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jc w:val="center"/>
        <w:tblInd w:w="959" w:type="dxa"/>
        <w:tblLayout w:type="fixed"/>
        <w:tblLook w:val="0000"/>
      </w:tblPr>
      <w:tblGrid>
        <w:gridCol w:w="9072"/>
      </w:tblGrid>
      <w:tr w:rsidR="00347C94" w:rsidRPr="00C633D6" w:rsidTr="00425D1B">
        <w:trPr>
          <w:cantSplit/>
          <w:jc w:val="center"/>
        </w:trPr>
        <w:tc>
          <w:tcPr>
            <w:tcW w:w="9072" w:type="dxa"/>
          </w:tcPr>
          <w:p w:rsidR="00347C94" w:rsidRPr="00C633D6" w:rsidRDefault="00347C94" w:rsidP="00425D1B">
            <w:pPr>
              <w:ind w:left="-108"/>
              <w:jc w:val="center"/>
              <w:rPr>
                <w:b w:val="0"/>
                <w:noProof/>
                <w:sz w:val="28"/>
                <w:szCs w:val="28"/>
              </w:rPr>
            </w:pPr>
            <w:r w:rsidRPr="00C633D6">
              <w:rPr>
                <w:b w:val="0"/>
                <w:noProof/>
                <w:sz w:val="28"/>
                <w:szCs w:val="28"/>
              </w:rPr>
              <w:t xml:space="preserve">КОНТРОЛЬНО-СЧЕТНАЯ ПАЛАТА  </w:t>
            </w:r>
          </w:p>
          <w:p w:rsidR="00347C94" w:rsidRPr="00C633D6" w:rsidRDefault="00347C94" w:rsidP="00724964">
            <w:pPr>
              <w:ind w:left="-108"/>
              <w:jc w:val="center"/>
              <w:rPr>
                <w:noProof/>
              </w:rPr>
            </w:pPr>
            <w:r w:rsidRPr="00C633D6">
              <w:rPr>
                <w:b w:val="0"/>
                <w:noProof/>
                <w:sz w:val="28"/>
                <w:szCs w:val="28"/>
              </w:rPr>
              <w:t xml:space="preserve">Апанасенковского муниципального </w:t>
            </w:r>
            <w:r w:rsidR="00724964">
              <w:rPr>
                <w:b w:val="0"/>
                <w:noProof/>
                <w:sz w:val="28"/>
                <w:szCs w:val="28"/>
              </w:rPr>
              <w:t>округа</w:t>
            </w:r>
            <w:r w:rsidRPr="00C633D6">
              <w:rPr>
                <w:b w:val="0"/>
                <w:noProof/>
                <w:sz w:val="28"/>
                <w:szCs w:val="28"/>
              </w:rPr>
              <w:t xml:space="preserve"> Ставропольского края</w:t>
            </w:r>
          </w:p>
        </w:tc>
      </w:tr>
      <w:tr w:rsidR="00347C94" w:rsidRPr="00610AF0" w:rsidTr="00425D1B">
        <w:trPr>
          <w:cantSplit/>
          <w:jc w:val="center"/>
        </w:trPr>
        <w:tc>
          <w:tcPr>
            <w:tcW w:w="9072" w:type="dxa"/>
          </w:tcPr>
          <w:p w:rsidR="00347C94" w:rsidRPr="00610AF0" w:rsidRDefault="00A510D3" w:rsidP="00425D1B">
            <w:pPr>
              <w:ind w:left="-108"/>
              <w:jc w:val="center"/>
              <w:rPr>
                <w:b w:val="0"/>
                <w:noProof/>
              </w:rPr>
            </w:pPr>
            <w:r>
              <w:rPr>
                <w:b w:val="0"/>
                <w:noProof/>
              </w:rPr>
              <w:pict>
                <v:line id="Line 2" o:spid="_x0000_s1026" style="position:absolute;left:0;text-align:left;flip:y;z-index:251660288;visibility:visible;mso-position-horizontal:center;mso-position-horizontal-relative:text;mso-position-vertical-relative:text"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" strokeweight="3pt"/>
              </w:pict>
            </w:r>
          </w:p>
        </w:tc>
      </w:tr>
    </w:tbl>
    <w:p w:rsidR="00347C94" w:rsidRPr="00610AF0" w:rsidRDefault="009E2FAD" w:rsidP="00347C94">
      <w:pPr>
        <w:jc w:val="center"/>
        <w:rPr>
          <w:b w:val="0"/>
          <w:sz w:val="28"/>
          <w:szCs w:val="28"/>
        </w:rPr>
      </w:pPr>
      <w:r w:rsidRPr="00610AF0">
        <w:rPr>
          <w:b w:val="0"/>
          <w:sz w:val="28"/>
          <w:szCs w:val="28"/>
        </w:rPr>
        <w:t xml:space="preserve"> </w:t>
      </w:r>
      <w:r w:rsidR="000518B8">
        <w:rPr>
          <w:b w:val="0"/>
          <w:sz w:val="28"/>
          <w:szCs w:val="28"/>
        </w:rPr>
        <w:t xml:space="preserve">Заключение </w:t>
      </w:r>
    </w:p>
    <w:p w:rsidR="004B6D6C" w:rsidRPr="007F21EB" w:rsidRDefault="00F904CF" w:rsidP="00F904CF">
      <w:pPr>
        <w:shd w:val="clear" w:color="auto" w:fill="FFFFFF"/>
        <w:spacing w:line="322" w:lineRule="exact"/>
        <w:ind w:left="163"/>
        <w:jc w:val="center"/>
        <w:rPr>
          <w:b w:val="0"/>
          <w:sz w:val="28"/>
          <w:szCs w:val="28"/>
        </w:rPr>
      </w:pPr>
      <w:r w:rsidRPr="007F21EB">
        <w:rPr>
          <w:b w:val="0"/>
          <w:sz w:val="28"/>
          <w:szCs w:val="28"/>
        </w:rPr>
        <w:t xml:space="preserve">по результатам внешней проверки годовой </w:t>
      </w:r>
      <w:r w:rsidRPr="007F21EB">
        <w:rPr>
          <w:b w:val="0"/>
          <w:bCs/>
          <w:color w:val="000000"/>
          <w:spacing w:val="1"/>
          <w:sz w:val="28"/>
          <w:szCs w:val="28"/>
        </w:rPr>
        <w:t xml:space="preserve">бюджетной отчетности Управления </w:t>
      </w:r>
      <w:r w:rsidR="001A0A2A" w:rsidRPr="007F21EB">
        <w:rPr>
          <w:b w:val="0"/>
          <w:sz w:val="28"/>
          <w:szCs w:val="28"/>
        </w:rPr>
        <w:t>труда и социальной защиты</w:t>
      </w:r>
      <w:r w:rsidR="00A94DD9" w:rsidRPr="007F21EB">
        <w:rPr>
          <w:b w:val="0"/>
          <w:sz w:val="28"/>
          <w:szCs w:val="28"/>
        </w:rPr>
        <w:t xml:space="preserve"> населения</w:t>
      </w:r>
      <w:r w:rsidR="001A0A2A" w:rsidRPr="007F21EB">
        <w:rPr>
          <w:b w:val="0"/>
          <w:sz w:val="28"/>
          <w:szCs w:val="28"/>
        </w:rPr>
        <w:t xml:space="preserve"> администрации Апанасенковского муниципального  </w:t>
      </w:r>
      <w:r w:rsidR="001A0A2A" w:rsidRPr="00DC70D2">
        <w:rPr>
          <w:b w:val="0"/>
          <w:sz w:val="28"/>
          <w:szCs w:val="28"/>
        </w:rPr>
        <w:t>района</w:t>
      </w:r>
      <w:r w:rsidR="00DC70D2" w:rsidRPr="00DC70D2">
        <w:rPr>
          <w:b w:val="0"/>
          <w:sz w:val="28"/>
          <w:szCs w:val="28"/>
        </w:rPr>
        <w:t xml:space="preserve"> </w:t>
      </w:r>
      <w:r w:rsidR="001A0A2A" w:rsidRPr="007F21EB">
        <w:rPr>
          <w:b w:val="0"/>
          <w:sz w:val="28"/>
          <w:szCs w:val="28"/>
        </w:rPr>
        <w:t xml:space="preserve">Ставропольского края </w:t>
      </w:r>
      <w:r w:rsidR="00496950">
        <w:rPr>
          <w:b w:val="0"/>
          <w:sz w:val="28"/>
          <w:szCs w:val="28"/>
        </w:rPr>
        <w:t xml:space="preserve">и </w:t>
      </w:r>
      <w:r w:rsidR="00496950" w:rsidRPr="007F21EB">
        <w:rPr>
          <w:b w:val="0"/>
          <w:bCs/>
          <w:color w:val="000000"/>
          <w:spacing w:val="1"/>
          <w:sz w:val="28"/>
          <w:szCs w:val="28"/>
        </w:rPr>
        <w:t xml:space="preserve">Управления </w:t>
      </w:r>
      <w:r w:rsidR="00496950" w:rsidRPr="007F21EB">
        <w:rPr>
          <w:b w:val="0"/>
          <w:sz w:val="28"/>
          <w:szCs w:val="28"/>
        </w:rPr>
        <w:t xml:space="preserve">труда и социальной защиты населения администрации Апанасенковского муниципального </w:t>
      </w:r>
      <w:r w:rsidR="00496950">
        <w:rPr>
          <w:b w:val="0"/>
          <w:sz w:val="28"/>
          <w:szCs w:val="28"/>
        </w:rPr>
        <w:t xml:space="preserve">округа </w:t>
      </w:r>
      <w:r w:rsidR="00496950" w:rsidRPr="007F21EB">
        <w:rPr>
          <w:b w:val="0"/>
          <w:sz w:val="28"/>
          <w:szCs w:val="28"/>
        </w:rPr>
        <w:t xml:space="preserve"> Ставропольского края</w:t>
      </w:r>
    </w:p>
    <w:p w:rsidR="00F904CF" w:rsidRPr="007F21EB" w:rsidRDefault="00F904CF" w:rsidP="00F904CF">
      <w:pPr>
        <w:shd w:val="clear" w:color="auto" w:fill="FFFFFF"/>
        <w:spacing w:line="322" w:lineRule="exact"/>
        <w:ind w:left="163"/>
        <w:jc w:val="center"/>
        <w:rPr>
          <w:b w:val="0"/>
          <w:sz w:val="28"/>
          <w:szCs w:val="28"/>
        </w:rPr>
      </w:pPr>
      <w:r w:rsidRPr="007F21EB">
        <w:rPr>
          <w:b w:val="0"/>
          <w:bCs/>
          <w:color w:val="000000"/>
          <w:sz w:val="28"/>
          <w:szCs w:val="28"/>
        </w:rPr>
        <w:t>за 20</w:t>
      </w:r>
      <w:r w:rsidR="000518B8">
        <w:rPr>
          <w:b w:val="0"/>
          <w:bCs/>
          <w:color w:val="000000"/>
          <w:sz w:val="28"/>
          <w:szCs w:val="28"/>
        </w:rPr>
        <w:t>20</w:t>
      </w:r>
      <w:r w:rsidRPr="007F21EB">
        <w:rPr>
          <w:b w:val="0"/>
          <w:bCs/>
          <w:color w:val="000000"/>
          <w:sz w:val="28"/>
          <w:szCs w:val="28"/>
        </w:rPr>
        <w:t xml:space="preserve"> год</w:t>
      </w:r>
    </w:p>
    <w:p w:rsidR="007D7A37" w:rsidRPr="007F21EB" w:rsidRDefault="007D7A37" w:rsidP="00347C94">
      <w:pPr>
        <w:rPr>
          <w:b w:val="0"/>
          <w:sz w:val="28"/>
          <w:szCs w:val="28"/>
        </w:rPr>
      </w:pPr>
    </w:p>
    <w:p w:rsidR="00347C94" w:rsidRDefault="00FC36FE" w:rsidP="00347C94">
      <w:pPr>
        <w:rPr>
          <w:b w:val="0"/>
          <w:sz w:val="28"/>
          <w:szCs w:val="28"/>
        </w:rPr>
      </w:pPr>
      <w:r w:rsidRPr="00FC36FE">
        <w:rPr>
          <w:b w:val="0"/>
          <w:sz w:val="28"/>
          <w:szCs w:val="28"/>
        </w:rPr>
        <w:t>1</w:t>
      </w:r>
      <w:r w:rsidR="007C5F2D">
        <w:rPr>
          <w:b w:val="0"/>
          <w:sz w:val="28"/>
          <w:szCs w:val="28"/>
        </w:rPr>
        <w:t>1</w:t>
      </w:r>
      <w:r w:rsidR="00F904CF" w:rsidRPr="00FC36FE">
        <w:rPr>
          <w:b w:val="0"/>
          <w:sz w:val="28"/>
          <w:szCs w:val="28"/>
        </w:rPr>
        <w:t xml:space="preserve">  </w:t>
      </w:r>
      <w:r w:rsidR="00D26646" w:rsidRPr="00FC36FE">
        <w:rPr>
          <w:b w:val="0"/>
          <w:sz w:val="28"/>
          <w:szCs w:val="28"/>
        </w:rPr>
        <w:t>марта</w:t>
      </w:r>
      <w:r w:rsidR="00347C94" w:rsidRPr="00FC36FE">
        <w:rPr>
          <w:b w:val="0"/>
          <w:sz w:val="28"/>
          <w:szCs w:val="28"/>
        </w:rPr>
        <w:t xml:space="preserve">  20</w:t>
      </w:r>
      <w:r w:rsidR="004611E5" w:rsidRPr="00FC36FE">
        <w:rPr>
          <w:b w:val="0"/>
          <w:sz w:val="28"/>
          <w:szCs w:val="28"/>
        </w:rPr>
        <w:t>2</w:t>
      </w:r>
      <w:r w:rsidRPr="00FC36FE">
        <w:rPr>
          <w:b w:val="0"/>
          <w:sz w:val="28"/>
          <w:szCs w:val="28"/>
        </w:rPr>
        <w:t>1</w:t>
      </w:r>
      <w:r w:rsidR="00347C94" w:rsidRPr="00FC36FE">
        <w:rPr>
          <w:b w:val="0"/>
          <w:sz w:val="28"/>
          <w:szCs w:val="28"/>
        </w:rPr>
        <w:t xml:space="preserve"> года</w:t>
      </w:r>
      <w:r w:rsidR="00610AF0" w:rsidRPr="00FC36FE">
        <w:rPr>
          <w:b w:val="0"/>
          <w:sz w:val="28"/>
          <w:szCs w:val="28"/>
        </w:rPr>
        <w:t xml:space="preserve"> </w:t>
      </w:r>
      <w:r w:rsidR="00DB1A2E" w:rsidRPr="00FC36FE">
        <w:rPr>
          <w:b w:val="0"/>
          <w:sz w:val="28"/>
          <w:szCs w:val="28"/>
        </w:rPr>
        <w:t xml:space="preserve">                                                                      </w:t>
      </w:r>
      <w:r w:rsidR="00496950" w:rsidRPr="00FC36FE">
        <w:rPr>
          <w:b w:val="0"/>
          <w:sz w:val="28"/>
          <w:szCs w:val="28"/>
        </w:rPr>
        <w:t xml:space="preserve">       </w:t>
      </w:r>
      <w:r w:rsidR="00DB1A2E" w:rsidRPr="00FC36FE">
        <w:rPr>
          <w:b w:val="0"/>
          <w:sz w:val="28"/>
          <w:szCs w:val="28"/>
        </w:rPr>
        <w:t xml:space="preserve">  </w:t>
      </w:r>
      <w:r w:rsidR="00BC538E" w:rsidRPr="00FC36FE">
        <w:rPr>
          <w:b w:val="0"/>
          <w:sz w:val="28"/>
          <w:szCs w:val="28"/>
        </w:rPr>
        <w:t xml:space="preserve">      </w:t>
      </w:r>
      <w:r w:rsidR="00DB1A2E" w:rsidRPr="00FC36FE">
        <w:rPr>
          <w:b w:val="0"/>
          <w:sz w:val="28"/>
          <w:szCs w:val="28"/>
        </w:rPr>
        <w:t>№</w:t>
      </w:r>
      <w:r w:rsidR="004611E5" w:rsidRPr="00FC36FE">
        <w:rPr>
          <w:b w:val="0"/>
          <w:sz w:val="28"/>
          <w:szCs w:val="28"/>
        </w:rPr>
        <w:t xml:space="preserve">  </w:t>
      </w:r>
      <w:r w:rsidRPr="00FC36FE">
        <w:rPr>
          <w:b w:val="0"/>
          <w:sz w:val="28"/>
          <w:szCs w:val="28"/>
        </w:rPr>
        <w:t>9/э</w:t>
      </w:r>
    </w:p>
    <w:p w:rsidR="00FC36FE" w:rsidRDefault="00FC36FE" w:rsidP="006C6F2E">
      <w:pPr>
        <w:pStyle w:val="21"/>
        <w:spacing w:line="240" w:lineRule="auto"/>
        <w:ind w:left="0" w:firstLine="708"/>
        <w:contextualSpacing/>
        <w:jc w:val="both"/>
        <w:rPr>
          <w:sz w:val="28"/>
          <w:szCs w:val="28"/>
        </w:rPr>
      </w:pPr>
    </w:p>
    <w:p w:rsidR="006C6F2E" w:rsidRPr="007F21EB" w:rsidRDefault="00347C94" w:rsidP="006C6F2E">
      <w:pPr>
        <w:pStyle w:val="21"/>
        <w:spacing w:line="240" w:lineRule="auto"/>
        <w:ind w:left="0" w:firstLine="708"/>
        <w:contextualSpacing/>
        <w:jc w:val="both"/>
        <w:rPr>
          <w:b w:val="0"/>
          <w:sz w:val="28"/>
          <w:szCs w:val="28"/>
        </w:rPr>
      </w:pPr>
      <w:r w:rsidRPr="007F21EB">
        <w:rPr>
          <w:sz w:val="28"/>
          <w:szCs w:val="28"/>
        </w:rPr>
        <w:t xml:space="preserve">Основание для проведения </w:t>
      </w:r>
      <w:r w:rsidR="00FC36FE">
        <w:rPr>
          <w:sz w:val="28"/>
          <w:szCs w:val="28"/>
        </w:rPr>
        <w:t xml:space="preserve">экспертно-аналитического </w:t>
      </w:r>
      <w:r w:rsidRPr="007F21EB">
        <w:rPr>
          <w:sz w:val="28"/>
          <w:szCs w:val="28"/>
        </w:rPr>
        <w:t xml:space="preserve">мероприятия: </w:t>
      </w:r>
      <w:r w:rsidR="006C6F2E" w:rsidRPr="007F21EB">
        <w:rPr>
          <w:b w:val="0"/>
          <w:sz w:val="28"/>
          <w:szCs w:val="28"/>
        </w:rPr>
        <w:t xml:space="preserve">статья 264 п.4 Бюджетного кодекса Российской Федерации, статья </w:t>
      </w:r>
      <w:r w:rsidR="000518B8">
        <w:rPr>
          <w:b w:val="0"/>
          <w:sz w:val="28"/>
          <w:szCs w:val="28"/>
        </w:rPr>
        <w:t>31</w:t>
      </w:r>
      <w:r w:rsidR="006C6F2E" w:rsidRPr="007F21EB">
        <w:rPr>
          <w:b w:val="0"/>
          <w:sz w:val="28"/>
          <w:szCs w:val="28"/>
        </w:rPr>
        <w:t xml:space="preserve"> Положения о бюджетном процессе в Апанасенковском муниципальном </w:t>
      </w:r>
      <w:r w:rsidR="000518B8">
        <w:rPr>
          <w:b w:val="0"/>
          <w:sz w:val="28"/>
          <w:szCs w:val="28"/>
        </w:rPr>
        <w:t>округе</w:t>
      </w:r>
      <w:r w:rsidR="006C6F2E" w:rsidRPr="007F21EB">
        <w:rPr>
          <w:b w:val="0"/>
          <w:sz w:val="28"/>
          <w:szCs w:val="28"/>
        </w:rPr>
        <w:t xml:space="preserve"> Ставропольского края, утвержденного решением совета Апанасенковского муниципального </w:t>
      </w:r>
      <w:r w:rsidR="000518B8">
        <w:rPr>
          <w:b w:val="0"/>
          <w:sz w:val="28"/>
          <w:szCs w:val="28"/>
        </w:rPr>
        <w:t>округа</w:t>
      </w:r>
      <w:r w:rsidR="006C6F2E" w:rsidRPr="007F21EB">
        <w:rPr>
          <w:b w:val="0"/>
          <w:sz w:val="28"/>
          <w:szCs w:val="28"/>
        </w:rPr>
        <w:t xml:space="preserve"> Ставропольского края от </w:t>
      </w:r>
      <w:r w:rsidR="006C6F2E" w:rsidRPr="007F21EB">
        <w:rPr>
          <w:sz w:val="28"/>
          <w:szCs w:val="28"/>
        </w:rPr>
        <w:t xml:space="preserve"> </w:t>
      </w:r>
      <w:r w:rsidR="000518B8" w:rsidRPr="000518B8">
        <w:rPr>
          <w:b w:val="0"/>
          <w:sz w:val="28"/>
          <w:szCs w:val="28"/>
        </w:rPr>
        <w:t>01</w:t>
      </w:r>
      <w:r w:rsidR="006C6F2E" w:rsidRPr="000518B8">
        <w:rPr>
          <w:b w:val="0"/>
          <w:sz w:val="28"/>
          <w:szCs w:val="28"/>
        </w:rPr>
        <w:t>.</w:t>
      </w:r>
      <w:r w:rsidR="000518B8" w:rsidRPr="000518B8">
        <w:rPr>
          <w:b w:val="0"/>
          <w:sz w:val="28"/>
          <w:szCs w:val="28"/>
        </w:rPr>
        <w:t>10</w:t>
      </w:r>
      <w:r w:rsidR="006C6F2E" w:rsidRPr="007F21EB">
        <w:rPr>
          <w:b w:val="0"/>
          <w:sz w:val="28"/>
          <w:szCs w:val="28"/>
        </w:rPr>
        <w:t>.20</w:t>
      </w:r>
      <w:r w:rsidR="000518B8">
        <w:rPr>
          <w:b w:val="0"/>
          <w:sz w:val="28"/>
          <w:szCs w:val="28"/>
        </w:rPr>
        <w:t>20</w:t>
      </w:r>
      <w:r w:rsidR="006C6F2E" w:rsidRPr="007F21EB">
        <w:rPr>
          <w:b w:val="0"/>
          <w:sz w:val="28"/>
          <w:szCs w:val="28"/>
        </w:rPr>
        <w:t>г. № 18</w:t>
      </w:r>
      <w:r w:rsidR="000518B8">
        <w:rPr>
          <w:b w:val="0"/>
          <w:sz w:val="28"/>
          <w:szCs w:val="28"/>
        </w:rPr>
        <w:t>,</w:t>
      </w:r>
      <w:r w:rsidR="006C6F2E" w:rsidRPr="007F21EB">
        <w:rPr>
          <w:b w:val="0"/>
          <w:sz w:val="28"/>
          <w:szCs w:val="28"/>
        </w:rPr>
        <w:t xml:space="preserve">  </w:t>
      </w:r>
      <w:r w:rsidR="000518B8">
        <w:rPr>
          <w:b w:val="0"/>
          <w:bCs/>
          <w:sz w:val="28"/>
          <w:szCs w:val="28"/>
        </w:rPr>
        <w:t>статья 9</w:t>
      </w:r>
      <w:r w:rsidR="006C6F2E" w:rsidRPr="007F21EB">
        <w:rPr>
          <w:b w:val="0"/>
          <w:bCs/>
          <w:sz w:val="28"/>
          <w:szCs w:val="28"/>
        </w:rPr>
        <w:t xml:space="preserve"> Положения о  Контрольно-счетной палате  Апанасенковского муниципального </w:t>
      </w:r>
      <w:r w:rsidR="000518B8">
        <w:rPr>
          <w:b w:val="0"/>
          <w:bCs/>
          <w:sz w:val="28"/>
          <w:szCs w:val="28"/>
        </w:rPr>
        <w:t>округа</w:t>
      </w:r>
      <w:r w:rsidR="006C6F2E" w:rsidRPr="007F21EB">
        <w:rPr>
          <w:b w:val="0"/>
          <w:bCs/>
          <w:sz w:val="28"/>
          <w:szCs w:val="28"/>
        </w:rPr>
        <w:t xml:space="preserve"> Ставропольского края от </w:t>
      </w:r>
      <w:r w:rsidR="000518B8">
        <w:rPr>
          <w:b w:val="0"/>
          <w:bCs/>
          <w:sz w:val="28"/>
          <w:szCs w:val="28"/>
        </w:rPr>
        <w:t>01</w:t>
      </w:r>
      <w:r w:rsidR="006C6F2E" w:rsidRPr="007F21EB">
        <w:rPr>
          <w:b w:val="0"/>
          <w:bCs/>
          <w:sz w:val="28"/>
          <w:szCs w:val="28"/>
        </w:rPr>
        <w:t>.1</w:t>
      </w:r>
      <w:r w:rsidR="000518B8">
        <w:rPr>
          <w:b w:val="0"/>
          <w:bCs/>
          <w:sz w:val="28"/>
          <w:szCs w:val="28"/>
        </w:rPr>
        <w:t>0</w:t>
      </w:r>
      <w:r w:rsidR="006C6F2E" w:rsidRPr="007F21EB">
        <w:rPr>
          <w:b w:val="0"/>
          <w:bCs/>
          <w:sz w:val="28"/>
          <w:szCs w:val="28"/>
        </w:rPr>
        <w:t>.20</w:t>
      </w:r>
      <w:r w:rsidR="000518B8">
        <w:rPr>
          <w:b w:val="0"/>
          <w:bCs/>
          <w:sz w:val="28"/>
          <w:szCs w:val="28"/>
        </w:rPr>
        <w:t>20</w:t>
      </w:r>
      <w:r w:rsidR="006C6F2E" w:rsidRPr="007F21EB">
        <w:rPr>
          <w:b w:val="0"/>
          <w:bCs/>
          <w:sz w:val="28"/>
          <w:szCs w:val="28"/>
        </w:rPr>
        <w:t xml:space="preserve"> г. № </w:t>
      </w:r>
      <w:r w:rsidR="000518B8">
        <w:rPr>
          <w:b w:val="0"/>
          <w:bCs/>
          <w:sz w:val="28"/>
          <w:szCs w:val="28"/>
        </w:rPr>
        <w:t>19</w:t>
      </w:r>
      <w:r w:rsidR="006C6F2E" w:rsidRPr="007F21EB">
        <w:rPr>
          <w:b w:val="0"/>
          <w:bCs/>
          <w:sz w:val="28"/>
          <w:szCs w:val="28"/>
        </w:rPr>
        <w:t>,</w:t>
      </w:r>
      <w:r w:rsidR="00D17A58" w:rsidRPr="007F21EB">
        <w:rPr>
          <w:b w:val="0"/>
          <w:bCs/>
          <w:sz w:val="28"/>
          <w:szCs w:val="28"/>
        </w:rPr>
        <w:t xml:space="preserve"> п.2.</w:t>
      </w:r>
      <w:r w:rsidR="000518B8">
        <w:rPr>
          <w:b w:val="0"/>
          <w:bCs/>
          <w:sz w:val="28"/>
          <w:szCs w:val="28"/>
        </w:rPr>
        <w:t>5</w:t>
      </w:r>
      <w:r w:rsidR="002966DE" w:rsidRPr="007F21EB">
        <w:rPr>
          <w:b w:val="0"/>
          <w:bCs/>
          <w:sz w:val="28"/>
          <w:szCs w:val="28"/>
        </w:rPr>
        <w:t xml:space="preserve"> </w:t>
      </w:r>
      <w:r w:rsidR="006C6F2E" w:rsidRPr="007F21EB">
        <w:rPr>
          <w:b w:val="0"/>
          <w:bCs/>
          <w:sz w:val="28"/>
          <w:szCs w:val="28"/>
        </w:rPr>
        <w:t>план</w:t>
      </w:r>
      <w:r w:rsidR="00D17A58" w:rsidRPr="007F21EB">
        <w:rPr>
          <w:b w:val="0"/>
          <w:bCs/>
          <w:sz w:val="28"/>
          <w:szCs w:val="28"/>
        </w:rPr>
        <w:t>а</w:t>
      </w:r>
      <w:r w:rsidR="006C6F2E" w:rsidRPr="007F21EB">
        <w:rPr>
          <w:b w:val="0"/>
          <w:bCs/>
          <w:sz w:val="28"/>
          <w:szCs w:val="28"/>
        </w:rPr>
        <w:t xml:space="preserve"> </w:t>
      </w:r>
      <w:r w:rsidR="006C6F2E" w:rsidRPr="007F21EB">
        <w:rPr>
          <w:b w:val="0"/>
          <w:sz w:val="28"/>
          <w:szCs w:val="28"/>
        </w:rPr>
        <w:t xml:space="preserve"> работы Контрольно-счетной палаты </w:t>
      </w:r>
      <w:r w:rsidR="006C6F2E" w:rsidRPr="007F21EB">
        <w:rPr>
          <w:b w:val="0"/>
          <w:bCs/>
          <w:sz w:val="28"/>
          <w:szCs w:val="28"/>
        </w:rPr>
        <w:t xml:space="preserve">Апанасенковского муниципального </w:t>
      </w:r>
      <w:r w:rsidR="00724964">
        <w:rPr>
          <w:b w:val="0"/>
          <w:bCs/>
          <w:sz w:val="28"/>
          <w:szCs w:val="28"/>
        </w:rPr>
        <w:t>округа</w:t>
      </w:r>
      <w:r w:rsidR="006C6F2E" w:rsidRPr="007F21EB">
        <w:rPr>
          <w:b w:val="0"/>
          <w:bCs/>
          <w:sz w:val="28"/>
          <w:szCs w:val="28"/>
        </w:rPr>
        <w:t xml:space="preserve"> Ставропольского края на 20</w:t>
      </w:r>
      <w:r w:rsidR="004611E5" w:rsidRPr="007F21EB">
        <w:rPr>
          <w:b w:val="0"/>
          <w:bCs/>
          <w:sz w:val="28"/>
          <w:szCs w:val="28"/>
        </w:rPr>
        <w:t>2</w:t>
      </w:r>
      <w:r w:rsidR="000518B8">
        <w:rPr>
          <w:b w:val="0"/>
          <w:bCs/>
          <w:sz w:val="28"/>
          <w:szCs w:val="28"/>
        </w:rPr>
        <w:t>1</w:t>
      </w:r>
      <w:r w:rsidR="006C6F2E" w:rsidRPr="007F21EB">
        <w:rPr>
          <w:b w:val="0"/>
          <w:bCs/>
          <w:sz w:val="28"/>
          <w:szCs w:val="28"/>
        </w:rPr>
        <w:t xml:space="preserve"> год</w:t>
      </w:r>
      <w:r w:rsidR="00436D58">
        <w:rPr>
          <w:b w:val="0"/>
          <w:bCs/>
          <w:sz w:val="28"/>
          <w:szCs w:val="28"/>
        </w:rPr>
        <w:t>.</w:t>
      </w:r>
    </w:p>
    <w:p w:rsidR="00412C1F" w:rsidRPr="00436D58" w:rsidRDefault="00347C94" w:rsidP="006C6F2E">
      <w:pPr>
        <w:pStyle w:val="21"/>
        <w:spacing w:line="240" w:lineRule="auto"/>
        <w:ind w:left="0" w:firstLine="708"/>
        <w:contextualSpacing/>
        <w:jc w:val="both"/>
        <w:rPr>
          <w:b w:val="0"/>
          <w:sz w:val="28"/>
          <w:szCs w:val="28"/>
        </w:rPr>
      </w:pPr>
      <w:r w:rsidRPr="007F21EB">
        <w:rPr>
          <w:sz w:val="28"/>
          <w:szCs w:val="28"/>
        </w:rPr>
        <w:t xml:space="preserve">Цель </w:t>
      </w:r>
      <w:r w:rsidR="00FC36FE">
        <w:rPr>
          <w:sz w:val="28"/>
          <w:szCs w:val="28"/>
        </w:rPr>
        <w:t xml:space="preserve">экспертно-аналитического </w:t>
      </w:r>
      <w:r w:rsidRPr="007F21EB">
        <w:rPr>
          <w:sz w:val="28"/>
          <w:szCs w:val="28"/>
        </w:rPr>
        <w:t xml:space="preserve">мероприятия: </w:t>
      </w:r>
      <w:r w:rsidR="00D26646" w:rsidRPr="00436D58">
        <w:rPr>
          <w:b w:val="0"/>
          <w:sz w:val="28"/>
          <w:szCs w:val="28"/>
        </w:rPr>
        <w:t>достоверность и полнота отражения показателей годовой бюджетной отчетности, сопоставление отчетных показателей годового отчета  с данными бюджетного учета,</w:t>
      </w:r>
      <w:r w:rsidR="00436D58" w:rsidRPr="00436D58">
        <w:rPr>
          <w:b w:val="0"/>
          <w:bCs/>
          <w:sz w:val="28"/>
          <w:szCs w:val="28"/>
        </w:rPr>
        <w:t xml:space="preserve"> 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 </w:t>
      </w:r>
      <w:r w:rsidR="000D05FB" w:rsidRPr="00436D58">
        <w:rPr>
          <w:sz w:val="28"/>
          <w:szCs w:val="28"/>
        </w:rPr>
        <w:t xml:space="preserve"> </w:t>
      </w:r>
      <w:r w:rsidR="00412C1F" w:rsidRPr="00436D58">
        <w:rPr>
          <w:b w:val="0"/>
          <w:sz w:val="28"/>
          <w:szCs w:val="28"/>
        </w:rPr>
        <w:t xml:space="preserve">соответствие годового отчета Управления  </w:t>
      </w:r>
      <w:r w:rsidR="008C259B" w:rsidRPr="00436D58">
        <w:rPr>
          <w:b w:val="0"/>
          <w:sz w:val="28"/>
          <w:szCs w:val="28"/>
        </w:rPr>
        <w:t xml:space="preserve">труда и социальной защиты </w:t>
      </w:r>
      <w:r w:rsidR="00B21CE0" w:rsidRPr="00436D58">
        <w:rPr>
          <w:b w:val="0"/>
          <w:sz w:val="28"/>
          <w:szCs w:val="28"/>
        </w:rPr>
        <w:t xml:space="preserve">населения </w:t>
      </w:r>
      <w:r w:rsidR="008C259B" w:rsidRPr="00436D58">
        <w:rPr>
          <w:b w:val="0"/>
          <w:sz w:val="28"/>
          <w:szCs w:val="28"/>
        </w:rPr>
        <w:t xml:space="preserve">администрации Апанасенковского муниципального  района </w:t>
      </w:r>
      <w:r w:rsidR="00DC70D2">
        <w:rPr>
          <w:b w:val="0"/>
          <w:sz w:val="28"/>
          <w:szCs w:val="28"/>
        </w:rPr>
        <w:t xml:space="preserve"> (округа) </w:t>
      </w:r>
      <w:r w:rsidR="008C259B" w:rsidRPr="00436D58">
        <w:rPr>
          <w:b w:val="0"/>
          <w:sz w:val="28"/>
          <w:szCs w:val="28"/>
        </w:rPr>
        <w:t>Ставропольского края</w:t>
      </w:r>
      <w:r w:rsidR="00412C1F" w:rsidRPr="00436D58">
        <w:rPr>
          <w:b w:val="0"/>
          <w:sz w:val="28"/>
          <w:szCs w:val="28"/>
        </w:rPr>
        <w:t xml:space="preserve"> требованиям бюджетного законодательства 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BE7BB5" w:rsidRPr="00436D58">
        <w:rPr>
          <w:b w:val="0"/>
          <w:sz w:val="28"/>
          <w:szCs w:val="28"/>
        </w:rPr>
        <w:t>»</w:t>
      </w:r>
      <w:r w:rsidR="00412C1F" w:rsidRPr="00436D58">
        <w:rPr>
          <w:b w:val="0"/>
          <w:sz w:val="28"/>
          <w:szCs w:val="28"/>
        </w:rPr>
        <w:t xml:space="preserve">  от 28.10.2010г № 191н.</w:t>
      </w:r>
    </w:p>
    <w:p w:rsidR="00C74032" w:rsidRDefault="00347C94" w:rsidP="00412C1F">
      <w:pPr>
        <w:pStyle w:val="3"/>
        <w:spacing w:after="0"/>
        <w:ind w:firstLine="709"/>
        <w:jc w:val="both"/>
        <w:rPr>
          <w:sz w:val="28"/>
          <w:szCs w:val="28"/>
        </w:rPr>
      </w:pPr>
      <w:r w:rsidRPr="007F21EB">
        <w:rPr>
          <w:b/>
          <w:sz w:val="28"/>
          <w:szCs w:val="28"/>
        </w:rPr>
        <w:t>Объект</w:t>
      </w:r>
      <w:r w:rsidR="00496950">
        <w:rPr>
          <w:b/>
          <w:sz w:val="28"/>
          <w:szCs w:val="28"/>
        </w:rPr>
        <w:t xml:space="preserve">ы </w:t>
      </w:r>
      <w:r w:rsidRPr="007F21EB">
        <w:rPr>
          <w:b/>
          <w:sz w:val="28"/>
          <w:szCs w:val="28"/>
        </w:rPr>
        <w:t xml:space="preserve"> контроля:</w:t>
      </w:r>
      <w:r w:rsidR="00C74032" w:rsidRPr="007F21EB">
        <w:rPr>
          <w:b/>
          <w:sz w:val="28"/>
          <w:szCs w:val="28"/>
        </w:rPr>
        <w:t xml:space="preserve">  </w:t>
      </w:r>
      <w:r w:rsidR="00D66732" w:rsidRPr="007F21EB">
        <w:rPr>
          <w:sz w:val="28"/>
          <w:szCs w:val="28"/>
        </w:rPr>
        <w:t xml:space="preserve">Управление труда и социальной защиты </w:t>
      </w:r>
      <w:r w:rsidR="00B21CE0" w:rsidRPr="007F21EB">
        <w:rPr>
          <w:sz w:val="28"/>
          <w:szCs w:val="28"/>
        </w:rPr>
        <w:t xml:space="preserve"> населения </w:t>
      </w:r>
      <w:r w:rsidR="00D66732" w:rsidRPr="007F21EB">
        <w:rPr>
          <w:sz w:val="28"/>
          <w:szCs w:val="28"/>
        </w:rPr>
        <w:t>а</w:t>
      </w:r>
      <w:r w:rsidR="00DF72D9" w:rsidRPr="007F21EB">
        <w:rPr>
          <w:sz w:val="28"/>
          <w:szCs w:val="28"/>
        </w:rPr>
        <w:t xml:space="preserve">дминистрации </w:t>
      </w:r>
      <w:r w:rsidR="0006776B" w:rsidRPr="007F21EB">
        <w:rPr>
          <w:sz w:val="28"/>
          <w:szCs w:val="28"/>
        </w:rPr>
        <w:t>Апанасенковского</w:t>
      </w:r>
      <w:r w:rsidR="00DF72D9" w:rsidRPr="007F21EB">
        <w:rPr>
          <w:sz w:val="28"/>
          <w:szCs w:val="28"/>
        </w:rPr>
        <w:t xml:space="preserve"> </w:t>
      </w:r>
      <w:r w:rsidR="00DF72D9" w:rsidRPr="007B2E2C">
        <w:rPr>
          <w:sz w:val="28"/>
          <w:szCs w:val="28"/>
        </w:rPr>
        <w:t xml:space="preserve">муниципального </w:t>
      </w:r>
      <w:r w:rsidR="006C6F2E" w:rsidRPr="007B2E2C">
        <w:rPr>
          <w:sz w:val="28"/>
          <w:szCs w:val="28"/>
        </w:rPr>
        <w:t xml:space="preserve"> </w:t>
      </w:r>
      <w:r w:rsidR="00496950" w:rsidRPr="007B2E2C">
        <w:rPr>
          <w:sz w:val="28"/>
          <w:szCs w:val="28"/>
        </w:rPr>
        <w:t>района</w:t>
      </w:r>
      <w:r w:rsidR="00496950">
        <w:rPr>
          <w:sz w:val="28"/>
          <w:szCs w:val="28"/>
        </w:rPr>
        <w:t xml:space="preserve">  </w:t>
      </w:r>
      <w:r w:rsidR="006C6F2E" w:rsidRPr="007F21EB">
        <w:rPr>
          <w:sz w:val="28"/>
          <w:szCs w:val="28"/>
        </w:rPr>
        <w:t xml:space="preserve"> Ставропольского края</w:t>
      </w:r>
      <w:r w:rsidR="00DC70D2">
        <w:rPr>
          <w:rStyle w:val="af2"/>
          <w:sz w:val="28"/>
          <w:szCs w:val="28"/>
        </w:rPr>
        <w:footnoteReference w:id="1"/>
      </w:r>
      <w:r w:rsidR="00496950">
        <w:rPr>
          <w:sz w:val="28"/>
          <w:szCs w:val="28"/>
        </w:rPr>
        <w:t xml:space="preserve"> </w:t>
      </w:r>
      <w:r w:rsidR="00496950" w:rsidRPr="00DC70D2">
        <w:rPr>
          <w:sz w:val="28"/>
          <w:szCs w:val="28"/>
        </w:rPr>
        <w:t>и Управление труда и социальной защиты  населения администрации Апанасенковского муниципального  округа   Ставропольского края</w:t>
      </w:r>
      <w:r w:rsidR="00496950" w:rsidRPr="00DC70D2">
        <w:rPr>
          <w:rStyle w:val="af2"/>
          <w:sz w:val="28"/>
          <w:szCs w:val="28"/>
        </w:rPr>
        <w:footnoteReference w:id="2"/>
      </w:r>
      <w:r w:rsidR="00C74032" w:rsidRPr="00DC70D2">
        <w:rPr>
          <w:sz w:val="28"/>
          <w:szCs w:val="28"/>
        </w:rPr>
        <w:t>.</w:t>
      </w:r>
    </w:p>
    <w:p w:rsidR="00F02498" w:rsidRPr="00F02498" w:rsidRDefault="00F02498" w:rsidP="00F02498">
      <w:pPr>
        <w:ind w:firstLine="709"/>
        <w:jc w:val="both"/>
        <w:rPr>
          <w:b w:val="0"/>
          <w:sz w:val="28"/>
          <w:szCs w:val="28"/>
        </w:rPr>
      </w:pPr>
      <w:r w:rsidRPr="00F02498">
        <w:rPr>
          <w:rFonts w:eastAsia="Times New Roman"/>
          <w:b w:val="0"/>
          <w:sz w:val="28"/>
          <w:szCs w:val="28"/>
        </w:rPr>
        <w:t xml:space="preserve">В целях реализации Закона Ставропольского края  от 31.01.2020г.                   № 3-кз «О преобразовании муниципальных образований, входящих в состав </w:t>
      </w:r>
      <w:r w:rsidRPr="00F02498">
        <w:rPr>
          <w:rFonts w:eastAsia="Times New Roman"/>
          <w:b w:val="0"/>
          <w:sz w:val="28"/>
          <w:szCs w:val="28"/>
        </w:rPr>
        <w:lastRenderedPageBreak/>
        <w:t xml:space="preserve">Апанасенковского муниципального района Ставропольского края, и об организации местного самоуправления на территории Апанасенковского района Ставропольского края» и на основании решения совета АМР СК от 11.08.2020г. № 153 принято решение о ликвидации </w:t>
      </w:r>
      <w:r w:rsidRPr="00F02498">
        <w:rPr>
          <w:b w:val="0"/>
          <w:sz w:val="28"/>
          <w:szCs w:val="28"/>
        </w:rPr>
        <w:t>Управление труда и социальной защиты  населения администрации Апанасенковского муниципального  района   Ставропольского края.  Решением совета АМО СК от 03.12.2020г. № 42 принято решение о создании органа администрации Апанасенковского муниципального округа с правом юридического лица – управление труда и социальной защиты населения администрации Апанасенковского муниципального округа. Исходя из вышеизложенного, в Контрольно-счетную палату представлено два комплекта годовой бюджетной отчетности за 2020</w:t>
      </w:r>
      <w:r w:rsidR="00724964">
        <w:rPr>
          <w:b w:val="0"/>
          <w:sz w:val="28"/>
          <w:szCs w:val="28"/>
        </w:rPr>
        <w:t xml:space="preserve"> </w:t>
      </w:r>
      <w:r w:rsidRPr="00F02498">
        <w:rPr>
          <w:b w:val="0"/>
          <w:sz w:val="28"/>
          <w:szCs w:val="28"/>
        </w:rPr>
        <w:t>год:</w:t>
      </w:r>
    </w:p>
    <w:p w:rsidR="00F02498" w:rsidRPr="00F02498" w:rsidRDefault="00F02498" w:rsidP="00F02498">
      <w:pPr>
        <w:pStyle w:val="af"/>
        <w:numPr>
          <w:ilvl w:val="0"/>
          <w:numId w:val="21"/>
        </w:numPr>
        <w:ind w:left="709" w:hanging="709"/>
        <w:jc w:val="both"/>
        <w:rPr>
          <w:b w:val="0"/>
          <w:sz w:val="28"/>
          <w:szCs w:val="28"/>
        </w:rPr>
      </w:pPr>
      <w:r w:rsidRPr="00F02498">
        <w:rPr>
          <w:b w:val="0"/>
          <w:sz w:val="28"/>
          <w:szCs w:val="28"/>
        </w:rPr>
        <w:t>Управление труда и социальной защиты  населения администрации Апанасенковского муниципального  района   Ставропольского края;</w:t>
      </w:r>
    </w:p>
    <w:p w:rsidR="00F02498" w:rsidRPr="00F02498" w:rsidRDefault="00F02498" w:rsidP="00F02498">
      <w:pPr>
        <w:pStyle w:val="af"/>
        <w:numPr>
          <w:ilvl w:val="0"/>
          <w:numId w:val="21"/>
        </w:numPr>
        <w:ind w:left="709" w:hanging="709"/>
        <w:jc w:val="both"/>
        <w:rPr>
          <w:b w:val="0"/>
          <w:sz w:val="28"/>
          <w:szCs w:val="28"/>
        </w:rPr>
      </w:pPr>
      <w:r w:rsidRPr="00F02498">
        <w:rPr>
          <w:b w:val="0"/>
          <w:sz w:val="28"/>
          <w:szCs w:val="28"/>
        </w:rPr>
        <w:t>Управление труда и социальной защиты населения администрации Апанасенковского муниципального округа Ставропольского края.</w:t>
      </w:r>
    </w:p>
    <w:p w:rsidR="00545E23" w:rsidRPr="007F21EB" w:rsidRDefault="00545E23" w:rsidP="00412C1F">
      <w:pPr>
        <w:pStyle w:val="3"/>
        <w:spacing w:after="0"/>
        <w:ind w:firstLine="709"/>
        <w:jc w:val="both"/>
        <w:rPr>
          <w:sz w:val="28"/>
          <w:szCs w:val="28"/>
        </w:rPr>
      </w:pPr>
      <w:r w:rsidRPr="007F21EB">
        <w:rPr>
          <w:color w:val="000000"/>
          <w:sz w:val="28"/>
          <w:szCs w:val="28"/>
          <w:shd w:val="clear" w:color="auto" w:fill="FFFFFF"/>
        </w:rPr>
        <w:t>Управление труда</w:t>
      </w:r>
      <w:r w:rsidRPr="007F21EB">
        <w:rPr>
          <w:rStyle w:val="apple-converted-space"/>
          <w:color w:val="000000"/>
          <w:sz w:val="28"/>
          <w:szCs w:val="28"/>
          <w:shd w:val="clear" w:color="auto" w:fill="FFFFFF"/>
        </w:rPr>
        <w:t> </w:t>
      </w:r>
      <w:r w:rsidRPr="007F21EB">
        <w:rPr>
          <w:color w:val="000000"/>
          <w:sz w:val="28"/>
          <w:szCs w:val="28"/>
          <w:shd w:val="clear" w:color="auto" w:fill="FFFFFF"/>
        </w:rPr>
        <w:t xml:space="preserve">является отделом администрации Апанасенковского муниципального </w:t>
      </w:r>
      <w:r w:rsidR="00436D58">
        <w:rPr>
          <w:color w:val="000000"/>
          <w:sz w:val="28"/>
          <w:szCs w:val="28"/>
          <w:shd w:val="clear" w:color="auto" w:fill="FFFFFF"/>
        </w:rPr>
        <w:t>округа</w:t>
      </w:r>
      <w:r w:rsidRPr="007F21EB">
        <w:rPr>
          <w:color w:val="000000"/>
          <w:sz w:val="28"/>
          <w:szCs w:val="28"/>
          <w:shd w:val="clear" w:color="auto" w:fill="FFFFFF"/>
        </w:rPr>
        <w:t>, уполномоченным в реализации переданных отдельных государственных полномочий Российской Федерации, и отдельных государственных полномочий Ставропольского края по проведению единой политики в области труда и социальной защиты отдельных категорий граждан.</w:t>
      </w:r>
    </w:p>
    <w:p w:rsidR="002A08BF" w:rsidRPr="007F21EB" w:rsidRDefault="002A08BF" w:rsidP="008C259B">
      <w:pPr>
        <w:widowControl w:val="0"/>
        <w:ind w:right="-1" w:firstLine="709"/>
        <w:jc w:val="both"/>
        <w:rPr>
          <w:b w:val="0"/>
          <w:sz w:val="28"/>
          <w:szCs w:val="28"/>
        </w:rPr>
      </w:pPr>
      <w:r w:rsidRPr="007F21EB">
        <w:rPr>
          <w:b w:val="0"/>
          <w:sz w:val="28"/>
          <w:szCs w:val="28"/>
        </w:rPr>
        <w:t xml:space="preserve">Управление </w:t>
      </w:r>
      <w:r w:rsidR="00D66732" w:rsidRPr="007F21EB">
        <w:rPr>
          <w:b w:val="0"/>
          <w:sz w:val="28"/>
          <w:szCs w:val="28"/>
        </w:rPr>
        <w:t>труда</w:t>
      </w:r>
      <w:r w:rsidR="001A0A2A" w:rsidRPr="007F21EB">
        <w:rPr>
          <w:b w:val="0"/>
          <w:sz w:val="28"/>
          <w:szCs w:val="28"/>
        </w:rPr>
        <w:t xml:space="preserve"> </w:t>
      </w:r>
      <w:r w:rsidR="00D66732" w:rsidRPr="007F21EB">
        <w:rPr>
          <w:b w:val="0"/>
          <w:sz w:val="28"/>
          <w:szCs w:val="28"/>
        </w:rPr>
        <w:t>является</w:t>
      </w:r>
      <w:r w:rsidRPr="007F21EB">
        <w:rPr>
          <w:b w:val="0"/>
          <w:sz w:val="28"/>
          <w:szCs w:val="28"/>
        </w:rPr>
        <w:t xml:space="preserve"> юридическим лицом, имеет самостоятельный баланс, лицевой счет в Управлении Федерального казначейства.</w:t>
      </w:r>
    </w:p>
    <w:p w:rsidR="00545E23" w:rsidRPr="007F21EB" w:rsidRDefault="00545E23" w:rsidP="008C259B">
      <w:pPr>
        <w:widowControl w:val="0"/>
        <w:ind w:right="-1" w:firstLine="709"/>
        <w:jc w:val="both"/>
        <w:rPr>
          <w:b w:val="0"/>
          <w:color w:val="000000"/>
          <w:sz w:val="28"/>
          <w:szCs w:val="28"/>
          <w:shd w:val="clear" w:color="auto" w:fill="FFFFFF"/>
        </w:rPr>
      </w:pPr>
      <w:r w:rsidRPr="007F21EB">
        <w:rPr>
          <w:b w:val="0"/>
          <w:color w:val="000000"/>
          <w:sz w:val="28"/>
          <w:szCs w:val="28"/>
          <w:shd w:val="clear" w:color="auto" w:fill="FFFFFF"/>
        </w:rPr>
        <w:t>Управление труда</w:t>
      </w:r>
      <w:r w:rsidRPr="007F21EB">
        <w:rPr>
          <w:rStyle w:val="apple-converted-space"/>
          <w:b w:val="0"/>
          <w:color w:val="333333"/>
          <w:sz w:val="28"/>
          <w:szCs w:val="28"/>
          <w:shd w:val="clear" w:color="auto" w:fill="FFFFFF"/>
        </w:rPr>
        <w:t> </w:t>
      </w:r>
      <w:r w:rsidRPr="007F21EB">
        <w:rPr>
          <w:b w:val="0"/>
          <w:color w:val="000000"/>
          <w:sz w:val="28"/>
          <w:szCs w:val="28"/>
          <w:shd w:val="clear" w:color="auto" w:fill="FFFFFF"/>
        </w:rPr>
        <w:t>не имеет подведомственной сети и не осуществляет приносящую доход деятельность.</w:t>
      </w:r>
    </w:p>
    <w:p w:rsidR="006C6F2E" w:rsidRPr="007F21EB" w:rsidRDefault="006C6F2E" w:rsidP="006C6F2E">
      <w:pPr>
        <w:ind w:firstLine="709"/>
        <w:jc w:val="both"/>
        <w:rPr>
          <w:b w:val="0"/>
          <w:sz w:val="28"/>
        </w:rPr>
      </w:pPr>
      <w:r w:rsidRPr="006153C7">
        <w:rPr>
          <w:b w:val="0"/>
          <w:sz w:val="28"/>
          <w:szCs w:val="28"/>
        </w:rPr>
        <w:t xml:space="preserve">В соответствии с решением </w:t>
      </w:r>
      <w:r w:rsidR="008642ED">
        <w:rPr>
          <w:rFonts w:eastAsia="Times New Roman"/>
          <w:b w:val="0"/>
          <w:sz w:val="28"/>
          <w:szCs w:val="28"/>
        </w:rPr>
        <w:t>совета Апанасенковского муниципального района Ставропольского края</w:t>
      </w:r>
      <w:r w:rsidR="0094549D">
        <w:rPr>
          <w:rStyle w:val="af2"/>
          <w:rFonts w:eastAsia="Times New Roman"/>
          <w:b w:val="0"/>
          <w:sz w:val="28"/>
          <w:szCs w:val="28"/>
        </w:rPr>
        <w:footnoteReference w:id="3"/>
      </w:r>
      <w:r w:rsidR="006153C7" w:rsidRPr="006153C7">
        <w:rPr>
          <w:b w:val="0"/>
          <w:sz w:val="28"/>
          <w:szCs w:val="28"/>
        </w:rPr>
        <w:t xml:space="preserve">  </w:t>
      </w:r>
      <w:r w:rsidRPr="006153C7">
        <w:rPr>
          <w:b w:val="0"/>
          <w:sz w:val="28"/>
          <w:szCs w:val="28"/>
        </w:rPr>
        <w:t xml:space="preserve"> </w:t>
      </w:r>
      <w:r w:rsidR="0097707C" w:rsidRPr="006153C7">
        <w:rPr>
          <w:b w:val="0"/>
          <w:color w:val="000000"/>
          <w:spacing w:val="16"/>
          <w:sz w:val="28"/>
          <w:szCs w:val="28"/>
        </w:rPr>
        <w:t xml:space="preserve">от </w:t>
      </w:r>
      <w:r w:rsidR="006153C7" w:rsidRPr="006153C7">
        <w:rPr>
          <w:b w:val="0"/>
          <w:sz w:val="28"/>
          <w:szCs w:val="28"/>
        </w:rPr>
        <w:t>20.12.2019  № 112</w:t>
      </w:r>
      <w:r w:rsidR="006153C7" w:rsidRPr="006153C7">
        <w:rPr>
          <w:sz w:val="28"/>
          <w:szCs w:val="28"/>
        </w:rPr>
        <w:t xml:space="preserve">  </w:t>
      </w:r>
      <w:r w:rsidR="0097707C" w:rsidRPr="006153C7">
        <w:rPr>
          <w:b w:val="0"/>
          <w:color w:val="000000"/>
          <w:spacing w:val="16"/>
          <w:sz w:val="28"/>
          <w:szCs w:val="28"/>
        </w:rPr>
        <w:t xml:space="preserve">«О бюджете </w:t>
      </w:r>
      <w:r w:rsidR="0097707C" w:rsidRPr="006153C7">
        <w:rPr>
          <w:b w:val="0"/>
          <w:color w:val="000000"/>
          <w:spacing w:val="-1"/>
          <w:sz w:val="28"/>
          <w:szCs w:val="28"/>
        </w:rPr>
        <w:t>Апанасенковского муниципального района Ставропольского края на 20</w:t>
      </w:r>
      <w:r w:rsidR="006153C7" w:rsidRPr="006153C7">
        <w:rPr>
          <w:b w:val="0"/>
          <w:color w:val="000000"/>
          <w:spacing w:val="-1"/>
          <w:sz w:val="28"/>
          <w:szCs w:val="28"/>
        </w:rPr>
        <w:t>20</w:t>
      </w:r>
      <w:r w:rsidR="0097707C" w:rsidRPr="006153C7">
        <w:rPr>
          <w:b w:val="0"/>
          <w:color w:val="000000"/>
          <w:spacing w:val="-1"/>
          <w:sz w:val="28"/>
          <w:szCs w:val="28"/>
        </w:rPr>
        <w:t xml:space="preserve"> год и плановый период </w:t>
      </w:r>
      <w:r w:rsidR="0094549D">
        <w:rPr>
          <w:b w:val="0"/>
          <w:color w:val="000000"/>
          <w:spacing w:val="-1"/>
          <w:sz w:val="28"/>
          <w:szCs w:val="28"/>
        </w:rPr>
        <w:t xml:space="preserve"> </w:t>
      </w:r>
      <w:r w:rsidR="0097707C" w:rsidRPr="006153C7">
        <w:rPr>
          <w:b w:val="0"/>
          <w:color w:val="000000"/>
          <w:spacing w:val="-1"/>
          <w:sz w:val="28"/>
          <w:szCs w:val="28"/>
        </w:rPr>
        <w:t>202</w:t>
      </w:r>
      <w:r w:rsidR="006153C7" w:rsidRPr="006153C7">
        <w:rPr>
          <w:b w:val="0"/>
          <w:color w:val="000000"/>
          <w:spacing w:val="-1"/>
          <w:sz w:val="28"/>
          <w:szCs w:val="28"/>
        </w:rPr>
        <w:t>1</w:t>
      </w:r>
      <w:r w:rsidR="0097707C" w:rsidRPr="006153C7">
        <w:rPr>
          <w:b w:val="0"/>
          <w:color w:val="000000"/>
          <w:spacing w:val="-1"/>
          <w:sz w:val="28"/>
          <w:szCs w:val="28"/>
        </w:rPr>
        <w:t xml:space="preserve"> и 202</w:t>
      </w:r>
      <w:r w:rsidR="006153C7" w:rsidRPr="006153C7">
        <w:rPr>
          <w:b w:val="0"/>
          <w:color w:val="000000"/>
          <w:spacing w:val="-1"/>
          <w:sz w:val="28"/>
          <w:szCs w:val="28"/>
        </w:rPr>
        <w:t>2</w:t>
      </w:r>
      <w:r w:rsidR="0097707C" w:rsidRPr="006153C7">
        <w:rPr>
          <w:b w:val="0"/>
          <w:color w:val="000000"/>
          <w:spacing w:val="-1"/>
          <w:sz w:val="28"/>
          <w:szCs w:val="28"/>
        </w:rPr>
        <w:t xml:space="preserve"> годов»</w:t>
      </w:r>
      <w:r w:rsidR="00643B5E" w:rsidRPr="006153C7">
        <w:rPr>
          <w:rStyle w:val="af2"/>
          <w:b w:val="0"/>
          <w:sz w:val="28"/>
          <w:szCs w:val="28"/>
        </w:rPr>
        <w:footnoteReference w:id="4"/>
      </w:r>
      <w:r w:rsidRPr="006153C7">
        <w:rPr>
          <w:b w:val="0"/>
          <w:sz w:val="28"/>
          <w:szCs w:val="28"/>
        </w:rPr>
        <w:t xml:space="preserve"> Управление труда  является главным администратором доходов районного бюджета, главным </w:t>
      </w:r>
      <w:r w:rsidRPr="006153C7">
        <w:rPr>
          <w:b w:val="0"/>
          <w:sz w:val="28"/>
        </w:rPr>
        <w:t>администратором - источников финансирования дефицита районного бюджета</w:t>
      </w:r>
      <w:r w:rsidR="00545E23" w:rsidRPr="006153C7">
        <w:rPr>
          <w:b w:val="0"/>
          <w:sz w:val="28"/>
        </w:rPr>
        <w:t xml:space="preserve">. </w:t>
      </w:r>
      <w:r w:rsidR="00545E23" w:rsidRPr="006153C7">
        <w:rPr>
          <w:b w:val="0"/>
          <w:color w:val="000000"/>
          <w:sz w:val="28"/>
          <w:szCs w:val="28"/>
          <w:shd w:val="clear" w:color="auto" w:fill="FFFFFF"/>
        </w:rPr>
        <w:t>Управление труда</w:t>
      </w:r>
      <w:r w:rsidR="00545E23" w:rsidRPr="006153C7">
        <w:rPr>
          <w:rStyle w:val="apple-converted-space"/>
          <w:b w:val="0"/>
          <w:color w:val="333333"/>
          <w:sz w:val="28"/>
          <w:szCs w:val="28"/>
          <w:shd w:val="clear" w:color="auto" w:fill="FFFFFF"/>
        </w:rPr>
        <w:t> </w:t>
      </w:r>
      <w:r w:rsidR="00545E23" w:rsidRPr="006153C7">
        <w:rPr>
          <w:b w:val="0"/>
          <w:color w:val="000000"/>
          <w:sz w:val="28"/>
          <w:szCs w:val="28"/>
          <w:shd w:val="clear" w:color="auto" w:fill="FFFFFF"/>
        </w:rPr>
        <w:t>включено в перечень главных распорядителей средств районного бюджета в составе ведомственной структуры расходов</w:t>
      </w:r>
      <w:r w:rsidR="00545E23" w:rsidRPr="006153C7">
        <w:rPr>
          <w:rStyle w:val="apple-converted-space"/>
          <w:b w:val="0"/>
          <w:color w:val="000000"/>
          <w:sz w:val="28"/>
          <w:szCs w:val="28"/>
          <w:shd w:val="clear" w:color="auto" w:fill="FFFFFF"/>
        </w:rPr>
        <w:t> </w:t>
      </w:r>
      <w:r w:rsidR="00545E23" w:rsidRPr="006153C7">
        <w:rPr>
          <w:b w:val="0"/>
          <w:color w:val="000000"/>
          <w:sz w:val="28"/>
          <w:szCs w:val="28"/>
          <w:shd w:val="clear" w:color="auto" w:fill="FFFFFF"/>
        </w:rPr>
        <w:t>и, соответственно, наделено бюджетными полномочиями главного распорядителя бюджетных средств (далее - ГРБС), определенными ст. 158 БК РФ,</w:t>
      </w:r>
      <w:r w:rsidR="00545E23" w:rsidRPr="006153C7">
        <w:rPr>
          <w:rStyle w:val="apple-converted-space"/>
          <w:b w:val="0"/>
          <w:color w:val="000000"/>
          <w:sz w:val="28"/>
          <w:szCs w:val="28"/>
          <w:shd w:val="clear" w:color="auto" w:fill="FFFFFF"/>
        </w:rPr>
        <w:t> </w:t>
      </w:r>
      <w:r w:rsidR="00545E23" w:rsidRPr="006153C7">
        <w:rPr>
          <w:b w:val="0"/>
          <w:color w:val="000000"/>
          <w:sz w:val="28"/>
          <w:szCs w:val="28"/>
          <w:shd w:val="clear" w:color="auto" w:fill="FFFFFF"/>
        </w:rPr>
        <w:t>по коду ведомства 509.</w:t>
      </w:r>
    </w:p>
    <w:p w:rsidR="00C7365F" w:rsidRPr="007F21EB" w:rsidRDefault="006153C7" w:rsidP="00614540">
      <w:pPr>
        <w:ind w:firstLine="709"/>
        <w:jc w:val="both"/>
        <w:rPr>
          <w:b w:val="0"/>
          <w:sz w:val="28"/>
          <w:szCs w:val="28"/>
        </w:rPr>
      </w:pPr>
      <w:r>
        <w:rPr>
          <w:b w:val="0"/>
          <w:sz w:val="28"/>
          <w:szCs w:val="28"/>
        </w:rPr>
        <w:t xml:space="preserve">В проверяемом периоде </w:t>
      </w:r>
      <w:r w:rsidR="00545E23" w:rsidRPr="007F21EB">
        <w:rPr>
          <w:b w:val="0"/>
          <w:sz w:val="28"/>
          <w:szCs w:val="28"/>
        </w:rPr>
        <w:t xml:space="preserve">Управление труда </w:t>
      </w:r>
      <w:r w:rsidR="002C395A">
        <w:rPr>
          <w:b w:val="0"/>
          <w:sz w:val="28"/>
          <w:szCs w:val="28"/>
        </w:rPr>
        <w:t>АМР СК</w:t>
      </w:r>
      <w:r>
        <w:rPr>
          <w:b w:val="0"/>
          <w:sz w:val="28"/>
          <w:szCs w:val="28"/>
        </w:rPr>
        <w:t xml:space="preserve"> </w:t>
      </w:r>
      <w:r w:rsidR="00545E23" w:rsidRPr="007F21EB">
        <w:rPr>
          <w:b w:val="0"/>
          <w:sz w:val="28"/>
          <w:szCs w:val="28"/>
        </w:rPr>
        <w:t xml:space="preserve">в своей деятельности руководствуется Конституцией Российской Федерации, законами и нормативными правовыми актами Российской Федерации, </w:t>
      </w:r>
      <w:r w:rsidR="00545E23" w:rsidRPr="007F21EB">
        <w:rPr>
          <w:b w:val="0"/>
          <w:sz w:val="28"/>
          <w:szCs w:val="28"/>
        </w:rPr>
        <w:lastRenderedPageBreak/>
        <w:t xml:space="preserve">Ставропольского края, Апанасенковского муниципального района, </w:t>
      </w:r>
      <w:r w:rsidR="00741E23">
        <w:rPr>
          <w:b w:val="0"/>
          <w:sz w:val="28"/>
          <w:szCs w:val="28"/>
        </w:rPr>
        <w:t xml:space="preserve"> </w:t>
      </w:r>
      <w:r w:rsidR="00545E23" w:rsidRPr="007F21EB">
        <w:rPr>
          <w:b w:val="0"/>
          <w:sz w:val="28"/>
          <w:szCs w:val="28"/>
        </w:rPr>
        <w:t>Положением об  Управлении труда</w:t>
      </w:r>
      <w:r w:rsidR="00E33E37">
        <w:rPr>
          <w:b w:val="0"/>
          <w:sz w:val="28"/>
          <w:szCs w:val="28"/>
        </w:rPr>
        <w:t>,</w:t>
      </w:r>
      <w:r w:rsidR="00545E23" w:rsidRPr="007F21EB">
        <w:rPr>
          <w:b w:val="0"/>
          <w:sz w:val="28"/>
          <w:szCs w:val="28"/>
        </w:rPr>
        <w:t xml:space="preserve"> утвержденным решением совета </w:t>
      </w:r>
      <w:r w:rsidR="00F02498">
        <w:rPr>
          <w:b w:val="0"/>
          <w:sz w:val="28"/>
          <w:szCs w:val="28"/>
        </w:rPr>
        <w:t xml:space="preserve"> АМР СК </w:t>
      </w:r>
      <w:r w:rsidR="00545E23" w:rsidRPr="007F21EB">
        <w:rPr>
          <w:b w:val="0"/>
          <w:sz w:val="28"/>
          <w:szCs w:val="28"/>
        </w:rPr>
        <w:t xml:space="preserve">от  10 декабря 2009 г. </w:t>
      </w:r>
      <w:r w:rsidR="00545E23" w:rsidRPr="00F02498">
        <w:rPr>
          <w:b w:val="0"/>
          <w:sz w:val="28"/>
          <w:szCs w:val="28"/>
        </w:rPr>
        <w:t>№ 55 (с последними  изменениями от 21.06.2017г.).</w:t>
      </w:r>
    </w:p>
    <w:p w:rsidR="00C7365F" w:rsidRPr="007F21EB" w:rsidRDefault="00C7365F" w:rsidP="00C7365F">
      <w:pPr>
        <w:ind w:firstLine="709"/>
        <w:jc w:val="both"/>
        <w:rPr>
          <w:rFonts w:eastAsia="Times New Roman"/>
          <w:b w:val="0"/>
          <w:sz w:val="28"/>
          <w:szCs w:val="28"/>
        </w:rPr>
      </w:pPr>
      <w:r w:rsidRPr="007F21EB">
        <w:rPr>
          <w:rFonts w:eastAsia="Times New Roman"/>
          <w:b w:val="0"/>
          <w:sz w:val="28"/>
          <w:szCs w:val="28"/>
        </w:rPr>
        <w:t xml:space="preserve"> В соответствии с пояснительной запиской, штатная численность работников  Управления труда по состоянию на 31.12.20</w:t>
      </w:r>
      <w:r w:rsidR="006153C7">
        <w:rPr>
          <w:rFonts w:eastAsia="Times New Roman"/>
          <w:b w:val="0"/>
          <w:sz w:val="28"/>
          <w:szCs w:val="28"/>
        </w:rPr>
        <w:t>20</w:t>
      </w:r>
      <w:r w:rsidRPr="007F21EB">
        <w:rPr>
          <w:rFonts w:eastAsia="Times New Roman"/>
          <w:b w:val="0"/>
          <w:sz w:val="28"/>
          <w:szCs w:val="28"/>
        </w:rPr>
        <w:t xml:space="preserve">г. составила 29 единиц, в т.ч. муниципальных служащих- 21 человек, 3 человека замещали  должности, не отнесенные к муниципальным служащим, обслуживающий персонал  – 5 человек. </w:t>
      </w:r>
    </w:p>
    <w:p w:rsidR="00240B50" w:rsidRPr="007F21EB" w:rsidRDefault="002A08BF" w:rsidP="00C7365F">
      <w:pPr>
        <w:ind w:firstLine="567"/>
        <w:jc w:val="both"/>
        <w:rPr>
          <w:b w:val="0"/>
          <w:sz w:val="28"/>
          <w:szCs w:val="28"/>
        </w:rPr>
      </w:pPr>
      <w:r w:rsidRPr="007F21EB">
        <w:rPr>
          <w:b w:val="0"/>
          <w:sz w:val="28"/>
          <w:szCs w:val="28"/>
        </w:rPr>
        <w:t xml:space="preserve"> </w:t>
      </w:r>
      <w:r w:rsidR="00C9229A" w:rsidRPr="007F21EB">
        <w:rPr>
          <w:b w:val="0"/>
          <w:sz w:val="28"/>
          <w:szCs w:val="28"/>
        </w:rPr>
        <w:t xml:space="preserve"> </w:t>
      </w:r>
      <w:r w:rsidR="00240B50" w:rsidRPr="007F21EB">
        <w:rPr>
          <w:sz w:val="28"/>
          <w:szCs w:val="28"/>
        </w:rPr>
        <w:t>Проверяемый период:</w:t>
      </w:r>
      <w:r w:rsidR="00240B50" w:rsidRPr="007F21EB">
        <w:rPr>
          <w:b w:val="0"/>
          <w:sz w:val="28"/>
          <w:szCs w:val="28"/>
        </w:rPr>
        <w:t xml:space="preserve"> 20</w:t>
      </w:r>
      <w:r w:rsidR="006153C7">
        <w:rPr>
          <w:b w:val="0"/>
          <w:sz w:val="28"/>
          <w:szCs w:val="28"/>
        </w:rPr>
        <w:t>20</w:t>
      </w:r>
      <w:r w:rsidR="00AE1ACA" w:rsidRPr="007F21EB">
        <w:rPr>
          <w:b w:val="0"/>
          <w:sz w:val="28"/>
          <w:szCs w:val="28"/>
        </w:rPr>
        <w:t xml:space="preserve"> </w:t>
      </w:r>
      <w:r w:rsidR="00240B50" w:rsidRPr="007F21EB">
        <w:rPr>
          <w:b w:val="0"/>
          <w:sz w:val="28"/>
          <w:szCs w:val="28"/>
        </w:rPr>
        <w:t>год</w:t>
      </w:r>
      <w:r w:rsidR="005C03C3" w:rsidRPr="007F21EB">
        <w:rPr>
          <w:b w:val="0"/>
          <w:sz w:val="28"/>
          <w:szCs w:val="28"/>
        </w:rPr>
        <w:t>.</w:t>
      </w:r>
    </w:p>
    <w:p w:rsidR="005C03C3" w:rsidRPr="007F21EB" w:rsidRDefault="005C03C3" w:rsidP="005C03C3">
      <w:pPr>
        <w:pStyle w:val="211"/>
        <w:overflowPunct/>
        <w:autoSpaceDE/>
        <w:adjustRightInd/>
        <w:ind w:firstLine="708"/>
        <w:contextualSpacing/>
        <w:jc w:val="both"/>
        <w:rPr>
          <w:szCs w:val="28"/>
        </w:rPr>
      </w:pPr>
      <w:r w:rsidRPr="007F21EB">
        <w:rPr>
          <w:szCs w:val="28"/>
        </w:rPr>
        <w:t xml:space="preserve">Метод проведения проверки: </w:t>
      </w:r>
      <w:r w:rsidRPr="007F21EB">
        <w:rPr>
          <w:b w:val="0"/>
          <w:szCs w:val="28"/>
        </w:rPr>
        <w:t>камеральный, выборочный.</w:t>
      </w:r>
    </w:p>
    <w:p w:rsidR="006C6F2E" w:rsidRPr="007F21EB" w:rsidRDefault="00240B50" w:rsidP="006C6F2E">
      <w:pPr>
        <w:ind w:firstLine="720"/>
        <w:contextualSpacing/>
        <w:jc w:val="both"/>
        <w:rPr>
          <w:b w:val="0"/>
          <w:sz w:val="28"/>
          <w:szCs w:val="28"/>
        </w:rPr>
      </w:pPr>
      <w:r w:rsidRPr="007F21EB">
        <w:rPr>
          <w:sz w:val="28"/>
          <w:szCs w:val="28"/>
        </w:rPr>
        <w:t>Исполнител</w:t>
      </w:r>
      <w:r w:rsidR="00412C1F" w:rsidRPr="007F21EB">
        <w:rPr>
          <w:sz w:val="28"/>
          <w:szCs w:val="28"/>
        </w:rPr>
        <w:t>ь</w:t>
      </w:r>
      <w:r w:rsidRPr="007F21EB">
        <w:rPr>
          <w:sz w:val="28"/>
          <w:szCs w:val="28"/>
        </w:rPr>
        <w:t xml:space="preserve"> </w:t>
      </w:r>
      <w:r w:rsidR="00FC36FE">
        <w:rPr>
          <w:sz w:val="28"/>
          <w:szCs w:val="28"/>
        </w:rPr>
        <w:t>экспертно-аналитического</w:t>
      </w:r>
      <w:r w:rsidRPr="007F21EB">
        <w:rPr>
          <w:sz w:val="28"/>
          <w:szCs w:val="28"/>
        </w:rPr>
        <w:t xml:space="preserve"> мероприятия</w:t>
      </w:r>
      <w:r w:rsidRPr="007F21EB">
        <w:rPr>
          <w:b w:val="0"/>
          <w:bCs/>
          <w:sz w:val="28"/>
          <w:szCs w:val="28"/>
        </w:rPr>
        <w:t xml:space="preserve">: </w:t>
      </w:r>
      <w:r w:rsidR="006153C7">
        <w:rPr>
          <w:b w:val="0"/>
          <w:bCs/>
          <w:sz w:val="28"/>
          <w:szCs w:val="28"/>
        </w:rPr>
        <w:t xml:space="preserve">председатель </w:t>
      </w:r>
      <w:r w:rsidR="00DE64C3">
        <w:rPr>
          <w:b w:val="0"/>
          <w:bCs/>
          <w:sz w:val="28"/>
          <w:szCs w:val="28"/>
        </w:rPr>
        <w:t xml:space="preserve"> </w:t>
      </w:r>
      <w:r w:rsidR="006C6F2E" w:rsidRPr="007F21EB">
        <w:rPr>
          <w:b w:val="0"/>
          <w:sz w:val="28"/>
          <w:szCs w:val="28"/>
        </w:rPr>
        <w:t xml:space="preserve">Контрольно-счетной палаты Апанасенковского муниципального </w:t>
      </w:r>
      <w:r w:rsidR="006153C7">
        <w:rPr>
          <w:b w:val="0"/>
          <w:sz w:val="28"/>
          <w:szCs w:val="28"/>
        </w:rPr>
        <w:t>округа</w:t>
      </w:r>
      <w:r w:rsidR="006C6F2E" w:rsidRPr="007F21EB">
        <w:rPr>
          <w:b w:val="0"/>
          <w:sz w:val="28"/>
          <w:szCs w:val="28"/>
        </w:rPr>
        <w:t xml:space="preserve"> Ставропольского края </w:t>
      </w:r>
      <w:r w:rsidR="006153C7">
        <w:rPr>
          <w:b w:val="0"/>
          <w:sz w:val="28"/>
          <w:szCs w:val="28"/>
        </w:rPr>
        <w:t>С</w:t>
      </w:r>
      <w:r w:rsidR="0049090F" w:rsidRPr="007F21EB">
        <w:rPr>
          <w:b w:val="0"/>
          <w:sz w:val="28"/>
          <w:szCs w:val="28"/>
        </w:rPr>
        <w:t>.</w:t>
      </w:r>
      <w:r w:rsidR="006153C7">
        <w:rPr>
          <w:b w:val="0"/>
          <w:sz w:val="28"/>
          <w:szCs w:val="28"/>
        </w:rPr>
        <w:t>И</w:t>
      </w:r>
      <w:r w:rsidR="0049090F" w:rsidRPr="007F21EB">
        <w:rPr>
          <w:b w:val="0"/>
          <w:sz w:val="28"/>
          <w:szCs w:val="28"/>
        </w:rPr>
        <w:t>.</w:t>
      </w:r>
      <w:r w:rsidR="006153C7">
        <w:rPr>
          <w:b w:val="0"/>
          <w:sz w:val="28"/>
          <w:szCs w:val="28"/>
        </w:rPr>
        <w:t>Суконкина</w:t>
      </w:r>
      <w:r w:rsidR="006C6F2E" w:rsidRPr="007F21EB">
        <w:rPr>
          <w:b w:val="0"/>
          <w:sz w:val="28"/>
          <w:szCs w:val="28"/>
        </w:rPr>
        <w:t>.</w:t>
      </w:r>
    </w:p>
    <w:p w:rsidR="0048029D" w:rsidRPr="007F21EB" w:rsidRDefault="00240B50" w:rsidP="006C6F2E">
      <w:pPr>
        <w:ind w:firstLine="720"/>
        <w:contextualSpacing/>
        <w:jc w:val="both"/>
        <w:rPr>
          <w:b w:val="0"/>
          <w:sz w:val="28"/>
          <w:szCs w:val="28"/>
        </w:rPr>
      </w:pPr>
      <w:r w:rsidRPr="007F21EB">
        <w:rPr>
          <w:sz w:val="28"/>
          <w:szCs w:val="28"/>
        </w:rPr>
        <w:t xml:space="preserve"> Должностные лица проверяемого объекта в проверяемом периоде: </w:t>
      </w:r>
      <w:r w:rsidR="00412C1F" w:rsidRPr="007F21EB">
        <w:rPr>
          <w:b w:val="0"/>
          <w:sz w:val="28"/>
          <w:szCs w:val="28"/>
        </w:rPr>
        <w:t xml:space="preserve">Начальник Управления  </w:t>
      </w:r>
      <w:r w:rsidR="00D66732" w:rsidRPr="007F21EB">
        <w:rPr>
          <w:b w:val="0"/>
          <w:sz w:val="28"/>
          <w:szCs w:val="28"/>
        </w:rPr>
        <w:t xml:space="preserve">труда </w:t>
      </w:r>
      <w:r w:rsidR="00412C1F" w:rsidRPr="007F21EB">
        <w:rPr>
          <w:b w:val="0"/>
          <w:sz w:val="28"/>
          <w:szCs w:val="28"/>
        </w:rPr>
        <w:t xml:space="preserve"> </w:t>
      </w:r>
      <w:r w:rsidR="0006776B" w:rsidRPr="007F21EB">
        <w:rPr>
          <w:b w:val="0"/>
          <w:sz w:val="28"/>
          <w:szCs w:val="28"/>
        </w:rPr>
        <w:t>-</w:t>
      </w:r>
      <w:r w:rsidR="00D66732" w:rsidRPr="007F21EB">
        <w:rPr>
          <w:b w:val="0"/>
          <w:sz w:val="28"/>
          <w:szCs w:val="28"/>
        </w:rPr>
        <w:t xml:space="preserve"> </w:t>
      </w:r>
      <w:r w:rsidR="00AE1ACA" w:rsidRPr="007F21EB">
        <w:rPr>
          <w:b w:val="0"/>
          <w:sz w:val="28"/>
          <w:szCs w:val="28"/>
        </w:rPr>
        <w:t xml:space="preserve">  Е.А.Фисенко;</w:t>
      </w:r>
      <w:r w:rsidR="0048029D" w:rsidRPr="007F21EB">
        <w:rPr>
          <w:b w:val="0"/>
          <w:sz w:val="28"/>
          <w:szCs w:val="28"/>
        </w:rPr>
        <w:t xml:space="preserve">   </w:t>
      </w:r>
    </w:p>
    <w:p w:rsidR="0006776B" w:rsidRPr="007F21EB" w:rsidRDefault="00174592" w:rsidP="005C03C3">
      <w:pPr>
        <w:pStyle w:val="a4"/>
        <w:spacing w:after="0"/>
        <w:contextualSpacing/>
        <w:jc w:val="both"/>
        <w:rPr>
          <w:b w:val="0"/>
          <w:sz w:val="28"/>
          <w:szCs w:val="28"/>
        </w:rPr>
      </w:pPr>
      <w:r w:rsidRPr="007F21EB">
        <w:rPr>
          <w:b w:val="0"/>
          <w:sz w:val="28"/>
          <w:szCs w:val="28"/>
        </w:rPr>
        <w:t>Начальник отдела</w:t>
      </w:r>
      <w:r w:rsidR="0006776B" w:rsidRPr="007F21EB">
        <w:rPr>
          <w:b w:val="0"/>
          <w:sz w:val="28"/>
          <w:szCs w:val="28"/>
        </w:rPr>
        <w:t xml:space="preserve"> </w:t>
      </w:r>
      <w:r w:rsidR="00EB06F2" w:rsidRPr="007F21EB">
        <w:rPr>
          <w:b w:val="0"/>
          <w:sz w:val="28"/>
          <w:szCs w:val="28"/>
        </w:rPr>
        <w:t xml:space="preserve">- главный </w:t>
      </w:r>
      <w:r w:rsidR="00412C1F" w:rsidRPr="007F21EB">
        <w:rPr>
          <w:b w:val="0"/>
          <w:sz w:val="28"/>
          <w:szCs w:val="28"/>
        </w:rPr>
        <w:t xml:space="preserve">бухгалтер </w:t>
      </w:r>
      <w:r w:rsidR="00847BF7" w:rsidRPr="007F21EB">
        <w:rPr>
          <w:b w:val="0"/>
          <w:sz w:val="28"/>
          <w:szCs w:val="28"/>
        </w:rPr>
        <w:t xml:space="preserve">Управления </w:t>
      </w:r>
      <w:r w:rsidR="00D66732" w:rsidRPr="007F21EB">
        <w:rPr>
          <w:b w:val="0"/>
          <w:sz w:val="28"/>
          <w:szCs w:val="28"/>
        </w:rPr>
        <w:t>труда</w:t>
      </w:r>
      <w:r w:rsidR="00847BF7" w:rsidRPr="007F21EB">
        <w:rPr>
          <w:b w:val="0"/>
          <w:sz w:val="28"/>
          <w:szCs w:val="28"/>
        </w:rPr>
        <w:t xml:space="preserve"> – </w:t>
      </w:r>
      <w:r w:rsidR="0049090F" w:rsidRPr="007F21EB">
        <w:rPr>
          <w:b w:val="0"/>
          <w:sz w:val="28"/>
          <w:szCs w:val="28"/>
        </w:rPr>
        <w:t>И.И. Бутко</w:t>
      </w:r>
      <w:r w:rsidR="008B013E" w:rsidRPr="007F21EB">
        <w:rPr>
          <w:b w:val="0"/>
          <w:sz w:val="28"/>
          <w:szCs w:val="28"/>
        </w:rPr>
        <w:t>.</w:t>
      </w:r>
    </w:p>
    <w:p w:rsidR="00847BF7" w:rsidRPr="007F21EB" w:rsidRDefault="00847BF7" w:rsidP="00847BF7">
      <w:pPr>
        <w:pStyle w:val="211"/>
        <w:overflowPunct/>
        <w:autoSpaceDE/>
        <w:adjustRightInd/>
        <w:ind w:firstLine="708"/>
        <w:contextualSpacing/>
        <w:jc w:val="both"/>
        <w:rPr>
          <w:b w:val="0"/>
          <w:szCs w:val="28"/>
        </w:rPr>
      </w:pPr>
      <w:r w:rsidRPr="007F21EB">
        <w:rPr>
          <w:b w:val="0"/>
          <w:szCs w:val="28"/>
        </w:rPr>
        <w:t xml:space="preserve">Сроки проведения проверки: с </w:t>
      </w:r>
      <w:r w:rsidR="00F02498">
        <w:rPr>
          <w:b w:val="0"/>
          <w:szCs w:val="28"/>
        </w:rPr>
        <w:t>4</w:t>
      </w:r>
      <w:r w:rsidRPr="007F21EB">
        <w:rPr>
          <w:b w:val="0"/>
          <w:szCs w:val="28"/>
        </w:rPr>
        <w:t xml:space="preserve"> </w:t>
      </w:r>
      <w:r w:rsidR="008B013E" w:rsidRPr="007F21EB">
        <w:rPr>
          <w:b w:val="0"/>
          <w:szCs w:val="28"/>
        </w:rPr>
        <w:t>марта</w:t>
      </w:r>
      <w:r w:rsidRPr="007F21EB">
        <w:rPr>
          <w:b w:val="0"/>
          <w:szCs w:val="28"/>
        </w:rPr>
        <w:t xml:space="preserve"> по </w:t>
      </w:r>
      <w:r w:rsidR="00F02498">
        <w:rPr>
          <w:b w:val="0"/>
          <w:szCs w:val="28"/>
        </w:rPr>
        <w:t>10</w:t>
      </w:r>
      <w:r w:rsidR="002966DE" w:rsidRPr="007F21EB">
        <w:rPr>
          <w:b w:val="0"/>
          <w:szCs w:val="28"/>
        </w:rPr>
        <w:t xml:space="preserve"> </w:t>
      </w:r>
      <w:r w:rsidR="008B013E" w:rsidRPr="007F21EB">
        <w:rPr>
          <w:b w:val="0"/>
          <w:szCs w:val="28"/>
        </w:rPr>
        <w:t>марта</w:t>
      </w:r>
      <w:r w:rsidRPr="007F21EB">
        <w:rPr>
          <w:b w:val="0"/>
          <w:szCs w:val="28"/>
        </w:rPr>
        <w:t xml:space="preserve"> 20</w:t>
      </w:r>
      <w:r w:rsidR="0049090F" w:rsidRPr="007F21EB">
        <w:rPr>
          <w:b w:val="0"/>
          <w:szCs w:val="28"/>
        </w:rPr>
        <w:t>2</w:t>
      </w:r>
      <w:r w:rsidR="00CA64B2">
        <w:rPr>
          <w:b w:val="0"/>
          <w:szCs w:val="28"/>
        </w:rPr>
        <w:t>1</w:t>
      </w:r>
      <w:r w:rsidRPr="007F21EB">
        <w:rPr>
          <w:b w:val="0"/>
          <w:szCs w:val="28"/>
        </w:rPr>
        <w:t xml:space="preserve"> года.</w:t>
      </w:r>
    </w:p>
    <w:p w:rsidR="00BC538E" w:rsidRPr="007F21EB" w:rsidRDefault="007E709D" w:rsidP="00BC538E">
      <w:pPr>
        <w:pStyle w:val="211"/>
        <w:overflowPunct/>
        <w:autoSpaceDE/>
        <w:adjustRightInd/>
        <w:ind w:firstLine="708"/>
        <w:contextualSpacing/>
        <w:jc w:val="both"/>
        <w:rPr>
          <w:b w:val="0"/>
        </w:rPr>
      </w:pPr>
      <w:r w:rsidRPr="007F21EB">
        <w:rPr>
          <w:b w:val="0"/>
        </w:rPr>
        <w:t>За 20</w:t>
      </w:r>
      <w:r w:rsidR="006153C7">
        <w:rPr>
          <w:b w:val="0"/>
        </w:rPr>
        <w:t>20</w:t>
      </w:r>
      <w:r w:rsidRPr="007F21EB">
        <w:rPr>
          <w:b w:val="0"/>
        </w:rPr>
        <w:t xml:space="preserve"> год проверка бюджетной отчетности  Управления труда проведена  камеральным методом на основе данных </w:t>
      </w:r>
      <w:r w:rsidR="00DE64C3">
        <w:rPr>
          <w:b w:val="0"/>
        </w:rPr>
        <w:t>г</w:t>
      </w:r>
      <w:r w:rsidRPr="007F21EB">
        <w:rPr>
          <w:b w:val="0"/>
        </w:rPr>
        <w:t>лавной книги</w:t>
      </w:r>
      <w:r w:rsidR="008B013E" w:rsidRPr="007F21EB">
        <w:rPr>
          <w:b w:val="0"/>
        </w:rPr>
        <w:t>, журналов  операций с  № 1 по  № 8 за январь-декабрь 20</w:t>
      </w:r>
      <w:r w:rsidR="006B7E4E">
        <w:rPr>
          <w:b w:val="0"/>
        </w:rPr>
        <w:t>20</w:t>
      </w:r>
      <w:r w:rsidR="008B013E" w:rsidRPr="007F21EB">
        <w:rPr>
          <w:b w:val="0"/>
        </w:rPr>
        <w:t xml:space="preserve"> года, журнала регистрации обязательств за 20</w:t>
      </w:r>
      <w:r w:rsidR="006B7E4E">
        <w:rPr>
          <w:b w:val="0"/>
        </w:rPr>
        <w:t>20</w:t>
      </w:r>
      <w:r w:rsidR="008B013E" w:rsidRPr="007F21EB">
        <w:rPr>
          <w:b w:val="0"/>
        </w:rPr>
        <w:t xml:space="preserve"> год</w:t>
      </w:r>
      <w:r w:rsidR="00C93F2C" w:rsidRPr="007F21EB">
        <w:rPr>
          <w:b w:val="0"/>
        </w:rPr>
        <w:t xml:space="preserve">, </w:t>
      </w:r>
      <w:r w:rsidR="008B013E" w:rsidRPr="007F21EB">
        <w:rPr>
          <w:b w:val="0"/>
        </w:rPr>
        <w:t>учетной политики Управления труда</w:t>
      </w:r>
      <w:r w:rsidR="00990F51" w:rsidRPr="007F21EB">
        <w:rPr>
          <w:b w:val="0"/>
        </w:rPr>
        <w:t>.</w:t>
      </w:r>
      <w:r w:rsidRPr="007F21EB">
        <w:rPr>
          <w:b w:val="0"/>
        </w:rPr>
        <w:t xml:space="preserve"> </w:t>
      </w:r>
    </w:p>
    <w:p w:rsidR="00D063B9" w:rsidRDefault="006C6F2E" w:rsidP="00D063B9">
      <w:pPr>
        <w:ind w:firstLine="709"/>
        <w:jc w:val="both"/>
        <w:rPr>
          <w:rFonts w:eastAsia="Times New Roman"/>
          <w:b w:val="0"/>
          <w:sz w:val="28"/>
          <w:szCs w:val="28"/>
        </w:rPr>
      </w:pPr>
      <w:r w:rsidRPr="007F21EB">
        <w:rPr>
          <w:b w:val="0"/>
          <w:sz w:val="28"/>
          <w:szCs w:val="28"/>
        </w:rPr>
        <w:t xml:space="preserve">Бюджетная отчетность Управлением труда в Контрольно-счетную палату представлена </w:t>
      </w:r>
      <w:r w:rsidR="006B7E4E">
        <w:rPr>
          <w:b w:val="0"/>
          <w:sz w:val="28"/>
          <w:szCs w:val="28"/>
        </w:rPr>
        <w:t>01</w:t>
      </w:r>
      <w:r w:rsidR="001D01CB" w:rsidRPr="007F21EB">
        <w:rPr>
          <w:b w:val="0"/>
          <w:sz w:val="28"/>
          <w:szCs w:val="28"/>
        </w:rPr>
        <w:t>.0</w:t>
      </w:r>
      <w:r w:rsidR="006B7E4E">
        <w:rPr>
          <w:b w:val="0"/>
          <w:sz w:val="28"/>
          <w:szCs w:val="28"/>
        </w:rPr>
        <w:t>3</w:t>
      </w:r>
      <w:r w:rsidR="001D01CB" w:rsidRPr="007F21EB">
        <w:rPr>
          <w:b w:val="0"/>
          <w:sz w:val="28"/>
          <w:szCs w:val="28"/>
        </w:rPr>
        <w:t>.20</w:t>
      </w:r>
      <w:r w:rsidR="0049090F" w:rsidRPr="007F21EB">
        <w:rPr>
          <w:b w:val="0"/>
          <w:sz w:val="28"/>
          <w:szCs w:val="28"/>
        </w:rPr>
        <w:t>2</w:t>
      </w:r>
      <w:r w:rsidR="006B7E4E">
        <w:rPr>
          <w:b w:val="0"/>
          <w:sz w:val="28"/>
          <w:szCs w:val="28"/>
        </w:rPr>
        <w:t>1</w:t>
      </w:r>
      <w:r w:rsidR="001D01CB" w:rsidRPr="007F21EB">
        <w:rPr>
          <w:b w:val="0"/>
          <w:sz w:val="28"/>
          <w:szCs w:val="28"/>
        </w:rPr>
        <w:t xml:space="preserve"> г.</w:t>
      </w:r>
      <w:r w:rsidR="00D063B9" w:rsidRPr="007F21EB">
        <w:rPr>
          <w:b w:val="0"/>
          <w:sz w:val="28"/>
          <w:szCs w:val="28"/>
        </w:rPr>
        <w:t>,</w:t>
      </w:r>
      <w:r w:rsidR="00D063B9" w:rsidRPr="007F21EB">
        <w:rPr>
          <w:rFonts w:eastAsia="Times New Roman"/>
          <w:b w:val="0"/>
          <w:sz w:val="28"/>
          <w:szCs w:val="28"/>
        </w:rPr>
        <w:t xml:space="preserve"> то есть в срок, установленный пунктом </w:t>
      </w:r>
      <w:r w:rsidR="00DE64C3">
        <w:rPr>
          <w:rFonts w:eastAsia="Times New Roman"/>
          <w:b w:val="0"/>
          <w:sz w:val="28"/>
          <w:szCs w:val="28"/>
        </w:rPr>
        <w:t xml:space="preserve">     </w:t>
      </w:r>
      <w:r w:rsidR="00D063B9" w:rsidRPr="007F21EB">
        <w:rPr>
          <w:rFonts w:eastAsia="Times New Roman"/>
          <w:b w:val="0"/>
          <w:sz w:val="28"/>
          <w:szCs w:val="28"/>
        </w:rPr>
        <w:t xml:space="preserve">1 статьи </w:t>
      </w:r>
      <w:r w:rsidR="006B7E4E">
        <w:rPr>
          <w:rFonts w:eastAsia="Times New Roman"/>
          <w:b w:val="0"/>
          <w:sz w:val="28"/>
          <w:szCs w:val="28"/>
        </w:rPr>
        <w:t>31</w:t>
      </w:r>
      <w:r w:rsidR="00D063B9" w:rsidRPr="007F21EB">
        <w:rPr>
          <w:rFonts w:eastAsia="Times New Roman"/>
          <w:b w:val="0"/>
          <w:sz w:val="28"/>
          <w:szCs w:val="28"/>
        </w:rPr>
        <w:t xml:space="preserve">  Положения о бюджетном процессе, </w:t>
      </w:r>
      <w:r w:rsidR="00D063B9" w:rsidRPr="007F21EB">
        <w:rPr>
          <w:rFonts w:eastAsia="Times New Roman"/>
          <w:b w:val="0"/>
          <w:color w:val="000000"/>
          <w:sz w:val="28"/>
          <w:szCs w:val="28"/>
        </w:rPr>
        <w:t>в составе, определенном ст.264.1 Бюджетного кодекса  РФ</w:t>
      </w:r>
      <w:r w:rsidR="00D063B9" w:rsidRPr="007F21EB">
        <w:rPr>
          <w:rFonts w:eastAsia="Times New Roman"/>
          <w:b w:val="0"/>
          <w:sz w:val="28"/>
          <w:szCs w:val="28"/>
        </w:rPr>
        <w:t>.</w:t>
      </w:r>
    </w:p>
    <w:p w:rsidR="004F7374" w:rsidRPr="00CA64B2" w:rsidRDefault="00D063B9" w:rsidP="00C93F2C">
      <w:pPr>
        <w:ind w:firstLine="567"/>
        <w:jc w:val="both"/>
        <w:rPr>
          <w:rFonts w:eastAsia="Times New Roman"/>
          <w:b w:val="0"/>
          <w:sz w:val="28"/>
          <w:szCs w:val="28"/>
        </w:rPr>
      </w:pPr>
      <w:r w:rsidRPr="007F21EB">
        <w:rPr>
          <w:rFonts w:eastAsia="Times New Roman"/>
          <w:b w:val="0"/>
          <w:sz w:val="28"/>
          <w:szCs w:val="28"/>
        </w:rPr>
        <w:t>Годовая отчетность за 20</w:t>
      </w:r>
      <w:r w:rsidR="006B7E4E">
        <w:rPr>
          <w:rFonts w:eastAsia="Times New Roman"/>
          <w:b w:val="0"/>
          <w:sz w:val="28"/>
          <w:szCs w:val="28"/>
        </w:rPr>
        <w:t>20</w:t>
      </w:r>
      <w:r w:rsidRPr="007F21EB">
        <w:rPr>
          <w:rFonts w:eastAsia="Times New Roman"/>
          <w:b w:val="0"/>
          <w:sz w:val="28"/>
          <w:szCs w:val="28"/>
        </w:rPr>
        <w:t xml:space="preserve"> год </w:t>
      </w:r>
      <w:r w:rsidR="00DC70D2">
        <w:rPr>
          <w:rFonts w:eastAsia="Times New Roman"/>
          <w:b w:val="0"/>
          <w:sz w:val="28"/>
          <w:szCs w:val="28"/>
        </w:rPr>
        <w:t xml:space="preserve">Управлением труда АМР СК и Управлением труда АМО СК </w:t>
      </w:r>
      <w:r w:rsidRPr="007F21EB">
        <w:rPr>
          <w:rFonts w:eastAsia="Times New Roman"/>
          <w:b w:val="0"/>
          <w:sz w:val="28"/>
          <w:szCs w:val="28"/>
        </w:rPr>
        <w:t xml:space="preserve">представлена </w:t>
      </w:r>
      <w:r w:rsidR="001D01CB" w:rsidRPr="007F21EB">
        <w:rPr>
          <w:b w:val="0"/>
          <w:sz w:val="28"/>
          <w:szCs w:val="28"/>
        </w:rPr>
        <w:t xml:space="preserve"> </w:t>
      </w:r>
      <w:r w:rsidR="006C6F2E" w:rsidRPr="007F21EB">
        <w:rPr>
          <w:b w:val="0"/>
          <w:sz w:val="28"/>
          <w:szCs w:val="28"/>
        </w:rPr>
        <w:t>на бумажных носителях</w:t>
      </w:r>
      <w:r w:rsidR="0048423F" w:rsidRPr="007F21EB">
        <w:t xml:space="preserve"> </w:t>
      </w:r>
      <w:r w:rsidR="0048423F" w:rsidRPr="007F21EB">
        <w:rPr>
          <w:b w:val="0"/>
          <w:sz w:val="28"/>
          <w:szCs w:val="28"/>
        </w:rPr>
        <w:t>копией бюджетной отчетности, составленной в виде электронного документа</w:t>
      </w:r>
      <w:r w:rsidR="006C6F2E" w:rsidRPr="007F21EB">
        <w:rPr>
          <w:b w:val="0"/>
          <w:sz w:val="28"/>
          <w:szCs w:val="28"/>
        </w:rPr>
        <w:t xml:space="preserve">, в сброшюрованном и пронумерованном виде, с оглавлением </w:t>
      </w:r>
      <w:r w:rsidR="006C6F2E" w:rsidRPr="007F21EB">
        <w:rPr>
          <w:b w:val="0"/>
          <w:bCs/>
          <w:sz w:val="28"/>
          <w:szCs w:val="28"/>
        </w:rPr>
        <w:t xml:space="preserve">в составе, определенном  </w:t>
      </w:r>
      <w:r w:rsidR="006C6F2E" w:rsidRPr="007F21EB">
        <w:rPr>
          <w:b w:val="0"/>
          <w:sz w:val="28"/>
          <w:szCs w:val="28"/>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w:t>
      </w:r>
      <w:r w:rsidR="006C6F2E" w:rsidRPr="00CA64B2">
        <w:rPr>
          <w:b w:val="0"/>
          <w:sz w:val="28"/>
          <w:szCs w:val="28"/>
        </w:rPr>
        <w:t xml:space="preserve">), с учетом </w:t>
      </w:r>
      <w:r w:rsidR="00CA64B2" w:rsidRPr="00CA64B2">
        <w:rPr>
          <w:b w:val="0"/>
          <w:sz w:val="28"/>
          <w:szCs w:val="28"/>
        </w:rPr>
        <w:t>требований совместного письма Минфина России и Федерального казначейства от 17.12.2020г. № 02-04-04/110850 и № 07-04-05/02-26291</w:t>
      </w:r>
      <w:r w:rsidR="00042302" w:rsidRPr="00CA64B2">
        <w:rPr>
          <w:rFonts w:eastAsia="Times New Roman"/>
          <w:b w:val="0"/>
          <w:sz w:val="28"/>
          <w:szCs w:val="28"/>
        </w:rPr>
        <w:t>.</w:t>
      </w:r>
      <w:r w:rsidR="00961DF9" w:rsidRPr="00CA64B2">
        <w:rPr>
          <w:rFonts w:eastAsia="Times New Roman"/>
          <w:b w:val="0"/>
          <w:sz w:val="28"/>
          <w:szCs w:val="28"/>
        </w:rPr>
        <w:t xml:space="preserve"> </w:t>
      </w:r>
    </w:p>
    <w:p w:rsidR="002164F2" w:rsidRPr="00CA64B2" w:rsidRDefault="002164F2" w:rsidP="004F7374">
      <w:pPr>
        <w:ind w:firstLine="709"/>
        <w:jc w:val="both"/>
        <w:rPr>
          <w:rFonts w:eastAsia="Times New Roman"/>
          <w:b w:val="0"/>
        </w:rPr>
      </w:pPr>
      <w:r w:rsidRPr="00CA64B2">
        <w:rPr>
          <w:rFonts w:eastAsia="Times New Roman"/>
          <w:b w:val="0"/>
          <w:color w:val="000000"/>
          <w:sz w:val="28"/>
          <w:szCs w:val="28"/>
        </w:rPr>
        <w:t>Отчетность составлена нарастающим итогом с начала года в рублях с точностью до второго десятичного знака после запятой</w:t>
      </w:r>
      <w:r w:rsidR="007268B6" w:rsidRPr="00CA64B2">
        <w:rPr>
          <w:rFonts w:eastAsia="Times New Roman"/>
          <w:b w:val="0"/>
          <w:color w:val="000000"/>
          <w:sz w:val="28"/>
          <w:szCs w:val="28"/>
        </w:rPr>
        <w:t>.</w:t>
      </w:r>
      <w:r w:rsidRPr="00CA64B2">
        <w:rPr>
          <w:rFonts w:eastAsia="Times New Roman"/>
          <w:b w:val="0"/>
          <w:color w:val="000000"/>
          <w:sz w:val="28"/>
          <w:szCs w:val="28"/>
        </w:rPr>
        <w:t xml:space="preserve"> </w:t>
      </w:r>
    </w:p>
    <w:p w:rsidR="00610AF0" w:rsidRPr="00CA64B2" w:rsidRDefault="00BB3E3D" w:rsidP="007268B6">
      <w:pPr>
        <w:pStyle w:val="af"/>
        <w:tabs>
          <w:tab w:val="left" w:pos="709"/>
          <w:tab w:val="left" w:pos="851"/>
        </w:tabs>
        <w:ind w:left="0" w:firstLine="567"/>
        <w:jc w:val="both"/>
        <w:rPr>
          <w:b w:val="0"/>
        </w:rPr>
      </w:pPr>
      <w:r w:rsidRPr="00CA64B2">
        <w:rPr>
          <w:b w:val="0"/>
          <w:sz w:val="28"/>
          <w:szCs w:val="28"/>
        </w:rPr>
        <w:t xml:space="preserve">В </w:t>
      </w:r>
      <w:r w:rsidR="00DC70D2">
        <w:rPr>
          <w:b w:val="0"/>
          <w:sz w:val="28"/>
          <w:szCs w:val="28"/>
        </w:rPr>
        <w:t xml:space="preserve">Контрольно-счетную палату представлена </w:t>
      </w:r>
      <w:r w:rsidRPr="00CA64B2">
        <w:rPr>
          <w:b w:val="0"/>
          <w:sz w:val="28"/>
          <w:szCs w:val="28"/>
        </w:rPr>
        <w:t>бюджетная отчетность по следующим формам:</w:t>
      </w:r>
      <w:r w:rsidR="00610AF0" w:rsidRPr="00CA64B2">
        <w:rPr>
          <w:b w:val="0"/>
        </w:rPr>
        <w:t xml:space="preserve">  </w:t>
      </w:r>
    </w:p>
    <w:p w:rsidR="00BB3E3D" w:rsidRPr="00601407" w:rsidRDefault="00BB3E3D" w:rsidP="00BB3E3D">
      <w:pPr>
        <w:pStyle w:val="af"/>
        <w:tabs>
          <w:tab w:val="left" w:pos="709"/>
          <w:tab w:val="left" w:pos="851"/>
        </w:tabs>
        <w:ind w:left="0" w:firstLine="567"/>
        <w:jc w:val="right"/>
        <w:rPr>
          <w:b w:val="0"/>
        </w:rPr>
      </w:pPr>
      <w:r w:rsidRPr="00601407">
        <w:rPr>
          <w:b w:val="0"/>
        </w:rPr>
        <w:t>Таблица</w:t>
      </w:r>
      <w:r w:rsidR="00A41468" w:rsidRPr="00601407">
        <w:rPr>
          <w:b w:val="0"/>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279"/>
        <w:gridCol w:w="2058"/>
        <w:gridCol w:w="1639"/>
      </w:tblGrid>
      <w:tr w:rsidR="00F94CFD"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6037F1">
            <w:pPr>
              <w:tabs>
                <w:tab w:val="left" w:pos="709"/>
              </w:tabs>
              <w:jc w:val="center"/>
              <w:rPr>
                <w:b w:val="0"/>
                <w:sz w:val="28"/>
                <w:szCs w:val="28"/>
              </w:rPr>
            </w:pPr>
            <w:r w:rsidRPr="00601407">
              <w:rPr>
                <w:b w:val="0"/>
                <w:sz w:val="28"/>
                <w:szCs w:val="28"/>
              </w:rPr>
              <w:t>№ п/п</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6037F1">
            <w:pPr>
              <w:tabs>
                <w:tab w:val="left" w:pos="709"/>
              </w:tabs>
              <w:jc w:val="center"/>
              <w:rPr>
                <w:b w:val="0"/>
                <w:sz w:val="28"/>
                <w:szCs w:val="28"/>
              </w:rPr>
            </w:pPr>
            <w:r w:rsidRPr="00601407">
              <w:rPr>
                <w:b w:val="0"/>
                <w:sz w:val="28"/>
                <w:szCs w:val="28"/>
              </w:rPr>
              <w:t>Формы бюджетной отчетности</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6037F1">
            <w:pPr>
              <w:tabs>
                <w:tab w:val="left" w:pos="709"/>
              </w:tabs>
              <w:jc w:val="center"/>
              <w:rPr>
                <w:b w:val="0"/>
                <w:sz w:val="28"/>
                <w:szCs w:val="28"/>
              </w:rPr>
            </w:pPr>
            <w:r w:rsidRPr="00601407">
              <w:rPr>
                <w:b w:val="0"/>
                <w:sz w:val="28"/>
                <w:szCs w:val="28"/>
              </w:rPr>
              <w:t>Форма по ОКУД</w:t>
            </w:r>
          </w:p>
        </w:tc>
        <w:tc>
          <w:tcPr>
            <w:tcW w:w="1639" w:type="dxa"/>
            <w:tcBorders>
              <w:top w:val="single" w:sz="4" w:space="0" w:color="auto"/>
              <w:left w:val="single" w:sz="4" w:space="0" w:color="auto"/>
              <w:bottom w:val="single" w:sz="4" w:space="0" w:color="auto"/>
              <w:right w:val="single" w:sz="4" w:space="0" w:color="auto"/>
            </w:tcBorders>
          </w:tcPr>
          <w:p w:rsidR="00F94CFD" w:rsidRPr="00601407" w:rsidRDefault="00F94CFD" w:rsidP="006037F1">
            <w:pPr>
              <w:tabs>
                <w:tab w:val="left" w:pos="709"/>
              </w:tabs>
              <w:jc w:val="center"/>
              <w:rPr>
                <w:b w:val="0"/>
                <w:sz w:val="28"/>
                <w:szCs w:val="28"/>
              </w:rPr>
            </w:pPr>
            <w:r>
              <w:rPr>
                <w:b w:val="0"/>
                <w:sz w:val="28"/>
                <w:szCs w:val="28"/>
              </w:rPr>
              <w:t>Количество</w:t>
            </w:r>
            <w:r w:rsidR="00DC70D2">
              <w:rPr>
                <w:b w:val="0"/>
                <w:sz w:val="28"/>
                <w:szCs w:val="28"/>
              </w:rPr>
              <w:t xml:space="preserve"> форм отчетности</w:t>
            </w:r>
            <w:r>
              <w:rPr>
                <w:b w:val="0"/>
                <w:sz w:val="28"/>
                <w:szCs w:val="28"/>
              </w:rPr>
              <w:t xml:space="preserve"> </w:t>
            </w:r>
          </w:p>
        </w:tc>
      </w:tr>
      <w:tr w:rsidR="00F94CFD"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6037F1">
            <w:pPr>
              <w:tabs>
                <w:tab w:val="left" w:pos="709"/>
              </w:tabs>
              <w:jc w:val="both"/>
              <w:rPr>
                <w:b w:val="0"/>
                <w:sz w:val="28"/>
                <w:szCs w:val="28"/>
              </w:rPr>
            </w:pPr>
            <w:r w:rsidRPr="00601407">
              <w:rPr>
                <w:b w:val="0"/>
                <w:sz w:val="28"/>
                <w:szCs w:val="28"/>
              </w:rPr>
              <w:lastRenderedPageBreak/>
              <w:t>1.</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F94CFD">
            <w:pPr>
              <w:tabs>
                <w:tab w:val="left" w:pos="709"/>
              </w:tabs>
              <w:jc w:val="both"/>
              <w:rPr>
                <w:b w:val="0"/>
                <w:sz w:val="28"/>
                <w:szCs w:val="28"/>
              </w:rPr>
            </w:pPr>
            <w:r w:rsidRPr="00601407">
              <w:rPr>
                <w:b w:val="0"/>
                <w:color w:val="000000"/>
                <w:sz w:val="28"/>
                <w:szCs w:val="28"/>
              </w:rPr>
              <w:t>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Pr>
                <w:b w:val="0"/>
                <w:color w:val="000000"/>
                <w:sz w:val="28"/>
                <w:szCs w:val="28"/>
              </w:rPr>
              <w:t xml:space="preserve"> </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DC70D2" w:rsidRDefault="00DC70D2" w:rsidP="006037F1">
            <w:pPr>
              <w:tabs>
                <w:tab w:val="left" w:pos="709"/>
              </w:tabs>
              <w:jc w:val="both"/>
              <w:rPr>
                <w:b w:val="0"/>
                <w:color w:val="000000"/>
                <w:sz w:val="28"/>
                <w:szCs w:val="28"/>
              </w:rPr>
            </w:pPr>
          </w:p>
          <w:p w:rsidR="00F94CFD" w:rsidRPr="00601407" w:rsidRDefault="00F94CFD" w:rsidP="006037F1">
            <w:pPr>
              <w:tabs>
                <w:tab w:val="left" w:pos="709"/>
              </w:tabs>
              <w:jc w:val="both"/>
              <w:rPr>
                <w:b w:val="0"/>
                <w:sz w:val="28"/>
                <w:szCs w:val="28"/>
              </w:rPr>
            </w:pPr>
            <w:r w:rsidRPr="00601407">
              <w:rPr>
                <w:b w:val="0"/>
                <w:color w:val="000000"/>
                <w:sz w:val="28"/>
                <w:szCs w:val="28"/>
              </w:rPr>
              <w:t>ф.0503130</w:t>
            </w:r>
          </w:p>
        </w:tc>
        <w:tc>
          <w:tcPr>
            <w:tcW w:w="1639" w:type="dxa"/>
            <w:tcBorders>
              <w:top w:val="single" w:sz="4" w:space="0" w:color="auto"/>
              <w:left w:val="single" w:sz="4" w:space="0" w:color="auto"/>
              <w:bottom w:val="single" w:sz="4" w:space="0" w:color="auto"/>
              <w:right w:val="single" w:sz="4" w:space="0" w:color="auto"/>
            </w:tcBorders>
          </w:tcPr>
          <w:p w:rsidR="00F94CFD" w:rsidRPr="00DC70D2" w:rsidRDefault="00F94CFD" w:rsidP="00F94CFD">
            <w:pPr>
              <w:tabs>
                <w:tab w:val="left" w:pos="709"/>
              </w:tabs>
              <w:jc w:val="both"/>
              <w:rPr>
                <w:b w:val="0"/>
                <w:color w:val="000000"/>
                <w:sz w:val="28"/>
                <w:szCs w:val="28"/>
              </w:rPr>
            </w:pPr>
            <w:r w:rsidRPr="00DC70D2">
              <w:rPr>
                <w:b w:val="0"/>
                <w:color w:val="000000"/>
                <w:sz w:val="28"/>
                <w:szCs w:val="28"/>
              </w:rPr>
              <w:t xml:space="preserve"> 2 </w:t>
            </w:r>
          </w:p>
          <w:p w:rsidR="00F94CFD" w:rsidRPr="00DC70D2" w:rsidRDefault="00F94CFD" w:rsidP="00F94CFD">
            <w:pPr>
              <w:tabs>
                <w:tab w:val="left" w:pos="709"/>
              </w:tabs>
              <w:jc w:val="both"/>
              <w:rPr>
                <w:b w:val="0"/>
                <w:color w:val="000000"/>
                <w:sz w:val="28"/>
                <w:szCs w:val="28"/>
              </w:rPr>
            </w:pPr>
            <w:r w:rsidRPr="00DC70D2">
              <w:rPr>
                <w:b w:val="0"/>
                <w:sz w:val="28"/>
                <w:szCs w:val="28"/>
              </w:rPr>
              <w:t>АМР СК АМО СК</w:t>
            </w:r>
          </w:p>
        </w:tc>
      </w:tr>
      <w:tr w:rsidR="00F94CFD"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6037F1">
            <w:pPr>
              <w:tabs>
                <w:tab w:val="left" w:pos="709"/>
              </w:tabs>
              <w:jc w:val="both"/>
              <w:rPr>
                <w:b w:val="0"/>
                <w:sz w:val="28"/>
                <w:szCs w:val="28"/>
              </w:rPr>
            </w:pPr>
            <w:r w:rsidRPr="00601407">
              <w:rPr>
                <w:b w:val="0"/>
                <w:sz w:val="28"/>
                <w:szCs w:val="28"/>
              </w:rPr>
              <w:t>2.</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163AFC">
            <w:pPr>
              <w:tabs>
                <w:tab w:val="left" w:pos="709"/>
              </w:tabs>
              <w:jc w:val="both"/>
              <w:rPr>
                <w:b w:val="0"/>
                <w:sz w:val="28"/>
                <w:szCs w:val="28"/>
              </w:rPr>
            </w:pPr>
            <w:r w:rsidRPr="00601407">
              <w:rPr>
                <w:b w:val="0"/>
                <w:color w:val="000000"/>
                <w:sz w:val="28"/>
                <w:szCs w:val="28"/>
              </w:rPr>
              <w:t>Справка по заключению счетов бюджетного учета отчетного финансового года</w:t>
            </w:r>
            <w:r>
              <w:rPr>
                <w:b w:val="0"/>
                <w:color w:val="000000"/>
                <w:sz w:val="28"/>
                <w:szCs w:val="28"/>
              </w:rPr>
              <w:t xml:space="preserve"> </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6037F1">
            <w:pPr>
              <w:tabs>
                <w:tab w:val="left" w:pos="709"/>
              </w:tabs>
              <w:jc w:val="both"/>
              <w:rPr>
                <w:b w:val="0"/>
                <w:sz w:val="28"/>
                <w:szCs w:val="28"/>
              </w:rPr>
            </w:pPr>
            <w:r w:rsidRPr="00601407">
              <w:rPr>
                <w:b w:val="0"/>
                <w:color w:val="000000"/>
                <w:sz w:val="28"/>
                <w:szCs w:val="28"/>
              </w:rPr>
              <w:t>ф.0503110</w:t>
            </w:r>
          </w:p>
        </w:tc>
        <w:tc>
          <w:tcPr>
            <w:tcW w:w="1639" w:type="dxa"/>
            <w:tcBorders>
              <w:top w:val="single" w:sz="4" w:space="0" w:color="auto"/>
              <w:left w:val="single" w:sz="4" w:space="0" w:color="auto"/>
              <w:bottom w:val="single" w:sz="4" w:space="0" w:color="auto"/>
              <w:right w:val="single" w:sz="4" w:space="0" w:color="auto"/>
            </w:tcBorders>
          </w:tcPr>
          <w:p w:rsidR="00F94CFD" w:rsidRPr="00DC70D2" w:rsidRDefault="00F94CFD" w:rsidP="006037F1">
            <w:pPr>
              <w:tabs>
                <w:tab w:val="left" w:pos="709"/>
              </w:tabs>
              <w:jc w:val="both"/>
              <w:rPr>
                <w:b w:val="0"/>
                <w:color w:val="000000"/>
                <w:sz w:val="28"/>
                <w:szCs w:val="28"/>
              </w:rPr>
            </w:pPr>
            <w:r w:rsidRPr="00DC70D2">
              <w:rPr>
                <w:b w:val="0"/>
                <w:color w:val="000000"/>
                <w:sz w:val="28"/>
                <w:szCs w:val="28"/>
              </w:rPr>
              <w:t xml:space="preserve">1 </w:t>
            </w:r>
          </w:p>
          <w:p w:rsidR="00F94CFD" w:rsidRPr="00DC70D2" w:rsidRDefault="00F94CFD" w:rsidP="00F94CFD">
            <w:pPr>
              <w:tabs>
                <w:tab w:val="left" w:pos="709"/>
              </w:tabs>
              <w:jc w:val="both"/>
              <w:rPr>
                <w:b w:val="0"/>
                <w:color w:val="000000"/>
                <w:sz w:val="28"/>
                <w:szCs w:val="28"/>
              </w:rPr>
            </w:pPr>
            <w:r w:rsidRPr="00DC70D2">
              <w:rPr>
                <w:b w:val="0"/>
                <w:color w:val="000000"/>
                <w:sz w:val="28"/>
                <w:szCs w:val="28"/>
              </w:rPr>
              <w:t>АМР СК</w:t>
            </w:r>
          </w:p>
        </w:tc>
      </w:tr>
      <w:tr w:rsidR="00F94CFD"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6037F1">
            <w:pPr>
              <w:tabs>
                <w:tab w:val="left" w:pos="709"/>
              </w:tabs>
              <w:jc w:val="both"/>
              <w:rPr>
                <w:b w:val="0"/>
                <w:sz w:val="28"/>
                <w:szCs w:val="28"/>
              </w:rPr>
            </w:pPr>
            <w:r w:rsidRPr="00601407">
              <w:rPr>
                <w:b w:val="0"/>
                <w:sz w:val="28"/>
                <w:szCs w:val="28"/>
              </w:rPr>
              <w:t>3.</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163AFC">
            <w:pPr>
              <w:tabs>
                <w:tab w:val="left" w:pos="709"/>
              </w:tabs>
              <w:jc w:val="both"/>
              <w:rPr>
                <w:b w:val="0"/>
                <w:color w:val="000000"/>
                <w:sz w:val="28"/>
                <w:szCs w:val="28"/>
              </w:rPr>
            </w:pPr>
            <w:r w:rsidRPr="00601407">
              <w:rPr>
                <w:b w:val="0"/>
                <w:color w:val="000000"/>
                <w:sz w:val="28"/>
                <w:szCs w:val="28"/>
              </w:rPr>
              <w:t>Отчет о финансовых результатах деятельности</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6037F1">
            <w:pPr>
              <w:tabs>
                <w:tab w:val="left" w:pos="709"/>
              </w:tabs>
              <w:jc w:val="both"/>
              <w:rPr>
                <w:b w:val="0"/>
                <w:color w:val="000000"/>
                <w:sz w:val="28"/>
                <w:szCs w:val="28"/>
              </w:rPr>
            </w:pPr>
            <w:r w:rsidRPr="00601407">
              <w:rPr>
                <w:b w:val="0"/>
                <w:color w:val="000000"/>
                <w:sz w:val="28"/>
                <w:szCs w:val="28"/>
              </w:rPr>
              <w:t>ф.0503121</w:t>
            </w:r>
          </w:p>
        </w:tc>
        <w:tc>
          <w:tcPr>
            <w:tcW w:w="1639" w:type="dxa"/>
            <w:tcBorders>
              <w:top w:val="single" w:sz="4" w:space="0" w:color="auto"/>
              <w:left w:val="single" w:sz="4" w:space="0" w:color="auto"/>
              <w:bottom w:val="single" w:sz="4" w:space="0" w:color="auto"/>
              <w:right w:val="single" w:sz="4" w:space="0" w:color="auto"/>
            </w:tcBorders>
          </w:tcPr>
          <w:p w:rsidR="00F94CFD" w:rsidRPr="00DC70D2" w:rsidRDefault="00F94CFD" w:rsidP="006037F1">
            <w:pPr>
              <w:tabs>
                <w:tab w:val="left" w:pos="709"/>
              </w:tabs>
              <w:jc w:val="both"/>
              <w:rPr>
                <w:b w:val="0"/>
                <w:color w:val="000000"/>
                <w:sz w:val="28"/>
                <w:szCs w:val="28"/>
              </w:rPr>
            </w:pPr>
            <w:r w:rsidRPr="00DC70D2">
              <w:rPr>
                <w:b w:val="0"/>
                <w:color w:val="000000"/>
                <w:sz w:val="28"/>
                <w:szCs w:val="28"/>
              </w:rPr>
              <w:t>2</w:t>
            </w:r>
            <w:r w:rsidRPr="00DC70D2">
              <w:rPr>
                <w:b w:val="0"/>
                <w:sz w:val="28"/>
                <w:szCs w:val="28"/>
              </w:rPr>
              <w:t xml:space="preserve"> АМР СК АМО СК</w:t>
            </w:r>
          </w:p>
        </w:tc>
      </w:tr>
      <w:tr w:rsidR="00F94CFD" w:rsidRPr="006B7E4E" w:rsidTr="00F94CFD">
        <w:trPr>
          <w:trHeight w:val="659"/>
        </w:trPr>
        <w:tc>
          <w:tcPr>
            <w:tcW w:w="594"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6037F1">
            <w:pPr>
              <w:tabs>
                <w:tab w:val="left" w:pos="709"/>
              </w:tabs>
              <w:jc w:val="both"/>
              <w:rPr>
                <w:b w:val="0"/>
                <w:sz w:val="28"/>
                <w:szCs w:val="28"/>
              </w:rPr>
            </w:pPr>
            <w:r w:rsidRPr="00601407">
              <w:rPr>
                <w:b w:val="0"/>
                <w:sz w:val="28"/>
                <w:szCs w:val="28"/>
              </w:rPr>
              <w:t>4.</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163AFC">
            <w:pPr>
              <w:tabs>
                <w:tab w:val="left" w:pos="709"/>
              </w:tabs>
              <w:jc w:val="both"/>
              <w:rPr>
                <w:b w:val="0"/>
                <w:color w:val="000000"/>
                <w:sz w:val="28"/>
                <w:szCs w:val="28"/>
              </w:rPr>
            </w:pPr>
            <w:r w:rsidRPr="00601407">
              <w:rPr>
                <w:b w:val="0"/>
                <w:color w:val="000000"/>
                <w:sz w:val="28"/>
                <w:szCs w:val="28"/>
              </w:rPr>
              <w:t>Справка по консолидируемым расчетам</w:t>
            </w:r>
            <w:r>
              <w:rPr>
                <w:b w:val="0"/>
                <w:color w:val="000000"/>
                <w:sz w:val="28"/>
                <w:szCs w:val="28"/>
              </w:rPr>
              <w:t xml:space="preserve">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6037F1">
            <w:pPr>
              <w:tabs>
                <w:tab w:val="left" w:pos="709"/>
              </w:tabs>
              <w:jc w:val="both"/>
              <w:rPr>
                <w:b w:val="0"/>
                <w:color w:val="000000"/>
                <w:sz w:val="28"/>
                <w:szCs w:val="28"/>
              </w:rPr>
            </w:pPr>
            <w:r w:rsidRPr="00601407">
              <w:rPr>
                <w:b w:val="0"/>
                <w:color w:val="000000"/>
                <w:sz w:val="28"/>
                <w:szCs w:val="28"/>
              </w:rPr>
              <w:t>ф.0503125</w:t>
            </w:r>
          </w:p>
        </w:tc>
        <w:tc>
          <w:tcPr>
            <w:tcW w:w="1639" w:type="dxa"/>
            <w:tcBorders>
              <w:top w:val="single" w:sz="4" w:space="0" w:color="auto"/>
              <w:left w:val="single" w:sz="4" w:space="0" w:color="auto"/>
              <w:bottom w:val="single" w:sz="4" w:space="0" w:color="auto"/>
              <w:right w:val="single" w:sz="4" w:space="0" w:color="auto"/>
            </w:tcBorders>
          </w:tcPr>
          <w:p w:rsidR="00F94CFD" w:rsidRPr="00DC70D2" w:rsidRDefault="00F94CFD" w:rsidP="006037F1">
            <w:pPr>
              <w:tabs>
                <w:tab w:val="left" w:pos="709"/>
              </w:tabs>
              <w:jc w:val="both"/>
              <w:rPr>
                <w:b w:val="0"/>
                <w:color w:val="000000"/>
                <w:sz w:val="28"/>
                <w:szCs w:val="28"/>
              </w:rPr>
            </w:pPr>
            <w:r w:rsidRPr="00DC70D2">
              <w:rPr>
                <w:b w:val="0"/>
                <w:color w:val="000000"/>
                <w:sz w:val="28"/>
                <w:szCs w:val="28"/>
              </w:rPr>
              <w:t>2</w:t>
            </w:r>
          </w:p>
          <w:p w:rsidR="00F94CFD" w:rsidRPr="00DC70D2" w:rsidRDefault="00F94CFD" w:rsidP="006037F1">
            <w:pPr>
              <w:tabs>
                <w:tab w:val="left" w:pos="709"/>
              </w:tabs>
              <w:jc w:val="both"/>
              <w:rPr>
                <w:b w:val="0"/>
                <w:color w:val="000000"/>
                <w:sz w:val="28"/>
                <w:szCs w:val="28"/>
              </w:rPr>
            </w:pPr>
            <w:r w:rsidRPr="00DC70D2">
              <w:rPr>
                <w:b w:val="0"/>
                <w:sz w:val="28"/>
                <w:szCs w:val="28"/>
              </w:rPr>
              <w:t xml:space="preserve"> АМР СК АМО СК</w:t>
            </w:r>
          </w:p>
        </w:tc>
      </w:tr>
      <w:tr w:rsidR="00F94CFD"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6037F1">
            <w:pPr>
              <w:tabs>
                <w:tab w:val="left" w:pos="709"/>
              </w:tabs>
              <w:jc w:val="both"/>
              <w:rPr>
                <w:b w:val="0"/>
                <w:sz w:val="28"/>
                <w:szCs w:val="28"/>
              </w:rPr>
            </w:pPr>
            <w:r w:rsidRPr="00601407">
              <w:rPr>
                <w:b w:val="0"/>
                <w:sz w:val="28"/>
                <w:szCs w:val="28"/>
              </w:rPr>
              <w:t>5.</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F94CFD">
            <w:pPr>
              <w:tabs>
                <w:tab w:val="left" w:pos="709"/>
              </w:tabs>
              <w:jc w:val="both"/>
              <w:rPr>
                <w:b w:val="0"/>
                <w:color w:val="000000"/>
                <w:sz w:val="28"/>
                <w:szCs w:val="28"/>
              </w:rPr>
            </w:pPr>
            <w:r w:rsidRPr="00601407">
              <w:rPr>
                <w:b w:val="0"/>
                <w:color w:val="000000"/>
                <w:sz w:val="28"/>
                <w:szCs w:val="28"/>
              </w:rPr>
              <w:t xml:space="preserve">Отчет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DC70D2" w:rsidRDefault="00DC70D2" w:rsidP="006037F1">
            <w:pPr>
              <w:tabs>
                <w:tab w:val="left" w:pos="709"/>
              </w:tabs>
              <w:jc w:val="both"/>
              <w:rPr>
                <w:b w:val="0"/>
                <w:color w:val="000000"/>
                <w:sz w:val="28"/>
                <w:szCs w:val="28"/>
              </w:rPr>
            </w:pPr>
          </w:p>
          <w:p w:rsidR="00F94CFD" w:rsidRPr="00601407" w:rsidRDefault="00F94CFD" w:rsidP="006037F1">
            <w:pPr>
              <w:tabs>
                <w:tab w:val="left" w:pos="709"/>
              </w:tabs>
              <w:jc w:val="both"/>
              <w:rPr>
                <w:b w:val="0"/>
                <w:color w:val="000000"/>
                <w:sz w:val="28"/>
                <w:szCs w:val="28"/>
              </w:rPr>
            </w:pPr>
            <w:r w:rsidRPr="00601407">
              <w:rPr>
                <w:b w:val="0"/>
                <w:color w:val="000000"/>
                <w:sz w:val="28"/>
                <w:szCs w:val="28"/>
              </w:rPr>
              <w:t>ф.0503127</w:t>
            </w:r>
          </w:p>
        </w:tc>
        <w:tc>
          <w:tcPr>
            <w:tcW w:w="1639" w:type="dxa"/>
            <w:tcBorders>
              <w:top w:val="single" w:sz="4" w:space="0" w:color="auto"/>
              <w:left w:val="single" w:sz="4" w:space="0" w:color="auto"/>
              <w:bottom w:val="single" w:sz="4" w:space="0" w:color="auto"/>
              <w:right w:val="single" w:sz="4" w:space="0" w:color="auto"/>
            </w:tcBorders>
          </w:tcPr>
          <w:p w:rsidR="00DC70D2" w:rsidRDefault="00DC70D2" w:rsidP="006037F1">
            <w:pPr>
              <w:tabs>
                <w:tab w:val="left" w:pos="709"/>
              </w:tabs>
              <w:jc w:val="both"/>
              <w:rPr>
                <w:b w:val="0"/>
                <w:color w:val="000000"/>
                <w:sz w:val="28"/>
                <w:szCs w:val="28"/>
              </w:rPr>
            </w:pPr>
          </w:p>
          <w:p w:rsidR="00F94CFD" w:rsidRPr="00DC70D2" w:rsidRDefault="00F94CFD" w:rsidP="006037F1">
            <w:pPr>
              <w:tabs>
                <w:tab w:val="left" w:pos="709"/>
              </w:tabs>
              <w:jc w:val="both"/>
              <w:rPr>
                <w:b w:val="0"/>
                <w:color w:val="000000"/>
                <w:sz w:val="28"/>
                <w:szCs w:val="28"/>
              </w:rPr>
            </w:pPr>
            <w:r w:rsidRPr="00DC70D2">
              <w:rPr>
                <w:b w:val="0"/>
                <w:color w:val="000000"/>
                <w:sz w:val="28"/>
                <w:szCs w:val="28"/>
              </w:rPr>
              <w:t xml:space="preserve">1 </w:t>
            </w:r>
          </w:p>
          <w:p w:rsidR="00F94CFD" w:rsidRPr="00DC70D2" w:rsidRDefault="00F94CFD" w:rsidP="006037F1">
            <w:pPr>
              <w:tabs>
                <w:tab w:val="left" w:pos="709"/>
              </w:tabs>
              <w:jc w:val="both"/>
              <w:rPr>
                <w:b w:val="0"/>
                <w:color w:val="000000"/>
                <w:sz w:val="28"/>
                <w:szCs w:val="28"/>
              </w:rPr>
            </w:pPr>
            <w:r w:rsidRPr="00DC70D2">
              <w:rPr>
                <w:b w:val="0"/>
                <w:color w:val="000000"/>
                <w:sz w:val="28"/>
                <w:szCs w:val="28"/>
              </w:rPr>
              <w:t>АМР СК</w:t>
            </w:r>
          </w:p>
        </w:tc>
      </w:tr>
      <w:tr w:rsidR="00F94CFD"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6037F1">
            <w:pPr>
              <w:tabs>
                <w:tab w:val="left" w:pos="709"/>
              </w:tabs>
              <w:jc w:val="both"/>
              <w:rPr>
                <w:b w:val="0"/>
                <w:sz w:val="28"/>
                <w:szCs w:val="28"/>
              </w:rPr>
            </w:pPr>
            <w:r w:rsidRPr="00601407">
              <w:rPr>
                <w:b w:val="0"/>
                <w:sz w:val="28"/>
                <w:szCs w:val="28"/>
              </w:rPr>
              <w:t>6.</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163AFC">
            <w:pPr>
              <w:tabs>
                <w:tab w:val="left" w:pos="709"/>
              </w:tabs>
              <w:jc w:val="both"/>
              <w:rPr>
                <w:b w:val="0"/>
                <w:color w:val="000000"/>
                <w:sz w:val="28"/>
                <w:szCs w:val="28"/>
              </w:rPr>
            </w:pPr>
            <w:r w:rsidRPr="00601407">
              <w:rPr>
                <w:b w:val="0"/>
                <w:color w:val="000000"/>
                <w:sz w:val="28"/>
                <w:szCs w:val="28"/>
              </w:rPr>
              <w:t>Отчет о  бюджетных обязательствах</w:t>
            </w:r>
            <w:r>
              <w:rPr>
                <w:b w:val="0"/>
                <w:color w:val="000000"/>
                <w:sz w:val="28"/>
                <w:szCs w:val="28"/>
              </w:rPr>
              <w:t xml:space="preserve"> </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6037F1">
            <w:pPr>
              <w:tabs>
                <w:tab w:val="left" w:pos="709"/>
              </w:tabs>
              <w:jc w:val="both"/>
              <w:rPr>
                <w:b w:val="0"/>
                <w:color w:val="000000"/>
                <w:sz w:val="28"/>
                <w:szCs w:val="28"/>
              </w:rPr>
            </w:pPr>
            <w:r w:rsidRPr="00601407">
              <w:rPr>
                <w:b w:val="0"/>
                <w:color w:val="000000"/>
                <w:sz w:val="28"/>
                <w:szCs w:val="28"/>
              </w:rPr>
              <w:t>ф.0503128</w:t>
            </w:r>
          </w:p>
        </w:tc>
        <w:tc>
          <w:tcPr>
            <w:tcW w:w="1639" w:type="dxa"/>
            <w:tcBorders>
              <w:top w:val="single" w:sz="4" w:space="0" w:color="auto"/>
              <w:left w:val="single" w:sz="4" w:space="0" w:color="auto"/>
              <w:bottom w:val="single" w:sz="4" w:space="0" w:color="auto"/>
              <w:right w:val="single" w:sz="4" w:space="0" w:color="auto"/>
            </w:tcBorders>
          </w:tcPr>
          <w:p w:rsidR="00F94CFD" w:rsidRPr="00DC70D2" w:rsidRDefault="00F94CFD" w:rsidP="006037F1">
            <w:pPr>
              <w:tabs>
                <w:tab w:val="left" w:pos="709"/>
              </w:tabs>
              <w:jc w:val="both"/>
              <w:rPr>
                <w:b w:val="0"/>
                <w:color w:val="000000"/>
                <w:sz w:val="28"/>
                <w:szCs w:val="28"/>
              </w:rPr>
            </w:pPr>
            <w:r w:rsidRPr="00DC70D2">
              <w:rPr>
                <w:b w:val="0"/>
                <w:color w:val="000000"/>
                <w:sz w:val="28"/>
                <w:szCs w:val="28"/>
              </w:rPr>
              <w:t xml:space="preserve">2 </w:t>
            </w:r>
          </w:p>
          <w:p w:rsidR="00F94CFD" w:rsidRPr="00DC70D2" w:rsidRDefault="00F94CFD" w:rsidP="00F94CFD">
            <w:pPr>
              <w:ind w:right="-144"/>
              <w:jc w:val="both"/>
              <w:rPr>
                <w:b w:val="0"/>
                <w:color w:val="000000"/>
                <w:sz w:val="28"/>
                <w:szCs w:val="28"/>
              </w:rPr>
            </w:pPr>
            <w:r w:rsidRPr="00DC70D2">
              <w:rPr>
                <w:b w:val="0"/>
                <w:color w:val="000000"/>
                <w:sz w:val="28"/>
                <w:szCs w:val="28"/>
              </w:rPr>
              <w:t>АМР СК, АМР СК НП</w:t>
            </w:r>
          </w:p>
        </w:tc>
      </w:tr>
      <w:tr w:rsidR="00F94CFD"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6037F1">
            <w:pPr>
              <w:tabs>
                <w:tab w:val="left" w:pos="709"/>
              </w:tabs>
              <w:jc w:val="both"/>
              <w:rPr>
                <w:b w:val="0"/>
                <w:sz w:val="28"/>
                <w:szCs w:val="28"/>
              </w:rPr>
            </w:pPr>
            <w:r w:rsidRPr="00601407">
              <w:rPr>
                <w:b w:val="0"/>
                <w:sz w:val="28"/>
                <w:szCs w:val="28"/>
              </w:rPr>
              <w:t>7.</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163AFC">
            <w:pPr>
              <w:rPr>
                <w:b w:val="0"/>
                <w:color w:val="000000"/>
                <w:sz w:val="28"/>
                <w:szCs w:val="28"/>
              </w:rPr>
            </w:pPr>
            <w:r w:rsidRPr="00601407">
              <w:rPr>
                <w:b w:val="0"/>
                <w:color w:val="000000"/>
                <w:sz w:val="28"/>
                <w:szCs w:val="28"/>
              </w:rPr>
              <w:t>Отчет о движении денежных средств</w:t>
            </w:r>
            <w:r>
              <w:rPr>
                <w:b w:val="0"/>
                <w:color w:val="000000"/>
                <w:sz w:val="28"/>
                <w:szCs w:val="28"/>
              </w:rPr>
              <w:t xml:space="preserve"> </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7D3BF8">
            <w:pPr>
              <w:spacing w:line="312" w:lineRule="auto"/>
              <w:jc w:val="both"/>
              <w:rPr>
                <w:b w:val="0"/>
                <w:color w:val="000000"/>
                <w:sz w:val="28"/>
                <w:szCs w:val="28"/>
              </w:rPr>
            </w:pPr>
            <w:r w:rsidRPr="00601407">
              <w:rPr>
                <w:rFonts w:eastAsia="Times New Roman"/>
                <w:b w:val="0"/>
                <w:sz w:val="28"/>
                <w:szCs w:val="28"/>
              </w:rPr>
              <w:t>ф. 0503123</w:t>
            </w:r>
          </w:p>
        </w:tc>
        <w:tc>
          <w:tcPr>
            <w:tcW w:w="1639" w:type="dxa"/>
            <w:tcBorders>
              <w:top w:val="single" w:sz="4" w:space="0" w:color="auto"/>
              <w:left w:val="single" w:sz="4" w:space="0" w:color="auto"/>
              <w:bottom w:val="single" w:sz="4" w:space="0" w:color="auto"/>
              <w:right w:val="single" w:sz="4" w:space="0" w:color="auto"/>
            </w:tcBorders>
          </w:tcPr>
          <w:p w:rsidR="00F94CFD" w:rsidRPr="00DC70D2" w:rsidRDefault="00F94CFD" w:rsidP="007D3BF8">
            <w:pPr>
              <w:spacing w:line="312" w:lineRule="auto"/>
              <w:jc w:val="both"/>
              <w:rPr>
                <w:rFonts w:eastAsia="Times New Roman"/>
                <w:b w:val="0"/>
                <w:sz w:val="28"/>
                <w:szCs w:val="28"/>
              </w:rPr>
            </w:pPr>
            <w:r w:rsidRPr="00DC70D2">
              <w:rPr>
                <w:rFonts w:eastAsia="Times New Roman"/>
                <w:b w:val="0"/>
                <w:sz w:val="28"/>
                <w:szCs w:val="28"/>
              </w:rPr>
              <w:t>1</w:t>
            </w:r>
          </w:p>
          <w:p w:rsidR="00F94CFD" w:rsidRPr="00DC70D2" w:rsidRDefault="00F94CFD" w:rsidP="007D3BF8">
            <w:pPr>
              <w:spacing w:line="312" w:lineRule="auto"/>
              <w:jc w:val="both"/>
              <w:rPr>
                <w:rFonts w:eastAsia="Times New Roman"/>
                <w:b w:val="0"/>
                <w:sz w:val="28"/>
                <w:szCs w:val="28"/>
              </w:rPr>
            </w:pPr>
            <w:r w:rsidRPr="00DC70D2">
              <w:rPr>
                <w:b w:val="0"/>
                <w:color w:val="000000"/>
                <w:sz w:val="28"/>
                <w:szCs w:val="28"/>
              </w:rPr>
              <w:t>АМР СК</w:t>
            </w:r>
          </w:p>
        </w:tc>
      </w:tr>
      <w:tr w:rsidR="00F94CFD"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6037F1">
            <w:pPr>
              <w:tabs>
                <w:tab w:val="left" w:pos="709"/>
              </w:tabs>
              <w:jc w:val="both"/>
              <w:rPr>
                <w:b w:val="0"/>
                <w:sz w:val="28"/>
                <w:szCs w:val="28"/>
              </w:rPr>
            </w:pPr>
            <w:r w:rsidRPr="00601407">
              <w:rPr>
                <w:b w:val="0"/>
                <w:sz w:val="28"/>
                <w:szCs w:val="28"/>
              </w:rPr>
              <w:t>8.</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6037F1">
            <w:pPr>
              <w:tabs>
                <w:tab w:val="left" w:pos="709"/>
              </w:tabs>
              <w:jc w:val="both"/>
              <w:rPr>
                <w:b w:val="0"/>
                <w:color w:val="000000"/>
                <w:sz w:val="28"/>
                <w:szCs w:val="28"/>
              </w:rPr>
            </w:pPr>
            <w:r w:rsidRPr="00601407">
              <w:rPr>
                <w:b w:val="0"/>
                <w:color w:val="000000"/>
                <w:sz w:val="28"/>
                <w:szCs w:val="28"/>
              </w:rPr>
              <w:t>Пояснительная записка</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6037F1">
            <w:pPr>
              <w:tabs>
                <w:tab w:val="left" w:pos="709"/>
              </w:tabs>
              <w:jc w:val="both"/>
              <w:rPr>
                <w:b w:val="0"/>
                <w:color w:val="000000"/>
                <w:sz w:val="28"/>
                <w:szCs w:val="28"/>
              </w:rPr>
            </w:pPr>
            <w:r w:rsidRPr="00601407">
              <w:rPr>
                <w:b w:val="0"/>
                <w:color w:val="000000"/>
                <w:sz w:val="28"/>
                <w:szCs w:val="28"/>
              </w:rPr>
              <w:t>ф.0503160</w:t>
            </w:r>
          </w:p>
        </w:tc>
        <w:tc>
          <w:tcPr>
            <w:tcW w:w="1639" w:type="dxa"/>
            <w:tcBorders>
              <w:top w:val="single" w:sz="4" w:space="0" w:color="auto"/>
              <w:left w:val="single" w:sz="4" w:space="0" w:color="auto"/>
              <w:bottom w:val="single" w:sz="4" w:space="0" w:color="auto"/>
              <w:right w:val="single" w:sz="4" w:space="0" w:color="auto"/>
            </w:tcBorders>
          </w:tcPr>
          <w:p w:rsidR="00F94CFD" w:rsidRPr="00DC70D2" w:rsidRDefault="00F94CFD" w:rsidP="00F94CFD">
            <w:pPr>
              <w:tabs>
                <w:tab w:val="left" w:pos="709"/>
              </w:tabs>
              <w:jc w:val="both"/>
              <w:rPr>
                <w:b w:val="0"/>
                <w:color w:val="000000"/>
                <w:sz w:val="28"/>
                <w:szCs w:val="28"/>
              </w:rPr>
            </w:pPr>
            <w:r w:rsidRPr="00DC70D2">
              <w:rPr>
                <w:b w:val="0"/>
                <w:color w:val="000000"/>
                <w:sz w:val="28"/>
                <w:szCs w:val="28"/>
              </w:rPr>
              <w:t xml:space="preserve">1 Единая </w:t>
            </w:r>
          </w:p>
        </w:tc>
      </w:tr>
      <w:tr w:rsidR="00F94CFD"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E317DD">
            <w:pPr>
              <w:tabs>
                <w:tab w:val="left" w:pos="709"/>
              </w:tabs>
              <w:jc w:val="both"/>
              <w:rPr>
                <w:b w:val="0"/>
                <w:sz w:val="28"/>
                <w:szCs w:val="28"/>
              </w:rPr>
            </w:pPr>
            <w:r>
              <w:rPr>
                <w:b w:val="0"/>
                <w:sz w:val="28"/>
                <w:szCs w:val="28"/>
              </w:rPr>
              <w:t>9</w:t>
            </w:r>
            <w:r w:rsidRPr="00601407">
              <w:rPr>
                <w:b w:val="0"/>
                <w:sz w:val="28"/>
                <w:szCs w:val="28"/>
              </w:rPr>
              <w:t>.</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163AFC">
            <w:pPr>
              <w:rPr>
                <w:b w:val="0"/>
                <w:color w:val="000000"/>
                <w:sz w:val="28"/>
                <w:szCs w:val="28"/>
              </w:rPr>
            </w:pPr>
            <w:r w:rsidRPr="00601407">
              <w:rPr>
                <w:b w:val="0"/>
                <w:color w:val="000000"/>
                <w:sz w:val="28"/>
                <w:szCs w:val="28"/>
              </w:rPr>
              <w:t>Сведения об исполнении текстовых статей закона (решения) о бюджете</w:t>
            </w:r>
            <w:r>
              <w:rPr>
                <w:b w:val="0"/>
                <w:color w:val="000000"/>
                <w:sz w:val="28"/>
                <w:szCs w:val="28"/>
              </w:rPr>
              <w:t xml:space="preserve">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6037F1">
            <w:pPr>
              <w:tabs>
                <w:tab w:val="left" w:pos="709"/>
              </w:tabs>
              <w:jc w:val="both"/>
              <w:rPr>
                <w:b w:val="0"/>
                <w:color w:val="000000"/>
                <w:sz w:val="28"/>
                <w:szCs w:val="28"/>
              </w:rPr>
            </w:pPr>
            <w:r w:rsidRPr="00601407">
              <w:rPr>
                <w:b w:val="0"/>
                <w:color w:val="000000"/>
                <w:sz w:val="28"/>
                <w:szCs w:val="28"/>
              </w:rPr>
              <w:t>ф.0503160</w:t>
            </w:r>
          </w:p>
          <w:p w:rsidR="00F94CFD" w:rsidRPr="00601407" w:rsidRDefault="00F94CFD" w:rsidP="006037F1">
            <w:pPr>
              <w:tabs>
                <w:tab w:val="left" w:pos="709"/>
              </w:tabs>
              <w:jc w:val="both"/>
              <w:rPr>
                <w:b w:val="0"/>
                <w:color w:val="000000"/>
                <w:sz w:val="28"/>
                <w:szCs w:val="28"/>
              </w:rPr>
            </w:pPr>
            <w:r w:rsidRPr="00601407">
              <w:rPr>
                <w:b w:val="0"/>
                <w:color w:val="000000"/>
                <w:sz w:val="28"/>
                <w:szCs w:val="28"/>
              </w:rPr>
              <w:t>таблица № 3</w:t>
            </w:r>
          </w:p>
        </w:tc>
        <w:tc>
          <w:tcPr>
            <w:tcW w:w="1639" w:type="dxa"/>
            <w:tcBorders>
              <w:top w:val="single" w:sz="4" w:space="0" w:color="auto"/>
              <w:left w:val="single" w:sz="4" w:space="0" w:color="auto"/>
              <w:bottom w:val="single" w:sz="4" w:space="0" w:color="auto"/>
              <w:right w:val="single" w:sz="4" w:space="0" w:color="auto"/>
            </w:tcBorders>
          </w:tcPr>
          <w:p w:rsidR="00F94CFD" w:rsidRPr="00DC70D2" w:rsidRDefault="00F94CFD" w:rsidP="006037F1">
            <w:pPr>
              <w:tabs>
                <w:tab w:val="left" w:pos="709"/>
              </w:tabs>
              <w:jc w:val="both"/>
              <w:rPr>
                <w:b w:val="0"/>
                <w:color w:val="000000"/>
                <w:sz w:val="28"/>
                <w:szCs w:val="28"/>
              </w:rPr>
            </w:pPr>
            <w:r w:rsidRPr="00DC70D2">
              <w:rPr>
                <w:b w:val="0"/>
                <w:color w:val="000000"/>
                <w:sz w:val="28"/>
                <w:szCs w:val="28"/>
              </w:rPr>
              <w:t>1</w:t>
            </w:r>
          </w:p>
          <w:p w:rsidR="00F94CFD" w:rsidRPr="00DC70D2" w:rsidRDefault="00F94CFD" w:rsidP="006037F1">
            <w:pPr>
              <w:tabs>
                <w:tab w:val="left" w:pos="709"/>
              </w:tabs>
              <w:jc w:val="both"/>
              <w:rPr>
                <w:b w:val="0"/>
                <w:color w:val="000000"/>
                <w:sz w:val="28"/>
                <w:szCs w:val="28"/>
              </w:rPr>
            </w:pPr>
            <w:r w:rsidRPr="00DC70D2">
              <w:rPr>
                <w:b w:val="0"/>
                <w:color w:val="000000"/>
                <w:sz w:val="28"/>
                <w:szCs w:val="28"/>
              </w:rPr>
              <w:t>АМР СК</w:t>
            </w:r>
          </w:p>
        </w:tc>
      </w:tr>
      <w:tr w:rsidR="00F94CFD"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601407">
            <w:pPr>
              <w:tabs>
                <w:tab w:val="left" w:pos="709"/>
              </w:tabs>
              <w:jc w:val="both"/>
              <w:rPr>
                <w:b w:val="0"/>
                <w:sz w:val="28"/>
                <w:szCs w:val="28"/>
              </w:rPr>
            </w:pPr>
            <w:r w:rsidRPr="00601407">
              <w:rPr>
                <w:b w:val="0"/>
                <w:sz w:val="28"/>
                <w:szCs w:val="28"/>
              </w:rPr>
              <w:t>1</w:t>
            </w:r>
            <w:r>
              <w:rPr>
                <w:b w:val="0"/>
                <w:sz w:val="28"/>
                <w:szCs w:val="28"/>
              </w:rPr>
              <w:t>0</w:t>
            </w:r>
            <w:r w:rsidRPr="00601407">
              <w:rPr>
                <w:b w:val="0"/>
                <w:sz w:val="28"/>
                <w:szCs w:val="28"/>
              </w:rPr>
              <w:t>.</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163AFC">
            <w:pPr>
              <w:rPr>
                <w:b w:val="0"/>
                <w:color w:val="000000"/>
                <w:sz w:val="28"/>
                <w:szCs w:val="28"/>
              </w:rPr>
            </w:pPr>
            <w:r w:rsidRPr="00601407">
              <w:rPr>
                <w:b w:val="0"/>
                <w:color w:val="000000"/>
                <w:sz w:val="28"/>
                <w:szCs w:val="28"/>
              </w:rPr>
              <w:t>Сведения об ос</w:t>
            </w:r>
            <w:r w:rsidR="00163AFC">
              <w:rPr>
                <w:b w:val="0"/>
                <w:color w:val="000000"/>
                <w:sz w:val="28"/>
                <w:szCs w:val="28"/>
              </w:rPr>
              <w:t>новных положениях учетной политики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6037F1">
            <w:pPr>
              <w:tabs>
                <w:tab w:val="left" w:pos="709"/>
              </w:tabs>
              <w:jc w:val="both"/>
              <w:rPr>
                <w:b w:val="0"/>
                <w:color w:val="000000"/>
                <w:sz w:val="28"/>
                <w:szCs w:val="28"/>
              </w:rPr>
            </w:pPr>
            <w:r w:rsidRPr="00601407">
              <w:rPr>
                <w:b w:val="0"/>
                <w:color w:val="000000"/>
                <w:sz w:val="28"/>
                <w:szCs w:val="28"/>
              </w:rPr>
              <w:t>ф.0503160</w:t>
            </w:r>
          </w:p>
          <w:p w:rsidR="00F94CFD" w:rsidRPr="00601407" w:rsidRDefault="00F94CFD" w:rsidP="006037F1">
            <w:pPr>
              <w:tabs>
                <w:tab w:val="left" w:pos="709"/>
              </w:tabs>
              <w:jc w:val="both"/>
              <w:rPr>
                <w:b w:val="0"/>
                <w:color w:val="000000"/>
                <w:sz w:val="28"/>
                <w:szCs w:val="28"/>
              </w:rPr>
            </w:pPr>
            <w:r w:rsidRPr="00601407">
              <w:rPr>
                <w:b w:val="0"/>
                <w:color w:val="000000"/>
                <w:sz w:val="28"/>
                <w:szCs w:val="28"/>
              </w:rPr>
              <w:t>таблица № 4</w:t>
            </w:r>
          </w:p>
        </w:tc>
        <w:tc>
          <w:tcPr>
            <w:tcW w:w="1639" w:type="dxa"/>
            <w:tcBorders>
              <w:top w:val="single" w:sz="4" w:space="0" w:color="auto"/>
              <w:left w:val="single" w:sz="4" w:space="0" w:color="auto"/>
              <w:bottom w:val="single" w:sz="4" w:space="0" w:color="auto"/>
              <w:right w:val="single" w:sz="4" w:space="0" w:color="auto"/>
            </w:tcBorders>
          </w:tcPr>
          <w:p w:rsidR="00F94CFD" w:rsidRPr="00DC70D2" w:rsidRDefault="00163AFC" w:rsidP="006037F1">
            <w:pPr>
              <w:tabs>
                <w:tab w:val="left" w:pos="709"/>
              </w:tabs>
              <w:jc w:val="both"/>
              <w:rPr>
                <w:b w:val="0"/>
                <w:color w:val="000000"/>
                <w:sz w:val="28"/>
                <w:szCs w:val="28"/>
              </w:rPr>
            </w:pPr>
            <w:r w:rsidRPr="00DC70D2">
              <w:rPr>
                <w:b w:val="0"/>
                <w:color w:val="000000"/>
                <w:sz w:val="28"/>
                <w:szCs w:val="28"/>
              </w:rPr>
              <w:t>1 АМР СК</w:t>
            </w:r>
          </w:p>
        </w:tc>
      </w:tr>
      <w:tr w:rsidR="00F94CFD"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601407">
            <w:pPr>
              <w:tabs>
                <w:tab w:val="left" w:pos="709"/>
              </w:tabs>
              <w:jc w:val="both"/>
              <w:rPr>
                <w:b w:val="0"/>
                <w:sz w:val="28"/>
                <w:szCs w:val="28"/>
              </w:rPr>
            </w:pPr>
            <w:r w:rsidRPr="00601407">
              <w:rPr>
                <w:b w:val="0"/>
                <w:sz w:val="28"/>
                <w:szCs w:val="28"/>
              </w:rPr>
              <w:t>1</w:t>
            </w:r>
            <w:r>
              <w:rPr>
                <w:b w:val="0"/>
                <w:sz w:val="28"/>
                <w:szCs w:val="28"/>
              </w:rPr>
              <w:t>1</w:t>
            </w:r>
            <w:r w:rsidRPr="00601407">
              <w:rPr>
                <w:b w:val="0"/>
                <w:sz w:val="28"/>
                <w:szCs w:val="28"/>
              </w:rPr>
              <w:t>.</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163AFC">
            <w:pPr>
              <w:rPr>
                <w:b w:val="0"/>
                <w:color w:val="000000"/>
                <w:sz w:val="28"/>
                <w:szCs w:val="28"/>
              </w:rPr>
            </w:pPr>
            <w:r w:rsidRPr="00601407">
              <w:rPr>
                <w:b w:val="0"/>
                <w:color w:val="000000"/>
                <w:sz w:val="28"/>
                <w:szCs w:val="28"/>
              </w:rPr>
              <w:t>Сведения об исполнении бюджета</w:t>
            </w:r>
            <w:r>
              <w:rPr>
                <w:b w:val="0"/>
                <w:color w:val="000000"/>
                <w:sz w:val="28"/>
                <w:szCs w:val="28"/>
              </w:rPr>
              <w:t xml:space="preserve">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1D44E9">
            <w:pPr>
              <w:tabs>
                <w:tab w:val="left" w:pos="709"/>
              </w:tabs>
              <w:jc w:val="both"/>
              <w:rPr>
                <w:b w:val="0"/>
                <w:color w:val="000000"/>
                <w:sz w:val="28"/>
                <w:szCs w:val="28"/>
              </w:rPr>
            </w:pPr>
            <w:r w:rsidRPr="00601407">
              <w:rPr>
                <w:b w:val="0"/>
                <w:color w:val="000000"/>
                <w:sz w:val="28"/>
                <w:szCs w:val="28"/>
              </w:rPr>
              <w:t>ф.0503164</w:t>
            </w:r>
          </w:p>
        </w:tc>
        <w:tc>
          <w:tcPr>
            <w:tcW w:w="1639" w:type="dxa"/>
            <w:tcBorders>
              <w:top w:val="single" w:sz="4" w:space="0" w:color="auto"/>
              <w:left w:val="single" w:sz="4" w:space="0" w:color="auto"/>
              <w:bottom w:val="single" w:sz="4" w:space="0" w:color="auto"/>
              <w:right w:val="single" w:sz="4" w:space="0" w:color="auto"/>
            </w:tcBorders>
          </w:tcPr>
          <w:p w:rsidR="00F94CFD" w:rsidRPr="00DC70D2" w:rsidRDefault="00163AFC" w:rsidP="001D44E9">
            <w:pPr>
              <w:tabs>
                <w:tab w:val="left" w:pos="709"/>
              </w:tabs>
              <w:jc w:val="both"/>
              <w:rPr>
                <w:b w:val="0"/>
                <w:color w:val="000000"/>
                <w:sz w:val="28"/>
                <w:szCs w:val="28"/>
              </w:rPr>
            </w:pPr>
            <w:r w:rsidRPr="00DC70D2">
              <w:rPr>
                <w:b w:val="0"/>
                <w:color w:val="000000"/>
                <w:sz w:val="28"/>
                <w:szCs w:val="28"/>
              </w:rPr>
              <w:t>1 АМР СК</w:t>
            </w:r>
          </w:p>
        </w:tc>
      </w:tr>
      <w:tr w:rsidR="00F94CFD"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601407">
            <w:pPr>
              <w:tabs>
                <w:tab w:val="left" w:pos="709"/>
              </w:tabs>
              <w:jc w:val="both"/>
              <w:rPr>
                <w:b w:val="0"/>
                <w:sz w:val="28"/>
                <w:szCs w:val="28"/>
              </w:rPr>
            </w:pPr>
            <w:r w:rsidRPr="00601407">
              <w:rPr>
                <w:b w:val="0"/>
                <w:sz w:val="28"/>
                <w:szCs w:val="28"/>
              </w:rPr>
              <w:t>1</w:t>
            </w:r>
            <w:r>
              <w:rPr>
                <w:b w:val="0"/>
                <w:sz w:val="28"/>
                <w:szCs w:val="28"/>
              </w:rPr>
              <w:t>2</w:t>
            </w:r>
            <w:r w:rsidRPr="00601407">
              <w:rPr>
                <w:b w:val="0"/>
                <w:sz w:val="28"/>
                <w:szCs w:val="28"/>
              </w:rPr>
              <w:t>.</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163AFC">
            <w:pPr>
              <w:rPr>
                <w:b w:val="0"/>
                <w:color w:val="000000"/>
                <w:sz w:val="28"/>
                <w:szCs w:val="28"/>
              </w:rPr>
            </w:pPr>
            <w:r w:rsidRPr="00601407">
              <w:rPr>
                <w:b w:val="0"/>
                <w:color w:val="000000"/>
                <w:sz w:val="28"/>
                <w:szCs w:val="28"/>
              </w:rPr>
              <w:t>Сведения о движении нефинансовых активов</w:t>
            </w:r>
            <w:r w:rsidR="00163AFC">
              <w:rPr>
                <w:b w:val="0"/>
                <w:color w:val="000000"/>
                <w:sz w:val="28"/>
                <w:szCs w:val="28"/>
              </w:rPr>
              <w:t xml:space="preserve"> </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1D44E9">
            <w:pPr>
              <w:tabs>
                <w:tab w:val="left" w:pos="709"/>
              </w:tabs>
              <w:jc w:val="both"/>
              <w:rPr>
                <w:b w:val="0"/>
                <w:color w:val="000000"/>
                <w:sz w:val="28"/>
                <w:szCs w:val="28"/>
              </w:rPr>
            </w:pPr>
            <w:r w:rsidRPr="00601407">
              <w:rPr>
                <w:b w:val="0"/>
                <w:color w:val="000000"/>
                <w:sz w:val="28"/>
                <w:szCs w:val="28"/>
              </w:rPr>
              <w:t>ф.0503168</w:t>
            </w:r>
          </w:p>
        </w:tc>
        <w:tc>
          <w:tcPr>
            <w:tcW w:w="1639" w:type="dxa"/>
            <w:tcBorders>
              <w:top w:val="single" w:sz="4" w:space="0" w:color="auto"/>
              <w:left w:val="single" w:sz="4" w:space="0" w:color="auto"/>
              <w:bottom w:val="single" w:sz="4" w:space="0" w:color="auto"/>
              <w:right w:val="single" w:sz="4" w:space="0" w:color="auto"/>
            </w:tcBorders>
          </w:tcPr>
          <w:p w:rsidR="00F94CFD" w:rsidRPr="00DC70D2" w:rsidRDefault="00163AFC" w:rsidP="001D44E9">
            <w:pPr>
              <w:tabs>
                <w:tab w:val="left" w:pos="709"/>
              </w:tabs>
              <w:jc w:val="both"/>
              <w:rPr>
                <w:b w:val="0"/>
                <w:color w:val="000000"/>
                <w:sz w:val="28"/>
                <w:szCs w:val="28"/>
              </w:rPr>
            </w:pPr>
            <w:r w:rsidRPr="00DC70D2">
              <w:rPr>
                <w:b w:val="0"/>
                <w:color w:val="000000"/>
                <w:sz w:val="28"/>
                <w:szCs w:val="28"/>
              </w:rPr>
              <w:t>1 АМР СК</w:t>
            </w:r>
          </w:p>
        </w:tc>
      </w:tr>
      <w:tr w:rsidR="00F94CFD"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tcPr>
          <w:p w:rsidR="00F94CFD" w:rsidRPr="00601407" w:rsidRDefault="00F94CFD" w:rsidP="00601407">
            <w:pPr>
              <w:tabs>
                <w:tab w:val="left" w:pos="709"/>
              </w:tabs>
              <w:jc w:val="both"/>
              <w:rPr>
                <w:b w:val="0"/>
                <w:sz w:val="28"/>
                <w:szCs w:val="28"/>
              </w:rPr>
            </w:pPr>
            <w:r w:rsidRPr="00601407">
              <w:rPr>
                <w:b w:val="0"/>
                <w:sz w:val="28"/>
                <w:szCs w:val="28"/>
              </w:rPr>
              <w:t>1</w:t>
            </w:r>
            <w:r>
              <w:rPr>
                <w:b w:val="0"/>
                <w:sz w:val="28"/>
                <w:szCs w:val="28"/>
              </w:rPr>
              <w:t>3</w:t>
            </w:r>
            <w:r w:rsidRPr="00601407">
              <w:rPr>
                <w:b w:val="0"/>
                <w:sz w:val="28"/>
                <w:szCs w:val="28"/>
              </w:rPr>
              <w:t>.</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163AFC">
            <w:pPr>
              <w:rPr>
                <w:b w:val="0"/>
                <w:color w:val="000000"/>
                <w:sz w:val="28"/>
                <w:szCs w:val="28"/>
              </w:rPr>
            </w:pPr>
            <w:r w:rsidRPr="00601407">
              <w:rPr>
                <w:b w:val="0"/>
                <w:color w:val="000000"/>
                <w:sz w:val="28"/>
                <w:szCs w:val="28"/>
              </w:rPr>
              <w:t>Сведения по дебиторской и кредиторской задолженности</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F94CFD" w:rsidRPr="00601407" w:rsidRDefault="00F94CFD" w:rsidP="001D44E9">
            <w:pPr>
              <w:tabs>
                <w:tab w:val="left" w:pos="709"/>
              </w:tabs>
              <w:jc w:val="both"/>
              <w:rPr>
                <w:b w:val="0"/>
                <w:color w:val="000000"/>
                <w:sz w:val="28"/>
                <w:szCs w:val="28"/>
              </w:rPr>
            </w:pPr>
            <w:r w:rsidRPr="00601407">
              <w:rPr>
                <w:b w:val="0"/>
                <w:color w:val="000000"/>
                <w:sz w:val="28"/>
                <w:szCs w:val="28"/>
              </w:rPr>
              <w:t>ф.0503169</w:t>
            </w:r>
          </w:p>
        </w:tc>
        <w:tc>
          <w:tcPr>
            <w:tcW w:w="1639" w:type="dxa"/>
            <w:tcBorders>
              <w:top w:val="single" w:sz="4" w:space="0" w:color="auto"/>
              <w:left w:val="single" w:sz="4" w:space="0" w:color="auto"/>
              <w:bottom w:val="single" w:sz="4" w:space="0" w:color="auto"/>
              <w:right w:val="single" w:sz="4" w:space="0" w:color="auto"/>
            </w:tcBorders>
          </w:tcPr>
          <w:p w:rsidR="00163AFC" w:rsidRPr="00DC70D2" w:rsidRDefault="00163AFC" w:rsidP="00163AFC">
            <w:pPr>
              <w:tabs>
                <w:tab w:val="left" w:pos="709"/>
              </w:tabs>
              <w:jc w:val="both"/>
              <w:rPr>
                <w:b w:val="0"/>
                <w:color w:val="000000"/>
                <w:sz w:val="28"/>
                <w:szCs w:val="28"/>
              </w:rPr>
            </w:pPr>
            <w:r w:rsidRPr="00DC70D2">
              <w:rPr>
                <w:b w:val="0"/>
                <w:color w:val="000000"/>
                <w:sz w:val="28"/>
                <w:szCs w:val="28"/>
              </w:rPr>
              <w:t>2</w:t>
            </w:r>
          </w:p>
          <w:p w:rsidR="00F94CFD" w:rsidRPr="00DC70D2" w:rsidRDefault="00163AFC" w:rsidP="00163AFC">
            <w:pPr>
              <w:tabs>
                <w:tab w:val="left" w:pos="709"/>
              </w:tabs>
              <w:jc w:val="both"/>
              <w:rPr>
                <w:b w:val="0"/>
                <w:color w:val="000000"/>
                <w:sz w:val="28"/>
                <w:szCs w:val="28"/>
              </w:rPr>
            </w:pPr>
            <w:r w:rsidRPr="00DC70D2">
              <w:rPr>
                <w:b w:val="0"/>
                <w:sz w:val="28"/>
                <w:szCs w:val="28"/>
              </w:rPr>
              <w:t xml:space="preserve"> АМР СК АМО СК</w:t>
            </w:r>
          </w:p>
        </w:tc>
      </w:tr>
      <w:tr w:rsidR="00163AFC" w:rsidRPr="006B7E4E" w:rsidTr="00F94CFD">
        <w:tc>
          <w:tcPr>
            <w:tcW w:w="594" w:type="dxa"/>
            <w:tcBorders>
              <w:top w:val="single" w:sz="4" w:space="0" w:color="auto"/>
              <w:left w:val="single" w:sz="4" w:space="0" w:color="auto"/>
              <w:bottom w:val="single" w:sz="4" w:space="0" w:color="auto"/>
              <w:right w:val="single" w:sz="4" w:space="0" w:color="auto"/>
            </w:tcBorders>
            <w:shd w:val="clear" w:color="auto" w:fill="auto"/>
          </w:tcPr>
          <w:p w:rsidR="00163AFC" w:rsidRPr="00601407" w:rsidRDefault="00163AFC" w:rsidP="00601407">
            <w:pPr>
              <w:tabs>
                <w:tab w:val="left" w:pos="709"/>
              </w:tabs>
              <w:jc w:val="both"/>
              <w:rPr>
                <w:b w:val="0"/>
                <w:sz w:val="28"/>
                <w:szCs w:val="28"/>
              </w:rPr>
            </w:pPr>
            <w:r w:rsidRPr="00601407">
              <w:rPr>
                <w:b w:val="0"/>
                <w:sz w:val="28"/>
                <w:szCs w:val="28"/>
              </w:rPr>
              <w:t>1</w:t>
            </w:r>
            <w:r>
              <w:rPr>
                <w:b w:val="0"/>
                <w:sz w:val="28"/>
                <w:szCs w:val="28"/>
              </w:rPr>
              <w:t>4</w:t>
            </w:r>
            <w:r w:rsidRPr="00601407">
              <w:rPr>
                <w:b w:val="0"/>
                <w:sz w:val="28"/>
                <w:szCs w:val="28"/>
              </w:rPr>
              <w:t>.</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163AFC" w:rsidRPr="00601407" w:rsidRDefault="00163AFC" w:rsidP="00DC70D2">
            <w:pPr>
              <w:pStyle w:val="HTML"/>
              <w:jc w:val="both"/>
              <w:rPr>
                <w:b/>
                <w:sz w:val="28"/>
                <w:szCs w:val="28"/>
              </w:rPr>
            </w:pPr>
            <w:r w:rsidRPr="00601407">
              <w:rPr>
                <w:rFonts w:ascii="Times New Roman" w:hAnsi="Times New Roman" w:cs="Times New Roman"/>
                <w:sz w:val="28"/>
                <w:szCs w:val="28"/>
              </w:rPr>
              <w:t xml:space="preserve">Сведения о принятых и неисполненных обязательствах получателя бюджетных </w:t>
            </w:r>
            <w:r w:rsidRPr="00CB66FC">
              <w:rPr>
                <w:rFonts w:ascii="Times New Roman" w:hAnsi="Times New Roman" w:cs="Times New Roman"/>
                <w:sz w:val="28"/>
                <w:szCs w:val="28"/>
              </w:rPr>
              <w:t xml:space="preserve">средств </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163AFC" w:rsidRPr="00601407" w:rsidRDefault="00163AFC" w:rsidP="001D44E9">
            <w:pPr>
              <w:spacing w:line="312" w:lineRule="auto"/>
              <w:jc w:val="both"/>
              <w:rPr>
                <w:rFonts w:eastAsia="Times New Roman"/>
                <w:b w:val="0"/>
                <w:sz w:val="28"/>
                <w:szCs w:val="28"/>
              </w:rPr>
            </w:pPr>
            <w:r w:rsidRPr="00601407">
              <w:rPr>
                <w:rFonts w:eastAsia="Times New Roman"/>
                <w:b w:val="0"/>
                <w:sz w:val="28"/>
                <w:szCs w:val="28"/>
              </w:rPr>
              <w:t>ф. 0503175</w:t>
            </w:r>
          </w:p>
          <w:p w:rsidR="00163AFC" w:rsidRPr="00601407" w:rsidRDefault="00163AFC" w:rsidP="001D44E9">
            <w:pPr>
              <w:tabs>
                <w:tab w:val="left" w:pos="709"/>
              </w:tabs>
              <w:jc w:val="both"/>
              <w:rPr>
                <w:b w:val="0"/>
                <w:color w:val="000000"/>
                <w:sz w:val="28"/>
                <w:szCs w:val="28"/>
              </w:rPr>
            </w:pPr>
          </w:p>
        </w:tc>
        <w:tc>
          <w:tcPr>
            <w:tcW w:w="1639" w:type="dxa"/>
            <w:tcBorders>
              <w:top w:val="single" w:sz="4" w:space="0" w:color="auto"/>
              <w:left w:val="single" w:sz="4" w:space="0" w:color="auto"/>
              <w:bottom w:val="single" w:sz="4" w:space="0" w:color="auto"/>
              <w:right w:val="single" w:sz="4" w:space="0" w:color="auto"/>
            </w:tcBorders>
          </w:tcPr>
          <w:p w:rsidR="00163AFC" w:rsidRPr="00DC70D2" w:rsidRDefault="00163AFC" w:rsidP="00BB5CAA">
            <w:pPr>
              <w:tabs>
                <w:tab w:val="left" w:pos="709"/>
              </w:tabs>
              <w:jc w:val="both"/>
              <w:rPr>
                <w:b w:val="0"/>
                <w:color w:val="000000"/>
                <w:sz w:val="28"/>
                <w:szCs w:val="28"/>
              </w:rPr>
            </w:pPr>
            <w:r w:rsidRPr="00DC70D2">
              <w:rPr>
                <w:b w:val="0"/>
                <w:color w:val="000000"/>
                <w:sz w:val="28"/>
                <w:szCs w:val="28"/>
              </w:rPr>
              <w:t>1 АМР СК</w:t>
            </w:r>
          </w:p>
        </w:tc>
      </w:tr>
    </w:tbl>
    <w:p w:rsidR="00CB1C74" w:rsidRPr="006B7E4E" w:rsidRDefault="00CB1C74" w:rsidP="00E052B8">
      <w:pPr>
        <w:ind w:firstLine="567"/>
        <w:jc w:val="both"/>
        <w:rPr>
          <w:b w:val="0"/>
          <w:sz w:val="28"/>
          <w:szCs w:val="28"/>
          <w:highlight w:val="yellow"/>
        </w:rPr>
      </w:pPr>
    </w:p>
    <w:p w:rsidR="002C395A" w:rsidRDefault="00DC70D2" w:rsidP="009036C7">
      <w:pPr>
        <w:ind w:firstLine="567"/>
        <w:jc w:val="both"/>
        <w:rPr>
          <w:b w:val="0"/>
          <w:sz w:val="28"/>
          <w:szCs w:val="28"/>
        </w:rPr>
      </w:pPr>
      <w:r>
        <w:rPr>
          <w:b w:val="0"/>
          <w:sz w:val="28"/>
          <w:szCs w:val="28"/>
        </w:rPr>
        <w:lastRenderedPageBreak/>
        <w:t xml:space="preserve"> </w:t>
      </w:r>
      <w:r w:rsidR="009151FE" w:rsidRPr="00601407">
        <w:rPr>
          <w:b w:val="0"/>
          <w:sz w:val="28"/>
          <w:szCs w:val="28"/>
        </w:rPr>
        <w:t xml:space="preserve"> </w:t>
      </w:r>
      <w:r w:rsidR="002C395A">
        <w:rPr>
          <w:b w:val="0"/>
          <w:sz w:val="28"/>
          <w:szCs w:val="28"/>
        </w:rPr>
        <w:t>В т</w:t>
      </w:r>
      <w:r>
        <w:rPr>
          <w:b w:val="0"/>
          <w:sz w:val="28"/>
          <w:szCs w:val="28"/>
        </w:rPr>
        <w:t>екстов</w:t>
      </w:r>
      <w:r w:rsidR="002C395A">
        <w:rPr>
          <w:b w:val="0"/>
          <w:sz w:val="28"/>
          <w:szCs w:val="28"/>
        </w:rPr>
        <w:t>ой</w:t>
      </w:r>
      <w:r>
        <w:rPr>
          <w:b w:val="0"/>
          <w:sz w:val="28"/>
          <w:szCs w:val="28"/>
        </w:rPr>
        <w:t xml:space="preserve"> част</w:t>
      </w:r>
      <w:r w:rsidR="002C395A">
        <w:rPr>
          <w:b w:val="0"/>
          <w:sz w:val="28"/>
          <w:szCs w:val="28"/>
        </w:rPr>
        <w:t>и</w:t>
      </w:r>
      <w:r>
        <w:rPr>
          <w:b w:val="0"/>
          <w:sz w:val="28"/>
          <w:szCs w:val="28"/>
        </w:rPr>
        <w:t xml:space="preserve"> представленной  пояснительной записки  (ф.0503160) содержит</w:t>
      </w:r>
      <w:r w:rsidR="002C395A">
        <w:rPr>
          <w:b w:val="0"/>
          <w:sz w:val="28"/>
          <w:szCs w:val="28"/>
        </w:rPr>
        <w:t xml:space="preserve">ся информация  по </w:t>
      </w:r>
      <w:r w:rsidR="002C395A">
        <w:rPr>
          <w:rFonts w:eastAsia="Times New Roman"/>
          <w:b w:val="0"/>
          <w:sz w:val="28"/>
          <w:szCs w:val="28"/>
        </w:rPr>
        <w:t>Управлению труда АМР СК и Управлению труда АМО СК.</w:t>
      </w:r>
      <w:r w:rsidR="002C395A">
        <w:rPr>
          <w:b w:val="0"/>
          <w:sz w:val="28"/>
          <w:szCs w:val="28"/>
        </w:rPr>
        <w:t xml:space="preserve"> </w:t>
      </w:r>
    </w:p>
    <w:p w:rsidR="006B4285" w:rsidRPr="007D13CD" w:rsidRDefault="006B4285" w:rsidP="009036C7">
      <w:pPr>
        <w:ind w:firstLine="567"/>
        <w:jc w:val="both"/>
        <w:rPr>
          <w:b w:val="0"/>
          <w:sz w:val="28"/>
          <w:szCs w:val="28"/>
          <w:u w:val="single"/>
        </w:rPr>
      </w:pPr>
      <w:r w:rsidRPr="007D13CD">
        <w:rPr>
          <w:b w:val="0"/>
          <w:sz w:val="28"/>
          <w:szCs w:val="28"/>
          <w:u w:val="single"/>
        </w:rPr>
        <w:t>В нарушение п.6 Инструкции № 191н представленная пояснительная записка не подписана руководителем и главным бухгалтером субъекта бюджетной отчетности.</w:t>
      </w:r>
    </w:p>
    <w:p w:rsidR="009151FE" w:rsidRDefault="009151FE" w:rsidP="009036C7">
      <w:pPr>
        <w:ind w:firstLine="567"/>
        <w:jc w:val="both"/>
        <w:rPr>
          <w:b w:val="0"/>
          <w:sz w:val="28"/>
          <w:szCs w:val="28"/>
        </w:rPr>
      </w:pPr>
      <w:r w:rsidRPr="00601407">
        <w:rPr>
          <w:b w:val="0"/>
          <w:sz w:val="28"/>
          <w:szCs w:val="28"/>
        </w:rPr>
        <w:t xml:space="preserve">В соответствии с п.8 Инструкции 191н,  в случае, если все показатели, предусмотренные формой бюджетной отчетности, утвержденной Инструкцией 191н, не имеют числового значения, такая форма не составляется, информация, о чем подлежит отражению в пояснительной записке к бюджетной отчетности за отчетный период. В  представленной пояснительной записке отражены формы, которые не имеют числовых значений </w:t>
      </w:r>
      <w:r w:rsidR="00601407" w:rsidRPr="00601407">
        <w:rPr>
          <w:b w:val="0"/>
          <w:sz w:val="28"/>
          <w:szCs w:val="28"/>
        </w:rPr>
        <w:t>–</w:t>
      </w:r>
      <w:r w:rsidR="00B45081" w:rsidRPr="00601407">
        <w:rPr>
          <w:b w:val="0"/>
          <w:sz w:val="28"/>
          <w:szCs w:val="28"/>
        </w:rPr>
        <w:t xml:space="preserve"> </w:t>
      </w:r>
      <w:r w:rsidR="008B579D" w:rsidRPr="00601407">
        <w:rPr>
          <w:b w:val="0"/>
          <w:sz w:val="28"/>
          <w:szCs w:val="28"/>
        </w:rPr>
        <w:t xml:space="preserve"> 0503166,</w:t>
      </w:r>
      <w:r w:rsidR="00743A74" w:rsidRPr="00601407">
        <w:rPr>
          <w:b w:val="0"/>
          <w:sz w:val="28"/>
          <w:szCs w:val="28"/>
        </w:rPr>
        <w:t xml:space="preserve"> </w:t>
      </w:r>
      <w:r w:rsidRPr="00601407">
        <w:rPr>
          <w:b w:val="0"/>
          <w:sz w:val="28"/>
          <w:szCs w:val="28"/>
        </w:rPr>
        <w:t>0503167, 0503171,</w:t>
      </w:r>
      <w:r w:rsidR="00601407" w:rsidRPr="00601407">
        <w:rPr>
          <w:b w:val="0"/>
          <w:sz w:val="28"/>
          <w:szCs w:val="28"/>
        </w:rPr>
        <w:t xml:space="preserve"> 0503172,</w:t>
      </w:r>
      <w:r w:rsidR="008B579D" w:rsidRPr="00601407">
        <w:rPr>
          <w:b w:val="0"/>
          <w:sz w:val="28"/>
          <w:szCs w:val="28"/>
        </w:rPr>
        <w:t xml:space="preserve"> 0503173,</w:t>
      </w:r>
      <w:r w:rsidR="00601407">
        <w:rPr>
          <w:b w:val="0"/>
          <w:sz w:val="28"/>
          <w:szCs w:val="28"/>
        </w:rPr>
        <w:t xml:space="preserve"> </w:t>
      </w:r>
      <w:r w:rsidR="00632996" w:rsidRPr="00601407">
        <w:rPr>
          <w:b w:val="0"/>
          <w:sz w:val="28"/>
          <w:szCs w:val="28"/>
        </w:rPr>
        <w:t>0503174</w:t>
      </w:r>
      <w:r w:rsidR="00601407" w:rsidRPr="00601407">
        <w:rPr>
          <w:b w:val="0"/>
          <w:sz w:val="28"/>
          <w:szCs w:val="28"/>
        </w:rPr>
        <w:t>,</w:t>
      </w:r>
      <w:r w:rsidR="008B579D" w:rsidRPr="00601407">
        <w:rPr>
          <w:b w:val="0"/>
          <w:sz w:val="28"/>
          <w:szCs w:val="28"/>
        </w:rPr>
        <w:t xml:space="preserve"> 0503178,</w:t>
      </w:r>
      <w:r w:rsidR="00601407" w:rsidRPr="00601407">
        <w:rPr>
          <w:b w:val="0"/>
          <w:sz w:val="28"/>
          <w:szCs w:val="28"/>
        </w:rPr>
        <w:t xml:space="preserve"> 0503184, 0503190,</w:t>
      </w:r>
      <w:r w:rsidR="008B579D" w:rsidRPr="00601407">
        <w:rPr>
          <w:b w:val="0"/>
          <w:sz w:val="28"/>
          <w:szCs w:val="28"/>
        </w:rPr>
        <w:t xml:space="preserve"> 0503296, таблицы № </w:t>
      </w:r>
      <w:r w:rsidR="00601407" w:rsidRPr="00601407">
        <w:rPr>
          <w:b w:val="0"/>
          <w:sz w:val="28"/>
          <w:szCs w:val="28"/>
        </w:rPr>
        <w:t>1,</w:t>
      </w:r>
      <w:r w:rsidR="00166F3A">
        <w:rPr>
          <w:b w:val="0"/>
          <w:sz w:val="28"/>
          <w:szCs w:val="28"/>
        </w:rPr>
        <w:t>2.</w:t>
      </w:r>
      <w:r w:rsidR="008B579D" w:rsidRPr="007F21EB">
        <w:rPr>
          <w:b w:val="0"/>
          <w:sz w:val="28"/>
          <w:szCs w:val="28"/>
        </w:rPr>
        <w:t xml:space="preserve"> </w:t>
      </w:r>
    </w:p>
    <w:p w:rsidR="002C395A" w:rsidRPr="0025238E" w:rsidRDefault="002C395A" w:rsidP="002C395A">
      <w:pPr>
        <w:pStyle w:val="af"/>
        <w:numPr>
          <w:ilvl w:val="0"/>
          <w:numId w:val="22"/>
        </w:numPr>
        <w:jc w:val="both"/>
        <w:rPr>
          <w:sz w:val="28"/>
          <w:szCs w:val="28"/>
        </w:rPr>
      </w:pPr>
      <w:r w:rsidRPr="0025238E">
        <w:rPr>
          <w:sz w:val="28"/>
          <w:szCs w:val="28"/>
        </w:rPr>
        <w:t>Бюджетная отчетность Управления труда АМР СК за 202</w:t>
      </w:r>
      <w:r w:rsidR="006B64E1" w:rsidRPr="0025238E">
        <w:rPr>
          <w:sz w:val="28"/>
          <w:szCs w:val="28"/>
        </w:rPr>
        <w:t>0</w:t>
      </w:r>
      <w:r w:rsidRPr="0025238E">
        <w:rPr>
          <w:sz w:val="28"/>
          <w:szCs w:val="28"/>
        </w:rPr>
        <w:t xml:space="preserve"> год. </w:t>
      </w:r>
    </w:p>
    <w:p w:rsidR="001F1A8E" w:rsidRPr="007F21EB" w:rsidRDefault="0059598C" w:rsidP="006B64E1">
      <w:pPr>
        <w:pStyle w:val="af"/>
        <w:ind w:left="0" w:firstLine="567"/>
        <w:jc w:val="both"/>
        <w:rPr>
          <w:b w:val="0"/>
          <w:sz w:val="28"/>
          <w:szCs w:val="28"/>
        </w:rPr>
      </w:pPr>
      <w:r w:rsidRPr="007F21EB">
        <w:rPr>
          <w:b w:val="0"/>
          <w:sz w:val="28"/>
          <w:szCs w:val="28"/>
        </w:rPr>
        <w:t>На основании пункта 10 Инструкции  № 191н,  проведено сопоставление форм отчетности Управлени</w:t>
      </w:r>
      <w:r w:rsidR="002966DE" w:rsidRPr="007F21EB">
        <w:rPr>
          <w:b w:val="0"/>
          <w:sz w:val="28"/>
          <w:szCs w:val="28"/>
        </w:rPr>
        <w:t>я</w:t>
      </w:r>
      <w:r w:rsidRPr="007F21EB">
        <w:rPr>
          <w:b w:val="0"/>
          <w:sz w:val="28"/>
          <w:szCs w:val="28"/>
        </w:rPr>
        <w:t xml:space="preserve"> труда </w:t>
      </w:r>
      <w:r w:rsidR="006B64E1">
        <w:rPr>
          <w:b w:val="0"/>
          <w:sz w:val="28"/>
          <w:szCs w:val="28"/>
        </w:rPr>
        <w:t xml:space="preserve">АМР СК </w:t>
      </w:r>
      <w:r w:rsidRPr="007F21EB">
        <w:rPr>
          <w:b w:val="0"/>
          <w:sz w:val="28"/>
          <w:szCs w:val="28"/>
        </w:rPr>
        <w:t>за 20</w:t>
      </w:r>
      <w:r w:rsidR="00601407">
        <w:rPr>
          <w:b w:val="0"/>
          <w:sz w:val="28"/>
          <w:szCs w:val="28"/>
        </w:rPr>
        <w:t>2</w:t>
      </w:r>
      <w:r w:rsidR="006B64E1">
        <w:rPr>
          <w:b w:val="0"/>
          <w:sz w:val="28"/>
          <w:szCs w:val="28"/>
        </w:rPr>
        <w:t>0</w:t>
      </w:r>
      <w:r w:rsidRPr="007F21EB">
        <w:rPr>
          <w:b w:val="0"/>
          <w:sz w:val="28"/>
          <w:szCs w:val="28"/>
        </w:rPr>
        <w:t xml:space="preserve"> год путем сверки показателей представленной отчетности по установленным контрольным соотношениям.</w:t>
      </w:r>
      <w:r w:rsidR="006B64E1">
        <w:rPr>
          <w:b w:val="0"/>
          <w:sz w:val="28"/>
          <w:szCs w:val="28"/>
        </w:rPr>
        <w:t xml:space="preserve"> </w:t>
      </w:r>
      <w:r w:rsidRPr="007F21EB">
        <w:rPr>
          <w:b w:val="0"/>
          <w:sz w:val="28"/>
          <w:szCs w:val="28"/>
        </w:rPr>
        <w:t xml:space="preserve">Проверкой контрольных соотношений между показателями форм </w:t>
      </w:r>
      <w:r w:rsidR="002966DE" w:rsidRPr="007F21EB">
        <w:rPr>
          <w:b w:val="0"/>
          <w:sz w:val="28"/>
          <w:szCs w:val="28"/>
        </w:rPr>
        <w:t xml:space="preserve">бюджетной отчетности  Управления </w:t>
      </w:r>
      <w:r w:rsidRPr="007F21EB">
        <w:rPr>
          <w:b w:val="0"/>
          <w:sz w:val="28"/>
          <w:szCs w:val="28"/>
        </w:rPr>
        <w:t xml:space="preserve"> труда</w:t>
      </w:r>
      <w:r w:rsidR="006B64E1">
        <w:rPr>
          <w:b w:val="0"/>
          <w:sz w:val="28"/>
          <w:szCs w:val="28"/>
        </w:rPr>
        <w:t xml:space="preserve"> АМР СК</w:t>
      </w:r>
      <w:r w:rsidR="00DE64C3">
        <w:rPr>
          <w:b w:val="0"/>
          <w:sz w:val="28"/>
          <w:szCs w:val="28"/>
        </w:rPr>
        <w:t>,</w:t>
      </w:r>
      <w:r w:rsidRPr="007F21EB">
        <w:rPr>
          <w:b w:val="0"/>
          <w:sz w:val="28"/>
          <w:szCs w:val="28"/>
        </w:rPr>
        <w:t xml:space="preserve"> расхождений не установлено.</w:t>
      </w:r>
    </w:p>
    <w:p w:rsidR="003B4B8E" w:rsidRPr="005211F9" w:rsidRDefault="00D61B24" w:rsidP="005211F9">
      <w:pPr>
        <w:pStyle w:val="af"/>
        <w:spacing w:before="100" w:beforeAutospacing="1"/>
        <w:ind w:left="0" w:firstLine="709"/>
        <w:jc w:val="both"/>
        <w:rPr>
          <w:b w:val="0"/>
          <w:sz w:val="28"/>
          <w:szCs w:val="28"/>
        </w:rPr>
      </w:pPr>
      <w:r w:rsidRPr="007F21EB">
        <w:rPr>
          <w:b w:val="0"/>
          <w:sz w:val="28"/>
          <w:szCs w:val="28"/>
        </w:rPr>
        <w:t xml:space="preserve"> </w:t>
      </w:r>
      <w:r w:rsidRPr="005211F9">
        <w:rPr>
          <w:b w:val="0"/>
          <w:sz w:val="28"/>
          <w:szCs w:val="28"/>
        </w:rPr>
        <w:t>Анализом показателей годовой отчетности Управления труда</w:t>
      </w:r>
      <w:r w:rsidR="005211F9" w:rsidRPr="005211F9">
        <w:rPr>
          <w:b w:val="0"/>
          <w:sz w:val="28"/>
          <w:szCs w:val="28"/>
        </w:rPr>
        <w:t xml:space="preserve"> АМР СК</w:t>
      </w:r>
      <w:r w:rsidRPr="005211F9">
        <w:rPr>
          <w:b w:val="0"/>
          <w:sz w:val="28"/>
          <w:szCs w:val="28"/>
        </w:rPr>
        <w:t xml:space="preserve"> установлено:</w:t>
      </w:r>
    </w:p>
    <w:p w:rsidR="00A74462" w:rsidRPr="005211F9" w:rsidRDefault="00A74462" w:rsidP="000F27CF">
      <w:pPr>
        <w:ind w:firstLine="567"/>
        <w:jc w:val="both"/>
        <w:rPr>
          <w:rFonts w:eastAsia="Times New Roman"/>
          <w:b w:val="0"/>
        </w:rPr>
      </w:pPr>
      <w:r w:rsidRPr="005211F9">
        <w:rPr>
          <w:rFonts w:eastAsia="Times New Roman"/>
          <w:b w:val="0"/>
          <w:color w:val="000000"/>
          <w:sz w:val="28"/>
          <w:szCs w:val="28"/>
        </w:rPr>
        <w:t>Проверка показателей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показала, что все данные этой формы соответствуют показателям следующих форм отч</w:t>
      </w:r>
      <w:r w:rsidR="0056007D" w:rsidRPr="005211F9">
        <w:rPr>
          <w:rFonts w:eastAsia="Times New Roman"/>
          <w:b w:val="0"/>
          <w:color w:val="000000"/>
          <w:sz w:val="28"/>
          <w:szCs w:val="28"/>
        </w:rPr>
        <w:t>е</w:t>
      </w:r>
      <w:r w:rsidRPr="005211F9">
        <w:rPr>
          <w:rFonts w:eastAsia="Times New Roman"/>
          <w:b w:val="0"/>
          <w:color w:val="000000"/>
          <w:sz w:val="28"/>
          <w:szCs w:val="28"/>
        </w:rPr>
        <w:t>тности:</w:t>
      </w:r>
    </w:p>
    <w:p w:rsidR="00A74462" w:rsidRPr="005211F9" w:rsidRDefault="00A74462" w:rsidP="00A74462">
      <w:pPr>
        <w:jc w:val="both"/>
        <w:rPr>
          <w:rFonts w:eastAsia="Times New Roman"/>
          <w:b w:val="0"/>
        </w:rPr>
      </w:pPr>
      <w:r w:rsidRPr="005211F9">
        <w:rPr>
          <w:rFonts w:eastAsia="Times New Roman"/>
          <w:b w:val="0"/>
          <w:color w:val="000000"/>
          <w:sz w:val="28"/>
          <w:szCs w:val="28"/>
        </w:rPr>
        <w:t xml:space="preserve">- справке по заключению счетов бюджетного </w:t>
      </w:r>
      <w:r w:rsidR="0056007D" w:rsidRPr="005211F9">
        <w:rPr>
          <w:rFonts w:eastAsia="Times New Roman"/>
          <w:b w:val="0"/>
          <w:color w:val="000000"/>
          <w:sz w:val="28"/>
          <w:szCs w:val="28"/>
        </w:rPr>
        <w:t>у</w:t>
      </w:r>
      <w:r w:rsidRPr="005211F9">
        <w:rPr>
          <w:rFonts w:eastAsia="Times New Roman"/>
          <w:b w:val="0"/>
          <w:color w:val="000000"/>
          <w:sz w:val="28"/>
          <w:szCs w:val="28"/>
        </w:rPr>
        <w:t>ч</w:t>
      </w:r>
      <w:r w:rsidR="0056007D" w:rsidRPr="005211F9">
        <w:rPr>
          <w:rFonts w:eastAsia="Times New Roman"/>
          <w:b w:val="0"/>
          <w:color w:val="000000"/>
          <w:sz w:val="28"/>
          <w:szCs w:val="28"/>
        </w:rPr>
        <w:t>е</w:t>
      </w:r>
      <w:r w:rsidRPr="005211F9">
        <w:rPr>
          <w:rFonts w:eastAsia="Times New Roman"/>
          <w:b w:val="0"/>
          <w:color w:val="000000"/>
          <w:sz w:val="28"/>
          <w:szCs w:val="28"/>
        </w:rPr>
        <w:t>та отчетного финансового года (ф. 0503110);</w:t>
      </w:r>
    </w:p>
    <w:p w:rsidR="00A74462" w:rsidRPr="005211F9" w:rsidRDefault="00A74462" w:rsidP="00A74462">
      <w:pPr>
        <w:jc w:val="both"/>
        <w:rPr>
          <w:rFonts w:eastAsia="Times New Roman"/>
          <w:b w:val="0"/>
        </w:rPr>
      </w:pPr>
      <w:r w:rsidRPr="005211F9">
        <w:rPr>
          <w:rFonts w:eastAsia="Times New Roman"/>
          <w:b w:val="0"/>
          <w:color w:val="000000"/>
          <w:sz w:val="28"/>
          <w:szCs w:val="28"/>
        </w:rPr>
        <w:t>- отчету о финансовых результатах деятельности (ф.0503121);</w:t>
      </w:r>
    </w:p>
    <w:p w:rsidR="00A74462" w:rsidRPr="005211F9" w:rsidRDefault="00A74462" w:rsidP="00A74462">
      <w:pPr>
        <w:jc w:val="both"/>
        <w:rPr>
          <w:rFonts w:eastAsia="Times New Roman"/>
          <w:b w:val="0"/>
        </w:rPr>
      </w:pPr>
      <w:r w:rsidRPr="005211F9">
        <w:rPr>
          <w:rFonts w:eastAsia="Times New Roman"/>
          <w:b w:val="0"/>
          <w:color w:val="000000"/>
          <w:sz w:val="28"/>
          <w:szCs w:val="28"/>
        </w:rPr>
        <w:t>- отчету о принятых бюджетных обязательствах (ф. 0503128);</w:t>
      </w:r>
    </w:p>
    <w:p w:rsidR="00A74462" w:rsidRPr="005211F9" w:rsidRDefault="00A74462" w:rsidP="00A74462">
      <w:pPr>
        <w:jc w:val="both"/>
        <w:rPr>
          <w:rFonts w:eastAsia="Times New Roman"/>
          <w:b w:val="0"/>
        </w:rPr>
      </w:pPr>
      <w:r w:rsidRPr="005211F9">
        <w:rPr>
          <w:rFonts w:eastAsia="Times New Roman"/>
          <w:b w:val="0"/>
          <w:color w:val="000000"/>
          <w:sz w:val="28"/>
          <w:szCs w:val="28"/>
        </w:rPr>
        <w:t>- сведениям о движении нефинансовых активов (ф. 0503168);</w:t>
      </w:r>
    </w:p>
    <w:p w:rsidR="00A74462" w:rsidRPr="005211F9" w:rsidRDefault="00A74462" w:rsidP="00A74462">
      <w:pPr>
        <w:jc w:val="both"/>
        <w:rPr>
          <w:rFonts w:eastAsia="Times New Roman"/>
          <w:b w:val="0"/>
        </w:rPr>
      </w:pPr>
      <w:r w:rsidRPr="005211F9">
        <w:rPr>
          <w:rFonts w:eastAsia="Times New Roman"/>
          <w:b w:val="0"/>
          <w:color w:val="000000"/>
          <w:sz w:val="28"/>
          <w:szCs w:val="28"/>
        </w:rPr>
        <w:t>- сведениям по дебиторской и кредиторской задолженности (ф. 0503169)</w:t>
      </w:r>
    </w:p>
    <w:p w:rsidR="00A74462" w:rsidRPr="005211F9" w:rsidRDefault="00A74462" w:rsidP="00A74462">
      <w:pPr>
        <w:jc w:val="both"/>
        <w:rPr>
          <w:rFonts w:eastAsia="Times New Roman"/>
          <w:b w:val="0"/>
          <w:color w:val="000000"/>
          <w:sz w:val="28"/>
          <w:szCs w:val="28"/>
        </w:rPr>
      </w:pPr>
      <w:r w:rsidRPr="005211F9">
        <w:rPr>
          <w:rFonts w:eastAsia="Times New Roman"/>
          <w:b w:val="0"/>
          <w:color w:val="000000"/>
          <w:sz w:val="28"/>
          <w:szCs w:val="28"/>
        </w:rPr>
        <w:t>- сведениям о принятых и неисполненных обязательствах получателя бюджетных средств (ф.0503175).</w:t>
      </w:r>
    </w:p>
    <w:p w:rsidR="00A74462" w:rsidRPr="007F21EB" w:rsidRDefault="00A74462" w:rsidP="00406EE2">
      <w:pPr>
        <w:ind w:firstLine="709"/>
        <w:jc w:val="both"/>
        <w:rPr>
          <w:rFonts w:eastAsia="Times New Roman"/>
          <w:b w:val="0"/>
          <w:color w:val="000000"/>
          <w:sz w:val="28"/>
          <w:szCs w:val="28"/>
        </w:rPr>
      </w:pPr>
      <w:r w:rsidRPr="005211F9">
        <w:rPr>
          <w:rFonts w:eastAsia="Times New Roman"/>
          <w:b w:val="0"/>
          <w:color w:val="000000"/>
          <w:sz w:val="28"/>
          <w:szCs w:val="28"/>
        </w:rPr>
        <w:t>Суммы начальных остатков по всем статьям баланса главного распорядителя, распорядителя, получателя бюджетных средств, главного</w:t>
      </w:r>
      <w:r w:rsidRPr="007F21EB">
        <w:rPr>
          <w:rFonts w:eastAsia="Times New Roman"/>
          <w:b w:val="0"/>
          <w:color w:val="000000"/>
          <w:sz w:val="28"/>
          <w:szCs w:val="28"/>
        </w:rPr>
        <w:t xml:space="preserve"> администратора, администратора источников финансирования дефицита бюджета, главного администратора, администратора доходов бюджета </w:t>
      </w:r>
      <w:r w:rsidR="0087138D">
        <w:rPr>
          <w:rFonts w:eastAsia="Times New Roman"/>
          <w:b w:val="0"/>
          <w:color w:val="000000"/>
          <w:sz w:val="28"/>
          <w:szCs w:val="28"/>
        </w:rPr>
        <w:t xml:space="preserve">                </w:t>
      </w:r>
      <w:r w:rsidRPr="007F21EB">
        <w:rPr>
          <w:rFonts w:eastAsia="Times New Roman"/>
          <w:b w:val="0"/>
          <w:color w:val="000000"/>
          <w:sz w:val="28"/>
          <w:szCs w:val="28"/>
        </w:rPr>
        <w:t xml:space="preserve">(ф.0503130) подтверждаются данными бюджетной отчетности за предыдущий год. </w:t>
      </w:r>
    </w:p>
    <w:p w:rsidR="00F92903" w:rsidRPr="007F21EB" w:rsidRDefault="0087138D" w:rsidP="00457F51">
      <w:pPr>
        <w:ind w:firstLine="709"/>
        <w:jc w:val="both"/>
        <w:rPr>
          <w:rFonts w:eastAsia="Times New Roman"/>
          <w:b w:val="0"/>
          <w:sz w:val="28"/>
          <w:szCs w:val="28"/>
        </w:rPr>
      </w:pPr>
      <w:r>
        <w:rPr>
          <w:rFonts w:eastAsia="Times New Roman"/>
          <w:b w:val="0"/>
          <w:color w:val="000000"/>
          <w:sz w:val="28"/>
          <w:szCs w:val="28"/>
        </w:rPr>
        <w:lastRenderedPageBreak/>
        <w:t>В</w:t>
      </w:r>
      <w:r w:rsidR="00F92903" w:rsidRPr="007F21EB">
        <w:rPr>
          <w:rFonts w:eastAsia="Times New Roman"/>
          <w:b w:val="0"/>
          <w:color w:val="000000"/>
          <w:sz w:val="28"/>
          <w:szCs w:val="28"/>
        </w:rPr>
        <w:t xml:space="preserve">алюта баланса </w:t>
      </w:r>
      <w:r w:rsidRPr="007F21EB">
        <w:rPr>
          <w:rFonts w:eastAsia="Times New Roman"/>
          <w:b w:val="0"/>
          <w:color w:val="000000"/>
          <w:sz w:val="28"/>
          <w:szCs w:val="28"/>
        </w:rPr>
        <w:t xml:space="preserve">(ф.0503130) </w:t>
      </w:r>
      <w:r>
        <w:rPr>
          <w:rFonts w:eastAsia="Times New Roman"/>
          <w:b w:val="0"/>
          <w:color w:val="000000"/>
          <w:sz w:val="28"/>
          <w:szCs w:val="28"/>
        </w:rPr>
        <w:t xml:space="preserve"> </w:t>
      </w:r>
      <w:r w:rsidR="00F92903" w:rsidRPr="007F21EB">
        <w:rPr>
          <w:rFonts w:eastAsia="Times New Roman"/>
          <w:b w:val="0"/>
          <w:color w:val="000000"/>
          <w:sz w:val="28"/>
          <w:szCs w:val="28"/>
        </w:rPr>
        <w:t xml:space="preserve">за отчетный год </w:t>
      </w:r>
      <w:r w:rsidR="00310BE4">
        <w:rPr>
          <w:rFonts w:eastAsia="Times New Roman"/>
          <w:b w:val="0"/>
          <w:color w:val="000000"/>
          <w:sz w:val="28"/>
          <w:szCs w:val="28"/>
        </w:rPr>
        <w:t xml:space="preserve">сокращена </w:t>
      </w:r>
      <w:r w:rsidR="00F92903" w:rsidRPr="007F21EB">
        <w:rPr>
          <w:rFonts w:eastAsia="Times New Roman"/>
          <w:b w:val="0"/>
          <w:color w:val="000000"/>
          <w:sz w:val="28"/>
          <w:szCs w:val="28"/>
        </w:rPr>
        <w:t>на</w:t>
      </w:r>
      <w:r w:rsidR="00C33A71" w:rsidRPr="007F21EB">
        <w:rPr>
          <w:rFonts w:eastAsia="Times New Roman"/>
          <w:b w:val="0"/>
          <w:color w:val="000000"/>
          <w:sz w:val="28"/>
          <w:szCs w:val="28"/>
        </w:rPr>
        <w:t xml:space="preserve"> </w:t>
      </w:r>
      <w:r w:rsidR="0006091C" w:rsidRPr="007F21EB">
        <w:rPr>
          <w:rFonts w:eastAsia="Times New Roman"/>
          <w:b w:val="0"/>
          <w:color w:val="000000"/>
          <w:sz w:val="28"/>
          <w:szCs w:val="28"/>
        </w:rPr>
        <w:t>64</w:t>
      </w:r>
      <w:r w:rsidR="00310BE4">
        <w:rPr>
          <w:rFonts w:eastAsia="Times New Roman"/>
          <w:b w:val="0"/>
          <w:color w:val="000000"/>
          <w:sz w:val="28"/>
          <w:szCs w:val="28"/>
        </w:rPr>
        <w:t>0 985</w:t>
      </w:r>
      <w:r w:rsidR="0006091C" w:rsidRPr="007F21EB">
        <w:rPr>
          <w:rFonts w:eastAsia="Times New Roman"/>
          <w:b w:val="0"/>
          <w:color w:val="000000"/>
          <w:sz w:val="28"/>
          <w:szCs w:val="28"/>
        </w:rPr>
        <w:t>,</w:t>
      </w:r>
      <w:r w:rsidR="00310BE4">
        <w:rPr>
          <w:rFonts w:eastAsia="Times New Roman"/>
          <w:b w:val="0"/>
          <w:color w:val="000000"/>
          <w:sz w:val="28"/>
          <w:szCs w:val="28"/>
        </w:rPr>
        <w:t>0</w:t>
      </w:r>
      <w:r w:rsidR="0006091C" w:rsidRPr="007F21EB">
        <w:rPr>
          <w:rFonts w:eastAsia="Times New Roman"/>
          <w:b w:val="0"/>
          <w:color w:val="000000"/>
          <w:sz w:val="28"/>
          <w:szCs w:val="28"/>
        </w:rPr>
        <w:t>8</w:t>
      </w:r>
      <w:r w:rsidR="000F27CF" w:rsidRPr="007F21EB">
        <w:rPr>
          <w:rFonts w:eastAsia="Times New Roman"/>
          <w:b w:val="0"/>
          <w:color w:val="000000"/>
          <w:sz w:val="28"/>
          <w:szCs w:val="28"/>
        </w:rPr>
        <w:t xml:space="preserve"> тыс.</w:t>
      </w:r>
      <w:r w:rsidR="00F92903" w:rsidRPr="007F21EB">
        <w:rPr>
          <w:rFonts w:eastAsia="Times New Roman"/>
          <w:b w:val="0"/>
          <w:color w:val="000000"/>
          <w:sz w:val="28"/>
          <w:szCs w:val="28"/>
        </w:rPr>
        <w:t xml:space="preserve"> рублей  вследствие </w:t>
      </w:r>
      <w:r w:rsidR="00310BE4">
        <w:rPr>
          <w:rFonts w:eastAsia="Times New Roman"/>
          <w:b w:val="0"/>
          <w:color w:val="000000"/>
          <w:sz w:val="28"/>
          <w:szCs w:val="28"/>
        </w:rPr>
        <w:t>отсутствия дебиторской задолженности по доходам</w:t>
      </w:r>
      <w:r w:rsidR="00761BB0">
        <w:rPr>
          <w:rFonts w:eastAsia="Times New Roman"/>
          <w:b w:val="0"/>
          <w:color w:val="000000"/>
          <w:sz w:val="28"/>
          <w:szCs w:val="28"/>
        </w:rPr>
        <w:t xml:space="preserve">, </w:t>
      </w:r>
      <w:r w:rsidR="00310BE4">
        <w:rPr>
          <w:rFonts w:eastAsia="Times New Roman"/>
          <w:b w:val="0"/>
          <w:color w:val="000000"/>
          <w:sz w:val="28"/>
          <w:szCs w:val="28"/>
        </w:rPr>
        <w:t>начисленного резерва предстоящих расходов</w:t>
      </w:r>
      <w:r w:rsidR="00761BB0">
        <w:rPr>
          <w:rFonts w:eastAsia="Times New Roman"/>
          <w:b w:val="0"/>
          <w:color w:val="000000"/>
          <w:sz w:val="28"/>
          <w:szCs w:val="28"/>
        </w:rPr>
        <w:t xml:space="preserve"> и начисленных доходов будущих периодов</w:t>
      </w:r>
      <w:r w:rsidR="00310BE4">
        <w:rPr>
          <w:rFonts w:eastAsia="Times New Roman"/>
          <w:b w:val="0"/>
          <w:color w:val="000000"/>
          <w:sz w:val="28"/>
          <w:szCs w:val="28"/>
        </w:rPr>
        <w:t>.</w:t>
      </w:r>
      <w:r w:rsidR="00F92903" w:rsidRPr="007F21EB">
        <w:rPr>
          <w:rFonts w:eastAsia="Times New Roman"/>
          <w:b w:val="0"/>
          <w:color w:val="000000"/>
          <w:sz w:val="28"/>
          <w:szCs w:val="28"/>
        </w:rPr>
        <w:t xml:space="preserve"> </w:t>
      </w:r>
    </w:p>
    <w:p w:rsidR="00457F51" w:rsidRPr="007F21EB" w:rsidRDefault="00F92903" w:rsidP="00457F51">
      <w:pPr>
        <w:ind w:firstLine="709"/>
        <w:jc w:val="both"/>
        <w:rPr>
          <w:rFonts w:eastAsia="Times New Roman"/>
          <w:b w:val="0"/>
          <w:sz w:val="28"/>
          <w:szCs w:val="28"/>
        </w:rPr>
      </w:pPr>
      <w:r w:rsidRPr="007F21EB">
        <w:rPr>
          <w:rFonts w:eastAsia="Times New Roman"/>
          <w:b w:val="0"/>
          <w:color w:val="000000"/>
          <w:sz w:val="28"/>
          <w:szCs w:val="28"/>
        </w:rPr>
        <w:t xml:space="preserve">Финансовый результат </w:t>
      </w:r>
      <w:r w:rsidR="00FC39EB" w:rsidRPr="007F21EB">
        <w:rPr>
          <w:rFonts w:eastAsia="Times New Roman"/>
          <w:b w:val="0"/>
          <w:color w:val="000000"/>
          <w:sz w:val="28"/>
          <w:szCs w:val="28"/>
        </w:rPr>
        <w:t>экономического субъекта</w:t>
      </w:r>
      <w:r w:rsidR="0087138D">
        <w:rPr>
          <w:rFonts w:eastAsia="Times New Roman"/>
          <w:b w:val="0"/>
          <w:color w:val="000000"/>
          <w:sz w:val="28"/>
          <w:szCs w:val="28"/>
        </w:rPr>
        <w:t>, отраженный в балансе</w:t>
      </w:r>
      <w:r w:rsidRPr="007F21EB">
        <w:rPr>
          <w:rFonts w:eastAsia="Times New Roman"/>
          <w:b w:val="0"/>
          <w:color w:val="000000"/>
          <w:sz w:val="28"/>
          <w:szCs w:val="28"/>
        </w:rPr>
        <w:t xml:space="preserve"> соответствует данным бюджетной отчетности форм</w:t>
      </w:r>
      <w:r w:rsidR="0087138D">
        <w:rPr>
          <w:rFonts w:eastAsia="Times New Roman"/>
          <w:b w:val="0"/>
          <w:color w:val="000000"/>
          <w:sz w:val="28"/>
          <w:szCs w:val="28"/>
        </w:rPr>
        <w:t>ы</w:t>
      </w:r>
      <w:r w:rsidRPr="007F21EB">
        <w:rPr>
          <w:rFonts w:eastAsia="Times New Roman"/>
          <w:b w:val="0"/>
          <w:color w:val="000000"/>
          <w:sz w:val="28"/>
          <w:szCs w:val="28"/>
        </w:rPr>
        <w:t xml:space="preserve"> 0503110 «Справк</w:t>
      </w:r>
      <w:r w:rsidR="002E2734">
        <w:rPr>
          <w:rFonts w:eastAsia="Times New Roman"/>
          <w:b w:val="0"/>
          <w:color w:val="000000"/>
          <w:sz w:val="28"/>
          <w:szCs w:val="28"/>
        </w:rPr>
        <w:t>и</w:t>
      </w:r>
      <w:r w:rsidRPr="007F21EB">
        <w:rPr>
          <w:rFonts w:eastAsia="Times New Roman"/>
          <w:b w:val="0"/>
          <w:color w:val="000000"/>
          <w:sz w:val="28"/>
          <w:szCs w:val="28"/>
        </w:rPr>
        <w:t xml:space="preserve"> по заключению счетов бюджетного учета отчетного финансового года»</w:t>
      </w:r>
      <w:r w:rsidR="00310BE4">
        <w:rPr>
          <w:rFonts w:eastAsia="Times New Roman"/>
          <w:b w:val="0"/>
          <w:color w:val="000000"/>
          <w:sz w:val="28"/>
          <w:szCs w:val="28"/>
        </w:rPr>
        <w:t xml:space="preserve"> (57996,96 рублей)</w:t>
      </w:r>
      <w:r w:rsidR="00457F51" w:rsidRPr="007F21EB">
        <w:rPr>
          <w:rFonts w:eastAsia="Times New Roman"/>
          <w:b w:val="0"/>
          <w:color w:val="000000"/>
          <w:sz w:val="28"/>
          <w:szCs w:val="28"/>
        </w:rPr>
        <w:t xml:space="preserve">. </w:t>
      </w:r>
      <w:r w:rsidR="00457F51" w:rsidRPr="007F21EB">
        <w:rPr>
          <w:rFonts w:eastAsia="Times New Roman"/>
          <w:b w:val="0"/>
          <w:sz w:val="28"/>
          <w:szCs w:val="28"/>
        </w:rPr>
        <w:t xml:space="preserve"> За отчетный период  финансовый результат у</w:t>
      </w:r>
      <w:r w:rsidR="00733D5A" w:rsidRPr="007F21EB">
        <w:rPr>
          <w:rFonts w:eastAsia="Times New Roman"/>
          <w:b w:val="0"/>
          <w:sz w:val="28"/>
          <w:szCs w:val="28"/>
        </w:rPr>
        <w:t>меньшился</w:t>
      </w:r>
      <w:r w:rsidR="00457F51" w:rsidRPr="007F21EB">
        <w:rPr>
          <w:rFonts w:eastAsia="Times New Roman"/>
          <w:b w:val="0"/>
          <w:sz w:val="28"/>
          <w:szCs w:val="28"/>
        </w:rPr>
        <w:t xml:space="preserve"> с </w:t>
      </w:r>
      <w:r w:rsidR="00310BE4" w:rsidRPr="007F21EB">
        <w:rPr>
          <w:rFonts w:eastAsia="Times New Roman"/>
          <w:b w:val="0"/>
          <w:sz w:val="28"/>
          <w:szCs w:val="28"/>
        </w:rPr>
        <w:t xml:space="preserve">628,04 </w:t>
      </w:r>
      <w:r w:rsidR="00457F51" w:rsidRPr="007F21EB">
        <w:rPr>
          <w:rFonts w:eastAsia="Times New Roman"/>
          <w:b w:val="0"/>
          <w:sz w:val="28"/>
          <w:szCs w:val="28"/>
        </w:rPr>
        <w:t>тыс.</w:t>
      </w:r>
      <w:r w:rsidR="00733D5A" w:rsidRPr="007F21EB">
        <w:rPr>
          <w:rFonts w:eastAsia="Times New Roman"/>
          <w:b w:val="0"/>
          <w:sz w:val="28"/>
          <w:szCs w:val="28"/>
        </w:rPr>
        <w:t xml:space="preserve"> </w:t>
      </w:r>
      <w:r w:rsidR="00457F51" w:rsidRPr="007F21EB">
        <w:rPr>
          <w:rFonts w:eastAsia="Times New Roman"/>
          <w:b w:val="0"/>
          <w:sz w:val="28"/>
          <w:szCs w:val="28"/>
        </w:rPr>
        <w:t>рублей до</w:t>
      </w:r>
      <w:r w:rsidR="00310BE4">
        <w:rPr>
          <w:rFonts w:eastAsia="Times New Roman"/>
          <w:b w:val="0"/>
          <w:sz w:val="28"/>
          <w:szCs w:val="28"/>
        </w:rPr>
        <w:t xml:space="preserve"> 570,04</w:t>
      </w:r>
      <w:r w:rsidR="00457F51" w:rsidRPr="007F21EB">
        <w:rPr>
          <w:rFonts w:eastAsia="Times New Roman"/>
          <w:b w:val="0"/>
          <w:sz w:val="28"/>
          <w:szCs w:val="28"/>
        </w:rPr>
        <w:t xml:space="preserve"> тыс. рублей.</w:t>
      </w:r>
    </w:p>
    <w:p w:rsidR="00406EE2" w:rsidRPr="007F21EB" w:rsidRDefault="00FC39EB" w:rsidP="00406EE2">
      <w:pPr>
        <w:ind w:firstLine="709"/>
        <w:jc w:val="both"/>
        <w:rPr>
          <w:b w:val="0"/>
          <w:bCs/>
          <w:color w:val="000000"/>
          <w:sz w:val="28"/>
          <w:szCs w:val="28"/>
        </w:rPr>
      </w:pPr>
      <w:r w:rsidRPr="007F21EB">
        <w:rPr>
          <w:b w:val="0"/>
          <w:sz w:val="28"/>
          <w:szCs w:val="28"/>
        </w:rPr>
        <w:t>В соответстви</w:t>
      </w:r>
      <w:r w:rsidR="00D239E8" w:rsidRPr="007F21EB">
        <w:rPr>
          <w:b w:val="0"/>
          <w:sz w:val="28"/>
          <w:szCs w:val="28"/>
        </w:rPr>
        <w:t>и</w:t>
      </w:r>
      <w:r w:rsidRPr="007F21EB">
        <w:rPr>
          <w:b w:val="0"/>
          <w:sz w:val="28"/>
          <w:szCs w:val="28"/>
        </w:rPr>
        <w:t xml:space="preserve"> с показателями </w:t>
      </w:r>
      <w:r w:rsidR="00ED147D" w:rsidRPr="007F21EB">
        <w:rPr>
          <w:b w:val="0"/>
          <w:sz w:val="28"/>
          <w:szCs w:val="28"/>
        </w:rPr>
        <w:t xml:space="preserve"> баланс</w:t>
      </w:r>
      <w:r w:rsidRPr="007F21EB">
        <w:rPr>
          <w:b w:val="0"/>
          <w:sz w:val="28"/>
          <w:szCs w:val="28"/>
        </w:rPr>
        <w:t>а</w:t>
      </w:r>
      <w:r w:rsidR="00ED147D" w:rsidRPr="007F21EB">
        <w:rPr>
          <w:b w:val="0"/>
          <w:sz w:val="28"/>
          <w:szCs w:val="28"/>
        </w:rPr>
        <w:t xml:space="preserve"> (ф.0503130) и  сведениям о дебиторской задолженности (ф.0503169) на начало 20</w:t>
      </w:r>
      <w:r w:rsidR="00310BE4">
        <w:rPr>
          <w:b w:val="0"/>
          <w:sz w:val="28"/>
          <w:szCs w:val="28"/>
        </w:rPr>
        <w:t>20</w:t>
      </w:r>
      <w:r w:rsidR="00ED147D" w:rsidRPr="007F21EB">
        <w:rPr>
          <w:b w:val="0"/>
          <w:sz w:val="28"/>
          <w:szCs w:val="28"/>
        </w:rPr>
        <w:t xml:space="preserve"> года </w:t>
      </w:r>
      <w:r w:rsidR="00617C87" w:rsidRPr="007F21EB">
        <w:rPr>
          <w:b w:val="0"/>
          <w:sz w:val="28"/>
          <w:szCs w:val="28"/>
        </w:rPr>
        <w:t xml:space="preserve">общая </w:t>
      </w:r>
      <w:r w:rsidR="00ED147D" w:rsidRPr="007F21EB">
        <w:rPr>
          <w:b w:val="0"/>
          <w:sz w:val="28"/>
          <w:szCs w:val="28"/>
        </w:rPr>
        <w:t>дебито</w:t>
      </w:r>
      <w:r w:rsidR="000F27CF" w:rsidRPr="007F21EB">
        <w:rPr>
          <w:b w:val="0"/>
          <w:sz w:val="28"/>
          <w:szCs w:val="28"/>
        </w:rPr>
        <w:t xml:space="preserve">рская задолженность </w:t>
      </w:r>
      <w:r w:rsidR="00310BE4">
        <w:rPr>
          <w:b w:val="0"/>
          <w:sz w:val="28"/>
          <w:szCs w:val="28"/>
        </w:rPr>
        <w:t>(без долгосрочной дебиторской</w:t>
      </w:r>
      <w:r w:rsidR="00761BB0">
        <w:rPr>
          <w:b w:val="0"/>
          <w:sz w:val="28"/>
          <w:szCs w:val="28"/>
        </w:rPr>
        <w:t xml:space="preserve"> </w:t>
      </w:r>
      <w:r w:rsidR="00310BE4">
        <w:rPr>
          <w:b w:val="0"/>
          <w:sz w:val="28"/>
          <w:szCs w:val="28"/>
        </w:rPr>
        <w:t xml:space="preserve">задолженности по доходам)  </w:t>
      </w:r>
      <w:r w:rsidR="000F27CF" w:rsidRPr="007F21EB">
        <w:rPr>
          <w:b w:val="0"/>
          <w:sz w:val="28"/>
          <w:szCs w:val="28"/>
        </w:rPr>
        <w:t xml:space="preserve">составляла </w:t>
      </w:r>
      <w:r w:rsidR="00310BE4" w:rsidRPr="007F21EB">
        <w:rPr>
          <w:b w:val="0"/>
          <w:sz w:val="28"/>
          <w:szCs w:val="28"/>
        </w:rPr>
        <w:t xml:space="preserve">41,25 </w:t>
      </w:r>
      <w:r w:rsidR="000F27CF" w:rsidRPr="007F21EB">
        <w:rPr>
          <w:b w:val="0"/>
          <w:sz w:val="28"/>
          <w:szCs w:val="28"/>
        </w:rPr>
        <w:t>тыс.</w:t>
      </w:r>
      <w:r w:rsidR="001A30E5" w:rsidRPr="007F21EB">
        <w:rPr>
          <w:b w:val="0"/>
          <w:sz w:val="28"/>
          <w:szCs w:val="28"/>
        </w:rPr>
        <w:t xml:space="preserve"> </w:t>
      </w:r>
      <w:r w:rsidR="00ED147D" w:rsidRPr="007F21EB">
        <w:rPr>
          <w:b w:val="0"/>
          <w:sz w:val="28"/>
          <w:szCs w:val="28"/>
        </w:rPr>
        <w:t>рубл</w:t>
      </w:r>
      <w:r w:rsidR="001A30E5" w:rsidRPr="007F21EB">
        <w:rPr>
          <w:b w:val="0"/>
          <w:sz w:val="28"/>
          <w:szCs w:val="28"/>
        </w:rPr>
        <w:t>ь</w:t>
      </w:r>
      <w:r w:rsidR="00617C87" w:rsidRPr="007F21EB">
        <w:rPr>
          <w:b w:val="0"/>
          <w:sz w:val="28"/>
          <w:szCs w:val="28"/>
        </w:rPr>
        <w:t>. П</w:t>
      </w:r>
      <w:r w:rsidR="00ED147D" w:rsidRPr="007F21EB">
        <w:rPr>
          <w:b w:val="0"/>
          <w:sz w:val="28"/>
          <w:szCs w:val="28"/>
        </w:rPr>
        <w:t>о состоянию на 01.01.20</w:t>
      </w:r>
      <w:r w:rsidR="008A5C2B" w:rsidRPr="007F21EB">
        <w:rPr>
          <w:b w:val="0"/>
          <w:sz w:val="28"/>
          <w:szCs w:val="28"/>
        </w:rPr>
        <w:t>2</w:t>
      </w:r>
      <w:r w:rsidR="00310BE4">
        <w:rPr>
          <w:b w:val="0"/>
          <w:sz w:val="28"/>
          <w:szCs w:val="28"/>
        </w:rPr>
        <w:t>1</w:t>
      </w:r>
      <w:r w:rsidR="00ED147D" w:rsidRPr="007F21EB">
        <w:rPr>
          <w:b w:val="0"/>
          <w:sz w:val="28"/>
          <w:szCs w:val="28"/>
        </w:rPr>
        <w:t xml:space="preserve"> года </w:t>
      </w:r>
      <w:r w:rsidR="00EB5C62" w:rsidRPr="007F21EB">
        <w:rPr>
          <w:b w:val="0"/>
          <w:sz w:val="28"/>
          <w:szCs w:val="28"/>
        </w:rPr>
        <w:t xml:space="preserve">текущая </w:t>
      </w:r>
      <w:r w:rsidR="00ED147D" w:rsidRPr="007F21EB">
        <w:rPr>
          <w:b w:val="0"/>
          <w:sz w:val="28"/>
          <w:szCs w:val="28"/>
        </w:rPr>
        <w:t xml:space="preserve">дебиторская задолженность в </w:t>
      </w:r>
      <w:r w:rsidR="001A30E5" w:rsidRPr="007F21EB">
        <w:rPr>
          <w:b w:val="0"/>
          <w:sz w:val="28"/>
          <w:szCs w:val="28"/>
        </w:rPr>
        <w:t>Управлении труда</w:t>
      </w:r>
      <w:r w:rsidR="005211F9">
        <w:rPr>
          <w:b w:val="0"/>
          <w:sz w:val="28"/>
          <w:szCs w:val="28"/>
        </w:rPr>
        <w:t xml:space="preserve"> АМР СК</w:t>
      </w:r>
      <w:r w:rsidR="001A30E5" w:rsidRPr="007F21EB">
        <w:rPr>
          <w:b w:val="0"/>
          <w:sz w:val="28"/>
          <w:szCs w:val="28"/>
        </w:rPr>
        <w:t xml:space="preserve"> </w:t>
      </w:r>
      <w:r w:rsidR="00ED147D" w:rsidRPr="007F21EB">
        <w:rPr>
          <w:b w:val="0"/>
          <w:sz w:val="28"/>
          <w:szCs w:val="28"/>
        </w:rPr>
        <w:t xml:space="preserve"> </w:t>
      </w:r>
      <w:r w:rsidR="00310BE4">
        <w:rPr>
          <w:b w:val="0"/>
          <w:sz w:val="28"/>
          <w:szCs w:val="28"/>
        </w:rPr>
        <w:t>отсутствует</w:t>
      </w:r>
      <w:r w:rsidR="00CD477B" w:rsidRPr="007F21EB">
        <w:rPr>
          <w:b w:val="0"/>
          <w:sz w:val="28"/>
          <w:szCs w:val="28"/>
        </w:rPr>
        <w:t>.</w:t>
      </w:r>
    </w:p>
    <w:p w:rsidR="00617C87" w:rsidRPr="005211F9" w:rsidRDefault="00ED147D" w:rsidP="00617C87">
      <w:pPr>
        <w:pStyle w:val="a6"/>
        <w:spacing w:before="0" w:after="0"/>
        <w:ind w:firstLine="709"/>
        <w:jc w:val="both"/>
        <w:rPr>
          <w:color w:val="auto"/>
          <w:sz w:val="28"/>
          <w:szCs w:val="28"/>
        </w:rPr>
      </w:pPr>
      <w:r w:rsidRPr="005211F9">
        <w:rPr>
          <w:sz w:val="28"/>
          <w:szCs w:val="28"/>
        </w:rPr>
        <w:t xml:space="preserve">Кредиторская задолженность </w:t>
      </w:r>
      <w:r w:rsidR="00406EE2" w:rsidRPr="005211F9">
        <w:rPr>
          <w:sz w:val="28"/>
          <w:szCs w:val="28"/>
        </w:rPr>
        <w:t>Управления труда</w:t>
      </w:r>
      <w:r w:rsidR="005211F9" w:rsidRPr="005211F9">
        <w:rPr>
          <w:sz w:val="28"/>
          <w:szCs w:val="28"/>
        </w:rPr>
        <w:t xml:space="preserve"> АМ</w:t>
      </w:r>
      <w:r w:rsidR="0094549D">
        <w:rPr>
          <w:sz w:val="28"/>
          <w:szCs w:val="28"/>
        </w:rPr>
        <w:t>Р</w:t>
      </w:r>
      <w:r w:rsidR="005211F9" w:rsidRPr="005211F9">
        <w:rPr>
          <w:sz w:val="28"/>
          <w:szCs w:val="28"/>
        </w:rPr>
        <w:t xml:space="preserve"> СК</w:t>
      </w:r>
      <w:r w:rsidR="00D239E8" w:rsidRPr="005211F9">
        <w:rPr>
          <w:sz w:val="28"/>
          <w:szCs w:val="28"/>
        </w:rPr>
        <w:t>,</w:t>
      </w:r>
      <w:r w:rsidR="00952E4F" w:rsidRPr="005211F9">
        <w:rPr>
          <w:sz w:val="28"/>
          <w:szCs w:val="28"/>
        </w:rPr>
        <w:t xml:space="preserve"> </w:t>
      </w:r>
      <w:r w:rsidRPr="005211F9">
        <w:rPr>
          <w:sz w:val="28"/>
          <w:szCs w:val="28"/>
        </w:rPr>
        <w:t xml:space="preserve"> в соответствии с формой 0503169 на начало 20</w:t>
      </w:r>
      <w:r w:rsidR="00761BB0" w:rsidRPr="005211F9">
        <w:rPr>
          <w:sz w:val="28"/>
          <w:szCs w:val="28"/>
        </w:rPr>
        <w:t>20</w:t>
      </w:r>
      <w:r w:rsidRPr="005211F9">
        <w:rPr>
          <w:sz w:val="28"/>
          <w:szCs w:val="28"/>
        </w:rPr>
        <w:t xml:space="preserve"> года составляла </w:t>
      </w:r>
      <w:r w:rsidR="00761BB0" w:rsidRPr="005211F9">
        <w:rPr>
          <w:sz w:val="28"/>
          <w:szCs w:val="28"/>
        </w:rPr>
        <w:t xml:space="preserve">4,43 </w:t>
      </w:r>
      <w:r w:rsidR="00EB17C5" w:rsidRPr="005211F9">
        <w:rPr>
          <w:sz w:val="28"/>
          <w:szCs w:val="28"/>
        </w:rPr>
        <w:t>тыс.</w:t>
      </w:r>
      <w:r w:rsidRPr="005211F9">
        <w:rPr>
          <w:sz w:val="28"/>
          <w:szCs w:val="28"/>
        </w:rPr>
        <w:t xml:space="preserve"> рублей</w:t>
      </w:r>
      <w:r w:rsidR="00D239E8" w:rsidRPr="005211F9">
        <w:rPr>
          <w:sz w:val="28"/>
          <w:szCs w:val="28"/>
        </w:rPr>
        <w:t xml:space="preserve">, по </w:t>
      </w:r>
      <w:r w:rsidR="0089713B" w:rsidRPr="005211F9">
        <w:rPr>
          <w:sz w:val="28"/>
          <w:szCs w:val="28"/>
        </w:rPr>
        <w:t xml:space="preserve"> состоянию на 01 января 20</w:t>
      </w:r>
      <w:r w:rsidR="00EB5C62" w:rsidRPr="005211F9">
        <w:rPr>
          <w:sz w:val="28"/>
          <w:szCs w:val="28"/>
        </w:rPr>
        <w:t>2</w:t>
      </w:r>
      <w:r w:rsidR="00761BB0" w:rsidRPr="005211F9">
        <w:rPr>
          <w:sz w:val="28"/>
          <w:szCs w:val="28"/>
        </w:rPr>
        <w:t>1</w:t>
      </w:r>
      <w:r w:rsidR="0089713B" w:rsidRPr="005211F9">
        <w:rPr>
          <w:sz w:val="28"/>
          <w:szCs w:val="28"/>
        </w:rPr>
        <w:t xml:space="preserve"> года кредиторская задолженность Управления труда составила </w:t>
      </w:r>
      <w:r w:rsidR="00617C87" w:rsidRPr="005211F9">
        <w:rPr>
          <w:sz w:val="28"/>
          <w:szCs w:val="28"/>
        </w:rPr>
        <w:t xml:space="preserve"> </w:t>
      </w:r>
      <w:r w:rsidR="005211F9" w:rsidRPr="005211F9">
        <w:rPr>
          <w:sz w:val="28"/>
          <w:szCs w:val="28"/>
        </w:rPr>
        <w:t>29</w:t>
      </w:r>
      <w:r w:rsidR="00EB5C62" w:rsidRPr="005211F9">
        <w:rPr>
          <w:sz w:val="28"/>
          <w:szCs w:val="28"/>
        </w:rPr>
        <w:t>,</w:t>
      </w:r>
      <w:r w:rsidR="005211F9" w:rsidRPr="005211F9">
        <w:rPr>
          <w:sz w:val="28"/>
          <w:szCs w:val="28"/>
        </w:rPr>
        <w:t>89</w:t>
      </w:r>
      <w:r w:rsidR="00EB5C62" w:rsidRPr="005211F9">
        <w:rPr>
          <w:sz w:val="28"/>
          <w:szCs w:val="28"/>
        </w:rPr>
        <w:t xml:space="preserve"> </w:t>
      </w:r>
      <w:r w:rsidR="0089713B" w:rsidRPr="005211F9">
        <w:rPr>
          <w:sz w:val="28"/>
          <w:szCs w:val="28"/>
        </w:rPr>
        <w:t>тыс.</w:t>
      </w:r>
      <w:r w:rsidR="00617C87" w:rsidRPr="005211F9">
        <w:rPr>
          <w:sz w:val="28"/>
          <w:szCs w:val="28"/>
        </w:rPr>
        <w:t xml:space="preserve"> </w:t>
      </w:r>
      <w:r w:rsidR="0089713B" w:rsidRPr="005211F9">
        <w:rPr>
          <w:sz w:val="28"/>
          <w:szCs w:val="28"/>
        </w:rPr>
        <w:t xml:space="preserve">рублей, которая </w:t>
      </w:r>
      <w:r w:rsidR="00617C87" w:rsidRPr="005211F9">
        <w:rPr>
          <w:sz w:val="28"/>
          <w:szCs w:val="28"/>
        </w:rPr>
        <w:t xml:space="preserve">образовалась </w:t>
      </w:r>
      <w:r w:rsidR="00002CE7" w:rsidRPr="005211F9">
        <w:rPr>
          <w:sz w:val="28"/>
          <w:szCs w:val="28"/>
        </w:rPr>
        <w:t xml:space="preserve"> по счет</w:t>
      </w:r>
      <w:r w:rsidR="00A82A57" w:rsidRPr="005211F9">
        <w:rPr>
          <w:sz w:val="28"/>
          <w:szCs w:val="28"/>
        </w:rPr>
        <w:t xml:space="preserve">у </w:t>
      </w:r>
      <w:r w:rsidR="00002CE7" w:rsidRPr="005211F9">
        <w:rPr>
          <w:sz w:val="28"/>
          <w:szCs w:val="28"/>
        </w:rPr>
        <w:t>1 30</w:t>
      </w:r>
      <w:r w:rsidR="005211F9" w:rsidRPr="005211F9">
        <w:rPr>
          <w:sz w:val="28"/>
          <w:szCs w:val="28"/>
        </w:rPr>
        <w:t>3</w:t>
      </w:r>
      <w:r w:rsidR="00002CE7" w:rsidRPr="005211F9">
        <w:rPr>
          <w:sz w:val="28"/>
          <w:szCs w:val="28"/>
        </w:rPr>
        <w:t xml:space="preserve"> 00</w:t>
      </w:r>
      <w:r w:rsidR="00DE64C3" w:rsidRPr="005211F9">
        <w:rPr>
          <w:sz w:val="28"/>
          <w:szCs w:val="28"/>
        </w:rPr>
        <w:t xml:space="preserve"> </w:t>
      </w:r>
      <w:r w:rsidR="005211F9" w:rsidRPr="005211F9">
        <w:rPr>
          <w:sz w:val="28"/>
          <w:szCs w:val="28"/>
          <w:shd w:val="clear" w:color="auto" w:fill="FFFFFF"/>
        </w:rPr>
        <w:t>«Расчеты по платежам в бюджеты»</w:t>
      </w:r>
      <w:r w:rsidR="00617C87" w:rsidRPr="005211F9">
        <w:rPr>
          <w:rStyle w:val="hl"/>
          <w:color w:val="auto"/>
          <w:sz w:val="28"/>
          <w:szCs w:val="28"/>
        </w:rPr>
        <w:t>».</w:t>
      </w:r>
      <w:r w:rsidR="005211F9">
        <w:rPr>
          <w:rStyle w:val="hl"/>
          <w:color w:val="auto"/>
          <w:sz w:val="28"/>
          <w:szCs w:val="28"/>
        </w:rPr>
        <w:t xml:space="preserve"> Кредиторская задолженность по счету 1 401 40 «Доходы будущих периодов»</w:t>
      </w:r>
      <w:r w:rsidR="00FC36FE">
        <w:rPr>
          <w:rStyle w:val="hl"/>
          <w:color w:val="auto"/>
          <w:sz w:val="28"/>
          <w:szCs w:val="28"/>
        </w:rPr>
        <w:t xml:space="preserve"> отсутствует (перенесена на счет 1</w:t>
      </w:r>
      <w:r w:rsidR="0094549D">
        <w:rPr>
          <w:rStyle w:val="hl"/>
          <w:color w:val="auto"/>
          <w:sz w:val="28"/>
          <w:szCs w:val="28"/>
        </w:rPr>
        <w:t> </w:t>
      </w:r>
      <w:r w:rsidR="00FC36FE">
        <w:rPr>
          <w:rStyle w:val="hl"/>
          <w:color w:val="auto"/>
          <w:sz w:val="28"/>
          <w:szCs w:val="28"/>
        </w:rPr>
        <w:t>401</w:t>
      </w:r>
      <w:r w:rsidR="0094549D">
        <w:rPr>
          <w:rStyle w:val="hl"/>
          <w:color w:val="auto"/>
          <w:sz w:val="28"/>
          <w:szCs w:val="28"/>
        </w:rPr>
        <w:t xml:space="preserve"> 40 </w:t>
      </w:r>
      <w:r w:rsidR="0094549D" w:rsidRPr="005211F9">
        <w:rPr>
          <w:sz w:val="28"/>
          <w:szCs w:val="28"/>
        </w:rPr>
        <w:t>Управления труда АМ</w:t>
      </w:r>
      <w:r w:rsidR="0094549D">
        <w:rPr>
          <w:sz w:val="28"/>
          <w:szCs w:val="28"/>
        </w:rPr>
        <w:t>О</w:t>
      </w:r>
      <w:r w:rsidR="0094549D" w:rsidRPr="005211F9">
        <w:rPr>
          <w:sz w:val="28"/>
          <w:szCs w:val="28"/>
        </w:rPr>
        <w:t xml:space="preserve"> СК</w:t>
      </w:r>
      <w:r w:rsidR="0094549D">
        <w:rPr>
          <w:sz w:val="28"/>
          <w:szCs w:val="28"/>
        </w:rPr>
        <w:t>).</w:t>
      </w:r>
    </w:p>
    <w:p w:rsidR="00D405F5" w:rsidRPr="005211F9" w:rsidRDefault="00026EAF" w:rsidP="00DE64C3">
      <w:pPr>
        <w:pStyle w:val="a6"/>
        <w:spacing w:before="0" w:after="0"/>
        <w:ind w:firstLine="567"/>
        <w:rPr>
          <w:sz w:val="28"/>
          <w:szCs w:val="28"/>
        </w:rPr>
      </w:pPr>
      <w:r w:rsidRPr="005211F9">
        <w:rPr>
          <w:sz w:val="28"/>
          <w:szCs w:val="28"/>
        </w:rPr>
        <w:t>Просроченной  кредиторской  задолженности на 01.01.20</w:t>
      </w:r>
      <w:r w:rsidR="00D405F5" w:rsidRPr="005211F9">
        <w:rPr>
          <w:sz w:val="28"/>
          <w:szCs w:val="28"/>
        </w:rPr>
        <w:t>2</w:t>
      </w:r>
      <w:r w:rsidR="005211F9" w:rsidRPr="005211F9">
        <w:rPr>
          <w:sz w:val="28"/>
          <w:szCs w:val="28"/>
        </w:rPr>
        <w:t>1</w:t>
      </w:r>
      <w:r w:rsidR="00D405F5" w:rsidRPr="005211F9">
        <w:rPr>
          <w:sz w:val="28"/>
          <w:szCs w:val="28"/>
        </w:rPr>
        <w:t xml:space="preserve"> </w:t>
      </w:r>
      <w:r w:rsidRPr="005211F9">
        <w:rPr>
          <w:sz w:val="28"/>
          <w:szCs w:val="28"/>
        </w:rPr>
        <w:t xml:space="preserve">года </w:t>
      </w:r>
      <w:r w:rsidR="00D405F5" w:rsidRPr="005211F9">
        <w:rPr>
          <w:sz w:val="28"/>
          <w:szCs w:val="28"/>
        </w:rPr>
        <w:t xml:space="preserve"> </w:t>
      </w:r>
      <w:r w:rsidRPr="005211F9">
        <w:rPr>
          <w:sz w:val="28"/>
          <w:szCs w:val="28"/>
        </w:rPr>
        <w:t>нет.</w:t>
      </w:r>
    </w:p>
    <w:p w:rsidR="00ED147D" w:rsidRPr="007F21EB" w:rsidRDefault="00DE64C3" w:rsidP="00DE64C3">
      <w:pPr>
        <w:pStyle w:val="a6"/>
        <w:spacing w:before="0" w:after="0"/>
        <w:ind w:firstLine="426"/>
        <w:jc w:val="both"/>
        <w:rPr>
          <w:sz w:val="28"/>
          <w:szCs w:val="28"/>
        </w:rPr>
      </w:pPr>
      <w:r w:rsidRPr="0094549D">
        <w:rPr>
          <w:sz w:val="28"/>
          <w:szCs w:val="28"/>
        </w:rPr>
        <w:t xml:space="preserve">  </w:t>
      </w:r>
      <w:r w:rsidR="00C612AD" w:rsidRPr="0094549D">
        <w:rPr>
          <w:sz w:val="28"/>
          <w:szCs w:val="28"/>
        </w:rPr>
        <w:t>Д</w:t>
      </w:r>
      <w:r w:rsidR="00ED147D" w:rsidRPr="0094549D">
        <w:rPr>
          <w:sz w:val="28"/>
          <w:szCs w:val="28"/>
        </w:rPr>
        <w:t xml:space="preserve">анные дебиторской и кредиторской задолженности, отраженные </w:t>
      </w:r>
      <w:r w:rsidR="00002CE7" w:rsidRPr="0094549D">
        <w:rPr>
          <w:sz w:val="28"/>
          <w:szCs w:val="28"/>
        </w:rPr>
        <w:t>Управлением труда</w:t>
      </w:r>
      <w:r w:rsidR="00464E6F" w:rsidRPr="0094549D">
        <w:rPr>
          <w:sz w:val="28"/>
          <w:szCs w:val="28"/>
        </w:rPr>
        <w:t xml:space="preserve"> </w:t>
      </w:r>
      <w:r w:rsidR="0094549D">
        <w:rPr>
          <w:sz w:val="28"/>
          <w:szCs w:val="28"/>
        </w:rPr>
        <w:t xml:space="preserve">АМР СК </w:t>
      </w:r>
      <w:r w:rsidR="00464E6F" w:rsidRPr="0094549D">
        <w:rPr>
          <w:sz w:val="28"/>
          <w:szCs w:val="28"/>
        </w:rPr>
        <w:t xml:space="preserve">в </w:t>
      </w:r>
      <w:r w:rsidR="00ED147D" w:rsidRPr="0094549D">
        <w:rPr>
          <w:sz w:val="28"/>
          <w:szCs w:val="28"/>
        </w:rPr>
        <w:t>ф. 0503169</w:t>
      </w:r>
      <w:r w:rsidR="00464E6F" w:rsidRPr="0094549D">
        <w:rPr>
          <w:sz w:val="28"/>
          <w:szCs w:val="28"/>
        </w:rPr>
        <w:t>,</w:t>
      </w:r>
      <w:r w:rsidR="00ED147D" w:rsidRPr="0094549D">
        <w:rPr>
          <w:sz w:val="28"/>
          <w:szCs w:val="28"/>
        </w:rPr>
        <w:t xml:space="preserve"> соответствуют показателям баланса </w:t>
      </w:r>
      <w:r w:rsidRPr="0094549D">
        <w:rPr>
          <w:sz w:val="28"/>
          <w:szCs w:val="28"/>
        </w:rPr>
        <w:t xml:space="preserve">  </w:t>
      </w:r>
      <w:r w:rsidR="00ED147D" w:rsidRPr="0094549D">
        <w:rPr>
          <w:sz w:val="28"/>
          <w:szCs w:val="28"/>
        </w:rPr>
        <w:t xml:space="preserve">(ф. 0503130) на </w:t>
      </w:r>
      <w:r w:rsidR="00EB17C5" w:rsidRPr="0094549D">
        <w:rPr>
          <w:sz w:val="28"/>
          <w:szCs w:val="28"/>
        </w:rPr>
        <w:t xml:space="preserve">начало </w:t>
      </w:r>
      <w:r w:rsidR="002E2734">
        <w:rPr>
          <w:sz w:val="28"/>
          <w:szCs w:val="28"/>
        </w:rPr>
        <w:t xml:space="preserve">и  на </w:t>
      </w:r>
      <w:r w:rsidR="002E2734" w:rsidRPr="0094549D">
        <w:rPr>
          <w:sz w:val="28"/>
          <w:szCs w:val="28"/>
        </w:rPr>
        <w:t>конец</w:t>
      </w:r>
      <w:r w:rsidR="002E2734">
        <w:rPr>
          <w:sz w:val="28"/>
          <w:szCs w:val="28"/>
        </w:rPr>
        <w:t xml:space="preserve"> </w:t>
      </w:r>
      <w:r w:rsidR="00ED147D" w:rsidRPr="0094549D">
        <w:rPr>
          <w:sz w:val="28"/>
          <w:szCs w:val="28"/>
        </w:rPr>
        <w:t xml:space="preserve"> отчетного периода.</w:t>
      </w:r>
      <w:r w:rsidR="00ED147D" w:rsidRPr="007F21EB">
        <w:rPr>
          <w:sz w:val="28"/>
          <w:szCs w:val="28"/>
        </w:rPr>
        <w:t xml:space="preserve"> </w:t>
      </w:r>
    </w:p>
    <w:p w:rsidR="00957BCB" w:rsidRPr="007F21EB" w:rsidRDefault="00957BCB" w:rsidP="007D7A37">
      <w:pPr>
        <w:pStyle w:val="af"/>
        <w:tabs>
          <w:tab w:val="left" w:pos="709"/>
        </w:tabs>
        <w:ind w:left="0" w:firstLine="567"/>
        <w:jc w:val="both"/>
        <w:rPr>
          <w:b w:val="0"/>
          <w:sz w:val="28"/>
          <w:szCs w:val="28"/>
        </w:rPr>
      </w:pPr>
      <w:r w:rsidRPr="007F21EB">
        <w:rPr>
          <w:bCs/>
          <w:sz w:val="28"/>
          <w:szCs w:val="28"/>
        </w:rPr>
        <w:t xml:space="preserve">Проверкой </w:t>
      </w:r>
      <w:r w:rsidRPr="007F21EB">
        <w:rPr>
          <w:sz w:val="28"/>
          <w:szCs w:val="28"/>
        </w:rPr>
        <w:t>бюджетной отчетности главного  администратора доходов</w:t>
      </w:r>
      <w:r w:rsidRPr="007F21EB">
        <w:rPr>
          <w:b w:val="0"/>
          <w:sz w:val="28"/>
          <w:szCs w:val="28"/>
        </w:rPr>
        <w:t xml:space="preserve"> </w:t>
      </w:r>
      <w:r w:rsidR="00AC2C71" w:rsidRPr="007F21EB">
        <w:rPr>
          <w:b w:val="0"/>
          <w:sz w:val="28"/>
          <w:szCs w:val="28"/>
        </w:rPr>
        <w:t xml:space="preserve"> </w:t>
      </w:r>
      <w:r w:rsidRPr="007F21EB">
        <w:rPr>
          <w:b w:val="0"/>
          <w:sz w:val="28"/>
          <w:szCs w:val="28"/>
        </w:rPr>
        <w:t xml:space="preserve">бюджета Апанасенковского муниципального </w:t>
      </w:r>
      <w:r w:rsidR="002E2734">
        <w:rPr>
          <w:b w:val="0"/>
          <w:sz w:val="28"/>
          <w:szCs w:val="28"/>
        </w:rPr>
        <w:t>района</w:t>
      </w:r>
      <w:r w:rsidRPr="007F21EB">
        <w:rPr>
          <w:b w:val="0"/>
          <w:sz w:val="28"/>
          <w:szCs w:val="28"/>
        </w:rPr>
        <w:t xml:space="preserve">  Ставропольского края  - Управления труда </w:t>
      </w:r>
      <w:r w:rsidR="0094549D">
        <w:rPr>
          <w:b w:val="0"/>
          <w:sz w:val="28"/>
          <w:szCs w:val="28"/>
        </w:rPr>
        <w:t xml:space="preserve">АМР СК </w:t>
      </w:r>
      <w:r w:rsidRPr="007F21EB">
        <w:rPr>
          <w:b w:val="0"/>
          <w:sz w:val="28"/>
          <w:szCs w:val="28"/>
        </w:rPr>
        <w:t>установлено:</w:t>
      </w:r>
    </w:p>
    <w:p w:rsidR="0094549D" w:rsidRDefault="00643B5E" w:rsidP="00AC2C71">
      <w:pPr>
        <w:ind w:firstLine="709"/>
        <w:jc w:val="both"/>
        <w:rPr>
          <w:b w:val="0"/>
          <w:bCs/>
          <w:sz w:val="28"/>
          <w:szCs w:val="28"/>
        </w:rPr>
      </w:pPr>
      <w:r w:rsidRPr="007F21EB">
        <w:rPr>
          <w:b w:val="0"/>
          <w:bCs/>
          <w:sz w:val="28"/>
          <w:szCs w:val="28"/>
        </w:rPr>
        <w:t>В соответстви</w:t>
      </w:r>
      <w:r w:rsidR="000B6377" w:rsidRPr="007F21EB">
        <w:rPr>
          <w:b w:val="0"/>
          <w:bCs/>
          <w:sz w:val="28"/>
          <w:szCs w:val="28"/>
        </w:rPr>
        <w:t>и с решением о бюджете</w:t>
      </w:r>
      <w:r w:rsidR="00D239E8" w:rsidRPr="007F21EB">
        <w:rPr>
          <w:b w:val="0"/>
          <w:bCs/>
          <w:sz w:val="28"/>
          <w:szCs w:val="28"/>
        </w:rPr>
        <w:t xml:space="preserve"> АМР СК </w:t>
      </w:r>
      <w:r w:rsidR="000B6377" w:rsidRPr="007F21EB">
        <w:rPr>
          <w:b w:val="0"/>
          <w:bCs/>
          <w:sz w:val="28"/>
          <w:szCs w:val="28"/>
        </w:rPr>
        <w:t xml:space="preserve"> за Управлением труда</w:t>
      </w:r>
      <w:r w:rsidR="0094549D">
        <w:rPr>
          <w:b w:val="0"/>
          <w:bCs/>
          <w:sz w:val="28"/>
          <w:szCs w:val="28"/>
        </w:rPr>
        <w:t xml:space="preserve"> АМР СК </w:t>
      </w:r>
      <w:r w:rsidR="000B6377" w:rsidRPr="007F21EB">
        <w:rPr>
          <w:b w:val="0"/>
          <w:bCs/>
          <w:sz w:val="28"/>
          <w:szCs w:val="28"/>
        </w:rPr>
        <w:t xml:space="preserve"> закреплены полномочия  главного </w:t>
      </w:r>
      <w:r w:rsidR="000B6377" w:rsidRPr="0094549D">
        <w:rPr>
          <w:b w:val="0"/>
          <w:bCs/>
          <w:sz w:val="28"/>
          <w:szCs w:val="28"/>
        </w:rPr>
        <w:t xml:space="preserve">администратора </w:t>
      </w:r>
      <w:r w:rsidR="00D405F5" w:rsidRPr="0094549D">
        <w:rPr>
          <w:b w:val="0"/>
          <w:bCs/>
          <w:sz w:val="28"/>
          <w:szCs w:val="28"/>
        </w:rPr>
        <w:t>2</w:t>
      </w:r>
      <w:r w:rsidR="0094549D" w:rsidRPr="0094549D">
        <w:rPr>
          <w:b w:val="0"/>
          <w:bCs/>
          <w:sz w:val="28"/>
          <w:szCs w:val="28"/>
        </w:rPr>
        <w:t>2</w:t>
      </w:r>
      <w:r w:rsidR="000B6377" w:rsidRPr="0094549D">
        <w:rPr>
          <w:b w:val="0"/>
          <w:bCs/>
          <w:sz w:val="28"/>
          <w:szCs w:val="28"/>
        </w:rPr>
        <w:t xml:space="preserve"> видов доходов бюджета  муниципального района</w:t>
      </w:r>
      <w:r w:rsidR="0094549D" w:rsidRPr="0094549D">
        <w:rPr>
          <w:b w:val="0"/>
          <w:bCs/>
          <w:sz w:val="28"/>
          <w:szCs w:val="28"/>
        </w:rPr>
        <w:t>.</w:t>
      </w:r>
    </w:p>
    <w:p w:rsidR="00AC2C71" w:rsidRPr="007F21EB" w:rsidRDefault="00AC2C71" w:rsidP="00AC2C71">
      <w:pPr>
        <w:ind w:firstLine="709"/>
        <w:jc w:val="both"/>
        <w:rPr>
          <w:b w:val="0"/>
          <w:bCs/>
          <w:sz w:val="28"/>
          <w:szCs w:val="28"/>
        </w:rPr>
      </w:pPr>
      <w:r w:rsidRPr="007F21EB">
        <w:rPr>
          <w:b w:val="0"/>
          <w:bCs/>
          <w:sz w:val="28"/>
          <w:szCs w:val="28"/>
        </w:rPr>
        <w:t>По данным  формы 0503127</w:t>
      </w:r>
      <w:r w:rsidRPr="007F21EB">
        <w:rPr>
          <w:rStyle w:val="af2"/>
          <w:b w:val="0"/>
          <w:bCs/>
          <w:sz w:val="28"/>
          <w:szCs w:val="28"/>
        </w:rPr>
        <w:footnoteReference w:id="5"/>
      </w:r>
      <w:r w:rsidRPr="007F21EB">
        <w:rPr>
          <w:b w:val="0"/>
          <w:bCs/>
          <w:sz w:val="28"/>
          <w:szCs w:val="28"/>
        </w:rPr>
        <w:t xml:space="preserve"> годовой отчетности за 20</w:t>
      </w:r>
      <w:r w:rsidR="0094549D">
        <w:rPr>
          <w:b w:val="0"/>
          <w:bCs/>
          <w:sz w:val="28"/>
          <w:szCs w:val="28"/>
        </w:rPr>
        <w:t>20</w:t>
      </w:r>
      <w:r w:rsidRPr="007F21EB">
        <w:rPr>
          <w:b w:val="0"/>
          <w:bCs/>
          <w:sz w:val="28"/>
          <w:szCs w:val="28"/>
        </w:rPr>
        <w:t xml:space="preserve"> год  исполнение доходов составило </w:t>
      </w:r>
      <w:r w:rsidR="001510FC">
        <w:rPr>
          <w:b w:val="0"/>
          <w:bCs/>
          <w:sz w:val="28"/>
          <w:szCs w:val="28"/>
        </w:rPr>
        <w:t>270497</w:t>
      </w:r>
      <w:r w:rsidR="00D405F5" w:rsidRPr="007F21EB">
        <w:rPr>
          <w:b w:val="0"/>
          <w:bCs/>
          <w:sz w:val="28"/>
          <w:szCs w:val="28"/>
        </w:rPr>
        <w:t>,</w:t>
      </w:r>
      <w:r w:rsidR="001510FC">
        <w:rPr>
          <w:b w:val="0"/>
          <w:bCs/>
          <w:sz w:val="28"/>
          <w:szCs w:val="28"/>
        </w:rPr>
        <w:t>61</w:t>
      </w:r>
      <w:r w:rsidR="009211D5" w:rsidRPr="007F21EB">
        <w:rPr>
          <w:b w:val="0"/>
          <w:bCs/>
          <w:sz w:val="28"/>
          <w:szCs w:val="28"/>
        </w:rPr>
        <w:t xml:space="preserve"> </w:t>
      </w:r>
      <w:r w:rsidR="00EB17C5" w:rsidRPr="007F21EB">
        <w:rPr>
          <w:b w:val="0"/>
          <w:bCs/>
          <w:sz w:val="28"/>
          <w:szCs w:val="28"/>
        </w:rPr>
        <w:t>тыс.</w:t>
      </w:r>
      <w:r w:rsidRPr="007F21EB">
        <w:rPr>
          <w:b w:val="0"/>
          <w:bCs/>
          <w:sz w:val="28"/>
          <w:szCs w:val="28"/>
        </w:rPr>
        <w:t> рублей</w:t>
      </w:r>
      <w:r w:rsidR="00607650">
        <w:rPr>
          <w:b w:val="0"/>
          <w:bCs/>
          <w:sz w:val="28"/>
          <w:szCs w:val="28"/>
        </w:rPr>
        <w:t>,</w:t>
      </w:r>
      <w:r w:rsidRPr="007F21EB">
        <w:rPr>
          <w:b w:val="0"/>
          <w:bCs/>
          <w:sz w:val="28"/>
          <w:szCs w:val="28"/>
        </w:rPr>
        <w:t xml:space="preserve"> из которых:</w:t>
      </w:r>
    </w:p>
    <w:p w:rsidR="00A0185B" w:rsidRDefault="00A0185B" w:rsidP="002A29F6">
      <w:pPr>
        <w:numPr>
          <w:ilvl w:val="0"/>
          <w:numId w:val="23"/>
        </w:numPr>
        <w:shd w:val="clear" w:color="auto" w:fill="FFFFFF" w:themeFill="background1"/>
        <w:tabs>
          <w:tab w:val="left" w:pos="1276"/>
        </w:tabs>
        <w:ind w:left="709" w:hanging="709"/>
        <w:contextualSpacing/>
        <w:jc w:val="both"/>
        <w:rPr>
          <w:b w:val="0"/>
          <w:sz w:val="28"/>
          <w:szCs w:val="28"/>
        </w:rPr>
      </w:pPr>
      <w:r w:rsidRPr="007F21EB">
        <w:rPr>
          <w:b w:val="0"/>
          <w:sz w:val="28"/>
          <w:szCs w:val="28"/>
        </w:rPr>
        <w:t xml:space="preserve">Прочие доходы от компенсации затрат бюджетов муниципальных районов (в части доходов органов местного самоуправления) в сумме </w:t>
      </w:r>
      <w:r w:rsidR="001510FC">
        <w:rPr>
          <w:b w:val="0"/>
          <w:sz w:val="28"/>
          <w:szCs w:val="28"/>
        </w:rPr>
        <w:t>55</w:t>
      </w:r>
      <w:r w:rsidR="00D405F5" w:rsidRPr="007F21EB">
        <w:rPr>
          <w:b w:val="0"/>
          <w:sz w:val="28"/>
          <w:szCs w:val="28"/>
        </w:rPr>
        <w:t>,</w:t>
      </w:r>
      <w:r w:rsidR="001510FC">
        <w:rPr>
          <w:b w:val="0"/>
          <w:sz w:val="28"/>
          <w:szCs w:val="28"/>
        </w:rPr>
        <w:t>1</w:t>
      </w:r>
      <w:r w:rsidR="00D405F5" w:rsidRPr="007F21EB">
        <w:rPr>
          <w:b w:val="0"/>
          <w:sz w:val="28"/>
          <w:szCs w:val="28"/>
        </w:rPr>
        <w:t>4</w:t>
      </w:r>
      <w:r w:rsidR="00EB17C5" w:rsidRPr="007F21EB">
        <w:rPr>
          <w:b w:val="0"/>
          <w:bCs/>
          <w:sz w:val="28"/>
          <w:szCs w:val="28"/>
        </w:rPr>
        <w:t xml:space="preserve"> тыс.</w:t>
      </w:r>
      <w:r w:rsidR="00933225" w:rsidRPr="007F21EB">
        <w:rPr>
          <w:b w:val="0"/>
          <w:sz w:val="28"/>
          <w:szCs w:val="28"/>
        </w:rPr>
        <w:t xml:space="preserve"> </w:t>
      </w:r>
      <w:r w:rsidRPr="007F21EB">
        <w:rPr>
          <w:b w:val="0"/>
          <w:sz w:val="28"/>
          <w:szCs w:val="28"/>
        </w:rPr>
        <w:t>рублей, при планируемых –</w:t>
      </w:r>
      <w:r w:rsidR="001510FC">
        <w:rPr>
          <w:b w:val="0"/>
          <w:sz w:val="28"/>
          <w:szCs w:val="28"/>
        </w:rPr>
        <w:t>5</w:t>
      </w:r>
      <w:r w:rsidR="001B7AE6">
        <w:rPr>
          <w:b w:val="0"/>
          <w:sz w:val="28"/>
          <w:szCs w:val="28"/>
        </w:rPr>
        <w:t>1</w:t>
      </w:r>
      <w:r w:rsidR="001510FC" w:rsidRPr="007F21EB">
        <w:rPr>
          <w:b w:val="0"/>
          <w:sz w:val="28"/>
          <w:szCs w:val="28"/>
        </w:rPr>
        <w:t>,</w:t>
      </w:r>
      <w:r w:rsidR="001B7AE6">
        <w:rPr>
          <w:b w:val="0"/>
          <w:sz w:val="28"/>
          <w:szCs w:val="28"/>
        </w:rPr>
        <w:t>46</w:t>
      </w:r>
      <w:r w:rsidR="001510FC" w:rsidRPr="007F21EB">
        <w:rPr>
          <w:b w:val="0"/>
          <w:bCs/>
          <w:sz w:val="28"/>
          <w:szCs w:val="28"/>
        </w:rPr>
        <w:t xml:space="preserve"> </w:t>
      </w:r>
      <w:r w:rsidR="00EB17C5" w:rsidRPr="007F21EB">
        <w:rPr>
          <w:b w:val="0"/>
          <w:bCs/>
          <w:sz w:val="28"/>
          <w:szCs w:val="28"/>
        </w:rPr>
        <w:t>тыс</w:t>
      </w:r>
      <w:r w:rsidR="009B1695" w:rsidRPr="007F21EB">
        <w:rPr>
          <w:b w:val="0"/>
          <w:bCs/>
          <w:sz w:val="28"/>
          <w:szCs w:val="28"/>
        </w:rPr>
        <w:t>.</w:t>
      </w:r>
      <w:r w:rsidR="009B1695" w:rsidRPr="007F21EB">
        <w:rPr>
          <w:b w:val="0"/>
          <w:sz w:val="28"/>
          <w:szCs w:val="28"/>
        </w:rPr>
        <w:t xml:space="preserve"> р</w:t>
      </w:r>
      <w:r w:rsidRPr="007F21EB">
        <w:rPr>
          <w:b w:val="0"/>
          <w:sz w:val="28"/>
          <w:szCs w:val="28"/>
        </w:rPr>
        <w:t>ублей (10</w:t>
      </w:r>
      <w:r w:rsidR="001B7AE6">
        <w:rPr>
          <w:b w:val="0"/>
          <w:sz w:val="28"/>
          <w:szCs w:val="28"/>
        </w:rPr>
        <w:t>7</w:t>
      </w:r>
      <w:r w:rsidR="00485F22" w:rsidRPr="007F21EB">
        <w:rPr>
          <w:b w:val="0"/>
          <w:sz w:val="28"/>
          <w:szCs w:val="28"/>
        </w:rPr>
        <w:t>,</w:t>
      </w:r>
      <w:r w:rsidR="001B7AE6">
        <w:rPr>
          <w:b w:val="0"/>
          <w:sz w:val="28"/>
          <w:szCs w:val="28"/>
        </w:rPr>
        <w:t>1</w:t>
      </w:r>
      <w:r w:rsidRPr="007F21EB">
        <w:rPr>
          <w:b w:val="0"/>
          <w:sz w:val="28"/>
          <w:szCs w:val="28"/>
        </w:rPr>
        <w:t xml:space="preserve"> %);</w:t>
      </w:r>
    </w:p>
    <w:p w:rsidR="001510FC" w:rsidRPr="00393B5F" w:rsidRDefault="001510FC" w:rsidP="002A29F6">
      <w:pPr>
        <w:pStyle w:val="af"/>
        <w:numPr>
          <w:ilvl w:val="0"/>
          <w:numId w:val="23"/>
        </w:numPr>
        <w:shd w:val="clear" w:color="auto" w:fill="FFFFFF" w:themeFill="background1"/>
        <w:tabs>
          <w:tab w:val="left" w:pos="709"/>
        </w:tabs>
        <w:ind w:left="709" w:hanging="709"/>
        <w:jc w:val="both"/>
        <w:rPr>
          <w:b w:val="0"/>
          <w:sz w:val="28"/>
          <w:szCs w:val="28"/>
        </w:rPr>
      </w:pPr>
      <w:r w:rsidRPr="00393B5F">
        <w:rPr>
          <w:b w:val="0"/>
          <w:sz w:val="28"/>
          <w:szCs w:val="28"/>
        </w:rPr>
        <w:t xml:space="preserve">Субвенции бюджетам муниципальных районов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 исполнены  в </w:t>
      </w:r>
      <w:r w:rsidRPr="00393B5F">
        <w:rPr>
          <w:b w:val="0"/>
          <w:sz w:val="28"/>
          <w:szCs w:val="28"/>
        </w:rPr>
        <w:lastRenderedPageBreak/>
        <w:t>сумме 1063,77</w:t>
      </w:r>
      <w:r w:rsidRPr="00393B5F">
        <w:rPr>
          <w:b w:val="0"/>
          <w:bCs/>
          <w:sz w:val="28"/>
          <w:szCs w:val="28"/>
        </w:rPr>
        <w:t xml:space="preserve"> тыс.</w:t>
      </w:r>
      <w:r w:rsidRPr="00393B5F">
        <w:rPr>
          <w:b w:val="0"/>
          <w:sz w:val="28"/>
          <w:szCs w:val="28"/>
        </w:rPr>
        <w:t xml:space="preserve"> рублей, при планируемых –1063,32</w:t>
      </w:r>
      <w:r w:rsidRPr="00393B5F">
        <w:rPr>
          <w:b w:val="0"/>
          <w:bCs/>
          <w:sz w:val="28"/>
          <w:szCs w:val="28"/>
        </w:rPr>
        <w:t xml:space="preserve"> тыс.</w:t>
      </w:r>
      <w:r w:rsidRPr="00393B5F">
        <w:rPr>
          <w:b w:val="0"/>
          <w:sz w:val="28"/>
          <w:szCs w:val="28"/>
        </w:rPr>
        <w:t xml:space="preserve"> рублей (</w:t>
      </w:r>
      <w:r w:rsidR="00393B5F">
        <w:rPr>
          <w:b w:val="0"/>
          <w:sz w:val="28"/>
          <w:szCs w:val="28"/>
        </w:rPr>
        <w:t>100,0</w:t>
      </w:r>
      <w:r w:rsidRPr="00393B5F">
        <w:rPr>
          <w:b w:val="0"/>
          <w:sz w:val="28"/>
          <w:szCs w:val="28"/>
        </w:rPr>
        <w:t xml:space="preserve"> %);</w:t>
      </w:r>
    </w:p>
    <w:p w:rsidR="001510FC" w:rsidRDefault="001510FC" w:rsidP="002A29F6">
      <w:pPr>
        <w:pStyle w:val="af"/>
        <w:numPr>
          <w:ilvl w:val="0"/>
          <w:numId w:val="23"/>
        </w:numPr>
        <w:shd w:val="clear" w:color="auto" w:fill="FFFFFF" w:themeFill="background1"/>
        <w:tabs>
          <w:tab w:val="left" w:pos="709"/>
        </w:tabs>
        <w:ind w:left="709" w:hanging="709"/>
        <w:jc w:val="both"/>
        <w:rPr>
          <w:b w:val="0"/>
          <w:sz w:val="28"/>
          <w:szCs w:val="28"/>
        </w:rPr>
      </w:pPr>
      <w:r w:rsidRPr="00393B5F">
        <w:rPr>
          <w:b w:val="0"/>
          <w:sz w:val="28"/>
          <w:szCs w:val="28"/>
        </w:rPr>
        <w:t>Субвенции бюджетам муниципальных районов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исполнены  в сумме 12 982,85</w:t>
      </w:r>
      <w:r w:rsidRPr="00393B5F">
        <w:rPr>
          <w:b w:val="0"/>
          <w:bCs/>
          <w:sz w:val="28"/>
          <w:szCs w:val="28"/>
        </w:rPr>
        <w:t xml:space="preserve"> тыс.</w:t>
      </w:r>
      <w:r w:rsidRPr="00393B5F">
        <w:rPr>
          <w:b w:val="0"/>
          <w:sz w:val="28"/>
          <w:szCs w:val="28"/>
        </w:rPr>
        <w:t xml:space="preserve"> рублей, при планируемых –11663,56</w:t>
      </w:r>
      <w:r w:rsidRPr="00393B5F">
        <w:rPr>
          <w:b w:val="0"/>
          <w:bCs/>
          <w:sz w:val="28"/>
          <w:szCs w:val="28"/>
        </w:rPr>
        <w:t xml:space="preserve"> тыс.</w:t>
      </w:r>
      <w:r w:rsidRPr="00393B5F">
        <w:rPr>
          <w:b w:val="0"/>
          <w:sz w:val="28"/>
          <w:szCs w:val="28"/>
        </w:rPr>
        <w:t xml:space="preserve"> рублей (</w:t>
      </w:r>
      <w:r w:rsidR="00393B5F">
        <w:rPr>
          <w:b w:val="0"/>
          <w:sz w:val="28"/>
          <w:szCs w:val="28"/>
        </w:rPr>
        <w:t>111,3</w:t>
      </w:r>
      <w:r w:rsidRPr="00393B5F">
        <w:rPr>
          <w:b w:val="0"/>
          <w:sz w:val="28"/>
          <w:szCs w:val="28"/>
        </w:rPr>
        <w:t xml:space="preserve"> %);</w:t>
      </w:r>
    </w:p>
    <w:p w:rsidR="00393B5F" w:rsidRPr="007335D7" w:rsidRDefault="00393B5F" w:rsidP="002A29F6">
      <w:pPr>
        <w:pStyle w:val="af"/>
        <w:numPr>
          <w:ilvl w:val="0"/>
          <w:numId w:val="23"/>
        </w:numPr>
        <w:shd w:val="clear" w:color="auto" w:fill="FFFFFF" w:themeFill="background1"/>
        <w:tabs>
          <w:tab w:val="left" w:pos="709"/>
        </w:tabs>
        <w:ind w:left="709" w:hanging="709"/>
        <w:jc w:val="both"/>
        <w:rPr>
          <w:b w:val="0"/>
          <w:sz w:val="28"/>
          <w:szCs w:val="28"/>
        </w:rPr>
      </w:pPr>
      <w:r w:rsidRPr="00393B5F">
        <w:rPr>
          <w:b w:val="0"/>
          <w:sz w:val="28"/>
          <w:szCs w:val="28"/>
        </w:rPr>
        <w:t xml:space="preserve">Субвенции бюджетам муниципальных районов на выполнение передаваемых полномочий субъектов Российской Федерации (выплата ежегодного социального пособия на проезд студентам) исполнены  в </w:t>
      </w:r>
      <w:r w:rsidRPr="007335D7">
        <w:rPr>
          <w:b w:val="0"/>
          <w:sz w:val="28"/>
          <w:szCs w:val="28"/>
        </w:rPr>
        <w:t>сумме 69.97</w:t>
      </w:r>
      <w:r w:rsidRPr="007335D7">
        <w:rPr>
          <w:b w:val="0"/>
          <w:bCs/>
          <w:sz w:val="28"/>
          <w:szCs w:val="28"/>
        </w:rPr>
        <w:t xml:space="preserve"> тыс.</w:t>
      </w:r>
      <w:r w:rsidRPr="007335D7">
        <w:rPr>
          <w:b w:val="0"/>
          <w:sz w:val="28"/>
          <w:szCs w:val="28"/>
        </w:rPr>
        <w:t xml:space="preserve"> рублей, при планируемых –86,15</w:t>
      </w:r>
      <w:r w:rsidRPr="007335D7">
        <w:rPr>
          <w:b w:val="0"/>
          <w:bCs/>
          <w:sz w:val="28"/>
          <w:szCs w:val="28"/>
        </w:rPr>
        <w:t xml:space="preserve"> тыс.</w:t>
      </w:r>
      <w:r w:rsidRPr="007335D7">
        <w:rPr>
          <w:b w:val="0"/>
          <w:sz w:val="28"/>
          <w:szCs w:val="28"/>
        </w:rPr>
        <w:t xml:space="preserve"> рублей (81,2 %);</w:t>
      </w:r>
    </w:p>
    <w:p w:rsidR="00393B5F" w:rsidRPr="007335D7" w:rsidRDefault="00393B5F" w:rsidP="002A29F6">
      <w:pPr>
        <w:pStyle w:val="ConsPlusNormal"/>
        <w:numPr>
          <w:ilvl w:val="0"/>
          <w:numId w:val="23"/>
        </w:numPr>
        <w:shd w:val="clear" w:color="auto" w:fill="FFFFFF" w:themeFill="background1"/>
        <w:ind w:left="709" w:hanging="709"/>
        <w:jc w:val="both"/>
        <w:rPr>
          <w:rFonts w:ascii="Times New Roman" w:hAnsi="Times New Roman" w:cs="Times New Roman"/>
          <w:sz w:val="28"/>
          <w:szCs w:val="28"/>
        </w:rPr>
      </w:pPr>
      <w:r w:rsidRPr="007335D7">
        <w:rPr>
          <w:rFonts w:ascii="Times New Roman" w:hAnsi="Times New Roman" w:cs="Times New Roman"/>
          <w:sz w:val="28"/>
          <w:szCs w:val="28"/>
        </w:rPr>
        <w:t xml:space="preserve">Субвенции бюджетам муниципальных районов на выполнение передаваемых полномочий субъектов Российской Федерации (выплата ежемесячного пособия на ребенка) </w:t>
      </w:r>
      <w:r w:rsidR="007335D7" w:rsidRPr="007335D7">
        <w:rPr>
          <w:rFonts w:ascii="Times New Roman" w:hAnsi="Times New Roman" w:cs="Times New Roman"/>
          <w:sz w:val="28"/>
          <w:szCs w:val="28"/>
        </w:rPr>
        <w:t xml:space="preserve">исполнены </w:t>
      </w:r>
      <w:r w:rsidRPr="007335D7">
        <w:rPr>
          <w:rFonts w:ascii="Times New Roman" w:hAnsi="Times New Roman" w:cs="Times New Roman"/>
          <w:sz w:val="28"/>
          <w:szCs w:val="28"/>
        </w:rPr>
        <w:t>в сумме 17 801,22</w:t>
      </w:r>
      <w:r w:rsidR="007335D7" w:rsidRPr="007335D7">
        <w:rPr>
          <w:rFonts w:ascii="Times New Roman" w:hAnsi="Times New Roman" w:cs="Times New Roman"/>
          <w:sz w:val="28"/>
          <w:szCs w:val="28"/>
        </w:rPr>
        <w:t xml:space="preserve"> тыс.рублей, при планируемых –19</w:t>
      </w:r>
      <w:r w:rsidRPr="007335D7">
        <w:rPr>
          <w:rFonts w:ascii="Times New Roman" w:hAnsi="Times New Roman" w:cs="Times New Roman"/>
          <w:sz w:val="28"/>
          <w:szCs w:val="28"/>
        </w:rPr>
        <w:t> 0</w:t>
      </w:r>
      <w:r w:rsidR="007335D7" w:rsidRPr="007335D7">
        <w:rPr>
          <w:rFonts w:ascii="Times New Roman" w:hAnsi="Times New Roman" w:cs="Times New Roman"/>
          <w:sz w:val="28"/>
          <w:szCs w:val="28"/>
        </w:rPr>
        <w:t>41</w:t>
      </w:r>
      <w:r w:rsidRPr="007335D7">
        <w:rPr>
          <w:rFonts w:ascii="Times New Roman" w:hAnsi="Times New Roman" w:cs="Times New Roman"/>
          <w:sz w:val="28"/>
          <w:szCs w:val="28"/>
        </w:rPr>
        <w:t>,</w:t>
      </w:r>
      <w:r w:rsidR="007335D7" w:rsidRPr="007335D7">
        <w:rPr>
          <w:rFonts w:ascii="Times New Roman" w:hAnsi="Times New Roman" w:cs="Times New Roman"/>
          <w:sz w:val="28"/>
          <w:szCs w:val="28"/>
        </w:rPr>
        <w:t>46</w:t>
      </w:r>
      <w:r w:rsidRPr="007335D7">
        <w:rPr>
          <w:rFonts w:ascii="Times New Roman" w:hAnsi="Times New Roman" w:cs="Times New Roman"/>
          <w:sz w:val="28"/>
          <w:szCs w:val="28"/>
        </w:rPr>
        <w:t xml:space="preserve"> тыс.рублей (</w:t>
      </w:r>
      <w:r w:rsidR="007335D7" w:rsidRPr="007335D7">
        <w:rPr>
          <w:rFonts w:ascii="Times New Roman" w:hAnsi="Times New Roman" w:cs="Times New Roman"/>
          <w:sz w:val="28"/>
          <w:szCs w:val="28"/>
        </w:rPr>
        <w:t>93,5</w:t>
      </w:r>
      <w:r w:rsidRPr="007335D7">
        <w:rPr>
          <w:rFonts w:ascii="Times New Roman" w:hAnsi="Times New Roman" w:cs="Times New Roman"/>
          <w:sz w:val="28"/>
          <w:szCs w:val="28"/>
        </w:rPr>
        <w:t xml:space="preserve"> %);</w:t>
      </w:r>
    </w:p>
    <w:p w:rsidR="007335D7" w:rsidRPr="007335D7" w:rsidRDefault="007335D7" w:rsidP="002A29F6">
      <w:pPr>
        <w:pStyle w:val="ConsPlusNormal"/>
        <w:numPr>
          <w:ilvl w:val="0"/>
          <w:numId w:val="23"/>
        </w:numPr>
        <w:shd w:val="clear" w:color="auto" w:fill="FFFFFF" w:themeFill="background1"/>
        <w:ind w:left="709" w:hanging="709"/>
        <w:jc w:val="both"/>
        <w:rPr>
          <w:rFonts w:ascii="Times New Roman" w:hAnsi="Times New Roman" w:cs="Times New Roman"/>
          <w:sz w:val="28"/>
          <w:szCs w:val="28"/>
        </w:rPr>
      </w:pPr>
      <w:r w:rsidRPr="007335D7">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 исполнены в сумме 13207,96 тыс.рублей, при планируемых – 13 056,87 тыс.рублей (101 %);</w:t>
      </w:r>
    </w:p>
    <w:p w:rsidR="007335D7" w:rsidRPr="007335D7" w:rsidRDefault="007335D7" w:rsidP="002A29F6">
      <w:pPr>
        <w:pStyle w:val="ConsPlusNormal"/>
        <w:numPr>
          <w:ilvl w:val="0"/>
          <w:numId w:val="23"/>
        </w:numPr>
        <w:shd w:val="clear" w:color="auto" w:fill="FFFFFF" w:themeFill="background1"/>
        <w:ind w:left="709" w:hanging="709"/>
        <w:jc w:val="both"/>
        <w:rPr>
          <w:rFonts w:ascii="Times New Roman" w:hAnsi="Times New Roman" w:cs="Times New Roman"/>
          <w:sz w:val="28"/>
          <w:szCs w:val="28"/>
        </w:rPr>
      </w:pPr>
      <w:r w:rsidRPr="007335D7">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исполнены в сумме 850,96 тыс. рублей, при планируемых –850,96 тыс. рублей  (100 %);</w:t>
      </w:r>
    </w:p>
    <w:p w:rsidR="00393B5F" w:rsidRDefault="007335D7" w:rsidP="002A29F6">
      <w:pPr>
        <w:pStyle w:val="af"/>
        <w:numPr>
          <w:ilvl w:val="0"/>
          <w:numId w:val="23"/>
        </w:numPr>
        <w:shd w:val="clear" w:color="auto" w:fill="FFFFFF" w:themeFill="background1"/>
        <w:tabs>
          <w:tab w:val="left" w:pos="709"/>
        </w:tabs>
        <w:ind w:left="709" w:hanging="709"/>
        <w:jc w:val="both"/>
        <w:rPr>
          <w:b w:val="0"/>
          <w:sz w:val="28"/>
          <w:szCs w:val="28"/>
        </w:rPr>
      </w:pPr>
      <w:r w:rsidRPr="00A07164">
        <w:rPr>
          <w:b w:val="0"/>
          <w:sz w:val="28"/>
          <w:szCs w:val="28"/>
        </w:rPr>
        <w:t>Субвенции бюджетам муниципальных районов на выполнение передаваемых полномочий субъектов Российской Федерации</w:t>
      </w:r>
      <w:r w:rsidR="00BB5CAA">
        <w:rPr>
          <w:b w:val="0"/>
          <w:sz w:val="28"/>
          <w:szCs w:val="28"/>
        </w:rPr>
        <w:t xml:space="preserve"> </w:t>
      </w:r>
      <w:r w:rsidRPr="00A07164">
        <w:rPr>
          <w:b w:val="0"/>
          <w:sz w:val="28"/>
          <w:szCs w:val="28"/>
        </w:rPr>
        <w:t>(выплата денежной компенсации семьям, в которых в период с 1 января 2011 года по 31 декабря 2015 года родился третий или последующий ребенок)</w:t>
      </w:r>
      <w:r w:rsidR="00A07164" w:rsidRPr="00A07164">
        <w:rPr>
          <w:b w:val="0"/>
          <w:sz w:val="28"/>
          <w:szCs w:val="28"/>
        </w:rPr>
        <w:t xml:space="preserve"> исполнены в сумме 580,00 тыс. рублей, при планируемых –812,39 тыс. рублей  (71,4 %);</w:t>
      </w:r>
    </w:p>
    <w:p w:rsidR="00A07164" w:rsidRPr="00A07164" w:rsidRDefault="00A07164" w:rsidP="002A29F6">
      <w:pPr>
        <w:pStyle w:val="ConsPlusNormal"/>
        <w:numPr>
          <w:ilvl w:val="0"/>
          <w:numId w:val="23"/>
        </w:numPr>
        <w:shd w:val="clear" w:color="auto" w:fill="FFFFFF" w:themeFill="background1"/>
        <w:ind w:left="709" w:hanging="709"/>
        <w:jc w:val="both"/>
        <w:rPr>
          <w:rFonts w:ascii="Times New Roman" w:hAnsi="Times New Roman" w:cs="Times New Roman"/>
          <w:sz w:val="28"/>
          <w:szCs w:val="28"/>
        </w:rPr>
      </w:pPr>
      <w:r w:rsidRPr="00A07164">
        <w:rPr>
          <w:rFonts w:ascii="Times New Roman" w:hAnsi="Times New Roman" w:cs="Times New Roman"/>
          <w:sz w:val="28"/>
          <w:szCs w:val="28"/>
        </w:rPr>
        <w:t xml:space="preserve">Субвенции бюджетам муниципальных районов на ежегодную денежную выплату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w:t>
      </w:r>
      <w:r w:rsidR="00BB5CAA">
        <w:rPr>
          <w:rFonts w:ascii="Times New Roman" w:hAnsi="Times New Roman" w:cs="Times New Roman"/>
          <w:sz w:val="28"/>
          <w:szCs w:val="28"/>
        </w:rPr>
        <w:t xml:space="preserve"> исполнены </w:t>
      </w:r>
      <w:r w:rsidRPr="00A07164">
        <w:rPr>
          <w:rFonts w:ascii="Times New Roman" w:hAnsi="Times New Roman" w:cs="Times New Roman"/>
          <w:sz w:val="28"/>
          <w:szCs w:val="28"/>
        </w:rPr>
        <w:t xml:space="preserve">в сумме </w:t>
      </w:r>
      <w:r>
        <w:rPr>
          <w:rFonts w:ascii="Times New Roman" w:hAnsi="Times New Roman" w:cs="Times New Roman"/>
          <w:sz w:val="28"/>
          <w:szCs w:val="28"/>
        </w:rPr>
        <w:t xml:space="preserve">9924,46  </w:t>
      </w:r>
      <w:r w:rsidRPr="00A07164">
        <w:rPr>
          <w:rFonts w:ascii="Times New Roman" w:hAnsi="Times New Roman" w:cs="Times New Roman"/>
          <w:sz w:val="28"/>
          <w:szCs w:val="28"/>
        </w:rPr>
        <w:t>тыс. рублей, при планируемых –</w:t>
      </w:r>
      <w:r>
        <w:rPr>
          <w:rFonts w:ascii="Times New Roman" w:hAnsi="Times New Roman" w:cs="Times New Roman"/>
          <w:sz w:val="28"/>
          <w:szCs w:val="28"/>
        </w:rPr>
        <w:t xml:space="preserve"> 9924,46</w:t>
      </w:r>
      <w:r w:rsidRPr="00A07164">
        <w:rPr>
          <w:rFonts w:ascii="Times New Roman" w:hAnsi="Times New Roman" w:cs="Times New Roman"/>
          <w:sz w:val="28"/>
          <w:szCs w:val="28"/>
        </w:rPr>
        <w:t>тыс. рублей (100 %);</w:t>
      </w:r>
    </w:p>
    <w:p w:rsidR="00A07164" w:rsidRDefault="00A07164" w:rsidP="002A29F6">
      <w:pPr>
        <w:pStyle w:val="af"/>
        <w:numPr>
          <w:ilvl w:val="0"/>
          <w:numId w:val="23"/>
        </w:numPr>
        <w:shd w:val="clear" w:color="auto" w:fill="FFFFFF" w:themeFill="background1"/>
        <w:tabs>
          <w:tab w:val="left" w:pos="709"/>
        </w:tabs>
        <w:ind w:left="709" w:hanging="709"/>
        <w:jc w:val="both"/>
        <w:rPr>
          <w:b w:val="0"/>
          <w:sz w:val="28"/>
          <w:szCs w:val="28"/>
        </w:rPr>
      </w:pPr>
      <w:r w:rsidRPr="00BB5CAA">
        <w:rPr>
          <w:b w:val="0"/>
          <w:sz w:val="28"/>
          <w:szCs w:val="28"/>
        </w:rPr>
        <w:lastRenderedPageBreak/>
        <w:t xml:space="preserve">Субвенции бюджетам муниципальных районов </w:t>
      </w:r>
      <w:r w:rsidR="00BB5CAA" w:rsidRPr="00BB5CAA">
        <w:rPr>
          <w:b w:val="0"/>
          <w:sz w:val="28"/>
          <w:szCs w:val="28"/>
        </w:rPr>
        <w:t>на выполнение передаваемых полномочий субъектов Российской Федерации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ВОВ) исполнены в сумме 122,0  тыс. рублей, при планируемых – 241,74тыс. рублей (50,5 %);</w:t>
      </w:r>
    </w:p>
    <w:p w:rsidR="00BB5CAA" w:rsidRPr="0012293A" w:rsidRDefault="00BB5CAA" w:rsidP="002A29F6">
      <w:pPr>
        <w:pStyle w:val="ConsPlusNormal"/>
        <w:numPr>
          <w:ilvl w:val="0"/>
          <w:numId w:val="23"/>
        </w:numPr>
        <w:shd w:val="clear" w:color="auto" w:fill="FFFFFF" w:themeFill="background1"/>
        <w:ind w:left="709" w:hanging="709"/>
        <w:jc w:val="both"/>
        <w:rPr>
          <w:rFonts w:ascii="Times New Roman" w:hAnsi="Times New Roman" w:cs="Times New Roman"/>
          <w:sz w:val="28"/>
          <w:szCs w:val="28"/>
        </w:rPr>
      </w:pPr>
      <w:r w:rsidRPr="00BB5CAA">
        <w:rPr>
          <w:rFonts w:ascii="Times New Roman" w:hAnsi="Times New Roman" w:cs="Times New Roman"/>
          <w:sz w:val="28"/>
          <w:szCs w:val="28"/>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BB5CAA">
        <w:rPr>
          <w:sz w:val="28"/>
          <w:szCs w:val="28"/>
        </w:rPr>
        <w:t xml:space="preserve"> </w:t>
      </w:r>
      <w:r w:rsidRPr="00BB5CAA">
        <w:rPr>
          <w:rFonts w:ascii="Times New Roman" w:hAnsi="Times New Roman" w:cs="Times New Roman"/>
          <w:sz w:val="28"/>
          <w:szCs w:val="28"/>
        </w:rPr>
        <w:t xml:space="preserve">исполнены в сумме 20965,48 тыс.рублей, при </w:t>
      </w:r>
      <w:r w:rsidRPr="0012293A">
        <w:rPr>
          <w:rFonts w:ascii="Times New Roman" w:hAnsi="Times New Roman" w:cs="Times New Roman"/>
          <w:sz w:val="28"/>
          <w:szCs w:val="28"/>
        </w:rPr>
        <w:t>планируемых – 16740,16 тыс.рублей (1</w:t>
      </w:r>
      <w:r w:rsidR="001B7AE6">
        <w:rPr>
          <w:rFonts w:ascii="Times New Roman" w:hAnsi="Times New Roman" w:cs="Times New Roman"/>
          <w:sz w:val="28"/>
          <w:szCs w:val="28"/>
        </w:rPr>
        <w:t>25</w:t>
      </w:r>
      <w:r w:rsidRPr="0012293A">
        <w:rPr>
          <w:rFonts w:ascii="Times New Roman" w:hAnsi="Times New Roman" w:cs="Times New Roman"/>
          <w:sz w:val="28"/>
          <w:szCs w:val="28"/>
        </w:rPr>
        <w:t>,</w:t>
      </w:r>
      <w:r w:rsidR="001B7AE6">
        <w:rPr>
          <w:rFonts w:ascii="Times New Roman" w:hAnsi="Times New Roman" w:cs="Times New Roman"/>
          <w:sz w:val="28"/>
          <w:szCs w:val="28"/>
        </w:rPr>
        <w:t>2</w:t>
      </w:r>
      <w:r w:rsidRPr="0012293A">
        <w:rPr>
          <w:rFonts w:ascii="Times New Roman" w:hAnsi="Times New Roman" w:cs="Times New Roman"/>
          <w:sz w:val="28"/>
          <w:szCs w:val="28"/>
        </w:rPr>
        <w:t xml:space="preserve"> %);</w:t>
      </w:r>
    </w:p>
    <w:p w:rsidR="00BB5CAA" w:rsidRPr="0012293A" w:rsidRDefault="0012293A" w:rsidP="002A29F6">
      <w:pPr>
        <w:pStyle w:val="af"/>
        <w:numPr>
          <w:ilvl w:val="0"/>
          <w:numId w:val="23"/>
        </w:numPr>
        <w:shd w:val="clear" w:color="auto" w:fill="FFFFFF" w:themeFill="background1"/>
        <w:tabs>
          <w:tab w:val="left" w:pos="709"/>
        </w:tabs>
        <w:ind w:left="709" w:hanging="709"/>
        <w:jc w:val="both"/>
        <w:rPr>
          <w:b w:val="0"/>
          <w:sz w:val="28"/>
          <w:szCs w:val="28"/>
        </w:rPr>
      </w:pPr>
      <w:r w:rsidRPr="0012293A">
        <w:rPr>
          <w:b w:val="0"/>
          <w:sz w:val="28"/>
          <w:szCs w:val="28"/>
        </w:rPr>
        <w:t>С</w:t>
      </w:r>
      <w:r w:rsidR="00BB5CAA" w:rsidRPr="0012293A">
        <w:rPr>
          <w:b w:val="0"/>
          <w:sz w:val="28"/>
          <w:szCs w:val="28"/>
        </w:rPr>
        <w:t>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исполнены в сумме 1907,19 тыс.рублей, при планируемых – 1892,54 тыс.рублей (99,2 %);</w:t>
      </w:r>
    </w:p>
    <w:p w:rsidR="00957BCB" w:rsidRPr="0012293A" w:rsidRDefault="00485F22" w:rsidP="002A29F6">
      <w:pPr>
        <w:pStyle w:val="af"/>
        <w:numPr>
          <w:ilvl w:val="0"/>
          <w:numId w:val="23"/>
        </w:numPr>
        <w:shd w:val="clear" w:color="auto" w:fill="FFFFFF" w:themeFill="background1"/>
        <w:tabs>
          <w:tab w:val="left" w:pos="709"/>
        </w:tabs>
        <w:ind w:left="709" w:hanging="709"/>
        <w:jc w:val="both"/>
        <w:rPr>
          <w:b w:val="0"/>
          <w:sz w:val="28"/>
          <w:szCs w:val="28"/>
        </w:rPr>
      </w:pPr>
      <w:r w:rsidRPr="0012293A">
        <w:rPr>
          <w:b w:val="0"/>
          <w:sz w:val="28"/>
          <w:szCs w:val="28"/>
        </w:rPr>
        <w:t xml:space="preserve">Субвенции бюджетам муниципальных районов на оплату жилищно-коммунальных услуг отдельным категориям граждан </w:t>
      </w:r>
      <w:r w:rsidR="00BB5CAA" w:rsidRPr="0012293A">
        <w:rPr>
          <w:b w:val="0"/>
          <w:sz w:val="28"/>
          <w:szCs w:val="28"/>
        </w:rPr>
        <w:t xml:space="preserve">исполнены </w:t>
      </w:r>
      <w:r w:rsidRPr="0012293A">
        <w:rPr>
          <w:b w:val="0"/>
          <w:sz w:val="28"/>
          <w:szCs w:val="28"/>
        </w:rPr>
        <w:t xml:space="preserve">в сумме </w:t>
      </w:r>
      <w:r w:rsidR="0012293A" w:rsidRPr="0012293A">
        <w:rPr>
          <w:b w:val="0"/>
          <w:sz w:val="28"/>
          <w:szCs w:val="28"/>
        </w:rPr>
        <w:t xml:space="preserve">18932,61 </w:t>
      </w:r>
      <w:r w:rsidR="00EB17C5" w:rsidRPr="0012293A">
        <w:rPr>
          <w:b w:val="0"/>
          <w:sz w:val="28"/>
          <w:szCs w:val="28"/>
        </w:rPr>
        <w:t>тыс</w:t>
      </w:r>
      <w:r w:rsidR="009B1695" w:rsidRPr="0012293A">
        <w:rPr>
          <w:b w:val="0"/>
          <w:sz w:val="28"/>
          <w:szCs w:val="28"/>
        </w:rPr>
        <w:t>. р</w:t>
      </w:r>
      <w:r w:rsidRPr="0012293A">
        <w:rPr>
          <w:b w:val="0"/>
          <w:sz w:val="28"/>
          <w:szCs w:val="28"/>
        </w:rPr>
        <w:t xml:space="preserve">ублей, при планируемых – </w:t>
      </w:r>
      <w:r w:rsidR="00D405F5" w:rsidRPr="0012293A">
        <w:rPr>
          <w:b w:val="0"/>
          <w:sz w:val="28"/>
          <w:szCs w:val="28"/>
        </w:rPr>
        <w:t>1</w:t>
      </w:r>
      <w:r w:rsidR="00BB5CAA" w:rsidRPr="0012293A">
        <w:rPr>
          <w:b w:val="0"/>
          <w:sz w:val="28"/>
          <w:szCs w:val="28"/>
        </w:rPr>
        <w:t>8932</w:t>
      </w:r>
      <w:r w:rsidR="00D405F5" w:rsidRPr="0012293A">
        <w:rPr>
          <w:b w:val="0"/>
          <w:sz w:val="28"/>
          <w:szCs w:val="28"/>
        </w:rPr>
        <w:t>,</w:t>
      </w:r>
      <w:r w:rsidR="0012293A" w:rsidRPr="0012293A">
        <w:rPr>
          <w:b w:val="0"/>
          <w:sz w:val="28"/>
          <w:szCs w:val="28"/>
        </w:rPr>
        <w:t>61</w:t>
      </w:r>
      <w:r w:rsidR="009211D5" w:rsidRPr="0012293A">
        <w:rPr>
          <w:b w:val="0"/>
          <w:sz w:val="28"/>
          <w:szCs w:val="28"/>
        </w:rPr>
        <w:t xml:space="preserve"> </w:t>
      </w:r>
      <w:r w:rsidR="00EB17C5" w:rsidRPr="0012293A">
        <w:rPr>
          <w:b w:val="0"/>
          <w:sz w:val="28"/>
          <w:szCs w:val="28"/>
        </w:rPr>
        <w:t>тыс</w:t>
      </w:r>
      <w:r w:rsidR="009B1695" w:rsidRPr="0012293A">
        <w:rPr>
          <w:b w:val="0"/>
          <w:sz w:val="28"/>
          <w:szCs w:val="28"/>
        </w:rPr>
        <w:t>. р</w:t>
      </w:r>
      <w:r w:rsidRPr="0012293A">
        <w:rPr>
          <w:b w:val="0"/>
          <w:sz w:val="28"/>
          <w:szCs w:val="28"/>
        </w:rPr>
        <w:t>ублей (100,0 %);</w:t>
      </w:r>
    </w:p>
    <w:p w:rsidR="00485F22" w:rsidRDefault="00485F22" w:rsidP="002A29F6">
      <w:pPr>
        <w:pStyle w:val="ConsPlusNormal"/>
        <w:numPr>
          <w:ilvl w:val="0"/>
          <w:numId w:val="23"/>
        </w:numPr>
        <w:shd w:val="clear" w:color="auto" w:fill="FFFFFF" w:themeFill="background1"/>
        <w:ind w:left="709" w:hanging="709"/>
        <w:jc w:val="both"/>
        <w:rPr>
          <w:rFonts w:ascii="Times New Roman" w:hAnsi="Times New Roman" w:cs="Times New Roman"/>
          <w:sz w:val="28"/>
          <w:szCs w:val="28"/>
        </w:rPr>
      </w:pPr>
      <w:r w:rsidRPr="0012293A">
        <w:rPr>
          <w:rFonts w:ascii="Times New Roman" w:hAnsi="Times New Roman" w:cs="Times New Roman"/>
          <w:sz w:val="28"/>
          <w:szCs w:val="28"/>
        </w:rPr>
        <w:t>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r w:rsidR="00BF64FE" w:rsidRPr="0012293A">
        <w:rPr>
          <w:rFonts w:ascii="Times New Roman" w:hAnsi="Times New Roman" w:cs="Times New Roman"/>
          <w:b/>
          <w:sz w:val="28"/>
          <w:szCs w:val="28"/>
        </w:rPr>
        <w:t xml:space="preserve"> </w:t>
      </w:r>
      <w:r w:rsidR="0012293A" w:rsidRPr="0012293A">
        <w:rPr>
          <w:rFonts w:ascii="Times New Roman" w:hAnsi="Times New Roman" w:cs="Times New Roman"/>
          <w:sz w:val="28"/>
          <w:szCs w:val="28"/>
        </w:rPr>
        <w:t xml:space="preserve">исполнены </w:t>
      </w:r>
      <w:r w:rsidR="00BF64FE" w:rsidRPr="0012293A">
        <w:rPr>
          <w:rFonts w:ascii="Times New Roman" w:hAnsi="Times New Roman" w:cs="Times New Roman"/>
          <w:sz w:val="28"/>
          <w:szCs w:val="28"/>
        </w:rPr>
        <w:t xml:space="preserve">в сумме </w:t>
      </w:r>
      <w:r w:rsidR="0012293A" w:rsidRPr="0012293A">
        <w:rPr>
          <w:rFonts w:ascii="Times New Roman" w:hAnsi="Times New Roman" w:cs="Times New Roman"/>
          <w:sz w:val="28"/>
          <w:szCs w:val="28"/>
        </w:rPr>
        <w:t>2,96</w:t>
      </w:r>
      <w:r w:rsidR="00EB17C5" w:rsidRPr="0012293A">
        <w:rPr>
          <w:rFonts w:ascii="Times New Roman" w:hAnsi="Times New Roman" w:cs="Times New Roman"/>
          <w:sz w:val="28"/>
          <w:szCs w:val="28"/>
        </w:rPr>
        <w:t xml:space="preserve"> тыс.</w:t>
      </w:r>
      <w:r w:rsidR="00BF64FE" w:rsidRPr="0012293A">
        <w:rPr>
          <w:rFonts w:ascii="Times New Roman" w:hAnsi="Times New Roman" w:cs="Times New Roman"/>
          <w:sz w:val="28"/>
          <w:szCs w:val="28"/>
        </w:rPr>
        <w:t xml:space="preserve">рублей, при планируемых – </w:t>
      </w:r>
      <w:r w:rsidR="0012293A" w:rsidRPr="0012293A">
        <w:rPr>
          <w:rFonts w:ascii="Times New Roman" w:hAnsi="Times New Roman" w:cs="Times New Roman"/>
          <w:sz w:val="28"/>
          <w:szCs w:val="28"/>
        </w:rPr>
        <w:t>2,04</w:t>
      </w:r>
      <w:r w:rsidR="00EB17C5" w:rsidRPr="0012293A">
        <w:rPr>
          <w:rFonts w:ascii="Times New Roman" w:hAnsi="Times New Roman" w:cs="Times New Roman"/>
          <w:sz w:val="28"/>
          <w:szCs w:val="28"/>
        </w:rPr>
        <w:t xml:space="preserve"> тыс.</w:t>
      </w:r>
      <w:r w:rsidR="00BF64FE" w:rsidRPr="0012293A">
        <w:rPr>
          <w:rFonts w:ascii="Times New Roman" w:hAnsi="Times New Roman" w:cs="Times New Roman"/>
          <w:sz w:val="28"/>
          <w:szCs w:val="28"/>
        </w:rPr>
        <w:t>рублей (</w:t>
      </w:r>
      <w:r w:rsidR="009211D5" w:rsidRPr="0012293A">
        <w:rPr>
          <w:rFonts w:ascii="Times New Roman" w:hAnsi="Times New Roman" w:cs="Times New Roman"/>
          <w:sz w:val="28"/>
          <w:szCs w:val="28"/>
        </w:rPr>
        <w:t>1</w:t>
      </w:r>
      <w:r w:rsidR="0012293A" w:rsidRPr="0012293A">
        <w:rPr>
          <w:rFonts w:ascii="Times New Roman" w:hAnsi="Times New Roman" w:cs="Times New Roman"/>
          <w:sz w:val="28"/>
          <w:szCs w:val="28"/>
        </w:rPr>
        <w:t>45</w:t>
      </w:r>
      <w:r w:rsidR="0029566F" w:rsidRPr="0012293A">
        <w:rPr>
          <w:rFonts w:ascii="Times New Roman" w:hAnsi="Times New Roman" w:cs="Times New Roman"/>
          <w:sz w:val="28"/>
          <w:szCs w:val="28"/>
        </w:rPr>
        <w:t>,</w:t>
      </w:r>
      <w:r w:rsidR="0012293A" w:rsidRPr="0012293A">
        <w:rPr>
          <w:rFonts w:ascii="Times New Roman" w:hAnsi="Times New Roman" w:cs="Times New Roman"/>
          <w:sz w:val="28"/>
          <w:szCs w:val="28"/>
        </w:rPr>
        <w:t>1</w:t>
      </w:r>
      <w:r w:rsidR="00BF64FE" w:rsidRPr="0012293A">
        <w:rPr>
          <w:rFonts w:ascii="Times New Roman" w:hAnsi="Times New Roman" w:cs="Times New Roman"/>
          <w:sz w:val="28"/>
          <w:szCs w:val="28"/>
        </w:rPr>
        <w:t xml:space="preserve"> %);</w:t>
      </w:r>
    </w:p>
    <w:p w:rsidR="0012293A" w:rsidRDefault="0012293A" w:rsidP="002A29F6">
      <w:pPr>
        <w:pStyle w:val="ConsPlusNormal"/>
        <w:numPr>
          <w:ilvl w:val="0"/>
          <w:numId w:val="23"/>
        </w:numPr>
        <w:shd w:val="clear" w:color="auto" w:fill="FFFFFF" w:themeFill="background1"/>
        <w:ind w:left="709" w:hanging="709"/>
        <w:jc w:val="both"/>
        <w:rPr>
          <w:rFonts w:ascii="Times New Roman" w:hAnsi="Times New Roman" w:cs="Times New Roman"/>
          <w:sz w:val="28"/>
          <w:szCs w:val="28"/>
        </w:rPr>
      </w:pPr>
      <w:r w:rsidRPr="00BB5CAA">
        <w:rPr>
          <w:rFonts w:ascii="Times New Roman" w:hAnsi="Times New Roman" w:cs="Times New Roman"/>
          <w:sz w:val="28"/>
          <w:szCs w:val="28"/>
        </w:rPr>
        <w:t>Субвенции бюджетам муниципальных районов на осуществление ежемесячн</w:t>
      </w:r>
      <w:r>
        <w:rPr>
          <w:rFonts w:ascii="Times New Roman" w:hAnsi="Times New Roman" w:cs="Times New Roman"/>
          <w:sz w:val="28"/>
          <w:szCs w:val="28"/>
        </w:rPr>
        <w:t xml:space="preserve">ых </w:t>
      </w:r>
      <w:r w:rsidRPr="00BB5CAA">
        <w:rPr>
          <w:rFonts w:ascii="Times New Roman" w:hAnsi="Times New Roman" w:cs="Times New Roman"/>
          <w:sz w:val="28"/>
          <w:szCs w:val="28"/>
        </w:rPr>
        <w:t>выплат</w:t>
      </w:r>
      <w:r>
        <w:rPr>
          <w:rFonts w:ascii="Times New Roman" w:hAnsi="Times New Roman" w:cs="Times New Roman"/>
          <w:sz w:val="28"/>
          <w:szCs w:val="28"/>
        </w:rPr>
        <w:t xml:space="preserve"> на детей в возрасте от трех до семи лет включительно исполнены </w:t>
      </w:r>
      <w:r w:rsidRPr="0012293A">
        <w:rPr>
          <w:rFonts w:ascii="Times New Roman" w:hAnsi="Times New Roman" w:cs="Times New Roman"/>
          <w:sz w:val="28"/>
          <w:szCs w:val="28"/>
        </w:rPr>
        <w:t xml:space="preserve">в сумме </w:t>
      </w:r>
      <w:r>
        <w:rPr>
          <w:rFonts w:ascii="Times New Roman" w:hAnsi="Times New Roman" w:cs="Times New Roman"/>
          <w:sz w:val="28"/>
          <w:szCs w:val="28"/>
        </w:rPr>
        <w:t>65 000,00</w:t>
      </w:r>
      <w:r w:rsidRPr="0012293A">
        <w:rPr>
          <w:rFonts w:ascii="Times New Roman" w:hAnsi="Times New Roman" w:cs="Times New Roman"/>
          <w:sz w:val="28"/>
          <w:szCs w:val="28"/>
        </w:rPr>
        <w:t xml:space="preserve"> тыс.рублей, при планируемых – </w:t>
      </w:r>
      <w:r>
        <w:rPr>
          <w:rFonts w:ascii="Times New Roman" w:hAnsi="Times New Roman" w:cs="Times New Roman"/>
          <w:sz w:val="28"/>
          <w:szCs w:val="28"/>
        </w:rPr>
        <w:t>4</w:t>
      </w:r>
      <w:r w:rsidRPr="0012293A">
        <w:rPr>
          <w:rFonts w:ascii="Times New Roman" w:hAnsi="Times New Roman" w:cs="Times New Roman"/>
          <w:sz w:val="28"/>
          <w:szCs w:val="28"/>
        </w:rPr>
        <w:t>2</w:t>
      </w:r>
      <w:r>
        <w:rPr>
          <w:rFonts w:ascii="Times New Roman" w:hAnsi="Times New Roman" w:cs="Times New Roman"/>
          <w:sz w:val="28"/>
          <w:szCs w:val="28"/>
        </w:rPr>
        <w:t xml:space="preserve"> 490</w:t>
      </w:r>
      <w:r w:rsidRPr="0012293A">
        <w:rPr>
          <w:rFonts w:ascii="Times New Roman" w:hAnsi="Times New Roman" w:cs="Times New Roman"/>
          <w:sz w:val="28"/>
          <w:szCs w:val="28"/>
        </w:rPr>
        <w:t>,</w:t>
      </w:r>
      <w:r w:rsidR="00A33D34">
        <w:rPr>
          <w:rFonts w:ascii="Times New Roman" w:hAnsi="Times New Roman" w:cs="Times New Roman"/>
          <w:sz w:val="28"/>
          <w:szCs w:val="28"/>
        </w:rPr>
        <w:t>84</w:t>
      </w:r>
      <w:r w:rsidRPr="0012293A">
        <w:rPr>
          <w:rFonts w:ascii="Times New Roman" w:hAnsi="Times New Roman" w:cs="Times New Roman"/>
          <w:sz w:val="28"/>
          <w:szCs w:val="28"/>
        </w:rPr>
        <w:t xml:space="preserve"> тыс.рублей (15</w:t>
      </w:r>
      <w:r w:rsidR="001B7AE6">
        <w:rPr>
          <w:rFonts w:ascii="Times New Roman" w:hAnsi="Times New Roman" w:cs="Times New Roman"/>
          <w:sz w:val="28"/>
          <w:szCs w:val="28"/>
        </w:rPr>
        <w:t>3</w:t>
      </w:r>
      <w:r w:rsidRPr="0012293A">
        <w:rPr>
          <w:rFonts w:ascii="Times New Roman" w:hAnsi="Times New Roman" w:cs="Times New Roman"/>
          <w:sz w:val="28"/>
          <w:szCs w:val="28"/>
        </w:rPr>
        <w:t xml:space="preserve"> %);</w:t>
      </w:r>
    </w:p>
    <w:p w:rsidR="00A33D34" w:rsidRPr="00A33D34" w:rsidRDefault="00A33D34" w:rsidP="002A29F6">
      <w:pPr>
        <w:pStyle w:val="ConsPlusNormal"/>
        <w:numPr>
          <w:ilvl w:val="0"/>
          <w:numId w:val="23"/>
        </w:numPr>
        <w:shd w:val="clear" w:color="auto" w:fill="FFFFFF" w:themeFill="background1"/>
        <w:ind w:left="709" w:hanging="709"/>
        <w:jc w:val="both"/>
        <w:rPr>
          <w:rFonts w:ascii="Times New Roman" w:hAnsi="Times New Roman" w:cs="Times New Roman"/>
          <w:sz w:val="28"/>
          <w:szCs w:val="28"/>
        </w:rPr>
      </w:pPr>
      <w:r w:rsidRPr="00A33D34">
        <w:rPr>
          <w:rFonts w:ascii="Times New Roman" w:hAnsi="Times New Roman" w:cs="Times New Roman"/>
          <w:sz w:val="28"/>
          <w:szCs w:val="28"/>
        </w:rPr>
        <w:t>Субвенции бюджетам муниципальных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сумме 14876,96  тыс.рублей, при планируемых – 198</w:t>
      </w:r>
      <w:r w:rsidR="003F2FCD">
        <w:rPr>
          <w:rFonts w:ascii="Times New Roman" w:hAnsi="Times New Roman" w:cs="Times New Roman"/>
          <w:sz w:val="28"/>
          <w:szCs w:val="28"/>
        </w:rPr>
        <w:t>33</w:t>
      </w:r>
      <w:r w:rsidRPr="00A33D34">
        <w:rPr>
          <w:rFonts w:ascii="Times New Roman" w:hAnsi="Times New Roman" w:cs="Times New Roman"/>
          <w:sz w:val="28"/>
          <w:szCs w:val="28"/>
        </w:rPr>
        <w:t>,82 тыс.  рублей (75,0 %);</w:t>
      </w:r>
    </w:p>
    <w:p w:rsidR="00A33D34" w:rsidRPr="00A33D34" w:rsidRDefault="00A33D34" w:rsidP="002A29F6">
      <w:pPr>
        <w:pStyle w:val="ConsPlusNormal"/>
        <w:numPr>
          <w:ilvl w:val="0"/>
          <w:numId w:val="23"/>
        </w:numPr>
        <w:shd w:val="clear" w:color="auto" w:fill="FFFFFF" w:themeFill="background1"/>
        <w:ind w:left="709" w:hanging="709"/>
        <w:jc w:val="both"/>
        <w:rPr>
          <w:rFonts w:ascii="Times New Roman" w:hAnsi="Times New Roman" w:cs="Times New Roman"/>
          <w:sz w:val="28"/>
          <w:szCs w:val="28"/>
        </w:rPr>
      </w:pPr>
      <w:r w:rsidRPr="00A33D34">
        <w:rPr>
          <w:rFonts w:ascii="Times New Roman" w:hAnsi="Times New Roman" w:cs="Times New Roman"/>
          <w:sz w:val="28"/>
          <w:szCs w:val="28"/>
        </w:rPr>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r w:rsidR="00884CE5">
        <w:rPr>
          <w:rFonts w:ascii="Times New Roman" w:hAnsi="Times New Roman" w:cs="Times New Roman"/>
          <w:sz w:val="28"/>
          <w:szCs w:val="28"/>
        </w:rPr>
        <w:t xml:space="preserve"> исполнены </w:t>
      </w:r>
      <w:r w:rsidRPr="00A33D34">
        <w:rPr>
          <w:rFonts w:ascii="Times New Roman" w:hAnsi="Times New Roman" w:cs="Times New Roman"/>
          <w:sz w:val="28"/>
          <w:szCs w:val="28"/>
        </w:rPr>
        <w:t xml:space="preserve"> в сумме 111,88 тыс. рублей, при планируемых – 129,58 тыс. рублей (86,3 %);</w:t>
      </w:r>
    </w:p>
    <w:p w:rsidR="00884CE5" w:rsidRPr="00884CE5" w:rsidRDefault="00A33D34" w:rsidP="002A29F6">
      <w:pPr>
        <w:pStyle w:val="ConsPlusNormal"/>
        <w:numPr>
          <w:ilvl w:val="0"/>
          <w:numId w:val="23"/>
        </w:numPr>
        <w:shd w:val="clear" w:color="auto" w:fill="FFFFFF" w:themeFill="background1"/>
        <w:ind w:left="709" w:hanging="709"/>
        <w:jc w:val="both"/>
        <w:rPr>
          <w:rFonts w:ascii="Times New Roman" w:hAnsi="Times New Roman" w:cs="Times New Roman"/>
          <w:sz w:val="28"/>
          <w:szCs w:val="28"/>
        </w:rPr>
      </w:pPr>
      <w:r w:rsidRPr="00884CE5">
        <w:rPr>
          <w:rFonts w:ascii="Times New Roman" w:hAnsi="Times New Roman" w:cs="Times New Roman"/>
          <w:sz w:val="28"/>
          <w:szCs w:val="28"/>
        </w:rPr>
        <w:t>Субвенции бюджетам муниципальных районов на осуществление ежемесячной выплаты в связи с рождением (усыновлением) первого ребенка</w:t>
      </w:r>
      <w:r w:rsidR="00884CE5" w:rsidRPr="00884CE5">
        <w:rPr>
          <w:rFonts w:ascii="Times New Roman" w:hAnsi="Times New Roman" w:cs="Times New Roman"/>
          <w:sz w:val="28"/>
          <w:szCs w:val="28"/>
        </w:rPr>
        <w:t xml:space="preserve"> исполнены  в сумме </w:t>
      </w:r>
      <w:r w:rsidR="00884CE5">
        <w:rPr>
          <w:rFonts w:ascii="Times New Roman" w:hAnsi="Times New Roman" w:cs="Times New Roman"/>
          <w:sz w:val="28"/>
          <w:szCs w:val="28"/>
        </w:rPr>
        <w:t xml:space="preserve">16219,96 </w:t>
      </w:r>
      <w:r w:rsidR="00884CE5" w:rsidRPr="00884CE5">
        <w:rPr>
          <w:rFonts w:ascii="Times New Roman" w:hAnsi="Times New Roman" w:cs="Times New Roman"/>
          <w:sz w:val="28"/>
          <w:szCs w:val="28"/>
        </w:rPr>
        <w:t xml:space="preserve">тыс. рублей, при планируемых – </w:t>
      </w:r>
      <w:r w:rsidR="00884CE5">
        <w:rPr>
          <w:rFonts w:ascii="Times New Roman" w:hAnsi="Times New Roman" w:cs="Times New Roman"/>
          <w:sz w:val="28"/>
          <w:szCs w:val="28"/>
        </w:rPr>
        <w:t xml:space="preserve">26651,04 </w:t>
      </w:r>
      <w:r w:rsidR="00884CE5" w:rsidRPr="00884CE5">
        <w:rPr>
          <w:rFonts w:ascii="Times New Roman" w:hAnsi="Times New Roman" w:cs="Times New Roman"/>
          <w:sz w:val="28"/>
          <w:szCs w:val="28"/>
        </w:rPr>
        <w:t>тыс. рублей (</w:t>
      </w:r>
      <w:r w:rsidR="00884CE5">
        <w:rPr>
          <w:rFonts w:ascii="Times New Roman" w:hAnsi="Times New Roman" w:cs="Times New Roman"/>
          <w:sz w:val="28"/>
          <w:szCs w:val="28"/>
        </w:rPr>
        <w:t>60,9</w:t>
      </w:r>
      <w:r w:rsidR="00884CE5" w:rsidRPr="00884CE5">
        <w:rPr>
          <w:rFonts w:ascii="Times New Roman" w:hAnsi="Times New Roman" w:cs="Times New Roman"/>
          <w:sz w:val="28"/>
          <w:szCs w:val="28"/>
        </w:rPr>
        <w:t xml:space="preserve"> %);</w:t>
      </w:r>
    </w:p>
    <w:p w:rsidR="00884CE5" w:rsidRPr="00884CE5" w:rsidRDefault="00884CE5" w:rsidP="002A29F6">
      <w:pPr>
        <w:pStyle w:val="ConsPlusNormal"/>
        <w:numPr>
          <w:ilvl w:val="0"/>
          <w:numId w:val="23"/>
        </w:numPr>
        <w:shd w:val="clear" w:color="auto" w:fill="FFFFFF" w:themeFill="background1"/>
        <w:ind w:left="709" w:hanging="709"/>
        <w:jc w:val="both"/>
        <w:rPr>
          <w:rFonts w:ascii="Times New Roman" w:hAnsi="Times New Roman" w:cs="Times New Roman"/>
          <w:sz w:val="28"/>
          <w:szCs w:val="28"/>
        </w:rPr>
      </w:pPr>
      <w:r w:rsidRPr="00884CE5">
        <w:rPr>
          <w:rFonts w:ascii="Times New Roman" w:hAnsi="Times New Roman" w:cs="Times New Roman"/>
          <w:sz w:val="28"/>
          <w:szCs w:val="28"/>
        </w:rPr>
        <w:lastRenderedPageBreak/>
        <w:t>Единая субвенция бюджетам муниципальных районов (осуществление отдельных государственных полномочий по социальной защите отдельных категорий граждан)  исполнена в сумме 75675,29  тыс. рублей, при планируемых – 72970,84  тыс. рублей (103,7 %);</w:t>
      </w:r>
    </w:p>
    <w:p w:rsidR="0012293A" w:rsidRPr="00884CE5" w:rsidRDefault="00884CE5" w:rsidP="002A29F6">
      <w:pPr>
        <w:pStyle w:val="ConsPlusNormal"/>
        <w:numPr>
          <w:ilvl w:val="0"/>
          <w:numId w:val="23"/>
        </w:numPr>
        <w:shd w:val="clear" w:color="auto" w:fill="FFFFFF" w:themeFill="background1"/>
        <w:ind w:left="709" w:hanging="709"/>
        <w:jc w:val="both"/>
        <w:rPr>
          <w:rFonts w:ascii="Times New Roman" w:hAnsi="Times New Roman" w:cs="Times New Roman"/>
          <w:sz w:val="28"/>
          <w:szCs w:val="28"/>
        </w:rPr>
      </w:pPr>
      <w:r w:rsidRPr="00884CE5">
        <w:rPr>
          <w:rFonts w:ascii="Times New Roman" w:hAnsi="Times New Roman" w:cs="Times New Roman"/>
          <w:sz w:val="28"/>
          <w:szCs w:val="28"/>
        </w:rPr>
        <w:t>Прочие межбюджетные трансферты, передаваемые бюджетам муниципальных районов (выплата социального пособия на погребение) исполнены  в сумме 202,12 тыс. рублей, при планируемых – 194,89 тыс. рублей (103,7 %);</w:t>
      </w:r>
    </w:p>
    <w:p w:rsidR="00BF64FE" w:rsidRPr="00884CE5" w:rsidRDefault="00BF64FE" w:rsidP="002A29F6">
      <w:pPr>
        <w:pStyle w:val="ConsPlusNormal"/>
        <w:numPr>
          <w:ilvl w:val="0"/>
          <w:numId w:val="23"/>
        </w:numPr>
        <w:shd w:val="clear" w:color="auto" w:fill="FFFFFF" w:themeFill="background1"/>
        <w:ind w:left="709" w:hanging="709"/>
        <w:jc w:val="both"/>
        <w:rPr>
          <w:rFonts w:ascii="Times New Roman" w:hAnsi="Times New Roman" w:cs="Times New Roman"/>
          <w:sz w:val="28"/>
          <w:szCs w:val="28"/>
        </w:rPr>
      </w:pPr>
      <w:r w:rsidRPr="00884CE5">
        <w:rPr>
          <w:rFonts w:ascii="Times New Roman" w:hAnsi="Times New Roman" w:cs="Times New Roman"/>
          <w:sz w:val="28"/>
          <w:szCs w:val="28"/>
        </w:rPr>
        <w:t xml:space="preserve">Возврат остатков субсидий, субвенций и иных межбюджетных трансфертов, имеющих целевое назначение, прошлых лет </w:t>
      </w:r>
      <w:r w:rsidR="00884CE5">
        <w:rPr>
          <w:rFonts w:ascii="Times New Roman" w:hAnsi="Times New Roman" w:cs="Times New Roman"/>
          <w:sz w:val="28"/>
          <w:szCs w:val="28"/>
        </w:rPr>
        <w:t xml:space="preserve">осуществлен </w:t>
      </w:r>
      <w:r w:rsidRPr="00884CE5">
        <w:rPr>
          <w:rFonts w:ascii="Times New Roman" w:hAnsi="Times New Roman" w:cs="Times New Roman"/>
          <w:sz w:val="28"/>
          <w:szCs w:val="28"/>
        </w:rPr>
        <w:t>из бюджет</w:t>
      </w:r>
      <w:r w:rsidR="00884CE5">
        <w:rPr>
          <w:rFonts w:ascii="Times New Roman" w:hAnsi="Times New Roman" w:cs="Times New Roman"/>
          <w:sz w:val="28"/>
          <w:szCs w:val="28"/>
        </w:rPr>
        <w:t>а</w:t>
      </w:r>
      <w:r w:rsidRPr="00884CE5">
        <w:rPr>
          <w:rFonts w:ascii="Times New Roman" w:hAnsi="Times New Roman" w:cs="Times New Roman"/>
          <w:sz w:val="28"/>
          <w:szCs w:val="28"/>
        </w:rPr>
        <w:t xml:space="preserve"> муниципальн</w:t>
      </w:r>
      <w:r w:rsidR="00884CE5">
        <w:rPr>
          <w:rFonts w:ascii="Times New Roman" w:hAnsi="Times New Roman" w:cs="Times New Roman"/>
          <w:sz w:val="28"/>
          <w:szCs w:val="28"/>
        </w:rPr>
        <w:t>ого</w:t>
      </w:r>
      <w:r w:rsidRPr="00884CE5">
        <w:rPr>
          <w:rFonts w:ascii="Times New Roman" w:hAnsi="Times New Roman" w:cs="Times New Roman"/>
          <w:sz w:val="28"/>
          <w:szCs w:val="28"/>
        </w:rPr>
        <w:t xml:space="preserve"> район</w:t>
      </w:r>
      <w:r w:rsidR="00884CE5">
        <w:rPr>
          <w:rFonts w:ascii="Times New Roman" w:hAnsi="Times New Roman" w:cs="Times New Roman"/>
          <w:sz w:val="28"/>
          <w:szCs w:val="28"/>
        </w:rPr>
        <w:t>а</w:t>
      </w:r>
      <w:r w:rsidR="00D47518" w:rsidRPr="00884CE5">
        <w:rPr>
          <w:rFonts w:ascii="Times New Roman" w:hAnsi="Times New Roman" w:cs="Times New Roman"/>
          <w:sz w:val="28"/>
          <w:szCs w:val="28"/>
        </w:rPr>
        <w:t xml:space="preserve"> в сумме </w:t>
      </w:r>
      <w:r w:rsidR="00884CE5" w:rsidRPr="00884CE5">
        <w:rPr>
          <w:rFonts w:ascii="Times New Roman" w:hAnsi="Times New Roman" w:cs="Times New Roman"/>
          <w:sz w:val="28"/>
          <w:szCs w:val="28"/>
        </w:rPr>
        <w:t xml:space="preserve"> 55</w:t>
      </w:r>
      <w:r w:rsidR="00681A58" w:rsidRPr="00884CE5">
        <w:rPr>
          <w:rFonts w:ascii="Times New Roman" w:hAnsi="Times New Roman" w:cs="Times New Roman"/>
          <w:sz w:val="28"/>
          <w:szCs w:val="28"/>
        </w:rPr>
        <w:t>,</w:t>
      </w:r>
      <w:r w:rsidR="00884CE5" w:rsidRPr="00884CE5">
        <w:rPr>
          <w:rFonts w:ascii="Times New Roman" w:hAnsi="Times New Roman" w:cs="Times New Roman"/>
          <w:sz w:val="28"/>
          <w:szCs w:val="28"/>
        </w:rPr>
        <w:t>21</w:t>
      </w:r>
      <w:r w:rsidRPr="00884CE5">
        <w:rPr>
          <w:rFonts w:ascii="Times New Roman" w:hAnsi="Times New Roman" w:cs="Times New Roman"/>
          <w:sz w:val="28"/>
          <w:szCs w:val="28"/>
        </w:rPr>
        <w:t xml:space="preserve"> </w:t>
      </w:r>
      <w:r w:rsidR="00EB17C5" w:rsidRPr="00884CE5">
        <w:rPr>
          <w:rFonts w:ascii="Times New Roman" w:hAnsi="Times New Roman" w:cs="Times New Roman"/>
          <w:sz w:val="28"/>
          <w:szCs w:val="28"/>
        </w:rPr>
        <w:t>тыс.</w:t>
      </w:r>
      <w:r w:rsidR="00EB1FCC" w:rsidRPr="00884CE5">
        <w:rPr>
          <w:rFonts w:ascii="Times New Roman" w:hAnsi="Times New Roman" w:cs="Times New Roman"/>
          <w:sz w:val="28"/>
          <w:szCs w:val="28"/>
        </w:rPr>
        <w:t xml:space="preserve"> </w:t>
      </w:r>
      <w:r w:rsidRPr="00884CE5">
        <w:rPr>
          <w:rFonts w:ascii="Times New Roman" w:hAnsi="Times New Roman" w:cs="Times New Roman"/>
          <w:sz w:val="28"/>
          <w:szCs w:val="28"/>
        </w:rPr>
        <w:t>рублей, при планируемых –</w:t>
      </w:r>
      <w:r w:rsidR="00884CE5" w:rsidRPr="00884CE5">
        <w:rPr>
          <w:rFonts w:ascii="Times New Roman" w:hAnsi="Times New Roman" w:cs="Times New Roman"/>
          <w:sz w:val="28"/>
          <w:szCs w:val="28"/>
        </w:rPr>
        <w:t>51</w:t>
      </w:r>
      <w:r w:rsidR="00681A58" w:rsidRPr="00884CE5">
        <w:rPr>
          <w:rFonts w:ascii="Times New Roman" w:hAnsi="Times New Roman" w:cs="Times New Roman"/>
          <w:sz w:val="28"/>
          <w:szCs w:val="28"/>
        </w:rPr>
        <w:t>,</w:t>
      </w:r>
      <w:r w:rsidR="00884CE5" w:rsidRPr="00884CE5">
        <w:rPr>
          <w:rFonts w:ascii="Times New Roman" w:hAnsi="Times New Roman" w:cs="Times New Roman"/>
          <w:sz w:val="28"/>
          <w:szCs w:val="28"/>
        </w:rPr>
        <w:t>52</w:t>
      </w:r>
      <w:r w:rsidR="00AC7ADE" w:rsidRPr="00884CE5">
        <w:rPr>
          <w:rFonts w:ascii="Times New Roman" w:hAnsi="Times New Roman" w:cs="Times New Roman"/>
          <w:sz w:val="28"/>
          <w:szCs w:val="28"/>
        </w:rPr>
        <w:t xml:space="preserve"> </w:t>
      </w:r>
      <w:r w:rsidR="00EB17C5" w:rsidRPr="00884CE5">
        <w:rPr>
          <w:rFonts w:ascii="Times New Roman" w:hAnsi="Times New Roman" w:cs="Times New Roman"/>
          <w:sz w:val="28"/>
          <w:szCs w:val="28"/>
        </w:rPr>
        <w:t xml:space="preserve"> тыс.</w:t>
      </w:r>
      <w:r w:rsidR="00EB1FCC" w:rsidRPr="00884CE5">
        <w:rPr>
          <w:rFonts w:ascii="Times New Roman" w:hAnsi="Times New Roman" w:cs="Times New Roman"/>
          <w:sz w:val="28"/>
          <w:szCs w:val="28"/>
        </w:rPr>
        <w:t xml:space="preserve"> </w:t>
      </w:r>
      <w:r w:rsidRPr="00884CE5">
        <w:rPr>
          <w:rFonts w:ascii="Times New Roman" w:hAnsi="Times New Roman" w:cs="Times New Roman"/>
          <w:sz w:val="28"/>
          <w:szCs w:val="28"/>
        </w:rPr>
        <w:t>рублей (10</w:t>
      </w:r>
      <w:r w:rsidR="00884CE5" w:rsidRPr="00884CE5">
        <w:rPr>
          <w:rFonts w:ascii="Times New Roman" w:hAnsi="Times New Roman" w:cs="Times New Roman"/>
          <w:sz w:val="28"/>
          <w:szCs w:val="28"/>
        </w:rPr>
        <w:t>7</w:t>
      </w:r>
      <w:r w:rsidR="00F055D1" w:rsidRPr="00884CE5">
        <w:rPr>
          <w:rFonts w:ascii="Times New Roman" w:hAnsi="Times New Roman" w:cs="Times New Roman"/>
          <w:sz w:val="28"/>
          <w:szCs w:val="28"/>
        </w:rPr>
        <w:t>,</w:t>
      </w:r>
      <w:r w:rsidR="00884CE5" w:rsidRPr="00884CE5">
        <w:rPr>
          <w:rFonts w:ascii="Times New Roman" w:hAnsi="Times New Roman" w:cs="Times New Roman"/>
          <w:sz w:val="28"/>
          <w:szCs w:val="28"/>
        </w:rPr>
        <w:t>2</w:t>
      </w:r>
      <w:r w:rsidRPr="00884CE5">
        <w:rPr>
          <w:rFonts w:ascii="Times New Roman" w:hAnsi="Times New Roman" w:cs="Times New Roman"/>
          <w:sz w:val="28"/>
          <w:szCs w:val="28"/>
        </w:rPr>
        <w:t xml:space="preserve"> %)</w:t>
      </w:r>
      <w:r w:rsidR="00D47518" w:rsidRPr="00884CE5">
        <w:rPr>
          <w:rFonts w:ascii="Times New Roman" w:hAnsi="Times New Roman" w:cs="Times New Roman"/>
          <w:sz w:val="28"/>
          <w:szCs w:val="28"/>
        </w:rPr>
        <w:t>.</w:t>
      </w:r>
    </w:p>
    <w:p w:rsidR="006B4285" w:rsidRPr="00933DFF" w:rsidRDefault="006B4285" w:rsidP="006B4285">
      <w:pPr>
        <w:pStyle w:val="a4"/>
        <w:tabs>
          <w:tab w:val="left" w:pos="9180"/>
          <w:tab w:val="left" w:pos="9354"/>
        </w:tabs>
        <w:spacing w:after="0"/>
        <w:ind w:right="-6" w:firstLine="709"/>
        <w:jc w:val="both"/>
        <w:rPr>
          <w:rFonts w:ascii="Verdana" w:hAnsi="Verdana"/>
          <w:b w:val="0"/>
          <w:sz w:val="28"/>
          <w:szCs w:val="28"/>
        </w:rPr>
      </w:pPr>
      <w:r w:rsidRPr="00010AC6">
        <w:rPr>
          <w:b w:val="0"/>
          <w:sz w:val="28"/>
          <w:szCs w:val="28"/>
        </w:rPr>
        <w:t>В соответствии с  п. 55 Инструкции № 191н в графе 4 отчета об исполнении бюджета отражаются соответственно по разделам отчета  показатели утвержденных бюджетных назначений годовые объемы утвержденных законом (решением) о бюджете на текущий (отчетный) финансовый год бюджетны</w:t>
      </w:r>
      <w:r w:rsidR="00711DE3">
        <w:rPr>
          <w:b w:val="0"/>
          <w:sz w:val="28"/>
          <w:szCs w:val="28"/>
        </w:rPr>
        <w:t>е</w:t>
      </w:r>
      <w:r w:rsidRPr="00010AC6">
        <w:rPr>
          <w:b w:val="0"/>
          <w:sz w:val="28"/>
          <w:szCs w:val="28"/>
        </w:rPr>
        <w:t xml:space="preserve"> назначени</w:t>
      </w:r>
      <w:r w:rsidR="00711DE3">
        <w:rPr>
          <w:b w:val="0"/>
          <w:sz w:val="28"/>
          <w:szCs w:val="28"/>
        </w:rPr>
        <w:t>я</w:t>
      </w:r>
      <w:r w:rsidRPr="00010AC6">
        <w:rPr>
          <w:b w:val="0"/>
          <w:sz w:val="28"/>
          <w:szCs w:val="28"/>
        </w:rPr>
        <w:t xml:space="preserve"> по расходам, плановы</w:t>
      </w:r>
      <w:r w:rsidR="00711DE3">
        <w:rPr>
          <w:b w:val="0"/>
          <w:sz w:val="28"/>
          <w:szCs w:val="28"/>
        </w:rPr>
        <w:t>е</w:t>
      </w:r>
      <w:r w:rsidRPr="00010AC6">
        <w:rPr>
          <w:b w:val="0"/>
          <w:sz w:val="28"/>
          <w:szCs w:val="28"/>
        </w:rPr>
        <w:t xml:space="preserve"> (прогнозны</w:t>
      </w:r>
      <w:r w:rsidR="00711DE3">
        <w:rPr>
          <w:b w:val="0"/>
          <w:sz w:val="28"/>
          <w:szCs w:val="28"/>
        </w:rPr>
        <w:t>е</w:t>
      </w:r>
      <w:r w:rsidRPr="00010AC6">
        <w:rPr>
          <w:b w:val="0"/>
          <w:sz w:val="28"/>
          <w:szCs w:val="28"/>
        </w:rPr>
        <w:t>) показател</w:t>
      </w:r>
      <w:r w:rsidR="00711DE3">
        <w:rPr>
          <w:b w:val="0"/>
          <w:sz w:val="28"/>
          <w:szCs w:val="28"/>
        </w:rPr>
        <w:t>и</w:t>
      </w:r>
      <w:r w:rsidRPr="00010AC6">
        <w:rPr>
          <w:b w:val="0"/>
          <w:sz w:val="28"/>
          <w:szCs w:val="28"/>
        </w:rPr>
        <w:t xml:space="preserve"> по доходам</w:t>
      </w:r>
      <w:r w:rsidR="00711DE3">
        <w:rPr>
          <w:b w:val="0"/>
          <w:sz w:val="28"/>
          <w:szCs w:val="28"/>
        </w:rPr>
        <w:t>,</w:t>
      </w:r>
      <w:r w:rsidRPr="00010AC6">
        <w:rPr>
          <w:b w:val="0"/>
          <w:sz w:val="28"/>
          <w:szCs w:val="28"/>
        </w:rPr>
        <w:t xml:space="preserve"> источникам финансирования дефицита бюджета. Показатели утвержденных бюджетных назначений по </w:t>
      </w:r>
      <w:r w:rsidR="00DC6436">
        <w:rPr>
          <w:b w:val="0"/>
          <w:sz w:val="28"/>
          <w:szCs w:val="28"/>
        </w:rPr>
        <w:t>расходам</w:t>
      </w:r>
      <w:r w:rsidR="00711DE3">
        <w:rPr>
          <w:b w:val="0"/>
          <w:sz w:val="28"/>
          <w:szCs w:val="28"/>
        </w:rPr>
        <w:t xml:space="preserve"> ф.0503127</w:t>
      </w:r>
      <w:r w:rsidRPr="00010AC6">
        <w:rPr>
          <w:b w:val="0"/>
          <w:sz w:val="28"/>
          <w:szCs w:val="28"/>
        </w:rPr>
        <w:t xml:space="preserve"> не соответствуют показателям утвержденных бюджетных назначений</w:t>
      </w:r>
      <w:r>
        <w:rPr>
          <w:b w:val="0"/>
          <w:sz w:val="28"/>
          <w:szCs w:val="28"/>
        </w:rPr>
        <w:t xml:space="preserve">, </w:t>
      </w:r>
      <w:r w:rsidRPr="00010AC6">
        <w:rPr>
          <w:b w:val="0"/>
          <w:sz w:val="28"/>
          <w:szCs w:val="28"/>
        </w:rPr>
        <w:t xml:space="preserve">  определенных</w:t>
      </w:r>
      <w:r>
        <w:rPr>
          <w:b w:val="0"/>
          <w:sz w:val="28"/>
          <w:szCs w:val="28"/>
        </w:rPr>
        <w:t xml:space="preserve"> </w:t>
      </w:r>
      <w:r w:rsidRPr="00010AC6">
        <w:rPr>
          <w:b w:val="0"/>
          <w:sz w:val="28"/>
          <w:szCs w:val="28"/>
        </w:rPr>
        <w:t xml:space="preserve"> решением совета  АМР СК от 11.09.2020г. № 167 «О внесении изменений и дополнений в решение совета Апанасенковского муниципального района Ставропольского края четвертого созыва от </w:t>
      </w:r>
      <w:r w:rsidR="00DC6436">
        <w:rPr>
          <w:b w:val="0"/>
          <w:sz w:val="28"/>
          <w:szCs w:val="28"/>
        </w:rPr>
        <w:t xml:space="preserve">                     </w:t>
      </w:r>
      <w:r w:rsidRPr="00010AC6">
        <w:rPr>
          <w:b w:val="0"/>
          <w:sz w:val="28"/>
          <w:szCs w:val="28"/>
        </w:rPr>
        <w:t>20 декабря 2019 года № 112 «О бюджете Апанасенковского муниципального района Ставропольского края на 2020 год и плановый период 2021 и 2022 годов»</w:t>
      </w:r>
      <w:r w:rsidR="00711DE3">
        <w:rPr>
          <w:b w:val="0"/>
          <w:sz w:val="28"/>
          <w:szCs w:val="28"/>
        </w:rPr>
        <w:t>.</w:t>
      </w:r>
      <w:r>
        <w:rPr>
          <w:b w:val="0"/>
          <w:sz w:val="28"/>
          <w:szCs w:val="28"/>
        </w:rPr>
        <w:t xml:space="preserve"> В соответствии с письмом Управления труда</w:t>
      </w:r>
      <w:r w:rsidR="00DC6436">
        <w:rPr>
          <w:b w:val="0"/>
          <w:sz w:val="28"/>
          <w:szCs w:val="28"/>
        </w:rPr>
        <w:t xml:space="preserve"> АМР СК </w:t>
      </w:r>
      <w:r>
        <w:rPr>
          <w:b w:val="0"/>
          <w:sz w:val="28"/>
          <w:szCs w:val="28"/>
        </w:rPr>
        <w:t xml:space="preserve"> показатель бюджетных назначений по </w:t>
      </w:r>
      <w:r w:rsidR="00DC6436">
        <w:rPr>
          <w:b w:val="0"/>
          <w:sz w:val="28"/>
          <w:szCs w:val="28"/>
        </w:rPr>
        <w:t xml:space="preserve">расходам </w:t>
      </w:r>
      <w:r>
        <w:rPr>
          <w:b w:val="0"/>
          <w:sz w:val="28"/>
          <w:szCs w:val="28"/>
        </w:rPr>
        <w:t xml:space="preserve"> формы 0503127 </w:t>
      </w:r>
      <w:r w:rsidR="00DC6436">
        <w:rPr>
          <w:b w:val="0"/>
          <w:sz w:val="28"/>
          <w:szCs w:val="28"/>
        </w:rPr>
        <w:t xml:space="preserve">отражен в соответствии с </w:t>
      </w:r>
      <w:r>
        <w:rPr>
          <w:b w:val="0"/>
          <w:sz w:val="28"/>
          <w:szCs w:val="28"/>
        </w:rPr>
        <w:t xml:space="preserve"> доведенным</w:t>
      </w:r>
      <w:r w:rsidR="00DC6436">
        <w:rPr>
          <w:b w:val="0"/>
          <w:sz w:val="28"/>
          <w:szCs w:val="28"/>
        </w:rPr>
        <w:t xml:space="preserve">и </w:t>
      </w:r>
      <w:r>
        <w:rPr>
          <w:b w:val="0"/>
          <w:sz w:val="28"/>
          <w:szCs w:val="28"/>
        </w:rPr>
        <w:t xml:space="preserve"> данным</w:t>
      </w:r>
      <w:r w:rsidR="00DC6436">
        <w:rPr>
          <w:b w:val="0"/>
          <w:sz w:val="28"/>
          <w:szCs w:val="28"/>
        </w:rPr>
        <w:t>и</w:t>
      </w:r>
      <w:r>
        <w:rPr>
          <w:b w:val="0"/>
          <w:sz w:val="28"/>
          <w:szCs w:val="28"/>
        </w:rPr>
        <w:t xml:space="preserve">  сводной бюджетной роспис</w:t>
      </w:r>
      <w:r w:rsidR="00DC6436">
        <w:rPr>
          <w:b w:val="0"/>
          <w:sz w:val="28"/>
          <w:szCs w:val="28"/>
        </w:rPr>
        <w:t>и</w:t>
      </w:r>
      <w:r>
        <w:rPr>
          <w:b w:val="0"/>
          <w:sz w:val="28"/>
          <w:szCs w:val="28"/>
        </w:rPr>
        <w:t xml:space="preserve"> расходов бюджета Апанасенковского муниципального района. </w:t>
      </w:r>
    </w:p>
    <w:p w:rsidR="00B4327C" w:rsidRDefault="002A29F6" w:rsidP="00EB1FCC">
      <w:pPr>
        <w:tabs>
          <w:tab w:val="left" w:pos="567"/>
        </w:tabs>
        <w:ind w:firstLine="567"/>
        <w:jc w:val="both"/>
        <w:rPr>
          <w:b w:val="0"/>
          <w:sz w:val="28"/>
          <w:szCs w:val="28"/>
        </w:rPr>
      </w:pPr>
      <w:r>
        <w:rPr>
          <w:b w:val="0"/>
          <w:sz w:val="28"/>
          <w:szCs w:val="28"/>
        </w:rPr>
        <w:t>В соответствии с регистрами бухгалтерского учета, у</w:t>
      </w:r>
      <w:r w:rsidR="005776D7" w:rsidRPr="007F21EB">
        <w:rPr>
          <w:b w:val="0"/>
          <w:sz w:val="28"/>
          <w:szCs w:val="28"/>
        </w:rPr>
        <w:t>чет расчетов  администрируемы</w:t>
      </w:r>
      <w:r w:rsidR="00E33E37">
        <w:rPr>
          <w:b w:val="0"/>
          <w:sz w:val="28"/>
          <w:szCs w:val="28"/>
        </w:rPr>
        <w:t>х</w:t>
      </w:r>
      <w:r w:rsidR="005776D7" w:rsidRPr="007F21EB">
        <w:rPr>
          <w:b w:val="0"/>
          <w:sz w:val="28"/>
          <w:szCs w:val="28"/>
        </w:rPr>
        <w:t xml:space="preserve"> доход</w:t>
      </w:r>
      <w:r w:rsidR="00E33E37">
        <w:rPr>
          <w:b w:val="0"/>
          <w:sz w:val="28"/>
          <w:szCs w:val="28"/>
        </w:rPr>
        <w:t>ов</w:t>
      </w:r>
      <w:r w:rsidR="005776D7" w:rsidRPr="007F21EB">
        <w:rPr>
          <w:b w:val="0"/>
          <w:sz w:val="28"/>
          <w:szCs w:val="28"/>
        </w:rPr>
        <w:t xml:space="preserve"> </w:t>
      </w:r>
      <w:r w:rsidR="00C56329">
        <w:rPr>
          <w:b w:val="0"/>
          <w:sz w:val="28"/>
          <w:szCs w:val="28"/>
        </w:rPr>
        <w:t xml:space="preserve"> в проверяемом периоде </w:t>
      </w:r>
      <w:r w:rsidR="005776D7" w:rsidRPr="007F21EB">
        <w:rPr>
          <w:b w:val="0"/>
          <w:sz w:val="28"/>
          <w:szCs w:val="28"/>
        </w:rPr>
        <w:t xml:space="preserve">Управления труда </w:t>
      </w:r>
      <w:r>
        <w:rPr>
          <w:b w:val="0"/>
          <w:sz w:val="28"/>
          <w:szCs w:val="28"/>
        </w:rPr>
        <w:t xml:space="preserve">АМР СК </w:t>
      </w:r>
      <w:r w:rsidR="005776D7" w:rsidRPr="007F21EB">
        <w:rPr>
          <w:b w:val="0"/>
          <w:sz w:val="28"/>
          <w:szCs w:val="28"/>
        </w:rPr>
        <w:t>осуществл</w:t>
      </w:r>
      <w:r w:rsidR="00910E2C" w:rsidRPr="007F21EB">
        <w:rPr>
          <w:b w:val="0"/>
          <w:sz w:val="28"/>
          <w:szCs w:val="28"/>
        </w:rPr>
        <w:t xml:space="preserve">ялся на счете бюджетного учета </w:t>
      </w:r>
      <w:r w:rsidR="005776D7" w:rsidRPr="007F21EB">
        <w:rPr>
          <w:b w:val="0"/>
          <w:sz w:val="28"/>
          <w:szCs w:val="28"/>
        </w:rPr>
        <w:t>205</w:t>
      </w:r>
      <w:r w:rsidR="00910E2C" w:rsidRPr="007F21EB">
        <w:rPr>
          <w:b w:val="0"/>
          <w:sz w:val="28"/>
          <w:szCs w:val="28"/>
        </w:rPr>
        <w:t>.</w:t>
      </w:r>
      <w:r w:rsidR="005776D7" w:rsidRPr="007F21EB">
        <w:rPr>
          <w:b w:val="0"/>
          <w:sz w:val="28"/>
          <w:szCs w:val="28"/>
        </w:rPr>
        <w:t>00 «Расчеты по доходам»</w:t>
      </w:r>
      <w:r w:rsidR="00910E2C" w:rsidRPr="007F21EB">
        <w:rPr>
          <w:b w:val="0"/>
          <w:sz w:val="28"/>
          <w:szCs w:val="28"/>
        </w:rPr>
        <w:t xml:space="preserve"> </w:t>
      </w:r>
      <w:r w:rsidR="005776D7" w:rsidRPr="007F21EB">
        <w:rPr>
          <w:b w:val="0"/>
          <w:sz w:val="28"/>
          <w:szCs w:val="28"/>
        </w:rPr>
        <w:t>в Журнале операций расчетов с дебиторами по доходам № 5 и Главн</w:t>
      </w:r>
      <w:r w:rsidR="00D042CD" w:rsidRPr="007F21EB">
        <w:rPr>
          <w:b w:val="0"/>
          <w:sz w:val="28"/>
          <w:szCs w:val="28"/>
        </w:rPr>
        <w:t>ой</w:t>
      </w:r>
      <w:r w:rsidR="005776D7" w:rsidRPr="007F21EB">
        <w:rPr>
          <w:b w:val="0"/>
          <w:sz w:val="28"/>
          <w:szCs w:val="28"/>
        </w:rPr>
        <w:t xml:space="preserve"> книг</w:t>
      </w:r>
      <w:r w:rsidR="00D042CD" w:rsidRPr="007F21EB">
        <w:rPr>
          <w:b w:val="0"/>
          <w:sz w:val="28"/>
          <w:szCs w:val="28"/>
        </w:rPr>
        <w:t>е</w:t>
      </w:r>
      <w:r w:rsidR="005776D7" w:rsidRPr="007F21EB">
        <w:rPr>
          <w:b w:val="0"/>
          <w:sz w:val="28"/>
          <w:szCs w:val="28"/>
        </w:rPr>
        <w:t xml:space="preserve"> в разрезе кодов бюджетной классификации.</w:t>
      </w:r>
      <w:r w:rsidR="009B6AB6">
        <w:rPr>
          <w:b w:val="0"/>
          <w:sz w:val="28"/>
          <w:szCs w:val="28"/>
        </w:rPr>
        <w:t xml:space="preserve"> </w:t>
      </w:r>
    </w:p>
    <w:p w:rsidR="009B6AB6" w:rsidRPr="007F21EB" w:rsidRDefault="009B6AB6" w:rsidP="00EB1FCC">
      <w:pPr>
        <w:tabs>
          <w:tab w:val="left" w:pos="567"/>
        </w:tabs>
        <w:ind w:firstLine="567"/>
        <w:jc w:val="both"/>
        <w:rPr>
          <w:b w:val="0"/>
          <w:sz w:val="28"/>
          <w:szCs w:val="28"/>
        </w:rPr>
      </w:pPr>
      <w:r>
        <w:rPr>
          <w:b w:val="0"/>
          <w:sz w:val="28"/>
          <w:szCs w:val="28"/>
        </w:rPr>
        <w:t>Данные счета 1 21002000 справки по заключению счетов бюджетного учета отчетного финансового года идентичны показателям  данного счета главной книги (270497,61 тыс.рублей, с учетом возврата трансфертов).</w:t>
      </w:r>
    </w:p>
    <w:p w:rsidR="009C4A27" w:rsidRPr="007F21EB" w:rsidRDefault="005776D7" w:rsidP="006B4285">
      <w:pPr>
        <w:tabs>
          <w:tab w:val="left" w:pos="567"/>
        </w:tabs>
        <w:ind w:firstLine="567"/>
        <w:jc w:val="both"/>
        <w:rPr>
          <w:b w:val="0"/>
          <w:bCs/>
          <w:sz w:val="28"/>
          <w:szCs w:val="28"/>
        </w:rPr>
      </w:pPr>
      <w:r w:rsidRPr="007F21EB">
        <w:rPr>
          <w:b w:val="0"/>
          <w:sz w:val="28"/>
          <w:szCs w:val="28"/>
        </w:rPr>
        <w:t>В соответстви</w:t>
      </w:r>
      <w:r w:rsidR="00D239E8" w:rsidRPr="007F21EB">
        <w:rPr>
          <w:b w:val="0"/>
          <w:sz w:val="28"/>
          <w:szCs w:val="28"/>
        </w:rPr>
        <w:t>и</w:t>
      </w:r>
      <w:r w:rsidRPr="007F21EB">
        <w:rPr>
          <w:b w:val="0"/>
          <w:sz w:val="28"/>
          <w:szCs w:val="28"/>
        </w:rPr>
        <w:t xml:space="preserve"> с данными </w:t>
      </w:r>
      <w:r w:rsidR="00D042CD" w:rsidRPr="007F21EB">
        <w:rPr>
          <w:b w:val="0"/>
          <w:sz w:val="28"/>
          <w:szCs w:val="28"/>
        </w:rPr>
        <w:t>Г</w:t>
      </w:r>
      <w:r w:rsidRPr="007F21EB">
        <w:rPr>
          <w:b w:val="0"/>
          <w:sz w:val="28"/>
          <w:szCs w:val="28"/>
        </w:rPr>
        <w:t xml:space="preserve">лавной книги </w:t>
      </w:r>
      <w:r w:rsidR="00B55BDF" w:rsidRPr="007F21EB">
        <w:rPr>
          <w:b w:val="0"/>
          <w:sz w:val="28"/>
          <w:szCs w:val="28"/>
        </w:rPr>
        <w:t xml:space="preserve"> и баланса (ф.0503130) </w:t>
      </w:r>
      <w:r w:rsidRPr="007F21EB">
        <w:rPr>
          <w:b w:val="0"/>
          <w:sz w:val="28"/>
          <w:szCs w:val="28"/>
        </w:rPr>
        <w:t>по состоянию на 01.01.20</w:t>
      </w:r>
      <w:r w:rsidR="00A92E3D" w:rsidRPr="007F21EB">
        <w:rPr>
          <w:b w:val="0"/>
          <w:sz w:val="28"/>
          <w:szCs w:val="28"/>
        </w:rPr>
        <w:t>2</w:t>
      </w:r>
      <w:r w:rsidR="00D53AA4">
        <w:rPr>
          <w:b w:val="0"/>
          <w:sz w:val="28"/>
          <w:szCs w:val="28"/>
        </w:rPr>
        <w:t>1</w:t>
      </w:r>
      <w:r w:rsidR="00A92E3D" w:rsidRPr="007F21EB">
        <w:rPr>
          <w:b w:val="0"/>
          <w:sz w:val="28"/>
          <w:szCs w:val="28"/>
        </w:rPr>
        <w:t xml:space="preserve"> </w:t>
      </w:r>
      <w:r w:rsidRPr="007F21EB">
        <w:rPr>
          <w:b w:val="0"/>
          <w:sz w:val="28"/>
          <w:szCs w:val="28"/>
        </w:rPr>
        <w:t xml:space="preserve">г. </w:t>
      </w:r>
      <w:r w:rsidR="00D53AA4">
        <w:rPr>
          <w:b w:val="0"/>
          <w:sz w:val="28"/>
          <w:szCs w:val="28"/>
        </w:rPr>
        <w:t xml:space="preserve">отсутствует </w:t>
      </w:r>
      <w:r w:rsidRPr="007F21EB">
        <w:rPr>
          <w:b w:val="0"/>
          <w:bCs/>
          <w:sz w:val="28"/>
          <w:szCs w:val="28"/>
        </w:rPr>
        <w:t xml:space="preserve">задолженность по расчетам с </w:t>
      </w:r>
      <w:r w:rsidR="00E5273D" w:rsidRPr="007F21EB">
        <w:rPr>
          <w:b w:val="0"/>
          <w:bCs/>
          <w:sz w:val="28"/>
          <w:szCs w:val="28"/>
        </w:rPr>
        <w:t>кредиторами</w:t>
      </w:r>
      <w:r w:rsidRPr="007F21EB">
        <w:rPr>
          <w:b w:val="0"/>
          <w:bCs/>
          <w:sz w:val="28"/>
          <w:szCs w:val="28"/>
        </w:rPr>
        <w:t xml:space="preserve"> по доходам по счету 1.205.51 000</w:t>
      </w:r>
      <w:r w:rsidR="00D53AA4">
        <w:rPr>
          <w:b w:val="0"/>
          <w:bCs/>
          <w:sz w:val="28"/>
          <w:szCs w:val="28"/>
        </w:rPr>
        <w:t>.</w:t>
      </w:r>
      <w:r w:rsidRPr="007F21EB">
        <w:rPr>
          <w:b w:val="0"/>
          <w:bCs/>
          <w:sz w:val="28"/>
          <w:szCs w:val="28"/>
        </w:rPr>
        <w:t xml:space="preserve"> </w:t>
      </w:r>
    </w:p>
    <w:p w:rsidR="005776D7" w:rsidRPr="007F21EB" w:rsidRDefault="005776D7" w:rsidP="005776D7">
      <w:pPr>
        <w:tabs>
          <w:tab w:val="left" w:pos="567"/>
        </w:tabs>
        <w:ind w:firstLine="567"/>
        <w:jc w:val="both"/>
        <w:rPr>
          <w:b w:val="0"/>
          <w:sz w:val="28"/>
          <w:szCs w:val="28"/>
        </w:rPr>
      </w:pPr>
      <w:r w:rsidRPr="0033199E">
        <w:rPr>
          <w:b w:val="0"/>
          <w:sz w:val="28"/>
          <w:szCs w:val="28"/>
        </w:rPr>
        <w:t>Достоверность кассовых поступлений по доходам формы 0503127   подтверждена данными Отчета по поступлениям (ф.0503151) органа</w:t>
      </w:r>
      <w:r w:rsidR="001B2043" w:rsidRPr="0033199E">
        <w:rPr>
          <w:b w:val="0"/>
          <w:sz w:val="28"/>
          <w:szCs w:val="28"/>
        </w:rPr>
        <w:t xml:space="preserve"> </w:t>
      </w:r>
      <w:r w:rsidRPr="0033199E">
        <w:rPr>
          <w:b w:val="0"/>
          <w:sz w:val="28"/>
          <w:szCs w:val="28"/>
        </w:rPr>
        <w:t>осуществляющего кассовое обслуживание исполнения районного бюджета  -  Управления Федерального казначейства по Ставропольскому краю.</w:t>
      </w:r>
      <w:r w:rsidRPr="007F21EB">
        <w:rPr>
          <w:b w:val="0"/>
          <w:sz w:val="28"/>
          <w:szCs w:val="28"/>
        </w:rPr>
        <w:t xml:space="preserve"> </w:t>
      </w:r>
    </w:p>
    <w:p w:rsidR="00D244C9" w:rsidRPr="007F21EB" w:rsidRDefault="00D244C9" w:rsidP="00D244C9">
      <w:pPr>
        <w:ind w:firstLine="547"/>
        <w:jc w:val="both"/>
        <w:rPr>
          <w:b w:val="0"/>
          <w:sz w:val="28"/>
          <w:szCs w:val="28"/>
        </w:rPr>
      </w:pPr>
      <w:r w:rsidRPr="007F21EB">
        <w:rPr>
          <w:b w:val="0"/>
          <w:sz w:val="28"/>
          <w:szCs w:val="28"/>
        </w:rPr>
        <w:lastRenderedPageBreak/>
        <w:t xml:space="preserve">Согласно Приложению  </w:t>
      </w:r>
      <w:r w:rsidR="001E0E54" w:rsidRPr="007F21EB">
        <w:rPr>
          <w:b w:val="0"/>
          <w:sz w:val="28"/>
          <w:szCs w:val="28"/>
        </w:rPr>
        <w:t>6</w:t>
      </w:r>
      <w:r w:rsidRPr="007F21EB">
        <w:rPr>
          <w:b w:val="0"/>
          <w:sz w:val="28"/>
          <w:szCs w:val="28"/>
        </w:rPr>
        <w:t xml:space="preserve"> к решению </w:t>
      </w:r>
      <w:r w:rsidR="00091A5B" w:rsidRPr="007F21EB">
        <w:rPr>
          <w:b w:val="0"/>
          <w:sz w:val="28"/>
          <w:szCs w:val="28"/>
        </w:rPr>
        <w:t xml:space="preserve"> о  бюджете </w:t>
      </w:r>
      <w:r w:rsidR="00D042CD" w:rsidRPr="007F21EB">
        <w:rPr>
          <w:b w:val="0"/>
          <w:sz w:val="28"/>
          <w:szCs w:val="28"/>
        </w:rPr>
        <w:t xml:space="preserve">в </w:t>
      </w:r>
      <w:r w:rsidRPr="007F21EB">
        <w:rPr>
          <w:b w:val="0"/>
          <w:sz w:val="28"/>
          <w:szCs w:val="28"/>
        </w:rPr>
        <w:t xml:space="preserve"> отчетном периоде  Управление труда </w:t>
      </w:r>
      <w:r w:rsidR="00DC6436">
        <w:rPr>
          <w:b w:val="0"/>
          <w:sz w:val="28"/>
          <w:szCs w:val="28"/>
        </w:rPr>
        <w:t>АМР СК</w:t>
      </w:r>
      <w:r w:rsidRPr="007F21EB">
        <w:rPr>
          <w:b w:val="0"/>
          <w:sz w:val="28"/>
          <w:szCs w:val="28"/>
        </w:rPr>
        <w:t xml:space="preserve"> исполняло функции  </w:t>
      </w:r>
      <w:r w:rsidRPr="007F21EB">
        <w:rPr>
          <w:sz w:val="28"/>
          <w:szCs w:val="28"/>
        </w:rPr>
        <w:t xml:space="preserve">главного распорядителя бюджетных средств  </w:t>
      </w:r>
      <w:r w:rsidRPr="007F21EB">
        <w:rPr>
          <w:b w:val="0"/>
          <w:sz w:val="28"/>
          <w:szCs w:val="28"/>
        </w:rPr>
        <w:t>районного бюджета.</w:t>
      </w:r>
    </w:p>
    <w:p w:rsidR="00C7614E" w:rsidRPr="00803BD3" w:rsidRDefault="00C7614E" w:rsidP="00D244C9">
      <w:pPr>
        <w:ind w:firstLine="547"/>
        <w:jc w:val="both"/>
        <w:rPr>
          <w:b w:val="0"/>
          <w:color w:val="000000"/>
          <w:sz w:val="28"/>
          <w:szCs w:val="28"/>
        </w:rPr>
      </w:pPr>
      <w:r w:rsidRPr="007F21EB">
        <w:rPr>
          <w:b w:val="0"/>
          <w:color w:val="000000"/>
          <w:sz w:val="28"/>
          <w:szCs w:val="28"/>
        </w:rPr>
        <w:t xml:space="preserve">Решением </w:t>
      </w:r>
      <w:r w:rsidR="00091A5B" w:rsidRPr="007F21EB">
        <w:rPr>
          <w:b w:val="0"/>
          <w:color w:val="000000"/>
          <w:sz w:val="28"/>
          <w:szCs w:val="28"/>
        </w:rPr>
        <w:t xml:space="preserve">о бюджете </w:t>
      </w:r>
      <w:r w:rsidRPr="007F21EB">
        <w:rPr>
          <w:b w:val="0"/>
          <w:color w:val="000000"/>
          <w:sz w:val="28"/>
          <w:szCs w:val="28"/>
        </w:rPr>
        <w:t xml:space="preserve"> Управлению труда </w:t>
      </w:r>
      <w:r w:rsidR="00D53AA4">
        <w:rPr>
          <w:b w:val="0"/>
          <w:color w:val="000000"/>
          <w:sz w:val="28"/>
          <w:szCs w:val="28"/>
        </w:rPr>
        <w:t xml:space="preserve">АМР СК </w:t>
      </w:r>
      <w:r w:rsidRPr="007F21EB">
        <w:rPr>
          <w:b w:val="0"/>
          <w:color w:val="000000"/>
          <w:sz w:val="28"/>
          <w:szCs w:val="28"/>
        </w:rPr>
        <w:t>на 20</w:t>
      </w:r>
      <w:r w:rsidR="00D53AA4">
        <w:rPr>
          <w:b w:val="0"/>
          <w:color w:val="000000"/>
          <w:sz w:val="28"/>
          <w:szCs w:val="28"/>
        </w:rPr>
        <w:t>20</w:t>
      </w:r>
      <w:r w:rsidRPr="007F21EB">
        <w:rPr>
          <w:b w:val="0"/>
          <w:color w:val="000000"/>
          <w:sz w:val="28"/>
          <w:szCs w:val="28"/>
        </w:rPr>
        <w:t xml:space="preserve"> год утверждены только программные расходы</w:t>
      </w:r>
      <w:r w:rsidR="00803BD3">
        <w:rPr>
          <w:b w:val="0"/>
          <w:color w:val="000000"/>
          <w:sz w:val="28"/>
          <w:szCs w:val="28"/>
        </w:rPr>
        <w:t xml:space="preserve"> – программа </w:t>
      </w:r>
      <w:r w:rsidR="00803BD3" w:rsidRPr="00803BD3">
        <w:rPr>
          <w:b w:val="0"/>
          <w:color w:val="000000"/>
          <w:sz w:val="28"/>
          <w:szCs w:val="28"/>
        </w:rPr>
        <w:t>«</w:t>
      </w:r>
      <w:r w:rsidR="00803BD3" w:rsidRPr="00803BD3">
        <w:rPr>
          <w:b w:val="0"/>
          <w:sz w:val="28"/>
          <w:szCs w:val="28"/>
        </w:rPr>
        <w:t>Социальная поддержка граждан»</w:t>
      </w:r>
      <w:r w:rsidRPr="00803BD3">
        <w:rPr>
          <w:b w:val="0"/>
          <w:color w:val="000000"/>
          <w:sz w:val="28"/>
          <w:szCs w:val="28"/>
        </w:rPr>
        <w:t>.</w:t>
      </w:r>
    </w:p>
    <w:p w:rsidR="00DC6436" w:rsidRDefault="00D244C9" w:rsidP="004724AF">
      <w:pPr>
        <w:tabs>
          <w:tab w:val="left" w:pos="567"/>
        </w:tabs>
        <w:ind w:firstLine="709"/>
        <w:jc w:val="both"/>
        <w:rPr>
          <w:b w:val="0"/>
          <w:sz w:val="28"/>
          <w:szCs w:val="28"/>
        </w:rPr>
      </w:pPr>
      <w:r w:rsidRPr="007F21EB">
        <w:rPr>
          <w:b w:val="0"/>
          <w:sz w:val="28"/>
          <w:szCs w:val="28"/>
        </w:rPr>
        <w:t>В соответствии со статьей 217 Бюджетного кодекса РФ объемы бюджетных ассигнований в расчете на финансовый год соответствуют объемам бюджетных ассигнований, утвержденным сводной росписью расходов бюджета муниципального района</w:t>
      </w:r>
      <w:r w:rsidR="00DC6436">
        <w:rPr>
          <w:b w:val="0"/>
          <w:sz w:val="28"/>
          <w:szCs w:val="28"/>
        </w:rPr>
        <w:t>.</w:t>
      </w:r>
    </w:p>
    <w:p w:rsidR="00457F51" w:rsidRPr="007F21EB" w:rsidRDefault="00D244C9" w:rsidP="004724AF">
      <w:pPr>
        <w:tabs>
          <w:tab w:val="left" w:pos="567"/>
        </w:tabs>
        <w:ind w:firstLine="709"/>
        <w:jc w:val="both"/>
        <w:rPr>
          <w:rFonts w:eastAsia="Times New Roman"/>
          <w:b w:val="0"/>
          <w:sz w:val="28"/>
          <w:szCs w:val="28"/>
        </w:rPr>
      </w:pPr>
      <w:r w:rsidRPr="007F21EB">
        <w:rPr>
          <w:b w:val="0"/>
          <w:sz w:val="28"/>
          <w:szCs w:val="28"/>
        </w:rPr>
        <w:t xml:space="preserve"> </w:t>
      </w:r>
      <w:r w:rsidR="00457F51" w:rsidRPr="007F21EB">
        <w:rPr>
          <w:rFonts w:eastAsia="Times New Roman"/>
          <w:b w:val="0"/>
          <w:sz w:val="28"/>
          <w:szCs w:val="28"/>
        </w:rPr>
        <w:t xml:space="preserve">Решением совета в первоначальной редакции Управлению труда </w:t>
      </w:r>
      <w:r w:rsidR="00DC6436">
        <w:rPr>
          <w:rFonts w:eastAsia="Times New Roman"/>
          <w:b w:val="0"/>
          <w:sz w:val="28"/>
          <w:szCs w:val="28"/>
        </w:rPr>
        <w:t xml:space="preserve">АСМР СК </w:t>
      </w:r>
      <w:r w:rsidR="00457F51" w:rsidRPr="007F21EB">
        <w:rPr>
          <w:rFonts w:eastAsia="Times New Roman"/>
          <w:b w:val="0"/>
          <w:sz w:val="28"/>
          <w:szCs w:val="28"/>
        </w:rPr>
        <w:t>на 20</w:t>
      </w:r>
      <w:r w:rsidR="00803BD3">
        <w:rPr>
          <w:rFonts w:eastAsia="Times New Roman"/>
          <w:b w:val="0"/>
          <w:sz w:val="28"/>
          <w:szCs w:val="28"/>
        </w:rPr>
        <w:t>20</w:t>
      </w:r>
      <w:r w:rsidR="00457F51" w:rsidRPr="007F21EB">
        <w:rPr>
          <w:rFonts w:eastAsia="Times New Roman"/>
          <w:b w:val="0"/>
          <w:sz w:val="28"/>
          <w:szCs w:val="28"/>
        </w:rPr>
        <w:t xml:space="preserve"> год утверждены бюджетные назначения в </w:t>
      </w:r>
      <w:r w:rsidR="002717CC" w:rsidRPr="007F21EB">
        <w:rPr>
          <w:rFonts w:eastAsia="Times New Roman"/>
          <w:b w:val="0"/>
          <w:sz w:val="28"/>
          <w:szCs w:val="28"/>
        </w:rPr>
        <w:t xml:space="preserve">сумме </w:t>
      </w:r>
      <w:r w:rsidR="00457F51" w:rsidRPr="007F21EB">
        <w:rPr>
          <w:rFonts w:eastAsia="Times New Roman"/>
          <w:b w:val="0"/>
          <w:sz w:val="28"/>
          <w:szCs w:val="28"/>
        </w:rPr>
        <w:t xml:space="preserve"> </w:t>
      </w:r>
      <w:r w:rsidR="00803BD3">
        <w:rPr>
          <w:rFonts w:eastAsia="Times New Roman"/>
          <w:b w:val="0"/>
          <w:sz w:val="28"/>
          <w:szCs w:val="28"/>
        </w:rPr>
        <w:t xml:space="preserve"> 219 125,84 </w:t>
      </w:r>
      <w:r w:rsidR="00457F51" w:rsidRPr="007F21EB">
        <w:rPr>
          <w:rFonts w:eastAsia="Times New Roman"/>
          <w:b w:val="0"/>
          <w:sz w:val="28"/>
          <w:szCs w:val="28"/>
        </w:rPr>
        <w:t xml:space="preserve">тыс. рублей. </w:t>
      </w:r>
      <w:r w:rsidR="002717CC" w:rsidRPr="007F21EB">
        <w:rPr>
          <w:rFonts w:eastAsia="Times New Roman"/>
          <w:b w:val="0"/>
          <w:sz w:val="28"/>
          <w:szCs w:val="28"/>
        </w:rPr>
        <w:t xml:space="preserve">В ходе исполнения бюджета бюджетные </w:t>
      </w:r>
      <w:r w:rsidR="00AA12F4">
        <w:rPr>
          <w:rFonts w:eastAsia="Times New Roman"/>
          <w:b w:val="0"/>
          <w:sz w:val="28"/>
          <w:szCs w:val="28"/>
        </w:rPr>
        <w:t xml:space="preserve">назначения </w:t>
      </w:r>
      <w:r w:rsidR="002717CC" w:rsidRPr="007F21EB">
        <w:rPr>
          <w:rFonts w:eastAsia="Times New Roman"/>
          <w:b w:val="0"/>
          <w:sz w:val="28"/>
          <w:szCs w:val="28"/>
        </w:rPr>
        <w:t xml:space="preserve"> Управлению труда  </w:t>
      </w:r>
      <w:r w:rsidR="00803BD3">
        <w:rPr>
          <w:rFonts w:eastAsia="Times New Roman"/>
          <w:b w:val="0"/>
          <w:sz w:val="28"/>
          <w:szCs w:val="28"/>
        </w:rPr>
        <w:t xml:space="preserve">АМР СК </w:t>
      </w:r>
      <w:r w:rsidR="002717CC" w:rsidRPr="007F21EB">
        <w:rPr>
          <w:rFonts w:eastAsia="Times New Roman"/>
          <w:b w:val="0"/>
          <w:sz w:val="28"/>
          <w:szCs w:val="28"/>
        </w:rPr>
        <w:t xml:space="preserve">были увеличены на </w:t>
      </w:r>
      <w:r w:rsidR="00AA12F4" w:rsidRPr="00AA12F4">
        <w:rPr>
          <w:rFonts w:eastAsia="Times New Roman"/>
          <w:b w:val="0"/>
          <w:sz w:val="28"/>
          <w:szCs w:val="28"/>
        </w:rPr>
        <w:t>54450,32</w:t>
      </w:r>
      <w:r w:rsidR="002717CC" w:rsidRPr="00AA12F4">
        <w:rPr>
          <w:rFonts w:eastAsia="Times New Roman"/>
          <w:b w:val="0"/>
          <w:sz w:val="28"/>
          <w:szCs w:val="28"/>
        </w:rPr>
        <w:t xml:space="preserve"> тыс.рублей и составили </w:t>
      </w:r>
      <w:r w:rsidR="00AA12F4" w:rsidRPr="00AA12F4">
        <w:rPr>
          <w:rFonts w:eastAsia="Times New Roman"/>
          <w:b w:val="0"/>
          <w:sz w:val="28"/>
          <w:szCs w:val="28"/>
        </w:rPr>
        <w:t xml:space="preserve">273576,16 </w:t>
      </w:r>
      <w:r w:rsidR="002717CC" w:rsidRPr="00AA12F4">
        <w:rPr>
          <w:rFonts w:eastAsia="Times New Roman"/>
          <w:b w:val="0"/>
          <w:sz w:val="28"/>
          <w:szCs w:val="28"/>
        </w:rPr>
        <w:t>тыс.рублей.</w:t>
      </w:r>
    </w:p>
    <w:p w:rsidR="008D442F" w:rsidRDefault="008212BC" w:rsidP="004724AF">
      <w:pPr>
        <w:tabs>
          <w:tab w:val="left" w:pos="567"/>
        </w:tabs>
        <w:ind w:firstLine="709"/>
        <w:jc w:val="both"/>
        <w:rPr>
          <w:b w:val="0"/>
          <w:sz w:val="28"/>
          <w:szCs w:val="28"/>
        </w:rPr>
      </w:pPr>
      <w:r w:rsidRPr="007F21EB">
        <w:rPr>
          <w:b w:val="0"/>
          <w:sz w:val="28"/>
          <w:szCs w:val="28"/>
        </w:rPr>
        <w:t xml:space="preserve">В соответствие с отчетом о движении денежных средств (ф.0503123) </w:t>
      </w:r>
      <w:r w:rsidR="008D442F">
        <w:rPr>
          <w:b w:val="0"/>
          <w:sz w:val="28"/>
          <w:szCs w:val="28"/>
        </w:rPr>
        <w:t>выбытие денежных средств по текущим операциям составили 270553,18 тыс.рублей</w:t>
      </w:r>
      <w:r w:rsidR="00607650">
        <w:rPr>
          <w:b w:val="0"/>
          <w:sz w:val="28"/>
          <w:szCs w:val="28"/>
        </w:rPr>
        <w:t xml:space="preserve"> (за прошлый год – 181 137,56 тыс.рублей).</w:t>
      </w:r>
      <w:r w:rsidR="004724AF" w:rsidRPr="007F21EB">
        <w:rPr>
          <w:b w:val="0"/>
          <w:sz w:val="28"/>
          <w:szCs w:val="28"/>
        </w:rPr>
        <w:t xml:space="preserve">  Управлени</w:t>
      </w:r>
      <w:r w:rsidRPr="007F21EB">
        <w:rPr>
          <w:b w:val="0"/>
          <w:sz w:val="28"/>
          <w:szCs w:val="28"/>
        </w:rPr>
        <w:t>е</w:t>
      </w:r>
      <w:r w:rsidR="00D239E8" w:rsidRPr="007F21EB">
        <w:rPr>
          <w:b w:val="0"/>
          <w:sz w:val="28"/>
          <w:szCs w:val="28"/>
        </w:rPr>
        <w:t>м</w:t>
      </w:r>
      <w:r w:rsidR="00DB1A2E" w:rsidRPr="007F21EB">
        <w:rPr>
          <w:b w:val="0"/>
          <w:sz w:val="28"/>
          <w:szCs w:val="28"/>
        </w:rPr>
        <w:t xml:space="preserve"> </w:t>
      </w:r>
      <w:r w:rsidR="004724AF" w:rsidRPr="007F21EB">
        <w:rPr>
          <w:b w:val="0"/>
          <w:sz w:val="28"/>
          <w:szCs w:val="28"/>
        </w:rPr>
        <w:t xml:space="preserve"> труда </w:t>
      </w:r>
      <w:r w:rsidR="008D442F">
        <w:rPr>
          <w:rFonts w:eastAsia="Times New Roman"/>
          <w:b w:val="0"/>
          <w:sz w:val="28"/>
          <w:szCs w:val="28"/>
        </w:rPr>
        <w:t>АМР СК</w:t>
      </w:r>
      <w:r w:rsidR="004724AF" w:rsidRPr="007F21EB">
        <w:rPr>
          <w:b w:val="0"/>
          <w:sz w:val="28"/>
          <w:szCs w:val="28"/>
        </w:rPr>
        <w:t xml:space="preserve"> </w:t>
      </w:r>
      <w:r w:rsidR="008D442F">
        <w:rPr>
          <w:b w:val="0"/>
          <w:sz w:val="28"/>
          <w:szCs w:val="28"/>
        </w:rPr>
        <w:t xml:space="preserve">в отчетном периоде </w:t>
      </w:r>
      <w:r w:rsidR="0025238E">
        <w:rPr>
          <w:b w:val="0"/>
          <w:sz w:val="28"/>
          <w:szCs w:val="28"/>
        </w:rPr>
        <w:t xml:space="preserve">  </w:t>
      </w:r>
      <w:r w:rsidR="008D442F">
        <w:rPr>
          <w:b w:val="0"/>
          <w:sz w:val="28"/>
          <w:szCs w:val="28"/>
        </w:rPr>
        <w:t xml:space="preserve">бюджетные средства </w:t>
      </w:r>
      <w:r w:rsidR="004724AF" w:rsidRPr="007F21EB">
        <w:rPr>
          <w:b w:val="0"/>
          <w:sz w:val="28"/>
          <w:szCs w:val="28"/>
        </w:rPr>
        <w:t xml:space="preserve"> были направлены</w:t>
      </w:r>
      <w:r w:rsidR="008D442F">
        <w:rPr>
          <w:b w:val="0"/>
          <w:sz w:val="28"/>
          <w:szCs w:val="28"/>
        </w:rPr>
        <w:t>;</w:t>
      </w:r>
    </w:p>
    <w:p w:rsidR="008D442F" w:rsidRDefault="008D442F" w:rsidP="004724AF">
      <w:pPr>
        <w:tabs>
          <w:tab w:val="left" w:pos="567"/>
        </w:tabs>
        <w:ind w:firstLine="709"/>
        <w:jc w:val="both"/>
        <w:rPr>
          <w:b w:val="0"/>
          <w:sz w:val="28"/>
          <w:szCs w:val="28"/>
        </w:rPr>
      </w:pPr>
      <w:r>
        <w:rPr>
          <w:b w:val="0"/>
          <w:sz w:val="28"/>
          <w:szCs w:val="28"/>
        </w:rPr>
        <w:t xml:space="preserve">- </w:t>
      </w:r>
      <w:r w:rsidR="004724AF" w:rsidRPr="007F21EB">
        <w:rPr>
          <w:b w:val="0"/>
          <w:sz w:val="28"/>
          <w:szCs w:val="28"/>
        </w:rPr>
        <w:t xml:space="preserve"> на социальное обеспечение населения (26</w:t>
      </w:r>
      <w:r>
        <w:rPr>
          <w:b w:val="0"/>
          <w:sz w:val="28"/>
          <w:szCs w:val="28"/>
        </w:rPr>
        <w:t>0</w:t>
      </w:r>
      <w:r w:rsidR="004724AF" w:rsidRPr="007F21EB">
        <w:rPr>
          <w:b w:val="0"/>
          <w:sz w:val="28"/>
          <w:szCs w:val="28"/>
        </w:rPr>
        <w:t xml:space="preserve"> КОСГУ) – </w:t>
      </w:r>
      <w:r>
        <w:rPr>
          <w:b w:val="0"/>
          <w:sz w:val="28"/>
          <w:szCs w:val="28"/>
        </w:rPr>
        <w:t xml:space="preserve"> 255</w:t>
      </w:r>
      <w:r w:rsidR="00E33E37">
        <w:rPr>
          <w:b w:val="0"/>
          <w:sz w:val="28"/>
          <w:szCs w:val="28"/>
        </w:rPr>
        <w:t xml:space="preserve"> </w:t>
      </w:r>
      <w:r>
        <w:rPr>
          <w:b w:val="0"/>
          <w:sz w:val="28"/>
          <w:szCs w:val="28"/>
        </w:rPr>
        <w:t>520,07</w:t>
      </w:r>
      <w:r w:rsidR="00A80E42" w:rsidRPr="007F21EB">
        <w:rPr>
          <w:b w:val="0"/>
          <w:sz w:val="28"/>
          <w:szCs w:val="28"/>
        </w:rPr>
        <w:t xml:space="preserve"> </w:t>
      </w:r>
      <w:r w:rsidR="008212BC" w:rsidRPr="007F21EB">
        <w:rPr>
          <w:b w:val="0"/>
          <w:sz w:val="28"/>
          <w:szCs w:val="28"/>
        </w:rPr>
        <w:t>тыс.</w:t>
      </w:r>
      <w:r w:rsidR="004724AF" w:rsidRPr="007F21EB">
        <w:rPr>
          <w:b w:val="0"/>
          <w:sz w:val="28"/>
          <w:szCs w:val="28"/>
        </w:rPr>
        <w:t xml:space="preserve"> рублей  (в 201</w:t>
      </w:r>
      <w:r>
        <w:rPr>
          <w:b w:val="0"/>
          <w:sz w:val="28"/>
          <w:szCs w:val="28"/>
        </w:rPr>
        <w:t>9</w:t>
      </w:r>
      <w:r w:rsidR="004724AF" w:rsidRPr="007F21EB">
        <w:rPr>
          <w:b w:val="0"/>
          <w:sz w:val="28"/>
          <w:szCs w:val="28"/>
        </w:rPr>
        <w:t xml:space="preserve"> году - </w:t>
      </w:r>
      <w:r w:rsidR="00A80E42" w:rsidRPr="007F21EB">
        <w:rPr>
          <w:b w:val="0"/>
          <w:sz w:val="28"/>
          <w:szCs w:val="28"/>
        </w:rPr>
        <w:t xml:space="preserve"> </w:t>
      </w:r>
      <w:r>
        <w:rPr>
          <w:b w:val="0"/>
          <w:sz w:val="28"/>
          <w:szCs w:val="28"/>
        </w:rPr>
        <w:t>167</w:t>
      </w:r>
      <w:r w:rsidR="00E33E37">
        <w:rPr>
          <w:b w:val="0"/>
          <w:sz w:val="28"/>
          <w:szCs w:val="28"/>
        </w:rPr>
        <w:t xml:space="preserve"> </w:t>
      </w:r>
      <w:r>
        <w:rPr>
          <w:b w:val="0"/>
          <w:sz w:val="28"/>
          <w:szCs w:val="28"/>
        </w:rPr>
        <w:t>998,06</w:t>
      </w:r>
      <w:r w:rsidR="00607650">
        <w:rPr>
          <w:b w:val="0"/>
          <w:sz w:val="28"/>
          <w:szCs w:val="28"/>
        </w:rPr>
        <w:t xml:space="preserve"> </w:t>
      </w:r>
      <w:r w:rsidR="008212BC" w:rsidRPr="007F21EB">
        <w:rPr>
          <w:b w:val="0"/>
          <w:sz w:val="28"/>
          <w:szCs w:val="28"/>
        </w:rPr>
        <w:t>тыс. рублей)</w:t>
      </w:r>
      <w:r>
        <w:rPr>
          <w:b w:val="0"/>
          <w:sz w:val="28"/>
          <w:szCs w:val="28"/>
        </w:rPr>
        <w:t>;</w:t>
      </w:r>
    </w:p>
    <w:p w:rsidR="008D442F" w:rsidRDefault="008D442F" w:rsidP="004724AF">
      <w:pPr>
        <w:tabs>
          <w:tab w:val="left" w:pos="567"/>
        </w:tabs>
        <w:ind w:firstLine="709"/>
        <w:jc w:val="both"/>
        <w:rPr>
          <w:b w:val="0"/>
          <w:sz w:val="28"/>
          <w:szCs w:val="28"/>
        </w:rPr>
      </w:pPr>
      <w:r>
        <w:rPr>
          <w:b w:val="0"/>
          <w:sz w:val="28"/>
          <w:szCs w:val="28"/>
        </w:rPr>
        <w:t xml:space="preserve">- </w:t>
      </w:r>
      <w:r w:rsidR="004724AF" w:rsidRPr="007F21EB">
        <w:rPr>
          <w:b w:val="0"/>
          <w:sz w:val="28"/>
          <w:szCs w:val="28"/>
        </w:rPr>
        <w:t xml:space="preserve"> на оплат</w:t>
      </w:r>
      <w:r>
        <w:rPr>
          <w:b w:val="0"/>
          <w:sz w:val="28"/>
          <w:szCs w:val="28"/>
        </w:rPr>
        <w:t>у</w:t>
      </w:r>
      <w:r w:rsidR="004724AF" w:rsidRPr="007F21EB">
        <w:rPr>
          <w:b w:val="0"/>
          <w:sz w:val="28"/>
          <w:szCs w:val="28"/>
        </w:rPr>
        <w:t xml:space="preserve"> труда</w:t>
      </w:r>
      <w:r>
        <w:rPr>
          <w:b w:val="0"/>
          <w:sz w:val="28"/>
          <w:szCs w:val="28"/>
        </w:rPr>
        <w:t xml:space="preserve"> и начисления на выплаты по оплате труда</w:t>
      </w:r>
      <w:r w:rsidR="008212BC" w:rsidRPr="007F21EB">
        <w:rPr>
          <w:b w:val="0"/>
          <w:sz w:val="28"/>
          <w:szCs w:val="28"/>
        </w:rPr>
        <w:t xml:space="preserve"> (21</w:t>
      </w:r>
      <w:r>
        <w:rPr>
          <w:b w:val="0"/>
          <w:sz w:val="28"/>
          <w:szCs w:val="28"/>
        </w:rPr>
        <w:t>0</w:t>
      </w:r>
      <w:r w:rsidR="00E33E37">
        <w:rPr>
          <w:b w:val="0"/>
          <w:sz w:val="28"/>
          <w:szCs w:val="28"/>
        </w:rPr>
        <w:t xml:space="preserve"> КОСГУ</w:t>
      </w:r>
      <w:r w:rsidR="004724AF" w:rsidRPr="007F21EB">
        <w:rPr>
          <w:b w:val="0"/>
          <w:sz w:val="28"/>
          <w:szCs w:val="28"/>
        </w:rPr>
        <w:t>) –</w:t>
      </w:r>
      <w:r>
        <w:rPr>
          <w:b w:val="0"/>
          <w:sz w:val="28"/>
          <w:szCs w:val="28"/>
        </w:rPr>
        <w:t xml:space="preserve"> 12</w:t>
      </w:r>
      <w:r w:rsidR="00E33E37">
        <w:rPr>
          <w:b w:val="0"/>
          <w:sz w:val="28"/>
          <w:szCs w:val="28"/>
        </w:rPr>
        <w:t xml:space="preserve"> </w:t>
      </w:r>
      <w:r>
        <w:rPr>
          <w:b w:val="0"/>
          <w:sz w:val="28"/>
          <w:szCs w:val="28"/>
        </w:rPr>
        <w:t xml:space="preserve">247,21 </w:t>
      </w:r>
      <w:r w:rsidR="008212BC" w:rsidRPr="007F21EB">
        <w:rPr>
          <w:b w:val="0"/>
          <w:sz w:val="28"/>
          <w:szCs w:val="28"/>
        </w:rPr>
        <w:t>тыс.</w:t>
      </w:r>
      <w:r w:rsidR="004724AF" w:rsidRPr="007F21EB">
        <w:rPr>
          <w:b w:val="0"/>
          <w:sz w:val="28"/>
          <w:szCs w:val="28"/>
        </w:rPr>
        <w:t xml:space="preserve"> рублей  (в 201</w:t>
      </w:r>
      <w:r>
        <w:rPr>
          <w:b w:val="0"/>
          <w:sz w:val="28"/>
          <w:szCs w:val="28"/>
        </w:rPr>
        <w:t>9</w:t>
      </w:r>
      <w:r w:rsidR="004724AF" w:rsidRPr="007F21EB">
        <w:rPr>
          <w:b w:val="0"/>
          <w:sz w:val="28"/>
          <w:szCs w:val="28"/>
        </w:rPr>
        <w:t xml:space="preserve"> году - </w:t>
      </w:r>
      <w:r>
        <w:rPr>
          <w:b w:val="0"/>
          <w:sz w:val="28"/>
          <w:szCs w:val="28"/>
        </w:rPr>
        <w:t xml:space="preserve"> 10 775,12</w:t>
      </w:r>
      <w:r w:rsidR="00607650">
        <w:rPr>
          <w:b w:val="0"/>
          <w:sz w:val="28"/>
          <w:szCs w:val="28"/>
        </w:rPr>
        <w:t xml:space="preserve"> </w:t>
      </w:r>
      <w:r w:rsidR="008212BC" w:rsidRPr="007F21EB">
        <w:rPr>
          <w:b w:val="0"/>
          <w:sz w:val="28"/>
          <w:szCs w:val="28"/>
        </w:rPr>
        <w:t>тыс.</w:t>
      </w:r>
      <w:r w:rsidR="004724AF" w:rsidRPr="007F21EB">
        <w:rPr>
          <w:b w:val="0"/>
          <w:sz w:val="28"/>
          <w:szCs w:val="28"/>
        </w:rPr>
        <w:t>рублей)</w:t>
      </w:r>
      <w:r>
        <w:rPr>
          <w:b w:val="0"/>
          <w:sz w:val="28"/>
          <w:szCs w:val="28"/>
        </w:rPr>
        <w:t>;</w:t>
      </w:r>
    </w:p>
    <w:p w:rsidR="0025238E" w:rsidRPr="007F21EB" w:rsidRDefault="003521B5" w:rsidP="0025238E">
      <w:pPr>
        <w:tabs>
          <w:tab w:val="left" w:pos="567"/>
        </w:tabs>
        <w:ind w:firstLine="709"/>
        <w:jc w:val="both"/>
        <w:rPr>
          <w:b w:val="0"/>
          <w:sz w:val="28"/>
          <w:szCs w:val="28"/>
        </w:rPr>
      </w:pPr>
      <w:r>
        <w:rPr>
          <w:b w:val="0"/>
          <w:sz w:val="28"/>
          <w:szCs w:val="28"/>
        </w:rPr>
        <w:t>-</w:t>
      </w:r>
      <w:r w:rsidR="0025238E" w:rsidRPr="007F21EB">
        <w:rPr>
          <w:b w:val="0"/>
          <w:sz w:val="28"/>
          <w:szCs w:val="28"/>
        </w:rPr>
        <w:t xml:space="preserve">  расходы на содержание  имущества и прочие работы, услуги (225,226</w:t>
      </w:r>
      <w:r w:rsidR="00E33E37">
        <w:rPr>
          <w:b w:val="0"/>
          <w:sz w:val="28"/>
          <w:szCs w:val="28"/>
        </w:rPr>
        <w:t xml:space="preserve"> КОСГУ</w:t>
      </w:r>
      <w:r w:rsidR="0025238E" w:rsidRPr="007F21EB">
        <w:rPr>
          <w:b w:val="0"/>
          <w:sz w:val="28"/>
          <w:szCs w:val="28"/>
        </w:rPr>
        <w:t>) –</w:t>
      </w:r>
      <w:r w:rsidR="0025238E">
        <w:rPr>
          <w:b w:val="0"/>
          <w:sz w:val="28"/>
          <w:szCs w:val="28"/>
        </w:rPr>
        <w:t>1</w:t>
      </w:r>
      <w:r w:rsidR="00E33E37">
        <w:rPr>
          <w:b w:val="0"/>
          <w:sz w:val="28"/>
          <w:szCs w:val="28"/>
        </w:rPr>
        <w:t xml:space="preserve"> </w:t>
      </w:r>
      <w:r w:rsidR="0025238E">
        <w:rPr>
          <w:b w:val="0"/>
          <w:sz w:val="28"/>
          <w:szCs w:val="28"/>
        </w:rPr>
        <w:t xml:space="preserve">499,71 </w:t>
      </w:r>
      <w:r w:rsidR="0025238E" w:rsidRPr="007F21EB">
        <w:rPr>
          <w:b w:val="0"/>
          <w:sz w:val="28"/>
          <w:szCs w:val="28"/>
        </w:rPr>
        <w:t>тыс. рублей (в 201</w:t>
      </w:r>
      <w:r w:rsidR="0025238E">
        <w:rPr>
          <w:b w:val="0"/>
          <w:sz w:val="28"/>
          <w:szCs w:val="28"/>
        </w:rPr>
        <w:t>9</w:t>
      </w:r>
      <w:r w:rsidR="0025238E" w:rsidRPr="007F21EB">
        <w:rPr>
          <w:b w:val="0"/>
          <w:sz w:val="28"/>
          <w:szCs w:val="28"/>
        </w:rPr>
        <w:t xml:space="preserve"> году – 1</w:t>
      </w:r>
      <w:r w:rsidR="00E33E37">
        <w:rPr>
          <w:b w:val="0"/>
          <w:sz w:val="28"/>
          <w:szCs w:val="28"/>
        </w:rPr>
        <w:t xml:space="preserve"> </w:t>
      </w:r>
      <w:r w:rsidR="0025238E" w:rsidRPr="007F21EB">
        <w:rPr>
          <w:b w:val="0"/>
          <w:sz w:val="28"/>
          <w:szCs w:val="28"/>
        </w:rPr>
        <w:t>184,24 тыс.рублей).</w:t>
      </w:r>
    </w:p>
    <w:p w:rsidR="003521B5" w:rsidRDefault="003521B5" w:rsidP="004724AF">
      <w:pPr>
        <w:tabs>
          <w:tab w:val="left" w:pos="567"/>
        </w:tabs>
        <w:ind w:firstLine="709"/>
        <w:jc w:val="both"/>
        <w:rPr>
          <w:b w:val="0"/>
          <w:sz w:val="28"/>
          <w:szCs w:val="28"/>
        </w:rPr>
      </w:pPr>
      <w:r>
        <w:rPr>
          <w:b w:val="0"/>
          <w:sz w:val="28"/>
          <w:szCs w:val="28"/>
        </w:rPr>
        <w:t>-</w:t>
      </w:r>
      <w:r w:rsidR="004724AF" w:rsidRPr="007F21EB">
        <w:rPr>
          <w:b w:val="0"/>
          <w:sz w:val="28"/>
          <w:szCs w:val="28"/>
        </w:rPr>
        <w:t xml:space="preserve"> расходы  услуг связи (221</w:t>
      </w:r>
      <w:r w:rsidRPr="003521B5">
        <w:rPr>
          <w:b w:val="0"/>
          <w:sz w:val="28"/>
          <w:szCs w:val="28"/>
        </w:rPr>
        <w:t xml:space="preserve"> </w:t>
      </w:r>
      <w:r w:rsidRPr="007F21EB">
        <w:rPr>
          <w:b w:val="0"/>
          <w:sz w:val="28"/>
          <w:szCs w:val="28"/>
        </w:rPr>
        <w:t>КОСГУ</w:t>
      </w:r>
      <w:r w:rsidR="004724AF" w:rsidRPr="007F21EB">
        <w:rPr>
          <w:b w:val="0"/>
          <w:sz w:val="28"/>
          <w:szCs w:val="28"/>
        </w:rPr>
        <w:t>) –</w:t>
      </w:r>
      <w:r>
        <w:rPr>
          <w:b w:val="0"/>
          <w:sz w:val="28"/>
          <w:szCs w:val="28"/>
        </w:rPr>
        <w:t xml:space="preserve"> 698,95 </w:t>
      </w:r>
      <w:r w:rsidR="008212BC" w:rsidRPr="007F21EB">
        <w:rPr>
          <w:b w:val="0"/>
          <w:sz w:val="28"/>
          <w:szCs w:val="28"/>
        </w:rPr>
        <w:t>тыс.</w:t>
      </w:r>
      <w:r w:rsidR="004724AF" w:rsidRPr="007F21EB">
        <w:rPr>
          <w:b w:val="0"/>
          <w:sz w:val="28"/>
          <w:szCs w:val="28"/>
        </w:rPr>
        <w:t xml:space="preserve"> рублей (в 201</w:t>
      </w:r>
      <w:r>
        <w:rPr>
          <w:b w:val="0"/>
          <w:sz w:val="28"/>
          <w:szCs w:val="28"/>
        </w:rPr>
        <w:t>9</w:t>
      </w:r>
      <w:r w:rsidR="00A80E42" w:rsidRPr="007F21EB">
        <w:rPr>
          <w:b w:val="0"/>
          <w:sz w:val="28"/>
          <w:szCs w:val="28"/>
        </w:rPr>
        <w:t xml:space="preserve"> </w:t>
      </w:r>
      <w:r w:rsidR="004724AF" w:rsidRPr="007F21EB">
        <w:rPr>
          <w:b w:val="0"/>
          <w:sz w:val="28"/>
          <w:szCs w:val="28"/>
        </w:rPr>
        <w:t xml:space="preserve">году- </w:t>
      </w:r>
      <w:r w:rsidRPr="007F21EB">
        <w:rPr>
          <w:b w:val="0"/>
          <w:sz w:val="28"/>
          <w:szCs w:val="28"/>
        </w:rPr>
        <w:t xml:space="preserve">666,76 </w:t>
      </w:r>
      <w:r w:rsidR="008212BC" w:rsidRPr="007F21EB">
        <w:rPr>
          <w:b w:val="0"/>
          <w:sz w:val="28"/>
          <w:szCs w:val="28"/>
        </w:rPr>
        <w:t>тыс.</w:t>
      </w:r>
      <w:r w:rsidR="004724AF" w:rsidRPr="007F21EB">
        <w:rPr>
          <w:b w:val="0"/>
          <w:sz w:val="28"/>
          <w:szCs w:val="28"/>
        </w:rPr>
        <w:t>рублей)</w:t>
      </w:r>
      <w:r>
        <w:rPr>
          <w:b w:val="0"/>
          <w:sz w:val="28"/>
          <w:szCs w:val="28"/>
        </w:rPr>
        <w:t>;</w:t>
      </w:r>
    </w:p>
    <w:p w:rsidR="0025238E" w:rsidRDefault="0025238E" w:rsidP="0025238E">
      <w:pPr>
        <w:tabs>
          <w:tab w:val="left" w:pos="567"/>
        </w:tabs>
        <w:ind w:firstLine="709"/>
        <w:jc w:val="both"/>
        <w:rPr>
          <w:b w:val="0"/>
          <w:sz w:val="28"/>
          <w:szCs w:val="28"/>
        </w:rPr>
      </w:pPr>
      <w:r>
        <w:rPr>
          <w:b w:val="0"/>
          <w:sz w:val="28"/>
          <w:szCs w:val="28"/>
        </w:rPr>
        <w:t>- коммунальные услуги (</w:t>
      </w:r>
      <w:r w:rsidRPr="007F21EB">
        <w:rPr>
          <w:b w:val="0"/>
          <w:sz w:val="28"/>
          <w:szCs w:val="28"/>
        </w:rPr>
        <w:t>22</w:t>
      </w:r>
      <w:r>
        <w:rPr>
          <w:b w:val="0"/>
          <w:sz w:val="28"/>
          <w:szCs w:val="28"/>
        </w:rPr>
        <w:t>3</w:t>
      </w:r>
      <w:r w:rsidRPr="003521B5">
        <w:rPr>
          <w:b w:val="0"/>
          <w:sz w:val="28"/>
          <w:szCs w:val="28"/>
        </w:rPr>
        <w:t xml:space="preserve"> </w:t>
      </w:r>
      <w:r w:rsidRPr="007F21EB">
        <w:rPr>
          <w:b w:val="0"/>
          <w:sz w:val="28"/>
          <w:szCs w:val="28"/>
        </w:rPr>
        <w:t>КОСГУ) –</w:t>
      </w:r>
      <w:r>
        <w:rPr>
          <w:b w:val="0"/>
          <w:sz w:val="28"/>
          <w:szCs w:val="28"/>
        </w:rPr>
        <w:t xml:space="preserve"> 232,37 </w:t>
      </w:r>
      <w:r w:rsidRPr="007F21EB">
        <w:rPr>
          <w:b w:val="0"/>
          <w:sz w:val="28"/>
          <w:szCs w:val="28"/>
        </w:rPr>
        <w:t>тыс. рублей (в 201</w:t>
      </w:r>
      <w:r>
        <w:rPr>
          <w:b w:val="0"/>
          <w:sz w:val="28"/>
          <w:szCs w:val="28"/>
        </w:rPr>
        <w:t>9</w:t>
      </w:r>
      <w:r w:rsidRPr="007F21EB">
        <w:rPr>
          <w:b w:val="0"/>
          <w:sz w:val="28"/>
          <w:szCs w:val="28"/>
        </w:rPr>
        <w:t xml:space="preserve"> году- </w:t>
      </w:r>
      <w:r>
        <w:rPr>
          <w:b w:val="0"/>
          <w:sz w:val="28"/>
          <w:szCs w:val="28"/>
        </w:rPr>
        <w:t>207</w:t>
      </w:r>
      <w:r w:rsidRPr="007F21EB">
        <w:rPr>
          <w:b w:val="0"/>
          <w:sz w:val="28"/>
          <w:szCs w:val="28"/>
        </w:rPr>
        <w:t>,</w:t>
      </w:r>
      <w:r>
        <w:rPr>
          <w:b w:val="0"/>
          <w:sz w:val="28"/>
          <w:szCs w:val="28"/>
        </w:rPr>
        <w:t>89</w:t>
      </w:r>
      <w:r w:rsidRPr="007F21EB">
        <w:rPr>
          <w:b w:val="0"/>
          <w:sz w:val="28"/>
          <w:szCs w:val="28"/>
        </w:rPr>
        <w:t xml:space="preserve"> тыс.рублей)</w:t>
      </w:r>
      <w:r>
        <w:rPr>
          <w:b w:val="0"/>
          <w:sz w:val="28"/>
          <w:szCs w:val="28"/>
        </w:rPr>
        <w:t>.</w:t>
      </w:r>
    </w:p>
    <w:p w:rsidR="0025238E" w:rsidRDefault="0025238E" w:rsidP="004724AF">
      <w:pPr>
        <w:tabs>
          <w:tab w:val="left" w:pos="567"/>
        </w:tabs>
        <w:ind w:firstLine="709"/>
        <w:jc w:val="both"/>
        <w:rPr>
          <w:b w:val="0"/>
          <w:sz w:val="28"/>
          <w:szCs w:val="28"/>
        </w:rPr>
      </w:pPr>
    </w:p>
    <w:p w:rsidR="0025238E" w:rsidRDefault="0025238E" w:rsidP="0025238E">
      <w:pPr>
        <w:pStyle w:val="af"/>
        <w:numPr>
          <w:ilvl w:val="0"/>
          <w:numId w:val="22"/>
        </w:numPr>
        <w:jc w:val="both"/>
        <w:rPr>
          <w:sz w:val="28"/>
          <w:szCs w:val="28"/>
        </w:rPr>
      </w:pPr>
      <w:r w:rsidRPr="0025238E">
        <w:rPr>
          <w:sz w:val="28"/>
          <w:szCs w:val="28"/>
        </w:rPr>
        <w:t>Бюджетная отчетность Управления труда АМ</w:t>
      </w:r>
      <w:r>
        <w:rPr>
          <w:sz w:val="28"/>
          <w:szCs w:val="28"/>
        </w:rPr>
        <w:t>О</w:t>
      </w:r>
      <w:r w:rsidRPr="0025238E">
        <w:rPr>
          <w:sz w:val="28"/>
          <w:szCs w:val="28"/>
        </w:rPr>
        <w:t xml:space="preserve"> СК за 2020</w:t>
      </w:r>
      <w:r w:rsidR="00AA12F4">
        <w:rPr>
          <w:sz w:val="28"/>
          <w:szCs w:val="28"/>
        </w:rPr>
        <w:t xml:space="preserve"> год</w:t>
      </w:r>
    </w:p>
    <w:p w:rsidR="00AA12F4" w:rsidRDefault="00AA12F4" w:rsidP="00AA12F4">
      <w:pPr>
        <w:ind w:left="567"/>
        <w:rPr>
          <w:sz w:val="28"/>
          <w:szCs w:val="28"/>
        </w:rPr>
      </w:pPr>
      <w:r>
        <w:rPr>
          <w:sz w:val="28"/>
          <w:szCs w:val="28"/>
        </w:rPr>
        <w:t xml:space="preserve"> </w:t>
      </w:r>
    </w:p>
    <w:p w:rsidR="005542FA" w:rsidRDefault="00634096" w:rsidP="00F609FF">
      <w:pPr>
        <w:ind w:firstLine="709"/>
        <w:jc w:val="both"/>
        <w:rPr>
          <w:b w:val="0"/>
          <w:sz w:val="28"/>
          <w:szCs w:val="28"/>
        </w:rPr>
      </w:pPr>
      <w:r>
        <w:rPr>
          <w:b w:val="0"/>
          <w:sz w:val="28"/>
          <w:szCs w:val="28"/>
        </w:rPr>
        <w:t>Представленная бюджетная отчетность Управления труда АМО СК  имеет нулевые значения показателей нефинансовых активов,</w:t>
      </w:r>
      <w:r w:rsidR="00C253F2">
        <w:rPr>
          <w:b w:val="0"/>
          <w:sz w:val="28"/>
          <w:szCs w:val="28"/>
        </w:rPr>
        <w:t xml:space="preserve"> дебиторской задолженности по выплатам, кредиторской задолженности по доходам, обязательств расчетов по платежам в бюджет, </w:t>
      </w:r>
      <w:r w:rsidR="00A705B0">
        <w:rPr>
          <w:b w:val="0"/>
          <w:sz w:val="28"/>
          <w:szCs w:val="28"/>
        </w:rPr>
        <w:t xml:space="preserve">показателей расчетов по </w:t>
      </w:r>
      <w:r w:rsidR="00C253F2">
        <w:rPr>
          <w:b w:val="0"/>
          <w:sz w:val="28"/>
          <w:szCs w:val="28"/>
        </w:rPr>
        <w:t xml:space="preserve"> поступлени</w:t>
      </w:r>
      <w:r w:rsidR="00A705B0">
        <w:rPr>
          <w:b w:val="0"/>
          <w:sz w:val="28"/>
          <w:szCs w:val="28"/>
        </w:rPr>
        <w:t>ю</w:t>
      </w:r>
      <w:r w:rsidR="00C253F2">
        <w:rPr>
          <w:b w:val="0"/>
          <w:sz w:val="28"/>
          <w:szCs w:val="28"/>
        </w:rPr>
        <w:t xml:space="preserve"> доходов</w:t>
      </w:r>
      <w:r w:rsidR="00A705B0">
        <w:rPr>
          <w:b w:val="0"/>
          <w:sz w:val="28"/>
          <w:szCs w:val="28"/>
        </w:rPr>
        <w:t xml:space="preserve"> и </w:t>
      </w:r>
      <w:r w:rsidR="00C253F2">
        <w:rPr>
          <w:b w:val="0"/>
          <w:sz w:val="28"/>
          <w:szCs w:val="28"/>
        </w:rPr>
        <w:t xml:space="preserve"> выбыти</w:t>
      </w:r>
      <w:r w:rsidR="00A705B0">
        <w:rPr>
          <w:b w:val="0"/>
          <w:sz w:val="28"/>
          <w:szCs w:val="28"/>
        </w:rPr>
        <w:t>ю</w:t>
      </w:r>
      <w:r w:rsidR="00C253F2">
        <w:rPr>
          <w:b w:val="0"/>
          <w:sz w:val="28"/>
          <w:szCs w:val="28"/>
        </w:rPr>
        <w:t xml:space="preserve"> расходов.</w:t>
      </w:r>
    </w:p>
    <w:p w:rsidR="00A705B0" w:rsidRPr="00A705B0" w:rsidRDefault="00A705B0" w:rsidP="00F609FF">
      <w:pPr>
        <w:ind w:firstLine="709"/>
        <w:jc w:val="both"/>
        <w:rPr>
          <w:b w:val="0"/>
          <w:sz w:val="28"/>
          <w:szCs w:val="28"/>
        </w:rPr>
      </w:pPr>
      <w:r>
        <w:rPr>
          <w:b w:val="0"/>
          <w:sz w:val="28"/>
          <w:szCs w:val="28"/>
        </w:rPr>
        <w:t xml:space="preserve">В соответствии с федеральным стандартом бухгалтерского учета  «Доходы» </w:t>
      </w:r>
      <w:r w:rsidRPr="00A705B0">
        <w:rPr>
          <w:b w:val="0"/>
          <w:sz w:val="28"/>
          <w:szCs w:val="28"/>
        </w:rPr>
        <w:t>Управлением труда АМО СК</w:t>
      </w:r>
      <w:r>
        <w:rPr>
          <w:b w:val="0"/>
          <w:sz w:val="28"/>
          <w:szCs w:val="28"/>
        </w:rPr>
        <w:t xml:space="preserve"> по счету 1 401 40 000 начислены доходы будущих периодов</w:t>
      </w:r>
      <w:r w:rsidR="00646AAB">
        <w:rPr>
          <w:b w:val="0"/>
          <w:sz w:val="28"/>
          <w:szCs w:val="28"/>
        </w:rPr>
        <w:t xml:space="preserve"> в сумме 8737</w:t>
      </w:r>
      <w:r w:rsidR="006810FC">
        <w:rPr>
          <w:b w:val="0"/>
          <w:sz w:val="28"/>
          <w:szCs w:val="28"/>
        </w:rPr>
        <w:t>27</w:t>
      </w:r>
      <w:r w:rsidR="00646AAB">
        <w:rPr>
          <w:b w:val="0"/>
          <w:sz w:val="28"/>
          <w:szCs w:val="28"/>
        </w:rPr>
        <w:t>,</w:t>
      </w:r>
      <w:r w:rsidR="006810FC">
        <w:rPr>
          <w:b w:val="0"/>
          <w:sz w:val="28"/>
          <w:szCs w:val="28"/>
        </w:rPr>
        <w:t>59</w:t>
      </w:r>
      <w:r w:rsidR="00646AAB">
        <w:rPr>
          <w:b w:val="0"/>
          <w:sz w:val="28"/>
          <w:szCs w:val="28"/>
        </w:rPr>
        <w:t xml:space="preserve"> тыс.рублей, приняты обязательства по выплатам в сумме 21,13 тыс.рублей </w:t>
      </w:r>
      <w:r>
        <w:rPr>
          <w:b w:val="0"/>
          <w:sz w:val="28"/>
          <w:szCs w:val="28"/>
        </w:rPr>
        <w:t xml:space="preserve"> и дебиторская задолженность по доходам в сумме 8737</w:t>
      </w:r>
      <w:r w:rsidR="006810FC">
        <w:rPr>
          <w:b w:val="0"/>
          <w:sz w:val="28"/>
          <w:szCs w:val="28"/>
        </w:rPr>
        <w:t>48</w:t>
      </w:r>
      <w:r>
        <w:rPr>
          <w:b w:val="0"/>
          <w:sz w:val="28"/>
          <w:szCs w:val="28"/>
        </w:rPr>
        <w:t>,</w:t>
      </w:r>
      <w:r w:rsidR="006810FC">
        <w:rPr>
          <w:b w:val="0"/>
          <w:sz w:val="28"/>
          <w:szCs w:val="28"/>
        </w:rPr>
        <w:t>72</w:t>
      </w:r>
      <w:r>
        <w:rPr>
          <w:b w:val="0"/>
          <w:sz w:val="28"/>
          <w:szCs w:val="28"/>
        </w:rPr>
        <w:t xml:space="preserve"> тыс.рублей</w:t>
      </w:r>
      <w:r w:rsidR="006810FC">
        <w:rPr>
          <w:b w:val="0"/>
          <w:sz w:val="28"/>
          <w:szCs w:val="28"/>
        </w:rPr>
        <w:t>.</w:t>
      </w:r>
      <w:r>
        <w:rPr>
          <w:b w:val="0"/>
          <w:sz w:val="28"/>
          <w:szCs w:val="28"/>
        </w:rPr>
        <w:t xml:space="preserve"> </w:t>
      </w:r>
    </w:p>
    <w:p w:rsidR="006810FC" w:rsidRDefault="006810FC" w:rsidP="006810FC">
      <w:pPr>
        <w:ind w:firstLine="709"/>
        <w:jc w:val="both"/>
        <w:rPr>
          <w:b w:val="0"/>
          <w:sz w:val="28"/>
          <w:szCs w:val="28"/>
        </w:rPr>
      </w:pPr>
      <w:r w:rsidRPr="00AA12F4">
        <w:rPr>
          <w:b w:val="0"/>
          <w:sz w:val="28"/>
          <w:szCs w:val="28"/>
        </w:rPr>
        <w:t>В</w:t>
      </w:r>
      <w:r>
        <w:rPr>
          <w:b w:val="0"/>
          <w:sz w:val="28"/>
          <w:szCs w:val="28"/>
        </w:rPr>
        <w:t xml:space="preserve"> нарушение </w:t>
      </w:r>
      <w:r w:rsidRPr="00AA12F4">
        <w:rPr>
          <w:b w:val="0"/>
          <w:sz w:val="28"/>
          <w:szCs w:val="28"/>
        </w:rPr>
        <w:t xml:space="preserve"> </w:t>
      </w:r>
      <w:r>
        <w:rPr>
          <w:b w:val="0"/>
          <w:sz w:val="28"/>
          <w:szCs w:val="28"/>
        </w:rPr>
        <w:t xml:space="preserve">Инструкции № 191н в составе бюджетной отчетности Управления труда АМО СК  следующие формы бюджетной отчетности не </w:t>
      </w:r>
      <w:r>
        <w:rPr>
          <w:b w:val="0"/>
          <w:sz w:val="28"/>
          <w:szCs w:val="28"/>
        </w:rPr>
        <w:lastRenderedPageBreak/>
        <w:t>представлены и в пояснительной записке не отражены  как формы, не имеющие числовых  значений: ф.0503110, ф.0503127, ф.0503123, ф. 0503164, ф. 0503168, ф.0503175, таблица № 3, № 4 пояснительной записки ф.0503160.</w:t>
      </w:r>
    </w:p>
    <w:p w:rsidR="00AA12F4" w:rsidRPr="00A705B0" w:rsidRDefault="00AA12F4" w:rsidP="00AA12F4">
      <w:pPr>
        <w:pStyle w:val="af"/>
        <w:ind w:left="927"/>
        <w:rPr>
          <w:b w:val="0"/>
          <w:sz w:val="28"/>
          <w:szCs w:val="28"/>
        </w:rPr>
      </w:pPr>
    </w:p>
    <w:p w:rsidR="003747A7" w:rsidRPr="007F21EB" w:rsidRDefault="003747A7" w:rsidP="00AA12F4">
      <w:pPr>
        <w:tabs>
          <w:tab w:val="left" w:pos="567"/>
        </w:tabs>
        <w:ind w:firstLine="709"/>
        <w:rPr>
          <w:b w:val="0"/>
          <w:sz w:val="28"/>
          <w:szCs w:val="28"/>
        </w:rPr>
      </w:pPr>
    </w:p>
    <w:p w:rsidR="00464E6F" w:rsidRPr="006810FC" w:rsidRDefault="00464E6F" w:rsidP="00464E6F">
      <w:pPr>
        <w:spacing w:line="326" w:lineRule="atLeast"/>
        <w:jc w:val="center"/>
        <w:textAlignment w:val="baseline"/>
        <w:rPr>
          <w:rFonts w:eastAsia="Times New Roman"/>
          <w:b w:val="0"/>
          <w:bCs/>
          <w:color w:val="000000"/>
          <w:sz w:val="28"/>
          <w:szCs w:val="28"/>
          <w:bdr w:val="none" w:sz="0" w:space="0" w:color="auto" w:frame="1"/>
        </w:rPr>
      </w:pPr>
      <w:r w:rsidRPr="006810FC">
        <w:rPr>
          <w:rFonts w:eastAsia="Times New Roman"/>
          <w:b w:val="0"/>
          <w:bCs/>
          <w:color w:val="000000"/>
          <w:sz w:val="28"/>
          <w:szCs w:val="28"/>
          <w:bdr w:val="none" w:sz="0" w:space="0" w:color="auto" w:frame="1"/>
        </w:rPr>
        <w:t>Выводы</w:t>
      </w:r>
    </w:p>
    <w:p w:rsidR="00464E6F" w:rsidRPr="00166F3A" w:rsidRDefault="00464E6F" w:rsidP="00464E6F">
      <w:pPr>
        <w:spacing w:line="326" w:lineRule="atLeast"/>
        <w:jc w:val="center"/>
        <w:textAlignment w:val="baseline"/>
        <w:rPr>
          <w:rFonts w:eastAsia="Times New Roman"/>
          <w:b w:val="0"/>
          <w:bCs/>
          <w:color w:val="000000"/>
          <w:sz w:val="28"/>
          <w:szCs w:val="28"/>
          <w:highlight w:val="yellow"/>
          <w:bdr w:val="none" w:sz="0" w:space="0" w:color="auto" w:frame="1"/>
        </w:rPr>
      </w:pPr>
    </w:p>
    <w:p w:rsidR="006810FC" w:rsidRDefault="006810FC" w:rsidP="006810FC">
      <w:pPr>
        <w:shd w:val="clear" w:color="auto" w:fill="FFFFFF"/>
        <w:spacing w:line="322" w:lineRule="exact"/>
        <w:ind w:firstLine="567"/>
        <w:jc w:val="both"/>
        <w:rPr>
          <w:b w:val="0"/>
          <w:color w:val="000000"/>
          <w:spacing w:val="1"/>
          <w:sz w:val="28"/>
          <w:szCs w:val="28"/>
        </w:rPr>
      </w:pPr>
      <w:r w:rsidRPr="006810FC">
        <w:rPr>
          <w:b w:val="0"/>
          <w:color w:val="000000"/>
          <w:spacing w:val="5"/>
          <w:sz w:val="28"/>
          <w:szCs w:val="28"/>
        </w:rPr>
        <w:t xml:space="preserve">Представленная бюджетная отчетность </w:t>
      </w:r>
      <w:r w:rsidRPr="006810FC">
        <w:rPr>
          <w:b w:val="0"/>
          <w:sz w:val="28"/>
          <w:szCs w:val="28"/>
        </w:rPr>
        <w:t xml:space="preserve">Управления труда </w:t>
      </w:r>
      <w:r w:rsidRPr="006810FC">
        <w:rPr>
          <w:b w:val="0"/>
          <w:bCs/>
          <w:color w:val="000000"/>
          <w:sz w:val="28"/>
          <w:szCs w:val="28"/>
        </w:rPr>
        <w:t xml:space="preserve"> А</w:t>
      </w:r>
      <w:r w:rsidR="005B1630">
        <w:rPr>
          <w:b w:val="0"/>
          <w:bCs/>
          <w:color w:val="000000"/>
          <w:sz w:val="28"/>
          <w:szCs w:val="28"/>
        </w:rPr>
        <w:t xml:space="preserve">панасенковского муниципального района  Ставропольского края </w:t>
      </w:r>
      <w:r w:rsidRPr="006810FC">
        <w:rPr>
          <w:b w:val="0"/>
          <w:bCs/>
          <w:color w:val="000000"/>
          <w:sz w:val="28"/>
          <w:szCs w:val="28"/>
        </w:rPr>
        <w:t xml:space="preserve">и </w:t>
      </w:r>
      <w:r w:rsidRPr="006810FC">
        <w:rPr>
          <w:b w:val="0"/>
          <w:sz w:val="28"/>
          <w:szCs w:val="28"/>
        </w:rPr>
        <w:t xml:space="preserve">Управления труда </w:t>
      </w:r>
      <w:r w:rsidR="005B1630" w:rsidRPr="006810FC">
        <w:rPr>
          <w:b w:val="0"/>
          <w:bCs/>
          <w:color w:val="000000"/>
          <w:sz w:val="28"/>
          <w:szCs w:val="28"/>
        </w:rPr>
        <w:t>А</w:t>
      </w:r>
      <w:r w:rsidR="005B1630">
        <w:rPr>
          <w:b w:val="0"/>
          <w:bCs/>
          <w:color w:val="000000"/>
          <w:sz w:val="28"/>
          <w:szCs w:val="28"/>
        </w:rPr>
        <w:t>панасенковского муниципального округа  Ставропольского края</w:t>
      </w:r>
      <w:r w:rsidRPr="006810FC">
        <w:rPr>
          <w:b w:val="0"/>
          <w:bCs/>
          <w:color w:val="000000"/>
          <w:sz w:val="28"/>
          <w:szCs w:val="28"/>
        </w:rPr>
        <w:t xml:space="preserve"> за 2020 год,  </w:t>
      </w:r>
      <w:r w:rsidRPr="006810FC">
        <w:rPr>
          <w:b w:val="0"/>
          <w:color w:val="000000"/>
          <w:sz w:val="28"/>
          <w:szCs w:val="28"/>
        </w:rPr>
        <w:t xml:space="preserve">составлена в соответствии с требованиями </w:t>
      </w:r>
      <w:r w:rsidR="00607650">
        <w:rPr>
          <w:b w:val="0"/>
          <w:color w:val="000000"/>
          <w:sz w:val="28"/>
          <w:szCs w:val="28"/>
        </w:rPr>
        <w:t xml:space="preserve">бюджетного законодательства, </w:t>
      </w:r>
      <w:r w:rsidRPr="006810FC">
        <w:rPr>
          <w:b w:val="0"/>
          <w:color w:val="000000"/>
          <w:spacing w:val="1"/>
          <w:sz w:val="28"/>
          <w:szCs w:val="28"/>
        </w:rPr>
        <w:t xml:space="preserve"> а также с учетом рекомендаций по составлению отдельных форм годовой бюджетной и бухгалтерской отчетности.</w:t>
      </w:r>
    </w:p>
    <w:p w:rsidR="00607650" w:rsidRPr="006810FC" w:rsidRDefault="00607650" w:rsidP="00607650">
      <w:pPr>
        <w:shd w:val="clear" w:color="auto" w:fill="FFFFFF"/>
        <w:tabs>
          <w:tab w:val="left" w:pos="567"/>
        </w:tabs>
        <w:ind w:firstLine="567"/>
        <w:jc w:val="both"/>
        <w:rPr>
          <w:b w:val="0"/>
          <w:sz w:val="28"/>
          <w:szCs w:val="28"/>
        </w:rPr>
      </w:pPr>
      <w:r w:rsidRPr="006810FC">
        <w:rPr>
          <w:b w:val="0"/>
          <w:sz w:val="28"/>
          <w:szCs w:val="28"/>
        </w:rPr>
        <w:t xml:space="preserve">По результатам  проверки бюджетной отчетности </w:t>
      </w:r>
      <w:r>
        <w:rPr>
          <w:b w:val="0"/>
          <w:sz w:val="28"/>
          <w:szCs w:val="28"/>
        </w:rPr>
        <w:t xml:space="preserve"> </w:t>
      </w:r>
      <w:r w:rsidRPr="006810FC">
        <w:rPr>
          <w:b w:val="0"/>
          <w:sz w:val="28"/>
          <w:szCs w:val="28"/>
        </w:rPr>
        <w:t xml:space="preserve">Управления труда </w:t>
      </w:r>
      <w:r w:rsidRPr="006810FC">
        <w:rPr>
          <w:b w:val="0"/>
          <w:bCs/>
          <w:color w:val="000000"/>
          <w:sz w:val="28"/>
          <w:szCs w:val="28"/>
        </w:rPr>
        <w:t>А</w:t>
      </w:r>
      <w:r>
        <w:rPr>
          <w:b w:val="0"/>
          <w:bCs/>
          <w:color w:val="000000"/>
          <w:sz w:val="28"/>
          <w:szCs w:val="28"/>
        </w:rPr>
        <w:t>панасенковского муниципального округа  Ставропольского края</w:t>
      </w:r>
      <w:r w:rsidRPr="006810FC">
        <w:rPr>
          <w:b w:val="0"/>
          <w:sz w:val="28"/>
          <w:szCs w:val="28"/>
        </w:rPr>
        <w:t xml:space="preserve"> выявлены нарушения Инструкции № 191н, которые не повлияли на достоверность бюджетной отчетности.</w:t>
      </w:r>
    </w:p>
    <w:p w:rsidR="00634096" w:rsidRPr="006810FC" w:rsidRDefault="006810FC" w:rsidP="00634096">
      <w:pPr>
        <w:shd w:val="clear" w:color="auto" w:fill="FFFFFF"/>
        <w:spacing w:line="322" w:lineRule="exact"/>
        <w:ind w:firstLine="567"/>
        <w:jc w:val="both"/>
        <w:rPr>
          <w:b w:val="0"/>
          <w:color w:val="000000"/>
          <w:spacing w:val="1"/>
          <w:sz w:val="28"/>
          <w:szCs w:val="28"/>
        </w:rPr>
      </w:pPr>
      <w:r w:rsidRPr="006810FC">
        <w:rPr>
          <w:b w:val="0"/>
          <w:sz w:val="28"/>
          <w:szCs w:val="28"/>
        </w:rPr>
        <w:t>Р</w:t>
      </w:r>
      <w:r w:rsidR="00634096" w:rsidRPr="006810FC">
        <w:rPr>
          <w:b w:val="0"/>
          <w:sz w:val="28"/>
          <w:szCs w:val="28"/>
        </w:rPr>
        <w:t xml:space="preserve">асхождений между показателями годовой отчетности </w:t>
      </w:r>
      <w:r w:rsidRPr="006810FC">
        <w:rPr>
          <w:b w:val="0"/>
          <w:sz w:val="28"/>
          <w:szCs w:val="28"/>
        </w:rPr>
        <w:t xml:space="preserve"> </w:t>
      </w:r>
      <w:r w:rsidR="00634096" w:rsidRPr="006810FC">
        <w:rPr>
          <w:b w:val="0"/>
          <w:sz w:val="28"/>
          <w:szCs w:val="28"/>
        </w:rPr>
        <w:t>за 20</w:t>
      </w:r>
      <w:r w:rsidRPr="006810FC">
        <w:rPr>
          <w:b w:val="0"/>
          <w:sz w:val="28"/>
          <w:szCs w:val="28"/>
        </w:rPr>
        <w:t>20</w:t>
      </w:r>
      <w:r w:rsidR="00634096" w:rsidRPr="006810FC">
        <w:rPr>
          <w:b w:val="0"/>
          <w:sz w:val="28"/>
          <w:szCs w:val="28"/>
        </w:rPr>
        <w:t xml:space="preserve"> год и данными </w:t>
      </w:r>
      <w:r w:rsidR="00E33E37">
        <w:rPr>
          <w:b w:val="0"/>
          <w:sz w:val="28"/>
          <w:szCs w:val="28"/>
        </w:rPr>
        <w:t xml:space="preserve">регистров </w:t>
      </w:r>
      <w:r w:rsidR="00634096" w:rsidRPr="006810FC">
        <w:rPr>
          <w:b w:val="0"/>
          <w:sz w:val="28"/>
          <w:szCs w:val="28"/>
        </w:rPr>
        <w:t>бухгалтерского учета не установлено.</w:t>
      </w:r>
    </w:p>
    <w:p w:rsidR="00634096" w:rsidRPr="006810FC" w:rsidRDefault="00634096" w:rsidP="00634096">
      <w:pPr>
        <w:ind w:firstLine="540"/>
        <w:jc w:val="both"/>
        <w:rPr>
          <w:b w:val="0"/>
          <w:sz w:val="28"/>
          <w:szCs w:val="28"/>
        </w:rPr>
      </w:pPr>
      <w:r w:rsidRPr="006810FC">
        <w:rPr>
          <w:b w:val="0"/>
          <w:sz w:val="28"/>
          <w:szCs w:val="28"/>
        </w:rPr>
        <w:t>Представленная для внешней проверки годовая бюджетная отчетность достоверно отражает результаты финансовой деятельности учреждения за период с 01.01.20</w:t>
      </w:r>
      <w:r w:rsidR="006810FC" w:rsidRPr="006810FC">
        <w:rPr>
          <w:b w:val="0"/>
          <w:sz w:val="28"/>
          <w:szCs w:val="28"/>
        </w:rPr>
        <w:t>20</w:t>
      </w:r>
      <w:r w:rsidRPr="006810FC">
        <w:rPr>
          <w:b w:val="0"/>
          <w:sz w:val="28"/>
          <w:szCs w:val="28"/>
        </w:rPr>
        <w:t xml:space="preserve"> года по 31.12.20</w:t>
      </w:r>
      <w:r w:rsidR="006810FC" w:rsidRPr="006810FC">
        <w:rPr>
          <w:b w:val="0"/>
          <w:sz w:val="28"/>
          <w:szCs w:val="28"/>
        </w:rPr>
        <w:t>20</w:t>
      </w:r>
      <w:r w:rsidRPr="006810FC">
        <w:rPr>
          <w:b w:val="0"/>
          <w:sz w:val="28"/>
          <w:szCs w:val="28"/>
        </w:rPr>
        <w:t xml:space="preserve"> года. </w:t>
      </w:r>
    </w:p>
    <w:p w:rsidR="00FC36FE" w:rsidRDefault="00FC36FE" w:rsidP="00FC36FE">
      <w:pPr>
        <w:tabs>
          <w:tab w:val="left" w:pos="9354"/>
        </w:tabs>
        <w:spacing w:line="240" w:lineRule="exact"/>
        <w:jc w:val="both"/>
      </w:pPr>
    </w:p>
    <w:p w:rsidR="00FC36FE" w:rsidRDefault="00FC36FE" w:rsidP="00FC36FE">
      <w:pPr>
        <w:tabs>
          <w:tab w:val="left" w:pos="9354"/>
        </w:tabs>
        <w:spacing w:line="240" w:lineRule="exact"/>
        <w:jc w:val="both"/>
      </w:pPr>
    </w:p>
    <w:p w:rsidR="005B1630" w:rsidRDefault="005B1630" w:rsidP="00FC36FE">
      <w:pPr>
        <w:tabs>
          <w:tab w:val="left" w:pos="9354"/>
        </w:tabs>
        <w:spacing w:line="240" w:lineRule="exact"/>
        <w:jc w:val="both"/>
      </w:pPr>
    </w:p>
    <w:p w:rsidR="00FC36FE" w:rsidRDefault="00FC36FE" w:rsidP="00FC36FE">
      <w:pPr>
        <w:tabs>
          <w:tab w:val="left" w:pos="9354"/>
        </w:tabs>
        <w:spacing w:line="240" w:lineRule="exact"/>
        <w:jc w:val="both"/>
      </w:pPr>
    </w:p>
    <w:p w:rsidR="00FC36FE" w:rsidRPr="00FC36FE" w:rsidRDefault="00FC36FE" w:rsidP="00FC36FE">
      <w:pPr>
        <w:tabs>
          <w:tab w:val="left" w:pos="9354"/>
        </w:tabs>
        <w:spacing w:line="240" w:lineRule="exact"/>
        <w:jc w:val="both"/>
        <w:rPr>
          <w:b w:val="0"/>
          <w:sz w:val="28"/>
          <w:szCs w:val="28"/>
        </w:rPr>
      </w:pPr>
      <w:r w:rsidRPr="00FC36FE">
        <w:rPr>
          <w:b w:val="0"/>
          <w:sz w:val="28"/>
          <w:szCs w:val="28"/>
        </w:rPr>
        <w:t>Председатель Контрольно-счетной палаты</w:t>
      </w:r>
    </w:p>
    <w:p w:rsidR="00FC36FE" w:rsidRPr="00FC36FE" w:rsidRDefault="00FC36FE" w:rsidP="00FC36FE">
      <w:pPr>
        <w:tabs>
          <w:tab w:val="left" w:pos="9354"/>
        </w:tabs>
        <w:spacing w:line="240" w:lineRule="exact"/>
        <w:jc w:val="both"/>
        <w:rPr>
          <w:b w:val="0"/>
          <w:sz w:val="28"/>
          <w:szCs w:val="28"/>
        </w:rPr>
      </w:pPr>
      <w:r w:rsidRPr="00FC36FE">
        <w:rPr>
          <w:b w:val="0"/>
          <w:sz w:val="28"/>
          <w:szCs w:val="28"/>
        </w:rPr>
        <w:t>Апанасенковского муниципального округа</w:t>
      </w:r>
    </w:p>
    <w:p w:rsidR="00FC36FE" w:rsidRPr="00FC36FE" w:rsidRDefault="00FC36FE" w:rsidP="00FC36FE">
      <w:pPr>
        <w:tabs>
          <w:tab w:val="left" w:pos="9354"/>
        </w:tabs>
        <w:spacing w:line="240" w:lineRule="exact"/>
        <w:jc w:val="both"/>
        <w:rPr>
          <w:b w:val="0"/>
          <w:sz w:val="28"/>
          <w:szCs w:val="28"/>
        </w:rPr>
      </w:pPr>
      <w:r w:rsidRPr="00FC36FE">
        <w:rPr>
          <w:b w:val="0"/>
          <w:sz w:val="28"/>
          <w:szCs w:val="28"/>
        </w:rPr>
        <w:t xml:space="preserve">Ставропольского края                                                           С.И.Суконкина                          </w:t>
      </w:r>
    </w:p>
    <w:p w:rsidR="00FC36FE" w:rsidRPr="00804C16" w:rsidRDefault="00FC36FE" w:rsidP="00FC36FE">
      <w:pPr>
        <w:tabs>
          <w:tab w:val="left" w:pos="9354"/>
        </w:tabs>
        <w:spacing w:line="240" w:lineRule="exact"/>
        <w:jc w:val="both"/>
      </w:pPr>
    </w:p>
    <w:p w:rsidR="00FC36FE" w:rsidRDefault="00FC36FE" w:rsidP="00FC36FE">
      <w:pPr>
        <w:tabs>
          <w:tab w:val="left" w:pos="9354"/>
        </w:tabs>
        <w:spacing w:line="240" w:lineRule="exact"/>
        <w:jc w:val="both"/>
      </w:pPr>
    </w:p>
    <w:p w:rsidR="00DB1A2E" w:rsidRPr="00DB1A2E" w:rsidRDefault="00DB1A2E" w:rsidP="00464E6F">
      <w:pPr>
        <w:pStyle w:val="af"/>
        <w:shd w:val="clear" w:color="auto" w:fill="FFFFFF"/>
        <w:spacing w:before="307" w:line="322" w:lineRule="exact"/>
        <w:ind w:left="851"/>
        <w:jc w:val="both"/>
        <w:rPr>
          <w:b w:val="0"/>
          <w:i/>
          <w:color w:val="000000"/>
          <w:sz w:val="28"/>
          <w:szCs w:val="28"/>
          <w:highlight w:val="yellow"/>
        </w:rPr>
      </w:pPr>
    </w:p>
    <w:sectPr w:rsidR="00DB1A2E" w:rsidRPr="00DB1A2E" w:rsidSect="00BC538E">
      <w:footerReference w:type="default" r:id="rId8"/>
      <w:type w:val="continuous"/>
      <w:pgSz w:w="11906" w:h="16838" w:code="9"/>
      <w:pgMar w:top="1134" w:right="624" w:bottom="1134" w:left="1928"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73F" w:rsidRDefault="0094773F" w:rsidP="00C8438D">
      <w:r>
        <w:separator/>
      </w:r>
    </w:p>
  </w:endnote>
  <w:endnote w:type="continuationSeparator" w:id="0">
    <w:p w:rsidR="0094773F" w:rsidRDefault="0094773F" w:rsidP="00C84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8016"/>
      <w:docPartObj>
        <w:docPartGallery w:val="Page Numbers (Bottom of Page)"/>
        <w:docPartUnique/>
      </w:docPartObj>
    </w:sdtPr>
    <w:sdtContent>
      <w:p w:rsidR="00C253F2" w:rsidRDefault="00A510D3">
        <w:pPr>
          <w:pStyle w:val="ad"/>
          <w:jc w:val="right"/>
        </w:pPr>
        <w:fldSimple w:instr=" PAGE   \* MERGEFORMAT ">
          <w:r w:rsidR="00825419">
            <w:rPr>
              <w:noProof/>
            </w:rPr>
            <w:t>2</w:t>
          </w:r>
        </w:fldSimple>
      </w:p>
    </w:sdtContent>
  </w:sdt>
  <w:p w:rsidR="00C253F2" w:rsidRDefault="00C253F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73F" w:rsidRDefault="0094773F" w:rsidP="00C8438D">
      <w:r>
        <w:separator/>
      </w:r>
    </w:p>
  </w:footnote>
  <w:footnote w:type="continuationSeparator" w:id="0">
    <w:p w:rsidR="0094773F" w:rsidRDefault="0094773F" w:rsidP="00C8438D">
      <w:r>
        <w:continuationSeparator/>
      </w:r>
    </w:p>
  </w:footnote>
  <w:footnote w:id="1">
    <w:p w:rsidR="00C253F2" w:rsidRDefault="00C253F2">
      <w:pPr>
        <w:pStyle w:val="af0"/>
      </w:pPr>
      <w:r>
        <w:rPr>
          <w:rStyle w:val="af2"/>
        </w:rPr>
        <w:footnoteRef/>
      </w:r>
      <w:r>
        <w:t xml:space="preserve"> Д</w:t>
      </w:r>
      <w:r w:rsidRPr="006C6F2E">
        <w:rPr>
          <w:sz w:val="24"/>
          <w:szCs w:val="24"/>
        </w:rPr>
        <w:t>алее – Управление труда</w:t>
      </w:r>
      <w:r>
        <w:rPr>
          <w:sz w:val="24"/>
          <w:szCs w:val="24"/>
        </w:rPr>
        <w:t xml:space="preserve"> АМР СК</w:t>
      </w:r>
    </w:p>
  </w:footnote>
  <w:footnote w:id="2">
    <w:p w:rsidR="00C253F2" w:rsidRDefault="00C253F2" w:rsidP="00496950">
      <w:pPr>
        <w:pStyle w:val="af0"/>
      </w:pPr>
      <w:r>
        <w:rPr>
          <w:rStyle w:val="af2"/>
        </w:rPr>
        <w:footnoteRef/>
      </w:r>
      <w:r>
        <w:t xml:space="preserve"> Д</w:t>
      </w:r>
      <w:r w:rsidRPr="006C6F2E">
        <w:rPr>
          <w:sz w:val="24"/>
          <w:szCs w:val="24"/>
        </w:rPr>
        <w:t>алее – Управление труда</w:t>
      </w:r>
      <w:r>
        <w:rPr>
          <w:sz w:val="24"/>
          <w:szCs w:val="24"/>
        </w:rPr>
        <w:t xml:space="preserve"> АМО СК </w:t>
      </w:r>
    </w:p>
  </w:footnote>
  <w:footnote w:id="3">
    <w:p w:rsidR="00C253F2" w:rsidRDefault="00C253F2">
      <w:pPr>
        <w:pStyle w:val="af0"/>
      </w:pPr>
      <w:r>
        <w:rPr>
          <w:rStyle w:val="af2"/>
        </w:rPr>
        <w:footnoteRef/>
      </w:r>
      <w:r>
        <w:t xml:space="preserve"> далее – совет АМР СК</w:t>
      </w:r>
    </w:p>
  </w:footnote>
  <w:footnote w:id="4">
    <w:p w:rsidR="00C253F2" w:rsidRDefault="00C253F2">
      <w:pPr>
        <w:pStyle w:val="af0"/>
      </w:pPr>
      <w:r>
        <w:rPr>
          <w:rStyle w:val="af2"/>
        </w:rPr>
        <w:footnoteRef/>
      </w:r>
      <w:r>
        <w:t xml:space="preserve"> далее – решение о бюджете</w:t>
      </w:r>
    </w:p>
    <w:p w:rsidR="00C253F2" w:rsidRDefault="00C253F2">
      <w:pPr>
        <w:pStyle w:val="af0"/>
      </w:pPr>
      <w:r>
        <w:t xml:space="preserve">  </w:t>
      </w:r>
    </w:p>
  </w:footnote>
  <w:footnote w:id="5">
    <w:p w:rsidR="00C253F2" w:rsidRDefault="00C253F2" w:rsidP="00AC2C71">
      <w:pPr>
        <w:pStyle w:val="af0"/>
      </w:pPr>
      <w:r>
        <w:rPr>
          <w:rStyle w:val="af2"/>
        </w:rPr>
        <w:footnoteRef/>
      </w:r>
      <w:r>
        <w:t xml:space="preserve"> </w:t>
      </w:r>
      <w:r w:rsidRPr="008B0D01">
        <w:rPr>
          <w:bCs/>
          <w:sz w:val="22"/>
          <w:szCs w:val="22"/>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Pr>
          <w:bCs/>
          <w:sz w:val="22"/>
          <w:szCs w:val="22"/>
        </w:rPr>
        <w:t xml:space="preserve"> – далее форма 0503127.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41E"/>
    <w:multiLevelType w:val="hybridMultilevel"/>
    <w:tmpl w:val="F788A1BE"/>
    <w:lvl w:ilvl="0" w:tplc="0CB85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F53C5E"/>
    <w:multiLevelType w:val="hybridMultilevel"/>
    <w:tmpl w:val="42507F9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201B1"/>
    <w:multiLevelType w:val="hybridMultilevel"/>
    <w:tmpl w:val="BAC00F10"/>
    <w:lvl w:ilvl="0" w:tplc="1C14AAA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0FE094B"/>
    <w:multiLevelType w:val="hybridMultilevel"/>
    <w:tmpl w:val="4796B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3D1A36"/>
    <w:multiLevelType w:val="hybridMultilevel"/>
    <w:tmpl w:val="7584CB98"/>
    <w:lvl w:ilvl="0" w:tplc="16924F2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132AB"/>
    <w:multiLevelType w:val="hybridMultilevel"/>
    <w:tmpl w:val="25B6215A"/>
    <w:lvl w:ilvl="0" w:tplc="E78ED26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FE1BD5"/>
    <w:multiLevelType w:val="hybridMultilevel"/>
    <w:tmpl w:val="D7DC8D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2235EA9"/>
    <w:multiLevelType w:val="hybridMultilevel"/>
    <w:tmpl w:val="8F0655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721ECA"/>
    <w:multiLevelType w:val="hybridMultilevel"/>
    <w:tmpl w:val="65F2711A"/>
    <w:lvl w:ilvl="0" w:tplc="3198EFCA">
      <w:start w:val="1"/>
      <w:numFmt w:val="bullet"/>
      <w:lvlText w:val=""/>
      <w:lvlJc w:val="left"/>
      <w:pPr>
        <w:ind w:left="644" w:hanging="360"/>
      </w:pPr>
      <w:rPr>
        <w:rFonts w:ascii="Symbol" w:hAnsi="Symbol" w:hint="default"/>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9B21C68"/>
    <w:multiLevelType w:val="hybridMultilevel"/>
    <w:tmpl w:val="EE783B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0F41FDA"/>
    <w:multiLevelType w:val="hybridMultilevel"/>
    <w:tmpl w:val="73809AE2"/>
    <w:lvl w:ilvl="0" w:tplc="BC2C8082">
      <w:start w:val="1"/>
      <w:numFmt w:val="decimal"/>
      <w:lvlText w:val="%1."/>
      <w:lvlJc w:val="left"/>
      <w:pPr>
        <w:ind w:left="1482" w:hanging="91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021E5F"/>
    <w:multiLevelType w:val="hybridMultilevel"/>
    <w:tmpl w:val="F3581CC2"/>
    <w:lvl w:ilvl="0" w:tplc="9488907C">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B8A3A48"/>
    <w:multiLevelType w:val="hybridMultilevel"/>
    <w:tmpl w:val="4796B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687649"/>
    <w:multiLevelType w:val="hybridMultilevel"/>
    <w:tmpl w:val="5D9A3850"/>
    <w:lvl w:ilvl="0" w:tplc="E78ED26A">
      <w:start w:val="1"/>
      <w:numFmt w:val="bullet"/>
      <w:lvlText w:val="-"/>
      <w:lvlJc w:val="left"/>
      <w:pPr>
        <w:ind w:left="2629" w:hanging="360"/>
      </w:pPr>
      <w:rPr>
        <w:rFonts w:ascii="Sylfaen" w:hAnsi="Sylfae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FB20D6"/>
    <w:multiLevelType w:val="multilevel"/>
    <w:tmpl w:val="B40CB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836511"/>
    <w:multiLevelType w:val="hybridMultilevel"/>
    <w:tmpl w:val="73809AE2"/>
    <w:lvl w:ilvl="0" w:tplc="BC2C8082">
      <w:start w:val="1"/>
      <w:numFmt w:val="decimal"/>
      <w:lvlText w:val="%1."/>
      <w:lvlJc w:val="left"/>
      <w:pPr>
        <w:ind w:left="915" w:hanging="91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0ED494B"/>
    <w:multiLevelType w:val="hybridMultilevel"/>
    <w:tmpl w:val="F5A45F64"/>
    <w:lvl w:ilvl="0" w:tplc="01CE8E38">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7">
    <w:nsid w:val="55C064E4"/>
    <w:multiLevelType w:val="multilevel"/>
    <w:tmpl w:val="7FEC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6A6D63"/>
    <w:multiLevelType w:val="hybridMultilevel"/>
    <w:tmpl w:val="7F740362"/>
    <w:lvl w:ilvl="0" w:tplc="24508498">
      <w:start w:val="1"/>
      <w:numFmt w:val="decimal"/>
      <w:lvlText w:val="%1."/>
      <w:lvlJc w:val="left"/>
      <w:pPr>
        <w:ind w:left="2629"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F96903"/>
    <w:multiLevelType w:val="hybridMultilevel"/>
    <w:tmpl w:val="E42C1006"/>
    <w:lvl w:ilvl="0" w:tplc="FA24CAC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5332D5"/>
    <w:multiLevelType w:val="hybridMultilevel"/>
    <w:tmpl w:val="8A8490DA"/>
    <w:lvl w:ilvl="0" w:tplc="627EDECE">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455457"/>
    <w:multiLevelType w:val="hybridMultilevel"/>
    <w:tmpl w:val="F3581CC2"/>
    <w:lvl w:ilvl="0" w:tplc="9488907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154DFA"/>
    <w:multiLevelType w:val="hybridMultilevel"/>
    <w:tmpl w:val="A78E92A4"/>
    <w:lvl w:ilvl="0" w:tplc="5A387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FC02BF2"/>
    <w:multiLevelType w:val="hybridMultilevel"/>
    <w:tmpl w:val="2F1EFDB2"/>
    <w:lvl w:ilvl="0" w:tplc="AEE88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7"/>
  </w:num>
  <w:num w:numId="3">
    <w:abstractNumId w:val="15"/>
  </w:num>
  <w:num w:numId="4">
    <w:abstractNumId w:val="1"/>
  </w:num>
  <w:num w:numId="5">
    <w:abstractNumId w:val="22"/>
  </w:num>
  <w:num w:numId="6">
    <w:abstractNumId w:val="16"/>
  </w:num>
  <w:num w:numId="7">
    <w:abstractNumId w:val="8"/>
  </w:num>
  <w:num w:numId="8">
    <w:abstractNumId w:val="3"/>
  </w:num>
  <w:num w:numId="9">
    <w:abstractNumId w:val="12"/>
  </w:num>
  <w:num w:numId="10">
    <w:abstractNumId w:val="2"/>
  </w:num>
  <w:num w:numId="11">
    <w:abstractNumId w:val="18"/>
  </w:num>
  <w:num w:numId="12">
    <w:abstractNumId w:val="10"/>
  </w:num>
  <w:num w:numId="13">
    <w:abstractNumId w:val="9"/>
  </w:num>
  <w:num w:numId="14">
    <w:abstractNumId w:val="6"/>
  </w:num>
  <w:num w:numId="15">
    <w:abstractNumId w:val="21"/>
  </w:num>
  <w:num w:numId="16">
    <w:abstractNumId w:val="7"/>
  </w:num>
  <w:num w:numId="17">
    <w:abstractNumId w:val="11"/>
  </w:num>
  <w:num w:numId="18">
    <w:abstractNumId w:val="4"/>
  </w:num>
  <w:num w:numId="19">
    <w:abstractNumId w:val="20"/>
  </w:num>
  <w:num w:numId="20">
    <w:abstractNumId w:val="23"/>
  </w:num>
  <w:num w:numId="21">
    <w:abstractNumId w:val="5"/>
  </w:num>
  <w:num w:numId="22">
    <w:abstractNumId w:val="0"/>
  </w:num>
  <w:num w:numId="23">
    <w:abstractNumId w:val="13"/>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71"/>
  <w:drawingGridVerticalSpacing w:val="381"/>
  <w:characterSpacingControl w:val="doNotCompress"/>
  <w:footnotePr>
    <w:footnote w:id="-1"/>
    <w:footnote w:id="0"/>
  </w:footnotePr>
  <w:endnotePr>
    <w:endnote w:id="-1"/>
    <w:endnote w:id="0"/>
  </w:endnotePr>
  <w:compat/>
  <w:rsids>
    <w:rsidRoot w:val="00347C94"/>
    <w:rsid w:val="000006B8"/>
    <w:rsid w:val="00000827"/>
    <w:rsid w:val="00000A46"/>
    <w:rsid w:val="00000B9F"/>
    <w:rsid w:val="00000ED8"/>
    <w:rsid w:val="000010D7"/>
    <w:rsid w:val="00001524"/>
    <w:rsid w:val="000019F6"/>
    <w:rsid w:val="00001A43"/>
    <w:rsid w:val="00001E3F"/>
    <w:rsid w:val="00002CE7"/>
    <w:rsid w:val="000033A0"/>
    <w:rsid w:val="0000343C"/>
    <w:rsid w:val="00003480"/>
    <w:rsid w:val="00003552"/>
    <w:rsid w:val="0000642C"/>
    <w:rsid w:val="00007685"/>
    <w:rsid w:val="00010246"/>
    <w:rsid w:val="00010643"/>
    <w:rsid w:val="00010BE6"/>
    <w:rsid w:val="00011AE2"/>
    <w:rsid w:val="00011D20"/>
    <w:rsid w:val="000122A7"/>
    <w:rsid w:val="000127F6"/>
    <w:rsid w:val="000131F8"/>
    <w:rsid w:val="000135A3"/>
    <w:rsid w:val="00013631"/>
    <w:rsid w:val="00013E2D"/>
    <w:rsid w:val="000143C1"/>
    <w:rsid w:val="000144C3"/>
    <w:rsid w:val="00014779"/>
    <w:rsid w:val="000147FA"/>
    <w:rsid w:val="00015A36"/>
    <w:rsid w:val="00015ACE"/>
    <w:rsid w:val="0001687B"/>
    <w:rsid w:val="000168C6"/>
    <w:rsid w:val="00016BA9"/>
    <w:rsid w:val="0001736C"/>
    <w:rsid w:val="00017E6F"/>
    <w:rsid w:val="000206A9"/>
    <w:rsid w:val="0002120B"/>
    <w:rsid w:val="00021267"/>
    <w:rsid w:val="00021293"/>
    <w:rsid w:val="00021479"/>
    <w:rsid w:val="00021F09"/>
    <w:rsid w:val="0002207D"/>
    <w:rsid w:val="000221A5"/>
    <w:rsid w:val="00022461"/>
    <w:rsid w:val="00022D04"/>
    <w:rsid w:val="00023818"/>
    <w:rsid w:val="00023F97"/>
    <w:rsid w:val="00024B18"/>
    <w:rsid w:val="00025372"/>
    <w:rsid w:val="00025796"/>
    <w:rsid w:val="00025AEB"/>
    <w:rsid w:val="00025F5F"/>
    <w:rsid w:val="00026EAF"/>
    <w:rsid w:val="00026FE9"/>
    <w:rsid w:val="000270FF"/>
    <w:rsid w:val="00027A0B"/>
    <w:rsid w:val="0003007B"/>
    <w:rsid w:val="000305F3"/>
    <w:rsid w:val="000310A5"/>
    <w:rsid w:val="0003193C"/>
    <w:rsid w:val="00031B85"/>
    <w:rsid w:val="00032042"/>
    <w:rsid w:val="000328FC"/>
    <w:rsid w:val="000329DF"/>
    <w:rsid w:val="0003371C"/>
    <w:rsid w:val="000343CB"/>
    <w:rsid w:val="00034E4E"/>
    <w:rsid w:val="000357F6"/>
    <w:rsid w:val="00035B8D"/>
    <w:rsid w:val="00037508"/>
    <w:rsid w:val="00040232"/>
    <w:rsid w:val="00040919"/>
    <w:rsid w:val="00040A07"/>
    <w:rsid w:val="000411F8"/>
    <w:rsid w:val="0004134E"/>
    <w:rsid w:val="00041555"/>
    <w:rsid w:val="00042302"/>
    <w:rsid w:val="0004256B"/>
    <w:rsid w:val="00043B17"/>
    <w:rsid w:val="00043EC6"/>
    <w:rsid w:val="00045196"/>
    <w:rsid w:val="0004524A"/>
    <w:rsid w:val="0004536C"/>
    <w:rsid w:val="00045379"/>
    <w:rsid w:val="00045BF1"/>
    <w:rsid w:val="00045FD8"/>
    <w:rsid w:val="000469DA"/>
    <w:rsid w:val="00047613"/>
    <w:rsid w:val="0005000D"/>
    <w:rsid w:val="000501F2"/>
    <w:rsid w:val="000502C9"/>
    <w:rsid w:val="000507C9"/>
    <w:rsid w:val="00050A3B"/>
    <w:rsid w:val="00050B05"/>
    <w:rsid w:val="00050F7B"/>
    <w:rsid w:val="000518B8"/>
    <w:rsid w:val="00051A69"/>
    <w:rsid w:val="00051F93"/>
    <w:rsid w:val="0005256F"/>
    <w:rsid w:val="00052799"/>
    <w:rsid w:val="00052B4A"/>
    <w:rsid w:val="000542FE"/>
    <w:rsid w:val="0005438D"/>
    <w:rsid w:val="000549F8"/>
    <w:rsid w:val="000562E0"/>
    <w:rsid w:val="00056B9F"/>
    <w:rsid w:val="00056CDB"/>
    <w:rsid w:val="00056FC3"/>
    <w:rsid w:val="000578B4"/>
    <w:rsid w:val="00057F91"/>
    <w:rsid w:val="0006091C"/>
    <w:rsid w:val="00060BAE"/>
    <w:rsid w:val="000613AE"/>
    <w:rsid w:val="0006173F"/>
    <w:rsid w:val="000626F3"/>
    <w:rsid w:val="00062977"/>
    <w:rsid w:val="00062C71"/>
    <w:rsid w:val="00063F8C"/>
    <w:rsid w:val="00064328"/>
    <w:rsid w:val="00064AF9"/>
    <w:rsid w:val="00064C46"/>
    <w:rsid w:val="00064EF3"/>
    <w:rsid w:val="0006511B"/>
    <w:rsid w:val="0006558E"/>
    <w:rsid w:val="00065F14"/>
    <w:rsid w:val="0006613D"/>
    <w:rsid w:val="00066B4F"/>
    <w:rsid w:val="00066C07"/>
    <w:rsid w:val="000675D3"/>
    <w:rsid w:val="0006776B"/>
    <w:rsid w:val="0006785E"/>
    <w:rsid w:val="00067BE0"/>
    <w:rsid w:val="00070663"/>
    <w:rsid w:val="0007083A"/>
    <w:rsid w:val="00070E0E"/>
    <w:rsid w:val="000712B1"/>
    <w:rsid w:val="00071742"/>
    <w:rsid w:val="00071A20"/>
    <w:rsid w:val="00071B5A"/>
    <w:rsid w:val="00071D31"/>
    <w:rsid w:val="000727DF"/>
    <w:rsid w:val="00072FE9"/>
    <w:rsid w:val="000731A1"/>
    <w:rsid w:val="00073565"/>
    <w:rsid w:val="0007361B"/>
    <w:rsid w:val="00074195"/>
    <w:rsid w:val="0007428E"/>
    <w:rsid w:val="00074405"/>
    <w:rsid w:val="00074F5F"/>
    <w:rsid w:val="00075086"/>
    <w:rsid w:val="00075693"/>
    <w:rsid w:val="00075C6B"/>
    <w:rsid w:val="00076370"/>
    <w:rsid w:val="00076743"/>
    <w:rsid w:val="00076943"/>
    <w:rsid w:val="0007755D"/>
    <w:rsid w:val="0008077C"/>
    <w:rsid w:val="00080FAA"/>
    <w:rsid w:val="0008113F"/>
    <w:rsid w:val="000816F0"/>
    <w:rsid w:val="0008174A"/>
    <w:rsid w:val="00081B8D"/>
    <w:rsid w:val="00082145"/>
    <w:rsid w:val="00082181"/>
    <w:rsid w:val="000822E4"/>
    <w:rsid w:val="000827BE"/>
    <w:rsid w:val="00082C77"/>
    <w:rsid w:val="00083493"/>
    <w:rsid w:val="000837CC"/>
    <w:rsid w:val="000848E3"/>
    <w:rsid w:val="00084975"/>
    <w:rsid w:val="0008498E"/>
    <w:rsid w:val="000854CC"/>
    <w:rsid w:val="00085EFA"/>
    <w:rsid w:val="000864E3"/>
    <w:rsid w:val="00086F83"/>
    <w:rsid w:val="00087EAD"/>
    <w:rsid w:val="00090D17"/>
    <w:rsid w:val="00090F2D"/>
    <w:rsid w:val="00091452"/>
    <w:rsid w:val="000917D2"/>
    <w:rsid w:val="00091802"/>
    <w:rsid w:val="000919DA"/>
    <w:rsid w:val="00091A5B"/>
    <w:rsid w:val="00091BCC"/>
    <w:rsid w:val="00091FDD"/>
    <w:rsid w:val="00092728"/>
    <w:rsid w:val="00093B20"/>
    <w:rsid w:val="00093BA8"/>
    <w:rsid w:val="000943C6"/>
    <w:rsid w:val="00094E4A"/>
    <w:rsid w:val="00094F7B"/>
    <w:rsid w:val="00095636"/>
    <w:rsid w:val="000958F1"/>
    <w:rsid w:val="00095C64"/>
    <w:rsid w:val="000963F8"/>
    <w:rsid w:val="00096D6C"/>
    <w:rsid w:val="00097347"/>
    <w:rsid w:val="00097351"/>
    <w:rsid w:val="00097CD5"/>
    <w:rsid w:val="000A0498"/>
    <w:rsid w:val="000A05D8"/>
    <w:rsid w:val="000A0632"/>
    <w:rsid w:val="000A1858"/>
    <w:rsid w:val="000A187F"/>
    <w:rsid w:val="000A194C"/>
    <w:rsid w:val="000A1B89"/>
    <w:rsid w:val="000A20F5"/>
    <w:rsid w:val="000A2276"/>
    <w:rsid w:val="000A2632"/>
    <w:rsid w:val="000A2825"/>
    <w:rsid w:val="000A2DEA"/>
    <w:rsid w:val="000A35B6"/>
    <w:rsid w:val="000A3B66"/>
    <w:rsid w:val="000A3BFB"/>
    <w:rsid w:val="000A3F0A"/>
    <w:rsid w:val="000A4389"/>
    <w:rsid w:val="000A49B7"/>
    <w:rsid w:val="000A4B78"/>
    <w:rsid w:val="000A5949"/>
    <w:rsid w:val="000A5990"/>
    <w:rsid w:val="000A60A8"/>
    <w:rsid w:val="000A6276"/>
    <w:rsid w:val="000A6C81"/>
    <w:rsid w:val="000A7012"/>
    <w:rsid w:val="000A7442"/>
    <w:rsid w:val="000A771E"/>
    <w:rsid w:val="000B0BB3"/>
    <w:rsid w:val="000B0F9C"/>
    <w:rsid w:val="000B1C61"/>
    <w:rsid w:val="000B2298"/>
    <w:rsid w:val="000B229E"/>
    <w:rsid w:val="000B243C"/>
    <w:rsid w:val="000B2748"/>
    <w:rsid w:val="000B2A15"/>
    <w:rsid w:val="000B2B09"/>
    <w:rsid w:val="000B2CB7"/>
    <w:rsid w:val="000B3349"/>
    <w:rsid w:val="000B3575"/>
    <w:rsid w:val="000B45EE"/>
    <w:rsid w:val="000B4DDD"/>
    <w:rsid w:val="000B5B83"/>
    <w:rsid w:val="000B6377"/>
    <w:rsid w:val="000B679F"/>
    <w:rsid w:val="000B688C"/>
    <w:rsid w:val="000B68FA"/>
    <w:rsid w:val="000B6A38"/>
    <w:rsid w:val="000B6AAB"/>
    <w:rsid w:val="000B6AD2"/>
    <w:rsid w:val="000B6B04"/>
    <w:rsid w:val="000B7525"/>
    <w:rsid w:val="000B769C"/>
    <w:rsid w:val="000B7B36"/>
    <w:rsid w:val="000C0070"/>
    <w:rsid w:val="000C00B7"/>
    <w:rsid w:val="000C03A8"/>
    <w:rsid w:val="000C080F"/>
    <w:rsid w:val="000C0AB7"/>
    <w:rsid w:val="000C0B3A"/>
    <w:rsid w:val="000C0D60"/>
    <w:rsid w:val="000C0E37"/>
    <w:rsid w:val="000C1C00"/>
    <w:rsid w:val="000C2538"/>
    <w:rsid w:val="000C2E4D"/>
    <w:rsid w:val="000C3854"/>
    <w:rsid w:val="000C397B"/>
    <w:rsid w:val="000C4712"/>
    <w:rsid w:val="000C4C95"/>
    <w:rsid w:val="000C512E"/>
    <w:rsid w:val="000C515E"/>
    <w:rsid w:val="000C57A3"/>
    <w:rsid w:val="000C59FC"/>
    <w:rsid w:val="000C6AFD"/>
    <w:rsid w:val="000C6B6F"/>
    <w:rsid w:val="000C7392"/>
    <w:rsid w:val="000C7C97"/>
    <w:rsid w:val="000C7D10"/>
    <w:rsid w:val="000D0293"/>
    <w:rsid w:val="000D05EE"/>
    <w:rsid w:val="000D05FB"/>
    <w:rsid w:val="000D0FAE"/>
    <w:rsid w:val="000D1C68"/>
    <w:rsid w:val="000D239A"/>
    <w:rsid w:val="000D27E6"/>
    <w:rsid w:val="000D2B0E"/>
    <w:rsid w:val="000D3367"/>
    <w:rsid w:val="000D3404"/>
    <w:rsid w:val="000D34A1"/>
    <w:rsid w:val="000D3643"/>
    <w:rsid w:val="000D3AAA"/>
    <w:rsid w:val="000D41A6"/>
    <w:rsid w:val="000D4391"/>
    <w:rsid w:val="000D47EF"/>
    <w:rsid w:val="000D48A9"/>
    <w:rsid w:val="000D4904"/>
    <w:rsid w:val="000D4C1F"/>
    <w:rsid w:val="000D58B7"/>
    <w:rsid w:val="000D60D9"/>
    <w:rsid w:val="000D6371"/>
    <w:rsid w:val="000D661A"/>
    <w:rsid w:val="000D661D"/>
    <w:rsid w:val="000D6E9D"/>
    <w:rsid w:val="000D6F56"/>
    <w:rsid w:val="000D7817"/>
    <w:rsid w:val="000D78A5"/>
    <w:rsid w:val="000E033E"/>
    <w:rsid w:val="000E0555"/>
    <w:rsid w:val="000E06BB"/>
    <w:rsid w:val="000E0B76"/>
    <w:rsid w:val="000E1858"/>
    <w:rsid w:val="000E1982"/>
    <w:rsid w:val="000E1A8E"/>
    <w:rsid w:val="000E1B81"/>
    <w:rsid w:val="000E1E1B"/>
    <w:rsid w:val="000E1EAD"/>
    <w:rsid w:val="000E2073"/>
    <w:rsid w:val="000E265F"/>
    <w:rsid w:val="000E2D3B"/>
    <w:rsid w:val="000E3FED"/>
    <w:rsid w:val="000E40E7"/>
    <w:rsid w:val="000E41DE"/>
    <w:rsid w:val="000E4373"/>
    <w:rsid w:val="000E4BCE"/>
    <w:rsid w:val="000E4D5F"/>
    <w:rsid w:val="000E5B65"/>
    <w:rsid w:val="000E5BF6"/>
    <w:rsid w:val="000E5F26"/>
    <w:rsid w:val="000E7598"/>
    <w:rsid w:val="000E76FD"/>
    <w:rsid w:val="000F01D6"/>
    <w:rsid w:val="000F021C"/>
    <w:rsid w:val="000F093F"/>
    <w:rsid w:val="000F144A"/>
    <w:rsid w:val="000F1A92"/>
    <w:rsid w:val="000F27CF"/>
    <w:rsid w:val="000F290B"/>
    <w:rsid w:val="000F2BA2"/>
    <w:rsid w:val="000F37BC"/>
    <w:rsid w:val="000F3E8E"/>
    <w:rsid w:val="000F469E"/>
    <w:rsid w:val="000F4886"/>
    <w:rsid w:val="000F5F35"/>
    <w:rsid w:val="000F625D"/>
    <w:rsid w:val="000F6705"/>
    <w:rsid w:val="000F72C3"/>
    <w:rsid w:val="00100671"/>
    <w:rsid w:val="00100713"/>
    <w:rsid w:val="0010080A"/>
    <w:rsid w:val="00100A9D"/>
    <w:rsid w:val="00100BDA"/>
    <w:rsid w:val="00100C99"/>
    <w:rsid w:val="00100CE6"/>
    <w:rsid w:val="0010118A"/>
    <w:rsid w:val="0010265A"/>
    <w:rsid w:val="0010420E"/>
    <w:rsid w:val="0010459B"/>
    <w:rsid w:val="00104B17"/>
    <w:rsid w:val="0010500A"/>
    <w:rsid w:val="0010517F"/>
    <w:rsid w:val="0010627F"/>
    <w:rsid w:val="001071AE"/>
    <w:rsid w:val="00107C43"/>
    <w:rsid w:val="001100EE"/>
    <w:rsid w:val="001105E5"/>
    <w:rsid w:val="001108BF"/>
    <w:rsid w:val="00110915"/>
    <w:rsid w:val="00110996"/>
    <w:rsid w:val="00110DA5"/>
    <w:rsid w:val="00111373"/>
    <w:rsid w:val="00111701"/>
    <w:rsid w:val="001123F8"/>
    <w:rsid w:val="001128AC"/>
    <w:rsid w:val="001129C9"/>
    <w:rsid w:val="00113D5C"/>
    <w:rsid w:val="0011424B"/>
    <w:rsid w:val="001149BE"/>
    <w:rsid w:val="00114CC9"/>
    <w:rsid w:val="001150EF"/>
    <w:rsid w:val="00115236"/>
    <w:rsid w:val="001152BC"/>
    <w:rsid w:val="001160C4"/>
    <w:rsid w:val="001161BB"/>
    <w:rsid w:val="001162BD"/>
    <w:rsid w:val="00116411"/>
    <w:rsid w:val="001165BB"/>
    <w:rsid w:val="001170EB"/>
    <w:rsid w:val="001173BB"/>
    <w:rsid w:val="001176AD"/>
    <w:rsid w:val="00117AD1"/>
    <w:rsid w:val="00117C03"/>
    <w:rsid w:val="001200B3"/>
    <w:rsid w:val="001204E4"/>
    <w:rsid w:val="00120E60"/>
    <w:rsid w:val="00122245"/>
    <w:rsid w:val="001224F4"/>
    <w:rsid w:val="0012293A"/>
    <w:rsid w:val="00122942"/>
    <w:rsid w:val="0012347D"/>
    <w:rsid w:val="0012375D"/>
    <w:rsid w:val="00124206"/>
    <w:rsid w:val="00124631"/>
    <w:rsid w:val="00125455"/>
    <w:rsid w:val="0012574F"/>
    <w:rsid w:val="00125A72"/>
    <w:rsid w:val="00126FBB"/>
    <w:rsid w:val="0012767D"/>
    <w:rsid w:val="00127867"/>
    <w:rsid w:val="00127F84"/>
    <w:rsid w:val="00130126"/>
    <w:rsid w:val="00130C3A"/>
    <w:rsid w:val="00131137"/>
    <w:rsid w:val="001318E1"/>
    <w:rsid w:val="0013212C"/>
    <w:rsid w:val="0013219D"/>
    <w:rsid w:val="00132F01"/>
    <w:rsid w:val="0013388C"/>
    <w:rsid w:val="00133CD2"/>
    <w:rsid w:val="00133DA5"/>
    <w:rsid w:val="001340D5"/>
    <w:rsid w:val="00134409"/>
    <w:rsid w:val="00135293"/>
    <w:rsid w:val="001366DF"/>
    <w:rsid w:val="00136E14"/>
    <w:rsid w:val="00137003"/>
    <w:rsid w:val="00137082"/>
    <w:rsid w:val="001379C9"/>
    <w:rsid w:val="00141203"/>
    <w:rsid w:val="001418EE"/>
    <w:rsid w:val="00141CCE"/>
    <w:rsid w:val="00142480"/>
    <w:rsid w:val="00142FBB"/>
    <w:rsid w:val="00143003"/>
    <w:rsid w:val="00143041"/>
    <w:rsid w:val="00143301"/>
    <w:rsid w:val="00143857"/>
    <w:rsid w:val="00144097"/>
    <w:rsid w:val="00144494"/>
    <w:rsid w:val="001444C6"/>
    <w:rsid w:val="00145032"/>
    <w:rsid w:val="0014566D"/>
    <w:rsid w:val="0014590B"/>
    <w:rsid w:val="00145DEB"/>
    <w:rsid w:val="00145E5A"/>
    <w:rsid w:val="00145FCC"/>
    <w:rsid w:val="001461A7"/>
    <w:rsid w:val="00146482"/>
    <w:rsid w:val="00146661"/>
    <w:rsid w:val="00147590"/>
    <w:rsid w:val="00147707"/>
    <w:rsid w:val="00147AB9"/>
    <w:rsid w:val="00147B9A"/>
    <w:rsid w:val="00147C79"/>
    <w:rsid w:val="00147F16"/>
    <w:rsid w:val="0015014B"/>
    <w:rsid w:val="00150352"/>
    <w:rsid w:val="0015074E"/>
    <w:rsid w:val="001509AE"/>
    <w:rsid w:val="00150DC1"/>
    <w:rsid w:val="001510FC"/>
    <w:rsid w:val="00151914"/>
    <w:rsid w:val="001520FB"/>
    <w:rsid w:val="001529FB"/>
    <w:rsid w:val="00154007"/>
    <w:rsid w:val="001540D5"/>
    <w:rsid w:val="001540D7"/>
    <w:rsid w:val="00154252"/>
    <w:rsid w:val="00154839"/>
    <w:rsid w:val="001548DA"/>
    <w:rsid w:val="0015495C"/>
    <w:rsid w:val="00155D2C"/>
    <w:rsid w:val="0015615B"/>
    <w:rsid w:val="0015635C"/>
    <w:rsid w:val="00156631"/>
    <w:rsid w:val="00156F73"/>
    <w:rsid w:val="00157059"/>
    <w:rsid w:val="0015790A"/>
    <w:rsid w:val="00157DF2"/>
    <w:rsid w:val="00157EF3"/>
    <w:rsid w:val="001606D9"/>
    <w:rsid w:val="00160791"/>
    <w:rsid w:val="0016090D"/>
    <w:rsid w:val="00160FA3"/>
    <w:rsid w:val="0016122C"/>
    <w:rsid w:val="001623F5"/>
    <w:rsid w:val="001627FC"/>
    <w:rsid w:val="00163105"/>
    <w:rsid w:val="00163AFC"/>
    <w:rsid w:val="001645AD"/>
    <w:rsid w:val="001645C7"/>
    <w:rsid w:val="0016471C"/>
    <w:rsid w:val="0016566E"/>
    <w:rsid w:val="001659C5"/>
    <w:rsid w:val="00165E57"/>
    <w:rsid w:val="00165E81"/>
    <w:rsid w:val="0016621E"/>
    <w:rsid w:val="00166233"/>
    <w:rsid w:val="00166F3A"/>
    <w:rsid w:val="0016750C"/>
    <w:rsid w:val="00167993"/>
    <w:rsid w:val="00167C51"/>
    <w:rsid w:val="00167D94"/>
    <w:rsid w:val="00170FD4"/>
    <w:rsid w:val="00171020"/>
    <w:rsid w:val="001712E9"/>
    <w:rsid w:val="0017131A"/>
    <w:rsid w:val="00171BD3"/>
    <w:rsid w:val="00171D23"/>
    <w:rsid w:val="00172215"/>
    <w:rsid w:val="00172428"/>
    <w:rsid w:val="00172834"/>
    <w:rsid w:val="0017284C"/>
    <w:rsid w:val="00172A8C"/>
    <w:rsid w:val="00172BA4"/>
    <w:rsid w:val="00172D66"/>
    <w:rsid w:val="0017303A"/>
    <w:rsid w:val="0017392C"/>
    <w:rsid w:val="001743A0"/>
    <w:rsid w:val="00174592"/>
    <w:rsid w:val="001748FE"/>
    <w:rsid w:val="00174ADB"/>
    <w:rsid w:val="00174FCA"/>
    <w:rsid w:val="001754C4"/>
    <w:rsid w:val="001759C9"/>
    <w:rsid w:val="00176104"/>
    <w:rsid w:val="00176508"/>
    <w:rsid w:val="00176DC8"/>
    <w:rsid w:val="00177024"/>
    <w:rsid w:val="00177D9D"/>
    <w:rsid w:val="001800EC"/>
    <w:rsid w:val="00180F9A"/>
    <w:rsid w:val="00181CB8"/>
    <w:rsid w:val="00182116"/>
    <w:rsid w:val="00182911"/>
    <w:rsid w:val="001838CD"/>
    <w:rsid w:val="00183FD1"/>
    <w:rsid w:val="00184427"/>
    <w:rsid w:val="0018488E"/>
    <w:rsid w:val="00184E40"/>
    <w:rsid w:val="00184F1F"/>
    <w:rsid w:val="00185484"/>
    <w:rsid w:val="00185598"/>
    <w:rsid w:val="001864CF"/>
    <w:rsid w:val="00186B8A"/>
    <w:rsid w:val="00187802"/>
    <w:rsid w:val="00187B6D"/>
    <w:rsid w:val="00187DE1"/>
    <w:rsid w:val="00187F3B"/>
    <w:rsid w:val="00187F5A"/>
    <w:rsid w:val="00190968"/>
    <w:rsid w:val="00190E7D"/>
    <w:rsid w:val="00190FEC"/>
    <w:rsid w:val="001912D7"/>
    <w:rsid w:val="00191642"/>
    <w:rsid w:val="0019164F"/>
    <w:rsid w:val="00191A6A"/>
    <w:rsid w:val="00191AAF"/>
    <w:rsid w:val="00192450"/>
    <w:rsid w:val="001929A1"/>
    <w:rsid w:val="00192C8B"/>
    <w:rsid w:val="00192DC1"/>
    <w:rsid w:val="00192EBB"/>
    <w:rsid w:val="00193910"/>
    <w:rsid w:val="001942FC"/>
    <w:rsid w:val="001943AC"/>
    <w:rsid w:val="00194820"/>
    <w:rsid w:val="00194966"/>
    <w:rsid w:val="00194C27"/>
    <w:rsid w:val="00194CBC"/>
    <w:rsid w:val="00195B29"/>
    <w:rsid w:val="00195B7D"/>
    <w:rsid w:val="00196F80"/>
    <w:rsid w:val="00197057"/>
    <w:rsid w:val="00197237"/>
    <w:rsid w:val="00197B21"/>
    <w:rsid w:val="001A05D3"/>
    <w:rsid w:val="001A091A"/>
    <w:rsid w:val="001A0A2A"/>
    <w:rsid w:val="001A1315"/>
    <w:rsid w:val="001A1747"/>
    <w:rsid w:val="001A1D20"/>
    <w:rsid w:val="001A263A"/>
    <w:rsid w:val="001A30E5"/>
    <w:rsid w:val="001A4351"/>
    <w:rsid w:val="001A4D17"/>
    <w:rsid w:val="001A4EE3"/>
    <w:rsid w:val="001A4FA7"/>
    <w:rsid w:val="001A5407"/>
    <w:rsid w:val="001A61C5"/>
    <w:rsid w:val="001A6962"/>
    <w:rsid w:val="001A697F"/>
    <w:rsid w:val="001A7E01"/>
    <w:rsid w:val="001B02CB"/>
    <w:rsid w:val="001B06AD"/>
    <w:rsid w:val="001B08E4"/>
    <w:rsid w:val="001B090A"/>
    <w:rsid w:val="001B0954"/>
    <w:rsid w:val="001B09C8"/>
    <w:rsid w:val="001B14E3"/>
    <w:rsid w:val="001B1AE1"/>
    <w:rsid w:val="001B1CD5"/>
    <w:rsid w:val="001B2043"/>
    <w:rsid w:val="001B2635"/>
    <w:rsid w:val="001B2906"/>
    <w:rsid w:val="001B29B3"/>
    <w:rsid w:val="001B2A37"/>
    <w:rsid w:val="001B2A98"/>
    <w:rsid w:val="001B3434"/>
    <w:rsid w:val="001B3A36"/>
    <w:rsid w:val="001B4407"/>
    <w:rsid w:val="001B499B"/>
    <w:rsid w:val="001B4AE9"/>
    <w:rsid w:val="001B5FD7"/>
    <w:rsid w:val="001B63B9"/>
    <w:rsid w:val="001B64EA"/>
    <w:rsid w:val="001B65BA"/>
    <w:rsid w:val="001B669F"/>
    <w:rsid w:val="001B6748"/>
    <w:rsid w:val="001B6994"/>
    <w:rsid w:val="001B719A"/>
    <w:rsid w:val="001B75BC"/>
    <w:rsid w:val="001B7751"/>
    <w:rsid w:val="001B7AE6"/>
    <w:rsid w:val="001C0647"/>
    <w:rsid w:val="001C0D73"/>
    <w:rsid w:val="001C152B"/>
    <w:rsid w:val="001C15E1"/>
    <w:rsid w:val="001C204B"/>
    <w:rsid w:val="001C2A84"/>
    <w:rsid w:val="001C3964"/>
    <w:rsid w:val="001C4340"/>
    <w:rsid w:val="001C49EA"/>
    <w:rsid w:val="001C4AFC"/>
    <w:rsid w:val="001C4D68"/>
    <w:rsid w:val="001C51EF"/>
    <w:rsid w:val="001C5696"/>
    <w:rsid w:val="001C5B66"/>
    <w:rsid w:val="001C66FE"/>
    <w:rsid w:val="001C68AB"/>
    <w:rsid w:val="001C75D5"/>
    <w:rsid w:val="001C77CA"/>
    <w:rsid w:val="001C7A16"/>
    <w:rsid w:val="001D01CB"/>
    <w:rsid w:val="001D03B4"/>
    <w:rsid w:val="001D04D4"/>
    <w:rsid w:val="001D0641"/>
    <w:rsid w:val="001D080E"/>
    <w:rsid w:val="001D0A91"/>
    <w:rsid w:val="001D1593"/>
    <w:rsid w:val="001D16E9"/>
    <w:rsid w:val="001D1A0F"/>
    <w:rsid w:val="001D330E"/>
    <w:rsid w:val="001D35B0"/>
    <w:rsid w:val="001D370C"/>
    <w:rsid w:val="001D3A10"/>
    <w:rsid w:val="001D3EC0"/>
    <w:rsid w:val="001D44E9"/>
    <w:rsid w:val="001D4647"/>
    <w:rsid w:val="001D51AF"/>
    <w:rsid w:val="001D53D5"/>
    <w:rsid w:val="001D5AE8"/>
    <w:rsid w:val="001D6335"/>
    <w:rsid w:val="001D6A46"/>
    <w:rsid w:val="001D7330"/>
    <w:rsid w:val="001D77A3"/>
    <w:rsid w:val="001D78FC"/>
    <w:rsid w:val="001E030B"/>
    <w:rsid w:val="001E0338"/>
    <w:rsid w:val="001E0639"/>
    <w:rsid w:val="001E08A0"/>
    <w:rsid w:val="001E08FA"/>
    <w:rsid w:val="001E0D85"/>
    <w:rsid w:val="001E0E54"/>
    <w:rsid w:val="001E0FB8"/>
    <w:rsid w:val="001E1177"/>
    <w:rsid w:val="001E18DE"/>
    <w:rsid w:val="001E2697"/>
    <w:rsid w:val="001E275D"/>
    <w:rsid w:val="001E2926"/>
    <w:rsid w:val="001E29B7"/>
    <w:rsid w:val="001E2DBA"/>
    <w:rsid w:val="001E2E43"/>
    <w:rsid w:val="001E2E79"/>
    <w:rsid w:val="001E3271"/>
    <w:rsid w:val="001E425E"/>
    <w:rsid w:val="001E48D3"/>
    <w:rsid w:val="001E4902"/>
    <w:rsid w:val="001E4D7E"/>
    <w:rsid w:val="001E581F"/>
    <w:rsid w:val="001E5FC7"/>
    <w:rsid w:val="001E60C3"/>
    <w:rsid w:val="001E6843"/>
    <w:rsid w:val="001E7691"/>
    <w:rsid w:val="001F025A"/>
    <w:rsid w:val="001F0309"/>
    <w:rsid w:val="001F0B7C"/>
    <w:rsid w:val="001F16EE"/>
    <w:rsid w:val="001F1A8E"/>
    <w:rsid w:val="001F1DC4"/>
    <w:rsid w:val="001F25A3"/>
    <w:rsid w:val="001F33E3"/>
    <w:rsid w:val="001F3F94"/>
    <w:rsid w:val="001F44FA"/>
    <w:rsid w:val="001F474C"/>
    <w:rsid w:val="001F4C2C"/>
    <w:rsid w:val="001F4F8D"/>
    <w:rsid w:val="001F5EB9"/>
    <w:rsid w:val="001F5ED4"/>
    <w:rsid w:val="001F6F74"/>
    <w:rsid w:val="001F7D09"/>
    <w:rsid w:val="0020008B"/>
    <w:rsid w:val="00200824"/>
    <w:rsid w:val="0020083A"/>
    <w:rsid w:val="002008C7"/>
    <w:rsid w:val="0020109E"/>
    <w:rsid w:val="00202B09"/>
    <w:rsid w:val="00202E2D"/>
    <w:rsid w:val="0020301C"/>
    <w:rsid w:val="00203322"/>
    <w:rsid w:val="00203A7F"/>
    <w:rsid w:val="00203C11"/>
    <w:rsid w:val="00203FE6"/>
    <w:rsid w:val="002040A2"/>
    <w:rsid w:val="0020527A"/>
    <w:rsid w:val="00205A74"/>
    <w:rsid w:val="00206087"/>
    <w:rsid w:val="0020621F"/>
    <w:rsid w:val="00206830"/>
    <w:rsid w:val="002077A4"/>
    <w:rsid w:val="00211652"/>
    <w:rsid w:val="0021268A"/>
    <w:rsid w:val="0021289A"/>
    <w:rsid w:val="00212903"/>
    <w:rsid w:val="00212D75"/>
    <w:rsid w:val="002152DA"/>
    <w:rsid w:val="002157BD"/>
    <w:rsid w:val="00215D41"/>
    <w:rsid w:val="00215E88"/>
    <w:rsid w:val="002164F2"/>
    <w:rsid w:val="00216B02"/>
    <w:rsid w:val="00220116"/>
    <w:rsid w:val="002206FA"/>
    <w:rsid w:val="002208CA"/>
    <w:rsid w:val="00220959"/>
    <w:rsid w:val="00220B86"/>
    <w:rsid w:val="00221228"/>
    <w:rsid w:val="00221C68"/>
    <w:rsid w:val="00221E88"/>
    <w:rsid w:val="0022253C"/>
    <w:rsid w:val="00222C0F"/>
    <w:rsid w:val="00222EBF"/>
    <w:rsid w:val="002238F7"/>
    <w:rsid w:val="00223D04"/>
    <w:rsid w:val="00223F80"/>
    <w:rsid w:val="00224618"/>
    <w:rsid w:val="00224D5C"/>
    <w:rsid w:val="00225491"/>
    <w:rsid w:val="00225848"/>
    <w:rsid w:val="00226673"/>
    <w:rsid w:val="0022691B"/>
    <w:rsid w:val="00226C51"/>
    <w:rsid w:val="002273A1"/>
    <w:rsid w:val="00227596"/>
    <w:rsid w:val="00227BDD"/>
    <w:rsid w:val="002315CF"/>
    <w:rsid w:val="002317F7"/>
    <w:rsid w:val="0023198A"/>
    <w:rsid w:val="0023200B"/>
    <w:rsid w:val="0023331D"/>
    <w:rsid w:val="00233737"/>
    <w:rsid w:val="0023436E"/>
    <w:rsid w:val="0023462D"/>
    <w:rsid w:val="00234A00"/>
    <w:rsid w:val="00234C36"/>
    <w:rsid w:val="00234C38"/>
    <w:rsid w:val="00234F5D"/>
    <w:rsid w:val="00235AF8"/>
    <w:rsid w:val="00236D1E"/>
    <w:rsid w:val="00237344"/>
    <w:rsid w:val="00237BD9"/>
    <w:rsid w:val="00240AAA"/>
    <w:rsid w:val="00240B50"/>
    <w:rsid w:val="00240DB8"/>
    <w:rsid w:val="00240FEF"/>
    <w:rsid w:val="002415D2"/>
    <w:rsid w:val="00242B2F"/>
    <w:rsid w:val="0024328B"/>
    <w:rsid w:val="00244158"/>
    <w:rsid w:val="00244237"/>
    <w:rsid w:val="002448B5"/>
    <w:rsid w:val="00245C53"/>
    <w:rsid w:val="00246075"/>
    <w:rsid w:val="00246174"/>
    <w:rsid w:val="00246180"/>
    <w:rsid w:val="00246278"/>
    <w:rsid w:val="002462FB"/>
    <w:rsid w:val="00246D15"/>
    <w:rsid w:val="0024755C"/>
    <w:rsid w:val="00247666"/>
    <w:rsid w:val="00247DE4"/>
    <w:rsid w:val="0025015B"/>
    <w:rsid w:val="0025238E"/>
    <w:rsid w:val="00252F0F"/>
    <w:rsid w:val="0025304E"/>
    <w:rsid w:val="00253968"/>
    <w:rsid w:val="00253B10"/>
    <w:rsid w:val="00253BA7"/>
    <w:rsid w:val="002545F7"/>
    <w:rsid w:val="00254C4A"/>
    <w:rsid w:val="002550E3"/>
    <w:rsid w:val="0025571A"/>
    <w:rsid w:val="00255773"/>
    <w:rsid w:val="002558B0"/>
    <w:rsid w:val="00255AE1"/>
    <w:rsid w:val="00255F7C"/>
    <w:rsid w:val="002561F2"/>
    <w:rsid w:val="00256638"/>
    <w:rsid w:val="00256D19"/>
    <w:rsid w:val="00257723"/>
    <w:rsid w:val="00260A01"/>
    <w:rsid w:val="00261323"/>
    <w:rsid w:val="00261A71"/>
    <w:rsid w:val="00262310"/>
    <w:rsid w:val="0026270A"/>
    <w:rsid w:val="00262AD9"/>
    <w:rsid w:val="00262F36"/>
    <w:rsid w:val="0026316D"/>
    <w:rsid w:val="00263A45"/>
    <w:rsid w:val="00264312"/>
    <w:rsid w:val="002647F9"/>
    <w:rsid w:val="00264A1D"/>
    <w:rsid w:val="00264B41"/>
    <w:rsid w:val="002650C6"/>
    <w:rsid w:val="002652E6"/>
    <w:rsid w:val="00265D3D"/>
    <w:rsid w:val="00266E58"/>
    <w:rsid w:val="002672F5"/>
    <w:rsid w:val="00267A11"/>
    <w:rsid w:val="00270016"/>
    <w:rsid w:val="002700F2"/>
    <w:rsid w:val="00270107"/>
    <w:rsid w:val="00270590"/>
    <w:rsid w:val="002705BE"/>
    <w:rsid w:val="0027074F"/>
    <w:rsid w:val="00271743"/>
    <w:rsid w:val="002717CC"/>
    <w:rsid w:val="00272A68"/>
    <w:rsid w:val="00272B91"/>
    <w:rsid w:val="00273005"/>
    <w:rsid w:val="00273B1D"/>
    <w:rsid w:val="00273DFE"/>
    <w:rsid w:val="002741E1"/>
    <w:rsid w:val="002749D5"/>
    <w:rsid w:val="00274D7C"/>
    <w:rsid w:val="00274F42"/>
    <w:rsid w:val="00275848"/>
    <w:rsid w:val="00276571"/>
    <w:rsid w:val="00277193"/>
    <w:rsid w:val="0027754C"/>
    <w:rsid w:val="00277B74"/>
    <w:rsid w:val="00277DB2"/>
    <w:rsid w:val="00277E28"/>
    <w:rsid w:val="00277FD2"/>
    <w:rsid w:val="00280B0A"/>
    <w:rsid w:val="00280C79"/>
    <w:rsid w:val="002810D1"/>
    <w:rsid w:val="00281A41"/>
    <w:rsid w:val="00281A50"/>
    <w:rsid w:val="0028240E"/>
    <w:rsid w:val="002841D9"/>
    <w:rsid w:val="00285A05"/>
    <w:rsid w:val="00286A82"/>
    <w:rsid w:val="002870D2"/>
    <w:rsid w:val="0028719A"/>
    <w:rsid w:val="002873B6"/>
    <w:rsid w:val="00287901"/>
    <w:rsid w:val="00287982"/>
    <w:rsid w:val="00287D57"/>
    <w:rsid w:val="0029048E"/>
    <w:rsid w:val="002905B6"/>
    <w:rsid w:val="00290C00"/>
    <w:rsid w:val="00290CE0"/>
    <w:rsid w:val="0029183A"/>
    <w:rsid w:val="002919CF"/>
    <w:rsid w:val="00292444"/>
    <w:rsid w:val="00292B01"/>
    <w:rsid w:val="002936D0"/>
    <w:rsid w:val="00293FD4"/>
    <w:rsid w:val="0029414F"/>
    <w:rsid w:val="00294693"/>
    <w:rsid w:val="00294785"/>
    <w:rsid w:val="0029481F"/>
    <w:rsid w:val="00294909"/>
    <w:rsid w:val="00294CC4"/>
    <w:rsid w:val="00294F61"/>
    <w:rsid w:val="0029566F"/>
    <w:rsid w:val="00295AE2"/>
    <w:rsid w:val="00295F8A"/>
    <w:rsid w:val="002966DE"/>
    <w:rsid w:val="00296EB8"/>
    <w:rsid w:val="0029762B"/>
    <w:rsid w:val="002A08BF"/>
    <w:rsid w:val="002A177F"/>
    <w:rsid w:val="002A1B09"/>
    <w:rsid w:val="002A1B35"/>
    <w:rsid w:val="002A1E6F"/>
    <w:rsid w:val="002A1F0B"/>
    <w:rsid w:val="002A1F6B"/>
    <w:rsid w:val="002A2285"/>
    <w:rsid w:val="002A29F6"/>
    <w:rsid w:val="002A2D22"/>
    <w:rsid w:val="002A2F57"/>
    <w:rsid w:val="002A3189"/>
    <w:rsid w:val="002A320C"/>
    <w:rsid w:val="002A35CA"/>
    <w:rsid w:val="002A42D4"/>
    <w:rsid w:val="002A4542"/>
    <w:rsid w:val="002A455C"/>
    <w:rsid w:val="002A489E"/>
    <w:rsid w:val="002A4B0F"/>
    <w:rsid w:val="002A4FCA"/>
    <w:rsid w:val="002A521E"/>
    <w:rsid w:val="002A534D"/>
    <w:rsid w:val="002A5C30"/>
    <w:rsid w:val="002A5CAA"/>
    <w:rsid w:val="002A5E23"/>
    <w:rsid w:val="002A5FB8"/>
    <w:rsid w:val="002A6E6C"/>
    <w:rsid w:val="002A709D"/>
    <w:rsid w:val="002A7270"/>
    <w:rsid w:val="002A7D94"/>
    <w:rsid w:val="002B016F"/>
    <w:rsid w:val="002B0537"/>
    <w:rsid w:val="002B07A9"/>
    <w:rsid w:val="002B07E2"/>
    <w:rsid w:val="002B168C"/>
    <w:rsid w:val="002B2CE6"/>
    <w:rsid w:val="002B2E69"/>
    <w:rsid w:val="002B3909"/>
    <w:rsid w:val="002B41AA"/>
    <w:rsid w:val="002B45FA"/>
    <w:rsid w:val="002B4847"/>
    <w:rsid w:val="002B4933"/>
    <w:rsid w:val="002B4AA7"/>
    <w:rsid w:val="002B4B7B"/>
    <w:rsid w:val="002B52C7"/>
    <w:rsid w:val="002B5616"/>
    <w:rsid w:val="002B6F56"/>
    <w:rsid w:val="002B7249"/>
    <w:rsid w:val="002B7401"/>
    <w:rsid w:val="002B76F0"/>
    <w:rsid w:val="002B7750"/>
    <w:rsid w:val="002B7764"/>
    <w:rsid w:val="002B78C3"/>
    <w:rsid w:val="002B7F13"/>
    <w:rsid w:val="002C057B"/>
    <w:rsid w:val="002C0C39"/>
    <w:rsid w:val="002C1A48"/>
    <w:rsid w:val="002C29E4"/>
    <w:rsid w:val="002C2A6A"/>
    <w:rsid w:val="002C2A8D"/>
    <w:rsid w:val="002C2C8C"/>
    <w:rsid w:val="002C395A"/>
    <w:rsid w:val="002C4CB9"/>
    <w:rsid w:val="002C4D97"/>
    <w:rsid w:val="002C5886"/>
    <w:rsid w:val="002C5D61"/>
    <w:rsid w:val="002C5F66"/>
    <w:rsid w:val="002C6055"/>
    <w:rsid w:val="002C64A5"/>
    <w:rsid w:val="002C6AD6"/>
    <w:rsid w:val="002C6B3C"/>
    <w:rsid w:val="002C6DF5"/>
    <w:rsid w:val="002C7055"/>
    <w:rsid w:val="002C7086"/>
    <w:rsid w:val="002C71A2"/>
    <w:rsid w:val="002C7864"/>
    <w:rsid w:val="002C789F"/>
    <w:rsid w:val="002C7E51"/>
    <w:rsid w:val="002D004A"/>
    <w:rsid w:val="002D0360"/>
    <w:rsid w:val="002D074A"/>
    <w:rsid w:val="002D078E"/>
    <w:rsid w:val="002D09FF"/>
    <w:rsid w:val="002D112C"/>
    <w:rsid w:val="002D1B0B"/>
    <w:rsid w:val="002D1E80"/>
    <w:rsid w:val="002D1EF6"/>
    <w:rsid w:val="002D2555"/>
    <w:rsid w:val="002D25CD"/>
    <w:rsid w:val="002D3C3D"/>
    <w:rsid w:val="002D4077"/>
    <w:rsid w:val="002D52C9"/>
    <w:rsid w:val="002D63D9"/>
    <w:rsid w:val="002D6F72"/>
    <w:rsid w:val="002D709F"/>
    <w:rsid w:val="002E021F"/>
    <w:rsid w:val="002E0DCC"/>
    <w:rsid w:val="002E17C5"/>
    <w:rsid w:val="002E195B"/>
    <w:rsid w:val="002E26D4"/>
    <w:rsid w:val="002E2734"/>
    <w:rsid w:val="002E297F"/>
    <w:rsid w:val="002E2CBF"/>
    <w:rsid w:val="002E3576"/>
    <w:rsid w:val="002E3E5B"/>
    <w:rsid w:val="002E41B2"/>
    <w:rsid w:val="002E4DC7"/>
    <w:rsid w:val="002E51DA"/>
    <w:rsid w:val="002E54C4"/>
    <w:rsid w:val="002E5B8A"/>
    <w:rsid w:val="002E5F13"/>
    <w:rsid w:val="002E646A"/>
    <w:rsid w:val="002E6E9E"/>
    <w:rsid w:val="002E7249"/>
    <w:rsid w:val="002E72B8"/>
    <w:rsid w:val="002E7959"/>
    <w:rsid w:val="002E7A8F"/>
    <w:rsid w:val="002E7BAB"/>
    <w:rsid w:val="002E7F0A"/>
    <w:rsid w:val="002F10D9"/>
    <w:rsid w:val="002F10DD"/>
    <w:rsid w:val="002F1510"/>
    <w:rsid w:val="002F17CB"/>
    <w:rsid w:val="002F18C8"/>
    <w:rsid w:val="002F2463"/>
    <w:rsid w:val="002F2A87"/>
    <w:rsid w:val="002F2BE8"/>
    <w:rsid w:val="002F33CF"/>
    <w:rsid w:val="002F3B39"/>
    <w:rsid w:val="002F48BF"/>
    <w:rsid w:val="002F48C9"/>
    <w:rsid w:val="002F6295"/>
    <w:rsid w:val="002F69D9"/>
    <w:rsid w:val="002F7CCB"/>
    <w:rsid w:val="002F7F41"/>
    <w:rsid w:val="00300ACA"/>
    <w:rsid w:val="00300FCA"/>
    <w:rsid w:val="003010DE"/>
    <w:rsid w:val="003012FB"/>
    <w:rsid w:val="00301968"/>
    <w:rsid w:val="00301C2D"/>
    <w:rsid w:val="003020EE"/>
    <w:rsid w:val="00302214"/>
    <w:rsid w:val="00303181"/>
    <w:rsid w:val="003038BC"/>
    <w:rsid w:val="003046ED"/>
    <w:rsid w:val="00304B78"/>
    <w:rsid w:val="00304CA9"/>
    <w:rsid w:val="00304F41"/>
    <w:rsid w:val="003055A1"/>
    <w:rsid w:val="003060C4"/>
    <w:rsid w:val="0030748D"/>
    <w:rsid w:val="00307597"/>
    <w:rsid w:val="00307DE1"/>
    <w:rsid w:val="0031039D"/>
    <w:rsid w:val="00310BE4"/>
    <w:rsid w:val="00310D64"/>
    <w:rsid w:val="0031130A"/>
    <w:rsid w:val="0031201D"/>
    <w:rsid w:val="00312571"/>
    <w:rsid w:val="003130E8"/>
    <w:rsid w:val="00314642"/>
    <w:rsid w:val="00314843"/>
    <w:rsid w:val="00314EB2"/>
    <w:rsid w:val="00314FB5"/>
    <w:rsid w:val="00315621"/>
    <w:rsid w:val="00315708"/>
    <w:rsid w:val="0031582C"/>
    <w:rsid w:val="00316840"/>
    <w:rsid w:val="0031691C"/>
    <w:rsid w:val="00316BB6"/>
    <w:rsid w:val="00316D94"/>
    <w:rsid w:val="00317811"/>
    <w:rsid w:val="00317D8E"/>
    <w:rsid w:val="003200CC"/>
    <w:rsid w:val="0032089B"/>
    <w:rsid w:val="00320E11"/>
    <w:rsid w:val="003215CA"/>
    <w:rsid w:val="00321885"/>
    <w:rsid w:val="003222BA"/>
    <w:rsid w:val="00322FDD"/>
    <w:rsid w:val="00323299"/>
    <w:rsid w:val="00323AE1"/>
    <w:rsid w:val="00323E43"/>
    <w:rsid w:val="00324A09"/>
    <w:rsid w:val="00324A94"/>
    <w:rsid w:val="00324B19"/>
    <w:rsid w:val="00324D50"/>
    <w:rsid w:val="00325FCE"/>
    <w:rsid w:val="00326498"/>
    <w:rsid w:val="003264E1"/>
    <w:rsid w:val="00327EEC"/>
    <w:rsid w:val="003303AC"/>
    <w:rsid w:val="00330C7A"/>
    <w:rsid w:val="0033116A"/>
    <w:rsid w:val="0033199E"/>
    <w:rsid w:val="00331FCE"/>
    <w:rsid w:val="0033236F"/>
    <w:rsid w:val="003324FF"/>
    <w:rsid w:val="003327A6"/>
    <w:rsid w:val="00332A07"/>
    <w:rsid w:val="003330F9"/>
    <w:rsid w:val="0033315B"/>
    <w:rsid w:val="00333204"/>
    <w:rsid w:val="00333553"/>
    <w:rsid w:val="00334011"/>
    <w:rsid w:val="003341E1"/>
    <w:rsid w:val="003343CA"/>
    <w:rsid w:val="00334447"/>
    <w:rsid w:val="00334475"/>
    <w:rsid w:val="00334E34"/>
    <w:rsid w:val="00334F7A"/>
    <w:rsid w:val="0033563C"/>
    <w:rsid w:val="00335ACC"/>
    <w:rsid w:val="00336588"/>
    <w:rsid w:val="003367A3"/>
    <w:rsid w:val="00336D3D"/>
    <w:rsid w:val="0033718A"/>
    <w:rsid w:val="003374D9"/>
    <w:rsid w:val="00337E1B"/>
    <w:rsid w:val="00337F9C"/>
    <w:rsid w:val="00340D50"/>
    <w:rsid w:val="00341DC3"/>
    <w:rsid w:val="00341EAC"/>
    <w:rsid w:val="00342C3B"/>
    <w:rsid w:val="00342F80"/>
    <w:rsid w:val="0034339D"/>
    <w:rsid w:val="003433F1"/>
    <w:rsid w:val="003441F4"/>
    <w:rsid w:val="00344474"/>
    <w:rsid w:val="00344657"/>
    <w:rsid w:val="003446AC"/>
    <w:rsid w:val="00344799"/>
    <w:rsid w:val="00344DAD"/>
    <w:rsid w:val="00344DCC"/>
    <w:rsid w:val="00344E7E"/>
    <w:rsid w:val="0034558A"/>
    <w:rsid w:val="00345775"/>
    <w:rsid w:val="00345F01"/>
    <w:rsid w:val="00346129"/>
    <w:rsid w:val="003466F9"/>
    <w:rsid w:val="00347092"/>
    <w:rsid w:val="0034745F"/>
    <w:rsid w:val="0034762D"/>
    <w:rsid w:val="003476D3"/>
    <w:rsid w:val="00347BF3"/>
    <w:rsid w:val="00347C94"/>
    <w:rsid w:val="00347CEF"/>
    <w:rsid w:val="00347D74"/>
    <w:rsid w:val="00350008"/>
    <w:rsid w:val="00350595"/>
    <w:rsid w:val="00351791"/>
    <w:rsid w:val="00351D4F"/>
    <w:rsid w:val="0035203F"/>
    <w:rsid w:val="0035213A"/>
    <w:rsid w:val="003521B5"/>
    <w:rsid w:val="00352263"/>
    <w:rsid w:val="00355139"/>
    <w:rsid w:val="00355992"/>
    <w:rsid w:val="00356201"/>
    <w:rsid w:val="00356A40"/>
    <w:rsid w:val="00356BD9"/>
    <w:rsid w:val="00356FA3"/>
    <w:rsid w:val="00360BB8"/>
    <w:rsid w:val="00361008"/>
    <w:rsid w:val="00361061"/>
    <w:rsid w:val="003617B9"/>
    <w:rsid w:val="0036219A"/>
    <w:rsid w:val="003624B4"/>
    <w:rsid w:val="00362522"/>
    <w:rsid w:val="00362E9A"/>
    <w:rsid w:val="00362F70"/>
    <w:rsid w:val="003637FE"/>
    <w:rsid w:val="00363860"/>
    <w:rsid w:val="003658D2"/>
    <w:rsid w:val="00366C1A"/>
    <w:rsid w:val="0036710B"/>
    <w:rsid w:val="00367829"/>
    <w:rsid w:val="003678E8"/>
    <w:rsid w:val="00367A6A"/>
    <w:rsid w:val="00367C74"/>
    <w:rsid w:val="00370154"/>
    <w:rsid w:val="0037143C"/>
    <w:rsid w:val="00371536"/>
    <w:rsid w:val="00371DD2"/>
    <w:rsid w:val="0037247A"/>
    <w:rsid w:val="0037247E"/>
    <w:rsid w:val="0037261A"/>
    <w:rsid w:val="00372A29"/>
    <w:rsid w:val="00373094"/>
    <w:rsid w:val="00373159"/>
    <w:rsid w:val="0037332F"/>
    <w:rsid w:val="003735C5"/>
    <w:rsid w:val="00373DD2"/>
    <w:rsid w:val="00373FAF"/>
    <w:rsid w:val="003747A7"/>
    <w:rsid w:val="00374A11"/>
    <w:rsid w:val="00374A50"/>
    <w:rsid w:val="00374FBC"/>
    <w:rsid w:val="00376056"/>
    <w:rsid w:val="003765D4"/>
    <w:rsid w:val="003767F5"/>
    <w:rsid w:val="00376803"/>
    <w:rsid w:val="003770E4"/>
    <w:rsid w:val="003772F1"/>
    <w:rsid w:val="00377EE5"/>
    <w:rsid w:val="00380244"/>
    <w:rsid w:val="00380BBD"/>
    <w:rsid w:val="00380E46"/>
    <w:rsid w:val="00380FE5"/>
    <w:rsid w:val="00381741"/>
    <w:rsid w:val="00381C2B"/>
    <w:rsid w:val="003822C1"/>
    <w:rsid w:val="003828F3"/>
    <w:rsid w:val="003832EA"/>
    <w:rsid w:val="00383601"/>
    <w:rsid w:val="00383F80"/>
    <w:rsid w:val="003844C2"/>
    <w:rsid w:val="00384619"/>
    <w:rsid w:val="00385715"/>
    <w:rsid w:val="00385850"/>
    <w:rsid w:val="003858CC"/>
    <w:rsid w:val="0038593A"/>
    <w:rsid w:val="00385DF1"/>
    <w:rsid w:val="00385E2D"/>
    <w:rsid w:val="00387569"/>
    <w:rsid w:val="00387DC4"/>
    <w:rsid w:val="0039050D"/>
    <w:rsid w:val="00390EE9"/>
    <w:rsid w:val="003910D6"/>
    <w:rsid w:val="00392520"/>
    <w:rsid w:val="00392864"/>
    <w:rsid w:val="00393994"/>
    <w:rsid w:val="00393B5F"/>
    <w:rsid w:val="00394265"/>
    <w:rsid w:val="0039494E"/>
    <w:rsid w:val="00395024"/>
    <w:rsid w:val="003952D4"/>
    <w:rsid w:val="00395527"/>
    <w:rsid w:val="0039638C"/>
    <w:rsid w:val="003966E6"/>
    <w:rsid w:val="00396811"/>
    <w:rsid w:val="00396EA7"/>
    <w:rsid w:val="00396EC5"/>
    <w:rsid w:val="003972FE"/>
    <w:rsid w:val="003A00D5"/>
    <w:rsid w:val="003A03C4"/>
    <w:rsid w:val="003A0765"/>
    <w:rsid w:val="003A07C5"/>
    <w:rsid w:val="003A0DE5"/>
    <w:rsid w:val="003A127B"/>
    <w:rsid w:val="003A15BC"/>
    <w:rsid w:val="003A16F9"/>
    <w:rsid w:val="003A1721"/>
    <w:rsid w:val="003A1CBF"/>
    <w:rsid w:val="003A1DC4"/>
    <w:rsid w:val="003A2249"/>
    <w:rsid w:val="003A28C4"/>
    <w:rsid w:val="003A3025"/>
    <w:rsid w:val="003A35D7"/>
    <w:rsid w:val="003A3ECC"/>
    <w:rsid w:val="003A4A84"/>
    <w:rsid w:val="003A4C76"/>
    <w:rsid w:val="003A51F0"/>
    <w:rsid w:val="003A5B09"/>
    <w:rsid w:val="003A660A"/>
    <w:rsid w:val="003A6736"/>
    <w:rsid w:val="003A67E0"/>
    <w:rsid w:val="003A6A8A"/>
    <w:rsid w:val="003A75B1"/>
    <w:rsid w:val="003B1C27"/>
    <w:rsid w:val="003B20C3"/>
    <w:rsid w:val="003B21AF"/>
    <w:rsid w:val="003B2553"/>
    <w:rsid w:val="003B2C81"/>
    <w:rsid w:val="003B2EBB"/>
    <w:rsid w:val="003B300A"/>
    <w:rsid w:val="003B30A0"/>
    <w:rsid w:val="003B322C"/>
    <w:rsid w:val="003B3402"/>
    <w:rsid w:val="003B38A5"/>
    <w:rsid w:val="003B3F66"/>
    <w:rsid w:val="003B4AA3"/>
    <w:rsid w:val="003B4B8E"/>
    <w:rsid w:val="003B5115"/>
    <w:rsid w:val="003B5B07"/>
    <w:rsid w:val="003B5FE8"/>
    <w:rsid w:val="003B623A"/>
    <w:rsid w:val="003B67B5"/>
    <w:rsid w:val="003B6B7B"/>
    <w:rsid w:val="003B7875"/>
    <w:rsid w:val="003B7908"/>
    <w:rsid w:val="003B7C38"/>
    <w:rsid w:val="003B7D98"/>
    <w:rsid w:val="003C0314"/>
    <w:rsid w:val="003C0478"/>
    <w:rsid w:val="003C0BD1"/>
    <w:rsid w:val="003C0F73"/>
    <w:rsid w:val="003C1A54"/>
    <w:rsid w:val="003C1F08"/>
    <w:rsid w:val="003C264B"/>
    <w:rsid w:val="003C2F01"/>
    <w:rsid w:val="003C328B"/>
    <w:rsid w:val="003C32D4"/>
    <w:rsid w:val="003C42B8"/>
    <w:rsid w:val="003C5722"/>
    <w:rsid w:val="003C58D0"/>
    <w:rsid w:val="003C5AAB"/>
    <w:rsid w:val="003C679E"/>
    <w:rsid w:val="003C6A89"/>
    <w:rsid w:val="003C6D43"/>
    <w:rsid w:val="003C6E5E"/>
    <w:rsid w:val="003C769A"/>
    <w:rsid w:val="003C77FE"/>
    <w:rsid w:val="003C79C5"/>
    <w:rsid w:val="003D10F9"/>
    <w:rsid w:val="003D12D9"/>
    <w:rsid w:val="003D2DF6"/>
    <w:rsid w:val="003D3422"/>
    <w:rsid w:val="003D3B14"/>
    <w:rsid w:val="003D3C69"/>
    <w:rsid w:val="003D4686"/>
    <w:rsid w:val="003D46BF"/>
    <w:rsid w:val="003D484E"/>
    <w:rsid w:val="003D4A19"/>
    <w:rsid w:val="003D4B2D"/>
    <w:rsid w:val="003D4E9F"/>
    <w:rsid w:val="003D573B"/>
    <w:rsid w:val="003D6949"/>
    <w:rsid w:val="003D6EC0"/>
    <w:rsid w:val="003D6F51"/>
    <w:rsid w:val="003D7301"/>
    <w:rsid w:val="003D7E33"/>
    <w:rsid w:val="003E05E6"/>
    <w:rsid w:val="003E07D1"/>
    <w:rsid w:val="003E13E7"/>
    <w:rsid w:val="003E14F8"/>
    <w:rsid w:val="003E16CE"/>
    <w:rsid w:val="003E1D95"/>
    <w:rsid w:val="003E1E7C"/>
    <w:rsid w:val="003E1F78"/>
    <w:rsid w:val="003E26DA"/>
    <w:rsid w:val="003E305C"/>
    <w:rsid w:val="003E3682"/>
    <w:rsid w:val="003E37A4"/>
    <w:rsid w:val="003E39D3"/>
    <w:rsid w:val="003E4DCC"/>
    <w:rsid w:val="003E5704"/>
    <w:rsid w:val="003E5B9E"/>
    <w:rsid w:val="003E62CE"/>
    <w:rsid w:val="003E697E"/>
    <w:rsid w:val="003E6B4E"/>
    <w:rsid w:val="003E71EB"/>
    <w:rsid w:val="003E740E"/>
    <w:rsid w:val="003E793A"/>
    <w:rsid w:val="003E797E"/>
    <w:rsid w:val="003E7EC4"/>
    <w:rsid w:val="003F0F55"/>
    <w:rsid w:val="003F0FD7"/>
    <w:rsid w:val="003F0FE9"/>
    <w:rsid w:val="003F134C"/>
    <w:rsid w:val="003F1D51"/>
    <w:rsid w:val="003F298A"/>
    <w:rsid w:val="003F2FCD"/>
    <w:rsid w:val="003F4036"/>
    <w:rsid w:val="003F4CFA"/>
    <w:rsid w:val="003F4E1A"/>
    <w:rsid w:val="003F5031"/>
    <w:rsid w:val="003F5472"/>
    <w:rsid w:val="003F5615"/>
    <w:rsid w:val="003F71D4"/>
    <w:rsid w:val="003F721D"/>
    <w:rsid w:val="003F7282"/>
    <w:rsid w:val="003F7B29"/>
    <w:rsid w:val="003F7E08"/>
    <w:rsid w:val="004001C6"/>
    <w:rsid w:val="00400717"/>
    <w:rsid w:val="00401A9E"/>
    <w:rsid w:val="00401C15"/>
    <w:rsid w:val="00401CF6"/>
    <w:rsid w:val="00401D48"/>
    <w:rsid w:val="004024AC"/>
    <w:rsid w:val="00402707"/>
    <w:rsid w:val="0040326F"/>
    <w:rsid w:val="004038B6"/>
    <w:rsid w:val="004039C3"/>
    <w:rsid w:val="00403B22"/>
    <w:rsid w:val="0040428C"/>
    <w:rsid w:val="00404323"/>
    <w:rsid w:val="004043D5"/>
    <w:rsid w:val="00404AB9"/>
    <w:rsid w:val="00404B1C"/>
    <w:rsid w:val="00404BE3"/>
    <w:rsid w:val="004052D8"/>
    <w:rsid w:val="0040617D"/>
    <w:rsid w:val="00406CB3"/>
    <w:rsid w:val="00406E31"/>
    <w:rsid w:val="00406EE2"/>
    <w:rsid w:val="00407279"/>
    <w:rsid w:val="00407D4F"/>
    <w:rsid w:val="00410002"/>
    <w:rsid w:val="00410C86"/>
    <w:rsid w:val="00411168"/>
    <w:rsid w:val="00411381"/>
    <w:rsid w:val="0041170F"/>
    <w:rsid w:val="004117F2"/>
    <w:rsid w:val="00411F56"/>
    <w:rsid w:val="00412721"/>
    <w:rsid w:val="00412781"/>
    <w:rsid w:val="00412C1F"/>
    <w:rsid w:val="004136EB"/>
    <w:rsid w:val="00413A3E"/>
    <w:rsid w:val="00413B57"/>
    <w:rsid w:val="00413DA0"/>
    <w:rsid w:val="004143D5"/>
    <w:rsid w:val="004145BA"/>
    <w:rsid w:val="0041518D"/>
    <w:rsid w:val="004156B3"/>
    <w:rsid w:val="00415B52"/>
    <w:rsid w:val="004162FD"/>
    <w:rsid w:val="00416515"/>
    <w:rsid w:val="0041663D"/>
    <w:rsid w:val="00416751"/>
    <w:rsid w:val="004167F4"/>
    <w:rsid w:val="00417410"/>
    <w:rsid w:val="00417420"/>
    <w:rsid w:val="00417581"/>
    <w:rsid w:val="004176DB"/>
    <w:rsid w:val="004176DC"/>
    <w:rsid w:val="00417AAB"/>
    <w:rsid w:val="00417E89"/>
    <w:rsid w:val="00417F0A"/>
    <w:rsid w:val="00420184"/>
    <w:rsid w:val="00420D88"/>
    <w:rsid w:val="00420DA9"/>
    <w:rsid w:val="00421057"/>
    <w:rsid w:val="004217BD"/>
    <w:rsid w:val="00421FF6"/>
    <w:rsid w:val="0042231B"/>
    <w:rsid w:val="00422329"/>
    <w:rsid w:val="00422B84"/>
    <w:rsid w:val="00422D9C"/>
    <w:rsid w:val="00422F37"/>
    <w:rsid w:val="00423236"/>
    <w:rsid w:val="004233E8"/>
    <w:rsid w:val="00423678"/>
    <w:rsid w:val="00423DBD"/>
    <w:rsid w:val="00423F57"/>
    <w:rsid w:val="00424A10"/>
    <w:rsid w:val="00424AD8"/>
    <w:rsid w:val="00424ADE"/>
    <w:rsid w:val="00425014"/>
    <w:rsid w:val="00425113"/>
    <w:rsid w:val="0042539E"/>
    <w:rsid w:val="00425B89"/>
    <w:rsid w:val="00425CB0"/>
    <w:rsid w:val="00425D1B"/>
    <w:rsid w:val="00425ED0"/>
    <w:rsid w:val="00426558"/>
    <w:rsid w:val="00427320"/>
    <w:rsid w:val="0042748A"/>
    <w:rsid w:val="004277B6"/>
    <w:rsid w:val="0043005E"/>
    <w:rsid w:val="0043035B"/>
    <w:rsid w:val="00430D6E"/>
    <w:rsid w:val="004313C0"/>
    <w:rsid w:val="00432061"/>
    <w:rsid w:val="004320CC"/>
    <w:rsid w:val="004320F5"/>
    <w:rsid w:val="00432397"/>
    <w:rsid w:val="00432786"/>
    <w:rsid w:val="00432D00"/>
    <w:rsid w:val="004334E5"/>
    <w:rsid w:val="004339F4"/>
    <w:rsid w:val="0043412E"/>
    <w:rsid w:val="00434188"/>
    <w:rsid w:val="0043456B"/>
    <w:rsid w:val="004346BE"/>
    <w:rsid w:val="004351A3"/>
    <w:rsid w:val="00435560"/>
    <w:rsid w:val="0043569B"/>
    <w:rsid w:val="00435B79"/>
    <w:rsid w:val="00435D10"/>
    <w:rsid w:val="00436218"/>
    <w:rsid w:val="00436A1D"/>
    <w:rsid w:val="00436D58"/>
    <w:rsid w:val="00436EEA"/>
    <w:rsid w:val="00436F09"/>
    <w:rsid w:val="00437B8A"/>
    <w:rsid w:val="00437E76"/>
    <w:rsid w:val="00440079"/>
    <w:rsid w:val="00440139"/>
    <w:rsid w:val="00440319"/>
    <w:rsid w:val="004406AF"/>
    <w:rsid w:val="004417B4"/>
    <w:rsid w:val="00441B43"/>
    <w:rsid w:val="00441BAC"/>
    <w:rsid w:val="00442194"/>
    <w:rsid w:val="004422B9"/>
    <w:rsid w:val="004424B4"/>
    <w:rsid w:val="004425E4"/>
    <w:rsid w:val="004428A7"/>
    <w:rsid w:val="00442D5C"/>
    <w:rsid w:val="0044313D"/>
    <w:rsid w:val="004434A3"/>
    <w:rsid w:val="00443D13"/>
    <w:rsid w:val="00443F3F"/>
    <w:rsid w:val="00444DA7"/>
    <w:rsid w:val="00445483"/>
    <w:rsid w:val="004457D5"/>
    <w:rsid w:val="00446B41"/>
    <w:rsid w:val="00446BC7"/>
    <w:rsid w:val="00446CE8"/>
    <w:rsid w:val="00447309"/>
    <w:rsid w:val="004476BD"/>
    <w:rsid w:val="00447A53"/>
    <w:rsid w:val="00447DAB"/>
    <w:rsid w:val="00450D40"/>
    <w:rsid w:val="00450DBB"/>
    <w:rsid w:val="00450DEE"/>
    <w:rsid w:val="00450F12"/>
    <w:rsid w:val="00450FBB"/>
    <w:rsid w:val="00451180"/>
    <w:rsid w:val="004512CC"/>
    <w:rsid w:val="00451E46"/>
    <w:rsid w:val="00451F63"/>
    <w:rsid w:val="00452850"/>
    <w:rsid w:val="0045285A"/>
    <w:rsid w:val="004534AA"/>
    <w:rsid w:val="004535D3"/>
    <w:rsid w:val="00453C9E"/>
    <w:rsid w:val="00453CB6"/>
    <w:rsid w:val="004544A0"/>
    <w:rsid w:val="00454BD6"/>
    <w:rsid w:val="00455162"/>
    <w:rsid w:val="00455758"/>
    <w:rsid w:val="0045665C"/>
    <w:rsid w:val="00456C2B"/>
    <w:rsid w:val="004571A1"/>
    <w:rsid w:val="004577AA"/>
    <w:rsid w:val="00457D8C"/>
    <w:rsid w:val="00457E31"/>
    <w:rsid w:val="00457F51"/>
    <w:rsid w:val="00460314"/>
    <w:rsid w:val="00460621"/>
    <w:rsid w:val="00460C3A"/>
    <w:rsid w:val="004610AE"/>
    <w:rsid w:val="004611E5"/>
    <w:rsid w:val="0046134D"/>
    <w:rsid w:val="00462BA6"/>
    <w:rsid w:val="004636E9"/>
    <w:rsid w:val="00463815"/>
    <w:rsid w:val="004642A3"/>
    <w:rsid w:val="00464B83"/>
    <w:rsid w:val="00464CDF"/>
    <w:rsid w:val="00464E6F"/>
    <w:rsid w:val="00464F58"/>
    <w:rsid w:val="004650AD"/>
    <w:rsid w:val="004652FE"/>
    <w:rsid w:val="00465906"/>
    <w:rsid w:val="00466B80"/>
    <w:rsid w:val="00467083"/>
    <w:rsid w:val="004670E4"/>
    <w:rsid w:val="00467575"/>
    <w:rsid w:val="004678B3"/>
    <w:rsid w:val="00467BA1"/>
    <w:rsid w:val="00467C78"/>
    <w:rsid w:val="0047083C"/>
    <w:rsid w:val="004718C9"/>
    <w:rsid w:val="00471CF4"/>
    <w:rsid w:val="004724AF"/>
    <w:rsid w:val="00472C52"/>
    <w:rsid w:val="0047394D"/>
    <w:rsid w:val="00473FE9"/>
    <w:rsid w:val="004744EB"/>
    <w:rsid w:val="004748F4"/>
    <w:rsid w:val="00474F1B"/>
    <w:rsid w:val="00474FED"/>
    <w:rsid w:val="00475FD0"/>
    <w:rsid w:val="004766DD"/>
    <w:rsid w:val="00476F2D"/>
    <w:rsid w:val="004774F4"/>
    <w:rsid w:val="0047753A"/>
    <w:rsid w:val="0047780C"/>
    <w:rsid w:val="0047785D"/>
    <w:rsid w:val="00477881"/>
    <w:rsid w:val="00477A6C"/>
    <w:rsid w:val="00477D53"/>
    <w:rsid w:val="0048029D"/>
    <w:rsid w:val="004802EB"/>
    <w:rsid w:val="00480A20"/>
    <w:rsid w:val="00480C28"/>
    <w:rsid w:val="00481A16"/>
    <w:rsid w:val="00482125"/>
    <w:rsid w:val="00482572"/>
    <w:rsid w:val="0048264C"/>
    <w:rsid w:val="00482D89"/>
    <w:rsid w:val="0048354F"/>
    <w:rsid w:val="00483815"/>
    <w:rsid w:val="00483AAD"/>
    <w:rsid w:val="00483E97"/>
    <w:rsid w:val="0048423F"/>
    <w:rsid w:val="00484759"/>
    <w:rsid w:val="00485129"/>
    <w:rsid w:val="004851B0"/>
    <w:rsid w:val="00485F22"/>
    <w:rsid w:val="00486BDD"/>
    <w:rsid w:val="00487490"/>
    <w:rsid w:val="0048759F"/>
    <w:rsid w:val="004876F3"/>
    <w:rsid w:val="00490190"/>
    <w:rsid w:val="0049090F"/>
    <w:rsid w:val="004923C0"/>
    <w:rsid w:val="004923D4"/>
    <w:rsid w:val="0049301E"/>
    <w:rsid w:val="0049318E"/>
    <w:rsid w:val="004939A4"/>
    <w:rsid w:val="00493ADD"/>
    <w:rsid w:val="00493B7D"/>
    <w:rsid w:val="00494245"/>
    <w:rsid w:val="00494257"/>
    <w:rsid w:val="0049433B"/>
    <w:rsid w:val="0049441E"/>
    <w:rsid w:val="00494DDC"/>
    <w:rsid w:val="00495375"/>
    <w:rsid w:val="004962D2"/>
    <w:rsid w:val="00496950"/>
    <w:rsid w:val="00496F87"/>
    <w:rsid w:val="004A00CA"/>
    <w:rsid w:val="004A03C5"/>
    <w:rsid w:val="004A0AA3"/>
    <w:rsid w:val="004A1DF9"/>
    <w:rsid w:val="004A26A4"/>
    <w:rsid w:val="004A2A69"/>
    <w:rsid w:val="004A2FB5"/>
    <w:rsid w:val="004A30B7"/>
    <w:rsid w:val="004A38D8"/>
    <w:rsid w:val="004A411B"/>
    <w:rsid w:val="004A4EDE"/>
    <w:rsid w:val="004A4EEA"/>
    <w:rsid w:val="004A5066"/>
    <w:rsid w:val="004A54AE"/>
    <w:rsid w:val="004A5A51"/>
    <w:rsid w:val="004A5FCF"/>
    <w:rsid w:val="004A6F2D"/>
    <w:rsid w:val="004A70CE"/>
    <w:rsid w:val="004A7189"/>
    <w:rsid w:val="004A743C"/>
    <w:rsid w:val="004A7C89"/>
    <w:rsid w:val="004B000B"/>
    <w:rsid w:val="004B0446"/>
    <w:rsid w:val="004B0EC2"/>
    <w:rsid w:val="004B0F9A"/>
    <w:rsid w:val="004B1404"/>
    <w:rsid w:val="004B1A3A"/>
    <w:rsid w:val="004B1CD1"/>
    <w:rsid w:val="004B1DBC"/>
    <w:rsid w:val="004B2298"/>
    <w:rsid w:val="004B2AAC"/>
    <w:rsid w:val="004B2CA7"/>
    <w:rsid w:val="004B2D63"/>
    <w:rsid w:val="004B2F3E"/>
    <w:rsid w:val="004B3C5F"/>
    <w:rsid w:val="004B4AC6"/>
    <w:rsid w:val="004B4AFB"/>
    <w:rsid w:val="004B5283"/>
    <w:rsid w:val="004B5745"/>
    <w:rsid w:val="004B59CE"/>
    <w:rsid w:val="004B66FE"/>
    <w:rsid w:val="004B68CB"/>
    <w:rsid w:val="004B69A4"/>
    <w:rsid w:val="004B6A48"/>
    <w:rsid w:val="004B6D6C"/>
    <w:rsid w:val="004B7628"/>
    <w:rsid w:val="004B7C80"/>
    <w:rsid w:val="004C04C0"/>
    <w:rsid w:val="004C07DD"/>
    <w:rsid w:val="004C0CBB"/>
    <w:rsid w:val="004C0D20"/>
    <w:rsid w:val="004C10A2"/>
    <w:rsid w:val="004C1573"/>
    <w:rsid w:val="004C1E5D"/>
    <w:rsid w:val="004C1ED2"/>
    <w:rsid w:val="004C268F"/>
    <w:rsid w:val="004C2B95"/>
    <w:rsid w:val="004C31B3"/>
    <w:rsid w:val="004C3A74"/>
    <w:rsid w:val="004C409E"/>
    <w:rsid w:val="004C41D9"/>
    <w:rsid w:val="004C4E2F"/>
    <w:rsid w:val="004C5131"/>
    <w:rsid w:val="004C548A"/>
    <w:rsid w:val="004C5ABB"/>
    <w:rsid w:val="004C6244"/>
    <w:rsid w:val="004C6DFE"/>
    <w:rsid w:val="004C7210"/>
    <w:rsid w:val="004C78F0"/>
    <w:rsid w:val="004D0542"/>
    <w:rsid w:val="004D09E0"/>
    <w:rsid w:val="004D0C57"/>
    <w:rsid w:val="004D12DD"/>
    <w:rsid w:val="004D17F9"/>
    <w:rsid w:val="004D1FEE"/>
    <w:rsid w:val="004D203E"/>
    <w:rsid w:val="004D2505"/>
    <w:rsid w:val="004D2A8E"/>
    <w:rsid w:val="004D2EFF"/>
    <w:rsid w:val="004D3223"/>
    <w:rsid w:val="004D32EE"/>
    <w:rsid w:val="004D36F1"/>
    <w:rsid w:val="004D6012"/>
    <w:rsid w:val="004D62D1"/>
    <w:rsid w:val="004D695F"/>
    <w:rsid w:val="004D79D8"/>
    <w:rsid w:val="004D7A27"/>
    <w:rsid w:val="004D7BC9"/>
    <w:rsid w:val="004D7DA8"/>
    <w:rsid w:val="004D7E73"/>
    <w:rsid w:val="004E0A2F"/>
    <w:rsid w:val="004E15CA"/>
    <w:rsid w:val="004E17F0"/>
    <w:rsid w:val="004E1F54"/>
    <w:rsid w:val="004E2B3E"/>
    <w:rsid w:val="004E2BD6"/>
    <w:rsid w:val="004E2DB4"/>
    <w:rsid w:val="004E2E71"/>
    <w:rsid w:val="004E42E5"/>
    <w:rsid w:val="004E449B"/>
    <w:rsid w:val="004E456B"/>
    <w:rsid w:val="004E4B8B"/>
    <w:rsid w:val="004E605F"/>
    <w:rsid w:val="004E6998"/>
    <w:rsid w:val="004E6B01"/>
    <w:rsid w:val="004E6CE7"/>
    <w:rsid w:val="004E7A1E"/>
    <w:rsid w:val="004E7C27"/>
    <w:rsid w:val="004E7DE9"/>
    <w:rsid w:val="004F106D"/>
    <w:rsid w:val="004F1C02"/>
    <w:rsid w:val="004F1CB4"/>
    <w:rsid w:val="004F2ABF"/>
    <w:rsid w:val="004F3290"/>
    <w:rsid w:val="004F35D9"/>
    <w:rsid w:val="004F3EE2"/>
    <w:rsid w:val="004F453D"/>
    <w:rsid w:val="004F49F3"/>
    <w:rsid w:val="004F4AC0"/>
    <w:rsid w:val="004F4FE0"/>
    <w:rsid w:val="004F5103"/>
    <w:rsid w:val="004F5C87"/>
    <w:rsid w:val="004F640A"/>
    <w:rsid w:val="004F693F"/>
    <w:rsid w:val="004F6A21"/>
    <w:rsid w:val="004F6F55"/>
    <w:rsid w:val="004F7374"/>
    <w:rsid w:val="004F75D1"/>
    <w:rsid w:val="004F7D98"/>
    <w:rsid w:val="004F7E7A"/>
    <w:rsid w:val="00500AFA"/>
    <w:rsid w:val="005012FD"/>
    <w:rsid w:val="0050237F"/>
    <w:rsid w:val="00502919"/>
    <w:rsid w:val="00502FD3"/>
    <w:rsid w:val="005034B4"/>
    <w:rsid w:val="00504352"/>
    <w:rsid w:val="00504553"/>
    <w:rsid w:val="005052A8"/>
    <w:rsid w:val="00505636"/>
    <w:rsid w:val="00505758"/>
    <w:rsid w:val="00505760"/>
    <w:rsid w:val="00505A15"/>
    <w:rsid w:val="00505DD0"/>
    <w:rsid w:val="00506157"/>
    <w:rsid w:val="0050627D"/>
    <w:rsid w:val="005069B7"/>
    <w:rsid w:val="00506DFB"/>
    <w:rsid w:val="005077AE"/>
    <w:rsid w:val="00507817"/>
    <w:rsid w:val="00510D1C"/>
    <w:rsid w:val="0051110F"/>
    <w:rsid w:val="00511DC4"/>
    <w:rsid w:val="00512175"/>
    <w:rsid w:val="005129F2"/>
    <w:rsid w:val="0051339E"/>
    <w:rsid w:val="00513931"/>
    <w:rsid w:val="005139C8"/>
    <w:rsid w:val="00513CDA"/>
    <w:rsid w:val="00514052"/>
    <w:rsid w:val="0051405B"/>
    <w:rsid w:val="005146BB"/>
    <w:rsid w:val="005146BE"/>
    <w:rsid w:val="00514978"/>
    <w:rsid w:val="00514ED6"/>
    <w:rsid w:val="00515102"/>
    <w:rsid w:val="005153DA"/>
    <w:rsid w:val="00515F9C"/>
    <w:rsid w:val="00516100"/>
    <w:rsid w:val="005166C2"/>
    <w:rsid w:val="005167C0"/>
    <w:rsid w:val="00516C20"/>
    <w:rsid w:val="00517BB9"/>
    <w:rsid w:val="00520A82"/>
    <w:rsid w:val="005210C5"/>
    <w:rsid w:val="005211F9"/>
    <w:rsid w:val="00521907"/>
    <w:rsid w:val="005225B2"/>
    <w:rsid w:val="00522725"/>
    <w:rsid w:val="00522CD7"/>
    <w:rsid w:val="005231E8"/>
    <w:rsid w:val="00523930"/>
    <w:rsid w:val="00523EAE"/>
    <w:rsid w:val="0052454C"/>
    <w:rsid w:val="00525244"/>
    <w:rsid w:val="00526076"/>
    <w:rsid w:val="0052732B"/>
    <w:rsid w:val="00527818"/>
    <w:rsid w:val="005305FB"/>
    <w:rsid w:val="00530853"/>
    <w:rsid w:val="005308FB"/>
    <w:rsid w:val="00530BDC"/>
    <w:rsid w:val="0053198C"/>
    <w:rsid w:val="005319CE"/>
    <w:rsid w:val="00531B44"/>
    <w:rsid w:val="00532296"/>
    <w:rsid w:val="00532775"/>
    <w:rsid w:val="0053285A"/>
    <w:rsid w:val="00532BC0"/>
    <w:rsid w:val="005338D4"/>
    <w:rsid w:val="00533C21"/>
    <w:rsid w:val="00533CC9"/>
    <w:rsid w:val="00533CF0"/>
    <w:rsid w:val="005342D2"/>
    <w:rsid w:val="005342FA"/>
    <w:rsid w:val="0053450A"/>
    <w:rsid w:val="005348CC"/>
    <w:rsid w:val="00534C4F"/>
    <w:rsid w:val="00535052"/>
    <w:rsid w:val="0053523B"/>
    <w:rsid w:val="00535479"/>
    <w:rsid w:val="00535956"/>
    <w:rsid w:val="00535DA7"/>
    <w:rsid w:val="00535F8C"/>
    <w:rsid w:val="00535F8E"/>
    <w:rsid w:val="005360C4"/>
    <w:rsid w:val="00536CBF"/>
    <w:rsid w:val="00537022"/>
    <w:rsid w:val="005379AE"/>
    <w:rsid w:val="00537CBF"/>
    <w:rsid w:val="00540343"/>
    <w:rsid w:val="005419CB"/>
    <w:rsid w:val="005419FF"/>
    <w:rsid w:val="00541DDD"/>
    <w:rsid w:val="0054204D"/>
    <w:rsid w:val="00542079"/>
    <w:rsid w:val="00542224"/>
    <w:rsid w:val="005422C4"/>
    <w:rsid w:val="00543673"/>
    <w:rsid w:val="00543A7C"/>
    <w:rsid w:val="00544AB2"/>
    <w:rsid w:val="00544C1D"/>
    <w:rsid w:val="00544D70"/>
    <w:rsid w:val="005457E6"/>
    <w:rsid w:val="00545E23"/>
    <w:rsid w:val="0054656E"/>
    <w:rsid w:val="00546646"/>
    <w:rsid w:val="00546815"/>
    <w:rsid w:val="00546919"/>
    <w:rsid w:val="00547065"/>
    <w:rsid w:val="00547389"/>
    <w:rsid w:val="0054738D"/>
    <w:rsid w:val="00547FB9"/>
    <w:rsid w:val="0055005A"/>
    <w:rsid w:val="00550728"/>
    <w:rsid w:val="00551237"/>
    <w:rsid w:val="005512DB"/>
    <w:rsid w:val="00551629"/>
    <w:rsid w:val="005521D9"/>
    <w:rsid w:val="005526EB"/>
    <w:rsid w:val="0055274D"/>
    <w:rsid w:val="00552A81"/>
    <w:rsid w:val="005537A2"/>
    <w:rsid w:val="00553A81"/>
    <w:rsid w:val="00553F40"/>
    <w:rsid w:val="00553F4A"/>
    <w:rsid w:val="005542FA"/>
    <w:rsid w:val="00554606"/>
    <w:rsid w:val="00554631"/>
    <w:rsid w:val="00554F08"/>
    <w:rsid w:val="00554F92"/>
    <w:rsid w:val="0055507F"/>
    <w:rsid w:val="005552A5"/>
    <w:rsid w:val="00555D5C"/>
    <w:rsid w:val="00555E70"/>
    <w:rsid w:val="00555F4B"/>
    <w:rsid w:val="00556716"/>
    <w:rsid w:val="005567EE"/>
    <w:rsid w:val="00556CFA"/>
    <w:rsid w:val="005573B4"/>
    <w:rsid w:val="0056007D"/>
    <w:rsid w:val="00560CE4"/>
    <w:rsid w:val="0056186F"/>
    <w:rsid w:val="00561A31"/>
    <w:rsid w:val="00561B91"/>
    <w:rsid w:val="005623C9"/>
    <w:rsid w:val="005630C5"/>
    <w:rsid w:val="005631E7"/>
    <w:rsid w:val="0056399D"/>
    <w:rsid w:val="00563AE3"/>
    <w:rsid w:val="0056442C"/>
    <w:rsid w:val="0056480F"/>
    <w:rsid w:val="00564CF4"/>
    <w:rsid w:val="00565584"/>
    <w:rsid w:val="00566490"/>
    <w:rsid w:val="005665B4"/>
    <w:rsid w:val="00566B51"/>
    <w:rsid w:val="00566DA1"/>
    <w:rsid w:val="00567374"/>
    <w:rsid w:val="005678A7"/>
    <w:rsid w:val="00567C03"/>
    <w:rsid w:val="0057019C"/>
    <w:rsid w:val="00570867"/>
    <w:rsid w:val="00570EAF"/>
    <w:rsid w:val="005710AC"/>
    <w:rsid w:val="005719B8"/>
    <w:rsid w:val="00572024"/>
    <w:rsid w:val="005720BD"/>
    <w:rsid w:val="0057252A"/>
    <w:rsid w:val="005726AD"/>
    <w:rsid w:val="00572798"/>
    <w:rsid w:val="00572E60"/>
    <w:rsid w:val="00572F33"/>
    <w:rsid w:val="005732B0"/>
    <w:rsid w:val="005738CE"/>
    <w:rsid w:val="00574204"/>
    <w:rsid w:val="0057435A"/>
    <w:rsid w:val="0057455E"/>
    <w:rsid w:val="005746B3"/>
    <w:rsid w:val="0057724E"/>
    <w:rsid w:val="005772CB"/>
    <w:rsid w:val="005776D7"/>
    <w:rsid w:val="00580416"/>
    <w:rsid w:val="005817C6"/>
    <w:rsid w:val="005819FC"/>
    <w:rsid w:val="0058264E"/>
    <w:rsid w:val="00582B84"/>
    <w:rsid w:val="005838D3"/>
    <w:rsid w:val="00583BF4"/>
    <w:rsid w:val="005850AE"/>
    <w:rsid w:val="005853E9"/>
    <w:rsid w:val="00585C06"/>
    <w:rsid w:val="00585C60"/>
    <w:rsid w:val="005860BD"/>
    <w:rsid w:val="00586123"/>
    <w:rsid w:val="005864DB"/>
    <w:rsid w:val="00586766"/>
    <w:rsid w:val="00586F62"/>
    <w:rsid w:val="00587EC6"/>
    <w:rsid w:val="00590493"/>
    <w:rsid w:val="005907E7"/>
    <w:rsid w:val="005908DB"/>
    <w:rsid w:val="00590A3E"/>
    <w:rsid w:val="00591184"/>
    <w:rsid w:val="00591248"/>
    <w:rsid w:val="005914E7"/>
    <w:rsid w:val="005917FD"/>
    <w:rsid w:val="0059317D"/>
    <w:rsid w:val="00593188"/>
    <w:rsid w:val="00593348"/>
    <w:rsid w:val="00593970"/>
    <w:rsid w:val="005944EB"/>
    <w:rsid w:val="00594536"/>
    <w:rsid w:val="00594542"/>
    <w:rsid w:val="0059493A"/>
    <w:rsid w:val="00594E9F"/>
    <w:rsid w:val="0059505A"/>
    <w:rsid w:val="005950E7"/>
    <w:rsid w:val="005954BF"/>
    <w:rsid w:val="0059560F"/>
    <w:rsid w:val="0059598C"/>
    <w:rsid w:val="00595B12"/>
    <w:rsid w:val="00595F5D"/>
    <w:rsid w:val="00596517"/>
    <w:rsid w:val="005966E1"/>
    <w:rsid w:val="00597230"/>
    <w:rsid w:val="005A1127"/>
    <w:rsid w:val="005A125F"/>
    <w:rsid w:val="005A1917"/>
    <w:rsid w:val="005A1B1F"/>
    <w:rsid w:val="005A24BC"/>
    <w:rsid w:val="005A2F7D"/>
    <w:rsid w:val="005A3014"/>
    <w:rsid w:val="005A30D6"/>
    <w:rsid w:val="005A3F09"/>
    <w:rsid w:val="005A4227"/>
    <w:rsid w:val="005A54F6"/>
    <w:rsid w:val="005A5FFE"/>
    <w:rsid w:val="005A6370"/>
    <w:rsid w:val="005A66B6"/>
    <w:rsid w:val="005A6FF5"/>
    <w:rsid w:val="005A7C6A"/>
    <w:rsid w:val="005B01AC"/>
    <w:rsid w:val="005B08F4"/>
    <w:rsid w:val="005B116E"/>
    <w:rsid w:val="005B1189"/>
    <w:rsid w:val="005B1215"/>
    <w:rsid w:val="005B1630"/>
    <w:rsid w:val="005B1B3D"/>
    <w:rsid w:val="005B2610"/>
    <w:rsid w:val="005B2A03"/>
    <w:rsid w:val="005B3978"/>
    <w:rsid w:val="005B45F1"/>
    <w:rsid w:val="005B4D6D"/>
    <w:rsid w:val="005B4EE4"/>
    <w:rsid w:val="005B4EF2"/>
    <w:rsid w:val="005B4FBA"/>
    <w:rsid w:val="005B54AF"/>
    <w:rsid w:val="005B5BCE"/>
    <w:rsid w:val="005B5E6A"/>
    <w:rsid w:val="005B5F02"/>
    <w:rsid w:val="005B6AC8"/>
    <w:rsid w:val="005B6DEA"/>
    <w:rsid w:val="005B6F62"/>
    <w:rsid w:val="005B78FE"/>
    <w:rsid w:val="005B7D6D"/>
    <w:rsid w:val="005B7F8B"/>
    <w:rsid w:val="005C03C3"/>
    <w:rsid w:val="005C04C0"/>
    <w:rsid w:val="005C04DB"/>
    <w:rsid w:val="005C0CB2"/>
    <w:rsid w:val="005C0FC1"/>
    <w:rsid w:val="005C15AC"/>
    <w:rsid w:val="005C1FBB"/>
    <w:rsid w:val="005C2F4D"/>
    <w:rsid w:val="005C4122"/>
    <w:rsid w:val="005C49F0"/>
    <w:rsid w:val="005C5924"/>
    <w:rsid w:val="005C5C2E"/>
    <w:rsid w:val="005C63AA"/>
    <w:rsid w:val="005C63AE"/>
    <w:rsid w:val="005C6620"/>
    <w:rsid w:val="005C676D"/>
    <w:rsid w:val="005C6C70"/>
    <w:rsid w:val="005C7229"/>
    <w:rsid w:val="005C76FC"/>
    <w:rsid w:val="005C78F1"/>
    <w:rsid w:val="005C7E26"/>
    <w:rsid w:val="005D00D1"/>
    <w:rsid w:val="005D046D"/>
    <w:rsid w:val="005D0F63"/>
    <w:rsid w:val="005D10CB"/>
    <w:rsid w:val="005D170A"/>
    <w:rsid w:val="005D18A1"/>
    <w:rsid w:val="005D190D"/>
    <w:rsid w:val="005D223B"/>
    <w:rsid w:val="005D3488"/>
    <w:rsid w:val="005D354D"/>
    <w:rsid w:val="005D388B"/>
    <w:rsid w:val="005D4081"/>
    <w:rsid w:val="005D4B82"/>
    <w:rsid w:val="005D4C48"/>
    <w:rsid w:val="005D4DC4"/>
    <w:rsid w:val="005D533D"/>
    <w:rsid w:val="005D5C6A"/>
    <w:rsid w:val="005D6103"/>
    <w:rsid w:val="005D666C"/>
    <w:rsid w:val="005D67F2"/>
    <w:rsid w:val="005D6C24"/>
    <w:rsid w:val="005D6E1F"/>
    <w:rsid w:val="005D731C"/>
    <w:rsid w:val="005D7AED"/>
    <w:rsid w:val="005D7B2A"/>
    <w:rsid w:val="005E02E1"/>
    <w:rsid w:val="005E0592"/>
    <w:rsid w:val="005E0C01"/>
    <w:rsid w:val="005E138F"/>
    <w:rsid w:val="005E1A33"/>
    <w:rsid w:val="005E1D85"/>
    <w:rsid w:val="005E262F"/>
    <w:rsid w:val="005E295C"/>
    <w:rsid w:val="005E376F"/>
    <w:rsid w:val="005E436C"/>
    <w:rsid w:val="005E4AC1"/>
    <w:rsid w:val="005E55FC"/>
    <w:rsid w:val="005E5994"/>
    <w:rsid w:val="005E5D18"/>
    <w:rsid w:val="005E6D35"/>
    <w:rsid w:val="005E78D8"/>
    <w:rsid w:val="005E7CFB"/>
    <w:rsid w:val="005F02A7"/>
    <w:rsid w:val="005F03DF"/>
    <w:rsid w:val="005F081A"/>
    <w:rsid w:val="005F096A"/>
    <w:rsid w:val="005F09D1"/>
    <w:rsid w:val="005F0D8F"/>
    <w:rsid w:val="005F0FE3"/>
    <w:rsid w:val="005F1428"/>
    <w:rsid w:val="005F1500"/>
    <w:rsid w:val="005F182E"/>
    <w:rsid w:val="005F19E2"/>
    <w:rsid w:val="005F3215"/>
    <w:rsid w:val="005F3E4B"/>
    <w:rsid w:val="005F4236"/>
    <w:rsid w:val="005F4D89"/>
    <w:rsid w:val="005F56C3"/>
    <w:rsid w:val="005F5AFC"/>
    <w:rsid w:val="005F6AAF"/>
    <w:rsid w:val="00601407"/>
    <w:rsid w:val="006019DB"/>
    <w:rsid w:val="00601B1C"/>
    <w:rsid w:val="00602128"/>
    <w:rsid w:val="0060256C"/>
    <w:rsid w:val="006037F1"/>
    <w:rsid w:val="00603BF9"/>
    <w:rsid w:val="00603D2C"/>
    <w:rsid w:val="00603E96"/>
    <w:rsid w:val="006045D1"/>
    <w:rsid w:val="006052C9"/>
    <w:rsid w:val="006059C5"/>
    <w:rsid w:val="006060DA"/>
    <w:rsid w:val="00606219"/>
    <w:rsid w:val="0060622F"/>
    <w:rsid w:val="00606316"/>
    <w:rsid w:val="00606386"/>
    <w:rsid w:val="00607285"/>
    <w:rsid w:val="00607650"/>
    <w:rsid w:val="006102EB"/>
    <w:rsid w:val="00610A0D"/>
    <w:rsid w:val="00610AF0"/>
    <w:rsid w:val="00610F4B"/>
    <w:rsid w:val="00611302"/>
    <w:rsid w:val="00611446"/>
    <w:rsid w:val="00611AB5"/>
    <w:rsid w:val="00611CE8"/>
    <w:rsid w:val="00612569"/>
    <w:rsid w:val="00613913"/>
    <w:rsid w:val="00613A54"/>
    <w:rsid w:val="00614540"/>
    <w:rsid w:val="0061489B"/>
    <w:rsid w:val="00614D68"/>
    <w:rsid w:val="00615158"/>
    <w:rsid w:val="006153C7"/>
    <w:rsid w:val="006165E6"/>
    <w:rsid w:val="00616FCD"/>
    <w:rsid w:val="00617634"/>
    <w:rsid w:val="00617697"/>
    <w:rsid w:val="00617C87"/>
    <w:rsid w:val="00620230"/>
    <w:rsid w:val="006206D0"/>
    <w:rsid w:val="0062110C"/>
    <w:rsid w:val="006215F4"/>
    <w:rsid w:val="00621818"/>
    <w:rsid w:val="00622984"/>
    <w:rsid w:val="00622BE5"/>
    <w:rsid w:val="0062323E"/>
    <w:rsid w:val="00623A5F"/>
    <w:rsid w:val="00623D65"/>
    <w:rsid w:val="006240BC"/>
    <w:rsid w:val="006240D5"/>
    <w:rsid w:val="00624A67"/>
    <w:rsid w:val="00624D18"/>
    <w:rsid w:val="00624F9C"/>
    <w:rsid w:val="00625BBF"/>
    <w:rsid w:val="00626074"/>
    <w:rsid w:val="0062691E"/>
    <w:rsid w:val="00626F14"/>
    <w:rsid w:val="00627288"/>
    <w:rsid w:val="00627CD4"/>
    <w:rsid w:val="006306FA"/>
    <w:rsid w:val="00630870"/>
    <w:rsid w:val="006309F7"/>
    <w:rsid w:val="00630A21"/>
    <w:rsid w:val="00630C46"/>
    <w:rsid w:val="0063167C"/>
    <w:rsid w:val="00631A64"/>
    <w:rsid w:val="00631BC2"/>
    <w:rsid w:val="006324D7"/>
    <w:rsid w:val="00632996"/>
    <w:rsid w:val="00632FAF"/>
    <w:rsid w:val="00633489"/>
    <w:rsid w:val="00634096"/>
    <w:rsid w:val="00634171"/>
    <w:rsid w:val="006343F0"/>
    <w:rsid w:val="006348DC"/>
    <w:rsid w:val="00635019"/>
    <w:rsid w:val="0063508D"/>
    <w:rsid w:val="0063512E"/>
    <w:rsid w:val="00635775"/>
    <w:rsid w:val="00635874"/>
    <w:rsid w:val="006358CE"/>
    <w:rsid w:val="0063597B"/>
    <w:rsid w:val="00635B2B"/>
    <w:rsid w:val="006367A3"/>
    <w:rsid w:val="00636AA7"/>
    <w:rsid w:val="006377D3"/>
    <w:rsid w:val="00637801"/>
    <w:rsid w:val="00637B8D"/>
    <w:rsid w:val="00637EFD"/>
    <w:rsid w:val="006408FF"/>
    <w:rsid w:val="0064111D"/>
    <w:rsid w:val="00641766"/>
    <w:rsid w:val="006421A2"/>
    <w:rsid w:val="00642638"/>
    <w:rsid w:val="00643774"/>
    <w:rsid w:val="00643B5E"/>
    <w:rsid w:val="00644813"/>
    <w:rsid w:val="006449B1"/>
    <w:rsid w:val="00644D99"/>
    <w:rsid w:val="006454F5"/>
    <w:rsid w:val="006455B5"/>
    <w:rsid w:val="00645742"/>
    <w:rsid w:val="00645C4D"/>
    <w:rsid w:val="006467EA"/>
    <w:rsid w:val="00646AAB"/>
    <w:rsid w:val="00647A74"/>
    <w:rsid w:val="00650C17"/>
    <w:rsid w:val="00650CD7"/>
    <w:rsid w:val="00652038"/>
    <w:rsid w:val="00652357"/>
    <w:rsid w:val="00652822"/>
    <w:rsid w:val="00652BCA"/>
    <w:rsid w:val="0065361E"/>
    <w:rsid w:val="00653B2D"/>
    <w:rsid w:val="00653E76"/>
    <w:rsid w:val="006540C3"/>
    <w:rsid w:val="00654B33"/>
    <w:rsid w:val="00654D01"/>
    <w:rsid w:val="006554F1"/>
    <w:rsid w:val="00655635"/>
    <w:rsid w:val="00655904"/>
    <w:rsid w:val="00655B29"/>
    <w:rsid w:val="00656241"/>
    <w:rsid w:val="006564B4"/>
    <w:rsid w:val="00656610"/>
    <w:rsid w:val="0065766E"/>
    <w:rsid w:val="00657C63"/>
    <w:rsid w:val="00660BB4"/>
    <w:rsid w:val="00661459"/>
    <w:rsid w:val="00661971"/>
    <w:rsid w:val="006619B5"/>
    <w:rsid w:val="00662601"/>
    <w:rsid w:val="0066272A"/>
    <w:rsid w:val="00662D0B"/>
    <w:rsid w:val="00662E08"/>
    <w:rsid w:val="00662FBB"/>
    <w:rsid w:val="00663AD5"/>
    <w:rsid w:val="006653D0"/>
    <w:rsid w:val="00666278"/>
    <w:rsid w:val="006664CF"/>
    <w:rsid w:val="00666750"/>
    <w:rsid w:val="0066676D"/>
    <w:rsid w:val="00666F5A"/>
    <w:rsid w:val="0066717A"/>
    <w:rsid w:val="00667DEB"/>
    <w:rsid w:val="00667EFB"/>
    <w:rsid w:val="00667F9F"/>
    <w:rsid w:val="00671145"/>
    <w:rsid w:val="00671266"/>
    <w:rsid w:val="0067142C"/>
    <w:rsid w:val="006721FE"/>
    <w:rsid w:val="00672A6C"/>
    <w:rsid w:val="00673B9E"/>
    <w:rsid w:val="006742FD"/>
    <w:rsid w:val="0067452E"/>
    <w:rsid w:val="00675583"/>
    <w:rsid w:val="0067568D"/>
    <w:rsid w:val="00675945"/>
    <w:rsid w:val="006764C7"/>
    <w:rsid w:val="006769DC"/>
    <w:rsid w:val="00676C3C"/>
    <w:rsid w:val="00677519"/>
    <w:rsid w:val="0067788F"/>
    <w:rsid w:val="00677C38"/>
    <w:rsid w:val="00677FC9"/>
    <w:rsid w:val="00680100"/>
    <w:rsid w:val="00680609"/>
    <w:rsid w:val="00680B85"/>
    <w:rsid w:val="00680C57"/>
    <w:rsid w:val="006810FC"/>
    <w:rsid w:val="00681A58"/>
    <w:rsid w:val="006821B4"/>
    <w:rsid w:val="00682C6D"/>
    <w:rsid w:val="00682CCE"/>
    <w:rsid w:val="0068306C"/>
    <w:rsid w:val="0068314E"/>
    <w:rsid w:val="00683B51"/>
    <w:rsid w:val="00683C10"/>
    <w:rsid w:val="00684081"/>
    <w:rsid w:val="00684DAE"/>
    <w:rsid w:val="00685217"/>
    <w:rsid w:val="00685DEE"/>
    <w:rsid w:val="006861B9"/>
    <w:rsid w:val="00686243"/>
    <w:rsid w:val="00686AA5"/>
    <w:rsid w:val="00687D4D"/>
    <w:rsid w:val="00691D1D"/>
    <w:rsid w:val="00691F6B"/>
    <w:rsid w:val="00692193"/>
    <w:rsid w:val="006922F1"/>
    <w:rsid w:val="00692E7E"/>
    <w:rsid w:val="00693115"/>
    <w:rsid w:val="00693A0C"/>
    <w:rsid w:val="0069402A"/>
    <w:rsid w:val="00694A8B"/>
    <w:rsid w:val="00694C56"/>
    <w:rsid w:val="00694C6F"/>
    <w:rsid w:val="00695090"/>
    <w:rsid w:val="00695CFC"/>
    <w:rsid w:val="00696043"/>
    <w:rsid w:val="0069709D"/>
    <w:rsid w:val="006974B5"/>
    <w:rsid w:val="00697C07"/>
    <w:rsid w:val="006A074C"/>
    <w:rsid w:val="006A1310"/>
    <w:rsid w:val="006A24EB"/>
    <w:rsid w:val="006A25F4"/>
    <w:rsid w:val="006A2AC6"/>
    <w:rsid w:val="006A435D"/>
    <w:rsid w:val="006A4648"/>
    <w:rsid w:val="006A4A9C"/>
    <w:rsid w:val="006A5AFE"/>
    <w:rsid w:val="006A5B7B"/>
    <w:rsid w:val="006A5C3C"/>
    <w:rsid w:val="006A6104"/>
    <w:rsid w:val="006A67B6"/>
    <w:rsid w:val="006A7326"/>
    <w:rsid w:val="006A7C96"/>
    <w:rsid w:val="006A7ECA"/>
    <w:rsid w:val="006B0CDF"/>
    <w:rsid w:val="006B12C6"/>
    <w:rsid w:val="006B30E8"/>
    <w:rsid w:val="006B388B"/>
    <w:rsid w:val="006B3A9C"/>
    <w:rsid w:val="006B3CF1"/>
    <w:rsid w:val="006B4285"/>
    <w:rsid w:val="006B4800"/>
    <w:rsid w:val="006B4CF8"/>
    <w:rsid w:val="006B4DA6"/>
    <w:rsid w:val="006B51BA"/>
    <w:rsid w:val="006B5D40"/>
    <w:rsid w:val="006B5F8B"/>
    <w:rsid w:val="006B6039"/>
    <w:rsid w:val="006B64E1"/>
    <w:rsid w:val="006B6777"/>
    <w:rsid w:val="006B68AE"/>
    <w:rsid w:val="006B69B3"/>
    <w:rsid w:val="006B74DC"/>
    <w:rsid w:val="006B7E4E"/>
    <w:rsid w:val="006C011D"/>
    <w:rsid w:val="006C02B8"/>
    <w:rsid w:val="006C0A43"/>
    <w:rsid w:val="006C0B8B"/>
    <w:rsid w:val="006C0E0C"/>
    <w:rsid w:val="006C1008"/>
    <w:rsid w:val="006C1055"/>
    <w:rsid w:val="006C12BA"/>
    <w:rsid w:val="006C12E5"/>
    <w:rsid w:val="006C2B22"/>
    <w:rsid w:val="006C2BE1"/>
    <w:rsid w:val="006C2E91"/>
    <w:rsid w:val="006C306B"/>
    <w:rsid w:val="006C427F"/>
    <w:rsid w:val="006C4629"/>
    <w:rsid w:val="006C4847"/>
    <w:rsid w:val="006C48C3"/>
    <w:rsid w:val="006C4F40"/>
    <w:rsid w:val="006C59F2"/>
    <w:rsid w:val="006C6598"/>
    <w:rsid w:val="006C6F2E"/>
    <w:rsid w:val="006C721E"/>
    <w:rsid w:val="006C74C9"/>
    <w:rsid w:val="006C7988"/>
    <w:rsid w:val="006C7A01"/>
    <w:rsid w:val="006C7BF6"/>
    <w:rsid w:val="006D030A"/>
    <w:rsid w:val="006D0546"/>
    <w:rsid w:val="006D078C"/>
    <w:rsid w:val="006D0950"/>
    <w:rsid w:val="006D0979"/>
    <w:rsid w:val="006D0D73"/>
    <w:rsid w:val="006D25E2"/>
    <w:rsid w:val="006D274B"/>
    <w:rsid w:val="006D275A"/>
    <w:rsid w:val="006D28D2"/>
    <w:rsid w:val="006D2BE2"/>
    <w:rsid w:val="006D2D15"/>
    <w:rsid w:val="006D2E4D"/>
    <w:rsid w:val="006D2F30"/>
    <w:rsid w:val="006D3CC7"/>
    <w:rsid w:val="006D3E0C"/>
    <w:rsid w:val="006D46F3"/>
    <w:rsid w:val="006D481E"/>
    <w:rsid w:val="006D48DC"/>
    <w:rsid w:val="006D490D"/>
    <w:rsid w:val="006D4BDF"/>
    <w:rsid w:val="006D4F59"/>
    <w:rsid w:val="006D5075"/>
    <w:rsid w:val="006D5171"/>
    <w:rsid w:val="006D56FC"/>
    <w:rsid w:val="006D5BA2"/>
    <w:rsid w:val="006D6248"/>
    <w:rsid w:val="006D637F"/>
    <w:rsid w:val="006D65AB"/>
    <w:rsid w:val="006D67AC"/>
    <w:rsid w:val="006D6A13"/>
    <w:rsid w:val="006D7465"/>
    <w:rsid w:val="006D7539"/>
    <w:rsid w:val="006D7785"/>
    <w:rsid w:val="006E1223"/>
    <w:rsid w:val="006E165C"/>
    <w:rsid w:val="006E19C9"/>
    <w:rsid w:val="006E20DB"/>
    <w:rsid w:val="006E2892"/>
    <w:rsid w:val="006E3311"/>
    <w:rsid w:val="006E41B6"/>
    <w:rsid w:val="006E4C55"/>
    <w:rsid w:val="006E5A0C"/>
    <w:rsid w:val="006E6B77"/>
    <w:rsid w:val="006E7121"/>
    <w:rsid w:val="006E7122"/>
    <w:rsid w:val="006F0188"/>
    <w:rsid w:val="006F0212"/>
    <w:rsid w:val="006F0AC5"/>
    <w:rsid w:val="006F0EFD"/>
    <w:rsid w:val="006F113B"/>
    <w:rsid w:val="006F1488"/>
    <w:rsid w:val="006F18BC"/>
    <w:rsid w:val="006F20FB"/>
    <w:rsid w:val="006F35B5"/>
    <w:rsid w:val="006F361D"/>
    <w:rsid w:val="006F3C6C"/>
    <w:rsid w:val="006F3F92"/>
    <w:rsid w:val="006F4007"/>
    <w:rsid w:val="006F4056"/>
    <w:rsid w:val="006F4389"/>
    <w:rsid w:val="006F4911"/>
    <w:rsid w:val="006F4F6F"/>
    <w:rsid w:val="006F4FC8"/>
    <w:rsid w:val="006F5498"/>
    <w:rsid w:val="006F54B1"/>
    <w:rsid w:val="006F5581"/>
    <w:rsid w:val="006F578E"/>
    <w:rsid w:val="006F593D"/>
    <w:rsid w:val="006F60FA"/>
    <w:rsid w:val="006F6700"/>
    <w:rsid w:val="006F6A5F"/>
    <w:rsid w:val="006F75FB"/>
    <w:rsid w:val="006F7A7B"/>
    <w:rsid w:val="0070049E"/>
    <w:rsid w:val="00701298"/>
    <w:rsid w:val="007013D0"/>
    <w:rsid w:val="00701449"/>
    <w:rsid w:val="00701F62"/>
    <w:rsid w:val="007020C4"/>
    <w:rsid w:val="00702FA3"/>
    <w:rsid w:val="0070473B"/>
    <w:rsid w:val="0070480B"/>
    <w:rsid w:val="00704944"/>
    <w:rsid w:val="00705073"/>
    <w:rsid w:val="007054AC"/>
    <w:rsid w:val="00705541"/>
    <w:rsid w:val="007060F3"/>
    <w:rsid w:val="0070647F"/>
    <w:rsid w:val="007069B0"/>
    <w:rsid w:val="00706F7F"/>
    <w:rsid w:val="007077EA"/>
    <w:rsid w:val="0070784B"/>
    <w:rsid w:val="00707CC5"/>
    <w:rsid w:val="00707DF5"/>
    <w:rsid w:val="0071076A"/>
    <w:rsid w:val="0071093B"/>
    <w:rsid w:val="00710BF8"/>
    <w:rsid w:val="007119B8"/>
    <w:rsid w:val="00711DE3"/>
    <w:rsid w:val="00712093"/>
    <w:rsid w:val="007123B6"/>
    <w:rsid w:val="007127B3"/>
    <w:rsid w:val="007129A4"/>
    <w:rsid w:val="007129CF"/>
    <w:rsid w:val="007130BB"/>
    <w:rsid w:val="0071472C"/>
    <w:rsid w:val="00714E33"/>
    <w:rsid w:val="00715019"/>
    <w:rsid w:val="007157E5"/>
    <w:rsid w:val="00716914"/>
    <w:rsid w:val="00716979"/>
    <w:rsid w:val="007175BF"/>
    <w:rsid w:val="007176CC"/>
    <w:rsid w:val="00717DE5"/>
    <w:rsid w:val="00717F1C"/>
    <w:rsid w:val="00717F8A"/>
    <w:rsid w:val="00720A23"/>
    <w:rsid w:val="00720B0F"/>
    <w:rsid w:val="00720D8D"/>
    <w:rsid w:val="00720EEF"/>
    <w:rsid w:val="00721263"/>
    <w:rsid w:val="0072136D"/>
    <w:rsid w:val="007218A3"/>
    <w:rsid w:val="00722C5C"/>
    <w:rsid w:val="00722EB7"/>
    <w:rsid w:val="00723F49"/>
    <w:rsid w:val="00724590"/>
    <w:rsid w:val="00724823"/>
    <w:rsid w:val="00724964"/>
    <w:rsid w:val="007249F9"/>
    <w:rsid w:val="00724A9B"/>
    <w:rsid w:val="00724DD2"/>
    <w:rsid w:val="00724F1D"/>
    <w:rsid w:val="007253E1"/>
    <w:rsid w:val="007258C0"/>
    <w:rsid w:val="00726161"/>
    <w:rsid w:val="00726529"/>
    <w:rsid w:val="007268B6"/>
    <w:rsid w:val="007269C8"/>
    <w:rsid w:val="00726A24"/>
    <w:rsid w:val="00726B73"/>
    <w:rsid w:val="00726EA9"/>
    <w:rsid w:val="00727381"/>
    <w:rsid w:val="00727778"/>
    <w:rsid w:val="00727868"/>
    <w:rsid w:val="00731036"/>
    <w:rsid w:val="007312F6"/>
    <w:rsid w:val="00731FD8"/>
    <w:rsid w:val="007321FA"/>
    <w:rsid w:val="007327AF"/>
    <w:rsid w:val="00732B31"/>
    <w:rsid w:val="007330CE"/>
    <w:rsid w:val="00733593"/>
    <w:rsid w:val="007335D7"/>
    <w:rsid w:val="007339EC"/>
    <w:rsid w:val="00733D5A"/>
    <w:rsid w:val="007340CA"/>
    <w:rsid w:val="00734203"/>
    <w:rsid w:val="007345CC"/>
    <w:rsid w:val="00734CBC"/>
    <w:rsid w:val="0073513A"/>
    <w:rsid w:val="00735274"/>
    <w:rsid w:val="00735E5C"/>
    <w:rsid w:val="00735EA0"/>
    <w:rsid w:val="00735ECA"/>
    <w:rsid w:val="0073722B"/>
    <w:rsid w:val="007375F6"/>
    <w:rsid w:val="007378F6"/>
    <w:rsid w:val="007405E4"/>
    <w:rsid w:val="007406CF"/>
    <w:rsid w:val="00740A5D"/>
    <w:rsid w:val="00740BF4"/>
    <w:rsid w:val="007414C2"/>
    <w:rsid w:val="00741E23"/>
    <w:rsid w:val="00741F11"/>
    <w:rsid w:val="0074342A"/>
    <w:rsid w:val="00743A74"/>
    <w:rsid w:val="00743CAA"/>
    <w:rsid w:val="0074457D"/>
    <w:rsid w:val="0074484A"/>
    <w:rsid w:val="00746A84"/>
    <w:rsid w:val="00746BF8"/>
    <w:rsid w:val="00747C80"/>
    <w:rsid w:val="00747CCF"/>
    <w:rsid w:val="00750145"/>
    <w:rsid w:val="00750345"/>
    <w:rsid w:val="00750C50"/>
    <w:rsid w:val="00751E4C"/>
    <w:rsid w:val="00751EE4"/>
    <w:rsid w:val="00752407"/>
    <w:rsid w:val="00752527"/>
    <w:rsid w:val="007528E6"/>
    <w:rsid w:val="007530A6"/>
    <w:rsid w:val="007537A4"/>
    <w:rsid w:val="00753865"/>
    <w:rsid w:val="007539D3"/>
    <w:rsid w:val="00753BBD"/>
    <w:rsid w:val="00753CF1"/>
    <w:rsid w:val="00753EF5"/>
    <w:rsid w:val="00754095"/>
    <w:rsid w:val="00754262"/>
    <w:rsid w:val="00754B81"/>
    <w:rsid w:val="00755040"/>
    <w:rsid w:val="007550C9"/>
    <w:rsid w:val="00755F83"/>
    <w:rsid w:val="00755FB9"/>
    <w:rsid w:val="00756952"/>
    <w:rsid w:val="00756D2B"/>
    <w:rsid w:val="00757FE2"/>
    <w:rsid w:val="007600BE"/>
    <w:rsid w:val="007603C9"/>
    <w:rsid w:val="00760B40"/>
    <w:rsid w:val="00760E37"/>
    <w:rsid w:val="00761A9C"/>
    <w:rsid w:val="00761AA0"/>
    <w:rsid w:val="00761BB0"/>
    <w:rsid w:val="00762200"/>
    <w:rsid w:val="007628D7"/>
    <w:rsid w:val="00762991"/>
    <w:rsid w:val="00762A7F"/>
    <w:rsid w:val="00762E74"/>
    <w:rsid w:val="00763D59"/>
    <w:rsid w:val="00764364"/>
    <w:rsid w:val="00764F33"/>
    <w:rsid w:val="0076525A"/>
    <w:rsid w:val="00765494"/>
    <w:rsid w:val="007654A9"/>
    <w:rsid w:val="00766079"/>
    <w:rsid w:val="0076614B"/>
    <w:rsid w:val="007667AE"/>
    <w:rsid w:val="00766E58"/>
    <w:rsid w:val="0076722F"/>
    <w:rsid w:val="00767325"/>
    <w:rsid w:val="007700DE"/>
    <w:rsid w:val="00770E4E"/>
    <w:rsid w:val="00771093"/>
    <w:rsid w:val="00771F9E"/>
    <w:rsid w:val="007723D9"/>
    <w:rsid w:val="0077261B"/>
    <w:rsid w:val="00772A00"/>
    <w:rsid w:val="00772C46"/>
    <w:rsid w:val="007742B8"/>
    <w:rsid w:val="007746BB"/>
    <w:rsid w:val="0077564E"/>
    <w:rsid w:val="007757BD"/>
    <w:rsid w:val="00775C45"/>
    <w:rsid w:val="0077640E"/>
    <w:rsid w:val="00777394"/>
    <w:rsid w:val="00777BAF"/>
    <w:rsid w:val="00777C1C"/>
    <w:rsid w:val="0078065C"/>
    <w:rsid w:val="00780900"/>
    <w:rsid w:val="00780A03"/>
    <w:rsid w:val="00780BB5"/>
    <w:rsid w:val="0078148C"/>
    <w:rsid w:val="00781561"/>
    <w:rsid w:val="0078175D"/>
    <w:rsid w:val="00781F36"/>
    <w:rsid w:val="00782089"/>
    <w:rsid w:val="007821C5"/>
    <w:rsid w:val="007821FF"/>
    <w:rsid w:val="0078221B"/>
    <w:rsid w:val="0078252C"/>
    <w:rsid w:val="007825EB"/>
    <w:rsid w:val="007828D2"/>
    <w:rsid w:val="00782D8B"/>
    <w:rsid w:val="00783947"/>
    <w:rsid w:val="00783E53"/>
    <w:rsid w:val="00783F21"/>
    <w:rsid w:val="00783F29"/>
    <w:rsid w:val="00784096"/>
    <w:rsid w:val="007848D1"/>
    <w:rsid w:val="00784943"/>
    <w:rsid w:val="00784CEE"/>
    <w:rsid w:val="007854FE"/>
    <w:rsid w:val="00785BEF"/>
    <w:rsid w:val="00785E2F"/>
    <w:rsid w:val="007863B1"/>
    <w:rsid w:val="00786428"/>
    <w:rsid w:val="00786ABF"/>
    <w:rsid w:val="00786F82"/>
    <w:rsid w:val="00787103"/>
    <w:rsid w:val="007871E4"/>
    <w:rsid w:val="0078740F"/>
    <w:rsid w:val="00787934"/>
    <w:rsid w:val="0078799A"/>
    <w:rsid w:val="00787BC9"/>
    <w:rsid w:val="00787BD2"/>
    <w:rsid w:val="00787E20"/>
    <w:rsid w:val="007902DF"/>
    <w:rsid w:val="00790489"/>
    <w:rsid w:val="007905DC"/>
    <w:rsid w:val="00790627"/>
    <w:rsid w:val="007908AA"/>
    <w:rsid w:val="007914D2"/>
    <w:rsid w:val="00791B05"/>
    <w:rsid w:val="00791D97"/>
    <w:rsid w:val="00792556"/>
    <w:rsid w:val="0079355E"/>
    <w:rsid w:val="007941EA"/>
    <w:rsid w:val="00794BC9"/>
    <w:rsid w:val="00794BF8"/>
    <w:rsid w:val="00795229"/>
    <w:rsid w:val="007953CA"/>
    <w:rsid w:val="007959AA"/>
    <w:rsid w:val="00795B3F"/>
    <w:rsid w:val="00795F42"/>
    <w:rsid w:val="007965D4"/>
    <w:rsid w:val="00796C24"/>
    <w:rsid w:val="0079704D"/>
    <w:rsid w:val="00797163"/>
    <w:rsid w:val="0079737C"/>
    <w:rsid w:val="007974C6"/>
    <w:rsid w:val="007A0428"/>
    <w:rsid w:val="007A0A24"/>
    <w:rsid w:val="007A11ED"/>
    <w:rsid w:val="007A371D"/>
    <w:rsid w:val="007A3722"/>
    <w:rsid w:val="007A37F3"/>
    <w:rsid w:val="007A3F2C"/>
    <w:rsid w:val="007A3F32"/>
    <w:rsid w:val="007A4300"/>
    <w:rsid w:val="007A450A"/>
    <w:rsid w:val="007A56BF"/>
    <w:rsid w:val="007A609A"/>
    <w:rsid w:val="007A6123"/>
    <w:rsid w:val="007A620C"/>
    <w:rsid w:val="007A62F6"/>
    <w:rsid w:val="007A644F"/>
    <w:rsid w:val="007A66EE"/>
    <w:rsid w:val="007A6BBE"/>
    <w:rsid w:val="007A73AD"/>
    <w:rsid w:val="007A77D4"/>
    <w:rsid w:val="007B0082"/>
    <w:rsid w:val="007B0294"/>
    <w:rsid w:val="007B0F3F"/>
    <w:rsid w:val="007B162F"/>
    <w:rsid w:val="007B169D"/>
    <w:rsid w:val="007B1A03"/>
    <w:rsid w:val="007B1A51"/>
    <w:rsid w:val="007B1F9C"/>
    <w:rsid w:val="007B2E2C"/>
    <w:rsid w:val="007B305B"/>
    <w:rsid w:val="007B3952"/>
    <w:rsid w:val="007B4229"/>
    <w:rsid w:val="007B5988"/>
    <w:rsid w:val="007B5AFF"/>
    <w:rsid w:val="007B61B0"/>
    <w:rsid w:val="007B789A"/>
    <w:rsid w:val="007C03CC"/>
    <w:rsid w:val="007C063C"/>
    <w:rsid w:val="007C1259"/>
    <w:rsid w:val="007C14F0"/>
    <w:rsid w:val="007C188D"/>
    <w:rsid w:val="007C1993"/>
    <w:rsid w:val="007C2603"/>
    <w:rsid w:val="007C2B35"/>
    <w:rsid w:val="007C2D3A"/>
    <w:rsid w:val="007C309A"/>
    <w:rsid w:val="007C30A2"/>
    <w:rsid w:val="007C3393"/>
    <w:rsid w:val="007C39F3"/>
    <w:rsid w:val="007C4678"/>
    <w:rsid w:val="007C476F"/>
    <w:rsid w:val="007C47A5"/>
    <w:rsid w:val="007C4E38"/>
    <w:rsid w:val="007C52BD"/>
    <w:rsid w:val="007C5851"/>
    <w:rsid w:val="007C5F2D"/>
    <w:rsid w:val="007C74C5"/>
    <w:rsid w:val="007C7AF9"/>
    <w:rsid w:val="007C7BD9"/>
    <w:rsid w:val="007D02BE"/>
    <w:rsid w:val="007D06A5"/>
    <w:rsid w:val="007D0E0E"/>
    <w:rsid w:val="007D13CD"/>
    <w:rsid w:val="007D1CE2"/>
    <w:rsid w:val="007D1E9C"/>
    <w:rsid w:val="007D23BA"/>
    <w:rsid w:val="007D28C6"/>
    <w:rsid w:val="007D2FA6"/>
    <w:rsid w:val="007D34A9"/>
    <w:rsid w:val="007D34B5"/>
    <w:rsid w:val="007D36E5"/>
    <w:rsid w:val="007D3BF8"/>
    <w:rsid w:val="007D44F7"/>
    <w:rsid w:val="007D477F"/>
    <w:rsid w:val="007D4951"/>
    <w:rsid w:val="007D62DF"/>
    <w:rsid w:val="007D69CA"/>
    <w:rsid w:val="007D6DAD"/>
    <w:rsid w:val="007D6F3F"/>
    <w:rsid w:val="007D7A37"/>
    <w:rsid w:val="007D7C07"/>
    <w:rsid w:val="007D7D37"/>
    <w:rsid w:val="007D7E38"/>
    <w:rsid w:val="007E0448"/>
    <w:rsid w:val="007E056C"/>
    <w:rsid w:val="007E115C"/>
    <w:rsid w:val="007E1720"/>
    <w:rsid w:val="007E1F1C"/>
    <w:rsid w:val="007E25B3"/>
    <w:rsid w:val="007E2AF9"/>
    <w:rsid w:val="007E2C51"/>
    <w:rsid w:val="007E2EDC"/>
    <w:rsid w:val="007E38BA"/>
    <w:rsid w:val="007E4310"/>
    <w:rsid w:val="007E4722"/>
    <w:rsid w:val="007E4A31"/>
    <w:rsid w:val="007E4C2C"/>
    <w:rsid w:val="007E52C6"/>
    <w:rsid w:val="007E52F0"/>
    <w:rsid w:val="007E609A"/>
    <w:rsid w:val="007E60AB"/>
    <w:rsid w:val="007E60F3"/>
    <w:rsid w:val="007E709D"/>
    <w:rsid w:val="007F03E0"/>
    <w:rsid w:val="007F04C2"/>
    <w:rsid w:val="007F0540"/>
    <w:rsid w:val="007F06A2"/>
    <w:rsid w:val="007F0748"/>
    <w:rsid w:val="007F0D71"/>
    <w:rsid w:val="007F21EB"/>
    <w:rsid w:val="007F2246"/>
    <w:rsid w:val="007F2547"/>
    <w:rsid w:val="007F2C97"/>
    <w:rsid w:val="007F2DA9"/>
    <w:rsid w:val="007F3396"/>
    <w:rsid w:val="007F3532"/>
    <w:rsid w:val="007F39D3"/>
    <w:rsid w:val="007F3EBA"/>
    <w:rsid w:val="007F473D"/>
    <w:rsid w:val="007F53DB"/>
    <w:rsid w:val="007F5A76"/>
    <w:rsid w:val="007F5AC3"/>
    <w:rsid w:val="007F5C32"/>
    <w:rsid w:val="007F5E9D"/>
    <w:rsid w:val="007F68CE"/>
    <w:rsid w:val="007F6B18"/>
    <w:rsid w:val="007F6F30"/>
    <w:rsid w:val="007F7507"/>
    <w:rsid w:val="007F7DD2"/>
    <w:rsid w:val="00800092"/>
    <w:rsid w:val="008002B2"/>
    <w:rsid w:val="00800382"/>
    <w:rsid w:val="00800642"/>
    <w:rsid w:val="008009C3"/>
    <w:rsid w:val="0080158A"/>
    <w:rsid w:val="00801625"/>
    <w:rsid w:val="00801DC4"/>
    <w:rsid w:val="00801EB8"/>
    <w:rsid w:val="00802040"/>
    <w:rsid w:val="00802FA1"/>
    <w:rsid w:val="00803438"/>
    <w:rsid w:val="00803868"/>
    <w:rsid w:val="00803BD3"/>
    <w:rsid w:val="00803DF9"/>
    <w:rsid w:val="00804187"/>
    <w:rsid w:val="008045C7"/>
    <w:rsid w:val="008050A1"/>
    <w:rsid w:val="008052CC"/>
    <w:rsid w:val="00805420"/>
    <w:rsid w:val="00805831"/>
    <w:rsid w:val="00805A38"/>
    <w:rsid w:val="00805B8E"/>
    <w:rsid w:val="008062CF"/>
    <w:rsid w:val="00806503"/>
    <w:rsid w:val="00807942"/>
    <w:rsid w:val="00807C89"/>
    <w:rsid w:val="0081008A"/>
    <w:rsid w:val="008101F6"/>
    <w:rsid w:val="00810E01"/>
    <w:rsid w:val="0081151A"/>
    <w:rsid w:val="008121C3"/>
    <w:rsid w:val="008125CE"/>
    <w:rsid w:val="00812C06"/>
    <w:rsid w:val="008137DE"/>
    <w:rsid w:val="00813BEC"/>
    <w:rsid w:val="00814E34"/>
    <w:rsid w:val="00815114"/>
    <w:rsid w:val="00815764"/>
    <w:rsid w:val="00816125"/>
    <w:rsid w:val="008171EE"/>
    <w:rsid w:val="00817413"/>
    <w:rsid w:val="00817709"/>
    <w:rsid w:val="00817B38"/>
    <w:rsid w:val="00817BEC"/>
    <w:rsid w:val="00820B38"/>
    <w:rsid w:val="0082122C"/>
    <w:rsid w:val="008212BC"/>
    <w:rsid w:val="008219D6"/>
    <w:rsid w:val="00821B40"/>
    <w:rsid w:val="00822330"/>
    <w:rsid w:val="0082246F"/>
    <w:rsid w:val="008232F9"/>
    <w:rsid w:val="00823CAC"/>
    <w:rsid w:val="00823DDF"/>
    <w:rsid w:val="0082400D"/>
    <w:rsid w:val="00824389"/>
    <w:rsid w:val="0082445B"/>
    <w:rsid w:val="00824C8D"/>
    <w:rsid w:val="00825419"/>
    <w:rsid w:val="00825739"/>
    <w:rsid w:val="00825948"/>
    <w:rsid w:val="008266BF"/>
    <w:rsid w:val="008266F7"/>
    <w:rsid w:val="00826C3C"/>
    <w:rsid w:val="008271F9"/>
    <w:rsid w:val="00827896"/>
    <w:rsid w:val="00827E31"/>
    <w:rsid w:val="008316DF"/>
    <w:rsid w:val="00831C2C"/>
    <w:rsid w:val="0083222F"/>
    <w:rsid w:val="00832D45"/>
    <w:rsid w:val="00832E89"/>
    <w:rsid w:val="00833872"/>
    <w:rsid w:val="00833E3C"/>
    <w:rsid w:val="00833F9F"/>
    <w:rsid w:val="0083434B"/>
    <w:rsid w:val="008349D3"/>
    <w:rsid w:val="00834ECF"/>
    <w:rsid w:val="008352E9"/>
    <w:rsid w:val="00835CE1"/>
    <w:rsid w:val="0083639C"/>
    <w:rsid w:val="00836893"/>
    <w:rsid w:val="0083695E"/>
    <w:rsid w:val="008377B0"/>
    <w:rsid w:val="0084175F"/>
    <w:rsid w:val="008417F9"/>
    <w:rsid w:val="008418F8"/>
    <w:rsid w:val="00841DD4"/>
    <w:rsid w:val="00841F09"/>
    <w:rsid w:val="0084266E"/>
    <w:rsid w:val="00842C21"/>
    <w:rsid w:val="00842D5F"/>
    <w:rsid w:val="00844013"/>
    <w:rsid w:val="0084422A"/>
    <w:rsid w:val="0084498A"/>
    <w:rsid w:val="008449EC"/>
    <w:rsid w:val="008450B9"/>
    <w:rsid w:val="00845342"/>
    <w:rsid w:val="00845469"/>
    <w:rsid w:val="008465F0"/>
    <w:rsid w:val="00846803"/>
    <w:rsid w:val="00846A7A"/>
    <w:rsid w:val="00846A8E"/>
    <w:rsid w:val="0084726A"/>
    <w:rsid w:val="008477AA"/>
    <w:rsid w:val="00847BF7"/>
    <w:rsid w:val="00847D16"/>
    <w:rsid w:val="00847EBE"/>
    <w:rsid w:val="00847EC5"/>
    <w:rsid w:val="00847F03"/>
    <w:rsid w:val="008500E5"/>
    <w:rsid w:val="00851804"/>
    <w:rsid w:val="0085186F"/>
    <w:rsid w:val="00851ABF"/>
    <w:rsid w:val="00851DB1"/>
    <w:rsid w:val="0085299D"/>
    <w:rsid w:val="00852AD9"/>
    <w:rsid w:val="00852C58"/>
    <w:rsid w:val="0085328F"/>
    <w:rsid w:val="008535CB"/>
    <w:rsid w:val="00853FDC"/>
    <w:rsid w:val="0085408E"/>
    <w:rsid w:val="00854373"/>
    <w:rsid w:val="0085478A"/>
    <w:rsid w:val="00854964"/>
    <w:rsid w:val="00854C6F"/>
    <w:rsid w:val="008550DA"/>
    <w:rsid w:val="008566F4"/>
    <w:rsid w:val="008568B8"/>
    <w:rsid w:val="00857549"/>
    <w:rsid w:val="008602D5"/>
    <w:rsid w:val="00860700"/>
    <w:rsid w:val="00860B0A"/>
    <w:rsid w:val="00861106"/>
    <w:rsid w:val="0086169F"/>
    <w:rsid w:val="00861888"/>
    <w:rsid w:val="00861C7D"/>
    <w:rsid w:val="008621FA"/>
    <w:rsid w:val="0086265F"/>
    <w:rsid w:val="0086266E"/>
    <w:rsid w:val="0086282C"/>
    <w:rsid w:val="008642ED"/>
    <w:rsid w:val="008643F4"/>
    <w:rsid w:val="00864606"/>
    <w:rsid w:val="00864A33"/>
    <w:rsid w:val="00864B77"/>
    <w:rsid w:val="00864E4F"/>
    <w:rsid w:val="008656DB"/>
    <w:rsid w:val="00865790"/>
    <w:rsid w:val="00865A55"/>
    <w:rsid w:val="00865FB6"/>
    <w:rsid w:val="008664CB"/>
    <w:rsid w:val="00866B9C"/>
    <w:rsid w:val="0086719B"/>
    <w:rsid w:val="00867208"/>
    <w:rsid w:val="008678B5"/>
    <w:rsid w:val="00867F2E"/>
    <w:rsid w:val="008702F3"/>
    <w:rsid w:val="008705E2"/>
    <w:rsid w:val="0087069E"/>
    <w:rsid w:val="008708A5"/>
    <w:rsid w:val="008709E7"/>
    <w:rsid w:val="00871139"/>
    <w:rsid w:val="0087138D"/>
    <w:rsid w:val="00871482"/>
    <w:rsid w:val="00871BD5"/>
    <w:rsid w:val="00871CE4"/>
    <w:rsid w:val="00872395"/>
    <w:rsid w:val="00872519"/>
    <w:rsid w:val="00872C10"/>
    <w:rsid w:val="008743CE"/>
    <w:rsid w:val="00874AA5"/>
    <w:rsid w:val="0087533A"/>
    <w:rsid w:val="00875B3E"/>
    <w:rsid w:val="00876AEA"/>
    <w:rsid w:val="00876D77"/>
    <w:rsid w:val="00876E91"/>
    <w:rsid w:val="0087749D"/>
    <w:rsid w:val="008778F2"/>
    <w:rsid w:val="00877DC4"/>
    <w:rsid w:val="00877E6E"/>
    <w:rsid w:val="0088015D"/>
    <w:rsid w:val="00880C4B"/>
    <w:rsid w:val="0088122C"/>
    <w:rsid w:val="008816A2"/>
    <w:rsid w:val="0088178E"/>
    <w:rsid w:val="0088197A"/>
    <w:rsid w:val="008823F6"/>
    <w:rsid w:val="00882FD8"/>
    <w:rsid w:val="008840FB"/>
    <w:rsid w:val="008842AF"/>
    <w:rsid w:val="008848C5"/>
    <w:rsid w:val="00884CE5"/>
    <w:rsid w:val="008863FB"/>
    <w:rsid w:val="0088666A"/>
    <w:rsid w:val="00886B94"/>
    <w:rsid w:val="008870D3"/>
    <w:rsid w:val="00887679"/>
    <w:rsid w:val="008878C4"/>
    <w:rsid w:val="00887AF7"/>
    <w:rsid w:val="008901DA"/>
    <w:rsid w:val="00890E9F"/>
    <w:rsid w:val="008910FE"/>
    <w:rsid w:val="008921C7"/>
    <w:rsid w:val="00892C7F"/>
    <w:rsid w:val="00892F06"/>
    <w:rsid w:val="00893527"/>
    <w:rsid w:val="00893778"/>
    <w:rsid w:val="008940A9"/>
    <w:rsid w:val="008940DB"/>
    <w:rsid w:val="00894265"/>
    <w:rsid w:val="00894B56"/>
    <w:rsid w:val="00894EB9"/>
    <w:rsid w:val="0089532E"/>
    <w:rsid w:val="00895798"/>
    <w:rsid w:val="00895AFD"/>
    <w:rsid w:val="008961C6"/>
    <w:rsid w:val="0089634B"/>
    <w:rsid w:val="008963E5"/>
    <w:rsid w:val="00896D06"/>
    <w:rsid w:val="0089704F"/>
    <w:rsid w:val="0089713B"/>
    <w:rsid w:val="00897232"/>
    <w:rsid w:val="00897AC1"/>
    <w:rsid w:val="00897C84"/>
    <w:rsid w:val="00897FF8"/>
    <w:rsid w:val="008A0A3B"/>
    <w:rsid w:val="008A0B77"/>
    <w:rsid w:val="008A1075"/>
    <w:rsid w:val="008A13C8"/>
    <w:rsid w:val="008A243A"/>
    <w:rsid w:val="008A2D66"/>
    <w:rsid w:val="008A336A"/>
    <w:rsid w:val="008A34A0"/>
    <w:rsid w:val="008A34C7"/>
    <w:rsid w:val="008A46EC"/>
    <w:rsid w:val="008A477E"/>
    <w:rsid w:val="008A495A"/>
    <w:rsid w:val="008A4E95"/>
    <w:rsid w:val="008A515A"/>
    <w:rsid w:val="008A57F6"/>
    <w:rsid w:val="008A5C2B"/>
    <w:rsid w:val="008A69BA"/>
    <w:rsid w:val="008A6CBE"/>
    <w:rsid w:val="008A6FBE"/>
    <w:rsid w:val="008A733B"/>
    <w:rsid w:val="008A79CC"/>
    <w:rsid w:val="008A7A34"/>
    <w:rsid w:val="008A7FAA"/>
    <w:rsid w:val="008B013E"/>
    <w:rsid w:val="008B0537"/>
    <w:rsid w:val="008B0685"/>
    <w:rsid w:val="008B0D27"/>
    <w:rsid w:val="008B1F77"/>
    <w:rsid w:val="008B25A1"/>
    <w:rsid w:val="008B33A3"/>
    <w:rsid w:val="008B45ED"/>
    <w:rsid w:val="008B4670"/>
    <w:rsid w:val="008B475F"/>
    <w:rsid w:val="008B4994"/>
    <w:rsid w:val="008B4FDA"/>
    <w:rsid w:val="008B579D"/>
    <w:rsid w:val="008B592E"/>
    <w:rsid w:val="008B6143"/>
    <w:rsid w:val="008B6230"/>
    <w:rsid w:val="008B63BC"/>
    <w:rsid w:val="008B69BE"/>
    <w:rsid w:val="008B6F6C"/>
    <w:rsid w:val="008B7000"/>
    <w:rsid w:val="008B740D"/>
    <w:rsid w:val="008B7594"/>
    <w:rsid w:val="008B7FDA"/>
    <w:rsid w:val="008C0084"/>
    <w:rsid w:val="008C00CB"/>
    <w:rsid w:val="008C0F96"/>
    <w:rsid w:val="008C107E"/>
    <w:rsid w:val="008C1173"/>
    <w:rsid w:val="008C11B5"/>
    <w:rsid w:val="008C11BA"/>
    <w:rsid w:val="008C11D6"/>
    <w:rsid w:val="008C1239"/>
    <w:rsid w:val="008C143D"/>
    <w:rsid w:val="008C1BA3"/>
    <w:rsid w:val="008C1D90"/>
    <w:rsid w:val="008C211F"/>
    <w:rsid w:val="008C2178"/>
    <w:rsid w:val="008C259B"/>
    <w:rsid w:val="008C31F3"/>
    <w:rsid w:val="008C33BD"/>
    <w:rsid w:val="008C3B1C"/>
    <w:rsid w:val="008C3E4A"/>
    <w:rsid w:val="008C454B"/>
    <w:rsid w:val="008C47B0"/>
    <w:rsid w:val="008C53C9"/>
    <w:rsid w:val="008C5E59"/>
    <w:rsid w:val="008C679C"/>
    <w:rsid w:val="008C67F2"/>
    <w:rsid w:val="008C6BE0"/>
    <w:rsid w:val="008C6C38"/>
    <w:rsid w:val="008C6F64"/>
    <w:rsid w:val="008C72F2"/>
    <w:rsid w:val="008C795C"/>
    <w:rsid w:val="008C7D41"/>
    <w:rsid w:val="008D029B"/>
    <w:rsid w:val="008D04CB"/>
    <w:rsid w:val="008D0657"/>
    <w:rsid w:val="008D078B"/>
    <w:rsid w:val="008D10D7"/>
    <w:rsid w:val="008D1CAF"/>
    <w:rsid w:val="008D1D6D"/>
    <w:rsid w:val="008D2D5D"/>
    <w:rsid w:val="008D305F"/>
    <w:rsid w:val="008D36B0"/>
    <w:rsid w:val="008D38D3"/>
    <w:rsid w:val="008D3B6D"/>
    <w:rsid w:val="008D3D10"/>
    <w:rsid w:val="008D442F"/>
    <w:rsid w:val="008D4722"/>
    <w:rsid w:val="008D4F58"/>
    <w:rsid w:val="008D543E"/>
    <w:rsid w:val="008D5ACC"/>
    <w:rsid w:val="008D5D7B"/>
    <w:rsid w:val="008D603B"/>
    <w:rsid w:val="008E03B1"/>
    <w:rsid w:val="008E11BD"/>
    <w:rsid w:val="008E1489"/>
    <w:rsid w:val="008E1CD7"/>
    <w:rsid w:val="008E30B3"/>
    <w:rsid w:val="008E3E5B"/>
    <w:rsid w:val="008E41D2"/>
    <w:rsid w:val="008E4485"/>
    <w:rsid w:val="008E4ACC"/>
    <w:rsid w:val="008E4EE1"/>
    <w:rsid w:val="008E51E6"/>
    <w:rsid w:val="008E691F"/>
    <w:rsid w:val="008E6E06"/>
    <w:rsid w:val="008E7197"/>
    <w:rsid w:val="008E7361"/>
    <w:rsid w:val="008E7D2F"/>
    <w:rsid w:val="008F01AF"/>
    <w:rsid w:val="008F0AB3"/>
    <w:rsid w:val="008F178D"/>
    <w:rsid w:val="008F1A1D"/>
    <w:rsid w:val="008F1D77"/>
    <w:rsid w:val="008F296E"/>
    <w:rsid w:val="008F2C09"/>
    <w:rsid w:val="008F3086"/>
    <w:rsid w:val="008F32B9"/>
    <w:rsid w:val="008F3325"/>
    <w:rsid w:val="008F424C"/>
    <w:rsid w:val="008F4A30"/>
    <w:rsid w:val="008F4ABA"/>
    <w:rsid w:val="008F4DDA"/>
    <w:rsid w:val="008F5292"/>
    <w:rsid w:val="008F54C5"/>
    <w:rsid w:val="008F54CF"/>
    <w:rsid w:val="008F57F9"/>
    <w:rsid w:val="008F61BF"/>
    <w:rsid w:val="008F6878"/>
    <w:rsid w:val="008F7BD0"/>
    <w:rsid w:val="008F7C4A"/>
    <w:rsid w:val="009008F6"/>
    <w:rsid w:val="00901092"/>
    <w:rsid w:val="009010F1"/>
    <w:rsid w:val="00902A6E"/>
    <w:rsid w:val="00902C84"/>
    <w:rsid w:val="00903373"/>
    <w:rsid w:val="009036C7"/>
    <w:rsid w:val="00905584"/>
    <w:rsid w:val="00905F32"/>
    <w:rsid w:val="00905F67"/>
    <w:rsid w:val="00906132"/>
    <w:rsid w:val="009061B9"/>
    <w:rsid w:val="0090642D"/>
    <w:rsid w:val="00906A58"/>
    <w:rsid w:val="00906CB9"/>
    <w:rsid w:val="00906F67"/>
    <w:rsid w:val="00907A58"/>
    <w:rsid w:val="00907AF4"/>
    <w:rsid w:val="00907AF5"/>
    <w:rsid w:val="00907B67"/>
    <w:rsid w:val="009103A6"/>
    <w:rsid w:val="00910C58"/>
    <w:rsid w:val="00910E2C"/>
    <w:rsid w:val="00911276"/>
    <w:rsid w:val="0091180A"/>
    <w:rsid w:val="00911915"/>
    <w:rsid w:val="00912C26"/>
    <w:rsid w:val="009130CE"/>
    <w:rsid w:val="00913538"/>
    <w:rsid w:val="00913896"/>
    <w:rsid w:val="00913CCA"/>
    <w:rsid w:val="009142F6"/>
    <w:rsid w:val="0091476A"/>
    <w:rsid w:val="00914A35"/>
    <w:rsid w:val="00914D84"/>
    <w:rsid w:val="009151FE"/>
    <w:rsid w:val="00915607"/>
    <w:rsid w:val="00915E87"/>
    <w:rsid w:val="0091628F"/>
    <w:rsid w:val="00916E94"/>
    <w:rsid w:val="0091707F"/>
    <w:rsid w:val="00920053"/>
    <w:rsid w:val="00920302"/>
    <w:rsid w:val="00920697"/>
    <w:rsid w:val="00920C31"/>
    <w:rsid w:val="009211D5"/>
    <w:rsid w:val="009216C4"/>
    <w:rsid w:val="00921E09"/>
    <w:rsid w:val="00922928"/>
    <w:rsid w:val="00923063"/>
    <w:rsid w:val="0092318F"/>
    <w:rsid w:val="00923988"/>
    <w:rsid w:val="0092418D"/>
    <w:rsid w:val="00925127"/>
    <w:rsid w:val="00925175"/>
    <w:rsid w:val="009253EE"/>
    <w:rsid w:val="00931134"/>
    <w:rsid w:val="00931356"/>
    <w:rsid w:val="00932357"/>
    <w:rsid w:val="00933225"/>
    <w:rsid w:val="00933306"/>
    <w:rsid w:val="009335E6"/>
    <w:rsid w:val="00934962"/>
    <w:rsid w:val="00934CB3"/>
    <w:rsid w:val="00934D6C"/>
    <w:rsid w:val="00934F46"/>
    <w:rsid w:val="0093628F"/>
    <w:rsid w:val="0093664F"/>
    <w:rsid w:val="00936727"/>
    <w:rsid w:val="00937041"/>
    <w:rsid w:val="009374E8"/>
    <w:rsid w:val="0093797A"/>
    <w:rsid w:val="00937C3F"/>
    <w:rsid w:val="00937FEC"/>
    <w:rsid w:val="00940293"/>
    <w:rsid w:val="00941412"/>
    <w:rsid w:val="00943C59"/>
    <w:rsid w:val="009452A9"/>
    <w:rsid w:val="0094549D"/>
    <w:rsid w:val="00946DC5"/>
    <w:rsid w:val="00946EAC"/>
    <w:rsid w:val="00947210"/>
    <w:rsid w:val="0094730F"/>
    <w:rsid w:val="009473EB"/>
    <w:rsid w:val="00947486"/>
    <w:rsid w:val="0094773F"/>
    <w:rsid w:val="00947ECA"/>
    <w:rsid w:val="00950062"/>
    <w:rsid w:val="009508B7"/>
    <w:rsid w:val="009508D6"/>
    <w:rsid w:val="00950BED"/>
    <w:rsid w:val="00950CD7"/>
    <w:rsid w:val="009517E2"/>
    <w:rsid w:val="00951C0B"/>
    <w:rsid w:val="00951D76"/>
    <w:rsid w:val="00952201"/>
    <w:rsid w:val="009524BB"/>
    <w:rsid w:val="00952D59"/>
    <w:rsid w:val="00952D74"/>
    <w:rsid w:val="00952E3F"/>
    <w:rsid w:val="00952E4F"/>
    <w:rsid w:val="00952FA8"/>
    <w:rsid w:val="0095324D"/>
    <w:rsid w:val="0095350F"/>
    <w:rsid w:val="00953695"/>
    <w:rsid w:val="00953DBC"/>
    <w:rsid w:val="00953F00"/>
    <w:rsid w:val="009541E1"/>
    <w:rsid w:val="0095423B"/>
    <w:rsid w:val="00954418"/>
    <w:rsid w:val="0095454D"/>
    <w:rsid w:val="00954ADD"/>
    <w:rsid w:val="00954BCF"/>
    <w:rsid w:val="00954D09"/>
    <w:rsid w:val="00954D1D"/>
    <w:rsid w:val="00954F6E"/>
    <w:rsid w:val="00955C09"/>
    <w:rsid w:val="00955D4B"/>
    <w:rsid w:val="00955DFD"/>
    <w:rsid w:val="00957137"/>
    <w:rsid w:val="0095737C"/>
    <w:rsid w:val="009573C3"/>
    <w:rsid w:val="00957A89"/>
    <w:rsid w:val="00957BCB"/>
    <w:rsid w:val="009617CB"/>
    <w:rsid w:val="00961B08"/>
    <w:rsid w:val="00961DF9"/>
    <w:rsid w:val="0096222E"/>
    <w:rsid w:val="00962293"/>
    <w:rsid w:val="00962946"/>
    <w:rsid w:val="00962D8B"/>
    <w:rsid w:val="0096306D"/>
    <w:rsid w:val="009631F2"/>
    <w:rsid w:val="00963829"/>
    <w:rsid w:val="009644C6"/>
    <w:rsid w:val="00965E62"/>
    <w:rsid w:val="00965F12"/>
    <w:rsid w:val="00966114"/>
    <w:rsid w:val="009663AA"/>
    <w:rsid w:val="00967071"/>
    <w:rsid w:val="009673A6"/>
    <w:rsid w:val="009674AA"/>
    <w:rsid w:val="00970136"/>
    <w:rsid w:val="00970D04"/>
    <w:rsid w:val="00972375"/>
    <w:rsid w:val="00972C19"/>
    <w:rsid w:val="00973A12"/>
    <w:rsid w:val="00974160"/>
    <w:rsid w:val="009743CF"/>
    <w:rsid w:val="00975AD3"/>
    <w:rsid w:val="00975D73"/>
    <w:rsid w:val="00975E16"/>
    <w:rsid w:val="00976042"/>
    <w:rsid w:val="00976266"/>
    <w:rsid w:val="009762DC"/>
    <w:rsid w:val="00976D5A"/>
    <w:rsid w:val="00976D91"/>
    <w:rsid w:val="0097707C"/>
    <w:rsid w:val="009771B2"/>
    <w:rsid w:val="0097723E"/>
    <w:rsid w:val="00977F49"/>
    <w:rsid w:val="0098027F"/>
    <w:rsid w:val="0098064F"/>
    <w:rsid w:val="00980753"/>
    <w:rsid w:val="009807C1"/>
    <w:rsid w:val="00981B8E"/>
    <w:rsid w:val="009826BA"/>
    <w:rsid w:val="00983443"/>
    <w:rsid w:val="00983789"/>
    <w:rsid w:val="00983A96"/>
    <w:rsid w:val="00984CB4"/>
    <w:rsid w:val="00984DEB"/>
    <w:rsid w:val="00985796"/>
    <w:rsid w:val="00986053"/>
    <w:rsid w:val="00987428"/>
    <w:rsid w:val="00987A4D"/>
    <w:rsid w:val="00987A79"/>
    <w:rsid w:val="009906F4"/>
    <w:rsid w:val="00990F51"/>
    <w:rsid w:val="0099167E"/>
    <w:rsid w:val="0099265D"/>
    <w:rsid w:val="00992E18"/>
    <w:rsid w:val="00993A0D"/>
    <w:rsid w:val="00993B9D"/>
    <w:rsid w:val="0099407E"/>
    <w:rsid w:val="00994640"/>
    <w:rsid w:val="009946BF"/>
    <w:rsid w:val="009947D9"/>
    <w:rsid w:val="00994D63"/>
    <w:rsid w:val="0099548A"/>
    <w:rsid w:val="009954E5"/>
    <w:rsid w:val="009959CD"/>
    <w:rsid w:val="009961F7"/>
    <w:rsid w:val="0099685C"/>
    <w:rsid w:val="00997808"/>
    <w:rsid w:val="00997D54"/>
    <w:rsid w:val="00997DB9"/>
    <w:rsid w:val="00997E18"/>
    <w:rsid w:val="009A0827"/>
    <w:rsid w:val="009A095B"/>
    <w:rsid w:val="009A11D1"/>
    <w:rsid w:val="009A1578"/>
    <w:rsid w:val="009A1718"/>
    <w:rsid w:val="009A177A"/>
    <w:rsid w:val="009A1A0E"/>
    <w:rsid w:val="009A1E5F"/>
    <w:rsid w:val="009A1E76"/>
    <w:rsid w:val="009A2760"/>
    <w:rsid w:val="009A27F7"/>
    <w:rsid w:val="009A2FD4"/>
    <w:rsid w:val="009A342E"/>
    <w:rsid w:val="009A344E"/>
    <w:rsid w:val="009A3789"/>
    <w:rsid w:val="009A533B"/>
    <w:rsid w:val="009A56B5"/>
    <w:rsid w:val="009A5C38"/>
    <w:rsid w:val="009A67D7"/>
    <w:rsid w:val="009A6EA2"/>
    <w:rsid w:val="009A73CB"/>
    <w:rsid w:val="009A7720"/>
    <w:rsid w:val="009A7BE3"/>
    <w:rsid w:val="009A7ED2"/>
    <w:rsid w:val="009B0E66"/>
    <w:rsid w:val="009B1021"/>
    <w:rsid w:val="009B13C2"/>
    <w:rsid w:val="009B14A8"/>
    <w:rsid w:val="009B1695"/>
    <w:rsid w:val="009B1C77"/>
    <w:rsid w:val="009B1CA3"/>
    <w:rsid w:val="009B295D"/>
    <w:rsid w:val="009B2C27"/>
    <w:rsid w:val="009B2F94"/>
    <w:rsid w:val="009B314F"/>
    <w:rsid w:val="009B32FB"/>
    <w:rsid w:val="009B3573"/>
    <w:rsid w:val="009B4391"/>
    <w:rsid w:val="009B47F0"/>
    <w:rsid w:val="009B4B82"/>
    <w:rsid w:val="009B5BA0"/>
    <w:rsid w:val="009B5C68"/>
    <w:rsid w:val="009B6AB6"/>
    <w:rsid w:val="009C050B"/>
    <w:rsid w:val="009C071F"/>
    <w:rsid w:val="009C08EF"/>
    <w:rsid w:val="009C0D8D"/>
    <w:rsid w:val="009C0DC0"/>
    <w:rsid w:val="009C1867"/>
    <w:rsid w:val="009C2243"/>
    <w:rsid w:val="009C2F51"/>
    <w:rsid w:val="009C2FD3"/>
    <w:rsid w:val="009C30AC"/>
    <w:rsid w:val="009C33F4"/>
    <w:rsid w:val="009C4121"/>
    <w:rsid w:val="009C41A6"/>
    <w:rsid w:val="009C43B2"/>
    <w:rsid w:val="009C4A27"/>
    <w:rsid w:val="009C4ADC"/>
    <w:rsid w:val="009C4EC9"/>
    <w:rsid w:val="009C4EF4"/>
    <w:rsid w:val="009C4F96"/>
    <w:rsid w:val="009C5926"/>
    <w:rsid w:val="009C5F51"/>
    <w:rsid w:val="009C6330"/>
    <w:rsid w:val="009C71B5"/>
    <w:rsid w:val="009C74BD"/>
    <w:rsid w:val="009C7BE4"/>
    <w:rsid w:val="009D04CA"/>
    <w:rsid w:val="009D0B5D"/>
    <w:rsid w:val="009D1172"/>
    <w:rsid w:val="009D2790"/>
    <w:rsid w:val="009D2A32"/>
    <w:rsid w:val="009D2B36"/>
    <w:rsid w:val="009D3777"/>
    <w:rsid w:val="009D3F3C"/>
    <w:rsid w:val="009D40EF"/>
    <w:rsid w:val="009D418F"/>
    <w:rsid w:val="009D51FE"/>
    <w:rsid w:val="009D52B4"/>
    <w:rsid w:val="009D5BEF"/>
    <w:rsid w:val="009D651C"/>
    <w:rsid w:val="009D653C"/>
    <w:rsid w:val="009D6727"/>
    <w:rsid w:val="009D6936"/>
    <w:rsid w:val="009D6E0B"/>
    <w:rsid w:val="009E082A"/>
    <w:rsid w:val="009E086A"/>
    <w:rsid w:val="009E0B2C"/>
    <w:rsid w:val="009E0CDF"/>
    <w:rsid w:val="009E0FB5"/>
    <w:rsid w:val="009E14ED"/>
    <w:rsid w:val="009E1D1A"/>
    <w:rsid w:val="009E24C7"/>
    <w:rsid w:val="009E2907"/>
    <w:rsid w:val="009E2BF3"/>
    <w:rsid w:val="009E2FAD"/>
    <w:rsid w:val="009E338A"/>
    <w:rsid w:val="009E377F"/>
    <w:rsid w:val="009E3F35"/>
    <w:rsid w:val="009E3FEC"/>
    <w:rsid w:val="009E4EB1"/>
    <w:rsid w:val="009E54C1"/>
    <w:rsid w:val="009E58B4"/>
    <w:rsid w:val="009E6024"/>
    <w:rsid w:val="009E67EA"/>
    <w:rsid w:val="009E6806"/>
    <w:rsid w:val="009E6926"/>
    <w:rsid w:val="009E6C45"/>
    <w:rsid w:val="009E718B"/>
    <w:rsid w:val="009E7365"/>
    <w:rsid w:val="009E743F"/>
    <w:rsid w:val="009E749D"/>
    <w:rsid w:val="009E75DE"/>
    <w:rsid w:val="009E7801"/>
    <w:rsid w:val="009E7AD6"/>
    <w:rsid w:val="009F01E5"/>
    <w:rsid w:val="009F0FDC"/>
    <w:rsid w:val="009F1408"/>
    <w:rsid w:val="009F1841"/>
    <w:rsid w:val="009F223E"/>
    <w:rsid w:val="009F2BC6"/>
    <w:rsid w:val="009F2CA9"/>
    <w:rsid w:val="009F43BB"/>
    <w:rsid w:val="009F43CF"/>
    <w:rsid w:val="009F44CE"/>
    <w:rsid w:val="009F4B69"/>
    <w:rsid w:val="009F4C68"/>
    <w:rsid w:val="009F5CF0"/>
    <w:rsid w:val="009F603D"/>
    <w:rsid w:val="009F611D"/>
    <w:rsid w:val="009F6229"/>
    <w:rsid w:val="009F639D"/>
    <w:rsid w:val="009F64F9"/>
    <w:rsid w:val="009F68DF"/>
    <w:rsid w:val="009F6C93"/>
    <w:rsid w:val="009F71E5"/>
    <w:rsid w:val="009F7271"/>
    <w:rsid w:val="009F7390"/>
    <w:rsid w:val="009F7B0D"/>
    <w:rsid w:val="00A00857"/>
    <w:rsid w:val="00A00AB0"/>
    <w:rsid w:val="00A0185B"/>
    <w:rsid w:val="00A01A87"/>
    <w:rsid w:val="00A01C17"/>
    <w:rsid w:val="00A02543"/>
    <w:rsid w:val="00A02603"/>
    <w:rsid w:val="00A0364D"/>
    <w:rsid w:val="00A03685"/>
    <w:rsid w:val="00A0456A"/>
    <w:rsid w:val="00A0482B"/>
    <w:rsid w:val="00A04B91"/>
    <w:rsid w:val="00A04CF7"/>
    <w:rsid w:val="00A04CF9"/>
    <w:rsid w:val="00A04E02"/>
    <w:rsid w:val="00A04F93"/>
    <w:rsid w:val="00A05772"/>
    <w:rsid w:val="00A05849"/>
    <w:rsid w:val="00A0597E"/>
    <w:rsid w:val="00A0638F"/>
    <w:rsid w:val="00A06684"/>
    <w:rsid w:val="00A06BAD"/>
    <w:rsid w:val="00A06C66"/>
    <w:rsid w:val="00A06F1B"/>
    <w:rsid w:val="00A07164"/>
    <w:rsid w:val="00A07384"/>
    <w:rsid w:val="00A07C9A"/>
    <w:rsid w:val="00A1085D"/>
    <w:rsid w:val="00A1094C"/>
    <w:rsid w:val="00A1127C"/>
    <w:rsid w:val="00A11438"/>
    <w:rsid w:val="00A125A7"/>
    <w:rsid w:val="00A12930"/>
    <w:rsid w:val="00A12C58"/>
    <w:rsid w:val="00A12E7E"/>
    <w:rsid w:val="00A12F40"/>
    <w:rsid w:val="00A12F56"/>
    <w:rsid w:val="00A15C07"/>
    <w:rsid w:val="00A15C5C"/>
    <w:rsid w:val="00A16343"/>
    <w:rsid w:val="00A164F2"/>
    <w:rsid w:val="00A16C89"/>
    <w:rsid w:val="00A17B64"/>
    <w:rsid w:val="00A17DEE"/>
    <w:rsid w:val="00A17E13"/>
    <w:rsid w:val="00A20312"/>
    <w:rsid w:val="00A206AF"/>
    <w:rsid w:val="00A2127F"/>
    <w:rsid w:val="00A2181A"/>
    <w:rsid w:val="00A2213E"/>
    <w:rsid w:val="00A22F79"/>
    <w:rsid w:val="00A23476"/>
    <w:rsid w:val="00A23958"/>
    <w:rsid w:val="00A24A79"/>
    <w:rsid w:val="00A24F02"/>
    <w:rsid w:val="00A25210"/>
    <w:rsid w:val="00A25C16"/>
    <w:rsid w:val="00A26BA6"/>
    <w:rsid w:val="00A26C4D"/>
    <w:rsid w:val="00A27480"/>
    <w:rsid w:val="00A27EF1"/>
    <w:rsid w:val="00A312D4"/>
    <w:rsid w:val="00A31B20"/>
    <w:rsid w:val="00A32033"/>
    <w:rsid w:val="00A32820"/>
    <w:rsid w:val="00A33123"/>
    <w:rsid w:val="00A33401"/>
    <w:rsid w:val="00A334B2"/>
    <w:rsid w:val="00A33D34"/>
    <w:rsid w:val="00A348EA"/>
    <w:rsid w:val="00A35778"/>
    <w:rsid w:val="00A35F91"/>
    <w:rsid w:val="00A36190"/>
    <w:rsid w:val="00A36F77"/>
    <w:rsid w:val="00A36FDF"/>
    <w:rsid w:val="00A372F9"/>
    <w:rsid w:val="00A37A96"/>
    <w:rsid w:val="00A37AB1"/>
    <w:rsid w:val="00A37BF2"/>
    <w:rsid w:val="00A41046"/>
    <w:rsid w:val="00A41468"/>
    <w:rsid w:val="00A421D6"/>
    <w:rsid w:val="00A42207"/>
    <w:rsid w:val="00A42A22"/>
    <w:rsid w:val="00A42F28"/>
    <w:rsid w:val="00A431D3"/>
    <w:rsid w:val="00A432F1"/>
    <w:rsid w:val="00A4366F"/>
    <w:rsid w:val="00A44A55"/>
    <w:rsid w:val="00A44CB5"/>
    <w:rsid w:val="00A45C2A"/>
    <w:rsid w:val="00A46284"/>
    <w:rsid w:val="00A46752"/>
    <w:rsid w:val="00A4719D"/>
    <w:rsid w:val="00A4730C"/>
    <w:rsid w:val="00A50F47"/>
    <w:rsid w:val="00A510D3"/>
    <w:rsid w:val="00A513F9"/>
    <w:rsid w:val="00A5145D"/>
    <w:rsid w:val="00A5182B"/>
    <w:rsid w:val="00A51ECF"/>
    <w:rsid w:val="00A51FF6"/>
    <w:rsid w:val="00A52DC3"/>
    <w:rsid w:val="00A53AAD"/>
    <w:rsid w:val="00A548DC"/>
    <w:rsid w:val="00A54C84"/>
    <w:rsid w:val="00A54CD5"/>
    <w:rsid w:val="00A54D2C"/>
    <w:rsid w:val="00A54E9A"/>
    <w:rsid w:val="00A54F56"/>
    <w:rsid w:val="00A55AEE"/>
    <w:rsid w:val="00A55EF8"/>
    <w:rsid w:val="00A55FCD"/>
    <w:rsid w:val="00A56195"/>
    <w:rsid w:val="00A56659"/>
    <w:rsid w:val="00A572BF"/>
    <w:rsid w:val="00A57508"/>
    <w:rsid w:val="00A57A20"/>
    <w:rsid w:val="00A57ABA"/>
    <w:rsid w:val="00A57B73"/>
    <w:rsid w:val="00A57CC8"/>
    <w:rsid w:val="00A57E02"/>
    <w:rsid w:val="00A60729"/>
    <w:rsid w:val="00A608DC"/>
    <w:rsid w:val="00A60BA4"/>
    <w:rsid w:val="00A6163E"/>
    <w:rsid w:val="00A61CAE"/>
    <w:rsid w:val="00A62292"/>
    <w:rsid w:val="00A6298F"/>
    <w:rsid w:val="00A62E4D"/>
    <w:rsid w:val="00A62EDC"/>
    <w:rsid w:val="00A630CF"/>
    <w:rsid w:val="00A63DB4"/>
    <w:rsid w:val="00A645D5"/>
    <w:rsid w:val="00A64E20"/>
    <w:rsid w:val="00A64E85"/>
    <w:rsid w:val="00A65A00"/>
    <w:rsid w:val="00A66BD4"/>
    <w:rsid w:val="00A66C72"/>
    <w:rsid w:val="00A674C6"/>
    <w:rsid w:val="00A6761A"/>
    <w:rsid w:val="00A67DF1"/>
    <w:rsid w:val="00A700FB"/>
    <w:rsid w:val="00A7017A"/>
    <w:rsid w:val="00A70320"/>
    <w:rsid w:val="00A705B0"/>
    <w:rsid w:val="00A70C9A"/>
    <w:rsid w:val="00A71033"/>
    <w:rsid w:val="00A71036"/>
    <w:rsid w:val="00A71194"/>
    <w:rsid w:val="00A7143E"/>
    <w:rsid w:val="00A7261A"/>
    <w:rsid w:val="00A72D2D"/>
    <w:rsid w:val="00A734EB"/>
    <w:rsid w:val="00A739D4"/>
    <w:rsid w:val="00A73EB2"/>
    <w:rsid w:val="00A73ECA"/>
    <w:rsid w:val="00A74462"/>
    <w:rsid w:val="00A74550"/>
    <w:rsid w:val="00A74720"/>
    <w:rsid w:val="00A749E3"/>
    <w:rsid w:val="00A75227"/>
    <w:rsid w:val="00A752C0"/>
    <w:rsid w:val="00A7581C"/>
    <w:rsid w:val="00A761DD"/>
    <w:rsid w:val="00A76A85"/>
    <w:rsid w:val="00A77501"/>
    <w:rsid w:val="00A77686"/>
    <w:rsid w:val="00A7787B"/>
    <w:rsid w:val="00A77A3C"/>
    <w:rsid w:val="00A80E42"/>
    <w:rsid w:val="00A8109A"/>
    <w:rsid w:val="00A81FD9"/>
    <w:rsid w:val="00A821D2"/>
    <w:rsid w:val="00A82363"/>
    <w:rsid w:val="00A82482"/>
    <w:rsid w:val="00A82631"/>
    <w:rsid w:val="00A828E8"/>
    <w:rsid w:val="00A82A57"/>
    <w:rsid w:val="00A83007"/>
    <w:rsid w:val="00A8335C"/>
    <w:rsid w:val="00A8373C"/>
    <w:rsid w:val="00A84A3B"/>
    <w:rsid w:val="00A84C59"/>
    <w:rsid w:val="00A852AF"/>
    <w:rsid w:val="00A853C8"/>
    <w:rsid w:val="00A85FC8"/>
    <w:rsid w:val="00A861B9"/>
    <w:rsid w:val="00A866AC"/>
    <w:rsid w:val="00A86D83"/>
    <w:rsid w:val="00A86DE5"/>
    <w:rsid w:val="00A87154"/>
    <w:rsid w:val="00A87681"/>
    <w:rsid w:val="00A87A8D"/>
    <w:rsid w:val="00A90CCF"/>
    <w:rsid w:val="00A91223"/>
    <w:rsid w:val="00A92224"/>
    <w:rsid w:val="00A928B2"/>
    <w:rsid w:val="00A9291F"/>
    <w:rsid w:val="00A92AE1"/>
    <w:rsid w:val="00A92E3D"/>
    <w:rsid w:val="00A9304C"/>
    <w:rsid w:val="00A930B0"/>
    <w:rsid w:val="00A93151"/>
    <w:rsid w:val="00A93620"/>
    <w:rsid w:val="00A937CA"/>
    <w:rsid w:val="00A93D77"/>
    <w:rsid w:val="00A94443"/>
    <w:rsid w:val="00A94D3E"/>
    <w:rsid w:val="00A94DD9"/>
    <w:rsid w:val="00A95183"/>
    <w:rsid w:val="00A967E5"/>
    <w:rsid w:val="00A97CFC"/>
    <w:rsid w:val="00A97F53"/>
    <w:rsid w:val="00AA0369"/>
    <w:rsid w:val="00AA0966"/>
    <w:rsid w:val="00AA0DDF"/>
    <w:rsid w:val="00AA12F4"/>
    <w:rsid w:val="00AA165F"/>
    <w:rsid w:val="00AA1768"/>
    <w:rsid w:val="00AA17B7"/>
    <w:rsid w:val="00AA1F95"/>
    <w:rsid w:val="00AA20B3"/>
    <w:rsid w:val="00AA2161"/>
    <w:rsid w:val="00AA24B3"/>
    <w:rsid w:val="00AA255C"/>
    <w:rsid w:val="00AA3E2F"/>
    <w:rsid w:val="00AA480A"/>
    <w:rsid w:val="00AA4A91"/>
    <w:rsid w:val="00AA5692"/>
    <w:rsid w:val="00AA5827"/>
    <w:rsid w:val="00AA6B1B"/>
    <w:rsid w:val="00AA6FC3"/>
    <w:rsid w:val="00AA705C"/>
    <w:rsid w:val="00AA71B3"/>
    <w:rsid w:val="00AA7B82"/>
    <w:rsid w:val="00AB01CB"/>
    <w:rsid w:val="00AB0446"/>
    <w:rsid w:val="00AB06CB"/>
    <w:rsid w:val="00AB07FD"/>
    <w:rsid w:val="00AB0C09"/>
    <w:rsid w:val="00AB0CDE"/>
    <w:rsid w:val="00AB0E1E"/>
    <w:rsid w:val="00AB1323"/>
    <w:rsid w:val="00AB1537"/>
    <w:rsid w:val="00AB1881"/>
    <w:rsid w:val="00AB200C"/>
    <w:rsid w:val="00AB29A7"/>
    <w:rsid w:val="00AB2AB0"/>
    <w:rsid w:val="00AB2B24"/>
    <w:rsid w:val="00AB35A3"/>
    <w:rsid w:val="00AB35C5"/>
    <w:rsid w:val="00AB3DD8"/>
    <w:rsid w:val="00AB3F5D"/>
    <w:rsid w:val="00AB46CD"/>
    <w:rsid w:val="00AB47F3"/>
    <w:rsid w:val="00AB4CF9"/>
    <w:rsid w:val="00AB579A"/>
    <w:rsid w:val="00AB5885"/>
    <w:rsid w:val="00AB58EE"/>
    <w:rsid w:val="00AB58FD"/>
    <w:rsid w:val="00AB6420"/>
    <w:rsid w:val="00AB6577"/>
    <w:rsid w:val="00AB6C72"/>
    <w:rsid w:val="00AB6CDA"/>
    <w:rsid w:val="00AB6CEE"/>
    <w:rsid w:val="00AB6D7A"/>
    <w:rsid w:val="00AB719E"/>
    <w:rsid w:val="00AB7545"/>
    <w:rsid w:val="00AB7635"/>
    <w:rsid w:val="00AB77BE"/>
    <w:rsid w:val="00AC0245"/>
    <w:rsid w:val="00AC042C"/>
    <w:rsid w:val="00AC0778"/>
    <w:rsid w:val="00AC096F"/>
    <w:rsid w:val="00AC0E93"/>
    <w:rsid w:val="00AC2294"/>
    <w:rsid w:val="00AC27D3"/>
    <w:rsid w:val="00AC29CE"/>
    <w:rsid w:val="00AC2C71"/>
    <w:rsid w:val="00AC33FE"/>
    <w:rsid w:val="00AC3A4D"/>
    <w:rsid w:val="00AC3AD9"/>
    <w:rsid w:val="00AC3DED"/>
    <w:rsid w:val="00AC4D18"/>
    <w:rsid w:val="00AC5137"/>
    <w:rsid w:val="00AC5145"/>
    <w:rsid w:val="00AC54A4"/>
    <w:rsid w:val="00AC5659"/>
    <w:rsid w:val="00AC60A9"/>
    <w:rsid w:val="00AC6198"/>
    <w:rsid w:val="00AC6206"/>
    <w:rsid w:val="00AC6291"/>
    <w:rsid w:val="00AC6DB4"/>
    <w:rsid w:val="00AC71F1"/>
    <w:rsid w:val="00AC739E"/>
    <w:rsid w:val="00AC7441"/>
    <w:rsid w:val="00AC7965"/>
    <w:rsid w:val="00AC798E"/>
    <w:rsid w:val="00AC7ADE"/>
    <w:rsid w:val="00AC7BBE"/>
    <w:rsid w:val="00AC7C19"/>
    <w:rsid w:val="00AC7E38"/>
    <w:rsid w:val="00AC7F93"/>
    <w:rsid w:val="00AD02C5"/>
    <w:rsid w:val="00AD10AC"/>
    <w:rsid w:val="00AD1A35"/>
    <w:rsid w:val="00AD1A59"/>
    <w:rsid w:val="00AD25B6"/>
    <w:rsid w:val="00AD278F"/>
    <w:rsid w:val="00AD3345"/>
    <w:rsid w:val="00AD3600"/>
    <w:rsid w:val="00AD3831"/>
    <w:rsid w:val="00AD3B22"/>
    <w:rsid w:val="00AD3FFD"/>
    <w:rsid w:val="00AD40A9"/>
    <w:rsid w:val="00AD434E"/>
    <w:rsid w:val="00AD46B0"/>
    <w:rsid w:val="00AD46EE"/>
    <w:rsid w:val="00AD535D"/>
    <w:rsid w:val="00AD5386"/>
    <w:rsid w:val="00AD5448"/>
    <w:rsid w:val="00AD60A8"/>
    <w:rsid w:val="00AD64D5"/>
    <w:rsid w:val="00AD73A2"/>
    <w:rsid w:val="00AD767E"/>
    <w:rsid w:val="00AE04C9"/>
    <w:rsid w:val="00AE14A5"/>
    <w:rsid w:val="00AE1ACA"/>
    <w:rsid w:val="00AE1EBE"/>
    <w:rsid w:val="00AE2595"/>
    <w:rsid w:val="00AE2893"/>
    <w:rsid w:val="00AE4062"/>
    <w:rsid w:val="00AE45C6"/>
    <w:rsid w:val="00AE47FD"/>
    <w:rsid w:val="00AE49A7"/>
    <w:rsid w:val="00AE4DE1"/>
    <w:rsid w:val="00AE57DE"/>
    <w:rsid w:val="00AE5EE1"/>
    <w:rsid w:val="00AE635E"/>
    <w:rsid w:val="00AE69AE"/>
    <w:rsid w:val="00AE6D31"/>
    <w:rsid w:val="00AE744A"/>
    <w:rsid w:val="00AE7494"/>
    <w:rsid w:val="00AE74A5"/>
    <w:rsid w:val="00AF033C"/>
    <w:rsid w:val="00AF07D7"/>
    <w:rsid w:val="00AF098A"/>
    <w:rsid w:val="00AF09E1"/>
    <w:rsid w:val="00AF10FC"/>
    <w:rsid w:val="00AF1AA4"/>
    <w:rsid w:val="00AF2054"/>
    <w:rsid w:val="00AF22AA"/>
    <w:rsid w:val="00AF24C6"/>
    <w:rsid w:val="00AF2D15"/>
    <w:rsid w:val="00AF331B"/>
    <w:rsid w:val="00AF350D"/>
    <w:rsid w:val="00AF354E"/>
    <w:rsid w:val="00AF3A89"/>
    <w:rsid w:val="00AF407B"/>
    <w:rsid w:val="00AF4094"/>
    <w:rsid w:val="00AF4202"/>
    <w:rsid w:val="00AF44E4"/>
    <w:rsid w:val="00AF4C64"/>
    <w:rsid w:val="00AF4CE7"/>
    <w:rsid w:val="00AF4D97"/>
    <w:rsid w:val="00AF53ED"/>
    <w:rsid w:val="00AF5467"/>
    <w:rsid w:val="00AF59CC"/>
    <w:rsid w:val="00AF5A3C"/>
    <w:rsid w:val="00AF5F6B"/>
    <w:rsid w:val="00AF6428"/>
    <w:rsid w:val="00AF6986"/>
    <w:rsid w:val="00AF6C03"/>
    <w:rsid w:val="00AF6E05"/>
    <w:rsid w:val="00AF7D06"/>
    <w:rsid w:val="00B001BE"/>
    <w:rsid w:val="00B00200"/>
    <w:rsid w:val="00B005A4"/>
    <w:rsid w:val="00B00627"/>
    <w:rsid w:val="00B00664"/>
    <w:rsid w:val="00B00CD3"/>
    <w:rsid w:val="00B01152"/>
    <w:rsid w:val="00B01903"/>
    <w:rsid w:val="00B019DF"/>
    <w:rsid w:val="00B01ADF"/>
    <w:rsid w:val="00B01B6C"/>
    <w:rsid w:val="00B01D7D"/>
    <w:rsid w:val="00B01DDC"/>
    <w:rsid w:val="00B0215B"/>
    <w:rsid w:val="00B03049"/>
    <w:rsid w:val="00B0323D"/>
    <w:rsid w:val="00B041D8"/>
    <w:rsid w:val="00B065EA"/>
    <w:rsid w:val="00B06DC7"/>
    <w:rsid w:val="00B07468"/>
    <w:rsid w:val="00B07644"/>
    <w:rsid w:val="00B076B0"/>
    <w:rsid w:val="00B07AEB"/>
    <w:rsid w:val="00B07CE3"/>
    <w:rsid w:val="00B10193"/>
    <w:rsid w:val="00B103D4"/>
    <w:rsid w:val="00B10E9B"/>
    <w:rsid w:val="00B1156C"/>
    <w:rsid w:val="00B11C09"/>
    <w:rsid w:val="00B12E58"/>
    <w:rsid w:val="00B13399"/>
    <w:rsid w:val="00B13868"/>
    <w:rsid w:val="00B13B0E"/>
    <w:rsid w:val="00B145CF"/>
    <w:rsid w:val="00B14B56"/>
    <w:rsid w:val="00B14DC1"/>
    <w:rsid w:val="00B14E79"/>
    <w:rsid w:val="00B14F06"/>
    <w:rsid w:val="00B14FF1"/>
    <w:rsid w:val="00B14FFE"/>
    <w:rsid w:val="00B15048"/>
    <w:rsid w:val="00B15096"/>
    <w:rsid w:val="00B1539E"/>
    <w:rsid w:val="00B168C4"/>
    <w:rsid w:val="00B17168"/>
    <w:rsid w:val="00B17630"/>
    <w:rsid w:val="00B20407"/>
    <w:rsid w:val="00B2054C"/>
    <w:rsid w:val="00B21390"/>
    <w:rsid w:val="00B21A43"/>
    <w:rsid w:val="00B21B87"/>
    <w:rsid w:val="00B21CE0"/>
    <w:rsid w:val="00B21FF7"/>
    <w:rsid w:val="00B22E39"/>
    <w:rsid w:val="00B23046"/>
    <w:rsid w:val="00B2343A"/>
    <w:rsid w:val="00B234F6"/>
    <w:rsid w:val="00B2359A"/>
    <w:rsid w:val="00B23FDA"/>
    <w:rsid w:val="00B24405"/>
    <w:rsid w:val="00B2449C"/>
    <w:rsid w:val="00B244D5"/>
    <w:rsid w:val="00B246F8"/>
    <w:rsid w:val="00B25494"/>
    <w:rsid w:val="00B261E8"/>
    <w:rsid w:val="00B272D2"/>
    <w:rsid w:val="00B27454"/>
    <w:rsid w:val="00B27DBA"/>
    <w:rsid w:val="00B3056B"/>
    <w:rsid w:val="00B30C42"/>
    <w:rsid w:val="00B30C64"/>
    <w:rsid w:val="00B3161D"/>
    <w:rsid w:val="00B31A17"/>
    <w:rsid w:val="00B327D9"/>
    <w:rsid w:val="00B32962"/>
    <w:rsid w:val="00B32AD1"/>
    <w:rsid w:val="00B33AD4"/>
    <w:rsid w:val="00B33BCB"/>
    <w:rsid w:val="00B33D8A"/>
    <w:rsid w:val="00B33F39"/>
    <w:rsid w:val="00B34C1B"/>
    <w:rsid w:val="00B35516"/>
    <w:rsid w:val="00B36316"/>
    <w:rsid w:val="00B3651A"/>
    <w:rsid w:val="00B37005"/>
    <w:rsid w:val="00B373ED"/>
    <w:rsid w:val="00B376C1"/>
    <w:rsid w:val="00B3773B"/>
    <w:rsid w:val="00B37A8D"/>
    <w:rsid w:val="00B4034D"/>
    <w:rsid w:val="00B407FD"/>
    <w:rsid w:val="00B40E83"/>
    <w:rsid w:val="00B411C4"/>
    <w:rsid w:val="00B417C3"/>
    <w:rsid w:val="00B41B2D"/>
    <w:rsid w:val="00B41BDE"/>
    <w:rsid w:val="00B4241A"/>
    <w:rsid w:val="00B4327C"/>
    <w:rsid w:val="00B433DE"/>
    <w:rsid w:val="00B4374E"/>
    <w:rsid w:val="00B438B9"/>
    <w:rsid w:val="00B44467"/>
    <w:rsid w:val="00B44662"/>
    <w:rsid w:val="00B44B14"/>
    <w:rsid w:val="00B45081"/>
    <w:rsid w:val="00B45848"/>
    <w:rsid w:val="00B45BE3"/>
    <w:rsid w:val="00B45E16"/>
    <w:rsid w:val="00B464DE"/>
    <w:rsid w:val="00B46ED0"/>
    <w:rsid w:val="00B471AB"/>
    <w:rsid w:val="00B4726C"/>
    <w:rsid w:val="00B47312"/>
    <w:rsid w:val="00B47B5A"/>
    <w:rsid w:val="00B47CC7"/>
    <w:rsid w:val="00B47D8B"/>
    <w:rsid w:val="00B5084F"/>
    <w:rsid w:val="00B508E0"/>
    <w:rsid w:val="00B50ABC"/>
    <w:rsid w:val="00B50F79"/>
    <w:rsid w:val="00B51567"/>
    <w:rsid w:val="00B51D01"/>
    <w:rsid w:val="00B5289D"/>
    <w:rsid w:val="00B53F1E"/>
    <w:rsid w:val="00B54C88"/>
    <w:rsid w:val="00B557FC"/>
    <w:rsid w:val="00B55A76"/>
    <w:rsid w:val="00B55BDF"/>
    <w:rsid w:val="00B56341"/>
    <w:rsid w:val="00B56926"/>
    <w:rsid w:val="00B5713A"/>
    <w:rsid w:val="00B571A0"/>
    <w:rsid w:val="00B579F5"/>
    <w:rsid w:val="00B605CE"/>
    <w:rsid w:val="00B605F9"/>
    <w:rsid w:val="00B614BE"/>
    <w:rsid w:val="00B61CD5"/>
    <w:rsid w:val="00B627B7"/>
    <w:rsid w:val="00B62920"/>
    <w:rsid w:val="00B62BDE"/>
    <w:rsid w:val="00B6352F"/>
    <w:rsid w:val="00B63C4B"/>
    <w:rsid w:val="00B649E7"/>
    <w:rsid w:val="00B64F14"/>
    <w:rsid w:val="00B650B6"/>
    <w:rsid w:val="00B6520B"/>
    <w:rsid w:val="00B65217"/>
    <w:rsid w:val="00B6580E"/>
    <w:rsid w:val="00B66E82"/>
    <w:rsid w:val="00B673AF"/>
    <w:rsid w:val="00B678A1"/>
    <w:rsid w:val="00B67CA8"/>
    <w:rsid w:val="00B7072C"/>
    <w:rsid w:val="00B70E2C"/>
    <w:rsid w:val="00B70F39"/>
    <w:rsid w:val="00B71818"/>
    <w:rsid w:val="00B71C31"/>
    <w:rsid w:val="00B72D28"/>
    <w:rsid w:val="00B73DA0"/>
    <w:rsid w:val="00B7457F"/>
    <w:rsid w:val="00B745A8"/>
    <w:rsid w:val="00B75C2E"/>
    <w:rsid w:val="00B75F08"/>
    <w:rsid w:val="00B76201"/>
    <w:rsid w:val="00B76544"/>
    <w:rsid w:val="00B7691D"/>
    <w:rsid w:val="00B7693C"/>
    <w:rsid w:val="00B772C3"/>
    <w:rsid w:val="00B775CA"/>
    <w:rsid w:val="00B778A8"/>
    <w:rsid w:val="00B8007A"/>
    <w:rsid w:val="00B80154"/>
    <w:rsid w:val="00B8019C"/>
    <w:rsid w:val="00B80D7B"/>
    <w:rsid w:val="00B811A5"/>
    <w:rsid w:val="00B81265"/>
    <w:rsid w:val="00B814B4"/>
    <w:rsid w:val="00B8165D"/>
    <w:rsid w:val="00B82215"/>
    <w:rsid w:val="00B82613"/>
    <w:rsid w:val="00B82E3C"/>
    <w:rsid w:val="00B83B20"/>
    <w:rsid w:val="00B83C42"/>
    <w:rsid w:val="00B83FE2"/>
    <w:rsid w:val="00B84244"/>
    <w:rsid w:val="00B842EC"/>
    <w:rsid w:val="00B845A7"/>
    <w:rsid w:val="00B854B4"/>
    <w:rsid w:val="00B8565F"/>
    <w:rsid w:val="00B858C8"/>
    <w:rsid w:val="00B8605C"/>
    <w:rsid w:val="00B860E7"/>
    <w:rsid w:val="00B862A9"/>
    <w:rsid w:val="00B86AB1"/>
    <w:rsid w:val="00B86D26"/>
    <w:rsid w:val="00B87327"/>
    <w:rsid w:val="00B878FA"/>
    <w:rsid w:val="00B906EF"/>
    <w:rsid w:val="00B90B5C"/>
    <w:rsid w:val="00B9101F"/>
    <w:rsid w:val="00B9130B"/>
    <w:rsid w:val="00B92A88"/>
    <w:rsid w:val="00B930B1"/>
    <w:rsid w:val="00B93440"/>
    <w:rsid w:val="00B93C12"/>
    <w:rsid w:val="00B941B9"/>
    <w:rsid w:val="00B943E7"/>
    <w:rsid w:val="00B945BB"/>
    <w:rsid w:val="00B94961"/>
    <w:rsid w:val="00B9506C"/>
    <w:rsid w:val="00B95880"/>
    <w:rsid w:val="00B962B4"/>
    <w:rsid w:val="00B96340"/>
    <w:rsid w:val="00B9657C"/>
    <w:rsid w:val="00B9694C"/>
    <w:rsid w:val="00B96C47"/>
    <w:rsid w:val="00BA0DE2"/>
    <w:rsid w:val="00BA13C1"/>
    <w:rsid w:val="00BA1ABC"/>
    <w:rsid w:val="00BA1DA7"/>
    <w:rsid w:val="00BA1E15"/>
    <w:rsid w:val="00BA1E91"/>
    <w:rsid w:val="00BA219F"/>
    <w:rsid w:val="00BA21CF"/>
    <w:rsid w:val="00BA2863"/>
    <w:rsid w:val="00BA32ED"/>
    <w:rsid w:val="00BA3663"/>
    <w:rsid w:val="00BA4191"/>
    <w:rsid w:val="00BA559A"/>
    <w:rsid w:val="00BA5B67"/>
    <w:rsid w:val="00BA676B"/>
    <w:rsid w:val="00BA699E"/>
    <w:rsid w:val="00BA6DF7"/>
    <w:rsid w:val="00BA73B5"/>
    <w:rsid w:val="00BA7762"/>
    <w:rsid w:val="00BA7E4D"/>
    <w:rsid w:val="00BA7F29"/>
    <w:rsid w:val="00BB0626"/>
    <w:rsid w:val="00BB0734"/>
    <w:rsid w:val="00BB0B1B"/>
    <w:rsid w:val="00BB1EB9"/>
    <w:rsid w:val="00BB20FC"/>
    <w:rsid w:val="00BB216F"/>
    <w:rsid w:val="00BB24E0"/>
    <w:rsid w:val="00BB27DD"/>
    <w:rsid w:val="00BB2C70"/>
    <w:rsid w:val="00BB353B"/>
    <w:rsid w:val="00BB3783"/>
    <w:rsid w:val="00BB3B7E"/>
    <w:rsid w:val="00BB3E3D"/>
    <w:rsid w:val="00BB464F"/>
    <w:rsid w:val="00BB4755"/>
    <w:rsid w:val="00BB499E"/>
    <w:rsid w:val="00BB537C"/>
    <w:rsid w:val="00BB5508"/>
    <w:rsid w:val="00BB5515"/>
    <w:rsid w:val="00BB5CAA"/>
    <w:rsid w:val="00BB5EC1"/>
    <w:rsid w:val="00BB6887"/>
    <w:rsid w:val="00BB68B7"/>
    <w:rsid w:val="00BB68D7"/>
    <w:rsid w:val="00BB7613"/>
    <w:rsid w:val="00BB7D0A"/>
    <w:rsid w:val="00BC04F9"/>
    <w:rsid w:val="00BC0570"/>
    <w:rsid w:val="00BC0869"/>
    <w:rsid w:val="00BC09C0"/>
    <w:rsid w:val="00BC0AE2"/>
    <w:rsid w:val="00BC2BF1"/>
    <w:rsid w:val="00BC3101"/>
    <w:rsid w:val="00BC355F"/>
    <w:rsid w:val="00BC4C7C"/>
    <w:rsid w:val="00BC538E"/>
    <w:rsid w:val="00BC59F0"/>
    <w:rsid w:val="00BC6535"/>
    <w:rsid w:val="00BC7A99"/>
    <w:rsid w:val="00BD019E"/>
    <w:rsid w:val="00BD03D6"/>
    <w:rsid w:val="00BD081D"/>
    <w:rsid w:val="00BD0D18"/>
    <w:rsid w:val="00BD1833"/>
    <w:rsid w:val="00BD18FA"/>
    <w:rsid w:val="00BD1C3F"/>
    <w:rsid w:val="00BD1EDF"/>
    <w:rsid w:val="00BD1FF3"/>
    <w:rsid w:val="00BD2109"/>
    <w:rsid w:val="00BD282C"/>
    <w:rsid w:val="00BD28B3"/>
    <w:rsid w:val="00BD2C47"/>
    <w:rsid w:val="00BD2DEE"/>
    <w:rsid w:val="00BD3678"/>
    <w:rsid w:val="00BD394B"/>
    <w:rsid w:val="00BD3FAE"/>
    <w:rsid w:val="00BD4258"/>
    <w:rsid w:val="00BD45F5"/>
    <w:rsid w:val="00BD53A8"/>
    <w:rsid w:val="00BD616A"/>
    <w:rsid w:val="00BD6A99"/>
    <w:rsid w:val="00BD6C6F"/>
    <w:rsid w:val="00BD6C7B"/>
    <w:rsid w:val="00BD6D28"/>
    <w:rsid w:val="00BD73E7"/>
    <w:rsid w:val="00BD7D4F"/>
    <w:rsid w:val="00BE0435"/>
    <w:rsid w:val="00BE1C31"/>
    <w:rsid w:val="00BE1D6D"/>
    <w:rsid w:val="00BE1DF0"/>
    <w:rsid w:val="00BE200E"/>
    <w:rsid w:val="00BE266F"/>
    <w:rsid w:val="00BE2A18"/>
    <w:rsid w:val="00BE3771"/>
    <w:rsid w:val="00BE397C"/>
    <w:rsid w:val="00BE3FA6"/>
    <w:rsid w:val="00BE455B"/>
    <w:rsid w:val="00BE4D48"/>
    <w:rsid w:val="00BE52C4"/>
    <w:rsid w:val="00BE52F0"/>
    <w:rsid w:val="00BE53CC"/>
    <w:rsid w:val="00BE5E3F"/>
    <w:rsid w:val="00BE64B3"/>
    <w:rsid w:val="00BE6564"/>
    <w:rsid w:val="00BE6623"/>
    <w:rsid w:val="00BE6995"/>
    <w:rsid w:val="00BE6BCE"/>
    <w:rsid w:val="00BE6C5B"/>
    <w:rsid w:val="00BE7140"/>
    <w:rsid w:val="00BE776E"/>
    <w:rsid w:val="00BE7BB5"/>
    <w:rsid w:val="00BE7E4B"/>
    <w:rsid w:val="00BF00FF"/>
    <w:rsid w:val="00BF04C3"/>
    <w:rsid w:val="00BF08A0"/>
    <w:rsid w:val="00BF0966"/>
    <w:rsid w:val="00BF0D85"/>
    <w:rsid w:val="00BF1ACC"/>
    <w:rsid w:val="00BF29FA"/>
    <w:rsid w:val="00BF2B60"/>
    <w:rsid w:val="00BF2B77"/>
    <w:rsid w:val="00BF3599"/>
    <w:rsid w:val="00BF37CD"/>
    <w:rsid w:val="00BF4447"/>
    <w:rsid w:val="00BF449F"/>
    <w:rsid w:val="00BF4E83"/>
    <w:rsid w:val="00BF4FAB"/>
    <w:rsid w:val="00BF545D"/>
    <w:rsid w:val="00BF5956"/>
    <w:rsid w:val="00BF6101"/>
    <w:rsid w:val="00BF64FE"/>
    <w:rsid w:val="00BF688A"/>
    <w:rsid w:val="00BF6B80"/>
    <w:rsid w:val="00BF6D32"/>
    <w:rsid w:val="00BF71C9"/>
    <w:rsid w:val="00BF73CF"/>
    <w:rsid w:val="00BF74E1"/>
    <w:rsid w:val="00BF7B89"/>
    <w:rsid w:val="00BF7C75"/>
    <w:rsid w:val="00BF7CA2"/>
    <w:rsid w:val="00BF7E93"/>
    <w:rsid w:val="00C00BF5"/>
    <w:rsid w:val="00C01385"/>
    <w:rsid w:val="00C013F5"/>
    <w:rsid w:val="00C01404"/>
    <w:rsid w:val="00C01AA0"/>
    <w:rsid w:val="00C01F6C"/>
    <w:rsid w:val="00C0209A"/>
    <w:rsid w:val="00C020F4"/>
    <w:rsid w:val="00C02448"/>
    <w:rsid w:val="00C02CD1"/>
    <w:rsid w:val="00C030BB"/>
    <w:rsid w:val="00C04363"/>
    <w:rsid w:val="00C04891"/>
    <w:rsid w:val="00C05619"/>
    <w:rsid w:val="00C05F83"/>
    <w:rsid w:val="00C0620C"/>
    <w:rsid w:val="00C07482"/>
    <w:rsid w:val="00C07CEC"/>
    <w:rsid w:val="00C100BB"/>
    <w:rsid w:val="00C109ED"/>
    <w:rsid w:val="00C10C3B"/>
    <w:rsid w:val="00C11380"/>
    <w:rsid w:val="00C11970"/>
    <w:rsid w:val="00C11A1C"/>
    <w:rsid w:val="00C11A27"/>
    <w:rsid w:val="00C11F12"/>
    <w:rsid w:val="00C12602"/>
    <w:rsid w:val="00C133C2"/>
    <w:rsid w:val="00C1357A"/>
    <w:rsid w:val="00C13831"/>
    <w:rsid w:val="00C13839"/>
    <w:rsid w:val="00C13D33"/>
    <w:rsid w:val="00C1436B"/>
    <w:rsid w:val="00C144E0"/>
    <w:rsid w:val="00C1455A"/>
    <w:rsid w:val="00C148F4"/>
    <w:rsid w:val="00C14CEC"/>
    <w:rsid w:val="00C15178"/>
    <w:rsid w:val="00C156BA"/>
    <w:rsid w:val="00C15744"/>
    <w:rsid w:val="00C16517"/>
    <w:rsid w:val="00C16939"/>
    <w:rsid w:val="00C16E72"/>
    <w:rsid w:val="00C172CE"/>
    <w:rsid w:val="00C205AD"/>
    <w:rsid w:val="00C21A4C"/>
    <w:rsid w:val="00C21AF1"/>
    <w:rsid w:val="00C21B46"/>
    <w:rsid w:val="00C2262B"/>
    <w:rsid w:val="00C2297A"/>
    <w:rsid w:val="00C22B82"/>
    <w:rsid w:val="00C23283"/>
    <w:rsid w:val="00C232FA"/>
    <w:rsid w:val="00C23609"/>
    <w:rsid w:val="00C2395F"/>
    <w:rsid w:val="00C23ABA"/>
    <w:rsid w:val="00C23C2E"/>
    <w:rsid w:val="00C24084"/>
    <w:rsid w:val="00C247BD"/>
    <w:rsid w:val="00C24A1D"/>
    <w:rsid w:val="00C253F2"/>
    <w:rsid w:val="00C25435"/>
    <w:rsid w:val="00C25804"/>
    <w:rsid w:val="00C25A46"/>
    <w:rsid w:val="00C25C20"/>
    <w:rsid w:val="00C25DFA"/>
    <w:rsid w:val="00C263BF"/>
    <w:rsid w:val="00C26631"/>
    <w:rsid w:val="00C26794"/>
    <w:rsid w:val="00C26DA7"/>
    <w:rsid w:val="00C26EF6"/>
    <w:rsid w:val="00C27503"/>
    <w:rsid w:val="00C275B3"/>
    <w:rsid w:val="00C27790"/>
    <w:rsid w:val="00C27A60"/>
    <w:rsid w:val="00C301C0"/>
    <w:rsid w:val="00C307BD"/>
    <w:rsid w:val="00C30B07"/>
    <w:rsid w:val="00C30D67"/>
    <w:rsid w:val="00C3150C"/>
    <w:rsid w:val="00C31605"/>
    <w:rsid w:val="00C3209F"/>
    <w:rsid w:val="00C32701"/>
    <w:rsid w:val="00C327D2"/>
    <w:rsid w:val="00C33A71"/>
    <w:rsid w:val="00C3472E"/>
    <w:rsid w:val="00C35865"/>
    <w:rsid w:val="00C35C02"/>
    <w:rsid w:val="00C35D26"/>
    <w:rsid w:val="00C368C3"/>
    <w:rsid w:val="00C36B28"/>
    <w:rsid w:val="00C371BA"/>
    <w:rsid w:val="00C379D8"/>
    <w:rsid w:val="00C37F34"/>
    <w:rsid w:val="00C4008F"/>
    <w:rsid w:val="00C40A0E"/>
    <w:rsid w:val="00C40A6D"/>
    <w:rsid w:val="00C40FD0"/>
    <w:rsid w:val="00C40FEB"/>
    <w:rsid w:val="00C410B4"/>
    <w:rsid w:val="00C41135"/>
    <w:rsid w:val="00C416B2"/>
    <w:rsid w:val="00C42101"/>
    <w:rsid w:val="00C430DB"/>
    <w:rsid w:val="00C43757"/>
    <w:rsid w:val="00C437B3"/>
    <w:rsid w:val="00C43908"/>
    <w:rsid w:val="00C43C25"/>
    <w:rsid w:val="00C4447E"/>
    <w:rsid w:val="00C44498"/>
    <w:rsid w:val="00C445A7"/>
    <w:rsid w:val="00C44841"/>
    <w:rsid w:val="00C460C1"/>
    <w:rsid w:val="00C46233"/>
    <w:rsid w:val="00C46252"/>
    <w:rsid w:val="00C46350"/>
    <w:rsid w:val="00C46743"/>
    <w:rsid w:val="00C467BD"/>
    <w:rsid w:val="00C47AB0"/>
    <w:rsid w:val="00C47EBF"/>
    <w:rsid w:val="00C5038F"/>
    <w:rsid w:val="00C50569"/>
    <w:rsid w:val="00C506AB"/>
    <w:rsid w:val="00C509B0"/>
    <w:rsid w:val="00C509C3"/>
    <w:rsid w:val="00C50F9D"/>
    <w:rsid w:val="00C510DF"/>
    <w:rsid w:val="00C5131E"/>
    <w:rsid w:val="00C51669"/>
    <w:rsid w:val="00C51A35"/>
    <w:rsid w:val="00C522F3"/>
    <w:rsid w:val="00C525AA"/>
    <w:rsid w:val="00C528A2"/>
    <w:rsid w:val="00C53304"/>
    <w:rsid w:val="00C53978"/>
    <w:rsid w:val="00C53FA7"/>
    <w:rsid w:val="00C556C4"/>
    <w:rsid w:val="00C55837"/>
    <w:rsid w:val="00C5594A"/>
    <w:rsid w:val="00C56090"/>
    <w:rsid w:val="00C56329"/>
    <w:rsid w:val="00C56EEF"/>
    <w:rsid w:val="00C57C37"/>
    <w:rsid w:val="00C57DEC"/>
    <w:rsid w:val="00C60187"/>
    <w:rsid w:val="00C612AD"/>
    <w:rsid w:val="00C61F4E"/>
    <w:rsid w:val="00C621FB"/>
    <w:rsid w:val="00C624AF"/>
    <w:rsid w:val="00C6267B"/>
    <w:rsid w:val="00C628FE"/>
    <w:rsid w:val="00C62A57"/>
    <w:rsid w:val="00C62B68"/>
    <w:rsid w:val="00C633D6"/>
    <w:rsid w:val="00C63AC6"/>
    <w:rsid w:val="00C63C5F"/>
    <w:rsid w:val="00C6483D"/>
    <w:rsid w:val="00C653F5"/>
    <w:rsid w:val="00C655DF"/>
    <w:rsid w:val="00C658A0"/>
    <w:rsid w:val="00C65B17"/>
    <w:rsid w:val="00C65B9B"/>
    <w:rsid w:val="00C660B3"/>
    <w:rsid w:val="00C6624C"/>
    <w:rsid w:val="00C6631D"/>
    <w:rsid w:val="00C6647E"/>
    <w:rsid w:val="00C66787"/>
    <w:rsid w:val="00C67543"/>
    <w:rsid w:val="00C700D5"/>
    <w:rsid w:val="00C7095C"/>
    <w:rsid w:val="00C70976"/>
    <w:rsid w:val="00C70A55"/>
    <w:rsid w:val="00C70B99"/>
    <w:rsid w:val="00C70BC0"/>
    <w:rsid w:val="00C716DB"/>
    <w:rsid w:val="00C72061"/>
    <w:rsid w:val="00C721A4"/>
    <w:rsid w:val="00C730F7"/>
    <w:rsid w:val="00C7365F"/>
    <w:rsid w:val="00C7385F"/>
    <w:rsid w:val="00C7388A"/>
    <w:rsid w:val="00C73996"/>
    <w:rsid w:val="00C74032"/>
    <w:rsid w:val="00C7406A"/>
    <w:rsid w:val="00C7429F"/>
    <w:rsid w:val="00C74502"/>
    <w:rsid w:val="00C745FB"/>
    <w:rsid w:val="00C74668"/>
    <w:rsid w:val="00C748D2"/>
    <w:rsid w:val="00C7503D"/>
    <w:rsid w:val="00C7520A"/>
    <w:rsid w:val="00C75B9D"/>
    <w:rsid w:val="00C75CCE"/>
    <w:rsid w:val="00C7613C"/>
    <w:rsid w:val="00C7614E"/>
    <w:rsid w:val="00C76269"/>
    <w:rsid w:val="00C76528"/>
    <w:rsid w:val="00C765AC"/>
    <w:rsid w:val="00C76E72"/>
    <w:rsid w:val="00C76F07"/>
    <w:rsid w:val="00C77302"/>
    <w:rsid w:val="00C77620"/>
    <w:rsid w:val="00C80109"/>
    <w:rsid w:val="00C804E6"/>
    <w:rsid w:val="00C80553"/>
    <w:rsid w:val="00C80B27"/>
    <w:rsid w:val="00C81B42"/>
    <w:rsid w:val="00C82392"/>
    <w:rsid w:val="00C82445"/>
    <w:rsid w:val="00C82936"/>
    <w:rsid w:val="00C82A43"/>
    <w:rsid w:val="00C83850"/>
    <w:rsid w:val="00C839E1"/>
    <w:rsid w:val="00C83F6E"/>
    <w:rsid w:val="00C84113"/>
    <w:rsid w:val="00C8438D"/>
    <w:rsid w:val="00C84397"/>
    <w:rsid w:val="00C84E91"/>
    <w:rsid w:val="00C84F46"/>
    <w:rsid w:val="00C855E2"/>
    <w:rsid w:val="00C857EE"/>
    <w:rsid w:val="00C85833"/>
    <w:rsid w:val="00C85A44"/>
    <w:rsid w:val="00C86216"/>
    <w:rsid w:val="00C865F7"/>
    <w:rsid w:val="00C868D1"/>
    <w:rsid w:val="00C86EF4"/>
    <w:rsid w:val="00C878D4"/>
    <w:rsid w:val="00C87DED"/>
    <w:rsid w:val="00C900BB"/>
    <w:rsid w:val="00C9056C"/>
    <w:rsid w:val="00C91361"/>
    <w:rsid w:val="00C919D0"/>
    <w:rsid w:val="00C9229A"/>
    <w:rsid w:val="00C92B39"/>
    <w:rsid w:val="00C9383F"/>
    <w:rsid w:val="00C93898"/>
    <w:rsid w:val="00C93F0F"/>
    <w:rsid w:val="00C93F2C"/>
    <w:rsid w:val="00C949FC"/>
    <w:rsid w:val="00C94FEA"/>
    <w:rsid w:val="00C950F7"/>
    <w:rsid w:val="00C95721"/>
    <w:rsid w:val="00C95D63"/>
    <w:rsid w:val="00C95EB2"/>
    <w:rsid w:val="00C95F12"/>
    <w:rsid w:val="00C963F0"/>
    <w:rsid w:val="00C96FFC"/>
    <w:rsid w:val="00C97525"/>
    <w:rsid w:val="00C975FE"/>
    <w:rsid w:val="00C977AE"/>
    <w:rsid w:val="00C97887"/>
    <w:rsid w:val="00CA0745"/>
    <w:rsid w:val="00CA103F"/>
    <w:rsid w:val="00CA18F6"/>
    <w:rsid w:val="00CA197C"/>
    <w:rsid w:val="00CA1E88"/>
    <w:rsid w:val="00CA1E98"/>
    <w:rsid w:val="00CA2797"/>
    <w:rsid w:val="00CA28AB"/>
    <w:rsid w:val="00CA3ED1"/>
    <w:rsid w:val="00CA4290"/>
    <w:rsid w:val="00CA48DA"/>
    <w:rsid w:val="00CA4D8C"/>
    <w:rsid w:val="00CA4F3A"/>
    <w:rsid w:val="00CA5BED"/>
    <w:rsid w:val="00CA5C6C"/>
    <w:rsid w:val="00CA5F95"/>
    <w:rsid w:val="00CA64B2"/>
    <w:rsid w:val="00CA67D0"/>
    <w:rsid w:val="00CA74B2"/>
    <w:rsid w:val="00CA7CD0"/>
    <w:rsid w:val="00CA7FD6"/>
    <w:rsid w:val="00CB0300"/>
    <w:rsid w:val="00CB19C1"/>
    <w:rsid w:val="00CB1C74"/>
    <w:rsid w:val="00CB2A0B"/>
    <w:rsid w:val="00CB2BA5"/>
    <w:rsid w:val="00CB2C42"/>
    <w:rsid w:val="00CB2CBE"/>
    <w:rsid w:val="00CB2FA7"/>
    <w:rsid w:val="00CB325D"/>
    <w:rsid w:val="00CB3271"/>
    <w:rsid w:val="00CB33DF"/>
    <w:rsid w:val="00CB3AED"/>
    <w:rsid w:val="00CB3D0F"/>
    <w:rsid w:val="00CB6266"/>
    <w:rsid w:val="00CB65CD"/>
    <w:rsid w:val="00CB66FC"/>
    <w:rsid w:val="00CB6DDD"/>
    <w:rsid w:val="00CB6F7E"/>
    <w:rsid w:val="00CB7B7C"/>
    <w:rsid w:val="00CC050E"/>
    <w:rsid w:val="00CC057C"/>
    <w:rsid w:val="00CC0802"/>
    <w:rsid w:val="00CC0824"/>
    <w:rsid w:val="00CC09E3"/>
    <w:rsid w:val="00CC1E9F"/>
    <w:rsid w:val="00CC3364"/>
    <w:rsid w:val="00CC3DB0"/>
    <w:rsid w:val="00CC4374"/>
    <w:rsid w:val="00CC5112"/>
    <w:rsid w:val="00CC64EB"/>
    <w:rsid w:val="00CC6BC9"/>
    <w:rsid w:val="00CC7458"/>
    <w:rsid w:val="00CC7B0F"/>
    <w:rsid w:val="00CD0FE8"/>
    <w:rsid w:val="00CD1013"/>
    <w:rsid w:val="00CD25E3"/>
    <w:rsid w:val="00CD2BDB"/>
    <w:rsid w:val="00CD2E55"/>
    <w:rsid w:val="00CD3B6C"/>
    <w:rsid w:val="00CD44AE"/>
    <w:rsid w:val="00CD460D"/>
    <w:rsid w:val="00CD477B"/>
    <w:rsid w:val="00CD48DC"/>
    <w:rsid w:val="00CD498C"/>
    <w:rsid w:val="00CD4A6B"/>
    <w:rsid w:val="00CD4B25"/>
    <w:rsid w:val="00CD51A4"/>
    <w:rsid w:val="00CD5242"/>
    <w:rsid w:val="00CD59B9"/>
    <w:rsid w:val="00CD6057"/>
    <w:rsid w:val="00CD6535"/>
    <w:rsid w:val="00CD6811"/>
    <w:rsid w:val="00CD6821"/>
    <w:rsid w:val="00CD6E0F"/>
    <w:rsid w:val="00CD719E"/>
    <w:rsid w:val="00CD7223"/>
    <w:rsid w:val="00CD745C"/>
    <w:rsid w:val="00CD7986"/>
    <w:rsid w:val="00CE0618"/>
    <w:rsid w:val="00CE06EF"/>
    <w:rsid w:val="00CE1549"/>
    <w:rsid w:val="00CE173D"/>
    <w:rsid w:val="00CE1C40"/>
    <w:rsid w:val="00CE276A"/>
    <w:rsid w:val="00CE2B72"/>
    <w:rsid w:val="00CE34C5"/>
    <w:rsid w:val="00CE50F8"/>
    <w:rsid w:val="00CE5563"/>
    <w:rsid w:val="00CE5A6C"/>
    <w:rsid w:val="00CE65FA"/>
    <w:rsid w:val="00CE69B7"/>
    <w:rsid w:val="00CE7011"/>
    <w:rsid w:val="00CE7582"/>
    <w:rsid w:val="00CE7A31"/>
    <w:rsid w:val="00CF0545"/>
    <w:rsid w:val="00CF0B10"/>
    <w:rsid w:val="00CF0B14"/>
    <w:rsid w:val="00CF0C21"/>
    <w:rsid w:val="00CF23B9"/>
    <w:rsid w:val="00CF2651"/>
    <w:rsid w:val="00CF269E"/>
    <w:rsid w:val="00CF3747"/>
    <w:rsid w:val="00CF49D9"/>
    <w:rsid w:val="00CF4B4D"/>
    <w:rsid w:val="00CF4B96"/>
    <w:rsid w:val="00CF538D"/>
    <w:rsid w:val="00CF5560"/>
    <w:rsid w:val="00CF57C7"/>
    <w:rsid w:val="00CF5A62"/>
    <w:rsid w:val="00CF61F3"/>
    <w:rsid w:val="00CF6255"/>
    <w:rsid w:val="00CF65AA"/>
    <w:rsid w:val="00CF7844"/>
    <w:rsid w:val="00CF7869"/>
    <w:rsid w:val="00D005DD"/>
    <w:rsid w:val="00D00607"/>
    <w:rsid w:val="00D008BF"/>
    <w:rsid w:val="00D00B25"/>
    <w:rsid w:val="00D01513"/>
    <w:rsid w:val="00D01892"/>
    <w:rsid w:val="00D01B0C"/>
    <w:rsid w:val="00D01F88"/>
    <w:rsid w:val="00D02561"/>
    <w:rsid w:val="00D0360F"/>
    <w:rsid w:val="00D042CD"/>
    <w:rsid w:val="00D046E0"/>
    <w:rsid w:val="00D057EB"/>
    <w:rsid w:val="00D05CFB"/>
    <w:rsid w:val="00D05F1B"/>
    <w:rsid w:val="00D062B1"/>
    <w:rsid w:val="00D063B9"/>
    <w:rsid w:val="00D066E4"/>
    <w:rsid w:val="00D0693D"/>
    <w:rsid w:val="00D06A6A"/>
    <w:rsid w:val="00D06B0F"/>
    <w:rsid w:val="00D06F8D"/>
    <w:rsid w:val="00D07735"/>
    <w:rsid w:val="00D07821"/>
    <w:rsid w:val="00D100FD"/>
    <w:rsid w:val="00D1041D"/>
    <w:rsid w:val="00D10753"/>
    <w:rsid w:val="00D1137F"/>
    <w:rsid w:val="00D11B67"/>
    <w:rsid w:val="00D11E21"/>
    <w:rsid w:val="00D12E85"/>
    <w:rsid w:val="00D130F0"/>
    <w:rsid w:val="00D13766"/>
    <w:rsid w:val="00D13972"/>
    <w:rsid w:val="00D13B36"/>
    <w:rsid w:val="00D13E4C"/>
    <w:rsid w:val="00D143A1"/>
    <w:rsid w:val="00D14FEF"/>
    <w:rsid w:val="00D15202"/>
    <w:rsid w:val="00D15A21"/>
    <w:rsid w:val="00D15B42"/>
    <w:rsid w:val="00D162F6"/>
    <w:rsid w:val="00D164FC"/>
    <w:rsid w:val="00D16BB0"/>
    <w:rsid w:val="00D17822"/>
    <w:rsid w:val="00D178F5"/>
    <w:rsid w:val="00D17A58"/>
    <w:rsid w:val="00D20165"/>
    <w:rsid w:val="00D20371"/>
    <w:rsid w:val="00D205C3"/>
    <w:rsid w:val="00D2087F"/>
    <w:rsid w:val="00D20931"/>
    <w:rsid w:val="00D20C8B"/>
    <w:rsid w:val="00D211CE"/>
    <w:rsid w:val="00D21356"/>
    <w:rsid w:val="00D215FE"/>
    <w:rsid w:val="00D21880"/>
    <w:rsid w:val="00D21EB8"/>
    <w:rsid w:val="00D2238E"/>
    <w:rsid w:val="00D22590"/>
    <w:rsid w:val="00D2294C"/>
    <w:rsid w:val="00D2295A"/>
    <w:rsid w:val="00D22DA5"/>
    <w:rsid w:val="00D239E8"/>
    <w:rsid w:val="00D23A32"/>
    <w:rsid w:val="00D244C9"/>
    <w:rsid w:val="00D24573"/>
    <w:rsid w:val="00D245A6"/>
    <w:rsid w:val="00D24CE5"/>
    <w:rsid w:val="00D252B5"/>
    <w:rsid w:val="00D26306"/>
    <w:rsid w:val="00D264B4"/>
    <w:rsid w:val="00D26646"/>
    <w:rsid w:val="00D2686F"/>
    <w:rsid w:val="00D27FA5"/>
    <w:rsid w:val="00D30037"/>
    <w:rsid w:val="00D30811"/>
    <w:rsid w:val="00D30986"/>
    <w:rsid w:val="00D31021"/>
    <w:rsid w:val="00D31BF1"/>
    <w:rsid w:val="00D32413"/>
    <w:rsid w:val="00D32676"/>
    <w:rsid w:val="00D32879"/>
    <w:rsid w:val="00D33553"/>
    <w:rsid w:val="00D34958"/>
    <w:rsid w:val="00D350B3"/>
    <w:rsid w:val="00D35C4F"/>
    <w:rsid w:val="00D35C76"/>
    <w:rsid w:val="00D35D9B"/>
    <w:rsid w:val="00D360BD"/>
    <w:rsid w:val="00D36227"/>
    <w:rsid w:val="00D363D4"/>
    <w:rsid w:val="00D3657E"/>
    <w:rsid w:val="00D365BF"/>
    <w:rsid w:val="00D375B5"/>
    <w:rsid w:val="00D403B7"/>
    <w:rsid w:val="00D405F5"/>
    <w:rsid w:val="00D40604"/>
    <w:rsid w:val="00D4088A"/>
    <w:rsid w:val="00D40FA3"/>
    <w:rsid w:val="00D41BA4"/>
    <w:rsid w:val="00D41BA8"/>
    <w:rsid w:val="00D41D5C"/>
    <w:rsid w:val="00D41E8A"/>
    <w:rsid w:val="00D421E4"/>
    <w:rsid w:val="00D425E0"/>
    <w:rsid w:val="00D428FA"/>
    <w:rsid w:val="00D42E59"/>
    <w:rsid w:val="00D43371"/>
    <w:rsid w:val="00D43FB2"/>
    <w:rsid w:val="00D43FBC"/>
    <w:rsid w:val="00D44132"/>
    <w:rsid w:val="00D45DF1"/>
    <w:rsid w:val="00D4603D"/>
    <w:rsid w:val="00D4654B"/>
    <w:rsid w:val="00D46E66"/>
    <w:rsid w:val="00D47518"/>
    <w:rsid w:val="00D4761A"/>
    <w:rsid w:val="00D476E3"/>
    <w:rsid w:val="00D476F1"/>
    <w:rsid w:val="00D479F5"/>
    <w:rsid w:val="00D47B4D"/>
    <w:rsid w:val="00D501C9"/>
    <w:rsid w:val="00D506B7"/>
    <w:rsid w:val="00D50F8C"/>
    <w:rsid w:val="00D5134E"/>
    <w:rsid w:val="00D51697"/>
    <w:rsid w:val="00D519DB"/>
    <w:rsid w:val="00D51C81"/>
    <w:rsid w:val="00D5249A"/>
    <w:rsid w:val="00D5250A"/>
    <w:rsid w:val="00D53603"/>
    <w:rsid w:val="00D53A04"/>
    <w:rsid w:val="00D53AA4"/>
    <w:rsid w:val="00D53E6D"/>
    <w:rsid w:val="00D53E9A"/>
    <w:rsid w:val="00D542C0"/>
    <w:rsid w:val="00D54842"/>
    <w:rsid w:val="00D54EB7"/>
    <w:rsid w:val="00D54FBD"/>
    <w:rsid w:val="00D5537F"/>
    <w:rsid w:val="00D561D5"/>
    <w:rsid w:val="00D5687F"/>
    <w:rsid w:val="00D56EC5"/>
    <w:rsid w:val="00D57055"/>
    <w:rsid w:val="00D572B8"/>
    <w:rsid w:val="00D603A4"/>
    <w:rsid w:val="00D60599"/>
    <w:rsid w:val="00D60AF7"/>
    <w:rsid w:val="00D60EC5"/>
    <w:rsid w:val="00D61609"/>
    <w:rsid w:val="00D6164A"/>
    <w:rsid w:val="00D617BE"/>
    <w:rsid w:val="00D619E8"/>
    <w:rsid w:val="00D61B24"/>
    <w:rsid w:val="00D61BD1"/>
    <w:rsid w:val="00D61C1B"/>
    <w:rsid w:val="00D627DD"/>
    <w:rsid w:val="00D62CC7"/>
    <w:rsid w:val="00D63201"/>
    <w:rsid w:val="00D6337C"/>
    <w:rsid w:val="00D635DB"/>
    <w:rsid w:val="00D64199"/>
    <w:rsid w:val="00D647BA"/>
    <w:rsid w:val="00D649DE"/>
    <w:rsid w:val="00D64B53"/>
    <w:rsid w:val="00D64E82"/>
    <w:rsid w:val="00D65368"/>
    <w:rsid w:val="00D662D5"/>
    <w:rsid w:val="00D662E4"/>
    <w:rsid w:val="00D6663C"/>
    <w:rsid w:val="00D66732"/>
    <w:rsid w:val="00D66930"/>
    <w:rsid w:val="00D66BA0"/>
    <w:rsid w:val="00D66D6E"/>
    <w:rsid w:val="00D677C7"/>
    <w:rsid w:val="00D67B0A"/>
    <w:rsid w:val="00D67C33"/>
    <w:rsid w:val="00D67DEF"/>
    <w:rsid w:val="00D701C1"/>
    <w:rsid w:val="00D702BF"/>
    <w:rsid w:val="00D70C90"/>
    <w:rsid w:val="00D71150"/>
    <w:rsid w:val="00D71455"/>
    <w:rsid w:val="00D71965"/>
    <w:rsid w:val="00D71C20"/>
    <w:rsid w:val="00D71D4B"/>
    <w:rsid w:val="00D71E53"/>
    <w:rsid w:val="00D722C3"/>
    <w:rsid w:val="00D729C8"/>
    <w:rsid w:val="00D73C31"/>
    <w:rsid w:val="00D74D04"/>
    <w:rsid w:val="00D7589F"/>
    <w:rsid w:val="00D75B70"/>
    <w:rsid w:val="00D76672"/>
    <w:rsid w:val="00D76772"/>
    <w:rsid w:val="00D767F5"/>
    <w:rsid w:val="00D76898"/>
    <w:rsid w:val="00D769DC"/>
    <w:rsid w:val="00D77642"/>
    <w:rsid w:val="00D777BF"/>
    <w:rsid w:val="00D77C8F"/>
    <w:rsid w:val="00D80C4E"/>
    <w:rsid w:val="00D80D5E"/>
    <w:rsid w:val="00D80DB2"/>
    <w:rsid w:val="00D8129B"/>
    <w:rsid w:val="00D81BCE"/>
    <w:rsid w:val="00D81D11"/>
    <w:rsid w:val="00D8286D"/>
    <w:rsid w:val="00D82879"/>
    <w:rsid w:val="00D82A70"/>
    <w:rsid w:val="00D82D8B"/>
    <w:rsid w:val="00D83113"/>
    <w:rsid w:val="00D831CB"/>
    <w:rsid w:val="00D83933"/>
    <w:rsid w:val="00D83993"/>
    <w:rsid w:val="00D84162"/>
    <w:rsid w:val="00D8441F"/>
    <w:rsid w:val="00D84A36"/>
    <w:rsid w:val="00D84B70"/>
    <w:rsid w:val="00D84C39"/>
    <w:rsid w:val="00D84D79"/>
    <w:rsid w:val="00D858F3"/>
    <w:rsid w:val="00D8610C"/>
    <w:rsid w:val="00D867C2"/>
    <w:rsid w:val="00D8682C"/>
    <w:rsid w:val="00D86CB6"/>
    <w:rsid w:val="00D8795E"/>
    <w:rsid w:val="00D902F9"/>
    <w:rsid w:val="00D9060C"/>
    <w:rsid w:val="00D90A7F"/>
    <w:rsid w:val="00D90E8B"/>
    <w:rsid w:val="00D910BE"/>
    <w:rsid w:val="00D9178F"/>
    <w:rsid w:val="00D91E3B"/>
    <w:rsid w:val="00D92D99"/>
    <w:rsid w:val="00D93DE9"/>
    <w:rsid w:val="00D9426E"/>
    <w:rsid w:val="00D94971"/>
    <w:rsid w:val="00D9573F"/>
    <w:rsid w:val="00D95BC1"/>
    <w:rsid w:val="00D95DB8"/>
    <w:rsid w:val="00D9703A"/>
    <w:rsid w:val="00D97527"/>
    <w:rsid w:val="00D97B93"/>
    <w:rsid w:val="00DA0B35"/>
    <w:rsid w:val="00DA13E7"/>
    <w:rsid w:val="00DA18C3"/>
    <w:rsid w:val="00DA24E3"/>
    <w:rsid w:val="00DA2592"/>
    <w:rsid w:val="00DA2AA8"/>
    <w:rsid w:val="00DA2B02"/>
    <w:rsid w:val="00DA3E51"/>
    <w:rsid w:val="00DA44EA"/>
    <w:rsid w:val="00DA550B"/>
    <w:rsid w:val="00DA5D11"/>
    <w:rsid w:val="00DA6262"/>
    <w:rsid w:val="00DA79D1"/>
    <w:rsid w:val="00DB01C8"/>
    <w:rsid w:val="00DB025B"/>
    <w:rsid w:val="00DB02E2"/>
    <w:rsid w:val="00DB08D8"/>
    <w:rsid w:val="00DB0B49"/>
    <w:rsid w:val="00DB0BB4"/>
    <w:rsid w:val="00DB10AA"/>
    <w:rsid w:val="00DB19AC"/>
    <w:rsid w:val="00DB1A2E"/>
    <w:rsid w:val="00DB2927"/>
    <w:rsid w:val="00DB29EF"/>
    <w:rsid w:val="00DB2B84"/>
    <w:rsid w:val="00DB393F"/>
    <w:rsid w:val="00DB3B82"/>
    <w:rsid w:val="00DB3C00"/>
    <w:rsid w:val="00DB3E3D"/>
    <w:rsid w:val="00DB49F1"/>
    <w:rsid w:val="00DB4AF4"/>
    <w:rsid w:val="00DB4E70"/>
    <w:rsid w:val="00DB5619"/>
    <w:rsid w:val="00DB56C0"/>
    <w:rsid w:val="00DB58D7"/>
    <w:rsid w:val="00DB5D3F"/>
    <w:rsid w:val="00DB5FAF"/>
    <w:rsid w:val="00DB62C1"/>
    <w:rsid w:val="00DB68D0"/>
    <w:rsid w:val="00DB709C"/>
    <w:rsid w:val="00DB7FC4"/>
    <w:rsid w:val="00DC089C"/>
    <w:rsid w:val="00DC11D4"/>
    <w:rsid w:val="00DC157B"/>
    <w:rsid w:val="00DC1BE5"/>
    <w:rsid w:val="00DC1C16"/>
    <w:rsid w:val="00DC1F33"/>
    <w:rsid w:val="00DC220D"/>
    <w:rsid w:val="00DC2653"/>
    <w:rsid w:val="00DC2D2A"/>
    <w:rsid w:val="00DC3588"/>
    <w:rsid w:val="00DC55A9"/>
    <w:rsid w:val="00DC5CBC"/>
    <w:rsid w:val="00DC6436"/>
    <w:rsid w:val="00DC676F"/>
    <w:rsid w:val="00DC70D2"/>
    <w:rsid w:val="00DC753B"/>
    <w:rsid w:val="00DC75A3"/>
    <w:rsid w:val="00DC78E0"/>
    <w:rsid w:val="00DD001A"/>
    <w:rsid w:val="00DD0632"/>
    <w:rsid w:val="00DD0DDC"/>
    <w:rsid w:val="00DD1290"/>
    <w:rsid w:val="00DD14C5"/>
    <w:rsid w:val="00DD1AD5"/>
    <w:rsid w:val="00DD27D4"/>
    <w:rsid w:val="00DD3039"/>
    <w:rsid w:val="00DD338F"/>
    <w:rsid w:val="00DD3C51"/>
    <w:rsid w:val="00DD4B3A"/>
    <w:rsid w:val="00DD4D57"/>
    <w:rsid w:val="00DD545D"/>
    <w:rsid w:val="00DD5758"/>
    <w:rsid w:val="00DD5CDD"/>
    <w:rsid w:val="00DD67DB"/>
    <w:rsid w:val="00DD6E88"/>
    <w:rsid w:val="00DD705B"/>
    <w:rsid w:val="00DD7095"/>
    <w:rsid w:val="00DD70E7"/>
    <w:rsid w:val="00DD7EA9"/>
    <w:rsid w:val="00DD7F76"/>
    <w:rsid w:val="00DE0498"/>
    <w:rsid w:val="00DE0D5B"/>
    <w:rsid w:val="00DE1978"/>
    <w:rsid w:val="00DE19E0"/>
    <w:rsid w:val="00DE1D43"/>
    <w:rsid w:val="00DE1DBD"/>
    <w:rsid w:val="00DE1F8A"/>
    <w:rsid w:val="00DE2231"/>
    <w:rsid w:val="00DE486B"/>
    <w:rsid w:val="00DE4A09"/>
    <w:rsid w:val="00DE4F1F"/>
    <w:rsid w:val="00DE585B"/>
    <w:rsid w:val="00DE5F49"/>
    <w:rsid w:val="00DE5F5B"/>
    <w:rsid w:val="00DE631F"/>
    <w:rsid w:val="00DE6395"/>
    <w:rsid w:val="00DE64C3"/>
    <w:rsid w:val="00DE65C6"/>
    <w:rsid w:val="00DE6ED3"/>
    <w:rsid w:val="00DE6F2F"/>
    <w:rsid w:val="00DE707A"/>
    <w:rsid w:val="00DE7406"/>
    <w:rsid w:val="00DE786F"/>
    <w:rsid w:val="00DE7928"/>
    <w:rsid w:val="00DF091B"/>
    <w:rsid w:val="00DF0D3C"/>
    <w:rsid w:val="00DF14F5"/>
    <w:rsid w:val="00DF1F09"/>
    <w:rsid w:val="00DF2102"/>
    <w:rsid w:val="00DF2140"/>
    <w:rsid w:val="00DF2141"/>
    <w:rsid w:val="00DF2265"/>
    <w:rsid w:val="00DF2417"/>
    <w:rsid w:val="00DF272D"/>
    <w:rsid w:val="00DF2A30"/>
    <w:rsid w:val="00DF2A3A"/>
    <w:rsid w:val="00DF3CBA"/>
    <w:rsid w:val="00DF3CE0"/>
    <w:rsid w:val="00DF3DA3"/>
    <w:rsid w:val="00DF3F83"/>
    <w:rsid w:val="00DF409C"/>
    <w:rsid w:val="00DF48DB"/>
    <w:rsid w:val="00DF53B4"/>
    <w:rsid w:val="00DF565B"/>
    <w:rsid w:val="00DF59B0"/>
    <w:rsid w:val="00DF5F27"/>
    <w:rsid w:val="00DF62FD"/>
    <w:rsid w:val="00DF655A"/>
    <w:rsid w:val="00DF675E"/>
    <w:rsid w:val="00DF6989"/>
    <w:rsid w:val="00DF72D9"/>
    <w:rsid w:val="00DF7354"/>
    <w:rsid w:val="00DF74C7"/>
    <w:rsid w:val="00E00849"/>
    <w:rsid w:val="00E01280"/>
    <w:rsid w:val="00E01304"/>
    <w:rsid w:val="00E01871"/>
    <w:rsid w:val="00E018B6"/>
    <w:rsid w:val="00E019B8"/>
    <w:rsid w:val="00E01FF0"/>
    <w:rsid w:val="00E031DF"/>
    <w:rsid w:val="00E03293"/>
    <w:rsid w:val="00E033F6"/>
    <w:rsid w:val="00E04DC5"/>
    <w:rsid w:val="00E051F3"/>
    <w:rsid w:val="00E052B8"/>
    <w:rsid w:val="00E05B24"/>
    <w:rsid w:val="00E05D22"/>
    <w:rsid w:val="00E0720B"/>
    <w:rsid w:val="00E07F6A"/>
    <w:rsid w:val="00E10338"/>
    <w:rsid w:val="00E10561"/>
    <w:rsid w:val="00E11471"/>
    <w:rsid w:val="00E119DD"/>
    <w:rsid w:val="00E12462"/>
    <w:rsid w:val="00E1247B"/>
    <w:rsid w:val="00E12704"/>
    <w:rsid w:val="00E12A93"/>
    <w:rsid w:val="00E12F1A"/>
    <w:rsid w:val="00E13379"/>
    <w:rsid w:val="00E13F7D"/>
    <w:rsid w:val="00E14500"/>
    <w:rsid w:val="00E14BA1"/>
    <w:rsid w:val="00E14BC5"/>
    <w:rsid w:val="00E1516D"/>
    <w:rsid w:val="00E1545E"/>
    <w:rsid w:val="00E15814"/>
    <w:rsid w:val="00E15D2F"/>
    <w:rsid w:val="00E15EA1"/>
    <w:rsid w:val="00E17B13"/>
    <w:rsid w:val="00E20127"/>
    <w:rsid w:val="00E20767"/>
    <w:rsid w:val="00E20B89"/>
    <w:rsid w:val="00E20E23"/>
    <w:rsid w:val="00E211C3"/>
    <w:rsid w:val="00E21403"/>
    <w:rsid w:val="00E21EAD"/>
    <w:rsid w:val="00E21FCC"/>
    <w:rsid w:val="00E22148"/>
    <w:rsid w:val="00E22E0A"/>
    <w:rsid w:val="00E23196"/>
    <w:rsid w:val="00E232A9"/>
    <w:rsid w:val="00E23A3B"/>
    <w:rsid w:val="00E23E2C"/>
    <w:rsid w:val="00E23FAB"/>
    <w:rsid w:val="00E24631"/>
    <w:rsid w:val="00E246A8"/>
    <w:rsid w:val="00E2471E"/>
    <w:rsid w:val="00E24BA3"/>
    <w:rsid w:val="00E24D94"/>
    <w:rsid w:val="00E26CAA"/>
    <w:rsid w:val="00E27344"/>
    <w:rsid w:val="00E277F5"/>
    <w:rsid w:val="00E278FC"/>
    <w:rsid w:val="00E27B87"/>
    <w:rsid w:val="00E3002A"/>
    <w:rsid w:val="00E304E7"/>
    <w:rsid w:val="00E30B93"/>
    <w:rsid w:val="00E30BAB"/>
    <w:rsid w:val="00E31773"/>
    <w:rsid w:val="00E317DD"/>
    <w:rsid w:val="00E320EB"/>
    <w:rsid w:val="00E32334"/>
    <w:rsid w:val="00E324BD"/>
    <w:rsid w:val="00E32B13"/>
    <w:rsid w:val="00E32D17"/>
    <w:rsid w:val="00E32EEE"/>
    <w:rsid w:val="00E33B3B"/>
    <w:rsid w:val="00E33E37"/>
    <w:rsid w:val="00E34198"/>
    <w:rsid w:val="00E34940"/>
    <w:rsid w:val="00E357B6"/>
    <w:rsid w:val="00E361F6"/>
    <w:rsid w:val="00E37DEB"/>
    <w:rsid w:val="00E4009E"/>
    <w:rsid w:val="00E4089D"/>
    <w:rsid w:val="00E40A08"/>
    <w:rsid w:val="00E40D24"/>
    <w:rsid w:val="00E421CE"/>
    <w:rsid w:val="00E4297F"/>
    <w:rsid w:val="00E42A69"/>
    <w:rsid w:val="00E42F60"/>
    <w:rsid w:val="00E4304F"/>
    <w:rsid w:val="00E430CA"/>
    <w:rsid w:val="00E43698"/>
    <w:rsid w:val="00E442EE"/>
    <w:rsid w:val="00E44719"/>
    <w:rsid w:val="00E449F4"/>
    <w:rsid w:val="00E450DE"/>
    <w:rsid w:val="00E45715"/>
    <w:rsid w:val="00E45E60"/>
    <w:rsid w:val="00E46345"/>
    <w:rsid w:val="00E472C8"/>
    <w:rsid w:val="00E47BA1"/>
    <w:rsid w:val="00E47BA2"/>
    <w:rsid w:val="00E47D60"/>
    <w:rsid w:val="00E47E95"/>
    <w:rsid w:val="00E50106"/>
    <w:rsid w:val="00E5012B"/>
    <w:rsid w:val="00E501F1"/>
    <w:rsid w:val="00E50392"/>
    <w:rsid w:val="00E505F0"/>
    <w:rsid w:val="00E51103"/>
    <w:rsid w:val="00E514FF"/>
    <w:rsid w:val="00E51B41"/>
    <w:rsid w:val="00E51FFB"/>
    <w:rsid w:val="00E521E9"/>
    <w:rsid w:val="00E525E9"/>
    <w:rsid w:val="00E5273D"/>
    <w:rsid w:val="00E53C8F"/>
    <w:rsid w:val="00E54F97"/>
    <w:rsid w:val="00E550BB"/>
    <w:rsid w:val="00E55929"/>
    <w:rsid w:val="00E55EEE"/>
    <w:rsid w:val="00E5614D"/>
    <w:rsid w:val="00E566F9"/>
    <w:rsid w:val="00E5682E"/>
    <w:rsid w:val="00E569BC"/>
    <w:rsid w:val="00E569E8"/>
    <w:rsid w:val="00E5704A"/>
    <w:rsid w:val="00E5752C"/>
    <w:rsid w:val="00E57694"/>
    <w:rsid w:val="00E576E4"/>
    <w:rsid w:val="00E57C3E"/>
    <w:rsid w:val="00E60636"/>
    <w:rsid w:val="00E606D8"/>
    <w:rsid w:val="00E60729"/>
    <w:rsid w:val="00E60909"/>
    <w:rsid w:val="00E60FB8"/>
    <w:rsid w:val="00E613FD"/>
    <w:rsid w:val="00E61900"/>
    <w:rsid w:val="00E61FD5"/>
    <w:rsid w:val="00E62382"/>
    <w:rsid w:val="00E62819"/>
    <w:rsid w:val="00E62E1F"/>
    <w:rsid w:val="00E63152"/>
    <w:rsid w:val="00E6364A"/>
    <w:rsid w:val="00E63731"/>
    <w:rsid w:val="00E63BA7"/>
    <w:rsid w:val="00E64335"/>
    <w:rsid w:val="00E65D93"/>
    <w:rsid w:val="00E675C7"/>
    <w:rsid w:val="00E67FD1"/>
    <w:rsid w:val="00E70489"/>
    <w:rsid w:val="00E70AE3"/>
    <w:rsid w:val="00E711FF"/>
    <w:rsid w:val="00E717DC"/>
    <w:rsid w:val="00E73715"/>
    <w:rsid w:val="00E73BB3"/>
    <w:rsid w:val="00E74D16"/>
    <w:rsid w:val="00E75370"/>
    <w:rsid w:val="00E75407"/>
    <w:rsid w:val="00E7565C"/>
    <w:rsid w:val="00E7582C"/>
    <w:rsid w:val="00E75D67"/>
    <w:rsid w:val="00E76228"/>
    <w:rsid w:val="00E76445"/>
    <w:rsid w:val="00E769E8"/>
    <w:rsid w:val="00E76ED7"/>
    <w:rsid w:val="00E7766F"/>
    <w:rsid w:val="00E804D0"/>
    <w:rsid w:val="00E806FF"/>
    <w:rsid w:val="00E808A3"/>
    <w:rsid w:val="00E80AE7"/>
    <w:rsid w:val="00E80EFF"/>
    <w:rsid w:val="00E810C1"/>
    <w:rsid w:val="00E81269"/>
    <w:rsid w:val="00E81E2F"/>
    <w:rsid w:val="00E821CF"/>
    <w:rsid w:val="00E821EA"/>
    <w:rsid w:val="00E822A0"/>
    <w:rsid w:val="00E822BA"/>
    <w:rsid w:val="00E82800"/>
    <w:rsid w:val="00E82ED5"/>
    <w:rsid w:val="00E83182"/>
    <w:rsid w:val="00E835B0"/>
    <w:rsid w:val="00E835EC"/>
    <w:rsid w:val="00E837E1"/>
    <w:rsid w:val="00E83C11"/>
    <w:rsid w:val="00E847F5"/>
    <w:rsid w:val="00E84AE9"/>
    <w:rsid w:val="00E84BA6"/>
    <w:rsid w:val="00E85871"/>
    <w:rsid w:val="00E86B8A"/>
    <w:rsid w:val="00E87680"/>
    <w:rsid w:val="00E877EC"/>
    <w:rsid w:val="00E87D1C"/>
    <w:rsid w:val="00E90061"/>
    <w:rsid w:val="00E901A5"/>
    <w:rsid w:val="00E90EC8"/>
    <w:rsid w:val="00E91918"/>
    <w:rsid w:val="00E91B69"/>
    <w:rsid w:val="00E922A2"/>
    <w:rsid w:val="00E92844"/>
    <w:rsid w:val="00E92C02"/>
    <w:rsid w:val="00E93836"/>
    <w:rsid w:val="00E947A7"/>
    <w:rsid w:val="00E94877"/>
    <w:rsid w:val="00E953DC"/>
    <w:rsid w:val="00E95B76"/>
    <w:rsid w:val="00E95DB3"/>
    <w:rsid w:val="00E960D2"/>
    <w:rsid w:val="00E96437"/>
    <w:rsid w:val="00E96A5E"/>
    <w:rsid w:val="00E97397"/>
    <w:rsid w:val="00E974F8"/>
    <w:rsid w:val="00E975CB"/>
    <w:rsid w:val="00E979BC"/>
    <w:rsid w:val="00EA0042"/>
    <w:rsid w:val="00EA03C0"/>
    <w:rsid w:val="00EA0A16"/>
    <w:rsid w:val="00EA0E06"/>
    <w:rsid w:val="00EA1005"/>
    <w:rsid w:val="00EA1D57"/>
    <w:rsid w:val="00EA252C"/>
    <w:rsid w:val="00EA2687"/>
    <w:rsid w:val="00EA2BA5"/>
    <w:rsid w:val="00EA2D2E"/>
    <w:rsid w:val="00EA2F07"/>
    <w:rsid w:val="00EA343F"/>
    <w:rsid w:val="00EA3F2F"/>
    <w:rsid w:val="00EA4A18"/>
    <w:rsid w:val="00EA4D07"/>
    <w:rsid w:val="00EA4FFA"/>
    <w:rsid w:val="00EA5D86"/>
    <w:rsid w:val="00EA620F"/>
    <w:rsid w:val="00EA6280"/>
    <w:rsid w:val="00EA67ED"/>
    <w:rsid w:val="00EA73D6"/>
    <w:rsid w:val="00EA7773"/>
    <w:rsid w:val="00EA7ED8"/>
    <w:rsid w:val="00EB0470"/>
    <w:rsid w:val="00EB06F2"/>
    <w:rsid w:val="00EB0AAF"/>
    <w:rsid w:val="00EB0B36"/>
    <w:rsid w:val="00EB0C77"/>
    <w:rsid w:val="00EB0D4C"/>
    <w:rsid w:val="00EB1303"/>
    <w:rsid w:val="00EB17C5"/>
    <w:rsid w:val="00EB17D5"/>
    <w:rsid w:val="00EB1E44"/>
    <w:rsid w:val="00EB1FCC"/>
    <w:rsid w:val="00EB2C74"/>
    <w:rsid w:val="00EB37F3"/>
    <w:rsid w:val="00EB3B7B"/>
    <w:rsid w:val="00EB5C62"/>
    <w:rsid w:val="00EB6E92"/>
    <w:rsid w:val="00EB6FE6"/>
    <w:rsid w:val="00EB71D5"/>
    <w:rsid w:val="00EB7AA8"/>
    <w:rsid w:val="00EC023E"/>
    <w:rsid w:val="00EC03EB"/>
    <w:rsid w:val="00EC04F2"/>
    <w:rsid w:val="00EC04FD"/>
    <w:rsid w:val="00EC051D"/>
    <w:rsid w:val="00EC062F"/>
    <w:rsid w:val="00EC0A1F"/>
    <w:rsid w:val="00EC177B"/>
    <w:rsid w:val="00EC1B78"/>
    <w:rsid w:val="00EC1DCE"/>
    <w:rsid w:val="00EC1E17"/>
    <w:rsid w:val="00EC2242"/>
    <w:rsid w:val="00EC3597"/>
    <w:rsid w:val="00EC39E3"/>
    <w:rsid w:val="00EC3EEF"/>
    <w:rsid w:val="00EC424A"/>
    <w:rsid w:val="00EC45C9"/>
    <w:rsid w:val="00EC4A14"/>
    <w:rsid w:val="00EC4D67"/>
    <w:rsid w:val="00EC519A"/>
    <w:rsid w:val="00EC5446"/>
    <w:rsid w:val="00EC582E"/>
    <w:rsid w:val="00EC59FB"/>
    <w:rsid w:val="00EC5D92"/>
    <w:rsid w:val="00EC63A6"/>
    <w:rsid w:val="00EC70E2"/>
    <w:rsid w:val="00EC739C"/>
    <w:rsid w:val="00EC7400"/>
    <w:rsid w:val="00EC788E"/>
    <w:rsid w:val="00EC7A0A"/>
    <w:rsid w:val="00ED06A0"/>
    <w:rsid w:val="00ED07C5"/>
    <w:rsid w:val="00ED0C1C"/>
    <w:rsid w:val="00ED1078"/>
    <w:rsid w:val="00ED147D"/>
    <w:rsid w:val="00ED193D"/>
    <w:rsid w:val="00ED1E6E"/>
    <w:rsid w:val="00ED2108"/>
    <w:rsid w:val="00ED21AB"/>
    <w:rsid w:val="00ED22D1"/>
    <w:rsid w:val="00ED247C"/>
    <w:rsid w:val="00ED25C8"/>
    <w:rsid w:val="00ED3387"/>
    <w:rsid w:val="00ED350A"/>
    <w:rsid w:val="00ED3C10"/>
    <w:rsid w:val="00ED4BF3"/>
    <w:rsid w:val="00ED4DCE"/>
    <w:rsid w:val="00ED4DF0"/>
    <w:rsid w:val="00ED4E3E"/>
    <w:rsid w:val="00ED6433"/>
    <w:rsid w:val="00ED75FB"/>
    <w:rsid w:val="00ED7B8E"/>
    <w:rsid w:val="00ED7BDA"/>
    <w:rsid w:val="00ED7D23"/>
    <w:rsid w:val="00EE10EE"/>
    <w:rsid w:val="00EE1E93"/>
    <w:rsid w:val="00EE26E2"/>
    <w:rsid w:val="00EE2F24"/>
    <w:rsid w:val="00EE3037"/>
    <w:rsid w:val="00EE37BE"/>
    <w:rsid w:val="00EE399C"/>
    <w:rsid w:val="00EE4527"/>
    <w:rsid w:val="00EE49FF"/>
    <w:rsid w:val="00EE4DFB"/>
    <w:rsid w:val="00EE5158"/>
    <w:rsid w:val="00EE590A"/>
    <w:rsid w:val="00EE5B7B"/>
    <w:rsid w:val="00EE60CE"/>
    <w:rsid w:val="00EE64B8"/>
    <w:rsid w:val="00EE667A"/>
    <w:rsid w:val="00EE6C7B"/>
    <w:rsid w:val="00EE76ED"/>
    <w:rsid w:val="00EF0F66"/>
    <w:rsid w:val="00EF1579"/>
    <w:rsid w:val="00EF1AFC"/>
    <w:rsid w:val="00EF1DBB"/>
    <w:rsid w:val="00EF2341"/>
    <w:rsid w:val="00EF33E4"/>
    <w:rsid w:val="00EF3660"/>
    <w:rsid w:val="00EF3736"/>
    <w:rsid w:val="00EF3FDD"/>
    <w:rsid w:val="00EF482A"/>
    <w:rsid w:val="00EF50CE"/>
    <w:rsid w:val="00EF56D2"/>
    <w:rsid w:val="00EF5C2B"/>
    <w:rsid w:val="00EF62A8"/>
    <w:rsid w:val="00EF6D41"/>
    <w:rsid w:val="00F00AB9"/>
    <w:rsid w:val="00F00B62"/>
    <w:rsid w:val="00F00C5D"/>
    <w:rsid w:val="00F00F6D"/>
    <w:rsid w:val="00F0144A"/>
    <w:rsid w:val="00F01CE5"/>
    <w:rsid w:val="00F01F90"/>
    <w:rsid w:val="00F02498"/>
    <w:rsid w:val="00F0258D"/>
    <w:rsid w:val="00F026B3"/>
    <w:rsid w:val="00F02C13"/>
    <w:rsid w:val="00F03464"/>
    <w:rsid w:val="00F03845"/>
    <w:rsid w:val="00F04224"/>
    <w:rsid w:val="00F0542A"/>
    <w:rsid w:val="00F055D1"/>
    <w:rsid w:val="00F05A2F"/>
    <w:rsid w:val="00F05AB7"/>
    <w:rsid w:val="00F0645D"/>
    <w:rsid w:val="00F06C34"/>
    <w:rsid w:val="00F06C8F"/>
    <w:rsid w:val="00F07177"/>
    <w:rsid w:val="00F07793"/>
    <w:rsid w:val="00F07E5E"/>
    <w:rsid w:val="00F1090E"/>
    <w:rsid w:val="00F11094"/>
    <w:rsid w:val="00F110DD"/>
    <w:rsid w:val="00F1115A"/>
    <w:rsid w:val="00F11858"/>
    <w:rsid w:val="00F123CD"/>
    <w:rsid w:val="00F124BA"/>
    <w:rsid w:val="00F1257A"/>
    <w:rsid w:val="00F12E69"/>
    <w:rsid w:val="00F1315F"/>
    <w:rsid w:val="00F13C98"/>
    <w:rsid w:val="00F15371"/>
    <w:rsid w:val="00F154FD"/>
    <w:rsid w:val="00F15BB5"/>
    <w:rsid w:val="00F169C5"/>
    <w:rsid w:val="00F169FB"/>
    <w:rsid w:val="00F16D96"/>
    <w:rsid w:val="00F17354"/>
    <w:rsid w:val="00F17D0C"/>
    <w:rsid w:val="00F20079"/>
    <w:rsid w:val="00F206F5"/>
    <w:rsid w:val="00F20CCD"/>
    <w:rsid w:val="00F21077"/>
    <w:rsid w:val="00F21203"/>
    <w:rsid w:val="00F21975"/>
    <w:rsid w:val="00F230C1"/>
    <w:rsid w:val="00F232B8"/>
    <w:rsid w:val="00F23D9D"/>
    <w:rsid w:val="00F2428C"/>
    <w:rsid w:val="00F248AE"/>
    <w:rsid w:val="00F252A8"/>
    <w:rsid w:val="00F25CC8"/>
    <w:rsid w:val="00F26116"/>
    <w:rsid w:val="00F26A96"/>
    <w:rsid w:val="00F26AB6"/>
    <w:rsid w:val="00F26B87"/>
    <w:rsid w:val="00F26DE1"/>
    <w:rsid w:val="00F2709E"/>
    <w:rsid w:val="00F27433"/>
    <w:rsid w:val="00F2774D"/>
    <w:rsid w:val="00F279BD"/>
    <w:rsid w:val="00F30130"/>
    <w:rsid w:val="00F30578"/>
    <w:rsid w:val="00F3125D"/>
    <w:rsid w:val="00F313EE"/>
    <w:rsid w:val="00F3207B"/>
    <w:rsid w:val="00F3251F"/>
    <w:rsid w:val="00F328BA"/>
    <w:rsid w:val="00F32BED"/>
    <w:rsid w:val="00F337B4"/>
    <w:rsid w:val="00F35EA5"/>
    <w:rsid w:val="00F3665B"/>
    <w:rsid w:val="00F36879"/>
    <w:rsid w:val="00F3702F"/>
    <w:rsid w:val="00F370CD"/>
    <w:rsid w:val="00F373E3"/>
    <w:rsid w:val="00F403EE"/>
    <w:rsid w:val="00F40514"/>
    <w:rsid w:val="00F40E19"/>
    <w:rsid w:val="00F4125C"/>
    <w:rsid w:val="00F41FFE"/>
    <w:rsid w:val="00F425CA"/>
    <w:rsid w:val="00F42BC2"/>
    <w:rsid w:val="00F42D0D"/>
    <w:rsid w:val="00F430E2"/>
    <w:rsid w:val="00F43107"/>
    <w:rsid w:val="00F43A09"/>
    <w:rsid w:val="00F43D70"/>
    <w:rsid w:val="00F43DAB"/>
    <w:rsid w:val="00F43F48"/>
    <w:rsid w:val="00F44696"/>
    <w:rsid w:val="00F447C7"/>
    <w:rsid w:val="00F4488B"/>
    <w:rsid w:val="00F44E5B"/>
    <w:rsid w:val="00F454B8"/>
    <w:rsid w:val="00F456A7"/>
    <w:rsid w:val="00F45E7A"/>
    <w:rsid w:val="00F466BB"/>
    <w:rsid w:val="00F46F50"/>
    <w:rsid w:val="00F47385"/>
    <w:rsid w:val="00F47CDE"/>
    <w:rsid w:val="00F47DC9"/>
    <w:rsid w:val="00F50433"/>
    <w:rsid w:val="00F50897"/>
    <w:rsid w:val="00F50BBC"/>
    <w:rsid w:val="00F517E4"/>
    <w:rsid w:val="00F51B12"/>
    <w:rsid w:val="00F526DE"/>
    <w:rsid w:val="00F52709"/>
    <w:rsid w:val="00F52E17"/>
    <w:rsid w:val="00F5339F"/>
    <w:rsid w:val="00F53776"/>
    <w:rsid w:val="00F53864"/>
    <w:rsid w:val="00F539D4"/>
    <w:rsid w:val="00F54470"/>
    <w:rsid w:val="00F54721"/>
    <w:rsid w:val="00F549EE"/>
    <w:rsid w:val="00F55693"/>
    <w:rsid w:val="00F55887"/>
    <w:rsid w:val="00F55942"/>
    <w:rsid w:val="00F55DDA"/>
    <w:rsid w:val="00F564E1"/>
    <w:rsid w:val="00F56A9F"/>
    <w:rsid w:val="00F56E64"/>
    <w:rsid w:val="00F57533"/>
    <w:rsid w:val="00F57E57"/>
    <w:rsid w:val="00F600E7"/>
    <w:rsid w:val="00F6046F"/>
    <w:rsid w:val="00F609FF"/>
    <w:rsid w:val="00F60BFA"/>
    <w:rsid w:val="00F60DAD"/>
    <w:rsid w:val="00F62317"/>
    <w:rsid w:val="00F62A70"/>
    <w:rsid w:val="00F6380F"/>
    <w:rsid w:val="00F63AD0"/>
    <w:rsid w:val="00F63E81"/>
    <w:rsid w:val="00F64442"/>
    <w:rsid w:val="00F64494"/>
    <w:rsid w:val="00F64584"/>
    <w:rsid w:val="00F65440"/>
    <w:rsid w:val="00F659EA"/>
    <w:rsid w:val="00F66730"/>
    <w:rsid w:val="00F66F68"/>
    <w:rsid w:val="00F671CE"/>
    <w:rsid w:val="00F67DE8"/>
    <w:rsid w:val="00F7005B"/>
    <w:rsid w:val="00F70A52"/>
    <w:rsid w:val="00F710AB"/>
    <w:rsid w:val="00F71347"/>
    <w:rsid w:val="00F71466"/>
    <w:rsid w:val="00F71E71"/>
    <w:rsid w:val="00F72B19"/>
    <w:rsid w:val="00F72D59"/>
    <w:rsid w:val="00F72F41"/>
    <w:rsid w:val="00F731A3"/>
    <w:rsid w:val="00F736CE"/>
    <w:rsid w:val="00F7441E"/>
    <w:rsid w:val="00F74481"/>
    <w:rsid w:val="00F74B63"/>
    <w:rsid w:val="00F74E31"/>
    <w:rsid w:val="00F75232"/>
    <w:rsid w:val="00F754DD"/>
    <w:rsid w:val="00F75711"/>
    <w:rsid w:val="00F759C6"/>
    <w:rsid w:val="00F76015"/>
    <w:rsid w:val="00F768F9"/>
    <w:rsid w:val="00F76A2B"/>
    <w:rsid w:val="00F76CE6"/>
    <w:rsid w:val="00F771B7"/>
    <w:rsid w:val="00F77268"/>
    <w:rsid w:val="00F778D6"/>
    <w:rsid w:val="00F77D56"/>
    <w:rsid w:val="00F81383"/>
    <w:rsid w:val="00F8153D"/>
    <w:rsid w:val="00F830AF"/>
    <w:rsid w:val="00F836CC"/>
    <w:rsid w:val="00F84E8C"/>
    <w:rsid w:val="00F854A9"/>
    <w:rsid w:val="00F855AB"/>
    <w:rsid w:val="00F86244"/>
    <w:rsid w:val="00F863C6"/>
    <w:rsid w:val="00F86545"/>
    <w:rsid w:val="00F87025"/>
    <w:rsid w:val="00F8723C"/>
    <w:rsid w:val="00F87FC0"/>
    <w:rsid w:val="00F903E2"/>
    <w:rsid w:val="00F904A5"/>
    <w:rsid w:val="00F904CF"/>
    <w:rsid w:val="00F90BCD"/>
    <w:rsid w:val="00F91DAB"/>
    <w:rsid w:val="00F91E77"/>
    <w:rsid w:val="00F91F94"/>
    <w:rsid w:val="00F923FC"/>
    <w:rsid w:val="00F92903"/>
    <w:rsid w:val="00F92B7B"/>
    <w:rsid w:val="00F93A34"/>
    <w:rsid w:val="00F93C58"/>
    <w:rsid w:val="00F9404C"/>
    <w:rsid w:val="00F9427D"/>
    <w:rsid w:val="00F942A1"/>
    <w:rsid w:val="00F947DB"/>
    <w:rsid w:val="00F94B61"/>
    <w:rsid w:val="00F94CFD"/>
    <w:rsid w:val="00F94F3D"/>
    <w:rsid w:val="00F9502B"/>
    <w:rsid w:val="00F95370"/>
    <w:rsid w:val="00F95570"/>
    <w:rsid w:val="00F96401"/>
    <w:rsid w:val="00F9650D"/>
    <w:rsid w:val="00F965AB"/>
    <w:rsid w:val="00F9678B"/>
    <w:rsid w:val="00F968B9"/>
    <w:rsid w:val="00F96BD6"/>
    <w:rsid w:val="00F96FE0"/>
    <w:rsid w:val="00F9713D"/>
    <w:rsid w:val="00F97153"/>
    <w:rsid w:val="00F97727"/>
    <w:rsid w:val="00F979EA"/>
    <w:rsid w:val="00F97E09"/>
    <w:rsid w:val="00FA0962"/>
    <w:rsid w:val="00FA10A7"/>
    <w:rsid w:val="00FA18FD"/>
    <w:rsid w:val="00FA26BA"/>
    <w:rsid w:val="00FA28D4"/>
    <w:rsid w:val="00FA2A0C"/>
    <w:rsid w:val="00FA3A66"/>
    <w:rsid w:val="00FA4023"/>
    <w:rsid w:val="00FA4945"/>
    <w:rsid w:val="00FA5136"/>
    <w:rsid w:val="00FA57D5"/>
    <w:rsid w:val="00FA59C5"/>
    <w:rsid w:val="00FA5E9D"/>
    <w:rsid w:val="00FA61DB"/>
    <w:rsid w:val="00FA644F"/>
    <w:rsid w:val="00FA6588"/>
    <w:rsid w:val="00FA686B"/>
    <w:rsid w:val="00FA77C7"/>
    <w:rsid w:val="00FB01EE"/>
    <w:rsid w:val="00FB0B1B"/>
    <w:rsid w:val="00FB1D3B"/>
    <w:rsid w:val="00FB1E3F"/>
    <w:rsid w:val="00FB3170"/>
    <w:rsid w:val="00FB376D"/>
    <w:rsid w:val="00FB3AFF"/>
    <w:rsid w:val="00FB3D47"/>
    <w:rsid w:val="00FB4D50"/>
    <w:rsid w:val="00FB5760"/>
    <w:rsid w:val="00FB61A8"/>
    <w:rsid w:val="00FB6BC8"/>
    <w:rsid w:val="00FB70C9"/>
    <w:rsid w:val="00FB7373"/>
    <w:rsid w:val="00FB79FC"/>
    <w:rsid w:val="00FC03FF"/>
    <w:rsid w:val="00FC1051"/>
    <w:rsid w:val="00FC1902"/>
    <w:rsid w:val="00FC1B52"/>
    <w:rsid w:val="00FC1FD5"/>
    <w:rsid w:val="00FC2389"/>
    <w:rsid w:val="00FC23C8"/>
    <w:rsid w:val="00FC2C79"/>
    <w:rsid w:val="00FC3093"/>
    <w:rsid w:val="00FC36FE"/>
    <w:rsid w:val="00FC37D9"/>
    <w:rsid w:val="00FC39EB"/>
    <w:rsid w:val="00FC3D36"/>
    <w:rsid w:val="00FC433A"/>
    <w:rsid w:val="00FC4992"/>
    <w:rsid w:val="00FC4EFB"/>
    <w:rsid w:val="00FC52AF"/>
    <w:rsid w:val="00FC53B0"/>
    <w:rsid w:val="00FC5630"/>
    <w:rsid w:val="00FC5CF6"/>
    <w:rsid w:val="00FC6414"/>
    <w:rsid w:val="00FC6759"/>
    <w:rsid w:val="00FC7087"/>
    <w:rsid w:val="00FC7214"/>
    <w:rsid w:val="00FC72C0"/>
    <w:rsid w:val="00FC7A6C"/>
    <w:rsid w:val="00FD02A4"/>
    <w:rsid w:val="00FD08DD"/>
    <w:rsid w:val="00FD17CD"/>
    <w:rsid w:val="00FD1EA1"/>
    <w:rsid w:val="00FD26F3"/>
    <w:rsid w:val="00FD35C5"/>
    <w:rsid w:val="00FD3660"/>
    <w:rsid w:val="00FD41DA"/>
    <w:rsid w:val="00FD47F4"/>
    <w:rsid w:val="00FD4C55"/>
    <w:rsid w:val="00FD4D74"/>
    <w:rsid w:val="00FD4EDB"/>
    <w:rsid w:val="00FD4F27"/>
    <w:rsid w:val="00FD50A8"/>
    <w:rsid w:val="00FD5254"/>
    <w:rsid w:val="00FD5340"/>
    <w:rsid w:val="00FD554B"/>
    <w:rsid w:val="00FD5E8C"/>
    <w:rsid w:val="00FD692F"/>
    <w:rsid w:val="00FD7455"/>
    <w:rsid w:val="00FE0F5B"/>
    <w:rsid w:val="00FE13BD"/>
    <w:rsid w:val="00FE171A"/>
    <w:rsid w:val="00FE18B6"/>
    <w:rsid w:val="00FE2376"/>
    <w:rsid w:val="00FE2598"/>
    <w:rsid w:val="00FE288E"/>
    <w:rsid w:val="00FE2ACE"/>
    <w:rsid w:val="00FE2BBF"/>
    <w:rsid w:val="00FE3272"/>
    <w:rsid w:val="00FE36B1"/>
    <w:rsid w:val="00FE3986"/>
    <w:rsid w:val="00FE40A6"/>
    <w:rsid w:val="00FE4240"/>
    <w:rsid w:val="00FE4C16"/>
    <w:rsid w:val="00FE5678"/>
    <w:rsid w:val="00FE59B0"/>
    <w:rsid w:val="00FE5A7F"/>
    <w:rsid w:val="00FE5A84"/>
    <w:rsid w:val="00FE6490"/>
    <w:rsid w:val="00FE672D"/>
    <w:rsid w:val="00FE7C4F"/>
    <w:rsid w:val="00FF192F"/>
    <w:rsid w:val="00FF236F"/>
    <w:rsid w:val="00FF23E9"/>
    <w:rsid w:val="00FF2FC2"/>
    <w:rsid w:val="00FF3995"/>
    <w:rsid w:val="00FF4086"/>
    <w:rsid w:val="00FF4E7C"/>
    <w:rsid w:val="00FF4ED7"/>
    <w:rsid w:val="00FF6B25"/>
    <w:rsid w:val="00FF6C4D"/>
    <w:rsid w:val="00FF6CE3"/>
    <w:rsid w:val="00FF7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94"/>
    <w:pPr>
      <w:spacing w:after="0" w:line="240" w:lineRule="auto"/>
    </w:pPr>
    <w:rPr>
      <w:rFonts w:ascii="Times New Roman" w:eastAsia="Calibri" w:hAnsi="Times New Roman" w:cs="Times New Roman"/>
      <w:b/>
      <w:sz w:val="24"/>
      <w:szCs w:val="24"/>
      <w:lang w:eastAsia="ru-RU"/>
    </w:rPr>
  </w:style>
  <w:style w:type="paragraph" w:styleId="1">
    <w:name w:val="heading 1"/>
    <w:basedOn w:val="a"/>
    <w:next w:val="a"/>
    <w:link w:val="10"/>
    <w:uiPriority w:val="9"/>
    <w:qFormat/>
    <w:rsid w:val="00591248"/>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2">
    <w:name w:val="heading 2"/>
    <w:basedOn w:val="a"/>
    <w:link w:val="20"/>
    <w:uiPriority w:val="9"/>
    <w:qFormat/>
    <w:rsid w:val="00ED147D"/>
    <w:pPr>
      <w:spacing w:before="100" w:beforeAutospacing="1" w:after="100" w:afterAutospacing="1"/>
      <w:outlineLvl w:val="1"/>
    </w:pPr>
    <w:rPr>
      <w:rFonts w:eastAsia="Times New Roman"/>
      <w:bCs/>
      <w:sz w:val="36"/>
      <w:szCs w:val="36"/>
    </w:rPr>
  </w:style>
  <w:style w:type="paragraph" w:styleId="4">
    <w:name w:val="heading 4"/>
    <w:basedOn w:val="a"/>
    <w:next w:val="a"/>
    <w:link w:val="40"/>
    <w:uiPriority w:val="9"/>
    <w:semiHidden/>
    <w:unhideWhenUsed/>
    <w:qFormat/>
    <w:rsid w:val="00866B9C"/>
    <w:pPr>
      <w:keepNext/>
      <w:keepLines/>
      <w:spacing w:before="200"/>
      <w:outlineLvl w:val="3"/>
    </w:pPr>
    <w:rPr>
      <w:rFonts w:asciiTheme="majorHAnsi" w:eastAsiaTheme="majorEastAsia" w:hAnsiTheme="majorHAnsi" w:cstheme="majorBidi"/>
      <w:b w:val="0"/>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52E"/>
    <w:pPr>
      <w:spacing w:after="0" w:line="240" w:lineRule="auto"/>
    </w:pPr>
    <w:rPr>
      <w:rFonts w:ascii="Times New Roman" w:eastAsia="Times New Roman" w:hAnsi="Times New Roman" w:cs="Times New Roman"/>
      <w:color w:val="000000"/>
      <w:spacing w:val="31"/>
      <w:sz w:val="24"/>
      <w:szCs w:val="24"/>
      <w:lang w:eastAsia="ru-RU"/>
    </w:rPr>
  </w:style>
  <w:style w:type="paragraph" w:styleId="3">
    <w:name w:val="Body Text 3"/>
    <w:basedOn w:val="a"/>
    <w:link w:val="30"/>
    <w:uiPriority w:val="99"/>
    <w:unhideWhenUsed/>
    <w:rsid w:val="00347C94"/>
    <w:pPr>
      <w:spacing w:after="120"/>
    </w:pPr>
    <w:rPr>
      <w:rFonts w:eastAsia="Times New Roman"/>
      <w:b w:val="0"/>
      <w:sz w:val="16"/>
      <w:szCs w:val="16"/>
    </w:rPr>
  </w:style>
  <w:style w:type="character" w:customStyle="1" w:styleId="30">
    <w:name w:val="Основной текст 3 Знак"/>
    <w:basedOn w:val="a0"/>
    <w:link w:val="3"/>
    <w:uiPriority w:val="99"/>
    <w:rsid w:val="00347C94"/>
    <w:rPr>
      <w:rFonts w:ascii="Times New Roman" w:eastAsia="Times New Roman" w:hAnsi="Times New Roman" w:cs="Times New Roman"/>
      <w:sz w:val="16"/>
      <w:szCs w:val="16"/>
      <w:lang w:eastAsia="ru-RU"/>
    </w:rPr>
  </w:style>
  <w:style w:type="paragraph" w:styleId="a4">
    <w:name w:val="Body Text"/>
    <w:basedOn w:val="a"/>
    <w:link w:val="a5"/>
    <w:uiPriority w:val="99"/>
    <w:unhideWhenUsed/>
    <w:rsid w:val="00240B50"/>
    <w:pPr>
      <w:spacing w:after="120"/>
    </w:pPr>
  </w:style>
  <w:style w:type="character" w:customStyle="1" w:styleId="a5">
    <w:name w:val="Основной текст Знак"/>
    <w:basedOn w:val="a0"/>
    <w:link w:val="a4"/>
    <w:uiPriority w:val="99"/>
    <w:rsid w:val="00240B50"/>
    <w:rPr>
      <w:rFonts w:ascii="Times New Roman" w:eastAsia="Calibri" w:hAnsi="Times New Roman" w:cs="Times New Roman"/>
      <w:b/>
      <w:sz w:val="24"/>
      <w:szCs w:val="24"/>
      <w:lang w:eastAsia="ru-RU"/>
    </w:rPr>
  </w:style>
  <w:style w:type="paragraph" w:styleId="a6">
    <w:name w:val="Normal (Web)"/>
    <w:aliases w:val="Обычный (Web)"/>
    <w:basedOn w:val="a"/>
    <w:uiPriority w:val="99"/>
    <w:rsid w:val="0006776B"/>
    <w:pPr>
      <w:suppressAutoHyphens/>
      <w:spacing w:before="100" w:after="100"/>
    </w:pPr>
    <w:rPr>
      <w:rFonts w:eastAsia="Times New Roman"/>
      <w:b w:val="0"/>
      <w:color w:val="000000"/>
      <w:lang w:eastAsia="zh-CN"/>
    </w:rPr>
  </w:style>
  <w:style w:type="paragraph" w:customStyle="1" w:styleId="ConsPlusNormal">
    <w:name w:val="ConsPlusNormal"/>
    <w:rsid w:val="00C50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unhideWhenUsed/>
    <w:rsid w:val="00242B2F"/>
    <w:pPr>
      <w:spacing w:after="120" w:line="480" w:lineRule="auto"/>
      <w:ind w:left="283"/>
    </w:pPr>
  </w:style>
  <w:style w:type="character" w:customStyle="1" w:styleId="22">
    <w:name w:val="Основной текст с отступом 2 Знак"/>
    <w:basedOn w:val="a0"/>
    <w:link w:val="21"/>
    <w:uiPriority w:val="99"/>
    <w:rsid w:val="00242B2F"/>
    <w:rPr>
      <w:rFonts w:ascii="Times New Roman" w:eastAsia="Calibri" w:hAnsi="Times New Roman" w:cs="Times New Roman"/>
      <w:b/>
      <w:sz w:val="24"/>
      <w:szCs w:val="24"/>
      <w:lang w:eastAsia="ru-RU"/>
    </w:rPr>
  </w:style>
  <w:style w:type="character" w:styleId="a7">
    <w:name w:val="Hyperlink"/>
    <w:uiPriority w:val="99"/>
    <w:unhideWhenUsed/>
    <w:rsid w:val="008778F2"/>
    <w:rPr>
      <w:color w:val="0000FF"/>
      <w:u w:val="single"/>
    </w:rPr>
  </w:style>
  <w:style w:type="paragraph" w:customStyle="1" w:styleId="a8">
    <w:name w:val="Знак Знак Знак Знак Знак Знак Знак"/>
    <w:basedOn w:val="a"/>
    <w:rsid w:val="00A36190"/>
    <w:pPr>
      <w:spacing w:after="160" w:line="240" w:lineRule="exact"/>
    </w:pPr>
    <w:rPr>
      <w:rFonts w:ascii="Arial" w:eastAsia="Times New Roman" w:hAnsi="Arial" w:cs="Arial"/>
      <w:b w:val="0"/>
      <w:sz w:val="20"/>
      <w:szCs w:val="20"/>
      <w:lang w:val="en-US" w:eastAsia="en-US"/>
    </w:rPr>
  </w:style>
  <w:style w:type="paragraph" w:styleId="a9">
    <w:name w:val="Body Text Indent"/>
    <w:basedOn w:val="a"/>
    <w:link w:val="aa"/>
    <w:uiPriority w:val="99"/>
    <w:unhideWhenUsed/>
    <w:rsid w:val="00A0364D"/>
    <w:pPr>
      <w:spacing w:after="120"/>
      <w:ind w:left="283"/>
    </w:pPr>
  </w:style>
  <w:style w:type="character" w:customStyle="1" w:styleId="aa">
    <w:name w:val="Основной текст с отступом Знак"/>
    <w:basedOn w:val="a0"/>
    <w:link w:val="a9"/>
    <w:uiPriority w:val="99"/>
    <w:rsid w:val="00A0364D"/>
    <w:rPr>
      <w:rFonts w:ascii="Times New Roman" w:eastAsia="Calibri" w:hAnsi="Times New Roman" w:cs="Times New Roman"/>
      <w:b/>
      <w:sz w:val="24"/>
      <w:szCs w:val="24"/>
      <w:lang w:eastAsia="ru-RU"/>
    </w:rPr>
  </w:style>
  <w:style w:type="character" w:customStyle="1" w:styleId="apple-converted-space">
    <w:name w:val="apple-converted-space"/>
    <w:basedOn w:val="a0"/>
    <w:rsid w:val="003C0478"/>
  </w:style>
  <w:style w:type="paragraph" w:customStyle="1" w:styleId="CharCharCharChar">
    <w:name w:val="Char Char Char Char"/>
    <w:basedOn w:val="a"/>
    <w:next w:val="a"/>
    <w:semiHidden/>
    <w:rsid w:val="00D100FD"/>
    <w:pPr>
      <w:spacing w:after="160" w:line="240" w:lineRule="exact"/>
    </w:pPr>
    <w:rPr>
      <w:rFonts w:ascii="Arial" w:eastAsia="Times New Roman" w:hAnsi="Arial" w:cs="Arial"/>
      <w:b w:val="0"/>
      <w:sz w:val="20"/>
      <w:szCs w:val="20"/>
      <w:lang w:val="en-US" w:eastAsia="en-US"/>
    </w:rPr>
  </w:style>
  <w:style w:type="paragraph" w:styleId="23">
    <w:name w:val="Body Text 2"/>
    <w:basedOn w:val="a"/>
    <w:link w:val="24"/>
    <w:rsid w:val="00221228"/>
    <w:pPr>
      <w:spacing w:after="120" w:line="480" w:lineRule="auto"/>
    </w:pPr>
    <w:rPr>
      <w:rFonts w:eastAsia="Times New Roman"/>
      <w:b w:val="0"/>
    </w:rPr>
  </w:style>
  <w:style w:type="character" w:customStyle="1" w:styleId="24">
    <w:name w:val="Основной текст 2 Знак"/>
    <w:basedOn w:val="a0"/>
    <w:link w:val="23"/>
    <w:rsid w:val="00221228"/>
    <w:rPr>
      <w:rFonts w:ascii="Times New Roman" w:eastAsia="Times New Roman" w:hAnsi="Times New Roman" w:cs="Times New Roman"/>
      <w:sz w:val="24"/>
      <w:szCs w:val="24"/>
    </w:rPr>
  </w:style>
  <w:style w:type="paragraph" w:customStyle="1" w:styleId="11">
    <w:name w:val="Обычный 1"/>
    <w:basedOn w:val="a"/>
    <w:link w:val="12"/>
    <w:qFormat/>
    <w:rsid w:val="008550DA"/>
    <w:pPr>
      <w:spacing w:after="200" w:line="276" w:lineRule="auto"/>
      <w:ind w:firstLine="709"/>
      <w:jc w:val="both"/>
    </w:pPr>
    <w:rPr>
      <w:rFonts w:eastAsia="Times New Roman"/>
      <w:b w:val="0"/>
      <w:sz w:val="28"/>
      <w:szCs w:val="28"/>
    </w:rPr>
  </w:style>
  <w:style w:type="character" w:customStyle="1" w:styleId="12">
    <w:name w:val="Обычный 1 Знак"/>
    <w:link w:val="11"/>
    <w:rsid w:val="008550DA"/>
    <w:rPr>
      <w:rFonts w:ascii="Times New Roman" w:eastAsia="Times New Roman" w:hAnsi="Times New Roman" w:cs="Times New Roman"/>
      <w:sz w:val="28"/>
      <w:szCs w:val="28"/>
    </w:rPr>
  </w:style>
  <w:style w:type="paragraph" w:styleId="ab">
    <w:name w:val="header"/>
    <w:basedOn w:val="a"/>
    <w:link w:val="ac"/>
    <w:uiPriority w:val="99"/>
    <w:semiHidden/>
    <w:unhideWhenUsed/>
    <w:rsid w:val="00C8438D"/>
    <w:pPr>
      <w:tabs>
        <w:tab w:val="center" w:pos="4677"/>
        <w:tab w:val="right" w:pos="9355"/>
      </w:tabs>
    </w:pPr>
  </w:style>
  <w:style w:type="character" w:customStyle="1" w:styleId="ac">
    <w:name w:val="Верхний колонтитул Знак"/>
    <w:basedOn w:val="a0"/>
    <w:link w:val="ab"/>
    <w:uiPriority w:val="99"/>
    <w:semiHidden/>
    <w:rsid w:val="00C8438D"/>
    <w:rPr>
      <w:rFonts w:ascii="Times New Roman" w:eastAsia="Calibri" w:hAnsi="Times New Roman" w:cs="Times New Roman"/>
      <w:b/>
      <w:sz w:val="24"/>
      <w:szCs w:val="24"/>
      <w:lang w:eastAsia="ru-RU"/>
    </w:rPr>
  </w:style>
  <w:style w:type="paragraph" w:styleId="ad">
    <w:name w:val="footer"/>
    <w:basedOn w:val="a"/>
    <w:link w:val="ae"/>
    <w:uiPriority w:val="99"/>
    <w:unhideWhenUsed/>
    <w:rsid w:val="00C8438D"/>
    <w:pPr>
      <w:tabs>
        <w:tab w:val="center" w:pos="4677"/>
        <w:tab w:val="right" w:pos="9355"/>
      </w:tabs>
    </w:pPr>
  </w:style>
  <w:style w:type="character" w:customStyle="1" w:styleId="ae">
    <w:name w:val="Нижний колонтитул Знак"/>
    <w:basedOn w:val="a0"/>
    <w:link w:val="ad"/>
    <w:uiPriority w:val="99"/>
    <w:rsid w:val="00C8438D"/>
    <w:rPr>
      <w:rFonts w:ascii="Times New Roman" w:eastAsia="Calibri" w:hAnsi="Times New Roman" w:cs="Times New Roman"/>
      <w:b/>
      <w:sz w:val="24"/>
      <w:szCs w:val="24"/>
      <w:lang w:eastAsia="ru-RU"/>
    </w:rPr>
  </w:style>
  <w:style w:type="paragraph" w:customStyle="1" w:styleId="25">
    <w:name w:val="Знак Знак Знак Знак Знак Знак2 Знак"/>
    <w:basedOn w:val="a"/>
    <w:rsid w:val="00425D1B"/>
    <w:pPr>
      <w:spacing w:after="160" w:line="240" w:lineRule="exact"/>
    </w:pPr>
    <w:rPr>
      <w:rFonts w:ascii="Verdana" w:eastAsia="Times New Roman" w:hAnsi="Verdana"/>
      <w:b w:val="0"/>
      <w:sz w:val="20"/>
      <w:szCs w:val="20"/>
      <w:lang w:val="en-US" w:eastAsia="en-US"/>
    </w:rPr>
  </w:style>
  <w:style w:type="paragraph" w:styleId="af">
    <w:name w:val="List Paragraph"/>
    <w:basedOn w:val="a"/>
    <w:uiPriority w:val="34"/>
    <w:qFormat/>
    <w:rsid w:val="000D05FB"/>
    <w:pPr>
      <w:ind w:left="720"/>
      <w:contextualSpacing/>
    </w:pPr>
  </w:style>
  <w:style w:type="paragraph" w:customStyle="1" w:styleId="13">
    <w:name w:val="Знак Знак Знак1"/>
    <w:basedOn w:val="a"/>
    <w:uiPriority w:val="99"/>
    <w:rsid w:val="00E92844"/>
    <w:pPr>
      <w:spacing w:after="160" w:line="240" w:lineRule="exact"/>
    </w:pPr>
    <w:rPr>
      <w:rFonts w:ascii="Verdana" w:eastAsia="Times New Roman" w:hAnsi="Verdana"/>
      <w:b w:val="0"/>
      <w:sz w:val="20"/>
      <w:szCs w:val="20"/>
      <w:lang w:val="en-US" w:eastAsia="en-US"/>
    </w:rPr>
  </w:style>
  <w:style w:type="paragraph" w:customStyle="1" w:styleId="211">
    <w:name w:val="Основной текст 211"/>
    <w:basedOn w:val="a"/>
    <w:rsid w:val="00847BF7"/>
    <w:pPr>
      <w:overflowPunct w:val="0"/>
      <w:autoSpaceDE w:val="0"/>
      <w:autoSpaceDN w:val="0"/>
      <w:adjustRightInd w:val="0"/>
      <w:jc w:val="center"/>
    </w:pPr>
    <w:rPr>
      <w:rFonts w:eastAsia="Times New Roman"/>
      <w:sz w:val="28"/>
      <w:szCs w:val="20"/>
    </w:rPr>
  </w:style>
  <w:style w:type="paragraph" w:customStyle="1" w:styleId="b-textmuch">
    <w:name w:val="b-text__much"/>
    <w:basedOn w:val="a"/>
    <w:rsid w:val="00C379D8"/>
    <w:pPr>
      <w:spacing w:before="100" w:beforeAutospacing="1" w:after="100" w:afterAutospacing="1"/>
    </w:pPr>
    <w:rPr>
      <w:rFonts w:eastAsia="Times New Roman"/>
      <w:b w:val="0"/>
    </w:rPr>
  </w:style>
  <w:style w:type="character" w:customStyle="1" w:styleId="b-date">
    <w:name w:val="b-date"/>
    <w:basedOn w:val="a0"/>
    <w:rsid w:val="00C379D8"/>
  </w:style>
  <w:style w:type="character" w:customStyle="1" w:styleId="b-views">
    <w:name w:val="b-views"/>
    <w:basedOn w:val="a0"/>
    <w:rsid w:val="00C379D8"/>
  </w:style>
  <w:style w:type="character" w:customStyle="1" w:styleId="b-hs">
    <w:name w:val="b-hs"/>
    <w:basedOn w:val="a0"/>
    <w:rsid w:val="00C379D8"/>
  </w:style>
  <w:style w:type="paragraph" w:customStyle="1" w:styleId="vcard">
    <w:name w:val="vcard"/>
    <w:basedOn w:val="a"/>
    <w:rsid w:val="00C379D8"/>
    <w:pPr>
      <w:spacing w:before="100" w:beforeAutospacing="1" w:after="100" w:afterAutospacing="1"/>
    </w:pPr>
    <w:rPr>
      <w:rFonts w:eastAsia="Times New Roman"/>
      <w:b w:val="0"/>
    </w:rPr>
  </w:style>
  <w:style w:type="character" w:customStyle="1" w:styleId="fn">
    <w:name w:val="fn"/>
    <w:basedOn w:val="a0"/>
    <w:rsid w:val="00C379D8"/>
  </w:style>
  <w:style w:type="character" w:customStyle="1" w:styleId="category">
    <w:name w:val="category"/>
    <w:basedOn w:val="a0"/>
    <w:rsid w:val="00C379D8"/>
  </w:style>
  <w:style w:type="paragraph" w:customStyle="1" w:styleId="14">
    <w:name w:val="Знак Знак1 Знак Знак"/>
    <w:basedOn w:val="a"/>
    <w:rsid w:val="0010459B"/>
    <w:pPr>
      <w:autoSpaceDE w:val="0"/>
      <w:autoSpaceDN w:val="0"/>
      <w:spacing w:after="160" w:line="240" w:lineRule="exact"/>
    </w:pPr>
    <w:rPr>
      <w:rFonts w:ascii="Arial" w:eastAsia="Times New Roman" w:hAnsi="Arial" w:cs="Arial"/>
      <w:bCs/>
      <w:sz w:val="20"/>
      <w:szCs w:val="20"/>
      <w:lang w:val="en-US" w:eastAsia="de-DE"/>
    </w:rPr>
  </w:style>
  <w:style w:type="character" w:customStyle="1" w:styleId="FontStyle20">
    <w:name w:val="Font Style20"/>
    <w:basedOn w:val="a0"/>
    <w:rsid w:val="00174592"/>
    <w:rPr>
      <w:rFonts w:ascii="Times New Roman" w:hAnsi="Times New Roman" w:cs="Times New Roman"/>
      <w:sz w:val="26"/>
      <w:szCs w:val="26"/>
    </w:rPr>
  </w:style>
  <w:style w:type="paragraph" w:styleId="af0">
    <w:name w:val="footnote text"/>
    <w:basedOn w:val="a"/>
    <w:link w:val="af1"/>
    <w:rsid w:val="001E425E"/>
    <w:rPr>
      <w:rFonts w:eastAsia="Times New Roman"/>
      <w:b w:val="0"/>
      <w:sz w:val="20"/>
      <w:szCs w:val="20"/>
    </w:rPr>
  </w:style>
  <w:style w:type="character" w:customStyle="1" w:styleId="af1">
    <w:name w:val="Текст сноски Знак"/>
    <w:basedOn w:val="a0"/>
    <w:link w:val="af0"/>
    <w:rsid w:val="001E425E"/>
    <w:rPr>
      <w:rFonts w:ascii="Times New Roman" w:eastAsia="Times New Roman" w:hAnsi="Times New Roman" w:cs="Times New Roman"/>
      <w:sz w:val="20"/>
      <w:szCs w:val="20"/>
      <w:lang w:eastAsia="ru-RU"/>
    </w:rPr>
  </w:style>
  <w:style w:type="character" w:styleId="af2">
    <w:name w:val="footnote reference"/>
    <w:rsid w:val="001E425E"/>
    <w:rPr>
      <w:rFonts w:cs="Times New Roman"/>
      <w:vertAlign w:val="superscript"/>
    </w:rPr>
  </w:style>
  <w:style w:type="paragraph" w:customStyle="1" w:styleId="Default">
    <w:name w:val="Default"/>
    <w:rsid w:val="007E70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B64F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Strong"/>
    <w:basedOn w:val="a0"/>
    <w:uiPriority w:val="22"/>
    <w:qFormat/>
    <w:rsid w:val="00854964"/>
    <w:rPr>
      <w:b/>
      <w:bCs/>
    </w:rPr>
  </w:style>
  <w:style w:type="paragraph" w:styleId="af4">
    <w:name w:val="Title"/>
    <w:basedOn w:val="a"/>
    <w:link w:val="af5"/>
    <w:qFormat/>
    <w:rsid w:val="00A4366F"/>
    <w:pPr>
      <w:ind w:firstLine="708"/>
      <w:jc w:val="center"/>
    </w:pPr>
    <w:rPr>
      <w:rFonts w:eastAsia="Times New Roman"/>
      <w:b w:val="0"/>
      <w:sz w:val="32"/>
    </w:rPr>
  </w:style>
  <w:style w:type="character" w:customStyle="1" w:styleId="af5">
    <w:name w:val="Название Знак"/>
    <w:basedOn w:val="a0"/>
    <w:link w:val="af4"/>
    <w:rsid w:val="00A4366F"/>
    <w:rPr>
      <w:rFonts w:ascii="Times New Roman" w:eastAsia="Times New Roman" w:hAnsi="Times New Roman" w:cs="Times New Roman"/>
      <w:sz w:val="32"/>
      <w:szCs w:val="24"/>
    </w:rPr>
  </w:style>
  <w:style w:type="paragraph" w:styleId="af6">
    <w:name w:val="Balloon Text"/>
    <w:basedOn w:val="a"/>
    <w:link w:val="af7"/>
    <w:uiPriority w:val="99"/>
    <w:semiHidden/>
    <w:unhideWhenUsed/>
    <w:rsid w:val="004B6D6C"/>
    <w:rPr>
      <w:rFonts w:ascii="Tahoma" w:hAnsi="Tahoma" w:cs="Tahoma"/>
      <w:sz w:val="16"/>
      <w:szCs w:val="16"/>
    </w:rPr>
  </w:style>
  <w:style w:type="character" w:customStyle="1" w:styleId="af7">
    <w:name w:val="Текст выноски Знак"/>
    <w:basedOn w:val="a0"/>
    <w:link w:val="af6"/>
    <w:uiPriority w:val="99"/>
    <w:semiHidden/>
    <w:rsid w:val="004B6D6C"/>
    <w:rPr>
      <w:rFonts w:ascii="Tahoma" w:eastAsia="Calibri" w:hAnsi="Tahoma" w:cs="Tahoma"/>
      <w:b/>
      <w:sz w:val="16"/>
      <w:szCs w:val="16"/>
      <w:lang w:eastAsia="ru-RU"/>
    </w:rPr>
  </w:style>
  <w:style w:type="paragraph" w:styleId="HTML">
    <w:name w:val="HTML Preformatted"/>
    <w:basedOn w:val="a"/>
    <w:link w:val="HTML0"/>
    <w:uiPriority w:val="99"/>
    <w:unhideWhenUsed/>
    <w:rsid w:val="00922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sz w:val="20"/>
      <w:szCs w:val="20"/>
    </w:rPr>
  </w:style>
  <w:style w:type="character" w:customStyle="1" w:styleId="HTML0">
    <w:name w:val="Стандартный HTML Знак"/>
    <w:basedOn w:val="a0"/>
    <w:link w:val="HTML"/>
    <w:uiPriority w:val="99"/>
    <w:rsid w:val="00922928"/>
    <w:rPr>
      <w:rFonts w:ascii="Courier New" w:eastAsia="Times New Roman" w:hAnsi="Courier New" w:cs="Courier New"/>
      <w:sz w:val="20"/>
      <w:szCs w:val="20"/>
      <w:lang w:eastAsia="ru-RU"/>
    </w:rPr>
  </w:style>
  <w:style w:type="paragraph" w:styleId="af8">
    <w:name w:val="endnote text"/>
    <w:basedOn w:val="a"/>
    <w:link w:val="af9"/>
    <w:uiPriority w:val="99"/>
    <w:semiHidden/>
    <w:unhideWhenUsed/>
    <w:rsid w:val="00643B5E"/>
    <w:rPr>
      <w:sz w:val="20"/>
      <w:szCs w:val="20"/>
    </w:rPr>
  </w:style>
  <w:style w:type="character" w:customStyle="1" w:styleId="af9">
    <w:name w:val="Текст концевой сноски Знак"/>
    <w:basedOn w:val="a0"/>
    <w:link w:val="af8"/>
    <w:uiPriority w:val="99"/>
    <w:semiHidden/>
    <w:rsid w:val="00643B5E"/>
    <w:rPr>
      <w:rFonts w:ascii="Times New Roman" w:eastAsia="Calibri" w:hAnsi="Times New Roman" w:cs="Times New Roman"/>
      <w:b/>
      <w:sz w:val="20"/>
      <w:szCs w:val="20"/>
      <w:lang w:eastAsia="ru-RU"/>
    </w:rPr>
  </w:style>
  <w:style w:type="character" w:styleId="afa">
    <w:name w:val="endnote reference"/>
    <w:basedOn w:val="a0"/>
    <w:uiPriority w:val="99"/>
    <w:semiHidden/>
    <w:unhideWhenUsed/>
    <w:rsid w:val="00643B5E"/>
    <w:rPr>
      <w:vertAlign w:val="superscript"/>
    </w:rPr>
  </w:style>
  <w:style w:type="character" w:styleId="afb">
    <w:name w:val="Emphasis"/>
    <w:basedOn w:val="a0"/>
    <w:uiPriority w:val="20"/>
    <w:qFormat/>
    <w:rsid w:val="001F025A"/>
    <w:rPr>
      <w:i/>
      <w:iCs/>
    </w:rPr>
  </w:style>
  <w:style w:type="character" w:customStyle="1" w:styleId="20">
    <w:name w:val="Заголовок 2 Знак"/>
    <w:basedOn w:val="a0"/>
    <w:link w:val="2"/>
    <w:uiPriority w:val="9"/>
    <w:rsid w:val="00ED147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866B9C"/>
    <w:rPr>
      <w:rFonts w:asciiTheme="majorHAnsi" w:eastAsiaTheme="majorEastAsia" w:hAnsiTheme="majorHAnsi" w:cstheme="majorBidi"/>
      <w:bCs/>
      <w:i/>
      <w:iCs/>
      <w:color w:val="4F81BD" w:themeColor="accent1"/>
      <w:sz w:val="24"/>
      <w:szCs w:val="24"/>
      <w:lang w:eastAsia="ru-RU"/>
    </w:rPr>
  </w:style>
  <w:style w:type="character" w:customStyle="1" w:styleId="10">
    <w:name w:val="Заголовок 1 Знак"/>
    <w:basedOn w:val="a0"/>
    <w:link w:val="1"/>
    <w:uiPriority w:val="9"/>
    <w:rsid w:val="00591248"/>
    <w:rPr>
      <w:rFonts w:asciiTheme="majorHAnsi" w:eastAsiaTheme="majorEastAsia" w:hAnsiTheme="majorHAnsi" w:cstheme="majorBidi"/>
      <w:bCs/>
      <w:color w:val="365F91" w:themeColor="accent1" w:themeShade="BF"/>
      <w:sz w:val="28"/>
      <w:szCs w:val="28"/>
      <w:lang w:eastAsia="ru-RU"/>
    </w:rPr>
  </w:style>
  <w:style w:type="character" w:customStyle="1" w:styleId="blk">
    <w:name w:val="blk"/>
    <w:basedOn w:val="a0"/>
    <w:rsid w:val="009D0B5D"/>
  </w:style>
  <w:style w:type="character" w:customStyle="1" w:styleId="hl">
    <w:name w:val="hl"/>
    <w:basedOn w:val="a0"/>
    <w:rsid w:val="00617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94"/>
    <w:pPr>
      <w:spacing w:after="0" w:line="240" w:lineRule="auto"/>
    </w:pPr>
    <w:rPr>
      <w:rFonts w:ascii="Times New Roman" w:eastAsia="Calibri"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52E"/>
    <w:pPr>
      <w:spacing w:after="0" w:line="240" w:lineRule="auto"/>
    </w:pPr>
    <w:rPr>
      <w:rFonts w:ascii="Times New Roman" w:eastAsia="Times New Roman" w:hAnsi="Times New Roman" w:cs="Times New Roman"/>
      <w:color w:val="000000"/>
      <w:spacing w:val="31"/>
      <w:sz w:val="24"/>
      <w:szCs w:val="24"/>
      <w:lang w:eastAsia="ru-RU"/>
    </w:rPr>
  </w:style>
  <w:style w:type="paragraph" w:styleId="3">
    <w:name w:val="Body Text 3"/>
    <w:basedOn w:val="a"/>
    <w:link w:val="30"/>
    <w:uiPriority w:val="99"/>
    <w:unhideWhenUsed/>
    <w:rsid w:val="00347C94"/>
    <w:pPr>
      <w:spacing w:after="120"/>
    </w:pPr>
    <w:rPr>
      <w:rFonts w:eastAsia="Times New Roman"/>
      <w:b w:val="0"/>
      <w:sz w:val="16"/>
      <w:szCs w:val="16"/>
    </w:rPr>
  </w:style>
  <w:style w:type="character" w:customStyle="1" w:styleId="30">
    <w:name w:val="Основной текст 3 Знак"/>
    <w:basedOn w:val="a0"/>
    <w:link w:val="3"/>
    <w:uiPriority w:val="99"/>
    <w:rsid w:val="00347C94"/>
    <w:rPr>
      <w:rFonts w:ascii="Times New Roman" w:eastAsia="Times New Roman" w:hAnsi="Times New Roman" w:cs="Times New Roman"/>
      <w:sz w:val="16"/>
      <w:szCs w:val="16"/>
      <w:lang w:eastAsia="ru-RU"/>
    </w:rPr>
  </w:style>
  <w:style w:type="paragraph" w:styleId="a4">
    <w:name w:val="Body Text"/>
    <w:basedOn w:val="a"/>
    <w:link w:val="a5"/>
    <w:uiPriority w:val="99"/>
    <w:unhideWhenUsed/>
    <w:rsid w:val="00240B50"/>
    <w:pPr>
      <w:spacing w:after="120"/>
    </w:pPr>
  </w:style>
  <w:style w:type="character" w:customStyle="1" w:styleId="a5">
    <w:name w:val="Основной текст Знак"/>
    <w:basedOn w:val="a0"/>
    <w:link w:val="a4"/>
    <w:uiPriority w:val="99"/>
    <w:rsid w:val="00240B50"/>
    <w:rPr>
      <w:rFonts w:ascii="Times New Roman" w:eastAsia="Calibri" w:hAnsi="Times New Roman" w:cs="Times New Roman"/>
      <w:b/>
      <w:sz w:val="24"/>
      <w:szCs w:val="24"/>
      <w:lang w:eastAsia="ru-RU"/>
    </w:rPr>
  </w:style>
  <w:style w:type="paragraph" w:styleId="a6">
    <w:name w:val="Normal (Web)"/>
    <w:aliases w:val="Обычный (Web)"/>
    <w:basedOn w:val="a"/>
    <w:uiPriority w:val="99"/>
    <w:rsid w:val="0006776B"/>
    <w:pPr>
      <w:suppressAutoHyphens/>
      <w:spacing w:before="100" w:after="100"/>
    </w:pPr>
    <w:rPr>
      <w:rFonts w:eastAsia="Times New Roman"/>
      <w:b w:val="0"/>
      <w:color w:val="000000"/>
      <w:lang w:eastAsia="zh-CN"/>
    </w:rPr>
  </w:style>
  <w:style w:type="paragraph" w:customStyle="1" w:styleId="ConsPlusNormal">
    <w:name w:val="ConsPlusNormal"/>
    <w:rsid w:val="00C50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242B2F"/>
    <w:pPr>
      <w:spacing w:after="120" w:line="480" w:lineRule="auto"/>
      <w:ind w:left="283"/>
    </w:pPr>
  </w:style>
  <w:style w:type="character" w:customStyle="1" w:styleId="20">
    <w:name w:val="Основной текст с отступом 2 Знак"/>
    <w:basedOn w:val="a0"/>
    <w:link w:val="2"/>
    <w:uiPriority w:val="99"/>
    <w:semiHidden/>
    <w:rsid w:val="00242B2F"/>
    <w:rPr>
      <w:rFonts w:ascii="Times New Roman" w:eastAsia="Calibri" w:hAnsi="Times New Roman" w:cs="Times New Roman"/>
      <w:b/>
      <w:sz w:val="24"/>
      <w:szCs w:val="24"/>
      <w:lang w:eastAsia="ru-RU"/>
    </w:rPr>
  </w:style>
  <w:style w:type="character" w:styleId="a7">
    <w:name w:val="Hyperlink"/>
    <w:uiPriority w:val="99"/>
    <w:unhideWhenUsed/>
    <w:rsid w:val="008778F2"/>
    <w:rPr>
      <w:color w:val="0000FF"/>
      <w:u w:val="single"/>
    </w:rPr>
  </w:style>
  <w:style w:type="paragraph" w:customStyle="1" w:styleId="a8">
    <w:name w:val="Знак Знак Знак Знак Знак Знак Знак"/>
    <w:basedOn w:val="a"/>
    <w:rsid w:val="00A36190"/>
    <w:pPr>
      <w:spacing w:after="160" w:line="240" w:lineRule="exact"/>
    </w:pPr>
    <w:rPr>
      <w:rFonts w:ascii="Arial" w:eastAsia="Times New Roman" w:hAnsi="Arial" w:cs="Arial"/>
      <w:b w:val="0"/>
      <w:sz w:val="20"/>
      <w:szCs w:val="20"/>
      <w:lang w:val="en-US" w:eastAsia="en-US"/>
    </w:rPr>
  </w:style>
  <w:style w:type="paragraph" w:styleId="a9">
    <w:name w:val="Body Text Indent"/>
    <w:basedOn w:val="a"/>
    <w:link w:val="aa"/>
    <w:uiPriority w:val="99"/>
    <w:unhideWhenUsed/>
    <w:rsid w:val="00A0364D"/>
    <w:pPr>
      <w:spacing w:after="120"/>
      <w:ind w:left="283"/>
    </w:pPr>
  </w:style>
  <w:style w:type="character" w:customStyle="1" w:styleId="aa">
    <w:name w:val="Основной текст с отступом Знак"/>
    <w:basedOn w:val="a0"/>
    <w:link w:val="a9"/>
    <w:uiPriority w:val="99"/>
    <w:rsid w:val="00A0364D"/>
    <w:rPr>
      <w:rFonts w:ascii="Times New Roman" w:eastAsia="Calibri" w:hAnsi="Times New Roman" w:cs="Times New Roman"/>
      <w:b/>
      <w:sz w:val="24"/>
      <w:szCs w:val="24"/>
      <w:lang w:eastAsia="ru-RU"/>
    </w:rPr>
  </w:style>
  <w:style w:type="character" w:customStyle="1" w:styleId="apple-converted-space">
    <w:name w:val="apple-converted-space"/>
    <w:basedOn w:val="a0"/>
    <w:rsid w:val="003C0478"/>
  </w:style>
  <w:style w:type="paragraph" w:customStyle="1" w:styleId="CharCharCharChar">
    <w:name w:val="Char Char Char Char"/>
    <w:basedOn w:val="a"/>
    <w:next w:val="a"/>
    <w:semiHidden/>
    <w:rsid w:val="00D100FD"/>
    <w:pPr>
      <w:spacing w:after="160" w:line="240" w:lineRule="exact"/>
    </w:pPr>
    <w:rPr>
      <w:rFonts w:ascii="Arial" w:eastAsia="Times New Roman" w:hAnsi="Arial" w:cs="Arial"/>
      <w:b w:val="0"/>
      <w:sz w:val="20"/>
      <w:szCs w:val="20"/>
      <w:lang w:val="en-US" w:eastAsia="en-US"/>
    </w:rPr>
  </w:style>
  <w:style w:type="paragraph" w:styleId="21">
    <w:name w:val="Body Text 2"/>
    <w:basedOn w:val="a"/>
    <w:link w:val="22"/>
    <w:rsid w:val="00221228"/>
    <w:pPr>
      <w:spacing w:after="120" w:line="480" w:lineRule="auto"/>
    </w:pPr>
    <w:rPr>
      <w:rFonts w:eastAsia="Times New Roman"/>
      <w:b w:val="0"/>
    </w:rPr>
  </w:style>
  <w:style w:type="character" w:customStyle="1" w:styleId="22">
    <w:name w:val="Основной текст 2 Знак"/>
    <w:basedOn w:val="a0"/>
    <w:link w:val="21"/>
    <w:rsid w:val="00221228"/>
    <w:rPr>
      <w:rFonts w:ascii="Times New Roman" w:eastAsia="Times New Roman" w:hAnsi="Times New Roman" w:cs="Times New Roman"/>
      <w:sz w:val="24"/>
      <w:szCs w:val="24"/>
    </w:rPr>
  </w:style>
  <w:style w:type="paragraph" w:customStyle="1" w:styleId="1">
    <w:name w:val="Обычный 1"/>
    <w:basedOn w:val="a"/>
    <w:link w:val="10"/>
    <w:qFormat/>
    <w:rsid w:val="008550DA"/>
    <w:pPr>
      <w:spacing w:after="200" w:line="276" w:lineRule="auto"/>
      <w:ind w:firstLine="709"/>
      <w:jc w:val="both"/>
    </w:pPr>
    <w:rPr>
      <w:rFonts w:eastAsia="Times New Roman"/>
      <w:b w:val="0"/>
      <w:sz w:val="28"/>
      <w:szCs w:val="28"/>
    </w:rPr>
  </w:style>
  <w:style w:type="character" w:customStyle="1" w:styleId="10">
    <w:name w:val="Обычный 1 Знак"/>
    <w:link w:val="1"/>
    <w:rsid w:val="008550DA"/>
    <w:rPr>
      <w:rFonts w:ascii="Times New Roman" w:eastAsia="Times New Roman" w:hAnsi="Times New Roman" w:cs="Times New Roman"/>
      <w:sz w:val="28"/>
      <w:szCs w:val="28"/>
    </w:rPr>
  </w:style>
  <w:style w:type="paragraph" w:styleId="ab">
    <w:name w:val="header"/>
    <w:basedOn w:val="a"/>
    <w:link w:val="ac"/>
    <w:uiPriority w:val="99"/>
    <w:semiHidden/>
    <w:unhideWhenUsed/>
    <w:rsid w:val="00C8438D"/>
    <w:pPr>
      <w:tabs>
        <w:tab w:val="center" w:pos="4677"/>
        <w:tab w:val="right" w:pos="9355"/>
      </w:tabs>
    </w:pPr>
  </w:style>
  <w:style w:type="character" w:customStyle="1" w:styleId="ac">
    <w:name w:val="Верхний колонтитул Знак"/>
    <w:basedOn w:val="a0"/>
    <w:link w:val="ab"/>
    <w:uiPriority w:val="99"/>
    <w:semiHidden/>
    <w:rsid w:val="00C8438D"/>
    <w:rPr>
      <w:rFonts w:ascii="Times New Roman" w:eastAsia="Calibri" w:hAnsi="Times New Roman" w:cs="Times New Roman"/>
      <w:b/>
      <w:sz w:val="24"/>
      <w:szCs w:val="24"/>
      <w:lang w:eastAsia="ru-RU"/>
    </w:rPr>
  </w:style>
  <w:style w:type="paragraph" w:styleId="ad">
    <w:name w:val="footer"/>
    <w:basedOn w:val="a"/>
    <w:link w:val="ae"/>
    <w:uiPriority w:val="99"/>
    <w:unhideWhenUsed/>
    <w:rsid w:val="00C8438D"/>
    <w:pPr>
      <w:tabs>
        <w:tab w:val="center" w:pos="4677"/>
        <w:tab w:val="right" w:pos="9355"/>
      </w:tabs>
    </w:pPr>
  </w:style>
  <w:style w:type="character" w:customStyle="1" w:styleId="ae">
    <w:name w:val="Нижний колонтитул Знак"/>
    <w:basedOn w:val="a0"/>
    <w:link w:val="ad"/>
    <w:uiPriority w:val="99"/>
    <w:rsid w:val="00C8438D"/>
    <w:rPr>
      <w:rFonts w:ascii="Times New Roman" w:eastAsia="Calibri" w:hAnsi="Times New Roman" w:cs="Times New Roman"/>
      <w:b/>
      <w:sz w:val="24"/>
      <w:szCs w:val="24"/>
      <w:lang w:eastAsia="ru-RU"/>
    </w:rPr>
  </w:style>
  <w:style w:type="paragraph" w:customStyle="1" w:styleId="23">
    <w:name w:val="Знак Знак Знак Знак Знак Знак2 Знак"/>
    <w:basedOn w:val="a"/>
    <w:rsid w:val="00425D1B"/>
    <w:pPr>
      <w:spacing w:after="160" w:line="240" w:lineRule="exact"/>
    </w:pPr>
    <w:rPr>
      <w:rFonts w:ascii="Verdana" w:eastAsia="Times New Roman" w:hAnsi="Verdana"/>
      <w:b w:val="0"/>
      <w:sz w:val="20"/>
      <w:szCs w:val="20"/>
      <w:lang w:val="en-US" w:eastAsia="en-US"/>
    </w:rPr>
  </w:style>
  <w:style w:type="paragraph" w:styleId="af">
    <w:name w:val="List Paragraph"/>
    <w:basedOn w:val="a"/>
    <w:uiPriority w:val="34"/>
    <w:qFormat/>
    <w:rsid w:val="000D05FB"/>
    <w:pPr>
      <w:ind w:left="720"/>
      <w:contextualSpacing/>
    </w:pPr>
  </w:style>
  <w:style w:type="paragraph" w:customStyle="1" w:styleId="11">
    <w:name w:val="Знак Знак Знак1"/>
    <w:basedOn w:val="a"/>
    <w:uiPriority w:val="99"/>
    <w:rsid w:val="00E92844"/>
    <w:pPr>
      <w:spacing w:after="160" w:line="240" w:lineRule="exact"/>
    </w:pPr>
    <w:rPr>
      <w:rFonts w:ascii="Verdana" w:eastAsia="Times New Roman" w:hAnsi="Verdana"/>
      <w:b w:val="0"/>
      <w:sz w:val="20"/>
      <w:szCs w:val="20"/>
      <w:lang w:val="en-US" w:eastAsia="en-US"/>
    </w:rPr>
  </w:style>
  <w:style w:type="paragraph" w:customStyle="1" w:styleId="211">
    <w:name w:val="Основной текст 211"/>
    <w:basedOn w:val="a"/>
    <w:rsid w:val="00847BF7"/>
    <w:pPr>
      <w:overflowPunct w:val="0"/>
      <w:autoSpaceDE w:val="0"/>
      <w:autoSpaceDN w:val="0"/>
      <w:adjustRightInd w:val="0"/>
      <w:jc w:val="center"/>
    </w:pPr>
    <w:rPr>
      <w:rFonts w:eastAsia="Times New Roman"/>
      <w:sz w:val="28"/>
      <w:szCs w:val="20"/>
    </w:rPr>
  </w:style>
  <w:style w:type="paragraph" w:customStyle="1" w:styleId="b-textmuch">
    <w:name w:val="b-text__much"/>
    <w:basedOn w:val="a"/>
    <w:rsid w:val="00C379D8"/>
    <w:pPr>
      <w:spacing w:before="100" w:beforeAutospacing="1" w:after="100" w:afterAutospacing="1"/>
    </w:pPr>
    <w:rPr>
      <w:rFonts w:eastAsia="Times New Roman"/>
      <w:b w:val="0"/>
    </w:rPr>
  </w:style>
  <w:style w:type="character" w:customStyle="1" w:styleId="b-date">
    <w:name w:val="b-date"/>
    <w:basedOn w:val="a0"/>
    <w:rsid w:val="00C379D8"/>
  </w:style>
  <w:style w:type="character" w:customStyle="1" w:styleId="b-views">
    <w:name w:val="b-views"/>
    <w:basedOn w:val="a0"/>
    <w:rsid w:val="00C379D8"/>
  </w:style>
  <w:style w:type="character" w:customStyle="1" w:styleId="b-hs">
    <w:name w:val="b-hs"/>
    <w:basedOn w:val="a0"/>
    <w:rsid w:val="00C379D8"/>
  </w:style>
  <w:style w:type="paragraph" w:customStyle="1" w:styleId="vcard">
    <w:name w:val="vcard"/>
    <w:basedOn w:val="a"/>
    <w:rsid w:val="00C379D8"/>
    <w:pPr>
      <w:spacing w:before="100" w:beforeAutospacing="1" w:after="100" w:afterAutospacing="1"/>
    </w:pPr>
    <w:rPr>
      <w:rFonts w:eastAsia="Times New Roman"/>
      <w:b w:val="0"/>
    </w:rPr>
  </w:style>
  <w:style w:type="character" w:customStyle="1" w:styleId="fn">
    <w:name w:val="fn"/>
    <w:basedOn w:val="a0"/>
    <w:rsid w:val="00C379D8"/>
  </w:style>
  <w:style w:type="character" w:customStyle="1" w:styleId="category">
    <w:name w:val="category"/>
    <w:basedOn w:val="a0"/>
    <w:rsid w:val="00C379D8"/>
  </w:style>
</w:styles>
</file>

<file path=word/webSettings.xml><?xml version="1.0" encoding="utf-8"?>
<w:webSettings xmlns:r="http://schemas.openxmlformats.org/officeDocument/2006/relationships" xmlns:w="http://schemas.openxmlformats.org/wordprocessingml/2006/main">
  <w:divs>
    <w:div w:id="4407173">
      <w:bodyDiv w:val="1"/>
      <w:marLeft w:val="0"/>
      <w:marRight w:val="0"/>
      <w:marTop w:val="0"/>
      <w:marBottom w:val="0"/>
      <w:divBdr>
        <w:top w:val="none" w:sz="0" w:space="0" w:color="auto"/>
        <w:left w:val="none" w:sz="0" w:space="0" w:color="auto"/>
        <w:bottom w:val="none" w:sz="0" w:space="0" w:color="auto"/>
        <w:right w:val="none" w:sz="0" w:space="0" w:color="auto"/>
      </w:divBdr>
    </w:div>
    <w:div w:id="12343866">
      <w:bodyDiv w:val="1"/>
      <w:marLeft w:val="0"/>
      <w:marRight w:val="0"/>
      <w:marTop w:val="0"/>
      <w:marBottom w:val="0"/>
      <w:divBdr>
        <w:top w:val="none" w:sz="0" w:space="0" w:color="auto"/>
        <w:left w:val="none" w:sz="0" w:space="0" w:color="auto"/>
        <w:bottom w:val="none" w:sz="0" w:space="0" w:color="auto"/>
        <w:right w:val="none" w:sz="0" w:space="0" w:color="auto"/>
      </w:divBdr>
    </w:div>
    <w:div w:id="200481938">
      <w:bodyDiv w:val="1"/>
      <w:marLeft w:val="0"/>
      <w:marRight w:val="0"/>
      <w:marTop w:val="0"/>
      <w:marBottom w:val="0"/>
      <w:divBdr>
        <w:top w:val="none" w:sz="0" w:space="0" w:color="auto"/>
        <w:left w:val="none" w:sz="0" w:space="0" w:color="auto"/>
        <w:bottom w:val="none" w:sz="0" w:space="0" w:color="auto"/>
        <w:right w:val="none" w:sz="0" w:space="0" w:color="auto"/>
      </w:divBdr>
    </w:div>
    <w:div w:id="201138944">
      <w:bodyDiv w:val="1"/>
      <w:marLeft w:val="0"/>
      <w:marRight w:val="0"/>
      <w:marTop w:val="0"/>
      <w:marBottom w:val="0"/>
      <w:divBdr>
        <w:top w:val="none" w:sz="0" w:space="0" w:color="auto"/>
        <w:left w:val="none" w:sz="0" w:space="0" w:color="auto"/>
        <w:bottom w:val="none" w:sz="0" w:space="0" w:color="auto"/>
        <w:right w:val="none" w:sz="0" w:space="0" w:color="auto"/>
      </w:divBdr>
    </w:div>
    <w:div w:id="337780068">
      <w:bodyDiv w:val="1"/>
      <w:marLeft w:val="0"/>
      <w:marRight w:val="0"/>
      <w:marTop w:val="0"/>
      <w:marBottom w:val="0"/>
      <w:divBdr>
        <w:top w:val="none" w:sz="0" w:space="0" w:color="auto"/>
        <w:left w:val="none" w:sz="0" w:space="0" w:color="auto"/>
        <w:bottom w:val="none" w:sz="0" w:space="0" w:color="auto"/>
        <w:right w:val="none" w:sz="0" w:space="0" w:color="auto"/>
      </w:divBdr>
      <w:divsChild>
        <w:div w:id="211161965">
          <w:marLeft w:val="0"/>
          <w:marRight w:val="600"/>
          <w:marTop w:val="0"/>
          <w:marBottom w:val="0"/>
          <w:divBdr>
            <w:top w:val="none" w:sz="0" w:space="0" w:color="auto"/>
            <w:left w:val="none" w:sz="0" w:space="0" w:color="auto"/>
            <w:bottom w:val="none" w:sz="0" w:space="0" w:color="auto"/>
            <w:right w:val="none" w:sz="0" w:space="0" w:color="auto"/>
          </w:divBdr>
          <w:divsChild>
            <w:div w:id="837424126">
              <w:marLeft w:val="0"/>
              <w:marRight w:val="0"/>
              <w:marTop w:val="0"/>
              <w:marBottom w:val="105"/>
              <w:divBdr>
                <w:top w:val="none" w:sz="0" w:space="0" w:color="auto"/>
                <w:left w:val="none" w:sz="0" w:space="0" w:color="auto"/>
                <w:bottom w:val="none" w:sz="0" w:space="0" w:color="auto"/>
                <w:right w:val="none" w:sz="0" w:space="0" w:color="auto"/>
              </w:divBdr>
            </w:div>
          </w:divsChild>
        </w:div>
        <w:div w:id="215167804">
          <w:marLeft w:val="0"/>
          <w:marRight w:val="600"/>
          <w:marTop w:val="0"/>
          <w:marBottom w:val="0"/>
          <w:divBdr>
            <w:top w:val="none" w:sz="0" w:space="0" w:color="auto"/>
            <w:left w:val="none" w:sz="0" w:space="0" w:color="auto"/>
            <w:bottom w:val="none" w:sz="0" w:space="0" w:color="auto"/>
            <w:right w:val="none" w:sz="0" w:space="0" w:color="auto"/>
          </w:divBdr>
          <w:divsChild>
            <w:div w:id="1817338146">
              <w:marLeft w:val="0"/>
              <w:marRight w:val="0"/>
              <w:marTop w:val="0"/>
              <w:marBottom w:val="60"/>
              <w:divBdr>
                <w:top w:val="none" w:sz="0" w:space="0" w:color="auto"/>
                <w:left w:val="none" w:sz="0" w:space="0" w:color="auto"/>
                <w:bottom w:val="none" w:sz="0" w:space="0" w:color="auto"/>
                <w:right w:val="none" w:sz="0" w:space="0" w:color="auto"/>
              </w:divBdr>
            </w:div>
            <w:div w:id="17405934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41474954">
      <w:bodyDiv w:val="1"/>
      <w:marLeft w:val="0"/>
      <w:marRight w:val="0"/>
      <w:marTop w:val="0"/>
      <w:marBottom w:val="0"/>
      <w:divBdr>
        <w:top w:val="none" w:sz="0" w:space="0" w:color="auto"/>
        <w:left w:val="none" w:sz="0" w:space="0" w:color="auto"/>
        <w:bottom w:val="none" w:sz="0" w:space="0" w:color="auto"/>
        <w:right w:val="none" w:sz="0" w:space="0" w:color="auto"/>
      </w:divBdr>
    </w:div>
    <w:div w:id="353843139">
      <w:bodyDiv w:val="1"/>
      <w:marLeft w:val="0"/>
      <w:marRight w:val="0"/>
      <w:marTop w:val="0"/>
      <w:marBottom w:val="0"/>
      <w:divBdr>
        <w:top w:val="none" w:sz="0" w:space="0" w:color="auto"/>
        <w:left w:val="none" w:sz="0" w:space="0" w:color="auto"/>
        <w:bottom w:val="none" w:sz="0" w:space="0" w:color="auto"/>
        <w:right w:val="none" w:sz="0" w:space="0" w:color="auto"/>
      </w:divBdr>
    </w:div>
    <w:div w:id="373192391">
      <w:bodyDiv w:val="1"/>
      <w:marLeft w:val="0"/>
      <w:marRight w:val="0"/>
      <w:marTop w:val="0"/>
      <w:marBottom w:val="0"/>
      <w:divBdr>
        <w:top w:val="none" w:sz="0" w:space="0" w:color="auto"/>
        <w:left w:val="none" w:sz="0" w:space="0" w:color="auto"/>
        <w:bottom w:val="none" w:sz="0" w:space="0" w:color="auto"/>
        <w:right w:val="none" w:sz="0" w:space="0" w:color="auto"/>
      </w:divBdr>
    </w:div>
    <w:div w:id="401174886">
      <w:bodyDiv w:val="1"/>
      <w:marLeft w:val="0"/>
      <w:marRight w:val="0"/>
      <w:marTop w:val="0"/>
      <w:marBottom w:val="0"/>
      <w:divBdr>
        <w:top w:val="none" w:sz="0" w:space="0" w:color="auto"/>
        <w:left w:val="none" w:sz="0" w:space="0" w:color="auto"/>
        <w:bottom w:val="none" w:sz="0" w:space="0" w:color="auto"/>
        <w:right w:val="none" w:sz="0" w:space="0" w:color="auto"/>
      </w:divBdr>
    </w:div>
    <w:div w:id="502546577">
      <w:bodyDiv w:val="1"/>
      <w:marLeft w:val="0"/>
      <w:marRight w:val="0"/>
      <w:marTop w:val="0"/>
      <w:marBottom w:val="0"/>
      <w:divBdr>
        <w:top w:val="none" w:sz="0" w:space="0" w:color="auto"/>
        <w:left w:val="none" w:sz="0" w:space="0" w:color="auto"/>
        <w:bottom w:val="none" w:sz="0" w:space="0" w:color="auto"/>
        <w:right w:val="none" w:sz="0" w:space="0" w:color="auto"/>
      </w:divBdr>
    </w:div>
    <w:div w:id="526452492">
      <w:bodyDiv w:val="1"/>
      <w:marLeft w:val="0"/>
      <w:marRight w:val="0"/>
      <w:marTop w:val="0"/>
      <w:marBottom w:val="0"/>
      <w:divBdr>
        <w:top w:val="none" w:sz="0" w:space="0" w:color="auto"/>
        <w:left w:val="none" w:sz="0" w:space="0" w:color="auto"/>
        <w:bottom w:val="none" w:sz="0" w:space="0" w:color="auto"/>
        <w:right w:val="none" w:sz="0" w:space="0" w:color="auto"/>
      </w:divBdr>
    </w:div>
    <w:div w:id="529879953">
      <w:bodyDiv w:val="1"/>
      <w:marLeft w:val="0"/>
      <w:marRight w:val="0"/>
      <w:marTop w:val="0"/>
      <w:marBottom w:val="0"/>
      <w:divBdr>
        <w:top w:val="none" w:sz="0" w:space="0" w:color="auto"/>
        <w:left w:val="none" w:sz="0" w:space="0" w:color="auto"/>
        <w:bottom w:val="none" w:sz="0" w:space="0" w:color="auto"/>
        <w:right w:val="none" w:sz="0" w:space="0" w:color="auto"/>
      </w:divBdr>
    </w:div>
    <w:div w:id="624971392">
      <w:bodyDiv w:val="1"/>
      <w:marLeft w:val="0"/>
      <w:marRight w:val="0"/>
      <w:marTop w:val="0"/>
      <w:marBottom w:val="0"/>
      <w:divBdr>
        <w:top w:val="none" w:sz="0" w:space="0" w:color="auto"/>
        <w:left w:val="none" w:sz="0" w:space="0" w:color="auto"/>
        <w:bottom w:val="none" w:sz="0" w:space="0" w:color="auto"/>
        <w:right w:val="none" w:sz="0" w:space="0" w:color="auto"/>
      </w:divBdr>
    </w:div>
    <w:div w:id="668142486">
      <w:bodyDiv w:val="1"/>
      <w:marLeft w:val="0"/>
      <w:marRight w:val="0"/>
      <w:marTop w:val="0"/>
      <w:marBottom w:val="0"/>
      <w:divBdr>
        <w:top w:val="none" w:sz="0" w:space="0" w:color="auto"/>
        <w:left w:val="none" w:sz="0" w:space="0" w:color="auto"/>
        <w:bottom w:val="none" w:sz="0" w:space="0" w:color="auto"/>
        <w:right w:val="none" w:sz="0" w:space="0" w:color="auto"/>
      </w:divBdr>
    </w:div>
    <w:div w:id="718481427">
      <w:bodyDiv w:val="1"/>
      <w:marLeft w:val="0"/>
      <w:marRight w:val="0"/>
      <w:marTop w:val="0"/>
      <w:marBottom w:val="0"/>
      <w:divBdr>
        <w:top w:val="none" w:sz="0" w:space="0" w:color="auto"/>
        <w:left w:val="none" w:sz="0" w:space="0" w:color="auto"/>
        <w:bottom w:val="none" w:sz="0" w:space="0" w:color="auto"/>
        <w:right w:val="none" w:sz="0" w:space="0" w:color="auto"/>
      </w:divBdr>
    </w:div>
    <w:div w:id="767191747">
      <w:bodyDiv w:val="1"/>
      <w:marLeft w:val="0"/>
      <w:marRight w:val="0"/>
      <w:marTop w:val="0"/>
      <w:marBottom w:val="0"/>
      <w:divBdr>
        <w:top w:val="none" w:sz="0" w:space="0" w:color="auto"/>
        <w:left w:val="none" w:sz="0" w:space="0" w:color="auto"/>
        <w:bottom w:val="none" w:sz="0" w:space="0" w:color="auto"/>
        <w:right w:val="none" w:sz="0" w:space="0" w:color="auto"/>
      </w:divBdr>
    </w:div>
    <w:div w:id="852301980">
      <w:bodyDiv w:val="1"/>
      <w:marLeft w:val="0"/>
      <w:marRight w:val="0"/>
      <w:marTop w:val="0"/>
      <w:marBottom w:val="0"/>
      <w:divBdr>
        <w:top w:val="none" w:sz="0" w:space="0" w:color="auto"/>
        <w:left w:val="none" w:sz="0" w:space="0" w:color="auto"/>
        <w:bottom w:val="none" w:sz="0" w:space="0" w:color="auto"/>
        <w:right w:val="none" w:sz="0" w:space="0" w:color="auto"/>
      </w:divBdr>
    </w:div>
    <w:div w:id="886524090">
      <w:bodyDiv w:val="1"/>
      <w:marLeft w:val="0"/>
      <w:marRight w:val="0"/>
      <w:marTop w:val="0"/>
      <w:marBottom w:val="0"/>
      <w:divBdr>
        <w:top w:val="none" w:sz="0" w:space="0" w:color="auto"/>
        <w:left w:val="none" w:sz="0" w:space="0" w:color="auto"/>
        <w:bottom w:val="none" w:sz="0" w:space="0" w:color="auto"/>
        <w:right w:val="none" w:sz="0" w:space="0" w:color="auto"/>
      </w:divBdr>
    </w:div>
    <w:div w:id="1072313296">
      <w:bodyDiv w:val="1"/>
      <w:marLeft w:val="0"/>
      <w:marRight w:val="0"/>
      <w:marTop w:val="0"/>
      <w:marBottom w:val="0"/>
      <w:divBdr>
        <w:top w:val="none" w:sz="0" w:space="0" w:color="auto"/>
        <w:left w:val="none" w:sz="0" w:space="0" w:color="auto"/>
        <w:bottom w:val="none" w:sz="0" w:space="0" w:color="auto"/>
        <w:right w:val="none" w:sz="0" w:space="0" w:color="auto"/>
      </w:divBdr>
    </w:div>
    <w:div w:id="1080912325">
      <w:bodyDiv w:val="1"/>
      <w:marLeft w:val="0"/>
      <w:marRight w:val="0"/>
      <w:marTop w:val="0"/>
      <w:marBottom w:val="0"/>
      <w:divBdr>
        <w:top w:val="none" w:sz="0" w:space="0" w:color="auto"/>
        <w:left w:val="none" w:sz="0" w:space="0" w:color="auto"/>
        <w:bottom w:val="none" w:sz="0" w:space="0" w:color="auto"/>
        <w:right w:val="none" w:sz="0" w:space="0" w:color="auto"/>
      </w:divBdr>
    </w:div>
    <w:div w:id="1093744125">
      <w:bodyDiv w:val="1"/>
      <w:marLeft w:val="0"/>
      <w:marRight w:val="0"/>
      <w:marTop w:val="0"/>
      <w:marBottom w:val="0"/>
      <w:divBdr>
        <w:top w:val="none" w:sz="0" w:space="0" w:color="auto"/>
        <w:left w:val="none" w:sz="0" w:space="0" w:color="auto"/>
        <w:bottom w:val="none" w:sz="0" w:space="0" w:color="auto"/>
        <w:right w:val="none" w:sz="0" w:space="0" w:color="auto"/>
      </w:divBdr>
    </w:div>
    <w:div w:id="1099175100">
      <w:bodyDiv w:val="1"/>
      <w:marLeft w:val="0"/>
      <w:marRight w:val="0"/>
      <w:marTop w:val="0"/>
      <w:marBottom w:val="0"/>
      <w:divBdr>
        <w:top w:val="none" w:sz="0" w:space="0" w:color="auto"/>
        <w:left w:val="none" w:sz="0" w:space="0" w:color="auto"/>
        <w:bottom w:val="none" w:sz="0" w:space="0" w:color="auto"/>
        <w:right w:val="none" w:sz="0" w:space="0" w:color="auto"/>
      </w:divBdr>
    </w:div>
    <w:div w:id="1113674680">
      <w:bodyDiv w:val="1"/>
      <w:marLeft w:val="0"/>
      <w:marRight w:val="0"/>
      <w:marTop w:val="0"/>
      <w:marBottom w:val="0"/>
      <w:divBdr>
        <w:top w:val="none" w:sz="0" w:space="0" w:color="auto"/>
        <w:left w:val="none" w:sz="0" w:space="0" w:color="auto"/>
        <w:bottom w:val="none" w:sz="0" w:space="0" w:color="auto"/>
        <w:right w:val="none" w:sz="0" w:space="0" w:color="auto"/>
      </w:divBdr>
    </w:div>
    <w:div w:id="1198931253">
      <w:bodyDiv w:val="1"/>
      <w:marLeft w:val="0"/>
      <w:marRight w:val="0"/>
      <w:marTop w:val="0"/>
      <w:marBottom w:val="0"/>
      <w:divBdr>
        <w:top w:val="none" w:sz="0" w:space="0" w:color="auto"/>
        <w:left w:val="none" w:sz="0" w:space="0" w:color="auto"/>
        <w:bottom w:val="none" w:sz="0" w:space="0" w:color="auto"/>
        <w:right w:val="none" w:sz="0" w:space="0" w:color="auto"/>
      </w:divBdr>
    </w:div>
    <w:div w:id="1221985627">
      <w:bodyDiv w:val="1"/>
      <w:marLeft w:val="0"/>
      <w:marRight w:val="0"/>
      <w:marTop w:val="0"/>
      <w:marBottom w:val="0"/>
      <w:divBdr>
        <w:top w:val="none" w:sz="0" w:space="0" w:color="auto"/>
        <w:left w:val="none" w:sz="0" w:space="0" w:color="auto"/>
        <w:bottom w:val="none" w:sz="0" w:space="0" w:color="auto"/>
        <w:right w:val="none" w:sz="0" w:space="0" w:color="auto"/>
      </w:divBdr>
    </w:div>
    <w:div w:id="1349453292">
      <w:bodyDiv w:val="1"/>
      <w:marLeft w:val="0"/>
      <w:marRight w:val="0"/>
      <w:marTop w:val="0"/>
      <w:marBottom w:val="0"/>
      <w:divBdr>
        <w:top w:val="none" w:sz="0" w:space="0" w:color="auto"/>
        <w:left w:val="none" w:sz="0" w:space="0" w:color="auto"/>
        <w:bottom w:val="none" w:sz="0" w:space="0" w:color="auto"/>
        <w:right w:val="none" w:sz="0" w:space="0" w:color="auto"/>
      </w:divBdr>
    </w:div>
    <w:div w:id="1392656545">
      <w:bodyDiv w:val="1"/>
      <w:marLeft w:val="0"/>
      <w:marRight w:val="0"/>
      <w:marTop w:val="0"/>
      <w:marBottom w:val="0"/>
      <w:divBdr>
        <w:top w:val="none" w:sz="0" w:space="0" w:color="auto"/>
        <w:left w:val="none" w:sz="0" w:space="0" w:color="auto"/>
        <w:bottom w:val="none" w:sz="0" w:space="0" w:color="auto"/>
        <w:right w:val="none" w:sz="0" w:space="0" w:color="auto"/>
      </w:divBdr>
    </w:div>
    <w:div w:id="1495149959">
      <w:bodyDiv w:val="1"/>
      <w:marLeft w:val="0"/>
      <w:marRight w:val="0"/>
      <w:marTop w:val="0"/>
      <w:marBottom w:val="0"/>
      <w:divBdr>
        <w:top w:val="none" w:sz="0" w:space="0" w:color="auto"/>
        <w:left w:val="none" w:sz="0" w:space="0" w:color="auto"/>
        <w:bottom w:val="none" w:sz="0" w:space="0" w:color="auto"/>
        <w:right w:val="none" w:sz="0" w:space="0" w:color="auto"/>
      </w:divBdr>
    </w:div>
    <w:div w:id="1539851758">
      <w:bodyDiv w:val="1"/>
      <w:marLeft w:val="0"/>
      <w:marRight w:val="0"/>
      <w:marTop w:val="0"/>
      <w:marBottom w:val="0"/>
      <w:divBdr>
        <w:top w:val="none" w:sz="0" w:space="0" w:color="auto"/>
        <w:left w:val="none" w:sz="0" w:space="0" w:color="auto"/>
        <w:bottom w:val="none" w:sz="0" w:space="0" w:color="auto"/>
        <w:right w:val="none" w:sz="0" w:space="0" w:color="auto"/>
      </w:divBdr>
    </w:div>
    <w:div w:id="1565412357">
      <w:bodyDiv w:val="1"/>
      <w:marLeft w:val="0"/>
      <w:marRight w:val="0"/>
      <w:marTop w:val="0"/>
      <w:marBottom w:val="0"/>
      <w:divBdr>
        <w:top w:val="none" w:sz="0" w:space="0" w:color="auto"/>
        <w:left w:val="none" w:sz="0" w:space="0" w:color="auto"/>
        <w:bottom w:val="none" w:sz="0" w:space="0" w:color="auto"/>
        <w:right w:val="none" w:sz="0" w:space="0" w:color="auto"/>
      </w:divBdr>
    </w:div>
    <w:div w:id="1611618749">
      <w:bodyDiv w:val="1"/>
      <w:marLeft w:val="0"/>
      <w:marRight w:val="0"/>
      <w:marTop w:val="0"/>
      <w:marBottom w:val="0"/>
      <w:divBdr>
        <w:top w:val="none" w:sz="0" w:space="0" w:color="auto"/>
        <w:left w:val="none" w:sz="0" w:space="0" w:color="auto"/>
        <w:bottom w:val="none" w:sz="0" w:space="0" w:color="auto"/>
        <w:right w:val="none" w:sz="0" w:space="0" w:color="auto"/>
      </w:divBdr>
    </w:div>
    <w:div w:id="1651203739">
      <w:bodyDiv w:val="1"/>
      <w:marLeft w:val="0"/>
      <w:marRight w:val="0"/>
      <w:marTop w:val="0"/>
      <w:marBottom w:val="0"/>
      <w:divBdr>
        <w:top w:val="none" w:sz="0" w:space="0" w:color="auto"/>
        <w:left w:val="none" w:sz="0" w:space="0" w:color="auto"/>
        <w:bottom w:val="none" w:sz="0" w:space="0" w:color="auto"/>
        <w:right w:val="none" w:sz="0" w:space="0" w:color="auto"/>
      </w:divBdr>
    </w:div>
    <w:div w:id="1774591108">
      <w:bodyDiv w:val="1"/>
      <w:marLeft w:val="0"/>
      <w:marRight w:val="0"/>
      <w:marTop w:val="0"/>
      <w:marBottom w:val="0"/>
      <w:divBdr>
        <w:top w:val="none" w:sz="0" w:space="0" w:color="auto"/>
        <w:left w:val="none" w:sz="0" w:space="0" w:color="auto"/>
        <w:bottom w:val="none" w:sz="0" w:space="0" w:color="auto"/>
        <w:right w:val="none" w:sz="0" w:space="0" w:color="auto"/>
      </w:divBdr>
    </w:div>
    <w:div w:id="1796487445">
      <w:bodyDiv w:val="1"/>
      <w:marLeft w:val="0"/>
      <w:marRight w:val="0"/>
      <w:marTop w:val="0"/>
      <w:marBottom w:val="0"/>
      <w:divBdr>
        <w:top w:val="none" w:sz="0" w:space="0" w:color="auto"/>
        <w:left w:val="none" w:sz="0" w:space="0" w:color="auto"/>
        <w:bottom w:val="none" w:sz="0" w:space="0" w:color="auto"/>
        <w:right w:val="none" w:sz="0" w:space="0" w:color="auto"/>
      </w:divBdr>
    </w:div>
    <w:div w:id="1803575465">
      <w:bodyDiv w:val="1"/>
      <w:marLeft w:val="0"/>
      <w:marRight w:val="0"/>
      <w:marTop w:val="0"/>
      <w:marBottom w:val="0"/>
      <w:divBdr>
        <w:top w:val="none" w:sz="0" w:space="0" w:color="auto"/>
        <w:left w:val="none" w:sz="0" w:space="0" w:color="auto"/>
        <w:bottom w:val="none" w:sz="0" w:space="0" w:color="auto"/>
        <w:right w:val="none" w:sz="0" w:space="0" w:color="auto"/>
      </w:divBdr>
    </w:div>
    <w:div w:id="1920821878">
      <w:bodyDiv w:val="1"/>
      <w:marLeft w:val="0"/>
      <w:marRight w:val="0"/>
      <w:marTop w:val="0"/>
      <w:marBottom w:val="0"/>
      <w:divBdr>
        <w:top w:val="none" w:sz="0" w:space="0" w:color="auto"/>
        <w:left w:val="none" w:sz="0" w:space="0" w:color="auto"/>
        <w:bottom w:val="none" w:sz="0" w:space="0" w:color="auto"/>
        <w:right w:val="none" w:sz="0" w:space="0" w:color="auto"/>
      </w:divBdr>
    </w:div>
    <w:div w:id="1939946787">
      <w:bodyDiv w:val="1"/>
      <w:marLeft w:val="0"/>
      <w:marRight w:val="0"/>
      <w:marTop w:val="0"/>
      <w:marBottom w:val="0"/>
      <w:divBdr>
        <w:top w:val="none" w:sz="0" w:space="0" w:color="auto"/>
        <w:left w:val="none" w:sz="0" w:space="0" w:color="auto"/>
        <w:bottom w:val="none" w:sz="0" w:space="0" w:color="auto"/>
        <w:right w:val="none" w:sz="0" w:space="0" w:color="auto"/>
      </w:divBdr>
    </w:div>
    <w:div w:id="1940793331">
      <w:bodyDiv w:val="1"/>
      <w:marLeft w:val="0"/>
      <w:marRight w:val="0"/>
      <w:marTop w:val="0"/>
      <w:marBottom w:val="0"/>
      <w:divBdr>
        <w:top w:val="none" w:sz="0" w:space="0" w:color="auto"/>
        <w:left w:val="none" w:sz="0" w:space="0" w:color="auto"/>
        <w:bottom w:val="none" w:sz="0" w:space="0" w:color="auto"/>
        <w:right w:val="none" w:sz="0" w:space="0" w:color="auto"/>
      </w:divBdr>
    </w:div>
    <w:div w:id="2079206415">
      <w:bodyDiv w:val="1"/>
      <w:marLeft w:val="0"/>
      <w:marRight w:val="0"/>
      <w:marTop w:val="0"/>
      <w:marBottom w:val="0"/>
      <w:divBdr>
        <w:top w:val="none" w:sz="0" w:space="0" w:color="auto"/>
        <w:left w:val="none" w:sz="0" w:space="0" w:color="auto"/>
        <w:bottom w:val="none" w:sz="0" w:space="0" w:color="auto"/>
        <w:right w:val="none" w:sz="0" w:space="0" w:color="auto"/>
      </w:divBdr>
    </w:div>
    <w:div w:id="21357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D0EA-696E-4DF5-ACBB-780CAD37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3732</Words>
  <Characters>21279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2021-03-17T08:25:00Z</cp:lastPrinted>
  <dcterms:created xsi:type="dcterms:W3CDTF">2021-06-02T12:14:00Z</dcterms:created>
  <dcterms:modified xsi:type="dcterms:W3CDTF">2021-06-02T12:14:00Z</dcterms:modified>
</cp:coreProperties>
</file>