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192" w:rsidRPr="003B2192" w:rsidRDefault="003B2192" w:rsidP="0011291D">
      <w:pPr>
        <w:tabs>
          <w:tab w:val="left" w:pos="0"/>
        </w:tabs>
        <w:spacing w:after="0" w:line="240" w:lineRule="exact"/>
        <w:ind w:left="10773" w:right="-851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>Приложение 1</w:t>
      </w:r>
    </w:p>
    <w:p w:rsidR="0011291D" w:rsidRDefault="003B2192" w:rsidP="002B504B">
      <w:pPr>
        <w:spacing w:after="0" w:line="240" w:lineRule="exact"/>
        <w:ind w:left="10773" w:right="-851"/>
        <w:jc w:val="both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>Апан</w:t>
      </w:r>
      <w:r>
        <w:rPr>
          <w:rFonts w:ascii="Times New Roman" w:hAnsi="Times New Roman"/>
          <w:sz w:val="28"/>
          <w:szCs w:val="28"/>
          <w:lang w:bidi="ru-RU"/>
        </w:rPr>
        <w:t>а</w:t>
      </w:r>
      <w:r>
        <w:rPr>
          <w:rFonts w:ascii="Times New Roman" w:hAnsi="Times New Roman"/>
          <w:sz w:val="28"/>
          <w:szCs w:val="28"/>
          <w:lang w:bidi="ru-RU"/>
        </w:rPr>
        <w:t xml:space="preserve">сенковского 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bidi="ru-RU"/>
        </w:rPr>
        <w:t>округа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Ставропольского края «Формиров</w:t>
      </w:r>
      <w:r w:rsidRPr="003B2192">
        <w:rPr>
          <w:rFonts w:ascii="Times New Roman" w:hAnsi="Times New Roman"/>
          <w:sz w:val="28"/>
          <w:szCs w:val="28"/>
          <w:lang w:bidi="ru-RU"/>
        </w:rPr>
        <w:t>а</w:t>
      </w:r>
      <w:r w:rsidRPr="003B2192">
        <w:rPr>
          <w:rFonts w:ascii="Times New Roman" w:hAnsi="Times New Roman"/>
          <w:sz w:val="28"/>
          <w:szCs w:val="28"/>
          <w:lang w:bidi="ru-RU"/>
        </w:rPr>
        <w:t>ние современной городской среды</w:t>
      </w:r>
      <w:r>
        <w:rPr>
          <w:rFonts w:ascii="Times New Roman" w:hAnsi="Times New Roman"/>
          <w:sz w:val="28"/>
          <w:szCs w:val="28"/>
          <w:lang w:bidi="ru-RU"/>
        </w:rPr>
        <w:t>»</w:t>
      </w:r>
    </w:p>
    <w:p w:rsidR="0011291D" w:rsidRDefault="0011291D" w:rsidP="0011291D">
      <w:pPr>
        <w:widowControl w:val="0"/>
        <w:autoSpaceDE w:val="0"/>
        <w:autoSpaceDN w:val="0"/>
        <w:spacing w:after="0" w:line="240" w:lineRule="exact"/>
        <w:ind w:left="10773" w:right="-851"/>
        <w:rPr>
          <w:rFonts w:ascii="Times New Roman" w:hAnsi="Times New Roman"/>
          <w:sz w:val="28"/>
          <w:szCs w:val="28"/>
          <w:lang w:bidi="ru-RU"/>
        </w:rPr>
      </w:pPr>
    </w:p>
    <w:p w:rsidR="00BB3D8C" w:rsidRPr="0011291D" w:rsidRDefault="00BB3D8C" w:rsidP="002B504B">
      <w:pPr>
        <w:widowControl w:val="0"/>
        <w:autoSpaceDE w:val="0"/>
        <w:autoSpaceDN w:val="0"/>
        <w:spacing w:after="0" w:line="240" w:lineRule="exact"/>
        <w:ind w:right="-851"/>
        <w:jc w:val="center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caps/>
          <w:sz w:val="28"/>
          <w:szCs w:val="28"/>
        </w:rPr>
        <w:t>объемы и источники</w:t>
      </w:r>
    </w:p>
    <w:p w:rsidR="00BB3D8C" w:rsidRPr="003B2192" w:rsidRDefault="00BB3D8C" w:rsidP="002B504B">
      <w:pPr>
        <w:spacing w:after="0" w:line="240" w:lineRule="exact"/>
        <w:ind w:right="-851"/>
        <w:jc w:val="center"/>
        <w:rPr>
          <w:rFonts w:ascii="Times New Roman" w:hAnsi="Times New Roman"/>
          <w:spacing w:val="-4"/>
          <w:sz w:val="28"/>
          <w:szCs w:val="28"/>
        </w:rPr>
      </w:pPr>
      <w:r w:rsidRPr="003B2192">
        <w:rPr>
          <w:rFonts w:ascii="Times New Roman" w:hAnsi="Times New Roman"/>
          <w:spacing w:val="-4"/>
          <w:sz w:val="28"/>
          <w:szCs w:val="28"/>
        </w:rPr>
        <w:t xml:space="preserve">финансового обеспечения муниципальной программы </w:t>
      </w:r>
      <w:r w:rsidR="003B2192">
        <w:rPr>
          <w:rFonts w:ascii="Times New Roman" w:hAnsi="Times New Roman"/>
          <w:spacing w:val="-4"/>
          <w:sz w:val="28"/>
          <w:szCs w:val="28"/>
        </w:rPr>
        <w:t xml:space="preserve">Апанасенковского </w:t>
      </w:r>
      <w:r w:rsidRPr="003B2192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 w:rsidR="003B2192">
        <w:rPr>
          <w:rFonts w:ascii="Times New Roman" w:hAnsi="Times New Roman"/>
          <w:spacing w:val="-4"/>
          <w:sz w:val="28"/>
          <w:szCs w:val="28"/>
        </w:rPr>
        <w:t>округа</w:t>
      </w:r>
      <w:r w:rsidRPr="003B2192">
        <w:rPr>
          <w:rFonts w:ascii="Times New Roman" w:hAnsi="Times New Roman"/>
          <w:spacing w:val="-4"/>
          <w:sz w:val="28"/>
          <w:szCs w:val="28"/>
        </w:rPr>
        <w:t xml:space="preserve"> Ставропольского края «Форм</w:t>
      </w:r>
      <w:r w:rsidRPr="003B2192">
        <w:rPr>
          <w:rFonts w:ascii="Times New Roman" w:hAnsi="Times New Roman"/>
          <w:spacing w:val="-4"/>
          <w:sz w:val="28"/>
          <w:szCs w:val="28"/>
        </w:rPr>
        <w:t>и</w:t>
      </w:r>
      <w:r w:rsidRPr="003B2192">
        <w:rPr>
          <w:rFonts w:ascii="Times New Roman" w:hAnsi="Times New Roman"/>
          <w:spacing w:val="-4"/>
          <w:sz w:val="28"/>
          <w:szCs w:val="28"/>
        </w:rPr>
        <w:t>рование современной городской среды»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34"/>
        <w:gridCol w:w="3543"/>
        <w:gridCol w:w="851"/>
        <w:gridCol w:w="850"/>
        <w:gridCol w:w="1418"/>
        <w:gridCol w:w="1134"/>
        <w:gridCol w:w="1134"/>
        <w:gridCol w:w="1134"/>
        <w:gridCol w:w="1417"/>
      </w:tblGrid>
      <w:tr w:rsidR="00BB3D8C" w:rsidRPr="003B2192" w:rsidTr="006259AD">
        <w:tc>
          <w:tcPr>
            <w:tcW w:w="594" w:type="dxa"/>
            <w:vMerge w:val="restart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B219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34" w:type="dxa"/>
            <w:vMerge w:val="restart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Наименование програ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м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мы, мероприятия пр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3543" w:type="dxa"/>
            <w:vMerge w:val="restart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Источник финансового обеспечения по ответс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т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венному исполнителю пр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граммы, мероприятию пр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7938" w:type="dxa"/>
            <w:gridSpan w:val="7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0F45E2" w:rsidRPr="003B2192" w:rsidTr="006259AD">
        <w:tc>
          <w:tcPr>
            <w:tcW w:w="594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ind w:right="-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417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</w:tr>
      <w:tr w:rsidR="000F45E2" w:rsidRPr="003B2192" w:rsidTr="0011291D">
        <w:tc>
          <w:tcPr>
            <w:tcW w:w="59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tabs>
                <w:tab w:val="left" w:pos="526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F45E2" w:rsidRPr="003B2192" w:rsidTr="0011291D">
        <w:trPr>
          <w:trHeight w:val="161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tabs>
                <w:tab w:val="left" w:pos="526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Муниципальная пр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грамма </w:t>
            </w:r>
            <w:r w:rsidR="003B2192">
              <w:rPr>
                <w:rFonts w:ascii="Times New Roman" w:hAnsi="Times New Roman"/>
                <w:sz w:val="28"/>
                <w:szCs w:val="28"/>
              </w:rPr>
              <w:t>Апанасенковск</w:t>
            </w:r>
            <w:r w:rsid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="003B2192">
              <w:rPr>
                <w:rFonts w:ascii="Times New Roman" w:hAnsi="Times New Roman"/>
                <w:sz w:val="28"/>
                <w:szCs w:val="28"/>
              </w:rPr>
              <w:t>го муниципального о</w:t>
            </w:r>
            <w:r w:rsidR="003B2192">
              <w:rPr>
                <w:rFonts w:ascii="Times New Roman" w:hAnsi="Times New Roman"/>
                <w:sz w:val="28"/>
                <w:szCs w:val="28"/>
              </w:rPr>
              <w:t>к</w:t>
            </w:r>
            <w:r w:rsidR="003B2192">
              <w:rPr>
                <w:rFonts w:ascii="Times New Roman" w:hAnsi="Times New Roman"/>
                <w:sz w:val="28"/>
                <w:szCs w:val="28"/>
              </w:rPr>
              <w:t xml:space="preserve">руга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 w:rsidRPr="003B219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«Формирование с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временной городской среды», всего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3B21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юджет</w:t>
            </w:r>
            <w:r w:rsidR="003B21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2192" w:rsidRPr="003B21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Апанасенковского </w:t>
            </w:r>
            <w:r w:rsidR="00BB3D8C" w:rsidRPr="003B21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муниципального </w:t>
            </w:r>
            <w:r w:rsidR="003B2192">
              <w:rPr>
                <w:rFonts w:ascii="Times New Roman" w:hAnsi="Times New Roman"/>
                <w:spacing w:val="-4"/>
                <w:sz w:val="28"/>
                <w:szCs w:val="28"/>
              </w:rPr>
              <w:t>округа</w:t>
            </w:r>
            <w:r w:rsidR="00BB3D8C" w:rsidRPr="003B21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Ставропольского края 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(д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а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лее – муниципальный бюджет),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8E0AF3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11853,74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F45E2" w:rsidRPr="003B2192" w:rsidTr="0011291D">
        <w:trPr>
          <w:trHeight w:val="7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5E2" w:rsidRPr="003B2192" w:rsidTr="0011291D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краевого бюдж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е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та,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8E0A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10944,99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D905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D90507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и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D90507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972894" w:rsidP="008E0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BB3D8C" w:rsidRPr="003B2192" w:rsidRDefault="00BB3D8C" w:rsidP="00BB3D8C">
      <w:pPr>
        <w:pStyle w:val="ConsPlusNormal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3543"/>
        <w:gridCol w:w="851"/>
        <w:gridCol w:w="850"/>
        <w:gridCol w:w="1418"/>
        <w:gridCol w:w="1134"/>
        <w:gridCol w:w="1134"/>
        <w:gridCol w:w="1134"/>
        <w:gridCol w:w="1417"/>
      </w:tblGrid>
      <w:tr w:rsidR="000F45E2" w:rsidRPr="003B2192" w:rsidTr="0011291D">
        <w:trPr>
          <w:trHeight w:val="664"/>
        </w:trPr>
        <w:tc>
          <w:tcPr>
            <w:tcW w:w="567" w:type="dxa"/>
            <w:vMerge w:val="restart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pacing w:val="-4"/>
                <w:sz w:val="28"/>
                <w:szCs w:val="28"/>
              </w:rPr>
              <w:t>2.</w:t>
            </w:r>
          </w:p>
        </w:tc>
        <w:tc>
          <w:tcPr>
            <w:tcW w:w="3261" w:type="dxa"/>
            <w:vMerge w:val="restart"/>
          </w:tcPr>
          <w:p w:rsidR="00BB3D8C" w:rsidRPr="003B2192" w:rsidRDefault="00BB3D8C" w:rsidP="0068361F">
            <w:pPr>
              <w:tabs>
                <w:tab w:val="left" w:pos="526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Мероприятия по благ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устройству обществе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н</w:t>
            </w:r>
            <w:r w:rsidRPr="003B2192">
              <w:rPr>
                <w:rFonts w:ascii="Times New Roman" w:hAnsi="Times New Roman"/>
                <w:sz w:val="28"/>
                <w:szCs w:val="28"/>
              </w:rPr>
              <w:lastRenderedPageBreak/>
              <w:t>ных территорий, всего</w:t>
            </w:r>
          </w:p>
        </w:tc>
        <w:tc>
          <w:tcPr>
            <w:tcW w:w="3543" w:type="dxa"/>
          </w:tcPr>
          <w:p w:rsidR="00BB3D8C" w:rsidRPr="003B2192" w:rsidRDefault="000F45E2" w:rsidP="000F45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муниципальный бюджет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851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66382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972894" w:rsidP="008E0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11853,74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rPr>
          <w:trHeight w:val="70"/>
        </w:trPr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5E2" w:rsidRPr="003B2192" w:rsidTr="0011291D"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851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972894" w:rsidRPr="003B2192" w:rsidTr="0011291D">
        <w:tc>
          <w:tcPr>
            <w:tcW w:w="567" w:type="dxa"/>
            <w:vMerge/>
          </w:tcPr>
          <w:p w:rsidR="00972894" w:rsidRPr="003B2192" w:rsidRDefault="00972894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972894" w:rsidRPr="003B2192" w:rsidRDefault="00972894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972894" w:rsidRPr="003B2192" w:rsidRDefault="00972894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краевого бюдж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е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та, всего</w:t>
            </w:r>
          </w:p>
        </w:tc>
        <w:tc>
          <w:tcPr>
            <w:tcW w:w="851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72894" w:rsidRPr="003B2192" w:rsidRDefault="00972894" w:rsidP="008E0A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10944,99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972894" w:rsidRPr="003B2192" w:rsidTr="0011291D">
        <w:tc>
          <w:tcPr>
            <w:tcW w:w="567" w:type="dxa"/>
            <w:vMerge/>
          </w:tcPr>
          <w:p w:rsidR="00972894" w:rsidRPr="003B2192" w:rsidRDefault="00972894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972894" w:rsidRPr="003B2192" w:rsidRDefault="00972894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972894" w:rsidRPr="003B2192" w:rsidRDefault="00D90507" w:rsidP="00D905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и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851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72894" w:rsidRPr="003B2192" w:rsidRDefault="00972894" w:rsidP="008E0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908,75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72894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DA534D" w:rsidRPr="003B2192" w:rsidTr="0011291D">
        <w:tc>
          <w:tcPr>
            <w:tcW w:w="567" w:type="dxa"/>
            <w:vMerge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851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DA534D" w:rsidRDefault="00DA534D">
            <w:r w:rsidRPr="008F3A2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DA534D" w:rsidRPr="003B2192" w:rsidTr="0011291D">
        <w:trPr>
          <w:trHeight w:val="624"/>
        </w:trPr>
        <w:tc>
          <w:tcPr>
            <w:tcW w:w="567" w:type="dxa"/>
            <w:vMerge w:val="restart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pacing w:val="-4"/>
                <w:sz w:val="28"/>
                <w:szCs w:val="28"/>
              </w:rPr>
              <w:t>3.</w:t>
            </w:r>
          </w:p>
        </w:tc>
        <w:tc>
          <w:tcPr>
            <w:tcW w:w="3261" w:type="dxa"/>
            <w:vMerge w:val="restart"/>
          </w:tcPr>
          <w:p w:rsidR="00DA534D" w:rsidRPr="003B2192" w:rsidRDefault="00DA534D" w:rsidP="0068361F">
            <w:pPr>
              <w:tabs>
                <w:tab w:val="left" w:pos="526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Мероприятия по благ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устройству дворовых территорий, всего</w:t>
            </w:r>
          </w:p>
        </w:tc>
        <w:tc>
          <w:tcPr>
            <w:tcW w:w="3543" w:type="dxa"/>
          </w:tcPr>
          <w:p w:rsidR="00DA534D" w:rsidRPr="003B2192" w:rsidRDefault="00DA534D" w:rsidP="000F45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бюджет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851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DA534D" w:rsidRDefault="00DA534D">
            <w:r w:rsidRPr="008F3A2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A534D" w:rsidRPr="003B2192" w:rsidRDefault="00DA534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DA534D" w:rsidRPr="003B2192" w:rsidRDefault="00DA534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rPr>
          <w:trHeight w:val="70"/>
        </w:trPr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5E2" w:rsidRPr="003B2192" w:rsidTr="0011291D"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851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краевого бюдж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е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та, всего</w:t>
            </w:r>
          </w:p>
        </w:tc>
        <w:tc>
          <w:tcPr>
            <w:tcW w:w="851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D90507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и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851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DA534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DA534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DA534D">
        <w:trPr>
          <w:trHeight w:val="443"/>
        </w:trPr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851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BB3D8C" w:rsidRPr="0011291D" w:rsidRDefault="00BB3D8C" w:rsidP="00DA534D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3D8C" w:rsidRPr="0011291D" w:rsidRDefault="002B504B" w:rsidP="002B504B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BB3D8C" w:rsidRPr="0011291D" w:rsidRDefault="00BB3D8C" w:rsidP="008C0245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504B" w:rsidRDefault="002B504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2B504B" w:rsidRPr="003B2192" w:rsidRDefault="002B504B" w:rsidP="002B504B">
      <w:pPr>
        <w:tabs>
          <w:tab w:val="left" w:pos="0"/>
        </w:tabs>
        <w:spacing w:after="0" w:line="240" w:lineRule="exact"/>
        <w:ind w:left="10773" w:righ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2B504B" w:rsidRDefault="002B504B" w:rsidP="002B504B">
      <w:pPr>
        <w:spacing w:after="0" w:line="240" w:lineRule="exact"/>
        <w:ind w:left="10773" w:right="-851"/>
        <w:jc w:val="both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>Апан</w:t>
      </w:r>
      <w:r>
        <w:rPr>
          <w:rFonts w:ascii="Times New Roman" w:hAnsi="Times New Roman"/>
          <w:sz w:val="28"/>
          <w:szCs w:val="28"/>
          <w:lang w:bidi="ru-RU"/>
        </w:rPr>
        <w:t>а</w:t>
      </w:r>
      <w:r>
        <w:rPr>
          <w:rFonts w:ascii="Times New Roman" w:hAnsi="Times New Roman"/>
          <w:sz w:val="28"/>
          <w:szCs w:val="28"/>
          <w:lang w:bidi="ru-RU"/>
        </w:rPr>
        <w:t xml:space="preserve">сенковского 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bidi="ru-RU"/>
        </w:rPr>
        <w:t>округа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Ставропольского края «Формиров</w:t>
      </w:r>
      <w:r w:rsidRPr="003B2192">
        <w:rPr>
          <w:rFonts w:ascii="Times New Roman" w:hAnsi="Times New Roman"/>
          <w:sz w:val="28"/>
          <w:szCs w:val="28"/>
          <w:lang w:bidi="ru-RU"/>
        </w:rPr>
        <w:t>а</w:t>
      </w:r>
      <w:r w:rsidRPr="003B2192">
        <w:rPr>
          <w:rFonts w:ascii="Times New Roman" w:hAnsi="Times New Roman"/>
          <w:sz w:val="28"/>
          <w:szCs w:val="28"/>
          <w:lang w:bidi="ru-RU"/>
        </w:rPr>
        <w:t>ние современной городской среды</w:t>
      </w:r>
      <w:r>
        <w:rPr>
          <w:rFonts w:ascii="Times New Roman" w:hAnsi="Times New Roman"/>
          <w:sz w:val="28"/>
          <w:szCs w:val="28"/>
          <w:lang w:bidi="ru-RU"/>
        </w:rPr>
        <w:t>»</w:t>
      </w:r>
    </w:p>
    <w:p w:rsidR="00972894" w:rsidRDefault="00972894" w:rsidP="0011291D">
      <w:pPr>
        <w:autoSpaceDE w:val="0"/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BB3D8C" w:rsidRPr="003B2192" w:rsidRDefault="00BB3D8C" w:rsidP="002B504B">
      <w:pPr>
        <w:autoSpaceDE w:val="0"/>
        <w:spacing w:after="0" w:line="240" w:lineRule="exact"/>
        <w:ind w:right="-851"/>
        <w:jc w:val="center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caps/>
          <w:sz w:val="28"/>
          <w:szCs w:val="28"/>
        </w:rPr>
        <w:t>СВЕДЕНИЯ</w:t>
      </w:r>
    </w:p>
    <w:p w:rsidR="00BB3D8C" w:rsidRPr="003B2192" w:rsidRDefault="00BB3D8C" w:rsidP="002B504B">
      <w:pPr>
        <w:spacing w:after="0" w:line="240" w:lineRule="exact"/>
        <w:ind w:right="-851"/>
        <w:jc w:val="center"/>
        <w:rPr>
          <w:rFonts w:ascii="Times New Roman" w:hAnsi="Times New Roman"/>
          <w:spacing w:val="-4"/>
          <w:sz w:val="28"/>
          <w:szCs w:val="28"/>
        </w:rPr>
      </w:pPr>
      <w:r w:rsidRPr="003B2192">
        <w:rPr>
          <w:rFonts w:ascii="Times New Roman" w:hAnsi="Times New Roman"/>
          <w:spacing w:val="-4"/>
          <w:sz w:val="28"/>
          <w:szCs w:val="28"/>
        </w:rPr>
        <w:t xml:space="preserve">об индикаторах достижения целей муниципальной </w:t>
      </w:r>
      <w:r w:rsidRPr="00972894">
        <w:rPr>
          <w:rFonts w:ascii="Times New Roman" w:hAnsi="Times New Roman"/>
          <w:spacing w:val="-4"/>
          <w:sz w:val="28"/>
          <w:szCs w:val="28"/>
        </w:rPr>
        <w:t>программы</w:t>
      </w:r>
      <w:r w:rsidR="00972894" w:rsidRPr="0097289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B2192" w:rsidRPr="00972894">
        <w:rPr>
          <w:rFonts w:ascii="Times New Roman" w:hAnsi="Times New Roman"/>
          <w:spacing w:val="-4"/>
          <w:sz w:val="28"/>
          <w:szCs w:val="28"/>
        </w:rPr>
        <w:t>А</w:t>
      </w:r>
      <w:r w:rsidR="003B2192">
        <w:rPr>
          <w:rFonts w:ascii="Times New Roman" w:hAnsi="Times New Roman"/>
          <w:spacing w:val="-4"/>
          <w:sz w:val="28"/>
          <w:szCs w:val="28"/>
        </w:rPr>
        <w:t>панасенковского муниципального округа</w:t>
      </w:r>
      <w:r w:rsidR="0097289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B2192">
        <w:rPr>
          <w:rFonts w:ascii="Times New Roman" w:hAnsi="Times New Roman"/>
          <w:spacing w:val="-4"/>
          <w:sz w:val="28"/>
          <w:szCs w:val="28"/>
        </w:rPr>
        <w:t>Ставропольского края «Формирование современной городской среды»</w:t>
      </w: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3"/>
        <w:gridCol w:w="4077"/>
        <w:gridCol w:w="1559"/>
        <w:gridCol w:w="1134"/>
        <w:gridCol w:w="1134"/>
        <w:gridCol w:w="1418"/>
        <w:gridCol w:w="1417"/>
        <w:gridCol w:w="1276"/>
        <w:gridCol w:w="1276"/>
        <w:gridCol w:w="1275"/>
      </w:tblGrid>
      <w:tr w:rsidR="00BB3D8C" w:rsidRPr="003B2192" w:rsidTr="0011291D">
        <w:tc>
          <w:tcPr>
            <w:tcW w:w="743" w:type="dxa"/>
            <w:vMerge w:val="restart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B219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77" w:type="dxa"/>
            <w:vMerge w:val="restart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индикатора достижения цели</w:t>
            </w:r>
          </w:p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pacing w:val="-2"/>
                <w:sz w:val="28"/>
                <w:szCs w:val="28"/>
              </w:rPr>
              <w:t>Единица измерения</w:t>
            </w:r>
          </w:p>
        </w:tc>
        <w:tc>
          <w:tcPr>
            <w:tcW w:w="8930" w:type="dxa"/>
            <w:gridSpan w:val="7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по годам</w:t>
            </w:r>
          </w:p>
        </w:tc>
      </w:tr>
      <w:tr w:rsidR="0011291D" w:rsidRPr="003B2192" w:rsidTr="0011291D">
        <w:tc>
          <w:tcPr>
            <w:tcW w:w="743" w:type="dxa"/>
            <w:vMerge/>
            <w:vAlign w:val="center"/>
          </w:tcPr>
          <w:p w:rsidR="00BB3D8C" w:rsidRPr="003B2192" w:rsidRDefault="00BB3D8C" w:rsidP="006836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7" w:type="dxa"/>
            <w:vMerge/>
            <w:vAlign w:val="center"/>
          </w:tcPr>
          <w:p w:rsidR="00BB3D8C" w:rsidRPr="003B2192" w:rsidRDefault="00BB3D8C" w:rsidP="006836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B3D8C" w:rsidRPr="003B2192" w:rsidRDefault="00BB3D8C" w:rsidP="006836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417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5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</w:tr>
      <w:tr w:rsidR="0011291D" w:rsidRPr="003B2192" w:rsidTr="0011291D">
        <w:tc>
          <w:tcPr>
            <w:tcW w:w="743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7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1291D" w:rsidRPr="003B2192" w:rsidTr="0011291D">
        <w:tc>
          <w:tcPr>
            <w:tcW w:w="743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77" w:type="dxa"/>
          </w:tcPr>
          <w:p w:rsidR="00BB3D8C" w:rsidRPr="003B2192" w:rsidRDefault="00BB3D8C" w:rsidP="002B504B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общественных территорий</w:t>
            </w:r>
          </w:p>
          <w:p w:rsidR="00BB3D8C" w:rsidRPr="003B2192" w:rsidRDefault="00BB3D8C" w:rsidP="002B504B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B3D8C" w:rsidRPr="003B2192" w:rsidRDefault="00BB3D8C" w:rsidP="0068361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BB3D8C" w:rsidRPr="003B2192" w:rsidRDefault="00FB39E3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BB3D8C" w:rsidRPr="003B2192" w:rsidRDefault="000430B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  <w:r w:rsidR="000430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  <w:r w:rsidR="008D6F7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  <w:r w:rsidR="008D6F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1291D" w:rsidRPr="003B2192" w:rsidTr="0011291D">
        <w:tc>
          <w:tcPr>
            <w:tcW w:w="743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BB3D8C" w:rsidRPr="003B2192" w:rsidRDefault="00BB3D8C" w:rsidP="002B50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</w:t>
            </w:r>
          </w:p>
          <w:p w:rsidR="00BB3D8C" w:rsidRPr="003B2192" w:rsidRDefault="00BB3D8C" w:rsidP="002B50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1291D" w:rsidRPr="003B2192" w:rsidTr="0011291D">
        <w:tc>
          <w:tcPr>
            <w:tcW w:w="743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BB3D8C" w:rsidRDefault="00BB3D8C" w:rsidP="002B5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Количество граждан, вовлече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н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ных в реализацию мероприятий по благоустройству обществе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н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ных территорий, а также двор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вых территорий</w:t>
            </w:r>
          </w:p>
          <w:p w:rsidR="002B504B" w:rsidRPr="003B2192" w:rsidRDefault="002B504B" w:rsidP="002B5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B3D8C" w:rsidRPr="003B2192" w:rsidRDefault="006259AD" w:rsidP="0068361F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еловек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2054F0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2054F0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B3D8C" w:rsidRPr="003B2192" w:rsidRDefault="002054F0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B3D8C" w:rsidRPr="003B2192" w:rsidRDefault="00E5150F" w:rsidP="00E5150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3D8C" w:rsidRPr="003B2192" w:rsidRDefault="00E5150F" w:rsidP="00FB39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3D8C" w:rsidRPr="003B2192" w:rsidRDefault="00E5150F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B3D8C" w:rsidRPr="003B2192" w:rsidRDefault="00E5150F" w:rsidP="006259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7200</w:t>
            </w:r>
          </w:p>
        </w:tc>
      </w:tr>
    </w:tbl>
    <w:p w:rsidR="00BB3D8C" w:rsidRDefault="00BB3D8C" w:rsidP="006259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25E" w:rsidRDefault="00E2025E" w:rsidP="00E2025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B504B" w:rsidRPr="0011291D" w:rsidRDefault="002B504B" w:rsidP="002B504B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2B504B" w:rsidRDefault="002B50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B504B" w:rsidRPr="003B2192" w:rsidRDefault="002B504B" w:rsidP="002B504B">
      <w:pPr>
        <w:tabs>
          <w:tab w:val="left" w:pos="0"/>
        </w:tabs>
        <w:spacing w:after="0" w:line="240" w:lineRule="exact"/>
        <w:ind w:left="10773" w:righ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2B504B" w:rsidRDefault="002B504B" w:rsidP="002B504B">
      <w:pPr>
        <w:spacing w:after="0" w:line="240" w:lineRule="exact"/>
        <w:ind w:left="10773" w:right="-851"/>
        <w:jc w:val="both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>Апан</w:t>
      </w:r>
      <w:r>
        <w:rPr>
          <w:rFonts w:ascii="Times New Roman" w:hAnsi="Times New Roman"/>
          <w:sz w:val="28"/>
          <w:szCs w:val="28"/>
          <w:lang w:bidi="ru-RU"/>
        </w:rPr>
        <w:t>а</w:t>
      </w:r>
      <w:r>
        <w:rPr>
          <w:rFonts w:ascii="Times New Roman" w:hAnsi="Times New Roman"/>
          <w:sz w:val="28"/>
          <w:szCs w:val="28"/>
          <w:lang w:bidi="ru-RU"/>
        </w:rPr>
        <w:t xml:space="preserve">сенковского 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bidi="ru-RU"/>
        </w:rPr>
        <w:t>округа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Ставропольского края «Формиров</w:t>
      </w:r>
      <w:r w:rsidRPr="003B2192">
        <w:rPr>
          <w:rFonts w:ascii="Times New Roman" w:hAnsi="Times New Roman"/>
          <w:sz w:val="28"/>
          <w:szCs w:val="28"/>
          <w:lang w:bidi="ru-RU"/>
        </w:rPr>
        <w:t>а</w:t>
      </w:r>
      <w:r w:rsidRPr="003B2192">
        <w:rPr>
          <w:rFonts w:ascii="Times New Roman" w:hAnsi="Times New Roman"/>
          <w:sz w:val="28"/>
          <w:szCs w:val="28"/>
          <w:lang w:bidi="ru-RU"/>
        </w:rPr>
        <w:t>ние современной городской среды</w:t>
      </w:r>
      <w:r>
        <w:rPr>
          <w:rFonts w:ascii="Times New Roman" w:hAnsi="Times New Roman"/>
          <w:sz w:val="28"/>
          <w:szCs w:val="28"/>
          <w:lang w:bidi="ru-RU"/>
        </w:rPr>
        <w:t>»</w:t>
      </w:r>
    </w:p>
    <w:p w:rsidR="002B504B" w:rsidRDefault="002B504B" w:rsidP="002B504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2B504B" w:rsidRDefault="002B504B" w:rsidP="002B504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5600F7" w:rsidRPr="00B51381" w:rsidRDefault="005600F7" w:rsidP="002B504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/>
          <w:caps/>
          <w:sz w:val="28"/>
          <w:szCs w:val="28"/>
          <w:lang w:eastAsia="ru-RU"/>
        </w:rPr>
        <w:t>ПЕРЕЧЕНЬ</w:t>
      </w:r>
    </w:p>
    <w:p w:rsidR="005600F7" w:rsidRDefault="005600F7" w:rsidP="002B504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pacing w:val="-4"/>
          <w:sz w:val="28"/>
          <w:szCs w:val="28"/>
        </w:rPr>
      </w:pPr>
      <w:r w:rsidRPr="00B5138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основных мероприятий </w:t>
      </w:r>
      <w:r w:rsidRPr="0004003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972894">
        <w:rPr>
          <w:rFonts w:ascii="Times New Roman" w:hAnsi="Times New Roman"/>
          <w:spacing w:val="-4"/>
          <w:sz w:val="28"/>
          <w:szCs w:val="28"/>
        </w:rPr>
        <w:t xml:space="preserve">программы </w:t>
      </w:r>
    </w:p>
    <w:p w:rsidR="005600F7" w:rsidRPr="005600F7" w:rsidRDefault="005600F7" w:rsidP="002B504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pacing w:val="-4"/>
          <w:sz w:val="28"/>
          <w:szCs w:val="28"/>
        </w:rPr>
      </w:pPr>
      <w:r w:rsidRPr="00972894">
        <w:rPr>
          <w:rFonts w:ascii="Times New Roman" w:hAnsi="Times New Roman"/>
          <w:spacing w:val="-4"/>
          <w:sz w:val="28"/>
          <w:szCs w:val="28"/>
        </w:rPr>
        <w:t>А</w:t>
      </w:r>
      <w:r>
        <w:rPr>
          <w:rFonts w:ascii="Times New Roman" w:hAnsi="Times New Roman"/>
          <w:spacing w:val="-4"/>
          <w:sz w:val="28"/>
          <w:szCs w:val="28"/>
        </w:rPr>
        <w:t xml:space="preserve">панасенковского муниципального округа </w:t>
      </w:r>
      <w:r w:rsidRPr="003B2192">
        <w:rPr>
          <w:rFonts w:ascii="Times New Roman" w:hAnsi="Times New Roman"/>
          <w:spacing w:val="-4"/>
          <w:sz w:val="28"/>
          <w:szCs w:val="28"/>
        </w:rPr>
        <w:t>Ставропольского края «Формирование современной городской среды»</w:t>
      </w:r>
    </w:p>
    <w:p w:rsidR="005600F7" w:rsidRPr="00B51381" w:rsidRDefault="005600F7" w:rsidP="002B504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b"/>
        <w:tblW w:w="15309" w:type="dxa"/>
        <w:tblInd w:w="108" w:type="dxa"/>
        <w:tblLayout w:type="fixed"/>
        <w:tblLook w:val="0000"/>
      </w:tblPr>
      <w:tblGrid>
        <w:gridCol w:w="709"/>
        <w:gridCol w:w="4140"/>
        <w:gridCol w:w="3543"/>
        <w:gridCol w:w="1701"/>
        <w:gridCol w:w="1701"/>
        <w:gridCol w:w="3515"/>
      </w:tblGrid>
      <w:tr w:rsidR="005600F7" w:rsidRPr="00B51381" w:rsidTr="005600F7">
        <w:trPr>
          <w:trHeight w:val="240"/>
        </w:trPr>
        <w:tc>
          <w:tcPr>
            <w:tcW w:w="709" w:type="dxa"/>
            <w:vMerge w:val="restart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40" w:type="dxa"/>
            <w:vMerge w:val="restart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hAnsi="Times New Roman"/>
                <w:color w:val="FF0000"/>
                <w:spacing w:val="-2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</w:t>
            </w:r>
            <w:r w:rsidRPr="00B513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>о</w:t>
            </w:r>
            <w:r w:rsidRPr="00B513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>приятия подпрограммы Пр</w:t>
            </w:r>
            <w:r w:rsidRPr="00B513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>о</w:t>
            </w:r>
            <w:r w:rsidRPr="00B513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3543" w:type="dxa"/>
            <w:vMerge w:val="restart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</w:t>
            </w: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тель (соисполнитель, уч</w:t>
            </w: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стник) основного мер</w:t>
            </w: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3515" w:type="dxa"/>
            <w:vMerge w:val="restart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Связь с индикаторами до</w:t>
            </w:r>
            <w:r w:rsidRPr="00B513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с</w:t>
            </w:r>
            <w:r w:rsidRPr="00B513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тижения целей Программы и показателями решения з</w:t>
            </w:r>
            <w:r w:rsidRPr="00B513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а</w:t>
            </w:r>
            <w:r w:rsidRPr="00B513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дач подпрограммы Пр</w:t>
            </w:r>
            <w:r w:rsidRPr="00B513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о</w:t>
            </w:r>
            <w:r w:rsidRPr="00B513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граммы</w:t>
            </w:r>
          </w:p>
        </w:tc>
      </w:tr>
      <w:tr w:rsidR="005600F7" w:rsidRPr="00B51381" w:rsidTr="005600F7">
        <w:trPr>
          <w:trHeight w:val="720"/>
        </w:trPr>
        <w:tc>
          <w:tcPr>
            <w:tcW w:w="709" w:type="dxa"/>
            <w:vMerge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vMerge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начала</w:t>
            </w:r>
          </w:p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3515" w:type="dxa"/>
            <w:vMerge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0F7" w:rsidRPr="00B51381" w:rsidTr="005600F7">
        <w:trPr>
          <w:trHeight w:val="240"/>
        </w:trPr>
        <w:tc>
          <w:tcPr>
            <w:tcW w:w="709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40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15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5600F7" w:rsidRPr="00B51381" w:rsidTr="005600F7">
        <w:trPr>
          <w:trHeight w:val="494"/>
        </w:trPr>
        <w:tc>
          <w:tcPr>
            <w:tcW w:w="709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00" w:type="dxa"/>
            <w:gridSpan w:val="5"/>
          </w:tcPr>
          <w:p w:rsidR="002B504B" w:rsidRDefault="009A3CCE" w:rsidP="002B5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Цель</w:t>
            </w:r>
            <w:r w:rsidR="002B504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  <w:r w:rsidR="005600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5600F7"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Повышение качества и комфорта городской среды </w:t>
            </w:r>
          </w:p>
          <w:p w:rsidR="005600F7" w:rsidRPr="00B51381" w:rsidRDefault="005600F7" w:rsidP="002B5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территории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Апанасенковского </w:t>
            </w:r>
            <w:r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</w:t>
            </w:r>
            <w:r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>ного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5600F7" w:rsidRPr="00B51381" w:rsidTr="005600F7">
        <w:trPr>
          <w:trHeight w:val="240"/>
        </w:trPr>
        <w:tc>
          <w:tcPr>
            <w:tcW w:w="709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140" w:type="dxa"/>
          </w:tcPr>
          <w:p w:rsidR="005600F7" w:rsidRPr="00B51381" w:rsidRDefault="005600F7" w:rsidP="002B50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мероприятий</w:t>
            </w:r>
            <w:r w:rsidRPr="00F418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благоустройству общественных территорий </w:t>
            </w:r>
          </w:p>
        </w:tc>
        <w:tc>
          <w:tcPr>
            <w:tcW w:w="3543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Территориальные отделы </w:t>
            </w:r>
          </w:p>
        </w:tc>
        <w:tc>
          <w:tcPr>
            <w:tcW w:w="1701" w:type="dxa"/>
          </w:tcPr>
          <w:p w:rsidR="005600F7" w:rsidRPr="00B51381" w:rsidRDefault="005600F7" w:rsidP="00711E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11E49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3515" w:type="dxa"/>
          </w:tcPr>
          <w:p w:rsidR="00711E49" w:rsidRDefault="00711E49" w:rsidP="0071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Индикатор 1</w:t>
            </w:r>
          </w:p>
          <w:p w:rsidR="005600F7" w:rsidRPr="00991214" w:rsidRDefault="00711E49" w:rsidP="0071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приложения 2</w:t>
            </w:r>
          </w:p>
        </w:tc>
      </w:tr>
      <w:tr w:rsidR="005600F7" w:rsidRPr="00B51381" w:rsidTr="005600F7">
        <w:trPr>
          <w:trHeight w:val="240"/>
        </w:trPr>
        <w:tc>
          <w:tcPr>
            <w:tcW w:w="709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1.2</w:t>
            </w: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40" w:type="dxa"/>
          </w:tcPr>
          <w:p w:rsidR="005600F7" w:rsidRPr="00B51381" w:rsidRDefault="005600F7" w:rsidP="002B50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</w:t>
            </w:r>
            <w:r w:rsidR="00783855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мероприятий</w:t>
            </w:r>
            <w:r w:rsidRPr="00F418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благоустройству дворовых те</w:t>
            </w:r>
            <w:r w:rsidRPr="00F418A5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F418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риторий </w:t>
            </w:r>
          </w:p>
        </w:tc>
        <w:tc>
          <w:tcPr>
            <w:tcW w:w="3543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Территориальные отделы</w:t>
            </w:r>
          </w:p>
        </w:tc>
        <w:tc>
          <w:tcPr>
            <w:tcW w:w="1701" w:type="dxa"/>
          </w:tcPr>
          <w:p w:rsidR="005600F7" w:rsidRPr="00B51381" w:rsidRDefault="005600F7" w:rsidP="00711E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11E49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3515" w:type="dxa"/>
          </w:tcPr>
          <w:p w:rsidR="00711E49" w:rsidRDefault="00711E49" w:rsidP="0071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Индикатор 2</w:t>
            </w:r>
          </w:p>
          <w:p w:rsidR="005600F7" w:rsidRPr="00991214" w:rsidRDefault="00711E49" w:rsidP="0071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приложения 2</w:t>
            </w:r>
          </w:p>
        </w:tc>
      </w:tr>
      <w:tr w:rsidR="005600F7" w:rsidRPr="00B51381" w:rsidTr="005600F7">
        <w:trPr>
          <w:trHeight w:val="240"/>
        </w:trPr>
        <w:tc>
          <w:tcPr>
            <w:tcW w:w="709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1.3</w:t>
            </w:r>
            <w:r w:rsidRPr="00B5138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40" w:type="dxa"/>
          </w:tcPr>
          <w:p w:rsidR="005600F7" w:rsidRPr="00B51381" w:rsidRDefault="005600F7" w:rsidP="002B50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262D">
              <w:rPr>
                <w:rFonts w:ascii="Times New Roman" w:hAnsi="Times New Roman"/>
                <w:sz w:val="28"/>
                <w:szCs w:val="28"/>
                <w:lang w:eastAsia="ru-RU"/>
              </w:rPr>
              <w:t>Вовлечение граждан в реализ</w:t>
            </w:r>
            <w:r w:rsidRPr="0003262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326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цию </w:t>
            </w:r>
            <w:r w:rsidR="00711E49" w:rsidRPr="003B2192">
              <w:rPr>
                <w:rFonts w:ascii="Times New Roman" w:hAnsi="Times New Roman"/>
                <w:sz w:val="28"/>
                <w:szCs w:val="28"/>
              </w:rPr>
              <w:t>мероприятий по благоус</w:t>
            </w:r>
            <w:r w:rsidR="00711E49" w:rsidRPr="003B2192">
              <w:rPr>
                <w:rFonts w:ascii="Times New Roman" w:hAnsi="Times New Roman"/>
                <w:sz w:val="28"/>
                <w:szCs w:val="28"/>
              </w:rPr>
              <w:t>т</w:t>
            </w:r>
            <w:r w:rsidR="00711E49" w:rsidRPr="003B2192">
              <w:rPr>
                <w:rFonts w:ascii="Times New Roman" w:hAnsi="Times New Roman"/>
                <w:sz w:val="28"/>
                <w:szCs w:val="28"/>
              </w:rPr>
              <w:t>ройству общественных террит</w:t>
            </w:r>
            <w:r w:rsidR="00711E49" w:rsidRP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="00711E49" w:rsidRPr="003B2192">
              <w:rPr>
                <w:rFonts w:ascii="Times New Roman" w:hAnsi="Times New Roman"/>
                <w:sz w:val="28"/>
                <w:szCs w:val="28"/>
              </w:rPr>
              <w:t>рий, а также дворовых террит</w:t>
            </w:r>
            <w:r w:rsidR="00711E49" w:rsidRPr="003B2192">
              <w:rPr>
                <w:rFonts w:ascii="Times New Roman" w:hAnsi="Times New Roman"/>
                <w:sz w:val="28"/>
                <w:szCs w:val="28"/>
              </w:rPr>
              <w:t>о</w:t>
            </w:r>
            <w:r w:rsidR="00711E49" w:rsidRPr="003B2192">
              <w:rPr>
                <w:rFonts w:ascii="Times New Roman" w:hAnsi="Times New Roman"/>
                <w:sz w:val="28"/>
                <w:szCs w:val="28"/>
              </w:rPr>
              <w:t>рий</w:t>
            </w:r>
          </w:p>
        </w:tc>
        <w:tc>
          <w:tcPr>
            <w:tcW w:w="3543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Отдел муниципального 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418A5">
              <w:rPr>
                <w:rFonts w:ascii="Times New Roman" w:hAnsi="Times New Roman"/>
                <w:sz w:val="28"/>
                <w:szCs w:val="28"/>
                <w:lang w:eastAsia="ru-RU"/>
              </w:rPr>
              <w:t>зяйства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, т</w:t>
            </w:r>
            <w:r w:rsidRPr="00A741F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ерриториальные отделы</w:t>
            </w:r>
          </w:p>
        </w:tc>
        <w:tc>
          <w:tcPr>
            <w:tcW w:w="1701" w:type="dxa"/>
          </w:tcPr>
          <w:p w:rsidR="005600F7" w:rsidRPr="00B51381" w:rsidRDefault="005600F7" w:rsidP="00711E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11E49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5600F7" w:rsidRPr="00B51381" w:rsidRDefault="005600F7" w:rsidP="005600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3515" w:type="dxa"/>
          </w:tcPr>
          <w:p w:rsidR="00711E49" w:rsidRDefault="00711E49" w:rsidP="0071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Индикатор 3</w:t>
            </w:r>
          </w:p>
          <w:p w:rsidR="005600F7" w:rsidRDefault="00711E49" w:rsidP="00711E4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приложения 2</w:t>
            </w:r>
          </w:p>
        </w:tc>
      </w:tr>
    </w:tbl>
    <w:p w:rsidR="005600F7" w:rsidRDefault="005600F7" w:rsidP="00711E49">
      <w:pPr>
        <w:spacing w:after="0" w:line="240" w:lineRule="exact"/>
        <w:ind w:right="-851"/>
        <w:rPr>
          <w:rFonts w:ascii="Times New Roman" w:hAnsi="Times New Roman"/>
          <w:sz w:val="28"/>
          <w:szCs w:val="28"/>
        </w:rPr>
      </w:pPr>
    </w:p>
    <w:p w:rsidR="002B504B" w:rsidRPr="0011291D" w:rsidRDefault="002B504B" w:rsidP="002B504B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2B504B" w:rsidRDefault="002B50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B504B" w:rsidRPr="003B2192" w:rsidRDefault="002B504B" w:rsidP="002B504B">
      <w:pPr>
        <w:tabs>
          <w:tab w:val="left" w:pos="0"/>
        </w:tabs>
        <w:spacing w:after="0" w:line="240" w:lineRule="exact"/>
        <w:ind w:left="10773" w:righ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2B504B" w:rsidRDefault="002B504B" w:rsidP="002B504B">
      <w:pPr>
        <w:spacing w:after="0" w:line="240" w:lineRule="exact"/>
        <w:ind w:left="10773" w:right="-851"/>
        <w:jc w:val="both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>Апан</w:t>
      </w:r>
      <w:r>
        <w:rPr>
          <w:rFonts w:ascii="Times New Roman" w:hAnsi="Times New Roman"/>
          <w:sz w:val="28"/>
          <w:szCs w:val="28"/>
          <w:lang w:bidi="ru-RU"/>
        </w:rPr>
        <w:t>а</w:t>
      </w:r>
      <w:r>
        <w:rPr>
          <w:rFonts w:ascii="Times New Roman" w:hAnsi="Times New Roman"/>
          <w:sz w:val="28"/>
          <w:szCs w:val="28"/>
          <w:lang w:bidi="ru-RU"/>
        </w:rPr>
        <w:t xml:space="preserve">сенковского 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bidi="ru-RU"/>
        </w:rPr>
        <w:t>округа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Ставропольского края «Формиров</w:t>
      </w:r>
      <w:r w:rsidRPr="003B2192">
        <w:rPr>
          <w:rFonts w:ascii="Times New Roman" w:hAnsi="Times New Roman"/>
          <w:sz w:val="28"/>
          <w:szCs w:val="28"/>
          <w:lang w:bidi="ru-RU"/>
        </w:rPr>
        <w:t>а</w:t>
      </w:r>
      <w:r w:rsidRPr="003B2192">
        <w:rPr>
          <w:rFonts w:ascii="Times New Roman" w:hAnsi="Times New Roman"/>
          <w:sz w:val="28"/>
          <w:szCs w:val="28"/>
          <w:lang w:bidi="ru-RU"/>
        </w:rPr>
        <w:t>ние современной городской среды</w:t>
      </w:r>
      <w:r>
        <w:rPr>
          <w:rFonts w:ascii="Times New Roman" w:hAnsi="Times New Roman"/>
          <w:sz w:val="28"/>
          <w:szCs w:val="28"/>
          <w:lang w:bidi="ru-RU"/>
        </w:rPr>
        <w:t>»</w:t>
      </w:r>
    </w:p>
    <w:p w:rsidR="0011291D" w:rsidRDefault="0011291D" w:rsidP="006259A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6259AD" w:rsidRPr="0011291D" w:rsidRDefault="006259AD" w:rsidP="002B504B">
      <w:pPr>
        <w:autoSpaceDE w:val="0"/>
        <w:autoSpaceDN w:val="0"/>
        <w:adjustRightInd w:val="0"/>
        <w:spacing w:after="0" w:line="240" w:lineRule="exact"/>
        <w:ind w:right="-851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6259AD">
        <w:rPr>
          <w:rFonts w:ascii="Times New Roman" w:hAnsi="Times New Roman"/>
          <w:caps/>
          <w:sz w:val="28"/>
          <w:szCs w:val="28"/>
        </w:rPr>
        <w:t>АДРЕСНЫЙ ПЕРЕЧЕНЬ</w:t>
      </w:r>
    </w:p>
    <w:p w:rsidR="002B504B" w:rsidRDefault="006259AD" w:rsidP="002B504B">
      <w:pPr>
        <w:autoSpaceDE w:val="0"/>
        <w:autoSpaceDN w:val="0"/>
        <w:adjustRightInd w:val="0"/>
        <w:spacing w:after="0" w:line="240" w:lineRule="exact"/>
        <w:ind w:right="-851"/>
        <w:jc w:val="center"/>
        <w:outlineLvl w:val="2"/>
        <w:rPr>
          <w:rFonts w:ascii="Times New Roman" w:hAnsi="Times New Roman"/>
          <w:sz w:val="28"/>
          <w:szCs w:val="28"/>
        </w:rPr>
      </w:pPr>
      <w:r w:rsidRPr="006259AD">
        <w:rPr>
          <w:rFonts w:ascii="Times New Roman" w:hAnsi="Times New Roman"/>
          <w:sz w:val="28"/>
          <w:szCs w:val="28"/>
        </w:rPr>
        <w:t xml:space="preserve">общественных территорий, нуждающихся в благоустройстве (с учетом их физического состояния) </w:t>
      </w:r>
    </w:p>
    <w:p w:rsidR="006259AD" w:rsidRPr="006259AD" w:rsidRDefault="006259AD" w:rsidP="002B504B">
      <w:pPr>
        <w:autoSpaceDE w:val="0"/>
        <w:autoSpaceDN w:val="0"/>
        <w:adjustRightInd w:val="0"/>
        <w:spacing w:after="0" w:line="240" w:lineRule="exact"/>
        <w:ind w:right="-851"/>
        <w:jc w:val="center"/>
        <w:outlineLvl w:val="2"/>
        <w:rPr>
          <w:rFonts w:ascii="Times New Roman" w:hAnsi="Times New Roman"/>
          <w:sz w:val="28"/>
          <w:szCs w:val="28"/>
        </w:rPr>
      </w:pPr>
      <w:r w:rsidRPr="006259AD">
        <w:rPr>
          <w:rFonts w:ascii="Times New Roman" w:hAnsi="Times New Roman"/>
          <w:sz w:val="28"/>
          <w:szCs w:val="28"/>
        </w:rPr>
        <w:t>и подлежащих благоус</w:t>
      </w:r>
      <w:r w:rsidRPr="006259AD">
        <w:rPr>
          <w:rFonts w:ascii="Times New Roman" w:hAnsi="Times New Roman"/>
          <w:sz w:val="28"/>
          <w:szCs w:val="28"/>
        </w:rPr>
        <w:t>т</w:t>
      </w:r>
      <w:r w:rsidRPr="006259AD">
        <w:rPr>
          <w:rFonts w:ascii="Times New Roman" w:hAnsi="Times New Roman"/>
          <w:sz w:val="28"/>
          <w:szCs w:val="28"/>
        </w:rPr>
        <w:t>ройству в 2018-2024 годах</w:t>
      </w:r>
    </w:p>
    <w:p w:rsidR="006259AD" w:rsidRPr="006259AD" w:rsidRDefault="006259AD" w:rsidP="002B504B">
      <w:pPr>
        <w:widowControl w:val="0"/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ru-RU"/>
        </w:rPr>
      </w:pPr>
    </w:p>
    <w:tbl>
      <w:tblPr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9"/>
        <w:gridCol w:w="7514"/>
        <w:gridCol w:w="7086"/>
      </w:tblGrid>
      <w:tr w:rsidR="006259AD" w:rsidRPr="006259AD" w:rsidTr="00827463">
        <w:trPr>
          <w:trHeight w:val="1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firstLine="55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№ </w:t>
            </w:r>
            <w:proofErr w:type="spellStart"/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п</w:t>
            </w:r>
            <w:proofErr w:type="spellEnd"/>
            <w:proofErr w:type="gram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/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п</w:t>
            </w:r>
            <w:proofErr w:type="spellEnd"/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firstLine="45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pacing w:val="-2"/>
                <w:sz w:val="28"/>
                <w:szCs w:val="28"/>
              </w:rPr>
              <w:t>Адрес (местоположение) и наименование общественной те</w:t>
            </w:r>
            <w:r w:rsidRPr="006259AD">
              <w:rPr>
                <w:rFonts w:ascii="Times New Roman" w:hAnsi="Times New Roman"/>
                <w:spacing w:val="-2"/>
                <w:sz w:val="28"/>
                <w:szCs w:val="28"/>
              </w:rPr>
              <w:t>р</w:t>
            </w:r>
            <w:r w:rsidRPr="006259AD">
              <w:rPr>
                <w:rFonts w:ascii="Times New Roman" w:hAnsi="Times New Roman"/>
                <w:spacing w:val="-2"/>
                <w:sz w:val="28"/>
                <w:szCs w:val="28"/>
              </w:rPr>
              <w:t>ритории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pStyle w:val="ConsPlusCell"/>
              <w:widowControl/>
              <w:ind w:left="14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 w:rsidRPr="006259AD">
              <w:rPr>
                <w:rFonts w:ascii="Times New Roman" w:eastAsia="Calibri" w:hAnsi="Times New Roman" w:cs="Times New Roman"/>
                <w:sz w:val="28"/>
                <w:szCs w:val="28"/>
                <w:lang w:bidi="ru-RU"/>
              </w:rPr>
              <w:t xml:space="preserve">муниципального образования села Дивного Апанасенковского района Ставропольского края </w:t>
            </w:r>
            <w:r w:rsidRPr="006259A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за счет средств которой </w:t>
            </w:r>
            <w:proofErr w:type="gramStart"/>
            <w:r w:rsidRPr="006259A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осуществлено</w:t>
            </w:r>
            <w:proofErr w:type="gramEnd"/>
            <w:r w:rsidRPr="006259A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/планируется благоустройство общественных территорий</w:t>
            </w:r>
          </w:p>
        </w:tc>
      </w:tr>
      <w:tr w:rsidR="0011291D" w:rsidRPr="006259AD" w:rsidTr="00827463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1D" w:rsidRPr="006259AD" w:rsidRDefault="0011291D" w:rsidP="0011291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1D" w:rsidRPr="006259AD" w:rsidRDefault="0011291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1D" w:rsidRPr="006259AD" w:rsidRDefault="0011291D" w:rsidP="0011291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</w:tr>
      <w:tr w:rsidR="0011291D" w:rsidRPr="006259AD" w:rsidTr="0011291D">
        <w:trPr>
          <w:trHeight w:val="315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1D" w:rsidRPr="006259AD" w:rsidRDefault="0011291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2018 год</w:t>
            </w:r>
          </w:p>
        </w:tc>
      </w:tr>
      <w:tr w:rsidR="006259AD" w:rsidRPr="006259AD" w:rsidTr="00827463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11291D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2B504B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 xml:space="preserve">Село Дивное, пешеходные дорожки по ул. Советская и по ул. Чехова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государственная программа Ставропольского края «Управление финансами» (далее – «Управление фина</w:t>
            </w:r>
            <w:r w:rsidRPr="006259AD">
              <w:rPr>
                <w:rFonts w:ascii="Times New Roman" w:hAnsi="Times New Roman"/>
                <w:sz w:val="28"/>
                <w:szCs w:val="28"/>
              </w:rPr>
              <w:t>н</w:t>
            </w:r>
            <w:r w:rsidRPr="006259AD">
              <w:rPr>
                <w:rFonts w:ascii="Times New Roman" w:hAnsi="Times New Roman"/>
                <w:sz w:val="28"/>
                <w:szCs w:val="28"/>
              </w:rPr>
              <w:t>сами»)</w:t>
            </w:r>
          </w:p>
        </w:tc>
      </w:tr>
      <w:tr w:rsidR="0068361F" w:rsidRPr="006259AD" w:rsidTr="00827463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Pr="006259AD" w:rsidRDefault="0068361F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Default="0068361F" w:rsidP="002B504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Село Вознесеновское, площадь перед зданием муниципального казенного учреждения культуры «Сельский Дом культуры»   </w:t>
            </w:r>
          </w:p>
          <w:p w:rsidR="0068361F" w:rsidRPr="006259AD" w:rsidRDefault="0068361F" w:rsidP="002B504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с. Вознесеновского по ул. Шоссейная, 15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Pr="006259AD" w:rsidRDefault="0068361F" w:rsidP="00625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61F" w:rsidRPr="006259AD" w:rsidTr="00827463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Pr="006259AD" w:rsidRDefault="0068361F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Pr="006259AD" w:rsidRDefault="0068361F" w:rsidP="002B504B">
            <w:pPr>
              <w:tabs>
                <w:tab w:val="left" w:pos="15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8361F">
              <w:rPr>
                <w:rFonts w:ascii="Times New Roman" w:hAnsi="Times New Roman"/>
                <w:sz w:val="28"/>
                <w:szCs w:val="28"/>
              </w:rPr>
              <w:t xml:space="preserve">Село Малая Джалга, пешеходные дорожки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ул. </w:t>
            </w:r>
            <w:r w:rsidRPr="0068361F">
              <w:rPr>
                <w:rFonts w:ascii="Times New Roman" w:hAnsi="Times New Roman"/>
                <w:sz w:val="28"/>
                <w:szCs w:val="28"/>
              </w:rPr>
              <w:t>Централ</w:t>
            </w:r>
            <w:r w:rsidRPr="0068361F">
              <w:rPr>
                <w:rFonts w:ascii="Times New Roman" w:hAnsi="Times New Roman"/>
                <w:sz w:val="28"/>
                <w:szCs w:val="28"/>
              </w:rPr>
              <w:t>ь</w:t>
            </w:r>
            <w:r w:rsidRPr="0068361F">
              <w:rPr>
                <w:rFonts w:ascii="Times New Roman" w:hAnsi="Times New Roman"/>
                <w:sz w:val="28"/>
                <w:szCs w:val="28"/>
              </w:rPr>
              <w:t>ной и по ул. Прокатной</w:t>
            </w:r>
            <w:proofErr w:type="gram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Pr="0068361F" w:rsidRDefault="0068361F" w:rsidP="0068361F">
            <w:pPr>
              <w:tabs>
                <w:tab w:val="left" w:pos="151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6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361F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6259AD" w:rsidRPr="006259AD" w:rsidTr="0011291D">
        <w:trPr>
          <w:trHeight w:val="305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2019 год</w:t>
            </w:r>
          </w:p>
        </w:tc>
      </w:tr>
      <w:tr w:rsidR="006259AD" w:rsidRPr="006259AD" w:rsidTr="00827463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8361F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11291D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8361F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 xml:space="preserve">Село Дивное, территория по ул. Кашубы от пер. </w:t>
            </w:r>
            <w:proofErr w:type="gramStart"/>
            <w:r w:rsidRPr="006259AD">
              <w:rPr>
                <w:rFonts w:ascii="Times New Roman" w:hAnsi="Times New Roman"/>
                <w:sz w:val="28"/>
                <w:szCs w:val="28"/>
              </w:rPr>
              <w:t>Аптечный</w:t>
            </w:r>
            <w:proofErr w:type="gramEnd"/>
            <w:r w:rsidRPr="006259AD">
              <w:rPr>
                <w:rFonts w:ascii="Times New Roman" w:hAnsi="Times New Roman"/>
                <w:sz w:val="28"/>
                <w:szCs w:val="28"/>
              </w:rPr>
              <w:t xml:space="preserve"> до ул.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</w:rPr>
              <w:t>Клочко</w:t>
            </w:r>
            <w:proofErr w:type="spellEnd"/>
            <w:r w:rsidRPr="006259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A47783" w:rsidRPr="006259AD" w:rsidTr="0082746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2274D2" w:rsidRDefault="00A47783" w:rsidP="00A47783">
            <w:pPr>
              <w:pStyle w:val="1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Село Вознесеновское,  </w:t>
            </w:r>
            <w:r w:rsidRPr="002274D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парковая зона по ул. Шоссейная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783" w:rsidRPr="006259AD" w:rsidTr="00827463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A47783">
            <w:pPr>
              <w:pStyle w:val="1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Село Вознесеновское, терри</w:t>
            </w: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тория </w:t>
            </w:r>
            <w:proofErr w:type="gramStart"/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памятника</w:t>
            </w:r>
            <w:proofErr w:type="gramEnd"/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погибших воинов</w:t>
            </w:r>
          </w:p>
          <w:p w:rsidR="00A47783" w:rsidRPr="002274D2" w:rsidRDefault="00A47783" w:rsidP="00A47783">
            <w:pPr>
              <w:pStyle w:val="1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lastRenderedPageBreak/>
              <w:t>в годы Гражданской и Великой Отечественной войн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lastRenderedPageBreak/>
              <w:t>«Управление финансами»</w:t>
            </w:r>
          </w:p>
        </w:tc>
      </w:tr>
      <w:tr w:rsidR="00A47783" w:rsidRPr="006259AD" w:rsidTr="00827463">
        <w:trPr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8361F" w:rsidRDefault="00A47783" w:rsidP="00741AF5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8361F">
              <w:rPr>
                <w:rFonts w:ascii="Times New Roman" w:hAnsi="Times New Roman"/>
                <w:sz w:val="28"/>
                <w:szCs w:val="28"/>
              </w:rPr>
              <w:t>Село Киевка, тротуарные дорожки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741AF5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6259AD" w:rsidRPr="006259AD" w:rsidTr="0011291D">
        <w:trPr>
          <w:trHeight w:val="268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2020 год</w:t>
            </w:r>
          </w:p>
        </w:tc>
      </w:tr>
      <w:tr w:rsidR="006259AD" w:rsidRPr="006259AD" w:rsidTr="00827463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8.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A47783" w:rsidRDefault="006259AD" w:rsidP="00A477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 xml:space="preserve">Село Дивное, территория, прилегающая </w:t>
            </w:r>
            <w:r w:rsidRPr="006259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зданию </w:t>
            </w:r>
            <w:proofErr w:type="spellStart"/>
            <w:r w:rsidRPr="006259AD">
              <w:rPr>
                <w:rFonts w:ascii="Times New Roman" w:hAnsi="Times New Roman"/>
                <w:color w:val="000000"/>
                <w:sz w:val="28"/>
                <w:szCs w:val="28"/>
              </w:rPr>
              <w:t>ЗАГСа</w:t>
            </w:r>
            <w:proofErr w:type="spell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6259AD" w:rsidRPr="006259AD" w:rsidTr="00827463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A47783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A477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, сквер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2B504B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Государственная программа Ставропольского края «Формирование современной городской среды»</w:t>
            </w:r>
          </w:p>
        </w:tc>
      </w:tr>
      <w:tr w:rsidR="00A47783" w:rsidRPr="006259AD" w:rsidTr="00827463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10.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2B504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Село Вознесеновское, территория, памятника  погибшим во</w:t>
            </w: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и</w:t>
            </w:r>
            <w:r w:rsidR="002B504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нам </w:t>
            </w: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 годы Гражданской и Великой Отечественной войн,</w:t>
            </w:r>
            <w:r w:rsidR="002B504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1919,</w:t>
            </w:r>
            <w:r w:rsidR="002B504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1943 гг.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A47783" w:rsidRPr="006259AD" w:rsidTr="00827463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A47783" w:rsidRDefault="00A47783" w:rsidP="002B5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783">
              <w:rPr>
                <w:rFonts w:ascii="Times New Roman" w:hAnsi="Times New Roman"/>
                <w:sz w:val="28"/>
                <w:szCs w:val="28"/>
              </w:rPr>
              <w:t xml:space="preserve">Село Киевка, территория </w:t>
            </w:r>
            <w:r w:rsidRPr="00A477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Памятника воинам, погибшим в </w:t>
            </w:r>
            <w:r w:rsidR="00FB39E3" w:rsidRPr="00A47783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FB39E3" w:rsidRPr="00A47783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FB39E3" w:rsidRPr="00A47783">
              <w:rPr>
                <w:rFonts w:ascii="Times New Roman" w:hAnsi="Times New Roman"/>
                <w:color w:val="000000"/>
                <w:sz w:val="28"/>
                <w:szCs w:val="28"/>
              </w:rPr>
              <w:t>ды Великой Отечественной войны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FB39E3" w:rsidRPr="006259AD" w:rsidTr="00827463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E3" w:rsidRPr="006259AD" w:rsidRDefault="00FB39E3" w:rsidP="005600F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E3" w:rsidRPr="006259AD" w:rsidRDefault="00FB39E3" w:rsidP="002B504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В.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Ускова</w:t>
            </w:r>
            <w:proofErr w:type="spell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, памятник Ване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Ускову</w:t>
            </w:r>
            <w:proofErr w:type="spell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E3" w:rsidRPr="006259AD" w:rsidRDefault="00FB39E3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270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2021 год</w:t>
            </w:r>
          </w:p>
        </w:tc>
      </w:tr>
      <w:tr w:rsidR="00827463" w:rsidRPr="006259AD" w:rsidTr="00827463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63" w:rsidRPr="006259AD" w:rsidRDefault="0082746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63" w:rsidRPr="00A47783" w:rsidRDefault="00827463" w:rsidP="008C0245">
            <w:pPr>
              <w:pStyle w:val="1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Село Вознесеновское, спортивная площадка (</w:t>
            </w:r>
            <w:proofErr w:type="gramStart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территория</w:t>
            </w:r>
            <w:proofErr w:type="gramEnd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прил</w:t>
            </w: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е</w:t>
            </w: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гающая к сельскому стадиону со стороны ул. Красная</w:t>
            </w: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63" w:rsidRPr="006259AD" w:rsidRDefault="00827463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7463" w:rsidRPr="006259AD" w:rsidTr="00827463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63" w:rsidRDefault="0082746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63" w:rsidRPr="006259AD" w:rsidRDefault="00827463" w:rsidP="008C0245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ело Киевка, спортивная площадка ул. Советская (террит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рия, прилегающая к бульвару)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63" w:rsidRPr="006259AD" w:rsidRDefault="00827463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783" w:rsidRPr="006259AD" w:rsidTr="00827463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A47783" w:rsidRDefault="00827463" w:rsidP="00A47783">
            <w:pPr>
              <w:pStyle w:val="1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 xml:space="preserve">ело Манычское, парк по улице </w:t>
            </w:r>
            <w:proofErr w:type="gramStart"/>
            <w:r w:rsidRPr="009D4901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7463" w:rsidRPr="006259AD" w:rsidTr="008C0245">
        <w:trPr>
          <w:trHeight w:val="97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63" w:rsidRPr="006259AD" w:rsidRDefault="00827463" w:rsidP="00827463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2022 год</w:t>
            </w:r>
          </w:p>
        </w:tc>
      </w:tr>
      <w:tr w:rsidR="00A47783" w:rsidRPr="006259AD" w:rsidTr="00827463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82746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16</w:t>
            </w:r>
            <w:r w:rsidR="00A47783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9D4901" w:rsidRDefault="009D4901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9D4901">
              <w:rPr>
                <w:rFonts w:ascii="Times New Roman" w:hAnsi="Times New Roman"/>
                <w:sz w:val="28"/>
                <w:szCs w:val="28"/>
              </w:rPr>
              <w:t xml:space="preserve">Село Малая Джалга 480м. </w:t>
            </w:r>
            <w:proofErr w:type="spellStart"/>
            <w:proofErr w:type="gramStart"/>
            <w:r w:rsidRPr="009D4901">
              <w:rPr>
                <w:rFonts w:ascii="Times New Roman" w:hAnsi="Times New Roman"/>
                <w:sz w:val="28"/>
                <w:szCs w:val="28"/>
              </w:rPr>
              <w:t>северо</w:t>
            </w:r>
            <w:proofErr w:type="spellEnd"/>
            <w:r w:rsidRPr="009D4901">
              <w:rPr>
                <w:rFonts w:ascii="Times New Roman" w:hAnsi="Times New Roman"/>
                <w:sz w:val="28"/>
                <w:szCs w:val="28"/>
              </w:rPr>
              <w:t>- восточнее</w:t>
            </w:r>
            <w:proofErr w:type="gramEnd"/>
            <w:r w:rsidRPr="009D4901">
              <w:rPr>
                <w:rFonts w:ascii="Times New Roman" w:hAnsi="Times New Roman"/>
                <w:sz w:val="28"/>
                <w:szCs w:val="28"/>
              </w:rPr>
              <w:t xml:space="preserve"> жилого дома по адресу: ул. Степная № 12, памятник «Алёша»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7463" w:rsidRPr="006259AD" w:rsidTr="00827463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463" w:rsidRPr="006259AD" w:rsidRDefault="00827463" w:rsidP="0082746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463" w:rsidRPr="006259AD" w:rsidRDefault="00827463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, парк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463" w:rsidRPr="006259AD" w:rsidRDefault="0082746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827463" w:rsidRPr="006259AD" w:rsidTr="00827463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463" w:rsidRPr="006259AD" w:rsidRDefault="0082746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18.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463" w:rsidRPr="006259AD" w:rsidRDefault="00827463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A47783">
              <w:rPr>
                <w:rFonts w:ascii="Times New Roman" w:hAnsi="Times New Roman"/>
                <w:sz w:val="28"/>
                <w:szCs w:val="28"/>
              </w:rPr>
              <w:t>Село Воздвиженское, парковая зона, ул. Октябрьская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463" w:rsidRPr="006259AD" w:rsidRDefault="0082746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259AD" w:rsidRPr="006259AD" w:rsidTr="00827463">
        <w:trPr>
          <w:trHeight w:val="7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 (нечетная сторона, от ул. Ше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в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ченко до ул. Чехова), пешеходная зона</w:t>
            </w:r>
            <w:proofErr w:type="gram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20.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</w:t>
            </w:r>
            <w:r w:rsidRPr="006259AD">
              <w:rPr>
                <w:rFonts w:ascii="Times New Roman" w:hAnsi="Times New Roman"/>
                <w:spacing w:val="68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ул. Советская (четная сторона, от ул. Шевче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н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ко до</w:t>
            </w:r>
            <w:r w:rsidRPr="006259AD">
              <w:rPr>
                <w:rFonts w:ascii="Times New Roman" w:hAnsi="Times New Roman"/>
                <w:spacing w:val="52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пер. Толстого), пешеходная зона</w:t>
            </w:r>
            <w:proofErr w:type="gram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пер. </w:t>
            </w: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Строительный</w:t>
            </w:r>
            <w:proofErr w:type="gram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, 19,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Кашубы, 21,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23.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Советская, 157,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827463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9D4901" w:rsidRDefault="009D4901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Воздвиженское, п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лощадка перед домом культуры по ул. Октябрьской,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827463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9D4901" w:rsidRDefault="009D4901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9D4901">
              <w:rPr>
                <w:rFonts w:ascii="Times New Roman" w:hAnsi="Times New Roman"/>
                <w:sz w:val="28"/>
                <w:szCs w:val="28"/>
              </w:rPr>
              <w:t>Село Дербетовка, футбольное поле по улице Красная, 27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827463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9D4901" w:rsidRDefault="009D4901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9D4901">
              <w:rPr>
                <w:rFonts w:ascii="Times New Roman" w:hAnsi="Times New Roman"/>
                <w:sz w:val="28"/>
                <w:szCs w:val="28"/>
              </w:rPr>
              <w:t>Село Киевка, площадь, прилегающая к зданию по ул. О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к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тябрьская, 92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827463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0627AA">
            <w:pPr>
              <w:tabs>
                <w:tab w:val="left" w:pos="15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9D4901">
              <w:rPr>
                <w:rFonts w:ascii="Times New Roman" w:hAnsi="Times New Roman"/>
                <w:sz w:val="28"/>
                <w:szCs w:val="28"/>
              </w:rPr>
              <w:t>Село Малая Джалга улица Красная, реконструкция пешехо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д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ных дорожек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827463">
        <w:trPr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28.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9D4901" w:rsidRDefault="009D4901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 xml:space="preserve">ело Манычское, стадион по ул. </w:t>
            </w:r>
            <w:proofErr w:type="gramStart"/>
            <w:r w:rsidRPr="009D4901">
              <w:rPr>
                <w:rFonts w:ascii="Times New Roman" w:hAnsi="Times New Roman"/>
                <w:sz w:val="28"/>
                <w:szCs w:val="28"/>
              </w:rPr>
              <w:t>Октябрьской</w:t>
            </w:r>
            <w:proofErr w:type="gram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281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2023 год</w:t>
            </w:r>
          </w:p>
        </w:tc>
      </w:tr>
      <w:tr w:rsidR="006259AD" w:rsidRPr="006259AD" w:rsidTr="00827463">
        <w:trPr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 (четная сторона, от ул. Шевченко до ул. Чехова) пешеходная зона</w:t>
            </w:r>
            <w:proofErr w:type="gram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30.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 (нечетная сторона, от ул. Шевченко до ул. Чехова), пешеходная зона</w:t>
            </w:r>
            <w:proofErr w:type="gram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tabs>
                <w:tab w:val="left" w:pos="522"/>
                <w:tab w:val="left" w:pos="1700"/>
                <w:tab w:val="left" w:pos="2405"/>
                <w:tab w:val="left" w:pos="37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пер. Толстого, </w:t>
            </w:r>
            <w:r w:rsidRPr="006259AD">
              <w:rPr>
                <w:rFonts w:ascii="Times New Roman" w:hAnsi="Times New Roman"/>
                <w:spacing w:val="-8"/>
                <w:sz w:val="28"/>
                <w:szCs w:val="28"/>
                <w:lang w:bidi="ru-RU"/>
              </w:rPr>
              <w:t xml:space="preserve">ул.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Канальная, (пешеходная зона</w:t>
            </w:r>
            <w:r w:rsidRPr="006259AD">
              <w:rPr>
                <w:rFonts w:ascii="Times New Roman" w:hAnsi="Times New Roman"/>
                <w:spacing w:val="24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ул. Кашубы до </w:t>
            </w:r>
            <w:r w:rsidRPr="006259AD">
              <w:rPr>
                <w:rFonts w:ascii="Times New Roman" w:hAnsi="Times New Roman"/>
                <w:spacing w:val="-10"/>
                <w:sz w:val="28"/>
                <w:szCs w:val="28"/>
                <w:lang w:bidi="ru-RU"/>
              </w:rPr>
              <w:t xml:space="preserve">ул.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Кооперативной)</w:t>
            </w:r>
            <w:proofErr w:type="gram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Клочко</w:t>
            </w:r>
            <w:proofErr w:type="spell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(от ул. Книги до ул. </w:t>
            </w:r>
            <w:r w:rsidRPr="006259AD">
              <w:rPr>
                <w:rFonts w:ascii="Times New Roman" w:hAnsi="Times New Roman"/>
                <w:spacing w:val="-3"/>
                <w:sz w:val="28"/>
                <w:szCs w:val="28"/>
                <w:lang w:bidi="ru-RU"/>
              </w:rPr>
              <w:t xml:space="preserve">Чехова)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пеш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е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ходная</w:t>
            </w:r>
            <w:r w:rsidRPr="006259AD">
              <w:rPr>
                <w:rFonts w:ascii="Times New Roman" w:hAnsi="Times New Roman"/>
                <w:spacing w:val="-4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дорожка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Книги, зеленая зона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259AD" w:rsidRPr="006259AD" w:rsidTr="00827463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Блинова</w:t>
            </w:r>
            <w:proofErr w:type="spell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, 149,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Советская, 238,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пер. Крупской, 37,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827463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CA3C91" w:rsidRDefault="00CA3C91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Апанасенковское, п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арковая зона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благоустройство д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рожек (проезд)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827463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38.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CA3C91" w:rsidRDefault="00CA3C91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Малая Джалга, улица Красная, строительство автом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бильной стоянки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827463">
        <w:trPr>
          <w:trHeight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CA3C91" w:rsidRDefault="00CA3C91" w:rsidP="000627AA">
            <w:pPr>
              <w:tabs>
                <w:tab w:val="left" w:pos="15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Малая Джалга, улица Красная, № 59, реконструкция территории сельского парка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827463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40.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 xml:space="preserve">Село Манычское, центр села, расположенный вдоль улицы </w:t>
            </w:r>
            <w:proofErr w:type="gramStart"/>
            <w:r w:rsidRPr="00CA3C91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CA3C9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827463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CA3C91">
              <w:rPr>
                <w:rFonts w:ascii="Times New Roman" w:hAnsi="Times New Roman"/>
                <w:sz w:val="28"/>
                <w:szCs w:val="28"/>
              </w:rPr>
              <w:t>Рагули</w:t>
            </w:r>
            <w:proofErr w:type="spellEnd"/>
            <w:r w:rsidRPr="00CA3C91">
              <w:rPr>
                <w:rFonts w:ascii="Times New Roman" w:hAnsi="Times New Roman"/>
                <w:sz w:val="28"/>
                <w:szCs w:val="28"/>
              </w:rPr>
              <w:t xml:space="preserve">, парк по улице </w:t>
            </w:r>
            <w:proofErr w:type="gramStart"/>
            <w:r w:rsidRPr="00CA3C91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11291D">
        <w:trPr>
          <w:trHeight w:val="267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2024 год</w:t>
            </w:r>
          </w:p>
        </w:tc>
      </w:tr>
      <w:tr w:rsidR="006259AD" w:rsidRPr="006259AD" w:rsidTr="00827463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Клочко</w:t>
            </w:r>
            <w:proofErr w:type="spell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, 157,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пер. Щорса, 30,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3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Беляева, 61,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Коминтерна, 146,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Освободителей, 8,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Молодежная, 51,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48.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Юбилейная, 27,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49.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Освободителей, 57,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50.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Октябрьская, 73б,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827463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51.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Свободы, 141, детская площадка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827463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0627A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Апанасенковское, площадка перед МКУК «Апанасе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н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ковский СДК»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827463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Киевка, территория парка ул. Советская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827463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Малая Джалга, благоустройство территории кладбища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827463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55.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ело Манычское, кладбище  по улице Октябрьской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361F" w:rsidRDefault="0068361F" w:rsidP="002B504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B504B" w:rsidRPr="0011291D" w:rsidRDefault="002B504B" w:rsidP="002B504B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6259AD" w:rsidRPr="006259AD" w:rsidRDefault="006259AD" w:rsidP="008C0245">
      <w:pPr>
        <w:spacing w:after="0" w:line="240" w:lineRule="auto"/>
        <w:ind w:right="-851"/>
        <w:rPr>
          <w:rFonts w:ascii="Times New Roman" w:hAnsi="Times New Roman"/>
          <w:sz w:val="28"/>
          <w:szCs w:val="28"/>
        </w:rPr>
      </w:pPr>
    </w:p>
    <w:p w:rsidR="002B504B" w:rsidRDefault="002B50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B504B" w:rsidRPr="003B2192" w:rsidRDefault="002B504B" w:rsidP="002B504B">
      <w:pPr>
        <w:tabs>
          <w:tab w:val="left" w:pos="0"/>
        </w:tabs>
        <w:spacing w:after="0" w:line="240" w:lineRule="exact"/>
        <w:ind w:left="10773" w:righ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:rsidR="002B504B" w:rsidRDefault="002B504B" w:rsidP="002B504B">
      <w:pPr>
        <w:spacing w:after="0" w:line="240" w:lineRule="exact"/>
        <w:ind w:left="10773" w:right="-851"/>
        <w:jc w:val="both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>Апан</w:t>
      </w:r>
      <w:r>
        <w:rPr>
          <w:rFonts w:ascii="Times New Roman" w:hAnsi="Times New Roman"/>
          <w:sz w:val="28"/>
          <w:szCs w:val="28"/>
          <w:lang w:bidi="ru-RU"/>
        </w:rPr>
        <w:t>а</w:t>
      </w:r>
      <w:r>
        <w:rPr>
          <w:rFonts w:ascii="Times New Roman" w:hAnsi="Times New Roman"/>
          <w:sz w:val="28"/>
          <w:szCs w:val="28"/>
          <w:lang w:bidi="ru-RU"/>
        </w:rPr>
        <w:t xml:space="preserve">сенковского 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bidi="ru-RU"/>
        </w:rPr>
        <w:t>округа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Ставропольского края «Формиров</w:t>
      </w:r>
      <w:r w:rsidRPr="003B2192">
        <w:rPr>
          <w:rFonts w:ascii="Times New Roman" w:hAnsi="Times New Roman"/>
          <w:sz w:val="28"/>
          <w:szCs w:val="28"/>
          <w:lang w:bidi="ru-RU"/>
        </w:rPr>
        <w:t>а</w:t>
      </w:r>
      <w:r w:rsidRPr="003B2192">
        <w:rPr>
          <w:rFonts w:ascii="Times New Roman" w:hAnsi="Times New Roman"/>
          <w:sz w:val="28"/>
          <w:szCs w:val="28"/>
          <w:lang w:bidi="ru-RU"/>
        </w:rPr>
        <w:t>ние современной городской среды</w:t>
      </w:r>
      <w:r>
        <w:rPr>
          <w:rFonts w:ascii="Times New Roman" w:hAnsi="Times New Roman"/>
          <w:sz w:val="28"/>
          <w:szCs w:val="28"/>
          <w:lang w:bidi="ru-RU"/>
        </w:rPr>
        <w:t>»</w:t>
      </w:r>
    </w:p>
    <w:p w:rsidR="006259AD" w:rsidRPr="003B2192" w:rsidRDefault="006259AD" w:rsidP="00BB3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6EE5" w:rsidRDefault="00F96EE5" w:rsidP="00F96EE5">
      <w:pPr>
        <w:spacing w:after="0" w:line="240" w:lineRule="auto"/>
        <w:ind w:right="-851"/>
        <w:jc w:val="center"/>
        <w:rPr>
          <w:rFonts w:ascii="Times New Roman" w:hAnsi="Times New Roman"/>
          <w:caps/>
          <w:sz w:val="28"/>
          <w:szCs w:val="28"/>
        </w:rPr>
      </w:pPr>
    </w:p>
    <w:p w:rsidR="00BB3D8C" w:rsidRPr="003B2192" w:rsidRDefault="00BB3D8C" w:rsidP="002B504B">
      <w:pPr>
        <w:spacing w:after="0" w:line="240" w:lineRule="exact"/>
        <w:ind w:right="-851"/>
        <w:jc w:val="center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caps/>
          <w:sz w:val="28"/>
          <w:szCs w:val="28"/>
        </w:rPr>
        <w:t>объемы и источники</w:t>
      </w:r>
    </w:p>
    <w:p w:rsidR="001E77A9" w:rsidRDefault="00BB3D8C" w:rsidP="002B504B">
      <w:pPr>
        <w:spacing w:after="0" w:line="240" w:lineRule="exact"/>
        <w:ind w:right="-851"/>
        <w:jc w:val="center"/>
        <w:rPr>
          <w:rFonts w:ascii="Times New Roman" w:hAnsi="Times New Roman"/>
          <w:spacing w:val="-4"/>
          <w:sz w:val="28"/>
          <w:szCs w:val="28"/>
        </w:rPr>
      </w:pPr>
      <w:r w:rsidRPr="003B2192">
        <w:rPr>
          <w:rFonts w:ascii="Times New Roman" w:hAnsi="Times New Roman"/>
          <w:spacing w:val="-4"/>
          <w:sz w:val="28"/>
          <w:szCs w:val="28"/>
        </w:rPr>
        <w:t>финансового обеспечения благоустройства общественных террито</w:t>
      </w:r>
      <w:r w:rsidR="00F96EE5">
        <w:rPr>
          <w:rFonts w:ascii="Times New Roman" w:hAnsi="Times New Roman"/>
          <w:spacing w:val="-4"/>
          <w:sz w:val="28"/>
          <w:szCs w:val="28"/>
        </w:rPr>
        <w:t xml:space="preserve">рий Апанасенковского муниципального округа </w:t>
      </w:r>
      <w:r w:rsidRPr="003B2192">
        <w:rPr>
          <w:rFonts w:ascii="Times New Roman" w:hAnsi="Times New Roman"/>
          <w:spacing w:val="-4"/>
          <w:sz w:val="28"/>
          <w:szCs w:val="28"/>
        </w:rPr>
        <w:t>Ставропольск</w:t>
      </w:r>
      <w:r w:rsidRPr="003B2192">
        <w:rPr>
          <w:rFonts w:ascii="Times New Roman" w:hAnsi="Times New Roman"/>
          <w:spacing w:val="-4"/>
          <w:sz w:val="28"/>
          <w:szCs w:val="28"/>
        </w:rPr>
        <w:t>о</w:t>
      </w:r>
      <w:r w:rsidRPr="003B2192">
        <w:rPr>
          <w:rFonts w:ascii="Times New Roman" w:hAnsi="Times New Roman"/>
          <w:spacing w:val="-4"/>
          <w:sz w:val="28"/>
          <w:szCs w:val="28"/>
        </w:rPr>
        <w:t>го края</w:t>
      </w:r>
      <w:r w:rsidRPr="003B2192">
        <w:rPr>
          <w:rFonts w:ascii="Times New Roman" w:hAnsi="Times New Roman"/>
          <w:sz w:val="28"/>
          <w:szCs w:val="28"/>
        </w:rPr>
        <w:t xml:space="preserve"> </w:t>
      </w:r>
      <w:r w:rsidRPr="003B2192">
        <w:rPr>
          <w:rFonts w:ascii="Times New Roman" w:hAnsi="Times New Roman"/>
          <w:spacing w:val="-4"/>
          <w:sz w:val="28"/>
          <w:szCs w:val="28"/>
        </w:rPr>
        <w:t xml:space="preserve">в рамках иных государственных программ Ставропольского края и муниципальных программ </w:t>
      </w:r>
      <w:r w:rsidR="00F96EE5">
        <w:rPr>
          <w:rFonts w:ascii="Times New Roman" w:hAnsi="Times New Roman"/>
          <w:spacing w:val="-4"/>
          <w:sz w:val="28"/>
          <w:szCs w:val="28"/>
        </w:rPr>
        <w:t xml:space="preserve">Апанасенковского </w:t>
      </w:r>
      <w:r w:rsidRPr="003B2192">
        <w:rPr>
          <w:rFonts w:ascii="Times New Roman" w:hAnsi="Times New Roman"/>
          <w:spacing w:val="-4"/>
          <w:sz w:val="28"/>
          <w:szCs w:val="28"/>
        </w:rPr>
        <w:t>муниц</w:t>
      </w:r>
      <w:r w:rsidRPr="003B2192">
        <w:rPr>
          <w:rFonts w:ascii="Times New Roman" w:hAnsi="Times New Roman"/>
          <w:spacing w:val="-4"/>
          <w:sz w:val="28"/>
          <w:szCs w:val="28"/>
        </w:rPr>
        <w:t>и</w:t>
      </w:r>
      <w:r w:rsidRPr="003B2192">
        <w:rPr>
          <w:rFonts w:ascii="Times New Roman" w:hAnsi="Times New Roman"/>
          <w:spacing w:val="-4"/>
          <w:sz w:val="28"/>
          <w:szCs w:val="28"/>
        </w:rPr>
        <w:t xml:space="preserve">пального </w:t>
      </w:r>
      <w:r w:rsidR="00F96EE5">
        <w:rPr>
          <w:rFonts w:ascii="Times New Roman" w:hAnsi="Times New Roman"/>
          <w:spacing w:val="-4"/>
          <w:sz w:val="28"/>
          <w:szCs w:val="28"/>
        </w:rPr>
        <w:t xml:space="preserve">округа </w:t>
      </w:r>
      <w:r w:rsidRPr="003B2192">
        <w:rPr>
          <w:rFonts w:ascii="Times New Roman" w:hAnsi="Times New Roman"/>
          <w:spacing w:val="-4"/>
          <w:sz w:val="28"/>
          <w:szCs w:val="28"/>
        </w:rPr>
        <w:t>Ставропольского края</w:t>
      </w:r>
    </w:p>
    <w:p w:rsidR="001E77A9" w:rsidRPr="00765D69" w:rsidRDefault="00765D69" w:rsidP="002B504B">
      <w:pPr>
        <w:tabs>
          <w:tab w:val="left" w:pos="6495"/>
        </w:tabs>
        <w:spacing w:after="0" w:line="240" w:lineRule="exact"/>
        <w:ind w:right="-851"/>
        <w:rPr>
          <w:rFonts w:ascii="Times New Roman" w:hAnsi="Times New Roman"/>
          <w:spacing w:val="-4"/>
          <w:sz w:val="28"/>
          <w:szCs w:val="28"/>
        </w:rPr>
      </w:pPr>
      <w:r w:rsidRPr="00765D69">
        <w:rPr>
          <w:rFonts w:ascii="Times New Roman" w:hAnsi="Times New Roman"/>
          <w:spacing w:val="-4"/>
          <w:sz w:val="28"/>
          <w:szCs w:val="28"/>
        </w:rPr>
        <w:tab/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552"/>
        <w:gridCol w:w="2693"/>
        <w:gridCol w:w="1377"/>
        <w:gridCol w:w="1377"/>
        <w:gridCol w:w="1377"/>
        <w:gridCol w:w="1377"/>
        <w:gridCol w:w="1377"/>
        <w:gridCol w:w="1377"/>
        <w:gridCol w:w="1377"/>
      </w:tblGrid>
      <w:tr w:rsidR="00741AF5" w:rsidRPr="00765D69" w:rsidTr="00741AF5">
        <w:tc>
          <w:tcPr>
            <w:tcW w:w="709" w:type="dxa"/>
            <w:vMerge w:val="restart"/>
            <w:vAlign w:val="center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65D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65D6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65D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693" w:type="dxa"/>
            <w:vMerge w:val="restart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Источник финанс</w:t>
            </w:r>
            <w:r w:rsidRPr="00765D69">
              <w:rPr>
                <w:rFonts w:ascii="Times New Roman" w:hAnsi="Times New Roman"/>
                <w:sz w:val="28"/>
                <w:szCs w:val="28"/>
              </w:rPr>
              <w:t>о</w:t>
            </w:r>
            <w:r w:rsidRPr="00765D69">
              <w:rPr>
                <w:rFonts w:ascii="Times New Roman" w:hAnsi="Times New Roman"/>
                <w:sz w:val="28"/>
                <w:szCs w:val="28"/>
              </w:rPr>
              <w:t>вого обеспечения по ответственному и</w:t>
            </w:r>
            <w:r w:rsidRPr="00765D69">
              <w:rPr>
                <w:rFonts w:ascii="Times New Roman" w:hAnsi="Times New Roman"/>
                <w:sz w:val="28"/>
                <w:szCs w:val="28"/>
              </w:rPr>
              <w:t>с</w:t>
            </w:r>
            <w:r w:rsidRPr="00765D69">
              <w:rPr>
                <w:rFonts w:ascii="Times New Roman" w:hAnsi="Times New Roman"/>
                <w:sz w:val="28"/>
                <w:szCs w:val="28"/>
              </w:rPr>
              <w:t>полнителю пр</w:t>
            </w:r>
            <w:r w:rsidRPr="00765D69">
              <w:rPr>
                <w:rFonts w:ascii="Times New Roman" w:hAnsi="Times New Roman"/>
                <w:sz w:val="28"/>
                <w:szCs w:val="28"/>
              </w:rPr>
              <w:t>о</w:t>
            </w:r>
            <w:r w:rsidRPr="00765D69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9639" w:type="dxa"/>
            <w:gridSpan w:val="7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741AF5" w:rsidRPr="00765D69" w:rsidTr="00741AF5">
        <w:tc>
          <w:tcPr>
            <w:tcW w:w="709" w:type="dxa"/>
            <w:vMerge/>
            <w:vAlign w:val="center"/>
          </w:tcPr>
          <w:p w:rsidR="00741AF5" w:rsidRPr="00765D69" w:rsidRDefault="00741AF5" w:rsidP="00741A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741AF5" w:rsidRPr="00765D69" w:rsidRDefault="00741AF5" w:rsidP="00741A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741AF5" w:rsidRPr="00765D69" w:rsidRDefault="00741AF5" w:rsidP="00741A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377" w:type="dxa"/>
            <w:vAlign w:val="center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377" w:type="dxa"/>
            <w:vAlign w:val="center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77" w:type="dxa"/>
            <w:vAlign w:val="center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77" w:type="dxa"/>
            <w:vAlign w:val="center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377" w:type="dxa"/>
            <w:vAlign w:val="center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77" w:type="dxa"/>
            <w:vAlign w:val="center"/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</w:tr>
    </w:tbl>
    <w:p w:rsidR="00741AF5" w:rsidRPr="00765D69" w:rsidRDefault="00741AF5" w:rsidP="00741A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592" w:type="dxa"/>
        <w:tblInd w:w="108" w:type="dxa"/>
        <w:tblLayout w:type="fixed"/>
        <w:tblLook w:val="01E0"/>
      </w:tblPr>
      <w:tblGrid>
        <w:gridCol w:w="708"/>
        <w:gridCol w:w="2552"/>
        <w:gridCol w:w="2694"/>
        <w:gridCol w:w="1376"/>
        <w:gridCol w:w="1377"/>
        <w:gridCol w:w="1377"/>
        <w:gridCol w:w="1377"/>
        <w:gridCol w:w="1377"/>
        <w:gridCol w:w="1377"/>
        <w:gridCol w:w="1377"/>
      </w:tblGrid>
      <w:tr w:rsidR="00741AF5" w:rsidRPr="00765D69" w:rsidTr="00741AF5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41AF5" w:rsidRPr="00765D69" w:rsidTr="00741AF5">
        <w:trPr>
          <w:trHeight w:val="7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41AF5" w:rsidRPr="00765D69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41AF5" w:rsidRPr="00765D69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1AF5" w:rsidRPr="00765D69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1AF5" w:rsidRPr="00765D69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1AF5" w:rsidRPr="00765D69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1AF5" w:rsidRPr="00765D69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741AF5" w:rsidRPr="00765D69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1AF5" w:rsidRPr="00765D69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741AF5" w:rsidRPr="00765D69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F5" w:rsidRPr="00765D69" w:rsidTr="00741AF5">
        <w:trPr>
          <w:trHeight w:val="30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741AF5" w:rsidP="000627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Финансовое обе</w:t>
            </w:r>
            <w:r w:rsidRPr="00765D69">
              <w:rPr>
                <w:rFonts w:ascii="Times New Roman" w:hAnsi="Times New Roman"/>
                <w:sz w:val="28"/>
                <w:szCs w:val="28"/>
              </w:rPr>
              <w:t>с</w:t>
            </w:r>
            <w:r w:rsidRPr="00765D69">
              <w:rPr>
                <w:rFonts w:ascii="Times New Roman" w:hAnsi="Times New Roman"/>
                <w:sz w:val="28"/>
                <w:szCs w:val="28"/>
              </w:rPr>
              <w:t xml:space="preserve">печение 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благоус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т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ройства общес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т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венных территорий муниципальных образований Ста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в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ропольского края в рамках иных гос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у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дарственных пр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грамм Ставропол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ь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ского края и мун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ципальных пр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грамм Апанасе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н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ковского муниц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Pr="00765D6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пального округа Ставропольского края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8C024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lastRenderedPageBreak/>
              <w:t>Всего, в том числе: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65D69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2235,79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65D69" w:rsidRDefault="00C41D52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7363,76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65D69" w:rsidRDefault="00C41D52" w:rsidP="00FD1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2982,97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65D69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65D6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65D69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65D6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65D69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65D6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741AF5" w:rsidRPr="00741AF5" w:rsidTr="001565A4">
        <w:trPr>
          <w:trHeight w:val="5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0627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краевой бюдже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65D69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1525,98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C6055E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4537,98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C6055E" w:rsidP="00FD1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1954,02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1565A4">
        <w:trPr>
          <w:trHeight w:val="6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0627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D90507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65D69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395,45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C6055E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2178,71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C6055E" w:rsidP="00FD1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693,10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741AF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0627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65D69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314,36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C6055E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647,07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C6055E" w:rsidP="00DA53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335,85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65D69" w:rsidRPr="00741AF5" w:rsidTr="00741AF5">
        <w:trPr>
          <w:trHeight w:val="17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1565A4" w:rsidRDefault="00765D69" w:rsidP="000627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 w:cs="Times New Roman"/>
                <w:sz w:val="28"/>
                <w:szCs w:val="28"/>
              </w:rPr>
              <w:t>Государственной программы Ста</w:t>
            </w:r>
            <w:r w:rsidRPr="00741A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1AF5">
              <w:rPr>
                <w:rFonts w:ascii="Times New Roman" w:hAnsi="Times New Roman" w:cs="Times New Roman"/>
                <w:sz w:val="28"/>
                <w:szCs w:val="28"/>
              </w:rPr>
              <w:t>ропольского края «Управление ф</w:t>
            </w:r>
            <w:r w:rsidRPr="00741AF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1AF5">
              <w:rPr>
                <w:rFonts w:ascii="Times New Roman" w:hAnsi="Times New Roman" w:cs="Times New Roman"/>
                <w:sz w:val="28"/>
                <w:szCs w:val="28"/>
              </w:rPr>
              <w:t>нансами»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65D69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2235,79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7363,76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2982,97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65D69" w:rsidRPr="00741AF5" w:rsidTr="001565A4">
        <w:trPr>
          <w:trHeight w:val="5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0627AA">
            <w:pPr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65D69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1525,98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4537,98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1954,02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65D69" w:rsidRPr="00741AF5" w:rsidTr="001565A4">
        <w:trPr>
          <w:trHeight w:val="7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0627AA">
            <w:pPr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65D69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395,45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2178,71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693,10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65D69" w:rsidRPr="00741AF5" w:rsidTr="00741AF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0627AA">
            <w:pPr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65D69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D69">
              <w:rPr>
                <w:rFonts w:ascii="Times New Roman" w:hAnsi="Times New Roman"/>
                <w:sz w:val="28"/>
                <w:szCs w:val="28"/>
              </w:rPr>
              <w:t>314,36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647,07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2B5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335,85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69" w:rsidRPr="00741AF5" w:rsidRDefault="00765D69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1565A4">
        <w:trPr>
          <w:trHeight w:val="3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0627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Государственная программа Ста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в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ропольского края «</w:t>
            </w:r>
            <w:r w:rsidRPr="00741AF5">
              <w:rPr>
                <w:rFonts w:ascii="Times New Roman" w:eastAsiaTheme="minorHAnsi" w:hAnsi="Times New Roman"/>
                <w:sz w:val="28"/>
                <w:szCs w:val="28"/>
              </w:rPr>
              <w:t>Развитие жили</w:t>
            </w:r>
            <w:r w:rsidRPr="00741AF5">
              <w:rPr>
                <w:rFonts w:ascii="Times New Roman" w:eastAsiaTheme="minorHAnsi" w:hAnsi="Times New Roman"/>
                <w:sz w:val="28"/>
                <w:szCs w:val="28"/>
              </w:rPr>
              <w:t>щ</w:t>
            </w:r>
            <w:r w:rsidRPr="00741AF5">
              <w:rPr>
                <w:rFonts w:ascii="Times New Roman" w:eastAsiaTheme="minorHAnsi" w:hAnsi="Times New Roman"/>
                <w:sz w:val="28"/>
                <w:szCs w:val="28"/>
              </w:rPr>
              <w:t>но-коммунального хозяйства, защита населения и терр</w:t>
            </w:r>
            <w:r w:rsidRPr="00741AF5">
              <w:rPr>
                <w:rFonts w:ascii="Times New Roman" w:eastAsiaTheme="minorHAnsi" w:hAnsi="Times New Roman"/>
                <w:sz w:val="28"/>
                <w:szCs w:val="28"/>
              </w:rPr>
              <w:t>и</w:t>
            </w:r>
            <w:r w:rsidRPr="00741AF5">
              <w:rPr>
                <w:rFonts w:ascii="Times New Roman" w:eastAsiaTheme="minorHAnsi" w:hAnsi="Times New Roman"/>
                <w:sz w:val="28"/>
                <w:szCs w:val="28"/>
              </w:rPr>
              <w:t>тории от чрезв</w:t>
            </w:r>
            <w:r w:rsidRPr="00741AF5">
              <w:rPr>
                <w:rFonts w:ascii="Times New Roman" w:eastAsiaTheme="minorHAnsi" w:hAnsi="Times New Roman"/>
                <w:sz w:val="28"/>
                <w:szCs w:val="28"/>
              </w:rPr>
              <w:t>ы</w:t>
            </w:r>
            <w:r w:rsidRPr="00741AF5">
              <w:rPr>
                <w:rFonts w:ascii="Times New Roman" w:eastAsiaTheme="minorHAnsi" w:hAnsi="Times New Roman"/>
                <w:sz w:val="28"/>
                <w:szCs w:val="28"/>
              </w:rPr>
              <w:t>чайных ситуаций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8C0245" w:rsidP="001565A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1565A4">
        <w:trPr>
          <w:trHeight w:val="5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0627AA">
            <w:pPr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краевой бюдже</w:t>
            </w:r>
            <w:r w:rsidR="001565A4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1565A4">
        <w:trPr>
          <w:trHeight w:val="7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0627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D90507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741AF5" w:rsidRPr="00741AF5" w:rsidTr="00741AF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0627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Государственной программы Ста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в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ропольского края «</w:t>
            </w:r>
            <w:r w:rsidR="001565A4">
              <w:rPr>
                <w:rFonts w:ascii="Times New Roman" w:hAnsi="Times New Roman"/>
                <w:sz w:val="28"/>
                <w:szCs w:val="28"/>
              </w:rPr>
              <w:t>Туристско-рекреационный комплекс»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8C024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1565A4">
        <w:trPr>
          <w:trHeight w:val="4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/>
                <w:sz w:val="28"/>
                <w:szCs w:val="28"/>
              </w:rPr>
              <w:t>,0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1AF5" w:rsidRPr="00741AF5" w:rsidTr="00741AF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D90507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1565A4" w:rsidRDefault="001565A4" w:rsidP="00741AF5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BB3D8C" w:rsidRPr="00741AF5" w:rsidRDefault="002B504B" w:rsidP="002B504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BB3D8C" w:rsidRPr="003B2192" w:rsidRDefault="00BB3D8C" w:rsidP="00741AF5">
      <w:pPr>
        <w:spacing w:after="0" w:line="240" w:lineRule="auto"/>
        <w:rPr>
          <w:rFonts w:ascii="Times New Roman" w:hAnsi="Times New Roman"/>
          <w:sz w:val="28"/>
          <w:szCs w:val="28"/>
        </w:rPr>
        <w:sectPr w:rsidR="00BB3D8C" w:rsidRPr="003B2192" w:rsidSect="002B504B">
          <w:pgSz w:w="16838" w:h="11906" w:orient="landscape"/>
          <w:pgMar w:top="1276" w:right="1529" w:bottom="851" w:left="851" w:header="709" w:footer="709" w:gutter="0"/>
          <w:cols w:space="708"/>
          <w:docGrid w:linePitch="360"/>
        </w:sectPr>
      </w:pPr>
    </w:p>
    <w:p w:rsidR="00DE7BD9" w:rsidRDefault="009A3CCE" w:rsidP="00DE7BD9">
      <w:pPr>
        <w:spacing w:after="0" w:line="240" w:lineRule="exact"/>
        <w:ind w:left="5245" w:right="-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6</w:t>
      </w:r>
      <w:r w:rsidR="00DE7BD9">
        <w:rPr>
          <w:rFonts w:ascii="Times New Roman" w:hAnsi="Times New Roman"/>
          <w:sz w:val="28"/>
          <w:szCs w:val="28"/>
        </w:rPr>
        <w:t xml:space="preserve"> </w:t>
      </w:r>
    </w:p>
    <w:p w:rsidR="00BB3D8C" w:rsidRPr="003B2192" w:rsidRDefault="00DE7BD9" w:rsidP="002B504B">
      <w:pPr>
        <w:spacing w:after="0" w:line="240" w:lineRule="exact"/>
        <w:ind w:left="5245" w:right="-568"/>
        <w:jc w:val="both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Апанасе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ковского муниципального округа</w:t>
      </w:r>
      <w:r w:rsidRPr="003B2192">
        <w:rPr>
          <w:rFonts w:ascii="Times New Roman" w:hAnsi="Times New Roman"/>
          <w:sz w:val="28"/>
          <w:szCs w:val="28"/>
        </w:rPr>
        <w:t xml:space="preserve"> Ста</w:t>
      </w:r>
      <w:r w:rsidRPr="003B2192">
        <w:rPr>
          <w:rFonts w:ascii="Times New Roman" w:hAnsi="Times New Roman"/>
          <w:sz w:val="28"/>
          <w:szCs w:val="28"/>
        </w:rPr>
        <w:t>в</w:t>
      </w:r>
      <w:r w:rsidRPr="003B2192">
        <w:rPr>
          <w:rFonts w:ascii="Times New Roman" w:hAnsi="Times New Roman"/>
          <w:sz w:val="28"/>
          <w:szCs w:val="28"/>
        </w:rPr>
        <w:t>ропольского края «Формирование с</w:t>
      </w:r>
      <w:r w:rsidRPr="003B2192">
        <w:rPr>
          <w:rFonts w:ascii="Times New Roman" w:hAnsi="Times New Roman"/>
          <w:sz w:val="28"/>
          <w:szCs w:val="28"/>
        </w:rPr>
        <w:t>о</w:t>
      </w:r>
      <w:r w:rsidRPr="003B2192">
        <w:rPr>
          <w:rFonts w:ascii="Times New Roman" w:hAnsi="Times New Roman"/>
          <w:sz w:val="28"/>
          <w:szCs w:val="28"/>
        </w:rPr>
        <w:t>временной городской среды»</w:t>
      </w:r>
    </w:p>
    <w:p w:rsidR="00BB3D8C" w:rsidRDefault="00BB3D8C" w:rsidP="00DE7BD9">
      <w:pPr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</w:p>
    <w:p w:rsidR="000627AA" w:rsidRDefault="000627AA" w:rsidP="00DE7BD9">
      <w:pPr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</w:p>
    <w:p w:rsidR="000627AA" w:rsidRPr="003B2192" w:rsidRDefault="000627AA" w:rsidP="00DE7BD9">
      <w:pPr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0627AA">
      <w:pPr>
        <w:pStyle w:val="ConsPlusNormal"/>
        <w:spacing w:line="240" w:lineRule="exact"/>
        <w:ind w:right="-567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B2192">
        <w:rPr>
          <w:rFonts w:ascii="Times New Roman" w:hAnsi="Times New Roman" w:cs="Times New Roman"/>
          <w:sz w:val="28"/>
          <w:szCs w:val="28"/>
        </w:rPr>
        <w:t>ВИЗУАЛИЗИРОВАННЫЙ ПЕРЕЧЕНЬ</w:t>
      </w:r>
    </w:p>
    <w:p w:rsidR="000627AA" w:rsidRDefault="00BB3D8C" w:rsidP="000627AA">
      <w:pPr>
        <w:pStyle w:val="ConsPlusNormal"/>
        <w:spacing w:line="240" w:lineRule="exact"/>
        <w:ind w:right="-567"/>
        <w:jc w:val="center"/>
        <w:rPr>
          <w:rFonts w:ascii="Times New Roman" w:hAnsi="Times New Roman" w:cs="Times New Roman"/>
          <w:sz w:val="28"/>
          <w:szCs w:val="28"/>
        </w:rPr>
      </w:pPr>
      <w:r w:rsidRPr="003B2192">
        <w:rPr>
          <w:rFonts w:ascii="Times New Roman" w:hAnsi="Times New Roman" w:cs="Times New Roman"/>
          <w:sz w:val="28"/>
          <w:szCs w:val="28"/>
        </w:rPr>
        <w:t xml:space="preserve">образцов элементов благоустройства, предлагаемых к размещению на </w:t>
      </w:r>
      <w:proofErr w:type="gramStart"/>
      <w:r w:rsidRPr="003B2192">
        <w:rPr>
          <w:rFonts w:ascii="Times New Roman" w:hAnsi="Times New Roman" w:cs="Times New Roman"/>
          <w:sz w:val="28"/>
          <w:szCs w:val="28"/>
        </w:rPr>
        <w:t>дворовой</w:t>
      </w:r>
      <w:proofErr w:type="gramEnd"/>
      <w:r w:rsidRPr="003B2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7AA" w:rsidRDefault="00BB3D8C" w:rsidP="000627AA">
      <w:pPr>
        <w:pStyle w:val="ConsPlusNormal"/>
        <w:spacing w:line="240" w:lineRule="exact"/>
        <w:ind w:right="-567"/>
        <w:jc w:val="center"/>
        <w:rPr>
          <w:rFonts w:ascii="Times New Roman" w:hAnsi="Times New Roman" w:cs="Times New Roman"/>
          <w:sz w:val="28"/>
          <w:szCs w:val="28"/>
        </w:rPr>
      </w:pPr>
      <w:r w:rsidRPr="003B219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3B2192">
        <w:rPr>
          <w:rFonts w:ascii="Times New Roman" w:hAnsi="Times New Roman"/>
          <w:sz w:val="28"/>
          <w:szCs w:val="28"/>
        </w:rPr>
        <w:t>многоквартирного дома,</w:t>
      </w:r>
      <w:r w:rsidRPr="003B21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2192">
        <w:rPr>
          <w:rFonts w:ascii="Times New Roman" w:hAnsi="Times New Roman" w:cs="Times New Roman"/>
          <w:sz w:val="28"/>
          <w:szCs w:val="28"/>
        </w:rPr>
        <w:t>сформированный</w:t>
      </w:r>
      <w:proofErr w:type="gramEnd"/>
      <w:r w:rsidRPr="003B2192">
        <w:rPr>
          <w:rFonts w:ascii="Times New Roman" w:hAnsi="Times New Roman" w:cs="Times New Roman"/>
          <w:sz w:val="28"/>
          <w:szCs w:val="28"/>
        </w:rPr>
        <w:t xml:space="preserve"> исходя из минимального </w:t>
      </w:r>
    </w:p>
    <w:p w:rsidR="00BB3D8C" w:rsidRPr="003B2192" w:rsidRDefault="00BB3D8C" w:rsidP="000627AA">
      <w:pPr>
        <w:pStyle w:val="ConsPlusNormal"/>
        <w:spacing w:line="240" w:lineRule="exact"/>
        <w:ind w:right="-567"/>
        <w:jc w:val="center"/>
        <w:rPr>
          <w:rFonts w:ascii="Times New Roman" w:hAnsi="Times New Roman" w:cs="Times New Roman"/>
          <w:sz w:val="28"/>
          <w:szCs w:val="28"/>
        </w:rPr>
      </w:pPr>
      <w:r w:rsidRPr="003B2192">
        <w:rPr>
          <w:rFonts w:ascii="Times New Roman" w:hAnsi="Times New Roman" w:cs="Times New Roman"/>
          <w:sz w:val="28"/>
          <w:szCs w:val="28"/>
        </w:rPr>
        <w:t>п</w:t>
      </w:r>
      <w:r w:rsidRPr="003B2192">
        <w:rPr>
          <w:rFonts w:ascii="Times New Roman" w:hAnsi="Times New Roman" w:cs="Times New Roman"/>
          <w:sz w:val="28"/>
          <w:szCs w:val="28"/>
        </w:rPr>
        <w:t>е</w:t>
      </w:r>
      <w:r w:rsidRPr="003B2192">
        <w:rPr>
          <w:rFonts w:ascii="Times New Roman" w:hAnsi="Times New Roman" w:cs="Times New Roman"/>
          <w:sz w:val="28"/>
          <w:szCs w:val="28"/>
        </w:rPr>
        <w:t>речня работ по благоустройству дворовых территорий</w:t>
      </w: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2192">
        <w:rPr>
          <w:rFonts w:ascii="Times New Roman" w:hAnsi="Times New Roman" w:cs="Times New Roman"/>
          <w:sz w:val="28"/>
          <w:szCs w:val="28"/>
        </w:rPr>
        <w:t>Уличные фонари:</w:t>
      </w:r>
    </w:p>
    <w:p w:rsidR="00BB3D8C" w:rsidRPr="003B2192" w:rsidRDefault="00BB3D8C" w:rsidP="00BB3D8C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B2192">
        <w:rPr>
          <w:rFonts w:eastAsia="Times New Roman"/>
          <w:noProof/>
          <w:sz w:val="28"/>
          <w:szCs w:val="28"/>
        </w:rPr>
        <w:drawing>
          <wp:inline distT="0" distB="0" distL="0" distR="0">
            <wp:extent cx="2061845" cy="1699260"/>
            <wp:effectExtent l="19050" t="0" r="0" b="0"/>
            <wp:docPr id="10" name="Рисунок 2" descr="thumb_01-12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humb_01-1297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  <w:r w:rsidRPr="003B2192">
        <w:rPr>
          <w:rFonts w:ascii="Times New Roman" w:eastAsia="Times New Roman" w:hAnsi="Times New Roman"/>
          <w:i/>
          <w:noProof/>
          <w:sz w:val="28"/>
          <w:szCs w:val="28"/>
          <w:u w:val="single"/>
        </w:rPr>
        <w:t>(или иное визуализированное изображение)</w:t>
      </w: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 xml:space="preserve">Урны </w:t>
      </w: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34310" cy="2484120"/>
            <wp:effectExtent l="19050" t="0" r="8890" b="0"/>
            <wp:docPr id="11" name="Рисунок 21" descr="https://static.wixstatic.com/media/bd4359_fefefa94c3e54f9ba52da592a5b182af.jpg/v1/fill/w_617,h_617,al_c,q_90,usm_0.66_1.00_0.01/bd4359_fefefa94c3e54f9ba52da592a5b182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static.wixstatic.com/media/bd4359_fefefa94c3e54f9ba52da592a5b182af.jpg/v1/fill/w_617,h_617,al_c,q_90,usm_0.66_1.00_0.01/bd4359_fefefa94c3e54f9ba52da592a5b182a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D8C" w:rsidRDefault="00BB3D8C" w:rsidP="00BB3D8C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  <w:r w:rsidRPr="003B2192">
        <w:rPr>
          <w:rFonts w:ascii="Times New Roman" w:eastAsia="Times New Roman" w:hAnsi="Times New Roman"/>
          <w:i/>
          <w:noProof/>
          <w:sz w:val="28"/>
          <w:szCs w:val="28"/>
          <w:u w:val="single"/>
        </w:rPr>
        <w:t>(или иное визуализированное изображение)</w:t>
      </w:r>
    </w:p>
    <w:p w:rsidR="002B504B" w:rsidRDefault="002B504B" w:rsidP="00BB3D8C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</w:p>
    <w:p w:rsidR="002B504B" w:rsidRDefault="002B504B" w:rsidP="00BB3D8C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</w:p>
    <w:p w:rsidR="002B504B" w:rsidRDefault="002B504B" w:rsidP="00BB3D8C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</w:p>
    <w:p w:rsidR="002B504B" w:rsidRDefault="002B504B" w:rsidP="00BB3D8C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</w:p>
    <w:p w:rsidR="002B504B" w:rsidRDefault="002B504B" w:rsidP="00BB3D8C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</w:p>
    <w:p w:rsidR="002B504B" w:rsidRDefault="002B504B" w:rsidP="00BB3D8C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</w:p>
    <w:p w:rsidR="00BB3D8C" w:rsidRPr="003B2192" w:rsidRDefault="00BB3D8C" w:rsidP="00BB3D8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lastRenderedPageBreak/>
        <w:t>Скамьи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04B" w:rsidRDefault="00BB3D8C" w:rsidP="00BB3D8C">
      <w:pPr>
        <w:spacing w:after="0" w:line="240" w:lineRule="auto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  <w:r w:rsidRPr="003B2192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3295015" cy="1638935"/>
            <wp:effectExtent l="19050" t="0" r="635" b="0"/>
            <wp:docPr id="12" name="Рисунок 20" descr="http://ip-zaharov.ru/icons/2202.jpg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ip-zaharov.ru/icons/22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015" cy="163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04B" w:rsidRDefault="002B504B" w:rsidP="00BB3D8C">
      <w:pPr>
        <w:spacing w:after="0" w:line="240" w:lineRule="auto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  <w:r w:rsidRPr="003B2192">
        <w:rPr>
          <w:rFonts w:ascii="Times New Roman" w:eastAsia="Times New Roman" w:hAnsi="Times New Roman"/>
          <w:i/>
          <w:noProof/>
          <w:sz w:val="28"/>
          <w:szCs w:val="28"/>
          <w:u w:val="single"/>
        </w:rPr>
        <w:t>(или иное визуализированное изображение)</w:t>
      </w:r>
    </w:p>
    <w:p w:rsidR="008C0245" w:rsidRDefault="008C0245" w:rsidP="008C0245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0245" w:rsidRDefault="008C0245" w:rsidP="008C0245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0245" w:rsidRDefault="008C0245" w:rsidP="008C0245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B504B" w:rsidRPr="0011291D" w:rsidRDefault="002B504B" w:rsidP="002B504B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04B" w:rsidRDefault="002B50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E7BD9" w:rsidRDefault="009A3CCE" w:rsidP="00DE7BD9">
      <w:pPr>
        <w:spacing w:after="0" w:line="240" w:lineRule="exact"/>
        <w:ind w:left="5103" w:right="-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7</w:t>
      </w:r>
      <w:r w:rsidR="00DE7BD9">
        <w:rPr>
          <w:rFonts w:ascii="Times New Roman" w:hAnsi="Times New Roman"/>
          <w:sz w:val="28"/>
          <w:szCs w:val="28"/>
        </w:rPr>
        <w:t xml:space="preserve"> </w:t>
      </w:r>
    </w:p>
    <w:p w:rsidR="00BB3D8C" w:rsidRPr="003B2192" w:rsidRDefault="00DE7BD9" w:rsidP="002B504B">
      <w:pPr>
        <w:spacing w:after="0" w:line="240" w:lineRule="exact"/>
        <w:ind w:left="5103" w:right="-568"/>
        <w:jc w:val="both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Апанасе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ковского муниципального округа</w:t>
      </w:r>
      <w:r w:rsidRPr="003B2192">
        <w:rPr>
          <w:rFonts w:ascii="Times New Roman" w:hAnsi="Times New Roman"/>
          <w:sz w:val="28"/>
          <w:szCs w:val="28"/>
        </w:rPr>
        <w:t xml:space="preserve"> Ставр</w:t>
      </w:r>
      <w:r w:rsidRPr="003B2192">
        <w:rPr>
          <w:rFonts w:ascii="Times New Roman" w:hAnsi="Times New Roman"/>
          <w:sz w:val="28"/>
          <w:szCs w:val="28"/>
        </w:rPr>
        <w:t>о</w:t>
      </w:r>
      <w:r w:rsidRPr="003B2192">
        <w:rPr>
          <w:rFonts w:ascii="Times New Roman" w:hAnsi="Times New Roman"/>
          <w:sz w:val="28"/>
          <w:szCs w:val="28"/>
        </w:rPr>
        <w:t>польского края «Формирование совр</w:t>
      </w:r>
      <w:r w:rsidRPr="003B2192">
        <w:rPr>
          <w:rFonts w:ascii="Times New Roman" w:hAnsi="Times New Roman"/>
          <w:sz w:val="28"/>
          <w:szCs w:val="28"/>
        </w:rPr>
        <w:t>е</w:t>
      </w:r>
      <w:r w:rsidRPr="003B2192">
        <w:rPr>
          <w:rFonts w:ascii="Times New Roman" w:hAnsi="Times New Roman"/>
          <w:sz w:val="28"/>
          <w:szCs w:val="28"/>
        </w:rPr>
        <w:t>менной городской среды»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DE7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0627AA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caps/>
          <w:sz w:val="28"/>
          <w:szCs w:val="28"/>
        </w:rPr>
        <w:t>АДРЕСНЫЙ ПЕРЕЧЕНЬ</w:t>
      </w:r>
    </w:p>
    <w:p w:rsidR="00BB3D8C" w:rsidRPr="003B2192" w:rsidRDefault="00BB3D8C" w:rsidP="000627A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>дворовых территорий, нуждающихся в благоустройстве (с учетом их физич</w:t>
      </w:r>
      <w:r w:rsidRPr="003B2192">
        <w:rPr>
          <w:rFonts w:ascii="Times New Roman" w:hAnsi="Times New Roman"/>
          <w:sz w:val="28"/>
          <w:szCs w:val="28"/>
        </w:rPr>
        <w:t>е</w:t>
      </w:r>
      <w:r w:rsidRPr="003B2192">
        <w:rPr>
          <w:rFonts w:ascii="Times New Roman" w:hAnsi="Times New Roman"/>
          <w:sz w:val="28"/>
          <w:szCs w:val="28"/>
        </w:rPr>
        <w:t>ского состояния) и подлежащих благоустройству, исходя из минимального п</w:t>
      </w:r>
      <w:r w:rsidRPr="003B2192">
        <w:rPr>
          <w:rFonts w:ascii="Times New Roman" w:hAnsi="Times New Roman"/>
          <w:sz w:val="28"/>
          <w:szCs w:val="28"/>
        </w:rPr>
        <w:t>е</w:t>
      </w:r>
      <w:r w:rsidRPr="003B2192">
        <w:rPr>
          <w:rFonts w:ascii="Times New Roman" w:hAnsi="Times New Roman"/>
          <w:sz w:val="28"/>
          <w:szCs w:val="28"/>
        </w:rPr>
        <w:t>речня работ по благоустройству, в 2018 – 2024 годах</w:t>
      </w: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9497"/>
      </w:tblGrid>
      <w:tr w:rsidR="00BB3D8C" w:rsidRPr="003B2192" w:rsidTr="0068361F">
        <w:tc>
          <w:tcPr>
            <w:tcW w:w="81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№</w:t>
            </w:r>
            <w:r w:rsidRPr="003B2192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proofErr w:type="gram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B219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Адрес (местоположение) дворовой территории</w:t>
            </w:r>
          </w:p>
        </w:tc>
      </w:tr>
      <w:tr w:rsidR="00BB3D8C" w:rsidRPr="003B2192" w:rsidTr="00DE7BD9">
        <w:trPr>
          <w:trHeight w:val="241"/>
        </w:trPr>
        <w:tc>
          <w:tcPr>
            <w:tcW w:w="81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E7BD9" w:rsidRPr="003B2192" w:rsidTr="00741AF5">
        <w:trPr>
          <w:trHeight w:val="195"/>
        </w:trPr>
        <w:tc>
          <w:tcPr>
            <w:tcW w:w="10314" w:type="dxa"/>
            <w:gridSpan w:val="2"/>
          </w:tcPr>
          <w:p w:rsidR="00DE7BD9" w:rsidRDefault="00DE7BD9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43807" w:rsidRPr="003B2192" w:rsidTr="00741AF5">
        <w:trPr>
          <w:trHeight w:val="165"/>
        </w:trPr>
        <w:tc>
          <w:tcPr>
            <w:tcW w:w="10314" w:type="dxa"/>
            <w:gridSpan w:val="2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43807" w:rsidRPr="003B2192" w:rsidTr="009A3CCE">
        <w:trPr>
          <w:trHeight w:val="591"/>
        </w:trPr>
        <w:tc>
          <w:tcPr>
            <w:tcW w:w="10314" w:type="dxa"/>
            <w:gridSpan w:val="2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43807" w:rsidRPr="003B2192" w:rsidTr="00741AF5">
        <w:trPr>
          <w:trHeight w:val="180"/>
        </w:trPr>
        <w:tc>
          <w:tcPr>
            <w:tcW w:w="10314" w:type="dxa"/>
            <w:gridSpan w:val="2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</w:tr>
      <w:tr w:rsidR="00743807" w:rsidRPr="003B2192" w:rsidTr="00743807">
        <w:trPr>
          <w:trHeight w:val="210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пер.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Аптечный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1, 3, 5, ул. Советская, 40, 42, ул. Кашубы, 53</w:t>
            </w:r>
          </w:p>
        </w:tc>
      </w:tr>
      <w:tr w:rsidR="00743807" w:rsidRPr="003B2192" w:rsidTr="00743807">
        <w:trPr>
          <w:trHeight w:val="150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75</w:t>
            </w:r>
          </w:p>
        </w:tc>
      </w:tr>
      <w:tr w:rsidR="00743807" w:rsidRPr="003B2192" w:rsidTr="00743807">
        <w:trPr>
          <w:trHeight w:val="150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Чехова, 78</w:t>
            </w:r>
          </w:p>
        </w:tc>
      </w:tr>
      <w:tr w:rsidR="00743807" w:rsidRPr="003B2192" w:rsidTr="00743807">
        <w:trPr>
          <w:trHeight w:val="195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Чехова, 64</w:t>
            </w:r>
          </w:p>
        </w:tc>
      </w:tr>
      <w:tr w:rsidR="00743807" w:rsidRPr="003B2192" w:rsidTr="00743807">
        <w:trPr>
          <w:trHeight w:val="210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пер.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Аптечный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2, 6</w:t>
            </w:r>
          </w:p>
        </w:tc>
      </w:tr>
      <w:tr w:rsidR="00743807" w:rsidRPr="003B2192" w:rsidTr="00743807">
        <w:trPr>
          <w:trHeight w:val="165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67, 69, 71</w:t>
            </w:r>
          </w:p>
        </w:tc>
      </w:tr>
      <w:tr w:rsidR="00743807" w:rsidRPr="003B2192" w:rsidTr="00743807">
        <w:trPr>
          <w:trHeight w:val="180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24</w:t>
            </w:r>
          </w:p>
        </w:tc>
      </w:tr>
      <w:tr w:rsidR="00743807" w:rsidRPr="003B2192" w:rsidTr="00741AF5">
        <w:trPr>
          <w:trHeight w:val="142"/>
        </w:trPr>
        <w:tc>
          <w:tcPr>
            <w:tcW w:w="10314" w:type="dxa"/>
            <w:gridSpan w:val="2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</w:tr>
      <w:tr w:rsidR="00743807" w:rsidRPr="003B2192" w:rsidTr="00743807">
        <w:trPr>
          <w:trHeight w:val="359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73</w:t>
            </w:r>
          </w:p>
        </w:tc>
      </w:tr>
      <w:tr w:rsidR="00743807" w:rsidRPr="003B2192" w:rsidTr="00743807">
        <w:trPr>
          <w:trHeight w:val="90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81, 83</w:t>
            </w:r>
          </w:p>
        </w:tc>
      </w:tr>
      <w:tr w:rsidR="00743807" w:rsidRPr="003B2192" w:rsidTr="00743807">
        <w:trPr>
          <w:trHeight w:val="142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79</w:t>
            </w:r>
          </w:p>
        </w:tc>
      </w:tr>
      <w:tr w:rsidR="00743807" w:rsidRPr="003B2192" w:rsidTr="00743807">
        <w:trPr>
          <w:trHeight w:val="165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7</w:t>
            </w:r>
          </w:p>
        </w:tc>
      </w:tr>
      <w:tr w:rsidR="00743807" w:rsidRPr="003B2192" w:rsidTr="00743807">
        <w:trPr>
          <w:trHeight w:val="142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Кашубы, 49</w:t>
            </w:r>
          </w:p>
        </w:tc>
      </w:tr>
      <w:tr w:rsidR="00743807" w:rsidRPr="003B2192" w:rsidTr="00DE7BD9">
        <w:trPr>
          <w:trHeight w:val="97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Кашубы, 11</w:t>
            </w:r>
          </w:p>
        </w:tc>
      </w:tr>
      <w:tr w:rsidR="00743807" w:rsidRPr="003B2192" w:rsidTr="00743807">
        <w:trPr>
          <w:trHeight w:val="142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Чехова, 65, 67</w:t>
            </w:r>
          </w:p>
        </w:tc>
      </w:tr>
      <w:tr w:rsidR="00743807" w:rsidRPr="003B2192" w:rsidTr="00741AF5">
        <w:trPr>
          <w:trHeight w:val="210"/>
        </w:trPr>
        <w:tc>
          <w:tcPr>
            <w:tcW w:w="10314" w:type="dxa"/>
            <w:gridSpan w:val="2"/>
          </w:tcPr>
          <w:p w:rsidR="00743807" w:rsidRP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07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</w:tr>
      <w:tr w:rsidR="00743807" w:rsidRPr="003B2192" w:rsidTr="00743807">
        <w:trPr>
          <w:trHeight w:val="195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Чехова, 42, 44, 46</w:t>
            </w:r>
          </w:p>
        </w:tc>
      </w:tr>
      <w:tr w:rsidR="00743807" w:rsidRPr="003B2192" w:rsidTr="00743807">
        <w:trPr>
          <w:trHeight w:val="112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Чехова, 2</w:t>
            </w:r>
          </w:p>
        </w:tc>
      </w:tr>
      <w:tr w:rsidR="00743807" w:rsidRPr="003B2192" w:rsidTr="00743807">
        <w:trPr>
          <w:trHeight w:val="127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Вокзальная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21</w:t>
            </w:r>
          </w:p>
        </w:tc>
      </w:tr>
      <w:tr w:rsidR="00743807" w:rsidRPr="003B2192" w:rsidTr="00743807">
        <w:trPr>
          <w:trHeight w:val="157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Вокзальная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23</w:t>
            </w:r>
          </w:p>
        </w:tc>
      </w:tr>
      <w:tr w:rsidR="00743807" w:rsidRPr="003B2192" w:rsidTr="00743807">
        <w:trPr>
          <w:trHeight w:val="112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Вокзальная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14</w:t>
            </w:r>
          </w:p>
        </w:tc>
      </w:tr>
      <w:tr w:rsidR="00743807" w:rsidRPr="003B2192" w:rsidTr="00743807">
        <w:trPr>
          <w:trHeight w:val="112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Вокзальная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</w:t>
            </w:r>
          </w:p>
        </w:tc>
      </w:tr>
      <w:tr w:rsidR="00743807" w:rsidRPr="003B2192" w:rsidTr="00743807">
        <w:trPr>
          <w:trHeight w:val="210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Вокзальная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25</w:t>
            </w:r>
          </w:p>
        </w:tc>
      </w:tr>
      <w:tr w:rsidR="00743807" w:rsidRPr="003B2192" w:rsidTr="00741AF5">
        <w:trPr>
          <w:trHeight w:val="135"/>
        </w:trPr>
        <w:tc>
          <w:tcPr>
            <w:tcW w:w="10314" w:type="dxa"/>
            <w:gridSpan w:val="2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</w:tr>
      <w:tr w:rsidR="00743807" w:rsidRPr="003B2192" w:rsidTr="00743807">
        <w:trPr>
          <w:trHeight w:val="210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Чкалова, 39, 41</w:t>
            </w:r>
          </w:p>
        </w:tc>
      </w:tr>
      <w:tr w:rsidR="00743807" w:rsidRPr="003B2192" w:rsidTr="00743807">
        <w:trPr>
          <w:trHeight w:val="97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spellStart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Блинова</w:t>
            </w:r>
            <w:proofErr w:type="spellEnd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, 2</w:t>
            </w:r>
          </w:p>
        </w:tc>
      </w:tr>
      <w:tr w:rsidR="00743807" w:rsidRPr="003B2192" w:rsidTr="00743807">
        <w:trPr>
          <w:trHeight w:val="127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Железнодорожная</w:t>
            </w:r>
            <w:proofErr w:type="gramEnd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, 10</w:t>
            </w:r>
          </w:p>
        </w:tc>
      </w:tr>
      <w:tr w:rsidR="00743807" w:rsidRPr="003B2192" w:rsidTr="00743807">
        <w:trPr>
          <w:trHeight w:val="150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Красная</w:t>
            </w:r>
            <w:proofErr w:type="gramEnd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, 12</w:t>
            </w:r>
          </w:p>
        </w:tc>
      </w:tr>
      <w:tr w:rsidR="00743807" w:rsidRPr="003B2192" w:rsidTr="00743807">
        <w:trPr>
          <w:trHeight w:val="90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8 Марта, 40А</w:t>
            </w:r>
          </w:p>
        </w:tc>
      </w:tr>
      <w:tr w:rsidR="00743807" w:rsidRPr="003B2192" w:rsidTr="00743807">
        <w:trPr>
          <w:trHeight w:val="120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пер. Лермонтова, 35, 37, 39, 41, 43</w:t>
            </w:r>
          </w:p>
        </w:tc>
      </w:tr>
      <w:tr w:rsidR="00743807" w:rsidRPr="003B2192" w:rsidTr="00743807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пер. Лермонтова, 6</w:t>
            </w:r>
          </w:p>
        </w:tc>
      </w:tr>
    </w:tbl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B504B" w:rsidRPr="0011291D" w:rsidRDefault="002B504B" w:rsidP="002B504B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Default="00BB3D8C" w:rsidP="00E432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2F2" w:rsidRPr="003B2192" w:rsidRDefault="00E432F2" w:rsidP="00E432F2">
      <w:pPr>
        <w:spacing w:after="0" w:line="240" w:lineRule="auto"/>
        <w:rPr>
          <w:rFonts w:ascii="Times New Roman" w:hAnsi="Times New Roman"/>
          <w:sz w:val="28"/>
          <w:szCs w:val="28"/>
        </w:rPr>
        <w:sectPr w:rsidR="00E432F2" w:rsidRPr="003B2192" w:rsidSect="002B504B">
          <w:pgSz w:w="11906" w:h="16838"/>
          <w:pgMar w:top="1276" w:right="1134" w:bottom="1701" w:left="1134" w:header="709" w:footer="709" w:gutter="0"/>
          <w:cols w:space="708"/>
          <w:docGrid w:linePitch="360"/>
        </w:sectPr>
      </w:pPr>
    </w:p>
    <w:p w:rsidR="00E432F2" w:rsidRDefault="009A3CCE" w:rsidP="00E432F2">
      <w:pPr>
        <w:spacing w:after="0" w:line="240" w:lineRule="exact"/>
        <w:ind w:left="5103" w:right="-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8</w:t>
      </w:r>
      <w:r w:rsidR="00E432F2">
        <w:rPr>
          <w:rFonts w:ascii="Times New Roman" w:hAnsi="Times New Roman"/>
          <w:sz w:val="28"/>
          <w:szCs w:val="28"/>
        </w:rPr>
        <w:t xml:space="preserve"> </w:t>
      </w:r>
    </w:p>
    <w:p w:rsidR="00E432F2" w:rsidRPr="003B2192" w:rsidRDefault="00E432F2" w:rsidP="002B504B">
      <w:pPr>
        <w:spacing w:after="0" w:line="240" w:lineRule="exact"/>
        <w:ind w:left="5103" w:right="-568"/>
        <w:jc w:val="both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Апанасе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ковского муниципального округа</w:t>
      </w:r>
      <w:r w:rsidRPr="003B2192">
        <w:rPr>
          <w:rFonts w:ascii="Times New Roman" w:hAnsi="Times New Roman"/>
          <w:sz w:val="28"/>
          <w:szCs w:val="28"/>
        </w:rPr>
        <w:t xml:space="preserve"> Ставр</w:t>
      </w:r>
      <w:r w:rsidRPr="003B2192">
        <w:rPr>
          <w:rFonts w:ascii="Times New Roman" w:hAnsi="Times New Roman"/>
          <w:sz w:val="28"/>
          <w:szCs w:val="28"/>
        </w:rPr>
        <w:t>о</w:t>
      </w:r>
      <w:r w:rsidRPr="003B2192">
        <w:rPr>
          <w:rFonts w:ascii="Times New Roman" w:hAnsi="Times New Roman"/>
          <w:sz w:val="28"/>
          <w:szCs w:val="28"/>
        </w:rPr>
        <w:t>польского края «Формирование совр</w:t>
      </w:r>
      <w:r w:rsidRPr="003B2192">
        <w:rPr>
          <w:rFonts w:ascii="Times New Roman" w:hAnsi="Times New Roman"/>
          <w:sz w:val="28"/>
          <w:szCs w:val="28"/>
        </w:rPr>
        <w:t>е</w:t>
      </w:r>
      <w:r w:rsidRPr="003B2192">
        <w:rPr>
          <w:rFonts w:ascii="Times New Roman" w:hAnsi="Times New Roman"/>
          <w:sz w:val="28"/>
          <w:szCs w:val="28"/>
        </w:rPr>
        <w:t>менной городской среды»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2B504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caps/>
          <w:sz w:val="28"/>
          <w:szCs w:val="28"/>
        </w:rPr>
        <w:t>АДРЕСНЫЙ ПЕРЕЧЕНЬ</w:t>
      </w:r>
    </w:p>
    <w:p w:rsidR="00BB3D8C" w:rsidRPr="003B2192" w:rsidRDefault="00BB3D8C" w:rsidP="002B504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>объектов недвижимого имущества (включая объекты незавершенного стро</w:t>
      </w:r>
      <w:r w:rsidRPr="003B2192">
        <w:rPr>
          <w:rFonts w:ascii="Times New Roman" w:hAnsi="Times New Roman"/>
          <w:sz w:val="28"/>
          <w:szCs w:val="28"/>
        </w:rPr>
        <w:t>и</w:t>
      </w:r>
      <w:r w:rsidRPr="003B2192">
        <w:rPr>
          <w:rFonts w:ascii="Times New Roman" w:hAnsi="Times New Roman"/>
          <w:sz w:val="28"/>
          <w:szCs w:val="28"/>
        </w:rPr>
        <w:t>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 в 2018 - 2024 годах</w:t>
      </w:r>
    </w:p>
    <w:p w:rsidR="00BB3D8C" w:rsidRPr="003B2192" w:rsidRDefault="00BB3D8C" w:rsidP="002B504B">
      <w:pPr>
        <w:autoSpaceDE w:val="0"/>
        <w:autoSpaceDN w:val="0"/>
        <w:adjustRightInd w:val="0"/>
        <w:spacing w:after="0" w:line="240" w:lineRule="exac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107" w:type="dxa"/>
        <w:tblLayout w:type="fixed"/>
        <w:tblLook w:val="0000"/>
      </w:tblPr>
      <w:tblGrid>
        <w:gridCol w:w="710"/>
        <w:gridCol w:w="4536"/>
        <w:gridCol w:w="4961"/>
      </w:tblGrid>
      <w:tr w:rsidR="00BB3D8C" w:rsidRPr="003B2192" w:rsidTr="0068361F">
        <w:trPr>
          <w:cantSplit/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3D8C" w:rsidRPr="003B2192" w:rsidRDefault="00BB3D8C" w:rsidP="006836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B219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8C" w:rsidRPr="003B2192" w:rsidRDefault="00BB3D8C" w:rsidP="0068361F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8C" w:rsidRPr="003B2192" w:rsidRDefault="00BB3D8C" w:rsidP="0068361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D8C" w:rsidRPr="003B2192" w:rsidRDefault="00BB3D8C" w:rsidP="0068361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 (индивидуального предпринимателя), в собственности которого находится объект</w:t>
            </w:r>
          </w:p>
          <w:p w:rsidR="00BB3D8C" w:rsidRPr="003B2192" w:rsidRDefault="00BB3D8C" w:rsidP="0068361F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BB3D8C" w:rsidRPr="003B2192" w:rsidTr="0068361F">
        <w:tblPrEx>
          <w:tblLook w:val="04A0"/>
        </w:tblPrEx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B3D8C" w:rsidRPr="003B2192" w:rsidTr="00E432F2">
        <w:tblPrEx>
          <w:tblLook w:val="04A0"/>
        </w:tblPrEx>
        <w:trPr>
          <w:trHeight w:val="1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E432F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E432F2" w:rsidP="00E432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Дивное, ул. Шевченко, 59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E432F2" w:rsidP="00506E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506E06">
              <w:rPr>
                <w:rFonts w:ascii="Times New Roman" w:hAnsi="Times New Roman"/>
                <w:sz w:val="28"/>
                <w:szCs w:val="28"/>
              </w:rPr>
              <w:t>олхоз-племзавод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Маныч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432F2" w:rsidRPr="003B2192" w:rsidTr="0068361F">
        <w:tblPrEx>
          <w:tblLook w:val="04A0"/>
        </w:tblPrEx>
        <w:trPr>
          <w:trHeight w:val="1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F2" w:rsidRDefault="00E432F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F2" w:rsidRPr="003B2192" w:rsidRDefault="00E432F2" w:rsidP="000627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Малая Джалга, ул. Централ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ная,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7AA" w:rsidRDefault="00E432F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Подцебастенко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432F2" w:rsidRPr="003B2192" w:rsidRDefault="00E432F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 Михайл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вич</w:t>
            </w:r>
          </w:p>
        </w:tc>
      </w:tr>
    </w:tbl>
    <w:p w:rsidR="00BB3D8C" w:rsidRPr="003B2192" w:rsidRDefault="00BB3D8C" w:rsidP="00E432F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B504B" w:rsidRPr="0011291D" w:rsidRDefault="002B504B" w:rsidP="002B504B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2B504B" w:rsidRDefault="002B50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A3CCE" w:rsidRDefault="009A3CCE" w:rsidP="009A3CCE">
      <w:pPr>
        <w:spacing w:after="0" w:line="240" w:lineRule="exact"/>
        <w:ind w:left="5103" w:right="-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9 </w:t>
      </w:r>
    </w:p>
    <w:p w:rsidR="009A3CCE" w:rsidRPr="003B2192" w:rsidRDefault="009A3CCE" w:rsidP="002B504B">
      <w:pPr>
        <w:spacing w:after="0" w:line="240" w:lineRule="exact"/>
        <w:ind w:left="5103" w:right="-568"/>
        <w:jc w:val="both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Апанасе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ковского муниципального округа</w:t>
      </w:r>
      <w:r w:rsidRPr="003B2192">
        <w:rPr>
          <w:rFonts w:ascii="Times New Roman" w:hAnsi="Times New Roman"/>
          <w:sz w:val="28"/>
          <w:szCs w:val="28"/>
        </w:rPr>
        <w:t xml:space="preserve"> Ставр</w:t>
      </w:r>
      <w:r w:rsidRPr="003B2192">
        <w:rPr>
          <w:rFonts w:ascii="Times New Roman" w:hAnsi="Times New Roman"/>
          <w:sz w:val="28"/>
          <w:szCs w:val="28"/>
        </w:rPr>
        <w:t>о</w:t>
      </w:r>
      <w:r w:rsidRPr="003B2192">
        <w:rPr>
          <w:rFonts w:ascii="Times New Roman" w:hAnsi="Times New Roman"/>
          <w:sz w:val="28"/>
          <w:szCs w:val="28"/>
        </w:rPr>
        <w:t>польского края «Формирование совр</w:t>
      </w:r>
      <w:r w:rsidRPr="003B2192">
        <w:rPr>
          <w:rFonts w:ascii="Times New Roman" w:hAnsi="Times New Roman"/>
          <w:sz w:val="28"/>
          <w:szCs w:val="28"/>
        </w:rPr>
        <w:t>е</w:t>
      </w:r>
      <w:r w:rsidRPr="003B2192">
        <w:rPr>
          <w:rFonts w:ascii="Times New Roman" w:hAnsi="Times New Roman"/>
          <w:sz w:val="28"/>
          <w:szCs w:val="28"/>
        </w:rPr>
        <w:t>менной городской среды»</w:t>
      </w:r>
    </w:p>
    <w:p w:rsidR="009A3CCE" w:rsidRDefault="009A3CCE" w:rsidP="009A3CCE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A3CCE" w:rsidRDefault="009A3CCE" w:rsidP="009A3CCE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A3CCE" w:rsidRDefault="009A3CCE" w:rsidP="009A3CCE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A3CCE" w:rsidRDefault="009A3CCE" w:rsidP="009A3CCE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A3CCE" w:rsidRPr="00E724B8" w:rsidRDefault="009A3CCE" w:rsidP="002B504B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724B8">
        <w:rPr>
          <w:rFonts w:ascii="Times New Roman" w:eastAsia="Times New Roman" w:hAnsi="Times New Roman"/>
          <w:sz w:val="28"/>
          <w:szCs w:val="28"/>
          <w:lang w:eastAsia="ar-SA"/>
        </w:rPr>
        <w:t>СВЕДЕНИЯ</w:t>
      </w:r>
    </w:p>
    <w:p w:rsidR="000627AA" w:rsidRDefault="009A3CCE" w:rsidP="002B504B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E724B8">
        <w:rPr>
          <w:rFonts w:ascii="Times New Roman" w:eastAsia="Times New Roman" w:hAnsi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Апанасенковского</w:t>
      </w:r>
      <w:r w:rsidRPr="00E724B8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округа</w:t>
      </w:r>
      <w:r w:rsidRPr="00E724B8">
        <w:rPr>
          <w:rFonts w:ascii="Times New Roman" w:eastAsia="Times New Roman" w:hAnsi="Times New Roman"/>
          <w:sz w:val="28"/>
          <w:szCs w:val="28"/>
          <w:lang w:eastAsia="ar-SA"/>
        </w:rPr>
        <w:t xml:space="preserve"> Ставропольского края </w:t>
      </w:r>
    </w:p>
    <w:p w:rsidR="009A3CCE" w:rsidRPr="00E724B8" w:rsidRDefault="009A3CCE" w:rsidP="002B504B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864B6D">
        <w:rPr>
          <w:rFonts w:ascii="Times New Roman" w:hAnsi="Times New Roman"/>
          <w:sz w:val="28"/>
          <w:szCs w:val="28"/>
        </w:rPr>
        <w:t>Формиров</w:t>
      </w:r>
      <w:r w:rsidRPr="00864B6D">
        <w:rPr>
          <w:rFonts w:ascii="Times New Roman" w:hAnsi="Times New Roman"/>
          <w:sz w:val="28"/>
          <w:szCs w:val="28"/>
        </w:rPr>
        <w:t>а</w:t>
      </w:r>
      <w:r w:rsidRPr="00864B6D">
        <w:rPr>
          <w:rFonts w:ascii="Times New Roman" w:hAnsi="Times New Roman"/>
          <w:sz w:val="28"/>
          <w:szCs w:val="28"/>
        </w:rPr>
        <w:t>ние современной городской среды</w:t>
      </w:r>
      <w:r w:rsidRPr="00E724B8"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9A3CCE" w:rsidRPr="00E724B8" w:rsidRDefault="009A3CCE" w:rsidP="002B504B">
      <w:pPr>
        <w:spacing w:after="0" w:line="240" w:lineRule="exact"/>
        <w:rPr>
          <w:rFonts w:ascii="Times New Roman" w:eastAsia="Times New Roman" w:hAnsi="Times New Roman"/>
          <w:sz w:val="2"/>
          <w:szCs w:val="2"/>
          <w:lang w:eastAsia="ar-SA"/>
        </w:rPr>
      </w:pPr>
    </w:p>
    <w:p w:rsidR="009A3CCE" w:rsidRPr="00E724B8" w:rsidRDefault="009A3CCE" w:rsidP="002B504B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517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396"/>
        <w:gridCol w:w="709"/>
        <w:gridCol w:w="708"/>
        <w:gridCol w:w="708"/>
        <w:gridCol w:w="708"/>
        <w:gridCol w:w="706"/>
        <w:gridCol w:w="712"/>
        <w:gridCol w:w="851"/>
      </w:tblGrid>
      <w:tr w:rsidR="009A3CCE" w:rsidRPr="00E724B8" w:rsidTr="002D0689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CCE" w:rsidRPr="00E724B8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</w:t>
            </w: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br/>
            </w:r>
            <w:proofErr w:type="spellStart"/>
            <w:proofErr w:type="gramStart"/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/</w:t>
            </w:r>
            <w:proofErr w:type="spellStart"/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215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CCE" w:rsidRPr="00E724B8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Цели и задачи мероприятий Пр</w:t>
            </w: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</w:t>
            </w: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граммы</w:t>
            </w:r>
          </w:p>
        </w:tc>
        <w:tc>
          <w:tcPr>
            <w:tcW w:w="24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spacing w:after="0" w:line="240" w:lineRule="auto"/>
              <w:ind w:right="-8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br/>
              <w:t xml:space="preserve">присвоенных целям и </w:t>
            </w: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br/>
              <w:t>задачам мероприятий Программы,</w:t>
            </w:r>
          </w:p>
          <w:p w:rsidR="009A3CCE" w:rsidRPr="00E724B8" w:rsidRDefault="009A3CCE" w:rsidP="00916D87">
            <w:pPr>
              <w:spacing w:after="0" w:line="240" w:lineRule="auto"/>
              <w:ind w:right="-8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9A3CCE" w:rsidRPr="00E724B8" w:rsidTr="009A3CCE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47" w:type="pct"/>
            <w:vAlign w:val="center"/>
          </w:tcPr>
          <w:p w:rsidR="009A3CCE" w:rsidRPr="009A3CCE" w:rsidRDefault="009A3CCE" w:rsidP="00916D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A3CC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347" w:type="pct"/>
            <w:vAlign w:val="center"/>
          </w:tcPr>
          <w:p w:rsidR="009A3CCE" w:rsidRPr="009A3CCE" w:rsidRDefault="009A3CCE" w:rsidP="00916D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A3CC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347" w:type="pct"/>
            <w:vAlign w:val="center"/>
          </w:tcPr>
          <w:p w:rsidR="009A3CCE" w:rsidRPr="009A3CCE" w:rsidRDefault="009A3CCE" w:rsidP="00916D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A3CC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347" w:type="pct"/>
            <w:vAlign w:val="center"/>
          </w:tcPr>
          <w:p w:rsidR="009A3CCE" w:rsidRPr="009A3CCE" w:rsidRDefault="009A3CCE" w:rsidP="00916D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A3CC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346" w:type="pct"/>
          </w:tcPr>
          <w:p w:rsidR="009A3CCE" w:rsidRPr="009A3CCE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A3CC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349" w:type="pct"/>
          </w:tcPr>
          <w:p w:rsidR="009A3CCE" w:rsidRPr="009A3CCE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A3CC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417" w:type="pct"/>
          </w:tcPr>
          <w:p w:rsidR="009A3CCE" w:rsidRPr="009A3CCE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A3CC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</w:tr>
      <w:tr w:rsidR="009A3CCE" w:rsidRPr="00E724B8" w:rsidTr="009A3C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  <w:bookmarkStart w:id="0" w:name="_GoBack"/>
            <w:bookmarkEnd w:id="0"/>
          </w:p>
        </w:tc>
      </w:tr>
      <w:tr w:rsidR="009A3CCE" w:rsidRPr="00E724B8" w:rsidTr="009A3C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E724B8" w:rsidRDefault="009A3CCE" w:rsidP="00916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Default="002B504B" w:rsidP="002B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 Программы </w:t>
            </w:r>
            <w:r w:rsidR="009A3CCE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9A3CCE"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</w:t>
            </w:r>
            <w:r w:rsidR="009A3CCE"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9A3CCE"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>чества и комфорта городской ср</w:t>
            </w:r>
            <w:r w:rsidR="009A3CCE"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9A3CCE"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ды на территории </w:t>
            </w:r>
            <w:r w:rsidR="009A3CCE">
              <w:rPr>
                <w:rFonts w:ascii="Times New Roman" w:hAnsi="Times New Roman"/>
                <w:sz w:val="28"/>
                <w:szCs w:val="28"/>
                <w:lang w:eastAsia="ru-RU"/>
              </w:rPr>
              <w:t>Апанасенко</w:t>
            </w:r>
            <w:r w:rsidR="009A3CCE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9A3C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ского </w:t>
            </w:r>
            <w:r w:rsidR="009A3CCE" w:rsidRPr="00B5749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округа Ставропольского края</w:t>
            </w:r>
            <w:r w:rsidR="009A3CCE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2B504B" w:rsidRPr="00B51381" w:rsidRDefault="002B504B" w:rsidP="002B50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4C4BD2" w:rsidRDefault="002D0689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4C4BD2" w:rsidRDefault="002D0689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4C4BD2" w:rsidRDefault="002D0689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4C4BD2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4C4BD2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Pr="004C4BD2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CE" w:rsidRDefault="009A3CCE" w:rsidP="00916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</w:p>
        </w:tc>
      </w:tr>
    </w:tbl>
    <w:p w:rsidR="009A3CCE" w:rsidRPr="00F930F5" w:rsidRDefault="009A3CCE" w:rsidP="009A3CCE">
      <w:pPr>
        <w:tabs>
          <w:tab w:val="left" w:pos="8531"/>
        </w:tabs>
        <w:rPr>
          <w:sz w:val="28"/>
          <w:szCs w:val="28"/>
        </w:rPr>
      </w:pPr>
    </w:p>
    <w:p w:rsidR="002B504B" w:rsidRPr="0011291D" w:rsidRDefault="002B504B" w:rsidP="002B504B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sectPr w:rsidR="002B504B" w:rsidRPr="0011291D" w:rsidSect="002B504B">
      <w:pgSz w:w="11906" w:h="16838"/>
      <w:pgMar w:top="141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5A9" w:rsidRDefault="002255A9" w:rsidP="006259AD">
      <w:pPr>
        <w:spacing w:after="0" w:line="240" w:lineRule="auto"/>
      </w:pPr>
      <w:r>
        <w:separator/>
      </w:r>
    </w:p>
  </w:endnote>
  <w:endnote w:type="continuationSeparator" w:id="0">
    <w:p w:rsidR="002255A9" w:rsidRDefault="002255A9" w:rsidP="0062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5A9" w:rsidRDefault="002255A9" w:rsidP="006259AD">
      <w:pPr>
        <w:spacing w:after="0" w:line="240" w:lineRule="auto"/>
      </w:pPr>
      <w:r>
        <w:separator/>
      </w:r>
    </w:p>
  </w:footnote>
  <w:footnote w:type="continuationSeparator" w:id="0">
    <w:p w:rsidR="002255A9" w:rsidRDefault="002255A9" w:rsidP="00625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C"/>
    <w:rsid w:val="00000557"/>
    <w:rsid w:val="00027A81"/>
    <w:rsid w:val="000430B7"/>
    <w:rsid w:val="00057022"/>
    <w:rsid w:val="000627AA"/>
    <w:rsid w:val="000D6E99"/>
    <w:rsid w:val="000F45E2"/>
    <w:rsid w:val="001045FF"/>
    <w:rsid w:val="0011291D"/>
    <w:rsid w:val="001565A4"/>
    <w:rsid w:val="00172448"/>
    <w:rsid w:val="00196805"/>
    <w:rsid w:val="001D1DFF"/>
    <w:rsid w:val="001E77A9"/>
    <w:rsid w:val="002054F0"/>
    <w:rsid w:val="00222AB3"/>
    <w:rsid w:val="002255A9"/>
    <w:rsid w:val="00241BB9"/>
    <w:rsid w:val="00270672"/>
    <w:rsid w:val="002B504B"/>
    <w:rsid w:val="002B5BE6"/>
    <w:rsid w:val="002D0689"/>
    <w:rsid w:val="00306F60"/>
    <w:rsid w:val="00341EFD"/>
    <w:rsid w:val="00384ED0"/>
    <w:rsid w:val="00386D29"/>
    <w:rsid w:val="003A740F"/>
    <w:rsid w:val="003B2192"/>
    <w:rsid w:val="003C6AC9"/>
    <w:rsid w:val="003D6C65"/>
    <w:rsid w:val="003E57F7"/>
    <w:rsid w:val="004655DD"/>
    <w:rsid w:val="004A5607"/>
    <w:rsid w:val="004E2B7B"/>
    <w:rsid w:val="00503DD0"/>
    <w:rsid w:val="00506E06"/>
    <w:rsid w:val="00531B83"/>
    <w:rsid w:val="00532354"/>
    <w:rsid w:val="00536303"/>
    <w:rsid w:val="005600F7"/>
    <w:rsid w:val="00577CD9"/>
    <w:rsid w:val="005A1A10"/>
    <w:rsid w:val="005F6F05"/>
    <w:rsid w:val="006044FE"/>
    <w:rsid w:val="00613058"/>
    <w:rsid w:val="006259AD"/>
    <w:rsid w:val="00643378"/>
    <w:rsid w:val="0066382D"/>
    <w:rsid w:val="0068361F"/>
    <w:rsid w:val="00711E49"/>
    <w:rsid w:val="00723278"/>
    <w:rsid w:val="00741AF5"/>
    <w:rsid w:val="00743807"/>
    <w:rsid w:val="0075572F"/>
    <w:rsid w:val="00765D69"/>
    <w:rsid w:val="00783855"/>
    <w:rsid w:val="007A0B13"/>
    <w:rsid w:val="008135AE"/>
    <w:rsid w:val="00827463"/>
    <w:rsid w:val="008A41EC"/>
    <w:rsid w:val="008C0245"/>
    <w:rsid w:val="008D6F7C"/>
    <w:rsid w:val="008E0AF3"/>
    <w:rsid w:val="00916D87"/>
    <w:rsid w:val="00950025"/>
    <w:rsid w:val="00972894"/>
    <w:rsid w:val="009A3CCE"/>
    <w:rsid w:val="009D4901"/>
    <w:rsid w:val="00A47783"/>
    <w:rsid w:val="00AB6D6C"/>
    <w:rsid w:val="00AD7B45"/>
    <w:rsid w:val="00AF446C"/>
    <w:rsid w:val="00B063DF"/>
    <w:rsid w:val="00B82BF3"/>
    <w:rsid w:val="00BB3D8C"/>
    <w:rsid w:val="00C33795"/>
    <w:rsid w:val="00C41D52"/>
    <w:rsid w:val="00C6055E"/>
    <w:rsid w:val="00CA3C91"/>
    <w:rsid w:val="00D467E3"/>
    <w:rsid w:val="00D5252A"/>
    <w:rsid w:val="00D90507"/>
    <w:rsid w:val="00DA534D"/>
    <w:rsid w:val="00DB5213"/>
    <w:rsid w:val="00DD0352"/>
    <w:rsid w:val="00DD596A"/>
    <w:rsid w:val="00DE7BD9"/>
    <w:rsid w:val="00E2025E"/>
    <w:rsid w:val="00E432F2"/>
    <w:rsid w:val="00E5150F"/>
    <w:rsid w:val="00F225E2"/>
    <w:rsid w:val="00F369BE"/>
    <w:rsid w:val="00F96EE5"/>
    <w:rsid w:val="00FA51EC"/>
    <w:rsid w:val="00FB2440"/>
    <w:rsid w:val="00FB39E3"/>
    <w:rsid w:val="00FD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D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B3D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BB3D8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B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D8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2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59A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62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59AD"/>
    <w:rPr>
      <w:rFonts w:ascii="Calibri" w:eastAsia="Calibri" w:hAnsi="Calibri" w:cs="Times New Roman"/>
    </w:rPr>
  </w:style>
  <w:style w:type="paragraph" w:customStyle="1" w:styleId="1">
    <w:name w:val="Без интервала1"/>
    <w:rsid w:val="00A477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a">
    <w:name w:val="Содержимое таблицы"/>
    <w:basedOn w:val="a"/>
    <w:rsid w:val="00A47783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styleId="ab">
    <w:name w:val="Table Grid"/>
    <w:basedOn w:val="a1"/>
    <w:uiPriority w:val="39"/>
    <w:rsid w:val="00560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ip-zaharov.ru/cat/2201_2202_2207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17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Zhirova_NV</dc:creator>
  <cp:keywords/>
  <dc:description/>
  <cp:lastModifiedBy>KOROSTYLEVA__E</cp:lastModifiedBy>
  <cp:revision>42</cp:revision>
  <cp:lastPrinted>2021-03-04T12:54:00Z</cp:lastPrinted>
  <dcterms:created xsi:type="dcterms:W3CDTF">2020-12-02T10:00:00Z</dcterms:created>
  <dcterms:modified xsi:type="dcterms:W3CDTF">2021-03-09T08:09:00Z</dcterms:modified>
</cp:coreProperties>
</file>