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7035" w:rsidRPr="00EA7035" w:rsidRDefault="00EA7035" w:rsidP="00EA7035">
      <w:pPr>
        <w:jc w:val="center"/>
        <w:rPr>
          <w:sz w:val="28"/>
        </w:rPr>
      </w:pPr>
      <w:r w:rsidRPr="00EA7035">
        <w:rPr>
          <w:noProof/>
          <w:sz w:val="28"/>
        </w:rPr>
        <w:drawing>
          <wp:inline distT="0" distB="0" distL="0" distR="0">
            <wp:extent cx="624840" cy="518160"/>
            <wp:effectExtent l="1905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9023" t="6606" r="22437" b="770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4840" cy="5181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A7035" w:rsidRPr="00EA7035" w:rsidRDefault="00EA7035" w:rsidP="00EA7035">
      <w:pPr>
        <w:jc w:val="center"/>
        <w:rPr>
          <w:sz w:val="28"/>
        </w:rPr>
      </w:pPr>
    </w:p>
    <w:p w:rsidR="00EA7035" w:rsidRPr="00EA7035" w:rsidRDefault="00EA7035" w:rsidP="00EA7035">
      <w:pPr>
        <w:jc w:val="center"/>
        <w:rPr>
          <w:sz w:val="28"/>
        </w:rPr>
      </w:pPr>
      <w:proofErr w:type="gramStart"/>
      <w:r w:rsidRPr="00EA7035">
        <w:rPr>
          <w:sz w:val="28"/>
        </w:rPr>
        <w:t>П</w:t>
      </w:r>
      <w:proofErr w:type="gramEnd"/>
      <w:r w:rsidRPr="00EA7035">
        <w:rPr>
          <w:sz w:val="28"/>
        </w:rPr>
        <w:t xml:space="preserve"> О С Т А Н О В Л Е Н И Е</w:t>
      </w:r>
    </w:p>
    <w:p w:rsidR="00EA7035" w:rsidRPr="00EA7035" w:rsidRDefault="00EA7035" w:rsidP="00EA7035">
      <w:pPr>
        <w:jc w:val="center"/>
        <w:rPr>
          <w:sz w:val="28"/>
        </w:rPr>
      </w:pPr>
      <w:r w:rsidRPr="00EA7035">
        <w:rPr>
          <w:sz w:val="28"/>
        </w:rPr>
        <w:t>администрации Апанасенковского муниципального округа</w:t>
      </w:r>
    </w:p>
    <w:p w:rsidR="00EA7035" w:rsidRPr="00EA7035" w:rsidRDefault="00EA7035" w:rsidP="00EA7035">
      <w:pPr>
        <w:jc w:val="center"/>
        <w:rPr>
          <w:sz w:val="28"/>
        </w:rPr>
      </w:pPr>
      <w:r w:rsidRPr="00EA7035">
        <w:rPr>
          <w:sz w:val="28"/>
        </w:rPr>
        <w:t>Ставропольского края</w:t>
      </w:r>
    </w:p>
    <w:p w:rsidR="00EA7035" w:rsidRPr="00EA7035" w:rsidRDefault="00EA7035" w:rsidP="00EA7035">
      <w:pPr>
        <w:jc w:val="center"/>
        <w:rPr>
          <w:sz w:val="28"/>
        </w:rPr>
      </w:pPr>
    </w:p>
    <w:p w:rsidR="00EA7035" w:rsidRPr="00EA7035" w:rsidRDefault="00EA7035" w:rsidP="00EA7035">
      <w:pPr>
        <w:jc w:val="center"/>
        <w:rPr>
          <w:sz w:val="28"/>
        </w:rPr>
      </w:pPr>
    </w:p>
    <w:p w:rsidR="00EA7035" w:rsidRPr="00EA7035" w:rsidRDefault="00EA7035" w:rsidP="00EA7035">
      <w:pPr>
        <w:jc w:val="center"/>
        <w:rPr>
          <w:sz w:val="28"/>
        </w:rPr>
      </w:pPr>
      <w:r w:rsidRPr="00EA7035">
        <w:rPr>
          <w:sz w:val="28"/>
        </w:rPr>
        <w:t>с</w:t>
      </w:r>
      <w:proofErr w:type="gramStart"/>
      <w:r w:rsidRPr="00EA7035">
        <w:rPr>
          <w:sz w:val="28"/>
        </w:rPr>
        <w:t>.Д</w:t>
      </w:r>
      <w:proofErr w:type="gramEnd"/>
      <w:r w:rsidRPr="00EA7035">
        <w:rPr>
          <w:sz w:val="28"/>
        </w:rPr>
        <w:t>ивное</w:t>
      </w:r>
    </w:p>
    <w:p w:rsidR="00EA7035" w:rsidRDefault="003A5A01" w:rsidP="00A937FA">
      <w:pPr>
        <w:spacing w:line="240" w:lineRule="exact"/>
        <w:jc w:val="both"/>
        <w:rPr>
          <w:sz w:val="28"/>
        </w:rPr>
      </w:pPr>
      <w:r>
        <w:rPr>
          <w:sz w:val="28"/>
        </w:rPr>
        <w:t>2</w:t>
      </w:r>
      <w:r w:rsidR="000E2AD2">
        <w:rPr>
          <w:sz w:val="28"/>
        </w:rPr>
        <w:t>1</w:t>
      </w:r>
      <w:r w:rsidR="00EA7035">
        <w:rPr>
          <w:sz w:val="28"/>
        </w:rPr>
        <w:t xml:space="preserve"> марта 2023 г.                                                                                           № </w:t>
      </w:r>
      <w:r w:rsidR="00735798">
        <w:rPr>
          <w:sz w:val="28"/>
        </w:rPr>
        <w:t>155</w:t>
      </w:r>
      <w:r w:rsidR="00EA7035">
        <w:rPr>
          <w:sz w:val="28"/>
        </w:rPr>
        <w:t>-п</w:t>
      </w:r>
    </w:p>
    <w:p w:rsidR="00EA7035" w:rsidRDefault="00EA7035" w:rsidP="00A937FA">
      <w:pPr>
        <w:spacing w:line="240" w:lineRule="exact"/>
        <w:jc w:val="both"/>
        <w:rPr>
          <w:sz w:val="28"/>
        </w:rPr>
      </w:pPr>
    </w:p>
    <w:p w:rsidR="00EA7035" w:rsidRDefault="00EA7035" w:rsidP="00A937FA">
      <w:pPr>
        <w:spacing w:line="240" w:lineRule="exact"/>
        <w:jc w:val="both"/>
        <w:rPr>
          <w:sz w:val="28"/>
        </w:rPr>
      </w:pPr>
    </w:p>
    <w:p w:rsidR="00EA7035" w:rsidRDefault="00EA7035" w:rsidP="00A937FA">
      <w:pPr>
        <w:spacing w:line="240" w:lineRule="exact"/>
        <w:jc w:val="both"/>
        <w:rPr>
          <w:sz w:val="28"/>
        </w:rPr>
      </w:pPr>
    </w:p>
    <w:p w:rsidR="00A937FA" w:rsidRPr="00200006" w:rsidRDefault="00A937FA" w:rsidP="00A937FA">
      <w:pPr>
        <w:spacing w:line="240" w:lineRule="exact"/>
        <w:jc w:val="both"/>
        <w:rPr>
          <w:sz w:val="28"/>
        </w:rPr>
      </w:pPr>
      <w:r w:rsidRPr="00200006">
        <w:rPr>
          <w:sz w:val="28"/>
        </w:rPr>
        <w:t xml:space="preserve">Об утверждении </w:t>
      </w:r>
      <w:r>
        <w:rPr>
          <w:sz w:val="28"/>
          <w:szCs w:val="28"/>
        </w:rPr>
        <w:t>а</w:t>
      </w:r>
      <w:r w:rsidRPr="001F11F5">
        <w:rPr>
          <w:sz w:val="28"/>
          <w:szCs w:val="28"/>
        </w:rPr>
        <w:t>дминистративн</w:t>
      </w:r>
      <w:r>
        <w:rPr>
          <w:sz w:val="28"/>
          <w:szCs w:val="28"/>
        </w:rPr>
        <w:t>ого</w:t>
      </w:r>
      <w:r w:rsidRPr="001F11F5">
        <w:rPr>
          <w:sz w:val="28"/>
          <w:szCs w:val="28"/>
        </w:rPr>
        <w:t xml:space="preserve"> регламент</w:t>
      </w:r>
      <w:r>
        <w:rPr>
          <w:sz w:val="28"/>
          <w:szCs w:val="28"/>
        </w:rPr>
        <w:t>а</w:t>
      </w:r>
      <w:r w:rsidRPr="001F11F5">
        <w:rPr>
          <w:sz w:val="28"/>
          <w:szCs w:val="28"/>
        </w:rPr>
        <w:t xml:space="preserve"> </w:t>
      </w:r>
      <w:r w:rsidR="00552F2C">
        <w:rPr>
          <w:sz w:val="28"/>
          <w:szCs w:val="28"/>
        </w:rPr>
        <w:t>п</w:t>
      </w:r>
      <w:r w:rsidRPr="001F11F5">
        <w:rPr>
          <w:sz w:val="28"/>
          <w:szCs w:val="28"/>
        </w:rPr>
        <w:t>редоставлени</w:t>
      </w:r>
      <w:r w:rsidR="00F12418">
        <w:rPr>
          <w:sz w:val="28"/>
          <w:szCs w:val="28"/>
        </w:rPr>
        <w:t>я</w:t>
      </w:r>
      <w:r w:rsidRPr="00DD27B6">
        <w:rPr>
          <w:sz w:val="28"/>
        </w:rPr>
        <w:t xml:space="preserve"> </w:t>
      </w:r>
      <w:r>
        <w:rPr>
          <w:sz w:val="28"/>
        </w:rPr>
        <w:t>админис</w:t>
      </w:r>
      <w:r>
        <w:rPr>
          <w:sz w:val="28"/>
        </w:rPr>
        <w:t>т</w:t>
      </w:r>
      <w:r>
        <w:rPr>
          <w:sz w:val="28"/>
        </w:rPr>
        <w:t xml:space="preserve">рацией Апанасенковского муниципального </w:t>
      </w:r>
      <w:r w:rsidR="007B6D97">
        <w:rPr>
          <w:sz w:val="28"/>
        </w:rPr>
        <w:t xml:space="preserve">округа </w:t>
      </w:r>
      <w:r>
        <w:rPr>
          <w:sz w:val="28"/>
        </w:rPr>
        <w:t>Ставропольского края</w:t>
      </w:r>
      <w:r w:rsidR="00EA7035">
        <w:rPr>
          <w:sz w:val="28"/>
          <w:szCs w:val="28"/>
        </w:rPr>
        <w:t xml:space="preserve"> </w:t>
      </w:r>
      <w:r w:rsidRPr="001F11F5">
        <w:rPr>
          <w:sz w:val="28"/>
          <w:szCs w:val="28"/>
        </w:rPr>
        <w:t>м</w:t>
      </w:r>
      <w:r w:rsidRPr="001F11F5">
        <w:rPr>
          <w:sz w:val="28"/>
          <w:szCs w:val="28"/>
        </w:rPr>
        <w:t>у</w:t>
      </w:r>
      <w:r w:rsidRPr="001F11F5">
        <w:rPr>
          <w:sz w:val="28"/>
          <w:szCs w:val="28"/>
        </w:rPr>
        <w:t xml:space="preserve">ниципальной услуги </w:t>
      </w:r>
      <w:r w:rsidR="00FB2107">
        <w:rPr>
          <w:bCs/>
          <w:sz w:val="28"/>
          <w:szCs w:val="28"/>
        </w:rPr>
        <w:t>«</w:t>
      </w:r>
      <w:r w:rsidRPr="008C4197">
        <w:rPr>
          <w:bCs/>
          <w:sz w:val="28"/>
          <w:szCs w:val="28"/>
        </w:rPr>
        <w:t>Присвоение</w:t>
      </w:r>
      <w:r>
        <w:rPr>
          <w:bCs/>
          <w:sz w:val="28"/>
          <w:szCs w:val="28"/>
        </w:rPr>
        <w:t xml:space="preserve"> </w:t>
      </w:r>
      <w:r w:rsidRPr="008C4197">
        <w:rPr>
          <w:bCs/>
          <w:sz w:val="28"/>
          <w:szCs w:val="28"/>
        </w:rPr>
        <w:t>спортивных разрядов</w:t>
      </w:r>
      <w:r>
        <w:rPr>
          <w:bCs/>
          <w:sz w:val="28"/>
          <w:szCs w:val="28"/>
        </w:rPr>
        <w:t>:</w:t>
      </w:r>
      <w:r w:rsidRPr="008C4197">
        <w:rPr>
          <w:bCs/>
          <w:sz w:val="28"/>
          <w:szCs w:val="28"/>
        </w:rPr>
        <w:t xml:space="preserve"> </w:t>
      </w:r>
      <w:r w:rsidR="00FB2107">
        <w:rPr>
          <w:bCs/>
          <w:sz w:val="28"/>
          <w:szCs w:val="28"/>
        </w:rPr>
        <w:t>«</w:t>
      </w:r>
      <w:r>
        <w:rPr>
          <w:bCs/>
          <w:sz w:val="28"/>
          <w:szCs w:val="28"/>
        </w:rPr>
        <w:t xml:space="preserve">второй </w:t>
      </w:r>
      <w:r w:rsidRPr="008C4197">
        <w:rPr>
          <w:bCs/>
          <w:sz w:val="28"/>
          <w:szCs w:val="28"/>
        </w:rPr>
        <w:t>спорти</w:t>
      </w:r>
      <w:r w:rsidRPr="008C4197">
        <w:rPr>
          <w:bCs/>
          <w:sz w:val="28"/>
          <w:szCs w:val="28"/>
        </w:rPr>
        <w:t>в</w:t>
      </w:r>
      <w:r w:rsidRPr="008C4197">
        <w:rPr>
          <w:bCs/>
          <w:sz w:val="28"/>
          <w:szCs w:val="28"/>
        </w:rPr>
        <w:t>ный разряд</w:t>
      </w:r>
      <w:r w:rsidR="00FB2107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и </w:t>
      </w:r>
      <w:r w:rsidR="00FB2107">
        <w:rPr>
          <w:bCs/>
          <w:sz w:val="28"/>
          <w:szCs w:val="28"/>
        </w:rPr>
        <w:t>«</w:t>
      </w:r>
      <w:r>
        <w:rPr>
          <w:bCs/>
          <w:sz w:val="28"/>
          <w:szCs w:val="28"/>
        </w:rPr>
        <w:t xml:space="preserve">третий </w:t>
      </w:r>
      <w:r w:rsidRPr="008C4197">
        <w:rPr>
          <w:bCs/>
          <w:sz w:val="28"/>
          <w:szCs w:val="28"/>
        </w:rPr>
        <w:t>спортивный разряд</w:t>
      </w:r>
      <w:r w:rsidR="00FB2107">
        <w:rPr>
          <w:bCs/>
          <w:sz w:val="28"/>
          <w:szCs w:val="28"/>
        </w:rPr>
        <w:t>»</w:t>
      </w:r>
      <w:r w:rsidRPr="008C4197">
        <w:rPr>
          <w:bCs/>
          <w:sz w:val="28"/>
          <w:szCs w:val="28"/>
        </w:rPr>
        <w:t xml:space="preserve"> </w:t>
      </w:r>
    </w:p>
    <w:p w:rsidR="00A937FA" w:rsidRDefault="00A937FA" w:rsidP="00A937FA">
      <w:pPr>
        <w:spacing w:line="240" w:lineRule="exact"/>
        <w:jc w:val="both"/>
        <w:rPr>
          <w:sz w:val="28"/>
          <w:szCs w:val="28"/>
        </w:rPr>
      </w:pPr>
    </w:p>
    <w:p w:rsidR="00EA7035" w:rsidRDefault="00EA7035" w:rsidP="00A937FA">
      <w:pPr>
        <w:spacing w:line="240" w:lineRule="exact"/>
        <w:jc w:val="both"/>
        <w:rPr>
          <w:sz w:val="28"/>
          <w:szCs w:val="28"/>
        </w:rPr>
      </w:pPr>
    </w:p>
    <w:p w:rsidR="006B57F3" w:rsidRPr="00EA7035" w:rsidRDefault="002F233F" w:rsidP="00EA7035">
      <w:pPr>
        <w:ind w:firstLine="709"/>
        <w:jc w:val="both"/>
        <w:rPr>
          <w:color w:val="000000" w:themeColor="text1"/>
          <w:sz w:val="28"/>
          <w:szCs w:val="28"/>
          <w:lang w:eastAsia="zh-CN"/>
        </w:rPr>
      </w:pPr>
      <w:proofErr w:type="gramStart"/>
      <w:r>
        <w:rPr>
          <w:color w:val="000000" w:themeColor="text1"/>
          <w:sz w:val="28"/>
          <w:szCs w:val="28"/>
        </w:rPr>
        <w:t xml:space="preserve">В соответствии с </w:t>
      </w:r>
      <w:r w:rsidR="006B57F3" w:rsidRPr="00EA7035">
        <w:rPr>
          <w:color w:val="000000" w:themeColor="text1"/>
          <w:sz w:val="28"/>
          <w:szCs w:val="28"/>
        </w:rPr>
        <w:t>федеральными законами</w:t>
      </w:r>
      <w:r w:rsidR="00EA7035">
        <w:rPr>
          <w:color w:val="000000" w:themeColor="text1"/>
          <w:sz w:val="28"/>
          <w:szCs w:val="28"/>
        </w:rPr>
        <w:t xml:space="preserve"> </w:t>
      </w:r>
      <w:hyperlink r:id="rId9" w:tgtFrame="_blank" w:history="1">
        <w:r w:rsidR="00EA7035">
          <w:rPr>
            <w:color w:val="000000" w:themeColor="text1"/>
            <w:sz w:val="28"/>
            <w:szCs w:val="28"/>
          </w:rPr>
          <w:t xml:space="preserve">от 04 декабря 2007 года              № </w:t>
        </w:r>
        <w:r w:rsidR="006B57F3" w:rsidRPr="00EA7035">
          <w:rPr>
            <w:color w:val="000000" w:themeColor="text1"/>
            <w:sz w:val="28"/>
            <w:szCs w:val="28"/>
          </w:rPr>
          <w:t>329-ФЗ</w:t>
        </w:r>
      </w:hyperlink>
      <w:r w:rsidR="00EA7035">
        <w:rPr>
          <w:color w:val="000000" w:themeColor="text1"/>
          <w:sz w:val="28"/>
          <w:szCs w:val="28"/>
        </w:rPr>
        <w:t xml:space="preserve"> </w:t>
      </w:r>
      <w:r w:rsidR="00FB2107">
        <w:rPr>
          <w:color w:val="000000" w:themeColor="text1"/>
          <w:sz w:val="28"/>
          <w:szCs w:val="28"/>
        </w:rPr>
        <w:t>«</w:t>
      </w:r>
      <w:r w:rsidR="006B57F3" w:rsidRPr="00EA7035">
        <w:rPr>
          <w:color w:val="000000" w:themeColor="text1"/>
          <w:sz w:val="28"/>
          <w:szCs w:val="28"/>
        </w:rPr>
        <w:t>О физической культуре и спорте в Российской Федерации</w:t>
      </w:r>
      <w:r w:rsidR="00FB2107">
        <w:rPr>
          <w:color w:val="000000" w:themeColor="text1"/>
          <w:sz w:val="28"/>
          <w:szCs w:val="28"/>
        </w:rPr>
        <w:t>»</w:t>
      </w:r>
      <w:r w:rsidR="006B57F3" w:rsidRPr="00EA7035">
        <w:rPr>
          <w:color w:val="000000" w:themeColor="text1"/>
          <w:sz w:val="28"/>
          <w:szCs w:val="28"/>
        </w:rPr>
        <w:t>,</w:t>
      </w:r>
      <w:r w:rsidR="00EA7035">
        <w:rPr>
          <w:color w:val="000000" w:themeColor="text1"/>
          <w:sz w:val="28"/>
          <w:szCs w:val="28"/>
        </w:rPr>
        <w:t xml:space="preserve">                        </w:t>
      </w:r>
      <w:hyperlink r:id="rId10" w:tgtFrame="_blank" w:history="1">
        <w:r w:rsidR="00EA7035">
          <w:rPr>
            <w:color w:val="000000" w:themeColor="text1"/>
            <w:sz w:val="28"/>
            <w:szCs w:val="28"/>
          </w:rPr>
          <w:t xml:space="preserve">от </w:t>
        </w:r>
        <w:r w:rsidR="006B57F3" w:rsidRPr="00EA7035">
          <w:rPr>
            <w:color w:val="000000" w:themeColor="text1"/>
            <w:sz w:val="28"/>
            <w:szCs w:val="28"/>
          </w:rPr>
          <w:t>06 октября 2003 года № 131-ФЗ</w:t>
        </w:r>
      </w:hyperlink>
      <w:r w:rsidR="00EA7035">
        <w:rPr>
          <w:color w:val="000000" w:themeColor="text1"/>
          <w:sz w:val="28"/>
          <w:szCs w:val="28"/>
        </w:rPr>
        <w:t xml:space="preserve"> </w:t>
      </w:r>
      <w:r w:rsidR="00FB2107">
        <w:rPr>
          <w:color w:val="000000" w:themeColor="text1"/>
          <w:sz w:val="28"/>
          <w:szCs w:val="28"/>
        </w:rPr>
        <w:t>«</w:t>
      </w:r>
      <w:r w:rsidR="006B57F3" w:rsidRPr="00EA7035">
        <w:rPr>
          <w:color w:val="000000" w:themeColor="text1"/>
          <w:sz w:val="28"/>
          <w:szCs w:val="28"/>
        </w:rPr>
        <w:t xml:space="preserve">Об общих принципах организации </w:t>
      </w:r>
      <w:r w:rsidR="00EA7035">
        <w:rPr>
          <w:color w:val="000000" w:themeColor="text1"/>
          <w:sz w:val="28"/>
          <w:szCs w:val="28"/>
        </w:rPr>
        <w:t xml:space="preserve">            </w:t>
      </w:r>
      <w:r w:rsidR="006B57F3" w:rsidRPr="00EA7035">
        <w:rPr>
          <w:color w:val="000000" w:themeColor="text1"/>
          <w:sz w:val="28"/>
          <w:szCs w:val="28"/>
        </w:rPr>
        <w:t>местного самоуправления в Российской Федерации</w:t>
      </w:r>
      <w:r w:rsidR="00FB2107">
        <w:rPr>
          <w:color w:val="000000" w:themeColor="text1"/>
          <w:sz w:val="28"/>
          <w:szCs w:val="28"/>
        </w:rPr>
        <w:t>»</w:t>
      </w:r>
      <w:r w:rsidR="006B57F3" w:rsidRPr="00EA7035">
        <w:rPr>
          <w:color w:val="000000" w:themeColor="text1"/>
          <w:sz w:val="28"/>
          <w:szCs w:val="28"/>
        </w:rPr>
        <w:t>, от</w:t>
      </w:r>
      <w:r w:rsidR="00EA7035">
        <w:rPr>
          <w:color w:val="000000" w:themeColor="text1"/>
          <w:sz w:val="28"/>
          <w:szCs w:val="28"/>
        </w:rPr>
        <w:t xml:space="preserve"> </w:t>
      </w:r>
      <w:hyperlink r:id="rId11" w:tgtFrame="_blank" w:history="1">
        <w:r w:rsidR="006B57F3" w:rsidRPr="00EA7035">
          <w:rPr>
            <w:color w:val="000000" w:themeColor="text1"/>
            <w:sz w:val="28"/>
            <w:szCs w:val="28"/>
          </w:rPr>
          <w:t>27 июля 2010 года</w:t>
        </w:r>
        <w:r w:rsidR="00EA7035">
          <w:rPr>
            <w:color w:val="000000" w:themeColor="text1"/>
            <w:sz w:val="28"/>
            <w:szCs w:val="28"/>
          </w:rPr>
          <w:t xml:space="preserve">     </w:t>
        </w:r>
        <w:r w:rsidR="006B57F3" w:rsidRPr="00EA7035">
          <w:rPr>
            <w:color w:val="000000" w:themeColor="text1"/>
            <w:sz w:val="28"/>
            <w:szCs w:val="28"/>
          </w:rPr>
          <w:t xml:space="preserve"> № 210-ФЗ</w:t>
        </w:r>
      </w:hyperlink>
      <w:r w:rsidR="00EA7035">
        <w:rPr>
          <w:color w:val="000000" w:themeColor="text1"/>
          <w:sz w:val="28"/>
          <w:szCs w:val="28"/>
        </w:rPr>
        <w:t xml:space="preserve"> </w:t>
      </w:r>
      <w:r w:rsidR="00FB2107">
        <w:rPr>
          <w:color w:val="000000" w:themeColor="text1"/>
          <w:sz w:val="28"/>
          <w:szCs w:val="28"/>
        </w:rPr>
        <w:t>«</w:t>
      </w:r>
      <w:r w:rsidR="006B57F3" w:rsidRPr="00EA7035">
        <w:rPr>
          <w:color w:val="000000" w:themeColor="text1"/>
          <w:sz w:val="28"/>
          <w:szCs w:val="28"/>
        </w:rPr>
        <w:t>Об организации предоставления государственных и муниципал</w:t>
      </w:r>
      <w:r w:rsidR="006B57F3" w:rsidRPr="00EA7035">
        <w:rPr>
          <w:color w:val="000000" w:themeColor="text1"/>
          <w:sz w:val="28"/>
          <w:szCs w:val="28"/>
        </w:rPr>
        <w:t>ь</w:t>
      </w:r>
      <w:r w:rsidR="006B57F3" w:rsidRPr="00EA7035">
        <w:rPr>
          <w:color w:val="000000" w:themeColor="text1"/>
          <w:sz w:val="28"/>
          <w:szCs w:val="28"/>
        </w:rPr>
        <w:t>ных услуг</w:t>
      </w:r>
      <w:r w:rsidR="00FB2107">
        <w:rPr>
          <w:color w:val="000000" w:themeColor="text1"/>
          <w:sz w:val="28"/>
          <w:szCs w:val="28"/>
        </w:rPr>
        <w:t>»</w:t>
      </w:r>
      <w:r w:rsidR="006B57F3" w:rsidRPr="00EA7035">
        <w:rPr>
          <w:color w:val="000000" w:themeColor="text1"/>
          <w:sz w:val="28"/>
          <w:szCs w:val="28"/>
        </w:rPr>
        <w:t xml:space="preserve">, приказом Министерства спорта Российской Федерации </w:t>
      </w:r>
      <w:r w:rsidR="00EA7035">
        <w:rPr>
          <w:color w:val="000000" w:themeColor="text1"/>
          <w:sz w:val="28"/>
          <w:szCs w:val="28"/>
        </w:rPr>
        <w:t xml:space="preserve">                         </w:t>
      </w:r>
      <w:r w:rsidR="006B57F3" w:rsidRPr="00EA7035">
        <w:rPr>
          <w:color w:val="000000" w:themeColor="text1"/>
          <w:sz w:val="28"/>
          <w:szCs w:val="28"/>
        </w:rPr>
        <w:t xml:space="preserve">от 20 февраля 2017 </w:t>
      </w:r>
      <w:r w:rsidR="00F12418" w:rsidRPr="00EA7035">
        <w:rPr>
          <w:color w:val="000000" w:themeColor="text1"/>
          <w:sz w:val="28"/>
          <w:szCs w:val="28"/>
        </w:rPr>
        <w:t>г.</w:t>
      </w:r>
      <w:r w:rsidR="006B57F3" w:rsidRPr="00EA7035">
        <w:rPr>
          <w:color w:val="000000" w:themeColor="text1"/>
          <w:sz w:val="28"/>
          <w:szCs w:val="28"/>
        </w:rPr>
        <w:t xml:space="preserve"> № 108 </w:t>
      </w:r>
      <w:r w:rsidR="00FB2107">
        <w:rPr>
          <w:color w:val="000000" w:themeColor="text1"/>
          <w:sz w:val="28"/>
          <w:szCs w:val="28"/>
        </w:rPr>
        <w:t>«</w:t>
      </w:r>
      <w:r w:rsidR="006B57F3" w:rsidRPr="00EA7035">
        <w:rPr>
          <w:color w:val="000000" w:themeColor="text1"/>
          <w:sz w:val="28"/>
          <w:szCs w:val="28"/>
        </w:rPr>
        <w:t>Об утверждении</w:t>
      </w:r>
      <w:proofErr w:type="gramEnd"/>
      <w:r w:rsidR="006B57F3" w:rsidRPr="00EA7035">
        <w:rPr>
          <w:color w:val="000000" w:themeColor="text1"/>
          <w:sz w:val="28"/>
          <w:szCs w:val="28"/>
        </w:rPr>
        <w:t xml:space="preserve"> Положения о </w:t>
      </w:r>
      <w:proofErr w:type="gramStart"/>
      <w:r w:rsidR="006B57F3" w:rsidRPr="00EA7035">
        <w:rPr>
          <w:color w:val="000000" w:themeColor="text1"/>
          <w:sz w:val="28"/>
          <w:szCs w:val="28"/>
        </w:rPr>
        <w:t>Единой</w:t>
      </w:r>
      <w:proofErr w:type="gramEnd"/>
      <w:r w:rsidR="006B57F3" w:rsidRPr="00EA7035">
        <w:rPr>
          <w:color w:val="000000" w:themeColor="text1"/>
          <w:sz w:val="28"/>
          <w:szCs w:val="28"/>
        </w:rPr>
        <w:t xml:space="preserve"> всеро</w:t>
      </w:r>
      <w:r w:rsidR="006B57F3" w:rsidRPr="00EA7035">
        <w:rPr>
          <w:color w:val="000000" w:themeColor="text1"/>
          <w:sz w:val="28"/>
          <w:szCs w:val="28"/>
        </w:rPr>
        <w:t>с</w:t>
      </w:r>
      <w:proofErr w:type="gramStart"/>
      <w:r w:rsidR="006B57F3" w:rsidRPr="00EA7035">
        <w:rPr>
          <w:color w:val="000000" w:themeColor="text1"/>
          <w:sz w:val="28"/>
          <w:szCs w:val="28"/>
        </w:rPr>
        <w:t>сийской спортивной классификации</w:t>
      </w:r>
      <w:r w:rsidR="00FB2107">
        <w:rPr>
          <w:color w:val="000000" w:themeColor="text1"/>
          <w:sz w:val="28"/>
          <w:szCs w:val="28"/>
        </w:rPr>
        <w:t>»</w:t>
      </w:r>
      <w:r w:rsidR="006B57F3" w:rsidRPr="00EA7035">
        <w:rPr>
          <w:color w:val="000000" w:themeColor="text1"/>
          <w:sz w:val="28"/>
          <w:szCs w:val="28"/>
        </w:rPr>
        <w:t xml:space="preserve">, </w:t>
      </w:r>
      <w:hyperlink r:id="rId12" w:history="1">
        <w:r w:rsidR="006B57F3" w:rsidRPr="00EA7035">
          <w:rPr>
            <w:color w:val="000000" w:themeColor="text1"/>
            <w:sz w:val="28"/>
            <w:szCs w:val="28"/>
            <w:lang w:eastAsia="zh-CN"/>
          </w:rPr>
          <w:t>постановлением</w:t>
        </w:r>
      </w:hyperlink>
      <w:r w:rsidR="006B57F3" w:rsidRPr="00EA7035">
        <w:rPr>
          <w:color w:val="000000" w:themeColor="text1"/>
          <w:sz w:val="28"/>
          <w:szCs w:val="28"/>
          <w:lang w:eastAsia="zh-CN"/>
        </w:rPr>
        <w:t xml:space="preserve"> администрации Ап</w:t>
      </w:r>
      <w:r w:rsidR="006B57F3" w:rsidRPr="00EA7035">
        <w:rPr>
          <w:color w:val="000000" w:themeColor="text1"/>
          <w:sz w:val="28"/>
          <w:szCs w:val="28"/>
          <w:lang w:eastAsia="zh-CN"/>
        </w:rPr>
        <w:t>а</w:t>
      </w:r>
      <w:r w:rsidR="006B57F3" w:rsidRPr="00EA7035">
        <w:rPr>
          <w:color w:val="000000" w:themeColor="text1"/>
          <w:sz w:val="28"/>
          <w:szCs w:val="28"/>
          <w:lang w:eastAsia="zh-CN"/>
        </w:rPr>
        <w:t xml:space="preserve">насенковского муниципального округа Ставропольского края от 27 января 2021 г. № 12-п </w:t>
      </w:r>
      <w:r w:rsidR="00FB2107">
        <w:rPr>
          <w:color w:val="000000" w:themeColor="text1"/>
          <w:sz w:val="28"/>
          <w:szCs w:val="28"/>
          <w:lang w:eastAsia="zh-CN"/>
        </w:rPr>
        <w:t>«</w:t>
      </w:r>
      <w:r w:rsidR="006B57F3" w:rsidRPr="00EA7035">
        <w:rPr>
          <w:color w:val="000000" w:themeColor="text1"/>
          <w:sz w:val="28"/>
          <w:szCs w:val="28"/>
          <w:lang w:eastAsia="zh-CN"/>
        </w:rPr>
        <w:t>Об утверждении Порядка разработки и утверждения админ</w:t>
      </w:r>
      <w:r w:rsidR="006B57F3" w:rsidRPr="00EA7035">
        <w:rPr>
          <w:color w:val="000000" w:themeColor="text1"/>
          <w:sz w:val="28"/>
          <w:szCs w:val="28"/>
          <w:lang w:eastAsia="zh-CN"/>
        </w:rPr>
        <w:t>и</w:t>
      </w:r>
      <w:r w:rsidR="006B57F3" w:rsidRPr="00EA7035">
        <w:rPr>
          <w:color w:val="000000" w:themeColor="text1"/>
          <w:sz w:val="28"/>
          <w:szCs w:val="28"/>
          <w:lang w:eastAsia="zh-CN"/>
        </w:rPr>
        <w:t xml:space="preserve">страцией Апанасенковского муниципального округа Ставропольского края административных регламентов предоставления муниципальных услуг, </w:t>
      </w:r>
      <w:r w:rsidR="00EA7035">
        <w:rPr>
          <w:color w:val="000000" w:themeColor="text1"/>
          <w:sz w:val="28"/>
          <w:szCs w:val="28"/>
          <w:lang w:eastAsia="zh-CN"/>
        </w:rPr>
        <w:t xml:space="preserve">           </w:t>
      </w:r>
      <w:r w:rsidR="006B57F3" w:rsidRPr="00EA7035">
        <w:rPr>
          <w:color w:val="000000" w:themeColor="text1"/>
          <w:sz w:val="28"/>
          <w:szCs w:val="28"/>
          <w:lang w:eastAsia="zh-CN"/>
        </w:rPr>
        <w:t>Порядка разработки и утверждения администрацией Апанасенковского м</w:t>
      </w:r>
      <w:r w:rsidR="006B57F3" w:rsidRPr="00EA7035">
        <w:rPr>
          <w:color w:val="000000" w:themeColor="text1"/>
          <w:sz w:val="28"/>
          <w:szCs w:val="28"/>
          <w:lang w:eastAsia="zh-CN"/>
        </w:rPr>
        <w:t>у</w:t>
      </w:r>
      <w:r w:rsidR="006B57F3" w:rsidRPr="00EA7035">
        <w:rPr>
          <w:color w:val="000000" w:themeColor="text1"/>
          <w:sz w:val="28"/>
          <w:szCs w:val="28"/>
          <w:lang w:eastAsia="zh-CN"/>
        </w:rPr>
        <w:t xml:space="preserve">ниципального округа Ставропольского края административных регламентов осуществления муниципального контроля и Порядка проведения экспертизы проектов административных регламентов предоставления муниципальных </w:t>
      </w:r>
      <w:proofErr w:type="gramEnd"/>
      <w:r w:rsidR="006B57F3" w:rsidRPr="00EA7035">
        <w:rPr>
          <w:color w:val="000000" w:themeColor="text1"/>
          <w:sz w:val="28"/>
          <w:szCs w:val="28"/>
          <w:lang w:eastAsia="zh-CN"/>
        </w:rPr>
        <w:t>услуг и проектов административных регламентов осуществления муниц</w:t>
      </w:r>
      <w:r w:rsidR="006B57F3" w:rsidRPr="00EA7035">
        <w:rPr>
          <w:color w:val="000000" w:themeColor="text1"/>
          <w:sz w:val="28"/>
          <w:szCs w:val="28"/>
          <w:lang w:eastAsia="zh-CN"/>
        </w:rPr>
        <w:t>и</w:t>
      </w:r>
      <w:r w:rsidR="006B57F3" w:rsidRPr="00EA7035">
        <w:rPr>
          <w:color w:val="000000" w:themeColor="text1"/>
          <w:sz w:val="28"/>
          <w:szCs w:val="28"/>
          <w:lang w:eastAsia="zh-CN"/>
        </w:rPr>
        <w:t>пального контроля</w:t>
      </w:r>
      <w:r w:rsidR="00FB2107">
        <w:rPr>
          <w:color w:val="000000" w:themeColor="text1"/>
          <w:sz w:val="28"/>
          <w:szCs w:val="28"/>
          <w:lang w:eastAsia="zh-CN"/>
        </w:rPr>
        <w:t>»</w:t>
      </w:r>
      <w:r w:rsidR="006B57F3" w:rsidRPr="00EA7035">
        <w:rPr>
          <w:color w:val="000000" w:themeColor="text1"/>
          <w:sz w:val="28"/>
          <w:szCs w:val="28"/>
          <w:lang w:eastAsia="zh-CN"/>
        </w:rPr>
        <w:t>, администрация Апанасенковского муниципального о</w:t>
      </w:r>
      <w:r w:rsidR="006B57F3" w:rsidRPr="00EA7035">
        <w:rPr>
          <w:color w:val="000000" w:themeColor="text1"/>
          <w:sz w:val="28"/>
          <w:szCs w:val="28"/>
          <w:lang w:eastAsia="zh-CN"/>
        </w:rPr>
        <w:t>к</w:t>
      </w:r>
      <w:r w:rsidR="006B57F3" w:rsidRPr="00EA7035">
        <w:rPr>
          <w:color w:val="000000" w:themeColor="text1"/>
          <w:sz w:val="28"/>
          <w:szCs w:val="28"/>
          <w:lang w:eastAsia="zh-CN"/>
        </w:rPr>
        <w:t>руга Ставропольского края</w:t>
      </w:r>
      <w:r w:rsidR="007B6D97" w:rsidRPr="00EA7035">
        <w:rPr>
          <w:color w:val="000000" w:themeColor="text1"/>
          <w:sz w:val="28"/>
          <w:szCs w:val="28"/>
          <w:lang w:eastAsia="zh-CN"/>
        </w:rPr>
        <w:t>.</w:t>
      </w:r>
    </w:p>
    <w:p w:rsidR="00A937FA" w:rsidRPr="00EA7035" w:rsidRDefault="00A937FA" w:rsidP="00EA7035">
      <w:pPr>
        <w:ind w:firstLine="709"/>
        <w:jc w:val="both"/>
        <w:rPr>
          <w:color w:val="000000" w:themeColor="text1"/>
          <w:sz w:val="28"/>
          <w:szCs w:val="28"/>
        </w:rPr>
      </w:pPr>
    </w:p>
    <w:p w:rsidR="00A937FA" w:rsidRPr="00EA7035" w:rsidRDefault="00A937FA" w:rsidP="00EA7035">
      <w:pPr>
        <w:jc w:val="both"/>
        <w:rPr>
          <w:color w:val="000000" w:themeColor="text1"/>
          <w:sz w:val="28"/>
          <w:szCs w:val="28"/>
        </w:rPr>
      </w:pPr>
      <w:r w:rsidRPr="00EA7035">
        <w:rPr>
          <w:color w:val="000000" w:themeColor="text1"/>
          <w:sz w:val="28"/>
          <w:szCs w:val="28"/>
        </w:rPr>
        <w:t>ПОСТАНОВЛЯЕТ:</w:t>
      </w:r>
    </w:p>
    <w:p w:rsidR="00A937FA" w:rsidRPr="00EA7035" w:rsidRDefault="00A937FA" w:rsidP="00EA7035">
      <w:pPr>
        <w:ind w:firstLine="709"/>
        <w:jc w:val="both"/>
        <w:rPr>
          <w:color w:val="000000" w:themeColor="text1"/>
          <w:sz w:val="28"/>
          <w:szCs w:val="28"/>
        </w:rPr>
      </w:pPr>
    </w:p>
    <w:p w:rsidR="00A937FA" w:rsidRPr="00EA7035" w:rsidRDefault="00A937FA" w:rsidP="00EA7035">
      <w:pPr>
        <w:ind w:firstLine="709"/>
        <w:jc w:val="both"/>
        <w:rPr>
          <w:color w:val="000000" w:themeColor="text1"/>
          <w:sz w:val="28"/>
          <w:szCs w:val="28"/>
        </w:rPr>
      </w:pPr>
      <w:r w:rsidRPr="00EA7035">
        <w:rPr>
          <w:color w:val="000000" w:themeColor="text1"/>
          <w:sz w:val="28"/>
          <w:szCs w:val="28"/>
        </w:rPr>
        <w:t>1. Утвердить прилагаемый административный регламент предоставл</w:t>
      </w:r>
      <w:r w:rsidRPr="00EA7035">
        <w:rPr>
          <w:color w:val="000000" w:themeColor="text1"/>
          <w:sz w:val="28"/>
          <w:szCs w:val="28"/>
        </w:rPr>
        <w:t>е</w:t>
      </w:r>
      <w:r w:rsidRPr="00EA7035">
        <w:rPr>
          <w:color w:val="000000" w:themeColor="text1"/>
          <w:sz w:val="28"/>
          <w:szCs w:val="28"/>
        </w:rPr>
        <w:t>ни</w:t>
      </w:r>
      <w:r w:rsidR="00F12418" w:rsidRPr="00EA7035">
        <w:rPr>
          <w:color w:val="000000" w:themeColor="text1"/>
          <w:sz w:val="28"/>
          <w:szCs w:val="28"/>
        </w:rPr>
        <w:t>я</w:t>
      </w:r>
      <w:r w:rsidRPr="00EA7035">
        <w:rPr>
          <w:color w:val="000000" w:themeColor="text1"/>
          <w:sz w:val="28"/>
          <w:szCs w:val="28"/>
        </w:rPr>
        <w:t xml:space="preserve"> администрацией Апанасенковского муниципального </w:t>
      </w:r>
      <w:r w:rsidR="007B6D97" w:rsidRPr="00EA7035">
        <w:rPr>
          <w:color w:val="000000" w:themeColor="text1"/>
          <w:sz w:val="28"/>
          <w:szCs w:val="28"/>
        </w:rPr>
        <w:t xml:space="preserve">округа </w:t>
      </w:r>
      <w:r w:rsidRPr="00EA7035">
        <w:rPr>
          <w:color w:val="000000" w:themeColor="text1"/>
          <w:sz w:val="28"/>
          <w:szCs w:val="28"/>
        </w:rPr>
        <w:t>Ставропол</w:t>
      </w:r>
      <w:r w:rsidRPr="00EA7035">
        <w:rPr>
          <w:color w:val="000000" w:themeColor="text1"/>
          <w:sz w:val="28"/>
          <w:szCs w:val="28"/>
        </w:rPr>
        <w:t>ь</w:t>
      </w:r>
      <w:r w:rsidRPr="00EA7035">
        <w:rPr>
          <w:color w:val="000000" w:themeColor="text1"/>
          <w:sz w:val="28"/>
          <w:szCs w:val="28"/>
        </w:rPr>
        <w:t xml:space="preserve">ского края муниципальной услуги </w:t>
      </w:r>
      <w:r w:rsidR="00FB2107">
        <w:rPr>
          <w:bCs/>
          <w:color w:val="000000" w:themeColor="text1"/>
          <w:sz w:val="28"/>
          <w:szCs w:val="28"/>
        </w:rPr>
        <w:t>«</w:t>
      </w:r>
      <w:r w:rsidRPr="00EA7035">
        <w:rPr>
          <w:bCs/>
          <w:color w:val="000000" w:themeColor="text1"/>
          <w:sz w:val="28"/>
          <w:szCs w:val="28"/>
        </w:rPr>
        <w:t xml:space="preserve">Присвоение спортивных разрядов: </w:t>
      </w:r>
      <w:r w:rsidR="00FB2107">
        <w:rPr>
          <w:bCs/>
          <w:color w:val="000000" w:themeColor="text1"/>
          <w:sz w:val="28"/>
          <w:szCs w:val="28"/>
        </w:rPr>
        <w:t>«</w:t>
      </w:r>
      <w:r w:rsidRPr="00EA7035">
        <w:rPr>
          <w:bCs/>
          <w:color w:val="000000" w:themeColor="text1"/>
          <w:sz w:val="28"/>
          <w:szCs w:val="28"/>
        </w:rPr>
        <w:t>вт</w:t>
      </w:r>
      <w:r w:rsidRPr="00EA7035">
        <w:rPr>
          <w:bCs/>
          <w:color w:val="000000" w:themeColor="text1"/>
          <w:sz w:val="28"/>
          <w:szCs w:val="28"/>
        </w:rPr>
        <w:t>о</w:t>
      </w:r>
      <w:r w:rsidRPr="00EA7035">
        <w:rPr>
          <w:bCs/>
          <w:color w:val="000000" w:themeColor="text1"/>
          <w:sz w:val="28"/>
          <w:szCs w:val="28"/>
        </w:rPr>
        <w:t>рой спортивный разряд</w:t>
      </w:r>
      <w:r w:rsidR="00FB2107">
        <w:rPr>
          <w:bCs/>
          <w:color w:val="000000" w:themeColor="text1"/>
          <w:sz w:val="28"/>
          <w:szCs w:val="28"/>
        </w:rPr>
        <w:t>»</w:t>
      </w:r>
      <w:r w:rsidRPr="00EA7035">
        <w:rPr>
          <w:bCs/>
          <w:color w:val="000000" w:themeColor="text1"/>
          <w:sz w:val="28"/>
          <w:szCs w:val="28"/>
        </w:rPr>
        <w:t xml:space="preserve"> и </w:t>
      </w:r>
      <w:r w:rsidR="00FB2107">
        <w:rPr>
          <w:bCs/>
          <w:color w:val="000000" w:themeColor="text1"/>
          <w:sz w:val="28"/>
          <w:szCs w:val="28"/>
        </w:rPr>
        <w:t>«</w:t>
      </w:r>
      <w:r w:rsidRPr="00EA7035">
        <w:rPr>
          <w:bCs/>
          <w:color w:val="000000" w:themeColor="text1"/>
          <w:sz w:val="28"/>
          <w:szCs w:val="28"/>
        </w:rPr>
        <w:t>третий спортивный разряд</w:t>
      </w:r>
      <w:r w:rsidR="00FB2107">
        <w:rPr>
          <w:bCs/>
          <w:color w:val="000000" w:themeColor="text1"/>
          <w:sz w:val="28"/>
          <w:szCs w:val="28"/>
        </w:rPr>
        <w:t>»</w:t>
      </w:r>
      <w:r w:rsidRPr="00EA7035">
        <w:rPr>
          <w:color w:val="000000" w:themeColor="text1"/>
          <w:sz w:val="28"/>
          <w:szCs w:val="28"/>
        </w:rPr>
        <w:t>.</w:t>
      </w:r>
    </w:p>
    <w:p w:rsidR="00AD2EDB" w:rsidRPr="00EA7035" w:rsidRDefault="00AD2EDB" w:rsidP="00EA7035">
      <w:pPr>
        <w:ind w:firstLine="709"/>
        <w:jc w:val="both"/>
        <w:rPr>
          <w:bCs/>
          <w:color w:val="000000" w:themeColor="text1"/>
          <w:sz w:val="28"/>
          <w:szCs w:val="28"/>
        </w:rPr>
      </w:pPr>
      <w:r w:rsidRPr="00EA7035">
        <w:rPr>
          <w:color w:val="000000" w:themeColor="text1"/>
          <w:sz w:val="28"/>
          <w:szCs w:val="28"/>
        </w:rPr>
        <w:lastRenderedPageBreak/>
        <w:t>2. Признать утратившими силу постановление администрации Апан</w:t>
      </w:r>
      <w:r w:rsidRPr="00EA7035">
        <w:rPr>
          <w:color w:val="000000" w:themeColor="text1"/>
          <w:sz w:val="28"/>
          <w:szCs w:val="28"/>
        </w:rPr>
        <w:t>а</w:t>
      </w:r>
      <w:r w:rsidRPr="00EA7035">
        <w:rPr>
          <w:color w:val="000000" w:themeColor="text1"/>
          <w:sz w:val="28"/>
          <w:szCs w:val="28"/>
        </w:rPr>
        <w:t xml:space="preserve">сенковского муниципального </w:t>
      </w:r>
      <w:r w:rsidR="00F12418" w:rsidRPr="00EA7035">
        <w:rPr>
          <w:color w:val="000000" w:themeColor="text1"/>
          <w:sz w:val="28"/>
          <w:szCs w:val="28"/>
        </w:rPr>
        <w:t xml:space="preserve">района </w:t>
      </w:r>
      <w:r w:rsidRPr="00EA7035">
        <w:rPr>
          <w:color w:val="000000" w:themeColor="text1"/>
          <w:sz w:val="28"/>
          <w:szCs w:val="28"/>
        </w:rPr>
        <w:t xml:space="preserve">Ставропольского края от 07 ноября 2017 г. № 608-п </w:t>
      </w:r>
      <w:r w:rsidR="00FB2107">
        <w:rPr>
          <w:color w:val="000000" w:themeColor="text1"/>
          <w:sz w:val="28"/>
          <w:szCs w:val="28"/>
        </w:rPr>
        <w:t>«</w:t>
      </w:r>
      <w:r w:rsidRPr="00EA7035">
        <w:rPr>
          <w:bCs/>
          <w:color w:val="000000" w:themeColor="text1"/>
          <w:sz w:val="28"/>
          <w:szCs w:val="28"/>
        </w:rPr>
        <w:t>Об утверждении административного регламента по предо</w:t>
      </w:r>
      <w:r w:rsidRPr="00EA7035">
        <w:rPr>
          <w:bCs/>
          <w:color w:val="000000" w:themeColor="text1"/>
          <w:sz w:val="28"/>
          <w:szCs w:val="28"/>
        </w:rPr>
        <w:t>с</w:t>
      </w:r>
      <w:r w:rsidRPr="00EA7035">
        <w:rPr>
          <w:bCs/>
          <w:color w:val="000000" w:themeColor="text1"/>
          <w:sz w:val="28"/>
          <w:szCs w:val="28"/>
        </w:rPr>
        <w:t xml:space="preserve">тавлению </w:t>
      </w:r>
      <w:r w:rsidRPr="00EA7035">
        <w:rPr>
          <w:color w:val="000000" w:themeColor="text1"/>
          <w:sz w:val="28"/>
          <w:szCs w:val="28"/>
        </w:rPr>
        <w:t>администрацией Апанасенковского муниципального района Ста</w:t>
      </w:r>
      <w:r w:rsidRPr="00EA7035">
        <w:rPr>
          <w:color w:val="000000" w:themeColor="text1"/>
          <w:sz w:val="28"/>
          <w:szCs w:val="28"/>
        </w:rPr>
        <w:t>в</w:t>
      </w:r>
      <w:r w:rsidRPr="00EA7035">
        <w:rPr>
          <w:color w:val="000000" w:themeColor="text1"/>
          <w:sz w:val="28"/>
          <w:szCs w:val="28"/>
        </w:rPr>
        <w:t xml:space="preserve">ропольского края </w:t>
      </w:r>
      <w:r w:rsidRPr="00EA7035">
        <w:rPr>
          <w:bCs/>
          <w:color w:val="000000" w:themeColor="text1"/>
          <w:sz w:val="28"/>
          <w:szCs w:val="28"/>
        </w:rPr>
        <w:t xml:space="preserve">муниципальной услуги </w:t>
      </w:r>
      <w:r w:rsidR="00FB2107">
        <w:rPr>
          <w:bCs/>
          <w:color w:val="000000" w:themeColor="text1"/>
          <w:sz w:val="28"/>
          <w:szCs w:val="28"/>
        </w:rPr>
        <w:t>«</w:t>
      </w:r>
      <w:r w:rsidRPr="00EA7035">
        <w:rPr>
          <w:color w:val="000000" w:themeColor="text1"/>
          <w:sz w:val="28"/>
          <w:szCs w:val="28"/>
        </w:rPr>
        <w:t xml:space="preserve">Присвоение спортивных разрядов: </w:t>
      </w:r>
      <w:r w:rsidR="00FB2107">
        <w:rPr>
          <w:color w:val="000000" w:themeColor="text1"/>
          <w:sz w:val="28"/>
          <w:szCs w:val="28"/>
        </w:rPr>
        <w:t>«</w:t>
      </w:r>
      <w:r w:rsidRPr="00EA7035">
        <w:rPr>
          <w:color w:val="000000" w:themeColor="text1"/>
          <w:sz w:val="28"/>
          <w:szCs w:val="28"/>
        </w:rPr>
        <w:t>второй спортивный разряд</w:t>
      </w:r>
      <w:r w:rsidR="00FB2107">
        <w:rPr>
          <w:color w:val="000000" w:themeColor="text1"/>
          <w:sz w:val="28"/>
          <w:szCs w:val="28"/>
        </w:rPr>
        <w:t>»</w:t>
      </w:r>
      <w:r w:rsidRPr="00EA7035">
        <w:rPr>
          <w:color w:val="000000" w:themeColor="text1"/>
          <w:sz w:val="28"/>
          <w:szCs w:val="28"/>
        </w:rPr>
        <w:t xml:space="preserve"> и </w:t>
      </w:r>
      <w:r w:rsidR="00FB2107">
        <w:rPr>
          <w:color w:val="000000" w:themeColor="text1"/>
          <w:sz w:val="28"/>
          <w:szCs w:val="28"/>
        </w:rPr>
        <w:t>«</w:t>
      </w:r>
      <w:r w:rsidRPr="00EA7035">
        <w:rPr>
          <w:color w:val="000000" w:themeColor="text1"/>
          <w:sz w:val="28"/>
          <w:szCs w:val="28"/>
        </w:rPr>
        <w:t>третий спортивный разряд</w:t>
      </w:r>
      <w:r w:rsidR="00FB2107">
        <w:rPr>
          <w:bCs/>
          <w:color w:val="000000" w:themeColor="text1"/>
          <w:sz w:val="28"/>
          <w:szCs w:val="28"/>
        </w:rPr>
        <w:t>»</w:t>
      </w:r>
      <w:r w:rsidR="000A1E7D">
        <w:rPr>
          <w:bCs/>
          <w:color w:val="000000" w:themeColor="text1"/>
          <w:sz w:val="28"/>
          <w:szCs w:val="28"/>
        </w:rPr>
        <w:t>.</w:t>
      </w:r>
    </w:p>
    <w:p w:rsidR="000A1E7D" w:rsidRDefault="000A1E7D" w:rsidP="00EA7035">
      <w:pPr>
        <w:ind w:firstLine="709"/>
        <w:jc w:val="both"/>
        <w:rPr>
          <w:color w:val="000000" w:themeColor="text1"/>
          <w:sz w:val="28"/>
          <w:szCs w:val="28"/>
        </w:rPr>
      </w:pPr>
    </w:p>
    <w:p w:rsidR="00A937FA" w:rsidRPr="00EA7035" w:rsidRDefault="00AD2EDB" w:rsidP="00EA7035">
      <w:pPr>
        <w:ind w:firstLine="709"/>
        <w:jc w:val="both"/>
        <w:rPr>
          <w:color w:val="000000" w:themeColor="text1"/>
          <w:sz w:val="28"/>
          <w:szCs w:val="28"/>
        </w:rPr>
      </w:pPr>
      <w:r w:rsidRPr="00EA7035">
        <w:rPr>
          <w:color w:val="000000" w:themeColor="text1"/>
          <w:sz w:val="28"/>
          <w:szCs w:val="28"/>
        </w:rPr>
        <w:t>3</w:t>
      </w:r>
      <w:r w:rsidR="00A937FA" w:rsidRPr="00EA7035">
        <w:rPr>
          <w:color w:val="000000" w:themeColor="text1"/>
          <w:sz w:val="28"/>
          <w:szCs w:val="28"/>
        </w:rPr>
        <w:t>. Отделу социального развития</w:t>
      </w:r>
      <w:r w:rsidR="007B6D97" w:rsidRPr="00EA7035">
        <w:rPr>
          <w:color w:val="000000" w:themeColor="text1"/>
          <w:sz w:val="28"/>
          <w:szCs w:val="28"/>
        </w:rPr>
        <w:t>, спорта и профилактики правонаруш</w:t>
      </w:r>
      <w:r w:rsidR="007B6D97" w:rsidRPr="00EA7035">
        <w:rPr>
          <w:color w:val="000000" w:themeColor="text1"/>
          <w:sz w:val="28"/>
          <w:szCs w:val="28"/>
        </w:rPr>
        <w:t>е</w:t>
      </w:r>
      <w:r w:rsidR="007B6D97" w:rsidRPr="00EA7035">
        <w:rPr>
          <w:color w:val="000000" w:themeColor="text1"/>
          <w:sz w:val="28"/>
          <w:szCs w:val="28"/>
        </w:rPr>
        <w:t xml:space="preserve">ний </w:t>
      </w:r>
      <w:r w:rsidR="00A937FA" w:rsidRPr="00EA7035">
        <w:rPr>
          <w:color w:val="000000" w:themeColor="text1"/>
          <w:sz w:val="28"/>
          <w:szCs w:val="28"/>
        </w:rPr>
        <w:t>администрации Апанасенковского муниципального</w:t>
      </w:r>
      <w:r w:rsidR="007B6D97" w:rsidRPr="00EA7035">
        <w:rPr>
          <w:color w:val="000000" w:themeColor="text1"/>
          <w:sz w:val="28"/>
          <w:szCs w:val="28"/>
        </w:rPr>
        <w:t xml:space="preserve"> округа </w:t>
      </w:r>
      <w:r w:rsidR="00A937FA" w:rsidRPr="00EA7035">
        <w:rPr>
          <w:color w:val="000000" w:themeColor="text1"/>
          <w:sz w:val="28"/>
          <w:szCs w:val="28"/>
        </w:rPr>
        <w:t>Ставропол</w:t>
      </w:r>
      <w:r w:rsidR="00A937FA" w:rsidRPr="00EA7035">
        <w:rPr>
          <w:color w:val="000000" w:themeColor="text1"/>
          <w:sz w:val="28"/>
          <w:szCs w:val="28"/>
        </w:rPr>
        <w:t>ь</w:t>
      </w:r>
      <w:r w:rsidR="00A937FA" w:rsidRPr="00EA7035">
        <w:rPr>
          <w:color w:val="000000" w:themeColor="text1"/>
          <w:sz w:val="28"/>
          <w:szCs w:val="28"/>
        </w:rPr>
        <w:t>ского края обеспечить выполнение административного регламента.</w:t>
      </w:r>
    </w:p>
    <w:p w:rsidR="000A1E7D" w:rsidRDefault="000A1E7D" w:rsidP="00EA7035">
      <w:pPr>
        <w:ind w:firstLine="709"/>
        <w:jc w:val="both"/>
        <w:rPr>
          <w:color w:val="000000" w:themeColor="text1"/>
          <w:sz w:val="28"/>
          <w:szCs w:val="28"/>
        </w:rPr>
      </w:pPr>
    </w:p>
    <w:p w:rsidR="00A937FA" w:rsidRPr="00EA7035" w:rsidRDefault="00AD2EDB" w:rsidP="00EA7035">
      <w:pPr>
        <w:ind w:firstLine="709"/>
        <w:jc w:val="both"/>
        <w:rPr>
          <w:color w:val="000000" w:themeColor="text1"/>
          <w:sz w:val="28"/>
          <w:szCs w:val="28"/>
        </w:rPr>
      </w:pPr>
      <w:r w:rsidRPr="00EA7035">
        <w:rPr>
          <w:color w:val="000000" w:themeColor="text1"/>
          <w:sz w:val="28"/>
          <w:szCs w:val="28"/>
        </w:rPr>
        <w:t>4</w:t>
      </w:r>
      <w:r w:rsidR="00A937FA" w:rsidRPr="00EA7035">
        <w:rPr>
          <w:color w:val="000000" w:themeColor="text1"/>
          <w:sz w:val="28"/>
          <w:szCs w:val="28"/>
        </w:rPr>
        <w:t xml:space="preserve">. </w:t>
      </w:r>
      <w:proofErr w:type="gramStart"/>
      <w:r w:rsidR="00A937FA" w:rsidRPr="00EA7035">
        <w:rPr>
          <w:color w:val="000000" w:themeColor="text1"/>
          <w:sz w:val="28"/>
          <w:szCs w:val="28"/>
        </w:rPr>
        <w:t>Контроль за</w:t>
      </w:r>
      <w:proofErr w:type="gramEnd"/>
      <w:r w:rsidR="00A937FA" w:rsidRPr="00EA7035">
        <w:rPr>
          <w:color w:val="000000" w:themeColor="text1"/>
          <w:sz w:val="28"/>
          <w:szCs w:val="28"/>
        </w:rPr>
        <w:t xml:space="preserve"> выполнением настоящего постановления возложить на заместителя главы администрации Апанасенковского муниципального </w:t>
      </w:r>
      <w:r w:rsidR="007B6D97" w:rsidRPr="00EA7035">
        <w:rPr>
          <w:color w:val="000000" w:themeColor="text1"/>
          <w:sz w:val="28"/>
          <w:szCs w:val="28"/>
        </w:rPr>
        <w:t>окр</w:t>
      </w:r>
      <w:r w:rsidR="007B6D97" w:rsidRPr="00EA7035">
        <w:rPr>
          <w:color w:val="000000" w:themeColor="text1"/>
          <w:sz w:val="28"/>
          <w:szCs w:val="28"/>
        </w:rPr>
        <w:t>у</w:t>
      </w:r>
      <w:r w:rsidR="007B6D97" w:rsidRPr="00EA7035">
        <w:rPr>
          <w:color w:val="000000" w:themeColor="text1"/>
          <w:sz w:val="28"/>
          <w:szCs w:val="28"/>
        </w:rPr>
        <w:t xml:space="preserve">га </w:t>
      </w:r>
      <w:r w:rsidR="00A937FA" w:rsidRPr="00EA7035">
        <w:rPr>
          <w:color w:val="000000" w:themeColor="text1"/>
          <w:sz w:val="28"/>
          <w:szCs w:val="28"/>
        </w:rPr>
        <w:t xml:space="preserve">Ставропольского края </w:t>
      </w:r>
      <w:proofErr w:type="spellStart"/>
      <w:r w:rsidR="00A937FA" w:rsidRPr="00EA7035">
        <w:rPr>
          <w:color w:val="000000" w:themeColor="text1"/>
          <w:sz w:val="28"/>
          <w:szCs w:val="28"/>
        </w:rPr>
        <w:t>Булавинова</w:t>
      </w:r>
      <w:proofErr w:type="spellEnd"/>
      <w:r w:rsidR="00A937FA" w:rsidRPr="00EA7035">
        <w:rPr>
          <w:color w:val="000000" w:themeColor="text1"/>
          <w:sz w:val="28"/>
          <w:szCs w:val="28"/>
        </w:rPr>
        <w:t xml:space="preserve"> А.И.</w:t>
      </w:r>
    </w:p>
    <w:p w:rsidR="000A1E7D" w:rsidRDefault="000A1E7D" w:rsidP="00EA7035">
      <w:pPr>
        <w:suppressAutoHyphens/>
        <w:ind w:firstLine="709"/>
        <w:jc w:val="both"/>
        <w:rPr>
          <w:color w:val="000000" w:themeColor="text1"/>
          <w:sz w:val="28"/>
          <w:szCs w:val="28"/>
          <w:lang w:eastAsia="zh-CN"/>
        </w:rPr>
      </w:pPr>
    </w:p>
    <w:p w:rsidR="007B6D97" w:rsidRPr="00EA7035" w:rsidRDefault="00AD2EDB" w:rsidP="00EA7035">
      <w:pPr>
        <w:suppressAutoHyphens/>
        <w:ind w:firstLine="709"/>
        <w:jc w:val="both"/>
        <w:rPr>
          <w:color w:val="000000" w:themeColor="text1"/>
          <w:sz w:val="28"/>
          <w:szCs w:val="28"/>
          <w:lang w:eastAsia="zh-CN"/>
        </w:rPr>
      </w:pPr>
      <w:r w:rsidRPr="00EA7035">
        <w:rPr>
          <w:color w:val="000000" w:themeColor="text1"/>
          <w:sz w:val="28"/>
          <w:szCs w:val="28"/>
          <w:lang w:eastAsia="zh-CN"/>
        </w:rPr>
        <w:t>5</w:t>
      </w:r>
      <w:r w:rsidR="007B6D97" w:rsidRPr="00EA7035">
        <w:rPr>
          <w:color w:val="000000" w:themeColor="text1"/>
          <w:sz w:val="28"/>
          <w:szCs w:val="28"/>
          <w:lang w:eastAsia="zh-CN"/>
        </w:rPr>
        <w:t xml:space="preserve">. Настоящее постановление вступает в силу со дня его обнародования в Муниципальном казенном учреждении культуры </w:t>
      </w:r>
      <w:r w:rsidR="00FB2107">
        <w:rPr>
          <w:color w:val="000000" w:themeColor="text1"/>
          <w:sz w:val="28"/>
          <w:szCs w:val="28"/>
          <w:lang w:eastAsia="zh-CN"/>
        </w:rPr>
        <w:t>«</w:t>
      </w:r>
      <w:r w:rsidR="007B6D97" w:rsidRPr="00EA7035">
        <w:rPr>
          <w:color w:val="000000" w:themeColor="text1"/>
          <w:sz w:val="28"/>
          <w:szCs w:val="28"/>
          <w:lang w:eastAsia="zh-CN"/>
        </w:rPr>
        <w:t xml:space="preserve">Апанасенковская </w:t>
      </w:r>
      <w:proofErr w:type="spellStart"/>
      <w:r w:rsidR="007B6D97" w:rsidRPr="00EA7035">
        <w:rPr>
          <w:color w:val="000000" w:themeColor="text1"/>
          <w:sz w:val="28"/>
          <w:szCs w:val="28"/>
          <w:lang w:eastAsia="zh-CN"/>
        </w:rPr>
        <w:t>межпо</w:t>
      </w:r>
      <w:r w:rsidR="000A1E7D">
        <w:rPr>
          <w:color w:val="000000" w:themeColor="text1"/>
          <w:sz w:val="28"/>
          <w:szCs w:val="28"/>
          <w:lang w:eastAsia="zh-CN"/>
        </w:rPr>
        <w:t>-</w:t>
      </w:r>
      <w:r w:rsidR="007B6D97" w:rsidRPr="00EA7035">
        <w:rPr>
          <w:color w:val="000000" w:themeColor="text1"/>
          <w:sz w:val="28"/>
          <w:szCs w:val="28"/>
          <w:lang w:eastAsia="zh-CN"/>
        </w:rPr>
        <w:t>селенческая</w:t>
      </w:r>
      <w:proofErr w:type="spellEnd"/>
      <w:r w:rsidR="007B6D97" w:rsidRPr="00EA7035">
        <w:rPr>
          <w:color w:val="000000" w:themeColor="text1"/>
          <w:sz w:val="28"/>
          <w:szCs w:val="28"/>
          <w:lang w:eastAsia="zh-CN"/>
        </w:rPr>
        <w:t xml:space="preserve"> центральная библиотека</w:t>
      </w:r>
      <w:r w:rsidR="00FB2107">
        <w:rPr>
          <w:color w:val="000000" w:themeColor="text1"/>
          <w:sz w:val="28"/>
          <w:szCs w:val="28"/>
          <w:lang w:eastAsia="zh-CN"/>
        </w:rPr>
        <w:t>»</w:t>
      </w:r>
      <w:r w:rsidR="007B6D97" w:rsidRPr="00EA7035">
        <w:rPr>
          <w:color w:val="000000" w:themeColor="text1"/>
          <w:sz w:val="28"/>
          <w:szCs w:val="28"/>
          <w:lang w:eastAsia="zh-CN"/>
        </w:rPr>
        <w:t>.</w:t>
      </w:r>
    </w:p>
    <w:p w:rsidR="000A1E7D" w:rsidRPr="009D1DFA" w:rsidRDefault="000A1E7D" w:rsidP="000A1E7D">
      <w:pPr>
        <w:pStyle w:val="12"/>
        <w:spacing w:line="240" w:lineRule="exact"/>
        <w:ind w:left="0"/>
        <w:jc w:val="both"/>
        <w:rPr>
          <w:sz w:val="28"/>
          <w:szCs w:val="28"/>
        </w:rPr>
      </w:pPr>
    </w:p>
    <w:p w:rsidR="000A1E7D" w:rsidRDefault="000A1E7D" w:rsidP="000A1E7D">
      <w:pPr>
        <w:pStyle w:val="12"/>
        <w:spacing w:line="240" w:lineRule="exact"/>
        <w:ind w:left="0"/>
        <w:jc w:val="both"/>
        <w:rPr>
          <w:sz w:val="28"/>
          <w:szCs w:val="28"/>
        </w:rPr>
      </w:pPr>
    </w:p>
    <w:p w:rsidR="000A1E7D" w:rsidRPr="009D1DFA" w:rsidRDefault="000A1E7D" w:rsidP="000A1E7D">
      <w:pPr>
        <w:pStyle w:val="12"/>
        <w:spacing w:line="240" w:lineRule="exact"/>
        <w:ind w:left="0"/>
        <w:jc w:val="both"/>
        <w:rPr>
          <w:sz w:val="28"/>
          <w:szCs w:val="28"/>
        </w:rPr>
      </w:pPr>
    </w:p>
    <w:p w:rsidR="000A1E7D" w:rsidRDefault="000E2AD2" w:rsidP="000A1E7D">
      <w:pPr>
        <w:suppressAutoHyphens/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0A1E7D">
        <w:rPr>
          <w:sz w:val="28"/>
          <w:szCs w:val="28"/>
        </w:rPr>
        <w:t xml:space="preserve"> Апанасенковского</w:t>
      </w:r>
    </w:p>
    <w:p w:rsidR="000A1E7D" w:rsidRDefault="000A1E7D" w:rsidP="000A1E7D">
      <w:pPr>
        <w:suppressAutoHyphens/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муниципального округа</w:t>
      </w:r>
    </w:p>
    <w:p w:rsidR="00B4532A" w:rsidRDefault="000A1E7D" w:rsidP="000A1E7D">
      <w:pPr>
        <w:widowControl w:val="0"/>
        <w:overflowPunct/>
        <w:spacing w:line="240" w:lineRule="exact"/>
        <w:jc w:val="both"/>
        <w:textAlignment w:val="auto"/>
        <w:rPr>
          <w:sz w:val="28"/>
          <w:szCs w:val="28"/>
        </w:rPr>
        <w:sectPr w:rsidR="00B4532A" w:rsidSect="00EA7035">
          <w:headerReference w:type="default" r:id="rId13"/>
          <w:headerReference w:type="first" r:id="rId14"/>
          <w:pgSz w:w="11906" w:h="16838" w:code="9"/>
          <w:pgMar w:top="1418" w:right="567" w:bottom="1134" w:left="1985" w:header="709" w:footer="709" w:gutter="0"/>
          <w:cols w:space="708"/>
          <w:titlePg/>
          <w:docGrid w:linePitch="360"/>
        </w:sectPr>
      </w:pPr>
      <w:r>
        <w:rPr>
          <w:sz w:val="28"/>
          <w:szCs w:val="28"/>
        </w:rPr>
        <w:t xml:space="preserve">Ставропольского края                                          </w:t>
      </w:r>
      <w:r w:rsidR="000E2AD2">
        <w:rPr>
          <w:sz w:val="28"/>
          <w:szCs w:val="28"/>
        </w:rPr>
        <w:t xml:space="preserve">                                Д.А.Климов</w:t>
      </w:r>
    </w:p>
    <w:p w:rsidR="00AD2EDB" w:rsidRPr="00735798" w:rsidRDefault="00AD2EDB" w:rsidP="00FB2107">
      <w:pPr>
        <w:spacing w:line="240" w:lineRule="exact"/>
        <w:ind w:firstLine="5103"/>
        <w:contextualSpacing/>
        <w:jc w:val="center"/>
        <w:rPr>
          <w:szCs w:val="24"/>
        </w:rPr>
      </w:pPr>
      <w:r w:rsidRPr="00735798">
        <w:rPr>
          <w:szCs w:val="24"/>
        </w:rPr>
        <w:lastRenderedPageBreak/>
        <w:t>УТВЕРЖДЕН</w:t>
      </w:r>
    </w:p>
    <w:p w:rsidR="00AD2EDB" w:rsidRPr="00735798" w:rsidRDefault="00AD2EDB" w:rsidP="00FB2107">
      <w:pPr>
        <w:spacing w:line="240" w:lineRule="exact"/>
        <w:ind w:firstLine="5103"/>
        <w:contextualSpacing/>
        <w:jc w:val="center"/>
        <w:rPr>
          <w:szCs w:val="24"/>
        </w:rPr>
      </w:pPr>
    </w:p>
    <w:p w:rsidR="00AD2EDB" w:rsidRPr="00735798" w:rsidRDefault="00AD2EDB" w:rsidP="00FB2107">
      <w:pPr>
        <w:spacing w:line="240" w:lineRule="exact"/>
        <w:ind w:firstLine="5103"/>
        <w:contextualSpacing/>
        <w:jc w:val="center"/>
        <w:rPr>
          <w:szCs w:val="24"/>
        </w:rPr>
      </w:pPr>
      <w:r w:rsidRPr="00735798">
        <w:rPr>
          <w:szCs w:val="24"/>
        </w:rPr>
        <w:t>постановлением администрации</w:t>
      </w:r>
    </w:p>
    <w:p w:rsidR="00AD2EDB" w:rsidRPr="00735798" w:rsidRDefault="00AD2EDB" w:rsidP="00FB2107">
      <w:pPr>
        <w:spacing w:line="240" w:lineRule="exact"/>
        <w:ind w:firstLine="5103"/>
        <w:contextualSpacing/>
        <w:jc w:val="center"/>
        <w:rPr>
          <w:szCs w:val="24"/>
        </w:rPr>
      </w:pPr>
      <w:r w:rsidRPr="00735798">
        <w:rPr>
          <w:szCs w:val="24"/>
        </w:rPr>
        <w:t xml:space="preserve">Апанасенковского </w:t>
      </w:r>
    </w:p>
    <w:p w:rsidR="00AD2EDB" w:rsidRPr="00735798" w:rsidRDefault="00AD2EDB" w:rsidP="00FB2107">
      <w:pPr>
        <w:spacing w:line="240" w:lineRule="exact"/>
        <w:ind w:firstLine="5103"/>
        <w:contextualSpacing/>
        <w:jc w:val="center"/>
        <w:rPr>
          <w:szCs w:val="24"/>
        </w:rPr>
      </w:pPr>
      <w:r w:rsidRPr="00735798">
        <w:rPr>
          <w:szCs w:val="24"/>
        </w:rPr>
        <w:t xml:space="preserve">муниципального округа </w:t>
      </w:r>
    </w:p>
    <w:p w:rsidR="00AD2EDB" w:rsidRPr="00735798" w:rsidRDefault="00AD2EDB" w:rsidP="00FB2107">
      <w:pPr>
        <w:spacing w:line="240" w:lineRule="exact"/>
        <w:ind w:firstLine="5103"/>
        <w:contextualSpacing/>
        <w:jc w:val="center"/>
        <w:rPr>
          <w:szCs w:val="24"/>
        </w:rPr>
      </w:pPr>
      <w:r w:rsidRPr="00735798">
        <w:rPr>
          <w:szCs w:val="24"/>
        </w:rPr>
        <w:t>Ставропольского края</w:t>
      </w:r>
    </w:p>
    <w:p w:rsidR="00AD2EDB" w:rsidRPr="00735798" w:rsidRDefault="00AD2EDB" w:rsidP="00FB2107">
      <w:pPr>
        <w:spacing w:line="240" w:lineRule="exact"/>
        <w:ind w:firstLine="5103"/>
        <w:contextualSpacing/>
        <w:jc w:val="center"/>
        <w:rPr>
          <w:szCs w:val="24"/>
        </w:rPr>
      </w:pPr>
    </w:p>
    <w:p w:rsidR="00AD2EDB" w:rsidRPr="00735798" w:rsidRDefault="00AD2EDB" w:rsidP="00FB2107">
      <w:pPr>
        <w:spacing w:line="240" w:lineRule="exact"/>
        <w:ind w:firstLine="5103"/>
        <w:contextualSpacing/>
        <w:jc w:val="center"/>
        <w:rPr>
          <w:szCs w:val="24"/>
        </w:rPr>
      </w:pPr>
      <w:r w:rsidRPr="00735798">
        <w:rPr>
          <w:szCs w:val="24"/>
        </w:rPr>
        <w:t xml:space="preserve">от </w:t>
      </w:r>
      <w:r w:rsidR="002F233F" w:rsidRPr="00735798">
        <w:rPr>
          <w:szCs w:val="24"/>
        </w:rPr>
        <w:t>2</w:t>
      </w:r>
      <w:r w:rsidR="000E2AD2" w:rsidRPr="00735798">
        <w:rPr>
          <w:szCs w:val="24"/>
        </w:rPr>
        <w:t>1</w:t>
      </w:r>
      <w:r w:rsidR="00FB2107" w:rsidRPr="00735798">
        <w:rPr>
          <w:szCs w:val="24"/>
        </w:rPr>
        <w:t xml:space="preserve"> марта </w:t>
      </w:r>
      <w:r w:rsidRPr="00735798">
        <w:rPr>
          <w:szCs w:val="24"/>
        </w:rPr>
        <w:t>202</w:t>
      </w:r>
      <w:r w:rsidR="00FB2107" w:rsidRPr="00735798">
        <w:rPr>
          <w:szCs w:val="24"/>
        </w:rPr>
        <w:t>3</w:t>
      </w:r>
      <w:r w:rsidRPr="00735798">
        <w:rPr>
          <w:szCs w:val="24"/>
        </w:rPr>
        <w:t xml:space="preserve"> г. № </w:t>
      </w:r>
      <w:r w:rsidR="00735798" w:rsidRPr="00735798">
        <w:rPr>
          <w:szCs w:val="24"/>
        </w:rPr>
        <w:t>155</w:t>
      </w:r>
      <w:r w:rsidRPr="00735798">
        <w:rPr>
          <w:szCs w:val="24"/>
        </w:rPr>
        <w:t>-п</w:t>
      </w:r>
    </w:p>
    <w:p w:rsidR="002C452E" w:rsidRPr="00735798" w:rsidRDefault="002C452E" w:rsidP="00FB2107">
      <w:pPr>
        <w:spacing w:line="240" w:lineRule="exact"/>
        <w:ind w:firstLine="5103"/>
        <w:contextualSpacing/>
        <w:jc w:val="center"/>
        <w:rPr>
          <w:szCs w:val="24"/>
        </w:rPr>
      </w:pPr>
    </w:p>
    <w:p w:rsidR="00FB2107" w:rsidRPr="00FB2107" w:rsidRDefault="00FB2107" w:rsidP="00FB2107">
      <w:pPr>
        <w:spacing w:line="240" w:lineRule="exact"/>
        <w:ind w:firstLine="5103"/>
        <w:contextualSpacing/>
        <w:jc w:val="center"/>
        <w:rPr>
          <w:szCs w:val="24"/>
        </w:rPr>
      </w:pPr>
    </w:p>
    <w:p w:rsidR="00FB2107" w:rsidRPr="00FB2107" w:rsidRDefault="00FB2107" w:rsidP="00FB2107">
      <w:pPr>
        <w:spacing w:line="240" w:lineRule="exact"/>
        <w:ind w:firstLine="5103"/>
        <w:contextualSpacing/>
        <w:jc w:val="center"/>
        <w:rPr>
          <w:szCs w:val="24"/>
        </w:rPr>
      </w:pPr>
    </w:p>
    <w:p w:rsidR="002C452E" w:rsidRPr="00FB2107" w:rsidRDefault="002C452E" w:rsidP="00FB2107">
      <w:pPr>
        <w:spacing w:line="240" w:lineRule="exact"/>
        <w:ind w:firstLine="5103"/>
        <w:contextualSpacing/>
        <w:jc w:val="center"/>
        <w:rPr>
          <w:szCs w:val="24"/>
        </w:rPr>
      </w:pPr>
    </w:p>
    <w:p w:rsidR="00035746" w:rsidRPr="00FB2107" w:rsidRDefault="00035746" w:rsidP="00FB2107">
      <w:pPr>
        <w:overflowPunct/>
        <w:autoSpaceDE/>
        <w:autoSpaceDN/>
        <w:adjustRightInd/>
        <w:spacing w:line="240" w:lineRule="exact"/>
        <w:contextualSpacing/>
        <w:jc w:val="center"/>
        <w:textAlignment w:val="auto"/>
        <w:rPr>
          <w:rFonts w:eastAsia="Calibri"/>
          <w:szCs w:val="24"/>
          <w:lang w:eastAsia="en-US"/>
        </w:rPr>
      </w:pPr>
      <w:r w:rsidRPr="00FB2107">
        <w:rPr>
          <w:rFonts w:eastAsia="Calibri"/>
          <w:szCs w:val="24"/>
          <w:lang w:eastAsia="en-US"/>
        </w:rPr>
        <w:t>АДМИНИСТРАТИВНЫЙ РЕГЛАМЕНТ</w:t>
      </w:r>
    </w:p>
    <w:p w:rsidR="002C452E" w:rsidRPr="00FB2107" w:rsidRDefault="002C452E" w:rsidP="00FB2107">
      <w:pPr>
        <w:overflowPunct/>
        <w:autoSpaceDE/>
        <w:autoSpaceDN/>
        <w:adjustRightInd/>
        <w:spacing w:line="240" w:lineRule="exact"/>
        <w:contextualSpacing/>
        <w:jc w:val="center"/>
        <w:textAlignment w:val="auto"/>
        <w:rPr>
          <w:rFonts w:eastAsia="Calibri"/>
          <w:szCs w:val="24"/>
          <w:lang w:eastAsia="en-US"/>
        </w:rPr>
      </w:pPr>
    </w:p>
    <w:p w:rsidR="00FB2107" w:rsidRDefault="00AD2EDB" w:rsidP="00FB2107">
      <w:pPr>
        <w:overflowPunct/>
        <w:autoSpaceDE/>
        <w:autoSpaceDN/>
        <w:adjustRightInd/>
        <w:spacing w:line="240" w:lineRule="exact"/>
        <w:contextualSpacing/>
        <w:jc w:val="center"/>
        <w:textAlignment w:val="auto"/>
        <w:rPr>
          <w:bCs/>
          <w:szCs w:val="24"/>
          <w:lang w:eastAsia="zh-CN"/>
        </w:rPr>
      </w:pPr>
      <w:r w:rsidRPr="00FB2107">
        <w:rPr>
          <w:bCs/>
          <w:szCs w:val="24"/>
          <w:lang w:eastAsia="zh-CN"/>
        </w:rPr>
        <w:t>предоставления администрацией Апанасенковского муниципального округа</w:t>
      </w:r>
    </w:p>
    <w:p w:rsidR="00FB2107" w:rsidRDefault="00AD2EDB" w:rsidP="00FB2107">
      <w:pPr>
        <w:overflowPunct/>
        <w:autoSpaceDE/>
        <w:autoSpaceDN/>
        <w:adjustRightInd/>
        <w:spacing w:line="240" w:lineRule="exact"/>
        <w:contextualSpacing/>
        <w:jc w:val="center"/>
        <w:textAlignment w:val="auto"/>
        <w:rPr>
          <w:szCs w:val="24"/>
        </w:rPr>
      </w:pPr>
      <w:r w:rsidRPr="00FB2107">
        <w:rPr>
          <w:bCs/>
          <w:szCs w:val="24"/>
          <w:lang w:eastAsia="zh-CN"/>
        </w:rPr>
        <w:t xml:space="preserve"> Ставропольского края муниципальной услуги </w:t>
      </w:r>
      <w:r w:rsidR="00FB2107">
        <w:rPr>
          <w:szCs w:val="24"/>
        </w:rPr>
        <w:t>«</w:t>
      </w:r>
      <w:r w:rsidR="00B10310" w:rsidRPr="00FB2107">
        <w:rPr>
          <w:szCs w:val="24"/>
        </w:rPr>
        <w:t>Присвоение</w:t>
      </w:r>
      <w:r w:rsidR="00676714" w:rsidRPr="00FB2107">
        <w:rPr>
          <w:szCs w:val="24"/>
        </w:rPr>
        <w:t xml:space="preserve"> </w:t>
      </w:r>
      <w:r w:rsidR="002C452E" w:rsidRPr="00FB2107">
        <w:rPr>
          <w:szCs w:val="24"/>
        </w:rPr>
        <w:t>спортивных разря</w:t>
      </w:r>
      <w:r w:rsidR="00B10310" w:rsidRPr="00FB2107">
        <w:rPr>
          <w:szCs w:val="24"/>
        </w:rPr>
        <w:t xml:space="preserve">дов: </w:t>
      </w:r>
    </w:p>
    <w:p w:rsidR="00035746" w:rsidRPr="00FB2107" w:rsidRDefault="00FB2107" w:rsidP="00FB2107">
      <w:pPr>
        <w:overflowPunct/>
        <w:autoSpaceDE/>
        <w:autoSpaceDN/>
        <w:adjustRightInd/>
        <w:spacing w:line="240" w:lineRule="exact"/>
        <w:contextualSpacing/>
        <w:jc w:val="center"/>
        <w:textAlignment w:val="auto"/>
        <w:rPr>
          <w:szCs w:val="24"/>
        </w:rPr>
      </w:pPr>
      <w:r>
        <w:rPr>
          <w:szCs w:val="24"/>
        </w:rPr>
        <w:t>«</w:t>
      </w:r>
      <w:r w:rsidR="00B10310" w:rsidRPr="00FB2107">
        <w:rPr>
          <w:szCs w:val="24"/>
        </w:rPr>
        <w:t>второй спортивный разряд</w:t>
      </w:r>
      <w:r>
        <w:rPr>
          <w:szCs w:val="24"/>
        </w:rPr>
        <w:t>»</w:t>
      </w:r>
      <w:r w:rsidR="00676714" w:rsidRPr="00FB2107">
        <w:rPr>
          <w:szCs w:val="24"/>
        </w:rPr>
        <w:t xml:space="preserve"> </w:t>
      </w:r>
      <w:r w:rsidR="002C452E" w:rsidRPr="00FB2107">
        <w:rPr>
          <w:szCs w:val="24"/>
        </w:rPr>
        <w:t xml:space="preserve">и </w:t>
      </w:r>
      <w:r>
        <w:rPr>
          <w:szCs w:val="24"/>
        </w:rPr>
        <w:t>«</w:t>
      </w:r>
      <w:r w:rsidR="002C452E" w:rsidRPr="00FB2107">
        <w:rPr>
          <w:szCs w:val="24"/>
        </w:rPr>
        <w:t>третий спортивный разряд</w:t>
      </w:r>
      <w:r>
        <w:rPr>
          <w:szCs w:val="24"/>
        </w:rPr>
        <w:t>»</w:t>
      </w:r>
    </w:p>
    <w:p w:rsidR="00B10310" w:rsidRPr="00FB2107" w:rsidRDefault="00B10310" w:rsidP="00FB2107">
      <w:pPr>
        <w:pStyle w:val="ConsPlusNormal"/>
        <w:spacing w:line="240" w:lineRule="exact"/>
        <w:ind w:firstLine="0"/>
        <w:contextualSpacing/>
        <w:jc w:val="center"/>
        <w:rPr>
          <w:rFonts w:ascii="Times New Roman" w:hAnsi="Times New Roman" w:cs="Times New Roman"/>
          <w:snapToGrid w:val="0"/>
          <w:sz w:val="24"/>
          <w:szCs w:val="24"/>
        </w:rPr>
      </w:pPr>
    </w:p>
    <w:p w:rsidR="005A66AB" w:rsidRPr="00FB2107" w:rsidRDefault="002C452E" w:rsidP="00FB2107">
      <w:pPr>
        <w:pStyle w:val="ConsPlusNormal"/>
        <w:spacing w:line="240" w:lineRule="exact"/>
        <w:ind w:firstLine="0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FB2107">
        <w:rPr>
          <w:rFonts w:ascii="Times New Roman" w:hAnsi="Times New Roman" w:cs="Times New Roman"/>
          <w:sz w:val="24"/>
          <w:szCs w:val="24"/>
        </w:rPr>
        <w:t>1</w:t>
      </w:r>
      <w:r w:rsidR="005A66AB" w:rsidRPr="00FB2107">
        <w:rPr>
          <w:rFonts w:ascii="Times New Roman" w:hAnsi="Times New Roman" w:cs="Times New Roman"/>
          <w:sz w:val="24"/>
          <w:szCs w:val="24"/>
        </w:rPr>
        <w:t>. Общие положения</w:t>
      </w:r>
    </w:p>
    <w:p w:rsidR="00FB3499" w:rsidRPr="00FB2107" w:rsidRDefault="00FB3499" w:rsidP="00FB2107">
      <w:pPr>
        <w:pStyle w:val="ConsPlusNormal"/>
        <w:spacing w:line="240" w:lineRule="exact"/>
        <w:ind w:firstLine="0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FB3499" w:rsidRPr="00FB2107" w:rsidRDefault="00FB3499" w:rsidP="00FB2107">
      <w:pPr>
        <w:ind w:firstLine="709"/>
        <w:contextualSpacing/>
        <w:jc w:val="both"/>
        <w:rPr>
          <w:color w:val="000000" w:themeColor="text1"/>
          <w:szCs w:val="24"/>
        </w:rPr>
      </w:pPr>
      <w:r w:rsidRPr="00FB2107">
        <w:rPr>
          <w:color w:val="000000" w:themeColor="text1"/>
          <w:szCs w:val="24"/>
        </w:rPr>
        <w:t>1.1 Предмет регулирования административного регламента</w:t>
      </w:r>
    </w:p>
    <w:p w:rsidR="00FB3499" w:rsidRPr="00FB2107" w:rsidRDefault="00FB3499" w:rsidP="00FB2107">
      <w:pPr>
        <w:ind w:firstLine="709"/>
        <w:contextualSpacing/>
        <w:jc w:val="both"/>
        <w:rPr>
          <w:color w:val="000000" w:themeColor="text1"/>
          <w:szCs w:val="24"/>
        </w:rPr>
      </w:pPr>
      <w:r w:rsidRPr="00FB2107">
        <w:rPr>
          <w:color w:val="000000" w:themeColor="text1"/>
          <w:szCs w:val="24"/>
        </w:rPr>
        <w:t xml:space="preserve">1.1.1. </w:t>
      </w:r>
      <w:proofErr w:type="gramStart"/>
      <w:r w:rsidRPr="00FB2107">
        <w:rPr>
          <w:color w:val="000000" w:themeColor="text1"/>
          <w:szCs w:val="24"/>
        </w:rPr>
        <w:t xml:space="preserve">Административный регламент предоставления </w:t>
      </w:r>
      <w:r w:rsidRPr="00FB2107">
        <w:rPr>
          <w:bCs/>
          <w:color w:val="000000" w:themeColor="text1"/>
          <w:szCs w:val="24"/>
          <w:lang w:eastAsia="zh-CN"/>
        </w:rPr>
        <w:t>администрацией Апанасе</w:t>
      </w:r>
      <w:r w:rsidRPr="00FB2107">
        <w:rPr>
          <w:bCs/>
          <w:color w:val="000000" w:themeColor="text1"/>
          <w:szCs w:val="24"/>
          <w:lang w:eastAsia="zh-CN"/>
        </w:rPr>
        <w:t>н</w:t>
      </w:r>
      <w:r w:rsidRPr="00FB2107">
        <w:rPr>
          <w:bCs/>
          <w:color w:val="000000" w:themeColor="text1"/>
          <w:szCs w:val="24"/>
          <w:lang w:eastAsia="zh-CN"/>
        </w:rPr>
        <w:t xml:space="preserve">ковского муниципального округа Ставропольского края </w:t>
      </w:r>
      <w:r w:rsidRPr="00FB2107">
        <w:rPr>
          <w:color w:val="000000" w:themeColor="text1"/>
          <w:szCs w:val="24"/>
        </w:rPr>
        <w:t xml:space="preserve">муниципальной услуги </w:t>
      </w:r>
      <w:r w:rsidR="00FB2107">
        <w:rPr>
          <w:color w:val="000000" w:themeColor="text1"/>
          <w:szCs w:val="24"/>
        </w:rPr>
        <w:t>«</w:t>
      </w:r>
      <w:r w:rsidRPr="00FB2107">
        <w:rPr>
          <w:color w:val="000000" w:themeColor="text1"/>
          <w:szCs w:val="24"/>
        </w:rPr>
        <w:t>Пр</w:t>
      </w:r>
      <w:r w:rsidRPr="00FB2107">
        <w:rPr>
          <w:color w:val="000000" w:themeColor="text1"/>
          <w:szCs w:val="24"/>
        </w:rPr>
        <w:t>и</w:t>
      </w:r>
      <w:r w:rsidRPr="00FB2107">
        <w:rPr>
          <w:color w:val="000000" w:themeColor="text1"/>
          <w:szCs w:val="24"/>
        </w:rPr>
        <w:t xml:space="preserve">своение спортивных разрядов: </w:t>
      </w:r>
      <w:r w:rsidR="00FB2107">
        <w:rPr>
          <w:color w:val="000000" w:themeColor="text1"/>
          <w:szCs w:val="24"/>
        </w:rPr>
        <w:t>«</w:t>
      </w:r>
      <w:r w:rsidRPr="00FB2107">
        <w:rPr>
          <w:color w:val="000000" w:themeColor="text1"/>
          <w:szCs w:val="24"/>
        </w:rPr>
        <w:t>второй спортивный разряд</w:t>
      </w:r>
      <w:r w:rsidR="00FB2107">
        <w:rPr>
          <w:color w:val="000000" w:themeColor="text1"/>
          <w:szCs w:val="24"/>
        </w:rPr>
        <w:t>»</w:t>
      </w:r>
      <w:r w:rsidRPr="00FB2107">
        <w:rPr>
          <w:color w:val="000000" w:themeColor="text1"/>
          <w:szCs w:val="24"/>
        </w:rPr>
        <w:t xml:space="preserve"> и </w:t>
      </w:r>
      <w:r w:rsidR="00FB2107">
        <w:rPr>
          <w:color w:val="000000" w:themeColor="text1"/>
          <w:szCs w:val="24"/>
        </w:rPr>
        <w:t>«</w:t>
      </w:r>
      <w:r w:rsidRPr="00FB2107">
        <w:rPr>
          <w:color w:val="000000" w:themeColor="text1"/>
          <w:szCs w:val="24"/>
        </w:rPr>
        <w:t>третий спортивный ра</w:t>
      </w:r>
      <w:r w:rsidRPr="00FB2107">
        <w:rPr>
          <w:color w:val="000000" w:themeColor="text1"/>
          <w:szCs w:val="24"/>
        </w:rPr>
        <w:t>з</w:t>
      </w:r>
      <w:r w:rsidRPr="00FB2107">
        <w:rPr>
          <w:color w:val="000000" w:themeColor="text1"/>
          <w:szCs w:val="24"/>
        </w:rPr>
        <w:t>ряд</w:t>
      </w:r>
      <w:r w:rsidR="00FB2107">
        <w:rPr>
          <w:color w:val="000000" w:themeColor="text1"/>
          <w:szCs w:val="24"/>
        </w:rPr>
        <w:t>»</w:t>
      </w:r>
      <w:r w:rsidRPr="00FB2107">
        <w:rPr>
          <w:color w:val="000000" w:themeColor="text1"/>
          <w:szCs w:val="24"/>
        </w:rPr>
        <w:t xml:space="preserve"> (далее соответственно – </w:t>
      </w:r>
      <w:r w:rsidR="0076500C" w:rsidRPr="00FB2107">
        <w:rPr>
          <w:color w:val="000000" w:themeColor="text1"/>
          <w:szCs w:val="24"/>
        </w:rPr>
        <w:t xml:space="preserve">администрация округа, </w:t>
      </w:r>
      <w:r w:rsidRPr="00FB2107">
        <w:rPr>
          <w:color w:val="000000" w:themeColor="text1"/>
          <w:szCs w:val="24"/>
        </w:rPr>
        <w:t>Административный регламент,</w:t>
      </w:r>
      <w:r w:rsidR="00FB2107">
        <w:rPr>
          <w:color w:val="000000" w:themeColor="text1"/>
          <w:szCs w:val="24"/>
        </w:rPr>
        <w:t xml:space="preserve">            </w:t>
      </w:r>
      <w:r w:rsidRPr="00FB2107">
        <w:rPr>
          <w:color w:val="000000" w:themeColor="text1"/>
          <w:szCs w:val="24"/>
        </w:rPr>
        <w:t xml:space="preserve"> муниципальная услуга) определяет круг заявителей, стандарт предоставления муниц</w:t>
      </w:r>
      <w:r w:rsidRPr="00FB2107">
        <w:rPr>
          <w:color w:val="000000" w:themeColor="text1"/>
          <w:szCs w:val="24"/>
        </w:rPr>
        <w:t>и</w:t>
      </w:r>
      <w:r w:rsidRPr="00FB2107">
        <w:rPr>
          <w:color w:val="000000" w:themeColor="text1"/>
          <w:szCs w:val="24"/>
        </w:rPr>
        <w:t>пальной услуги, состав, последовательность и сроки выполнения административных пр</w:t>
      </w:r>
      <w:r w:rsidRPr="00FB2107">
        <w:rPr>
          <w:color w:val="000000" w:themeColor="text1"/>
          <w:szCs w:val="24"/>
        </w:rPr>
        <w:t>о</w:t>
      </w:r>
      <w:r w:rsidRPr="00FB2107">
        <w:rPr>
          <w:color w:val="000000" w:themeColor="text1"/>
          <w:szCs w:val="24"/>
        </w:rPr>
        <w:t xml:space="preserve">цедур (действий), требования к порядку их выполнения, формы контроля за исполнением Административного регламента, досудебный (внесудебный) порядок обжалования </w:t>
      </w:r>
      <w:r w:rsidR="00FB2107">
        <w:rPr>
          <w:color w:val="000000" w:themeColor="text1"/>
          <w:szCs w:val="24"/>
        </w:rPr>
        <w:t xml:space="preserve">            </w:t>
      </w:r>
      <w:r w:rsidRPr="00FB2107">
        <w:rPr>
          <w:color w:val="000000" w:themeColor="text1"/>
          <w:szCs w:val="24"/>
        </w:rPr>
        <w:t>решений</w:t>
      </w:r>
      <w:proofErr w:type="gramEnd"/>
      <w:r w:rsidRPr="00FB2107">
        <w:rPr>
          <w:color w:val="000000" w:themeColor="text1"/>
          <w:szCs w:val="24"/>
        </w:rPr>
        <w:t xml:space="preserve"> и действий (бездействия) органа, предоставляющего муниципальную услугу, многофункционального центра предоставления государственных и муниципальных услуг, организаций, указанных в части 1.1 статьи 16 Федерального закона от</w:t>
      </w:r>
      <w:r w:rsidR="00FB2107">
        <w:rPr>
          <w:color w:val="000000" w:themeColor="text1"/>
          <w:szCs w:val="24"/>
        </w:rPr>
        <w:t xml:space="preserve"> </w:t>
      </w:r>
      <w:hyperlink r:id="rId15" w:tgtFrame="_blank" w:history="1">
        <w:r w:rsidR="00FB2107">
          <w:rPr>
            <w:color w:val="000000" w:themeColor="text1"/>
            <w:szCs w:val="24"/>
          </w:rPr>
          <w:t xml:space="preserve">27 июля 2010 года № </w:t>
        </w:r>
        <w:r w:rsidRPr="00FB2107">
          <w:rPr>
            <w:color w:val="000000" w:themeColor="text1"/>
            <w:szCs w:val="24"/>
          </w:rPr>
          <w:t>210-ФЗ</w:t>
        </w:r>
      </w:hyperlink>
      <w:r w:rsidR="00FB2107">
        <w:rPr>
          <w:color w:val="000000" w:themeColor="text1"/>
          <w:szCs w:val="24"/>
        </w:rPr>
        <w:t xml:space="preserve"> «</w:t>
      </w:r>
      <w:r w:rsidRPr="00FB2107">
        <w:rPr>
          <w:color w:val="000000" w:themeColor="text1"/>
          <w:szCs w:val="24"/>
        </w:rPr>
        <w:t>Об организации предоставления государственных и муниципальных услуг</w:t>
      </w:r>
      <w:r w:rsidR="00FB2107">
        <w:rPr>
          <w:color w:val="000000" w:themeColor="text1"/>
          <w:szCs w:val="24"/>
        </w:rPr>
        <w:t>»</w:t>
      </w:r>
      <w:r w:rsidRPr="00FB2107">
        <w:rPr>
          <w:color w:val="000000" w:themeColor="text1"/>
          <w:szCs w:val="24"/>
        </w:rPr>
        <w:t xml:space="preserve"> (далее – Федеральный закон), а также их должностных лиц, муниципальных служащих, работников.</w:t>
      </w:r>
    </w:p>
    <w:p w:rsidR="00FB3499" w:rsidRPr="00FB2107" w:rsidRDefault="00FB3499" w:rsidP="00FB2107">
      <w:pPr>
        <w:ind w:firstLine="709"/>
        <w:contextualSpacing/>
        <w:jc w:val="both"/>
        <w:rPr>
          <w:color w:val="000000" w:themeColor="text1"/>
          <w:szCs w:val="24"/>
        </w:rPr>
      </w:pPr>
      <w:r w:rsidRPr="00FB2107">
        <w:rPr>
          <w:color w:val="000000" w:themeColor="text1"/>
          <w:szCs w:val="24"/>
        </w:rPr>
        <w:t xml:space="preserve">1.1.2. Перечень </w:t>
      </w:r>
      <w:proofErr w:type="spellStart"/>
      <w:r w:rsidRPr="00FB2107">
        <w:rPr>
          <w:color w:val="000000" w:themeColor="text1"/>
          <w:szCs w:val="24"/>
        </w:rPr>
        <w:t>подуслуг</w:t>
      </w:r>
      <w:proofErr w:type="spellEnd"/>
      <w:r w:rsidRPr="00FB2107">
        <w:rPr>
          <w:color w:val="000000" w:themeColor="text1"/>
          <w:szCs w:val="24"/>
        </w:rPr>
        <w:t xml:space="preserve"> муниципальной услуги:</w:t>
      </w:r>
    </w:p>
    <w:p w:rsidR="00FB3499" w:rsidRPr="00FB2107" w:rsidRDefault="00FB3499" w:rsidP="00FB2107">
      <w:pPr>
        <w:ind w:firstLine="709"/>
        <w:contextualSpacing/>
        <w:jc w:val="both"/>
        <w:rPr>
          <w:color w:val="000000" w:themeColor="text1"/>
          <w:szCs w:val="24"/>
        </w:rPr>
      </w:pPr>
      <w:r w:rsidRPr="00FB2107">
        <w:rPr>
          <w:color w:val="000000" w:themeColor="text1"/>
          <w:szCs w:val="24"/>
        </w:rPr>
        <w:t xml:space="preserve">Присвоение спортивных разрядов: </w:t>
      </w:r>
      <w:r w:rsidR="00FB2107">
        <w:rPr>
          <w:color w:val="000000" w:themeColor="text1"/>
          <w:szCs w:val="24"/>
        </w:rPr>
        <w:t>«</w:t>
      </w:r>
      <w:r w:rsidRPr="00FB2107">
        <w:rPr>
          <w:color w:val="000000" w:themeColor="text1"/>
          <w:szCs w:val="24"/>
        </w:rPr>
        <w:t>второй спортивный разряд</w:t>
      </w:r>
      <w:r w:rsidR="00FB2107">
        <w:rPr>
          <w:color w:val="000000" w:themeColor="text1"/>
          <w:szCs w:val="24"/>
        </w:rPr>
        <w:t>»</w:t>
      </w:r>
      <w:r w:rsidRPr="00FB2107">
        <w:rPr>
          <w:color w:val="000000" w:themeColor="text1"/>
          <w:szCs w:val="24"/>
        </w:rPr>
        <w:t xml:space="preserve"> и </w:t>
      </w:r>
      <w:r w:rsidR="00FB2107">
        <w:rPr>
          <w:color w:val="000000" w:themeColor="text1"/>
          <w:szCs w:val="24"/>
        </w:rPr>
        <w:t>«</w:t>
      </w:r>
      <w:r w:rsidRPr="00FB2107">
        <w:rPr>
          <w:color w:val="000000" w:themeColor="text1"/>
          <w:szCs w:val="24"/>
        </w:rPr>
        <w:t>третий спо</w:t>
      </w:r>
      <w:r w:rsidRPr="00FB2107">
        <w:rPr>
          <w:color w:val="000000" w:themeColor="text1"/>
          <w:szCs w:val="24"/>
        </w:rPr>
        <w:t>р</w:t>
      </w:r>
      <w:r w:rsidRPr="00FB2107">
        <w:rPr>
          <w:color w:val="000000" w:themeColor="text1"/>
          <w:szCs w:val="24"/>
        </w:rPr>
        <w:t>тивный разряд</w:t>
      </w:r>
      <w:r w:rsidR="00FB2107">
        <w:rPr>
          <w:color w:val="000000" w:themeColor="text1"/>
          <w:szCs w:val="24"/>
        </w:rPr>
        <w:t>»</w:t>
      </w:r>
      <w:r w:rsidRPr="00FB2107">
        <w:rPr>
          <w:color w:val="000000" w:themeColor="text1"/>
          <w:szCs w:val="24"/>
        </w:rPr>
        <w:t>;</w:t>
      </w:r>
    </w:p>
    <w:p w:rsidR="00FB3499" w:rsidRPr="00FB2107" w:rsidRDefault="00FB3499" w:rsidP="00FB2107">
      <w:pPr>
        <w:ind w:firstLine="709"/>
        <w:contextualSpacing/>
        <w:jc w:val="both"/>
        <w:rPr>
          <w:color w:val="000000" w:themeColor="text1"/>
          <w:szCs w:val="24"/>
        </w:rPr>
      </w:pPr>
      <w:r w:rsidRPr="00FB2107">
        <w:rPr>
          <w:color w:val="000000" w:themeColor="text1"/>
          <w:szCs w:val="24"/>
        </w:rPr>
        <w:t xml:space="preserve">Подтверждение спортивных разрядов: </w:t>
      </w:r>
      <w:r w:rsidR="00FB2107">
        <w:rPr>
          <w:color w:val="000000" w:themeColor="text1"/>
          <w:szCs w:val="24"/>
        </w:rPr>
        <w:t>«</w:t>
      </w:r>
      <w:r w:rsidRPr="00FB2107">
        <w:rPr>
          <w:color w:val="000000" w:themeColor="text1"/>
          <w:szCs w:val="24"/>
        </w:rPr>
        <w:t>второй спортивный разряд</w:t>
      </w:r>
      <w:r w:rsidR="00FB2107">
        <w:rPr>
          <w:color w:val="000000" w:themeColor="text1"/>
          <w:szCs w:val="24"/>
        </w:rPr>
        <w:t>»</w:t>
      </w:r>
      <w:r w:rsidRPr="00FB2107">
        <w:rPr>
          <w:color w:val="000000" w:themeColor="text1"/>
          <w:szCs w:val="24"/>
        </w:rPr>
        <w:t xml:space="preserve"> и </w:t>
      </w:r>
      <w:r w:rsidR="00FB2107">
        <w:rPr>
          <w:color w:val="000000" w:themeColor="text1"/>
          <w:szCs w:val="24"/>
        </w:rPr>
        <w:t>«</w:t>
      </w:r>
      <w:r w:rsidRPr="00FB2107">
        <w:rPr>
          <w:color w:val="000000" w:themeColor="text1"/>
          <w:szCs w:val="24"/>
        </w:rPr>
        <w:t>третий спортивный разряд</w:t>
      </w:r>
      <w:r w:rsidR="00FB2107">
        <w:rPr>
          <w:color w:val="000000" w:themeColor="text1"/>
          <w:szCs w:val="24"/>
        </w:rPr>
        <w:t>»</w:t>
      </w:r>
      <w:r w:rsidRPr="00FB2107">
        <w:rPr>
          <w:color w:val="000000" w:themeColor="text1"/>
          <w:szCs w:val="24"/>
        </w:rPr>
        <w:t>.</w:t>
      </w:r>
    </w:p>
    <w:p w:rsidR="00FB3499" w:rsidRPr="00FB2107" w:rsidRDefault="00FB3499" w:rsidP="00FB2107">
      <w:pPr>
        <w:ind w:firstLine="709"/>
        <w:contextualSpacing/>
        <w:jc w:val="both"/>
        <w:rPr>
          <w:color w:val="000000" w:themeColor="text1"/>
          <w:szCs w:val="24"/>
        </w:rPr>
      </w:pPr>
      <w:r w:rsidRPr="00FB2107">
        <w:rPr>
          <w:color w:val="000000" w:themeColor="text1"/>
          <w:szCs w:val="24"/>
        </w:rPr>
        <w:t>1.2. Круг заявителей</w:t>
      </w:r>
    </w:p>
    <w:p w:rsidR="00FB3499" w:rsidRPr="00FB2107" w:rsidRDefault="00FB3499" w:rsidP="00FB2107">
      <w:pPr>
        <w:ind w:firstLine="709"/>
        <w:contextualSpacing/>
        <w:jc w:val="both"/>
        <w:rPr>
          <w:color w:val="000000" w:themeColor="text1"/>
          <w:szCs w:val="24"/>
        </w:rPr>
      </w:pPr>
      <w:r w:rsidRPr="00FB2107">
        <w:rPr>
          <w:color w:val="000000" w:themeColor="text1"/>
          <w:szCs w:val="24"/>
        </w:rPr>
        <w:t>Заявителями являются руководитель региональной спортивной федерации или м</w:t>
      </w:r>
      <w:r w:rsidRPr="00FB2107">
        <w:rPr>
          <w:color w:val="000000" w:themeColor="text1"/>
          <w:szCs w:val="24"/>
        </w:rPr>
        <w:t>е</w:t>
      </w:r>
      <w:r w:rsidRPr="00FB2107">
        <w:rPr>
          <w:color w:val="000000" w:themeColor="text1"/>
          <w:szCs w:val="24"/>
        </w:rPr>
        <w:t>стной спортивной федерации, а в случае их отсутствия – руководитель физкультурно-спортивной организации, организации, осуществляющей спортивную подготовк</w:t>
      </w:r>
      <w:r w:rsidR="00F206E6" w:rsidRPr="00FB2107">
        <w:rPr>
          <w:color w:val="000000" w:themeColor="text1"/>
          <w:szCs w:val="24"/>
        </w:rPr>
        <w:t>у</w:t>
      </w:r>
      <w:r w:rsidRPr="00FB2107">
        <w:rPr>
          <w:color w:val="000000" w:themeColor="text1"/>
          <w:szCs w:val="24"/>
        </w:rPr>
        <w:t xml:space="preserve"> или о</w:t>
      </w:r>
      <w:r w:rsidRPr="00FB2107">
        <w:rPr>
          <w:color w:val="000000" w:themeColor="text1"/>
          <w:szCs w:val="24"/>
        </w:rPr>
        <w:t>б</w:t>
      </w:r>
      <w:r w:rsidRPr="00FB2107">
        <w:rPr>
          <w:color w:val="000000" w:themeColor="text1"/>
          <w:szCs w:val="24"/>
        </w:rPr>
        <w:t xml:space="preserve">разовательной организации, </w:t>
      </w:r>
      <w:r w:rsidR="00F206E6" w:rsidRPr="00FB2107">
        <w:rPr>
          <w:color w:val="000000" w:themeColor="text1"/>
          <w:szCs w:val="24"/>
        </w:rPr>
        <w:t xml:space="preserve">к которой принадлежит спортсмен </w:t>
      </w:r>
      <w:r w:rsidRPr="00FB2107">
        <w:rPr>
          <w:color w:val="000000" w:themeColor="text1"/>
          <w:szCs w:val="24"/>
        </w:rPr>
        <w:t>осуществляющей деятел</w:t>
      </w:r>
      <w:r w:rsidRPr="00FB2107">
        <w:rPr>
          <w:color w:val="000000" w:themeColor="text1"/>
          <w:szCs w:val="24"/>
        </w:rPr>
        <w:t>ь</w:t>
      </w:r>
      <w:r w:rsidRPr="00FB2107">
        <w:rPr>
          <w:color w:val="000000" w:themeColor="text1"/>
          <w:szCs w:val="24"/>
        </w:rPr>
        <w:t xml:space="preserve">ность на территории </w:t>
      </w:r>
      <w:r w:rsidR="00F206E6" w:rsidRPr="00FB2107">
        <w:rPr>
          <w:color w:val="000000" w:themeColor="text1"/>
          <w:szCs w:val="24"/>
        </w:rPr>
        <w:t xml:space="preserve">Апанасенковского </w:t>
      </w:r>
      <w:r w:rsidRPr="00FB2107">
        <w:rPr>
          <w:color w:val="000000" w:themeColor="text1"/>
          <w:szCs w:val="24"/>
        </w:rPr>
        <w:t>муниципального округа.</w:t>
      </w:r>
    </w:p>
    <w:p w:rsidR="00FB3499" w:rsidRPr="00FB2107" w:rsidRDefault="00FB3499" w:rsidP="00FB2107">
      <w:pPr>
        <w:ind w:firstLine="709"/>
        <w:contextualSpacing/>
        <w:jc w:val="both"/>
        <w:rPr>
          <w:color w:val="000000" w:themeColor="text1"/>
          <w:szCs w:val="24"/>
        </w:rPr>
      </w:pPr>
      <w:r w:rsidRPr="00FB2107">
        <w:rPr>
          <w:color w:val="000000" w:themeColor="text1"/>
          <w:szCs w:val="24"/>
        </w:rPr>
        <w:t>От имени заявителей могут действовать уполномоченные представители в соотве</w:t>
      </w:r>
      <w:r w:rsidRPr="00FB2107">
        <w:rPr>
          <w:color w:val="000000" w:themeColor="text1"/>
          <w:szCs w:val="24"/>
        </w:rPr>
        <w:t>т</w:t>
      </w:r>
      <w:r w:rsidRPr="00FB2107">
        <w:rPr>
          <w:color w:val="000000" w:themeColor="text1"/>
          <w:szCs w:val="24"/>
        </w:rPr>
        <w:t>ствии с законодательством Российской Федерации.</w:t>
      </w:r>
    </w:p>
    <w:p w:rsidR="00FB3499" w:rsidRPr="00FB2107" w:rsidRDefault="00FB3499" w:rsidP="00FB2107">
      <w:pPr>
        <w:ind w:firstLine="709"/>
        <w:contextualSpacing/>
        <w:jc w:val="both"/>
        <w:rPr>
          <w:color w:val="000000" w:themeColor="text1"/>
          <w:szCs w:val="24"/>
        </w:rPr>
      </w:pPr>
      <w:r w:rsidRPr="00FB2107">
        <w:rPr>
          <w:color w:val="000000" w:themeColor="text1"/>
          <w:szCs w:val="24"/>
        </w:rPr>
        <w:t>1.3. Требования к порядку информирования о предоставлении муниципальной у</w:t>
      </w:r>
      <w:r w:rsidRPr="00FB2107">
        <w:rPr>
          <w:color w:val="000000" w:themeColor="text1"/>
          <w:szCs w:val="24"/>
        </w:rPr>
        <w:t>с</w:t>
      </w:r>
      <w:r w:rsidRPr="00FB2107">
        <w:rPr>
          <w:color w:val="000000" w:themeColor="text1"/>
          <w:szCs w:val="24"/>
        </w:rPr>
        <w:t>луги</w:t>
      </w:r>
      <w:r w:rsidR="009A47A8" w:rsidRPr="00FB2107">
        <w:rPr>
          <w:color w:val="000000" w:themeColor="text1"/>
          <w:szCs w:val="24"/>
        </w:rPr>
        <w:t>.</w:t>
      </w:r>
    </w:p>
    <w:p w:rsidR="00753A01" w:rsidRPr="00FB2107" w:rsidRDefault="00753A01" w:rsidP="00FB2107">
      <w:pPr>
        <w:widowControl w:val="0"/>
        <w:suppressAutoHyphens/>
        <w:ind w:firstLine="709"/>
        <w:contextualSpacing/>
        <w:jc w:val="both"/>
        <w:rPr>
          <w:color w:val="000000" w:themeColor="text1"/>
          <w:szCs w:val="24"/>
          <w:lang w:eastAsia="zh-CN"/>
        </w:rPr>
      </w:pPr>
      <w:r w:rsidRPr="00FB2107">
        <w:rPr>
          <w:color w:val="000000" w:themeColor="text1"/>
          <w:szCs w:val="24"/>
          <w:lang w:eastAsia="zh-CN"/>
        </w:rPr>
        <w:t>1.3.1 Информация о месте нахождения и графике работы администрации округа:</w:t>
      </w:r>
    </w:p>
    <w:p w:rsidR="00753A01" w:rsidRPr="00FB2107" w:rsidRDefault="00753A01" w:rsidP="00FB2107">
      <w:pPr>
        <w:widowControl w:val="0"/>
        <w:suppressAutoHyphens/>
        <w:ind w:firstLine="709"/>
        <w:contextualSpacing/>
        <w:jc w:val="both"/>
        <w:rPr>
          <w:color w:val="000000" w:themeColor="text1"/>
          <w:szCs w:val="24"/>
          <w:lang w:eastAsia="zh-CN"/>
        </w:rPr>
      </w:pPr>
      <w:proofErr w:type="gramStart"/>
      <w:r w:rsidRPr="00FB2107">
        <w:rPr>
          <w:color w:val="000000" w:themeColor="text1"/>
          <w:szCs w:val="24"/>
          <w:lang w:eastAsia="zh-CN"/>
        </w:rPr>
        <w:t>местонахождение администрации округа: юридический (фактический) адрес: 355720, Ставропольский край, Апанасенковский район, с. Дивное, ул. Советская, 17;</w:t>
      </w:r>
      <w:proofErr w:type="gramEnd"/>
    </w:p>
    <w:p w:rsidR="00753A01" w:rsidRPr="00FB2107" w:rsidRDefault="00753A01" w:rsidP="00FB2107">
      <w:pPr>
        <w:widowControl w:val="0"/>
        <w:suppressAutoHyphens/>
        <w:ind w:firstLine="709"/>
        <w:contextualSpacing/>
        <w:jc w:val="both"/>
        <w:rPr>
          <w:color w:val="000000" w:themeColor="text1"/>
          <w:szCs w:val="24"/>
          <w:lang w:eastAsia="zh-CN"/>
        </w:rPr>
      </w:pPr>
      <w:r w:rsidRPr="00FB2107">
        <w:rPr>
          <w:color w:val="000000" w:themeColor="text1"/>
          <w:szCs w:val="24"/>
          <w:lang w:eastAsia="zh-CN"/>
        </w:rPr>
        <w:t>график работы администрации округа: понедельник - пятница с 9-00 до 18-00</w:t>
      </w:r>
      <w:r w:rsidR="00FB2107">
        <w:rPr>
          <w:color w:val="000000" w:themeColor="text1"/>
          <w:szCs w:val="24"/>
          <w:lang w:eastAsia="zh-CN"/>
        </w:rPr>
        <w:t xml:space="preserve"> часов</w:t>
      </w:r>
      <w:r w:rsidRPr="00FB2107">
        <w:rPr>
          <w:color w:val="000000" w:themeColor="text1"/>
          <w:szCs w:val="24"/>
          <w:lang w:eastAsia="zh-CN"/>
        </w:rPr>
        <w:t xml:space="preserve"> </w:t>
      </w:r>
      <w:r w:rsidRPr="00FB2107">
        <w:rPr>
          <w:color w:val="000000" w:themeColor="text1"/>
          <w:szCs w:val="24"/>
          <w:lang w:eastAsia="zh-CN"/>
        </w:rPr>
        <w:lastRenderedPageBreak/>
        <w:t>(перерыв с 13-00 до 14-00</w:t>
      </w:r>
      <w:r w:rsidR="00FB2107">
        <w:rPr>
          <w:color w:val="000000" w:themeColor="text1"/>
          <w:szCs w:val="24"/>
          <w:lang w:eastAsia="zh-CN"/>
        </w:rPr>
        <w:t xml:space="preserve"> часов</w:t>
      </w:r>
      <w:r w:rsidRPr="00FB2107">
        <w:rPr>
          <w:color w:val="000000" w:themeColor="text1"/>
          <w:szCs w:val="24"/>
          <w:lang w:eastAsia="zh-CN"/>
        </w:rPr>
        <w:t xml:space="preserve">); суббота, воскресенье - выходные дни. В </w:t>
      </w:r>
      <w:proofErr w:type="spellStart"/>
      <w:proofErr w:type="gramStart"/>
      <w:r w:rsidRPr="00FB2107">
        <w:rPr>
          <w:color w:val="000000" w:themeColor="text1"/>
          <w:szCs w:val="24"/>
          <w:lang w:eastAsia="zh-CN"/>
        </w:rPr>
        <w:t>пред</w:t>
      </w:r>
      <w:r w:rsidR="00FB2107">
        <w:rPr>
          <w:color w:val="000000" w:themeColor="text1"/>
          <w:szCs w:val="24"/>
          <w:lang w:eastAsia="zh-CN"/>
        </w:rPr>
        <w:t>-</w:t>
      </w:r>
      <w:r w:rsidRPr="00FB2107">
        <w:rPr>
          <w:color w:val="000000" w:themeColor="text1"/>
          <w:szCs w:val="24"/>
          <w:lang w:eastAsia="zh-CN"/>
        </w:rPr>
        <w:t>праздничные</w:t>
      </w:r>
      <w:proofErr w:type="spellEnd"/>
      <w:proofErr w:type="gramEnd"/>
      <w:r w:rsidRPr="00FB2107">
        <w:rPr>
          <w:color w:val="000000" w:themeColor="text1"/>
          <w:szCs w:val="24"/>
          <w:lang w:eastAsia="zh-CN"/>
        </w:rPr>
        <w:t xml:space="preserve"> дни время работы сокращается на 1 час.</w:t>
      </w:r>
    </w:p>
    <w:p w:rsidR="00753A01" w:rsidRPr="00FB2107" w:rsidRDefault="00753A01" w:rsidP="00FB2107">
      <w:pPr>
        <w:widowControl w:val="0"/>
        <w:suppressAutoHyphens/>
        <w:ind w:firstLine="709"/>
        <w:contextualSpacing/>
        <w:jc w:val="both"/>
        <w:rPr>
          <w:color w:val="000000" w:themeColor="text1"/>
          <w:szCs w:val="24"/>
          <w:lang w:eastAsia="zh-CN"/>
        </w:rPr>
      </w:pPr>
      <w:r w:rsidRPr="00FB2107">
        <w:rPr>
          <w:color w:val="000000" w:themeColor="text1"/>
          <w:szCs w:val="24"/>
          <w:lang w:eastAsia="zh-CN"/>
        </w:rPr>
        <w:t>1.3.2. Информация об официальном сайте, справочных телефонах и адресе электронной почты администрации округа:</w:t>
      </w:r>
    </w:p>
    <w:p w:rsidR="00753A01" w:rsidRPr="00FB2107" w:rsidRDefault="00753A01" w:rsidP="00FB2107">
      <w:pPr>
        <w:widowControl w:val="0"/>
        <w:suppressAutoHyphens/>
        <w:ind w:firstLine="709"/>
        <w:contextualSpacing/>
        <w:jc w:val="both"/>
        <w:rPr>
          <w:color w:val="000000" w:themeColor="text1"/>
          <w:szCs w:val="24"/>
          <w:lang w:eastAsia="zh-CN"/>
        </w:rPr>
      </w:pPr>
      <w:r w:rsidRPr="00FB2107">
        <w:rPr>
          <w:color w:val="000000" w:themeColor="text1"/>
          <w:szCs w:val="24"/>
          <w:lang w:eastAsia="zh-CN"/>
        </w:rPr>
        <w:t xml:space="preserve">официальный сайт администрации округа: </w:t>
      </w:r>
      <w:hyperlink r:id="rId16" w:history="1">
        <w:r w:rsidRPr="00FB2107">
          <w:rPr>
            <w:color w:val="000000" w:themeColor="text1"/>
            <w:szCs w:val="24"/>
            <w:lang w:eastAsia="zh-CN"/>
          </w:rPr>
          <w:t>www.</w:t>
        </w:r>
        <w:r w:rsidRPr="00FB2107">
          <w:rPr>
            <w:color w:val="000000" w:themeColor="text1"/>
            <w:szCs w:val="24"/>
            <w:lang w:val="en-US" w:eastAsia="zh-CN"/>
          </w:rPr>
          <w:t>aamrsk</w:t>
        </w:r>
        <w:r w:rsidRPr="00FB2107">
          <w:rPr>
            <w:color w:val="000000" w:themeColor="text1"/>
            <w:szCs w:val="24"/>
            <w:lang w:eastAsia="zh-CN"/>
          </w:rPr>
          <w:t>.</w:t>
        </w:r>
        <w:r w:rsidRPr="00FB2107">
          <w:rPr>
            <w:color w:val="000000" w:themeColor="text1"/>
            <w:szCs w:val="24"/>
            <w:lang w:val="en-US" w:eastAsia="zh-CN"/>
          </w:rPr>
          <w:t>ru</w:t>
        </w:r>
      </w:hyperlink>
      <w:r w:rsidRPr="00FB2107">
        <w:rPr>
          <w:color w:val="000000" w:themeColor="text1"/>
          <w:szCs w:val="24"/>
          <w:lang w:eastAsia="zh-CN"/>
        </w:rPr>
        <w:t>;</w:t>
      </w:r>
    </w:p>
    <w:p w:rsidR="00753A01" w:rsidRPr="00FB2107" w:rsidRDefault="00753A01" w:rsidP="00FB2107">
      <w:pPr>
        <w:widowControl w:val="0"/>
        <w:suppressAutoHyphens/>
        <w:ind w:firstLine="709"/>
        <w:contextualSpacing/>
        <w:jc w:val="both"/>
        <w:rPr>
          <w:color w:val="000000" w:themeColor="text1"/>
          <w:szCs w:val="24"/>
          <w:lang w:eastAsia="zh-CN"/>
        </w:rPr>
      </w:pPr>
      <w:r w:rsidRPr="00FB2107">
        <w:rPr>
          <w:color w:val="000000" w:themeColor="text1"/>
          <w:szCs w:val="24"/>
          <w:lang w:eastAsia="zh-CN"/>
        </w:rPr>
        <w:t xml:space="preserve">адрес электронной почты: </w:t>
      </w:r>
      <w:r w:rsidRPr="00FB2107">
        <w:rPr>
          <w:color w:val="000000" w:themeColor="text1"/>
          <w:szCs w:val="24"/>
          <w:lang w:val="en-US" w:eastAsia="zh-CN"/>
        </w:rPr>
        <w:t>E</w:t>
      </w:r>
      <w:r w:rsidRPr="00FB2107">
        <w:rPr>
          <w:color w:val="000000" w:themeColor="text1"/>
          <w:szCs w:val="24"/>
          <w:lang w:eastAsia="zh-CN"/>
        </w:rPr>
        <w:t>-</w:t>
      </w:r>
      <w:r w:rsidRPr="00FB2107">
        <w:rPr>
          <w:color w:val="000000" w:themeColor="text1"/>
          <w:szCs w:val="24"/>
          <w:lang w:val="en-US" w:eastAsia="zh-CN"/>
        </w:rPr>
        <w:t>mail</w:t>
      </w:r>
      <w:r w:rsidRPr="00FB2107">
        <w:rPr>
          <w:color w:val="000000" w:themeColor="text1"/>
          <w:szCs w:val="24"/>
          <w:lang w:eastAsia="zh-CN"/>
        </w:rPr>
        <w:t xml:space="preserve">: </w:t>
      </w:r>
      <w:proofErr w:type="spellStart"/>
      <w:r w:rsidRPr="00FB2107">
        <w:rPr>
          <w:color w:val="000000" w:themeColor="text1"/>
          <w:szCs w:val="24"/>
          <w:lang w:val="en-US" w:eastAsia="zh-CN"/>
        </w:rPr>
        <w:t>aam</w:t>
      </w:r>
      <w:proofErr w:type="spellEnd"/>
      <w:r w:rsidRPr="00FB2107">
        <w:rPr>
          <w:color w:val="000000" w:themeColor="text1"/>
          <w:szCs w:val="24"/>
          <w:lang w:eastAsia="zh-CN"/>
        </w:rPr>
        <w:t>о</w:t>
      </w:r>
      <w:proofErr w:type="spellStart"/>
      <w:r w:rsidRPr="00FB2107">
        <w:rPr>
          <w:color w:val="000000" w:themeColor="text1"/>
          <w:szCs w:val="24"/>
          <w:lang w:val="en-US" w:eastAsia="zh-CN"/>
        </w:rPr>
        <w:t>sk</w:t>
      </w:r>
      <w:proofErr w:type="spellEnd"/>
      <w:r w:rsidRPr="00FB2107">
        <w:rPr>
          <w:color w:val="000000" w:themeColor="text1"/>
          <w:szCs w:val="24"/>
          <w:lang w:eastAsia="zh-CN"/>
        </w:rPr>
        <w:t>@</w:t>
      </w:r>
      <w:proofErr w:type="spellStart"/>
      <w:r w:rsidRPr="00FB2107">
        <w:rPr>
          <w:color w:val="000000" w:themeColor="text1"/>
          <w:szCs w:val="24"/>
          <w:lang w:val="en-US" w:eastAsia="zh-CN"/>
        </w:rPr>
        <w:t>bk</w:t>
      </w:r>
      <w:proofErr w:type="spellEnd"/>
      <w:r w:rsidRPr="00FB2107">
        <w:rPr>
          <w:color w:val="000000" w:themeColor="text1"/>
          <w:szCs w:val="24"/>
          <w:lang w:eastAsia="zh-CN"/>
        </w:rPr>
        <w:t>.</w:t>
      </w:r>
      <w:proofErr w:type="spellStart"/>
      <w:r w:rsidRPr="00FB2107">
        <w:rPr>
          <w:color w:val="000000" w:themeColor="text1"/>
          <w:szCs w:val="24"/>
          <w:lang w:eastAsia="zh-CN"/>
        </w:rPr>
        <w:t>ru</w:t>
      </w:r>
      <w:proofErr w:type="spellEnd"/>
      <w:r w:rsidRPr="00FB2107">
        <w:rPr>
          <w:color w:val="000000" w:themeColor="text1"/>
          <w:szCs w:val="24"/>
          <w:lang w:eastAsia="zh-CN"/>
        </w:rPr>
        <w:t>;</w:t>
      </w:r>
    </w:p>
    <w:p w:rsidR="00753A01" w:rsidRPr="00FB2107" w:rsidRDefault="00753A01" w:rsidP="00FB2107">
      <w:pPr>
        <w:widowControl w:val="0"/>
        <w:suppressAutoHyphens/>
        <w:ind w:firstLine="709"/>
        <w:contextualSpacing/>
        <w:jc w:val="both"/>
        <w:rPr>
          <w:color w:val="000000" w:themeColor="text1"/>
          <w:szCs w:val="24"/>
          <w:lang w:eastAsia="zh-CN"/>
        </w:rPr>
      </w:pPr>
      <w:r w:rsidRPr="00FB2107">
        <w:rPr>
          <w:color w:val="000000" w:themeColor="text1"/>
          <w:szCs w:val="24"/>
          <w:lang w:eastAsia="zh-CN"/>
        </w:rPr>
        <w:t>телефон для справок, факс (86555) 5-20-36.</w:t>
      </w:r>
    </w:p>
    <w:p w:rsidR="00753A01" w:rsidRPr="00FB2107" w:rsidRDefault="00753A01" w:rsidP="00FB2107">
      <w:pPr>
        <w:widowControl w:val="0"/>
        <w:suppressAutoHyphens/>
        <w:ind w:firstLine="709"/>
        <w:contextualSpacing/>
        <w:jc w:val="both"/>
        <w:rPr>
          <w:color w:val="000000" w:themeColor="text1"/>
          <w:szCs w:val="24"/>
          <w:lang w:eastAsia="zh-CN"/>
        </w:rPr>
      </w:pPr>
      <w:r w:rsidRPr="00FB2107">
        <w:rPr>
          <w:color w:val="000000" w:themeColor="text1"/>
          <w:szCs w:val="24"/>
          <w:lang w:eastAsia="zh-CN"/>
        </w:rPr>
        <w:t>1.3.</w:t>
      </w:r>
      <w:r w:rsidR="00153818" w:rsidRPr="00FB2107">
        <w:rPr>
          <w:color w:val="000000" w:themeColor="text1"/>
          <w:szCs w:val="24"/>
          <w:lang w:eastAsia="zh-CN"/>
        </w:rPr>
        <w:t>3</w:t>
      </w:r>
      <w:r w:rsidRPr="00FB2107">
        <w:rPr>
          <w:color w:val="000000" w:themeColor="text1"/>
          <w:szCs w:val="24"/>
          <w:lang w:eastAsia="zh-CN"/>
        </w:rPr>
        <w:t>. Непосредственное предоставление муниципальной услуги осуществляет отдел социального развития, спорта и профилактики правонарушений администрации Апанасенковского муниципального округа Ставропольского края</w:t>
      </w:r>
      <w:proofErr w:type="gramStart"/>
      <w:r w:rsidRPr="00FB2107">
        <w:rPr>
          <w:color w:val="000000" w:themeColor="text1"/>
          <w:szCs w:val="24"/>
          <w:lang w:eastAsia="zh-CN"/>
        </w:rPr>
        <w:t>.</w:t>
      </w:r>
      <w:proofErr w:type="gramEnd"/>
      <w:r w:rsidRPr="00FB2107">
        <w:rPr>
          <w:color w:val="000000" w:themeColor="text1"/>
          <w:szCs w:val="24"/>
          <w:lang w:eastAsia="zh-CN"/>
        </w:rPr>
        <w:t xml:space="preserve"> (</w:t>
      </w:r>
      <w:proofErr w:type="gramStart"/>
      <w:r w:rsidRPr="00FB2107">
        <w:rPr>
          <w:color w:val="000000" w:themeColor="text1"/>
          <w:szCs w:val="24"/>
          <w:lang w:eastAsia="zh-CN"/>
        </w:rPr>
        <w:t>д</w:t>
      </w:r>
      <w:proofErr w:type="gramEnd"/>
      <w:r w:rsidRPr="00FB2107">
        <w:rPr>
          <w:color w:val="000000" w:themeColor="text1"/>
          <w:szCs w:val="24"/>
          <w:lang w:eastAsia="zh-CN"/>
        </w:rPr>
        <w:t>алее - отдел)</w:t>
      </w:r>
    </w:p>
    <w:p w:rsidR="00753A01" w:rsidRPr="00FB2107" w:rsidRDefault="00753A01" w:rsidP="00FB2107">
      <w:pPr>
        <w:widowControl w:val="0"/>
        <w:suppressAutoHyphens/>
        <w:ind w:firstLine="709"/>
        <w:contextualSpacing/>
        <w:jc w:val="both"/>
        <w:rPr>
          <w:color w:val="000000" w:themeColor="text1"/>
          <w:szCs w:val="24"/>
          <w:lang w:eastAsia="zh-CN"/>
        </w:rPr>
      </w:pPr>
      <w:r w:rsidRPr="00FB2107">
        <w:rPr>
          <w:color w:val="000000" w:themeColor="text1"/>
          <w:szCs w:val="24"/>
          <w:lang w:eastAsia="zh-CN"/>
        </w:rPr>
        <w:t>1.3.</w:t>
      </w:r>
      <w:r w:rsidR="00153818" w:rsidRPr="00FB2107">
        <w:rPr>
          <w:color w:val="000000" w:themeColor="text1"/>
          <w:szCs w:val="24"/>
          <w:lang w:eastAsia="zh-CN"/>
        </w:rPr>
        <w:t>4</w:t>
      </w:r>
      <w:r w:rsidRPr="00FB2107">
        <w:rPr>
          <w:color w:val="000000" w:themeColor="text1"/>
          <w:szCs w:val="24"/>
          <w:lang w:eastAsia="zh-CN"/>
        </w:rPr>
        <w:t>. Сведения о местонахождении, контактных телефонах, графике работы отдела:</w:t>
      </w:r>
    </w:p>
    <w:p w:rsidR="00753A01" w:rsidRPr="00FB2107" w:rsidRDefault="00FB2107" w:rsidP="00FB2107">
      <w:pPr>
        <w:widowControl w:val="0"/>
        <w:suppressAutoHyphens/>
        <w:ind w:firstLine="709"/>
        <w:contextualSpacing/>
        <w:jc w:val="both"/>
        <w:rPr>
          <w:color w:val="000000" w:themeColor="text1"/>
          <w:szCs w:val="24"/>
          <w:lang w:eastAsia="zh-CN"/>
        </w:rPr>
      </w:pPr>
      <w:r>
        <w:rPr>
          <w:color w:val="000000" w:themeColor="text1"/>
          <w:szCs w:val="24"/>
          <w:lang w:eastAsia="zh-CN"/>
        </w:rPr>
        <w:t>ю</w:t>
      </w:r>
      <w:r w:rsidR="00753A01" w:rsidRPr="00FB2107">
        <w:rPr>
          <w:color w:val="000000" w:themeColor="text1"/>
          <w:szCs w:val="24"/>
          <w:lang w:eastAsia="zh-CN"/>
        </w:rPr>
        <w:t xml:space="preserve">ридический адрес: 356720, Ставропольский </w:t>
      </w:r>
      <w:r>
        <w:rPr>
          <w:color w:val="000000" w:themeColor="text1"/>
          <w:szCs w:val="24"/>
          <w:lang w:eastAsia="zh-CN"/>
        </w:rPr>
        <w:t>край, Апанасенковский район, с</w:t>
      </w:r>
      <w:proofErr w:type="gramStart"/>
      <w:r>
        <w:rPr>
          <w:color w:val="000000" w:themeColor="text1"/>
          <w:szCs w:val="24"/>
          <w:lang w:eastAsia="zh-CN"/>
        </w:rPr>
        <w:t>.</w:t>
      </w:r>
      <w:r w:rsidR="00753A01" w:rsidRPr="00FB2107">
        <w:rPr>
          <w:color w:val="000000" w:themeColor="text1"/>
          <w:szCs w:val="24"/>
          <w:lang w:eastAsia="zh-CN"/>
        </w:rPr>
        <w:t>Д</w:t>
      </w:r>
      <w:proofErr w:type="gramEnd"/>
      <w:r w:rsidR="00753A01" w:rsidRPr="00FB2107">
        <w:rPr>
          <w:color w:val="000000" w:themeColor="text1"/>
          <w:szCs w:val="24"/>
          <w:lang w:eastAsia="zh-CN"/>
        </w:rPr>
        <w:t>ивное, ул. Советская, 17;</w:t>
      </w:r>
    </w:p>
    <w:p w:rsidR="00753A01" w:rsidRPr="00FB2107" w:rsidRDefault="00FB2107" w:rsidP="00FB2107">
      <w:pPr>
        <w:widowControl w:val="0"/>
        <w:suppressAutoHyphens/>
        <w:ind w:firstLine="709"/>
        <w:contextualSpacing/>
        <w:jc w:val="both"/>
        <w:rPr>
          <w:color w:val="000000" w:themeColor="text1"/>
          <w:szCs w:val="24"/>
          <w:lang w:eastAsia="zh-CN"/>
        </w:rPr>
      </w:pPr>
      <w:r>
        <w:rPr>
          <w:color w:val="000000" w:themeColor="text1"/>
          <w:szCs w:val="24"/>
          <w:lang w:eastAsia="zh-CN"/>
        </w:rPr>
        <w:t>г</w:t>
      </w:r>
      <w:r w:rsidR="00753A01" w:rsidRPr="00FB2107">
        <w:rPr>
          <w:color w:val="000000" w:themeColor="text1"/>
          <w:szCs w:val="24"/>
          <w:lang w:eastAsia="zh-CN"/>
        </w:rPr>
        <w:t>рафик работы: понедельник - пятница с 9-00 до 18-00</w:t>
      </w:r>
      <w:r>
        <w:rPr>
          <w:color w:val="000000" w:themeColor="text1"/>
          <w:szCs w:val="24"/>
          <w:lang w:eastAsia="zh-CN"/>
        </w:rPr>
        <w:t xml:space="preserve"> часов</w:t>
      </w:r>
      <w:r w:rsidR="00753A01" w:rsidRPr="00FB2107">
        <w:rPr>
          <w:color w:val="000000" w:themeColor="text1"/>
          <w:szCs w:val="24"/>
          <w:lang w:eastAsia="zh-CN"/>
        </w:rPr>
        <w:t xml:space="preserve"> (перерыв с 13-00 до 14-00</w:t>
      </w:r>
      <w:r>
        <w:rPr>
          <w:color w:val="000000" w:themeColor="text1"/>
          <w:szCs w:val="24"/>
          <w:lang w:eastAsia="zh-CN"/>
        </w:rPr>
        <w:t xml:space="preserve"> часов</w:t>
      </w:r>
      <w:r w:rsidR="00753A01" w:rsidRPr="00FB2107">
        <w:rPr>
          <w:color w:val="000000" w:themeColor="text1"/>
          <w:szCs w:val="24"/>
          <w:lang w:eastAsia="zh-CN"/>
        </w:rPr>
        <w:t>); суббота, воскресенье - выходные дни. В предпраздничные дни время работы сокращается на 1 час;</w:t>
      </w:r>
    </w:p>
    <w:p w:rsidR="00753A01" w:rsidRPr="00FB2107" w:rsidRDefault="00FB2107" w:rsidP="00FB2107">
      <w:pPr>
        <w:widowControl w:val="0"/>
        <w:suppressAutoHyphens/>
        <w:ind w:firstLine="709"/>
        <w:contextualSpacing/>
        <w:jc w:val="both"/>
        <w:rPr>
          <w:color w:val="000000" w:themeColor="text1"/>
          <w:szCs w:val="24"/>
          <w:lang w:eastAsia="zh-CN"/>
        </w:rPr>
      </w:pPr>
      <w:r>
        <w:rPr>
          <w:color w:val="000000" w:themeColor="text1"/>
          <w:szCs w:val="24"/>
          <w:lang w:eastAsia="zh-CN"/>
        </w:rPr>
        <w:t>а</w:t>
      </w:r>
      <w:r w:rsidR="00753A01" w:rsidRPr="00FB2107">
        <w:rPr>
          <w:color w:val="000000" w:themeColor="text1"/>
          <w:szCs w:val="24"/>
          <w:lang w:eastAsia="zh-CN"/>
        </w:rPr>
        <w:t xml:space="preserve">дрес электронной почты: </w:t>
      </w:r>
      <w:r w:rsidR="00753A01" w:rsidRPr="00FB2107">
        <w:rPr>
          <w:color w:val="000000" w:themeColor="text1"/>
          <w:szCs w:val="24"/>
          <w:lang w:val="en-US" w:eastAsia="zh-CN"/>
        </w:rPr>
        <w:t>E</w:t>
      </w:r>
      <w:r w:rsidR="00753A01" w:rsidRPr="00FB2107">
        <w:rPr>
          <w:color w:val="000000" w:themeColor="text1"/>
          <w:szCs w:val="24"/>
          <w:lang w:eastAsia="zh-CN"/>
        </w:rPr>
        <w:t>-</w:t>
      </w:r>
      <w:r w:rsidR="00753A01" w:rsidRPr="00FB2107">
        <w:rPr>
          <w:color w:val="000000" w:themeColor="text1"/>
          <w:szCs w:val="24"/>
          <w:lang w:val="en-US" w:eastAsia="zh-CN"/>
        </w:rPr>
        <w:t>mail</w:t>
      </w:r>
      <w:r w:rsidR="00753A01" w:rsidRPr="00FB2107">
        <w:rPr>
          <w:color w:val="000000" w:themeColor="text1"/>
          <w:szCs w:val="24"/>
          <w:lang w:eastAsia="zh-CN"/>
        </w:rPr>
        <w:t xml:space="preserve">: </w:t>
      </w:r>
      <w:proofErr w:type="spellStart"/>
      <w:r w:rsidR="00753A01" w:rsidRPr="00FB2107">
        <w:rPr>
          <w:color w:val="000000" w:themeColor="text1"/>
          <w:szCs w:val="24"/>
          <w:lang w:val="en-US" w:eastAsia="zh-CN"/>
        </w:rPr>
        <w:t>aam</w:t>
      </w:r>
      <w:proofErr w:type="spellEnd"/>
      <w:r w:rsidR="00753A01" w:rsidRPr="00FB2107">
        <w:rPr>
          <w:color w:val="000000" w:themeColor="text1"/>
          <w:szCs w:val="24"/>
          <w:lang w:eastAsia="zh-CN"/>
        </w:rPr>
        <w:t>о</w:t>
      </w:r>
      <w:proofErr w:type="spellStart"/>
      <w:r w:rsidR="00753A01" w:rsidRPr="00FB2107">
        <w:rPr>
          <w:color w:val="000000" w:themeColor="text1"/>
          <w:szCs w:val="24"/>
          <w:lang w:val="en-US" w:eastAsia="zh-CN"/>
        </w:rPr>
        <w:t>sk</w:t>
      </w:r>
      <w:proofErr w:type="spellEnd"/>
      <w:r w:rsidR="00753A01" w:rsidRPr="00FB2107">
        <w:rPr>
          <w:color w:val="000000" w:themeColor="text1"/>
          <w:szCs w:val="24"/>
          <w:lang w:eastAsia="zh-CN"/>
        </w:rPr>
        <w:t>@</w:t>
      </w:r>
      <w:proofErr w:type="spellStart"/>
      <w:r w:rsidR="00753A01" w:rsidRPr="00FB2107">
        <w:rPr>
          <w:color w:val="000000" w:themeColor="text1"/>
          <w:szCs w:val="24"/>
          <w:lang w:val="en-US" w:eastAsia="zh-CN"/>
        </w:rPr>
        <w:t>bk</w:t>
      </w:r>
      <w:proofErr w:type="spellEnd"/>
      <w:r w:rsidR="00753A01" w:rsidRPr="00FB2107">
        <w:rPr>
          <w:color w:val="000000" w:themeColor="text1"/>
          <w:szCs w:val="24"/>
          <w:lang w:eastAsia="zh-CN"/>
        </w:rPr>
        <w:t>.</w:t>
      </w:r>
      <w:proofErr w:type="spellStart"/>
      <w:r w:rsidR="00753A01" w:rsidRPr="00FB2107">
        <w:rPr>
          <w:color w:val="000000" w:themeColor="text1"/>
          <w:szCs w:val="24"/>
          <w:lang w:eastAsia="zh-CN"/>
        </w:rPr>
        <w:t>ru</w:t>
      </w:r>
      <w:proofErr w:type="spellEnd"/>
      <w:r w:rsidR="00753A01" w:rsidRPr="00FB2107">
        <w:rPr>
          <w:color w:val="000000" w:themeColor="text1"/>
          <w:szCs w:val="24"/>
          <w:lang w:eastAsia="zh-CN"/>
        </w:rPr>
        <w:t>;</w:t>
      </w:r>
    </w:p>
    <w:p w:rsidR="00753A01" w:rsidRPr="00FB2107" w:rsidRDefault="00FB2107" w:rsidP="00FB2107">
      <w:pPr>
        <w:widowControl w:val="0"/>
        <w:suppressAutoHyphens/>
        <w:ind w:firstLine="709"/>
        <w:contextualSpacing/>
        <w:jc w:val="both"/>
        <w:rPr>
          <w:color w:val="000000" w:themeColor="text1"/>
          <w:szCs w:val="24"/>
          <w:lang w:eastAsia="zh-CN"/>
        </w:rPr>
      </w:pPr>
      <w:r>
        <w:rPr>
          <w:color w:val="000000" w:themeColor="text1"/>
          <w:szCs w:val="24"/>
          <w:lang w:eastAsia="zh-CN"/>
        </w:rPr>
        <w:t>т</w:t>
      </w:r>
      <w:r w:rsidR="00753A01" w:rsidRPr="00FB2107">
        <w:rPr>
          <w:color w:val="000000" w:themeColor="text1"/>
          <w:szCs w:val="24"/>
          <w:lang w:eastAsia="zh-CN"/>
        </w:rPr>
        <w:t>елефон для справок/факс: (86555) 5-11-59.</w:t>
      </w:r>
    </w:p>
    <w:p w:rsidR="00753A01" w:rsidRPr="00FB2107" w:rsidRDefault="00753A01" w:rsidP="00FB2107">
      <w:pPr>
        <w:widowControl w:val="0"/>
        <w:suppressAutoHyphens/>
        <w:ind w:firstLine="709"/>
        <w:contextualSpacing/>
        <w:jc w:val="both"/>
        <w:rPr>
          <w:color w:val="000000" w:themeColor="text1"/>
          <w:szCs w:val="24"/>
          <w:lang w:eastAsia="zh-CN"/>
        </w:rPr>
      </w:pPr>
      <w:r w:rsidRPr="00FB2107">
        <w:rPr>
          <w:color w:val="000000" w:themeColor="text1"/>
          <w:szCs w:val="24"/>
          <w:lang w:eastAsia="zh-CN"/>
        </w:rPr>
        <w:t>1.3.</w:t>
      </w:r>
      <w:r w:rsidR="00153818" w:rsidRPr="00FB2107">
        <w:rPr>
          <w:color w:val="000000" w:themeColor="text1"/>
          <w:szCs w:val="24"/>
          <w:lang w:eastAsia="zh-CN"/>
        </w:rPr>
        <w:t>5</w:t>
      </w:r>
      <w:r w:rsidRPr="00FB2107">
        <w:rPr>
          <w:color w:val="000000" w:themeColor="text1"/>
          <w:szCs w:val="24"/>
          <w:lang w:eastAsia="zh-CN"/>
        </w:rPr>
        <w:t>. Сведения об адресах, контактных телефонах, интернет-сайтах, графиках работы, адресах электронной почты многофункциональных центров предоставления государственных и муниципальных услуг в Ставропольском крае (далее - многофункциональные центры):</w:t>
      </w:r>
    </w:p>
    <w:p w:rsidR="00753A01" w:rsidRPr="00FB2107" w:rsidRDefault="00753A01" w:rsidP="00FB2107">
      <w:pPr>
        <w:widowControl w:val="0"/>
        <w:suppressAutoHyphens/>
        <w:ind w:firstLine="709"/>
        <w:contextualSpacing/>
        <w:jc w:val="both"/>
        <w:rPr>
          <w:color w:val="000000" w:themeColor="text1"/>
          <w:szCs w:val="24"/>
          <w:lang w:eastAsia="zh-CN"/>
        </w:rPr>
      </w:pPr>
      <w:r w:rsidRPr="00FB2107">
        <w:rPr>
          <w:color w:val="000000" w:themeColor="text1"/>
          <w:szCs w:val="24"/>
          <w:lang w:eastAsia="zh-CN"/>
        </w:rPr>
        <w:t xml:space="preserve">Муниципальное казенное учреждение </w:t>
      </w:r>
      <w:r w:rsidR="00FB2107">
        <w:rPr>
          <w:color w:val="000000" w:themeColor="text1"/>
          <w:szCs w:val="24"/>
          <w:lang w:eastAsia="zh-CN"/>
        </w:rPr>
        <w:t>«</w:t>
      </w:r>
      <w:r w:rsidRPr="00FB2107">
        <w:rPr>
          <w:color w:val="000000" w:themeColor="text1"/>
          <w:szCs w:val="24"/>
          <w:lang w:eastAsia="zh-CN"/>
        </w:rPr>
        <w:t xml:space="preserve">Многофункциональный центр </w:t>
      </w:r>
      <w:proofErr w:type="spellStart"/>
      <w:proofErr w:type="gramStart"/>
      <w:r w:rsidRPr="00FB2107">
        <w:rPr>
          <w:color w:val="000000" w:themeColor="text1"/>
          <w:szCs w:val="24"/>
          <w:lang w:eastAsia="zh-CN"/>
        </w:rPr>
        <w:t>предостав</w:t>
      </w:r>
      <w:r w:rsidR="00FB2107">
        <w:rPr>
          <w:color w:val="000000" w:themeColor="text1"/>
          <w:szCs w:val="24"/>
          <w:lang w:eastAsia="zh-CN"/>
        </w:rPr>
        <w:t>-</w:t>
      </w:r>
      <w:r w:rsidRPr="00FB2107">
        <w:rPr>
          <w:color w:val="000000" w:themeColor="text1"/>
          <w:szCs w:val="24"/>
          <w:lang w:eastAsia="zh-CN"/>
        </w:rPr>
        <w:t>ления</w:t>
      </w:r>
      <w:proofErr w:type="spellEnd"/>
      <w:proofErr w:type="gramEnd"/>
      <w:r w:rsidRPr="00FB2107">
        <w:rPr>
          <w:color w:val="000000" w:themeColor="text1"/>
          <w:szCs w:val="24"/>
          <w:lang w:eastAsia="zh-CN"/>
        </w:rPr>
        <w:t xml:space="preserve"> государственных и муниципальных услуг</w:t>
      </w:r>
      <w:r w:rsidR="00FB2107">
        <w:rPr>
          <w:color w:val="000000" w:themeColor="text1"/>
          <w:szCs w:val="24"/>
          <w:lang w:eastAsia="zh-CN"/>
        </w:rPr>
        <w:t>»</w:t>
      </w:r>
      <w:r w:rsidRPr="00FB2107">
        <w:rPr>
          <w:color w:val="000000" w:themeColor="text1"/>
          <w:szCs w:val="24"/>
          <w:lang w:eastAsia="zh-CN"/>
        </w:rPr>
        <w:t xml:space="preserve"> Апанасенковского муниципального округа Ставропольского края расположено по адресу: 356720, Ставропольский край, Апанасенковский район, село Дивное, улица Советская,</w:t>
      </w:r>
      <w:r w:rsidR="00A02266">
        <w:rPr>
          <w:color w:val="000000" w:themeColor="text1"/>
          <w:szCs w:val="24"/>
          <w:lang w:eastAsia="zh-CN"/>
        </w:rPr>
        <w:t xml:space="preserve"> 45.</w:t>
      </w:r>
    </w:p>
    <w:p w:rsidR="00753A01" w:rsidRPr="00FB2107" w:rsidRDefault="00753A01" w:rsidP="00FB2107">
      <w:pPr>
        <w:widowControl w:val="0"/>
        <w:suppressAutoHyphens/>
        <w:ind w:firstLine="709"/>
        <w:contextualSpacing/>
        <w:jc w:val="both"/>
        <w:rPr>
          <w:color w:val="000000" w:themeColor="text1"/>
          <w:szCs w:val="24"/>
          <w:lang w:eastAsia="zh-CN"/>
        </w:rPr>
      </w:pPr>
      <w:r w:rsidRPr="00FB2107">
        <w:rPr>
          <w:color w:val="000000" w:themeColor="text1"/>
          <w:szCs w:val="24"/>
          <w:lang w:eastAsia="zh-CN"/>
        </w:rPr>
        <w:t xml:space="preserve">Информация о местах нахождения и графиках работы многофункциональных центров предоставления государственных и муниципальных услуг в Ставропольском крае (далее - МФЦ) размещена в информационно-телекоммуникационной сети </w:t>
      </w:r>
      <w:r w:rsidR="00FB2107">
        <w:rPr>
          <w:color w:val="000000" w:themeColor="text1"/>
          <w:szCs w:val="24"/>
          <w:lang w:eastAsia="zh-CN"/>
        </w:rPr>
        <w:t>«</w:t>
      </w:r>
      <w:r w:rsidRPr="00FB2107">
        <w:rPr>
          <w:color w:val="000000" w:themeColor="text1"/>
          <w:szCs w:val="24"/>
          <w:lang w:eastAsia="zh-CN"/>
        </w:rPr>
        <w:t>Интернет</w:t>
      </w:r>
      <w:r w:rsidR="00FB2107">
        <w:rPr>
          <w:color w:val="000000" w:themeColor="text1"/>
          <w:szCs w:val="24"/>
          <w:lang w:eastAsia="zh-CN"/>
        </w:rPr>
        <w:t>»</w:t>
      </w:r>
      <w:r w:rsidRPr="00FB2107">
        <w:rPr>
          <w:color w:val="000000" w:themeColor="text1"/>
          <w:szCs w:val="24"/>
          <w:lang w:eastAsia="zh-CN"/>
        </w:rPr>
        <w:t xml:space="preserve"> на официальном сайте министерства экономического развития Ставропольского края </w:t>
      </w:r>
      <w:proofErr w:type="spellStart"/>
      <w:r w:rsidRPr="00FB2107">
        <w:rPr>
          <w:color w:val="000000" w:themeColor="text1"/>
          <w:szCs w:val="24"/>
          <w:lang w:eastAsia="zh-CN"/>
        </w:rPr>
        <w:t>www.stavinvest.ru</w:t>
      </w:r>
      <w:proofErr w:type="spellEnd"/>
      <w:r w:rsidRPr="00FB2107">
        <w:rPr>
          <w:color w:val="000000" w:themeColor="text1"/>
          <w:szCs w:val="24"/>
          <w:lang w:eastAsia="zh-CN"/>
        </w:rPr>
        <w:t xml:space="preserve"> и на Портале многофункциональных центров Ставропольского края www.umfc26.ru.</w:t>
      </w:r>
    </w:p>
    <w:p w:rsidR="00753A01" w:rsidRPr="00FB2107" w:rsidRDefault="00753A01" w:rsidP="00FB2107">
      <w:pPr>
        <w:widowControl w:val="0"/>
        <w:suppressAutoHyphens/>
        <w:ind w:firstLine="709"/>
        <w:contextualSpacing/>
        <w:jc w:val="both"/>
        <w:rPr>
          <w:color w:val="000000" w:themeColor="text1"/>
          <w:szCs w:val="24"/>
          <w:lang w:eastAsia="zh-CN"/>
        </w:rPr>
      </w:pPr>
      <w:r w:rsidRPr="00FB2107">
        <w:rPr>
          <w:color w:val="000000" w:themeColor="text1"/>
          <w:szCs w:val="24"/>
          <w:lang w:eastAsia="zh-CN"/>
        </w:rPr>
        <w:t>1.3.</w:t>
      </w:r>
      <w:r w:rsidR="00153818" w:rsidRPr="00FB2107">
        <w:rPr>
          <w:color w:val="000000" w:themeColor="text1"/>
          <w:szCs w:val="24"/>
          <w:lang w:eastAsia="zh-CN"/>
        </w:rPr>
        <w:t>6</w:t>
      </w:r>
      <w:r w:rsidRPr="00FB2107">
        <w:rPr>
          <w:color w:val="000000" w:themeColor="text1"/>
          <w:szCs w:val="24"/>
          <w:lang w:eastAsia="zh-CN"/>
        </w:rPr>
        <w:t xml:space="preserve">. Муниципальная услуга может предоставляться посредством </w:t>
      </w:r>
      <w:proofErr w:type="spellStart"/>
      <w:proofErr w:type="gramStart"/>
      <w:r w:rsidRPr="00FB2107">
        <w:rPr>
          <w:color w:val="000000" w:themeColor="text1"/>
          <w:szCs w:val="24"/>
          <w:lang w:eastAsia="zh-CN"/>
        </w:rPr>
        <w:t>многофункцио</w:t>
      </w:r>
      <w:r w:rsidR="00A02266">
        <w:rPr>
          <w:color w:val="000000" w:themeColor="text1"/>
          <w:szCs w:val="24"/>
          <w:lang w:eastAsia="zh-CN"/>
        </w:rPr>
        <w:t>-</w:t>
      </w:r>
      <w:r w:rsidRPr="00FB2107">
        <w:rPr>
          <w:color w:val="000000" w:themeColor="text1"/>
          <w:szCs w:val="24"/>
          <w:lang w:eastAsia="zh-CN"/>
        </w:rPr>
        <w:t>нального</w:t>
      </w:r>
      <w:proofErr w:type="spellEnd"/>
      <w:proofErr w:type="gramEnd"/>
      <w:r w:rsidRPr="00FB2107">
        <w:rPr>
          <w:color w:val="000000" w:themeColor="text1"/>
          <w:szCs w:val="24"/>
          <w:lang w:eastAsia="zh-CN"/>
        </w:rPr>
        <w:t xml:space="preserve"> центра предоставления государственных и муниципальных услуг в </w:t>
      </w:r>
      <w:proofErr w:type="spellStart"/>
      <w:r w:rsidRPr="00FB2107">
        <w:rPr>
          <w:color w:val="000000" w:themeColor="text1"/>
          <w:szCs w:val="24"/>
          <w:lang w:eastAsia="zh-CN"/>
        </w:rPr>
        <w:t>Ставро</w:t>
      </w:r>
      <w:r w:rsidR="00A02266">
        <w:rPr>
          <w:color w:val="000000" w:themeColor="text1"/>
          <w:szCs w:val="24"/>
          <w:lang w:eastAsia="zh-CN"/>
        </w:rPr>
        <w:t>-</w:t>
      </w:r>
      <w:r w:rsidRPr="00FB2107">
        <w:rPr>
          <w:color w:val="000000" w:themeColor="text1"/>
          <w:szCs w:val="24"/>
          <w:lang w:eastAsia="zh-CN"/>
        </w:rPr>
        <w:t>польском</w:t>
      </w:r>
      <w:proofErr w:type="spellEnd"/>
      <w:r w:rsidRPr="00FB2107">
        <w:rPr>
          <w:color w:val="000000" w:themeColor="text1"/>
          <w:szCs w:val="24"/>
          <w:lang w:eastAsia="zh-CN"/>
        </w:rPr>
        <w:t xml:space="preserve"> крае. </w:t>
      </w:r>
    </w:p>
    <w:p w:rsidR="00753A01" w:rsidRPr="00FB2107" w:rsidRDefault="00753A01" w:rsidP="00FB2107">
      <w:pPr>
        <w:widowControl w:val="0"/>
        <w:suppressAutoHyphens/>
        <w:ind w:firstLine="709"/>
        <w:contextualSpacing/>
        <w:jc w:val="both"/>
        <w:rPr>
          <w:color w:val="000000" w:themeColor="text1"/>
          <w:szCs w:val="24"/>
          <w:lang w:eastAsia="zh-CN"/>
        </w:rPr>
      </w:pPr>
      <w:r w:rsidRPr="00FB2107">
        <w:rPr>
          <w:color w:val="000000" w:themeColor="text1"/>
          <w:szCs w:val="24"/>
          <w:lang w:eastAsia="zh-CN"/>
        </w:rPr>
        <w:t>1.3.</w:t>
      </w:r>
      <w:r w:rsidR="00153818" w:rsidRPr="00FB2107">
        <w:rPr>
          <w:color w:val="000000" w:themeColor="text1"/>
          <w:szCs w:val="24"/>
          <w:lang w:eastAsia="zh-CN"/>
        </w:rPr>
        <w:t>7</w:t>
      </w:r>
      <w:r w:rsidRPr="00FB2107">
        <w:rPr>
          <w:color w:val="000000" w:themeColor="text1"/>
          <w:szCs w:val="24"/>
          <w:lang w:eastAsia="zh-CN"/>
        </w:rPr>
        <w:t xml:space="preserve"> Справочная информация размещается и поддерживается в актуальном состоянии:</w:t>
      </w:r>
    </w:p>
    <w:p w:rsidR="00753A01" w:rsidRPr="00FB2107" w:rsidRDefault="00753A01" w:rsidP="00FB2107">
      <w:pPr>
        <w:widowControl w:val="0"/>
        <w:suppressAutoHyphens/>
        <w:ind w:firstLine="709"/>
        <w:contextualSpacing/>
        <w:jc w:val="both"/>
        <w:rPr>
          <w:color w:val="000000" w:themeColor="text1"/>
          <w:szCs w:val="24"/>
          <w:lang w:eastAsia="zh-CN"/>
        </w:rPr>
      </w:pPr>
      <w:proofErr w:type="gramStart"/>
      <w:r w:rsidRPr="00FB2107">
        <w:rPr>
          <w:color w:val="000000" w:themeColor="text1"/>
          <w:szCs w:val="24"/>
          <w:lang w:eastAsia="zh-CN"/>
        </w:rPr>
        <w:t xml:space="preserve">в информационно-телекоммуникационной сети </w:t>
      </w:r>
      <w:r w:rsidR="00FB2107">
        <w:rPr>
          <w:color w:val="000000" w:themeColor="text1"/>
          <w:szCs w:val="24"/>
          <w:lang w:eastAsia="zh-CN"/>
        </w:rPr>
        <w:t>«</w:t>
      </w:r>
      <w:r w:rsidRPr="00FB2107">
        <w:rPr>
          <w:color w:val="000000" w:themeColor="text1"/>
          <w:szCs w:val="24"/>
          <w:lang w:eastAsia="zh-CN"/>
        </w:rPr>
        <w:t>Интернет</w:t>
      </w:r>
      <w:r w:rsidR="00FB2107">
        <w:rPr>
          <w:color w:val="000000" w:themeColor="text1"/>
          <w:szCs w:val="24"/>
          <w:lang w:eastAsia="zh-CN"/>
        </w:rPr>
        <w:t>»</w:t>
      </w:r>
      <w:r w:rsidRPr="00FB2107">
        <w:rPr>
          <w:color w:val="000000" w:themeColor="text1"/>
          <w:szCs w:val="24"/>
          <w:lang w:eastAsia="zh-CN"/>
        </w:rPr>
        <w:t xml:space="preserve"> (далее - сети </w:t>
      </w:r>
      <w:r w:rsidR="00FB2107">
        <w:rPr>
          <w:color w:val="000000" w:themeColor="text1"/>
          <w:szCs w:val="24"/>
          <w:lang w:eastAsia="zh-CN"/>
        </w:rPr>
        <w:t>«</w:t>
      </w:r>
      <w:r w:rsidRPr="00FB2107">
        <w:rPr>
          <w:color w:val="000000" w:themeColor="text1"/>
          <w:szCs w:val="24"/>
          <w:lang w:eastAsia="zh-CN"/>
        </w:rPr>
        <w:t>Интернет</w:t>
      </w:r>
      <w:r w:rsidR="00FB2107">
        <w:rPr>
          <w:color w:val="000000" w:themeColor="text1"/>
          <w:szCs w:val="24"/>
          <w:lang w:eastAsia="zh-CN"/>
        </w:rPr>
        <w:t>»</w:t>
      </w:r>
      <w:r w:rsidRPr="00FB2107">
        <w:rPr>
          <w:color w:val="000000" w:themeColor="text1"/>
          <w:szCs w:val="24"/>
          <w:lang w:eastAsia="zh-CN"/>
        </w:rPr>
        <w:t>) на официальном сайте администрации округа (</w:t>
      </w:r>
      <w:proofErr w:type="spellStart"/>
      <w:r w:rsidRPr="00FB2107">
        <w:rPr>
          <w:color w:val="000000" w:themeColor="text1"/>
          <w:szCs w:val="24"/>
          <w:lang w:eastAsia="zh-CN"/>
        </w:rPr>
        <w:t>www.aamrsk.ru</w:t>
      </w:r>
      <w:proofErr w:type="spellEnd"/>
      <w:r w:rsidRPr="00FB2107">
        <w:rPr>
          <w:color w:val="000000" w:themeColor="text1"/>
          <w:szCs w:val="24"/>
          <w:lang w:eastAsia="zh-CN"/>
        </w:rPr>
        <w:t xml:space="preserve">), в федеральной государственной информационной системе </w:t>
      </w:r>
      <w:r w:rsidR="00FB2107">
        <w:rPr>
          <w:color w:val="000000" w:themeColor="text1"/>
          <w:szCs w:val="24"/>
          <w:lang w:eastAsia="zh-CN"/>
        </w:rPr>
        <w:t>«</w:t>
      </w:r>
      <w:r w:rsidRPr="00FB2107">
        <w:rPr>
          <w:color w:val="000000" w:themeColor="text1"/>
          <w:szCs w:val="24"/>
          <w:lang w:eastAsia="zh-CN"/>
        </w:rPr>
        <w:t xml:space="preserve">Единый портал </w:t>
      </w:r>
      <w:proofErr w:type="spellStart"/>
      <w:r w:rsidRPr="00FB2107">
        <w:rPr>
          <w:color w:val="000000" w:themeColor="text1"/>
          <w:szCs w:val="24"/>
          <w:lang w:eastAsia="zh-CN"/>
        </w:rPr>
        <w:t>государ</w:t>
      </w:r>
      <w:r w:rsidR="00A02266">
        <w:rPr>
          <w:color w:val="000000" w:themeColor="text1"/>
          <w:szCs w:val="24"/>
          <w:lang w:eastAsia="zh-CN"/>
        </w:rPr>
        <w:t>-</w:t>
      </w:r>
      <w:r w:rsidRPr="00FB2107">
        <w:rPr>
          <w:color w:val="000000" w:themeColor="text1"/>
          <w:szCs w:val="24"/>
          <w:lang w:eastAsia="zh-CN"/>
        </w:rPr>
        <w:t>ственных</w:t>
      </w:r>
      <w:proofErr w:type="spellEnd"/>
      <w:r w:rsidRPr="00FB2107">
        <w:rPr>
          <w:color w:val="000000" w:themeColor="text1"/>
          <w:szCs w:val="24"/>
          <w:lang w:eastAsia="zh-CN"/>
        </w:rPr>
        <w:t xml:space="preserve"> и муниципальных услуг (функций)</w:t>
      </w:r>
      <w:r w:rsidR="00FB2107">
        <w:rPr>
          <w:color w:val="000000" w:themeColor="text1"/>
          <w:szCs w:val="24"/>
          <w:lang w:eastAsia="zh-CN"/>
        </w:rPr>
        <w:t>»</w:t>
      </w:r>
      <w:r w:rsidRPr="00FB2107">
        <w:rPr>
          <w:color w:val="000000" w:themeColor="text1"/>
          <w:szCs w:val="24"/>
          <w:lang w:eastAsia="zh-CN"/>
        </w:rPr>
        <w:t xml:space="preserve"> (</w:t>
      </w:r>
      <w:proofErr w:type="spellStart"/>
      <w:r w:rsidRPr="00FB2107">
        <w:rPr>
          <w:color w:val="000000" w:themeColor="text1"/>
          <w:szCs w:val="24"/>
          <w:lang w:eastAsia="zh-CN"/>
        </w:rPr>
        <w:t>www.gosuslugi.ru</w:t>
      </w:r>
      <w:proofErr w:type="spellEnd"/>
      <w:r w:rsidRPr="00FB2107">
        <w:rPr>
          <w:color w:val="000000" w:themeColor="text1"/>
          <w:szCs w:val="24"/>
          <w:lang w:eastAsia="zh-CN"/>
        </w:rPr>
        <w:t xml:space="preserve">) и государственной информационной системе Ставропольского края </w:t>
      </w:r>
      <w:r w:rsidR="00FB2107">
        <w:rPr>
          <w:color w:val="000000" w:themeColor="text1"/>
          <w:szCs w:val="24"/>
          <w:lang w:eastAsia="zh-CN"/>
        </w:rPr>
        <w:t>«</w:t>
      </w:r>
      <w:r w:rsidRPr="00FB2107">
        <w:rPr>
          <w:color w:val="000000" w:themeColor="text1"/>
          <w:szCs w:val="24"/>
          <w:lang w:eastAsia="zh-CN"/>
        </w:rPr>
        <w:t xml:space="preserve">Портал государственных и </w:t>
      </w:r>
      <w:proofErr w:type="spellStart"/>
      <w:r w:rsidRPr="00FB2107">
        <w:rPr>
          <w:color w:val="000000" w:themeColor="text1"/>
          <w:szCs w:val="24"/>
          <w:lang w:eastAsia="zh-CN"/>
        </w:rPr>
        <w:t>муници</w:t>
      </w:r>
      <w:r w:rsidR="00A02266">
        <w:rPr>
          <w:color w:val="000000" w:themeColor="text1"/>
          <w:szCs w:val="24"/>
          <w:lang w:eastAsia="zh-CN"/>
        </w:rPr>
        <w:t>-</w:t>
      </w:r>
      <w:r w:rsidRPr="00FB2107">
        <w:rPr>
          <w:color w:val="000000" w:themeColor="text1"/>
          <w:szCs w:val="24"/>
          <w:lang w:eastAsia="zh-CN"/>
        </w:rPr>
        <w:t>пальных</w:t>
      </w:r>
      <w:proofErr w:type="spellEnd"/>
      <w:r w:rsidRPr="00FB2107">
        <w:rPr>
          <w:color w:val="000000" w:themeColor="text1"/>
          <w:szCs w:val="24"/>
          <w:lang w:eastAsia="zh-CN"/>
        </w:rPr>
        <w:t xml:space="preserve"> услуг (функций), предоставляемых (исполняемых) органами исполнительной власти Ставропольского края и органами местного самоуправления муниципальных образований Ставропольского края</w:t>
      </w:r>
      <w:r w:rsidR="00FB2107">
        <w:rPr>
          <w:color w:val="000000" w:themeColor="text1"/>
          <w:szCs w:val="24"/>
          <w:lang w:eastAsia="zh-CN"/>
        </w:rPr>
        <w:t>»</w:t>
      </w:r>
      <w:r w:rsidRPr="00FB2107">
        <w:rPr>
          <w:color w:val="000000" w:themeColor="text1"/>
          <w:szCs w:val="24"/>
          <w:lang w:eastAsia="zh-CN"/>
        </w:rPr>
        <w:t xml:space="preserve"> (www.26gosuslugi.ru);</w:t>
      </w:r>
      <w:proofErr w:type="gramEnd"/>
    </w:p>
    <w:p w:rsidR="00753A01" w:rsidRPr="00FB2107" w:rsidRDefault="00753A01" w:rsidP="00FB2107">
      <w:pPr>
        <w:widowControl w:val="0"/>
        <w:suppressAutoHyphens/>
        <w:ind w:firstLine="709"/>
        <w:contextualSpacing/>
        <w:jc w:val="both"/>
        <w:rPr>
          <w:color w:val="000000" w:themeColor="text1"/>
          <w:szCs w:val="24"/>
          <w:lang w:eastAsia="zh-CN"/>
        </w:rPr>
      </w:pPr>
      <w:r w:rsidRPr="00FB2107">
        <w:rPr>
          <w:color w:val="000000" w:themeColor="text1"/>
          <w:szCs w:val="24"/>
          <w:lang w:eastAsia="zh-CN"/>
        </w:rPr>
        <w:t>на информационных стендах, размещаемых в отделе и МФЦ.</w:t>
      </w:r>
    </w:p>
    <w:p w:rsidR="00753A01" w:rsidRPr="00FB2107" w:rsidRDefault="00875B0A" w:rsidP="00FB2107">
      <w:pPr>
        <w:widowControl w:val="0"/>
        <w:suppressAutoHyphens/>
        <w:ind w:firstLine="709"/>
        <w:contextualSpacing/>
        <w:jc w:val="both"/>
        <w:rPr>
          <w:color w:val="000000" w:themeColor="text1"/>
          <w:szCs w:val="24"/>
          <w:lang w:eastAsia="zh-CN"/>
        </w:rPr>
      </w:pPr>
      <w:r w:rsidRPr="00FB2107">
        <w:rPr>
          <w:color w:val="000000" w:themeColor="text1"/>
          <w:szCs w:val="24"/>
          <w:lang w:eastAsia="zh-CN"/>
        </w:rPr>
        <w:t>1.3.</w:t>
      </w:r>
      <w:r w:rsidR="00153818" w:rsidRPr="00FB2107">
        <w:rPr>
          <w:color w:val="000000" w:themeColor="text1"/>
          <w:szCs w:val="24"/>
          <w:lang w:eastAsia="zh-CN"/>
        </w:rPr>
        <w:t>8</w:t>
      </w:r>
      <w:r w:rsidRPr="00FB2107">
        <w:rPr>
          <w:color w:val="000000" w:themeColor="text1"/>
          <w:szCs w:val="24"/>
          <w:lang w:eastAsia="zh-CN"/>
        </w:rPr>
        <w:t xml:space="preserve"> </w:t>
      </w:r>
      <w:r w:rsidR="00753A01" w:rsidRPr="00FB2107">
        <w:rPr>
          <w:color w:val="000000" w:themeColor="text1"/>
          <w:szCs w:val="24"/>
          <w:lang w:eastAsia="zh-CN"/>
        </w:rPr>
        <w:t xml:space="preserve">Порядок получения информации заявителем по вопросам предоставления муниципальной услуги, услуг, необходимых и обязательных для предоставления муниципальной услуги, сведений о ходе их предоставления, в том числе с использованием федеральной государственной информационной системы </w:t>
      </w:r>
      <w:r w:rsidR="00FB2107">
        <w:rPr>
          <w:color w:val="000000" w:themeColor="text1"/>
          <w:szCs w:val="24"/>
          <w:lang w:eastAsia="zh-CN"/>
        </w:rPr>
        <w:t>«</w:t>
      </w:r>
      <w:r w:rsidR="00753A01" w:rsidRPr="00FB2107">
        <w:rPr>
          <w:color w:val="000000" w:themeColor="text1"/>
          <w:szCs w:val="24"/>
          <w:lang w:eastAsia="zh-CN"/>
        </w:rPr>
        <w:t xml:space="preserve">Единый портал </w:t>
      </w:r>
      <w:proofErr w:type="spellStart"/>
      <w:proofErr w:type="gramStart"/>
      <w:r w:rsidR="00753A01" w:rsidRPr="00FB2107">
        <w:rPr>
          <w:color w:val="000000" w:themeColor="text1"/>
          <w:szCs w:val="24"/>
          <w:lang w:eastAsia="zh-CN"/>
        </w:rPr>
        <w:t>госу</w:t>
      </w:r>
      <w:r w:rsidR="00A02266">
        <w:rPr>
          <w:color w:val="000000" w:themeColor="text1"/>
          <w:szCs w:val="24"/>
          <w:lang w:eastAsia="zh-CN"/>
        </w:rPr>
        <w:t>-</w:t>
      </w:r>
      <w:r w:rsidR="00753A01" w:rsidRPr="00FB2107">
        <w:rPr>
          <w:color w:val="000000" w:themeColor="text1"/>
          <w:szCs w:val="24"/>
          <w:lang w:eastAsia="zh-CN"/>
        </w:rPr>
        <w:lastRenderedPageBreak/>
        <w:t>дарственных</w:t>
      </w:r>
      <w:proofErr w:type="spellEnd"/>
      <w:proofErr w:type="gramEnd"/>
      <w:r w:rsidR="00753A01" w:rsidRPr="00FB2107">
        <w:rPr>
          <w:color w:val="000000" w:themeColor="text1"/>
          <w:szCs w:val="24"/>
          <w:lang w:eastAsia="zh-CN"/>
        </w:rPr>
        <w:t xml:space="preserve"> и муниципальных услуг (функций)</w:t>
      </w:r>
      <w:r w:rsidRPr="00FB2107">
        <w:rPr>
          <w:color w:val="000000" w:themeColor="text1"/>
          <w:szCs w:val="24"/>
          <w:lang w:eastAsia="zh-CN"/>
        </w:rPr>
        <w:t>:</w:t>
      </w:r>
    </w:p>
    <w:p w:rsidR="00753A01" w:rsidRPr="00FB2107" w:rsidRDefault="00753A01" w:rsidP="00FB2107">
      <w:pPr>
        <w:widowControl w:val="0"/>
        <w:suppressAutoHyphens/>
        <w:ind w:firstLine="709"/>
        <w:contextualSpacing/>
        <w:jc w:val="both"/>
        <w:rPr>
          <w:color w:val="000000" w:themeColor="text1"/>
          <w:szCs w:val="24"/>
          <w:lang w:eastAsia="zh-CN"/>
        </w:rPr>
      </w:pPr>
      <w:r w:rsidRPr="00FB2107">
        <w:rPr>
          <w:color w:val="000000" w:themeColor="text1"/>
          <w:szCs w:val="24"/>
          <w:lang w:eastAsia="zh-CN"/>
        </w:rPr>
        <w:t xml:space="preserve">Получение информации заявителем о порядке и сроках предоставления муниципальной услуги, а также сведений о ходе предоставления муниципальной услуги осуществляется </w:t>
      </w:r>
      <w:proofErr w:type="gramStart"/>
      <w:r w:rsidRPr="00FB2107">
        <w:rPr>
          <w:color w:val="000000" w:themeColor="text1"/>
          <w:szCs w:val="24"/>
          <w:lang w:eastAsia="zh-CN"/>
        </w:rPr>
        <w:t>при</w:t>
      </w:r>
      <w:proofErr w:type="gramEnd"/>
      <w:r w:rsidRPr="00FB2107">
        <w:rPr>
          <w:color w:val="000000" w:themeColor="text1"/>
          <w:szCs w:val="24"/>
          <w:lang w:eastAsia="zh-CN"/>
        </w:rPr>
        <w:t>:</w:t>
      </w:r>
    </w:p>
    <w:p w:rsidR="00753A01" w:rsidRPr="00FB2107" w:rsidRDefault="00753A01" w:rsidP="00FB2107">
      <w:pPr>
        <w:widowControl w:val="0"/>
        <w:suppressAutoHyphens/>
        <w:ind w:firstLine="709"/>
        <w:contextualSpacing/>
        <w:jc w:val="both"/>
        <w:rPr>
          <w:color w:val="000000" w:themeColor="text1"/>
          <w:szCs w:val="24"/>
          <w:lang w:eastAsia="zh-CN"/>
        </w:rPr>
      </w:pPr>
      <w:r w:rsidRPr="00FB2107">
        <w:rPr>
          <w:color w:val="000000" w:themeColor="text1"/>
          <w:szCs w:val="24"/>
          <w:lang w:eastAsia="zh-CN"/>
        </w:rPr>
        <w:t xml:space="preserve">1) личном </w:t>
      </w:r>
      <w:proofErr w:type="gramStart"/>
      <w:r w:rsidRPr="00FB2107">
        <w:rPr>
          <w:color w:val="000000" w:themeColor="text1"/>
          <w:szCs w:val="24"/>
          <w:lang w:eastAsia="zh-CN"/>
        </w:rPr>
        <w:t>обращении</w:t>
      </w:r>
      <w:proofErr w:type="gramEnd"/>
      <w:r w:rsidRPr="00FB2107">
        <w:rPr>
          <w:color w:val="000000" w:themeColor="text1"/>
          <w:szCs w:val="24"/>
          <w:lang w:eastAsia="zh-CN"/>
        </w:rPr>
        <w:t xml:space="preserve"> заявителя в отдел;</w:t>
      </w:r>
    </w:p>
    <w:p w:rsidR="00753A01" w:rsidRPr="00FB2107" w:rsidRDefault="00753A01" w:rsidP="00FB2107">
      <w:pPr>
        <w:widowControl w:val="0"/>
        <w:suppressAutoHyphens/>
        <w:ind w:firstLine="709"/>
        <w:contextualSpacing/>
        <w:jc w:val="both"/>
        <w:rPr>
          <w:color w:val="000000" w:themeColor="text1"/>
          <w:szCs w:val="24"/>
          <w:lang w:eastAsia="zh-CN"/>
        </w:rPr>
      </w:pPr>
      <w:r w:rsidRPr="00FB2107">
        <w:rPr>
          <w:color w:val="000000" w:themeColor="text1"/>
          <w:szCs w:val="24"/>
          <w:lang w:eastAsia="zh-CN"/>
        </w:rPr>
        <w:t>2) устно по телефону отдела;</w:t>
      </w:r>
    </w:p>
    <w:p w:rsidR="00753A01" w:rsidRPr="00FB2107" w:rsidRDefault="00753A01" w:rsidP="00FB2107">
      <w:pPr>
        <w:widowControl w:val="0"/>
        <w:suppressAutoHyphens/>
        <w:ind w:firstLine="709"/>
        <w:contextualSpacing/>
        <w:jc w:val="both"/>
        <w:rPr>
          <w:color w:val="000000" w:themeColor="text1"/>
          <w:szCs w:val="24"/>
          <w:lang w:eastAsia="zh-CN"/>
        </w:rPr>
      </w:pPr>
      <w:r w:rsidRPr="00FB2107">
        <w:rPr>
          <w:color w:val="000000" w:themeColor="text1"/>
          <w:szCs w:val="24"/>
          <w:lang w:eastAsia="zh-CN"/>
        </w:rPr>
        <w:t>3) в письменной форме путем направления почтовых отправлений в адрес администрации округа или отдела;</w:t>
      </w:r>
    </w:p>
    <w:p w:rsidR="00753A01" w:rsidRPr="00FB2107" w:rsidRDefault="00753A01" w:rsidP="00FB2107">
      <w:pPr>
        <w:widowControl w:val="0"/>
        <w:suppressAutoHyphens/>
        <w:ind w:firstLine="709"/>
        <w:contextualSpacing/>
        <w:jc w:val="both"/>
        <w:rPr>
          <w:color w:val="000000" w:themeColor="text1"/>
          <w:szCs w:val="24"/>
          <w:lang w:eastAsia="zh-CN"/>
        </w:rPr>
      </w:pPr>
      <w:r w:rsidRPr="00FB2107">
        <w:rPr>
          <w:color w:val="000000" w:themeColor="text1"/>
          <w:szCs w:val="24"/>
          <w:lang w:eastAsia="zh-CN"/>
        </w:rPr>
        <w:t>4) посредством направлений письменных обращений в администрацию округа или отдел по факсу;</w:t>
      </w:r>
    </w:p>
    <w:p w:rsidR="00753A01" w:rsidRPr="00FB2107" w:rsidRDefault="00753A01" w:rsidP="00FB2107">
      <w:pPr>
        <w:widowControl w:val="0"/>
        <w:suppressAutoHyphens/>
        <w:ind w:firstLine="709"/>
        <w:contextualSpacing/>
        <w:jc w:val="both"/>
        <w:rPr>
          <w:color w:val="000000" w:themeColor="text1"/>
          <w:szCs w:val="24"/>
          <w:lang w:eastAsia="zh-CN"/>
        </w:rPr>
      </w:pPr>
      <w:r w:rsidRPr="00FB2107">
        <w:rPr>
          <w:color w:val="000000" w:themeColor="text1"/>
          <w:szCs w:val="24"/>
          <w:lang w:eastAsia="zh-CN"/>
        </w:rPr>
        <w:t xml:space="preserve">5) </w:t>
      </w:r>
      <w:proofErr w:type="gramStart"/>
      <w:r w:rsidRPr="00FB2107">
        <w:rPr>
          <w:color w:val="000000" w:themeColor="text1"/>
          <w:szCs w:val="24"/>
          <w:lang w:eastAsia="zh-CN"/>
        </w:rPr>
        <w:t>обращении</w:t>
      </w:r>
      <w:proofErr w:type="gramEnd"/>
      <w:r w:rsidRPr="00FB2107">
        <w:rPr>
          <w:color w:val="000000" w:themeColor="text1"/>
          <w:szCs w:val="24"/>
          <w:lang w:eastAsia="zh-CN"/>
        </w:rPr>
        <w:t xml:space="preserve"> в форме электронного документа:</w:t>
      </w:r>
    </w:p>
    <w:p w:rsidR="00753A01" w:rsidRPr="00FB2107" w:rsidRDefault="00753A01" w:rsidP="00FB2107">
      <w:pPr>
        <w:widowControl w:val="0"/>
        <w:suppressAutoHyphens/>
        <w:ind w:firstLine="709"/>
        <w:contextualSpacing/>
        <w:jc w:val="both"/>
        <w:rPr>
          <w:color w:val="000000" w:themeColor="text1"/>
          <w:szCs w:val="24"/>
          <w:lang w:eastAsia="zh-CN"/>
        </w:rPr>
      </w:pPr>
      <w:r w:rsidRPr="00FB2107">
        <w:rPr>
          <w:color w:val="000000" w:themeColor="text1"/>
          <w:szCs w:val="24"/>
          <w:lang w:eastAsia="zh-CN"/>
        </w:rPr>
        <w:t>с использованием электронной почты администрации округа или отдела;</w:t>
      </w:r>
    </w:p>
    <w:p w:rsidR="00753A01" w:rsidRPr="00FB2107" w:rsidRDefault="00753A01" w:rsidP="00FB2107">
      <w:pPr>
        <w:widowControl w:val="0"/>
        <w:suppressAutoHyphens/>
        <w:ind w:firstLine="709"/>
        <w:contextualSpacing/>
        <w:jc w:val="both"/>
        <w:rPr>
          <w:color w:val="000000" w:themeColor="text1"/>
          <w:szCs w:val="24"/>
          <w:lang w:eastAsia="zh-CN"/>
        </w:rPr>
      </w:pPr>
      <w:proofErr w:type="gramStart"/>
      <w:r w:rsidRPr="00FB2107">
        <w:rPr>
          <w:color w:val="000000" w:themeColor="text1"/>
          <w:szCs w:val="24"/>
          <w:lang w:eastAsia="zh-CN"/>
        </w:rPr>
        <w:t xml:space="preserve">с использованием сети </w:t>
      </w:r>
      <w:r w:rsidR="00FB2107">
        <w:rPr>
          <w:color w:val="000000" w:themeColor="text1"/>
          <w:szCs w:val="24"/>
          <w:lang w:eastAsia="zh-CN"/>
        </w:rPr>
        <w:t>«</w:t>
      </w:r>
      <w:r w:rsidRPr="00FB2107">
        <w:rPr>
          <w:color w:val="000000" w:themeColor="text1"/>
          <w:szCs w:val="24"/>
          <w:lang w:eastAsia="zh-CN"/>
        </w:rPr>
        <w:t>Интернет</w:t>
      </w:r>
      <w:r w:rsidR="00FB2107">
        <w:rPr>
          <w:color w:val="000000" w:themeColor="text1"/>
          <w:szCs w:val="24"/>
          <w:lang w:eastAsia="zh-CN"/>
        </w:rPr>
        <w:t>»</w:t>
      </w:r>
      <w:r w:rsidRPr="00FB2107">
        <w:rPr>
          <w:color w:val="000000" w:themeColor="text1"/>
          <w:szCs w:val="24"/>
          <w:lang w:eastAsia="zh-CN"/>
        </w:rPr>
        <w:t xml:space="preserve"> путем направления обращений в федеральную государственную информационную систему </w:t>
      </w:r>
      <w:r w:rsidR="00FB2107">
        <w:rPr>
          <w:color w:val="000000" w:themeColor="text1"/>
          <w:szCs w:val="24"/>
          <w:lang w:eastAsia="zh-CN"/>
        </w:rPr>
        <w:t>«</w:t>
      </w:r>
      <w:r w:rsidRPr="00FB2107">
        <w:rPr>
          <w:color w:val="000000" w:themeColor="text1"/>
          <w:szCs w:val="24"/>
          <w:lang w:eastAsia="zh-CN"/>
        </w:rPr>
        <w:t>Единый портал государственных и муниципальных услуг (функций)</w:t>
      </w:r>
      <w:r w:rsidR="00FB2107">
        <w:rPr>
          <w:color w:val="000000" w:themeColor="text1"/>
          <w:szCs w:val="24"/>
          <w:lang w:eastAsia="zh-CN"/>
        </w:rPr>
        <w:t>»</w:t>
      </w:r>
      <w:r w:rsidRPr="00FB2107">
        <w:rPr>
          <w:color w:val="000000" w:themeColor="text1"/>
          <w:szCs w:val="24"/>
          <w:lang w:eastAsia="zh-CN"/>
        </w:rPr>
        <w:t xml:space="preserve"> по адресу: </w:t>
      </w:r>
      <w:proofErr w:type="spellStart"/>
      <w:r w:rsidRPr="00FB2107">
        <w:rPr>
          <w:color w:val="000000" w:themeColor="text1"/>
          <w:szCs w:val="24"/>
          <w:lang w:eastAsia="zh-CN"/>
        </w:rPr>
        <w:t>www.gosuslugi.ru</w:t>
      </w:r>
      <w:proofErr w:type="spellEnd"/>
      <w:r w:rsidRPr="00FB2107">
        <w:rPr>
          <w:color w:val="000000" w:themeColor="text1"/>
          <w:szCs w:val="24"/>
          <w:lang w:eastAsia="zh-CN"/>
        </w:rPr>
        <w:t xml:space="preserve"> и государственную информационную систему </w:t>
      </w:r>
      <w:r w:rsidR="00FB2107">
        <w:rPr>
          <w:color w:val="000000" w:themeColor="text1"/>
          <w:szCs w:val="24"/>
          <w:lang w:eastAsia="zh-CN"/>
        </w:rPr>
        <w:t>«</w:t>
      </w:r>
      <w:r w:rsidRPr="00FB2107">
        <w:rPr>
          <w:color w:val="000000" w:themeColor="text1"/>
          <w:szCs w:val="24"/>
          <w:lang w:eastAsia="zh-CN"/>
        </w:rPr>
        <w:t>Портал государственных и муниципальных услуг (функций), предоставляемых (исполняемых) органами исполнительной власти Ставропольского края и органами местного самоуправления муниципальных образований Ставропольского края</w:t>
      </w:r>
      <w:r w:rsidR="00FB2107">
        <w:rPr>
          <w:color w:val="000000" w:themeColor="text1"/>
          <w:szCs w:val="24"/>
          <w:lang w:eastAsia="zh-CN"/>
        </w:rPr>
        <w:t>»</w:t>
      </w:r>
      <w:r w:rsidRPr="00FB2107">
        <w:rPr>
          <w:color w:val="000000" w:themeColor="text1"/>
          <w:szCs w:val="24"/>
          <w:lang w:eastAsia="zh-CN"/>
        </w:rPr>
        <w:t xml:space="preserve"> по адресу: www.26gosuslugi.ru;</w:t>
      </w:r>
      <w:proofErr w:type="gramEnd"/>
    </w:p>
    <w:p w:rsidR="00753A01" w:rsidRPr="00FB2107" w:rsidRDefault="00753A01" w:rsidP="00FB2107">
      <w:pPr>
        <w:suppressAutoHyphens/>
        <w:ind w:firstLine="709"/>
        <w:contextualSpacing/>
        <w:jc w:val="both"/>
        <w:rPr>
          <w:color w:val="000000" w:themeColor="text1"/>
          <w:szCs w:val="24"/>
          <w:lang w:eastAsia="zh-CN"/>
        </w:rPr>
      </w:pPr>
      <w:r w:rsidRPr="00FB2107">
        <w:rPr>
          <w:color w:val="000000" w:themeColor="text1"/>
          <w:szCs w:val="24"/>
          <w:lang w:eastAsia="zh-CN"/>
        </w:rPr>
        <w:t xml:space="preserve">6) обращении в многофункциональные центры, перечень которых определен соглашением о взаимодействии между государственным казенным учреждением Ставропольского края </w:t>
      </w:r>
      <w:r w:rsidR="00FB2107">
        <w:rPr>
          <w:color w:val="000000" w:themeColor="text1"/>
          <w:szCs w:val="24"/>
          <w:lang w:eastAsia="zh-CN"/>
        </w:rPr>
        <w:t>«</w:t>
      </w:r>
      <w:r w:rsidRPr="00FB2107">
        <w:rPr>
          <w:color w:val="000000" w:themeColor="text1"/>
          <w:szCs w:val="24"/>
          <w:lang w:eastAsia="zh-CN"/>
        </w:rPr>
        <w:t>Многофункциональный центр предоставления государственных и муниципальных услуг в Ставропольском крае</w:t>
      </w:r>
      <w:r w:rsidR="00FB2107">
        <w:rPr>
          <w:color w:val="000000" w:themeColor="text1"/>
          <w:szCs w:val="24"/>
          <w:lang w:eastAsia="zh-CN"/>
        </w:rPr>
        <w:t>»</w:t>
      </w:r>
      <w:r w:rsidRPr="00FB2107">
        <w:rPr>
          <w:color w:val="000000" w:themeColor="text1"/>
          <w:szCs w:val="24"/>
          <w:lang w:eastAsia="zh-CN"/>
        </w:rPr>
        <w:t xml:space="preserve"> и администрацией округа (дале</w:t>
      </w:r>
      <w:proofErr w:type="gramStart"/>
      <w:r w:rsidRPr="00FB2107">
        <w:rPr>
          <w:color w:val="000000" w:themeColor="text1"/>
          <w:szCs w:val="24"/>
          <w:lang w:eastAsia="zh-CN"/>
        </w:rPr>
        <w:t>е-</w:t>
      </w:r>
      <w:proofErr w:type="gramEnd"/>
      <w:r w:rsidRPr="00FB2107">
        <w:rPr>
          <w:color w:val="000000" w:themeColor="text1"/>
          <w:szCs w:val="24"/>
          <w:lang w:eastAsia="zh-CN"/>
        </w:rPr>
        <w:t xml:space="preserve"> соглашение о взаимодействии между многофункциональным центром и администрацией округа).</w:t>
      </w:r>
    </w:p>
    <w:p w:rsidR="00753A01" w:rsidRPr="00FB2107" w:rsidRDefault="00753A01" w:rsidP="00FB2107">
      <w:pPr>
        <w:widowControl w:val="0"/>
        <w:suppressAutoHyphens/>
        <w:ind w:firstLine="709"/>
        <w:contextualSpacing/>
        <w:jc w:val="both"/>
        <w:rPr>
          <w:color w:val="000000" w:themeColor="text1"/>
          <w:szCs w:val="24"/>
          <w:lang w:eastAsia="zh-CN"/>
        </w:rPr>
      </w:pPr>
      <w:r w:rsidRPr="00FB2107">
        <w:rPr>
          <w:color w:val="000000" w:themeColor="text1"/>
          <w:szCs w:val="24"/>
          <w:lang w:eastAsia="zh-CN"/>
        </w:rPr>
        <w:t>Информация предоставляется бесплатно.</w:t>
      </w:r>
    </w:p>
    <w:p w:rsidR="00753A01" w:rsidRPr="00FB2107" w:rsidRDefault="00875B0A" w:rsidP="00FB2107">
      <w:pPr>
        <w:widowControl w:val="0"/>
        <w:suppressAutoHyphens/>
        <w:ind w:firstLine="709"/>
        <w:contextualSpacing/>
        <w:jc w:val="both"/>
        <w:rPr>
          <w:color w:val="000000" w:themeColor="text1"/>
          <w:szCs w:val="24"/>
          <w:lang w:eastAsia="zh-CN"/>
        </w:rPr>
      </w:pPr>
      <w:r w:rsidRPr="00FB2107">
        <w:rPr>
          <w:color w:val="000000" w:themeColor="text1"/>
          <w:szCs w:val="24"/>
          <w:lang w:eastAsia="zh-CN"/>
        </w:rPr>
        <w:t>1.3.</w:t>
      </w:r>
      <w:r w:rsidR="00153818" w:rsidRPr="00FB2107">
        <w:rPr>
          <w:color w:val="000000" w:themeColor="text1"/>
          <w:szCs w:val="24"/>
          <w:lang w:eastAsia="zh-CN"/>
        </w:rPr>
        <w:t>9</w:t>
      </w:r>
      <w:r w:rsidRPr="00FB2107">
        <w:rPr>
          <w:color w:val="000000" w:themeColor="text1"/>
          <w:szCs w:val="24"/>
          <w:lang w:eastAsia="zh-CN"/>
        </w:rPr>
        <w:t xml:space="preserve">. </w:t>
      </w:r>
      <w:r w:rsidR="00753A01" w:rsidRPr="00FB2107">
        <w:rPr>
          <w:color w:val="000000" w:themeColor="text1"/>
          <w:szCs w:val="24"/>
          <w:lang w:eastAsia="zh-CN"/>
        </w:rPr>
        <w:t>Основными требованиями к информированию заявителей о порядке предоставления муниципальной услуги (далее - информирование) являются:</w:t>
      </w:r>
    </w:p>
    <w:p w:rsidR="00753A01" w:rsidRPr="00FB2107" w:rsidRDefault="00753A01" w:rsidP="00FB2107">
      <w:pPr>
        <w:widowControl w:val="0"/>
        <w:suppressAutoHyphens/>
        <w:ind w:firstLine="709"/>
        <w:contextualSpacing/>
        <w:jc w:val="both"/>
        <w:rPr>
          <w:color w:val="000000" w:themeColor="text1"/>
          <w:szCs w:val="24"/>
          <w:lang w:eastAsia="zh-CN"/>
        </w:rPr>
      </w:pPr>
      <w:r w:rsidRPr="00FB2107">
        <w:rPr>
          <w:color w:val="000000" w:themeColor="text1"/>
          <w:szCs w:val="24"/>
          <w:lang w:eastAsia="zh-CN"/>
        </w:rPr>
        <w:t>достоверность предоставляемой информации;</w:t>
      </w:r>
    </w:p>
    <w:p w:rsidR="00753A01" w:rsidRPr="00FB2107" w:rsidRDefault="00753A01" w:rsidP="00FB2107">
      <w:pPr>
        <w:widowControl w:val="0"/>
        <w:suppressAutoHyphens/>
        <w:ind w:firstLine="709"/>
        <w:contextualSpacing/>
        <w:jc w:val="both"/>
        <w:rPr>
          <w:color w:val="000000" w:themeColor="text1"/>
          <w:szCs w:val="24"/>
          <w:lang w:eastAsia="zh-CN"/>
        </w:rPr>
      </w:pPr>
      <w:r w:rsidRPr="00FB2107">
        <w:rPr>
          <w:color w:val="000000" w:themeColor="text1"/>
          <w:szCs w:val="24"/>
          <w:lang w:eastAsia="zh-CN"/>
        </w:rPr>
        <w:t>четкость изложения информации;</w:t>
      </w:r>
    </w:p>
    <w:p w:rsidR="00753A01" w:rsidRPr="00FB2107" w:rsidRDefault="00753A01" w:rsidP="00FB2107">
      <w:pPr>
        <w:widowControl w:val="0"/>
        <w:suppressAutoHyphens/>
        <w:ind w:firstLine="709"/>
        <w:contextualSpacing/>
        <w:jc w:val="both"/>
        <w:rPr>
          <w:color w:val="000000" w:themeColor="text1"/>
          <w:szCs w:val="24"/>
          <w:lang w:eastAsia="zh-CN"/>
        </w:rPr>
      </w:pPr>
      <w:r w:rsidRPr="00FB2107">
        <w:rPr>
          <w:color w:val="000000" w:themeColor="text1"/>
          <w:szCs w:val="24"/>
          <w:lang w:eastAsia="zh-CN"/>
        </w:rPr>
        <w:t>полнота предоставления информации;</w:t>
      </w:r>
    </w:p>
    <w:p w:rsidR="00753A01" w:rsidRPr="00FB2107" w:rsidRDefault="00753A01" w:rsidP="00FB2107">
      <w:pPr>
        <w:widowControl w:val="0"/>
        <w:suppressAutoHyphens/>
        <w:ind w:firstLine="709"/>
        <w:contextualSpacing/>
        <w:jc w:val="both"/>
        <w:rPr>
          <w:color w:val="000000" w:themeColor="text1"/>
          <w:szCs w:val="24"/>
          <w:lang w:eastAsia="zh-CN"/>
        </w:rPr>
      </w:pPr>
      <w:r w:rsidRPr="00FB2107">
        <w:rPr>
          <w:color w:val="000000" w:themeColor="text1"/>
          <w:szCs w:val="24"/>
          <w:lang w:eastAsia="zh-CN"/>
        </w:rPr>
        <w:t>удобство и доступность получения информации;</w:t>
      </w:r>
    </w:p>
    <w:p w:rsidR="00753A01" w:rsidRPr="00FB2107" w:rsidRDefault="00753A01" w:rsidP="00FB2107">
      <w:pPr>
        <w:widowControl w:val="0"/>
        <w:suppressAutoHyphens/>
        <w:ind w:firstLine="709"/>
        <w:contextualSpacing/>
        <w:jc w:val="both"/>
        <w:rPr>
          <w:color w:val="000000" w:themeColor="text1"/>
          <w:szCs w:val="24"/>
          <w:lang w:eastAsia="zh-CN"/>
        </w:rPr>
      </w:pPr>
      <w:r w:rsidRPr="00FB2107">
        <w:rPr>
          <w:color w:val="000000" w:themeColor="text1"/>
          <w:szCs w:val="24"/>
          <w:lang w:eastAsia="zh-CN"/>
        </w:rPr>
        <w:t>оперативность предоставления информации.</w:t>
      </w:r>
    </w:p>
    <w:p w:rsidR="00753A01" w:rsidRPr="00FB2107" w:rsidRDefault="00875B0A" w:rsidP="00FB2107">
      <w:pPr>
        <w:widowControl w:val="0"/>
        <w:suppressAutoHyphens/>
        <w:ind w:firstLine="709"/>
        <w:contextualSpacing/>
        <w:jc w:val="both"/>
        <w:rPr>
          <w:color w:val="000000" w:themeColor="text1"/>
          <w:szCs w:val="24"/>
          <w:lang w:eastAsia="zh-CN"/>
        </w:rPr>
      </w:pPr>
      <w:r w:rsidRPr="00FB2107">
        <w:rPr>
          <w:color w:val="000000" w:themeColor="text1"/>
          <w:szCs w:val="24"/>
          <w:lang w:eastAsia="zh-CN"/>
        </w:rPr>
        <w:t>1.3.</w:t>
      </w:r>
      <w:r w:rsidR="00153818" w:rsidRPr="00FB2107">
        <w:rPr>
          <w:color w:val="000000" w:themeColor="text1"/>
          <w:szCs w:val="24"/>
          <w:lang w:eastAsia="zh-CN"/>
        </w:rPr>
        <w:t>10</w:t>
      </w:r>
      <w:r w:rsidR="00753A01" w:rsidRPr="00FB2107">
        <w:rPr>
          <w:color w:val="000000" w:themeColor="text1"/>
          <w:szCs w:val="24"/>
          <w:lang w:eastAsia="zh-CN"/>
        </w:rPr>
        <w:t>. Информирование заявителей о порядке оказания муниципальной услуги осуществляется в виде:</w:t>
      </w:r>
    </w:p>
    <w:p w:rsidR="00753A01" w:rsidRPr="00FB2107" w:rsidRDefault="00753A01" w:rsidP="00FB2107">
      <w:pPr>
        <w:widowControl w:val="0"/>
        <w:suppressAutoHyphens/>
        <w:ind w:firstLine="709"/>
        <w:contextualSpacing/>
        <w:jc w:val="both"/>
        <w:rPr>
          <w:color w:val="000000" w:themeColor="text1"/>
          <w:szCs w:val="24"/>
          <w:lang w:eastAsia="zh-CN"/>
        </w:rPr>
      </w:pPr>
      <w:r w:rsidRPr="00FB2107">
        <w:rPr>
          <w:color w:val="000000" w:themeColor="text1"/>
          <w:szCs w:val="24"/>
          <w:lang w:eastAsia="zh-CN"/>
        </w:rPr>
        <w:t>индивидуального информирования;</w:t>
      </w:r>
    </w:p>
    <w:p w:rsidR="00753A01" w:rsidRPr="00FB2107" w:rsidRDefault="00753A01" w:rsidP="00FB2107">
      <w:pPr>
        <w:widowControl w:val="0"/>
        <w:suppressAutoHyphens/>
        <w:ind w:firstLine="709"/>
        <w:contextualSpacing/>
        <w:jc w:val="both"/>
        <w:rPr>
          <w:color w:val="000000" w:themeColor="text1"/>
          <w:szCs w:val="24"/>
          <w:lang w:eastAsia="zh-CN"/>
        </w:rPr>
      </w:pPr>
      <w:r w:rsidRPr="00FB2107">
        <w:rPr>
          <w:color w:val="000000" w:themeColor="text1"/>
          <w:szCs w:val="24"/>
          <w:lang w:eastAsia="zh-CN"/>
        </w:rPr>
        <w:t>публичного информирования.</w:t>
      </w:r>
    </w:p>
    <w:p w:rsidR="00753A01" w:rsidRPr="00FB2107" w:rsidRDefault="00875B0A" w:rsidP="00FB2107">
      <w:pPr>
        <w:widowControl w:val="0"/>
        <w:suppressAutoHyphens/>
        <w:ind w:firstLine="709"/>
        <w:contextualSpacing/>
        <w:jc w:val="both"/>
        <w:rPr>
          <w:color w:val="000000" w:themeColor="text1"/>
          <w:szCs w:val="24"/>
          <w:lang w:eastAsia="zh-CN"/>
        </w:rPr>
      </w:pPr>
      <w:r w:rsidRPr="00FB2107">
        <w:rPr>
          <w:color w:val="000000" w:themeColor="text1"/>
          <w:szCs w:val="24"/>
          <w:lang w:eastAsia="zh-CN"/>
        </w:rPr>
        <w:t>1.3.1</w:t>
      </w:r>
      <w:r w:rsidR="00153818" w:rsidRPr="00FB2107">
        <w:rPr>
          <w:color w:val="000000" w:themeColor="text1"/>
          <w:szCs w:val="24"/>
          <w:lang w:eastAsia="zh-CN"/>
        </w:rPr>
        <w:t>1</w:t>
      </w:r>
      <w:r w:rsidRPr="00FB2107">
        <w:rPr>
          <w:color w:val="000000" w:themeColor="text1"/>
          <w:szCs w:val="24"/>
          <w:lang w:eastAsia="zh-CN"/>
        </w:rPr>
        <w:t>.</w:t>
      </w:r>
      <w:r w:rsidR="00753A01" w:rsidRPr="00FB2107">
        <w:rPr>
          <w:color w:val="000000" w:themeColor="text1"/>
          <w:szCs w:val="24"/>
          <w:lang w:eastAsia="zh-CN"/>
        </w:rPr>
        <w:t xml:space="preserve"> Информирование проводится в форме:</w:t>
      </w:r>
    </w:p>
    <w:p w:rsidR="00753A01" w:rsidRPr="00FB2107" w:rsidRDefault="00753A01" w:rsidP="00FB2107">
      <w:pPr>
        <w:widowControl w:val="0"/>
        <w:suppressAutoHyphens/>
        <w:ind w:firstLine="709"/>
        <w:contextualSpacing/>
        <w:jc w:val="both"/>
        <w:rPr>
          <w:color w:val="000000" w:themeColor="text1"/>
          <w:szCs w:val="24"/>
          <w:lang w:eastAsia="zh-CN"/>
        </w:rPr>
      </w:pPr>
      <w:r w:rsidRPr="00FB2107">
        <w:rPr>
          <w:color w:val="000000" w:themeColor="text1"/>
          <w:szCs w:val="24"/>
          <w:lang w:eastAsia="zh-CN"/>
        </w:rPr>
        <w:t>устного информирования;</w:t>
      </w:r>
    </w:p>
    <w:p w:rsidR="00753A01" w:rsidRPr="00FB2107" w:rsidRDefault="00753A01" w:rsidP="00FB2107">
      <w:pPr>
        <w:widowControl w:val="0"/>
        <w:suppressAutoHyphens/>
        <w:ind w:firstLine="709"/>
        <w:contextualSpacing/>
        <w:jc w:val="both"/>
        <w:rPr>
          <w:color w:val="000000" w:themeColor="text1"/>
          <w:szCs w:val="24"/>
          <w:lang w:eastAsia="zh-CN"/>
        </w:rPr>
      </w:pPr>
      <w:r w:rsidRPr="00FB2107">
        <w:rPr>
          <w:color w:val="000000" w:themeColor="text1"/>
          <w:szCs w:val="24"/>
          <w:lang w:eastAsia="zh-CN"/>
        </w:rPr>
        <w:t>письменного информирования;</w:t>
      </w:r>
    </w:p>
    <w:p w:rsidR="00753A01" w:rsidRPr="00FB2107" w:rsidRDefault="00753A01" w:rsidP="00FB2107">
      <w:pPr>
        <w:widowControl w:val="0"/>
        <w:suppressAutoHyphens/>
        <w:ind w:firstLine="709"/>
        <w:contextualSpacing/>
        <w:jc w:val="both"/>
        <w:rPr>
          <w:color w:val="000000" w:themeColor="text1"/>
          <w:szCs w:val="24"/>
          <w:lang w:eastAsia="zh-CN"/>
        </w:rPr>
      </w:pPr>
      <w:r w:rsidRPr="00FB2107">
        <w:rPr>
          <w:color w:val="000000" w:themeColor="text1"/>
          <w:szCs w:val="24"/>
          <w:lang w:eastAsia="zh-CN"/>
        </w:rPr>
        <w:t xml:space="preserve">размещения информации на официальном сайте администрации округа в сети </w:t>
      </w:r>
      <w:r w:rsidR="00FB2107">
        <w:rPr>
          <w:color w:val="000000" w:themeColor="text1"/>
          <w:szCs w:val="24"/>
          <w:lang w:eastAsia="zh-CN"/>
        </w:rPr>
        <w:t>«</w:t>
      </w:r>
      <w:r w:rsidRPr="00FB2107">
        <w:rPr>
          <w:color w:val="000000" w:themeColor="text1"/>
          <w:szCs w:val="24"/>
          <w:lang w:eastAsia="zh-CN"/>
        </w:rPr>
        <w:t>Интернет</w:t>
      </w:r>
      <w:r w:rsidR="00FB2107">
        <w:rPr>
          <w:color w:val="000000" w:themeColor="text1"/>
          <w:szCs w:val="24"/>
          <w:lang w:eastAsia="zh-CN"/>
        </w:rPr>
        <w:t>»</w:t>
      </w:r>
      <w:r w:rsidRPr="00FB2107">
        <w:rPr>
          <w:color w:val="000000" w:themeColor="text1"/>
          <w:szCs w:val="24"/>
          <w:lang w:eastAsia="zh-CN"/>
        </w:rPr>
        <w:t>;</w:t>
      </w:r>
    </w:p>
    <w:p w:rsidR="00753A01" w:rsidRPr="00FB2107" w:rsidRDefault="00753A01" w:rsidP="00FB2107">
      <w:pPr>
        <w:widowControl w:val="0"/>
        <w:suppressAutoHyphens/>
        <w:ind w:firstLine="709"/>
        <w:contextualSpacing/>
        <w:jc w:val="both"/>
        <w:rPr>
          <w:color w:val="000000" w:themeColor="text1"/>
          <w:szCs w:val="24"/>
          <w:lang w:eastAsia="zh-CN"/>
        </w:rPr>
      </w:pPr>
      <w:r w:rsidRPr="00FB2107">
        <w:rPr>
          <w:color w:val="000000" w:themeColor="text1"/>
          <w:szCs w:val="24"/>
          <w:lang w:eastAsia="zh-CN"/>
        </w:rPr>
        <w:t xml:space="preserve">размещение информации в федеральной государственной информационной системе </w:t>
      </w:r>
      <w:r w:rsidR="00FB2107">
        <w:rPr>
          <w:color w:val="000000" w:themeColor="text1"/>
          <w:szCs w:val="24"/>
          <w:lang w:eastAsia="zh-CN"/>
        </w:rPr>
        <w:t>«</w:t>
      </w:r>
      <w:r w:rsidRPr="00FB2107">
        <w:rPr>
          <w:color w:val="000000" w:themeColor="text1"/>
          <w:szCs w:val="24"/>
          <w:lang w:eastAsia="zh-CN"/>
        </w:rPr>
        <w:t>Единый портал государственных и муниципальных услуг (функций)</w:t>
      </w:r>
      <w:r w:rsidR="00FB2107">
        <w:rPr>
          <w:color w:val="000000" w:themeColor="text1"/>
          <w:szCs w:val="24"/>
          <w:lang w:eastAsia="zh-CN"/>
        </w:rPr>
        <w:t>»</w:t>
      </w:r>
      <w:r w:rsidRPr="00FB2107">
        <w:rPr>
          <w:color w:val="000000" w:themeColor="text1"/>
          <w:szCs w:val="24"/>
          <w:lang w:eastAsia="zh-CN"/>
        </w:rPr>
        <w:t xml:space="preserve"> (</w:t>
      </w:r>
      <w:proofErr w:type="spellStart"/>
      <w:r w:rsidRPr="00FB2107">
        <w:rPr>
          <w:color w:val="000000" w:themeColor="text1"/>
          <w:szCs w:val="24"/>
          <w:lang w:eastAsia="zh-CN"/>
        </w:rPr>
        <w:t>www.gosuslugi.ru</w:t>
      </w:r>
      <w:proofErr w:type="spellEnd"/>
      <w:r w:rsidRPr="00FB2107">
        <w:rPr>
          <w:color w:val="000000" w:themeColor="text1"/>
          <w:szCs w:val="24"/>
          <w:lang w:eastAsia="zh-CN"/>
        </w:rPr>
        <w:t xml:space="preserve">) и государственной информационной системе Ставропольского края </w:t>
      </w:r>
      <w:r w:rsidR="00FB2107">
        <w:rPr>
          <w:color w:val="000000" w:themeColor="text1"/>
          <w:szCs w:val="24"/>
          <w:lang w:eastAsia="zh-CN"/>
        </w:rPr>
        <w:t>«</w:t>
      </w:r>
      <w:r w:rsidRPr="00FB2107">
        <w:rPr>
          <w:color w:val="000000" w:themeColor="text1"/>
          <w:szCs w:val="24"/>
          <w:lang w:eastAsia="zh-CN"/>
        </w:rPr>
        <w:t>Портал государственных и муниципальных услуг (функций), предоставляемых (исполняемых) органами исполнительной власти Ставропольского края и органами местного самоуправления муниципальных образований Ставропольского края</w:t>
      </w:r>
      <w:r w:rsidR="00FB2107">
        <w:rPr>
          <w:color w:val="000000" w:themeColor="text1"/>
          <w:szCs w:val="24"/>
          <w:lang w:eastAsia="zh-CN"/>
        </w:rPr>
        <w:t>»</w:t>
      </w:r>
      <w:r w:rsidRPr="00FB2107">
        <w:rPr>
          <w:color w:val="000000" w:themeColor="text1"/>
          <w:szCs w:val="24"/>
          <w:lang w:eastAsia="zh-CN"/>
        </w:rPr>
        <w:t xml:space="preserve"> (www.26gosuslugi.ru).</w:t>
      </w:r>
    </w:p>
    <w:p w:rsidR="00875B0A" w:rsidRPr="00FB2107" w:rsidRDefault="00753A01" w:rsidP="00FB2107">
      <w:pPr>
        <w:suppressAutoHyphens/>
        <w:ind w:firstLine="709"/>
        <w:contextualSpacing/>
        <w:jc w:val="both"/>
        <w:rPr>
          <w:color w:val="000000" w:themeColor="text1"/>
          <w:szCs w:val="24"/>
          <w:lang w:eastAsia="zh-CN"/>
        </w:rPr>
      </w:pPr>
      <w:r w:rsidRPr="00FB2107">
        <w:rPr>
          <w:color w:val="000000" w:themeColor="text1"/>
          <w:szCs w:val="24"/>
          <w:lang w:eastAsia="zh-CN"/>
        </w:rPr>
        <w:t>1.</w:t>
      </w:r>
      <w:r w:rsidR="00875B0A" w:rsidRPr="00FB2107">
        <w:rPr>
          <w:color w:val="000000" w:themeColor="text1"/>
          <w:szCs w:val="24"/>
          <w:lang w:eastAsia="zh-CN"/>
        </w:rPr>
        <w:t>3.1</w:t>
      </w:r>
      <w:r w:rsidR="00153818" w:rsidRPr="00FB2107">
        <w:rPr>
          <w:color w:val="000000" w:themeColor="text1"/>
          <w:szCs w:val="24"/>
          <w:lang w:eastAsia="zh-CN"/>
        </w:rPr>
        <w:t>2</w:t>
      </w:r>
      <w:r w:rsidRPr="00FB2107">
        <w:rPr>
          <w:color w:val="000000" w:themeColor="text1"/>
          <w:szCs w:val="24"/>
          <w:lang w:eastAsia="zh-CN"/>
        </w:rPr>
        <w:t xml:space="preserve"> </w:t>
      </w:r>
      <w:r w:rsidR="00875B0A" w:rsidRPr="00FB2107">
        <w:rPr>
          <w:color w:val="000000" w:themeColor="text1"/>
          <w:szCs w:val="24"/>
          <w:lang w:eastAsia="zh-CN"/>
        </w:rPr>
        <w:t>Индивидуальное устное информирование:</w:t>
      </w:r>
    </w:p>
    <w:p w:rsidR="00753A01" w:rsidRPr="00FB2107" w:rsidRDefault="00A02266" w:rsidP="00FB2107">
      <w:pPr>
        <w:suppressAutoHyphens/>
        <w:ind w:firstLine="709"/>
        <w:contextualSpacing/>
        <w:jc w:val="both"/>
        <w:rPr>
          <w:color w:val="000000" w:themeColor="text1"/>
          <w:szCs w:val="24"/>
          <w:lang w:eastAsia="zh-CN"/>
        </w:rPr>
      </w:pPr>
      <w:r>
        <w:rPr>
          <w:color w:val="000000" w:themeColor="text1"/>
          <w:szCs w:val="24"/>
          <w:lang w:eastAsia="zh-CN"/>
        </w:rPr>
        <w:lastRenderedPageBreak/>
        <w:t>и</w:t>
      </w:r>
      <w:r w:rsidR="00753A01" w:rsidRPr="00FB2107">
        <w:rPr>
          <w:color w:val="000000" w:themeColor="text1"/>
          <w:szCs w:val="24"/>
          <w:lang w:eastAsia="zh-CN"/>
        </w:rPr>
        <w:t>ндивидуальное устное информирование заявителей обеспечивается должностным лицом отдела, а также специалистом многофункционального центра при личном приеме и по телефону</w:t>
      </w:r>
      <w:r w:rsidR="00875B0A" w:rsidRPr="00FB2107">
        <w:rPr>
          <w:color w:val="000000" w:themeColor="text1"/>
          <w:szCs w:val="24"/>
          <w:lang w:eastAsia="zh-CN"/>
        </w:rPr>
        <w:t>;</w:t>
      </w:r>
    </w:p>
    <w:p w:rsidR="00753A01" w:rsidRPr="00FB2107" w:rsidRDefault="00A02266" w:rsidP="00FB2107">
      <w:pPr>
        <w:suppressAutoHyphens/>
        <w:ind w:firstLine="709"/>
        <w:contextualSpacing/>
        <w:jc w:val="both"/>
        <w:rPr>
          <w:color w:val="000000" w:themeColor="text1"/>
          <w:szCs w:val="24"/>
          <w:lang w:eastAsia="zh-CN"/>
        </w:rPr>
      </w:pPr>
      <w:r>
        <w:rPr>
          <w:color w:val="000000" w:themeColor="text1"/>
          <w:szCs w:val="24"/>
          <w:lang w:eastAsia="zh-CN"/>
        </w:rPr>
        <w:t>п</w:t>
      </w:r>
      <w:r w:rsidR="00753A01" w:rsidRPr="00FB2107">
        <w:rPr>
          <w:color w:val="000000" w:themeColor="text1"/>
          <w:szCs w:val="24"/>
          <w:lang w:eastAsia="zh-CN"/>
        </w:rPr>
        <w:t>ри индивидуальном устном информировании при личном приеме время ожидания заявителя не должно превышать 15 минут</w:t>
      </w:r>
      <w:r w:rsidR="00875B0A" w:rsidRPr="00FB2107">
        <w:rPr>
          <w:color w:val="000000" w:themeColor="text1"/>
          <w:szCs w:val="24"/>
          <w:lang w:eastAsia="zh-CN"/>
        </w:rPr>
        <w:t>;</w:t>
      </w:r>
    </w:p>
    <w:p w:rsidR="00753A01" w:rsidRPr="00FB2107" w:rsidRDefault="00A02266" w:rsidP="00FB2107">
      <w:pPr>
        <w:suppressAutoHyphens/>
        <w:ind w:firstLine="709"/>
        <w:contextualSpacing/>
        <w:jc w:val="both"/>
        <w:rPr>
          <w:color w:val="000000" w:themeColor="text1"/>
          <w:szCs w:val="24"/>
          <w:lang w:eastAsia="zh-CN"/>
        </w:rPr>
      </w:pPr>
      <w:r>
        <w:rPr>
          <w:color w:val="000000" w:themeColor="text1"/>
          <w:szCs w:val="24"/>
          <w:lang w:eastAsia="zh-CN"/>
        </w:rPr>
        <w:t>н</w:t>
      </w:r>
      <w:r w:rsidR="00753A01" w:rsidRPr="00FB2107">
        <w:rPr>
          <w:color w:val="000000" w:themeColor="text1"/>
          <w:szCs w:val="24"/>
          <w:lang w:eastAsia="zh-CN"/>
        </w:rPr>
        <w:t xml:space="preserve">а индивидуальное устное информирование при личном приеме каждого заявителя должностное лицо отдела или специалист многофункционального центра, </w:t>
      </w:r>
      <w:proofErr w:type="spellStart"/>
      <w:proofErr w:type="gramStart"/>
      <w:r w:rsidR="00753A01" w:rsidRPr="00FB2107">
        <w:rPr>
          <w:color w:val="000000" w:themeColor="text1"/>
          <w:szCs w:val="24"/>
          <w:lang w:eastAsia="zh-CN"/>
        </w:rPr>
        <w:t>осуществ</w:t>
      </w:r>
      <w:r>
        <w:rPr>
          <w:color w:val="000000" w:themeColor="text1"/>
          <w:szCs w:val="24"/>
          <w:lang w:eastAsia="zh-CN"/>
        </w:rPr>
        <w:t>-</w:t>
      </w:r>
      <w:r w:rsidR="00753A01" w:rsidRPr="00FB2107">
        <w:rPr>
          <w:color w:val="000000" w:themeColor="text1"/>
          <w:szCs w:val="24"/>
          <w:lang w:eastAsia="zh-CN"/>
        </w:rPr>
        <w:t>ляющие</w:t>
      </w:r>
      <w:proofErr w:type="spellEnd"/>
      <w:proofErr w:type="gramEnd"/>
      <w:r w:rsidR="00753A01" w:rsidRPr="00FB2107">
        <w:rPr>
          <w:color w:val="000000" w:themeColor="text1"/>
          <w:szCs w:val="24"/>
          <w:lang w:eastAsia="zh-CN"/>
        </w:rPr>
        <w:t xml:space="preserve"> информирование, выделяют не более 10 минут</w:t>
      </w:r>
      <w:r w:rsidR="00875B0A" w:rsidRPr="00FB2107">
        <w:rPr>
          <w:color w:val="000000" w:themeColor="text1"/>
          <w:szCs w:val="24"/>
          <w:lang w:eastAsia="zh-CN"/>
        </w:rPr>
        <w:t>;</w:t>
      </w:r>
    </w:p>
    <w:p w:rsidR="00753A01" w:rsidRPr="00FB2107" w:rsidRDefault="00A02266" w:rsidP="00FB2107">
      <w:pPr>
        <w:suppressAutoHyphens/>
        <w:ind w:firstLine="709"/>
        <w:contextualSpacing/>
        <w:jc w:val="both"/>
        <w:rPr>
          <w:color w:val="000000" w:themeColor="text1"/>
          <w:szCs w:val="24"/>
          <w:lang w:eastAsia="zh-CN"/>
        </w:rPr>
      </w:pPr>
      <w:r>
        <w:rPr>
          <w:color w:val="000000" w:themeColor="text1"/>
          <w:szCs w:val="24"/>
          <w:lang w:eastAsia="zh-CN"/>
        </w:rPr>
        <w:t>п</w:t>
      </w:r>
      <w:r w:rsidR="00753A01" w:rsidRPr="00FB2107">
        <w:rPr>
          <w:color w:val="000000" w:themeColor="text1"/>
          <w:szCs w:val="24"/>
          <w:lang w:eastAsia="zh-CN"/>
        </w:rPr>
        <w:t>ри индивидуальном устном информировании по телефону ответ на телефонный звонок должностное лицо отдела или специалист многофункционального центра, осуществляющие информирование, начинает с информации о наименовании органа, в который позвонил заявитель, своей фамилии, имени, отчестве и должности. Время телефонного разговора не должно превышать 10 минут</w:t>
      </w:r>
      <w:r w:rsidR="00875B0A" w:rsidRPr="00FB2107">
        <w:rPr>
          <w:color w:val="000000" w:themeColor="text1"/>
          <w:szCs w:val="24"/>
          <w:lang w:eastAsia="zh-CN"/>
        </w:rPr>
        <w:t>;</w:t>
      </w:r>
    </w:p>
    <w:p w:rsidR="00753A01" w:rsidRPr="00FB2107" w:rsidRDefault="00A02266" w:rsidP="00FB2107">
      <w:pPr>
        <w:suppressAutoHyphens/>
        <w:ind w:firstLine="709"/>
        <w:contextualSpacing/>
        <w:jc w:val="both"/>
        <w:rPr>
          <w:color w:val="000000" w:themeColor="text1"/>
          <w:szCs w:val="24"/>
          <w:lang w:eastAsia="zh-CN"/>
        </w:rPr>
      </w:pPr>
      <w:proofErr w:type="gramStart"/>
      <w:r>
        <w:rPr>
          <w:color w:val="000000" w:themeColor="text1"/>
          <w:szCs w:val="24"/>
          <w:lang w:eastAsia="zh-CN"/>
        </w:rPr>
        <w:t>п</w:t>
      </w:r>
      <w:r w:rsidR="00753A01" w:rsidRPr="00FB2107">
        <w:rPr>
          <w:color w:val="000000" w:themeColor="text1"/>
          <w:szCs w:val="24"/>
          <w:lang w:eastAsia="zh-CN"/>
        </w:rPr>
        <w:t>ри устном обращении заявителя должностное лицо отдела или специалист многофункционального центра, осуществляющие информирование, дают ответ на поставленные вопросы самостоятельно</w:t>
      </w:r>
      <w:r w:rsidR="00875B0A" w:rsidRPr="00FB2107">
        <w:rPr>
          <w:color w:val="000000" w:themeColor="text1"/>
          <w:szCs w:val="24"/>
          <w:lang w:eastAsia="zh-CN"/>
        </w:rPr>
        <w:t>;</w:t>
      </w:r>
      <w:proofErr w:type="gramEnd"/>
    </w:p>
    <w:p w:rsidR="00753A01" w:rsidRPr="00FB2107" w:rsidRDefault="00A02266" w:rsidP="00FB2107">
      <w:pPr>
        <w:suppressAutoHyphens/>
        <w:ind w:firstLine="709"/>
        <w:contextualSpacing/>
        <w:jc w:val="both"/>
        <w:rPr>
          <w:color w:val="000000" w:themeColor="text1"/>
          <w:szCs w:val="24"/>
          <w:lang w:eastAsia="zh-CN"/>
        </w:rPr>
      </w:pPr>
      <w:proofErr w:type="gramStart"/>
      <w:r>
        <w:rPr>
          <w:color w:val="000000" w:themeColor="text1"/>
          <w:szCs w:val="24"/>
          <w:lang w:eastAsia="zh-CN"/>
        </w:rPr>
        <w:t>п</w:t>
      </w:r>
      <w:r w:rsidR="00753A01" w:rsidRPr="00FB2107">
        <w:rPr>
          <w:color w:val="000000" w:themeColor="text1"/>
          <w:szCs w:val="24"/>
          <w:lang w:eastAsia="zh-CN"/>
        </w:rPr>
        <w:t xml:space="preserve">ри невозможности должностного лица отдела или специалиста </w:t>
      </w:r>
      <w:proofErr w:type="spellStart"/>
      <w:r w:rsidR="00753A01" w:rsidRPr="00FB2107">
        <w:rPr>
          <w:color w:val="000000" w:themeColor="text1"/>
          <w:szCs w:val="24"/>
          <w:lang w:eastAsia="zh-CN"/>
        </w:rPr>
        <w:t>многофунк</w:t>
      </w:r>
      <w:r>
        <w:rPr>
          <w:color w:val="000000" w:themeColor="text1"/>
          <w:szCs w:val="24"/>
          <w:lang w:eastAsia="zh-CN"/>
        </w:rPr>
        <w:t>-</w:t>
      </w:r>
      <w:r w:rsidR="00753A01" w:rsidRPr="00FB2107">
        <w:rPr>
          <w:color w:val="000000" w:themeColor="text1"/>
          <w:szCs w:val="24"/>
          <w:lang w:eastAsia="zh-CN"/>
        </w:rPr>
        <w:t>ционального</w:t>
      </w:r>
      <w:proofErr w:type="spellEnd"/>
      <w:r w:rsidR="00753A01" w:rsidRPr="00FB2107">
        <w:rPr>
          <w:color w:val="000000" w:themeColor="text1"/>
          <w:szCs w:val="24"/>
          <w:lang w:eastAsia="zh-CN"/>
        </w:rPr>
        <w:t xml:space="preserve"> центра, принявших телефонный звонок, самостоятельно ответить на поставленные вопросы должностное лицо или специалист многофункционального центра предлагает заявителю обратиться за необходимой информацией в письменной форме или в форме электронного документа, либо назначить другое удобное для заявителя время для индивидуального устного информирования, либо переадресовать (перевести) телефонный звонок на другое должностное лицо, либо сообщить телефонный</w:t>
      </w:r>
      <w:proofErr w:type="gramEnd"/>
      <w:r w:rsidR="00753A01" w:rsidRPr="00FB2107">
        <w:rPr>
          <w:color w:val="000000" w:themeColor="text1"/>
          <w:szCs w:val="24"/>
          <w:lang w:eastAsia="zh-CN"/>
        </w:rPr>
        <w:t xml:space="preserve"> номер, по которому можно получить интересующую заявителя информацию</w:t>
      </w:r>
      <w:r w:rsidR="00934A08" w:rsidRPr="00FB2107">
        <w:rPr>
          <w:color w:val="000000" w:themeColor="text1"/>
          <w:szCs w:val="24"/>
          <w:lang w:eastAsia="zh-CN"/>
        </w:rPr>
        <w:t>;</w:t>
      </w:r>
    </w:p>
    <w:p w:rsidR="00753A01" w:rsidRPr="00FB2107" w:rsidRDefault="00A02266" w:rsidP="00FB2107">
      <w:pPr>
        <w:suppressAutoHyphens/>
        <w:ind w:firstLine="709"/>
        <w:contextualSpacing/>
        <w:jc w:val="both"/>
        <w:rPr>
          <w:color w:val="000000" w:themeColor="text1"/>
          <w:szCs w:val="24"/>
          <w:lang w:eastAsia="zh-CN"/>
        </w:rPr>
      </w:pPr>
      <w:r>
        <w:rPr>
          <w:color w:val="000000" w:themeColor="text1"/>
          <w:szCs w:val="24"/>
          <w:lang w:eastAsia="zh-CN"/>
        </w:rPr>
        <w:t>д</w:t>
      </w:r>
      <w:r w:rsidR="00753A01" w:rsidRPr="00FB2107">
        <w:rPr>
          <w:color w:val="000000" w:themeColor="text1"/>
          <w:szCs w:val="24"/>
          <w:lang w:eastAsia="zh-CN"/>
        </w:rPr>
        <w:t xml:space="preserve">олжностное лицо отдела или специалист многофункционального центра, </w:t>
      </w:r>
      <w:proofErr w:type="gramStart"/>
      <w:r w:rsidR="00753A01" w:rsidRPr="00FB2107">
        <w:rPr>
          <w:color w:val="000000" w:themeColor="text1"/>
          <w:szCs w:val="24"/>
          <w:lang w:eastAsia="zh-CN"/>
        </w:rPr>
        <w:t>осуществляющие</w:t>
      </w:r>
      <w:proofErr w:type="gramEnd"/>
      <w:r w:rsidR="00753A01" w:rsidRPr="00FB2107">
        <w:rPr>
          <w:color w:val="000000" w:themeColor="text1"/>
          <w:szCs w:val="24"/>
          <w:lang w:eastAsia="zh-CN"/>
        </w:rPr>
        <w:t xml:space="preserve"> информирование, должны:</w:t>
      </w:r>
    </w:p>
    <w:p w:rsidR="00753A01" w:rsidRPr="00FB2107" w:rsidRDefault="00934A08" w:rsidP="00FB2107">
      <w:pPr>
        <w:suppressAutoHyphens/>
        <w:ind w:firstLine="709"/>
        <w:contextualSpacing/>
        <w:jc w:val="both"/>
        <w:rPr>
          <w:color w:val="000000" w:themeColor="text1"/>
          <w:szCs w:val="24"/>
          <w:lang w:eastAsia="zh-CN"/>
        </w:rPr>
      </w:pPr>
      <w:r w:rsidRPr="00FB2107">
        <w:rPr>
          <w:color w:val="000000" w:themeColor="text1"/>
          <w:szCs w:val="24"/>
          <w:lang w:eastAsia="zh-CN"/>
        </w:rPr>
        <w:t xml:space="preserve">1) </w:t>
      </w:r>
      <w:r w:rsidR="00753A01" w:rsidRPr="00FB2107">
        <w:rPr>
          <w:color w:val="000000" w:themeColor="text1"/>
          <w:szCs w:val="24"/>
          <w:lang w:eastAsia="zh-CN"/>
        </w:rPr>
        <w:t>корректно и внимательно относиться к заявителям;</w:t>
      </w:r>
    </w:p>
    <w:p w:rsidR="00753A01" w:rsidRPr="00FB2107" w:rsidRDefault="00934A08" w:rsidP="00FB2107">
      <w:pPr>
        <w:suppressAutoHyphens/>
        <w:ind w:firstLine="709"/>
        <w:contextualSpacing/>
        <w:jc w:val="both"/>
        <w:rPr>
          <w:color w:val="000000" w:themeColor="text1"/>
          <w:szCs w:val="24"/>
          <w:lang w:eastAsia="zh-CN"/>
        </w:rPr>
      </w:pPr>
      <w:r w:rsidRPr="00FB2107">
        <w:rPr>
          <w:color w:val="000000" w:themeColor="text1"/>
          <w:szCs w:val="24"/>
          <w:lang w:eastAsia="zh-CN"/>
        </w:rPr>
        <w:t xml:space="preserve">2) </w:t>
      </w:r>
      <w:r w:rsidR="00753A01" w:rsidRPr="00FB2107">
        <w:rPr>
          <w:color w:val="000000" w:themeColor="text1"/>
          <w:szCs w:val="24"/>
          <w:lang w:eastAsia="zh-CN"/>
        </w:rPr>
        <w:t xml:space="preserve">во время телефонного разговора произносить слова четко, избегать </w:t>
      </w:r>
      <w:r w:rsidR="00FB2107">
        <w:rPr>
          <w:color w:val="000000" w:themeColor="text1"/>
          <w:szCs w:val="24"/>
          <w:lang w:eastAsia="zh-CN"/>
        </w:rPr>
        <w:t>«</w:t>
      </w:r>
      <w:r w:rsidR="00753A01" w:rsidRPr="00FB2107">
        <w:rPr>
          <w:color w:val="000000" w:themeColor="text1"/>
          <w:szCs w:val="24"/>
          <w:lang w:eastAsia="zh-CN"/>
        </w:rPr>
        <w:t>параллельных разговоров</w:t>
      </w:r>
      <w:r w:rsidR="00FB2107">
        <w:rPr>
          <w:color w:val="000000" w:themeColor="text1"/>
          <w:szCs w:val="24"/>
          <w:lang w:eastAsia="zh-CN"/>
        </w:rPr>
        <w:t>»</w:t>
      </w:r>
      <w:r w:rsidR="00753A01" w:rsidRPr="00FB2107">
        <w:rPr>
          <w:color w:val="000000" w:themeColor="text1"/>
          <w:szCs w:val="24"/>
          <w:lang w:eastAsia="zh-CN"/>
        </w:rPr>
        <w:t xml:space="preserve"> с окружающими людьми и не прерывать разговор по причине поступления звонка по другому телефонному аппарату;</w:t>
      </w:r>
    </w:p>
    <w:p w:rsidR="00753A01" w:rsidRPr="00FB2107" w:rsidRDefault="00934A08" w:rsidP="00FB2107">
      <w:pPr>
        <w:suppressAutoHyphens/>
        <w:ind w:firstLine="709"/>
        <w:contextualSpacing/>
        <w:jc w:val="both"/>
        <w:rPr>
          <w:color w:val="000000" w:themeColor="text1"/>
          <w:szCs w:val="24"/>
          <w:lang w:eastAsia="zh-CN"/>
        </w:rPr>
      </w:pPr>
      <w:r w:rsidRPr="00FB2107">
        <w:rPr>
          <w:color w:val="000000" w:themeColor="text1"/>
          <w:szCs w:val="24"/>
          <w:lang w:eastAsia="zh-CN"/>
        </w:rPr>
        <w:t xml:space="preserve">3) </w:t>
      </w:r>
      <w:r w:rsidR="00753A01" w:rsidRPr="00FB2107">
        <w:rPr>
          <w:color w:val="000000" w:themeColor="text1"/>
          <w:szCs w:val="24"/>
          <w:lang w:eastAsia="zh-CN"/>
        </w:rPr>
        <w:t>в конце информирования кратко подвести итоги и перечислить меры, которые необходимо принять заявителю (кто именно, когда и что должен сделать).</w:t>
      </w:r>
    </w:p>
    <w:p w:rsidR="00753A01" w:rsidRPr="00FB2107" w:rsidRDefault="00753A01" w:rsidP="00FB2107">
      <w:pPr>
        <w:suppressAutoHyphens/>
        <w:ind w:firstLine="709"/>
        <w:contextualSpacing/>
        <w:jc w:val="both"/>
        <w:rPr>
          <w:color w:val="000000" w:themeColor="text1"/>
          <w:szCs w:val="24"/>
          <w:lang w:eastAsia="zh-CN"/>
        </w:rPr>
      </w:pPr>
      <w:proofErr w:type="gramStart"/>
      <w:r w:rsidRPr="00FB2107">
        <w:rPr>
          <w:color w:val="000000" w:themeColor="text1"/>
          <w:szCs w:val="24"/>
          <w:lang w:eastAsia="zh-CN"/>
        </w:rPr>
        <w:t>Должностное лицо отдела или специалист многофункционального центра, осуществляющие информирование, не вправе осуществлять информирование заявителей, выходящее за рамки информирования от стандартных процедур и условий оказания муниципальной услуги и влияющее прямо или косвенно на индивидуальные решения заявителя.</w:t>
      </w:r>
      <w:proofErr w:type="gramEnd"/>
    </w:p>
    <w:p w:rsidR="00934A08" w:rsidRPr="00FB2107" w:rsidRDefault="00753A01" w:rsidP="00FB2107">
      <w:pPr>
        <w:widowControl w:val="0"/>
        <w:suppressAutoHyphens/>
        <w:ind w:firstLine="709"/>
        <w:contextualSpacing/>
        <w:jc w:val="both"/>
        <w:rPr>
          <w:color w:val="000000" w:themeColor="text1"/>
          <w:szCs w:val="24"/>
          <w:lang w:eastAsia="zh-CN"/>
        </w:rPr>
      </w:pPr>
      <w:r w:rsidRPr="00FB2107">
        <w:rPr>
          <w:color w:val="000000" w:themeColor="text1"/>
          <w:szCs w:val="24"/>
          <w:lang w:eastAsia="zh-CN"/>
        </w:rPr>
        <w:t>1</w:t>
      </w:r>
      <w:r w:rsidR="00934A08" w:rsidRPr="00FB2107">
        <w:rPr>
          <w:color w:val="000000" w:themeColor="text1"/>
          <w:szCs w:val="24"/>
          <w:lang w:eastAsia="zh-CN"/>
        </w:rPr>
        <w:t>.3.1</w:t>
      </w:r>
      <w:r w:rsidR="00153818" w:rsidRPr="00FB2107">
        <w:rPr>
          <w:color w:val="000000" w:themeColor="text1"/>
          <w:szCs w:val="24"/>
          <w:lang w:eastAsia="zh-CN"/>
        </w:rPr>
        <w:t>3</w:t>
      </w:r>
      <w:r w:rsidRPr="00FB2107">
        <w:rPr>
          <w:color w:val="000000" w:themeColor="text1"/>
          <w:szCs w:val="24"/>
          <w:lang w:eastAsia="zh-CN"/>
        </w:rPr>
        <w:t xml:space="preserve">. </w:t>
      </w:r>
      <w:r w:rsidR="00A02266">
        <w:rPr>
          <w:color w:val="000000" w:themeColor="text1"/>
          <w:szCs w:val="24"/>
          <w:lang w:eastAsia="zh-CN"/>
        </w:rPr>
        <w:t>Письменное информирование</w:t>
      </w:r>
    </w:p>
    <w:p w:rsidR="00753A01" w:rsidRPr="00FB2107" w:rsidRDefault="00753A01" w:rsidP="00FB2107">
      <w:pPr>
        <w:widowControl w:val="0"/>
        <w:suppressAutoHyphens/>
        <w:ind w:firstLine="709"/>
        <w:contextualSpacing/>
        <w:jc w:val="both"/>
        <w:rPr>
          <w:color w:val="000000" w:themeColor="text1"/>
          <w:szCs w:val="24"/>
          <w:lang w:eastAsia="zh-CN"/>
        </w:rPr>
      </w:pPr>
      <w:r w:rsidRPr="00FB2107">
        <w:rPr>
          <w:color w:val="000000" w:themeColor="text1"/>
          <w:szCs w:val="24"/>
          <w:lang w:eastAsia="zh-CN"/>
        </w:rPr>
        <w:t>Индивидуальное письменное информирование заявителей осуществляется путем направления заявителю ответа в письменной форме по почтовому адресу, указанному в обращении заявителя, или в форме электронного документа по адресу электронной почты, указанному в обращении заявителя, в срок, не превышающий 30 календарных дней со дня регистрации такого обращения</w:t>
      </w:r>
      <w:r w:rsidR="00934A08" w:rsidRPr="00FB2107">
        <w:rPr>
          <w:color w:val="000000" w:themeColor="text1"/>
          <w:szCs w:val="24"/>
          <w:lang w:eastAsia="zh-CN"/>
        </w:rPr>
        <w:t>;</w:t>
      </w:r>
    </w:p>
    <w:p w:rsidR="00753A01" w:rsidRPr="00FB2107" w:rsidRDefault="00753A01" w:rsidP="00FB2107">
      <w:pPr>
        <w:widowControl w:val="0"/>
        <w:suppressAutoHyphens/>
        <w:ind w:firstLine="709"/>
        <w:contextualSpacing/>
        <w:jc w:val="both"/>
        <w:rPr>
          <w:color w:val="000000" w:themeColor="text1"/>
          <w:szCs w:val="24"/>
          <w:lang w:eastAsia="zh-CN"/>
        </w:rPr>
      </w:pPr>
      <w:r w:rsidRPr="00FB2107">
        <w:rPr>
          <w:color w:val="000000" w:themeColor="text1"/>
          <w:szCs w:val="24"/>
          <w:lang w:eastAsia="zh-CN"/>
        </w:rPr>
        <w:t>При индивидуальном письменном информировании ответы на письменные обращения заявителей даются в простой, четкой и понятной форме в письменном виде и должны содержать:</w:t>
      </w:r>
    </w:p>
    <w:p w:rsidR="00753A01" w:rsidRPr="00FB2107" w:rsidRDefault="00934A08" w:rsidP="00FB2107">
      <w:pPr>
        <w:widowControl w:val="0"/>
        <w:suppressAutoHyphens/>
        <w:ind w:firstLine="709"/>
        <w:contextualSpacing/>
        <w:jc w:val="both"/>
        <w:rPr>
          <w:color w:val="000000" w:themeColor="text1"/>
          <w:szCs w:val="24"/>
          <w:lang w:eastAsia="zh-CN"/>
        </w:rPr>
      </w:pPr>
      <w:r w:rsidRPr="00FB2107">
        <w:rPr>
          <w:color w:val="000000" w:themeColor="text1"/>
          <w:szCs w:val="24"/>
          <w:lang w:eastAsia="zh-CN"/>
        </w:rPr>
        <w:t xml:space="preserve">1) </w:t>
      </w:r>
      <w:r w:rsidR="00753A01" w:rsidRPr="00FB2107">
        <w:rPr>
          <w:color w:val="000000" w:themeColor="text1"/>
          <w:szCs w:val="24"/>
          <w:lang w:eastAsia="zh-CN"/>
        </w:rPr>
        <w:t>ответы на поставленные вопросы;</w:t>
      </w:r>
    </w:p>
    <w:p w:rsidR="00753A01" w:rsidRPr="00FB2107" w:rsidRDefault="00934A08" w:rsidP="00FB2107">
      <w:pPr>
        <w:widowControl w:val="0"/>
        <w:suppressAutoHyphens/>
        <w:ind w:firstLine="709"/>
        <w:contextualSpacing/>
        <w:jc w:val="both"/>
        <w:rPr>
          <w:color w:val="000000" w:themeColor="text1"/>
          <w:szCs w:val="24"/>
          <w:lang w:eastAsia="zh-CN"/>
        </w:rPr>
      </w:pPr>
      <w:r w:rsidRPr="00FB2107">
        <w:rPr>
          <w:color w:val="000000" w:themeColor="text1"/>
          <w:szCs w:val="24"/>
          <w:lang w:eastAsia="zh-CN"/>
        </w:rPr>
        <w:t xml:space="preserve">2) </w:t>
      </w:r>
      <w:r w:rsidR="00753A01" w:rsidRPr="00FB2107">
        <w:rPr>
          <w:color w:val="000000" w:themeColor="text1"/>
          <w:szCs w:val="24"/>
          <w:lang w:eastAsia="zh-CN"/>
        </w:rPr>
        <w:t>должность, фамилию и инициалы должностного лица, подписавшего ответ;</w:t>
      </w:r>
    </w:p>
    <w:p w:rsidR="00753A01" w:rsidRPr="00FB2107" w:rsidRDefault="00934A08" w:rsidP="00FB2107">
      <w:pPr>
        <w:widowControl w:val="0"/>
        <w:suppressAutoHyphens/>
        <w:ind w:firstLine="709"/>
        <w:contextualSpacing/>
        <w:jc w:val="both"/>
        <w:rPr>
          <w:color w:val="000000" w:themeColor="text1"/>
          <w:szCs w:val="24"/>
          <w:lang w:eastAsia="zh-CN"/>
        </w:rPr>
      </w:pPr>
      <w:r w:rsidRPr="00FB2107">
        <w:rPr>
          <w:color w:val="000000" w:themeColor="text1"/>
          <w:szCs w:val="24"/>
          <w:lang w:eastAsia="zh-CN"/>
        </w:rPr>
        <w:t xml:space="preserve">3) </w:t>
      </w:r>
      <w:r w:rsidR="00753A01" w:rsidRPr="00FB2107">
        <w:rPr>
          <w:color w:val="000000" w:themeColor="text1"/>
          <w:szCs w:val="24"/>
          <w:lang w:eastAsia="zh-CN"/>
        </w:rPr>
        <w:t>фамилию и инициалы исполнителя;</w:t>
      </w:r>
    </w:p>
    <w:p w:rsidR="00753A01" w:rsidRPr="00FB2107" w:rsidRDefault="00934A08" w:rsidP="00FB2107">
      <w:pPr>
        <w:widowControl w:val="0"/>
        <w:suppressAutoHyphens/>
        <w:ind w:firstLine="709"/>
        <w:contextualSpacing/>
        <w:jc w:val="both"/>
        <w:rPr>
          <w:color w:val="000000" w:themeColor="text1"/>
          <w:szCs w:val="24"/>
          <w:lang w:eastAsia="zh-CN"/>
        </w:rPr>
      </w:pPr>
      <w:r w:rsidRPr="00FB2107">
        <w:rPr>
          <w:color w:val="000000" w:themeColor="text1"/>
          <w:szCs w:val="24"/>
          <w:lang w:eastAsia="zh-CN"/>
        </w:rPr>
        <w:t xml:space="preserve">4) </w:t>
      </w:r>
      <w:r w:rsidR="00753A01" w:rsidRPr="00FB2107">
        <w:rPr>
          <w:color w:val="000000" w:themeColor="text1"/>
          <w:szCs w:val="24"/>
          <w:lang w:eastAsia="zh-CN"/>
        </w:rPr>
        <w:t>номер телефона исполнителя.</w:t>
      </w:r>
    </w:p>
    <w:p w:rsidR="00753A01" w:rsidRPr="00FB2107" w:rsidRDefault="00753A01" w:rsidP="00FB2107">
      <w:pPr>
        <w:suppressAutoHyphens/>
        <w:ind w:firstLine="709"/>
        <w:contextualSpacing/>
        <w:jc w:val="both"/>
        <w:rPr>
          <w:color w:val="000000" w:themeColor="text1"/>
          <w:szCs w:val="24"/>
          <w:lang w:eastAsia="zh-CN"/>
        </w:rPr>
      </w:pPr>
      <w:r w:rsidRPr="00FB2107">
        <w:rPr>
          <w:color w:val="000000" w:themeColor="text1"/>
          <w:szCs w:val="24"/>
          <w:lang w:eastAsia="zh-CN"/>
        </w:rPr>
        <w:lastRenderedPageBreak/>
        <w:t>1</w:t>
      </w:r>
      <w:r w:rsidR="00934A08" w:rsidRPr="00FB2107">
        <w:rPr>
          <w:color w:val="000000" w:themeColor="text1"/>
          <w:szCs w:val="24"/>
          <w:lang w:eastAsia="zh-CN"/>
        </w:rPr>
        <w:t>.3.1</w:t>
      </w:r>
      <w:r w:rsidR="00153818" w:rsidRPr="00FB2107">
        <w:rPr>
          <w:color w:val="000000" w:themeColor="text1"/>
          <w:szCs w:val="24"/>
          <w:lang w:eastAsia="zh-CN"/>
        </w:rPr>
        <w:t>4</w:t>
      </w:r>
      <w:r w:rsidRPr="00FB2107">
        <w:rPr>
          <w:color w:val="000000" w:themeColor="text1"/>
          <w:szCs w:val="24"/>
          <w:lang w:eastAsia="zh-CN"/>
        </w:rPr>
        <w:t xml:space="preserve">. </w:t>
      </w:r>
      <w:proofErr w:type="gramStart"/>
      <w:r w:rsidRPr="00FB2107">
        <w:rPr>
          <w:color w:val="000000" w:themeColor="text1"/>
          <w:szCs w:val="24"/>
          <w:lang w:eastAsia="zh-CN"/>
        </w:rPr>
        <w:t xml:space="preserve">Публичное информирование заявителей проводится посредством </w:t>
      </w:r>
      <w:proofErr w:type="spellStart"/>
      <w:r w:rsidRPr="00FB2107">
        <w:rPr>
          <w:color w:val="000000" w:themeColor="text1"/>
          <w:szCs w:val="24"/>
          <w:lang w:eastAsia="zh-CN"/>
        </w:rPr>
        <w:t>прив</w:t>
      </w:r>
      <w:r w:rsidR="00A02266">
        <w:rPr>
          <w:color w:val="000000" w:themeColor="text1"/>
          <w:szCs w:val="24"/>
          <w:lang w:eastAsia="zh-CN"/>
        </w:rPr>
        <w:t>-</w:t>
      </w:r>
      <w:r w:rsidRPr="00FB2107">
        <w:rPr>
          <w:color w:val="000000" w:themeColor="text1"/>
          <w:szCs w:val="24"/>
          <w:lang w:eastAsia="zh-CN"/>
        </w:rPr>
        <w:t>лечения</w:t>
      </w:r>
      <w:proofErr w:type="spellEnd"/>
      <w:r w:rsidRPr="00FB2107">
        <w:rPr>
          <w:color w:val="000000" w:themeColor="text1"/>
          <w:szCs w:val="24"/>
          <w:lang w:eastAsia="zh-CN"/>
        </w:rPr>
        <w:t xml:space="preserve"> печатных средств массовой информации, а также путем размещения информационных материалов с использованием сети </w:t>
      </w:r>
      <w:r w:rsidR="00FB2107">
        <w:rPr>
          <w:color w:val="000000" w:themeColor="text1"/>
          <w:szCs w:val="24"/>
          <w:lang w:eastAsia="zh-CN"/>
        </w:rPr>
        <w:t>«</w:t>
      </w:r>
      <w:r w:rsidRPr="00FB2107">
        <w:rPr>
          <w:color w:val="000000" w:themeColor="text1"/>
          <w:szCs w:val="24"/>
          <w:lang w:eastAsia="zh-CN"/>
        </w:rPr>
        <w:t>Интернет</w:t>
      </w:r>
      <w:r w:rsidR="00FB2107">
        <w:rPr>
          <w:color w:val="000000" w:themeColor="text1"/>
          <w:szCs w:val="24"/>
          <w:lang w:eastAsia="zh-CN"/>
        </w:rPr>
        <w:t>»</w:t>
      </w:r>
      <w:r w:rsidRPr="00FB2107">
        <w:rPr>
          <w:color w:val="000000" w:themeColor="text1"/>
          <w:szCs w:val="24"/>
          <w:lang w:eastAsia="zh-CN"/>
        </w:rPr>
        <w:t xml:space="preserve"> на официальном сайте администрации округа, в федеральной государственной информационной системе </w:t>
      </w:r>
      <w:r w:rsidR="00FB2107">
        <w:rPr>
          <w:color w:val="000000" w:themeColor="text1"/>
          <w:szCs w:val="24"/>
          <w:lang w:eastAsia="zh-CN"/>
        </w:rPr>
        <w:t>«</w:t>
      </w:r>
      <w:r w:rsidRPr="00FB2107">
        <w:rPr>
          <w:color w:val="000000" w:themeColor="text1"/>
          <w:szCs w:val="24"/>
          <w:lang w:eastAsia="zh-CN"/>
        </w:rPr>
        <w:t>Единый портал государственных и муниципальных услуг (функций)</w:t>
      </w:r>
      <w:r w:rsidR="00FB2107">
        <w:rPr>
          <w:color w:val="000000" w:themeColor="text1"/>
          <w:szCs w:val="24"/>
          <w:lang w:eastAsia="zh-CN"/>
        </w:rPr>
        <w:t>»</w:t>
      </w:r>
      <w:r w:rsidR="00A02266">
        <w:rPr>
          <w:color w:val="000000" w:themeColor="text1"/>
          <w:szCs w:val="24"/>
          <w:lang w:eastAsia="zh-CN"/>
        </w:rPr>
        <w:t xml:space="preserve"> (</w:t>
      </w:r>
      <w:proofErr w:type="spellStart"/>
      <w:r w:rsidR="00A02266">
        <w:rPr>
          <w:color w:val="000000" w:themeColor="text1"/>
          <w:szCs w:val="24"/>
          <w:lang w:eastAsia="zh-CN"/>
        </w:rPr>
        <w:t>www.gosuslugi.ru</w:t>
      </w:r>
      <w:proofErr w:type="spellEnd"/>
      <w:r w:rsidR="00A02266">
        <w:rPr>
          <w:color w:val="000000" w:themeColor="text1"/>
          <w:szCs w:val="24"/>
          <w:lang w:eastAsia="zh-CN"/>
        </w:rPr>
        <w:t>), государ</w:t>
      </w:r>
      <w:r w:rsidRPr="00FB2107">
        <w:rPr>
          <w:color w:val="000000" w:themeColor="text1"/>
          <w:szCs w:val="24"/>
          <w:lang w:eastAsia="zh-CN"/>
        </w:rPr>
        <w:t xml:space="preserve">ственной информационной системе Ставропольского края </w:t>
      </w:r>
      <w:r w:rsidR="00FB2107">
        <w:rPr>
          <w:color w:val="000000" w:themeColor="text1"/>
          <w:szCs w:val="24"/>
          <w:lang w:eastAsia="zh-CN"/>
        </w:rPr>
        <w:t>«</w:t>
      </w:r>
      <w:r w:rsidRPr="00FB2107">
        <w:rPr>
          <w:color w:val="000000" w:themeColor="text1"/>
          <w:szCs w:val="24"/>
          <w:lang w:eastAsia="zh-CN"/>
        </w:rPr>
        <w:t xml:space="preserve">Портал </w:t>
      </w:r>
      <w:proofErr w:type="spellStart"/>
      <w:r w:rsidRPr="00FB2107">
        <w:rPr>
          <w:color w:val="000000" w:themeColor="text1"/>
          <w:szCs w:val="24"/>
          <w:lang w:eastAsia="zh-CN"/>
        </w:rPr>
        <w:t>госу</w:t>
      </w:r>
      <w:r w:rsidR="00A02266">
        <w:rPr>
          <w:color w:val="000000" w:themeColor="text1"/>
          <w:szCs w:val="24"/>
          <w:lang w:eastAsia="zh-CN"/>
        </w:rPr>
        <w:t>-</w:t>
      </w:r>
      <w:r w:rsidRPr="00FB2107">
        <w:rPr>
          <w:color w:val="000000" w:themeColor="text1"/>
          <w:szCs w:val="24"/>
          <w:lang w:eastAsia="zh-CN"/>
        </w:rPr>
        <w:t>дарственных</w:t>
      </w:r>
      <w:proofErr w:type="spellEnd"/>
      <w:r w:rsidRPr="00FB2107">
        <w:rPr>
          <w:color w:val="000000" w:themeColor="text1"/>
          <w:szCs w:val="24"/>
          <w:lang w:eastAsia="zh-CN"/>
        </w:rPr>
        <w:t xml:space="preserve"> и муниципальных услуг (функций), предоставляемых (исполняемых) органами исполнительной власти Ставропольского края и органами</w:t>
      </w:r>
      <w:proofErr w:type="gramEnd"/>
      <w:r w:rsidRPr="00FB2107">
        <w:rPr>
          <w:color w:val="000000" w:themeColor="text1"/>
          <w:szCs w:val="24"/>
          <w:lang w:eastAsia="zh-CN"/>
        </w:rPr>
        <w:t xml:space="preserve"> местного самоуправления Ставропольского края</w:t>
      </w:r>
      <w:r w:rsidR="00FB2107">
        <w:rPr>
          <w:color w:val="000000" w:themeColor="text1"/>
          <w:szCs w:val="24"/>
          <w:lang w:eastAsia="zh-CN"/>
        </w:rPr>
        <w:t>»</w:t>
      </w:r>
      <w:r w:rsidRPr="00FB2107">
        <w:rPr>
          <w:color w:val="000000" w:themeColor="text1"/>
          <w:szCs w:val="24"/>
          <w:lang w:eastAsia="zh-CN"/>
        </w:rPr>
        <w:t xml:space="preserve"> (www.26gosuslugi.ru) и на информационных стендах, размещаемых в администрации округа, а также в зданиях многофункциональных центров.</w:t>
      </w:r>
    </w:p>
    <w:p w:rsidR="00753A01" w:rsidRPr="00FB2107" w:rsidRDefault="00934A08" w:rsidP="00FB2107">
      <w:pPr>
        <w:suppressAutoHyphens/>
        <w:ind w:firstLine="709"/>
        <w:contextualSpacing/>
        <w:jc w:val="both"/>
        <w:rPr>
          <w:color w:val="000000" w:themeColor="text1"/>
          <w:szCs w:val="24"/>
          <w:lang w:eastAsia="zh-CN"/>
        </w:rPr>
      </w:pPr>
      <w:r w:rsidRPr="00FB2107">
        <w:rPr>
          <w:color w:val="000000" w:themeColor="text1"/>
          <w:szCs w:val="24"/>
          <w:lang w:eastAsia="zh-CN"/>
        </w:rPr>
        <w:t>1.3.1</w:t>
      </w:r>
      <w:r w:rsidR="00153818" w:rsidRPr="00FB2107">
        <w:rPr>
          <w:color w:val="000000" w:themeColor="text1"/>
          <w:szCs w:val="24"/>
          <w:lang w:eastAsia="zh-CN"/>
        </w:rPr>
        <w:t>5</w:t>
      </w:r>
      <w:r w:rsidRPr="00FB2107">
        <w:rPr>
          <w:color w:val="000000" w:themeColor="text1"/>
          <w:szCs w:val="24"/>
          <w:lang w:eastAsia="zh-CN"/>
        </w:rPr>
        <w:t xml:space="preserve">. </w:t>
      </w:r>
      <w:r w:rsidR="00753A01" w:rsidRPr="00FB2107">
        <w:rPr>
          <w:color w:val="000000" w:themeColor="text1"/>
          <w:szCs w:val="24"/>
          <w:lang w:eastAsia="zh-CN"/>
        </w:rPr>
        <w:t xml:space="preserve">Порядок, форма и место размещения информации, в том числе на стендах в местах предоставления муниципальной услуги, услуг, необходимых и обязательных для предоставления муниципальной услуги, а также в сети </w:t>
      </w:r>
      <w:r w:rsidR="00FB2107">
        <w:rPr>
          <w:color w:val="000000" w:themeColor="text1"/>
          <w:szCs w:val="24"/>
          <w:lang w:eastAsia="zh-CN"/>
        </w:rPr>
        <w:t>«</w:t>
      </w:r>
      <w:r w:rsidR="00753A01" w:rsidRPr="00FB2107">
        <w:rPr>
          <w:color w:val="000000" w:themeColor="text1"/>
          <w:szCs w:val="24"/>
          <w:lang w:eastAsia="zh-CN"/>
        </w:rPr>
        <w:t>Интернет</w:t>
      </w:r>
      <w:r w:rsidR="00FB2107">
        <w:rPr>
          <w:color w:val="000000" w:themeColor="text1"/>
          <w:szCs w:val="24"/>
          <w:lang w:eastAsia="zh-CN"/>
        </w:rPr>
        <w:t>»</w:t>
      </w:r>
      <w:r w:rsidR="00753A01" w:rsidRPr="00FB2107">
        <w:rPr>
          <w:color w:val="000000" w:themeColor="text1"/>
          <w:szCs w:val="24"/>
          <w:lang w:eastAsia="zh-CN"/>
        </w:rPr>
        <w:t xml:space="preserve"> на официальном сайте администрации округа, иных организаций, участвующих в предоставлении </w:t>
      </w:r>
      <w:proofErr w:type="spellStart"/>
      <w:proofErr w:type="gramStart"/>
      <w:r w:rsidR="00753A01" w:rsidRPr="00FB2107">
        <w:rPr>
          <w:color w:val="000000" w:themeColor="text1"/>
          <w:szCs w:val="24"/>
          <w:lang w:eastAsia="zh-CN"/>
        </w:rPr>
        <w:t>муници</w:t>
      </w:r>
      <w:r w:rsidR="00A02266">
        <w:rPr>
          <w:color w:val="000000" w:themeColor="text1"/>
          <w:szCs w:val="24"/>
          <w:lang w:eastAsia="zh-CN"/>
        </w:rPr>
        <w:t>-</w:t>
      </w:r>
      <w:r w:rsidR="00753A01" w:rsidRPr="00FB2107">
        <w:rPr>
          <w:color w:val="000000" w:themeColor="text1"/>
          <w:szCs w:val="24"/>
          <w:lang w:eastAsia="zh-CN"/>
        </w:rPr>
        <w:t>пальной</w:t>
      </w:r>
      <w:proofErr w:type="spellEnd"/>
      <w:proofErr w:type="gramEnd"/>
      <w:r w:rsidR="00753A01" w:rsidRPr="00FB2107">
        <w:rPr>
          <w:color w:val="000000" w:themeColor="text1"/>
          <w:szCs w:val="24"/>
          <w:lang w:eastAsia="zh-CN"/>
        </w:rPr>
        <w:t xml:space="preserve"> услуги</w:t>
      </w:r>
      <w:r w:rsidRPr="00FB2107">
        <w:rPr>
          <w:color w:val="000000" w:themeColor="text1"/>
          <w:szCs w:val="24"/>
          <w:lang w:eastAsia="zh-CN"/>
        </w:rPr>
        <w:t>:</w:t>
      </w:r>
    </w:p>
    <w:p w:rsidR="00753A01" w:rsidRPr="00FB2107" w:rsidRDefault="00753A01" w:rsidP="00FB2107">
      <w:pPr>
        <w:suppressAutoHyphens/>
        <w:ind w:firstLine="709"/>
        <w:contextualSpacing/>
        <w:jc w:val="both"/>
        <w:rPr>
          <w:color w:val="000000" w:themeColor="text1"/>
          <w:szCs w:val="24"/>
          <w:lang w:eastAsia="zh-CN"/>
        </w:rPr>
      </w:pPr>
      <w:r w:rsidRPr="00FB2107">
        <w:rPr>
          <w:color w:val="000000" w:themeColor="text1"/>
          <w:szCs w:val="24"/>
          <w:lang w:eastAsia="zh-CN"/>
        </w:rPr>
        <w:t>1</w:t>
      </w:r>
      <w:r w:rsidR="00934A08" w:rsidRPr="00FB2107">
        <w:rPr>
          <w:color w:val="000000" w:themeColor="text1"/>
          <w:szCs w:val="24"/>
          <w:lang w:eastAsia="zh-CN"/>
        </w:rPr>
        <w:t>)</w:t>
      </w:r>
      <w:r w:rsidRPr="00FB2107">
        <w:rPr>
          <w:color w:val="000000" w:themeColor="text1"/>
          <w:szCs w:val="24"/>
          <w:lang w:eastAsia="zh-CN"/>
        </w:rPr>
        <w:t>. На информационных стендах администрации округа в доступных для ознакомления местах и на официальном сайте администрации округа размещаются и поддерживаются в актуальном состоянии:</w:t>
      </w:r>
    </w:p>
    <w:p w:rsidR="00753A01" w:rsidRPr="00FB2107" w:rsidRDefault="00753A01" w:rsidP="00FB2107">
      <w:pPr>
        <w:suppressAutoHyphens/>
        <w:ind w:firstLine="709"/>
        <w:contextualSpacing/>
        <w:jc w:val="both"/>
        <w:rPr>
          <w:color w:val="000000" w:themeColor="text1"/>
          <w:szCs w:val="24"/>
          <w:lang w:eastAsia="zh-CN"/>
        </w:rPr>
      </w:pPr>
      <w:r w:rsidRPr="00FB2107">
        <w:rPr>
          <w:color w:val="000000" w:themeColor="text1"/>
          <w:szCs w:val="24"/>
          <w:lang w:eastAsia="zh-CN"/>
        </w:rPr>
        <w:t xml:space="preserve">информация о порядке предоставления муниципальной услуги в виде </w:t>
      </w:r>
      <w:hyperlink r:id="rId17" w:history="1">
        <w:r w:rsidRPr="00FB2107">
          <w:rPr>
            <w:color w:val="000000" w:themeColor="text1"/>
            <w:szCs w:val="24"/>
            <w:lang w:eastAsia="zh-CN"/>
          </w:rPr>
          <w:t>блок-схемы</w:t>
        </w:r>
      </w:hyperlink>
      <w:r w:rsidRPr="00FB2107">
        <w:rPr>
          <w:color w:val="000000" w:themeColor="text1"/>
          <w:szCs w:val="24"/>
          <w:lang w:eastAsia="zh-CN"/>
        </w:rPr>
        <w:t xml:space="preserve"> предоставления муниципальной услуги (далее - блок-схема) (приложение 1 к настоящему Административному регламенту);</w:t>
      </w:r>
    </w:p>
    <w:p w:rsidR="00753A01" w:rsidRPr="00FB2107" w:rsidRDefault="00753A01" w:rsidP="00FB2107">
      <w:pPr>
        <w:suppressAutoHyphens/>
        <w:ind w:firstLine="709"/>
        <w:contextualSpacing/>
        <w:jc w:val="both"/>
        <w:rPr>
          <w:color w:val="000000" w:themeColor="text1"/>
          <w:szCs w:val="24"/>
          <w:lang w:eastAsia="zh-CN"/>
        </w:rPr>
      </w:pPr>
      <w:r w:rsidRPr="00FB2107">
        <w:rPr>
          <w:color w:val="000000" w:themeColor="text1"/>
          <w:szCs w:val="24"/>
          <w:lang w:eastAsia="zh-CN"/>
        </w:rPr>
        <w:t xml:space="preserve">извлечения из настоящего Административного регламента (полная версия в сети </w:t>
      </w:r>
      <w:r w:rsidR="00FB2107">
        <w:rPr>
          <w:color w:val="000000" w:themeColor="text1"/>
          <w:szCs w:val="24"/>
          <w:lang w:eastAsia="zh-CN"/>
        </w:rPr>
        <w:t>«</w:t>
      </w:r>
      <w:r w:rsidRPr="00FB2107">
        <w:rPr>
          <w:color w:val="000000" w:themeColor="text1"/>
          <w:szCs w:val="24"/>
          <w:lang w:eastAsia="zh-CN"/>
        </w:rPr>
        <w:t>Интернет</w:t>
      </w:r>
      <w:r w:rsidR="00FB2107">
        <w:rPr>
          <w:color w:val="000000" w:themeColor="text1"/>
          <w:szCs w:val="24"/>
          <w:lang w:eastAsia="zh-CN"/>
        </w:rPr>
        <w:t>»</w:t>
      </w:r>
      <w:r w:rsidRPr="00FB2107">
        <w:rPr>
          <w:color w:val="000000" w:themeColor="text1"/>
          <w:szCs w:val="24"/>
          <w:lang w:eastAsia="zh-CN"/>
        </w:rPr>
        <w:t xml:space="preserve"> на официальном сайте администрации округа);</w:t>
      </w:r>
    </w:p>
    <w:p w:rsidR="00753A01" w:rsidRPr="00FB2107" w:rsidRDefault="00753A01" w:rsidP="00FB2107">
      <w:pPr>
        <w:suppressAutoHyphens/>
        <w:ind w:firstLine="709"/>
        <w:contextualSpacing/>
        <w:jc w:val="both"/>
        <w:rPr>
          <w:color w:val="000000" w:themeColor="text1"/>
          <w:szCs w:val="24"/>
          <w:lang w:eastAsia="zh-CN"/>
        </w:rPr>
      </w:pPr>
      <w:r w:rsidRPr="00FB2107">
        <w:rPr>
          <w:color w:val="000000" w:themeColor="text1"/>
          <w:szCs w:val="24"/>
          <w:lang w:eastAsia="zh-CN"/>
        </w:rPr>
        <w:t>график работы администрации округа, почтовый адрес, номера телефонов, адрес официального сайта и электронной почты, по которым заявитель может получить необходимую информацию и документы;</w:t>
      </w:r>
    </w:p>
    <w:p w:rsidR="00753A01" w:rsidRPr="00FB2107" w:rsidRDefault="00753A01" w:rsidP="00FB2107">
      <w:pPr>
        <w:suppressAutoHyphens/>
        <w:ind w:firstLine="709"/>
        <w:contextualSpacing/>
        <w:jc w:val="both"/>
        <w:rPr>
          <w:color w:val="000000" w:themeColor="text1"/>
          <w:szCs w:val="24"/>
          <w:lang w:eastAsia="zh-CN"/>
        </w:rPr>
      </w:pPr>
      <w:r w:rsidRPr="00FB2107">
        <w:rPr>
          <w:color w:val="000000" w:themeColor="text1"/>
          <w:szCs w:val="24"/>
          <w:lang w:eastAsia="zh-CN"/>
        </w:rPr>
        <w:t>сведения о должностных лицах, ответственных за предоставление муниципальной услуги;</w:t>
      </w:r>
    </w:p>
    <w:p w:rsidR="00753A01" w:rsidRPr="00FB2107" w:rsidRDefault="00753A01" w:rsidP="00FB2107">
      <w:pPr>
        <w:ind w:firstLine="709"/>
        <w:contextualSpacing/>
        <w:jc w:val="both"/>
        <w:rPr>
          <w:color w:val="000000" w:themeColor="text1"/>
          <w:szCs w:val="24"/>
        </w:rPr>
      </w:pPr>
      <w:r w:rsidRPr="00FB2107">
        <w:rPr>
          <w:color w:val="000000" w:themeColor="text1"/>
          <w:szCs w:val="24"/>
        </w:rPr>
        <w:t>перечень документов, направляемых заявителем, и требования к этим документам;</w:t>
      </w:r>
    </w:p>
    <w:p w:rsidR="00753A01" w:rsidRPr="00FB2107" w:rsidRDefault="00753A01" w:rsidP="00FB2107">
      <w:pPr>
        <w:ind w:firstLine="709"/>
        <w:contextualSpacing/>
        <w:jc w:val="both"/>
        <w:rPr>
          <w:color w:val="000000" w:themeColor="text1"/>
          <w:szCs w:val="24"/>
        </w:rPr>
      </w:pPr>
      <w:r w:rsidRPr="00FB2107">
        <w:rPr>
          <w:color w:val="000000" w:themeColor="text1"/>
          <w:szCs w:val="24"/>
        </w:rPr>
        <w:t>формы документов для заполнения, образцы заполнения документов;</w:t>
      </w:r>
    </w:p>
    <w:p w:rsidR="00753A01" w:rsidRPr="00FB2107" w:rsidRDefault="00753A01" w:rsidP="00FB2107">
      <w:pPr>
        <w:ind w:firstLine="709"/>
        <w:contextualSpacing/>
        <w:jc w:val="both"/>
        <w:rPr>
          <w:color w:val="000000" w:themeColor="text1"/>
          <w:szCs w:val="24"/>
        </w:rPr>
      </w:pPr>
      <w:r w:rsidRPr="00FB2107">
        <w:rPr>
          <w:color w:val="000000" w:themeColor="text1"/>
          <w:szCs w:val="24"/>
        </w:rPr>
        <w:t>перечень оснований для отказа в предоставлении муниципальной услуги;</w:t>
      </w:r>
    </w:p>
    <w:p w:rsidR="00753A01" w:rsidRPr="00FB2107" w:rsidRDefault="00753A01" w:rsidP="00FB2107">
      <w:pPr>
        <w:ind w:firstLine="709"/>
        <w:contextualSpacing/>
        <w:jc w:val="both"/>
        <w:rPr>
          <w:color w:val="000000" w:themeColor="text1"/>
          <w:szCs w:val="24"/>
        </w:rPr>
      </w:pPr>
      <w:r w:rsidRPr="00FB2107">
        <w:rPr>
          <w:color w:val="000000" w:themeColor="text1"/>
          <w:szCs w:val="24"/>
        </w:rPr>
        <w:t>порядок обжалования решений и действий (бездействия) должностных лиц, пр</w:t>
      </w:r>
      <w:r w:rsidRPr="00FB2107">
        <w:rPr>
          <w:color w:val="000000" w:themeColor="text1"/>
          <w:szCs w:val="24"/>
        </w:rPr>
        <w:t>е</w:t>
      </w:r>
      <w:r w:rsidRPr="00FB2107">
        <w:rPr>
          <w:color w:val="000000" w:themeColor="text1"/>
          <w:szCs w:val="24"/>
        </w:rPr>
        <w:t>доставляющих муниципальную услугу;</w:t>
      </w:r>
    </w:p>
    <w:p w:rsidR="00753A01" w:rsidRPr="00FB2107" w:rsidRDefault="00753A01" w:rsidP="00FB2107">
      <w:pPr>
        <w:suppressAutoHyphens/>
        <w:ind w:firstLine="709"/>
        <w:contextualSpacing/>
        <w:jc w:val="both"/>
        <w:rPr>
          <w:color w:val="000000" w:themeColor="text1"/>
          <w:szCs w:val="24"/>
          <w:lang w:eastAsia="zh-CN"/>
        </w:rPr>
      </w:pPr>
      <w:r w:rsidRPr="00FB2107">
        <w:rPr>
          <w:color w:val="000000" w:themeColor="text1"/>
          <w:szCs w:val="24"/>
        </w:rPr>
        <w:t>перечень нормативных правовых актов Российской Федерации и нормативных правовых актов Ставропольского края, Апанасенковского муниципального округа Ставропольского края, регулирующих предоставление муниципальной услуги.</w:t>
      </w:r>
    </w:p>
    <w:p w:rsidR="00753A01" w:rsidRPr="00FB2107" w:rsidRDefault="00DC26C9" w:rsidP="00FB2107">
      <w:pPr>
        <w:suppressAutoHyphens/>
        <w:ind w:firstLine="709"/>
        <w:contextualSpacing/>
        <w:jc w:val="both"/>
        <w:rPr>
          <w:color w:val="000000" w:themeColor="text1"/>
          <w:szCs w:val="24"/>
          <w:lang w:eastAsia="zh-CN"/>
        </w:rPr>
      </w:pPr>
      <w:r w:rsidRPr="00FB2107">
        <w:rPr>
          <w:color w:val="000000" w:themeColor="text1"/>
          <w:szCs w:val="24"/>
          <w:lang w:eastAsia="zh-CN"/>
        </w:rPr>
        <w:t>2)</w:t>
      </w:r>
      <w:r w:rsidR="00753A01" w:rsidRPr="00FB2107">
        <w:rPr>
          <w:color w:val="000000" w:themeColor="text1"/>
          <w:szCs w:val="24"/>
          <w:lang w:eastAsia="zh-CN"/>
        </w:rPr>
        <w:t xml:space="preserve">. </w:t>
      </w:r>
      <w:proofErr w:type="gramStart"/>
      <w:r w:rsidR="00753A01" w:rsidRPr="00FB2107">
        <w:rPr>
          <w:color w:val="000000" w:themeColor="text1"/>
          <w:szCs w:val="24"/>
          <w:lang w:eastAsia="zh-CN"/>
        </w:rPr>
        <w:t xml:space="preserve">В федеральной государственной информационной системе </w:t>
      </w:r>
      <w:r w:rsidR="00FB2107">
        <w:rPr>
          <w:color w:val="000000" w:themeColor="text1"/>
          <w:szCs w:val="24"/>
          <w:lang w:eastAsia="zh-CN"/>
        </w:rPr>
        <w:t>«</w:t>
      </w:r>
      <w:r w:rsidR="00753A01" w:rsidRPr="00FB2107">
        <w:rPr>
          <w:color w:val="000000" w:themeColor="text1"/>
          <w:szCs w:val="24"/>
          <w:lang w:eastAsia="zh-CN"/>
        </w:rPr>
        <w:t>Единый портал государственных и муниципальных услуг (функций)</w:t>
      </w:r>
      <w:r w:rsidR="00FB2107">
        <w:rPr>
          <w:color w:val="000000" w:themeColor="text1"/>
          <w:szCs w:val="24"/>
          <w:lang w:eastAsia="zh-CN"/>
        </w:rPr>
        <w:t>»</w:t>
      </w:r>
      <w:r w:rsidR="00753A01" w:rsidRPr="00FB2107">
        <w:rPr>
          <w:color w:val="000000" w:themeColor="text1"/>
          <w:szCs w:val="24"/>
          <w:lang w:eastAsia="zh-CN"/>
        </w:rPr>
        <w:t xml:space="preserve"> (</w:t>
      </w:r>
      <w:proofErr w:type="spellStart"/>
      <w:r w:rsidR="00753A01" w:rsidRPr="00FB2107">
        <w:rPr>
          <w:color w:val="000000" w:themeColor="text1"/>
          <w:szCs w:val="24"/>
          <w:lang w:eastAsia="zh-CN"/>
        </w:rPr>
        <w:t>www.gosuslugi.ru</w:t>
      </w:r>
      <w:proofErr w:type="spellEnd"/>
      <w:r w:rsidR="00753A01" w:rsidRPr="00FB2107">
        <w:rPr>
          <w:color w:val="000000" w:themeColor="text1"/>
          <w:szCs w:val="24"/>
          <w:lang w:eastAsia="zh-CN"/>
        </w:rPr>
        <w:t xml:space="preserve">), </w:t>
      </w:r>
      <w:proofErr w:type="spellStart"/>
      <w:r w:rsidR="00753A01" w:rsidRPr="00FB2107">
        <w:rPr>
          <w:color w:val="000000" w:themeColor="text1"/>
          <w:szCs w:val="24"/>
          <w:lang w:eastAsia="zh-CN"/>
        </w:rPr>
        <w:t>государ-ственной</w:t>
      </w:r>
      <w:proofErr w:type="spellEnd"/>
      <w:r w:rsidR="00753A01" w:rsidRPr="00FB2107">
        <w:rPr>
          <w:color w:val="000000" w:themeColor="text1"/>
          <w:szCs w:val="24"/>
          <w:lang w:eastAsia="zh-CN"/>
        </w:rPr>
        <w:t xml:space="preserve"> информационной системе Ставропольского края </w:t>
      </w:r>
      <w:r w:rsidR="00FB2107">
        <w:rPr>
          <w:color w:val="000000" w:themeColor="text1"/>
          <w:szCs w:val="24"/>
          <w:lang w:eastAsia="zh-CN"/>
        </w:rPr>
        <w:t>«</w:t>
      </w:r>
      <w:r w:rsidR="00753A01" w:rsidRPr="00FB2107">
        <w:rPr>
          <w:color w:val="000000" w:themeColor="text1"/>
          <w:szCs w:val="24"/>
          <w:lang w:eastAsia="zh-CN"/>
        </w:rPr>
        <w:t>Портал государственных и муниципальных услуг (функций), предоставляемых (исполняемых) органами исполнительной власти Ставропольского края и органами местного самоуправления муниципальных образований Ставропольского края</w:t>
      </w:r>
      <w:r w:rsidR="00FB2107">
        <w:rPr>
          <w:color w:val="000000" w:themeColor="text1"/>
          <w:szCs w:val="24"/>
          <w:lang w:eastAsia="zh-CN"/>
        </w:rPr>
        <w:t>»</w:t>
      </w:r>
      <w:r w:rsidR="00753A01" w:rsidRPr="00FB2107">
        <w:rPr>
          <w:color w:val="000000" w:themeColor="text1"/>
          <w:szCs w:val="24"/>
          <w:lang w:eastAsia="zh-CN"/>
        </w:rPr>
        <w:t xml:space="preserve"> (www.26gosuslugi.ru) и Региональном реестре размещаются следующие информационные материалы:</w:t>
      </w:r>
      <w:proofErr w:type="gramEnd"/>
    </w:p>
    <w:p w:rsidR="00753A01" w:rsidRPr="00FB2107" w:rsidRDefault="00753A01" w:rsidP="00FB2107">
      <w:pPr>
        <w:suppressAutoHyphens/>
        <w:ind w:firstLine="709"/>
        <w:contextualSpacing/>
        <w:jc w:val="both"/>
        <w:rPr>
          <w:color w:val="000000" w:themeColor="text1"/>
          <w:szCs w:val="24"/>
          <w:lang w:eastAsia="zh-CN"/>
        </w:rPr>
      </w:pPr>
      <w:r w:rsidRPr="00FB2107">
        <w:rPr>
          <w:color w:val="000000" w:themeColor="text1"/>
          <w:szCs w:val="24"/>
          <w:lang w:eastAsia="zh-CN"/>
        </w:rPr>
        <w:t>полное наименование, почтовый адрес и график работы отдела;</w:t>
      </w:r>
    </w:p>
    <w:p w:rsidR="00753A01" w:rsidRPr="00FB2107" w:rsidRDefault="00753A01" w:rsidP="00FB2107">
      <w:pPr>
        <w:suppressAutoHyphens/>
        <w:ind w:firstLine="709"/>
        <w:contextualSpacing/>
        <w:jc w:val="both"/>
        <w:rPr>
          <w:color w:val="000000" w:themeColor="text1"/>
          <w:szCs w:val="24"/>
          <w:lang w:eastAsia="zh-CN"/>
        </w:rPr>
      </w:pPr>
      <w:r w:rsidRPr="00FB2107">
        <w:rPr>
          <w:color w:val="000000" w:themeColor="text1"/>
          <w:szCs w:val="24"/>
          <w:lang w:eastAsia="zh-CN"/>
        </w:rPr>
        <w:t>справочные телефоны, по которым можно получить информацию по порядку предоставления муниципальной услуги;</w:t>
      </w:r>
    </w:p>
    <w:p w:rsidR="00753A01" w:rsidRPr="00FB2107" w:rsidRDefault="00753A01" w:rsidP="00FB2107">
      <w:pPr>
        <w:suppressAutoHyphens/>
        <w:ind w:firstLine="709"/>
        <w:contextualSpacing/>
        <w:jc w:val="both"/>
        <w:rPr>
          <w:color w:val="000000" w:themeColor="text1"/>
          <w:szCs w:val="24"/>
          <w:lang w:eastAsia="zh-CN"/>
        </w:rPr>
      </w:pPr>
      <w:r w:rsidRPr="00FB2107">
        <w:rPr>
          <w:color w:val="000000" w:themeColor="text1"/>
          <w:szCs w:val="24"/>
          <w:lang w:eastAsia="zh-CN"/>
        </w:rPr>
        <w:t>адреса электронной почты;</w:t>
      </w:r>
    </w:p>
    <w:p w:rsidR="00753A01" w:rsidRPr="00FB2107" w:rsidRDefault="00753A01" w:rsidP="00FB2107">
      <w:pPr>
        <w:suppressAutoHyphens/>
        <w:ind w:firstLine="709"/>
        <w:contextualSpacing/>
        <w:jc w:val="both"/>
        <w:rPr>
          <w:color w:val="000000" w:themeColor="text1"/>
          <w:szCs w:val="24"/>
          <w:lang w:eastAsia="zh-CN"/>
        </w:rPr>
      </w:pPr>
      <w:r w:rsidRPr="00FB2107">
        <w:rPr>
          <w:color w:val="000000" w:themeColor="text1"/>
          <w:szCs w:val="24"/>
          <w:lang w:eastAsia="zh-CN"/>
        </w:rPr>
        <w:t>порядок получения информации заявителем по вопросам предоставления муниципальной услуги, сведений о результатах предоставления муниципальной услуги;</w:t>
      </w:r>
    </w:p>
    <w:p w:rsidR="00753A01" w:rsidRPr="00FB2107" w:rsidRDefault="00753A01" w:rsidP="00FB2107">
      <w:pPr>
        <w:suppressAutoHyphens/>
        <w:ind w:firstLine="709"/>
        <w:contextualSpacing/>
        <w:jc w:val="both"/>
        <w:rPr>
          <w:color w:val="000000" w:themeColor="text1"/>
          <w:szCs w:val="24"/>
          <w:lang w:eastAsia="zh-CN"/>
        </w:rPr>
      </w:pPr>
      <w:r w:rsidRPr="00FB2107">
        <w:rPr>
          <w:color w:val="000000" w:themeColor="text1"/>
          <w:szCs w:val="24"/>
        </w:rPr>
        <w:lastRenderedPageBreak/>
        <w:t xml:space="preserve">перечень нормативных правовых актов Российской Федерации и нормативных правовых актов Ставропольского края, Апанасенковского муниципального округа </w:t>
      </w:r>
      <w:proofErr w:type="spellStart"/>
      <w:proofErr w:type="gramStart"/>
      <w:r w:rsidRPr="00FB2107">
        <w:rPr>
          <w:color w:val="000000" w:themeColor="text1"/>
          <w:szCs w:val="24"/>
        </w:rPr>
        <w:t>Ставро</w:t>
      </w:r>
      <w:r w:rsidR="00A02266">
        <w:rPr>
          <w:color w:val="000000" w:themeColor="text1"/>
          <w:szCs w:val="24"/>
        </w:rPr>
        <w:t>-</w:t>
      </w:r>
      <w:r w:rsidRPr="00FB2107">
        <w:rPr>
          <w:color w:val="000000" w:themeColor="text1"/>
          <w:szCs w:val="24"/>
        </w:rPr>
        <w:t>польского</w:t>
      </w:r>
      <w:proofErr w:type="spellEnd"/>
      <w:proofErr w:type="gramEnd"/>
      <w:r w:rsidRPr="00FB2107">
        <w:rPr>
          <w:color w:val="000000" w:themeColor="text1"/>
          <w:szCs w:val="24"/>
        </w:rPr>
        <w:t xml:space="preserve"> края, регулирующих предоставление муниципальной услуги.</w:t>
      </w:r>
    </w:p>
    <w:p w:rsidR="00753A01" w:rsidRPr="00FB2107" w:rsidRDefault="00DC26C9" w:rsidP="00FB2107">
      <w:pPr>
        <w:ind w:firstLine="709"/>
        <w:contextualSpacing/>
        <w:jc w:val="both"/>
        <w:rPr>
          <w:color w:val="000000" w:themeColor="text1"/>
          <w:szCs w:val="24"/>
        </w:rPr>
      </w:pPr>
      <w:r w:rsidRPr="00FB2107">
        <w:rPr>
          <w:color w:val="000000" w:themeColor="text1"/>
          <w:szCs w:val="24"/>
        </w:rPr>
        <w:t xml:space="preserve">3) </w:t>
      </w:r>
      <w:r w:rsidR="00753A01" w:rsidRPr="00FB2107">
        <w:rPr>
          <w:color w:val="000000" w:themeColor="text1"/>
          <w:szCs w:val="24"/>
        </w:rPr>
        <w:t>Информация о порядке и сроках предоставления муниципальной услуги, разм</w:t>
      </w:r>
      <w:r w:rsidR="00753A01" w:rsidRPr="00FB2107">
        <w:rPr>
          <w:color w:val="000000" w:themeColor="text1"/>
          <w:szCs w:val="24"/>
        </w:rPr>
        <w:t>е</w:t>
      </w:r>
      <w:r w:rsidR="00753A01" w:rsidRPr="00FB2107">
        <w:rPr>
          <w:color w:val="000000" w:themeColor="text1"/>
          <w:szCs w:val="24"/>
        </w:rPr>
        <w:t>щенная на едином портале, региональном портале, официальном сайте администрации округа и Региональном реестре, представляется заявителю бесплатно.</w:t>
      </w:r>
    </w:p>
    <w:p w:rsidR="00753A01" w:rsidRPr="00FB2107" w:rsidRDefault="00DC26C9" w:rsidP="00FB2107">
      <w:pPr>
        <w:ind w:firstLine="709"/>
        <w:contextualSpacing/>
        <w:jc w:val="both"/>
        <w:rPr>
          <w:color w:val="000000" w:themeColor="text1"/>
          <w:szCs w:val="24"/>
        </w:rPr>
      </w:pPr>
      <w:proofErr w:type="gramStart"/>
      <w:r w:rsidRPr="00FB2107">
        <w:rPr>
          <w:color w:val="000000" w:themeColor="text1"/>
          <w:szCs w:val="24"/>
        </w:rPr>
        <w:t xml:space="preserve">4) </w:t>
      </w:r>
      <w:r w:rsidR="00753A01" w:rsidRPr="00FB2107">
        <w:rPr>
          <w:color w:val="000000" w:themeColor="text1"/>
          <w:szCs w:val="24"/>
        </w:rPr>
        <w:t>Доступ к информации о сроках и порядке предоставления муниципальной усл</w:t>
      </w:r>
      <w:r w:rsidR="00753A01" w:rsidRPr="00FB2107">
        <w:rPr>
          <w:color w:val="000000" w:themeColor="text1"/>
          <w:szCs w:val="24"/>
        </w:rPr>
        <w:t>у</w:t>
      </w:r>
      <w:r w:rsidR="00753A01" w:rsidRPr="00FB2107">
        <w:rPr>
          <w:color w:val="000000" w:themeColor="text1"/>
          <w:szCs w:val="24"/>
        </w:rPr>
        <w:t>ги, размещенной на едином портале, региональном портале и официальном сайте админ</w:t>
      </w:r>
      <w:r w:rsidR="00753A01" w:rsidRPr="00FB2107">
        <w:rPr>
          <w:color w:val="000000" w:themeColor="text1"/>
          <w:szCs w:val="24"/>
        </w:rPr>
        <w:t>и</w:t>
      </w:r>
      <w:r w:rsidR="00753A01" w:rsidRPr="00FB2107">
        <w:rPr>
          <w:color w:val="000000" w:themeColor="text1"/>
          <w:szCs w:val="24"/>
        </w:rPr>
        <w:t>страции округа,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</w:t>
      </w:r>
      <w:r w:rsidR="00753A01" w:rsidRPr="00FB2107">
        <w:rPr>
          <w:color w:val="000000" w:themeColor="text1"/>
          <w:szCs w:val="24"/>
        </w:rPr>
        <w:t>б</w:t>
      </w:r>
      <w:r w:rsidR="00753A01" w:rsidRPr="00FB2107">
        <w:rPr>
          <w:color w:val="000000" w:themeColor="text1"/>
          <w:szCs w:val="24"/>
        </w:rPr>
        <w:t>ладателем программного обеспечения, предусматривающего взимание платы, регистр</w:t>
      </w:r>
      <w:r w:rsidR="00753A01" w:rsidRPr="00FB2107">
        <w:rPr>
          <w:color w:val="000000" w:themeColor="text1"/>
          <w:szCs w:val="24"/>
        </w:rPr>
        <w:t>а</w:t>
      </w:r>
      <w:r w:rsidR="00753A01" w:rsidRPr="00FB2107">
        <w:rPr>
          <w:color w:val="000000" w:themeColor="text1"/>
          <w:szCs w:val="24"/>
        </w:rPr>
        <w:t>цию или авторизацию заявителя или предоставление</w:t>
      </w:r>
      <w:proofErr w:type="gramEnd"/>
      <w:r w:rsidR="00753A01" w:rsidRPr="00FB2107">
        <w:rPr>
          <w:color w:val="000000" w:themeColor="text1"/>
          <w:szCs w:val="24"/>
        </w:rPr>
        <w:t xml:space="preserve"> им персональных данных.</w:t>
      </w:r>
    </w:p>
    <w:p w:rsidR="0076500C" w:rsidRPr="00FB2107" w:rsidRDefault="0076500C" w:rsidP="00A02266">
      <w:pPr>
        <w:pStyle w:val="ConsPlusNormal"/>
        <w:ind w:firstLine="0"/>
        <w:contextualSpacing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A66AB" w:rsidRPr="00FB2107" w:rsidRDefault="00B0467C" w:rsidP="00A02266">
      <w:pPr>
        <w:pStyle w:val="ConsPlusNormal"/>
        <w:ind w:firstLine="0"/>
        <w:contextualSpacing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B2107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5A66AB" w:rsidRPr="00FB210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Стандарт предоставления </w:t>
      </w:r>
      <w:r w:rsidR="00693E51" w:rsidRPr="00FB2107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муниципальной</w:t>
      </w:r>
      <w:r w:rsidR="005A66AB" w:rsidRPr="00FB210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услуги</w:t>
      </w:r>
    </w:p>
    <w:p w:rsidR="005A66AB" w:rsidRPr="00FB2107" w:rsidRDefault="005A66AB" w:rsidP="00A02266">
      <w:pPr>
        <w:pStyle w:val="ConsPlusNormal"/>
        <w:ind w:firstLine="0"/>
        <w:contextualSpacing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A66AB" w:rsidRPr="00FB2107" w:rsidRDefault="006C5368" w:rsidP="00FB2107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B2107">
        <w:rPr>
          <w:rFonts w:ascii="Times New Roman" w:hAnsi="Times New Roman" w:cs="Times New Roman"/>
          <w:color w:val="000000" w:themeColor="text1"/>
          <w:sz w:val="24"/>
          <w:szCs w:val="24"/>
        </w:rPr>
        <w:t>2.1</w:t>
      </w:r>
      <w:r w:rsidR="00693E51" w:rsidRPr="00FB210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 w:rsidR="005A66AB" w:rsidRPr="00FB210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Наименование </w:t>
      </w:r>
      <w:r w:rsidR="00D21B88" w:rsidRPr="00FB2107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муниципальной</w:t>
      </w:r>
      <w:r w:rsidR="005A66AB" w:rsidRPr="00FB210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услуги</w:t>
      </w:r>
    </w:p>
    <w:p w:rsidR="006932C4" w:rsidRPr="00FB2107" w:rsidRDefault="005A66AB" w:rsidP="00FB2107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B210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Наименование </w:t>
      </w:r>
      <w:r w:rsidR="006932C4" w:rsidRPr="00FB2107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муниципальной ус</w:t>
      </w:r>
      <w:r w:rsidRPr="00FB210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луги </w:t>
      </w:r>
      <w:r w:rsidR="00FB2107">
        <w:rPr>
          <w:rFonts w:ascii="Times New Roman" w:hAnsi="Times New Roman" w:cs="Times New Roman"/>
          <w:color w:val="000000" w:themeColor="text1"/>
          <w:sz w:val="24"/>
          <w:szCs w:val="24"/>
        </w:rPr>
        <w:t>«</w:t>
      </w:r>
      <w:r w:rsidR="007B0C6D" w:rsidRPr="00FB210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Присвоение спортивных разрядов: </w:t>
      </w:r>
      <w:r w:rsidR="00FB2107">
        <w:rPr>
          <w:rFonts w:ascii="Times New Roman" w:hAnsi="Times New Roman" w:cs="Times New Roman"/>
          <w:color w:val="000000" w:themeColor="text1"/>
          <w:sz w:val="24"/>
          <w:szCs w:val="24"/>
        </w:rPr>
        <w:t>«</w:t>
      </w:r>
      <w:r w:rsidR="007B0C6D" w:rsidRPr="00FB2107">
        <w:rPr>
          <w:rFonts w:ascii="Times New Roman" w:hAnsi="Times New Roman" w:cs="Times New Roman"/>
          <w:color w:val="000000" w:themeColor="text1"/>
          <w:sz w:val="24"/>
          <w:szCs w:val="24"/>
        </w:rPr>
        <w:t>второй спортивный разряд</w:t>
      </w:r>
      <w:r w:rsidR="00FB2107">
        <w:rPr>
          <w:rFonts w:ascii="Times New Roman" w:hAnsi="Times New Roman" w:cs="Times New Roman"/>
          <w:color w:val="000000" w:themeColor="text1"/>
          <w:sz w:val="24"/>
          <w:szCs w:val="24"/>
        </w:rPr>
        <w:t>»</w:t>
      </w:r>
      <w:r w:rsidR="007B0C6D" w:rsidRPr="00FB210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</w:t>
      </w:r>
      <w:r w:rsidR="00FB2107">
        <w:rPr>
          <w:rFonts w:ascii="Times New Roman" w:hAnsi="Times New Roman" w:cs="Times New Roman"/>
          <w:color w:val="000000" w:themeColor="text1"/>
          <w:sz w:val="24"/>
          <w:szCs w:val="24"/>
        </w:rPr>
        <w:t>«</w:t>
      </w:r>
      <w:r w:rsidR="007B0C6D" w:rsidRPr="00FB2107">
        <w:rPr>
          <w:rFonts w:ascii="Times New Roman" w:hAnsi="Times New Roman" w:cs="Times New Roman"/>
          <w:color w:val="000000" w:themeColor="text1"/>
          <w:sz w:val="24"/>
          <w:szCs w:val="24"/>
        </w:rPr>
        <w:t>третий спортивный разряд</w:t>
      </w:r>
      <w:r w:rsidR="00FB2107">
        <w:rPr>
          <w:rFonts w:ascii="Times New Roman" w:hAnsi="Times New Roman" w:cs="Times New Roman"/>
          <w:color w:val="000000" w:themeColor="text1"/>
          <w:sz w:val="24"/>
          <w:szCs w:val="24"/>
        </w:rPr>
        <w:t>»</w:t>
      </w:r>
      <w:r w:rsidR="006932C4" w:rsidRPr="00FB2107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BF695A" w:rsidRPr="00FB2107" w:rsidRDefault="00005D31" w:rsidP="00FB2107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B210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2.2. </w:t>
      </w:r>
      <w:r w:rsidR="007B0C6D" w:rsidRPr="00FB2107">
        <w:rPr>
          <w:rFonts w:ascii="Times New Roman" w:hAnsi="Times New Roman" w:cs="Times New Roman"/>
          <w:color w:val="000000" w:themeColor="text1"/>
          <w:sz w:val="24"/>
          <w:szCs w:val="24"/>
        </w:rPr>
        <w:t>Наименование органа, предост</w:t>
      </w:r>
      <w:r w:rsidR="00BF695A" w:rsidRPr="00FB210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авляющего муниципальную услугу </w:t>
      </w:r>
    </w:p>
    <w:p w:rsidR="00005D31" w:rsidRPr="00FB2107" w:rsidRDefault="00005D31" w:rsidP="00FB2107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B210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2.2.1. </w:t>
      </w:r>
      <w:r w:rsidR="00A4520D" w:rsidRPr="00FB2107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Муниципальная услуга предоставляется администрацией округа. Непосре</w:t>
      </w:r>
      <w:r w:rsidR="00A4520D" w:rsidRPr="00FB2107">
        <w:rPr>
          <w:rFonts w:ascii="Times New Roman" w:hAnsi="Times New Roman" w:cs="Times New Roman"/>
          <w:color w:val="000000" w:themeColor="text1"/>
          <w:sz w:val="24"/>
          <w:szCs w:val="24"/>
        </w:rPr>
        <w:t>д</w:t>
      </w:r>
      <w:r w:rsidR="00A4520D" w:rsidRPr="00FB210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ственная организация предоставления муниципальной услуги осуществляется </w:t>
      </w:r>
      <w:r w:rsidR="00DC26C9" w:rsidRPr="00FB2107">
        <w:rPr>
          <w:rFonts w:ascii="Times New Roman" w:hAnsi="Times New Roman" w:cs="Times New Roman"/>
          <w:color w:val="000000" w:themeColor="text1"/>
          <w:sz w:val="24"/>
          <w:szCs w:val="24"/>
        </w:rPr>
        <w:t>отделом социального развития, спорта и профилактики правонарушений администрации Апан</w:t>
      </w:r>
      <w:r w:rsidR="00DC26C9" w:rsidRPr="00FB2107">
        <w:rPr>
          <w:rFonts w:ascii="Times New Roman" w:hAnsi="Times New Roman" w:cs="Times New Roman"/>
          <w:color w:val="000000" w:themeColor="text1"/>
          <w:sz w:val="24"/>
          <w:szCs w:val="24"/>
        </w:rPr>
        <w:t>а</w:t>
      </w:r>
      <w:r w:rsidR="00DC26C9" w:rsidRPr="00FB2107">
        <w:rPr>
          <w:rFonts w:ascii="Times New Roman" w:hAnsi="Times New Roman" w:cs="Times New Roman"/>
          <w:color w:val="000000" w:themeColor="text1"/>
          <w:sz w:val="24"/>
          <w:szCs w:val="24"/>
        </w:rPr>
        <w:t>сенковского муниципального округа Ставропольского края</w:t>
      </w:r>
      <w:r w:rsidR="00A4520D" w:rsidRPr="00FB2107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317B38" w:rsidRPr="00FB2107" w:rsidRDefault="00317B38" w:rsidP="00FB2107">
      <w:pPr>
        <w:ind w:firstLine="709"/>
        <w:contextualSpacing/>
        <w:jc w:val="both"/>
        <w:rPr>
          <w:color w:val="000000" w:themeColor="text1"/>
          <w:szCs w:val="24"/>
        </w:rPr>
      </w:pPr>
      <w:r w:rsidRPr="00FB2107">
        <w:rPr>
          <w:color w:val="000000" w:themeColor="text1"/>
          <w:szCs w:val="24"/>
        </w:rPr>
        <w:t>Администрация округа осуществляет взаимодействие с МФЦ в части консультир</w:t>
      </w:r>
      <w:r w:rsidRPr="00FB2107">
        <w:rPr>
          <w:color w:val="000000" w:themeColor="text1"/>
          <w:szCs w:val="24"/>
        </w:rPr>
        <w:t>о</w:t>
      </w:r>
      <w:r w:rsidRPr="00FB2107">
        <w:rPr>
          <w:color w:val="000000" w:themeColor="text1"/>
          <w:szCs w:val="24"/>
        </w:rPr>
        <w:t>вания и информирования заявителей, приёма документов, формирования и направления межведомственных запросов, выдачи результата предоставления муниципальной услуги.</w:t>
      </w:r>
    </w:p>
    <w:p w:rsidR="00317B38" w:rsidRPr="00FB2107" w:rsidRDefault="00317B38" w:rsidP="00FB2107">
      <w:pPr>
        <w:tabs>
          <w:tab w:val="left" w:pos="900"/>
        </w:tabs>
        <w:ind w:firstLine="709"/>
        <w:contextualSpacing/>
        <w:jc w:val="both"/>
        <w:rPr>
          <w:color w:val="000000" w:themeColor="text1"/>
          <w:szCs w:val="24"/>
        </w:rPr>
      </w:pPr>
      <w:r w:rsidRPr="00FB2107">
        <w:rPr>
          <w:color w:val="000000" w:themeColor="text1"/>
          <w:szCs w:val="24"/>
        </w:rPr>
        <w:t>2.2.2. При предоставлении муниципальной услуги федеральные органы исполн</w:t>
      </w:r>
      <w:r w:rsidRPr="00FB2107">
        <w:rPr>
          <w:color w:val="000000" w:themeColor="text1"/>
          <w:szCs w:val="24"/>
        </w:rPr>
        <w:t>и</w:t>
      </w:r>
      <w:r w:rsidRPr="00FB2107">
        <w:rPr>
          <w:color w:val="000000" w:themeColor="text1"/>
          <w:szCs w:val="24"/>
        </w:rPr>
        <w:t>тельной власти и органы государственных внебюджетных фондов, органы исполнител</w:t>
      </w:r>
      <w:r w:rsidRPr="00FB2107">
        <w:rPr>
          <w:color w:val="000000" w:themeColor="text1"/>
          <w:szCs w:val="24"/>
        </w:rPr>
        <w:t>ь</w:t>
      </w:r>
      <w:r w:rsidRPr="00FB2107">
        <w:rPr>
          <w:color w:val="000000" w:themeColor="text1"/>
          <w:szCs w:val="24"/>
        </w:rPr>
        <w:t>ной власти Ставропольского края и иные органы местного самоуправления, а также орг</w:t>
      </w:r>
      <w:r w:rsidRPr="00FB2107">
        <w:rPr>
          <w:color w:val="000000" w:themeColor="text1"/>
          <w:szCs w:val="24"/>
        </w:rPr>
        <w:t>а</w:t>
      </w:r>
      <w:r w:rsidRPr="00FB2107">
        <w:rPr>
          <w:color w:val="000000" w:themeColor="text1"/>
          <w:szCs w:val="24"/>
        </w:rPr>
        <w:t>низации не участвуют</w:t>
      </w:r>
      <w:r w:rsidR="008A1A64" w:rsidRPr="00FB2107">
        <w:rPr>
          <w:color w:val="000000" w:themeColor="text1"/>
          <w:szCs w:val="24"/>
        </w:rPr>
        <w:t>.</w:t>
      </w:r>
    </w:p>
    <w:p w:rsidR="00DC26C9" w:rsidRPr="00FB2107" w:rsidRDefault="00005D31" w:rsidP="00FB2107">
      <w:pPr>
        <w:pStyle w:val="af"/>
        <w:spacing w:after="0"/>
        <w:ind w:left="0" w:firstLine="709"/>
        <w:contextualSpacing/>
        <w:jc w:val="both"/>
        <w:rPr>
          <w:color w:val="000000" w:themeColor="text1"/>
          <w:szCs w:val="24"/>
          <w:lang w:eastAsia="zh-CN"/>
        </w:rPr>
      </w:pPr>
      <w:r w:rsidRPr="00FB2107">
        <w:rPr>
          <w:color w:val="000000" w:themeColor="text1"/>
          <w:szCs w:val="24"/>
        </w:rPr>
        <w:t xml:space="preserve">2.2.3. </w:t>
      </w:r>
      <w:proofErr w:type="gramStart"/>
      <w:r w:rsidR="00E641E0" w:rsidRPr="00FB2107">
        <w:rPr>
          <w:color w:val="000000" w:themeColor="text1"/>
          <w:szCs w:val="24"/>
        </w:rPr>
        <w:t>В соответствии с требованиями пункта 3 части 1 статьи 7 Федерального зак</w:t>
      </w:r>
      <w:r w:rsidR="00E641E0" w:rsidRPr="00FB2107">
        <w:rPr>
          <w:color w:val="000000" w:themeColor="text1"/>
          <w:szCs w:val="24"/>
        </w:rPr>
        <w:t>о</w:t>
      </w:r>
      <w:r w:rsidR="00E641E0" w:rsidRPr="00FB2107">
        <w:rPr>
          <w:color w:val="000000" w:themeColor="text1"/>
          <w:szCs w:val="24"/>
        </w:rPr>
        <w:t xml:space="preserve">на </w:t>
      </w:r>
      <w:r w:rsidR="00FB2107">
        <w:rPr>
          <w:color w:val="000000" w:themeColor="text1"/>
          <w:szCs w:val="24"/>
        </w:rPr>
        <w:t>«</w:t>
      </w:r>
      <w:r w:rsidR="00E641E0" w:rsidRPr="00FB2107">
        <w:rPr>
          <w:color w:val="000000" w:themeColor="text1"/>
          <w:szCs w:val="24"/>
        </w:rPr>
        <w:t>Об организации предоставления государственных и муниципальных услуг</w:t>
      </w:r>
      <w:r w:rsidR="00FB2107">
        <w:rPr>
          <w:color w:val="000000" w:themeColor="text1"/>
          <w:szCs w:val="24"/>
        </w:rPr>
        <w:t>»</w:t>
      </w:r>
      <w:r w:rsidR="00E641E0" w:rsidRPr="00FB2107">
        <w:rPr>
          <w:color w:val="000000" w:themeColor="text1"/>
          <w:szCs w:val="24"/>
        </w:rPr>
        <w:t xml:space="preserve"> </w:t>
      </w:r>
      <w:r w:rsidR="00DC26C9" w:rsidRPr="00FB2107">
        <w:rPr>
          <w:color w:val="000000" w:themeColor="text1"/>
          <w:szCs w:val="24"/>
          <w:lang w:eastAsia="zh-CN"/>
        </w:rPr>
        <w:t>запрещ</w:t>
      </w:r>
      <w:r w:rsidR="00DC26C9" w:rsidRPr="00FB2107">
        <w:rPr>
          <w:color w:val="000000" w:themeColor="text1"/>
          <w:szCs w:val="24"/>
          <w:lang w:eastAsia="zh-CN"/>
        </w:rPr>
        <w:t>а</w:t>
      </w:r>
      <w:r w:rsidR="00DC26C9" w:rsidRPr="00FB2107">
        <w:rPr>
          <w:color w:val="000000" w:themeColor="text1"/>
          <w:szCs w:val="24"/>
          <w:lang w:eastAsia="zh-CN"/>
        </w:rPr>
        <w:t>ется требовать от заявителей осуществления действий, в том числе согласований, необх</w:t>
      </w:r>
      <w:r w:rsidR="00DC26C9" w:rsidRPr="00FB2107">
        <w:rPr>
          <w:color w:val="000000" w:themeColor="text1"/>
          <w:szCs w:val="24"/>
          <w:lang w:eastAsia="zh-CN"/>
        </w:rPr>
        <w:t>о</w:t>
      </w:r>
      <w:r w:rsidR="00DC26C9" w:rsidRPr="00FB2107">
        <w:rPr>
          <w:color w:val="000000" w:themeColor="text1"/>
          <w:szCs w:val="24"/>
          <w:lang w:eastAsia="zh-CN"/>
        </w:rPr>
        <w:t>димых для получения муниципальной услуги и связанных с обращением в иные госуда</w:t>
      </w:r>
      <w:r w:rsidR="00DC26C9" w:rsidRPr="00FB2107">
        <w:rPr>
          <w:color w:val="000000" w:themeColor="text1"/>
          <w:szCs w:val="24"/>
          <w:lang w:eastAsia="zh-CN"/>
        </w:rPr>
        <w:t>р</w:t>
      </w:r>
      <w:r w:rsidR="00DC26C9" w:rsidRPr="00FB2107">
        <w:rPr>
          <w:color w:val="000000" w:themeColor="text1"/>
          <w:szCs w:val="24"/>
          <w:lang w:eastAsia="zh-CN"/>
        </w:rPr>
        <w:t>ственные органы, органы местного самоуправления, организации, за исключением пол</w:t>
      </w:r>
      <w:r w:rsidR="00DC26C9" w:rsidRPr="00FB2107">
        <w:rPr>
          <w:color w:val="000000" w:themeColor="text1"/>
          <w:szCs w:val="24"/>
          <w:lang w:eastAsia="zh-CN"/>
        </w:rPr>
        <w:t>у</w:t>
      </w:r>
      <w:r w:rsidR="00DC26C9" w:rsidRPr="00FB2107">
        <w:rPr>
          <w:color w:val="000000" w:themeColor="text1"/>
          <w:szCs w:val="24"/>
          <w:lang w:eastAsia="zh-CN"/>
        </w:rPr>
        <w:t>чения услуг и получения документов и информации, предоставляемых в результате пр</w:t>
      </w:r>
      <w:r w:rsidR="00DC26C9" w:rsidRPr="00FB2107">
        <w:rPr>
          <w:color w:val="000000" w:themeColor="text1"/>
          <w:szCs w:val="24"/>
          <w:lang w:eastAsia="zh-CN"/>
        </w:rPr>
        <w:t>е</w:t>
      </w:r>
      <w:r w:rsidR="00DC26C9" w:rsidRPr="00FB2107">
        <w:rPr>
          <w:color w:val="000000" w:themeColor="text1"/>
          <w:szCs w:val="24"/>
          <w:lang w:eastAsia="zh-CN"/>
        </w:rPr>
        <w:t>доставления таких</w:t>
      </w:r>
      <w:proofErr w:type="gramEnd"/>
      <w:r w:rsidR="00DC26C9" w:rsidRPr="00FB2107">
        <w:rPr>
          <w:color w:val="000000" w:themeColor="text1"/>
          <w:szCs w:val="24"/>
          <w:lang w:eastAsia="zh-CN"/>
        </w:rPr>
        <w:t xml:space="preserve"> </w:t>
      </w:r>
      <w:proofErr w:type="gramStart"/>
      <w:r w:rsidR="00DC26C9" w:rsidRPr="00FB2107">
        <w:rPr>
          <w:color w:val="000000" w:themeColor="text1"/>
          <w:szCs w:val="24"/>
          <w:lang w:eastAsia="zh-CN"/>
        </w:rPr>
        <w:t xml:space="preserve">услуг, включенных в </w:t>
      </w:r>
      <w:hyperlink r:id="rId18" w:history="1">
        <w:r w:rsidR="00DC26C9" w:rsidRPr="00FB2107">
          <w:rPr>
            <w:color w:val="000000" w:themeColor="text1"/>
            <w:szCs w:val="24"/>
            <w:lang w:eastAsia="zh-CN"/>
          </w:rPr>
          <w:t>перечень</w:t>
        </w:r>
      </w:hyperlink>
      <w:r w:rsidR="00DC26C9" w:rsidRPr="00FB2107">
        <w:rPr>
          <w:color w:val="000000" w:themeColor="text1"/>
          <w:szCs w:val="24"/>
          <w:lang w:eastAsia="zh-CN"/>
        </w:rPr>
        <w:t xml:space="preserve"> услуг, которые являются необходимыми и обязательными для предоставления муниципальных услуг и предоставляются организ</w:t>
      </w:r>
      <w:r w:rsidR="00DC26C9" w:rsidRPr="00FB2107">
        <w:rPr>
          <w:color w:val="000000" w:themeColor="text1"/>
          <w:szCs w:val="24"/>
          <w:lang w:eastAsia="zh-CN"/>
        </w:rPr>
        <w:t>а</w:t>
      </w:r>
      <w:r w:rsidR="00DC26C9" w:rsidRPr="00FB2107">
        <w:rPr>
          <w:color w:val="000000" w:themeColor="text1"/>
          <w:szCs w:val="24"/>
          <w:lang w:eastAsia="zh-CN"/>
        </w:rPr>
        <w:t>циями, участвующими в предоставлении муниципальных услуг, утверждаемый нормати</w:t>
      </w:r>
      <w:r w:rsidR="00DC26C9" w:rsidRPr="00FB2107">
        <w:rPr>
          <w:color w:val="000000" w:themeColor="text1"/>
          <w:szCs w:val="24"/>
          <w:lang w:eastAsia="zh-CN"/>
        </w:rPr>
        <w:t>в</w:t>
      </w:r>
      <w:r w:rsidR="00DC26C9" w:rsidRPr="00FB2107">
        <w:rPr>
          <w:color w:val="000000" w:themeColor="text1"/>
          <w:szCs w:val="24"/>
          <w:lang w:eastAsia="zh-CN"/>
        </w:rPr>
        <w:t>ным правовым актом представительного органа Апанасенковского муниципального окр</w:t>
      </w:r>
      <w:r w:rsidR="00DC26C9" w:rsidRPr="00FB2107">
        <w:rPr>
          <w:color w:val="000000" w:themeColor="text1"/>
          <w:szCs w:val="24"/>
          <w:lang w:eastAsia="zh-CN"/>
        </w:rPr>
        <w:t>у</w:t>
      </w:r>
      <w:r w:rsidR="00DC26C9" w:rsidRPr="00FB2107">
        <w:rPr>
          <w:color w:val="000000" w:themeColor="text1"/>
          <w:szCs w:val="24"/>
          <w:lang w:eastAsia="zh-CN"/>
        </w:rPr>
        <w:t>га Ставропольского края.</w:t>
      </w:r>
      <w:proofErr w:type="gramEnd"/>
    </w:p>
    <w:p w:rsidR="005A66AB" w:rsidRPr="00FB2107" w:rsidRDefault="00132473" w:rsidP="00FB2107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B2107">
        <w:rPr>
          <w:rFonts w:ascii="Times New Roman" w:hAnsi="Times New Roman" w:cs="Times New Roman"/>
          <w:color w:val="000000" w:themeColor="text1"/>
          <w:sz w:val="24"/>
          <w:szCs w:val="24"/>
        </w:rPr>
        <w:t>2.3</w:t>
      </w:r>
      <w:r w:rsidR="00025783" w:rsidRPr="00FB210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 w:rsidRPr="00FB2107">
        <w:rPr>
          <w:rFonts w:ascii="Times New Roman" w:hAnsi="Times New Roman" w:cs="Times New Roman"/>
          <w:color w:val="000000" w:themeColor="text1"/>
          <w:sz w:val="24"/>
          <w:szCs w:val="24"/>
        </w:rPr>
        <w:t>Описание р</w:t>
      </w:r>
      <w:r w:rsidR="005A66AB" w:rsidRPr="00FB2107">
        <w:rPr>
          <w:rFonts w:ascii="Times New Roman" w:hAnsi="Times New Roman" w:cs="Times New Roman"/>
          <w:color w:val="000000" w:themeColor="text1"/>
          <w:sz w:val="24"/>
          <w:szCs w:val="24"/>
        </w:rPr>
        <w:t>езультат</w:t>
      </w:r>
      <w:r w:rsidRPr="00FB2107">
        <w:rPr>
          <w:rFonts w:ascii="Times New Roman" w:hAnsi="Times New Roman" w:cs="Times New Roman"/>
          <w:color w:val="000000" w:themeColor="text1"/>
          <w:sz w:val="24"/>
          <w:szCs w:val="24"/>
        </w:rPr>
        <w:t>а</w:t>
      </w:r>
      <w:r w:rsidR="005A66AB" w:rsidRPr="00FB210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предоставления </w:t>
      </w:r>
      <w:r w:rsidR="00025783" w:rsidRPr="00FB2107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муниципальной</w:t>
      </w:r>
      <w:r w:rsidR="005A66AB" w:rsidRPr="00FB210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услуги</w:t>
      </w:r>
    </w:p>
    <w:p w:rsidR="00586C27" w:rsidRPr="00FB2107" w:rsidRDefault="00586C27" w:rsidP="00FB2107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B210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2.3.1. </w:t>
      </w:r>
      <w:r w:rsidR="00F929A4" w:rsidRPr="00FB210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Результатом предоставления муниципальной услуги </w:t>
      </w:r>
      <w:r w:rsidRPr="00FB210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части присвоения спортивных разрядов: </w:t>
      </w:r>
      <w:r w:rsidR="00FB2107">
        <w:rPr>
          <w:rFonts w:ascii="Times New Roman" w:hAnsi="Times New Roman" w:cs="Times New Roman"/>
          <w:color w:val="000000" w:themeColor="text1"/>
          <w:sz w:val="24"/>
          <w:szCs w:val="24"/>
        </w:rPr>
        <w:t>«</w:t>
      </w:r>
      <w:r w:rsidRPr="00FB2107">
        <w:rPr>
          <w:rFonts w:ascii="Times New Roman" w:hAnsi="Times New Roman" w:cs="Times New Roman"/>
          <w:color w:val="000000" w:themeColor="text1"/>
          <w:sz w:val="24"/>
          <w:szCs w:val="24"/>
        </w:rPr>
        <w:t>второй спортивный разряд</w:t>
      </w:r>
      <w:r w:rsidR="00FB2107">
        <w:rPr>
          <w:rFonts w:ascii="Times New Roman" w:hAnsi="Times New Roman" w:cs="Times New Roman"/>
          <w:color w:val="000000" w:themeColor="text1"/>
          <w:sz w:val="24"/>
          <w:szCs w:val="24"/>
        </w:rPr>
        <w:t>»</w:t>
      </w:r>
      <w:r w:rsidRPr="00FB210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</w:t>
      </w:r>
      <w:r w:rsidR="00FB2107">
        <w:rPr>
          <w:rFonts w:ascii="Times New Roman" w:hAnsi="Times New Roman" w:cs="Times New Roman"/>
          <w:color w:val="000000" w:themeColor="text1"/>
          <w:sz w:val="24"/>
          <w:szCs w:val="24"/>
        </w:rPr>
        <w:t>«</w:t>
      </w:r>
      <w:r w:rsidRPr="00FB2107">
        <w:rPr>
          <w:rFonts w:ascii="Times New Roman" w:hAnsi="Times New Roman" w:cs="Times New Roman"/>
          <w:color w:val="000000" w:themeColor="text1"/>
          <w:sz w:val="24"/>
          <w:szCs w:val="24"/>
        </w:rPr>
        <w:t>третий спортивный разряд</w:t>
      </w:r>
      <w:r w:rsidR="00FB2107">
        <w:rPr>
          <w:rFonts w:ascii="Times New Roman" w:hAnsi="Times New Roman" w:cs="Times New Roman"/>
          <w:color w:val="000000" w:themeColor="text1"/>
          <w:sz w:val="24"/>
          <w:szCs w:val="24"/>
        </w:rPr>
        <w:t>»</w:t>
      </w:r>
      <w:r w:rsidRPr="00FB210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F929A4" w:rsidRPr="00FB2107">
        <w:rPr>
          <w:rFonts w:ascii="Times New Roman" w:hAnsi="Times New Roman" w:cs="Times New Roman"/>
          <w:color w:val="000000" w:themeColor="text1"/>
          <w:sz w:val="24"/>
          <w:szCs w:val="24"/>
        </w:rPr>
        <w:t>явл</w:t>
      </w:r>
      <w:r w:rsidR="00F929A4" w:rsidRPr="00FB2107">
        <w:rPr>
          <w:rFonts w:ascii="Times New Roman" w:hAnsi="Times New Roman" w:cs="Times New Roman"/>
          <w:color w:val="000000" w:themeColor="text1"/>
          <w:sz w:val="24"/>
          <w:szCs w:val="24"/>
        </w:rPr>
        <w:t>я</w:t>
      </w:r>
      <w:r w:rsidR="00F929A4" w:rsidRPr="00FB2107">
        <w:rPr>
          <w:rFonts w:ascii="Times New Roman" w:hAnsi="Times New Roman" w:cs="Times New Roman"/>
          <w:color w:val="000000" w:themeColor="text1"/>
          <w:sz w:val="24"/>
          <w:szCs w:val="24"/>
        </w:rPr>
        <w:t>ются</w:t>
      </w:r>
      <w:r w:rsidRPr="00FB2107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</w:p>
    <w:p w:rsidR="00586C27" w:rsidRPr="00FB2107" w:rsidRDefault="00586C27" w:rsidP="00FB2107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B2107">
        <w:rPr>
          <w:rFonts w:ascii="Times New Roman" w:hAnsi="Times New Roman" w:cs="Times New Roman"/>
          <w:color w:val="000000" w:themeColor="text1"/>
          <w:sz w:val="24"/>
          <w:szCs w:val="24"/>
        </w:rPr>
        <w:t>постановлени</w:t>
      </w:r>
      <w:r w:rsidR="00D771C7" w:rsidRPr="00FB2107">
        <w:rPr>
          <w:rFonts w:ascii="Times New Roman" w:hAnsi="Times New Roman" w:cs="Times New Roman"/>
          <w:color w:val="000000" w:themeColor="text1"/>
          <w:sz w:val="24"/>
          <w:szCs w:val="24"/>
        </w:rPr>
        <w:t>е</w:t>
      </w:r>
      <w:r w:rsidRPr="00FB210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администрации </w:t>
      </w:r>
      <w:r w:rsidR="00FB3499" w:rsidRPr="00FB2107">
        <w:rPr>
          <w:rFonts w:ascii="Times New Roman" w:hAnsi="Times New Roman" w:cs="Times New Roman"/>
          <w:color w:val="000000" w:themeColor="text1"/>
          <w:sz w:val="24"/>
          <w:szCs w:val="24"/>
        </w:rPr>
        <w:t>Апанасенковского муниципального</w:t>
      </w:r>
      <w:r w:rsidR="00FB210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FB2107">
        <w:rPr>
          <w:rFonts w:ascii="Times New Roman" w:hAnsi="Times New Roman" w:cs="Times New Roman"/>
          <w:color w:val="000000" w:themeColor="text1"/>
          <w:sz w:val="24"/>
          <w:szCs w:val="24"/>
        </w:rPr>
        <w:t>округа Ставр</w:t>
      </w:r>
      <w:r w:rsidRPr="00FB2107">
        <w:rPr>
          <w:rFonts w:ascii="Times New Roman" w:hAnsi="Times New Roman" w:cs="Times New Roman"/>
          <w:color w:val="000000" w:themeColor="text1"/>
          <w:sz w:val="24"/>
          <w:szCs w:val="24"/>
        </w:rPr>
        <w:t>о</w:t>
      </w:r>
      <w:r w:rsidRPr="00FB2107">
        <w:rPr>
          <w:rFonts w:ascii="Times New Roman" w:hAnsi="Times New Roman" w:cs="Times New Roman"/>
          <w:color w:val="000000" w:themeColor="text1"/>
          <w:sz w:val="24"/>
          <w:szCs w:val="24"/>
        </w:rPr>
        <w:t>польского края о присвоении спортивного разряда;</w:t>
      </w:r>
    </w:p>
    <w:p w:rsidR="00586C27" w:rsidRPr="00FB2107" w:rsidRDefault="00586C27" w:rsidP="00FB2107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B2107">
        <w:rPr>
          <w:rFonts w:ascii="Times New Roman" w:hAnsi="Times New Roman" w:cs="Times New Roman"/>
          <w:color w:val="000000" w:themeColor="text1"/>
          <w:sz w:val="24"/>
          <w:szCs w:val="24"/>
        </w:rPr>
        <w:t>уведомл</w:t>
      </w:r>
      <w:bookmarkStart w:id="0" w:name="_GoBack"/>
      <w:bookmarkEnd w:id="0"/>
      <w:r w:rsidRPr="00FB2107">
        <w:rPr>
          <w:rFonts w:ascii="Times New Roman" w:hAnsi="Times New Roman" w:cs="Times New Roman"/>
          <w:color w:val="000000" w:themeColor="text1"/>
          <w:sz w:val="24"/>
          <w:szCs w:val="24"/>
        </w:rPr>
        <w:t>ение об отказе в присвоении спортивного разряда.</w:t>
      </w:r>
    </w:p>
    <w:p w:rsidR="00586C27" w:rsidRPr="00FB2107" w:rsidRDefault="00586C27" w:rsidP="00FB2107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B210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2.3.2. Результатом предоставления муниципальной услуги в части подтверждения спортивных разрядов: </w:t>
      </w:r>
      <w:r w:rsidR="00FB2107">
        <w:rPr>
          <w:rFonts w:ascii="Times New Roman" w:hAnsi="Times New Roman" w:cs="Times New Roman"/>
          <w:color w:val="000000" w:themeColor="text1"/>
          <w:sz w:val="24"/>
          <w:szCs w:val="24"/>
        </w:rPr>
        <w:t>«</w:t>
      </w:r>
      <w:r w:rsidRPr="00FB2107">
        <w:rPr>
          <w:rFonts w:ascii="Times New Roman" w:hAnsi="Times New Roman" w:cs="Times New Roman"/>
          <w:color w:val="000000" w:themeColor="text1"/>
          <w:sz w:val="24"/>
          <w:szCs w:val="24"/>
        </w:rPr>
        <w:t>второй спортивный разряд</w:t>
      </w:r>
      <w:r w:rsidR="00FB2107">
        <w:rPr>
          <w:rFonts w:ascii="Times New Roman" w:hAnsi="Times New Roman" w:cs="Times New Roman"/>
          <w:color w:val="000000" w:themeColor="text1"/>
          <w:sz w:val="24"/>
          <w:szCs w:val="24"/>
        </w:rPr>
        <w:t>»</w:t>
      </w:r>
      <w:r w:rsidRPr="00FB210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</w:t>
      </w:r>
      <w:r w:rsidR="00FB2107">
        <w:rPr>
          <w:rFonts w:ascii="Times New Roman" w:hAnsi="Times New Roman" w:cs="Times New Roman"/>
          <w:color w:val="000000" w:themeColor="text1"/>
          <w:sz w:val="24"/>
          <w:szCs w:val="24"/>
        </w:rPr>
        <w:t>«</w:t>
      </w:r>
      <w:r w:rsidRPr="00FB2107">
        <w:rPr>
          <w:rFonts w:ascii="Times New Roman" w:hAnsi="Times New Roman" w:cs="Times New Roman"/>
          <w:color w:val="000000" w:themeColor="text1"/>
          <w:sz w:val="24"/>
          <w:szCs w:val="24"/>
        </w:rPr>
        <w:t>третий спортивный разряд</w:t>
      </w:r>
      <w:r w:rsidR="00FB2107">
        <w:rPr>
          <w:rFonts w:ascii="Times New Roman" w:hAnsi="Times New Roman" w:cs="Times New Roman"/>
          <w:color w:val="000000" w:themeColor="text1"/>
          <w:sz w:val="24"/>
          <w:szCs w:val="24"/>
        </w:rPr>
        <w:t>»</w:t>
      </w:r>
      <w:r w:rsidRPr="00FB210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явл</w:t>
      </w:r>
      <w:r w:rsidRPr="00FB2107">
        <w:rPr>
          <w:rFonts w:ascii="Times New Roman" w:hAnsi="Times New Roman" w:cs="Times New Roman"/>
          <w:color w:val="000000" w:themeColor="text1"/>
          <w:sz w:val="24"/>
          <w:szCs w:val="24"/>
        </w:rPr>
        <w:t>я</w:t>
      </w:r>
      <w:r w:rsidRPr="00FB2107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ются:</w:t>
      </w:r>
    </w:p>
    <w:p w:rsidR="00586C27" w:rsidRPr="00FB2107" w:rsidRDefault="00586C27" w:rsidP="00FB2107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B2107">
        <w:rPr>
          <w:rFonts w:ascii="Times New Roman" w:hAnsi="Times New Roman" w:cs="Times New Roman"/>
          <w:color w:val="000000" w:themeColor="text1"/>
          <w:sz w:val="24"/>
          <w:szCs w:val="24"/>
        </w:rPr>
        <w:t>постановлени</w:t>
      </w:r>
      <w:r w:rsidR="00D771C7" w:rsidRPr="00FB2107">
        <w:rPr>
          <w:rFonts w:ascii="Times New Roman" w:hAnsi="Times New Roman" w:cs="Times New Roman"/>
          <w:color w:val="000000" w:themeColor="text1"/>
          <w:sz w:val="24"/>
          <w:szCs w:val="24"/>
        </w:rPr>
        <w:t>е</w:t>
      </w:r>
      <w:r w:rsidRPr="00FB210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администрации </w:t>
      </w:r>
      <w:r w:rsidR="00FB3499" w:rsidRPr="00FB2107">
        <w:rPr>
          <w:rFonts w:ascii="Times New Roman" w:hAnsi="Times New Roman" w:cs="Times New Roman"/>
          <w:color w:val="000000" w:themeColor="text1"/>
          <w:sz w:val="24"/>
          <w:szCs w:val="24"/>
        </w:rPr>
        <w:t>Апанасенковского муниципального</w:t>
      </w:r>
      <w:r w:rsidR="00FB210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FB2107">
        <w:rPr>
          <w:rFonts w:ascii="Times New Roman" w:hAnsi="Times New Roman" w:cs="Times New Roman"/>
          <w:color w:val="000000" w:themeColor="text1"/>
          <w:sz w:val="24"/>
          <w:szCs w:val="24"/>
        </w:rPr>
        <w:t>округа Ставр</w:t>
      </w:r>
      <w:r w:rsidRPr="00FB2107">
        <w:rPr>
          <w:rFonts w:ascii="Times New Roman" w:hAnsi="Times New Roman" w:cs="Times New Roman"/>
          <w:color w:val="000000" w:themeColor="text1"/>
          <w:sz w:val="24"/>
          <w:szCs w:val="24"/>
        </w:rPr>
        <w:t>о</w:t>
      </w:r>
      <w:r w:rsidRPr="00FB2107">
        <w:rPr>
          <w:rFonts w:ascii="Times New Roman" w:hAnsi="Times New Roman" w:cs="Times New Roman"/>
          <w:color w:val="000000" w:themeColor="text1"/>
          <w:sz w:val="24"/>
          <w:szCs w:val="24"/>
        </w:rPr>
        <w:t>польского края о подтверждении спортивного разряда;</w:t>
      </w:r>
    </w:p>
    <w:p w:rsidR="00586C27" w:rsidRPr="00FB2107" w:rsidRDefault="00586C27" w:rsidP="00FB2107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B2107">
        <w:rPr>
          <w:rFonts w:ascii="Times New Roman" w:hAnsi="Times New Roman" w:cs="Times New Roman"/>
          <w:color w:val="000000" w:themeColor="text1"/>
          <w:sz w:val="24"/>
          <w:szCs w:val="24"/>
        </w:rPr>
        <w:t>уведомление об отказе в подтверждении спортивного разряда</w:t>
      </w:r>
      <w:r w:rsidR="00C61437" w:rsidRPr="00FB2107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5C6EDC" w:rsidRPr="00FB2107" w:rsidRDefault="00D771C7" w:rsidP="00FB2107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B2107">
        <w:rPr>
          <w:rFonts w:ascii="Times New Roman" w:hAnsi="Times New Roman" w:cs="Times New Roman"/>
          <w:color w:val="000000" w:themeColor="text1"/>
          <w:sz w:val="24"/>
          <w:szCs w:val="24"/>
        </w:rPr>
        <w:t>2.4. Срок предоставления муниципальной услуги, в том числе с учетом необход</w:t>
      </w:r>
      <w:r w:rsidRPr="00FB2107">
        <w:rPr>
          <w:rFonts w:ascii="Times New Roman" w:hAnsi="Times New Roman" w:cs="Times New Roman"/>
          <w:color w:val="000000" w:themeColor="text1"/>
          <w:sz w:val="24"/>
          <w:szCs w:val="24"/>
        </w:rPr>
        <w:t>и</w:t>
      </w:r>
      <w:r w:rsidRPr="00FB2107">
        <w:rPr>
          <w:rFonts w:ascii="Times New Roman" w:hAnsi="Times New Roman" w:cs="Times New Roman"/>
          <w:color w:val="000000" w:themeColor="text1"/>
          <w:sz w:val="24"/>
          <w:szCs w:val="24"/>
        </w:rPr>
        <w:t>мости обращения в организации, участвующие в предоставлении муниципальной услуги, срок приостановления предоставления муниципальной услуги в случае, если возможность приостановления предусмотрена законодательством Российской Федерации, срок выдачи (направления) документов, являющихся результатом предоставления муниципальной у</w:t>
      </w:r>
      <w:r w:rsidRPr="00FB2107">
        <w:rPr>
          <w:rFonts w:ascii="Times New Roman" w:hAnsi="Times New Roman" w:cs="Times New Roman"/>
          <w:color w:val="000000" w:themeColor="text1"/>
          <w:sz w:val="24"/>
          <w:szCs w:val="24"/>
        </w:rPr>
        <w:t>с</w:t>
      </w:r>
      <w:r w:rsidRPr="00FB2107">
        <w:rPr>
          <w:rFonts w:ascii="Times New Roman" w:hAnsi="Times New Roman" w:cs="Times New Roman"/>
          <w:color w:val="000000" w:themeColor="text1"/>
          <w:sz w:val="24"/>
          <w:szCs w:val="24"/>
        </w:rPr>
        <w:t>луги</w:t>
      </w:r>
    </w:p>
    <w:p w:rsidR="00317B38" w:rsidRPr="00FB2107" w:rsidRDefault="00317B38" w:rsidP="00FB2107">
      <w:pPr>
        <w:ind w:firstLine="709"/>
        <w:contextualSpacing/>
        <w:jc w:val="both"/>
        <w:rPr>
          <w:color w:val="000000" w:themeColor="text1"/>
          <w:szCs w:val="24"/>
        </w:rPr>
      </w:pPr>
      <w:r w:rsidRPr="00FB2107">
        <w:rPr>
          <w:color w:val="000000" w:themeColor="text1"/>
          <w:szCs w:val="24"/>
        </w:rPr>
        <w:t>2.4.1.</w:t>
      </w:r>
      <w:r w:rsidR="00AA1664" w:rsidRPr="00FB2107">
        <w:rPr>
          <w:color w:val="000000" w:themeColor="text1"/>
          <w:szCs w:val="24"/>
        </w:rPr>
        <w:t xml:space="preserve"> </w:t>
      </w:r>
      <w:r w:rsidRPr="00FB2107">
        <w:rPr>
          <w:color w:val="000000" w:themeColor="text1"/>
          <w:szCs w:val="24"/>
        </w:rPr>
        <w:t>Предоставление муниципальной услуги осуществляется в следующие сроки:</w:t>
      </w:r>
    </w:p>
    <w:p w:rsidR="00317B38" w:rsidRPr="00FB2107" w:rsidRDefault="00317B38" w:rsidP="00FB2107">
      <w:pPr>
        <w:ind w:firstLine="709"/>
        <w:contextualSpacing/>
        <w:jc w:val="both"/>
        <w:rPr>
          <w:color w:val="000000" w:themeColor="text1"/>
          <w:szCs w:val="24"/>
        </w:rPr>
      </w:pPr>
      <w:r w:rsidRPr="00FB2107">
        <w:rPr>
          <w:color w:val="000000" w:themeColor="text1"/>
          <w:szCs w:val="24"/>
        </w:rPr>
        <w:t>1</w:t>
      </w:r>
      <w:r w:rsidR="00AA1664" w:rsidRPr="00FB2107">
        <w:rPr>
          <w:color w:val="000000" w:themeColor="text1"/>
          <w:szCs w:val="24"/>
        </w:rPr>
        <w:t xml:space="preserve">) </w:t>
      </w:r>
      <w:r w:rsidRPr="00FB2107">
        <w:rPr>
          <w:color w:val="000000" w:themeColor="text1"/>
          <w:szCs w:val="24"/>
        </w:rPr>
        <w:t xml:space="preserve">при присвоении спортивных разрядов: </w:t>
      </w:r>
      <w:r w:rsidR="00FB2107">
        <w:rPr>
          <w:color w:val="000000" w:themeColor="text1"/>
          <w:szCs w:val="24"/>
        </w:rPr>
        <w:t>«</w:t>
      </w:r>
      <w:r w:rsidRPr="00FB2107">
        <w:rPr>
          <w:color w:val="000000" w:themeColor="text1"/>
          <w:szCs w:val="24"/>
        </w:rPr>
        <w:t>второй спортивный разряд</w:t>
      </w:r>
      <w:r w:rsidR="00FB2107">
        <w:rPr>
          <w:color w:val="000000" w:themeColor="text1"/>
          <w:szCs w:val="24"/>
        </w:rPr>
        <w:t>»</w:t>
      </w:r>
      <w:r w:rsidRPr="00FB2107">
        <w:rPr>
          <w:color w:val="000000" w:themeColor="text1"/>
          <w:szCs w:val="24"/>
        </w:rPr>
        <w:t xml:space="preserve"> и </w:t>
      </w:r>
      <w:r w:rsidR="00FB2107">
        <w:rPr>
          <w:color w:val="000000" w:themeColor="text1"/>
          <w:szCs w:val="24"/>
        </w:rPr>
        <w:t>«</w:t>
      </w:r>
      <w:r w:rsidRPr="00FB2107">
        <w:rPr>
          <w:color w:val="000000" w:themeColor="text1"/>
          <w:szCs w:val="24"/>
        </w:rPr>
        <w:t>третий спортивный разряд</w:t>
      </w:r>
      <w:r w:rsidR="00FB2107">
        <w:rPr>
          <w:color w:val="000000" w:themeColor="text1"/>
          <w:szCs w:val="24"/>
        </w:rPr>
        <w:t>»</w:t>
      </w:r>
      <w:r w:rsidR="00AA1664" w:rsidRPr="00FB2107">
        <w:rPr>
          <w:color w:val="000000" w:themeColor="text1"/>
          <w:szCs w:val="24"/>
        </w:rPr>
        <w:t xml:space="preserve"> </w:t>
      </w:r>
      <w:r w:rsidRPr="00FB2107">
        <w:rPr>
          <w:color w:val="000000" w:themeColor="text1"/>
          <w:szCs w:val="24"/>
        </w:rPr>
        <w:t>-</w:t>
      </w:r>
      <w:r w:rsidR="00AA1664" w:rsidRPr="00FB2107">
        <w:rPr>
          <w:color w:val="000000" w:themeColor="text1"/>
          <w:szCs w:val="24"/>
        </w:rPr>
        <w:t xml:space="preserve"> </w:t>
      </w:r>
      <w:r w:rsidRPr="00FB2107">
        <w:rPr>
          <w:color w:val="000000" w:themeColor="text1"/>
          <w:szCs w:val="24"/>
        </w:rPr>
        <w:t>2 месяца со дня поступления заявления и документов в орган, пр</w:t>
      </w:r>
      <w:r w:rsidRPr="00FB2107">
        <w:rPr>
          <w:color w:val="000000" w:themeColor="text1"/>
          <w:szCs w:val="24"/>
        </w:rPr>
        <w:t>е</w:t>
      </w:r>
      <w:r w:rsidRPr="00FB2107">
        <w:rPr>
          <w:color w:val="000000" w:themeColor="text1"/>
          <w:szCs w:val="24"/>
        </w:rPr>
        <w:t>доставляющий муниципальную услугу;</w:t>
      </w:r>
    </w:p>
    <w:p w:rsidR="00317B38" w:rsidRPr="00FB2107" w:rsidRDefault="00317B38" w:rsidP="00FB2107">
      <w:pPr>
        <w:ind w:firstLine="709"/>
        <w:contextualSpacing/>
        <w:jc w:val="both"/>
        <w:rPr>
          <w:color w:val="000000" w:themeColor="text1"/>
          <w:szCs w:val="24"/>
        </w:rPr>
      </w:pPr>
      <w:r w:rsidRPr="00FB2107">
        <w:rPr>
          <w:color w:val="000000" w:themeColor="text1"/>
          <w:szCs w:val="24"/>
        </w:rPr>
        <w:t>2)</w:t>
      </w:r>
      <w:r w:rsidR="00AA1664" w:rsidRPr="00FB2107">
        <w:rPr>
          <w:color w:val="000000" w:themeColor="text1"/>
          <w:szCs w:val="24"/>
        </w:rPr>
        <w:t xml:space="preserve"> </w:t>
      </w:r>
      <w:r w:rsidRPr="00FB2107">
        <w:rPr>
          <w:color w:val="000000" w:themeColor="text1"/>
          <w:szCs w:val="24"/>
        </w:rPr>
        <w:t xml:space="preserve">при подтверждении спортивных разрядов: </w:t>
      </w:r>
      <w:r w:rsidR="00FB2107">
        <w:rPr>
          <w:color w:val="000000" w:themeColor="text1"/>
          <w:szCs w:val="24"/>
        </w:rPr>
        <w:t>«</w:t>
      </w:r>
      <w:r w:rsidRPr="00FB2107">
        <w:rPr>
          <w:color w:val="000000" w:themeColor="text1"/>
          <w:szCs w:val="24"/>
        </w:rPr>
        <w:t>второй спортивный разряд</w:t>
      </w:r>
      <w:r w:rsidR="00FB2107">
        <w:rPr>
          <w:color w:val="000000" w:themeColor="text1"/>
          <w:szCs w:val="24"/>
        </w:rPr>
        <w:t>»</w:t>
      </w:r>
      <w:r w:rsidRPr="00FB2107">
        <w:rPr>
          <w:color w:val="000000" w:themeColor="text1"/>
          <w:szCs w:val="24"/>
        </w:rPr>
        <w:t xml:space="preserve"> и </w:t>
      </w:r>
      <w:r w:rsidR="00FB2107">
        <w:rPr>
          <w:color w:val="000000" w:themeColor="text1"/>
          <w:szCs w:val="24"/>
        </w:rPr>
        <w:t>«</w:t>
      </w:r>
      <w:r w:rsidRPr="00FB2107">
        <w:rPr>
          <w:color w:val="000000" w:themeColor="text1"/>
          <w:szCs w:val="24"/>
        </w:rPr>
        <w:t>тр</w:t>
      </w:r>
      <w:r w:rsidRPr="00FB2107">
        <w:rPr>
          <w:color w:val="000000" w:themeColor="text1"/>
          <w:szCs w:val="24"/>
        </w:rPr>
        <w:t>е</w:t>
      </w:r>
      <w:r w:rsidRPr="00FB2107">
        <w:rPr>
          <w:color w:val="000000" w:themeColor="text1"/>
          <w:szCs w:val="24"/>
        </w:rPr>
        <w:t>тий спортивный разряд</w:t>
      </w:r>
      <w:r w:rsidR="00FB2107">
        <w:rPr>
          <w:color w:val="000000" w:themeColor="text1"/>
          <w:szCs w:val="24"/>
        </w:rPr>
        <w:t>»</w:t>
      </w:r>
      <w:r w:rsidR="00AA1664" w:rsidRPr="00FB2107">
        <w:rPr>
          <w:color w:val="000000" w:themeColor="text1"/>
          <w:szCs w:val="24"/>
        </w:rPr>
        <w:t xml:space="preserve"> </w:t>
      </w:r>
      <w:r w:rsidRPr="00FB2107">
        <w:rPr>
          <w:color w:val="000000" w:themeColor="text1"/>
          <w:szCs w:val="24"/>
        </w:rPr>
        <w:t>–</w:t>
      </w:r>
      <w:r w:rsidR="00AA1664" w:rsidRPr="00FB2107">
        <w:rPr>
          <w:color w:val="000000" w:themeColor="text1"/>
          <w:szCs w:val="24"/>
        </w:rPr>
        <w:t xml:space="preserve"> </w:t>
      </w:r>
      <w:r w:rsidRPr="00FB2107">
        <w:rPr>
          <w:color w:val="000000" w:themeColor="text1"/>
          <w:szCs w:val="24"/>
        </w:rPr>
        <w:t>1 месяц со дня поступления заявления и документов в орган, предоставляющий муниципальную услугу.</w:t>
      </w:r>
    </w:p>
    <w:p w:rsidR="00317B38" w:rsidRPr="00FB2107" w:rsidRDefault="00317B38" w:rsidP="00FB2107">
      <w:pPr>
        <w:ind w:firstLine="709"/>
        <w:contextualSpacing/>
        <w:jc w:val="both"/>
        <w:rPr>
          <w:color w:val="000000" w:themeColor="text1"/>
          <w:szCs w:val="24"/>
        </w:rPr>
      </w:pPr>
      <w:r w:rsidRPr="00FB2107">
        <w:rPr>
          <w:color w:val="000000" w:themeColor="text1"/>
          <w:szCs w:val="24"/>
        </w:rPr>
        <w:t>2.4.2.</w:t>
      </w:r>
      <w:r w:rsidR="00AA1664" w:rsidRPr="00FB2107">
        <w:rPr>
          <w:color w:val="000000" w:themeColor="text1"/>
          <w:szCs w:val="24"/>
        </w:rPr>
        <w:t xml:space="preserve"> </w:t>
      </w:r>
      <w:r w:rsidRPr="00FB2107">
        <w:rPr>
          <w:color w:val="000000" w:themeColor="text1"/>
          <w:szCs w:val="24"/>
        </w:rPr>
        <w:t>В случае направления заявителем заявления и документов, необходимых для предоставления муниципальной услуги, посредством почтового отправления, срок пр</w:t>
      </w:r>
      <w:r w:rsidRPr="00FB2107">
        <w:rPr>
          <w:color w:val="000000" w:themeColor="text1"/>
          <w:szCs w:val="24"/>
        </w:rPr>
        <w:t>е</w:t>
      </w:r>
      <w:r w:rsidRPr="00FB2107">
        <w:rPr>
          <w:color w:val="000000" w:themeColor="text1"/>
          <w:szCs w:val="24"/>
        </w:rPr>
        <w:t>доставления муниципальной услуги исчисляется со дня регистрации заявления в админ</w:t>
      </w:r>
      <w:r w:rsidRPr="00FB2107">
        <w:rPr>
          <w:color w:val="000000" w:themeColor="text1"/>
          <w:szCs w:val="24"/>
        </w:rPr>
        <w:t>и</w:t>
      </w:r>
      <w:r w:rsidRPr="00FB2107">
        <w:rPr>
          <w:color w:val="000000" w:themeColor="text1"/>
          <w:szCs w:val="24"/>
        </w:rPr>
        <w:t>страции, в случае направления заявления через многофункциональный центр срок предо</w:t>
      </w:r>
      <w:r w:rsidRPr="00FB2107">
        <w:rPr>
          <w:color w:val="000000" w:themeColor="text1"/>
          <w:szCs w:val="24"/>
        </w:rPr>
        <w:t>с</w:t>
      </w:r>
      <w:r w:rsidRPr="00FB2107">
        <w:rPr>
          <w:color w:val="000000" w:themeColor="text1"/>
          <w:szCs w:val="24"/>
        </w:rPr>
        <w:t>тавления муниципальной услуги исчисляется со дня регистрации заявления в многофун</w:t>
      </w:r>
      <w:r w:rsidRPr="00FB2107">
        <w:rPr>
          <w:color w:val="000000" w:themeColor="text1"/>
          <w:szCs w:val="24"/>
        </w:rPr>
        <w:t>к</w:t>
      </w:r>
      <w:r w:rsidRPr="00FB2107">
        <w:rPr>
          <w:color w:val="000000" w:themeColor="text1"/>
          <w:szCs w:val="24"/>
        </w:rPr>
        <w:t>циональном центре.</w:t>
      </w:r>
    </w:p>
    <w:p w:rsidR="00317B38" w:rsidRPr="00FB2107" w:rsidRDefault="00317B38" w:rsidP="00FB2107">
      <w:pPr>
        <w:ind w:firstLine="709"/>
        <w:contextualSpacing/>
        <w:jc w:val="both"/>
        <w:rPr>
          <w:color w:val="000000" w:themeColor="text1"/>
          <w:szCs w:val="24"/>
        </w:rPr>
      </w:pPr>
      <w:r w:rsidRPr="00FB2107">
        <w:rPr>
          <w:color w:val="000000" w:themeColor="text1"/>
          <w:szCs w:val="24"/>
        </w:rPr>
        <w:t>2.4.3.</w:t>
      </w:r>
      <w:r w:rsidR="00AA1664" w:rsidRPr="00FB2107">
        <w:rPr>
          <w:color w:val="000000" w:themeColor="text1"/>
          <w:szCs w:val="24"/>
        </w:rPr>
        <w:t xml:space="preserve"> </w:t>
      </w:r>
      <w:r w:rsidRPr="00FB2107">
        <w:rPr>
          <w:color w:val="000000" w:themeColor="text1"/>
          <w:szCs w:val="24"/>
        </w:rPr>
        <w:t>Основания для приостановления муниципальной услуги законодательством Российской Федерации не предусмотрены.</w:t>
      </w:r>
    </w:p>
    <w:p w:rsidR="00317B38" w:rsidRPr="00FB2107" w:rsidRDefault="00317B38" w:rsidP="00FB2107">
      <w:pPr>
        <w:ind w:firstLine="709"/>
        <w:contextualSpacing/>
        <w:jc w:val="both"/>
        <w:rPr>
          <w:color w:val="000000" w:themeColor="text1"/>
          <w:szCs w:val="24"/>
        </w:rPr>
      </w:pPr>
      <w:r w:rsidRPr="00FB2107">
        <w:rPr>
          <w:color w:val="000000" w:themeColor="text1"/>
          <w:szCs w:val="24"/>
        </w:rPr>
        <w:t>2.4.4. Срок выдачи (направления) документов, являющихся результатом предоста</w:t>
      </w:r>
      <w:r w:rsidRPr="00FB2107">
        <w:rPr>
          <w:color w:val="000000" w:themeColor="text1"/>
          <w:szCs w:val="24"/>
        </w:rPr>
        <w:t>в</w:t>
      </w:r>
      <w:r w:rsidRPr="00FB2107">
        <w:rPr>
          <w:color w:val="000000" w:themeColor="text1"/>
          <w:szCs w:val="24"/>
        </w:rPr>
        <w:t>лени</w:t>
      </w:r>
      <w:r w:rsidR="002F233F">
        <w:rPr>
          <w:color w:val="000000" w:themeColor="text1"/>
          <w:szCs w:val="24"/>
        </w:rPr>
        <w:t>я муниципальной услуги в течение</w:t>
      </w:r>
      <w:r w:rsidRPr="00FB2107">
        <w:rPr>
          <w:color w:val="000000" w:themeColor="text1"/>
          <w:szCs w:val="24"/>
        </w:rPr>
        <w:t xml:space="preserve"> 10 рабочих дней со дня принятия решения о пр</w:t>
      </w:r>
      <w:r w:rsidRPr="00FB2107">
        <w:rPr>
          <w:color w:val="000000" w:themeColor="text1"/>
          <w:szCs w:val="24"/>
        </w:rPr>
        <w:t>е</w:t>
      </w:r>
      <w:r w:rsidRPr="00FB2107">
        <w:rPr>
          <w:color w:val="000000" w:themeColor="text1"/>
          <w:szCs w:val="24"/>
        </w:rPr>
        <w:t>доставлении муниципальной услуги или 5 рабочих дней со дня принятия решения об о</w:t>
      </w:r>
      <w:r w:rsidRPr="00FB2107">
        <w:rPr>
          <w:color w:val="000000" w:themeColor="text1"/>
          <w:szCs w:val="24"/>
        </w:rPr>
        <w:t>т</w:t>
      </w:r>
      <w:r w:rsidRPr="00FB2107">
        <w:rPr>
          <w:color w:val="000000" w:themeColor="text1"/>
          <w:szCs w:val="24"/>
        </w:rPr>
        <w:t>казе в предоставлении муниципальной услуги.</w:t>
      </w:r>
    </w:p>
    <w:p w:rsidR="006B2C85" w:rsidRPr="00FB2107" w:rsidRDefault="005C6EDC" w:rsidP="00FB2107">
      <w:pPr>
        <w:pStyle w:val="Default"/>
        <w:ind w:firstLine="709"/>
        <w:contextualSpacing/>
        <w:jc w:val="both"/>
        <w:rPr>
          <w:bCs/>
          <w:color w:val="000000" w:themeColor="text1"/>
        </w:rPr>
      </w:pPr>
      <w:r w:rsidRPr="00FB2107">
        <w:rPr>
          <w:bCs/>
          <w:color w:val="000000" w:themeColor="text1"/>
        </w:rPr>
        <w:t xml:space="preserve">2.5. </w:t>
      </w:r>
      <w:r w:rsidR="006B2C85" w:rsidRPr="00FB2107">
        <w:rPr>
          <w:bCs/>
          <w:color w:val="000000" w:themeColor="text1"/>
        </w:rPr>
        <w:t xml:space="preserve">Нормативные правовые акты, регулирующие предоставление муниципальной услуги </w:t>
      </w:r>
    </w:p>
    <w:p w:rsidR="006B2C85" w:rsidRPr="00FB2107" w:rsidRDefault="006B2C85" w:rsidP="00FB2107">
      <w:pPr>
        <w:pStyle w:val="Default"/>
        <w:ind w:firstLine="709"/>
        <w:contextualSpacing/>
        <w:jc w:val="both"/>
        <w:rPr>
          <w:color w:val="000000" w:themeColor="text1"/>
        </w:rPr>
      </w:pPr>
      <w:r w:rsidRPr="00FB2107">
        <w:rPr>
          <w:color w:val="000000" w:themeColor="text1"/>
        </w:rPr>
        <w:t>Предоставление муниципальной услуги осуществляется в соответствии со сл</w:t>
      </w:r>
      <w:r w:rsidRPr="00FB2107">
        <w:rPr>
          <w:color w:val="000000" w:themeColor="text1"/>
        </w:rPr>
        <w:t>е</w:t>
      </w:r>
      <w:r w:rsidRPr="00FB2107">
        <w:rPr>
          <w:color w:val="000000" w:themeColor="text1"/>
        </w:rPr>
        <w:t xml:space="preserve">дующими нормативными правовыми актами: </w:t>
      </w:r>
    </w:p>
    <w:p w:rsidR="006B2C85" w:rsidRPr="00FB2107" w:rsidRDefault="008F7456" w:rsidP="00FB2107">
      <w:pPr>
        <w:overflowPunct/>
        <w:ind w:firstLine="709"/>
        <w:contextualSpacing/>
        <w:jc w:val="both"/>
        <w:textAlignment w:val="auto"/>
        <w:rPr>
          <w:color w:val="000000" w:themeColor="text1"/>
          <w:szCs w:val="24"/>
        </w:rPr>
      </w:pPr>
      <w:proofErr w:type="gramStart"/>
      <w:r w:rsidRPr="00FB2107">
        <w:rPr>
          <w:color w:val="000000" w:themeColor="text1"/>
          <w:szCs w:val="24"/>
        </w:rPr>
        <w:t>Конституция Российской Федерации (</w:t>
      </w:r>
      <w:r w:rsidR="00ED0995" w:rsidRPr="00FB2107">
        <w:rPr>
          <w:color w:val="000000" w:themeColor="text1"/>
          <w:szCs w:val="24"/>
        </w:rPr>
        <w:t>принята всенародным голосованием 12.12.1993 с изменениями, одобренными в ходе общероссийского голосования 01.07.2020</w:t>
      </w:r>
      <w:r w:rsidRPr="00FB2107">
        <w:rPr>
          <w:color w:val="000000" w:themeColor="text1"/>
          <w:szCs w:val="24"/>
        </w:rPr>
        <w:t xml:space="preserve">) (с учетом поправок, внесенных законами РФ о поправках к Конституции РФ от 30.12.2008 № 6-ФКЗ, от 30.12.2008 № 7-ФКЗ, от 05.02.2014 № 2-ФКЗ, от 21.07.2014 № 11-ФКЗ, </w:t>
      </w:r>
      <w:r w:rsidR="00A02266">
        <w:rPr>
          <w:color w:val="000000" w:themeColor="text1"/>
          <w:szCs w:val="24"/>
        </w:rPr>
        <w:t xml:space="preserve">            </w:t>
      </w:r>
      <w:r w:rsidRPr="00FB2107">
        <w:rPr>
          <w:color w:val="000000" w:themeColor="text1"/>
          <w:szCs w:val="24"/>
        </w:rPr>
        <w:t xml:space="preserve">от 14.03.2020 № 1- ФКЗ) (Официальный текст Конституции РФ с внесенными поправками от 14.03.2020 опубликован на Официальном </w:t>
      </w:r>
      <w:proofErr w:type="spellStart"/>
      <w:r w:rsidRPr="00FB2107">
        <w:rPr>
          <w:color w:val="000000" w:themeColor="text1"/>
          <w:szCs w:val="24"/>
        </w:rPr>
        <w:t>интернет-портале</w:t>
      </w:r>
      <w:proofErr w:type="spellEnd"/>
      <w:r w:rsidRPr="00FB2107">
        <w:rPr>
          <w:color w:val="000000" w:themeColor="text1"/>
          <w:szCs w:val="24"/>
        </w:rPr>
        <w:t xml:space="preserve"> правовой информации http://www.pravo</w:t>
      </w:r>
      <w:proofErr w:type="gramEnd"/>
      <w:r w:rsidRPr="00FB2107">
        <w:rPr>
          <w:color w:val="000000" w:themeColor="text1"/>
          <w:szCs w:val="24"/>
        </w:rPr>
        <w:t>.</w:t>
      </w:r>
      <w:proofErr w:type="gramStart"/>
      <w:r w:rsidRPr="00FB2107">
        <w:rPr>
          <w:color w:val="000000" w:themeColor="text1"/>
          <w:szCs w:val="24"/>
        </w:rPr>
        <w:t>gov.ru, 04.07.2020);</w:t>
      </w:r>
      <w:proofErr w:type="gramEnd"/>
    </w:p>
    <w:p w:rsidR="006B2C85" w:rsidRPr="00FB2107" w:rsidRDefault="00BC1A38" w:rsidP="00FB2107">
      <w:pPr>
        <w:widowControl w:val="0"/>
        <w:overflowPunct/>
        <w:ind w:firstLine="709"/>
        <w:contextualSpacing/>
        <w:jc w:val="both"/>
        <w:textAlignment w:val="auto"/>
        <w:rPr>
          <w:color w:val="000000" w:themeColor="text1"/>
          <w:szCs w:val="24"/>
        </w:rPr>
      </w:pPr>
      <w:bookmarkStart w:id="1" w:name="sub_1231"/>
      <w:r w:rsidRPr="00FB2107">
        <w:rPr>
          <w:color w:val="000000" w:themeColor="text1"/>
          <w:szCs w:val="24"/>
        </w:rPr>
        <w:t>Федеральный закон от 06 октября 2003</w:t>
      </w:r>
      <w:r w:rsidR="00A02266">
        <w:rPr>
          <w:color w:val="000000" w:themeColor="text1"/>
          <w:szCs w:val="24"/>
        </w:rPr>
        <w:t xml:space="preserve"> года</w:t>
      </w:r>
      <w:r w:rsidRPr="00FB2107">
        <w:rPr>
          <w:color w:val="000000" w:themeColor="text1"/>
          <w:szCs w:val="24"/>
        </w:rPr>
        <w:t xml:space="preserve"> </w:t>
      </w:r>
      <w:r w:rsidR="006B2C85" w:rsidRPr="00FB2107">
        <w:rPr>
          <w:color w:val="000000" w:themeColor="text1"/>
          <w:szCs w:val="24"/>
        </w:rPr>
        <w:t xml:space="preserve">№ 131-ФЗ </w:t>
      </w:r>
      <w:r w:rsidR="00FB2107">
        <w:rPr>
          <w:color w:val="000000" w:themeColor="text1"/>
          <w:szCs w:val="24"/>
        </w:rPr>
        <w:t>«</w:t>
      </w:r>
      <w:r w:rsidR="006B2C85" w:rsidRPr="00FB2107">
        <w:rPr>
          <w:color w:val="000000" w:themeColor="text1"/>
          <w:szCs w:val="24"/>
        </w:rPr>
        <w:t>Об общих принципах орг</w:t>
      </w:r>
      <w:r w:rsidR="006B2C85" w:rsidRPr="00FB2107">
        <w:rPr>
          <w:color w:val="000000" w:themeColor="text1"/>
          <w:szCs w:val="24"/>
        </w:rPr>
        <w:t>а</w:t>
      </w:r>
      <w:r w:rsidR="006B2C85" w:rsidRPr="00FB2107">
        <w:rPr>
          <w:color w:val="000000" w:themeColor="text1"/>
          <w:szCs w:val="24"/>
        </w:rPr>
        <w:t>низации местного самоуправления в Российской Федерации</w:t>
      </w:r>
      <w:r w:rsidR="00FB2107">
        <w:rPr>
          <w:color w:val="000000" w:themeColor="text1"/>
          <w:szCs w:val="24"/>
        </w:rPr>
        <w:t>»</w:t>
      </w:r>
      <w:r w:rsidR="006B2C85" w:rsidRPr="00FB2107">
        <w:rPr>
          <w:color w:val="000000" w:themeColor="text1"/>
          <w:szCs w:val="24"/>
        </w:rPr>
        <w:t xml:space="preserve"> (</w:t>
      </w:r>
      <w:r w:rsidR="00FB2107">
        <w:rPr>
          <w:color w:val="000000" w:themeColor="text1"/>
          <w:szCs w:val="24"/>
        </w:rPr>
        <w:t>«</w:t>
      </w:r>
      <w:r w:rsidR="006B2C85" w:rsidRPr="00FB2107">
        <w:rPr>
          <w:color w:val="000000" w:themeColor="text1"/>
          <w:szCs w:val="24"/>
        </w:rPr>
        <w:t>Собрание законодательс</w:t>
      </w:r>
      <w:r w:rsidR="006B2C85" w:rsidRPr="00FB2107">
        <w:rPr>
          <w:color w:val="000000" w:themeColor="text1"/>
          <w:szCs w:val="24"/>
        </w:rPr>
        <w:t>т</w:t>
      </w:r>
      <w:r w:rsidR="006B2C85" w:rsidRPr="00FB2107">
        <w:rPr>
          <w:color w:val="000000" w:themeColor="text1"/>
          <w:szCs w:val="24"/>
        </w:rPr>
        <w:t>ва РФ</w:t>
      </w:r>
      <w:r w:rsidR="00FB2107">
        <w:rPr>
          <w:color w:val="000000" w:themeColor="text1"/>
          <w:szCs w:val="24"/>
        </w:rPr>
        <w:t>»</w:t>
      </w:r>
      <w:r w:rsidR="006B2C85" w:rsidRPr="00FB2107">
        <w:rPr>
          <w:color w:val="000000" w:themeColor="text1"/>
          <w:szCs w:val="24"/>
        </w:rPr>
        <w:t xml:space="preserve">, 06.10.2003, № 40, ст. 3822, </w:t>
      </w:r>
      <w:r w:rsidR="00FB2107">
        <w:rPr>
          <w:color w:val="000000" w:themeColor="text1"/>
          <w:szCs w:val="24"/>
        </w:rPr>
        <w:t>«</w:t>
      </w:r>
      <w:r w:rsidR="006B2C85" w:rsidRPr="00FB2107">
        <w:rPr>
          <w:color w:val="000000" w:themeColor="text1"/>
          <w:szCs w:val="24"/>
        </w:rPr>
        <w:t>Парламентская газета</w:t>
      </w:r>
      <w:r w:rsidR="00FB2107">
        <w:rPr>
          <w:color w:val="000000" w:themeColor="text1"/>
          <w:szCs w:val="24"/>
        </w:rPr>
        <w:t>»</w:t>
      </w:r>
      <w:r w:rsidR="006B2C85" w:rsidRPr="00FB2107">
        <w:rPr>
          <w:color w:val="000000" w:themeColor="text1"/>
          <w:szCs w:val="24"/>
        </w:rPr>
        <w:t xml:space="preserve">, № 186, 08.10.2003, </w:t>
      </w:r>
      <w:r w:rsidR="00FB2107">
        <w:rPr>
          <w:color w:val="000000" w:themeColor="text1"/>
          <w:szCs w:val="24"/>
        </w:rPr>
        <w:t>«</w:t>
      </w:r>
      <w:r w:rsidR="006B2C85" w:rsidRPr="00FB2107">
        <w:rPr>
          <w:color w:val="000000" w:themeColor="text1"/>
          <w:szCs w:val="24"/>
        </w:rPr>
        <w:t>Росси</w:t>
      </w:r>
      <w:r w:rsidR="006B2C85" w:rsidRPr="00FB2107">
        <w:rPr>
          <w:color w:val="000000" w:themeColor="text1"/>
          <w:szCs w:val="24"/>
        </w:rPr>
        <w:t>й</w:t>
      </w:r>
      <w:r w:rsidR="006B2C85" w:rsidRPr="00FB2107">
        <w:rPr>
          <w:color w:val="000000" w:themeColor="text1"/>
          <w:szCs w:val="24"/>
        </w:rPr>
        <w:t>ская газета</w:t>
      </w:r>
      <w:r w:rsidR="00FB2107">
        <w:rPr>
          <w:color w:val="000000" w:themeColor="text1"/>
          <w:szCs w:val="24"/>
        </w:rPr>
        <w:t>»</w:t>
      </w:r>
      <w:r w:rsidR="006B2C85" w:rsidRPr="00FB2107">
        <w:rPr>
          <w:color w:val="000000" w:themeColor="text1"/>
          <w:szCs w:val="24"/>
        </w:rPr>
        <w:t>, № 202, 08.10.2003);</w:t>
      </w:r>
    </w:p>
    <w:p w:rsidR="006B2C85" w:rsidRPr="00FB2107" w:rsidRDefault="006B2C85" w:rsidP="00FB2107">
      <w:pPr>
        <w:widowControl w:val="0"/>
        <w:overflowPunct/>
        <w:ind w:firstLine="709"/>
        <w:contextualSpacing/>
        <w:jc w:val="both"/>
        <w:textAlignment w:val="auto"/>
        <w:rPr>
          <w:color w:val="000000" w:themeColor="text1"/>
          <w:szCs w:val="24"/>
        </w:rPr>
      </w:pPr>
      <w:r w:rsidRPr="00FB2107">
        <w:rPr>
          <w:color w:val="000000" w:themeColor="text1"/>
          <w:szCs w:val="24"/>
        </w:rPr>
        <w:t>Федеральный закон от 27</w:t>
      </w:r>
      <w:r w:rsidR="00E519EB" w:rsidRPr="00FB2107">
        <w:rPr>
          <w:color w:val="000000" w:themeColor="text1"/>
          <w:szCs w:val="24"/>
        </w:rPr>
        <w:t xml:space="preserve"> </w:t>
      </w:r>
      <w:r w:rsidR="00BC1A38" w:rsidRPr="00FB2107">
        <w:rPr>
          <w:color w:val="000000" w:themeColor="text1"/>
          <w:szCs w:val="24"/>
        </w:rPr>
        <w:t xml:space="preserve">июля </w:t>
      </w:r>
      <w:r w:rsidRPr="00FB2107">
        <w:rPr>
          <w:color w:val="000000" w:themeColor="text1"/>
          <w:szCs w:val="24"/>
        </w:rPr>
        <w:t>2010</w:t>
      </w:r>
      <w:r w:rsidR="00A02B95" w:rsidRPr="00FB2107">
        <w:rPr>
          <w:color w:val="000000" w:themeColor="text1"/>
          <w:szCs w:val="24"/>
        </w:rPr>
        <w:t xml:space="preserve"> </w:t>
      </w:r>
      <w:r w:rsidR="00A02266">
        <w:rPr>
          <w:color w:val="000000" w:themeColor="text1"/>
          <w:szCs w:val="24"/>
        </w:rPr>
        <w:t>года</w:t>
      </w:r>
      <w:r w:rsidRPr="00FB2107">
        <w:rPr>
          <w:color w:val="000000" w:themeColor="text1"/>
          <w:szCs w:val="24"/>
        </w:rPr>
        <w:t xml:space="preserve"> № 210-ФЗ </w:t>
      </w:r>
      <w:r w:rsidR="00FB2107">
        <w:rPr>
          <w:color w:val="000000" w:themeColor="text1"/>
          <w:szCs w:val="24"/>
        </w:rPr>
        <w:t>«</w:t>
      </w:r>
      <w:r w:rsidRPr="00FB2107">
        <w:rPr>
          <w:color w:val="000000" w:themeColor="text1"/>
          <w:szCs w:val="24"/>
        </w:rPr>
        <w:t>Об организации предоставл</w:t>
      </w:r>
      <w:r w:rsidRPr="00FB2107">
        <w:rPr>
          <w:color w:val="000000" w:themeColor="text1"/>
          <w:szCs w:val="24"/>
        </w:rPr>
        <w:t>е</w:t>
      </w:r>
      <w:r w:rsidRPr="00FB2107">
        <w:rPr>
          <w:color w:val="000000" w:themeColor="text1"/>
          <w:szCs w:val="24"/>
        </w:rPr>
        <w:t>ния государственных и муниципальных услуг</w:t>
      </w:r>
      <w:r w:rsidR="00FB2107">
        <w:rPr>
          <w:color w:val="000000" w:themeColor="text1"/>
          <w:szCs w:val="24"/>
        </w:rPr>
        <w:t>»</w:t>
      </w:r>
      <w:r w:rsidRPr="00FB2107">
        <w:rPr>
          <w:color w:val="000000" w:themeColor="text1"/>
          <w:szCs w:val="24"/>
        </w:rPr>
        <w:t xml:space="preserve"> (далее – Федеральный закон №</w:t>
      </w:r>
      <w:r w:rsidR="00BC1A38" w:rsidRPr="00FB2107">
        <w:rPr>
          <w:color w:val="000000" w:themeColor="text1"/>
          <w:szCs w:val="24"/>
        </w:rPr>
        <w:t xml:space="preserve"> </w:t>
      </w:r>
      <w:r w:rsidRPr="00FB2107">
        <w:rPr>
          <w:color w:val="000000" w:themeColor="text1"/>
          <w:szCs w:val="24"/>
        </w:rPr>
        <w:t>210-ФЗ) (</w:t>
      </w:r>
      <w:r w:rsidR="00FB2107">
        <w:rPr>
          <w:color w:val="000000" w:themeColor="text1"/>
          <w:szCs w:val="24"/>
        </w:rPr>
        <w:t>«</w:t>
      </w:r>
      <w:r w:rsidRPr="00FB2107">
        <w:rPr>
          <w:color w:val="000000" w:themeColor="text1"/>
          <w:szCs w:val="24"/>
        </w:rPr>
        <w:t>Российская газета</w:t>
      </w:r>
      <w:r w:rsidR="00FB2107">
        <w:rPr>
          <w:color w:val="000000" w:themeColor="text1"/>
          <w:szCs w:val="24"/>
        </w:rPr>
        <w:t>»</w:t>
      </w:r>
      <w:r w:rsidRPr="00FB2107">
        <w:rPr>
          <w:color w:val="000000" w:themeColor="text1"/>
          <w:szCs w:val="24"/>
        </w:rPr>
        <w:t xml:space="preserve">, № 168, 30.07.2010, </w:t>
      </w:r>
      <w:r w:rsidR="00FB2107">
        <w:rPr>
          <w:color w:val="000000" w:themeColor="text1"/>
          <w:szCs w:val="24"/>
        </w:rPr>
        <w:t>«</w:t>
      </w:r>
      <w:r w:rsidRPr="00FB2107">
        <w:rPr>
          <w:color w:val="000000" w:themeColor="text1"/>
          <w:szCs w:val="24"/>
        </w:rPr>
        <w:t>Собрание законодательства РФ</w:t>
      </w:r>
      <w:r w:rsidR="00FB2107">
        <w:rPr>
          <w:color w:val="000000" w:themeColor="text1"/>
          <w:szCs w:val="24"/>
        </w:rPr>
        <w:t>»</w:t>
      </w:r>
      <w:r w:rsidRPr="00FB2107">
        <w:rPr>
          <w:color w:val="000000" w:themeColor="text1"/>
          <w:szCs w:val="24"/>
        </w:rPr>
        <w:t xml:space="preserve">, 02.08.2010, </w:t>
      </w:r>
      <w:r w:rsidR="00A02266">
        <w:rPr>
          <w:color w:val="000000" w:themeColor="text1"/>
          <w:szCs w:val="24"/>
        </w:rPr>
        <w:t xml:space="preserve">           </w:t>
      </w:r>
      <w:r w:rsidRPr="00FB2107">
        <w:rPr>
          <w:color w:val="000000" w:themeColor="text1"/>
          <w:szCs w:val="24"/>
        </w:rPr>
        <w:t>№ 31, ст. 4179);</w:t>
      </w:r>
    </w:p>
    <w:bookmarkEnd w:id="1"/>
    <w:p w:rsidR="005A66AB" w:rsidRPr="00FB2107" w:rsidRDefault="005A66AB" w:rsidP="00FB2107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B210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Федеральный </w:t>
      </w:r>
      <w:hyperlink r:id="rId19" w:history="1">
        <w:r w:rsidRPr="00FB2107">
          <w:rPr>
            <w:rFonts w:ascii="Times New Roman" w:hAnsi="Times New Roman" w:cs="Times New Roman"/>
            <w:color w:val="000000" w:themeColor="text1"/>
            <w:sz w:val="24"/>
            <w:szCs w:val="24"/>
          </w:rPr>
          <w:t>закон</w:t>
        </w:r>
      </w:hyperlink>
      <w:r w:rsidRPr="00FB210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D10D89" w:rsidRPr="00FB210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от 04 декабря 2007 </w:t>
      </w:r>
      <w:r w:rsidR="005C4420" w:rsidRPr="00FB2107">
        <w:rPr>
          <w:rFonts w:ascii="Times New Roman" w:hAnsi="Times New Roman" w:cs="Times New Roman"/>
          <w:color w:val="000000" w:themeColor="text1"/>
          <w:sz w:val="24"/>
          <w:szCs w:val="24"/>
        </w:rPr>
        <w:t>г</w:t>
      </w:r>
      <w:r w:rsidR="00A02266">
        <w:rPr>
          <w:rFonts w:ascii="Times New Roman" w:hAnsi="Times New Roman" w:cs="Times New Roman"/>
          <w:color w:val="000000" w:themeColor="text1"/>
          <w:sz w:val="24"/>
          <w:szCs w:val="24"/>
        </w:rPr>
        <w:t>ода</w:t>
      </w:r>
      <w:r w:rsidR="005C4420" w:rsidRPr="00FB210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D10D89" w:rsidRPr="00FB2107">
        <w:rPr>
          <w:rFonts w:ascii="Times New Roman" w:hAnsi="Times New Roman" w:cs="Times New Roman"/>
          <w:color w:val="000000" w:themeColor="text1"/>
          <w:sz w:val="24"/>
          <w:szCs w:val="24"/>
        </w:rPr>
        <w:t>№ 329-ФЗ</w:t>
      </w:r>
      <w:r w:rsidRPr="00FB210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FB2107">
        <w:rPr>
          <w:rFonts w:ascii="Times New Roman" w:hAnsi="Times New Roman" w:cs="Times New Roman"/>
          <w:color w:val="000000" w:themeColor="text1"/>
          <w:sz w:val="24"/>
          <w:szCs w:val="24"/>
        </w:rPr>
        <w:t>«</w:t>
      </w:r>
      <w:r w:rsidRPr="00FB2107">
        <w:rPr>
          <w:rFonts w:ascii="Times New Roman" w:hAnsi="Times New Roman" w:cs="Times New Roman"/>
          <w:color w:val="000000" w:themeColor="text1"/>
          <w:sz w:val="24"/>
          <w:szCs w:val="24"/>
        </w:rPr>
        <w:t>О физической культуре и спорте в Российской Федерации</w:t>
      </w:r>
      <w:r w:rsidR="00FB2107">
        <w:rPr>
          <w:rFonts w:ascii="Times New Roman" w:hAnsi="Times New Roman" w:cs="Times New Roman"/>
          <w:color w:val="000000" w:themeColor="text1"/>
          <w:sz w:val="24"/>
          <w:szCs w:val="24"/>
        </w:rPr>
        <w:t>»</w:t>
      </w:r>
      <w:r w:rsidRPr="00FB210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(первоначальный текст документа опубликован в изд</w:t>
      </w:r>
      <w:r w:rsidRPr="00FB2107">
        <w:rPr>
          <w:rFonts w:ascii="Times New Roman" w:hAnsi="Times New Roman" w:cs="Times New Roman"/>
          <w:color w:val="000000" w:themeColor="text1"/>
          <w:sz w:val="24"/>
          <w:szCs w:val="24"/>
        </w:rPr>
        <w:t>а</w:t>
      </w:r>
      <w:r w:rsidRPr="00FB210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ниях </w:t>
      </w:r>
      <w:r w:rsidR="00FB2107">
        <w:rPr>
          <w:rFonts w:ascii="Times New Roman" w:hAnsi="Times New Roman" w:cs="Times New Roman"/>
          <w:color w:val="000000" w:themeColor="text1"/>
          <w:sz w:val="24"/>
          <w:szCs w:val="24"/>
        </w:rPr>
        <w:t>«</w:t>
      </w:r>
      <w:r w:rsidRPr="00FB2107">
        <w:rPr>
          <w:rFonts w:ascii="Times New Roman" w:hAnsi="Times New Roman" w:cs="Times New Roman"/>
          <w:color w:val="000000" w:themeColor="text1"/>
          <w:sz w:val="24"/>
          <w:szCs w:val="24"/>
        </w:rPr>
        <w:t>Российская газета</w:t>
      </w:r>
      <w:r w:rsidR="00FB2107">
        <w:rPr>
          <w:rFonts w:ascii="Times New Roman" w:hAnsi="Times New Roman" w:cs="Times New Roman"/>
          <w:color w:val="000000" w:themeColor="text1"/>
          <w:sz w:val="24"/>
          <w:szCs w:val="24"/>
        </w:rPr>
        <w:t>»</w:t>
      </w:r>
      <w:r w:rsidRPr="00FB210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№ 276, 08.12.2007, </w:t>
      </w:r>
      <w:r w:rsidR="00FB2107">
        <w:rPr>
          <w:rFonts w:ascii="Times New Roman" w:hAnsi="Times New Roman" w:cs="Times New Roman"/>
          <w:color w:val="000000" w:themeColor="text1"/>
          <w:sz w:val="24"/>
          <w:szCs w:val="24"/>
        </w:rPr>
        <w:t>«</w:t>
      </w:r>
      <w:r w:rsidRPr="00FB2107">
        <w:rPr>
          <w:rFonts w:ascii="Times New Roman" w:hAnsi="Times New Roman" w:cs="Times New Roman"/>
          <w:color w:val="000000" w:themeColor="text1"/>
          <w:sz w:val="24"/>
          <w:szCs w:val="24"/>
        </w:rPr>
        <w:t>Собрание законодательства РФ</w:t>
      </w:r>
      <w:r w:rsidR="00FB2107">
        <w:rPr>
          <w:rFonts w:ascii="Times New Roman" w:hAnsi="Times New Roman" w:cs="Times New Roman"/>
          <w:color w:val="000000" w:themeColor="text1"/>
          <w:sz w:val="24"/>
          <w:szCs w:val="24"/>
        </w:rPr>
        <w:t>»</w:t>
      </w:r>
      <w:r w:rsidRPr="00FB210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Pr="00FB2107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10.12.2007, № 50, ст. 6242, </w:t>
      </w:r>
      <w:r w:rsidR="00FB2107">
        <w:rPr>
          <w:rFonts w:ascii="Times New Roman" w:hAnsi="Times New Roman" w:cs="Times New Roman"/>
          <w:color w:val="000000" w:themeColor="text1"/>
          <w:sz w:val="24"/>
          <w:szCs w:val="24"/>
        </w:rPr>
        <w:t>«</w:t>
      </w:r>
      <w:r w:rsidRPr="00FB2107">
        <w:rPr>
          <w:rFonts w:ascii="Times New Roman" w:hAnsi="Times New Roman" w:cs="Times New Roman"/>
          <w:color w:val="000000" w:themeColor="text1"/>
          <w:sz w:val="24"/>
          <w:szCs w:val="24"/>
        </w:rPr>
        <w:t>Парламентская газета</w:t>
      </w:r>
      <w:r w:rsidR="00FB2107">
        <w:rPr>
          <w:rFonts w:ascii="Times New Roman" w:hAnsi="Times New Roman" w:cs="Times New Roman"/>
          <w:color w:val="000000" w:themeColor="text1"/>
          <w:sz w:val="24"/>
          <w:szCs w:val="24"/>
        </w:rPr>
        <w:t>»</w:t>
      </w:r>
      <w:r w:rsidRPr="00FB2107">
        <w:rPr>
          <w:rFonts w:ascii="Times New Roman" w:hAnsi="Times New Roman" w:cs="Times New Roman"/>
          <w:color w:val="000000" w:themeColor="text1"/>
          <w:sz w:val="24"/>
          <w:szCs w:val="24"/>
        </w:rPr>
        <w:t>, № 178-180, 14.12.2007);</w:t>
      </w:r>
    </w:p>
    <w:p w:rsidR="005A66AB" w:rsidRPr="00FB2107" w:rsidRDefault="000A6206" w:rsidP="00FB2107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hyperlink r:id="rId20" w:history="1">
        <w:r w:rsidR="005A66AB" w:rsidRPr="00FB2107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постановление</w:t>
        </w:r>
      </w:hyperlink>
      <w:r w:rsidR="005A66AB" w:rsidRPr="00FB210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Правительства Российской Федерации от 07 июля</w:t>
      </w:r>
      <w:r w:rsidR="00FB210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5A66AB" w:rsidRPr="00FB2107">
        <w:rPr>
          <w:rFonts w:ascii="Times New Roman" w:hAnsi="Times New Roman" w:cs="Times New Roman"/>
          <w:color w:val="000000" w:themeColor="text1"/>
          <w:sz w:val="24"/>
          <w:szCs w:val="24"/>
        </w:rPr>
        <w:t>2011</w:t>
      </w:r>
      <w:r w:rsidR="005C4420" w:rsidRPr="00FB210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г. </w:t>
      </w:r>
      <w:r w:rsidR="005A66AB" w:rsidRPr="00FB210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№ 553 </w:t>
      </w:r>
      <w:r w:rsidR="00FB2107">
        <w:rPr>
          <w:rFonts w:ascii="Times New Roman" w:hAnsi="Times New Roman" w:cs="Times New Roman"/>
          <w:color w:val="000000" w:themeColor="text1"/>
          <w:sz w:val="24"/>
          <w:szCs w:val="24"/>
        </w:rPr>
        <w:t>«</w:t>
      </w:r>
      <w:r w:rsidR="005A66AB" w:rsidRPr="00FB2107">
        <w:rPr>
          <w:rFonts w:ascii="Times New Roman" w:hAnsi="Times New Roman" w:cs="Times New Roman"/>
          <w:color w:val="000000" w:themeColor="text1"/>
          <w:sz w:val="24"/>
          <w:szCs w:val="24"/>
        </w:rPr>
        <w:t>О порядке оформления и представления заявлений и иных документов, необходимых для предоставления государственных и (или) муниципальных услуг, в форме электронных д</w:t>
      </w:r>
      <w:r w:rsidR="005A66AB" w:rsidRPr="00FB2107">
        <w:rPr>
          <w:rFonts w:ascii="Times New Roman" w:hAnsi="Times New Roman" w:cs="Times New Roman"/>
          <w:color w:val="000000" w:themeColor="text1"/>
          <w:sz w:val="24"/>
          <w:szCs w:val="24"/>
        </w:rPr>
        <w:t>о</w:t>
      </w:r>
      <w:r w:rsidR="005A66AB" w:rsidRPr="00FB2107">
        <w:rPr>
          <w:rFonts w:ascii="Times New Roman" w:hAnsi="Times New Roman" w:cs="Times New Roman"/>
          <w:color w:val="000000" w:themeColor="text1"/>
          <w:sz w:val="24"/>
          <w:szCs w:val="24"/>
        </w:rPr>
        <w:t>кументов</w:t>
      </w:r>
      <w:r w:rsidR="00FB2107">
        <w:rPr>
          <w:rFonts w:ascii="Times New Roman" w:hAnsi="Times New Roman" w:cs="Times New Roman"/>
          <w:color w:val="000000" w:themeColor="text1"/>
          <w:sz w:val="24"/>
          <w:szCs w:val="24"/>
        </w:rPr>
        <w:t>»</w:t>
      </w:r>
      <w:r w:rsidR="005A66AB" w:rsidRPr="00FB210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</w:t>
      </w:r>
      <w:r w:rsidR="00FB2107">
        <w:rPr>
          <w:rFonts w:ascii="Times New Roman" w:hAnsi="Times New Roman" w:cs="Times New Roman"/>
          <w:color w:val="000000" w:themeColor="text1"/>
          <w:sz w:val="24"/>
          <w:szCs w:val="24"/>
        </w:rPr>
        <w:t>«</w:t>
      </w:r>
      <w:r w:rsidR="005A66AB" w:rsidRPr="00FB2107">
        <w:rPr>
          <w:rFonts w:ascii="Times New Roman" w:hAnsi="Times New Roman" w:cs="Times New Roman"/>
          <w:color w:val="000000" w:themeColor="text1"/>
          <w:sz w:val="24"/>
          <w:szCs w:val="24"/>
        </w:rPr>
        <w:t>Собрание законодательства Российской Федерации</w:t>
      </w:r>
      <w:r w:rsidR="00FB2107">
        <w:rPr>
          <w:rFonts w:ascii="Times New Roman" w:hAnsi="Times New Roman" w:cs="Times New Roman"/>
          <w:color w:val="000000" w:themeColor="text1"/>
          <w:sz w:val="24"/>
          <w:szCs w:val="24"/>
        </w:rPr>
        <w:t>»</w:t>
      </w:r>
      <w:r w:rsidR="005A66AB" w:rsidRPr="00FB2107">
        <w:rPr>
          <w:rFonts w:ascii="Times New Roman" w:hAnsi="Times New Roman" w:cs="Times New Roman"/>
          <w:color w:val="000000" w:themeColor="text1"/>
          <w:sz w:val="24"/>
          <w:szCs w:val="24"/>
        </w:rPr>
        <w:t>, 18.07.2011, № 29, ст. 4479);</w:t>
      </w:r>
    </w:p>
    <w:p w:rsidR="00BE26E0" w:rsidRPr="00FB2107" w:rsidRDefault="00FF38A7" w:rsidP="00FB2107">
      <w:pPr>
        <w:pStyle w:val="pc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  <w:rPr>
          <w:color w:val="000000" w:themeColor="text1"/>
        </w:rPr>
      </w:pPr>
      <w:r w:rsidRPr="00FB2107">
        <w:rPr>
          <w:color w:val="000000" w:themeColor="text1"/>
        </w:rPr>
        <w:t xml:space="preserve">приказ Министерства спорта Российской Федерации от 20 февраля 2017 </w:t>
      </w:r>
      <w:r w:rsidR="005C4420" w:rsidRPr="00FB2107">
        <w:rPr>
          <w:color w:val="000000" w:themeColor="text1"/>
        </w:rPr>
        <w:t xml:space="preserve">г. </w:t>
      </w:r>
      <w:r w:rsidRPr="00FB2107">
        <w:rPr>
          <w:color w:val="000000" w:themeColor="text1"/>
        </w:rPr>
        <w:t xml:space="preserve">№ </w:t>
      </w:r>
      <w:r w:rsidR="00AB5BE7" w:rsidRPr="00FB2107">
        <w:rPr>
          <w:color w:val="000000" w:themeColor="text1"/>
        </w:rPr>
        <w:t>108</w:t>
      </w:r>
      <w:r w:rsidR="00AB5BE7" w:rsidRPr="00FB2107">
        <w:rPr>
          <w:bCs/>
          <w:color w:val="000000" w:themeColor="text1"/>
        </w:rPr>
        <w:t xml:space="preserve"> </w:t>
      </w:r>
      <w:r w:rsidR="00FB2107">
        <w:rPr>
          <w:bCs/>
          <w:color w:val="000000" w:themeColor="text1"/>
        </w:rPr>
        <w:t>«</w:t>
      </w:r>
      <w:r w:rsidR="00C74673" w:rsidRPr="00FB2107">
        <w:rPr>
          <w:bCs/>
          <w:color w:val="000000" w:themeColor="text1"/>
        </w:rPr>
        <w:t>О</w:t>
      </w:r>
      <w:r w:rsidR="00AB5BE7" w:rsidRPr="00FB2107">
        <w:rPr>
          <w:bCs/>
          <w:color w:val="000000" w:themeColor="text1"/>
        </w:rPr>
        <w:t xml:space="preserve">б утверждении положения </w:t>
      </w:r>
      <w:r w:rsidR="00FB2107">
        <w:rPr>
          <w:bCs/>
          <w:color w:val="000000" w:themeColor="text1"/>
        </w:rPr>
        <w:t>«</w:t>
      </w:r>
      <w:r w:rsidR="00AB5BE7" w:rsidRPr="00FB2107">
        <w:rPr>
          <w:bCs/>
          <w:color w:val="000000" w:themeColor="text1"/>
        </w:rPr>
        <w:t>О Единой всероссийской спортивной классификации</w:t>
      </w:r>
      <w:r w:rsidR="00FB2107">
        <w:rPr>
          <w:bCs/>
          <w:color w:val="000000" w:themeColor="text1"/>
        </w:rPr>
        <w:t>»</w:t>
      </w:r>
      <w:r w:rsidRPr="00FB2107">
        <w:rPr>
          <w:color w:val="000000" w:themeColor="text1"/>
        </w:rPr>
        <w:t xml:space="preserve"> (</w:t>
      </w:r>
      <w:r w:rsidR="001A25F5" w:rsidRPr="00FB2107">
        <w:rPr>
          <w:color w:val="000000" w:themeColor="text1"/>
        </w:rPr>
        <w:t>Официальный интернет-портал правовой информации http://www.pravo.gov.ru, 22.03.2017.</w:t>
      </w:r>
      <w:r w:rsidRPr="00FB2107">
        <w:rPr>
          <w:color w:val="000000" w:themeColor="text1"/>
        </w:rPr>
        <w:t>)</w:t>
      </w:r>
      <w:r w:rsidR="005A66AB" w:rsidRPr="00FB2107">
        <w:rPr>
          <w:color w:val="000000" w:themeColor="text1"/>
        </w:rPr>
        <w:t xml:space="preserve"> (далее </w:t>
      </w:r>
      <w:r w:rsidR="004F759B" w:rsidRPr="00FB2107">
        <w:rPr>
          <w:color w:val="000000" w:themeColor="text1"/>
        </w:rPr>
        <w:t>–</w:t>
      </w:r>
      <w:r w:rsidR="005A66AB" w:rsidRPr="00FB2107">
        <w:rPr>
          <w:color w:val="000000" w:themeColor="text1"/>
        </w:rPr>
        <w:t xml:space="preserve"> </w:t>
      </w:r>
      <w:r w:rsidR="004F759B" w:rsidRPr="00FB2107">
        <w:rPr>
          <w:color w:val="000000" w:themeColor="text1"/>
        </w:rPr>
        <w:t xml:space="preserve">Министерство, </w:t>
      </w:r>
      <w:r w:rsidR="005A66AB" w:rsidRPr="00FB2107">
        <w:rPr>
          <w:color w:val="000000" w:themeColor="text1"/>
        </w:rPr>
        <w:t>Положение о ЕВСК);</w:t>
      </w:r>
    </w:p>
    <w:p w:rsidR="00551BA9" w:rsidRPr="00FB2107" w:rsidRDefault="005C4420" w:rsidP="00FB2107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B2107">
        <w:rPr>
          <w:rFonts w:ascii="Times New Roman" w:hAnsi="Times New Roman" w:cs="Times New Roman"/>
          <w:color w:val="000000" w:themeColor="text1"/>
          <w:sz w:val="24"/>
          <w:szCs w:val="24"/>
        </w:rPr>
        <w:t>З</w:t>
      </w:r>
      <w:r w:rsidR="00A0226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акон Ставропольского края </w:t>
      </w:r>
      <w:r w:rsidR="00551BA9" w:rsidRPr="00FB2107">
        <w:rPr>
          <w:rFonts w:ascii="Times New Roman" w:hAnsi="Times New Roman" w:cs="Times New Roman"/>
          <w:color w:val="000000" w:themeColor="text1"/>
          <w:sz w:val="24"/>
          <w:szCs w:val="24"/>
        </w:rPr>
        <w:t>от 23 июня 2016 г</w:t>
      </w:r>
      <w:r w:rsidRPr="00FB2107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551BA9" w:rsidRPr="00FB210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№ 59-кз </w:t>
      </w:r>
      <w:r w:rsidR="00FB2107">
        <w:rPr>
          <w:rFonts w:ascii="Times New Roman" w:hAnsi="Times New Roman" w:cs="Times New Roman"/>
          <w:color w:val="000000" w:themeColor="text1"/>
          <w:sz w:val="24"/>
          <w:szCs w:val="24"/>
        </w:rPr>
        <w:t>«</w:t>
      </w:r>
      <w:r w:rsidR="00551BA9" w:rsidRPr="00FB2107">
        <w:rPr>
          <w:rFonts w:ascii="Times New Roman" w:hAnsi="Times New Roman" w:cs="Times New Roman"/>
          <w:color w:val="000000" w:themeColor="text1"/>
          <w:sz w:val="24"/>
          <w:szCs w:val="24"/>
        </w:rPr>
        <w:t>О физической культуре и спорте в Ставропольском крае</w:t>
      </w:r>
      <w:r w:rsidR="00FB2107">
        <w:rPr>
          <w:rFonts w:ascii="Times New Roman" w:hAnsi="Times New Roman" w:cs="Times New Roman"/>
          <w:color w:val="000000" w:themeColor="text1"/>
          <w:sz w:val="24"/>
          <w:szCs w:val="24"/>
        </w:rPr>
        <w:t>»</w:t>
      </w:r>
      <w:r w:rsidR="00BC1A38" w:rsidRPr="00FB210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</w:t>
      </w:r>
      <w:r w:rsidR="00FB2107">
        <w:rPr>
          <w:rFonts w:ascii="Times New Roman" w:hAnsi="Times New Roman" w:cs="Times New Roman"/>
          <w:color w:val="000000" w:themeColor="text1"/>
          <w:sz w:val="24"/>
          <w:szCs w:val="24"/>
        </w:rPr>
        <w:t>«</w:t>
      </w:r>
      <w:proofErr w:type="gramStart"/>
      <w:r w:rsidR="00BC1A38" w:rsidRPr="00FB2107">
        <w:rPr>
          <w:rFonts w:ascii="Times New Roman" w:hAnsi="Times New Roman" w:cs="Times New Roman"/>
          <w:color w:val="000000" w:themeColor="text1"/>
          <w:sz w:val="24"/>
          <w:szCs w:val="24"/>
        </w:rPr>
        <w:t>Ставропольская</w:t>
      </w:r>
      <w:proofErr w:type="gramEnd"/>
      <w:r w:rsidR="00BC1A38" w:rsidRPr="00FB210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C11068" w:rsidRPr="00FB2107">
        <w:rPr>
          <w:rFonts w:ascii="Times New Roman" w:hAnsi="Times New Roman" w:cs="Times New Roman"/>
          <w:color w:val="000000" w:themeColor="text1"/>
          <w:sz w:val="24"/>
          <w:szCs w:val="24"/>
        </w:rPr>
        <w:t>правда</w:t>
      </w:r>
      <w:r w:rsidR="00FB2107">
        <w:rPr>
          <w:rFonts w:ascii="Times New Roman" w:hAnsi="Times New Roman" w:cs="Times New Roman"/>
          <w:color w:val="000000" w:themeColor="text1"/>
          <w:sz w:val="24"/>
          <w:szCs w:val="24"/>
        </w:rPr>
        <w:t>»</w:t>
      </w:r>
      <w:r w:rsidR="00C11068" w:rsidRPr="00FB210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№ 98, 29.06.2016)</w:t>
      </w:r>
      <w:r w:rsidR="00C74673" w:rsidRPr="00FB2107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B677CC" w:rsidRPr="00FB2107" w:rsidRDefault="00B677CC" w:rsidP="00FB2107">
      <w:pPr>
        <w:overflowPunct/>
        <w:autoSpaceDE/>
        <w:autoSpaceDN/>
        <w:adjustRightInd/>
        <w:ind w:firstLine="709"/>
        <w:contextualSpacing/>
        <w:jc w:val="both"/>
        <w:textAlignment w:val="auto"/>
        <w:rPr>
          <w:color w:val="000000" w:themeColor="text1"/>
          <w:szCs w:val="24"/>
        </w:rPr>
      </w:pPr>
      <w:r w:rsidRPr="00FB2107">
        <w:rPr>
          <w:color w:val="000000" w:themeColor="text1"/>
          <w:szCs w:val="24"/>
        </w:rPr>
        <w:t>Перечень нормативных правовых актов, регулирующих предоставление муниц</w:t>
      </w:r>
      <w:r w:rsidRPr="00FB2107">
        <w:rPr>
          <w:color w:val="000000" w:themeColor="text1"/>
          <w:szCs w:val="24"/>
        </w:rPr>
        <w:t>и</w:t>
      </w:r>
      <w:r w:rsidRPr="00FB2107">
        <w:rPr>
          <w:color w:val="000000" w:themeColor="text1"/>
          <w:szCs w:val="24"/>
        </w:rPr>
        <w:t xml:space="preserve">пальной услуги (с указанием их реквизитов и источников официального опубликования), подлежит обязательному размещению на официальном сайте округа в сети </w:t>
      </w:r>
      <w:r w:rsidR="00FB2107">
        <w:rPr>
          <w:color w:val="000000" w:themeColor="text1"/>
          <w:szCs w:val="24"/>
        </w:rPr>
        <w:t>«</w:t>
      </w:r>
      <w:r w:rsidRPr="00FB2107">
        <w:rPr>
          <w:color w:val="000000" w:themeColor="text1"/>
          <w:szCs w:val="24"/>
        </w:rPr>
        <w:t>Интернет</w:t>
      </w:r>
      <w:r w:rsidR="00FB2107">
        <w:rPr>
          <w:color w:val="000000" w:themeColor="text1"/>
          <w:szCs w:val="24"/>
        </w:rPr>
        <w:t>»</w:t>
      </w:r>
      <w:r w:rsidRPr="00FB2107">
        <w:rPr>
          <w:color w:val="000000" w:themeColor="text1"/>
          <w:szCs w:val="24"/>
        </w:rPr>
        <w:t xml:space="preserve">, в государственной информационной системе </w:t>
      </w:r>
      <w:r w:rsidR="00FB2107">
        <w:rPr>
          <w:color w:val="000000" w:themeColor="text1"/>
          <w:szCs w:val="24"/>
        </w:rPr>
        <w:t>«</w:t>
      </w:r>
      <w:r w:rsidRPr="00FB2107">
        <w:rPr>
          <w:color w:val="000000" w:themeColor="text1"/>
          <w:szCs w:val="24"/>
        </w:rPr>
        <w:t>Региональный реестр государственных услуг (функций)</w:t>
      </w:r>
      <w:r w:rsidR="00FB2107">
        <w:rPr>
          <w:color w:val="000000" w:themeColor="text1"/>
          <w:szCs w:val="24"/>
        </w:rPr>
        <w:t>»</w:t>
      </w:r>
      <w:r w:rsidRPr="00FB2107">
        <w:rPr>
          <w:color w:val="000000" w:themeColor="text1"/>
          <w:szCs w:val="24"/>
        </w:rPr>
        <w:t xml:space="preserve"> и на Едином портале государственных и муниципальных услуг (функций).</w:t>
      </w:r>
    </w:p>
    <w:p w:rsidR="00B677CC" w:rsidRPr="00FB2107" w:rsidRDefault="00346A2E" w:rsidP="00FB2107">
      <w:pPr>
        <w:ind w:firstLine="709"/>
        <w:contextualSpacing/>
        <w:jc w:val="both"/>
        <w:rPr>
          <w:color w:val="000000" w:themeColor="text1"/>
          <w:szCs w:val="24"/>
        </w:rPr>
      </w:pPr>
      <w:r w:rsidRPr="00FB2107">
        <w:rPr>
          <w:color w:val="000000" w:themeColor="text1"/>
          <w:szCs w:val="24"/>
        </w:rPr>
        <w:t>2.6</w:t>
      </w:r>
      <w:r w:rsidR="005C3821" w:rsidRPr="00FB2107">
        <w:rPr>
          <w:color w:val="000000" w:themeColor="text1"/>
          <w:szCs w:val="24"/>
        </w:rPr>
        <w:t xml:space="preserve">. </w:t>
      </w:r>
      <w:proofErr w:type="gramStart"/>
      <w:r w:rsidR="00364556" w:rsidRPr="00FB2107">
        <w:rPr>
          <w:color w:val="000000" w:themeColor="text1"/>
          <w:szCs w:val="24"/>
        </w:rPr>
        <w:t>Исчерпывающий перечень документов, необходимых в соответствии с норм</w:t>
      </w:r>
      <w:r w:rsidR="00364556" w:rsidRPr="00FB2107">
        <w:rPr>
          <w:color w:val="000000" w:themeColor="text1"/>
          <w:szCs w:val="24"/>
        </w:rPr>
        <w:t>а</w:t>
      </w:r>
      <w:r w:rsidR="00364556" w:rsidRPr="00FB2107">
        <w:rPr>
          <w:color w:val="000000" w:themeColor="text1"/>
          <w:szCs w:val="24"/>
        </w:rPr>
        <w:t>тивными правовыми актами для предоставления муниципальной услуги и услуг, которые являются необходимыми и обязательными для предоставления муниципальной услуги, подлежащих представлению заявителем, способы их получения заявителем, в том числе в электронной форме, порядок их представления (бланки, формы обращений, заявления и иных документов, подаваемых заявителем в связи с предоставлением муниципальной у</w:t>
      </w:r>
      <w:r w:rsidR="00364556" w:rsidRPr="00FB2107">
        <w:rPr>
          <w:color w:val="000000" w:themeColor="text1"/>
          <w:szCs w:val="24"/>
        </w:rPr>
        <w:t>с</w:t>
      </w:r>
      <w:r w:rsidR="00364556" w:rsidRPr="00FB2107">
        <w:rPr>
          <w:color w:val="000000" w:themeColor="text1"/>
          <w:szCs w:val="24"/>
        </w:rPr>
        <w:t>луги, приводятся в качестве приложений</w:t>
      </w:r>
      <w:proofErr w:type="gramEnd"/>
      <w:r w:rsidR="00364556" w:rsidRPr="00FB2107">
        <w:rPr>
          <w:color w:val="000000" w:themeColor="text1"/>
          <w:szCs w:val="24"/>
        </w:rPr>
        <w:t xml:space="preserve"> к административному регламенту, за исключен</w:t>
      </w:r>
      <w:r w:rsidR="00364556" w:rsidRPr="00FB2107">
        <w:rPr>
          <w:color w:val="000000" w:themeColor="text1"/>
          <w:szCs w:val="24"/>
        </w:rPr>
        <w:t>и</w:t>
      </w:r>
      <w:r w:rsidR="00364556" w:rsidRPr="00FB2107">
        <w:rPr>
          <w:color w:val="000000" w:themeColor="text1"/>
          <w:szCs w:val="24"/>
        </w:rPr>
        <w:t>ем случаев, когда формы указанных документов установлены актами Президента Росси</w:t>
      </w:r>
      <w:r w:rsidR="00364556" w:rsidRPr="00FB2107">
        <w:rPr>
          <w:color w:val="000000" w:themeColor="text1"/>
          <w:szCs w:val="24"/>
        </w:rPr>
        <w:t>й</w:t>
      </w:r>
      <w:r w:rsidR="00364556" w:rsidRPr="00FB2107">
        <w:rPr>
          <w:color w:val="000000" w:themeColor="text1"/>
          <w:szCs w:val="24"/>
        </w:rPr>
        <w:t>ской Федерации или Правительства Российской Федерации, а также случаев, когда зак</w:t>
      </w:r>
      <w:r w:rsidR="00364556" w:rsidRPr="00FB2107">
        <w:rPr>
          <w:color w:val="000000" w:themeColor="text1"/>
          <w:szCs w:val="24"/>
        </w:rPr>
        <w:t>о</w:t>
      </w:r>
      <w:r w:rsidR="00364556" w:rsidRPr="00FB2107">
        <w:rPr>
          <w:color w:val="000000" w:themeColor="text1"/>
          <w:szCs w:val="24"/>
        </w:rPr>
        <w:t>нодательством Российской Федерации предусмотрена свободная форма подачи этих д</w:t>
      </w:r>
      <w:r w:rsidR="00364556" w:rsidRPr="00FB2107">
        <w:rPr>
          <w:color w:val="000000" w:themeColor="text1"/>
          <w:szCs w:val="24"/>
        </w:rPr>
        <w:t>о</w:t>
      </w:r>
      <w:r w:rsidR="00364556" w:rsidRPr="00FB2107">
        <w:rPr>
          <w:color w:val="000000" w:themeColor="text1"/>
          <w:szCs w:val="24"/>
        </w:rPr>
        <w:t>кументов)</w:t>
      </w:r>
    </w:p>
    <w:p w:rsidR="00A31281" w:rsidRPr="00FB2107" w:rsidRDefault="00364556" w:rsidP="00FB2107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B210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2.6.1. Для получения муниципальной услуги </w:t>
      </w:r>
      <w:r w:rsidR="00064FBA" w:rsidRPr="00FB2107">
        <w:rPr>
          <w:rFonts w:ascii="Times New Roman" w:hAnsi="Times New Roman" w:cs="Times New Roman"/>
          <w:color w:val="000000" w:themeColor="text1"/>
          <w:sz w:val="24"/>
          <w:szCs w:val="24"/>
        </w:rPr>
        <w:t>в части присвоения спортивных ра</w:t>
      </w:r>
      <w:r w:rsidR="00064FBA" w:rsidRPr="00FB2107">
        <w:rPr>
          <w:rFonts w:ascii="Times New Roman" w:hAnsi="Times New Roman" w:cs="Times New Roman"/>
          <w:color w:val="000000" w:themeColor="text1"/>
          <w:sz w:val="24"/>
          <w:szCs w:val="24"/>
        </w:rPr>
        <w:t>з</w:t>
      </w:r>
      <w:r w:rsidR="00064FBA" w:rsidRPr="00FB210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рядов: </w:t>
      </w:r>
      <w:r w:rsidR="00FB2107">
        <w:rPr>
          <w:rFonts w:ascii="Times New Roman" w:hAnsi="Times New Roman" w:cs="Times New Roman"/>
          <w:color w:val="000000" w:themeColor="text1"/>
          <w:sz w:val="24"/>
          <w:szCs w:val="24"/>
        </w:rPr>
        <w:t>«</w:t>
      </w:r>
      <w:r w:rsidR="00064FBA" w:rsidRPr="00FB2107">
        <w:rPr>
          <w:rFonts w:ascii="Times New Roman" w:hAnsi="Times New Roman" w:cs="Times New Roman"/>
          <w:color w:val="000000" w:themeColor="text1"/>
          <w:sz w:val="24"/>
          <w:szCs w:val="24"/>
        </w:rPr>
        <w:t>второй спортивный разряд</w:t>
      </w:r>
      <w:r w:rsidR="00FB2107">
        <w:rPr>
          <w:rFonts w:ascii="Times New Roman" w:hAnsi="Times New Roman" w:cs="Times New Roman"/>
          <w:color w:val="000000" w:themeColor="text1"/>
          <w:sz w:val="24"/>
          <w:szCs w:val="24"/>
        </w:rPr>
        <w:t>»</w:t>
      </w:r>
      <w:r w:rsidR="00064FBA" w:rsidRPr="00FB210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</w:t>
      </w:r>
      <w:r w:rsidR="00FB2107">
        <w:rPr>
          <w:rFonts w:ascii="Times New Roman" w:hAnsi="Times New Roman" w:cs="Times New Roman"/>
          <w:color w:val="000000" w:themeColor="text1"/>
          <w:sz w:val="24"/>
          <w:szCs w:val="24"/>
        </w:rPr>
        <w:t>«</w:t>
      </w:r>
      <w:r w:rsidR="00064FBA" w:rsidRPr="00FB2107">
        <w:rPr>
          <w:rFonts w:ascii="Times New Roman" w:hAnsi="Times New Roman" w:cs="Times New Roman"/>
          <w:color w:val="000000" w:themeColor="text1"/>
          <w:sz w:val="24"/>
          <w:szCs w:val="24"/>
        </w:rPr>
        <w:t>третий спортивный разряд</w:t>
      </w:r>
      <w:r w:rsidR="00FB2107">
        <w:rPr>
          <w:rFonts w:ascii="Times New Roman" w:hAnsi="Times New Roman" w:cs="Times New Roman"/>
          <w:color w:val="000000" w:themeColor="text1"/>
          <w:sz w:val="24"/>
          <w:szCs w:val="24"/>
        </w:rPr>
        <w:t>»</w:t>
      </w:r>
      <w:r w:rsidRPr="00FB210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заявитель </w:t>
      </w:r>
      <w:r w:rsidR="00EB372E" w:rsidRPr="00FB2107">
        <w:rPr>
          <w:rFonts w:ascii="Times New Roman" w:hAnsi="Times New Roman" w:cs="Times New Roman"/>
          <w:color w:val="000000" w:themeColor="text1"/>
          <w:sz w:val="24"/>
          <w:szCs w:val="24"/>
        </w:rPr>
        <w:t>предоста</w:t>
      </w:r>
      <w:r w:rsidR="00EB372E" w:rsidRPr="00FB2107">
        <w:rPr>
          <w:rFonts w:ascii="Times New Roman" w:hAnsi="Times New Roman" w:cs="Times New Roman"/>
          <w:color w:val="000000" w:themeColor="text1"/>
          <w:sz w:val="24"/>
          <w:szCs w:val="24"/>
        </w:rPr>
        <w:t>в</w:t>
      </w:r>
      <w:r w:rsidR="00EB372E" w:rsidRPr="00FB210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ляет в отдел или МФЦ </w:t>
      </w:r>
      <w:r w:rsidR="00A31281" w:rsidRPr="00FB210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следующие документы: </w:t>
      </w:r>
    </w:p>
    <w:p w:rsidR="00A31281" w:rsidRPr="00FB2107" w:rsidRDefault="00A31281" w:rsidP="00FB2107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B210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заявление в соответствии с приложением </w:t>
      </w:r>
      <w:r w:rsidR="00787B3B" w:rsidRPr="00FB2107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Pr="00FB210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 настоящему Административному ре</w:t>
      </w:r>
      <w:r w:rsidRPr="00FB2107">
        <w:rPr>
          <w:rFonts w:ascii="Times New Roman" w:hAnsi="Times New Roman" w:cs="Times New Roman"/>
          <w:color w:val="000000" w:themeColor="text1"/>
          <w:sz w:val="24"/>
          <w:szCs w:val="24"/>
        </w:rPr>
        <w:t>г</w:t>
      </w:r>
      <w:r w:rsidRPr="00FB2107">
        <w:rPr>
          <w:rFonts w:ascii="Times New Roman" w:hAnsi="Times New Roman" w:cs="Times New Roman"/>
          <w:color w:val="000000" w:themeColor="text1"/>
          <w:sz w:val="24"/>
          <w:szCs w:val="24"/>
        </w:rPr>
        <w:t>ламенту.</w:t>
      </w:r>
    </w:p>
    <w:p w:rsidR="00A31281" w:rsidRPr="00FB2107" w:rsidRDefault="00A31281" w:rsidP="00FB2107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B2107">
        <w:rPr>
          <w:rFonts w:ascii="Times New Roman" w:hAnsi="Times New Roman" w:cs="Times New Roman"/>
          <w:color w:val="000000" w:themeColor="text1"/>
          <w:sz w:val="24"/>
          <w:szCs w:val="24"/>
        </w:rPr>
        <w:t>Заявление оформляется аккредитованной спортивной федерацией Ставропольского края</w:t>
      </w:r>
      <w:r w:rsidR="007B6C97" w:rsidRPr="00FB2107">
        <w:rPr>
          <w:rFonts w:ascii="Times New Roman" w:hAnsi="Times New Roman" w:cs="Times New Roman"/>
          <w:color w:val="000000" w:themeColor="text1"/>
          <w:sz w:val="24"/>
          <w:szCs w:val="24"/>
        </w:rPr>
        <w:t>, в</w:t>
      </w:r>
      <w:r w:rsidRPr="00FB210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случае отсутствия или приостановления действия государственной аккредитации спортивной федерации Ставропольского края – руководител</w:t>
      </w:r>
      <w:r w:rsidR="007B6C97" w:rsidRPr="00FB2107">
        <w:rPr>
          <w:rFonts w:ascii="Times New Roman" w:hAnsi="Times New Roman" w:cs="Times New Roman"/>
          <w:color w:val="000000" w:themeColor="text1"/>
          <w:sz w:val="24"/>
          <w:szCs w:val="24"/>
        </w:rPr>
        <w:t>ем</w:t>
      </w:r>
      <w:r w:rsidRPr="00FB210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физкультурно-спортивной организации, организации, осуществляющей спортивную подготовку или образовател</w:t>
      </w:r>
      <w:r w:rsidRPr="00FB2107">
        <w:rPr>
          <w:rFonts w:ascii="Times New Roman" w:hAnsi="Times New Roman" w:cs="Times New Roman"/>
          <w:color w:val="000000" w:themeColor="text1"/>
          <w:sz w:val="24"/>
          <w:szCs w:val="24"/>
        </w:rPr>
        <w:t>ь</w:t>
      </w:r>
      <w:r w:rsidRPr="00FB2107">
        <w:rPr>
          <w:rFonts w:ascii="Times New Roman" w:hAnsi="Times New Roman" w:cs="Times New Roman"/>
          <w:color w:val="000000" w:themeColor="text1"/>
          <w:sz w:val="24"/>
          <w:szCs w:val="24"/>
        </w:rPr>
        <w:t>ной организации, к которой принадлежит спортсмен</w:t>
      </w:r>
      <w:r w:rsidR="007B6C97" w:rsidRPr="00FB210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</w:p>
    <w:p w:rsidR="007B6C97" w:rsidRPr="00FB2107" w:rsidRDefault="007B6C97" w:rsidP="00FB2107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FB2107">
        <w:rPr>
          <w:rFonts w:ascii="Times New Roman" w:hAnsi="Times New Roman" w:cs="Times New Roman"/>
          <w:color w:val="000000" w:themeColor="text1"/>
          <w:sz w:val="24"/>
          <w:szCs w:val="24"/>
        </w:rPr>
        <w:t>П</w:t>
      </w:r>
      <w:r w:rsidR="00EB372E" w:rsidRPr="00FB210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редставление для присвоения спортивных разрядов: </w:t>
      </w:r>
      <w:r w:rsidR="00FB2107">
        <w:rPr>
          <w:rFonts w:ascii="Times New Roman" w:hAnsi="Times New Roman" w:cs="Times New Roman"/>
          <w:color w:val="000000" w:themeColor="text1"/>
          <w:sz w:val="24"/>
          <w:szCs w:val="24"/>
        </w:rPr>
        <w:t>«</w:t>
      </w:r>
      <w:r w:rsidR="00EB372E" w:rsidRPr="00FB2107">
        <w:rPr>
          <w:rFonts w:ascii="Times New Roman" w:hAnsi="Times New Roman" w:cs="Times New Roman"/>
          <w:color w:val="000000" w:themeColor="text1"/>
          <w:sz w:val="24"/>
          <w:szCs w:val="24"/>
        </w:rPr>
        <w:t>второй спортивный разряд</w:t>
      </w:r>
      <w:r w:rsidR="00FB2107">
        <w:rPr>
          <w:rFonts w:ascii="Times New Roman" w:hAnsi="Times New Roman" w:cs="Times New Roman"/>
          <w:color w:val="000000" w:themeColor="text1"/>
          <w:sz w:val="24"/>
          <w:szCs w:val="24"/>
        </w:rPr>
        <w:t>»</w:t>
      </w:r>
      <w:r w:rsidR="00EB372E" w:rsidRPr="00FB210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</w:t>
      </w:r>
      <w:r w:rsidR="00FB2107">
        <w:rPr>
          <w:rFonts w:ascii="Times New Roman" w:hAnsi="Times New Roman" w:cs="Times New Roman"/>
          <w:color w:val="000000" w:themeColor="text1"/>
          <w:sz w:val="24"/>
          <w:szCs w:val="24"/>
        </w:rPr>
        <w:t>«</w:t>
      </w:r>
      <w:r w:rsidR="00EB372E" w:rsidRPr="00FB2107">
        <w:rPr>
          <w:rFonts w:ascii="Times New Roman" w:hAnsi="Times New Roman" w:cs="Times New Roman"/>
          <w:color w:val="000000" w:themeColor="text1"/>
          <w:sz w:val="24"/>
          <w:szCs w:val="24"/>
        </w:rPr>
        <w:t>третий спортивный разряд</w:t>
      </w:r>
      <w:r w:rsidR="00FB2107">
        <w:rPr>
          <w:rFonts w:ascii="Times New Roman" w:hAnsi="Times New Roman" w:cs="Times New Roman"/>
          <w:color w:val="000000" w:themeColor="text1"/>
          <w:sz w:val="24"/>
          <w:szCs w:val="24"/>
        </w:rPr>
        <w:t>»</w:t>
      </w:r>
      <w:r w:rsidR="00EB372E" w:rsidRPr="00FB210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Pr="00FB2107">
        <w:rPr>
          <w:rFonts w:ascii="Times New Roman" w:hAnsi="Times New Roman" w:cs="Times New Roman"/>
          <w:color w:val="000000" w:themeColor="text1"/>
          <w:sz w:val="24"/>
          <w:szCs w:val="24"/>
        </w:rPr>
        <w:t>(содержащее сведения о спортсмене, о результате спор</w:t>
      </w:r>
      <w:r w:rsidRPr="00FB2107">
        <w:rPr>
          <w:rFonts w:ascii="Times New Roman" w:hAnsi="Times New Roman" w:cs="Times New Roman"/>
          <w:color w:val="000000" w:themeColor="text1"/>
          <w:sz w:val="24"/>
          <w:szCs w:val="24"/>
        </w:rPr>
        <w:t>т</w:t>
      </w:r>
      <w:r w:rsidRPr="00FB210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смена, показанном на официальном соревновании) </w:t>
      </w:r>
      <w:r w:rsidR="00EB372E" w:rsidRPr="00FB2107">
        <w:rPr>
          <w:rFonts w:ascii="Times New Roman" w:hAnsi="Times New Roman" w:cs="Times New Roman"/>
          <w:color w:val="000000" w:themeColor="text1"/>
          <w:sz w:val="24"/>
          <w:szCs w:val="24"/>
        </w:rPr>
        <w:t>заверенн</w:t>
      </w:r>
      <w:r w:rsidRPr="00FB2107">
        <w:rPr>
          <w:rFonts w:ascii="Times New Roman" w:hAnsi="Times New Roman" w:cs="Times New Roman"/>
          <w:color w:val="000000" w:themeColor="text1"/>
          <w:sz w:val="24"/>
          <w:szCs w:val="24"/>
        </w:rPr>
        <w:t>ое</w:t>
      </w:r>
      <w:r w:rsidR="00EB372E" w:rsidRPr="00FB210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печатью (при наличии) и подписью руководителя физкультурно-спортивной организации, организации, осущест</w:t>
      </w:r>
      <w:r w:rsidR="00EB372E" w:rsidRPr="00FB2107">
        <w:rPr>
          <w:rFonts w:ascii="Times New Roman" w:hAnsi="Times New Roman" w:cs="Times New Roman"/>
          <w:color w:val="000000" w:themeColor="text1"/>
          <w:sz w:val="24"/>
          <w:szCs w:val="24"/>
        </w:rPr>
        <w:t>в</w:t>
      </w:r>
      <w:r w:rsidR="00EB372E" w:rsidRPr="00FB2107">
        <w:rPr>
          <w:rFonts w:ascii="Times New Roman" w:hAnsi="Times New Roman" w:cs="Times New Roman"/>
          <w:color w:val="000000" w:themeColor="text1"/>
          <w:sz w:val="24"/>
          <w:szCs w:val="24"/>
        </w:rPr>
        <w:t>ляющей спортивную подготовку или образовательной организации, к которой принадл</w:t>
      </w:r>
      <w:r w:rsidR="00EB372E" w:rsidRPr="00FB2107">
        <w:rPr>
          <w:rFonts w:ascii="Times New Roman" w:hAnsi="Times New Roman" w:cs="Times New Roman"/>
          <w:color w:val="000000" w:themeColor="text1"/>
          <w:sz w:val="24"/>
          <w:szCs w:val="24"/>
        </w:rPr>
        <w:t>е</w:t>
      </w:r>
      <w:r w:rsidR="00EB372E" w:rsidRPr="00FB2107">
        <w:rPr>
          <w:rFonts w:ascii="Times New Roman" w:hAnsi="Times New Roman" w:cs="Times New Roman"/>
          <w:color w:val="000000" w:themeColor="text1"/>
          <w:sz w:val="24"/>
          <w:szCs w:val="24"/>
        </w:rPr>
        <w:t>жит спортсмен, по месту их нахождения</w:t>
      </w:r>
      <w:r w:rsidRPr="00FB210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соответствии с приложением </w:t>
      </w:r>
      <w:r w:rsidR="00D2151E" w:rsidRPr="00FB2107"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  <w:r w:rsidRPr="00FB210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 настоящему Административному регламенту</w:t>
      </w:r>
      <w:r w:rsidR="00EB372E" w:rsidRPr="00FB2107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Pr="00FB210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gramEnd"/>
    </w:p>
    <w:p w:rsidR="00364556" w:rsidRPr="00FB2107" w:rsidRDefault="00364556" w:rsidP="00FB2107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B2107">
        <w:rPr>
          <w:rFonts w:ascii="Times New Roman" w:hAnsi="Times New Roman" w:cs="Times New Roman"/>
          <w:color w:val="000000" w:themeColor="text1"/>
          <w:sz w:val="24"/>
          <w:szCs w:val="24"/>
        </w:rPr>
        <w:t>К указанному</w:t>
      </w:r>
      <w:r w:rsidR="008A1A64" w:rsidRPr="00FB210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605891" w:rsidRPr="00FB210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представлению </w:t>
      </w:r>
      <w:r w:rsidR="008A1A64" w:rsidRPr="00FB2107">
        <w:rPr>
          <w:rFonts w:ascii="Times New Roman" w:hAnsi="Times New Roman" w:cs="Times New Roman"/>
          <w:color w:val="000000" w:themeColor="text1"/>
          <w:sz w:val="24"/>
          <w:szCs w:val="24"/>
        </w:rPr>
        <w:t>п</w:t>
      </w:r>
      <w:r w:rsidRPr="00FB2107">
        <w:rPr>
          <w:rFonts w:ascii="Times New Roman" w:hAnsi="Times New Roman" w:cs="Times New Roman"/>
          <w:color w:val="000000" w:themeColor="text1"/>
          <w:sz w:val="24"/>
          <w:szCs w:val="24"/>
        </w:rPr>
        <w:t>рилагаются следующие документы:</w:t>
      </w:r>
    </w:p>
    <w:p w:rsidR="00B86623" w:rsidRPr="00FB2107" w:rsidRDefault="00B86623" w:rsidP="00FB2107">
      <w:pPr>
        <w:overflowPunct/>
        <w:ind w:firstLine="709"/>
        <w:contextualSpacing/>
        <w:jc w:val="both"/>
        <w:textAlignment w:val="auto"/>
        <w:rPr>
          <w:rFonts w:eastAsiaTheme="minorHAnsi"/>
          <w:color w:val="000000" w:themeColor="text1"/>
          <w:szCs w:val="24"/>
          <w:lang w:eastAsia="en-US"/>
        </w:rPr>
      </w:pPr>
      <w:r w:rsidRPr="00FB2107">
        <w:rPr>
          <w:rFonts w:eastAsiaTheme="minorHAnsi"/>
          <w:color w:val="000000" w:themeColor="text1"/>
          <w:szCs w:val="24"/>
          <w:lang w:eastAsia="en-US"/>
        </w:rPr>
        <w:t>копия протокола или выписка из протокола соревнования, подписанного председ</w:t>
      </w:r>
      <w:r w:rsidRPr="00FB2107">
        <w:rPr>
          <w:rFonts w:eastAsiaTheme="minorHAnsi"/>
          <w:color w:val="000000" w:themeColor="text1"/>
          <w:szCs w:val="24"/>
          <w:lang w:eastAsia="en-US"/>
        </w:rPr>
        <w:t>а</w:t>
      </w:r>
      <w:r w:rsidRPr="00FB2107">
        <w:rPr>
          <w:rFonts w:eastAsiaTheme="minorHAnsi"/>
          <w:color w:val="000000" w:themeColor="text1"/>
          <w:szCs w:val="24"/>
          <w:lang w:eastAsia="en-US"/>
        </w:rPr>
        <w:t>телем главной судейской коллегии соревнования (главным судьей), отражающего выпо</w:t>
      </w:r>
      <w:r w:rsidRPr="00FB2107">
        <w:rPr>
          <w:rFonts w:eastAsiaTheme="minorHAnsi"/>
          <w:color w:val="000000" w:themeColor="text1"/>
          <w:szCs w:val="24"/>
          <w:lang w:eastAsia="en-US"/>
        </w:rPr>
        <w:t>л</w:t>
      </w:r>
      <w:r w:rsidRPr="00FB2107">
        <w:rPr>
          <w:rFonts w:eastAsiaTheme="minorHAnsi"/>
          <w:color w:val="000000" w:themeColor="text1"/>
          <w:szCs w:val="24"/>
          <w:lang w:eastAsia="en-US"/>
        </w:rPr>
        <w:t>нение норм, требований и условий их выполнения;</w:t>
      </w:r>
    </w:p>
    <w:p w:rsidR="00EB372E" w:rsidRPr="00FB2107" w:rsidRDefault="00EB372E" w:rsidP="00FB2107">
      <w:pPr>
        <w:ind w:firstLine="709"/>
        <w:contextualSpacing/>
        <w:jc w:val="both"/>
        <w:rPr>
          <w:color w:val="000000" w:themeColor="text1"/>
          <w:szCs w:val="24"/>
        </w:rPr>
      </w:pPr>
      <w:r w:rsidRPr="00FB2107">
        <w:rPr>
          <w:color w:val="000000" w:themeColor="text1"/>
          <w:szCs w:val="24"/>
        </w:rPr>
        <w:t>копия справки о составе и квалификации судейской коллегии, подписанной;</w:t>
      </w:r>
    </w:p>
    <w:p w:rsidR="00EB372E" w:rsidRPr="00FB2107" w:rsidRDefault="00EB372E" w:rsidP="00FB2107">
      <w:pPr>
        <w:ind w:firstLine="709"/>
        <w:contextualSpacing/>
        <w:jc w:val="both"/>
        <w:rPr>
          <w:color w:val="000000" w:themeColor="text1"/>
          <w:szCs w:val="24"/>
        </w:rPr>
      </w:pPr>
      <w:r w:rsidRPr="00FB2107">
        <w:rPr>
          <w:color w:val="000000" w:themeColor="text1"/>
          <w:szCs w:val="24"/>
        </w:rPr>
        <w:lastRenderedPageBreak/>
        <w:t>председателем судейской коллегии (главным судьей) и лицом, уполномоченным организацией, проводящей соревнования – для присвоения спортивных разрядов кандид</w:t>
      </w:r>
      <w:r w:rsidRPr="00FB2107">
        <w:rPr>
          <w:color w:val="000000" w:themeColor="text1"/>
          <w:szCs w:val="24"/>
        </w:rPr>
        <w:t>а</w:t>
      </w:r>
      <w:r w:rsidRPr="00FB2107">
        <w:rPr>
          <w:color w:val="000000" w:themeColor="text1"/>
          <w:szCs w:val="24"/>
        </w:rPr>
        <w:t xml:space="preserve">та в мастера спорта, </w:t>
      </w:r>
      <w:r w:rsidR="00FB2107">
        <w:rPr>
          <w:color w:val="000000" w:themeColor="text1"/>
          <w:szCs w:val="24"/>
        </w:rPr>
        <w:t>«</w:t>
      </w:r>
      <w:r w:rsidRPr="00FB2107">
        <w:rPr>
          <w:color w:val="000000" w:themeColor="text1"/>
          <w:szCs w:val="24"/>
        </w:rPr>
        <w:t>первый спортивный разряд</w:t>
      </w:r>
      <w:r w:rsidR="00FB2107">
        <w:rPr>
          <w:color w:val="000000" w:themeColor="text1"/>
          <w:szCs w:val="24"/>
        </w:rPr>
        <w:t>»</w:t>
      </w:r>
      <w:r w:rsidRPr="00FB2107">
        <w:rPr>
          <w:color w:val="000000" w:themeColor="text1"/>
          <w:szCs w:val="24"/>
        </w:rPr>
        <w:t xml:space="preserve">, </w:t>
      </w:r>
      <w:r w:rsidR="00FB2107">
        <w:rPr>
          <w:color w:val="000000" w:themeColor="text1"/>
          <w:szCs w:val="24"/>
        </w:rPr>
        <w:t>«</w:t>
      </w:r>
      <w:r w:rsidRPr="00FB2107">
        <w:rPr>
          <w:color w:val="000000" w:themeColor="text1"/>
          <w:szCs w:val="24"/>
        </w:rPr>
        <w:t>второй спортивный разряд</w:t>
      </w:r>
      <w:r w:rsidR="00FB2107">
        <w:rPr>
          <w:color w:val="000000" w:themeColor="text1"/>
          <w:szCs w:val="24"/>
        </w:rPr>
        <w:t>»</w:t>
      </w:r>
      <w:r w:rsidRPr="00FB2107">
        <w:rPr>
          <w:color w:val="000000" w:themeColor="text1"/>
          <w:szCs w:val="24"/>
        </w:rPr>
        <w:t xml:space="preserve">, </w:t>
      </w:r>
      <w:r w:rsidR="00FB2107">
        <w:rPr>
          <w:color w:val="000000" w:themeColor="text1"/>
          <w:szCs w:val="24"/>
        </w:rPr>
        <w:t>«</w:t>
      </w:r>
      <w:r w:rsidRPr="00FB2107">
        <w:rPr>
          <w:color w:val="000000" w:themeColor="text1"/>
          <w:szCs w:val="24"/>
        </w:rPr>
        <w:t>третий спортивный разряд</w:t>
      </w:r>
      <w:r w:rsidR="00FB2107">
        <w:rPr>
          <w:color w:val="000000" w:themeColor="text1"/>
          <w:szCs w:val="24"/>
        </w:rPr>
        <w:t>»</w:t>
      </w:r>
      <w:r w:rsidRPr="00FB2107">
        <w:rPr>
          <w:color w:val="000000" w:themeColor="text1"/>
          <w:szCs w:val="24"/>
        </w:rPr>
        <w:t xml:space="preserve"> (за исключением международных соревнований);</w:t>
      </w:r>
    </w:p>
    <w:p w:rsidR="00EB372E" w:rsidRPr="00FB2107" w:rsidRDefault="00A02266" w:rsidP="00FB2107">
      <w:pPr>
        <w:ind w:firstLine="709"/>
        <w:contextualSpacing/>
        <w:jc w:val="both"/>
        <w:rPr>
          <w:color w:val="000000" w:themeColor="text1"/>
          <w:szCs w:val="24"/>
        </w:rPr>
      </w:pPr>
      <w:r>
        <w:rPr>
          <w:color w:val="000000" w:themeColor="text1"/>
          <w:szCs w:val="24"/>
        </w:rPr>
        <w:t xml:space="preserve">две фотографии размером 3 </w:t>
      </w:r>
      <w:proofErr w:type="spellStart"/>
      <w:r w:rsidR="00EB372E" w:rsidRPr="00FB2107">
        <w:rPr>
          <w:color w:val="000000" w:themeColor="text1"/>
          <w:szCs w:val="24"/>
        </w:rPr>
        <w:t>x</w:t>
      </w:r>
      <w:proofErr w:type="spellEnd"/>
      <w:r w:rsidR="00EB372E" w:rsidRPr="00FB2107">
        <w:rPr>
          <w:color w:val="000000" w:themeColor="text1"/>
          <w:szCs w:val="24"/>
        </w:rPr>
        <w:t xml:space="preserve"> 4 см;</w:t>
      </w:r>
    </w:p>
    <w:p w:rsidR="00EB372E" w:rsidRPr="00FB2107" w:rsidRDefault="00EB372E" w:rsidP="00FB2107">
      <w:pPr>
        <w:ind w:firstLine="709"/>
        <w:contextualSpacing/>
        <w:jc w:val="both"/>
        <w:rPr>
          <w:color w:val="000000" w:themeColor="text1"/>
          <w:szCs w:val="24"/>
        </w:rPr>
      </w:pPr>
      <w:r w:rsidRPr="00FB2107">
        <w:rPr>
          <w:color w:val="000000" w:themeColor="text1"/>
          <w:szCs w:val="24"/>
        </w:rPr>
        <w:t>копия документа, удостоверяющего принадлежность спортсмена к физкультурно-спортивной организации, организации, осуществляющей спортивную подготовку или о</w:t>
      </w:r>
      <w:r w:rsidRPr="00FB2107">
        <w:rPr>
          <w:color w:val="000000" w:themeColor="text1"/>
          <w:szCs w:val="24"/>
        </w:rPr>
        <w:t>б</w:t>
      </w:r>
      <w:r w:rsidRPr="00FB2107">
        <w:rPr>
          <w:color w:val="000000" w:themeColor="text1"/>
          <w:szCs w:val="24"/>
        </w:rPr>
        <w:t>разовательной организации (в случае приостановления действия государственной аккр</w:t>
      </w:r>
      <w:r w:rsidRPr="00FB2107">
        <w:rPr>
          <w:color w:val="000000" w:themeColor="text1"/>
          <w:szCs w:val="24"/>
        </w:rPr>
        <w:t>е</w:t>
      </w:r>
      <w:r w:rsidRPr="00FB2107">
        <w:rPr>
          <w:color w:val="000000" w:themeColor="text1"/>
          <w:szCs w:val="24"/>
        </w:rPr>
        <w:t>дитации региональной спортивной федерации);</w:t>
      </w:r>
    </w:p>
    <w:p w:rsidR="00EB372E" w:rsidRPr="00FB2107" w:rsidRDefault="00EB372E" w:rsidP="00FB2107">
      <w:pPr>
        <w:ind w:firstLine="709"/>
        <w:contextualSpacing/>
        <w:jc w:val="both"/>
        <w:rPr>
          <w:color w:val="000000" w:themeColor="text1"/>
          <w:szCs w:val="24"/>
        </w:rPr>
      </w:pPr>
      <w:proofErr w:type="gramStart"/>
      <w:r w:rsidRPr="00FB2107">
        <w:rPr>
          <w:color w:val="000000" w:themeColor="text1"/>
          <w:szCs w:val="24"/>
        </w:rPr>
        <w:t>копии второй и третьей страниц паспорта гражданина Российской Федерации, а также копии страниц, содержащих сведения о месте жительства, а при его отсутствии – копии страниц паспорта гражданина Российской Федерации, удостоверяющего личность гражданина Российской Федерации за пределами территории Российской Федерации, с</w:t>
      </w:r>
      <w:r w:rsidRPr="00FB2107">
        <w:rPr>
          <w:color w:val="000000" w:themeColor="text1"/>
          <w:szCs w:val="24"/>
        </w:rPr>
        <w:t>о</w:t>
      </w:r>
      <w:r w:rsidRPr="00FB2107">
        <w:rPr>
          <w:color w:val="000000" w:themeColor="text1"/>
          <w:szCs w:val="24"/>
        </w:rPr>
        <w:t>держащих сведения о фамилии, имени, отчестве (при наличии), органе, выдавшем док</w:t>
      </w:r>
      <w:r w:rsidRPr="00FB2107">
        <w:rPr>
          <w:color w:val="000000" w:themeColor="text1"/>
          <w:szCs w:val="24"/>
        </w:rPr>
        <w:t>у</w:t>
      </w:r>
      <w:r w:rsidRPr="00FB2107">
        <w:rPr>
          <w:color w:val="000000" w:themeColor="text1"/>
          <w:szCs w:val="24"/>
        </w:rPr>
        <w:t>мент, дате окончания срока действия документа (за исключением юношеских спортивных разрядов);</w:t>
      </w:r>
      <w:proofErr w:type="gramEnd"/>
    </w:p>
    <w:p w:rsidR="00EB372E" w:rsidRPr="00FB2107" w:rsidRDefault="00EB372E" w:rsidP="00FB2107">
      <w:pPr>
        <w:ind w:firstLine="709"/>
        <w:contextualSpacing/>
        <w:jc w:val="both"/>
        <w:rPr>
          <w:color w:val="000000" w:themeColor="text1"/>
          <w:szCs w:val="24"/>
        </w:rPr>
      </w:pPr>
      <w:r w:rsidRPr="00FB2107">
        <w:rPr>
          <w:color w:val="000000" w:themeColor="text1"/>
          <w:szCs w:val="24"/>
        </w:rPr>
        <w:t>копия положения (регламента) о физкультурном мероприятии и (или) спортивном соревновании по военно-прикладным и служебно-прикладным видам спорта, на котором спортсмен выполнил нормы, требования и условия их выполнения для присвоения спо</w:t>
      </w:r>
      <w:r w:rsidRPr="00FB2107">
        <w:rPr>
          <w:color w:val="000000" w:themeColor="text1"/>
          <w:szCs w:val="24"/>
        </w:rPr>
        <w:t>р</w:t>
      </w:r>
      <w:r w:rsidRPr="00FB2107">
        <w:rPr>
          <w:color w:val="000000" w:themeColor="text1"/>
          <w:szCs w:val="24"/>
        </w:rPr>
        <w:t>тивного разряда (для военно-прикладных и служебно-прикладных видов спорта);</w:t>
      </w:r>
    </w:p>
    <w:p w:rsidR="00EB372E" w:rsidRPr="00FB2107" w:rsidRDefault="00EB372E" w:rsidP="00FB2107">
      <w:pPr>
        <w:ind w:firstLine="709"/>
        <w:contextualSpacing/>
        <w:jc w:val="both"/>
        <w:rPr>
          <w:color w:val="000000" w:themeColor="text1"/>
          <w:szCs w:val="24"/>
        </w:rPr>
      </w:pPr>
      <w:r w:rsidRPr="00FB2107">
        <w:rPr>
          <w:color w:val="000000" w:themeColor="text1"/>
          <w:szCs w:val="24"/>
        </w:rPr>
        <w:t>копия документа (справка, протокол), подписанного председателем главной суде</w:t>
      </w:r>
      <w:r w:rsidRPr="00FB2107">
        <w:rPr>
          <w:color w:val="000000" w:themeColor="text1"/>
          <w:szCs w:val="24"/>
        </w:rPr>
        <w:t>й</w:t>
      </w:r>
      <w:r w:rsidRPr="00FB2107">
        <w:rPr>
          <w:color w:val="000000" w:themeColor="text1"/>
          <w:szCs w:val="24"/>
        </w:rPr>
        <w:t>ской коллегии соревнования (главным судьей), содержащего сведения о количестве стран (для международных соревнований) или субъектов Российской Федерации (для всеро</w:t>
      </w:r>
      <w:r w:rsidRPr="00FB2107">
        <w:rPr>
          <w:color w:val="000000" w:themeColor="text1"/>
          <w:szCs w:val="24"/>
        </w:rPr>
        <w:t>с</w:t>
      </w:r>
      <w:r w:rsidRPr="00FB2107">
        <w:rPr>
          <w:color w:val="000000" w:themeColor="text1"/>
          <w:szCs w:val="24"/>
        </w:rPr>
        <w:t>сийских и межрегиональных соревнований), принявших участие в соответствующем с</w:t>
      </w:r>
      <w:r w:rsidRPr="00FB2107">
        <w:rPr>
          <w:color w:val="000000" w:themeColor="text1"/>
          <w:szCs w:val="24"/>
        </w:rPr>
        <w:t>о</w:t>
      </w:r>
      <w:r w:rsidRPr="00FB2107">
        <w:rPr>
          <w:color w:val="000000" w:themeColor="text1"/>
          <w:szCs w:val="24"/>
        </w:rPr>
        <w:t>ревновании</w:t>
      </w:r>
    </w:p>
    <w:p w:rsidR="00606A9B" w:rsidRPr="00FB2107" w:rsidRDefault="009100C9" w:rsidP="00FB2107">
      <w:pPr>
        <w:overflowPunct/>
        <w:ind w:firstLine="709"/>
        <w:contextualSpacing/>
        <w:jc w:val="both"/>
        <w:textAlignment w:val="auto"/>
        <w:rPr>
          <w:rFonts w:eastAsiaTheme="minorHAnsi"/>
          <w:color w:val="000000" w:themeColor="text1"/>
          <w:szCs w:val="24"/>
          <w:lang w:eastAsia="en-US"/>
        </w:rPr>
      </w:pPr>
      <w:r w:rsidRPr="00FB2107">
        <w:rPr>
          <w:rFonts w:eastAsiaTheme="minorHAnsi"/>
          <w:color w:val="000000" w:themeColor="text1"/>
          <w:szCs w:val="24"/>
          <w:lang w:eastAsia="en-US"/>
        </w:rPr>
        <w:t>Д</w:t>
      </w:r>
      <w:r w:rsidR="00606A9B" w:rsidRPr="00FB2107">
        <w:rPr>
          <w:rFonts w:eastAsiaTheme="minorHAnsi"/>
          <w:color w:val="000000" w:themeColor="text1"/>
          <w:szCs w:val="24"/>
          <w:lang w:eastAsia="en-US"/>
        </w:rPr>
        <w:t>ля лиц, не достигших возраста 14 лет, - копия свидетельства о рождении.</w:t>
      </w:r>
    </w:p>
    <w:p w:rsidR="00606A9B" w:rsidRPr="00FB2107" w:rsidRDefault="00606A9B" w:rsidP="00FB2107">
      <w:pPr>
        <w:overflowPunct/>
        <w:ind w:firstLine="709"/>
        <w:contextualSpacing/>
        <w:jc w:val="both"/>
        <w:textAlignment w:val="auto"/>
        <w:rPr>
          <w:rFonts w:eastAsiaTheme="minorHAnsi"/>
          <w:color w:val="000000" w:themeColor="text1"/>
          <w:szCs w:val="24"/>
          <w:lang w:eastAsia="en-US"/>
        </w:rPr>
      </w:pPr>
      <w:r w:rsidRPr="00FB2107">
        <w:rPr>
          <w:rFonts w:eastAsiaTheme="minorHAnsi"/>
          <w:color w:val="000000" w:themeColor="text1"/>
          <w:szCs w:val="24"/>
          <w:lang w:eastAsia="en-US"/>
        </w:rPr>
        <w:t>Военнослужащими, проходящими военную службу по призыву, вместо указанных копий страниц паспорта гражданина Российской Федерации может представляться копия военного билета.</w:t>
      </w:r>
    </w:p>
    <w:p w:rsidR="00364556" w:rsidRPr="00FB2107" w:rsidRDefault="00364556" w:rsidP="00FB2107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B2107">
        <w:rPr>
          <w:rFonts w:ascii="Times New Roman" w:hAnsi="Times New Roman" w:cs="Times New Roman"/>
          <w:color w:val="000000" w:themeColor="text1"/>
          <w:sz w:val="24"/>
          <w:szCs w:val="24"/>
        </w:rPr>
        <w:t>Документы могут быть представлены заявителями, как в подлинниках, так и в к</w:t>
      </w:r>
      <w:r w:rsidRPr="00FB2107">
        <w:rPr>
          <w:rFonts w:ascii="Times New Roman" w:hAnsi="Times New Roman" w:cs="Times New Roman"/>
          <w:color w:val="000000" w:themeColor="text1"/>
          <w:sz w:val="24"/>
          <w:szCs w:val="24"/>
        </w:rPr>
        <w:t>о</w:t>
      </w:r>
      <w:r w:rsidRPr="00FB2107">
        <w:rPr>
          <w:rFonts w:ascii="Times New Roman" w:hAnsi="Times New Roman" w:cs="Times New Roman"/>
          <w:color w:val="000000" w:themeColor="text1"/>
          <w:sz w:val="24"/>
          <w:szCs w:val="24"/>
        </w:rPr>
        <w:t>пиях, заверенных в установленном порядке. При представлении документов в подлинн</w:t>
      </w:r>
      <w:r w:rsidRPr="00FB2107">
        <w:rPr>
          <w:rFonts w:ascii="Times New Roman" w:hAnsi="Times New Roman" w:cs="Times New Roman"/>
          <w:color w:val="000000" w:themeColor="text1"/>
          <w:sz w:val="24"/>
          <w:szCs w:val="24"/>
        </w:rPr>
        <w:t>и</w:t>
      </w:r>
      <w:r w:rsidRPr="00FB210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ках специалист </w:t>
      </w:r>
      <w:r w:rsidR="00B855C7" w:rsidRPr="00FB210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отдела </w:t>
      </w:r>
      <w:r w:rsidRPr="00FB2107">
        <w:rPr>
          <w:rFonts w:ascii="Times New Roman" w:hAnsi="Times New Roman" w:cs="Times New Roman"/>
          <w:color w:val="000000" w:themeColor="text1"/>
          <w:sz w:val="24"/>
          <w:szCs w:val="24"/>
        </w:rPr>
        <w:t>изготавливает их копии, заверяет и возвращает подлинники док</w:t>
      </w:r>
      <w:r w:rsidRPr="00FB2107">
        <w:rPr>
          <w:rFonts w:ascii="Times New Roman" w:hAnsi="Times New Roman" w:cs="Times New Roman"/>
          <w:color w:val="000000" w:themeColor="text1"/>
          <w:sz w:val="24"/>
          <w:szCs w:val="24"/>
        </w:rPr>
        <w:t>у</w:t>
      </w:r>
      <w:r w:rsidRPr="00FB2107">
        <w:rPr>
          <w:rFonts w:ascii="Times New Roman" w:hAnsi="Times New Roman" w:cs="Times New Roman"/>
          <w:color w:val="000000" w:themeColor="text1"/>
          <w:sz w:val="24"/>
          <w:szCs w:val="24"/>
        </w:rPr>
        <w:t>ментов заявителю. Все требуемые для присвоения спортивного разряда копии документов должны полностью воспроизводить информацию подлинного документа.</w:t>
      </w:r>
    </w:p>
    <w:p w:rsidR="00364556" w:rsidRPr="00FB2107" w:rsidRDefault="00B855C7" w:rsidP="00FB2107">
      <w:pPr>
        <w:overflowPunct/>
        <w:ind w:firstLine="709"/>
        <w:contextualSpacing/>
        <w:jc w:val="both"/>
        <w:textAlignment w:val="auto"/>
        <w:rPr>
          <w:color w:val="000000" w:themeColor="text1"/>
          <w:szCs w:val="24"/>
        </w:rPr>
      </w:pPr>
      <w:r w:rsidRPr="00FB2107">
        <w:rPr>
          <w:color w:val="000000" w:themeColor="text1"/>
          <w:szCs w:val="24"/>
        </w:rPr>
        <w:t>П</w:t>
      </w:r>
      <w:r w:rsidR="00064FBA" w:rsidRPr="00FB2107">
        <w:rPr>
          <w:color w:val="000000" w:themeColor="text1"/>
          <w:szCs w:val="24"/>
        </w:rPr>
        <w:t>редставление о присвоении спортивных разрядов</w:t>
      </w:r>
      <w:r w:rsidR="00232D73" w:rsidRPr="00FB2107">
        <w:rPr>
          <w:rFonts w:eastAsiaTheme="minorHAnsi"/>
          <w:color w:val="000000" w:themeColor="text1"/>
          <w:szCs w:val="24"/>
          <w:lang w:eastAsia="en-US"/>
        </w:rPr>
        <w:t xml:space="preserve"> и прилагаемые к нему докуме</w:t>
      </w:r>
      <w:r w:rsidR="00232D73" w:rsidRPr="00FB2107">
        <w:rPr>
          <w:rFonts w:eastAsiaTheme="minorHAnsi"/>
          <w:color w:val="000000" w:themeColor="text1"/>
          <w:szCs w:val="24"/>
          <w:lang w:eastAsia="en-US"/>
        </w:rPr>
        <w:t>н</w:t>
      </w:r>
      <w:r w:rsidR="00232D73" w:rsidRPr="00FB2107">
        <w:rPr>
          <w:rFonts w:eastAsiaTheme="minorHAnsi"/>
          <w:color w:val="000000" w:themeColor="text1"/>
          <w:szCs w:val="24"/>
          <w:lang w:eastAsia="en-US"/>
        </w:rPr>
        <w:t xml:space="preserve">ты, </w:t>
      </w:r>
      <w:r w:rsidR="00364556" w:rsidRPr="00FB2107">
        <w:rPr>
          <w:color w:val="000000" w:themeColor="text1"/>
          <w:szCs w:val="24"/>
        </w:rPr>
        <w:t>подается в течение</w:t>
      </w:r>
      <w:r w:rsidRPr="00FB2107">
        <w:rPr>
          <w:color w:val="000000" w:themeColor="text1"/>
          <w:szCs w:val="24"/>
        </w:rPr>
        <w:t xml:space="preserve"> </w:t>
      </w:r>
      <w:r w:rsidR="00E769F7" w:rsidRPr="00FB2107">
        <w:rPr>
          <w:color w:val="000000" w:themeColor="text1"/>
          <w:szCs w:val="24"/>
        </w:rPr>
        <w:t>четырех</w:t>
      </w:r>
      <w:r w:rsidR="00364556" w:rsidRPr="00FB2107">
        <w:rPr>
          <w:color w:val="000000" w:themeColor="text1"/>
          <w:szCs w:val="24"/>
        </w:rPr>
        <w:t xml:space="preserve"> месяцев </w:t>
      </w:r>
      <w:r w:rsidR="00232D73" w:rsidRPr="00FB2107">
        <w:rPr>
          <w:rFonts w:eastAsiaTheme="minorHAnsi"/>
          <w:color w:val="000000" w:themeColor="text1"/>
          <w:szCs w:val="24"/>
          <w:lang w:eastAsia="en-US"/>
        </w:rPr>
        <w:t>со дня выполнения спортсменом норм, требов</w:t>
      </w:r>
      <w:r w:rsidR="00232D73" w:rsidRPr="00FB2107">
        <w:rPr>
          <w:rFonts w:eastAsiaTheme="minorHAnsi"/>
          <w:color w:val="000000" w:themeColor="text1"/>
          <w:szCs w:val="24"/>
          <w:lang w:eastAsia="en-US"/>
        </w:rPr>
        <w:t>а</w:t>
      </w:r>
      <w:r w:rsidR="00232D73" w:rsidRPr="00FB2107">
        <w:rPr>
          <w:rFonts w:eastAsiaTheme="minorHAnsi"/>
          <w:color w:val="000000" w:themeColor="text1"/>
          <w:szCs w:val="24"/>
          <w:lang w:eastAsia="en-US"/>
        </w:rPr>
        <w:t>ний и условий их выполнения.</w:t>
      </w:r>
    </w:p>
    <w:p w:rsidR="00010FD8" w:rsidRPr="00FB2107" w:rsidRDefault="00064FBA" w:rsidP="00FB2107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B210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2.6.2. </w:t>
      </w:r>
      <w:proofErr w:type="gramStart"/>
      <w:r w:rsidRPr="00FB210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Для получения муниципальной услуги в части подтверждения спортивных разрядов: </w:t>
      </w:r>
      <w:r w:rsidR="00FB2107">
        <w:rPr>
          <w:rFonts w:ascii="Times New Roman" w:hAnsi="Times New Roman" w:cs="Times New Roman"/>
          <w:color w:val="000000" w:themeColor="text1"/>
          <w:sz w:val="24"/>
          <w:szCs w:val="24"/>
        </w:rPr>
        <w:t>«</w:t>
      </w:r>
      <w:r w:rsidRPr="00FB2107">
        <w:rPr>
          <w:rFonts w:ascii="Times New Roman" w:hAnsi="Times New Roman" w:cs="Times New Roman"/>
          <w:color w:val="000000" w:themeColor="text1"/>
          <w:sz w:val="24"/>
          <w:szCs w:val="24"/>
        </w:rPr>
        <w:t>второй спортивный разряд</w:t>
      </w:r>
      <w:r w:rsidR="00FB2107">
        <w:rPr>
          <w:rFonts w:ascii="Times New Roman" w:hAnsi="Times New Roman" w:cs="Times New Roman"/>
          <w:color w:val="000000" w:themeColor="text1"/>
          <w:sz w:val="24"/>
          <w:szCs w:val="24"/>
        </w:rPr>
        <w:t>»</w:t>
      </w:r>
      <w:r w:rsidRPr="00FB210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</w:t>
      </w:r>
      <w:r w:rsidR="00FB2107">
        <w:rPr>
          <w:rFonts w:ascii="Times New Roman" w:hAnsi="Times New Roman" w:cs="Times New Roman"/>
          <w:color w:val="000000" w:themeColor="text1"/>
          <w:sz w:val="24"/>
          <w:szCs w:val="24"/>
        </w:rPr>
        <w:t>«</w:t>
      </w:r>
      <w:r w:rsidRPr="00FB2107">
        <w:rPr>
          <w:rFonts w:ascii="Times New Roman" w:hAnsi="Times New Roman" w:cs="Times New Roman"/>
          <w:color w:val="000000" w:themeColor="text1"/>
          <w:sz w:val="24"/>
          <w:szCs w:val="24"/>
        </w:rPr>
        <w:t>третий спортивный разряд</w:t>
      </w:r>
      <w:r w:rsidR="00FB2107">
        <w:rPr>
          <w:rFonts w:ascii="Times New Roman" w:hAnsi="Times New Roman" w:cs="Times New Roman"/>
          <w:color w:val="000000" w:themeColor="text1"/>
          <w:sz w:val="24"/>
          <w:szCs w:val="24"/>
        </w:rPr>
        <w:t>»</w:t>
      </w:r>
      <w:r w:rsidRPr="00FB210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заявитель напра</w:t>
      </w:r>
      <w:r w:rsidRPr="00FB2107">
        <w:rPr>
          <w:rFonts w:ascii="Times New Roman" w:hAnsi="Times New Roman" w:cs="Times New Roman"/>
          <w:color w:val="000000" w:themeColor="text1"/>
          <w:sz w:val="24"/>
          <w:szCs w:val="24"/>
        </w:rPr>
        <w:t>в</w:t>
      </w:r>
      <w:r w:rsidRPr="00FB210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ляет в </w:t>
      </w:r>
      <w:r w:rsidR="00010FD8" w:rsidRPr="00FB2107">
        <w:rPr>
          <w:rFonts w:ascii="Times New Roman" w:hAnsi="Times New Roman" w:cs="Times New Roman"/>
          <w:color w:val="000000" w:themeColor="text1"/>
          <w:sz w:val="24"/>
          <w:szCs w:val="24"/>
        </w:rPr>
        <w:t>отдел</w:t>
      </w:r>
      <w:r w:rsidRPr="00FB210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или по почте ходатайство о подтверждении спортивн</w:t>
      </w:r>
      <w:r w:rsidR="009100C9" w:rsidRPr="00FB2107">
        <w:rPr>
          <w:rFonts w:ascii="Times New Roman" w:hAnsi="Times New Roman" w:cs="Times New Roman"/>
          <w:color w:val="000000" w:themeColor="text1"/>
          <w:sz w:val="24"/>
          <w:szCs w:val="24"/>
        </w:rPr>
        <w:t>ого</w:t>
      </w:r>
      <w:r w:rsidRPr="00FB210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разряд</w:t>
      </w:r>
      <w:r w:rsidR="009100C9" w:rsidRPr="00FB2107">
        <w:rPr>
          <w:rFonts w:ascii="Times New Roman" w:hAnsi="Times New Roman" w:cs="Times New Roman"/>
          <w:color w:val="000000" w:themeColor="text1"/>
          <w:sz w:val="24"/>
          <w:szCs w:val="24"/>
        </w:rPr>
        <w:t>а</w:t>
      </w:r>
      <w:r w:rsidRPr="00FB210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(прилож</w:t>
      </w:r>
      <w:r w:rsidRPr="00FB2107">
        <w:rPr>
          <w:rFonts w:ascii="Times New Roman" w:hAnsi="Times New Roman" w:cs="Times New Roman"/>
          <w:color w:val="000000" w:themeColor="text1"/>
          <w:sz w:val="24"/>
          <w:szCs w:val="24"/>
        </w:rPr>
        <w:t>е</w:t>
      </w:r>
      <w:r w:rsidRPr="00FB210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ние </w:t>
      </w:r>
      <w:r w:rsidR="004F565B" w:rsidRPr="00FB2107">
        <w:rPr>
          <w:rFonts w:ascii="Times New Roman" w:hAnsi="Times New Roman" w:cs="Times New Roman"/>
          <w:color w:val="000000" w:themeColor="text1"/>
          <w:sz w:val="24"/>
          <w:szCs w:val="24"/>
        </w:rPr>
        <w:t>3</w:t>
      </w:r>
      <w:r w:rsidRPr="00FB210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 настоящему административному регламенту)</w:t>
      </w:r>
      <w:r w:rsidR="009100C9" w:rsidRPr="00FB2107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FB210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010FD8" w:rsidRPr="00FB2107">
        <w:rPr>
          <w:rFonts w:ascii="Times New Roman" w:hAnsi="Times New Roman" w:cs="Times New Roman"/>
          <w:color w:val="000000" w:themeColor="text1"/>
          <w:sz w:val="24"/>
          <w:szCs w:val="24"/>
        </w:rPr>
        <w:t>заверенное печатью (при наличии) и подписью руководителя или уполномоченного должностного лица спортивной федерации,</w:t>
      </w:r>
      <w:r w:rsidR="00EA2D87" w:rsidRPr="00FB210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010FD8" w:rsidRPr="00FB2107">
        <w:rPr>
          <w:rFonts w:ascii="Times New Roman" w:hAnsi="Times New Roman" w:cs="Times New Roman"/>
          <w:color w:val="000000" w:themeColor="text1"/>
          <w:sz w:val="24"/>
          <w:szCs w:val="24"/>
        </w:rPr>
        <w:t>физкультурно-спортивной организации, организации, осуществляющей спортивную по</w:t>
      </w:r>
      <w:r w:rsidR="00010FD8" w:rsidRPr="00FB2107">
        <w:rPr>
          <w:rFonts w:ascii="Times New Roman" w:hAnsi="Times New Roman" w:cs="Times New Roman"/>
          <w:color w:val="000000" w:themeColor="text1"/>
          <w:sz w:val="24"/>
          <w:szCs w:val="24"/>
        </w:rPr>
        <w:t>д</w:t>
      </w:r>
      <w:r w:rsidR="00010FD8" w:rsidRPr="00FB2107">
        <w:rPr>
          <w:rFonts w:ascii="Times New Roman" w:hAnsi="Times New Roman" w:cs="Times New Roman"/>
          <w:color w:val="000000" w:themeColor="text1"/>
          <w:sz w:val="24"/>
          <w:szCs w:val="24"/>
        </w:rPr>
        <w:t>готовку, образовательной организации, подразделения федерального органа, должностн</w:t>
      </w:r>
      <w:r w:rsidR="00010FD8" w:rsidRPr="00FB2107">
        <w:rPr>
          <w:rFonts w:ascii="Times New Roman" w:hAnsi="Times New Roman" w:cs="Times New Roman"/>
          <w:color w:val="000000" w:themeColor="text1"/>
          <w:sz w:val="24"/>
          <w:szCs w:val="24"/>
        </w:rPr>
        <w:t>о</w:t>
      </w:r>
      <w:r w:rsidR="00010FD8" w:rsidRPr="00FB2107">
        <w:rPr>
          <w:rFonts w:ascii="Times New Roman" w:hAnsi="Times New Roman" w:cs="Times New Roman"/>
          <w:color w:val="000000" w:themeColor="text1"/>
          <w:sz w:val="24"/>
          <w:szCs w:val="24"/>
        </w:rPr>
        <w:t>го лица</w:t>
      </w:r>
      <w:proofErr w:type="gramEnd"/>
      <w:r w:rsidR="00010FD8" w:rsidRPr="00FB210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gramStart"/>
      <w:r w:rsidR="00010FD8" w:rsidRPr="00FB2107">
        <w:rPr>
          <w:rFonts w:ascii="Times New Roman" w:hAnsi="Times New Roman" w:cs="Times New Roman"/>
          <w:color w:val="000000" w:themeColor="text1"/>
          <w:sz w:val="24"/>
          <w:szCs w:val="24"/>
        </w:rPr>
        <w:t>или заявителя соответственно, содержащее фамилию, имя, отчество (при нал</w:t>
      </w:r>
      <w:r w:rsidR="00010FD8" w:rsidRPr="00FB2107">
        <w:rPr>
          <w:rFonts w:ascii="Times New Roman" w:hAnsi="Times New Roman" w:cs="Times New Roman"/>
          <w:color w:val="000000" w:themeColor="text1"/>
          <w:sz w:val="24"/>
          <w:szCs w:val="24"/>
        </w:rPr>
        <w:t>и</w:t>
      </w:r>
      <w:r w:rsidR="00010FD8" w:rsidRPr="00FB2107">
        <w:rPr>
          <w:rFonts w:ascii="Times New Roman" w:hAnsi="Times New Roman" w:cs="Times New Roman"/>
          <w:color w:val="000000" w:themeColor="text1"/>
          <w:sz w:val="24"/>
          <w:szCs w:val="24"/>
        </w:rPr>
        <w:t>чии), дату рождения спортсмена, а также сведения о наименовании соревнования, месте и дате его проведения, о выполнении норм, требований и условий их выполнения для по</w:t>
      </w:r>
      <w:r w:rsidR="00010FD8" w:rsidRPr="00FB2107">
        <w:rPr>
          <w:rFonts w:ascii="Times New Roman" w:hAnsi="Times New Roman" w:cs="Times New Roman"/>
          <w:color w:val="000000" w:themeColor="text1"/>
          <w:sz w:val="24"/>
          <w:szCs w:val="24"/>
        </w:rPr>
        <w:t>д</w:t>
      </w:r>
      <w:r w:rsidR="00010FD8" w:rsidRPr="00FB2107">
        <w:rPr>
          <w:rFonts w:ascii="Times New Roman" w:hAnsi="Times New Roman" w:cs="Times New Roman"/>
          <w:color w:val="000000" w:themeColor="text1"/>
          <w:sz w:val="24"/>
          <w:szCs w:val="24"/>
        </w:rPr>
        <w:t>тверждения спортивного разряда,</w:t>
      </w:r>
      <w:r w:rsidR="00EA2D87" w:rsidRPr="00FB210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010FD8" w:rsidRPr="00FB2107">
        <w:rPr>
          <w:rFonts w:ascii="Times New Roman" w:hAnsi="Times New Roman" w:cs="Times New Roman"/>
          <w:color w:val="000000" w:themeColor="text1"/>
          <w:sz w:val="24"/>
          <w:szCs w:val="24"/>
        </w:rPr>
        <w:t>а также фамилию,</w:t>
      </w:r>
      <w:r w:rsidR="00EA2D87" w:rsidRPr="00FB210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010FD8" w:rsidRPr="00FB2107">
        <w:rPr>
          <w:rFonts w:ascii="Times New Roman" w:hAnsi="Times New Roman" w:cs="Times New Roman"/>
          <w:color w:val="000000" w:themeColor="text1"/>
          <w:sz w:val="24"/>
          <w:szCs w:val="24"/>
        </w:rPr>
        <w:t>имя, отчество (при наличии) предс</w:t>
      </w:r>
      <w:r w:rsidR="00010FD8" w:rsidRPr="00FB2107">
        <w:rPr>
          <w:rFonts w:ascii="Times New Roman" w:hAnsi="Times New Roman" w:cs="Times New Roman"/>
          <w:color w:val="000000" w:themeColor="text1"/>
          <w:sz w:val="24"/>
          <w:szCs w:val="24"/>
        </w:rPr>
        <w:t>е</w:t>
      </w:r>
      <w:r w:rsidR="00010FD8" w:rsidRPr="00FB2107">
        <w:rPr>
          <w:rFonts w:ascii="Times New Roman" w:hAnsi="Times New Roman" w:cs="Times New Roman"/>
          <w:color w:val="000000" w:themeColor="text1"/>
          <w:sz w:val="24"/>
          <w:szCs w:val="24"/>
        </w:rPr>
        <w:t>дателя судейской коллегии (главного судьи)</w:t>
      </w:r>
      <w:r w:rsidR="00EA2D87" w:rsidRPr="00FB210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010FD8" w:rsidRPr="00FB2107">
        <w:rPr>
          <w:rFonts w:ascii="Times New Roman" w:hAnsi="Times New Roman" w:cs="Times New Roman"/>
          <w:color w:val="000000" w:themeColor="text1"/>
          <w:sz w:val="24"/>
          <w:szCs w:val="24"/>
        </w:rPr>
        <w:t>(далее</w:t>
      </w:r>
      <w:r w:rsidR="00EA2D87" w:rsidRPr="00FB210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010FD8" w:rsidRPr="00FB2107">
        <w:rPr>
          <w:rFonts w:ascii="Times New Roman" w:hAnsi="Times New Roman" w:cs="Times New Roman"/>
          <w:color w:val="000000" w:themeColor="text1"/>
          <w:sz w:val="24"/>
          <w:szCs w:val="24"/>
        </w:rPr>
        <w:t>–</w:t>
      </w:r>
      <w:r w:rsidR="00EA2D87" w:rsidRPr="00FB210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010FD8" w:rsidRPr="00FB2107">
        <w:rPr>
          <w:rFonts w:ascii="Times New Roman" w:hAnsi="Times New Roman" w:cs="Times New Roman"/>
          <w:color w:val="000000" w:themeColor="text1"/>
          <w:sz w:val="24"/>
          <w:szCs w:val="24"/>
        </w:rPr>
        <w:t>ходатайство).</w:t>
      </w:r>
      <w:proofErr w:type="gramEnd"/>
    </w:p>
    <w:p w:rsidR="00010FD8" w:rsidRPr="00FB2107" w:rsidRDefault="00010FD8" w:rsidP="00FB2107">
      <w:pPr>
        <w:ind w:firstLine="709"/>
        <w:contextualSpacing/>
        <w:jc w:val="both"/>
        <w:rPr>
          <w:color w:val="000000" w:themeColor="text1"/>
          <w:szCs w:val="24"/>
        </w:rPr>
      </w:pPr>
      <w:r w:rsidRPr="00FB2107">
        <w:rPr>
          <w:color w:val="000000" w:themeColor="text1"/>
          <w:szCs w:val="24"/>
        </w:rPr>
        <w:t>К ходатайству</w:t>
      </w:r>
      <w:r w:rsidR="00EA2D87" w:rsidRPr="00FB2107">
        <w:rPr>
          <w:color w:val="000000" w:themeColor="text1"/>
          <w:szCs w:val="24"/>
        </w:rPr>
        <w:t xml:space="preserve"> </w:t>
      </w:r>
      <w:r w:rsidRPr="00FB2107">
        <w:rPr>
          <w:color w:val="000000" w:themeColor="text1"/>
          <w:szCs w:val="24"/>
        </w:rPr>
        <w:t>прилагаются следующие документы:</w:t>
      </w:r>
    </w:p>
    <w:p w:rsidR="00010FD8" w:rsidRPr="00FB2107" w:rsidRDefault="00010FD8" w:rsidP="00FB2107">
      <w:pPr>
        <w:ind w:firstLine="709"/>
        <w:contextualSpacing/>
        <w:jc w:val="both"/>
        <w:rPr>
          <w:color w:val="000000" w:themeColor="text1"/>
          <w:szCs w:val="24"/>
        </w:rPr>
      </w:pPr>
      <w:r w:rsidRPr="00FB2107">
        <w:rPr>
          <w:color w:val="000000" w:themeColor="text1"/>
          <w:szCs w:val="24"/>
        </w:rPr>
        <w:lastRenderedPageBreak/>
        <w:t>копия протокола или выписка из протокола соревнования, подписанного председ</w:t>
      </w:r>
      <w:r w:rsidRPr="00FB2107">
        <w:rPr>
          <w:color w:val="000000" w:themeColor="text1"/>
          <w:szCs w:val="24"/>
        </w:rPr>
        <w:t>а</w:t>
      </w:r>
      <w:r w:rsidRPr="00FB2107">
        <w:rPr>
          <w:color w:val="000000" w:themeColor="text1"/>
          <w:szCs w:val="24"/>
        </w:rPr>
        <w:t>телем главной судейской коллегии соревнования (главным судьей), отражающего выпо</w:t>
      </w:r>
      <w:r w:rsidRPr="00FB2107">
        <w:rPr>
          <w:color w:val="000000" w:themeColor="text1"/>
          <w:szCs w:val="24"/>
        </w:rPr>
        <w:t>л</w:t>
      </w:r>
      <w:r w:rsidRPr="00FB2107">
        <w:rPr>
          <w:color w:val="000000" w:themeColor="text1"/>
          <w:szCs w:val="24"/>
        </w:rPr>
        <w:t>нение норм, требований и условий их выполнения</w:t>
      </w:r>
      <w:r w:rsidR="00EA2D87" w:rsidRPr="00FB2107">
        <w:rPr>
          <w:color w:val="000000" w:themeColor="text1"/>
          <w:szCs w:val="24"/>
        </w:rPr>
        <w:t xml:space="preserve"> </w:t>
      </w:r>
      <w:r w:rsidRPr="00FB2107">
        <w:rPr>
          <w:color w:val="000000" w:themeColor="text1"/>
          <w:szCs w:val="24"/>
        </w:rPr>
        <w:t>–</w:t>
      </w:r>
      <w:r w:rsidR="00EA2D87" w:rsidRPr="00FB2107">
        <w:rPr>
          <w:color w:val="000000" w:themeColor="text1"/>
          <w:szCs w:val="24"/>
        </w:rPr>
        <w:t xml:space="preserve"> </w:t>
      </w:r>
      <w:r w:rsidRPr="00FB2107">
        <w:rPr>
          <w:color w:val="000000" w:themeColor="text1"/>
          <w:szCs w:val="24"/>
        </w:rPr>
        <w:t>для присвоения всех спортивных ра</w:t>
      </w:r>
      <w:r w:rsidRPr="00FB2107">
        <w:rPr>
          <w:color w:val="000000" w:themeColor="text1"/>
          <w:szCs w:val="24"/>
        </w:rPr>
        <w:t>з</w:t>
      </w:r>
      <w:r w:rsidRPr="00FB2107">
        <w:rPr>
          <w:color w:val="000000" w:themeColor="text1"/>
          <w:szCs w:val="24"/>
        </w:rPr>
        <w:t>рядов;</w:t>
      </w:r>
    </w:p>
    <w:p w:rsidR="00010FD8" w:rsidRPr="00FB2107" w:rsidRDefault="00010FD8" w:rsidP="00FB2107">
      <w:pPr>
        <w:ind w:firstLine="709"/>
        <w:contextualSpacing/>
        <w:jc w:val="both"/>
        <w:rPr>
          <w:color w:val="000000" w:themeColor="text1"/>
          <w:szCs w:val="24"/>
        </w:rPr>
      </w:pPr>
      <w:r w:rsidRPr="00FB2107">
        <w:rPr>
          <w:color w:val="000000" w:themeColor="text1"/>
          <w:szCs w:val="24"/>
        </w:rPr>
        <w:t>копия справки о составе и квалификации судейской коллегии, подписанной:</w:t>
      </w:r>
    </w:p>
    <w:p w:rsidR="00010FD8" w:rsidRPr="00FB2107" w:rsidRDefault="00010FD8" w:rsidP="00FB2107">
      <w:pPr>
        <w:ind w:firstLine="709"/>
        <w:contextualSpacing/>
        <w:jc w:val="both"/>
        <w:rPr>
          <w:color w:val="000000" w:themeColor="text1"/>
          <w:szCs w:val="24"/>
        </w:rPr>
      </w:pPr>
      <w:r w:rsidRPr="00FB2107">
        <w:rPr>
          <w:color w:val="000000" w:themeColor="text1"/>
          <w:szCs w:val="24"/>
        </w:rPr>
        <w:t>председателем судейской коллегии (главным судьёй) и лицом, уполномоченным организацией, проводящей соревнования – для присвоения спортивных разрядов кандид</w:t>
      </w:r>
      <w:r w:rsidRPr="00FB2107">
        <w:rPr>
          <w:color w:val="000000" w:themeColor="text1"/>
          <w:szCs w:val="24"/>
        </w:rPr>
        <w:t>а</w:t>
      </w:r>
      <w:r w:rsidRPr="00FB2107">
        <w:rPr>
          <w:color w:val="000000" w:themeColor="text1"/>
          <w:szCs w:val="24"/>
        </w:rPr>
        <w:t>та в мастера спорта,</w:t>
      </w:r>
      <w:r w:rsidR="00EA2D87" w:rsidRPr="00FB2107">
        <w:rPr>
          <w:color w:val="000000" w:themeColor="text1"/>
          <w:szCs w:val="24"/>
        </w:rPr>
        <w:t xml:space="preserve"> </w:t>
      </w:r>
      <w:r w:rsidR="00FB2107">
        <w:rPr>
          <w:color w:val="000000" w:themeColor="text1"/>
          <w:szCs w:val="24"/>
        </w:rPr>
        <w:t>«</w:t>
      </w:r>
      <w:r w:rsidRPr="00FB2107">
        <w:rPr>
          <w:color w:val="000000" w:themeColor="text1"/>
          <w:szCs w:val="24"/>
        </w:rPr>
        <w:t>первый спортивный разряд</w:t>
      </w:r>
      <w:r w:rsidR="00FB2107">
        <w:rPr>
          <w:color w:val="000000" w:themeColor="text1"/>
          <w:szCs w:val="24"/>
        </w:rPr>
        <w:t>»</w:t>
      </w:r>
      <w:r w:rsidRPr="00FB2107">
        <w:rPr>
          <w:color w:val="000000" w:themeColor="text1"/>
          <w:szCs w:val="24"/>
        </w:rPr>
        <w:t xml:space="preserve">, </w:t>
      </w:r>
      <w:r w:rsidR="00FB2107">
        <w:rPr>
          <w:color w:val="000000" w:themeColor="text1"/>
          <w:szCs w:val="24"/>
        </w:rPr>
        <w:t>«</w:t>
      </w:r>
      <w:r w:rsidRPr="00FB2107">
        <w:rPr>
          <w:color w:val="000000" w:themeColor="text1"/>
          <w:szCs w:val="24"/>
        </w:rPr>
        <w:t>второй спортивный разряд</w:t>
      </w:r>
      <w:r w:rsidR="00FB2107">
        <w:rPr>
          <w:color w:val="000000" w:themeColor="text1"/>
          <w:szCs w:val="24"/>
        </w:rPr>
        <w:t>»</w:t>
      </w:r>
      <w:r w:rsidRPr="00FB2107">
        <w:rPr>
          <w:color w:val="000000" w:themeColor="text1"/>
          <w:szCs w:val="24"/>
        </w:rPr>
        <w:t xml:space="preserve">, </w:t>
      </w:r>
      <w:r w:rsidR="00FB2107">
        <w:rPr>
          <w:color w:val="000000" w:themeColor="text1"/>
          <w:szCs w:val="24"/>
        </w:rPr>
        <w:t>«</w:t>
      </w:r>
      <w:r w:rsidRPr="00FB2107">
        <w:rPr>
          <w:color w:val="000000" w:themeColor="text1"/>
          <w:szCs w:val="24"/>
        </w:rPr>
        <w:t>третий спортивный разряд</w:t>
      </w:r>
      <w:r w:rsidR="00FB2107">
        <w:rPr>
          <w:color w:val="000000" w:themeColor="text1"/>
          <w:szCs w:val="24"/>
        </w:rPr>
        <w:t>»</w:t>
      </w:r>
      <w:r w:rsidRPr="00FB2107">
        <w:rPr>
          <w:color w:val="000000" w:themeColor="text1"/>
          <w:szCs w:val="24"/>
        </w:rPr>
        <w:t xml:space="preserve"> (за исключением международных соревнований);</w:t>
      </w:r>
    </w:p>
    <w:p w:rsidR="009100C9" w:rsidRPr="00FB2107" w:rsidRDefault="00064FBA" w:rsidP="00FB2107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B210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Образец заполнения </w:t>
      </w:r>
      <w:r w:rsidR="009100C9" w:rsidRPr="00FB210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ходатайства </w:t>
      </w:r>
      <w:r w:rsidRPr="00FB2107">
        <w:rPr>
          <w:rFonts w:ascii="Times New Roman" w:hAnsi="Times New Roman" w:cs="Times New Roman"/>
          <w:color w:val="000000" w:themeColor="text1"/>
          <w:sz w:val="24"/>
          <w:szCs w:val="24"/>
        </w:rPr>
        <w:t>приведен в приложении 4 к настоящему админ</w:t>
      </w:r>
      <w:r w:rsidRPr="00FB2107">
        <w:rPr>
          <w:rFonts w:ascii="Times New Roman" w:hAnsi="Times New Roman" w:cs="Times New Roman"/>
          <w:color w:val="000000" w:themeColor="text1"/>
          <w:sz w:val="24"/>
          <w:szCs w:val="24"/>
        </w:rPr>
        <w:t>и</w:t>
      </w:r>
      <w:r w:rsidRPr="00FB2107">
        <w:rPr>
          <w:rFonts w:ascii="Times New Roman" w:hAnsi="Times New Roman" w:cs="Times New Roman"/>
          <w:color w:val="000000" w:themeColor="text1"/>
          <w:sz w:val="24"/>
          <w:szCs w:val="24"/>
        </w:rPr>
        <w:t>стративному регламенту.</w:t>
      </w:r>
    </w:p>
    <w:p w:rsidR="00A370DB" w:rsidRPr="00FB2107" w:rsidRDefault="00A370DB" w:rsidP="00FB2107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B2107">
        <w:rPr>
          <w:rFonts w:ascii="Times New Roman" w:hAnsi="Times New Roman" w:cs="Times New Roman"/>
          <w:color w:val="000000" w:themeColor="text1"/>
          <w:sz w:val="24"/>
          <w:szCs w:val="24"/>
        </w:rPr>
        <w:t>Ходатайство подается в срок не ранее чем за 2 месяца до дня окончания и не поз</w:t>
      </w:r>
      <w:r w:rsidRPr="00FB2107">
        <w:rPr>
          <w:rFonts w:ascii="Times New Roman" w:hAnsi="Times New Roman" w:cs="Times New Roman"/>
          <w:color w:val="000000" w:themeColor="text1"/>
          <w:sz w:val="24"/>
          <w:szCs w:val="24"/>
        </w:rPr>
        <w:t>д</w:t>
      </w:r>
      <w:r w:rsidRPr="00FB2107">
        <w:rPr>
          <w:rFonts w:ascii="Times New Roman" w:hAnsi="Times New Roman" w:cs="Times New Roman"/>
          <w:color w:val="000000" w:themeColor="text1"/>
          <w:sz w:val="24"/>
          <w:szCs w:val="24"/>
        </w:rPr>
        <w:t>нее дня окончания срока, на который был присвоен спортивный разряд.</w:t>
      </w:r>
    </w:p>
    <w:p w:rsidR="009100C9" w:rsidRPr="00FB2107" w:rsidRDefault="009100C9" w:rsidP="00FB2107">
      <w:pPr>
        <w:overflowPunct/>
        <w:ind w:firstLine="709"/>
        <w:contextualSpacing/>
        <w:jc w:val="both"/>
        <w:textAlignment w:val="auto"/>
        <w:rPr>
          <w:rFonts w:eastAsiaTheme="minorHAnsi"/>
          <w:color w:val="000000" w:themeColor="text1"/>
          <w:szCs w:val="24"/>
          <w:lang w:eastAsia="en-US"/>
        </w:rPr>
      </w:pPr>
      <w:r w:rsidRPr="00FB2107">
        <w:rPr>
          <w:rFonts w:eastAsiaTheme="minorHAnsi"/>
          <w:color w:val="000000" w:themeColor="text1"/>
          <w:szCs w:val="24"/>
          <w:lang w:eastAsia="en-US"/>
        </w:rPr>
        <w:t>2.6.3. В случае если спортсмен в течение срока, на который был присвоен спорти</w:t>
      </w:r>
      <w:r w:rsidRPr="00FB2107">
        <w:rPr>
          <w:rFonts w:eastAsiaTheme="minorHAnsi"/>
          <w:color w:val="000000" w:themeColor="text1"/>
          <w:szCs w:val="24"/>
          <w:lang w:eastAsia="en-US"/>
        </w:rPr>
        <w:t>в</w:t>
      </w:r>
      <w:r w:rsidRPr="00FB2107">
        <w:rPr>
          <w:rFonts w:eastAsiaTheme="minorHAnsi"/>
          <w:color w:val="000000" w:themeColor="text1"/>
          <w:szCs w:val="24"/>
          <w:lang w:eastAsia="en-US"/>
        </w:rPr>
        <w:t>ный разряд, повторно выполнил нормы, требования и условия (подтвердил спортивный разряд) (далее - подтверждение), срок действия такого спортивного разряда продлевается на соответствующий срок, установленный пунктами 45 - 48 Положения о ЕВСК, со дня окончания срока, на который он был присвоен.</w:t>
      </w:r>
    </w:p>
    <w:p w:rsidR="009100C9" w:rsidRPr="00FB2107" w:rsidRDefault="009100C9" w:rsidP="00FB2107">
      <w:pPr>
        <w:overflowPunct/>
        <w:ind w:firstLine="709"/>
        <w:contextualSpacing/>
        <w:jc w:val="both"/>
        <w:textAlignment w:val="auto"/>
        <w:rPr>
          <w:rFonts w:eastAsiaTheme="minorHAnsi"/>
          <w:color w:val="000000" w:themeColor="text1"/>
          <w:szCs w:val="24"/>
          <w:lang w:eastAsia="en-US"/>
        </w:rPr>
      </w:pPr>
      <w:r w:rsidRPr="00FB2107">
        <w:rPr>
          <w:rFonts w:eastAsiaTheme="minorHAnsi"/>
          <w:color w:val="000000" w:themeColor="text1"/>
          <w:szCs w:val="24"/>
          <w:lang w:eastAsia="en-US"/>
        </w:rPr>
        <w:t>2.6.4. В случае если вследствие отмены соревнований, причинами которой посл</w:t>
      </w:r>
      <w:r w:rsidRPr="00FB2107">
        <w:rPr>
          <w:rFonts w:eastAsiaTheme="minorHAnsi"/>
          <w:color w:val="000000" w:themeColor="text1"/>
          <w:szCs w:val="24"/>
          <w:lang w:eastAsia="en-US"/>
        </w:rPr>
        <w:t>у</w:t>
      </w:r>
      <w:r w:rsidRPr="00FB2107">
        <w:rPr>
          <w:rFonts w:eastAsiaTheme="minorHAnsi"/>
          <w:color w:val="000000" w:themeColor="text1"/>
          <w:szCs w:val="24"/>
          <w:lang w:eastAsia="en-US"/>
        </w:rPr>
        <w:t xml:space="preserve">жили обстоятельства непреодолимой силы, спортсмен не подтвердил спортивный разряд, срок действия такого спортивного разряда продлевается на 12 месяцев со дня </w:t>
      </w:r>
      <w:proofErr w:type="gramStart"/>
      <w:r w:rsidRPr="00FB2107">
        <w:rPr>
          <w:rFonts w:eastAsiaTheme="minorHAnsi"/>
          <w:color w:val="000000" w:themeColor="text1"/>
          <w:szCs w:val="24"/>
          <w:lang w:eastAsia="en-US"/>
        </w:rPr>
        <w:t>окончания срока действия обстоятельств непреодолимой силы</w:t>
      </w:r>
      <w:proofErr w:type="gramEnd"/>
      <w:r w:rsidRPr="00FB2107">
        <w:rPr>
          <w:rFonts w:eastAsiaTheme="minorHAnsi"/>
          <w:color w:val="000000" w:themeColor="text1"/>
          <w:szCs w:val="24"/>
          <w:lang w:eastAsia="en-US"/>
        </w:rPr>
        <w:t>.</w:t>
      </w:r>
    </w:p>
    <w:p w:rsidR="00364556" w:rsidRPr="00FB2107" w:rsidRDefault="009100C9" w:rsidP="00FB2107">
      <w:pPr>
        <w:overflowPunct/>
        <w:autoSpaceDE/>
        <w:autoSpaceDN/>
        <w:adjustRightInd/>
        <w:ind w:firstLine="709"/>
        <w:contextualSpacing/>
        <w:jc w:val="both"/>
        <w:textAlignment w:val="auto"/>
        <w:rPr>
          <w:color w:val="000000" w:themeColor="text1"/>
          <w:szCs w:val="24"/>
        </w:rPr>
      </w:pPr>
      <w:r w:rsidRPr="00FB2107">
        <w:rPr>
          <w:color w:val="000000" w:themeColor="text1"/>
          <w:szCs w:val="24"/>
        </w:rPr>
        <w:t>2.6.5</w:t>
      </w:r>
      <w:r w:rsidR="00364556" w:rsidRPr="00FB2107">
        <w:rPr>
          <w:color w:val="000000" w:themeColor="text1"/>
          <w:szCs w:val="24"/>
        </w:rPr>
        <w:t xml:space="preserve">. </w:t>
      </w:r>
      <w:r w:rsidR="007C3929" w:rsidRPr="00FB2107">
        <w:rPr>
          <w:color w:val="000000" w:themeColor="text1"/>
          <w:szCs w:val="24"/>
        </w:rPr>
        <w:t>П</w:t>
      </w:r>
      <w:r w:rsidR="00FB78C4" w:rsidRPr="00FB2107">
        <w:rPr>
          <w:color w:val="000000" w:themeColor="text1"/>
          <w:szCs w:val="24"/>
        </w:rPr>
        <w:t>редставление о присвоении спортивных разрядов</w:t>
      </w:r>
      <w:r w:rsidR="00FB78C4" w:rsidRPr="00FB2107">
        <w:rPr>
          <w:rFonts w:eastAsiaTheme="minorHAnsi"/>
          <w:color w:val="000000" w:themeColor="text1"/>
          <w:szCs w:val="24"/>
          <w:lang w:eastAsia="en-US"/>
        </w:rPr>
        <w:t xml:space="preserve"> и прилагаемые к нему д</w:t>
      </w:r>
      <w:r w:rsidR="00FB78C4" w:rsidRPr="00FB2107">
        <w:rPr>
          <w:rFonts w:eastAsiaTheme="minorHAnsi"/>
          <w:color w:val="000000" w:themeColor="text1"/>
          <w:szCs w:val="24"/>
          <w:lang w:eastAsia="en-US"/>
        </w:rPr>
        <w:t>о</w:t>
      </w:r>
      <w:r w:rsidR="00FB78C4" w:rsidRPr="00FB2107">
        <w:rPr>
          <w:rFonts w:eastAsiaTheme="minorHAnsi"/>
          <w:color w:val="000000" w:themeColor="text1"/>
          <w:szCs w:val="24"/>
          <w:lang w:eastAsia="en-US"/>
        </w:rPr>
        <w:t>кументы или ходатайство</w:t>
      </w:r>
      <w:r w:rsidR="00364556" w:rsidRPr="00FB2107">
        <w:rPr>
          <w:color w:val="000000" w:themeColor="text1"/>
          <w:szCs w:val="24"/>
        </w:rPr>
        <w:t xml:space="preserve"> подается заявителем лично или через представителя.</w:t>
      </w:r>
    </w:p>
    <w:p w:rsidR="00364556" w:rsidRPr="00FB2107" w:rsidRDefault="00364556" w:rsidP="00FB2107">
      <w:pPr>
        <w:overflowPunct/>
        <w:autoSpaceDE/>
        <w:autoSpaceDN/>
        <w:adjustRightInd/>
        <w:ind w:firstLine="709"/>
        <w:contextualSpacing/>
        <w:jc w:val="both"/>
        <w:textAlignment w:val="auto"/>
        <w:rPr>
          <w:color w:val="000000" w:themeColor="text1"/>
          <w:szCs w:val="24"/>
        </w:rPr>
      </w:pPr>
      <w:r w:rsidRPr="00FB2107">
        <w:rPr>
          <w:color w:val="000000" w:themeColor="text1"/>
          <w:szCs w:val="24"/>
        </w:rPr>
        <w:t xml:space="preserve">В случае если </w:t>
      </w:r>
      <w:r w:rsidR="00FB78C4" w:rsidRPr="00FB2107">
        <w:rPr>
          <w:color w:val="000000" w:themeColor="text1"/>
          <w:szCs w:val="24"/>
        </w:rPr>
        <w:t>представление о присвоении спортивных разрядов</w:t>
      </w:r>
      <w:r w:rsidR="00FB78C4" w:rsidRPr="00FB2107">
        <w:rPr>
          <w:rFonts w:eastAsiaTheme="minorHAnsi"/>
          <w:color w:val="000000" w:themeColor="text1"/>
          <w:szCs w:val="24"/>
          <w:lang w:eastAsia="en-US"/>
        </w:rPr>
        <w:t xml:space="preserve"> и прилагаемые к нему документы или ходатайство</w:t>
      </w:r>
      <w:r w:rsidR="00FB78C4" w:rsidRPr="00FB2107">
        <w:rPr>
          <w:color w:val="000000" w:themeColor="text1"/>
          <w:szCs w:val="24"/>
        </w:rPr>
        <w:t xml:space="preserve"> </w:t>
      </w:r>
      <w:r w:rsidRPr="00FB2107">
        <w:rPr>
          <w:color w:val="000000" w:themeColor="text1"/>
          <w:szCs w:val="24"/>
        </w:rPr>
        <w:t>подается через представителя заявителя, также пре</w:t>
      </w:r>
      <w:r w:rsidRPr="00FB2107">
        <w:rPr>
          <w:color w:val="000000" w:themeColor="text1"/>
          <w:szCs w:val="24"/>
        </w:rPr>
        <w:t>д</w:t>
      </w:r>
      <w:r w:rsidRPr="00FB2107">
        <w:rPr>
          <w:color w:val="000000" w:themeColor="text1"/>
          <w:szCs w:val="24"/>
        </w:rPr>
        <w:t>ставляется документ, подтверждающий полномочия на осуществление действий от имени заявителя, и паспорт или иной документ, удостоверяющий личность в соответствии с з</w:t>
      </w:r>
      <w:r w:rsidRPr="00FB2107">
        <w:rPr>
          <w:color w:val="000000" w:themeColor="text1"/>
          <w:szCs w:val="24"/>
        </w:rPr>
        <w:t>а</w:t>
      </w:r>
      <w:r w:rsidRPr="00FB2107">
        <w:rPr>
          <w:color w:val="000000" w:themeColor="text1"/>
          <w:szCs w:val="24"/>
        </w:rPr>
        <w:t>конодательством Российской Федерации.</w:t>
      </w:r>
    </w:p>
    <w:p w:rsidR="00364556" w:rsidRPr="00FB2107" w:rsidRDefault="00364556" w:rsidP="00FB2107">
      <w:pPr>
        <w:overflowPunct/>
        <w:autoSpaceDE/>
        <w:autoSpaceDN/>
        <w:adjustRightInd/>
        <w:ind w:firstLine="709"/>
        <w:contextualSpacing/>
        <w:jc w:val="both"/>
        <w:textAlignment w:val="auto"/>
        <w:rPr>
          <w:color w:val="000000" w:themeColor="text1"/>
          <w:szCs w:val="24"/>
        </w:rPr>
      </w:pPr>
      <w:r w:rsidRPr="00FB2107">
        <w:rPr>
          <w:color w:val="000000" w:themeColor="text1"/>
          <w:szCs w:val="24"/>
        </w:rPr>
        <w:t xml:space="preserve">В качестве документа, подтверждающего полномочия на осуществление действий от имени заявителя, может быть </w:t>
      </w:r>
      <w:proofErr w:type="gramStart"/>
      <w:r w:rsidRPr="00FB2107">
        <w:rPr>
          <w:color w:val="000000" w:themeColor="text1"/>
          <w:szCs w:val="24"/>
        </w:rPr>
        <w:t>представлена</w:t>
      </w:r>
      <w:proofErr w:type="gramEnd"/>
      <w:r w:rsidRPr="00FB2107">
        <w:rPr>
          <w:color w:val="000000" w:themeColor="text1"/>
          <w:szCs w:val="24"/>
        </w:rPr>
        <w:t>:</w:t>
      </w:r>
    </w:p>
    <w:p w:rsidR="00364556" w:rsidRPr="00FB2107" w:rsidRDefault="00364556" w:rsidP="00FB2107">
      <w:pPr>
        <w:overflowPunct/>
        <w:autoSpaceDE/>
        <w:autoSpaceDN/>
        <w:adjustRightInd/>
        <w:ind w:firstLine="709"/>
        <w:contextualSpacing/>
        <w:jc w:val="both"/>
        <w:textAlignment w:val="auto"/>
        <w:rPr>
          <w:color w:val="000000" w:themeColor="text1"/>
          <w:szCs w:val="24"/>
        </w:rPr>
      </w:pPr>
      <w:r w:rsidRPr="00FB2107">
        <w:rPr>
          <w:color w:val="000000" w:themeColor="text1"/>
          <w:szCs w:val="24"/>
        </w:rPr>
        <w:t>оформленная в соответствии с законодательством Российской Федерации довере</w:t>
      </w:r>
      <w:r w:rsidRPr="00FB2107">
        <w:rPr>
          <w:color w:val="000000" w:themeColor="text1"/>
          <w:szCs w:val="24"/>
        </w:rPr>
        <w:t>н</w:t>
      </w:r>
      <w:r w:rsidRPr="00FB2107">
        <w:rPr>
          <w:color w:val="000000" w:themeColor="text1"/>
          <w:szCs w:val="24"/>
        </w:rPr>
        <w:t>ность, заверенная печатью заявителя и подписанная руководителем заявителя или упо</w:t>
      </w:r>
      <w:r w:rsidRPr="00FB2107">
        <w:rPr>
          <w:color w:val="000000" w:themeColor="text1"/>
          <w:szCs w:val="24"/>
        </w:rPr>
        <w:t>л</w:t>
      </w:r>
      <w:r w:rsidRPr="00FB2107">
        <w:rPr>
          <w:color w:val="000000" w:themeColor="text1"/>
          <w:szCs w:val="24"/>
        </w:rPr>
        <w:t>номоченным этим руководителем лицом;</w:t>
      </w:r>
    </w:p>
    <w:p w:rsidR="00364556" w:rsidRPr="00FB2107" w:rsidRDefault="00364556" w:rsidP="00FB2107">
      <w:pPr>
        <w:overflowPunct/>
        <w:autoSpaceDE/>
        <w:autoSpaceDN/>
        <w:adjustRightInd/>
        <w:ind w:firstLine="709"/>
        <w:contextualSpacing/>
        <w:jc w:val="both"/>
        <w:textAlignment w:val="auto"/>
        <w:rPr>
          <w:color w:val="000000" w:themeColor="text1"/>
          <w:szCs w:val="24"/>
        </w:rPr>
      </w:pPr>
      <w:r w:rsidRPr="00FB2107">
        <w:rPr>
          <w:color w:val="000000" w:themeColor="text1"/>
          <w:szCs w:val="24"/>
        </w:rPr>
        <w:t>копия решения о назначении или об избрании либо приказа о назначении физич</w:t>
      </w:r>
      <w:r w:rsidRPr="00FB2107">
        <w:rPr>
          <w:color w:val="000000" w:themeColor="text1"/>
          <w:szCs w:val="24"/>
        </w:rPr>
        <w:t>е</w:t>
      </w:r>
      <w:r w:rsidRPr="00FB2107">
        <w:rPr>
          <w:color w:val="000000" w:themeColor="text1"/>
          <w:szCs w:val="24"/>
        </w:rPr>
        <w:t>ского лица на должность, в соответствии с которым такое физическое лицо обладает пр</w:t>
      </w:r>
      <w:r w:rsidRPr="00FB2107">
        <w:rPr>
          <w:color w:val="000000" w:themeColor="text1"/>
          <w:szCs w:val="24"/>
        </w:rPr>
        <w:t>а</w:t>
      </w:r>
      <w:r w:rsidRPr="00FB2107">
        <w:rPr>
          <w:color w:val="000000" w:themeColor="text1"/>
          <w:szCs w:val="24"/>
        </w:rPr>
        <w:t>вом действовать от имени заявителя без доверенности.</w:t>
      </w:r>
    </w:p>
    <w:p w:rsidR="007C3929" w:rsidRPr="00FB2107" w:rsidRDefault="007C3929" w:rsidP="00FB2107">
      <w:pPr>
        <w:ind w:firstLine="709"/>
        <w:contextualSpacing/>
        <w:jc w:val="both"/>
        <w:rPr>
          <w:color w:val="000000" w:themeColor="text1"/>
          <w:szCs w:val="24"/>
        </w:rPr>
      </w:pPr>
      <w:r w:rsidRPr="00FB2107">
        <w:rPr>
          <w:color w:val="000000" w:themeColor="text1"/>
          <w:szCs w:val="24"/>
        </w:rPr>
        <w:t>2.6.6.</w:t>
      </w:r>
      <w:r w:rsidR="000F2B99" w:rsidRPr="00FB2107">
        <w:rPr>
          <w:color w:val="000000" w:themeColor="text1"/>
          <w:szCs w:val="24"/>
        </w:rPr>
        <w:t xml:space="preserve"> </w:t>
      </w:r>
      <w:r w:rsidRPr="00FB2107">
        <w:rPr>
          <w:color w:val="000000" w:themeColor="text1"/>
          <w:szCs w:val="24"/>
        </w:rPr>
        <w:t>Документы, предоставляемые заявителем, должны соответствовать следу</w:t>
      </w:r>
      <w:r w:rsidRPr="00FB2107">
        <w:rPr>
          <w:color w:val="000000" w:themeColor="text1"/>
          <w:szCs w:val="24"/>
        </w:rPr>
        <w:t>ю</w:t>
      </w:r>
      <w:r w:rsidRPr="00FB2107">
        <w:rPr>
          <w:color w:val="000000" w:themeColor="text1"/>
          <w:szCs w:val="24"/>
        </w:rPr>
        <w:t>щим требованиям:</w:t>
      </w:r>
    </w:p>
    <w:p w:rsidR="007C3929" w:rsidRPr="00FB2107" w:rsidRDefault="007C3929" w:rsidP="00FB2107">
      <w:pPr>
        <w:ind w:firstLine="709"/>
        <w:contextualSpacing/>
        <w:jc w:val="both"/>
        <w:rPr>
          <w:color w:val="000000" w:themeColor="text1"/>
          <w:szCs w:val="24"/>
        </w:rPr>
      </w:pPr>
      <w:r w:rsidRPr="00FB2107">
        <w:rPr>
          <w:color w:val="000000" w:themeColor="text1"/>
          <w:szCs w:val="24"/>
        </w:rPr>
        <w:t>тексты документов написаны разборчиво;</w:t>
      </w:r>
    </w:p>
    <w:p w:rsidR="007C3929" w:rsidRPr="00FB2107" w:rsidRDefault="007C3929" w:rsidP="00FB2107">
      <w:pPr>
        <w:ind w:firstLine="709"/>
        <w:contextualSpacing/>
        <w:jc w:val="both"/>
        <w:rPr>
          <w:color w:val="000000" w:themeColor="text1"/>
          <w:szCs w:val="24"/>
        </w:rPr>
      </w:pPr>
      <w:r w:rsidRPr="00FB2107">
        <w:rPr>
          <w:color w:val="000000" w:themeColor="text1"/>
          <w:szCs w:val="24"/>
        </w:rPr>
        <w:t>фамилия, имя и отчество (при наличии) заявителя, его адрес места жительства, т</w:t>
      </w:r>
      <w:r w:rsidRPr="00FB2107">
        <w:rPr>
          <w:color w:val="000000" w:themeColor="text1"/>
          <w:szCs w:val="24"/>
        </w:rPr>
        <w:t>е</w:t>
      </w:r>
      <w:r w:rsidRPr="00FB2107">
        <w:rPr>
          <w:color w:val="000000" w:themeColor="text1"/>
          <w:szCs w:val="24"/>
        </w:rPr>
        <w:t>лефон (если есть) написаны полностью;</w:t>
      </w:r>
    </w:p>
    <w:p w:rsidR="007C3929" w:rsidRPr="00FB2107" w:rsidRDefault="007C3929" w:rsidP="00FB2107">
      <w:pPr>
        <w:ind w:firstLine="709"/>
        <w:contextualSpacing/>
        <w:jc w:val="both"/>
        <w:rPr>
          <w:color w:val="000000" w:themeColor="text1"/>
          <w:szCs w:val="24"/>
        </w:rPr>
      </w:pPr>
      <w:r w:rsidRPr="00FB2107">
        <w:rPr>
          <w:color w:val="000000" w:themeColor="text1"/>
          <w:szCs w:val="24"/>
        </w:rPr>
        <w:t>в документах нет подчисток, приписок, зачеркнутых слов и иных неоговоренных исправлений;</w:t>
      </w:r>
    </w:p>
    <w:p w:rsidR="007C3929" w:rsidRPr="00FB2107" w:rsidRDefault="007C3929" w:rsidP="00FB2107">
      <w:pPr>
        <w:ind w:firstLine="709"/>
        <w:contextualSpacing/>
        <w:jc w:val="both"/>
        <w:rPr>
          <w:color w:val="000000" w:themeColor="text1"/>
          <w:szCs w:val="24"/>
        </w:rPr>
      </w:pPr>
      <w:r w:rsidRPr="00FB2107">
        <w:rPr>
          <w:color w:val="000000" w:themeColor="text1"/>
          <w:szCs w:val="24"/>
        </w:rPr>
        <w:t>документы не исполнены карандашом;</w:t>
      </w:r>
    </w:p>
    <w:p w:rsidR="007C3929" w:rsidRPr="00FB2107" w:rsidRDefault="007C3929" w:rsidP="00FB2107">
      <w:pPr>
        <w:ind w:firstLine="709"/>
        <w:contextualSpacing/>
        <w:jc w:val="both"/>
        <w:rPr>
          <w:color w:val="000000" w:themeColor="text1"/>
          <w:szCs w:val="24"/>
        </w:rPr>
      </w:pPr>
      <w:r w:rsidRPr="00FB2107">
        <w:rPr>
          <w:color w:val="000000" w:themeColor="text1"/>
          <w:szCs w:val="24"/>
        </w:rPr>
        <w:t>документы не имеют серьезных повреждений, наличие которых допускает мног</w:t>
      </w:r>
      <w:r w:rsidRPr="00FB2107">
        <w:rPr>
          <w:color w:val="000000" w:themeColor="text1"/>
          <w:szCs w:val="24"/>
        </w:rPr>
        <w:t>о</w:t>
      </w:r>
      <w:r w:rsidRPr="00FB2107">
        <w:rPr>
          <w:color w:val="000000" w:themeColor="text1"/>
          <w:szCs w:val="24"/>
        </w:rPr>
        <w:t>значность истолкования содержания.</w:t>
      </w:r>
    </w:p>
    <w:p w:rsidR="007C3929" w:rsidRPr="00FB2107" w:rsidRDefault="007C3929" w:rsidP="00FB2107">
      <w:pPr>
        <w:ind w:firstLine="709"/>
        <w:contextualSpacing/>
        <w:jc w:val="both"/>
        <w:rPr>
          <w:color w:val="000000" w:themeColor="text1"/>
          <w:szCs w:val="24"/>
        </w:rPr>
      </w:pPr>
      <w:r w:rsidRPr="00FB2107">
        <w:rPr>
          <w:color w:val="000000" w:themeColor="text1"/>
          <w:szCs w:val="24"/>
        </w:rPr>
        <w:t>Документы, необходимые для получения муниципальной услуги, могут быть пре</w:t>
      </w:r>
      <w:r w:rsidRPr="00FB2107">
        <w:rPr>
          <w:color w:val="000000" w:themeColor="text1"/>
          <w:szCs w:val="24"/>
        </w:rPr>
        <w:t>д</w:t>
      </w:r>
      <w:r w:rsidRPr="00FB2107">
        <w:rPr>
          <w:color w:val="000000" w:themeColor="text1"/>
          <w:szCs w:val="24"/>
        </w:rPr>
        <w:t>ставлены как в подлинниках, так и в копиях, заверенных выдавшей документы организ</w:t>
      </w:r>
      <w:r w:rsidRPr="00FB2107">
        <w:rPr>
          <w:color w:val="000000" w:themeColor="text1"/>
          <w:szCs w:val="24"/>
        </w:rPr>
        <w:t>а</w:t>
      </w:r>
      <w:r w:rsidRPr="00FB2107">
        <w:rPr>
          <w:color w:val="000000" w:themeColor="text1"/>
          <w:szCs w:val="24"/>
        </w:rPr>
        <w:t>цией (органом, учреждением) или нотариально (в специально оговоренных случаях).</w:t>
      </w:r>
    </w:p>
    <w:p w:rsidR="004C19FD" w:rsidRPr="00FB2107" w:rsidRDefault="00585190" w:rsidP="00FB2107">
      <w:pPr>
        <w:pStyle w:val="Standard"/>
        <w:suppressAutoHyphens w:val="0"/>
        <w:ind w:firstLine="709"/>
        <w:contextualSpacing/>
        <w:jc w:val="both"/>
        <w:rPr>
          <w:color w:val="000000" w:themeColor="text1"/>
          <w:kern w:val="3"/>
          <w:lang w:eastAsia="zh-CN" w:bidi="hi-IN"/>
        </w:rPr>
      </w:pPr>
      <w:r w:rsidRPr="00FB2107">
        <w:rPr>
          <w:color w:val="000000" w:themeColor="text1"/>
        </w:rPr>
        <w:lastRenderedPageBreak/>
        <w:t>2.6.</w:t>
      </w:r>
      <w:r w:rsidR="00FB78C4" w:rsidRPr="00FB2107">
        <w:rPr>
          <w:color w:val="000000" w:themeColor="text1"/>
        </w:rPr>
        <w:t>6</w:t>
      </w:r>
      <w:r w:rsidR="00DF3E6D" w:rsidRPr="00FB2107">
        <w:rPr>
          <w:color w:val="000000" w:themeColor="text1"/>
        </w:rPr>
        <w:t xml:space="preserve">. </w:t>
      </w:r>
      <w:r w:rsidR="004C19FD" w:rsidRPr="00FB2107">
        <w:rPr>
          <w:color w:val="000000" w:themeColor="text1"/>
          <w:kern w:val="3"/>
          <w:lang w:eastAsia="zh-CN" w:bidi="hi-IN"/>
        </w:rPr>
        <w:t>Способы получения документов, подаваемых заявителем, в том числе в эле</w:t>
      </w:r>
      <w:r w:rsidR="004C19FD" w:rsidRPr="00FB2107">
        <w:rPr>
          <w:color w:val="000000" w:themeColor="text1"/>
          <w:kern w:val="3"/>
          <w:lang w:eastAsia="zh-CN" w:bidi="hi-IN"/>
        </w:rPr>
        <w:t>к</w:t>
      </w:r>
      <w:r w:rsidR="004C19FD" w:rsidRPr="00FB2107">
        <w:rPr>
          <w:color w:val="000000" w:themeColor="text1"/>
          <w:kern w:val="3"/>
          <w:lang w:eastAsia="zh-CN" w:bidi="hi-IN"/>
        </w:rPr>
        <w:t xml:space="preserve">тронной форме </w:t>
      </w:r>
    </w:p>
    <w:p w:rsidR="004C19FD" w:rsidRPr="00FB2107" w:rsidRDefault="004C19FD" w:rsidP="00FB2107">
      <w:pPr>
        <w:widowControl w:val="0"/>
        <w:overflowPunct/>
        <w:ind w:firstLine="709"/>
        <w:contextualSpacing/>
        <w:jc w:val="both"/>
        <w:textAlignment w:val="auto"/>
        <w:rPr>
          <w:color w:val="000000" w:themeColor="text1"/>
          <w:szCs w:val="24"/>
        </w:rPr>
      </w:pPr>
      <w:r w:rsidRPr="00FB2107">
        <w:rPr>
          <w:color w:val="000000" w:themeColor="text1"/>
          <w:szCs w:val="24"/>
        </w:rPr>
        <w:t>Форм</w:t>
      </w:r>
      <w:r w:rsidR="007C3929" w:rsidRPr="00FB2107">
        <w:rPr>
          <w:color w:val="000000" w:themeColor="text1"/>
          <w:szCs w:val="24"/>
        </w:rPr>
        <w:t>ы</w:t>
      </w:r>
      <w:r w:rsidRPr="00FB2107">
        <w:rPr>
          <w:color w:val="000000" w:themeColor="text1"/>
          <w:szCs w:val="24"/>
        </w:rPr>
        <w:t xml:space="preserve"> </w:t>
      </w:r>
      <w:r w:rsidR="007C3929" w:rsidRPr="00FB2107">
        <w:rPr>
          <w:color w:val="000000" w:themeColor="text1"/>
          <w:szCs w:val="24"/>
        </w:rPr>
        <w:t xml:space="preserve">документов </w:t>
      </w:r>
      <w:r w:rsidRPr="00FB2107">
        <w:rPr>
          <w:color w:val="000000" w:themeColor="text1"/>
          <w:szCs w:val="24"/>
        </w:rPr>
        <w:t>мо</w:t>
      </w:r>
      <w:r w:rsidR="007C3929" w:rsidRPr="00FB2107">
        <w:rPr>
          <w:color w:val="000000" w:themeColor="text1"/>
          <w:szCs w:val="24"/>
        </w:rPr>
        <w:t xml:space="preserve">гут </w:t>
      </w:r>
      <w:r w:rsidRPr="00FB2107">
        <w:rPr>
          <w:color w:val="000000" w:themeColor="text1"/>
          <w:szCs w:val="24"/>
        </w:rPr>
        <w:t>быть получен</w:t>
      </w:r>
      <w:r w:rsidR="007C3929" w:rsidRPr="00FB2107">
        <w:rPr>
          <w:color w:val="000000" w:themeColor="text1"/>
          <w:szCs w:val="24"/>
        </w:rPr>
        <w:t>ы</w:t>
      </w:r>
      <w:r w:rsidRPr="00FB2107">
        <w:rPr>
          <w:color w:val="000000" w:themeColor="text1"/>
          <w:szCs w:val="24"/>
        </w:rPr>
        <w:t xml:space="preserve"> заявителем:</w:t>
      </w:r>
    </w:p>
    <w:p w:rsidR="004C19FD" w:rsidRPr="00FB2107" w:rsidRDefault="00C04420" w:rsidP="00FB2107">
      <w:pPr>
        <w:widowControl w:val="0"/>
        <w:overflowPunct/>
        <w:ind w:firstLine="709"/>
        <w:contextualSpacing/>
        <w:jc w:val="both"/>
        <w:textAlignment w:val="auto"/>
        <w:rPr>
          <w:color w:val="000000" w:themeColor="text1"/>
          <w:szCs w:val="24"/>
        </w:rPr>
      </w:pPr>
      <w:r w:rsidRPr="00FB2107">
        <w:rPr>
          <w:color w:val="000000" w:themeColor="text1"/>
          <w:szCs w:val="24"/>
        </w:rPr>
        <w:t>н</w:t>
      </w:r>
      <w:r w:rsidR="004C19FD" w:rsidRPr="00FB2107">
        <w:rPr>
          <w:color w:val="000000" w:themeColor="text1"/>
          <w:szCs w:val="24"/>
        </w:rPr>
        <w:t xml:space="preserve">епосредственно в </w:t>
      </w:r>
      <w:r w:rsidR="00010FD8" w:rsidRPr="00FB2107">
        <w:rPr>
          <w:color w:val="000000" w:themeColor="text1"/>
          <w:szCs w:val="24"/>
        </w:rPr>
        <w:t>отдел</w:t>
      </w:r>
      <w:r w:rsidR="004C19FD" w:rsidRPr="00FB2107">
        <w:rPr>
          <w:color w:val="000000" w:themeColor="text1"/>
          <w:szCs w:val="24"/>
        </w:rPr>
        <w:t>е по адресу:</w:t>
      </w:r>
      <w:r w:rsidR="002D51B2" w:rsidRPr="00FB2107">
        <w:rPr>
          <w:color w:val="000000" w:themeColor="text1"/>
          <w:szCs w:val="24"/>
        </w:rPr>
        <w:t xml:space="preserve"> </w:t>
      </w:r>
      <w:r w:rsidR="004C19FD" w:rsidRPr="00FB2107">
        <w:rPr>
          <w:rFonts w:eastAsia="Calibri"/>
          <w:color w:val="000000" w:themeColor="text1"/>
          <w:szCs w:val="24"/>
          <w:lang w:eastAsia="en-US"/>
        </w:rPr>
        <w:t>Ставропольский край,</w:t>
      </w:r>
      <w:r w:rsidR="002D51B2" w:rsidRPr="00FB2107">
        <w:rPr>
          <w:rFonts w:eastAsia="Calibri"/>
          <w:color w:val="000000" w:themeColor="text1"/>
          <w:szCs w:val="24"/>
          <w:lang w:eastAsia="en-US"/>
        </w:rPr>
        <w:t xml:space="preserve"> </w:t>
      </w:r>
      <w:r w:rsidR="007C3929" w:rsidRPr="00FB2107">
        <w:rPr>
          <w:rFonts w:eastAsia="Calibri"/>
          <w:color w:val="000000" w:themeColor="text1"/>
          <w:szCs w:val="24"/>
          <w:lang w:eastAsia="en-US"/>
        </w:rPr>
        <w:t>Апанасенковский ра</w:t>
      </w:r>
      <w:r w:rsidR="007C3929" w:rsidRPr="00FB2107">
        <w:rPr>
          <w:rFonts w:eastAsia="Calibri"/>
          <w:color w:val="000000" w:themeColor="text1"/>
          <w:szCs w:val="24"/>
          <w:lang w:eastAsia="en-US"/>
        </w:rPr>
        <w:t>й</w:t>
      </w:r>
      <w:r w:rsidR="007C3929" w:rsidRPr="00FB2107">
        <w:rPr>
          <w:rFonts w:eastAsia="Calibri"/>
          <w:color w:val="000000" w:themeColor="text1"/>
          <w:szCs w:val="24"/>
          <w:lang w:eastAsia="en-US"/>
        </w:rPr>
        <w:t xml:space="preserve">он с. </w:t>
      </w:r>
      <w:proofErr w:type="gramStart"/>
      <w:r w:rsidR="007C3929" w:rsidRPr="00FB2107">
        <w:rPr>
          <w:rFonts w:eastAsia="Calibri"/>
          <w:color w:val="000000" w:themeColor="text1"/>
          <w:szCs w:val="24"/>
          <w:lang w:eastAsia="en-US"/>
        </w:rPr>
        <w:t>Дивное</w:t>
      </w:r>
      <w:proofErr w:type="gramEnd"/>
      <w:r w:rsidR="007C3929" w:rsidRPr="00FB2107">
        <w:rPr>
          <w:rFonts w:eastAsia="Calibri"/>
          <w:color w:val="000000" w:themeColor="text1"/>
          <w:szCs w:val="24"/>
          <w:lang w:eastAsia="en-US"/>
        </w:rPr>
        <w:t xml:space="preserve"> ул. Советская, 17</w:t>
      </w:r>
      <w:r w:rsidR="00CD5EC6" w:rsidRPr="00FB2107">
        <w:rPr>
          <w:color w:val="000000" w:themeColor="text1"/>
          <w:szCs w:val="24"/>
        </w:rPr>
        <w:t>;</w:t>
      </w:r>
    </w:p>
    <w:p w:rsidR="00CD5EC6" w:rsidRPr="00FB2107" w:rsidRDefault="00CD5EC6" w:rsidP="00FB2107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B2107">
        <w:rPr>
          <w:rFonts w:ascii="Times New Roman" w:hAnsi="Times New Roman" w:cs="Times New Roman"/>
          <w:color w:val="000000" w:themeColor="text1"/>
          <w:sz w:val="24"/>
          <w:szCs w:val="24"/>
        </w:rPr>
        <w:t>в многофункциональном центре предоставления государственных и муниципал</w:t>
      </w:r>
      <w:r w:rsidRPr="00FB2107">
        <w:rPr>
          <w:rFonts w:ascii="Times New Roman" w:hAnsi="Times New Roman" w:cs="Times New Roman"/>
          <w:color w:val="000000" w:themeColor="text1"/>
          <w:sz w:val="24"/>
          <w:szCs w:val="24"/>
        </w:rPr>
        <w:t>ь</w:t>
      </w:r>
      <w:r w:rsidRPr="00FB2107">
        <w:rPr>
          <w:rFonts w:ascii="Times New Roman" w:hAnsi="Times New Roman" w:cs="Times New Roman"/>
          <w:color w:val="000000" w:themeColor="text1"/>
          <w:sz w:val="24"/>
          <w:szCs w:val="24"/>
        </w:rPr>
        <w:t>ных услуг;</w:t>
      </w:r>
    </w:p>
    <w:p w:rsidR="004C19FD" w:rsidRPr="00FB2107" w:rsidRDefault="00CD5EC6" w:rsidP="00FB2107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B210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электронной форме в сети </w:t>
      </w:r>
      <w:r w:rsidR="00FB2107">
        <w:rPr>
          <w:rFonts w:ascii="Times New Roman" w:hAnsi="Times New Roman" w:cs="Times New Roman"/>
          <w:color w:val="000000" w:themeColor="text1"/>
          <w:sz w:val="24"/>
          <w:szCs w:val="24"/>
        </w:rPr>
        <w:t>«</w:t>
      </w:r>
      <w:r w:rsidRPr="00FB2107">
        <w:rPr>
          <w:rFonts w:ascii="Times New Roman" w:hAnsi="Times New Roman" w:cs="Times New Roman"/>
          <w:color w:val="000000" w:themeColor="text1"/>
          <w:sz w:val="24"/>
          <w:szCs w:val="24"/>
        </w:rPr>
        <w:t>Интернет</w:t>
      </w:r>
      <w:r w:rsidR="00FB2107">
        <w:rPr>
          <w:rFonts w:ascii="Times New Roman" w:hAnsi="Times New Roman" w:cs="Times New Roman"/>
          <w:color w:val="000000" w:themeColor="text1"/>
          <w:sz w:val="24"/>
          <w:szCs w:val="24"/>
        </w:rPr>
        <w:t>»</w:t>
      </w:r>
      <w:r w:rsidRPr="00FB210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 официальном сайте округа (</w:t>
      </w:r>
      <w:r w:rsidR="007C3929" w:rsidRPr="00FB2107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www</w:t>
      </w:r>
      <w:r w:rsidR="007C3929" w:rsidRPr="00FB2107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proofErr w:type="spellStart"/>
      <w:r w:rsidR="007C3929" w:rsidRPr="00FB2107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aamrsk</w:t>
      </w:r>
      <w:proofErr w:type="spellEnd"/>
      <w:r w:rsidR="007C3929" w:rsidRPr="00FB2107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proofErr w:type="spellStart"/>
      <w:r w:rsidR="007C3929" w:rsidRPr="00FB2107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ru</w:t>
      </w:r>
      <w:proofErr w:type="spellEnd"/>
      <w:r w:rsidRPr="00FB2107">
        <w:rPr>
          <w:rFonts w:ascii="Times New Roman" w:hAnsi="Times New Roman" w:cs="Times New Roman"/>
          <w:color w:val="000000" w:themeColor="text1"/>
          <w:sz w:val="24"/>
          <w:szCs w:val="24"/>
        </w:rPr>
        <w:t>), Едином портале государственных и муниципальных услуг (функций) (</w:t>
      </w:r>
      <w:proofErr w:type="spellStart"/>
      <w:r w:rsidRPr="00FB2107">
        <w:rPr>
          <w:rFonts w:ascii="Times New Roman" w:hAnsi="Times New Roman" w:cs="Times New Roman"/>
          <w:color w:val="000000" w:themeColor="text1"/>
          <w:sz w:val="24"/>
          <w:szCs w:val="24"/>
        </w:rPr>
        <w:t>www.gosuslugi.ru</w:t>
      </w:r>
      <w:proofErr w:type="spellEnd"/>
      <w:r w:rsidRPr="00FB2107">
        <w:rPr>
          <w:rFonts w:ascii="Times New Roman" w:hAnsi="Times New Roman" w:cs="Times New Roman"/>
          <w:color w:val="000000" w:themeColor="text1"/>
          <w:sz w:val="24"/>
          <w:szCs w:val="24"/>
        </w:rPr>
        <w:t>), а также Региональном портале государственных и муниципальных у</w:t>
      </w:r>
      <w:r w:rsidRPr="00FB2107">
        <w:rPr>
          <w:rFonts w:ascii="Times New Roman" w:hAnsi="Times New Roman" w:cs="Times New Roman"/>
          <w:color w:val="000000" w:themeColor="text1"/>
          <w:sz w:val="24"/>
          <w:szCs w:val="24"/>
        </w:rPr>
        <w:t>с</w:t>
      </w:r>
      <w:r w:rsidRPr="00FB2107">
        <w:rPr>
          <w:rFonts w:ascii="Times New Roman" w:hAnsi="Times New Roman" w:cs="Times New Roman"/>
          <w:color w:val="000000" w:themeColor="text1"/>
          <w:sz w:val="24"/>
          <w:szCs w:val="24"/>
        </w:rPr>
        <w:t>луг (www.26gosuslugi.ru).</w:t>
      </w:r>
    </w:p>
    <w:p w:rsidR="00D90A2D" w:rsidRPr="00FB2107" w:rsidRDefault="00585190" w:rsidP="00FB2107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B2107">
        <w:rPr>
          <w:rFonts w:ascii="Times New Roman" w:hAnsi="Times New Roman" w:cs="Times New Roman"/>
          <w:color w:val="000000" w:themeColor="text1"/>
          <w:sz w:val="24"/>
          <w:szCs w:val="24"/>
        </w:rPr>
        <w:t>2.6.</w:t>
      </w:r>
      <w:r w:rsidR="00FB78C4" w:rsidRPr="00FB2107">
        <w:rPr>
          <w:rFonts w:ascii="Times New Roman" w:hAnsi="Times New Roman" w:cs="Times New Roman"/>
          <w:color w:val="000000" w:themeColor="text1"/>
          <w:sz w:val="24"/>
          <w:szCs w:val="24"/>
        </w:rPr>
        <w:t>7</w:t>
      </w:r>
      <w:r w:rsidR="00DF3E6D" w:rsidRPr="00FB210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 w:rsidR="00D90A2D" w:rsidRPr="00FB2107">
        <w:rPr>
          <w:rFonts w:ascii="Times New Roman" w:hAnsi="Times New Roman" w:cs="Times New Roman"/>
          <w:color w:val="000000" w:themeColor="text1"/>
          <w:sz w:val="24"/>
          <w:szCs w:val="24"/>
        </w:rPr>
        <w:t>Порядок представления документов заявителем</w:t>
      </w:r>
    </w:p>
    <w:p w:rsidR="00D90A2D" w:rsidRPr="00FB2107" w:rsidRDefault="00D90A2D" w:rsidP="00FB2107">
      <w:pPr>
        <w:widowControl w:val="0"/>
        <w:overflowPunct/>
        <w:ind w:firstLine="709"/>
        <w:contextualSpacing/>
        <w:jc w:val="both"/>
        <w:textAlignment w:val="auto"/>
        <w:rPr>
          <w:color w:val="000000" w:themeColor="text1"/>
          <w:szCs w:val="24"/>
        </w:rPr>
      </w:pPr>
      <w:r w:rsidRPr="00FB2107">
        <w:rPr>
          <w:color w:val="000000" w:themeColor="text1"/>
          <w:szCs w:val="24"/>
        </w:rPr>
        <w:t>Заявитель имеет право представить документы:</w:t>
      </w:r>
    </w:p>
    <w:p w:rsidR="00F100A4" w:rsidRPr="00FB2107" w:rsidRDefault="00F100A4" w:rsidP="00FB2107">
      <w:pPr>
        <w:widowControl w:val="0"/>
        <w:overflowPunct/>
        <w:ind w:firstLine="709"/>
        <w:contextualSpacing/>
        <w:jc w:val="both"/>
        <w:textAlignment w:val="auto"/>
        <w:rPr>
          <w:color w:val="000000" w:themeColor="text1"/>
          <w:szCs w:val="24"/>
        </w:rPr>
      </w:pPr>
      <w:r w:rsidRPr="00FB2107">
        <w:rPr>
          <w:color w:val="000000" w:themeColor="text1"/>
          <w:szCs w:val="24"/>
        </w:rPr>
        <w:t>л</w:t>
      </w:r>
      <w:r w:rsidR="00D90A2D" w:rsidRPr="00FB2107">
        <w:rPr>
          <w:color w:val="000000" w:themeColor="text1"/>
          <w:szCs w:val="24"/>
        </w:rPr>
        <w:t xml:space="preserve">ично </w:t>
      </w:r>
      <w:r w:rsidRPr="00FB2107">
        <w:rPr>
          <w:color w:val="000000" w:themeColor="text1"/>
          <w:szCs w:val="24"/>
        </w:rPr>
        <w:t xml:space="preserve">в </w:t>
      </w:r>
      <w:r w:rsidR="00010FD8" w:rsidRPr="00FB2107">
        <w:rPr>
          <w:color w:val="000000" w:themeColor="text1"/>
          <w:szCs w:val="24"/>
        </w:rPr>
        <w:t>отдел</w:t>
      </w:r>
      <w:r w:rsidRPr="00FB2107">
        <w:rPr>
          <w:color w:val="000000" w:themeColor="text1"/>
          <w:szCs w:val="24"/>
        </w:rPr>
        <w:t xml:space="preserve"> по адресу:</w:t>
      </w:r>
      <w:r w:rsidR="00FB78C4" w:rsidRPr="00FB2107">
        <w:rPr>
          <w:color w:val="000000" w:themeColor="text1"/>
          <w:szCs w:val="24"/>
        </w:rPr>
        <w:t xml:space="preserve"> </w:t>
      </w:r>
      <w:r w:rsidRPr="00FB2107">
        <w:rPr>
          <w:rFonts w:eastAsia="Calibri"/>
          <w:color w:val="000000" w:themeColor="text1"/>
          <w:szCs w:val="24"/>
          <w:lang w:eastAsia="en-US"/>
        </w:rPr>
        <w:t xml:space="preserve">Ставропольский край, </w:t>
      </w:r>
      <w:r w:rsidR="007C3929" w:rsidRPr="00FB2107">
        <w:rPr>
          <w:rFonts w:eastAsia="Calibri"/>
          <w:color w:val="000000" w:themeColor="text1"/>
          <w:szCs w:val="24"/>
          <w:lang w:eastAsia="en-US"/>
        </w:rPr>
        <w:t xml:space="preserve">Апанасенковский район с. </w:t>
      </w:r>
      <w:proofErr w:type="gramStart"/>
      <w:r w:rsidR="007C3929" w:rsidRPr="00FB2107">
        <w:rPr>
          <w:rFonts w:eastAsia="Calibri"/>
          <w:color w:val="000000" w:themeColor="text1"/>
          <w:szCs w:val="24"/>
          <w:lang w:eastAsia="en-US"/>
        </w:rPr>
        <w:t>Дивное</w:t>
      </w:r>
      <w:proofErr w:type="gramEnd"/>
      <w:r w:rsidR="007C3929" w:rsidRPr="00FB2107">
        <w:rPr>
          <w:rFonts w:eastAsia="Calibri"/>
          <w:color w:val="000000" w:themeColor="text1"/>
          <w:szCs w:val="24"/>
          <w:lang w:eastAsia="en-US"/>
        </w:rPr>
        <w:t xml:space="preserve"> ул. Советская, 17</w:t>
      </w:r>
      <w:r w:rsidRPr="00FB2107">
        <w:rPr>
          <w:color w:val="000000" w:themeColor="text1"/>
          <w:szCs w:val="24"/>
        </w:rPr>
        <w:t>;</w:t>
      </w:r>
    </w:p>
    <w:p w:rsidR="00F100A4" w:rsidRPr="00FB2107" w:rsidRDefault="00F100A4" w:rsidP="00FB2107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B2107">
        <w:rPr>
          <w:rFonts w:ascii="Times New Roman" w:hAnsi="Times New Roman" w:cs="Times New Roman"/>
          <w:color w:val="000000" w:themeColor="text1"/>
          <w:sz w:val="24"/>
          <w:szCs w:val="24"/>
        </w:rPr>
        <w:t>лично в многофункциональный центр предоставления государственных и муниц</w:t>
      </w:r>
      <w:r w:rsidRPr="00FB2107">
        <w:rPr>
          <w:rFonts w:ascii="Times New Roman" w:hAnsi="Times New Roman" w:cs="Times New Roman"/>
          <w:color w:val="000000" w:themeColor="text1"/>
          <w:sz w:val="24"/>
          <w:szCs w:val="24"/>
        </w:rPr>
        <w:t>и</w:t>
      </w:r>
      <w:r w:rsidRPr="00FB2107">
        <w:rPr>
          <w:rFonts w:ascii="Times New Roman" w:hAnsi="Times New Roman" w:cs="Times New Roman"/>
          <w:color w:val="000000" w:themeColor="text1"/>
          <w:sz w:val="24"/>
          <w:szCs w:val="24"/>
        </w:rPr>
        <w:t>пальных услуг;</w:t>
      </w:r>
    </w:p>
    <w:p w:rsidR="00F100A4" w:rsidRPr="00FB2107" w:rsidRDefault="00F100A4" w:rsidP="00FB2107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B210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путем направления почтовых отправлений (заказным почтовым отправлением) в </w:t>
      </w:r>
      <w:r w:rsidR="00010FD8" w:rsidRPr="00FB2107">
        <w:rPr>
          <w:rFonts w:ascii="Times New Roman" w:hAnsi="Times New Roman" w:cs="Times New Roman"/>
          <w:color w:val="000000" w:themeColor="text1"/>
          <w:sz w:val="24"/>
          <w:szCs w:val="24"/>
        </w:rPr>
        <w:t>отдел</w:t>
      </w:r>
      <w:r w:rsidRPr="00FB210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по адресу</w:t>
      </w:r>
      <w:r w:rsidR="00FB78C4" w:rsidRPr="00FB210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: </w:t>
      </w:r>
      <w:r w:rsidR="001E2486" w:rsidRPr="00FB2107">
        <w:rPr>
          <w:rFonts w:ascii="Times New Roman" w:hAnsi="Times New Roman" w:cs="Times New Roman"/>
          <w:color w:val="000000" w:themeColor="text1"/>
          <w:sz w:val="24"/>
          <w:szCs w:val="24"/>
        </w:rPr>
        <w:t>35</w:t>
      </w:r>
      <w:r w:rsidR="007C3929" w:rsidRPr="00FB2107">
        <w:rPr>
          <w:rFonts w:ascii="Times New Roman" w:hAnsi="Times New Roman" w:cs="Times New Roman"/>
          <w:color w:val="000000" w:themeColor="text1"/>
          <w:sz w:val="24"/>
          <w:szCs w:val="24"/>
        </w:rPr>
        <w:t>6720</w:t>
      </w:r>
      <w:r w:rsidR="00FB78C4" w:rsidRPr="00FB210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Ставропольский край, </w:t>
      </w:r>
      <w:r w:rsidR="007C3929" w:rsidRPr="00FB210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Апанасенковский район с. </w:t>
      </w:r>
      <w:proofErr w:type="gramStart"/>
      <w:r w:rsidR="007C3929" w:rsidRPr="00FB2107">
        <w:rPr>
          <w:rFonts w:ascii="Times New Roman" w:hAnsi="Times New Roman" w:cs="Times New Roman"/>
          <w:color w:val="000000" w:themeColor="text1"/>
          <w:sz w:val="24"/>
          <w:szCs w:val="24"/>
        </w:rPr>
        <w:t>Дивное</w:t>
      </w:r>
      <w:proofErr w:type="gramEnd"/>
      <w:r w:rsidR="007C3929" w:rsidRPr="00FB210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ул. С</w:t>
      </w:r>
      <w:r w:rsidR="007C3929" w:rsidRPr="00FB2107">
        <w:rPr>
          <w:rFonts w:ascii="Times New Roman" w:hAnsi="Times New Roman" w:cs="Times New Roman"/>
          <w:color w:val="000000" w:themeColor="text1"/>
          <w:sz w:val="24"/>
          <w:szCs w:val="24"/>
        </w:rPr>
        <w:t>о</w:t>
      </w:r>
      <w:r w:rsidR="007C3929" w:rsidRPr="00FB2107">
        <w:rPr>
          <w:rFonts w:ascii="Times New Roman" w:hAnsi="Times New Roman" w:cs="Times New Roman"/>
          <w:color w:val="000000" w:themeColor="text1"/>
          <w:sz w:val="24"/>
          <w:szCs w:val="24"/>
        </w:rPr>
        <w:t>ветская, 17</w:t>
      </w:r>
      <w:r w:rsidR="001E2486" w:rsidRPr="00FB2107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C04420" w:rsidRPr="00FB2107" w:rsidRDefault="00C04420" w:rsidP="00FB2107">
      <w:pPr>
        <w:overflowPunct/>
        <w:ind w:firstLine="709"/>
        <w:contextualSpacing/>
        <w:jc w:val="both"/>
        <w:textAlignment w:val="auto"/>
        <w:rPr>
          <w:color w:val="000000" w:themeColor="text1"/>
          <w:szCs w:val="24"/>
        </w:rPr>
      </w:pPr>
      <w:r w:rsidRPr="00FB2107">
        <w:rPr>
          <w:color w:val="000000" w:themeColor="text1"/>
          <w:szCs w:val="24"/>
        </w:rPr>
        <w:t xml:space="preserve">В случае направления заявления и документов для получения </w:t>
      </w:r>
      <w:r w:rsidR="002635B4" w:rsidRPr="00FB2107">
        <w:rPr>
          <w:color w:val="000000" w:themeColor="text1"/>
          <w:szCs w:val="24"/>
        </w:rPr>
        <w:t>муниципальной</w:t>
      </w:r>
      <w:r w:rsidRPr="00FB2107">
        <w:rPr>
          <w:color w:val="000000" w:themeColor="text1"/>
          <w:szCs w:val="24"/>
        </w:rPr>
        <w:t xml:space="preserve"> у</w:t>
      </w:r>
      <w:r w:rsidRPr="00FB2107">
        <w:rPr>
          <w:color w:val="000000" w:themeColor="text1"/>
          <w:szCs w:val="24"/>
        </w:rPr>
        <w:t>с</w:t>
      </w:r>
      <w:r w:rsidRPr="00FB2107">
        <w:rPr>
          <w:color w:val="000000" w:themeColor="text1"/>
          <w:szCs w:val="24"/>
        </w:rPr>
        <w:t>луги посредством почтовой связи (заказным почтовым отправлением) документы должны быть удостоверены в установленном порядке, за исключением документов, представля</w:t>
      </w:r>
      <w:r w:rsidRPr="00FB2107">
        <w:rPr>
          <w:color w:val="000000" w:themeColor="text1"/>
          <w:szCs w:val="24"/>
        </w:rPr>
        <w:t>е</w:t>
      </w:r>
      <w:r w:rsidRPr="00FB2107">
        <w:rPr>
          <w:color w:val="000000" w:themeColor="text1"/>
          <w:szCs w:val="24"/>
        </w:rPr>
        <w:t>мых в подлинниках.</w:t>
      </w:r>
    </w:p>
    <w:p w:rsidR="00C04420" w:rsidRPr="00FB2107" w:rsidRDefault="00C04420" w:rsidP="00FB2107">
      <w:pPr>
        <w:widowControl w:val="0"/>
        <w:overflowPunct/>
        <w:autoSpaceDE/>
        <w:adjustRightInd/>
        <w:ind w:firstLine="709"/>
        <w:contextualSpacing/>
        <w:jc w:val="both"/>
        <w:textAlignment w:val="auto"/>
        <w:rPr>
          <w:iCs/>
          <w:color w:val="000000" w:themeColor="text1"/>
          <w:kern w:val="3"/>
          <w:szCs w:val="24"/>
          <w:lang w:eastAsia="zh-CN" w:bidi="hi-IN"/>
        </w:rPr>
      </w:pPr>
      <w:r w:rsidRPr="00FB2107">
        <w:rPr>
          <w:iCs/>
          <w:color w:val="000000" w:themeColor="text1"/>
          <w:kern w:val="3"/>
          <w:szCs w:val="24"/>
          <w:lang w:eastAsia="zh-CN" w:bidi="hi-IN"/>
        </w:rPr>
        <w:t>Ответственность за достоверность и полноту предоставляемых сведений и док</w:t>
      </w:r>
      <w:r w:rsidRPr="00FB2107">
        <w:rPr>
          <w:iCs/>
          <w:color w:val="000000" w:themeColor="text1"/>
          <w:kern w:val="3"/>
          <w:szCs w:val="24"/>
          <w:lang w:eastAsia="zh-CN" w:bidi="hi-IN"/>
        </w:rPr>
        <w:t>у</w:t>
      </w:r>
      <w:r w:rsidRPr="00FB2107">
        <w:rPr>
          <w:iCs/>
          <w:color w:val="000000" w:themeColor="text1"/>
          <w:kern w:val="3"/>
          <w:szCs w:val="24"/>
          <w:lang w:eastAsia="zh-CN" w:bidi="hi-IN"/>
        </w:rPr>
        <w:t>ментов, являющихся необходимыми для предоставления муниципальной услуги, возлаг</w:t>
      </w:r>
      <w:r w:rsidRPr="00FB2107">
        <w:rPr>
          <w:iCs/>
          <w:color w:val="000000" w:themeColor="text1"/>
          <w:kern w:val="3"/>
          <w:szCs w:val="24"/>
          <w:lang w:eastAsia="zh-CN" w:bidi="hi-IN"/>
        </w:rPr>
        <w:t>а</w:t>
      </w:r>
      <w:r w:rsidRPr="00FB2107">
        <w:rPr>
          <w:iCs/>
          <w:color w:val="000000" w:themeColor="text1"/>
          <w:kern w:val="3"/>
          <w:szCs w:val="24"/>
          <w:lang w:eastAsia="zh-CN" w:bidi="hi-IN"/>
        </w:rPr>
        <w:t>ется на заявителя.</w:t>
      </w:r>
    </w:p>
    <w:p w:rsidR="008C770E" w:rsidRPr="00FB2107" w:rsidRDefault="008C770E" w:rsidP="00FB2107">
      <w:pPr>
        <w:overflowPunct/>
        <w:ind w:firstLine="709"/>
        <w:contextualSpacing/>
        <w:jc w:val="both"/>
        <w:textAlignment w:val="auto"/>
        <w:rPr>
          <w:color w:val="000000" w:themeColor="text1"/>
          <w:szCs w:val="24"/>
          <w:lang w:eastAsia="en-US"/>
        </w:rPr>
      </w:pPr>
      <w:r w:rsidRPr="00FB2107">
        <w:rPr>
          <w:bCs/>
          <w:color w:val="000000" w:themeColor="text1"/>
          <w:szCs w:val="24"/>
        </w:rPr>
        <w:t>2.7.</w:t>
      </w:r>
      <w:r w:rsidRPr="00FB2107">
        <w:rPr>
          <w:color w:val="000000" w:themeColor="text1"/>
          <w:szCs w:val="24"/>
        </w:rPr>
        <w:t xml:space="preserve"> </w:t>
      </w:r>
      <w:proofErr w:type="gramStart"/>
      <w:r w:rsidR="002635B4" w:rsidRPr="00FB2107">
        <w:rPr>
          <w:color w:val="000000" w:themeColor="text1"/>
          <w:szCs w:val="24"/>
        </w:rPr>
        <w:t>Исчерпывающий перечень документов, необходимых в соответствии с норм</w:t>
      </w:r>
      <w:r w:rsidR="002635B4" w:rsidRPr="00FB2107">
        <w:rPr>
          <w:color w:val="000000" w:themeColor="text1"/>
          <w:szCs w:val="24"/>
        </w:rPr>
        <w:t>а</w:t>
      </w:r>
      <w:r w:rsidR="002635B4" w:rsidRPr="00FB2107">
        <w:rPr>
          <w:color w:val="000000" w:themeColor="text1"/>
          <w:szCs w:val="24"/>
        </w:rPr>
        <w:t>тивными правовыми актами для предоставления муниципальной услуги, которые нах</w:t>
      </w:r>
      <w:r w:rsidR="002635B4" w:rsidRPr="00FB2107">
        <w:rPr>
          <w:color w:val="000000" w:themeColor="text1"/>
          <w:szCs w:val="24"/>
        </w:rPr>
        <w:t>о</w:t>
      </w:r>
      <w:r w:rsidR="002635B4" w:rsidRPr="00FB2107">
        <w:rPr>
          <w:color w:val="000000" w:themeColor="text1"/>
          <w:szCs w:val="24"/>
        </w:rPr>
        <w:t>дятся в распоряжении государственных органов, органов местного самоуправления и иных органов, участвующих в предоставлении государственных или муниципальных у</w:t>
      </w:r>
      <w:r w:rsidR="002635B4" w:rsidRPr="00FB2107">
        <w:rPr>
          <w:color w:val="000000" w:themeColor="text1"/>
          <w:szCs w:val="24"/>
        </w:rPr>
        <w:t>с</w:t>
      </w:r>
      <w:r w:rsidR="002635B4" w:rsidRPr="00FB2107">
        <w:rPr>
          <w:color w:val="000000" w:themeColor="text1"/>
          <w:szCs w:val="24"/>
        </w:rPr>
        <w:t>луг, и которые заявитель вправе представить, а также способы их получения заявителями, в том числе в электронной форме, порядок их представления (бланки, формы обращений, заявлений и иных документов</w:t>
      </w:r>
      <w:proofErr w:type="gramEnd"/>
      <w:r w:rsidR="002635B4" w:rsidRPr="00FB2107">
        <w:rPr>
          <w:color w:val="000000" w:themeColor="text1"/>
          <w:szCs w:val="24"/>
        </w:rPr>
        <w:t>, подаваемых заявителем в связи с предоставлением мун</w:t>
      </w:r>
      <w:r w:rsidR="002635B4" w:rsidRPr="00FB2107">
        <w:rPr>
          <w:color w:val="000000" w:themeColor="text1"/>
          <w:szCs w:val="24"/>
        </w:rPr>
        <w:t>и</w:t>
      </w:r>
      <w:r w:rsidR="002635B4" w:rsidRPr="00FB2107">
        <w:rPr>
          <w:color w:val="000000" w:themeColor="text1"/>
          <w:szCs w:val="24"/>
        </w:rPr>
        <w:t>ципальной услуги, приводятся в качестве приложений к регламенту, за исключением сл</w:t>
      </w:r>
      <w:r w:rsidR="002635B4" w:rsidRPr="00FB2107">
        <w:rPr>
          <w:color w:val="000000" w:themeColor="text1"/>
          <w:szCs w:val="24"/>
        </w:rPr>
        <w:t>у</w:t>
      </w:r>
      <w:r w:rsidR="002635B4" w:rsidRPr="00FB2107">
        <w:rPr>
          <w:color w:val="000000" w:themeColor="text1"/>
          <w:szCs w:val="24"/>
        </w:rPr>
        <w:t>чаев, когда формы указанных документов установлены актами Президента Российской Федерации или Правительства Российской Федерации, а также случаев, когда законод</w:t>
      </w:r>
      <w:r w:rsidR="002635B4" w:rsidRPr="00FB2107">
        <w:rPr>
          <w:color w:val="000000" w:themeColor="text1"/>
          <w:szCs w:val="24"/>
        </w:rPr>
        <w:t>а</w:t>
      </w:r>
      <w:r w:rsidR="002635B4" w:rsidRPr="00FB2107">
        <w:rPr>
          <w:color w:val="000000" w:themeColor="text1"/>
          <w:szCs w:val="24"/>
        </w:rPr>
        <w:t>тельством Российской Федерации предусмотрена свободная форма подачи этих докуме</w:t>
      </w:r>
      <w:r w:rsidR="002635B4" w:rsidRPr="00FB2107">
        <w:rPr>
          <w:color w:val="000000" w:themeColor="text1"/>
          <w:szCs w:val="24"/>
        </w:rPr>
        <w:t>н</w:t>
      </w:r>
      <w:r w:rsidR="002635B4" w:rsidRPr="00FB2107">
        <w:rPr>
          <w:color w:val="000000" w:themeColor="text1"/>
          <w:szCs w:val="24"/>
        </w:rPr>
        <w:t>тов). Непредставление заявителем указанных документов не является основанием для о</w:t>
      </w:r>
      <w:r w:rsidR="002635B4" w:rsidRPr="00FB2107">
        <w:rPr>
          <w:color w:val="000000" w:themeColor="text1"/>
          <w:szCs w:val="24"/>
        </w:rPr>
        <w:t>т</w:t>
      </w:r>
      <w:r w:rsidR="002635B4" w:rsidRPr="00FB2107">
        <w:rPr>
          <w:color w:val="000000" w:themeColor="text1"/>
          <w:szCs w:val="24"/>
        </w:rPr>
        <w:t>каза заявителю в предоставлении услуги</w:t>
      </w:r>
    </w:p>
    <w:p w:rsidR="002635B4" w:rsidRPr="00FB2107" w:rsidRDefault="002635B4" w:rsidP="00FB2107">
      <w:pPr>
        <w:pStyle w:val="af"/>
        <w:spacing w:after="0"/>
        <w:ind w:left="0" w:firstLine="709"/>
        <w:contextualSpacing/>
        <w:jc w:val="both"/>
        <w:rPr>
          <w:bCs/>
          <w:color w:val="000000" w:themeColor="text1"/>
          <w:szCs w:val="24"/>
        </w:rPr>
      </w:pPr>
      <w:r w:rsidRPr="00FB2107">
        <w:rPr>
          <w:color w:val="000000" w:themeColor="text1"/>
          <w:szCs w:val="24"/>
        </w:rPr>
        <w:t>2.7.1. Документов, необходимых в соответствии с нормативными правовыми акт</w:t>
      </w:r>
      <w:r w:rsidRPr="00FB2107">
        <w:rPr>
          <w:color w:val="000000" w:themeColor="text1"/>
          <w:szCs w:val="24"/>
        </w:rPr>
        <w:t>а</w:t>
      </w:r>
      <w:r w:rsidRPr="00FB2107">
        <w:rPr>
          <w:color w:val="000000" w:themeColor="text1"/>
          <w:szCs w:val="24"/>
        </w:rPr>
        <w:t xml:space="preserve">ми Российской Федерации и нормативными правовыми актами Ставропольского края, муниципальными правовыми актами </w:t>
      </w:r>
      <w:r w:rsidR="00FB3499" w:rsidRPr="00FB2107">
        <w:rPr>
          <w:color w:val="000000" w:themeColor="text1"/>
          <w:szCs w:val="24"/>
        </w:rPr>
        <w:t>Апанасенковского муниципального</w:t>
      </w:r>
      <w:r w:rsidR="00FB2107">
        <w:rPr>
          <w:color w:val="000000" w:themeColor="text1"/>
          <w:szCs w:val="24"/>
        </w:rPr>
        <w:t xml:space="preserve"> </w:t>
      </w:r>
      <w:r w:rsidRPr="00FB2107">
        <w:rPr>
          <w:color w:val="000000" w:themeColor="text1"/>
          <w:szCs w:val="24"/>
        </w:rPr>
        <w:t>округа Ставр</w:t>
      </w:r>
      <w:r w:rsidRPr="00FB2107">
        <w:rPr>
          <w:color w:val="000000" w:themeColor="text1"/>
          <w:szCs w:val="24"/>
        </w:rPr>
        <w:t>о</w:t>
      </w:r>
      <w:r w:rsidRPr="00FB2107">
        <w:rPr>
          <w:color w:val="000000" w:themeColor="text1"/>
          <w:szCs w:val="24"/>
        </w:rPr>
        <w:t xml:space="preserve">польского края для предоставления муниципальной услуги, которые </w:t>
      </w:r>
      <w:r w:rsidRPr="00FB2107">
        <w:rPr>
          <w:bCs/>
          <w:color w:val="000000" w:themeColor="text1"/>
          <w:szCs w:val="24"/>
        </w:rPr>
        <w:t>находятся в расп</w:t>
      </w:r>
      <w:r w:rsidRPr="00FB2107">
        <w:rPr>
          <w:bCs/>
          <w:color w:val="000000" w:themeColor="text1"/>
          <w:szCs w:val="24"/>
        </w:rPr>
        <w:t>о</w:t>
      </w:r>
      <w:r w:rsidRPr="00FB2107">
        <w:rPr>
          <w:bCs/>
          <w:color w:val="000000" w:themeColor="text1"/>
          <w:szCs w:val="24"/>
        </w:rPr>
        <w:t>ряжении иных организаций, участвующих в предоставлении муниципальной услуги, при предоставлении данной услуги не предусмотрено.</w:t>
      </w:r>
    </w:p>
    <w:p w:rsidR="009D305D" w:rsidRPr="00FB2107" w:rsidRDefault="009D305D" w:rsidP="00FB2107">
      <w:pPr>
        <w:ind w:firstLine="709"/>
        <w:contextualSpacing/>
        <w:jc w:val="both"/>
        <w:rPr>
          <w:color w:val="000000" w:themeColor="text1"/>
          <w:szCs w:val="24"/>
        </w:rPr>
      </w:pPr>
      <w:bookmarkStart w:id="2" w:name="sub_21572"/>
      <w:r w:rsidRPr="00FB2107">
        <w:rPr>
          <w:bCs/>
          <w:color w:val="000000" w:themeColor="text1"/>
          <w:szCs w:val="24"/>
          <w:lang w:eastAsia="en-US"/>
        </w:rPr>
        <w:t xml:space="preserve">2.7.2. </w:t>
      </w:r>
      <w:r w:rsidRPr="00FB2107">
        <w:rPr>
          <w:color w:val="000000" w:themeColor="text1"/>
          <w:szCs w:val="24"/>
        </w:rPr>
        <w:t>В соответствии с требованиями пунктов 1, 2, 4</w:t>
      </w:r>
      <w:r w:rsidR="004F759B" w:rsidRPr="00FB2107">
        <w:rPr>
          <w:color w:val="000000" w:themeColor="text1"/>
          <w:szCs w:val="24"/>
        </w:rPr>
        <w:t>, 5</w:t>
      </w:r>
      <w:r w:rsidRPr="00FB2107">
        <w:rPr>
          <w:color w:val="000000" w:themeColor="text1"/>
          <w:szCs w:val="24"/>
        </w:rPr>
        <w:t xml:space="preserve"> части 1 статьи 7 Федерал</w:t>
      </w:r>
      <w:r w:rsidRPr="00FB2107">
        <w:rPr>
          <w:color w:val="000000" w:themeColor="text1"/>
          <w:szCs w:val="24"/>
        </w:rPr>
        <w:t>ь</w:t>
      </w:r>
      <w:r w:rsidRPr="00FB2107">
        <w:rPr>
          <w:color w:val="000000" w:themeColor="text1"/>
          <w:szCs w:val="24"/>
        </w:rPr>
        <w:t>ного закона № 210-ФЗ установлен запрет требовать от заявителя:</w:t>
      </w:r>
    </w:p>
    <w:p w:rsidR="009D305D" w:rsidRPr="00FB2107" w:rsidRDefault="009D305D" w:rsidP="00FB2107">
      <w:pPr>
        <w:ind w:firstLine="709"/>
        <w:contextualSpacing/>
        <w:jc w:val="both"/>
        <w:rPr>
          <w:color w:val="000000" w:themeColor="text1"/>
          <w:szCs w:val="24"/>
        </w:rPr>
      </w:pPr>
      <w:r w:rsidRPr="00FB2107">
        <w:rPr>
          <w:color w:val="000000" w:themeColor="text1"/>
          <w:szCs w:val="24"/>
        </w:rPr>
        <w:t>представления документов и информации или осуществления действий, предста</w:t>
      </w:r>
      <w:r w:rsidRPr="00FB2107">
        <w:rPr>
          <w:color w:val="000000" w:themeColor="text1"/>
          <w:szCs w:val="24"/>
        </w:rPr>
        <w:t>в</w:t>
      </w:r>
      <w:r w:rsidRPr="00FB2107">
        <w:rPr>
          <w:color w:val="000000" w:themeColor="text1"/>
          <w:szCs w:val="24"/>
        </w:rPr>
        <w:t xml:space="preserve">ление или осуществление которых не предусмотрено нормативными правовыми актами, </w:t>
      </w:r>
      <w:r w:rsidRPr="00FB2107">
        <w:rPr>
          <w:color w:val="000000" w:themeColor="text1"/>
          <w:szCs w:val="24"/>
        </w:rPr>
        <w:lastRenderedPageBreak/>
        <w:t>регулирующими отношения, возникающие в связи с предоставлением муниципальной у</w:t>
      </w:r>
      <w:r w:rsidRPr="00FB2107">
        <w:rPr>
          <w:color w:val="000000" w:themeColor="text1"/>
          <w:szCs w:val="24"/>
        </w:rPr>
        <w:t>с</w:t>
      </w:r>
      <w:r w:rsidRPr="00FB2107">
        <w:rPr>
          <w:color w:val="000000" w:themeColor="text1"/>
          <w:szCs w:val="24"/>
        </w:rPr>
        <w:t>луги;</w:t>
      </w:r>
    </w:p>
    <w:p w:rsidR="009D305D" w:rsidRPr="00FB2107" w:rsidRDefault="009D305D" w:rsidP="00FB2107">
      <w:pPr>
        <w:ind w:firstLine="709"/>
        <w:contextualSpacing/>
        <w:jc w:val="both"/>
        <w:rPr>
          <w:color w:val="000000" w:themeColor="text1"/>
          <w:szCs w:val="24"/>
        </w:rPr>
      </w:pPr>
      <w:proofErr w:type="gramStart"/>
      <w:r w:rsidRPr="00FB2107">
        <w:rPr>
          <w:color w:val="000000" w:themeColor="text1"/>
          <w:szCs w:val="24"/>
        </w:rPr>
        <w:t>представления документов и информации, в том числе подтверждающих внесение заявителем платы за предоставление муниципальной услуги, которые находятся в расп</w:t>
      </w:r>
      <w:r w:rsidRPr="00FB2107">
        <w:rPr>
          <w:color w:val="000000" w:themeColor="text1"/>
          <w:szCs w:val="24"/>
        </w:rPr>
        <w:t>о</w:t>
      </w:r>
      <w:r w:rsidRPr="00FB2107">
        <w:rPr>
          <w:color w:val="000000" w:themeColor="text1"/>
          <w:szCs w:val="24"/>
        </w:rPr>
        <w:t>ряжении органов, предоставляющих государственные услуги, органов, предоставляющих муниципальные услуги, иных государственных органов, органов местного самоуправл</w:t>
      </w:r>
      <w:r w:rsidRPr="00FB2107">
        <w:rPr>
          <w:color w:val="000000" w:themeColor="text1"/>
          <w:szCs w:val="24"/>
        </w:rPr>
        <w:t>е</w:t>
      </w:r>
      <w:r w:rsidRPr="00FB2107">
        <w:rPr>
          <w:color w:val="000000" w:themeColor="text1"/>
          <w:szCs w:val="24"/>
        </w:rPr>
        <w:t>ния либо подведомственных государственным органам и органам местного самоуправл</w:t>
      </w:r>
      <w:r w:rsidRPr="00FB2107">
        <w:rPr>
          <w:color w:val="000000" w:themeColor="text1"/>
          <w:szCs w:val="24"/>
        </w:rPr>
        <w:t>е</w:t>
      </w:r>
      <w:r w:rsidRPr="00FB2107">
        <w:rPr>
          <w:color w:val="000000" w:themeColor="text1"/>
          <w:szCs w:val="24"/>
        </w:rPr>
        <w:t>ния организаций, участвующих в предоставлении государственных или муниципальных услуг, в соответствии с нормативными правовыми актами Российской Федерации, норм</w:t>
      </w:r>
      <w:r w:rsidRPr="00FB2107">
        <w:rPr>
          <w:color w:val="000000" w:themeColor="text1"/>
          <w:szCs w:val="24"/>
        </w:rPr>
        <w:t>а</w:t>
      </w:r>
      <w:r w:rsidRPr="00FB2107">
        <w:rPr>
          <w:color w:val="000000" w:themeColor="text1"/>
          <w:szCs w:val="24"/>
        </w:rPr>
        <w:t>тивными правовыми актами</w:t>
      </w:r>
      <w:proofErr w:type="gramEnd"/>
      <w:r w:rsidRPr="00FB2107">
        <w:rPr>
          <w:color w:val="000000" w:themeColor="text1"/>
          <w:szCs w:val="24"/>
        </w:rPr>
        <w:t xml:space="preserve"> субъектов Российской Федерации и муниципальными прав</w:t>
      </w:r>
      <w:r w:rsidRPr="00FB2107">
        <w:rPr>
          <w:color w:val="000000" w:themeColor="text1"/>
          <w:szCs w:val="24"/>
        </w:rPr>
        <w:t>о</w:t>
      </w:r>
      <w:r w:rsidRPr="00FB2107">
        <w:rPr>
          <w:color w:val="000000" w:themeColor="text1"/>
          <w:szCs w:val="24"/>
        </w:rPr>
        <w:t>выми актами, за исключением документов, включенных в определенный частью 6 статьи 7 Федерального закона № 210-ФЗ перечень документов;</w:t>
      </w:r>
    </w:p>
    <w:p w:rsidR="009D305D" w:rsidRPr="00FB2107" w:rsidRDefault="009D305D" w:rsidP="00FB2107">
      <w:pPr>
        <w:ind w:firstLine="709"/>
        <w:contextualSpacing/>
        <w:jc w:val="both"/>
        <w:rPr>
          <w:color w:val="000000" w:themeColor="text1"/>
          <w:szCs w:val="24"/>
        </w:rPr>
      </w:pPr>
      <w:r w:rsidRPr="00FB2107">
        <w:rPr>
          <w:color w:val="000000" w:themeColor="text1"/>
          <w:szCs w:val="24"/>
        </w:rPr>
        <w:t>представления документов и информации, отсутствие и (или) недостоверность к</w:t>
      </w:r>
      <w:r w:rsidRPr="00FB2107">
        <w:rPr>
          <w:color w:val="000000" w:themeColor="text1"/>
          <w:szCs w:val="24"/>
        </w:rPr>
        <w:t>о</w:t>
      </w:r>
      <w:r w:rsidRPr="00FB2107">
        <w:rPr>
          <w:color w:val="000000" w:themeColor="text1"/>
          <w:szCs w:val="24"/>
        </w:rPr>
        <w:t>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9D305D" w:rsidRPr="00FB2107" w:rsidRDefault="009D305D" w:rsidP="00FB2107">
      <w:pPr>
        <w:ind w:firstLine="709"/>
        <w:contextualSpacing/>
        <w:jc w:val="both"/>
        <w:rPr>
          <w:color w:val="000000" w:themeColor="text1"/>
          <w:szCs w:val="24"/>
        </w:rPr>
      </w:pPr>
      <w:r w:rsidRPr="00FB2107">
        <w:rPr>
          <w:color w:val="000000" w:themeColor="text1"/>
          <w:szCs w:val="24"/>
        </w:rPr>
        <w:t>а) изменение требований нормативных правовых актов, касающихся предоставл</w:t>
      </w:r>
      <w:r w:rsidRPr="00FB2107">
        <w:rPr>
          <w:color w:val="000000" w:themeColor="text1"/>
          <w:szCs w:val="24"/>
        </w:rPr>
        <w:t>е</w:t>
      </w:r>
      <w:r w:rsidRPr="00FB2107">
        <w:rPr>
          <w:color w:val="000000" w:themeColor="text1"/>
          <w:szCs w:val="24"/>
        </w:rPr>
        <w:t>ния муниципальной услуги, после первоначальной подачи заявления о предоставлении муниципальной услуги;</w:t>
      </w:r>
    </w:p>
    <w:p w:rsidR="009D305D" w:rsidRPr="00FB2107" w:rsidRDefault="009D305D" w:rsidP="00FB2107">
      <w:pPr>
        <w:ind w:firstLine="709"/>
        <w:contextualSpacing/>
        <w:jc w:val="both"/>
        <w:rPr>
          <w:color w:val="000000" w:themeColor="text1"/>
          <w:szCs w:val="24"/>
        </w:rPr>
      </w:pPr>
      <w:r w:rsidRPr="00FB2107">
        <w:rPr>
          <w:color w:val="000000" w:themeColor="text1"/>
          <w:szCs w:val="24"/>
        </w:rPr>
        <w:t>б) наличие ошибок в заявлении о предоставлении муниципальной услуги и док</w:t>
      </w:r>
      <w:r w:rsidRPr="00FB2107">
        <w:rPr>
          <w:color w:val="000000" w:themeColor="text1"/>
          <w:szCs w:val="24"/>
        </w:rPr>
        <w:t>у</w:t>
      </w:r>
      <w:r w:rsidRPr="00FB2107">
        <w:rPr>
          <w:color w:val="000000" w:themeColor="text1"/>
          <w:szCs w:val="24"/>
        </w:rPr>
        <w:t>ментах, поданных заявителем после первоначального отказа в приеме документов, нео</w:t>
      </w:r>
      <w:r w:rsidRPr="00FB2107">
        <w:rPr>
          <w:color w:val="000000" w:themeColor="text1"/>
          <w:szCs w:val="24"/>
        </w:rPr>
        <w:t>б</w:t>
      </w:r>
      <w:r w:rsidRPr="00FB2107">
        <w:rPr>
          <w:color w:val="000000" w:themeColor="text1"/>
          <w:szCs w:val="24"/>
        </w:rPr>
        <w:t>ходимых для предоставления муниципальной услуги, либо в предоставлении муниц</w:t>
      </w:r>
      <w:r w:rsidRPr="00FB2107">
        <w:rPr>
          <w:color w:val="000000" w:themeColor="text1"/>
          <w:szCs w:val="24"/>
        </w:rPr>
        <w:t>и</w:t>
      </w:r>
      <w:r w:rsidRPr="00FB2107">
        <w:rPr>
          <w:color w:val="000000" w:themeColor="text1"/>
          <w:szCs w:val="24"/>
        </w:rPr>
        <w:t>пальной услуги и не включенных в представленный ранее комплект документов;</w:t>
      </w:r>
    </w:p>
    <w:p w:rsidR="009D305D" w:rsidRPr="00FB2107" w:rsidRDefault="009D305D" w:rsidP="00FB2107">
      <w:pPr>
        <w:ind w:firstLine="709"/>
        <w:contextualSpacing/>
        <w:jc w:val="both"/>
        <w:rPr>
          <w:color w:val="000000" w:themeColor="text1"/>
          <w:szCs w:val="24"/>
        </w:rPr>
      </w:pPr>
      <w:r w:rsidRPr="00FB2107">
        <w:rPr>
          <w:color w:val="000000" w:themeColor="text1"/>
          <w:szCs w:val="24"/>
        </w:rPr>
        <w:t>в) истечение срока действия документов или изменение информации после перв</w:t>
      </w:r>
      <w:r w:rsidRPr="00FB2107">
        <w:rPr>
          <w:color w:val="000000" w:themeColor="text1"/>
          <w:szCs w:val="24"/>
        </w:rPr>
        <w:t>о</w:t>
      </w:r>
      <w:r w:rsidRPr="00FB2107">
        <w:rPr>
          <w:color w:val="000000" w:themeColor="text1"/>
          <w:szCs w:val="24"/>
        </w:rPr>
        <w:t>начального отказа в приеме документов, необходимых для предоставления муниципал</w:t>
      </w:r>
      <w:r w:rsidRPr="00FB2107">
        <w:rPr>
          <w:color w:val="000000" w:themeColor="text1"/>
          <w:szCs w:val="24"/>
        </w:rPr>
        <w:t>ь</w:t>
      </w:r>
      <w:r w:rsidRPr="00FB2107">
        <w:rPr>
          <w:color w:val="000000" w:themeColor="text1"/>
          <w:szCs w:val="24"/>
        </w:rPr>
        <w:t>ной услуги, либо в предоставлении муниципальной услуги;</w:t>
      </w:r>
    </w:p>
    <w:p w:rsidR="009D305D" w:rsidRPr="00FB2107" w:rsidRDefault="009D305D" w:rsidP="00FB2107">
      <w:pPr>
        <w:ind w:firstLine="709"/>
        <w:contextualSpacing/>
        <w:jc w:val="both"/>
        <w:rPr>
          <w:color w:val="000000" w:themeColor="text1"/>
          <w:szCs w:val="24"/>
        </w:rPr>
      </w:pPr>
      <w:r w:rsidRPr="00FB2107">
        <w:rPr>
          <w:color w:val="000000" w:themeColor="text1"/>
          <w:szCs w:val="24"/>
        </w:rPr>
        <w:t>г) 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многофункционального центра, работника организации, предусмотренной частью 1.1 статьи 16 Федерального з</w:t>
      </w:r>
      <w:r w:rsidRPr="00FB2107">
        <w:rPr>
          <w:color w:val="000000" w:themeColor="text1"/>
          <w:szCs w:val="24"/>
        </w:rPr>
        <w:t>а</w:t>
      </w:r>
      <w:r w:rsidRPr="00FB2107">
        <w:rPr>
          <w:color w:val="000000" w:themeColor="text1"/>
          <w:szCs w:val="24"/>
        </w:rPr>
        <w:t>кона № 210-ФЗ, при первоначальном отказе в приеме документов, необходимых для пр</w:t>
      </w:r>
      <w:r w:rsidRPr="00FB2107">
        <w:rPr>
          <w:color w:val="000000" w:themeColor="text1"/>
          <w:szCs w:val="24"/>
        </w:rPr>
        <w:t>е</w:t>
      </w:r>
      <w:r w:rsidRPr="00FB2107">
        <w:rPr>
          <w:color w:val="000000" w:themeColor="text1"/>
          <w:szCs w:val="24"/>
        </w:rPr>
        <w:t>доставления муниципальной услуги, либо в пред</w:t>
      </w:r>
      <w:r w:rsidR="00B4532A" w:rsidRPr="00FB2107">
        <w:rPr>
          <w:color w:val="000000" w:themeColor="text1"/>
          <w:szCs w:val="24"/>
        </w:rPr>
        <w:t>оставлении муниципальной услуги;</w:t>
      </w:r>
    </w:p>
    <w:p w:rsidR="008C770E" w:rsidRPr="00FB2107" w:rsidRDefault="009D305D" w:rsidP="00FB2107">
      <w:pPr>
        <w:widowControl w:val="0"/>
        <w:overflowPunct/>
        <w:ind w:firstLine="709"/>
        <w:contextualSpacing/>
        <w:jc w:val="both"/>
        <w:textAlignment w:val="auto"/>
        <w:rPr>
          <w:bCs/>
          <w:color w:val="000000" w:themeColor="text1"/>
          <w:szCs w:val="24"/>
          <w:lang w:eastAsia="en-US"/>
        </w:rPr>
      </w:pPr>
      <w:r w:rsidRPr="00FB2107">
        <w:rPr>
          <w:color w:val="000000" w:themeColor="text1"/>
          <w:szCs w:val="24"/>
        </w:rPr>
        <w:t>предоставления на бумажном носителе документов и информации, электронные образы которых ранее были заверены в соответствии с пунктом 7.2 части 1 статьи 16 Ф</w:t>
      </w:r>
      <w:r w:rsidRPr="00FB2107">
        <w:rPr>
          <w:color w:val="000000" w:themeColor="text1"/>
          <w:szCs w:val="24"/>
        </w:rPr>
        <w:t>е</w:t>
      </w:r>
      <w:r w:rsidRPr="00FB2107">
        <w:rPr>
          <w:color w:val="000000" w:themeColor="text1"/>
          <w:szCs w:val="24"/>
        </w:rPr>
        <w:t>дерального закона № 210-ФЗ, за исключением случаев, если нанесение отметок на такие документы либо их изъятие является необходимым условием предоставления муниц</w:t>
      </w:r>
      <w:r w:rsidRPr="00FB2107">
        <w:rPr>
          <w:color w:val="000000" w:themeColor="text1"/>
          <w:szCs w:val="24"/>
        </w:rPr>
        <w:t>и</w:t>
      </w:r>
      <w:r w:rsidRPr="00FB2107">
        <w:rPr>
          <w:color w:val="000000" w:themeColor="text1"/>
          <w:szCs w:val="24"/>
        </w:rPr>
        <w:t>пальной услуги, и иных случаев, установленных федеральными законами.</w:t>
      </w:r>
    </w:p>
    <w:p w:rsidR="002F6F58" w:rsidRPr="00FB2107" w:rsidRDefault="002F6F58" w:rsidP="00FB2107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3" w:name="Par263"/>
      <w:bookmarkEnd w:id="2"/>
      <w:bookmarkEnd w:id="3"/>
      <w:r w:rsidRPr="00FB210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2.8. </w:t>
      </w:r>
      <w:r w:rsidR="00AA42D6" w:rsidRPr="00FB2107">
        <w:rPr>
          <w:rFonts w:ascii="Times New Roman" w:hAnsi="Times New Roman" w:cs="Times New Roman"/>
          <w:color w:val="000000" w:themeColor="text1"/>
          <w:sz w:val="24"/>
          <w:szCs w:val="24"/>
        </w:rPr>
        <w:t>Исчерпывающий перечень оснований для отказа в приеме документов, необх</w:t>
      </w:r>
      <w:r w:rsidR="00AA42D6" w:rsidRPr="00FB2107">
        <w:rPr>
          <w:rFonts w:ascii="Times New Roman" w:hAnsi="Times New Roman" w:cs="Times New Roman"/>
          <w:color w:val="000000" w:themeColor="text1"/>
          <w:sz w:val="24"/>
          <w:szCs w:val="24"/>
        </w:rPr>
        <w:t>о</w:t>
      </w:r>
      <w:r w:rsidR="00AA42D6" w:rsidRPr="00FB2107">
        <w:rPr>
          <w:rFonts w:ascii="Times New Roman" w:hAnsi="Times New Roman" w:cs="Times New Roman"/>
          <w:color w:val="000000" w:themeColor="text1"/>
          <w:sz w:val="24"/>
          <w:szCs w:val="24"/>
        </w:rPr>
        <w:t>димых для предоставления муниципальной услуги</w:t>
      </w:r>
      <w:r w:rsidRPr="00FB210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DB44D3" w:rsidRPr="00FB2107" w:rsidRDefault="002635B4" w:rsidP="00FB2107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B210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Основаниями для отказа в </w:t>
      </w:r>
      <w:r w:rsidR="00176894" w:rsidRPr="00FB2107">
        <w:rPr>
          <w:rFonts w:ascii="Times New Roman" w:hAnsi="Times New Roman" w:cs="Times New Roman"/>
          <w:color w:val="000000" w:themeColor="text1"/>
          <w:sz w:val="24"/>
          <w:szCs w:val="24"/>
        </w:rPr>
        <w:t>приеме документов, необходимых для предоставления муниципальной услуги, являются:</w:t>
      </w:r>
    </w:p>
    <w:p w:rsidR="00176894" w:rsidRPr="00FB2107" w:rsidRDefault="00771160" w:rsidP="00FB2107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B210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предоставление </w:t>
      </w:r>
      <w:r w:rsidR="003236BF" w:rsidRPr="00FB2107">
        <w:rPr>
          <w:rFonts w:ascii="Times New Roman" w:hAnsi="Times New Roman" w:cs="Times New Roman"/>
          <w:color w:val="000000" w:themeColor="text1"/>
          <w:sz w:val="24"/>
          <w:szCs w:val="24"/>
        </w:rPr>
        <w:t>не</w:t>
      </w:r>
      <w:r w:rsidRPr="00FB2107">
        <w:rPr>
          <w:rFonts w:ascii="Times New Roman" w:hAnsi="Times New Roman" w:cs="Times New Roman"/>
          <w:color w:val="000000" w:themeColor="text1"/>
          <w:sz w:val="24"/>
          <w:szCs w:val="24"/>
        </w:rPr>
        <w:t>полного комплекта документов, предусмотренных пунктом 2.6 настоящего административного регламента;</w:t>
      </w:r>
    </w:p>
    <w:p w:rsidR="00771160" w:rsidRPr="00FB2107" w:rsidRDefault="00771160" w:rsidP="00FB2107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B2107">
        <w:rPr>
          <w:rFonts w:ascii="Times New Roman" w:hAnsi="Times New Roman" w:cs="Times New Roman"/>
          <w:color w:val="000000" w:themeColor="text1"/>
          <w:sz w:val="24"/>
          <w:szCs w:val="24"/>
        </w:rPr>
        <w:t>отсутствие у заявителя документа, удостоверяющего его личность, или документа, подтверждающего его полномочия на обращение с заявителем о предоставлении муниц</w:t>
      </w:r>
      <w:r w:rsidRPr="00FB2107">
        <w:rPr>
          <w:rFonts w:ascii="Times New Roman" w:hAnsi="Times New Roman" w:cs="Times New Roman"/>
          <w:color w:val="000000" w:themeColor="text1"/>
          <w:sz w:val="24"/>
          <w:szCs w:val="24"/>
        </w:rPr>
        <w:t>и</w:t>
      </w:r>
      <w:r w:rsidRPr="00FB2107">
        <w:rPr>
          <w:rFonts w:ascii="Times New Roman" w:hAnsi="Times New Roman" w:cs="Times New Roman"/>
          <w:color w:val="000000" w:themeColor="text1"/>
          <w:sz w:val="24"/>
          <w:szCs w:val="24"/>
        </w:rPr>
        <w:t>пальной услуги.</w:t>
      </w:r>
    </w:p>
    <w:p w:rsidR="002F6F58" w:rsidRPr="00FB2107" w:rsidRDefault="002F6F58" w:rsidP="00FB2107">
      <w:pPr>
        <w:pStyle w:val="Default"/>
        <w:ind w:firstLine="709"/>
        <w:contextualSpacing/>
        <w:jc w:val="both"/>
        <w:rPr>
          <w:color w:val="000000" w:themeColor="text1"/>
        </w:rPr>
      </w:pPr>
      <w:r w:rsidRPr="00FB2107">
        <w:rPr>
          <w:bCs/>
          <w:color w:val="000000" w:themeColor="text1"/>
        </w:rPr>
        <w:t xml:space="preserve">2.9. </w:t>
      </w:r>
      <w:r w:rsidR="00374F23" w:rsidRPr="00FB2107">
        <w:rPr>
          <w:bCs/>
          <w:color w:val="000000" w:themeColor="text1"/>
        </w:rPr>
        <w:t>И</w:t>
      </w:r>
      <w:r w:rsidR="00374F23" w:rsidRPr="00FB2107">
        <w:rPr>
          <w:color w:val="000000" w:themeColor="text1"/>
        </w:rPr>
        <w:t>счерпывающий перечень оснований для приостановления предоставления муниципальной услуги или отказа в предоставлении муниципальной услуги</w:t>
      </w:r>
    </w:p>
    <w:p w:rsidR="00374F23" w:rsidRPr="00FB2107" w:rsidRDefault="00374F23" w:rsidP="00FB2107">
      <w:pPr>
        <w:ind w:firstLine="709"/>
        <w:contextualSpacing/>
        <w:jc w:val="both"/>
        <w:rPr>
          <w:color w:val="000000" w:themeColor="text1"/>
          <w:szCs w:val="24"/>
        </w:rPr>
      </w:pPr>
      <w:r w:rsidRPr="00FB2107">
        <w:rPr>
          <w:color w:val="000000" w:themeColor="text1"/>
          <w:szCs w:val="24"/>
        </w:rPr>
        <w:t xml:space="preserve">2.9.1. Основаниями для отказа в </w:t>
      </w:r>
      <w:r w:rsidR="004F1311" w:rsidRPr="00FB2107">
        <w:rPr>
          <w:color w:val="000000" w:themeColor="text1"/>
          <w:szCs w:val="24"/>
        </w:rPr>
        <w:t xml:space="preserve">присвоении </w:t>
      </w:r>
      <w:r w:rsidR="002A4D0E" w:rsidRPr="00FB2107">
        <w:rPr>
          <w:color w:val="000000" w:themeColor="text1"/>
          <w:szCs w:val="24"/>
        </w:rPr>
        <w:t>спортивного</w:t>
      </w:r>
      <w:r w:rsidR="004F1311" w:rsidRPr="00FB2107">
        <w:rPr>
          <w:color w:val="000000" w:themeColor="text1"/>
          <w:szCs w:val="24"/>
        </w:rPr>
        <w:t xml:space="preserve"> разряда</w:t>
      </w:r>
      <w:r w:rsidR="002A4D0E" w:rsidRPr="00FB2107">
        <w:rPr>
          <w:color w:val="000000" w:themeColor="text1"/>
          <w:szCs w:val="24"/>
        </w:rPr>
        <w:t xml:space="preserve"> являются:</w:t>
      </w:r>
    </w:p>
    <w:p w:rsidR="00A370DB" w:rsidRPr="00FB2107" w:rsidRDefault="00A370DB" w:rsidP="00FB2107">
      <w:pPr>
        <w:overflowPunct/>
        <w:ind w:firstLine="709"/>
        <w:contextualSpacing/>
        <w:jc w:val="both"/>
        <w:textAlignment w:val="auto"/>
        <w:rPr>
          <w:rFonts w:eastAsiaTheme="minorHAnsi"/>
          <w:color w:val="000000" w:themeColor="text1"/>
          <w:szCs w:val="24"/>
          <w:lang w:eastAsia="en-US"/>
        </w:rPr>
      </w:pPr>
      <w:r w:rsidRPr="00FB2107">
        <w:rPr>
          <w:rFonts w:eastAsiaTheme="minorHAnsi"/>
          <w:color w:val="000000" w:themeColor="text1"/>
          <w:szCs w:val="24"/>
          <w:lang w:eastAsia="en-US"/>
        </w:rPr>
        <w:lastRenderedPageBreak/>
        <w:t>а) несоответствие результата спортсмена, указанного в документах для присвоения спортивного разряда, утвержденным Министерством нормам, требованиям и условиям их выполнения;</w:t>
      </w:r>
    </w:p>
    <w:p w:rsidR="00A370DB" w:rsidRPr="00FB2107" w:rsidRDefault="00A370DB" w:rsidP="00FB2107">
      <w:pPr>
        <w:overflowPunct/>
        <w:ind w:firstLine="709"/>
        <w:contextualSpacing/>
        <w:jc w:val="both"/>
        <w:textAlignment w:val="auto"/>
        <w:rPr>
          <w:rFonts w:eastAsiaTheme="minorHAnsi"/>
          <w:color w:val="000000" w:themeColor="text1"/>
          <w:szCs w:val="24"/>
          <w:lang w:eastAsia="en-US"/>
        </w:rPr>
      </w:pPr>
      <w:r w:rsidRPr="00FB2107">
        <w:rPr>
          <w:rFonts w:eastAsiaTheme="minorHAnsi"/>
          <w:color w:val="000000" w:themeColor="text1"/>
          <w:szCs w:val="24"/>
          <w:lang w:eastAsia="en-US"/>
        </w:rPr>
        <w:t>б) спортивная дисквалификация спортсмена;</w:t>
      </w:r>
    </w:p>
    <w:p w:rsidR="00A370DB" w:rsidRPr="00FB2107" w:rsidRDefault="00A370DB" w:rsidP="00FB2107">
      <w:pPr>
        <w:tabs>
          <w:tab w:val="left" w:pos="709"/>
        </w:tabs>
        <w:overflowPunct/>
        <w:ind w:firstLine="709"/>
        <w:contextualSpacing/>
        <w:jc w:val="both"/>
        <w:textAlignment w:val="auto"/>
        <w:rPr>
          <w:rFonts w:eastAsiaTheme="minorHAnsi"/>
          <w:color w:val="000000" w:themeColor="text1"/>
          <w:szCs w:val="24"/>
          <w:lang w:eastAsia="en-US"/>
        </w:rPr>
      </w:pPr>
      <w:r w:rsidRPr="00FB2107">
        <w:rPr>
          <w:rFonts w:eastAsiaTheme="minorHAnsi"/>
          <w:color w:val="000000" w:themeColor="text1"/>
          <w:szCs w:val="24"/>
          <w:lang w:eastAsia="en-US"/>
        </w:rPr>
        <w:t>в) нарушение условий допуска к соревнованиям и (или) физкультурным меропри</w:t>
      </w:r>
      <w:r w:rsidRPr="00FB2107">
        <w:rPr>
          <w:rFonts w:eastAsiaTheme="minorHAnsi"/>
          <w:color w:val="000000" w:themeColor="text1"/>
          <w:szCs w:val="24"/>
          <w:lang w:eastAsia="en-US"/>
        </w:rPr>
        <w:t>я</w:t>
      </w:r>
      <w:r w:rsidRPr="00FB2107">
        <w:rPr>
          <w:rFonts w:eastAsiaTheme="minorHAnsi"/>
          <w:color w:val="000000" w:themeColor="text1"/>
          <w:szCs w:val="24"/>
          <w:lang w:eastAsia="en-US"/>
        </w:rPr>
        <w:t>тиям, установленного положениями (регламентами) о таких соревнованиях и (или) фи</w:t>
      </w:r>
      <w:r w:rsidRPr="00FB2107">
        <w:rPr>
          <w:rFonts w:eastAsiaTheme="minorHAnsi"/>
          <w:color w:val="000000" w:themeColor="text1"/>
          <w:szCs w:val="24"/>
          <w:lang w:eastAsia="en-US"/>
        </w:rPr>
        <w:t>з</w:t>
      </w:r>
      <w:r w:rsidRPr="00FB2107">
        <w:rPr>
          <w:rFonts w:eastAsiaTheme="minorHAnsi"/>
          <w:color w:val="000000" w:themeColor="text1"/>
          <w:szCs w:val="24"/>
          <w:lang w:eastAsia="en-US"/>
        </w:rPr>
        <w:t>культурных мероприятиях, утверждаемых их организаторами;</w:t>
      </w:r>
    </w:p>
    <w:p w:rsidR="00A370DB" w:rsidRPr="00FB2107" w:rsidRDefault="00A370DB" w:rsidP="00FB2107">
      <w:pPr>
        <w:tabs>
          <w:tab w:val="left" w:pos="709"/>
        </w:tabs>
        <w:overflowPunct/>
        <w:ind w:firstLine="709"/>
        <w:contextualSpacing/>
        <w:jc w:val="both"/>
        <w:textAlignment w:val="auto"/>
        <w:rPr>
          <w:rFonts w:eastAsiaTheme="minorHAnsi"/>
          <w:color w:val="000000" w:themeColor="text1"/>
          <w:szCs w:val="24"/>
          <w:lang w:eastAsia="en-US"/>
        </w:rPr>
      </w:pPr>
      <w:r w:rsidRPr="00FB2107">
        <w:rPr>
          <w:rFonts w:eastAsiaTheme="minorHAnsi"/>
          <w:color w:val="000000" w:themeColor="text1"/>
          <w:szCs w:val="24"/>
          <w:lang w:eastAsia="en-US"/>
        </w:rPr>
        <w:t xml:space="preserve">г) наличие решения соответствующей антидопинговой организации о нарушении спортсменом антидопинговых правил, принятого по результатам </w:t>
      </w:r>
      <w:proofErr w:type="spellStart"/>
      <w:proofErr w:type="gramStart"/>
      <w:r w:rsidRPr="00FB2107">
        <w:rPr>
          <w:rFonts w:eastAsiaTheme="minorHAnsi"/>
          <w:color w:val="000000" w:themeColor="text1"/>
          <w:szCs w:val="24"/>
          <w:lang w:eastAsia="en-US"/>
        </w:rPr>
        <w:t>допинг-контроля</w:t>
      </w:r>
      <w:proofErr w:type="spellEnd"/>
      <w:proofErr w:type="gramEnd"/>
      <w:r w:rsidRPr="00FB2107">
        <w:rPr>
          <w:rFonts w:eastAsiaTheme="minorHAnsi"/>
          <w:color w:val="000000" w:themeColor="text1"/>
          <w:szCs w:val="24"/>
          <w:lang w:eastAsia="en-US"/>
        </w:rPr>
        <w:t>, пров</w:t>
      </w:r>
      <w:r w:rsidRPr="00FB2107">
        <w:rPr>
          <w:rFonts w:eastAsiaTheme="minorHAnsi"/>
          <w:color w:val="000000" w:themeColor="text1"/>
          <w:szCs w:val="24"/>
          <w:lang w:eastAsia="en-US"/>
        </w:rPr>
        <w:t>е</w:t>
      </w:r>
      <w:r w:rsidRPr="00FB2107">
        <w:rPr>
          <w:rFonts w:eastAsiaTheme="minorHAnsi"/>
          <w:color w:val="000000" w:themeColor="text1"/>
          <w:szCs w:val="24"/>
          <w:lang w:eastAsia="en-US"/>
        </w:rPr>
        <w:t>денного в рамках соревнований на котором спортсмен выполнил норму, требования и у</w:t>
      </w:r>
      <w:r w:rsidRPr="00FB2107">
        <w:rPr>
          <w:rFonts w:eastAsiaTheme="minorHAnsi"/>
          <w:color w:val="000000" w:themeColor="text1"/>
          <w:szCs w:val="24"/>
          <w:lang w:eastAsia="en-US"/>
        </w:rPr>
        <w:t>с</w:t>
      </w:r>
      <w:r w:rsidRPr="00FB2107">
        <w:rPr>
          <w:rFonts w:eastAsiaTheme="minorHAnsi"/>
          <w:color w:val="000000" w:themeColor="text1"/>
          <w:szCs w:val="24"/>
          <w:lang w:eastAsia="en-US"/>
        </w:rPr>
        <w:t>ловия их выполнения.</w:t>
      </w:r>
    </w:p>
    <w:p w:rsidR="000475FC" w:rsidRPr="00FB2107" w:rsidRDefault="000475FC" w:rsidP="00FB2107">
      <w:pPr>
        <w:tabs>
          <w:tab w:val="left" w:pos="709"/>
        </w:tabs>
        <w:overflowPunct/>
        <w:ind w:firstLine="709"/>
        <w:contextualSpacing/>
        <w:jc w:val="both"/>
        <w:textAlignment w:val="auto"/>
        <w:rPr>
          <w:rFonts w:eastAsiaTheme="minorHAnsi"/>
          <w:color w:val="000000" w:themeColor="text1"/>
          <w:szCs w:val="24"/>
          <w:lang w:eastAsia="en-US"/>
        </w:rPr>
      </w:pPr>
      <w:r w:rsidRPr="00FB2107">
        <w:rPr>
          <w:color w:val="000000" w:themeColor="text1"/>
          <w:szCs w:val="24"/>
        </w:rPr>
        <w:t>2.9.2.</w:t>
      </w:r>
      <w:r w:rsidRPr="00FB2107">
        <w:rPr>
          <w:rFonts w:eastAsiaTheme="minorHAnsi"/>
          <w:color w:val="000000" w:themeColor="text1"/>
          <w:szCs w:val="24"/>
          <w:lang w:eastAsia="en-US"/>
        </w:rPr>
        <w:t xml:space="preserve"> Основаниями для отказа в подтверждении спортивного разряда являются:</w:t>
      </w:r>
    </w:p>
    <w:p w:rsidR="000475FC" w:rsidRPr="00FB2107" w:rsidRDefault="000475FC" w:rsidP="00FB2107">
      <w:pPr>
        <w:tabs>
          <w:tab w:val="left" w:pos="709"/>
        </w:tabs>
        <w:overflowPunct/>
        <w:ind w:firstLine="709"/>
        <w:contextualSpacing/>
        <w:jc w:val="both"/>
        <w:textAlignment w:val="auto"/>
        <w:rPr>
          <w:rFonts w:eastAsiaTheme="minorHAnsi"/>
          <w:color w:val="000000" w:themeColor="text1"/>
          <w:szCs w:val="24"/>
          <w:lang w:eastAsia="en-US"/>
        </w:rPr>
      </w:pPr>
      <w:r w:rsidRPr="00FB2107">
        <w:rPr>
          <w:rFonts w:eastAsiaTheme="minorHAnsi"/>
          <w:color w:val="000000" w:themeColor="text1"/>
          <w:szCs w:val="24"/>
          <w:lang w:eastAsia="en-US"/>
        </w:rPr>
        <w:t>а) несоответствие результата спортсмена, указанного в Ходатайстве, утвержде</w:t>
      </w:r>
      <w:r w:rsidRPr="00FB2107">
        <w:rPr>
          <w:rFonts w:eastAsiaTheme="minorHAnsi"/>
          <w:color w:val="000000" w:themeColor="text1"/>
          <w:szCs w:val="24"/>
          <w:lang w:eastAsia="en-US"/>
        </w:rPr>
        <w:t>н</w:t>
      </w:r>
      <w:r w:rsidRPr="00FB2107">
        <w:rPr>
          <w:rFonts w:eastAsiaTheme="minorHAnsi"/>
          <w:color w:val="000000" w:themeColor="text1"/>
          <w:szCs w:val="24"/>
          <w:lang w:eastAsia="en-US"/>
        </w:rPr>
        <w:t>ным Министерством нормам, требованиям и условиям их выполнения;</w:t>
      </w:r>
    </w:p>
    <w:p w:rsidR="000475FC" w:rsidRPr="00FB2107" w:rsidRDefault="000475FC" w:rsidP="00FB2107">
      <w:pPr>
        <w:tabs>
          <w:tab w:val="left" w:pos="709"/>
        </w:tabs>
        <w:overflowPunct/>
        <w:ind w:firstLine="709"/>
        <w:contextualSpacing/>
        <w:jc w:val="both"/>
        <w:textAlignment w:val="auto"/>
        <w:rPr>
          <w:rFonts w:eastAsiaTheme="minorHAnsi"/>
          <w:color w:val="000000" w:themeColor="text1"/>
          <w:szCs w:val="24"/>
          <w:lang w:eastAsia="en-US"/>
        </w:rPr>
      </w:pPr>
      <w:r w:rsidRPr="00FB2107">
        <w:rPr>
          <w:rFonts w:eastAsiaTheme="minorHAnsi"/>
          <w:color w:val="000000" w:themeColor="text1"/>
          <w:szCs w:val="24"/>
          <w:lang w:eastAsia="en-US"/>
        </w:rPr>
        <w:t xml:space="preserve">б) спортивная дисквалификация спортсмена, произошедшая </w:t>
      </w:r>
      <w:proofErr w:type="gramStart"/>
      <w:r w:rsidRPr="00FB2107">
        <w:rPr>
          <w:rFonts w:eastAsiaTheme="minorHAnsi"/>
          <w:color w:val="000000" w:themeColor="text1"/>
          <w:szCs w:val="24"/>
          <w:lang w:eastAsia="en-US"/>
        </w:rPr>
        <w:t>до</w:t>
      </w:r>
      <w:proofErr w:type="gramEnd"/>
      <w:r w:rsidRPr="00FB2107">
        <w:rPr>
          <w:rFonts w:eastAsiaTheme="minorHAnsi"/>
          <w:color w:val="000000" w:themeColor="text1"/>
          <w:szCs w:val="24"/>
          <w:lang w:eastAsia="en-US"/>
        </w:rPr>
        <w:t xml:space="preserve"> или </w:t>
      </w:r>
      <w:proofErr w:type="gramStart"/>
      <w:r w:rsidRPr="00FB2107">
        <w:rPr>
          <w:rFonts w:eastAsiaTheme="minorHAnsi"/>
          <w:color w:val="000000" w:themeColor="text1"/>
          <w:szCs w:val="24"/>
          <w:lang w:eastAsia="en-US"/>
        </w:rPr>
        <w:t>в</w:t>
      </w:r>
      <w:proofErr w:type="gramEnd"/>
      <w:r w:rsidRPr="00FB2107">
        <w:rPr>
          <w:rFonts w:eastAsiaTheme="minorHAnsi"/>
          <w:color w:val="000000" w:themeColor="text1"/>
          <w:szCs w:val="24"/>
          <w:lang w:eastAsia="en-US"/>
        </w:rPr>
        <w:t xml:space="preserve"> день провед</w:t>
      </w:r>
      <w:r w:rsidRPr="00FB2107">
        <w:rPr>
          <w:rFonts w:eastAsiaTheme="minorHAnsi"/>
          <w:color w:val="000000" w:themeColor="text1"/>
          <w:szCs w:val="24"/>
          <w:lang w:eastAsia="en-US"/>
        </w:rPr>
        <w:t>е</w:t>
      </w:r>
      <w:r w:rsidRPr="00FB2107">
        <w:rPr>
          <w:rFonts w:eastAsiaTheme="minorHAnsi"/>
          <w:color w:val="000000" w:themeColor="text1"/>
          <w:szCs w:val="24"/>
          <w:lang w:eastAsia="en-US"/>
        </w:rPr>
        <w:t>ния соревнования, на котором спортсмен подтвердил спортивный разряд;</w:t>
      </w:r>
    </w:p>
    <w:p w:rsidR="000475FC" w:rsidRPr="00FB2107" w:rsidRDefault="000475FC" w:rsidP="00FB2107">
      <w:pPr>
        <w:tabs>
          <w:tab w:val="left" w:pos="709"/>
        </w:tabs>
        <w:overflowPunct/>
        <w:ind w:firstLine="709"/>
        <w:contextualSpacing/>
        <w:jc w:val="both"/>
        <w:textAlignment w:val="auto"/>
        <w:rPr>
          <w:rFonts w:eastAsiaTheme="minorHAnsi"/>
          <w:color w:val="000000" w:themeColor="text1"/>
          <w:szCs w:val="24"/>
          <w:lang w:eastAsia="en-US"/>
        </w:rPr>
      </w:pPr>
      <w:r w:rsidRPr="00FB2107">
        <w:rPr>
          <w:rFonts w:eastAsiaTheme="minorHAnsi"/>
          <w:color w:val="000000" w:themeColor="text1"/>
          <w:szCs w:val="24"/>
          <w:lang w:eastAsia="en-US"/>
        </w:rPr>
        <w:t>в) нарушение условий допуска к соревнованиям и (или) физкультурным меропри</w:t>
      </w:r>
      <w:r w:rsidRPr="00FB2107">
        <w:rPr>
          <w:rFonts w:eastAsiaTheme="minorHAnsi"/>
          <w:color w:val="000000" w:themeColor="text1"/>
          <w:szCs w:val="24"/>
          <w:lang w:eastAsia="en-US"/>
        </w:rPr>
        <w:t>я</w:t>
      </w:r>
      <w:r w:rsidRPr="00FB2107">
        <w:rPr>
          <w:rFonts w:eastAsiaTheme="minorHAnsi"/>
          <w:color w:val="000000" w:themeColor="text1"/>
          <w:szCs w:val="24"/>
          <w:lang w:eastAsia="en-US"/>
        </w:rPr>
        <w:t>тиям, установленного положениями (регламентами) о таких соревнованиях и (или) фи</w:t>
      </w:r>
      <w:r w:rsidRPr="00FB2107">
        <w:rPr>
          <w:rFonts w:eastAsiaTheme="minorHAnsi"/>
          <w:color w:val="000000" w:themeColor="text1"/>
          <w:szCs w:val="24"/>
          <w:lang w:eastAsia="en-US"/>
        </w:rPr>
        <w:t>з</w:t>
      </w:r>
      <w:r w:rsidRPr="00FB2107">
        <w:rPr>
          <w:rFonts w:eastAsiaTheme="minorHAnsi"/>
          <w:color w:val="000000" w:themeColor="text1"/>
          <w:szCs w:val="24"/>
          <w:lang w:eastAsia="en-US"/>
        </w:rPr>
        <w:t>культурных мероприятиях, утверждаемых их организаторами.</w:t>
      </w:r>
    </w:p>
    <w:p w:rsidR="00374F23" w:rsidRPr="00FB2107" w:rsidRDefault="00374F23" w:rsidP="00FB2107">
      <w:pPr>
        <w:tabs>
          <w:tab w:val="left" w:pos="709"/>
        </w:tabs>
        <w:ind w:firstLine="709"/>
        <w:contextualSpacing/>
        <w:jc w:val="both"/>
        <w:rPr>
          <w:color w:val="000000" w:themeColor="text1"/>
          <w:szCs w:val="24"/>
        </w:rPr>
      </w:pPr>
      <w:r w:rsidRPr="00FB2107">
        <w:rPr>
          <w:color w:val="000000" w:themeColor="text1"/>
          <w:szCs w:val="24"/>
        </w:rPr>
        <w:t>2.9.</w:t>
      </w:r>
      <w:r w:rsidR="000475FC" w:rsidRPr="00FB2107">
        <w:rPr>
          <w:color w:val="000000" w:themeColor="text1"/>
          <w:szCs w:val="24"/>
        </w:rPr>
        <w:t>3</w:t>
      </w:r>
      <w:r w:rsidRPr="00FB2107">
        <w:rPr>
          <w:color w:val="000000" w:themeColor="text1"/>
          <w:szCs w:val="24"/>
        </w:rPr>
        <w:t>. Основания для приостановления пред</w:t>
      </w:r>
      <w:r w:rsidR="000475FC" w:rsidRPr="00FB2107">
        <w:rPr>
          <w:color w:val="000000" w:themeColor="text1"/>
          <w:szCs w:val="24"/>
        </w:rPr>
        <w:t>оставления муниципальной услуги</w:t>
      </w:r>
      <w:r w:rsidRPr="00FB2107">
        <w:rPr>
          <w:color w:val="000000" w:themeColor="text1"/>
          <w:szCs w:val="24"/>
        </w:rPr>
        <w:t xml:space="preserve"> не предусмотрены.</w:t>
      </w:r>
    </w:p>
    <w:p w:rsidR="00374F23" w:rsidRPr="00FB2107" w:rsidRDefault="00374F23" w:rsidP="00FB2107">
      <w:pPr>
        <w:pStyle w:val="Default"/>
        <w:tabs>
          <w:tab w:val="left" w:pos="709"/>
        </w:tabs>
        <w:ind w:firstLine="709"/>
        <w:contextualSpacing/>
        <w:jc w:val="both"/>
        <w:rPr>
          <w:color w:val="000000" w:themeColor="text1"/>
        </w:rPr>
      </w:pPr>
      <w:r w:rsidRPr="00FB2107">
        <w:rPr>
          <w:bCs/>
          <w:color w:val="000000" w:themeColor="text1"/>
        </w:rPr>
        <w:t xml:space="preserve">2.10. </w:t>
      </w:r>
      <w:r w:rsidRPr="00FB2107">
        <w:rPr>
          <w:color w:val="000000" w:themeColor="text1"/>
        </w:rPr>
        <w:t>Перечень услуг, которые являются необходимыми и обязательными для пр</w:t>
      </w:r>
      <w:r w:rsidRPr="00FB2107">
        <w:rPr>
          <w:color w:val="000000" w:themeColor="text1"/>
        </w:rPr>
        <w:t>е</w:t>
      </w:r>
      <w:r w:rsidRPr="00FB2107">
        <w:rPr>
          <w:color w:val="000000" w:themeColor="text1"/>
        </w:rPr>
        <w:t>доставления муниципальной услуги, в том числе сведения о документе (документах), в</w:t>
      </w:r>
      <w:r w:rsidRPr="00FB2107">
        <w:rPr>
          <w:color w:val="000000" w:themeColor="text1"/>
        </w:rPr>
        <w:t>ы</w:t>
      </w:r>
      <w:r w:rsidRPr="00FB2107">
        <w:rPr>
          <w:color w:val="000000" w:themeColor="text1"/>
        </w:rPr>
        <w:t>даваемом (выдаваемых) организациями, участвующими в предоставлении муниципальной услуги</w:t>
      </w:r>
    </w:p>
    <w:p w:rsidR="002C1814" w:rsidRPr="00FB2107" w:rsidRDefault="00374F23" w:rsidP="00FB2107">
      <w:pPr>
        <w:tabs>
          <w:tab w:val="left" w:pos="709"/>
        </w:tabs>
        <w:overflowPunct/>
        <w:autoSpaceDE/>
        <w:autoSpaceDN/>
        <w:adjustRightInd/>
        <w:ind w:firstLine="709"/>
        <w:contextualSpacing/>
        <w:jc w:val="both"/>
        <w:textAlignment w:val="auto"/>
        <w:rPr>
          <w:color w:val="000000" w:themeColor="text1"/>
          <w:szCs w:val="24"/>
        </w:rPr>
      </w:pPr>
      <w:r w:rsidRPr="00FB2107">
        <w:rPr>
          <w:color w:val="000000" w:themeColor="text1"/>
          <w:szCs w:val="24"/>
        </w:rPr>
        <w:t>Перечень услуг, которые являются необходимыми и обязательными для предоста</w:t>
      </w:r>
      <w:r w:rsidRPr="00FB2107">
        <w:rPr>
          <w:color w:val="000000" w:themeColor="text1"/>
          <w:szCs w:val="24"/>
        </w:rPr>
        <w:t>в</w:t>
      </w:r>
      <w:r w:rsidRPr="00FB2107">
        <w:rPr>
          <w:color w:val="000000" w:themeColor="text1"/>
          <w:szCs w:val="24"/>
        </w:rPr>
        <w:t>ления муниципальной услуги, в том числе сведения о документе (документах), выдава</w:t>
      </w:r>
      <w:r w:rsidRPr="00FB2107">
        <w:rPr>
          <w:color w:val="000000" w:themeColor="text1"/>
          <w:szCs w:val="24"/>
        </w:rPr>
        <w:t>е</w:t>
      </w:r>
      <w:r w:rsidRPr="00FB2107">
        <w:rPr>
          <w:color w:val="000000" w:themeColor="text1"/>
          <w:szCs w:val="24"/>
        </w:rPr>
        <w:t>мом (выдаваемых) организациями, участвующими в предоставлении муниципальной у</w:t>
      </w:r>
      <w:r w:rsidRPr="00FB2107">
        <w:rPr>
          <w:color w:val="000000" w:themeColor="text1"/>
          <w:szCs w:val="24"/>
        </w:rPr>
        <w:t>с</w:t>
      </w:r>
      <w:r w:rsidRPr="00FB2107">
        <w:rPr>
          <w:color w:val="000000" w:themeColor="text1"/>
          <w:szCs w:val="24"/>
        </w:rPr>
        <w:t>луги, отсутствует.</w:t>
      </w:r>
    </w:p>
    <w:p w:rsidR="002F6F58" w:rsidRPr="00FB2107" w:rsidRDefault="002F6F58" w:rsidP="00FB2107">
      <w:pPr>
        <w:ind w:firstLine="709"/>
        <w:contextualSpacing/>
        <w:jc w:val="both"/>
        <w:rPr>
          <w:color w:val="000000" w:themeColor="text1"/>
          <w:szCs w:val="24"/>
        </w:rPr>
      </w:pPr>
      <w:r w:rsidRPr="00FB2107">
        <w:rPr>
          <w:color w:val="000000" w:themeColor="text1"/>
          <w:szCs w:val="24"/>
        </w:rPr>
        <w:t xml:space="preserve">2.11. </w:t>
      </w:r>
      <w:r w:rsidR="00AA42D6" w:rsidRPr="00FB2107">
        <w:rPr>
          <w:color w:val="000000" w:themeColor="text1"/>
          <w:szCs w:val="24"/>
        </w:rPr>
        <w:t>Порядок, размер и основания взимания государственной пошлины или иной платы, взимаемой за предоставление муниципальной услуги</w:t>
      </w:r>
    </w:p>
    <w:p w:rsidR="002F6F58" w:rsidRPr="00FB2107" w:rsidRDefault="002F6F58" w:rsidP="00FB2107">
      <w:pPr>
        <w:pStyle w:val="Default"/>
        <w:ind w:firstLine="709"/>
        <w:contextualSpacing/>
        <w:jc w:val="both"/>
        <w:rPr>
          <w:color w:val="000000" w:themeColor="text1"/>
        </w:rPr>
      </w:pPr>
      <w:r w:rsidRPr="00FB2107">
        <w:rPr>
          <w:color w:val="000000" w:themeColor="text1"/>
        </w:rPr>
        <w:t>Муниципальная услуга предоставляется без взимания государственной пошлины или иной платы.</w:t>
      </w:r>
    </w:p>
    <w:p w:rsidR="00374F23" w:rsidRPr="00FB2107" w:rsidRDefault="00374F23" w:rsidP="00FB2107">
      <w:pPr>
        <w:ind w:firstLine="709"/>
        <w:contextualSpacing/>
        <w:jc w:val="both"/>
        <w:rPr>
          <w:color w:val="000000" w:themeColor="text1"/>
          <w:szCs w:val="24"/>
        </w:rPr>
      </w:pPr>
      <w:r w:rsidRPr="00FB2107">
        <w:rPr>
          <w:color w:val="000000" w:themeColor="text1"/>
          <w:szCs w:val="24"/>
        </w:rPr>
        <w:t>2.12. Порядок, размер и основания взимания платы за предоставление услуг, кот</w:t>
      </w:r>
      <w:r w:rsidRPr="00FB2107">
        <w:rPr>
          <w:color w:val="000000" w:themeColor="text1"/>
          <w:szCs w:val="24"/>
        </w:rPr>
        <w:t>о</w:t>
      </w:r>
      <w:r w:rsidRPr="00FB2107">
        <w:rPr>
          <w:color w:val="000000" w:themeColor="text1"/>
          <w:szCs w:val="24"/>
        </w:rPr>
        <w:t>рые являются необходимыми и обязательными для предоставления муниципальной усл</w:t>
      </w:r>
      <w:r w:rsidRPr="00FB2107">
        <w:rPr>
          <w:color w:val="000000" w:themeColor="text1"/>
          <w:szCs w:val="24"/>
        </w:rPr>
        <w:t>у</w:t>
      </w:r>
      <w:r w:rsidRPr="00FB2107">
        <w:rPr>
          <w:color w:val="000000" w:themeColor="text1"/>
          <w:szCs w:val="24"/>
        </w:rPr>
        <w:t>ги, включая информацию о методике расчета размера такой платы</w:t>
      </w:r>
    </w:p>
    <w:p w:rsidR="002C1814" w:rsidRPr="00FB2107" w:rsidRDefault="00374F23" w:rsidP="00FB2107">
      <w:pPr>
        <w:overflowPunct/>
        <w:autoSpaceDE/>
        <w:autoSpaceDN/>
        <w:adjustRightInd/>
        <w:ind w:firstLine="709"/>
        <w:contextualSpacing/>
        <w:jc w:val="both"/>
        <w:textAlignment w:val="auto"/>
        <w:rPr>
          <w:color w:val="000000" w:themeColor="text1"/>
          <w:szCs w:val="24"/>
        </w:rPr>
      </w:pPr>
      <w:r w:rsidRPr="00FB2107">
        <w:rPr>
          <w:color w:val="000000" w:themeColor="text1"/>
          <w:szCs w:val="24"/>
        </w:rPr>
        <w:t>Информация о порядке, размере и основании взимания платы за услуги, которые являются необходимыми и обязательными для предоставления муниципальной</w:t>
      </w:r>
      <w:r w:rsidR="00FB2107">
        <w:rPr>
          <w:color w:val="000000" w:themeColor="text1"/>
          <w:szCs w:val="24"/>
        </w:rPr>
        <w:t xml:space="preserve"> </w:t>
      </w:r>
      <w:r w:rsidRPr="00FB2107">
        <w:rPr>
          <w:color w:val="000000" w:themeColor="text1"/>
          <w:szCs w:val="24"/>
        </w:rPr>
        <w:t xml:space="preserve">услуги, </w:t>
      </w:r>
      <w:proofErr w:type="gramStart"/>
      <w:r w:rsidRPr="00FB2107">
        <w:rPr>
          <w:color w:val="000000" w:themeColor="text1"/>
          <w:szCs w:val="24"/>
        </w:rPr>
        <w:t>включая информацию о методике расчета размера такой платы предоставляется</w:t>
      </w:r>
      <w:proofErr w:type="gramEnd"/>
      <w:r w:rsidRPr="00FB2107">
        <w:rPr>
          <w:color w:val="000000" w:themeColor="text1"/>
          <w:szCs w:val="24"/>
        </w:rPr>
        <w:t xml:space="preserve"> организ</w:t>
      </w:r>
      <w:r w:rsidRPr="00FB2107">
        <w:rPr>
          <w:color w:val="000000" w:themeColor="text1"/>
          <w:szCs w:val="24"/>
        </w:rPr>
        <w:t>а</w:t>
      </w:r>
      <w:r w:rsidRPr="00FB2107">
        <w:rPr>
          <w:color w:val="000000" w:themeColor="text1"/>
          <w:szCs w:val="24"/>
        </w:rPr>
        <w:t>циями, осуществляющими такие услуги.</w:t>
      </w:r>
    </w:p>
    <w:p w:rsidR="002F6F58" w:rsidRPr="00FB2107" w:rsidRDefault="002F6F58" w:rsidP="00FB2107">
      <w:pPr>
        <w:ind w:firstLine="709"/>
        <w:contextualSpacing/>
        <w:jc w:val="both"/>
        <w:rPr>
          <w:color w:val="000000" w:themeColor="text1"/>
          <w:szCs w:val="24"/>
        </w:rPr>
      </w:pPr>
      <w:r w:rsidRPr="00FB2107">
        <w:rPr>
          <w:color w:val="000000" w:themeColor="text1"/>
          <w:szCs w:val="24"/>
        </w:rPr>
        <w:t xml:space="preserve">2.13. </w:t>
      </w:r>
      <w:r w:rsidR="003B04E3" w:rsidRPr="00FB2107">
        <w:rPr>
          <w:color w:val="000000" w:themeColor="text1"/>
          <w:szCs w:val="24"/>
        </w:rPr>
        <w:t>Максимальный срок ожидания в очереди при подаче запроса о предоставл</w:t>
      </w:r>
      <w:r w:rsidR="003B04E3" w:rsidRPr="00FB2107">
        <w:rPr>
          <w:color w:val="000000" w:themeColor="text1"/>
          <w:szCs w:val="24"/>
        </w:rPr>
        <w:t>е</w:t>
      </w:r>
      <w:r w:rsidR="003B04E3" w:rsidRPr="00FB2107">
        <w:rPr>
          <w:color w:val="000000" w:themeColor="text1"/>
          <w:szCs w:val="24"/>
        </w:rPr>
        <w:t>нии муниципальной услуги, услуги, предоставляемой организацией, участвующей в пр</w:t>
      </w:r>
      <w:r w:rsidR="003B04E3" w:rsidRPr="00FB2107">
        <w:rPr>
          <w:color w:val="000000" w:themeColor="text1"/>
          <w:szCs w:val="24"/>
        </w:rPr>
        <w:t>е</w:t>
      </w:r>
      <w:r w:rsidR="003B04E3" w:rsidRPr="00FB2107">
        <w:rPr>
          <w:color w:val="000000" w:themeColor="text1"/>
          <w:szCs w:val="24"/>
        </w:rPr>
        <w:t>доставлении муниципальной услуги, и при получении результата предоставления таких услуг</w:t>
      </w:r>
    </w:p>
    <w:p w:rsidR="005A66AB" w:rsidRPr="00FB2107" w:rsidRDefault="003B04E3" w:rsidP="00FB2107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B2107">
        <w:rPr>
          <w:rFonts w:ascii="Times New Roman" w:hAnsi="Times New Roman" w:cs="Times New Roman"/>
          <w:color w:val="000000" w:themeColor="text1"/>
          <w:sz w:val="24"/>
          <w:szCs w:val="24"/>
        </w:rPr>
        <w:t>Максимальное время ожидания в очереди заявителя, либо его представителя при подаче заявления о предоставлении муниципальной услуги, получении результата предо</w:t>
      </w:r>
      <w:r w:rsidRPr="00FB2107">
        <w:rPr>
          <w:rFonts w:ascii="Times New Roman" w:hAnsi="Times New Roman" w:cs="Times New Roman"/>
          <w:color w:val="000000" w:themeColor="text1"/>
          <w:sz w:val="24"/>
          <w:szCs w:val="24"/>
        </w:rPr>
        <w:t>с</w:t>
      </w:r>
      <w:r w:rsidRPr="00FB2107">
        <w:rPr>
          <w:rFonts w:ascii="Times New Roman" w:hAnsi="Times New Roman" w:cs="Times New Roman"/>
          <w:color w:val="000000" w:themeColor="text1"/>
          <w:sz w:val="24"/>
          <w:szCs w:val="24"/>
        </w:rPr>
        <w:t>тавления муниципальной услуги не должно превышать 15 минут.</w:t>
      </w:r>
    </w:p>
    <w:p w:rsidR="003B04E3" w:rsidRPr="00FB2107" w:rsidRDefault="003B04E3" w:rsidP="00FB2107">
      <w:pPr>
        <w:pStyle w:val="Default"/>
        <w:ind w:firstLine="709"/>
        <w:contextualSpacing/>
        <w:jc w:val="both"/>
        <w:rPr>
          <w:bCs/>
          <w:color w:val="000000" w:themeColor="text1"/>
        </w:rPr>
      </w:pPr>
      <w:r w:rsidRPr="00FB2107">
        <w:rPr>
          <w:bCs/>
          <w:color w:val="000000" w:themeColor="text1"/>
        </w:rPr>
        <w:t>2.14. С</w:t>
      </w:r>
      <w:r w:rsidRPr="00FB2107">
        <w:rPr>
          <w:color w:val="000000" w:themeColor="text1"/>
        </w:rPr>
        <w:t>рок и порядок регистрации запроса заявителя о предоставлении муниц</w:t>
      </w:r>
      <w:r w:rsidRPr="00FB2107">
        <w:rPr>
          <w:color w:val="000000" w:themeColor="text1"/>
        </w:rPr>
        <w:t>и</w:t>
      </w:r>
      <w:r w:rsidRPr="00FB2107">
        <w:rPr>
          <w:color w:val="000000" w:themeColor="text1"/>
        </w:rPr>
        <w:t>пальной услуги и услуги, предоставляемой организацией, участвующей в предоставлении муниципальной услуги, в том числе в электронной форме</w:t>
      </w:r>
    </w:p>
    <w:p w:rsidR="003B04E3" w:rsidRPr="00FB2107" w:rsidRDefault="003B04E3" w:rsidP="00FB2107">
      <w:pPr>
        <w:pStyle w:val="Default"/>
        <w:ind w:firstLine="709"/>
        <w:contextualSpacing/>
        <w:jc w:val="both"/>
        <w:rPr>
          <w:color w:val="000000" w:themeColor="text1"/>
        </w:rPr>
      </w:pPr>
      <w:r w:rsidRPr="00FB2107">
        <w:rPr>
          <w:color w:val="000000" w:themeColor="text1"/>
        </w:rPr>
        <w:lastRenderedPageBreak/>
        <w:t>2.14.1. Срок регистрации запроса заявителя о предоставлении муниципальной у</w:t>
      </w:r>
      <w:r w:rsidRPr="00FB2107">
        <w:rPr>
          <w:color w:val="000000" w:themeColor="text1"/>
        </w:rPr>
        <w:t>с</w:t>
      </w:r>
      <w:r w:rsidRPr="00FB2107">
        <w:rPr>
          <w:color w:val="000000" w:themeColor="text1"/>
        </w:rPr>
        <w:t xml:space="preserve">луги не может быть более 15 минут. </w:t>
      </w:r>
    </w:p>
    <w:p w:rsidR="003B04E3" w:rsidRPr="00FB2107" w:rsidRDefault="003B04E3" w:rsidP="00FB2107">
      <w:pPr>
        <w:pStyle w:val="Default"/>
        <w:ind w:firstLine="709"/>
        <w:contextualSpacing/>
        <w:jc w:val="both"/>
        <w:rPr>
          <w:bCs/>
          <w:color w:val="000000" w:themeColor="text1"/>
        </w:rPr>
      </w:pPr>
      <w:r w:rsidRPr="00FB2107">
        <w:rPr>
          <w:bCs/>
          <w:color w:val="000000" w:themeColor="text1"/>
        </w:rPr>
        <w:t>2.14.2. Запрос заявителя о предоставлении муниципальной услуги регистрируется посредством внесения данных в информационную систему.</w:t>
      </w:r>
    </w:p>
    <w:p w:rsidR="003B04E3" w:rsidRPr="00FB2107" w:rsidRDefault="003B04E3" w:rsidP="00FB2107">
      <w:pPr>
        <w:pStyle w:val="Default"/>
        <w:ind w:firstLine="709"/>
        <w:contextualSpacing/>
        <w:jc w:val="both"/>
        <w:rPr>
          <w:bCs/>
          <w:color w:val="000000" w:themeColor="text1"/>
        </w:rPr>
      </w:pPr>
      <w:r w:rsidRPr="00FB2107">
        <w:rPr>
          <w:bCs/>
          <w:color w:val="000000" w:themeColor="text1"/>
        </w:rPr>
        <w:t>2.14.3. В случае предоставления услуги в электронном виде регистрация осущест</w:t>
      </w:r>
      <w:r w:rsidRPr="00FB2107">
        <w:rPr>
          <w:bCs/>
          <w:color w:val="000000" w:themeColor="text1"/>
        </w:rPr>
        <w:t>в</w:t>
      </w:r>
      <w:r w:rsidRPr="00FB2107">
        <w:rPr>
          <w:bCs/>
          <w:color w:val="000000" w:themeColor="text1"/>
        </w:rPr>
        <w:t>ляется в автоматическом режиме в день получения запроса (заявления) с присвоением р</w:t>
      </w:r>
      <w:r w:rsidRPr="00FB2107">
        <w:rPr>
          <w:bCs/>
          <w:color w:val="000000" w:themeColor="text1"/>
        </w:rPr>
        <w:t>е</w:t>
      </w:r>
      <w:r w:rsidRPr="00FB2107">
        <w:rPr>
          <w:bCs/>
          <w:color w:val="000000" w:themeColor="text1"/>
        </w:rPr>
        <w:t>гистрационного номера, указанием даты и времени поступления.</w:t>
      </w:r>
    </w:p>
    <w:p w:rsidR="00FB5E8E" w:rsidRPr="00FB2107" w:rsidRDefault="009A6CF5" w:rsidP="00FB2107">
      <w:pPr>
        <w:overflowPunct/>
        <w:ind w:firstLine="709"/>
        <w:contextualSpacing/>
        <w:jc w:val="both"/>
        <w:textAlignment w:val="auto"/>
        <w:rPr>
          <w:color w:val="000000" w:themeColor="text1"/>
          <w:szCs w:val="24"/>
        </w:rPr>
      </w:pPr>
      <w:r w:rsidRPr="00FB2107">
        <w:rPr>
          <w:bCs/>
          <w:color w:val="000000" w:themeColor="text1"/>
          <w:szCs w:val="24"/>
        </w:rPr>
        <w:t xml:space="preserve">2.15. </w:t>
      </w:r>
      <w:proofErr w:type="gramStart"/>
      <w:r w:rsidRPr="00FB2107">
        <w:rPr>
          <w:color w:val="000000" w:themeColor="text1"/>
          <w:szCs w:val="24"/>
        </w:rPr>
        <w:t>Требования к помещениям, в которых предоставляется муниципальная усл</w:t>
      </w:r>
      <w:r w:rsidRPr="00FB2107">
        <w:rPr>
          <w:color w:val="000000" w:themeColor="text1"/>
          <w:szCs w:val="24"/>
        </w:rPr>
        <w:t>у</w:t>
      </w:r>
      <w:r w:rsidRPr="00FB2107">
        <w:rPr>
          <w:color w:val="000000" w:themeColor="text1"/>
          <w:szCs w:val="24"/>
        </w:rPr>
        <w:t>га,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каждой муниципальной услуги, размещению и офор</w:t>
      </w:r>
      <w:r w:rsidRPr="00FB2107">
        <w:rPr>
          <w:color w:val="000000" w:themeColor="text1"/>
          <w:szCs w:val="24"/>
        </w:rPr>
        <w:t>м</w:t>
      </w:r>
      <w:r w:rsidRPr="00FB2107">
        <w:rPr>
          <w:color w:val="000000" w:themeColor="text1"/>
          <w:szCs w:val="24"/>
        </w:rPr>
        <w:t xml:space="preserve">лению визуальной, текстовой и </w:t>
      </w:r>
      <w:proofErr w:type="spellStart"/>
      <w:r w:rsidRPr="00FB2107">
        <w:rPr>
          <w:color w:val="000000" w:themeColor="text1"/>
          <w:szCs w:val="24"/>
        </w:rPr>
        <w:t>мультимедийной</w:t>
      </w:r>
      <w:proofErr w:type="spellEnd"/>
      <w:r w:rsidRPr="00FB2107">
        <w:rPr>
          <w:color w:val="000000" w:themeColor="text1"/>
          <w:szCs w:val="24"/>
        </w:rPr>
        <w:t xml:space="preserve"> информации о порядке предоставления такой услуги, в том числе к обеспечению доступности для инвалидов указанных объектов в соответствии с</w:t>
      </w:r>
      <w:proofErr w:type="gramEnd"/>
      <w:r w:rsidRPr="00FB2107">
        <w:rPr>
          <w:color w:val="000000" w:themeColor="text1"/>
          <w:szCs w:val="24"/>
        </w:rPr>
        <w:t xml:space="preserve"> законодательством Российской Федерации о социальной защите инвал</w:t>
      </w:r>
      <w:r w:rsidRPr="00FB2107">
        <w:rPr>
          <w:color w:val="000000" w:themeColor="text1"/>
          <w:szCs w:val="24"/>
        </w:rPr>
        <w:t>и</w:t>
      </w:r>
      <w:r w:rsidRPr="00FB2107">
        <w:rPr>
          <w:color w:val="000000" w:themeColor="text1"/>
          <w:szCs w:val="24"/>
        </w:rPr>
        <w:t>дов</w:t>
      </w:r>
    </w:p>
    <w:p w:rsidR="00B01832" w:rsidRPr="00FB2107" w:rsidRDefault="00B01832" w:rsidP="00FB2107">
      <w:pPr>
        <w:ind w:firstLine="709"/>
        <w:contextualSpacing/>
        <w:jc w:val="both"/>
        <w:rPr>
          <w:color w:val="000000" w:themeColor="text1"/>
          <w:szCs w:val="24"/>
        </w:rPr>
      </w:pPr>
      <w:r w:rsidRPr="00FB2107">
        <w:rPr>
          <w:color w:val="000000" w:themeColor="text1"/>
          <w:szCs w:val="24"/>
        </w:rPr>
        <w:t>Требования к помещениям, в которых предоставляется муниципальная услуга:</w:t>
      </w:r>
    </w:p>
    <w:p w:rsidR="00B01832" w:rsidRPr="00FB2107" w:rsidRDefault="00B01832" w:rsidP="00FB2107">
      <w:pPr>
        <w:ind w:firstLine="709"/>
        <w:contextualSpacing/>
        <w:jc w:val="both"/>
        <w:rPr>
          <w:color w:val="000000" w:themeColor="text1"/>
          <w:szCs w:val="24"/>
        </w:rPr>
      </w:pPr>
      <w:r w:rsidRPr="00FB2107">
        <w:rPr>
          <w:color w:val="000000" w:themeColor="text1"/>
          <w:szCs w:val="24"/>
        </w:rPr>
        <w:t>1) помещения должны быть оборудованы пандусами, специальными ограждениями и перилами, должно быть обеспечено беспрепятственное передвижение и разворот инв</w:t>
      </w:r>
      <w:r w:rsidRPr="00FB2107">
        <w:rPr>
          <w:color w:val="000000" w:themeColor="text1"/>
          <w:szCs w:val="24"/>
        </w:rPr>
        <w:t>а</w:t>
      </w:r>
      <w:r w:rsidRPr="00FB2107">
        <w:rPr>
          <w:color w:val="000000" w:themeColor="text1"/>
          <w:szCs w:val="24"/>
        </w:rPr>
        <w:t>лидных колясок, столы для инвалидов должны размещаться в стороне от входа с учетом беспрепятственного подъезда и поворота колясок;</w:t>
      </w:r>
    </w:p>
    <w:p w:rsidR="00B01832" w:rsidRPr="00FB2107" w:rsidRDefault="00B01832" w:rsidP="00FB2107">
      <w:pPr>
        <w:ind w:firstLine="709"/>
        <w:contextualSpacing/>
        <w:jc w:val="both"/>
        <w:rPr>
          <w:color w:val="000000" w:themeColor="text1"/>
          <w:szCs w:val="24"/>
        </w:rPr>
      </w:pPr>
      <w:r w:rsidRPr="00FB2107">
        <w:rPr>
          <w:color w:val="000000" w:themeColor="text1"/>
          <w:szCs w:val="24"/>
        </w:rPr>
        <w:t>2) вход в здание оборудуется информационной табличкой (вывеской), содержащей информацию о наименовании, месте нахождения и графике работы;</w:t>
      </w:r>
    </w:p>
    <w:p w:rsidR="00B01832" w:rsidRPr="00FB2107" w:rsidRDefault="00B01832" w:rsidP="00FB2107">
      <w:pPr>
        <w:ind w:firstLine="709"/>
        <w:contextualSpacing/>
        <w:jc w:val="both"/>
        <w:rPr>
          <w:color w:val="000000" w:themeColor="text1"/>
          <w:szCs w:val="24"/>
        </w:rPr>
      </w:pPr>
      <w:r w:rsidRPr="00FB2107">
        <w:rPr>
          <w:color w:val="000000" w:themeColor="text1"/>
          <w:szCs w:val="24"/>
        </w:rPr>
        <w:t>3) вход и выход из помещений оборудуются соответствующими указателями;</w:t>
      </w:r>
    </w:p>
    <w:p w:rsidR="00B01832" w:rsidRPr="00FB2107" w:rsidRDefault="00B01832" w:rsidP="00FB2107">
      <w:pPr>
        <w:ind w:firstLine="709"/>
        <w:contextualSpacing/>
        <w:jc w:val="both"/>
        <w:rPr>
          <w:color w:val="000000" w:themeColor="text1"/>
          <w:szCs w:val="24"/>
        </w:rPr>
      </w:pPr>
      <w:proofErr w:type="gramStart"/>
      <w:r w:rsidRPr="00FB2107">
        <w:rPr>
          <w:color w:val="000000" w:themeColor="text1"/>
          <w:szCs w:val="24"/>
        </w:rPr>
        <w:t>4) вход в помещение, предназначенное для предоставления муниципальной услуги, помещения, в которых предоставляется муниципальная услуга, должны соответствовать установленным законодательством Российской Федерации и законодательством Ставр</w:t>
      </w:r>
      <w:r w:rsidRPr="00FB2107">
        <w:rPr>
          <w:color w:val="000000" w:themeColor="text1"/>
          <w:szCs w:val="24"/>
        </w:rPr>
        <w:t>о</w:t>
      </w:r>
      <w:r w:rsidRPr="00FB2107">
        <w:rPr>
          <w:color w:val="000000" w:themeColor="text1"/>
          <w:szCs w:val="24"/>
        </w:rPr>
        <w:t>польского края требованиям обеспечения комфортными условиями, в том числе обесп</w:t>
      </w:r>
      <w:r w:rsidRPr="00FB2107">
        <w:rPr>
          <w:color w:val="000000" w:themeColor="text1"/>
          <w:szCs w:val="24"/>
        </w:rPr>
        <w:t>е</w:t>
      </w:r>
      <w:r w:rsidRPr="00FB2107">
        <w:rPr>
          <w:color w:val="000000" w:themeColor="text1"/>
          <w:szCs w:val="24"/>
        </w:rPr>
        <w:t>чения возможности реализации прав инвалидов и лиц с ограниченными возможностями на получение по их заявлениям муниципальной услуги;</w:t>
      </w:r>
      <w:proofErr w:type="gramEnd"/>
    </w:p>
    <w:p w:rsidR="00B01832" w:rsidRPr="00FB2107" w:rsidRDefault="00B01832" w:rsidP="00FB2107">
      <w:pPr>
        <w:ind w:firstLine="709"/>
        <w:contextualSpacing/>
        <w:jc w:val="both"/>
        <w:rPr>
          <w:color w:val="000000" w:themeColor="text1"/>
          <w:szCs w:val="24"/>
        </w:rPr>
      </w:pPr>
      <w:r w:rsidRPr="00FB2107">
        <w:rPr>
          <w:color w:val="000000" w:themeColor="text1"/>
          <w:szCs w:val="24"/>
        </w:rPr>
        <w:t xml:space="preserve">5) помещения должны соответствовать Санитарным правилам СП 2.2.3670-20 </w:t>
      </w:r>
      <w:r w:rsidR="00FB2107">
        <w:rPr>
          <w:color w:val="000000" w:themeColor="text1"/>
          <w:szCs w:val="24"/>
        </w:rPr>
        <w:t>«</w:t>
      </w:r>
      <w:r w:rsidRPr="00FB2107">
        <w:rPr>
          <w:color w:val="000000" w:themeColor="text1"/>
          <w:szCs w:val="24"/>
        </w:rPr>
        <w:t>с</w:t>
      </w:r>
      <w:r w:rsidRPr="00FB2107">
        <w:rPr>
          <w:color w:val="000000" w:themeColor="text1"/>
          <w:szCs w:val="24"/>
        </w:rPr>
        <w:t>а</w:t>
      </w:r>
      <w:r w:rsidRPr="00FB2107">
        <w:rPr>
          <w:color w:val="000000" w:themeColor="text1"/>
          <w:szCs w:val="24"/>
        </w:rPr>
        <w:t>нитарно-эпидемиологические требования к условиям труда</w:t>
      </w:r>
      <w:r w:rsidR="00FB2107">
        <w:rPr>
          <w:color w:val="000000" w:themeColor="text1"/>
          <w:szCs w:val="24"/>
        </w:rPr>
        <w:t>»</w:t>
      </w:r>
      <w:r w:rsidRPr="00FB2107">
        <w:rPr>
          <w:color w:val="000000" w:themeColor="text1"/>
          <w:szCs w:val="24"/>
        </w:rPr>
        <w:t xml:space="preserve"> и быть оборудованными пр</w:t>
      </w:r>
      <w:r w:rsidRPr="00FB2107">
        <w:rPr>
          <w:color w:val="000000" w:themeColor="text1"/>
          <w:szCs w:val="24"/>
        </w:rPr>
        <w:t>о</w:t>
      </w:r>
      <w:r w:rsidRPr="00FB2107">
        <w:rPr>
          <w:color w:val="000000" w:themeColor="text1"/>
          <w:szCs w:val="24"/>
        </w:rPr>
        <w:t>тивопожарной системой и средствами пожаротушения, системой оповещения о возникн</w:t>
      </w:r>
      <w:r w:rsidRPr="00FB2107">
        <w:rPr>
          <w:color w:val="000000" w:themeColor="text1"/>
          <w:szCs w:val="24"/>
        </w:rPr>
        <w:t>о</w:t>
      </w:r>
      <w:r w:rsidRPr="00FB2107">
        <w:rPr>
          <w:color w:val="000000" w:themeColor="text1"/>
          <w:szCs w:val="24"/>
        </w:rPr>
        <w:t>вении чрезвычайной ситуации;</w:t>
      </w:r>
    </w:p>
    <w:p w:rsidR="00B01832" w:rsidRPr="00FB2107" w:rsidRDefault="00B01832" w:rsidP="00FB2107">
      <w:pPr>
        <w:ind w:firstLine="709"/>
        <w:contextualSpacing/>
        <w:jc w:val="both"/>
        <w:rPr>
          <w:color w:val="000000" w:themeColor="text1"/>
          <w:szCs w:val="24"/>
        </w:rPr>
      </w:pPr>
      <w:r w:rsidRPr="00FB2107">
        <w:rPr>
          <w:color w:val="000000" w:themeColor="text1"/>
          <w:szCs w:val="24"/>
        </w:rPr>
        <w:t>6) места ожидания и приема заявителей должны соответствовать комфортным у</w:t>
      </w:r>
      <w:r w:rsidRPr="00FB2107">
        <w:rPr>
          <w:color w:val="000000" w:themeColor="text1"/>
          <w:szCs w:val="24"/>
        </w:rPr>
        <w:t>с</w:t>
      </w:r>
      <w:r w:rsidRPr="00FB2107">
        <w:rPr>
          <w:color w:val="000000" w:themeColor="text1"/>
          <w:szCs w:val="24"/>
        </w:rPr>
        <w:t>ловиям для заявителей и оптимальным условиям для работы специалистов, в том числе необходимо наличие доступных мест общего пользования (туалет) с учетом доступа инв</w:t>
      </w:r>
      <w:r w:rsidRPr="00FB2107">
        <w:rPr>
          <w:color w:val="000000" w:themeColor="text1"/>
          <w:szCs w:val="24"/>
        </w:rPr>
        <w:t>а</w:t>
      </w:r>
      <w:r w:rsidRPr="00FB2107">
        <w:rPr>
          <w:color w:val="000000" w:themeColor="text1"/>
          <w:szCs w:val="24"/>
        </w:rPr>
        <w:t>лидов-колясочников;</w:t>
      </w:r>
    </w:p>
    <w:p w:rsidR="00B01832" w:rsidRPr="00FB2107" w:rsidRDefault="00B01832" w:rsidP="00FB2107">
      <w:pPr>
        <w:ind w:firstLine="709"/>
        <w:contextualSpacing/>
        <w:jc w:val="both"/>
        <w:rPr>
          <w:color w:val="000000" w:themeColor="text1"/>
          <w:szCs w:val="24"/>
        </w:rPr>
      </w:pPr>
      <w:r w:rsidRPr="00FB2107">
        <w:rPr>
          <w:color w:val="000000" w:themeColor="text1"/>
          <w:szCs w:val="24"/>
        </w:rPr>
        <w:t>7) места ожидания в очереди на предоставление или получение документов обор</w:t>
      </w:r>
      <w:r w:rsidRPr="00FB2107">
        <w:rPr>
          <w:color w:val="000000" w:themeColor="text1"/>
          <w:szCs w:val="24"/>
        </w:rPr>
        <w:t>у</w:t>
      </w:r>
      <w:r w:rsidRPr="00FB2107">
        <w:rPr>
          <w:color w:val="000000" w:themeColor="text1"/>
          <w:szCs w:val="24"/>
        </w:rPr>
        <w:t>дуются стульями и столами (стойками), количество мест ожидания определяется исходя из фактической нагрузки и возможностей для размещения в здании;</w:t>
      </w:r>
    </w:p>
    <w:p w:rsidR="00B01832" w:rsidRPr="00FB2107" w:rsidRDefault="00B01832" w:rsidP="00FB2107">
      <w:pPr>
        <w:ind w:firstLine="709"/>
        <w:contextualSpacing/>
        <w:jc w:val="both"/>
        <w:rPr>
          <w:color w:val="000000" w:themeColor="text1"/>
          <w:szCs w:val="24"/>
        </w:rPr>
      </w:pPr>
      <w:r w:rsidRPr="00FB2107">
        <w:rPr>
          <w:color w:val="000000" w:themeColor="text1"/>
          <w:szCs w:val="24"/>
        </w:rPr>
        <w:t>8) кабинеты оборудуются информационной табличкой (вывеской), содержащей информацию о наименовании структурного подразделения органа местного самоуправл</w:t>
      </w:r>
      <w:r w:rsidRPr="00FB2107">
        <w:rPr>
          <w:color w:val="000000" w:themeColor="text1"/>
          <w:szCs w:val="24"/>
        </w:rPr>
        <w:t>е</w:t>
      </w:r>
      <w:r w:rsidRPr="00FB2107">
        <w:rPr>
          <w:color w:val="000000" w:themeColor="text1"/>
          <w:szCs w:val="24"/>
        </w:rPr>
        <w:t>ния, с указанием номера кабинета, фамилии, имени, отчества и должности специалиста, осуществляющего предоставление муниципальной услуги;</w:t>
      </w:r>
    </w:p>
    <w:p w:rsidR="00B01832" w:rsidRPr="00FB2107" w:rsidRDefault="00B01832" w:rsidP="00FB2107">
      <w:pPr>
        <w:ind w:firstLine="709"/>
        <w:contextualSpacing/>
        <w:jc w:val="both"/>
        <w:rPr>
          <w:color w:val="000000" w:themeColor="text1"/>
          <w:szCs w:val="24"/>
        </w:rPr>
      </w:pPr>
      <w:r w:rsidRPr="00FB2107">
        <w:rPr>
          <w:color w:val="000000" w:themeColor="text1"/>
          <w:szCs w:val="24"/>
        </w:rPr>
        <w:t>9) в помещениях, предназначенных для работы с заявителями, размещаются и</w:t>
      </w:r>
      <w:r w:rsidRPr="00FB2107">
        <w:rPr>
          <w:color w:val="000000" w:themeColor="text1"/>
          <w:szCs w:val="24"/>
        </w:rPr>
        <w:t>н</w:t>
      </w:r>
      <w:r w:rsidRPr="00FB2107">
        <w:rPr>
          <w:color w:val="000000" w:themeColor="text1"/>
          <w:szCs w:val="24"/>
        </w:rPr>
        <w:t>формационные стенды, обеспечивающие получение информации о предоставлении мун</w:t>
      </w:r>
      <w:r w:rsidRPr="00FB2107">
        <w:rPr>
          <w:color w:val="000000" w:themeColor="text1"/>
          <w:szCs w:val="24"/>
        </w:rPr>
        <w:t>и</w:t>
      </w:r>
      <w:r w:rsidRPr="00FB2107">
        <w:rPr>
          <w:color w:val="000000" w:themeColor="text1"/>
          <w:szCs w:val="24"/>
        </w:rPr>
        <w:t>ципальной услуги.</w:t>
      </w:r>
    </w:p>
    <w:p w:rsidR="00B01832" w:rsidRPr="00FB2107" w:rsidRDefault="00B01832" w:rsidP="00FB2107">
      <w:pPr>
        <w:ind w:firstLine="709"/>
        <w:contextualSpacing/>
        <w:jc w:val="both"/>
        <w:rPr>
          <w:color w:val="000000" w:themeColor="text1"/>
          <w:szCs w:val="24"/>
        </w:rPr>
      </w:pPr>
      <w:r w:rsidRPr="00FB2107">
        <w:rPr>
          <w:color w:val="000000" w:themeColor="text1"/>
          <w:szCs w:val="24"/>
        </w:rPr>
        <w:t xml:space="preserve">Оформление визуальной, текстовой и </w:t>
      </w:r>
      <w:proofErr w:type="spellStart"/>
      <w:r w:rsidRPr="00FB2107">
        <w:rPr>
          <w:color w:val="000000" w:themeColor="text1"/>
          <w:szCs w:val="24"/>
        </w:rPr>
        <w:t>мультимедийной</w:t>
      </w:r>
      <w:proofErr w:type="spellEnd"/>
      <w:r w:rsidRPr="00FB2107">
        <w:rPr>
          <w:color w:val="000000" w:themeColor="text1"/>
          <w:szCs w:val="24"/>
        </w:rPr>
        <w:t xml:space="preserve"> информации о порядке пр</w:t>
      </w:r>
      <w:r w:rsidRPr="00FB2107">
        <w:rPr>
          <w:color w:val="000000" w:themeColor="text1"/>
          <w:szCs w:val="24"/>
        </w:rPr>
        <w:t>е</w:t>
      </w:r>
      <w:r w:rsidRPr="00FB2107">
        <w:rPr>
          <w:color w:val="000000" w:themeColor="text1"/>
          <w:szCs w:val="24"/>
        </w:rPr>
        <w:t>доставления муниципальной услуги, размещенной на информационных стендах или в и</w:t>
      </w:r>
      <w:r w:rsidRPr="00FB2107">
        <w:rPr>
          <w:color w:val="000000" w:themeColor="text1"/>
          <w:szCs w:val="24"/>
        </w:rPr>
        <w:t>н</w:t>
      </w:r>
      <w:r w:rsidRPr="00FB2107">
        <w:rPr>
          <w:color w:val="000000" w:themeColor="text1"/>
          <w:szCs w:val="24"/>
        </w:rPr>
        <w:t>формационных электронных терминалах, должно соответствовать оптимальному зрител</w:t>
      </w:r>
      <w:r w:rsidRPr="00FB2107">
        <w:rPr>
          <w:color w:val="000000" w:themeColor="text1"/>
          <w:szCs w:val="24"/>
        </w:rPr>
        <w:t>ь</w:t>
      </w:r>
      <w:r w:rsidRPr="00FB2107">
        <w:rPr>
          <w:color w:val="000000" w:themeColor="text1"/>
          <w:szCs w:val="24"/>
        </w:rPr>
        <w:t xml:space="preserve">ному и слуховому восприятию этой информации заявителями. Должно быть обеспечено </w:t>
      </w:r>
      <w:r w:rsidRPr="00FB2107">
        <w:rPr>
          <w:color w:val="000000" w:themeColor="text1"/>
          <w:szCs w:val="24"/>
        </w:rPr>
        <w:lastRenderedPageBreak/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Брайля.</w:t>
      </w:r>
    </w:p>
    <w:p w:rsidR="00B01832" w:rsidRPr="00FB2107" w:rsidRDefault="00B01832" w:rsidP="00FB2107">
      <w:pPr>
        <w:ind w:firstLine="709"/>
        <w:contextualSpacing/>
        <w:jc w:val="both"/>
        <w:rPr>
          <w:color w:val="000000" w:themeColor="text1"/>
          <w:szCs w:val="24"/>
        </w:rPr>
      </w:pPr>
      <w:r w:rsidRPr="00FB2107">
        <w:rPr>
          <w:color w:val="000000" w:themeColor="text1"/>
          <w:szCs w:val="24"/>
        </w:rPr>
        <w:t>Информация на информационных стендах в местах предоставления муниципал</w:t>
      </w:r>
      <w:r w:rsidRPr="00FB2107">
        <w:rPr>
          <w:color w:val="000000" w:themeColor="text1"/>
          <w:szCs w:val="24"/>
        </w:rPr>
        <w:t>ь</w:t>
      </w:r>
      <w:r w:rsidRPr="00FB2107">
        <w:rPr>
          <w:color w:val="000000" w:themeColor="text1"/>
          <w:szCs w:val="24"/>
        </w:rPr>
        <w:t>ной услуги должна быть оформлена в соответствии с подпунктом 1.3.</w:t>
      </w:r>
      <w:r w:rsidR="00153818" w:rsidRPr="00FB2107">
        <w:rPr>
          <w:color w:val="000000" w:themeColor="text1"/>
          <w:szCs w:val="24"/>
        </w:rPr>
        <w:t>1</w:t>
      </w:r>
      <w:r w:rsidRPr="00FB2107">
        <w:rPr>
          <w:color w:val="000000" w:themeColor="text1"/>
          <w:szCs w:val="24"/>
        </w:rPr>
        <w:t xml:space="preserve"> пункта 1.3 насто</w:t>
      </w:r>
      <w:r w:rsidRPr="00FB2107">
        <w:rPr>
          <w:color w:val="000000" w:themeColor="text1"/>
          <w:szCs w:val="24"/>
        </w:rPr>
        <w:t>я</w:t>
      </w:r>
      <w:r w:rsidRPr="00FB2107">
        <w:rPr>
          <w:color w:val="000000" w:themeColor="text1"/>
          <w:szCs w:val="24"/>
        </w:rPr>
        <w:t>щего Административного регламента.</w:t>
      </w:r>
    </w:p>
    <w:p w:rsidR="00B01832" w:rsidRPr="00FB2107" w:rsidRDefault="00B01832" w:rsidP="00FB2107">
      <w:pPr>
        <w:ind w:firstLine="709"/>
        <w:contextualSpacing/>
        <w:jc w:val="both"/>
        <w:rPr>
          <w:color w:val="000000" w:themeColor="text1"/>
          <w:szCs w:val="24"/>
        </w:rPr>
      </w:pPr>
      <w:r w:rsidRPr="00FB2107">
        <w:rPr>
          <w:color w:val="000000" w:themeColor="text1"/>
          <w:szCs w:val="24"/>
        </w:rPr>
        <w:t>Помещения многофункционального центра должны соответствовать требованиям, предъявляемым к зданию (помещению) многофункционального центра, установленным постановлением Правительства Российской Федерации от 22 декабря 2012</w:t>
      </w:r>
      <w:r w:rsidR="00A02266">
        <w:rPr>
          <w:color w:val="000000" w:themeColor="text1"/>
          <w:szCs w:val="24"/>
        </w:rPr>
        <w:t xml:space="preserve"> г. № </w:t>
      </w:r>
      <w:r w:rsidRPr="00FB2107">
        <w:rPr>
          <w:color w:val="000000" w:themeColor="text1"/>
          <w:szCs w:val="24"/>
        </w:rPr>
        <w:t xml:space="preserve">1376 </w:t>
      </w:r>
      <w:r w:rsidR="00FB2107">
        <w:rPr>
          <w:color w:val="000000" w:themeColor="text1"/>
          <w:szCs w:val="24"/>
        </w:rPr>
        <w:t>«</w:t>
      </w:r>
      <w:r w:rsidRPr="00FB2107">
        <w:rPr>
          <w:color w:val="000000" w:themeColor="text1"/>
          <w:szCs w:val="24"/>
        </w:rPr>
        <w:t xml:space="preserve">Об утверждении </w:t>
      </w:r>
      <w:proofErr w:type="gramStart"/>
      <w:r w:rsidRPr="00FB2107">
        <w:rPr>
          <w:color w:val="000000" w:themeColor="text1"/>
          <w:szCs w:val="24"/>
        </w:rPr>
        <w:t>Правил организации деятельности многофункциональных центров предо</w:t>
      </w:r>
      <w:r w:rsidRPr="00FB2107">
        <w:rPr>
          <w:color w:val="000000" w:themeColor="text1"/>
          <w:szCs w:val="24"/>
        </w:rPr>
        <w:t>с</w:t>
      </w:r>
      <w:r w:rsidRPr="00FB2107">
        <w:rPr>
          <w:color w:val="000000" w:themeColor="text1"/>
          <w:szCs w:val="24"/>
        </w:rPr>
        <w:t>тавления государственных</w:t>
      </w:r>
      <w:proofErr w:type="gramEnd"/>
      <w:r w:rsidRPr="00FB2107">
        <w:rPr>
          <w:color w:val="000000" w:themeColor="text1"/>
          <w:szCs w:val="24"/>
        </w:rPr>
        <w:t xml:space="preserve"> и муниципальных услуг</w:t>
      </w:r>
      <w:r w:rsidR="00FB2107">
        <w:rPr>
          <w:color w:val="000000" w:themeColor="text1"/>
          <w:szCs w:val="24"/>
        </w:rPr>
        <w:t>»</w:t>
      </w:r>
      <w:r w:rsidRPr="00FB2107">
        <w:rPr>
          <w:color w:val="000000" w:themeColor="text1"/>
          <w:szCs w:val="24"/>
        </w:rPr>
        <w:t>.</w:t>
      </w:r>
    </w:p>
    <w:p w:rsidR="00B01832" w:rsidRPr="00FB2107" w:rsidRDefault="00B01832" w:rsidP="00FB2107">
      <w:pPr>
        <w:ind w:firstLine="709"/>
        <w:contextualSpacing/>
        <w:jc w:val="both"/>
        <w:rPr>
          <w:color w:val="000000" w:themeColor="text1"/>
          <w:szCs w:val="24"/>
        </w:rPr>
      </w:pPr>
      <w:r w:rsidRPr="00FB2107">
        <w:rPr>
          <w:color w:val="000000" w:themeColor="text1"/>
          <w:szCs w:val="24"/>
        </w:rPr>
        <w:t>Требования к местам проведения личного приема заявителей:</w:t>
      </w:r>
    </w:p>
    <w:p w:rsidR="00B01832" w:rsidRPr="00FB2107" w:rsidRDefault="00B01832" w:rsidP="00FB2107">
      <w:pPr>
        <w:ind w:firstLine="709"/>
        <w:contextualSpacing/>
        <w:jc w:val="both"/>
        <w:rPr>
          <w:color w:val="000000" w:themeColor="text1"/>
          <w:szCs w:val="24"/>
        </w:rPr>
      </w:pPr>
      <w:r w:rsidRPr="00FB2107">
        <w:rPr>
          <w:color w:val="000000" w:themeColor="text1"/>
          <w:szCs w:val="24"/>
        </w:rPr>
        <w:t>1) рабочее место специалиста, ответственного за предоставление муниципальной услуги, должно быть оборудовано персональным компьютером и оргтехникой, позв</w:t>
      </w:r>
      <w:r w:rsidRPr="00FB2107">
        <w:rPr>
          <w:color w:val="000000" w:themeColor="text1"/>
          <w:szCs w:val="24"/>
        </w:rPr>
        <w:t>о</w:t>
      </w:r>
      <w:r w:rsidRPr="00FB2107">
        <w:rPr>
          <w:color w:val="000000" w:themeColor="text1"/>
          <w:szCs w:val="24"/>
        </w:rPr>
        <w:t>ляющими своевременно и в полном объеме получать справочную информацию по вопр</w:t>
      </w:r>
      <w:r w:rsidRPr="00FB2107">
        <w:rPr>
          <w:color w:val="000000" w:themeColor="text1"/>
          <w:szCs w:val="24"/>
        </w:rPr>
        <w:t>о</w:t>
      </w:r>
      <w:r w:rsidRPr="00FB2107">
        <w:rPr>
          <w:color w:val="000000" w:themeColor="text1"/>
          <w:szCs w:val="24"/>
        </w:rPr>
        <w:t>сам предоставления муниципальной услуги и организовать предоставление муниципал</w:t>
      </w:r>
      <w:r w:rsidRPr="00FB2107">
        <w:rPr>
          <w:color w:val="000000" w:themeColor="text1"/>
          <w:szCs w:val="24"/>
        </w:rPr>
        <w:t>ь</w:t>
      </w:r>
      <w:r w:rsidRPr="00FB2107">
        <w:rPr>
          <w:color w:val="000000" w:themeColor="text1"/>
          <w:szCs w:val="24"/>
        </w:rPr>
        <w:t>ной услуги в полном объеме;</w:t>
      </w:r>
    </w:p>
    <w:p w:rsidR="00B01832" w:rsidRPr="00FB2107" w:rsidRDefault="00B01832" w:rsidP="00FB2107">
      <w:pPr>
        <w:ind w:firstLine="709"/>
        <w:contextualSpacing/>
        <w:jc w:val="both"/>
        <w:rPr>
          <w:color w:val="000000" w:themeColor="text1"/>
          <w:szCs w:val="24"/>
        </w:rPr>
      </w:pPr>
      <w:proofErr w:type="gramStart"/>
      <w:r w:rsidRPr="00FB2107">
        <w:rPr>
          <w:color w:val="000000" w:themeColor="text1"/>
          <w:szCs w:val="24"/>
        </w:rPr>
        <w:t xml:space="preserve">2) специалисты, осуществляющие прием, обеспечиваются личным нагрудным </w:t>
      </w:r>
      <w:proofErr w:type="spellStart"/>
      <w:r w:rsidRPr="00FB2107">
        <w:rPr>
          <w:color w:val="000000" w:themeColor="text1"/>
          <w:szCs w:val="24"/>
        </w:rPr>
        <w:t>бе</w:t>
      </w:r>
      <w:r w:rsidRPr="00FB2107">
        <w:rPr>
          <w:color w:val="000000" w:themeColor="text1"/>
          <w:szCs w:val="24"/>
        </w:rPr>
        <w:t>й</w:t>
      </w:r>
      <w:r w:rsidRPr="00FB2107">
        <w:rPr>
          <w:color w:val="000000" w:themeColor="text1"/>
          <w:szCs w:val="24"/>
        </w:rPr>
        <w:t>джем</w:t>
      </w:r>
      <w:proofErr w:type="spellEnd"/>
      <w:r w:rsidRPr="00FB2107">
        <w:rPr>
          <w:color w:val="000000" w:themeColor="text1"/>
          <w:szCs w:val="24"/>
        </w:rPr>
        <w:t xml:space="preserve"> (настольной табличкой) с указанием должности, фамилии, имени и отчества специ</w:t>
      </w:r>
      <w:r w:rsidRPr="00FB2107">
        <w:rPr>
          <w:color w:val="000000" w:themeColor="text1"/>
          <w:szCs w:val="24"/>
        </w:rPr>
        <w:t>а</w:t>
      </w:r>
      <w:r w:rsidRPr="00FB2107">
        <w:rPr>
          <w:color w:val="000000" w:themeColor="text1"/>
          <w:szCs w:val="24"/>
        </w:rPr>
        <w:t>листа.</w:t>
      </w:r>
      <w:proofErr w:type="gramEnd"/>
    </w:p>
    <w:p w:rsidR="00B01832" w:rsidRPr="00FB2107" w:rsidRDefault="00B01832" w:rsidP="00FB2107">
      <w:pPr>
        <w:ind w:firstLine="709"/>
        <w:contextualSpacing/>
        <w:jc w:val="both"/>
        <w:rPr>
          <w:color w:val="000000" w:themeColor="text1"/>
          <w:szCs w:val="24"/>
        </w:rPr>
      </w:pPr>
      <w:r w:rsidRPr="00FB2107">
        <w:rPr>
          <w:color w:val="000000" w:themeColor="text1"/>
          <w:szCs w:val="24"/>
        </w:rPr>
        <w:t>В целях обеспечения конфиденциальности сведений о заявителях специалистом одновременно ведется прием только одного заявителя, за исключением случаев колле</w:t>
      </w:r>
      <w:r w:rsidRPr="00FB2107">
        <w:rPr>
          <w:color w:val="000000" w:themeColor="text1"/>
          <w:szCs w:val="24"/>
        </w:rPr>
        <w:t>к</w:t>
      </w:r>
      <w:r w:rsidRPr="00FB2107">
        <w:rPr>
          <w:color w:val="000000" w:themeColor="text1"/>
          <w:szCs w:val="24"/>
        </w:rPr>
        <w:t>тивного обращения заявителей.</w:t>
      </w:r>
    </w:p>
    <w:p w:rsidR="00B01832" w:rsidRPr="00FB2107" w:rsidRDefault="00B01832" w:rsidP="00FB2107">
      <w:pPr>
        <w:ind w:firstLine="709"/>
        <w:contextualSpacing/>
        <w:jc w:val="both"/>
        <w:rPr>
          <w:color w:val="000000" w:themeColor="text1"/>
          <w:szCs w:val="24"/>
        </w:rPr>
      </w:pPr>
      <w:proofErr w:type="gramStart"/>
      <w:r w:rsidRPr="00FB2107">
        <w:rPr>
          <w:color w:val="000000" w:themeColor="text1"/>
          <w:szCs w:val="24"/>
        </w:rPr>
        <w:t>Порядок обеспечения условий доступности для инвалидов объектов социальной, инженерной и транспортной инфраструктур и предоставляемых услуг, а также оказания им при этом необходимой помощи устанавливается нормами Федерального закона</w:t>
      </w:r>
      <w:r w:rsidR="00A02266">
        <w:rPr>
          <w:color w:val="000000" w:themeColor="text1"/>
          <w:szCs w:val="24"/>
        </w:rPr>
        <w:t xml:space="preserve">                </w:t>
      </w:r>
      <w:hyperlink r:id="rId21" w:tgtFrame="_blank" w:history="1">
        <w:r w:rsidR="00A02266">
          <w:rPr>
            <w:color w:val="000000" w:themeColor="text1"/>
            <w:szCs w:val="24"/>
          </w:rPr>
          <w:t xml:space="preserve">от 24 ноября 1995 года № </w:t>
        </w:r>
        <w:r w:rsidRPr="00FB2107">
          <w:rPr>
            <w:color w:val="000000" w:themeColor="text1"/>
            <w:szCs w:val="24"/>
          </w:rPr>
          <w:t>181-ФЗ</w:t>
        </w:r>
      </w:hyperlink>
      <w:r w:rsidR="00A02266">
        <w:rPr>
          <w:color w:val="000000" w:themeColor="text1"/>
          <w:szCs w:val="24"/>
        </w:rPr>
        <w:t xml:space="preserve"> «</w:t>
      </w:r>
      <w:r w:rsidRPr="00FB2107">
        <w:rPr>
          <w:color w:val="000000" w:themeColor="text1"/>
          <w:szCs w:val="24"/>
        </w:rPr>
        <w:t>О социальной защите инвалидов в Российской Федер</w:t>
      </w:r>
      <w:r w:rsidRPr="00FB2107">
        <w:rPr>
          <w:color w:val="000000" w:themeColor="text1"/>
          <w:szCs w:val="24"/>
        </w:rPr>
        <w:t>а</w:t>
      </w:r>
      <w:r w:rsidRPr="00FB2107">
        <w:rPr>
          <w:color w:val="000000" w:themeColor="text1"/>
          <w:szCs w:val="24"/>
        </w:rPr>
        <w:t>ции</w:t>
      </w:r>
      <w:r w:rsidR="00FB2107">
        <w:rPr>
          <w:color w:val="000000" w:themeColor="text1"/>
          <w:szCs w:val="24"/>
        </w:rPr>
        <w:t>»</w:t>
      </w:r>
      <w:r w:rsidRPr="00FB2107">
        <w:rPr>
          <w:color w:val="000000" w:themeColor="text1"/>
          <w:szCs w:val="24"/>
        </w:rPr>
        <w:t>, а также принятыми в соответствии с ним иными нормативными правовыми актами.</w:t>
      </w:r>
      <w:proofErr w:type="gramEnd"/>
    </w:p>
    <w:p w:rsidR="00B01832" w:rsidRPr="00FB2107" w:rsidRDefault="00B01832" w:rsidP="00FB2107">
      <w:pPr>
        <w:ind w:firstLine="709"/>
        <w:contextualSpacing/>
        <w:jc w:val="both"/>
        <w:rPr>
          <w:color w:val="000000" w:themeColor="text1"/>
          <w:szCs w:val="24"/>
        </w:rPr>
      </w:pPr>
      <w:r w:rsidRPr="00FB2107">
        <w:rPr>
          <w:color w:val="000000" w:themeColor="text1"/>
          <w:szCs w:val="24"/>
        </w:rPr>
        <w:t>На территории, прилегающей к местоположению органа, предоставляющего мун</w:t>
      </w:r>
      <w:r w:rsidRPr="00FB2107">
        <w:rPr>
          <w:color w:val="000000" w:themeColor="text1"/>
          <w:szCs w:val="24"/>
        </w:rPr>
        <w:t>и</w:t>
      </w:r>
      <w:r w:rsidRPr="00FB2107">
        <w:rPr>
          <w:color w:val="000000" w:themeColor="text1"/>
          <w:szCs w:val="24"/>
        </w:rPr>
        <w:t>ципальную услугу, выделяются места для парковки автотранспортных средств, доступ заявителей к парковочным местам является бесплатным.</w:t>
      </w:r>
    </w:p>
    <w:p w:rsidR="00B01832" w:rsidRPr="00FB2107" w:rsidRDefault="000F2B99" w:rsidP="00FB2107">
      <w:pPr>
        <w:ind w:firstLine="709"/>
        <w:contextualSpacing/>
        <w:jc w:val="both"/>
        <w:rPr>
          <w:color w:val="000000" w:themeColor="text1"/>
          <w:szCs w:val="24"/>
        </w:rPr>
      </w:pPr>
      <w:r w:rsidRPr="00FB2107">
        <w:rPr>
          <w:color w:val="000000" w:themeColor="text1"/>
          <w:szCs w:val="24"/>
        </w:rPr>
        <w:t xml:space="preserve">2.16. </w:t>
      </w:r>
      <w:proofErr w:type="gramStart"/>
      <w:r w:rsidR="00B01832" w:rsidRPr="00FB2107">
        <w:rPr>
          <w:color w:val="000000" w:themeColor="text1"/>
          <w:szCs w:val="24"/>
        </w:rPr>
        <w:t>Показатели доступности и качества муниципальной услуги, в том числе кол</w:t>
      </w:r>
      <w:r w:rsidR="00B01832" w:rsidRPr="00FB2107">
        <w:rPr>
          <w:color w:val="000000" w:themeColor="text1"/>
          <w:szCs w:val="24"/>
        </w:rPr>
        <w:t>и</w:t>
      </w:r>
      <w:r w:rsidR="00B01832" w:rsidRPr="00FB2107">
        <w:rPr>
          <w:color w:val="000000" w:themeColor="text1"/>
          <w:szCs w:val="24"/>
        </w:rPr>
        <w:t>чество взаимодействий заявителя с должностными лицами при предоставлении муниц</w:t>
      </w:r>
      <w:r w:rsidR="00B01832" w:rsidRPr="00FB2107">
        <w:rPr>
          <w:color w:val="000000" w:themeColor="text1"/>
          <w:szCs w:val="24"/>
        </w:rPr>
        <w:t>и</w:t>
      </w:r>
      <w:r w:rsidR="00B01832" w:rsidRPr="00FB2107">
        <w:rPr>
          <w:color w:val="000000" w:themeColor="text1"/>
          <w:szCs w:val="24"/>
        </w:rPr>
        <w:t>пальной услуги и их продолжительность, возможность получения информации о ходе предоставления муниципальной услуги, в том числе с использованием информационно-коммуникационных технологий, возможность либо невозможность получения муниц</w:t>
      </w:r>
      <w:r w:rsidR="00B01832" w:rsidRPr="00FB2107">
        <w:rPr>
          <w:color w:val="000000" w:themeColor="text1"/>
          <w:szCs w:val="24"/>
        </w:rPr>
        <w:t>и</w:t>
      </w:r>
      <w:r w:rsidR="00B01832" w:rsidRPr="00FB2107">
        <w:rPr>
          <w:color w:val="000000" w:themeColor="text1"/>
          <w:szCs w:val="24"/>
        </w:rPr>
        <w:t>пальной услуги в многофункциональном центре предоставления государственных и м</w:t>
      </w:r>
      <w:r w:rsidR="00B01832" w:rsidRPr="00FB2107">
        <w:rPr>
          <w:color w:val="000000" w:themeColor="text1"/>
          <w:szCs w:val="24"/>
        </w:rPr>
        <w:t>у</w:t>
      </w:r>
      <w:r w:rsidR="00B01832" w:rsidRPr="00FB2107">
        <w:rPr>
          <w:color w:val="000000" w:themeColor="text1"/>
          <w:szCs w:val="24"/>
        </w:rPr>
        <w:t>ниципальных услуг (в том числе в полном объеме), посредством запроса о</w:t>
      </w:r>
      <w:proofErr w:type="gramEnd"/>
      <w:r w:rsidR="00B01832" w:rsidRPr="00FB2107">
        <w:rPr>
          <w:color w:val="000000" w:themeColor="text1"/>
          <w:szCs w:val="24"/>
        </w:rPr>
        <w:t xml:space="preserve"> </w:t>
      </w:r>
      <w:proofErr w:type="gramStart"/>
      <w:r w:rsidR="00B01832" w:rsidRPr="00FB2107">
        <w:rPr>
          <w:color w:val="000000" w:themeColor="text1"/>
          <w:szCs w:val="24"/>
        </w:rPr>
        <w:t>предоставл</w:t>
      </w:r>
      <w:r w:rsidR="00B01832" w:rsidRPr="00FB2107">
        <w:rPr>
          <w:color w:val="000000" w:themeColor="text1"/>
          <w:szCs w:val="24"/>
        </w:rPr>
        <w:t>е</w:t>
      </w:r>
      <w:r w:rsidR="00B01832" w:rsidRPr="00FB2107">
        <w:rPr>
          <w:color w:val="000000" w:themeColor="text1"/>
          <w:szCs w:val="24"/>
        </w:rPr>
        <w:t>нии нескольких государственных и (или) муниципальных услуг в многофункциональных центрах предоставления государственных и муниципальных услуг, предусмотренного статьей 15.1 Федерального закона (далее - комплексный запрос)</w:t>
      </w:r>
      <w:proofErr w:type="gramEnd"/>
    </w:p>
    <w:p w:rsidR="00B01832" w:rsidRPr="00FB2107" w:rsidRDefault="00B01832" w:rsidP="00FB2107">
      <w:pPr>
        <w:ind w:firstLine="709"/>
        <w:contextualSpacing/>
        <w:jc w:val="both"/>
        <w:rPr>
          <w:color w:val="000000" w:themeColor="text1"/>
          <w:szCs w:val="24"/>
        </w:rPr>
      </w:pPr>
      <w:r w:rsidRPr="00FB2107">
        <w:rPr>
          <w:color w:val="000000" w:themeColor="text1"/>
          <w:szCs w:val="24"/>
        </w:rPr>
        <w:t>К показателям доступности и качества муниципальных</w:t>
      </w:r>
      <w:r w:rsidR="000F2B99" w:rsidRPr="00FB2107">
        <w:rPr>
          <w:color w:val="000000" w:themeColor="text1"/>
          <w:szCs w:val="24"/>
        </w:rPr>
        <w:t xml:space="preserve"> </w:t>
      </w:r>
      <w:r w:rsidRPr="00FB2107">
        <w:rPr>
          <w:color w:val="000000" w:themeColor="text1"/>
          <w:szCs w:val="24"/>
        </w:rPr>
        <w:t>услуг</w:t>
      </w:r>
      <w:r w:rsidR="000F2B99" w:rsidRPr="00FB2107">
        <w:rPr>
          <w:color w:val="000000" w:themeColor="text1"/>
          <w:szCs w:val="24"/>
        </w:rPr>
        <w:t xml:space="preserve"> </w:t>
      </w:r>
      <w:r w:rsidRPr="00FB2107">
        <w:rPr>
          <w:color w:val="000000" w:themeColor="text1"/>
          <w:szCs w:val="24"/>
        </w:rPr>
        <w:t>относятся:</w:t>
      </w:r>
    </w:p>
    <w:p w:rsidR="00B01832" w:rsidRPr="00FB2107" w:rsidRDefault="00B01832" w:rsidP="00FB2107">
      <w:pPr>
        <w:ind w:firstLine="709"/>
        <w:contextualSpacing/>
        <w:jc w:val="both"/>
        <w:rPr>
          <w:color w:val="000000" w:themeColor="text1"/>
          <w:szCs w:val="24"/>
        </w:rPr>
      </w:pPr>
      <w:r w:rsidRPr="00FB2107">
        <w:rPr>
          <w:color w:val="000000" w:themeColor="text1"/>
          <w:szCs w:val="24"/>
        </w:rPr>
        <w:t>1) своевременность (</w:t>
      </w:r>
      <w:proofErr w:type="spellStart"/>
      <w:proofErr w:type="gramStart"/>
      <w:r w:rsidRPr="00FB2107">
        <w:rPr>
          <w:color w:val="000000" w:themeColor="text1"/>
          <w:szCs w:val="24"/>
        </w:rPr>
        <w:t>Св</w:t>
      </w:r>
      <w:proofErr w:type="spellEnd"/>
      <w:proofErr w:type="gramEnd"/>
      <w:r w:rsidRPr="00FB2107">
        <w:rPr>
          <w:color w:val="000000" w:themeColor="text1"/>
          <w:szCs w:val="24"/>
        </w:rPr>
        <w:t>):</w:t>
      </w:r>
    </w:p>
    <w:p w:rsidR="00B01832" w:rsidRPr="00FB2107" w:rsidRDefault="00B01832" w:rsidP="00FB2107">
      <w:pPr>
        <w:ind w:firstLine="709"/>
        <w:contextualSpacing/>
        <w:jc w:val="both"/>
        <w:rPr>
          <w:color w:val="000000" w:themeColor="text1"/>
          <w:szCs w:val="24"/>
        </w:rPr>
      </w:pPr>
      <w:proofErr w:type="spellStart"/>
      <w:proofErr w:type="gramStart"/>
      <w:r w:rsidRPr="00FB2107">
        <w:rPr>
          <w:color w:val="000000" w:themeColor="text1"/>
          <w:szCs w:val="24"/>
        </w:rPr>
        <w:t>Св</w:t>
      </w:r>
      <w:proofErr w:type="spellEnd"/>
      <w:proofErr w:type="gramEnd"/>
      <w:r w:rsidRPr="00FB2107">
        <w:rPr>
          <w:color w:val="000000" w:themeColor="text1"/>
          <w:szCs w:val="24"/>
        </w:rPr>
        <w:t xml:space="preserve"> = Установленный Административным регламентом срок/ Время, фактически з</w:t>
      </w:r>
      <w:r w:rsidRPr="00FB2107">
        <w:rPr>
          <w:color w:val="000000" w:themeColor="text1"/>
          <w:szCs w:val="24"/>
        </w:rPr>
        <w:t>а</w:t>
      </w:r>
      <w:r w:rsidRPr="00FB2107">
        <w:rPr>
          <w:color w:val="000000" w:themeColor="text1"/>
          <w:szCs w:val="24"/>
        </w:rPr>
        <w:t xml:space="preserve">траченное на предоставление муниципальной услуги </w:t>
      </w:r>
      <w:proofErr w:type="spellStart"/>
      <w:r w:rsidRPr="00FB2107">
        <w:rPr>
          <w:color w:val="000000" w:themeColor="text1"/>
          <w:szCs w:val="24"/>
        </w:rPr>
        <w:t>x</w:t>
      </w:r>
      <w:proofErr w:type="spellEnd"/>
      <w:r w:rsidRPr="00FB2107">
        <w:rPr>
          <w:color w:val="000000" w:themeColor="text1"/>
          <w:szCs w:val="24"/>
        </w:rPr>
        <w:t xml:space="preserve"> 100%.</w:t>
      </w:r>
    </w:p>
    <w:p w:rsidR="00B01832" w:rsidRPr="00FB2107" w:rsidRDefault="00B01832" w:rsidP="00FB2107">
      <w:pPr>
        <w:ind w:firstLine="709"/>
        <w:contextualSpacing/>
        <w:jc w:val="both"/>
        <w:rPr>
          <w:color w:val="000000" w:themeColor="text1"/>
          <w:szCs w:val="24"/>
        </w:rPr>
      </w:pPr>
      <w:r w:rsidRPr="00FB2107">
        <w:rPr>
          <w:color w:val="000000" w:themeColor="text1"/>
          <w:szCs w:val="24"/>
        </w:rPr>
        <w:t>Показатель 100% и более является положительным и соответствует требованиям административного регламента;</w:t>
      </w:r>
    </w:p>
    <w:p w:rsidR="00B01832" w:rsidRPr="00FB2107" w:rsidRDefault="00B01832" w:rsidP="00FB2107">
      <w:pPr>
        <w:ind w:firstLine="709"/>
        <w:contextualSpacing/>
        <w:jc w:val="both"/>
        <w:rPr>
          <w:color w:val="000000" w:themeColor="text1"/>
          <w:szCs w:val="24"/>
        </w:rPr>
      </w:pPr>
      <w:r w:rsidRPr="00FB2107">
        <w:rPr>
          <w:color w:val="000000" w:themeColor="text1"/>
          <w:szCs w:val="24"/>
        </w:rPr>
        <w:t>2) доступность (</w:t>
      </w:r>
      <w:proofErr w:type="spellStart"/>
      <w:r w:rsidRPr="00FB2107">
        <w:rPr>
          <w:color w:val="000000" w:themeColor="text1"/>
          <w:szCs w:val="24"/>
        </w:rPr>
        <w:t>Дос</w:t>
      </w:r>
      <w:proofErr w:type="spellEnd"/>
      <w:r w:rsidRPr="00FB2107">
        <w:rPr>
          <w:color w:val="000000" w:themeColor="text1"/>
          <w:szCs w:val="24"/>
        </w:rPr>
        <w:t>):</w:t>
      </w:r>
    </w:p>
    <w:p w:rsidR="00B01832" w:rsidRPr="00FB2107" w:rsidRDefault="00B01832" w:rsidP="00A02266">
      <w:pPr>
        <w:contextualSpacing/>
        <w:jc w:val="center"/>
        <w:rPr>
          <w:color w:val="000000" w:themeColor="text1"/>
          <w:szCs w:val="24"/>
        </w:rPr>
      </w:pPr>
      <w:proofErr w:type="spellStart"/>
      <w:r w:rsidRPr="00FB2107">
        <w:rPr>
          <w:color w:val="000000" w:themeColor="text1"/>
          <w:szCs w:val="24"/>
        </w:rPr>
        <w:t>Дос</w:t>
      </w:r>
      <w:proofErr w:type="spellEnd"/>
      <w:r w:rsidRPr="00FB2107">
        <w:rPr>
          <w:color w:val="000000" w:themeColor="text1"/>
          <w:szCs w:val="24"/>
        </w:rPr>
        <w:t xml:space="preserve"> = </w:t>
      </w:r>
      <w:proofErr w:type="spellStart"/>
      <w:r w:rsidRPr="00FB2107">
        <w:rPr>
          <w:color w:val="000000" w:themeColor="text1"/>
          <w:szCs w:val="24"/>
        </w:rPr>
        <w:t>Д</w:t>
      </w:r>
      <w:r w:rsidRPr="00FB2107">
        <w:rPr>
          <w:color w:val="000000" w:themeColor="text1"/>
          <w:szCs w:val="24"/>
          <w:vertAlign w:val="subscript"/>
        </w:rPr>
        <w:t>тел</w:t>
      </w:r>
      <w:r w:rsidRPr="00FB2107">
        <w:rPr>
          <w:color w:val="000000" w:themeColor="text1"/>
          <w:szCs w:val="24"/>
        </w:rPr>
        <w:t>+</w:t>
      </w:r>
      <w:proofErr w:type="spellEnd"/>
      <w:r w:rsidRPr="00FB2107">
        <w:rPr>
          <w:color w:val="000000" w:themeColor="text1"/>
          <w:szCs w:val="24"/>
        </w:rPr>
        <w:t xml:space="preserve"> </w:t>
      </w:r>
      <w:proofErr w:type="spellStart"/>
      <w:r w:rsidRPr="00FB2107">
        <w:rPr>
          <w:color w:val="000000" w:themeColor="text1"/>
          <w:szCs w:val="24"/>
        </w:rPr>
        <w:t>Д</w:t>
      </w:r>
      <w:r w:rsidRPr="00FB2107">
        <w:rPr>
          <w:color w:val="000000" w:themeColor="text1"/>
          <w:szCs w:val="24"/>
          <w:vertAlign w:val="subscript"/>
        </w:rPr>
        <w:t>врем</w:t>
      </w:r>
      <w:r w:rsidRPr="00FB2107">
        <w:rPr>
          <w:color w:val="000000" w:themeColor="text1"/>
          <w:szCs w:val="24"/>
        </w:rPr>
        <w:t>+</w:t>
      </w:r>
      <w:proofErr w:type="spellEnd"/>
      <w:r w:rsidRPr="00FB2107">
        <w:rPr>
          <w:color w:val="000000" w:themeColor="text1"/>
          <w:szCs w:val="24"/>
        </w:rPr>
        <w:t xml:space="preserve"> </w:t>
      </w:r>
      <w:proofErr w:type="spellStart"/>
      <w:r w:rsidRPr="00FB2107">
        <w:rPr>
          <w:color w:val="000000" w:themeColor="text1"/>
          <w:szCs w:val="24"/>
        </w:rPr>
        <w:t>Д</w:t>
      </w:r>
      <w:r w:rsidRPr="00FB2107">
        <w:rPr>
          <w:color w:val="000000" w:themeColor="text1"/>
          <w:szCs w:val="24"/>
          <w:vertAlign w:val="subscript"/>
        </w:rPr>
        <w:t>б</w:t>
      </w:r>
      <w:proofErr w:type="spellEnd"/>
      <w:r w:rsidRPr="00FB2107">
        <w:rPr>
          <w:color w:val="000000" w:themeColor="text1"/>
          <w:szCs w:val="24"/>
          <w:vertAlign w:val="subscript"/>
        </w:rPr>
        <w:t xml:space="preserve">/б </w:t>
      </w:r>
      <w:proofErr w:type="spellStart"/>
      <w:r w:rsidRPr="00FB2107">
        <w:rPr>
          <w:color w:val="000000" w:themeColor="text1"/>
          <w:szCs w:val="24"/>
          <w:vertAlign w:val="subscript"/>
        </w:rPr>
        <w:t>с</w:t>
      </w:r>
      <w:r w:rsidRPr="00FB2107">
        <w:rPr>
          <w:color w:val="000000" w:themeColor="text1"/>
          <w:szCs w:val="24"/>
        </w:rPr>
        <w:t>+</w:t>
      </w:r>
      <w:proofErr w:type="spellEnd"/>
      <w:r w:rsidRPr="00FB2107">
        <w:rPr>
          <w:color w:val="000000" w:themeColor="text1"/>
          <w:szCs w:val="24"/>
        </w:rPr>
        <w:t xml:space="preserve"> </w:t>
      </w:r>
      <w:proofErr w:type="spellStart"/>
      <w:r w:rsidRPr="00FB2107">
        <w:rPr>
          <w:color w:val="000000" w:themeColor="text1"/>
          <w:szCs w:val="24"/>
        </w:rPr>
        <w:t>Д</w:t>
      </w:r>
      <w:r w:rsidRPr="00FB2107">
        <w:rPr>
          <w:color w:val="000000" w:themeColor="text1"/>
          <w:szCs w:val="24"/>
          <w:vertAlign w:val="subscript"/>
        </w:rPr>
        <w:t>эл</w:t>
      </w:r>
      <w:r w:rsidRPr="00FB2107">
        <w:rPr>
          <w:color w:val="000000" w:themeColor="text1"/>
          <w:szCs w:val="24"/>
        </w:rPr>
        <w:t>+</w:t>
      </w:r>
      <w:proofErr w:type="spellEnd"/>
      <w:r w:rsidRPr="00FB2107">
        <w:rPr>
          <w:color w:val="000000" w:themeColor="text1"/>
          <w:szCs w:val="24"/>
        </w:rPr>
        <w:t xml:space="preserve"> </w:t>
      </w:r>
      <w:proofErr w:type="spellStart"/>
      <w:r w:rsidRPr="00FB2107">
        <w:rPr>
          <w:color w:val="000000" w:themeColor="text1"/>
          <w:szCs w:val="24"/>
        </w:rPr>
        <w:t>Д</w:t>
      </w:r>
      <w:r w:rsidRPr="00FB2107">
        <w:rPr>
          <w:color w:val="000000" w:themeColor="text1"/>
          <w:szCs w:val="24"/>
          <w:vertAlign w:val="subscript"/>
        </w:rPr>
        <w:t>инф</w:t>
      </w:r>
      <w:r w:rsidRPr="00FB2107">
        <w:rPr>
          <w:color w:val="000000" w:themeColor="text1"/>
          <w:szCs w:val="24"/>
        </w:rPr>
        <w:t>+</w:t>
      </w:r>
      <w:proofErr w:type="spellEnd"/>
      <w:r w:rsidRPr="00FB2107">
        <w:rPr>
          <w:color w:val="000000" w:themeColor="text1"/>
          <w:szCs w:val="24"/>
        </w:rPr>
        <w:t xml:space="preserve"> </w:t>
      </w:r>
      <w:proofErr w:type="spellStart"/>
      <w:r w:rsidRPr="00FB2107">
        <w:rPr>
          <w:color w:val="000000" w:themeColor="text1"/>
          <w:szCs w:val="24"/>
        </w:rPr>
        <w:t>Д</w:t>
      </w:r>
      <w:r w:rsidRPr="00FB2107">
        <w:rPr>
          <w:color w:val="000000" w:themeColor="text1"/>
          <w:szCs w:val="24"/>
          <w:vertAlign w:val="subscript"/>
        </w:rPr>
        <w:t>жит</w:t>
      </w:r>
      <w:r w:rsidRPr="00FB2107">
        <w:rPr>
          <w:color w:val="000000" w:themeColor="text1"/>
          <w:szCs w:val="24"/>
        </w:rPr>
        <w:t>+</w:t>
      </w:r>
      <w:proofErr w:type="spellEnd"/>
      <w:r w:rsidRPr="00FB2107">
        <w:rPr>
          <w:color w:val="000000" w:themeColor="text1"/>
          <w:szCs w:val="24"/>
        </w:rPr>
        <w:t xml:space="preserve"> </w:t>
      </w:r>
      <w:proofErr w:type="spellStart"/>
      <w:r w:rsidRPr="00FB2107">
        <w:rPr>
          <w:color w:val="000000" w:themeColor="text1"/>
          <w:szCs w:val="24"/>
        </w:rPr>
        <w:t>Д</w:t>
      </w:r>
      <w:r w:rsidRPr="00FB2107">
        <w:rPr>
          <w:color w:val="000000" w:themeColor="text1"/>
          <w:szCs w:val="24"/>
          <w:vertAlign w:val="subscript"/>
        </w:rPr>
        <w:t>мфц</w:t>
      </w:r>
      <w:proofErr w:type="spellEnd"/>
      <w:r w:rsidRPr="00FB2107">
        <w:rPr>
          <w:color w:val="000000" w:themeColor="text1"/>
          <w:szCs w:val="24"/>
        </w:rPr>
        <w:t>,</w:t>
      </w:r>
    </w:p>
    <w:p w:rsidR="00B01832" w:rsidRPr="00FB2107" w:rsidRDefault="00B01832" w:rsidP="00FB2107">
      <w:pPr>
        <w:ind w:firstLine="709"/>
        <w:contextualSpacing/>
        <w:jc w:val="both"/>
        <w:rPr>
          <w:color w:val="000000" w:themeColor="text1"/>
          <w:szCs w:val="24"/>
        </w:rPr>
      </w:pPr>
      <w:r w:rsidRPr="00FB2107">
        <w:rPr>
          <w:color w:val="000000" w:themeColor="text1"/>
          <w:szCs w:val="24"/>
        </w:rPr>
        <w:t>где</w:t>
      </w:r>
    </w:p>
    <w:p w:rsidR="00B01832" w:rsidRPr="00FB2107" w:rsidRDefault="00B01832" w:rsidP="00FB2107">
      <w:pPr>
        <w:ind w:firstLine="709"/>
        <w:contextualSpacing/>
        <w:jc w:val="both"/>
        <w:rPr>
          <w:color w:val="000000" w:themeColor="text1"/>
          <w:szCs w:val="24"/>
        </w:rPr>
      </w:pPr>
      <w:proofErr w:type="spellStart"/>
      <w:r w:rsidRPr="00FB2107">
        <w:rPr>
          <w:color w:val="000000" w:themeColor="text1"/>
          <w:szCs w:val="24"/>
        </w:rPr>
        <w:t>Д</w:t>
      </w:r>
      <w:r w:rsidRPr="00FB2107">
        <w:rPr>
          <w:color w:val="000000" w:themeColor="text1"/>
          <w:szCs w:val="24"/>
          <w:vertAlign w:val="subscript"/>
        </w:rPr>
        <w:t>тел</w:t>
      </w:r>
      <w:proofErr w:type="spellEnd"/>
      <w:r w:rsidR="000F2B99" w:rsidRPr="00FB2107">
        <w:rPr>
          <w:color w:val="000000" w:themeColor="text1"/>
          <w:szCs w:val="24"/>
          <w:vertAlign w:val="subscript"/>
        </w:rPr>
        <w:t xml:space="preserve"> </w:t>
      </w:r>
      <w:r w:rsidRPr="00FB2107">
        <w:rPr>
          <w:color w:val="000000" w:themeColor="text1"/>
          <w:szCs w:val="24"/>
        </w:rPr>
        <w:t>– наличие возможности записаться на прием по телефону:</w:t>
      </w:r>
    </w:p>
    <w:p w:rsidR="00B01832" w:rsidRPr="00FB2107" w:rsidRDefault="00B01832" w:rsidP="00FB2107">
      <w:pPr>
        <w:ind w:firstLine="709"/>
        <w:contextualSpacing/>
        <w:jc w:val="both"/>
        <w:rPr>
          <w:color w:val="000000" w:themeColor="text1"/>
          <w:szCs w:val="24"/>
        </w:rPr>
      </w:pPr>
      <w:proofErr w:type="spellStart"/>
      <w:r w:rsidRPr="00FB2107">
        <w:rPr>
          <w:color w:val="000000" w:themeColor="text1"/>
          <w:szCs w:val="24"/>
        </w:rPr>
        <w:lastRenderedPageBreak/>
        <w:t>Д</w:t>
      </w:r>
      <w:r w:rsidRPr="00FB2107">
        <w:rPr>
          <w:color w:val="000000" w:themeColor="text1"/>
          <w:szCs w:val="24"/>
          <w:vertAlign w:val="subscript"/>
        </w:rPr>
        <w:t>тел</w:t>
      </w:r>
      <w:proofErr w:type="spellEnd"/>
      <w:r w:rsidR="000F2B99" w:rsidRPr="00FB2107">
        <w:rPr>
          <w:color w:val="000000" w:themeColor="text1"/>
          <w:szCs w:val="24"/>
          <w:vertAlign w:val="subscript"/>
        </w:rPr>
        <w:t xml:space="preserve"> </w:t>
      </w:r>
      <w:r w:rsidRPr="00FB2107">
        <w:rPr>
          <w:color w:val="000000" w:themeColor="text1"/>
          <w:szCs w:val="24"/>
        </w:rPr>
        <w:t>= 5% – можно записаться на прием по телефону;</w:t>
      </w:r>
    </w:p>
    <w:p w:rsidR="00B01832" w:rsidRPr="00FB2107" w:rsidRDefault="00B01832" w:rsidP="00FB2107">
      <w:pPr>
        <w:ind w:firstLine="709"/>
        <w:contextualSpacing/>
        <w:jc w:val="both"/>
        <w:rPr>
          <w:color w:val="000000" w:themeColor="text1"/>
          <w:szCs w:val="24"/>
        </w:rPr>
      </w:pPr>
      <w:proofErr w:type="spellStart"/>
      <w:r w:rsidRPr="00FB2107">
        <w:rPr>
          <w:color w:val="000000" w:themeColor="text1"/>
          <w:szCs w:val="24"/>
        </w:rPr>
        <w:t>Д</w:t>
      </w:r>
      <w:r w:rsidRPr="00FB2107">
        <w:rPr>
          <w:color w:val="000000" w:themeColor="text1"/>
          <w:szCs w:val="24"/>
          <w:vertAlign w:val="subscript"/>
        </w:rPr>
        <w:t>тел</w:t>
      </w:r>
      <w:proofErr w:type="spellEnd"/>
      <w:r w:rsidR="000F2B99" w:rsidRPr="00FB2107">
        <w:rPr>
          <w:color w:val="000000" w:themeColor="text1"/>
          <w:szCs w:val="24"/>
          <w:vertAlign w:val="subscript"/>
        </w:rPr>
        <w:t xml:space="preserve"> </w:t>
      </w:r>
      <w:r w:rsidRPr="00FB2107">
        <w:rPr>
          <w:color w:val="000000" w:themeColor="text1"/>
          <w:szCs w:val="24"/>
        </w:rPr>
        <w:t>= 0% – нельзя записаться на прием по телефону.</w:t>
      </w:r>
    </w:p>
    <w:p w:rsidR="00B01832" w:rsidRPr="00FB2107" w:rsidRDefault="00B01832" w:rsidP="00FB2107">
      <w:pPr>
        <w:ind w:firstLine="709"/>
        <w:contextualSpacing/>
        <w:jc w:val="both"/>
        <w:rPr>
          <w:color w:val="000000" w:themeColor="text1"/>
          <w:szCs w:val="24"/>
        </w:rPr>
      </w:pPr>
      <w:proofErr w:type="spellStart"/>
      <w:r w:rsidRPr="00FB2107">
        <w:rPr>
          <w:color w:val="000000" w:themeColor="text1"/>
          <w:szCs w:val="24"/>
        </w:rPr>
        <w:t>Д</w:t>
      </w:r>
      <w:r w:rsidRPr="00FB2107">
        <w:rPr>
          <w:color w:val="000000" w:themeColor="text1"/>
          <w:szCs w:val="24"/>
          <w:vertAlign w:val="subscript"/>
        </w:rPr>
        <w:t>врем</w:t>
      </w:r>
      <w:proofErr w:type="spellEnd"/>
      <w:r w:rsidR="000F2B99" w:rsidRPr="00FB2107">
        <w:rPr>
          <w:color w:val="000000" w:themeColor="text1"/>
          <w:szCs w:val="24"/>
          <w:vertAlign w:val="subscript"/>
        </w:rPr>
        <w:t xml:space="preserve"> </w:t>
      </w:r>
      <w:r w:rsidRPr="00FB2107">
        <w:rPr>
          <w:color w:val="000000" w:themeColor="text1"/>
          <w:szCs w:val="24"/>
        </w:rPr>
        <w:t>– возможность прийти на прием в нерабочее время:</w:t>
      </w:r>
    </w:p>
    <w:p w:rsidR="00B01832" w:rsidRPr="00FB2107" w:rsidRDefault="00B01832" w:rsidP="00FB2107">
      <w:pPr>
        <w:ind w:firstLine="709"/>
        <w:contextualSpacing/>
        <w:jc w:val="both"/>
        <w:rPr>
          <w:color w:val="000000" w:themeColor="text1"/>
          <w:szCs w:val="24"/>
        </w:rPr>
      </w:pPr>
      <w:proofErr w:type="spellStart"/>
      <w:r w:rsidRPr="00FB2107">
        <w:rPr>
          <w:color w:val="000000" w:themeColor="text1"/>
          <w:szCs w:val="24"/>
        </w:rPr>
        <w:t>Д</w:t>
      </w:r>
      <w:r w:rsidRPr="00FB2107">
        <w:rPr>
          <w:color w:val="000000" w:themeColor="text1"/>
          <w:szCs w:val="24"/>
          <w:vertAlign w:val="subscript"/>
        </w:rPr>
        <w:t>врем</w:t>
      </w:r>
      <w:proofErr w:type="spellEnd"/>
      <w:r w:rsidR="000F2B99" w:rsidRPr="00FB2107">
        <w:rPr>
          <w:color w:val="000000" w:themeColor="text1"/>
          <w:szCs w:val="24"/>
          <w:vertAlign w:val="subscript"/>
        </w:rPr>
        <w:t xml:space="preserve"> </w:t>
      </w:r>
      <w:r w:rsidRPr="00FB2107">
        <w:rPr>
          <w:color w:val="000000" w:themeColor="text1"/>
          <w:szCs w:val="24"/>
        </w:rPr>
        <w:t>= 10% – прием (выдача) документов осуществляется без перерыва на обед (5%) и в выходной день (5%).</w:t>
      </w:r>
    </w:p>
    <w:p w:rsidR="00B01832" w:rsidRPr="00FB2107" w:rsidRDefault="00B01832" w:rsidP="00FB2107">
      <w:pPr>
        <w:ind w:firstLine="709"/>
        <w:contextualSpacing/>
        <w:jc w:val="both"/>
        <w:rPr>
          <w:color w:val="000000" w:themeColor="text1"/>
          <w:szCs w:val="24"/>
        </w:rPr>
      </w:pPr>
      <w:proofErr w:type="spellStart"/>
      <w:r w:rsidRPr="00FB2107">
        <w:rPr>
          <w:color w:val="000000" w:themeColor="text1"/>
          <w:szCs w:val="24"/>
        </w:rPr>
        <w:t>Д</w:t>
      </w:r>
      <w:r w:rsidRPr="00FB2107">
        <w:rPr>
          <w:color w:val="000000" w:themeColor="text1"/>
          <w:szCs w:val="24"/>
          <w:vertAlign w:val="subscript"/>
        </w:rPr>
        <w:t>б</w:t>
      </w:r>
      <w:proofErr w:type="spellEnd"/>
      <w:r w:rsidRPr="00FB2107">
        <w:rPr>
          <w:color w:val="000000" w:themeColor="text1"/>
          <w:szCs w:val="24"/>
          <w:vertAlign w:val="subscript"/>
        </w:rPr>
        <w:t>/б с</w:t>
      </w:r>
      <w:r w:rsidR="000F2B99" w:rsidRPr="00FB2107">
        <w:rPr>
          <w:color w:val="000000" w:themeColor="text1"/>
          <w:szCs w:val="24"/>
          <w:vertAlign w:val="subscript"/>
        </w:rPr>
        <w:t xml:space="preserve"> </w:t>
      </w:r>
      <w:r w:rsidRPr="00FB2107">
        <w:rPr>
          <w:color w:val="000000" w:themeColor="text1"/>
          <w:szCs w:val="24"/>
        </w:rPr>
        <w:t xml:space="preserve">– наличие </w:t>
      </w:r>
      <w:proofErr w:type="spellStart"/>
      <w:r w:rsidRPr="00FB2107">
        <w:rPr>
          <w:color w:val="000000" w:themeColor="text1"/>
          <w:szCs w:val="24"/>
        </w:rPr>
        <w:t>безбарьерной</w:t>
      </w:r>
      <w:proofErr w:type="spellEnd"/>
      <w:r w:rsidRPr="00FB2107">
        <w:rPr>
          <w:color w:val="000000" w:themeColor="text1"/>
          <w:szCs w:val="24"/>
        </w:rPr>
        <w:t xml:space="preserve"> среды:</w:t>
      </w:r>
    </w:p>
    <w:p w:rsidR="00B01832" w:rsidRPr="00FB2107" w:rsidRDefault="00B01832" w:rsidP="00FB2107">
      <w:pPr>
        <w:ind w:firstLine="709"/>
        <w:contextualSpacing/>
        <w:jc w:val="both"/>
        <w:rPr>
          <w:color w:val="000000" w:themeColor="text1"/>
          <w:szCs w:val="24"/>
        </w:rPr>
      </w:pPr>
      <w:proofErr w:type="spellStart"/>
      <w:r w:rsidRPr="00FB2107">
        <w:rPr>
          <w:color w:val="000000" w:themeColor="text1"/>
          <w:szCs w:val="24"/>
        </w:rPr>
        <w:t>Д</w:t>
      </w:r>
      <w:r w:rsidRPr="00FB2107">
        <w:rPr>
          <w:color w:val="000000" w:themeColor="text1"/>
          <w:szCs w:val="24"/>
          <w:vertAlign w:val="subscript"/>
        </w:rPr>
        <w:t>б</w:t>
      </w:r>
      <w:proofErr w:type="spellEnd"/>
      <w:r w:rsidRPr="00FB2107">
        <w:rPr>
          <w:color w:val="000000" w:themeColor="text1"/>
          <w:szCs w:val="24"/>
          <w:vertAlign w:val="subscript"/>
        </w:rPr>
        <w:t>/б с</w:t>
      </w:r>
      <w:r w:rsidR="000F2B99" w:rsidRPr="00FB2107">
        <w:rPr>
          <w:color w:val="000000" w:themeColor="text1"/>
          <w:szCs w:val="24"/>
          <w:vertAlign w:val="subscript"/>
        </w:rPr>
        <w:t xml:space="preserve"> </w:t>
      </w:r>
      <w:r w:rsidRPr="00FB2107">
        <w:rPr>
          <w:color w:val="000000" w:themeColor="text1"/>
          <w:szCs w:val="24"/>
        </w:rPr>
        <w:t>= 20% – от тротуара до места приема можно проехать на коляске;</w:t>
      </w:r>
    </w:p>
    <w:p w:rsidR="00B01832" w:rsidRPr="00FB2107" w:rsidRDefault="00B01832" w:rsidP="00FB2107">
      <w:pPr>
        <w:ind w:firstLine="709"/>
        <w:contextualSpacing/>
        <w:jc w:val="both"/>
        <w:rPr>
          <w:color w:val="000000" w:themeColor="text1"/>
          <w:szCs w:val="24"/>
        </w:rPr>
      </w:pPr>
      <w:proofErr w:type="spellStart"/>
      <w:r w:rsidRPr="00FB2107">
        <w:rPr>
          <w:color w:val="000000" w:themeColor="text1"/>
          <w:szCs w:val="24"/>
        </w:rPr>
        <w:t>Д</w:t>
      </w:r>
      <w:r w:rsidRPr="00FB2107">
        <w:rPr>
          <w:color w:val="000000" w:themeColor="text1"/>
          <w:szCs w:val="24"/>
          <w:vertAlign w:val="subscript"/>
        </w:rPr>
        <w:t>б</w:t>
      </w:r>
      <w:proofErr w:type="spellEnd"/>
      <w:r w:rsidRPr="00FB2107">
        <w:rPr>
          <w:color w:val="000000" w:themeColor="text1"/>
          <w:szCs w:val="24"/>
          <w:vertAlign w:val="subscript"/>
        </w:rPr>
        <w:t>/б с</w:t>
      </w:r>
      <w:r w:rsidR="000F2B99" w:rsidRPr="00FB2107">
        <w:rPr>
          <w:color w:val="000000" w:themeColor="text1"/>
          <w:szCs w:val="24"/>
          <w:vertAlign w:val="subscript"/>
        </w:rPr>
        <w:t xml:space="preserve"> </w:t>
      </w:r>
      <w:r w:rsidRPr="00FB2107">
        <w:rPr>
          <w:color w:val="000000" w:themeColor="text1"/>
          <w:szCs w:val="24"/>
        </w:rPr>
        <w:t>= 10% – от тротуара до места приема можно проехать на коляске с посторо</w:t>
      </w:r>
      <w:r w:rsidRPr="00FB2107">
        <w:rPr>
          <w:color w:val="000000" w:themeColor="text1"/>
          <w:szCs w:val="24"/>
        </w:rPr>
        <w:t>н</w:t>
      </w:r>
      <w:r w:rsidRPr="00FB2107">
        <w:rPr>
          <w:color w:val="000000" w:themeColor="text1"/>
          <w:szCs w:val="24"/>
        </w:rPr>
        <w:t>ней помощью 1 человека;</w:t>
      </w:r>
    </w:p>
    <w:p w:rsidR="00B01832" w:rsidRPr="00FB2107" w:rsidRDefault="00B01832" w:rsidP="00FB2107">
      <w:pPr>
        <w:ind w:firstLine="709"/>
        <w:contextualSpacing/>
        <w:jc w:val="both"/>
        <w:rPr>
          <w:color w:val="000000" w:themeColor="text1"/>
          <w:szCs w:val="24"/>
        </w:rPr>
      </w:pPr>
      <w:proofErr w:type="spellStart"/>
      <w:r w:rsidRPr="00FB2107">
        <w:rPr>
          <w:color w:val="000000" w:themeColor="text1"/>
          <w:szCs w:val="24"/>
        </w:rPr>
        <w:t>Д</w:t>
      </w:r>
      <w:r w:rsidRPr="00FB2107">
        <w:rPr>
          <w:color w:val="000000" w:themeColor="text1"/>
          <w:szCs w:val="24"/>
          <w:vertAlign w:val="subscript"/>
        </w:rPr>
        <w:t>б</w:t>
      </w:r>
      <w:proofErr w:type="spellEnd"/>
      <w:r w:rsidRPr="00FB2107">
        <w:rPr>
          <w:color w:val="000000" w:themeColor="text1"/>
          <w:szCs w:val="24"/>
          <w:vertAlign w:val="subscript"/>
        </w:rPr>
        <w:t>/б с</w:t>
      </w:r>
      <w:r w:rsidR="000F2B99" w:rsidRPr="00FB2107">
        <w:rPr>
          <w:color w:val="000000" w:themeColor="text1"/>
          <w:szCs w:val="24"/>
          <w:vertAlign w:val="subscript"/>
        </w:rPr>
        <w:t xml:space="preserve"> </w:t>
      </w:r>
      <w:r w:rsidRPr="00FB2107">
        <w:rPr>
          <w:color w:val="000000" w:themeColor="text1"/>
          <w:szCs w:val="24"/>
        </w:rPr>
        <w:t>= 0% – от тротуара до места приема нельзя проехать на коляске.</w:t>
      </w:r>
    </w:p>
    <w:p w:rsidR="00B01832" w:rsidRPr="00FB2107" w:rsidRDefault="00B01832" w:rsidP="00FB2107">
      <w:pPr>
        <w:ind w:firstLine="709"/>
        <w:contextualSpacing/>
        <w:jc w:val="both"/>
        <w:rPr>
          <w:color w:val="000000" w:themeColor="text1"/>
          <w:szCs w:val="24"/>
        </w:rPr>
      </w:pPr>
      <w:proofErr w:type="spellStart"/>
      <w:r w:rsidRPr="00FB2107">
        <w:rPr>
          <w:color w:val="000000" w:themeColor="text1"/>
          <w:szCs w:val="24"/>
        </w:rPr>
        <w:t>Д</w:t>
      </w:r>
      <w:r w:rsidRPr="00FB2107">
        <w:rPr>
          <w:color w:val="000000" w:themeColor="text1"/>
          <w:szCs w:val="24"/>
          <w:vertAlign w:val="subscript"/>
        </w:rPr>
        <w:t>эл</w:t>
      </w:r>
      <w:proofErr w:type="spellEnd"/>
      <w:r w:rsidR="000F2B99" w:rsidRPr="00FB2107">
        <w:rPr>
          <w:color w:val="000000" w:themeColor="text1"/>
          <w:szCs w:val="24"/>
          <w:vertAlign w:val="subscript"/>
        </w:rPr>
        <w:t xml:space="preserve"> </w:t>
      </w:r>
      <w:r w:rsidRPr="00FB2107">
        <w:rPr>
          <w:color w:val="000000" w:themeColor="text1"/>
          <w:szCs w:val="24"/>
        </w:rPr>
        <w:t>- наличие возможности подать заявление в электронном виде:</w:t>
      </w:r>
    </w:p>
    <w:p w:rsidR="00B01832" w:rsidRPr="00FB2107" w:rsidRDefault="00B01832" w:rsidP="00FB2107">
      <w:pPr>
        <w:ind w:firstLine="709"/>
        <w:contextualSpacing/>
        <w:jc w:val="both"/>
        <w:rPr>
          <w:color w:val="000000" w:themeColor="text1"/>
          <w:szCs w:val="24"/>
        </w:rPr>
      </w:pPr>
      <w:proofErr w:type="spellStart"/>
      <w:r w:rsidRPr="00FB2107">
        <w:rPr>
          <w:color w:val="000000" w:themeColor="text1"/>
          <w:szCs w:val="24"/>
        </w:rPr>
        <w:t>Д</w:t>
      </w:r>
      <w:r w:rsidRPr="00FB2107">
        <w:rPr>
          <w:color w:val="000000" w:themeColor="text1"/>
          <w:szCs w:val="24"/>
          <w:vertAlign w:val="subscript"/>
        </w:rPr>
        <w:t>эл</w:t>
      </w:r>
      <w:proofErr w:type="spellEnd"/>
      <w:r w:rsidR="000F2B99" w:rsidRPr="00FB2107">
        <w:rPr>
          <w:color w:val="000000" w:themeColor="text1"/>
          <w:szCs w:val="24"/>
          <w:vertAlign w:val="subscript"/>
        </w:rPr>
        <w:t xml:space="preserve"> </w:t>
      </w:r>
      <w:r w:rsidRPr="00FB2107">
        <w:rPr>
          <w:color w:val="000000" w:themeColor="text1"/>
          <w:szCs w:val="24"/>
        </w:rPr>
        <w:t>= 20% – можно подать заявление в электронном виде;</w:t>
      </w:r>
    </w:p>
    <w:p w:rsidR="00B01832" w:rsidRPr="00FB2107" w:rsidRDefault="00B01832" w:rsidP="00FB2107">
      <w:pPr>
        <w:ind w:firstLine="709"/>
        <w:contextualSpacing/>
        <w:jc w:val="both"/>
        <w:rPr>
          <w:color w:val="000000" w:themeColor="text1"/>
          <w:szCs w:val="24"/>
        </w:rPr>
      </w:pPr>
      <w:proofErr w:type="spellStart"/>
      <w:r w:rsidRPr="00FB2107">
        <w:rPr>
          <w:color w:val="000000" w:themeColor="text1"/>
          <w:szCs w:val="24"/>
        </w:rPr>
        <w:t>Д</w:t>
      </w:r>
      <w:r w:rsidRPr="00FB2107">
        <w:rPr>
          <w:color w:val="000000" w:themeColor="text1"/>
          <w:szCs w:val="24"/>
          <w:vertAlign w:val="subscript"/>
        </w:rPr>
        <w:t>эл</w:t>
      </w:r>
      <w:proofErr w:type="spellEnd"/>
      <w:r w:rsidR="000F2B99" w:rsidRPr="00FB2107">
        <w:rPr>
          <w:color w:val="000000" w:themeColor="text1"/>
          <w:szCs w:val="24"/>
          <w:vertAlign w:val="subscript"/>
        </w:rPr>
        <w:t xml:space="preserve"> </w:t>
      </w:r>
      <w:r w:rsidRPr="00FB2107">
        <w:rPr>
          <w:color w:val="000000" w:themeColor="text1"/>
          <w:szCs w:val="24"/>
        </w:rPr>
        <w:t>= 0% – нельзя подать заявление в электронном виде.</w:t>
      </w:r>
    </w:p>
    <w:p w:rsidR="00B01832" w:rsidRPr="00FB2107" w:rsidRDefault="00B01832" w:rsidP="00FB2107">
      <w:pPr>
        <w:ind w:firstLine="709"/>
        <w:contextualSpacing/>
        <w:jc w:val="both"/>
        <w:rPr>
          <w:color w:val="000000" w:themeColor="text1"/>
          <w:szCs w:val="24"/>
        </w:rPr>
      </w:pPr>
      <w:proofErr w:type="spellStart"/>
      <w:r w:rsidRPr="00FB2107">
        <w:rPr>
          <w:color w:val="000000" w:themeColor="text1"/>
          <w:szCs w:val="24"/>
        </w:rPr>
        <w:t>Д</w:t>
      </w:r>
      <w:r w:rsidRPr="00FB2107">
        <w:rPr>
          <w:color w:val="000000" w:themeColor="text1"/>
          <w:szCs w:val="24"/>
          <w:vertAlign w:val="subscript"/>
        </w:rPr>
        <w:t>инф</w:t>
      </w:r>
      <w:proofErr w:type="spellEnd"/>
      <w:r w:rsidR="000F2B99" w:rsidRPr="00FB2107">
        <w:rPr>
          <w:color w:val="000000" w:themeColor="text1"/>
          <w:szCs w:val="24"/>
          <w:vertAlign w:val="subscript"/>
        </w:rPr>
        <w:t xml:space="preserve"> </w:t>
      </w:r>
      <w:r w:rsidRPr="00FB2107">
        <w:rPr>
          <w:color w:val="000000" w:themeColor="text1"/>
          <w:szCs w:val="24"/>
        </w:rPr>
        <w:t>– доступность информации о предоставлении муниципальной услуги:</w:t>
      </w:r>
    </w:p>
    <w:p w:rsidR="00B01832" w:rsidRPr="00FB2107" w:rsidRDefault="00B01832" w:rsidP="00FB2107">
      <w:pPr>
        <w:ind w:firstLine="709"/>
        <w:contextualSpacing/>
        <w:jc w:val="both"/>
        <w:rPr>
          <w:color w:val="000000" w:themeColor="text1"/>
          <w:szCs w:val="24"/>
        </w:rPr>
      </w:pPr>
      <w:proofErr w:type="spellStart"/>
      <w:r w:rsidRPr="00FB2107">
        <w:rPr>
          <w:color w:val="000000" w:themeColor="text1"/>
          <w:szCs w:val="24"/>
        </w:rPr>
        <w:t>Д</w:t>
      </w:r>
      <w:r w:rsidRPr="00FB2107">
        <w:rPr>
          <w:color w:val="000000" w:themeColor="text1"/>
          <w:szCs w:val="24"/>
          <w:vertAlign w:val="subscript"/>
        </w:rPr>
        <w:t>инф</w:t>
      </w:r>
      <w:proofErr w:type="spellEnd"/>
      <w:r w:rsidR="000F2B99" w:rsidRPr="00FB2107">
        <w:rPr>
          <w:color w:val="000000" w:themeColor="text1"/>
          <w:szCs w:val="24"/>
          <w:vertAlign w:val="subscript"/>
        </w:rPr>
        <w:t xml:space="preserve"> </w:t>
      </w:r>
      <w:r w:rsidRPr="00FB2107">
        <w:rPr>
          <w:color w:val="000000" w:themeColor="text1"/>
          <w:szCs w:val="24"/>
        </w:rPr>
        <w:t>= 20% – информация об основаниях, условиях и порядке предоставления м</w:t>
      </w:r>
      <w:r w:rsidRPr="00FB2107">
        <w:rPr>
          <w:color w:val="000000" w:themeColor="text1"/>
          <w:szCs w:val="24"/>
        </w:rPr>
        <w:t>у</w:t>
      </w:r>
      <w:r w:rsidRPr="00FB2107">
        <w:rPr>
          <w:color w:val="000000" w:themeColor="text1"/>
          <w:szCs w:val="24"/>
        </w:rPr>
        <w:t xml:space="preserve">ниципальной услуги размещена в сети </w:t>
      </w:r>
      <w:r w:rsidR="00FB2107">
        <w:rPr>
          <w:color w:val="000000" w:themeColor="text1"/>
          <w:szCs w:val="24"/>
        </w:rPr>
        <w:t>«</w:t>
      </w:r>
      <w:r w:rsidRPr="00FB2107">
        <w:rPr>
          <w:color w:val="000000" w:themeColor="text1"/>
          <w:szCs w:val="24"/>
        </w:rPr>
        <w:t>Интернет</w:t>
      </w:r>
      <w:r w:rsidR="00FB2107">
        <w:rPr>
          <w:color w:val="000000" w:themeColor="text1"/>
          <w:szCs w:val="24"/>
        </w:rPr>
        <w:t>»</w:t>
      </w:r>
      <w:r w:rsidRPr="00FB2107">
        <w:rPr>
          <w:color w:val="000000" w:themeColor="text1"/>
          <w:szCs w:val="24"/>
        </w:rPr>
        <w:t xml:space="preserve"> (5%) и на информационных стендах (5%), есть доступный для заявителей раздаточный материал (5%), периодически инфо</w:t>
      </w:r>
      <w:r w:rsidRPr="00FB2107">
        <w:rPr>
          <w:color w:val="000000" w:themeColor="text1"/>
          <w:szCs w:val="24"/>
        </w:rPr>
        <w:t>р</w:t>
      </w:r>
      <w:r w:rsidRPr="00FB2107">
        <w:rPr>
          <w:color w:val="000000" w:themeColor="text1"/>
          <w:szCs w:val="24"/>
        </w:rPr>
        <w:t>мация о муниципальной услуге размещается в СМИ (5%);</w:t>
      </w:r>
    </w:p>
    <w:p w:rsidR="00B01832" w:rsidRPr="00FB2107" w:rsidRDefault="00B01832" w:rsidP="00FB2107">
      <w:pPr>
        <w:ind w:firstLine="709"/>
        <w:contextualSpacing/>
        <w:jc w:val="both"/>
        <w:rPr>
          <w:color w:val="000000" w:themeColor="text1"/>
          <w:szCs w:val="24"/>
        </w:rPr>
      </w:pPr>
      <w:proofErr w:type="spellStart"/>
      <w:r w:rsidRPr="00FB2107">
        <w:rPr>
          <w:color w:val="000000" w:themeColor="text1"/>
          <w:szCs w:val="24"/>
        </w:rPr>
        <w:t>Д</w:t>
      </w:r>
      <w:r w:rsidRPr="00FB2107">
        <w:rPr>
          <w:color w:val="000000" w:themeColor="text1"/>
          <w:szCs w:val="24"/>
          <w:vertAlign w:val="subscript"/>
        </w:rPr>
        <w:t>инф</w:t>
      </w:r>
      <w:proofErr w:type="spellEnd"/>
      <w:r w:rsidR="000F2B99" w:rsidRPr="00FB2107">
        <w:rPr>
          <w:color w:val="000000" w:themeColor="text1"/>
          <w:szCs w:val="24"/>
        </w:rPr>
        <w:t xml:space="preserve"> </w:t>
      </w:r>
      <w:r w:rsidRPr="00FB2107">
        <w:rPr>
          <w:color w:val="000000" w:themeColor="text1"/>
          <w:szCs w:val="24"/>
        </w:rPr>
        <w:t>= 0% – для получения информации о предоставлении муниципальной услуги необходимо пользоваться услугами, изучать нормативные документы.</w:t>
      </w:r>
    </w:p>
    <w:p w:rsidR="00B01832" w:rsidRPr="00FB2107" w:rsidRDefault="00B01832" w:rsidP="00FB2107">
      <w:pPr>
        <w:ind w:firstLine="709"/>
        <w:contextualSpacing/>
        <w:jc w:val="both"/>
        <w:rPr>
          <w:color w:val="000000" w:themeColor="text1"/>
          <w:szCs w:val="24"/>
        </w:rPr>
      </w:pPr>
      <w:proofErr w:type="spellStart"/>
      <w:r w:rsidRPr="00FB2107">
        <w:rPr>
          <w:color w:val="000000" w:themeColor="text1"/>
          <w:szCs w:val="24"/>
        </w:rPr>
        <w:t>Д</w:t>
      </w:r>
      <w:r w:rsidRPr="00FB2107">
        <w:rPr>
          <w:color w:val="000000" w:themeColor="text1"/>
          <w:szCs w:val="24"/>
          <w:vertAlign w:val="subscript"/>
        </w:rPr>
        <w:t>жит</w:t>
      </w:r>
      <w:proofErr w:type="spellEnd"/>
      <w:r w:rsidR="000F2B99" w:rsidRPr="00FB2107">
        <w:rPr>
          <w:color w:val="000000" w:themeColor="text1"/>
          <w:szCs w:val="24"/>
          <w:vertAlign w:val="subscript"/>
        </w:rPr>
        <w:t xml:space="preserve"> </w:t>
      </w:r>
      <w:r w:rsidRPr="00FB2107">
        <w:rPr>
          <w:color w:val="000000" w:themeColor="text1"/>
          <w:szCs w:val="24"/>
        </w:rPr>
        <w:t>– возможность подать заявление, документы и получить результат муниц</w:t>
      </w:r>
      <w:r w:rsidRPr="00FB2107">
        <w:rPr>
          <w:color w:val="000000" w:themeColor="text1"/>
          <w:szCs w:val="24"/>
        </w:rPr>
        <w:t>и</w:t>
      </w:r>
      <w:r w:rsidRPr="00FB2107">
        <w:rPr>
          <w:color w:val="000000" w:themeColor="text1"/>
          <w:szCs w:val="24"/>
        </w:rPr>
        <w:t>пальной услуги по месту жительства:</w:t>
      </w:r>
    </w:p>
    <w:p w:rsidR="00B01832" w:rsidRPr="00FB2107" w:rsidRDefault="00B01832" w:rsidP="00FB2107">
      <w:pPr>
        <w:ind w:firstLine="709"/>
        <w:contextualSpacing/>
        <w:jc w:val="both"/>
        <w:rPr>
          <w:color w:val="000000" w:themeColor="text1"/>
          <w:szCs w:val="24"/>
        </w:rPr>
      </w:pPr>
      <w:proofErr w:type="spellStart"/>
      <w:r w:rsidRPr="00FB2107">
        <w:rPr>
          <w:color w:val="000000" w:themeColor="text1"/>
          <w:szCs w:val="24"/>
        </w:rPr>
        <w:t>Д</w:t>
      </w:r>
      <w:r w:rsidRPr="00FB2107">
        <w:rPr>
          <w:color w:val="000000" w:themeColor="text1"/>
          <w:szCs w:val="24"/>
          <w:vertAlign w:val="subscript"/>
        </w:rPr>
        <w:t>жит</w:t>
      </w:r>
      <w:proofErr w:type="spellEnd"/>
      <w:r w:rsidR="000F2B99" w:rsidRPr="00FB2107">
        <w:rPr>
          <w:color w:val="000000" w:themeColor="text1"/>
          <w:szCs w:val="24"/>
          <w:vertAlign w:val="subscript"/>
        </w:rPr>
        <w:t xml:space="preserve"> </w:t>
      </w:r>
      <w:r w:rsidRPr="00FB2107">
        <w:rPr>
          <w:color w:val="000000" w:themeColor="text1"/>
          <w:szCs w:val="24"/>
        </w:rPr>
        <w:t>= 20% – можно подать заявление, документы и получить результат муниц</w:t>
      </w:r>
      <w:r w:rsidRPr="00FB2107">
        <w:rPr>
          <w:color w:val="000000" w:themeColor="text1"/>
          <w:szCs w:val="24"/>
        </w:rPr>
        <w:t>и</w:t>
      </w:r>
      <w:r w:rsidRPr="00FB2107">
        <w:rPr>
          <w:color w:val="000000" w:themeColor="text1"/>
          <w:szCs w:val="24"/>
        </w:rPr>
        <w:t>пальной услуги по месту жительства, например, наличие графика приема специалистами в различных населенных пунктах;</w:t>
      </w:r>
    </w:p>
    <w:p w:rsidR="00B01832" w:rsidRPr="00FB2107" w:rsidRDefault="00B01832" w:rsidP="00FB2107">
      <w:pPr>
        <w:ind w:firstLine="709"/>
        <w:contextualSpacing/>
        <w:jc w:val="both"/>
        <w:rPr>
          <w:color w:val="000000" w:themeColor="text1"/>
          <w:szCs w:val="24"/>
        </w:rPr>
      </w:pPr>
      <w:proofErr w:type="spellStart"/>
      <w:r w:rsidRPr="00FB2107">
        <w:rPr>
          <w:color w:val="000000" w:themeColor="text1"/>
          <w:szCs w:val="24"/>
        </w:rPr>
        <w:t>Д</w:t>
      </w:r>
      <w:r w:rsidRPr="00FB2107">
        <w:rPr>
          <w:color w:val="000000" w:themeColor="text1"/>
          <w:szCs w:val="24"/>
          <w:vertAlign w:val="subscript"/>
        </w:rPr>
        <w:t>жит</w:t>
      </w:r>
      <w:proofErr w:type="spellEnd"/>
      <w:r w:rsidR="000F2B99" w:rsidRPr="00FB2107">
        <w:rPr>
          <w:color w:val="000000" w:themeColor="text1"/>
          <w:szCs w:val="24"/>
          <w:vertAlign w:val="subscript"/>
        </w:rPr>
        <w:t xml:space="preserve"> </w:t>
      </w:r>
      <w:r w:rsidRPr="00FB2107">
        <w:rPr>
          <w:color w:val="000000" w:themeColor="text1"/>
          <w:szCs w:val="24"/>
        </w:rPr>
        <w:t>= 0% – нельзя подать заявление, документы и получить результат муниц</w:t>
      </w:r>
      <w:r w:rsidRPr="00FB2107">
        <w:rPr>
          <w:color w:val="000000" w:themeColor="text1"/>
          <w:szCs w:val="24"/>
        </w:rPr>
        <w:t>и</w:t>
      </w:r>
      <w:r w:rsidRPr="00FB2107">
        <w:rPr>
          <w:color w:val="000000" w:themeColor="text1"/>
          <w:szCs w:val="24"/>
        </w:rPr>
        <w:t>пальной услуги по месту жительства.</w:t>
      </w:r>
    </w:p>
    <w:p w:rsidR="00B01832" w:rsidRPr="00FB2107" w:rsidRDefault="00B01832" w:rsidP="00FB2107">
      <w:pPr>
        <w:ind w:firstLine="709"/>
        <w:contextualSpacing/>
        <w:jc w:val="both"/>
        <w:rPr>
          <w:color w:val="000000" w:themeColor="text1"/>
          <w:szCs w:val="24"/>
        </w:rPr>
      </w:pPr>
      <w:proofErr w:type="spellStart"/>
      <w:r w:rsidRPr="00FB2107">
        <w:rPr>
          <w:color w:val="000000" w:themeColor="text1"/>
          <w:szCs w:val="24"/>
        </w:rPr>
        <w:t>Д</w:t>
      </w:r>
      <w:r w:rsidRPr="00FB2107">
        <w:rPr>
          <w:color w:val="000000" w:themeColor="text1"/>
          <w:szCs w:val="24"/>
          <w:vertAlign w:val="subscript"/>
        </w:rPr>
        <w:t>мфц</w:t>
      </w:r>
      <w:proofErr w:type="spellEnd"/>
      <w:r w:rsidR="000F2B99" w:rsidRPr="00FB2107">
        <w:rPr>
          <w:color w:val="000000" w:themeColor="text1"/>
          <w:szCs w:val="24"/>
          <w:vertAlign w:val="subscript"/>
        </w:rPr>
        <w:t xml:space="preserve"> </w:t>
      </w:r>
      <w:r w:rsidRPr="00FB2107">
        <w:rPr>
          <w:color w:val="000000" w:themeColor="text1"/>
          <w:szCs w:val="24"/>
        </w:rPr>
        <w:t>– возможность подачи документов, необходимых для предоставления мун</w:t>
      </w:r>
      <w:r w:rsidRPr="00FB2107">
        <w:rPr>
          <w:color w:val="000000" w:themeColor="text1"/>
          <w:szCs w:val="24"/>
        </w:rPr>
        <w:t>и</w:t>
      </w:r>
      <w:r w:rsidRPr="00FB2107">
        <w:rPr>
          <w:color w:val="000000" w:themeColor="text1"/>
          <w:szCs w:val="24"/>
        </w:rPr>
        <w:t>ципальной услуги, в многофункциональные центры:</w:t>
      </w:r>
    </w:p>
    <w:p w:rsidR="00B01832" w:rsidRPr="00FB2107" w:rsidRDefault="00B01832" w:rsidP="00FB2107">
      <w:pPr>
        <w:ind w:firstLine="709"/>
        <w:contextualSpacing/>
        <w:jc w:val="both"/>
        <w:rPr>
          <w:color w:val="000000" w:themeColor="text1"/>
          <w:szCs w:val="24"/>
        </w:rPr>
      </w:pPr>
      <w:proofErr w:type="spellStart"/>
      <w:r w:rsidRPr="00FB2107">
        <w:rPr>
          <w:color w:val="000000" w:themeColor="text1"/>
          <w:szCs w:val="24"/>
        </w:rPr>
        <w:t>Д</w:t>
      </w:r>
      <w:r w:rsidRPr="00FB2107">
        <w:rPr>
          <w:color w:val="000000" w:themeColor="text1"/>
          <w:szCs w:val="24"/>
          <w:vertAlign w:val="subscript"/>
        </w:rPr>
        <w:t>мфц</w:t>
      </w:r>
      <w:proofErr w:type="spellEnd"/>
      <w:r w:rsidR="000F2B99" w:rsidRPr="00FB2107">
        <w:rPr>
          <w:color w:val="000000" w:themeColor="text1"/>
          <w:szCs w:val="24"/>
          <w:vertAlign w:val="subscript"/>
        </w:rPr>
        <w:t xml:space="preserve"> </w:t>
      </w:r>
      <w:r w:rsidRPr="00FB2107">
        <w:rPr>
          <w:color w:val="000000" w:themeColor="text1"/>
          <w:szCs w:val="24"/>
        </w:rPr>
        <w:t>= 5% при наличии возможности подачи документов, необходимых для предо</w:t>
      </w:r>
      <w:r w:rsidRPr="00FB2107">
        <w:rPr>
          <w:color w:val="000000" w:themeColor="text1"/>
          <w:szCs w:val="24"/>
        </w:rPr>
        <w:t>с</w:t>
      </w:r>
      <w:r w:rsidRPr="00FB2107">
        <w:rPr>
          <w:color w:val="000000" w:themeColor="text1"/>
          <w:szCs w:val="24"/>
        </w:rPr>
        <w:t>тавления муниципальной услуги, в многофункциональные центры;</w:t>
      </w:r>
    </w:p>
    <w:p w:rsidR="00B01832" w:rsidRPr="00FB2107" w:rsidRDefault="00B01832" w:rsidP="00FB2107">
      <w:pPr>
        <w:ind w:firstLine="709"/>
        <w:contextualSpacing/>
        <w:jc w:val="both"/>
        <w:rPr>
          <w:color w:val="000000" w:themeColor="text1"/>
          <w:szCs w:val="24"/>
        </w:rPr>
      </w:pPr>
      <w:proofErr w:type="spellStart"/>
      <w:r w:rsidRPr="00FB2107">
        <w:rPr>
          <w:color w:val="000000" w:themeColor="text1"/>
          <w:szCs w:val="24"/>
        </w:rPr>
        <w:t>Д</w:t>
      </w:r>
      <w:r w:rsidRPr="00FB2107">
        <w:rPr>
          <w:color w:val="000000" w:themeColor="text1"/>
          <w:szCs w:val="24"/>
          <w:vertAlign w:val="subscript"/>
        </w:rPr>
        <w:t>мфц</w:t>
      </w:r>
      <w:proofErr w:type="spellEnd"/>
      <w:r w:rsidR="000F2B99" w:rsidRPr="00FB2107">
        <w:rPr>
          <w:color w:val="000000" w:themeColor="text1"/>
          <w:szCs w:val="24"/>
          <w:vertAlign w:val="subscript"/>
        </w:rPr>
        <w:t xml:space="preserve"> </w:t>
      </w:r>
      <w:r w:rsidRPr="00FB2107">
        <w:rPr>
          <w:color w:val="000000" w:themeColor="text1"/>
          <w:szCs w:val="24"/>
        </w:rPr>
        <w:t>= 0% при отсутствии возможности подачи документов, необходимых для пр</w:t>
      </w:r>
      <w:r w:rsidRPr="00FB2107">
        <w:rPr>
          <w:color w:val="000000" w:themeColor="text1"/>
          <w:szCs w:val="24"/>
        </w:rPr>
        <w:t>е</w:t>
      </w:r>
      <w:r w:rsidRPr="00FB2107">
        <w:rPr>
          <w:color w:val="000000" w:themeColor="text1"/>
          <w:szCs w:val="24"/>
        </w:rPr>
        <w:t>доставления муниципальной услуги в многофункциональные центры.</w:t>
      </w:r>
    </w:p>
    <w:p w:rsidR="00B01832" w:rsidRPr="00FB2107" w:rsidRDefault="00B01832" w:rsidP="00FB2107">
      <w:pPr>
        <w:ind w:firstLine="709"/>
        <w:contextualSpacing/>
        <w:jc w:val="both"/>
        <w:rPr>
          <w:color w:val="000000" w:themeColor="text1"/>
          <w:szCs w:val="24"/>
        </w:rPr>
      </w:pPr>
      <w:r w:rsidRPr="00FB2107">
        <w:rPr>
          <w:color w:val="000000" w:themeColor="text1"/>
          <w:szCs w:val="24"/>
        </w:rPr>
        <w:t>Показатель 100 % свидетельствует об обеспечении максимальной доступности п</w:t>
      </w:r>
      <w:r w:rsidRPr="00FB2107">
        <w:rPr>
          <w:color w:val="000000" w:themeColor="text1"/>
          <w:szCs w:val="24"/>
        </w:rPr>
        <w:t>о</w:t>
      </w:r>
      <w:r w:rsidRPr="00FB2107">
        <w:rPr>
          <w:color w:val="000000" w:themeColor="text1"/>
          <w:szCs w:val="24"/>
        </w:rPr>
        <w:t>лучения муниципальной услуги.</w:t>
      </w:r>
    </w:p>
    <w:p w:rsidR="00B01832" w:rsidRPr="00FB2107" w:rsidRDefault="00B01832" w:rsidP="00FB2107">
      <w:pPr>
        <w:ind w:firstLine="709"/>
        <w:contextualSpacing/>
        <w:jc w:val="both"/>
        <w:rPr>
          <w:color w:val="000000" w:themeColor="text1"/>
          <w:szCs w:val="24"/>
        </w:rPr>
      </w:pPr>
      <w:r w:rsidRPr="00FB2107">
        <w:rPr>
          <w:color w:val="000000" w:themeColor="text1"/>
          <w:szCs w:val="24"/>
        </w:rPr>
        <w:t>3) качество (</w:t>
      </w:r>
      <w:proofErr w:type="spellStart"/>
      <w:r w:rsidRPr="00FB2107">
        <w:rPr>
          <w:color w:val="000000" w:themeColor="text1"/>
          <w:szCs w:val="24"/>
        </w:rPr>
        <w:t>Кач</w:t>
      </w:r>
      <w:proofErr w:type="spellEnd"/>
      <w:r w:rsidRPr="00FB2107">
        <w:rPr>
          <w:color w:val="000000" w:themeColor="text1"/>
          <w:szCs w:val="24"/>
        </w:rPr>
        <w:t>):</w:t>
      </w:r>
    </w:p>
    <w:p w:rsidR="00B01832" w:rsidRPr="00FB2107" w:rsidRDefault="00B01832" w:rsidP="00A02266">
      <w:pPr>
        <w:contextualSpacing/>
        <w:jc w:val="center"/>
        <w:rPr>
          <w:color w:val="000000" w:themeColor="text1"/>
          <w:szCs w:val="24"/>
        </w:rPr>
      </w:pPr>
      <w:proofErr w:type="spellStart"/>
      <w:r w:rsidRPr="00FB2107">
        <w:rPr>
          <w:color w:val="000000" w:themeColor="text1"/>
          <w:szCs w:val="24"/>
        </w:rPr>
        <w:t>Кач</w:t>
      </w:r>
      <w:proofErr w:type="spellEnd"/>
      <w:r w:rsidRPr="00FB2107">
        <w:rPr>
          <w:color w:val="000000" w:themeColor="text1"/>
          <w:szCs w:val="24"/>
        </w:rPr>
        <w:t xml:space="preserve"> = </w:t>
      </w:r>
      <w:proofErr w:type="spellStart"/>
      <w:r w:rsidRPr="00FB2107">
        <w:rPr>
          <w:color w:val="000000" w:themeColor="text1"/>
          <w:szCs w:val="24"/>
        </w:rPr>
        <w:t>К</w:t>
      </w:r>
      <w:r w:rsidRPr="00FB2107">
        <w:rPr>
          <w:color w:val="000000" w:themeColor="text1"/>
          <w:szCs w:val="24"/>
          <w:vertAlign w:val="subscript"/>
        </w:rPr>
        <w:t>докум</w:t>
      </w:r>
      <w:proofErr w:type="spellEnd"/>
      <w:r w:rsidR="000F2B99" w:rsidRPr="00FB2107">
        <w:rPr>
          <w:color w:val="000000" w:themeColor="text1"/>
          <w:szCs w:val="24"/>
          <w:vertAlign w:val="subscript"/>
        </w:rPr>
        <w:t xml:space="preserve"> </w:t>
      </w:r>
      <w:r w:rsidRPr="00FB2107">
        <w:rPr>
          <w:color w:val="000000" w:themeColor="text1"/>
          <w:szCs w:val="24"/>
        </w:rPr>
        <w:t xml:space="preserve">+ </w:t>
      </w:r>
      <w:proofErr w:type="spellStart"/>
      <w:r w:rsidRPr="00FB2107">
        <w:rPr>
          <w:color w:val="000000" w:themeColor="text1"/>
          <w:szCs w:val="24"/>
        </w:rPr>
        <w:t>К</w:t>
      </w:r>
      <w:r w:rsidRPr="00FB2107">
        <w:rPr>
          <w:color w:val="000000" w:themeColor="text1"/>
          <w:szCs w:val="24"/>
          <w:vertAlign w:val="subscript"/>
        </w:rPr>
        <w:t>обслуж</w:t>
      </w:r>
      <w:proofErr w:type="spellEnd"/>
      <w:r w:rsidR="000F2B99" w:rsidRPr="00FB2107">
        <w:rPr>
          <w:color w:val="000000" w:themeColor="text1"/>
          <w:szCs w:val="24"/>
          <w:vertAlign w:val="subscript"/>
        </w:rPr>
        <w:t xml:space="preserve"> </w:t>
      </w:r>
      <w:r w:rsidRPr="00FB2107">
        <w:rPr>
          <w:color w:val="000000" w:themeColor="text1"/>
          <w:szCs w:val="24"/>
        </w:rPr>
        <w:t xml:space="preserve">+ </w:t>
      </w:r>
      <w:proofErr w:type="spellStart"/>
      <w:r w:rsidRPr="00FB2107">
        <w:rPr>
          <w:color w:val="000000" w:themeColor="text1"/>
          <w:szCs w:val="24"/>
        </w:rPr>
        <w:t>К</w:t>
      </w:r>
      <w:r w:rsidRPr="00FB2107">
        <w:rPr>
          <w:color w:val="000000" w:themeColor="text1"/>
          <w:szCs w:val="24"/>
          <w:vertAlign w:val="subscript"/>
        </w:rPr>
        <w:t>обмен</w:t>
      </w:r>
      <w:proofErr w:type="spellEnd"/>
      <w:r w:rsidR="000F2B99" w:rsidRPr="00FB2107">
        <w:rPr>
          <w:color w:val="000000" w:themeColor="text1"/>
          <w:szCs w:val="24"/>
          <w:vertAlign w:val="subscript"/>
        </w:rPr>
        <w:t xml:space="preserve"> </w:t>
      </w:r>
      <w:r w:rsidRPr="00FB2107">
        <w:rPr>
          <w:color w:val="000000" w:themeColor="text1"/>
          <w:szCs w:val="24"/>
        </w:rPr>
        <w:t xml:space="preserve">+ </w:t>
      </w:r>
      <w:proofErr w:type="spellStart"/>
      <w:r w:rsidRPr="00FB2107">
        <w:rPr>
          <w:color w:val="000000" w:themeColor="text1"/>
          <w:szCs w:val="24"/>
        </w:rPr>
        <w:t>К</w:t>
      </w:r>
      <w:r w:rsidRPr="00FB2107">
        <w:rPr>
          <w:color w:val="000000" w:themeColor="text1"/>
          <w:szCs w:val="24"/>
          <w:vertAlign w:val="subscript"/>
        </w:rPr>
        <w:t>факт</w:t>
      </w:r>
      <w:r w:rsidRPr="00FB2107">
        <w:rPr>
          <w:color w:val="000000" w:themeColor="text1"/>
          <w:szCs w:val="24"/>
        </w:rPr>
        <w:t>+</w:t>
      </w:r>
      <w:proofErr w:type="spellEnd"/>
      <w:r w:rsidRPr="00FB2107">
        <w:rPr>
          <w:color w:val="000000" w:themeColor="text1"/>
          <w:szCs w:val="24"/>
        </w:rPr>
        <w:t xml:space="preserve"> </w:t>
      </w:r>
      <w:proofErr w:type="spellStart"/>
      <w:r w:rsidRPr="00FB2107">
        <w:rPr>
          <w:color w:val="000000" w:themeColor="text1"/>
          <w:szCs w:val="24"/>
        </w:rPr>
        <w:t>К</w:t>
      </w:r>
      <w:r w:rsidRPr="00FB2107">
        <w:rPr>
          <w:color w:val="000000" w:themeColor="text1"/>
          <w:szCs w:val="24"/>
          <w:vertAlign w:val="subscript"/>
        </w:rPr>
        <w:t>взаим</w:t>
      </w:r>
      <w:r w:rsidRPr="00FB2107">
        <w:rPr>
          <w:color w:val="000000" w:themeColor="text1"/>
          <w:szCs w:val="24"/>
        </w:rPr>
        <w:t>+К</w:t>
      </w:r>
      <w:r w:rsidRPr="00FB2107">
        <w:rPr>
          <w:color w:val="000000" w:themeColor="text1"/>
          <w:szCs w:val="24"/>
          <w:vertAlign w:val="subscript"/>
        </w:rPr>
        <w:t>прод</w:t>
      </w:r>
      <w:proofErr w:type="spellEnd"/>
      <w:r w:rsidRPr="00FB2107">
        <w:rPr>
          <w:color w:val="000000" w:themeColor="text1"/>
          <w:szCs w:val="24"/>
        </w:rPr>
        <w:t>,</w:t>
      </w:r>
    </w:p>
    <w:p w:rsidR="00B01832" w:rsidRPr="00FB2107" w:rsidRDefault="00B01832" w:rsidP="00FB2107">
      <w:pPr>
        <w:ind w:firstLine="709"/>
        <w:contextualSpacing/>
        <w:jc w:val="both"/>
        <w:rPr>
          <w:color w:val="000000" w:themeColor="text1"/>
          <w:szCs w:val="24"/>
        </w:rPr>
      </w:pPr>
      <w:r w:rsidRPr="00FB2107">
        <w:rPr>
          <w:color w:val="000000" w:themeColor="text1"/>
          <w:szCs w:val="24"/>
        </w:rPr>
        <w:t>где</w:t>
      </w:r>
    </w:p>
    <w:p w:rsidR="00B01832" w:rsidRPr="00FB2107" w:rsidRDefault="00B01832" w:rsidP="00FB2107">
      <w:pPr>
        <w:ind w:firstLine="709"/>
        <w:contextualSpacing/>
        <w:jc w:val="both"/>
        <w:rPr>
          <w:color w:val="000000" w:themeColor="text1"/>
          <w:szCs w:val="24"/>
        </w:rPr>
      </w:pPr>
      <w:proofErr w:type="spellStart"/>
      <w:r w:rsidRPr="00FB2107">
        <w:rPr>
          <w:color w:val="000000" w:themeColor="text1"/>
          <w:szCs w:val="24"/>
        </w:rPr>
        <w:t>К</w:t>
      </w:r>
      <w:r w:rsidRPr="00FB2107">
        <w:rPr>
          <w:color w:val="000000" w:themeColor="text1"/>
          <w:szCs w:val="24"/>
          <w:vertAlign w:val="subscript"/>
        </w:rPr>
        <w:t>докум</w:t>
      </w:r>
      <w:proofErr w:type="spellEnd"/>
      <w:r w:rsidR="000F2B99" w:rsidRPr="00FB2107">
        <w:rPr>
          <w:color w:val="000000" w:themeColor="text1"/>
          <w:szCs w:val="24"/>
          <w:vertAlign w:val="subscript"/>
        </w:rPr>
        <w:t xml:space="preserve"> </w:t>
      </w:r>
      <w:r w:rsidRPr="00FB2107">
        <w:rPr>
          <w:color w:val="000000" w:themeColor="text1"/>
          <w:szCs w:val="24"/>
        </w:rPr>
        <w:t>= количество принятых документов (с учетом уже имеющихся в органе, пр</w:t>
      </w:r>
      <w:r w:rsidRPr="00FB2107">
        <w:rPr>
          <w:color w:val="000000" w:themeColor="text1"/>
          <w:szCs w:val="24"/>
        </w:rPr>
        <w:t>е</w:t>
      </w:r>
      <w:r w:rsidRPr="00FB2107">
        <w:rPr>
          <w:color w:val="000000" w:themeColor="text1"/>
          <w:szCs w:val="24"/>
        </w:rPr>
        <w:t>доставляющем муниципальную услугу) / количество предусмотренных Администрати</w:t>
      </w:r>
      <w:r w:rsidRPr="00FB2107">
        <w:rPr>
          <w:color w:val="000000" w:themeColor="text1"/>
          <w:szCs w:val="24"/>
        </w:rPr>
        <w:t>в</w:t>
      </w:r>
      <w:r w:rsidRPr="00FB2107">
        <w:rPr>
          <w:color w:val="000000" w:themeColor="text1"/>
          <w:szCs w:val="24"/>
        </w:rPr>
        <w:t xml:space="preserve">ным регламентом документов </w:t>
      </w:r>
      <w:proofErr w:type="spellStart"/>
      <w:r w:rsidRPr="00FB2107">
        <w:rPr>
          <w:color w:val="000000" w:themeColor="text1"/>
          <w:szCs w:val="24"/>
        </w:rPr>
        <w:t>x</w:t>
      </w:r>
      <w:proofErr w:type="spellEnd"/>
      <w:r w:rsidRPr="00FB2107">
        <w:rPr>
          <w:color w:val="000000" w:themeColor="text1"/>
          <w:szCs w:val="24"/>
        </w:rPr>
        <w:t xml:space="preserve"> 100%.</w:t>
      </w:r>
    </w:p>
    <w:p w:rsidR="00B01832" w:rsidRPr="00FB2107" w:rsidRDefault="00B01832" w:rsidP="00FB2107">
      <w:pPr>
        <w:ind w:firstLine="709"/>
        <w:contextualSpacing/>
        <w:jc w:val="both"/>
        <w:rPr>
          <w:color w:val="000000" w:themeColor="text1"/>
          <w:szCs w:val="24"/>
        </w:rPr>
      </w:pPr>
      <w:r w:rsidRPr="00FB2107">
        <w:rPr>
          <w:color w:val="000000" w:themeColor="text1"/>
          <w:szCs w:val="24"/>
        </w:rPr>
        <w:t>Значение показателя более 100% говорит о том, что у гражданина затребованы лишние документы.</w:t>
      </w:r>
    </w:p>
    <w:p w:rsidR="00B01832" w:rsidRPr="00FB2107" w:rsidRDefault="00B01832" w:rsidP="00FB2107">
      <w:pPr>
        <w:ind w:firstLine="709"/>
        <w:contextualSpacing/>
        <w:jc w:val="both"/>
        <w:rPr>
          <w:color w:val="000000" w:themeColor="text1"/>
          <w:szCs w:val="24"/>
        </w:rPr>
      </w:pPr>
      <w:r w:rsidRPr="00FB2107">
        <w:rPr>
          <w:color w:val="000000" w:themeColor="text1"/>
          <w:szCs w:val="24"/>
        </w:rPr>
        <w:t>Значение показателя менее 100% говорит о том, что решение не может быть прин</w:t>
      </w:r>
      <w:r w:rsidRPr="00FB2107">
        <w:rPr>
          <w:color w:val="000000" w:themeColor="text1"/>
          <w:szCs w:val="24"/>
        </w:rPr>
        <w:t>я</w:t>
      </w:r>
      <w:r w:rsidRPr="00FB2107">
        <w:rPr>
          <w:color w:val="000000" w:themeColor="text1"/>
          <w:szCs w:val="24"/>
        </w:rPr>
        <w:t>то, потребуется повторное обращение.</w:t>
      </w:r>
    </w:p>
    <w:p w:rsidR="00B01832" w:rsidRPr="00FB2107" w:rsidRDefault="00B01832" w:rsidP="00FB2107">
      <w:pPr>
        <w:ind w:firstLine="709"/>
        <w:contextualSpacing/>
        <w:jc w:val="both"/>
        <w:rPr>
          <w:color w:val="000000" w:themeColor="text1"/>
          <w:szCs w:val="24"/>
        </w:rPr>
      </w:pPr>
      <w:proofErr w:type="spellStart"/>
      <w:r w:rsidRPr="00FB2107">
        <w:rPr>
          <w:color w:val="000000" w:themeColor="text1"/>
          <w:szCs w:val="24"/>
        </w:rPr>
        <w:t>К</w:t>
      </w:r>
      <w:r w:rsidRPr="00FB2107">
        <w:rPr>
          <w:color w:val="000000" w:themeColor="text1"/>
          <w:szCs w:val="24"/>
          <w:vertAlign w:val="subscript"/>
        </w:rPr>
        <w:t>обслуж</w:t>
      </w:r>
      <w:proofErr w:type="spellEnd"/>
      <w:r w:rsidR="000F2B99" w:rsidRPr="00FB2107">
        <w:rPr>
          <w:color w:val="000000" w:themeColor="text1"/>
          <w:szCs w:val="24"/>
          <w:vertAlign w:val="subscript"/>
        </w:rPr>
        <w:t xml:space="preserve"> </w:t>
      </w:r>
      <w:r w:rsidRPr="00FB2107">
        <w:rPr>
          <w:color w:val="000000" w:themeColor="text1"/>
          <w:szCs w:val="24"/>
        </w:rPr>
        <w:t>– качество обслуживания при предоставлении муниципальной услуги:</w:t>
      </w:r>
    </w:p>
    <w:p w:rsidR="00B01832" w:rsidRPr="00FB2107" w:rsidRDefault="00B01832" w:rsidP="00FB2107">
      <w:pPr>
        <w:ind w:firstLine="709"/>
        <w:contextualSpacing/>
        <w:jc w:val="both"/>
        <w:rPr>
          <w:color w:val="000000" w:themeColor="text1"/>
          <w:szCs w:val="24"/>
        </w:rPr>
      </w:pPr>
      <w:proofErr w:type="spellStart"/>
      <w:r w:rsidRPr="00FB2107">
        <w:rPr>
          <w:color w:val="000000" w:themeColor="text1"/>
          <w:szCs w:val="24"/>
        </w:rPr>
        <w:t>К</w:t>
      </w:r>
      <w:r w:rsidRPr="00FB2107">
        <w:rPr>
          <w:color w:val="000000" w:themeColor="text1"/>
          <w:szCs w:val="24"/>
          <w:vertAlign w:val="subscript"/>
        </w:rPr>
        <w:t>обслуж</w:t>
      </w:r>
      <w:r w:rsidRPr="00FB2107">
        <w:rPr>
          <w:color w:val="000000" w:themeColor="text1"/>
          <w:szCs w:val="24"/>
        </w:rPr>
        <w:t>=</w:t>
      </w:r>
      <w:proofErr w:type="spellEnd"/>
      <w:r w:rsidRPr="00FB2107">
        <w:rPr>
          <w:color w:val="000000" w:themeColor="text1"/>
          <w:szCs w:val="24"/>
        </w:rPr>
        <w:t xml:space="preserve"> 20%, если должностные лица, предоставляющие муниципальную услугу, корректны, доброжелательны, дают подробные доступные разъяснения;</w:t>
      </w:r>
    </w:p>
    <w:p w:rsidR="00B01832" w:rsidRPr="00FB2107" w:rsidRDefault="00B01832" w:rsidP="00FB2107">
      <w:pPr>
        <w:ind w:firstLine="709"/>
        <w:contextualSpacing/>
        <w:jc w:val="both"/>
        <w:rPr>
          <w:color w:val="000000" w:themeColor="text1"/>
          <w:szCs w:val="24"/>
        </w:rPr>
      </w:pPr>
      <w:proofErr w:type="spellStart"/>
      <w:r w:rsidRPr="00FB2107">
        <w:rPr>
          <w:color w:val="000000" w:themeColor="text1"/>
          <w:szCs w:val="24"/>
        </w:rPr>
        <w:t>К</w:t>
      </w:r>
      <w:r w:rsidRPr="00FB2107">
        <w:rPr>
          <w:color w:val="000000" w:themeColor="text1"/>
          <w:szCs w:val="24"/>
          <w:vertAlign w:val="subscript"/>
        </w:rPr>
        <w:t>обслуж</w:t>
      </w:r>
      <w:r w:rsidRPr="00FB2107">
        <w:rPr>
          <w:color w:val="000000" w:themeColor="text1"/>
          <w:szCs w:val="24"/>
        </w:rPr>
        <w:t>=</w:t>
      </w:r>
      <w:proofErr w:type="spellEnd"/>
      <w:r w:rsidRPr="00FB2107">
        <w:rPr>
          <w:color w:val="000000" w:themeColor="text1"/>
          <w:szCs w:val="24"/>
        </w:rPr>
        <w:t xml:space="preserve"> 0%, если должностные лица, предоставляющие муниципальную услугу, некорректны, недоброжелательны, не дают подробные доступные разъяснения;</w:t>
      </w:r>
    </w:p>
    <w:p w:rsidR="00B01832" w:rsidRPr="00FB2107" w:rsidRDefault="00B01832" w:rsidP="00FB2107">
      <w:pPr>
        <w:ind w:firstLine="709"/>
        <w:contextualSpacing/>
        <w:jc w:val="both"/>
        <w:rPr>
          <w:color w:val="000000" w:themeColor="text1"/>
          <w:szCs w:val="24"/>
        </w:rPr>
      </w:pPr>
      <w:proofErr w:type="spellStart"/>
      <w:r w:rsidRPr="00FB2107">
        <w:rPr>
          <w:color w:val="000000" w:themeColor="text1"/>
          <w:szCs w:val="24"/>
        </w:rPr>
        <w:lastRenderedPageBreak/>
        <w:t>К</w:t>
      </w:r>
      <w:r w:rsidRPr="00FB2107">
        <w:rPr>
          <w:color w:val="000000" w:themeColor="text1"/>
          <w:szCs w:val="24"/>
          <w:vertAlign w:val="subscript"/>
        </w:rPr>
        <w:t>обмен</w:t>
      </w:r>
      <w:proofErr w:type="spellEnd"/>
      <w:r w:rsidR="000F2B99" w:rsidRPr="00FB2107">
        <w:rPr>
          <w:color w:val="000000" w:themeColor="text1"/>
          <w:szCs w:val="24"/>
          <w:vertAlign w:val="subscript"/>
        </w:rPr>
        <w:t xml:space="preserve"> </w:t>
      </w:r>
      <w:r w:rsidRPr="00FB2107">
        <w:rPr>
          <w:color w:val="000000" w:themeColor="text1"/>
          <w:szCs w:val="24"/>
        </w:rPr>
        <w:t>= количество документов, полученных без участия заявителя / количество предусмотренных Административным регламентом документов, имеющихся в админис</w:t>
      </w:r>
      <w:r w:rsidRPr="00FB2107">
        <w:rPr>
          <w:color w:val="000000" w:themeColor="text1"/>
          <w:szCs w:val="24"/>
        </w:rPr>
        <w:t>т</w:t>
      </w:r>
      <w:r w:rsidRPr="00FB2107">
        <w:rPr>
          <w:color w:val="000000" w:themeColor="text1"/>
          <w:szCs w:val="24"/>
        </w:rPr>
        <w:t xml:space="preserve">рации </w:t>
      </w:r>
      <w:proofErr w:type="spellStart"/>
      <w:r w:rsidRPr="00FB2107">
        <w:rPr>
          <w:color w:val="000000" w:themeColor="text1"/>
          <w:szCs w:val="24"/>
        </w:rPr>
        <w:t>x</w:t>
      </w:r>
      <w:proofErr w:type="spellEnd"/>
      <w:r w:rsidRPr="00FB2107">
        <w:rPr>
          <w:color w:val="000000" w:themeColor="text1"/>
          <w:szCs w:val="24"/>
        </w:rPr>
        <w:t xml:space="preserve"> 100%.</w:t>
      </w:r>
    </w:p>
    <w:p w:rsidR="00B01832" w:rsidRPr="00FB2107" w:rsidRDefault="00B01832" w:rsidP="00FB2107">
      <w:pPr>
        <w:ind w:firstLine="709"/>
        <w:contextualSpacing/>
        <w:jc w:val="both"/>
        <w:rPr>
          <w:color w:val="000000" w:themeColor="text1"/>
          <w:szCs w:val="24"/>
        </w:rPr>
      </w:pPr>
      <w:r w:rsidRPr="00FB2107">
        <w:rPr>
          <w:color w:val="000000" w:themeColor="text1"/>
          <w:szCs w:val="24"/>
        </w:rPr>
        <w:t>Значение показателя 100% говорит о том, что муниципальная услуга предоставл</w:t>
      </w:r>
      <w:r w:rsidRPr="00FB2107">
        <w:rPr>
          <w:color w:val="000000" w:themeColor="text1"/>
          <w:szCs w:val="24"/>
        </w:rPr>
        <w:t>я</w:t>
      </w:r>
      <w:r w:rsidRPr="00FB2107">
        <w:rPr>
          <w:color w:val="000000" w:themeColor="text1"/>
          <w:szCs w:val="24"/>
        </w:rPr>
        <w:t>ется в строгом соответствии с Федеральным законом.</w:t>
      </w:r>
    </w:p>
    <w:p w:rsidR="00B01832" w:rsidRPr="00FB2107" w:rsidRDefault="00B01832" w:rsidP="00FB2107">
      <w:pPr>
        <w:ind w:firstLine="709"/>
        <w:contextualSpacing/>
        <w:jc w:val="both"/>
        <w:rPr>
          <w:color w:val="000000" w:themeColor="text1"/>
          <w:szCs w:val="24"/>
        </w:rPr>
      </w:pPr>
      <w:proofErr w:type="spellStart"/>
      <w:r w:rsidRPr="00FB2107">
        <w:rPr>
          <w:color w:val="000000" w:themeColor="text1"/>
          <w:szCs w:val="24"/>
        </w:rPr>
        <w:t>К</w:t>
      </w:r>
      <w:r w:rsidRPr="00FB2107">
        <w:rPr>
          <w:color w:val="000000" w:themeColor="text1"/>
          <w:szCs w:val="24"/>
          <w:vertAlign w:val="subscript"/>
        </w:rPr>
        <w:t>факт</w:t>
      </w:r>
      <w:proofErr w:type="spellEnd"/>
      <w:r w:rsidR="000F2B99" w:rsidRPr="00FB2107">
        <w:rPr>
          <w:color w:val="000000" w:themeColor="text1"/>
          <w:szCs w:val="24"/>
          <w:vertAlign w:val="subscript"/>
        </w:rPr>
        <w:t xml:space="preserve"> </w:t>
      </w:r>
      <w:r w:rsidRPr="00FB2107">
        <w:rPr>
          <w:color w:val="000000" w:themeColor="text1"/>
          <w:szCs w:val="24"/>
        </w:rPr>
        <w:t>= (количество заявителей – количество обоснованных жалоб – количество в</w:t>
      </w:r>
      <w:r w:rsidRPr="00FB2107">
        <w:rPr>
          <w:color w:val="000000" w:themeColor="text1"/>
          <w:szCs w:val="24"/>
        </w:rPr>
        <w:t>ы</w:t>
      </w:r>
      <w:r w:rsidRPr="00FB2107">
        <w:rPr>
          <w:color w:val="000000" w:themeColor="text1"/>
          <w:szCs w:val="24"/>
        </w:rPr>
        <w:t xml:space="preserve">явленных нарушений) / количество заявителей </w:t>
      </w:r>
      <w:proofErr w:type="spellStart"/>
      <w:r w:rsidRPr="00FB2107">
        <w:rPr>
          <w:color w:val="000000" w:themeColor="text1"/>
          <w:szCs w:val="24"/>
        </w:rPr>
        <w:t>x</w:t>
      </w:r>
      <w:proofErr w:type="spellEnd"/>
      <w:r w:rsidRPr="00FB2107">
        <w:rPr>
          <w:color w:val="000000" w:themeColor="text1"/>
          <w:szCs w:val="24"/>
        </w:rPr>
        <w:t xml:space="preserve"> 100%;</w:t>
      </w:r>
    </w:p>
    <w:p w:rsidR="00B01832" w:rsidRPr="00FB2107" w:rsidRDefault="00B01832" w:rsidP="00FB2107">
      <w:pPr>
        <w:ind w:firstLine="709"/>
        <w:contextualSpacing/>
        <w:jc w:val="both"/>
        <w:rPr>
          <w:color w:val="000000" w:themeColor="text1"/>
          <w:szCs w:val="24"/>
        </w:rPr>
      </w:pPr>
      <w:proofErr w:type="spellStart"/>
      <w:r w:rsidRPr="00FB2107">
        <w:rPr>
          <w:color w:val="000000" w:themeColor="text1"/>
          <w:szCs w:val="24"/>
        </w:rPr>
        <w:t>К</w:t>
      </w:r>
      <w:r w:rsidRPr="00FB2107">
        <w:rPr>
          <w:color w:val="000000" w:themeColor="text1"/>
          <w:szCs w:val="24"/>
          <w:vertAlign w:val="subscript"/>
        </w:rPr>
        <w:t>взаим</w:t>
      </w:r>
      <w:proofErr w:type="spellEnd"/>
      <w:r w:rsidR="000F2B99" w:rsidRPr="00FB2107">
        <w:rPr>
          <w:color w:val="000000" w:themeColor="text1"/>
          <w:szCs w:val="24"/>
          <w:vertAlign w:val="subscript"/>
        </w:rPr>
        <w:t xml:space="preserve"> </w:t>
      </w:r>
      <w:r w:rsidRPr="00FB2107">
        <w:rPr>
          <w:color w:val="000000" w:themeColor="text1"/>
          <w:szCs w:val="24"/>
        </w:rPr>
        <w:t>– количество взаимодействий заявителя с должностными лицами, предоста</w:t>
      </w:r>
      <w:r w:rsidRPr="00FB2107">
        <w:rPr>
          <w:color w:val="000000" w:themeColor="text1"/>
          <w:szCs w:val="24"/>
        </w:rPr>
        <w:t>в</w:t>
      </w:r>
      <w:r w:rsidRPr="00FB2107">
        <w:rPr>
          <w:color w:val="000000" w:themeColor="text1"/>
          <w:szCs w:val="24"/>
        </w:rPr>
        <w:t>ляющими муниципальную услугу:</w:t>
      </w:r>
    </w:p>
    <w:p w:rsidR="00B01832" w:rsidRPr="00FB2107" w:rsidRDefault="00B01832" w:rsidP="00FB2107">
      <w:pPr>
        <w:ind w:firstLine="709"/>
        <w:contextualSpacing/>
        <w:jc w:val="both"/>
        <w:rPr>
          <w:color w:val="000000" w:themeColor="text1"/>
          <w:szCs w:val="24"/>
        </w:rPr>
      </w:pPr>
      <w:proofErr w:type="spellStart"/>
      <w:r w:rsidRPr="00FB2107">
        <w:rPr>
          <w:color w:val="000000" w:themeColor="text1"/>
          <w:szCs w:val="24"/>
        </w:rPr>
        <w:t>К</w:t>
      </w:r>
      <w:r w:rsidRPr="00FB2107">
        <w:rPr>
          <w:color w:val="000000" w:themeColor="text1"/>
          <w:szCs w:val="24"/>
          <w:vertAlign w:val="subscript"/>
        </w:rPr>
        <w:t>взаим</w:t>
      </w:r>
      <w:proofErr w:type="spellEnd"/>
      <w:r w:rsidR="000F2B99" w:rsidRPr="00FB2107">
        <w:rPr>
          <w:color w:val="000000" w:themeColor="text1"/>
          <w:szCs w:val="24"/>
          <w:vertAlign w:val="subscript"/>
        </w:rPr>
        <w:t xml:space="preserve"> </w:t>
      </w:r>
      <w:r w:rsidRPr="00FB2107">
        <w:rPr>
          <w:color w:val="000000" w:themeColor="text1"/>
          <w:szCs w:val="24"/>
        </w:rPr>
        <w:t>= 50% при отсутствии в ходе предоставления муниципальной услуги взаим</w:t>
      </w:r>
      <w:r w:rsidRPr="00FB2107">
        <w:rPr>
          <w:color w:val="000000" w:themeColor="text1"/>
          <w:szCs w:val="24"/>
        </w:rPr>
        <w:t>о</w:t>
      </w:r>
      <w:r w:rsidRPr="00FB2107">
        <w:rPr>
          <w:color w:val="000000" w:themeColor="text1"/>
          <w:szCs w:val="24"/>
        </w:rPr>
        <w:t>действия заявителя с должностными лицами, предоставляющими муниципальную услугу;</w:t>
      </w:r>
    </w:p>
    <w:p w:rsidR="00B01832" w:rsidRPr="00FB2107" w:rsidRDefault="00B01832" w:rsidP="00FB2107">
      <w:pPr>
        <w:ind w:firstLine="709"/>
        <w:contextualSpacing/>
        <w:jc w:val="both"/>
        <w:rPr>
          <w:color w:val="000000" w:themeColor="text1"/>
          <w:szCs w:val="24"/>
        </w:rPr>
      </w:pPr>
      <w:proofErr w:type="spellStart"/>
      <w:r w:rsidRPr="00FB2107">
        <w:rPr>
          <w:color w:val="000000" w:themeColor="text1"/>
          <w:szCs w:val="24"/>
        </w:rPr>
        <w:t>К</w:t>
      </w:r>
      <w:r w:rsidRPr="00FB2107">
        <w:rPr>
          <w:color w:val="000000" w:themeColor="text1"/>
          <w:szCs w:val="24"/>
          <w:vertAlign w:val="subscript"/>
        </w:rPr>
        <w:t>взаим</w:t>
      </w:r>
      <w:proofErr w:type="spellEnd"/>
      <w:r w:rsidR="000F2B99" w:rsidRPr="00FB2107">
        <w:rPr>
          <w:color w:val="000000" w:themeColor="text1"/>
          <w:szCs w:val="24"/>
          <w:vertAlign w:val="subscript"/>
        </w:rPr>
        <w:t xml:space="preserve"> </w:t>
      </w:r>
      <w:r w:rsidRPr="00FB2107">
        <w:rPr>
          <w:color w:val="000000" w:themeColor="text1"/>
          <w:szCs w:val="24"/>
        </w:rPr>
        <w:t>= 40% при наличии в ходе предоставления муниципальной услуги одного взаимодействия заявителя с должностными лицами, предоставляющими муниципальную услугу;</w:t>
      </w:r>
    </w:p>
    <w:p w:rsidR="00B01832" w:rsidRPr="00FB2107" w:rsidRDefault="00B01832" w:rsidP="00FB2107">
      <w:pPr>
        <w:ind w:firstLine="709"/>
        <w:contextualSpacing/>
        <w:jc w:val="both"/>
        <w:rPr>
          <w:color w:val="000000" w:themeColor="text1"/>
          <w:szCs w:val="24"/>
        </w:rPr>
      </w:pPr>
      <w:proofErr w:type="spellStart"/>
      <w:r w:rsidRPr="00FB2107">
        <w:rPr>
          <w:color w:val="000000" w:themeColor="text1"/>
          <w:szCs w:val="24"/>
        </w:rPr>
        <w:t>К</w:t>
      </w:r>
      <w:r w:rsidRPr="00FB2107">
        <w:rPr>
          <w:color w:val="000000" w:themeColor="text1"/>
          <w:szCs w:val="24"/>
          <w:vertAlign w:val="subscript"/>
        </w:rPr>
        <w:t>взаим</w:t>
      </w:r>
      <w:proofErr w:type="spellEnd"/>
      <w:r w:rsidR="000F2B99" w:rsidRPr="00FB2107">
        <w:rPr>
          <w:color w:val="000000" w:themeColor="text1"/>
          <w:szCs w:val="24"/>
          <w:vertAlign w:val="subscript"/>
        </w:rPr>
        <w:t xml:space="preserve"> </w:t>
      </w:r>
      <w:r w:rsidRPr="00FB2107">
        <w:rPr>
          <w:color w:val="000000" w:themeColor="text1"/>
          <w:szCs w:val="24"/>
        </w:rPr>
        <w:t>= 20% при наличии в ходе предоставления муниципальной услуги более о</w:t>
      </w:r>
      <w:r w:rsidRPr="00FB2107">
        <w:rPr>
          <w:color w:val="000000" w:themeColor="text1"/>
          <w:szCs w:val="24"/>
        </w:rPr>
        <w:t>д</w:t>
      </w:r>
      <w:r w:rsidRPr="00FB2107">
        <w:rPr>
          <w:color w:val="000000" w:themeColor="text1"/>
          <w:szCs w:val="24"/>
        </w:rPr>
        <w:t>ного взаимодействия заявителя с должностными лицами, предоставляющими муниц</w:t>
      </w:r>
      <w:r w:rsidRPr="00FB2107">
        <w:rPr>
          <w:color w:val="000000" w:themeColor="text1"/>
          <w:szCs w:val="24"/>
        </w:rPr>
        <w:t>и</w:t>
      </w:r>
      <w:r w:rsidRPr="00FB2107">
        <w:rPr>
          <w:color w:val="000000" w:themeColor="text1"/>
          <w:szCs w:val="24"/>
        </w:rPr>
        <w:t>пальную услугу;</w:t>
      </w:r>
    </w:p>
    <w:p w:rsidR="00B01832" w:rsidRPr="00FB2107" w:rsidRDefault="00B01832" w:rsidP="00FB2107">
      <w:pPr>
        <w:ind w:firstLine="709"/>
        <w:contextualSpacing/>
        <w:jc w:val="both"/>
        <w:rPr>
          <w:color w:val="000000" w:themeColor="text1"/>
          <w:szCs w:val="24"/>
        </w:rPr>
      </w:pPr>
      <w:proofErr w:type="spellStart"/>
      <w:r w:rsidRPr="00FB2107">
        <w:rPr>
          <w:color w:val="000000" w:themeColor="text1"/>
          <w:szCs w:val="24"/>
        </w:rPr>
        <w:t>К</w:t>
      </w:r>
      <w:r w:rsidRPr="00FB2107">
        <w:rPr>
          <w:color w:val="000000" w:themeColor="text1"/>
          <w:szCs w:val="24"/>
          <w:vertAlign w:val="subscript"/>
        </w:rPr>
        <w:t>прод</w:t>
      </w:r>
      <w:proofErr w:type="spellEnd"/>
      <w:r w:rsidR="000F2B99" w:rsidRPr="00FB2107">
        <w:rPr>
          <w:color w:val="000000" w:themeColor="text1"/>
          <w:szCs w:val="24"/>
          <w:vertAlign w:val="subscript"/>
        </w:rPr>
        <w:t xml:space="preserve"> </w:t>
      </w:r>
      <w:r w:rsidRPr="00FB2107">
        <w:rPr>
          <w:color w:val="000000" w:themeColor="text1"/>
          <w:szCs w:val="24"/>
        </w:rPr>
        <w:t>– продолжительность взаимодействия заявителя с должностными лицами, предоставляющими муниципальную услугу:</w:t>
      </w:r>
    </w:p>
    <w:p w:rsidR="00B01832" w:rsidRPr="00FB2107" w:rsidRDefault="00B01832" w:rsidP="00FB2107">
      <w:pPr>
        <w:ind w:firstLine="709"/>
        <w:contextualSpacing/>
        <w:jc w:val="both"/>
        <w:rPr>
          <w:color w:val="000000" w:themeColor="text1"/>
          <w:szCs w:val="24"/>
        </w:rPr>
      </w:pPr>
      <w:proofErr w:type="spellStart"/>
      <w:r w:rsidRPr="00FB2107">
        <w:rPr>
          <w:color w:val="000000" w:themeColor="text1"/>
          <w:szCs w:val="24"/>
        </w:rPr>
        <w:t>К</w:t>
      </w:r>
      <w:r w:rsidRPr="00FB2107">
        <w:rPr>
          <w:color w:val="000000" w:themeColor="text1"/>
          <w:szCs w:val="24"/>
          <w:vertAlign w:val="subscript"/>
        </w:rPr>
        <w:t>прод</w:t>
      </w:r>
      <w:proofErr w:type="spellEnd"/>
      <w:r w:rsidR="000F2B99" w:rsidRPr="00FB2107">
        <w:rPr>
          <w:color w:val="000000" w:themeColor="text1"/>
          <w:szCs w:val="24"/>
          <w:vertAlign w:val="subscript"/>
        </w:rPr>
        <w:t xml:space="preserve"> </w:t>
      </w:r>
      <w:r w:rsidRPr="00FB2107">
        <w:rPr>
          <w:color w:val="000000" w:themeColor="text1"/>
          <w:szCs w:val="24"/>
        </w:rPr>
        <w:t>= 30% при взаимодействии заявителя с должностными лицами, предоста</w:t>
      </w:r>
      <w:r w:rsidRPr="00FB2107">
        <w:rPr>
          <w:color w:val="000000" w:themeColor="text1"/>
          <w:szCs w:val="24"/>
        </w:rPr>
        <w:t>в</w:t>
      </w:r>
      <w:r w:rsidRPr="00FB2107">
        <w:rPr>
          <w:color w:val="000000" w:themeColor="text1"/>
          <w:szCs w:val="24"/>
        </w:rPr>
        <w:t>ляющими муниципальную услугу, в течение сроков, предусмотренных настоящим адм</w:t>
      </w:r>
      <w:r w:rsidRPr="00FB2107">
        <w:rPr>
          <w:color w:val="000000" w:themeColor="text1"/>
          <w:szCs w:val="24"/>
        </w:rPr>
        <w:t>и</w:t>
      </w:r>
      <w:r w:rsidRPr="00FB2107">
        <w:rPr>
          <w:color w:val="000000" w:themeColor="text1"/>
          <w:szCs w:val="24"/>
        </w:rPr>
        <w:t>нистративным регламентом;</w:t>
      </w:r>
    </w:p>
    <w:p w:rsidR="00B01832" w:rsidRPr="00FB2107" w:rsidRDefault="00B01832" w:rsidP="00FB2107">
      <w:pPr>
        <w:ind w:firstLine="709"/>
        <w:contextualSpacing/>
        <w:jc w:val="both"/>
        <w:rPr>
          <w:color w:val="000000" w:themeColor="text1"/>
          <w:szCs w:val="24"/>
        </w:rPr>
      </w:pPr>
      <w:proofErr w:type="spellStart"/>
      <w:r w:rsidRPr="00FB2107">
        <w:rPr>
          <w:color w:val="000000" w:themeColor="text1"/>
          <w:szCs w:val="24"/>
        </w:rPr>
        <w:t>К</w:t>
      </w:r>
      <w:r w:rsidRPr="00FB2107">
        <w:rPr>
          <w:color w:val="000000" w:themeColor="text1"/>
          <w:szCs w:val="24"/>
          <w:vertAlign w:val="subscript"/>
        </w:rPr>
        <w:t>прод</w:t>
      </w:r>
      <w:proofErr w:type="spellEnd"/>
      <w:r w:rsidR="000F2B99" w:rsidRPr="00FB2107">
        <w:rPr>
          <w:color w:val="000000" w:themeColor="text1"/>
          <w:szCs w:val="24"/>
          <w:vertAlign w:val="subscript"/>
        </w:rPr>
        <w:t xml:space="preserve"> </w:t>
      </w:r>
      <w:r w:rsidRPr="00FB2107">
        <w:rPr>
          <w:color w:val="000000" w:themeColor="text1"/>
          <w:szCs w:val="24"/>
        </w:rPr>
        <w:t>= минус 1% за каждые 5 минут взаимодействия заявителя с должностными лицами, предоставляющими муниципальную услугу, сверх сроков, предусмотренных н</w:t>
      </w:r>
      <w:r w:rsidRPr="00FB2107">
        <w:rPr>
          <w:color w:val="000000" w:themeColor="text1"/>
          <w:szCs w:val="24"/>
        </w:rPr>
        <w:t>а</w:t>
      </w:r>
      <w:r w:rsidRPr="00FB2107">
        <w:rPr>
          <w:color w:val="000000" w:themeColor="text1"/>
          <w:szCs w:val="24"/>
        </w:rPr>
        <w:t>стоящим административным регламентом.</w:t>
      </w:r>
    </w:p>
    <w:p w:rsidR="00B01832" w:rsidRPr="00FB2107" w:rsidRDefault="00B01832" w:rsidP="00FB2107">
      <w:pPr>
        <w:ind w:firstLine="709"/>
        <w:contextualSpacing/>
        <w:jc w:val="both"/>
        <w:rPr>
          <w:color w:val="000000" w:themeColor="text1"/>
          <w:szCs w:val="24"/>
        </w:rPr>
      </w:pPr>
      <w:bookmarkStart w:id="4" w:name="P299"/>
      <w:bookmarkEnd w:id="4"/>
      <w:r w:rsidRPr="00FB2107">
        <w:rPr>
          <w:color w:val="000000" w:themeColor="text1"/>
          <w:szCs w:val="24"/>
        </w:rPr>
        <w:t>Значение показателя 100% говорит о том, что муниципальная услуга предоставл</w:t>
      </w:r>
      <w:r w:rsidRPr="00FB2107">
        <w:rPr>
          <w:color w:val="000000" w:themeColor="text1"/>
          <w:szCs w:val="24"/>
        </w:rPr>
        <w:t>я</w:t>
      </w:r>
      <w:r w:rsidRPr="00FB2107">
        <w:rPr>
          <w:color w:val="000000" w:themeColor="text1"/>
          <w:szCs w:val="24"/>
        </w:rPr>
        <w:t>ется в строгом соответствии с законодательством РФ;</w:t>
      </w:r>
    </w:p>
    <w:p w:rsidR="00B01832" w:rsidRPr="00FB2107" w:rsidRDefault="00B01832" w:rsidP="00FB2107">
      <w:pPr>
        <w:ind w:firstLine="709"/>
        <w:contextualSpacing/>
        <w:jc w:val="both"/>
        <w:rPr>
          <w:color w:val="000000" w:themeColor="text1"/>
          <w:szCs w:val="24"/>
        </w:rPr>
      </w:pPr>
      <w:r w:rsidRPr="00FB2107">
        <w:rPr>
          <w:color w:val="000000" w:themeColor="text1"/>
          <w:szCs w:val="24"/>
        </w:rPr>
        <w:t>4) удовлетворенность (Уд):</w:t>
      </w:r>
    </w:p>
    <w:p w:rsidR="00B01832" w:rsidRPr="00FB2107" w:rsidRDefault="00B01832" w:rsidP="00A02266">
      <w:pPr>
        <w:contextualSpacing/>
        <w:jc w:val="center"/>
        <w:rPr>
          <w:color w:val="000000" w:themeColor="text1"/>
          <w:szCs w:val="24"/>
        </w:rPr>
      </w:pPr>
      <w:r w:rsidRPr="00FB2107">
        <w:rPr>
          <w:color w:val="000000" w:themeColor="text1"/>
          <w:szCs w:val="24"/>
        </w:rPr>
        <w:t xml:space="preserve">Уд = 100% - </w:t>
      </w:r>
      <w:proofErr w:type="spellStart"/>
      <w:r w:rsidRPr="00FB2107">
        <w:rPr>
          <w:color w:val="000000" w:themeColor="text1"/>
          <w:szCs w:val="24"/>
        </w:rPr>
        <w:t>К</w:t>
      </w:r>
      <w:r w:rsidRPr="00FB2107">
        <w:rPr>
          <w:color w:val="000000" w:themeColor="text1"/>
          <w:szCs w:val="24"/>
          <w:vertAlign w:val="subscript"/>
        </w:rPr>
        <w:t>обж</w:t>
      </w:r>
      <w:proofErr w:type="spellEnd"/>
      <w:r w:rsidR="00B131A9" w:rsidRPr="00FB2107">
        <w:rPr>
          <w:color w:val="000000" w:themeColor="text1"/>
          <w:szCs w:val="24"/>
          <w:vertAlign w:val="subscript"/>
        </w:rPr>
        <w:t xml:space="preserve"> </w:t>
      </w:r>
      <w:r w:rsidRPr="00FB2107">
        <w:rPr>
          <w:color w:val="000000" w:themeColor="text1"/>
          <w:szCs w:val="24"/>
        </w:rPr>
        <w:t xml:space="preserve">/ </w:t>
      </w:r>
      <w:proofErr w:type="spellStart"/>
      <w:r w:rsidRPr="00FB2107">
        <w:rPr>
          <w:color w:val="000000" w:themeColor="text1"/>
          <w:szCs w:val="24"/>
        </w:rPr>
        <w:t>К</w:t>
      </w:r>
      <w:r w:rsidRPr="00FB2107">
        <w:rPr>
          <w:color w:val="000000" w:themeColor="text1"/>
          <w:szCs w:val="24"/>
          <w:vertAlign w:val="subscript"/>
        </w:rPr>
        <w:t>заяв</w:t>
      </w:r>
      <w:proofErr w:type="spellEnd"/>
      <w:r w:rsidR="00B131A9" w:rsidRPr="00FB2107">
        <w:rPr>
          <w:color w:val="000000" w:themeColor="text1"/>
          <w:szCs w:val="24"/>
          <w:vertAlign w:val="subscript"/>
        </w:rPr>
        <w:t xml:space="preserve"> </w:t>
      </w:r>
      <w:r w:rsidRPr="00FB2107">
        <w:rPr>
          <w:color w:val="000000" w:themeColor="text1"/>
          <w:szCs w:val="24"/>
        </w:rPr>
        <w:t>X 100% ,</w:t>
      </w:r>
    </w:p>
    <w:p w:rsidR="00B01832" w:rsidRPr="00FB2107" w:rsidRDefault="00B01832" w:rsidP="00FB2107">
      <w:pPr>
        <w:ind w:firstLine="709"/>
        <w:contextualSpacing/>
        <w:jc w:val="both"/>
        <w:rPr>
          <w:color w:val="000000" w:themeColor="text1"/>
          <w:szCs w:val="24"/>
        </w:rPr>
      </w:pPr>
      <w:r w:rsidRPr="00FB2107">
        <w:rPr>
          <w:color w:val="000000" w:themeColor="text1"/>
          <w:szCs w:val="24"/>
        </w:rPr>
        <w:t>где</w:t>
      </w:r>
    </w:p>
    <w:p w:rsidR="00B01832" w:rsidRPr="00FB2107" w:rsidRDefault="00B01832" w:rsidP="00FB2107">
      <w:pPr>
        <w:ind w:firstLine="709"/>
        <w:contextualSpacing/>
        <w:jc w:val="both"/>
        <w:rPr>
          <w:color w:val="000000" w:themeColor="text1"/>
          <w:szCs w:val="24"/>
        </w:rPr>
      </w:pPr>
      <w:proofErr w:type="spellStart"/>
      <w:r w:rsidRPr="00FB2107">
        <w:rPr>
          <w:color w:val="000000" w:themeColor="text1"/>
          <w:szCs w:val="24"/>
        </w:rPr>
        <w:t>К</w:t>
      </w:r>
      <w:r w:rsidRPr="00FB2107">
        <w:rPr>
          <w:color w:val="000000" w:themeColor="text1"/>
          <w:szCs w:val="24"/>
          <w:vertAlign w:val="subscript"/>
        </w:rPr>
        <w:t>обж</w:t>
      </w:r>
      <w:proofErr w:type="spellEnd"/>
      <w:r w:rsidR="00B131A9" w:rsidRPr="00FB2107">
        <w:rPr>
          <w:color w:val="000000" w:themeColor="text1"/>
          <w:szCs w:val="24"/>
          <w:vertAlign w:val="subscript"/>
        </w:rPr>
        <w:t xml:space="preserve"> </w:t>
      </w:r>
      <w:r w:rsidRPr="00FB2107">
        <w:rPr>
          <w:color w:val="000000" w:themeColor="text1"/>
          <w:szCs w:val="24"/>
        </w:rPr>
        <w:t>– количество обжалований при предоставлении муниципальной услуги;</w:t>
      </w:r>
    </w:p>
    <w:p w:rsidR="00B01832" w:rsidRPr="00FB2107" w:rsidRDefault="00B01832" w:rsidP="00FB2107">
      <w:pPr>
        <w:ind w:firstLine="709"/>
        <w:contextualSpacing/>
        <w:jc w:val="both"/>
        <w:rPr>
          <w:color w:val="000000" w:themeColor="text1"/>
          <w:szCs w:val="24"/>
        </w:rPr>
      </w:pPr>
      <w:proofErr w:type="spellStart"/>
      <w:r w:rsidRPr="00FB2107">
        <w:rPr>
          <w:color w:val="000000" w:themeColor="text1"/>
          <w:szCs w:val="24"/>
        </w:rPr>
        <w:t>К</w:t>
      </w:r>
      <w:r w:rsidRPr="00FB2107">
        <w:rPr>
          <w:color w:val="000000" w:themeColor="text1"/>
          <w:szCs w:val="24"/>
          <w:vertAlign w:val="subscript"/>
        </w:rPr>
        <w:t>заяв</w:t>
      </w:r>
      <w:proofErr w:type="spellEnd"/>
      <w:r w:rsidR="00B131A9" w:rsidRPr="00FB2107">
        <w:rPr>
          <w:color w:val="000000" w:themeColor="text1"/>
          <w:szCs w:val="24"/>
          <w:vertAlign w:val="subscript"/>
        </w:rPr>
        <w:t xml:space="preserve"> </w:t>
      </w:r>
      <w:r w:rsidRPr="00FB2107">
        <w:rPr>
          <w:color w:val="000000" w:themeColor="text1"/>
          <w:szCs w:val="24"/>
        </w:rPr>
        <w:t>– количество заявителей.</w:t>
      </w:r>
    </w:p>
    <w:p w:rsidR="00B01832" w:rsidRPr="00FB2107" w:rsidRDefault="00B01832" w:rsidP="00FB2107">
      <w:pPr>
        <w:ind w:firstLine="709"/>
        <w:contextualSpacing/>
        <w:jc w:val="both"/>
        <w:rPr>
          <w:color w:val="000000" w:themeColor="text1"/>
          <w:szCs w:val="24"/>
        </w:rPr>
      </w:pPr>
      <w:r w:rsidRPr="00FB2107">
        <w:rPr>
          <w:color w:val="000000" w:themeColor="text1"/>
          <w:szCs w:val="24"/>
        </w:rPr>
        <w:t>Значение показателя 100% свидетельствует об удовлетворенности гражданами к</w:t>
      </w:r>
      <w:r w:rsidRPr="00FB2107">
        <w:rPr>
          <w:color w:val="000000" w:themeColor="text1"/>
          <w:szCs w:val="24"/>
        </w:rPr>
        <w:t>а</w:t>
      </w:r>
      <w:r w:rsidRPr="00FB2107">
        <w:rPr>
          <w:color w:val="000000" w:themeColor="text1"/>
          <w:szCs w:val="24"/>
        </w:rPr>
        <w:t>чеством предоставления муниципальной услуги.</w:t>
      </w:r>
    </w:p>
    <w:p w:rsidR="00B01832" w:rsidRPr="00FB2107" w:rsidRDefault="00B01832" w:rsidP="00FB2107">
      <w:pPr>
        <w:ind w:firstLine="709"/>
        <w:contextualSpacing/>
        <w:jc w:val="both"/>
        <w:rPr>
          <w:color w:val="000000" w:themeColor="text1"/>
          <w:szCs w:val="24"/>
        </w:rPr>
      </w:pPr>
      <w:r w:rsidRPr="00FB2107">
        <w:rPr>
          <w:color w:val="000000" w:themeColor="text1"/>
          <w:szCs w:val="24"/>
        </w:rPr>
        <w:t>В процессе предоставления муниципальной услуги заявитель, его законный пре</w:t>
      </w:r>
      <w:r w:rsidRPr="00FB2107">
        <w:rPr>
          <w:color w:val="000000" w:themeColor="text1"/>
          <w:szCs w:val="24"/>
        </w:rPr>
        <w:t>д</w:t>
      </w:r>
      <w:r w:rsidRPr="00FB2107">
        <w:rPr>
          <w:color w:val="000000" w:themeColor="text1"/>
          <w:szCs w:val="24"/>
        </w:rPr>
        <w:t>ставитель или доверенное лицо вправе обращаться в орган, предоставляющий муниц</w:t>
      </w:r>
      <w:r w:rsidRPr="00FB2107">
        <w:rPr>
          <w:color w:val="000000" w:themeColor="text1"/>
          <w:szCs w:val="24"/>
        </w:rPr>
        <w:t>и</w:t>
      </w:r>
      <w:r w:rsidRPr="00FB2107">
        <w:rPr>
          <w:color w:val="000000" w:themeColor="text1"/>
          <w:szCs w:val="24"/>
        </w:rPr>
        <w:t>пальную услугу за получением информации о ходе предоставления муниципальной усл</w:t>
      </w:r>
      <w:r w:rsidRPr="00FB2107">
        <w:rPr>
          <w:color w:val="000000" w:themeColor="text1"/>
          <w:szCs w:val="24"/>
        </w:rPr>
        <w:t>у</w:t>
      </w:r>
      <w:r w:rsidRPr="00FB2107">
        <w:rPr>
          <w:color w:val="000000" w:themeColor="text1"/>
          <w:szCs w:val="24"/>
        </w:rPr>
        <w:t>ги, лично, по почте или с использованием информационно-коммуникационных технол</w:t>
      </w:r>
      <w:r w:rsidRPr="00FB2107">
        <w:rPr>
          <w:color w:val="000000" w:themeColor="text1"/>
          <w:szCs w:val="24"/>
        </w:rPr>
        <w:t>о</w:t>
      </w:r>
      <w:r w:rsidRPr="00FB2107">
        <w:rPr>
          <w:color w:val="000000" w:themeColor="text1"/>
          <w:szCs w:val="24"/>
        </w:rPr>
        <w:t>гий.</w:t>
      </w:r>
    </w:p>
    <w:p w:rsidR="00B01832" w:rsidRPr="00FB2107" w:rsidRDefault="00B01832" w:rsidP="00FB2107">
      <w:pPr>
        <w:ind w:firstLine="709"/>
        <w:contextualSpacing/>
        <w:jc w:val="both"/>
        <w:rPr>
          <w:color w:val="000000" w:themeColor="text1"/>
          <w:szCs w:val="24"/>
        </w:rPr>
      </w:pPr>
      <w:r w:rsidRPr="00FB2107">
        <w:rPr>
          <w:color w:val="000000" w:themeColor="text1"/>
          <w:szCs w:val="24"/>
        </w:rPr>
        <w:t>2.17.</w:t>
      </w:r>
      <w:r w:rsidR="00A02266">
        <w:rPr>
          <w:color w:val="000000" w:themeColor="text1"/>
          <w:szCs w:val="24"/>
        </w:rPr>
        <w:t xml:space="preserve"> </w:t>
      </w:r>
      <w:r w:rsidRPr="00FB2107">
        <w:rPr>
          <w:color w:val="000000" w:themeColor="text1"/>
          <w:szCs w:val="24"/>
        </w:rPr>
        <w:t>Иные требования, в том числе учитывающие особенности предоставления муниципальной услуги в электронной форме</w:t>
      </w:r>
    </w:p>
    <w:p w:rsidR="00B01832" w:rsidRPr="00FB2107" w:rsidRDefault="00B01832" w:rsidP="00FB2107">
      <w:pPr>
        <w:ind w:firstLine="709"/>
        <w:contextualSpacing/>
        <w:jc w:val="both"/>
        <w:rPr>
          <w:color w:val="000000" w:themeColor="text1"/>
          <w:szCs w:val="24"/>
        </w:rPr>
      </w:pPr>
      <w:r w:rsidRPr="00FB2107">
        <w:rPr>
          <w:color w:val="000000" w:themeColor="text1"/>
          <w:szCs w:val="24"/>
        </w:rPr>
        <w:t>2.17.1.При предоставлении муниципальной услуги заявителю обеспечивается во</w:t>
      </w:r>
      <w:r w:rsidRPr="00FB2107">
        <w:rPr>
          <w:color w:val="000000" w:themeColor="text1"/>
          <w:szCs w:val="24"/>
        </w:rPr>
        <w:t>з</w:t>
      </w:r>
      <w:r w:rsidRPr="00FB2107">
        <w:rPr>
          <w:color w:val="000000" w:themeColor="text1"/>
          <w:szCs w:val="24"/>
        </w:rPr>
        <w:t xml:space="preserve">можность с использованием сети </w:t>
      </w:r>
      <w:r w:rsidR="00FB2107">
        <w:rPr>
          <w:color w:val="000000" w:themeColor="text1"/>
          <w:szCs w:val="24"/>
        </w:rPr>
        <w:t>«</w:t>
      </w:r>
      <w:r w:rsidRPr="00FB2107">
        <w:rPr>
          <w:color w:val="000000" w:themeColor="text1"/>
          <w:szCs w:val="24"/>
        </w:rPr>
        <w:t>Интернет</w:t>
      </w:r>
      <w:r w:rsidR="00FB2107">
        <w:rPr>
          <w:color w:val="000000" w:themeColor="text1"/>
          <w:szCs w:val="24"/>
        </w:rPr>
        <w:t>»</w:t>
      </w:r>
      <w:r w:rsidR="00A02266">
        <w:rPr>
          <w:color w:val="000000" w:themeColor="text1"/>
          <w:szCs w:val="24"/>
        </w:rPr>
        <w:t xml:space="preserve"> через официальный сайт </w:t>
      </w:r>
      <w:r w:rsidR="002F233F">
        <w:rPr>
          <w:color w:val="000000" w:themeColor="text1"/>
          <w:szCs w:val="24"/>
        </w:rPr>
        <w:t xml:space="preserve">органов местного самоуправления </w:t>
      </w:r>
      <w:r w:rsidRPr="00FB2107">
        <w:rPr>
          <w:color w:val="000000" w:themeColor="text1"/>
          <w:szCs w:val="24"/>
        </w:rPr>
        <w:t>получить информацию о порядке предоставления муниципальной услуги.</w:t>
      </w:r>
    </w:p>
    <w:p w:rsidR="00B01832" w:rsidRPr="00FB2107" w:rsidRDefault="00B01832" w:rsidP="00FB2107">
      <w:pPr>
        <w:ind w:firstLine="709"/>
        <w:contextualSpacing/>
        <w:jc w:val="both"/>
        <w:rPr>
          <w:color w:val="000000" w:themeColor="text1"/>
          <w:szCs w:val="24"/>
        </w:rPr>
      </w:pPr>
      <w:r w:rsidRPr="00FB2107">
        <w:rPr>
          <w:color w:val="000000" w:themeColor="text1"/>
          <w:szCs w:val="24"/>
        </w:rPr>
        <w:t>Муниципальная услуга не предоставляется в электронной форме.</w:t>
      </w:r>
    </w:p>
    <w:p w:rsidR="00B01832" w:rsidRPr="00FB2107" w:rsidRDefault="00B01832" w:rsidP="00FB2107">
      <w:pPr>
        <w:ind w:firstLine="709"/>
        <w:contextualSpacing/>
        <w:jc w:val="both"/>
        <w:rPr>
          <w:color w:val="000000" w:themeColor="text1"/>
          <w:szCs w:val="24"/>
        </w:rPr>
      </w:pPr>
      <w:r w:rsidRPr="00FB2107">
        <w:rPr>
          <w:color w:val="000000" w:themeColor="text1"/>
          <w:szCs w:val="24"/>
        </w:rPr>
        <w:t>2.17.2. При организации записи на прием в орган, предоставляющий муниципал</w:t>
      </w:r>
      <w:r w:rsidRPr="00FB2107">
        <w:rPr>
          <w:color w:val="000000" w:themeColor="text1"/>
          <w:szCs w:val="24"/>
        </w:rPr>
        <w:t>ь</w:t>
      </w:r>
      <w:r w:rsidRPr="00FB2107">
        <w:rPr>
          <w:color w:val="000000" w:themeColor="text1"/>
          <w:szCs w:val="24"/>
        </w:rPr>
        <w:t>ную услугу, заявителю обеспечивается возможность:</w:t>
      </w:r>
    </w:p>
    <w:p w:rsidR="00B01832" w:rsidRPr="00FB2107" w:rsidRDefault="00B01832" w:rsidP="00FB2107">
      <w:pPr>
        <w:ind w:firstLine="709"/>
        <w:contextualSpacing/>
        <w:jc w:val="both"/>
        <w:rPr>
          <w:color w:val="000000" w:themeColor="text1"/>
          <w:szCs w:val="24"/>
        </w:rPr>
      </w:pPr>
      <w:r w:rsidRPr="00FB2107">
        <w:rPr>
          <w:color w:val="000000" w:themeColor="text1"/>
          <w:szCs w:val="24"/>
        </w:rPr>
        <w:t>ознакомления с расписанием работы органа, предоставляющего муниципальную услугу, либо должностного лица органа, предоставляющего муниципальную услугу, а также с доступными для записи на прием датами и интервалами времени приема;</w:t>
      </w:r>
    </w:p>
    <w:p w:rsidR="00B01832" w:rsidRPr="00FB2107" w:rsidRDefault="00B01832" w:rsidP="00FB2107">
      <w:pPr>
        <w:ind w:firstLine="709"/>
        <w:contextualSpacing/>
        <w:jc w:val="both"/>
        <w:rPr>
          <w:color w:val="000000" w:themeColor="text1"/>
          <w:szCs w:val="24"/>
        </w:rPr>
      </w:pPr>
      <w:r w:rsidRPr="00FB2107">
        <w:rPr>
          <w:color w:val="000000" w:themeColor="text1"/>
          <w:szCs w:val="24"/>
        </w:rPr>
        <w:lastRenderedPageBreak/>
        <w:t>записи в любые свободные для приема дату и время в пределах установленного в органе, предоставляющем муниципальную услугу, графика приема заявителей.</w:t>
      </w:r>
    </w:p>
    <w:p w:rsidR="00B01832" w:rsidRPr="00FB2107" w:rsidRDefault="00B01832" w:rsidP="00FB2107">
      <w:pPr>
        <w:ind w:firstLine="709"/>
        <w:contextualSpacing/>
        <w:jc w:val="both"/>
        <w:rPr>
          <w:color w:val="000000" w:themeColor="text1"/>
          <w:szCs w:val="24"/>
        </w:rPr>
      </w:pPr>
      <w:r w:rsidRPr="00FB2107">
        <w:rPr>
          <w:color w:val="000000" w:themeColor="text1"/>
          <w:szCs w:val="24"/>
        </w:rPr>
        <w:t>При осуществлении записи на прием орган, предоставляющий муниципальную у</w:t>
      </w:r>
      <w:r w:rsidRPr="00FB2107">
        <w:rPr>
          <w:color w:val="000000" w:themeColor="text1"/>
          <w:szCs w:val="24"/>
        </w:rPr>
        <w:t>с</w:t>
      </w:r>
      <w:r w:rsidRPr="00FB2107">
        <w:rPr>
          <w:color w:val="000000" w:themeColor="text1"/>
          <w:szCs w:val="24"/>
        </w:rPr>
        <w:t>лугу, не вправе требовать от заявителя совершения иных действий, кроме прохождения идентификац</w:t>
      </w:r>
      <w:proofErr w:type="gramStart"/>
      <w:r w:rsidRPr="00FB2107">
        <w:rPr>
          <w:color w:val="000000" w:themeColor="text1"/>
          <w:szCs w:val="24"/>
        </w:rPr>
        <w:t>ии и ау</w:t>
      </w:r>
      <w:proofErr w:type="gramEnd"/>
      <w:r w:rsidRPr="00FB2107">
        <w:rPr>
          <w:color w:val="000000" w:themeColor="text1"/>
          <w:szCs w:val="24"/>
        </w:rPr>
        <w:t>тентификации в соответствии с нормативными правовыми актами Российской Федерации, указания цели приема, а также предоставления сведений, необх</w:t>
      </w:r>
      <w:r w:rsidRPr="00FB2107">
        <w:rPr>
          <w:color w:val="000000" w:themeColor="text1"/>
          <w:szCs w:val="24"/>
        </w:rPr>
        <w:t>о</w:t>
      </w:r>
      <w:r w:rsidRPr="00FB2107">
        <w:rPr>
          <w:color w:val="000000" w:themeColor="text1"/>
          <w:szCs w:val="24"/>
        </w:rPr>
        <w:t>димых для расчета длительности временного интервала, который необходимо забронир</w:t>
      </w:r>
      <w:r w:rsidRPr="00FB2107">
        <w:rPr>
          <w:color w:val="000000" w:themeColor="text1"/>
          <w:szCs w:val="24"/>
        </w:rPr>
        <w:t>о</w:t>
      </w:r>
      <w:r w:rsidRPr="00FB2107">
        <w:rPr>
          <w:color w:val="000000" w:themeColor="text1"/>
          <w:szCs w:val="24"/>
        </w:rPr>
        <w:t>вать для приема.</w:t>
      </w:r>
    </w:p>
    <w:p w:rsidR="0077718C" w:rsidRPr="00FB2107" w:rsidRDefault="0077718C" w:rsidP="00A02266">
      <w:pPr>
        <w:pStyle w:val="Default"/>
        <w:contextualSpacing/>
        <w:jc w:val="center"/>
        <w:rPr>
          <w:color w:val="000000" w:themeColor="text1"/>
        </w:rPr>
      </w:pPr>
    </w:p>
    <w:p w:rsidR="00A02266" w:rsidRDefault="0077718C" w:rsidP="00A02266">
      <w:pPr>
        <w:pStyle w:val="Default"/>
        <w:contextualSpacing/>
        <w:jc w:val="center"/>
        <w:rPr>
          <w:color w:val="000000" w:themeColor="text1"/>
        </w:rPr>
      </w:pPr>
      <w:r w:rsidRPr="00FB2107">
        <w:rPr>
          <w:color w:val="000000" w:themeColor="text1"/>
        </w:rPr>
        <w:t>3. Состав, последовательность и сроки выполнения административных</w:t>
      </w:r>
      <w:r w:rsidR="00A02266">
        <w:rPr>
          <w:color w:val="000000" w:themeColor="text1"/>
        </w:rPr>
        <w:t xml:space="preserve"> </w:t>
      </w:r>
      <w:r w:rsidRPr="00FB2107">
        <w:rPr>
          <w:color w:val="000000" w:themeColor="text1"/>
        </w:rPr>
        <w:t xml:space="preserve">процедур </w:t>
      </w:r>
    </w:p>
    <w:p w:rsidR="00A02266" w:rsidRDefault="0077718C" w:rsidP="00A02266">
      <w:pPr>
        <w:pStyle w:val="Default"/>
        <w:contextualSpacing/>
        <w:jc w:val="center"/>
        <w:rPr>
          <w:color w:val="000000" w:themeColor="text1"/>
        </w:rPr>
      </w:pPr>
      <w:r w:rsidRPr="00FB2107">
        <w:rPr>
          <w:color w:val="000000" w:themeColor="text1"/>
        </w:rPr>
        <w:t>(действий), требования к порядку их выполнения, в том числе</w:t>
      </w:r>
      <w:r w:rsidR="00A02266">
        <w:rPr>
          <w:color w:val="000000" w:themeColor="text1"/>
        </w:rPr>
        <w:t xml:space="preserve"> </w:t>
      </w:r>
      <w:r w:rsidRPr="00FB2107">
        <w:rPr>
          <w:color w:val="000000" w:themeColor="text1"/>
        </w:rPr>
        <w:t>особенности выполнения административных процедур (действий)</w:t>
      </w:r>
      <w:r w:rsidR="00A02266" w:rsidRPr="00FB2107">
        <w:rPr>
          <w:color w:val="000000" w:themeColor="text1"/>
        </w:rPr>
        <w:t xml:space="preserve"> </w:t>
      </w:r>
      <w:r w:rsidRPr="00FB2107">
        <w:rPr>
          <w:color w:val="000000" w:themeColor="text1"/>
        </w:rPr>
        <w:t xml:space="preserve">в электронной форме, а также особенности </w:t>
      </w:r>
    </w:p>
    <w:p w:rsidR="0077718C" w:rsidRPr="00FB2107" w:rsidRDefault="0077718C" w:rsidP="00A02266">
      <w:pPr>
        <w:pStyle w:val="Default"/>
        <w:contextualSpacing/>
        <w:jc w:val="center"/>
        <w:rPr>
          <w:color w:val="000000" w:themeColor="text1"/>
        </w:rPr>
      </w:pPr>
      <w:r w:rsidRPr="00FB2107">
        <w:rPr>
          <w:color w:val="000000" w:themeColor="text1"/>
        </w:rPr>
        <w:t>выполнения административных процедур (действий) в многофункциональных центрах предоставления</w:t>
      </w:r>
      <w:r w:rsidR="00A02266">
        <w:rPr>
          <w:color w:val="000000" w:themeColor="text1"/>
        </w:rPr>
        <w:t xml:space="preserve"> </w:t>
      </w:r>
      <w:r w:rsidRPr="00FB2107">
        <w:rPr>
          <w:color w:val="000000" w:themeColor="text1"/>
        </w:rPr>
        <w:t>государственных и муниципальных услуг</w:t>
      </w:r>
    </w:p>
    <w:p w:rsidR="0077718C" w:rsidRPr="00FB2107" w:rsidRDefault="0077718C" w:rsidP="00A02266">
      <w:pPr>
        <w:pStyle w:val="Default"/>
        <w:contextualSpacing/>
        <w:jc w:val="center"/>
        <w:rPr>
          <w:color w:val="000000" w:themeColor="text1"/>
        </w:rPr>
      </w:pPr>
    </w:p>
    <w:p w:rsidR="0077718C" w:rsidRPr="00FB2107" w:rsidRDefault="0077718C" w:rsidP="00FB2107">
      <w:pPr>
        <w:overflowPunct/>
        <w:ind w:firstLine="709"/>
        <w:contextualSpacing/>
        <w:jc w:val="both"/>
        <w:textAlignment w:val="auto"/>
        <w:rPr>
          <w:color w:val="000000" w:themeColor="text1"/>
          <w:szCs w:val="24"/>
        </w:rPr>
      </w:pPr>
      <w:r w:rsidRPr="00FB2107">
        <w:rPr>
          <w:bCs/>
          <w:color w:val="000000" w:themeColor="text1"/>
          <w:szCs w:val="24"/>
        </w:rPr>
        <w:t>3.1. Исчерпывающий перечень административных процедур (действий) при пр</w:t>
      </w:r>
      <w:r w:rsidRPr="00FB2107">
        <w:rPr>
          <w:bCs/>
          <w:color w:val="000000" w:themeColor="text1"/>
          <w:szCs w:val="24"/>
        </w:rPr>
        <w:t>е</w:t>
      </w:r>
      <w:r w:rsidRPr="00FB2107">
        <w:rPr>
          <w:bCs/>
          <w:color w:val="000000" w:themeColor="text1"/>
          <w:szCs w:val="24"/>
        </w:rPr>
        <w:t xml:space="preserve">доставлении муниципальной услуги </w:t>
      </w:r>
      <w:r w:rsidRPr="00FB2107">
        <w:rPr>
          <w:color w:val="000000" w:themeColor="text1"/>
          <w:szCs w:val="24"/>
        </w:rPr>
        <w:t xml:space="preserve">в </w:t>
      </w:r>
      <w:r w:rsidR="00010FD8" w:rsidRPr="00FB2107">
        <w:rPr>
          <w:color w:val="000000" w:themeColor="text1"/>
          <w:szCs w:val="24"/>
        </w:rPr>
        <w:t>отдел</w:t>
      </w:r>
      <w:r w:rsidRPr="00FB2107">
        <w:rPr>
          <w:color w:val="000000" w:themeColor="text1"/>
          <w:szCs w:val="24"/>
        </w:rPr>
        <w:t>е:</w:t>
      </w:r>
    </w:p>
    <w:p w:rsidR="0077718C" w:rsidRPr="00FB2107" w:rsidRDefault="0077718C" w:rsidP="00FB2107">
      <w:pPr>
        <w:overflowPunct/>
        <w:ind w:firstLine="709"/>
        <w:contextualSpacing/>
        <w:jc w:val="both"/>
        <w:textAlignment w:val="auto"/>
        <w:rPr>
          <w:color w:val="000000" w:themeColor="text1"/>
          <w:spacing w:val="2"/>
          <w:szCs w:val="24"/>
        </w:rPr>
      </w:pPr>
      <w:r w:rsidRPr="00FB2107">
        <w:rPr>
          <w:color w:val="000000" w:themeColor="text1"/>
          <w:spacing w:val="2"/>
          <w:szCs w:val="24"/>
        </w:rPr>
        <w:t>прием и регистрация заявления о предоставлении муниципальной услуги и иных документов, необходимых для предоставления муниципальной услуги;</w:t>
      </w:r>
    </w:p>
    <w:p w:rsidR="0077718C" w:rsidRPr="00FB2107" w:rsidRDefault="0077718C" w:rsidP="00FB2107">
      <w:pPr>
        <w:shd w:val="clear" w:color="auto" w:fill="FFFFFF"/>
        <w:overflowPunct/>
        <w:autoSpaceDE/>
        <w:autoSpaceDN/>
        <w:adjustRightInd/>
        <w:ind w:firstLine="709"/>
        <w:contextualSpacing/>
        <w:jc w:val="both"/>
        <w:rPr>
          <w:color w:val="000000" w:themeColor="text1"/>
          <w:spacing w:val="2"/>
          <w:szCs w:val="24"/>
        </w:rPr>
      </w:pPr>
      <w:r w:rsidRPr="00FB2107">
        <w:rPr>
          <w:color w:val="000000" w:themeColor="text1"/>
          <w:szCs w:val="24"/>
        </w:rPr>
        <w:t>рассмотрение представленных заявителем документов и принятие решения о пр</w:t>
      </w:r>
      <w:r w:rsidRPr="00FB2107">
        <w:rPr>
          <w:color w:val="000000" w:themeColor="text1"/>
          <w:szCs w:val="24"/>
        </w:rPr>
        <w:t>е</w:t>
      </w:r>
      <w:r w:rsidRPr="00FB2107">
        <w:rPr>
          <w:color w:val="000000" w:themeColor="text1"/>
          <w:szCs w:val="24"/>
        </w:rPr>
        <w:t>доставлении муниципальной услуги либо об отказе в предоставлении муниципальной у</w:t>
      </w:r>
      <w:r w:rsidRPr="00FB2107">
        <w:rPr>
          <w:color w:val="000000" w:themeColor="text1"/>
          <w:szCs w:val="24"/>
        </w:rPr>
        <w:t>с</w:t>
      </w:r>
      <w:r w:rsidRPr="00FB2107">
        <w:rPr>
          <w:color w:val="000000" w:themeColor="text1"/>
          <w:szCs w:val="24"/>
        </w:rPr>
        <w:t>луги;</w:t>
      </w:r>
    </w:p>
    <w:p w:rsidR="0077718C" w:rsidRPr="00FB2107" w:rsidRDefault="0077718C" w:rsidP="00FB2107">
      <w:pPr>
        <w:shd w:val="clear" w:color="auto" w:fill="FFFFFF"/>
        <w:overflowPunct/>
        <w:autoSpaceDE/>
        <w:autoSpaceDN/>
        <w:adjustRightInd/>
        <w:ind w:firstLine="709"/>
        <w:contextualSpacing/>
        <w:jc w:val="both"/>
        <w:rPr>
          <w:color w:val="000000" w:themeColor="text1"/>
          <w:spacing w:val="2"/>
          <w:szCs w:val="24"/>
        </w:rPr>
      </w:pPr>
      <w:r w:rsidRPr="00FB2107">
        <w:rPr>
          <w:color w:val="000000" w:themeColor="text1"/>
          <w:spacing w:val="2"/>
          <w:szCs w:val="24"/>
        </w:rPr>
        <w:t>выдача заявителю результата предоставления муниципальной услуги.</w:t>
      </w:r>
    </w:p>
    <w:p w:rsidR="0077718C" w:rsidRPr="00FB2107" w:rsidRDefault="0077718C" w:rsidP="00FB2107">
      <w:pPr>
        <w:widowControl w:val="0"/>
        <w:tabs>
          <w:tab w:val="left" w:pos="0"/>
        </w:tabs>
        <w:overflowPunct/>
        <w:ind w:firstLine="709"/>
        <w:contextualSpacing/>
        <w:jc w:val="both"/>
        <w:textAlignment w:val="auto"/>
        <w:rPr>
          <w:bCs/>
          <w:color w:val="000000" w:themeColor="text1"/>
          <w:szCs w:val="24"/>
        </w:rPr>
      </w:pPr>
      <w:r w:rsidRPr="00FB2107">
        <w:rPr>
          <w:color w:val="000000" w:themeColor="text1"/>
          <w:szCs w:val="24"/>
        </w:rPr>
        <w:t xml:space="preserve">3.2. Описание </w:t>
      </w:r>
      <w:r w:rsidRPr="00FB2107">
        <w:rPr>
          <w:bCs/>
          <w:color w:val="000000" w:themeColor="text1"/>
          <w:szCs w:val="24"/>
        </w:rPr>
        <w:t>административных процедур (действий) при предоставлении мун</w:t>
      </w:r>
      <w:r w:rsidRPr="00FB2107">
        <w:rPr>
          <w:bCs/>
          <w:color w:val="000000" w:themeColor="text1"/>
          <w:szCs w:val="24"/>
        </w:rPr>
        <w:t>и</w:t>
      </w:r>
      <w:r w:rsidRPr="00FB2107">
        <w:rPr>
          <w:bCs/>
          <w:color w:val="000000" w:themeColor="text1"/>
          <w:szCs w:val="24"/>
        </w:rPr>
        <w:t xml:space="preserve">ципальной услуги </w:t>
      </w:r>
      <w:r w:rsidRPr="00FB2107">
        <w:rPr>
          <w:color w:val="000000" w:themeColor="text1"/>
          <w:szCs w:val="24"/>
        </w:rPr>
        <w:t xml:space="preserve">в </w:t>
      </w:r>
      <w:r w:rsidR="00010FD8" w:rsidRPr="00FB2107">
        <w:rPr>
          <w:color w:val="000000" w:themeColor="text1"/>
          <w:spacing w:val="2"/>
          <w:szCs w:val="24"/>
        </w:rPr>
        <w:t>отдел</w:t>
      </w:r>
      <w:r w:rsidRPr="00FB2107">
        <w:rPr>
          <w:color w:val="000000" w:themeColor="text1"/>
          <w:spacing w:val="2"/>
          <w:szCs w:val="24"/>
        </w:rPr>
        <w:t>е</w:t>
      </w:r>
      <w:r w:rsidR="00AC1394" w:rsidRPr="00FB2107">
        <w:rPr>
          <w:color w:val="000000" w:themeColor="text1"/>
          <w:spacing w:val="2"/>
          <w:szCs w:val="24"/>
        </w:rPr>
        <w:t>.</w:t>
      </w:r>
    </w:p>
    <w:p w:rsidR="0077718C" w:rsidRPr="00FB2107" w:rsidRDefault="0077718C" w:rsidP="00FB2107">
      <w:pPr>
        <w:widowControl w:val="0"/>
        <w:tabs>
          <w:tab w:val="left" w:pos="0"/>
        </w:tabs>
        <w:overflowPunct/>
        <w:ind w:firstLine="709"/>
        <w:contextualSpacing/>
        <w:jc w:val="both"/>
        <w:textAlignment w:val="auto"/>
        <w:rPr>
          <w:color w:val="000000" w:themeColor="text1"/>
          <w:szCs w:val="24"/>
        </w:rPr>
      </w:pPr>
      <w:r w:rsidRPr="00FB2107">
        <w:rPr>
          <w:bCs/>
          <w:color w:val="000000" w:themeColor="text1"/>
          <w:szCs w:val="24"/>
        </w:rPr>
        <w:t>3.2.1. П</w:t>
      </w:r>
      <w:r w:rsidRPr="00FB2107">
        <w:rPr>
          <w:color w:val="000000" w:themeColor="text1"/>
          <w:spacing w:val="2"/>
          <w:szCs w:val="24"/>
        </w:rPr>
        <w:t>рием и регистрация заявления о предоставлении муниципальной услуги и иных документов, необходимых для предоставления муниципальной услуги</w:t>
      </w:r>
      <w:r w:rsidR="00AC1394" w:rsidRPr="00FB2107">
        <w:rPr>
          <w:color w:val="000000" w:themeColor="text1"/>
          <w:spacing w:val="2"/>
          <w:szCs w:val="24"/>
        </w:rPr>
        <w:t>.</w:t>
      </w:r>
    </w:p>
    <w:p w:rsidR="0077718C" w:rsidRPr="00FB2107" w:rsidRDefault="0077718C" w:rsidP="00FB2107">
      <w:pPr>
        <w:overflowPunct/>
        <w:ind w:firstLine="709"/>
        <w:contextualSpacing/>
        <w:jc w:val="both"/>
        <w:textAlignment w:val="auto"/>
        <w:rPr>
          <w:color w:val="000000" w:themeColor="text1"/>
          <w:szCs w:val="24"/>
        </w:rPr>
      </w:pPr>
      <w:r w:rsidRPr="00FB2107">
        <w:rPr>
          <w:color w:val="000000" w:themeColor="text1"/>
          <w:szCs w:val="24"/>
        </w:rPr>
        <w:t>Основанием для начала административной процедуры является обращение заяв</w:t>
      </w:r>
      <w:r w:rsidRPr="00FB2107">
        <w:rPr>
          <w:color w:val="000000" w:themeColor="text1"/>
          <w:szCs w:val="24"/>
        </w:rPr>
        <w:t>и</w:t>
      </w:r>
      <w:r w:rsidRPr="00FB2107">
        <w:rPr>
          <w:color w:val="000000" w:themeColor="text1"/>
          <w:szCs w:val="24"/>
        </w:rPr>
        <w:t xml:space="preserve">теля (представителя заявителя) в </w:t>
      </w:r>
      <w:r w:rsidR="00010FD8" w:rsidRPr="00FB2107">
        <w:rPr>
          <w:color w:val="000000" w:themeColor="text1"/>
          <w:szCs w:val="24"/>
        </w:rPr>
        <w:t>отдел</w:t>
      </w:r>
      <w:r w:rsidRPr="00FB2107">
        <w:rPr>
          <w:color w:val="000000" w:themeColor="text1"/>
          <w:szCs w:val="24"/>
        </w:rPr>
        <w:t>.</w:t>
      </w:r>
    </w:p>
    <w:p w:rsidR="0077718C" w:rsidRPr="00FB2107" w:rsidRDefault="00AC1394" w:rsidP="00FB2107">
      <w:pPr>
        <w:overflowPunct/>
        <w:ind w:firstLine="709"/>
        <w:contextualSpacing/>
        <w:jc w:val="both"/>
        <w:textAlignment w:val="auto"/>
        <w:rPr>
          <w:color w:val="000000" w:themeColor="text1"/>
          <w:szCs w:val="24"/>
        </w:rPr>
      </w:pPr>
      <w:r w:rsidRPr="00FB2107">
        <w:rPr>
          <w:color w:val="000000" w:themeColor="text1"/>
          <w:szCs w:val="24"/>
        </w:rPr>
        <w:t xml:space="preserve">Представление </w:t>
      </w:r>
      <w:r w:rsidR="0077718C" w:rsidRPr="00FB2107">
        <w:rPr>
          <w:color w:val="000000" w:themeColor="text1"/>
          <w:szCs w:val="24"/>
        </w:rPr>
        <w:t xml:space="preserve">с прилагаемыми к нему документами вручается уполномоченному на принятие входящей корреспонденции сотруднику </w:t>
      </w:r>
      <w:r w:rsidR="00010FD8" w:rsidRPr="00FB2107">
        <w:rPr>
          <w:color w:val="000000" w:themeColor="text1"/>
          <w:szCs w:val="24"/>
        </w:rPr>
        <w:t>отдел</w:t>
      </w:r>
      <w:r w:rsidR="0077718C" w:rsidRPr="00FB2107">
        <w:rPr>
          <w:color w:val="000000" w:themeColor="text1"/>
          <w:szCs w:val="24"/>
        </w:rPr>
        <w:t xml:space="preserve">а или направляется в адрес </w:t>
      </w:r>
      <w:r w:rsidR="00010FD8" w:rsidRPr="00FB2107">
        <w:rPr>
          <w:color w:val="000000" w:themeColor="text1"/>
          <w:spacing w:val="2"/>
          <w:szCs w:val="24"/>
        </w:rPr>
        <w:t>о</w:t>
      </w:r>
      <w:r w:rsidR="00010FD8" w:rsidRPr="00FB2107">
        <w:rPr>
          <w:color w:val="000000" w:themeColor="text1"/>
          <w:spacing w:val="2"/>
          <w:szCs w:val="24"/>
        </w:rPr>
        <w:t>т</w:t>
      </w:r>
      <w:r w:rsidR="00010FD8" w:rsidRPr="00FB2107">
        <w:rPr>
          <w:color w:val="000000" w:themeColor="text1"/>
          <w:spacing w:val="2"/>
          <w:szCs w:val="24"/>
        </w:rPr>
        <w:t>дел</w:t>
      </w:r>
      <w:r w:rsidR="0077718C" w:rsidRPr="00FB2107">
        <w:rPr>
          <w:color w:val="000000" w:themeColor="text1"/>
          <w:spacing w:val="2"/>
          <w:szCs w:val="24"/>
        </w:rPr>
        <w:t xml:space="preserve">а </w:t>
      </w:r>
      <w:r w:rsidR="0077718C" w:rsidRPr="00FB2107">
        <w:rPr>
          <w:color w:val="000000" w:themeColor="text1"/>
          <w:szCs w:val="24"/>
        </w:rPr>
        <w:t xml:space="preserve">заказным письмом с уведомлением о вручении. </w:t>
      </w:r>
    </w:p>
    <w:p w:rsidR="0077718C" w:rsidRPr="00FB2107" w:rsidRDefault="0077718C" w:rsidP="00FB2107">
      <w:pPr>
        <w:widowControl w:val="0"/>
        <w:overflowPunct/>
        <w:ind w:firstLine="709"/>
        <w:contextualSpacing/>
        <w:jc w:val="both"/>
        <w:textAlignment w:val="auto"/>
        <w:rPr>
          <w:color w:val="000000" w:themeColor="text1"/>
          <w:szCs w:val="24"/>
        </w:rPr>
      </w:pPr>
      <w:r w:rsidRPr="00FB2107">
        <w:rPr>
          <w:color w:val="000000" w:themeColor="text1"/>
          <w:szCs w:val="24"/>
        </w:rPr>
        <w:t xml:space="preserve">Уполномоченный специалист </w:t>
      </w:r>
      <w:r w:rsidR="00010FD8" w:rsidRPr="00FB2107">
        <w:rPr>
          <w:color w:val="000000" w:themeColor="text1"/>
          <w:szCs w:val="24"/>
        </w:rPr>
        <w:t>отдел</w:t>
      </w:r>
      <w:r w:rsidRPr="00FB2107">
        <w:rPr>
          <w:color w:val="000000" w:themeColor="text1"/>
          <w:szCs w:val="24"/>
        </w:rPr>
        <w:t>а проверяет представленные документы на о</w:t>
      </w:r>
      <w:r w:rsidRPr="00FB2107">
        <w:rPr>
          <w:color w:val="000000" w:themeColor="text1"/>
          <w:szCs w:val="24"/>
        </w:rPr>
        <w:t>т</w:t>
      </w:r>
      <w:r w:rsidRPr="00FB2107">
        <w:rPr>
          <w:color w:val="000000" w:themeColor="text1"/>
          <w:szCs w:val="24"/>
        </w:rPr>
        <w:t>сутствие оснований для отказа в их приеме, указанных в пункте 2.8 настоящего админис</w:t>
      </w:r>
      <w:r w:rsidRPr="00FB2107">
        <w:rPr>
          <w:color w:val="000000" w:themeColor="text1"/>
          <w:szCs w:val="24"/>
        </w:rPr>
        <w:t>т</w:t>
      </w:r>
      <w:r w:rsidRPr="00FB2107">
        <w:rPr>
          <w:color w:val="000000" w:themeColor="text1"/>
          <w:szCs w:val="24"/>
        </w:rPr>
        <w:t>ративного регламента, а также проверяет наличие в представленных документах докуме</w:t>
      </w:r>
      <w:r w:rsidRPr="00FB2107">
        <w:rPr>
          <w:color w:val="000000" w:themeColor="text1"/>
          <w:szCs w:val="24"/>
        </w:rPr>
        <w:t>н</w:t>
      </w:r>
      <w:r w:rsidRPr="00FB2107">
        <w:rPr>
          <w:color w:val="000000" w:themeColor="text1"/>
          <w:szCs w:val="24"/>
        </w:rPr>
        <w:t>та, подтверждающего полномочия представителя юридического лица действовать от им</w:t>
      </w:r>
      <w:r w:rsidRPr="00FB2107">
        <w:rPr>
          <w:color w:val="000000" w:themeColor="text1"/>
          <w:szCs w:val="24"/>
        </w:rPr>
        <w:t>е</w:t>
      </w:r>
      <w:r w:rsidRPr="00FB2107">
        <w:rPr>
          <w:color w:val="000000" w:themeColor="text1"/>
          <w:szCs w:val="24"/>
        </w:rPr>
        <w:t>ни данного юридического лица, или нотариально удостоверенной копии этого документа (для представителя юридического лица).</w:t>
      </w:r>
    </w:p>
    <w:p w:rsidR="0077718C" w:rsidRPr="00FB2107" w:rsidRDefault="0077718C" w:rsidP="00FB2107">
      <w:pPr>
        <w:widowControl w:val="0"/>
        <w:overflowPunct/>
        <w:ind w:firstLine="709"/>
        <w:contextualSpacing/>
        <w:jc w:val="both"/>
        <w:textAlignment w:val="auto"/>
        <w:rPr>
          <w:color w:val="000000" w:themeColor="text1"/>
          <w:szCs w:val="24"/>
        </w:rPr>
      </w:pPr>
      <w:r w:rsidRPr="00FB2107">
        <w:rPr>
          <w:color w:val="000000" w:themeColor="text1"/>
          <w:szCs w:val="24"/>
        </w:rPr>
        <w:t>Если представленные копии указанных документов нотариально не заверены (и их нотариальное заверение не предусмотрено федеральным законом), уполномоченный сп</w:t>
      </w:r>
      <w:r w:rsidRPr="00FB2107">
        <w:rPr>
          <w:color w:val="000000" w:themeColor="text1"/>
          <w:szCs w:val="24"/>
        </w:rPr>
        <w:t>е</w:t>
      </w:r>
      <w:r w:rsidRPr="00FB2107">
        <w:rPr>
          <w:color w:val="000000" w:themeColor="text1"/>
          <w:szCs w:val="24"/>
        </w:rPr>
        <w:t xml:space="preserve">циалист </w:t>
      </w:r>
      <w:r w:rsidR="00010FD8" w:rsidRPr="00FB2107">
        <w:rPr>
          <w:color w:val="000000" w:themeColor="text1"/>
          <w:szCs w:val="24"/>
        </w:rPr>
        <w:t>отдел</w:t>
      </w:r>
      <w:r w:rsidRPr="00FB2107">
        <w:rPr>
          <w:color w:val="000000" w:themeColor="text1"/>
          <w:szCs w:val="24"/>
        </w:rPr>
        <w:t>а, сравнив копии документов с их оригиналами, выполняет на таких копиях надпись об их соответствии оригиналам, заверяет своей подписью с указанием фамилии и инициалов.</w:t>
      </w:r>
    </w:p>
    <w:p w:rsidR="0077718C" w:rsidRPr="00FB2107" w:rsidRDefault="0077718C" w:rsidP="00FB2107">
      <w:pPr>
        <w:widowControl w:val="0"/>
        <w:overflowPunct/>
        <w:ind w:firstLine="709"/>
        <w:contextualSpacing/>
        <w:jc w:val="both"/>
        <w:textAlignment w:val="auto"/>
        <w:rPr>
          <w:color w:val="000000" w:themeColor="text1"/>
          <w:szCs w:val="24"/>
        </w:rPr>
      </w:pPr>
      <w:r w:rsidRPr="00FB2107">
        <w:rPr>
          <w:color w:val="000000" w:themeColor="text1"/>
          <w:szCs w:val="24"/>
        </w:rPr>
        <w:t xml:space="preserve">При отсутствии оснований для отказа в приеме документов регистрация заявления осуществляется уполномоченным специалистом </w:t>
      </w:r>
      <w:r w:rsidR="00010FD8" w:rsidRPr="00FB2107">
        <w:rPr>
          <w:color w:val="000000" w:themeColor="text1"/>
          <w:spacing w:val="2"/>
          <w:szCs w:val="24"/>
        </w:rPr>
        <w:t>отдел</w:t>
      </w:r>
      <w:r w:rsidRPr="00FB2107">
        <w:rPr>
          <w:color w:val="000000" w:themeColor="text1"/>
          <w:spacing w:val="2"/>
          <w:szCs w:val="24"/>
        </w:rPr>
        <w:t xml:space="preserve">а </w:t>
      </w:r>
      <w:r w:rsidRPr="00FB2107">
        <w:rPr>
          <w:color w:val="000000" w:themeColor="text1"/>
          <w:szCs w:val="24"/>
        </w:rPr>
        <w:t>в журнале входящей корреспо</w:t>
      </w:r>
      <w:r w:rsidRPr="00FB2107">
        <w:rPr>
          <w:color w:val="000000" w:themeColor="text1"/>
          <w:szCs w:val="24"/>
        </w:rPr>
        <w:t>н</w:t>
      </w:r>
      <w:r w:rsidRPr="00FB2107">
        <w:rPr>
          <w:color w:val="000000" w:themeColor="text1"/>
          <w:szCs w:val="24"/>
        </w:rPr>
        <w:t>денции в течение дня с присвоением регистрационного номера и указанием даты посту</w:t>
      </w:r>
      <w:r w:rsidRPr="00FB2107">
        <w:rPr>
          <w:color w:val="000000" w:themeColor="text1"/>
          <w:szCs w:val="24"/>
        </w:rPr>
        <w:t>п</w:t>
      </w:r>
      <w:r w:rsidRPr="00FB2107">
        <w:rPr>
          <w:color w:val="000000" w:themeColor="text1"/>
          <w:szCs w:val="24"/>
        </w:rPr>
        <w:t>ления.</w:t>
      </w:r>
    </w:p>
    <w:p w:rsidR="0077718C" w:rsidRPr="00FB2107" w:rsidRDefault="0077718C" w:rsidP="00FB2107">
      <w:pPr>
        <w:widowControl w:val="0"/>
        <w:overflowPunct/>
        <w:ind w:firstLine="709"/>
        <w:contextualSpacing/>
        <w:jc w:val="both"/>
        <w:textAlignment w:val="auto"/>
        <w:rPr>
          <w:color w:val="000000" w:themeColor="text1"/>
          <w:szCs w:val="24"/>
        </w:rPr>
      </w:pPr>
      <w:r w:rsidRPr="00FB2107">
        <w:rPr>
          <w:color w:val="000000" w:themeColor="text1"/>
          <w:szCs w:val="24"/>
        </w:rPr>
        <w:t>При наличии оснований, указанных в пункте 2.8 настоящего административного регламента, заявителю возвращаются все представленные им документы с указанием пр</w:t>
      </w:r>
      <w:r w:rsidRPr="00FB2107">
        <w:rPr>
          <w:color w:val="000000" w:themeColor="text1"/>
          <w:szCs w:val="24"/>
        </w:rPr>
        <w:t>и</w:t>
      </w:r>
      <w:r w:rsidRPr="00FB2107">
        <w:rPr>
          <w:color w:val="000000" w:themeColor="text1"/>
          <w:szCs w:val="24"/>
        </w:rPr>
        <w:t>чин возврата.</w:t>
      </w:r>
    </w:p>
    <w:p w:rsidR="0077718C" w:rsidRPr="00FB2107" w:rsidRDefault="0077718C" w:rsidP="00FB2107">
      <w:pPr>
        <w:widowControl w:val="0"/>
        <w:tabs>
          <w:tab w:val="left" w:pos="0"/>
        </w:tabs>
        <w:overflowPunct/>
        <w:ind w:firstLine="709"/>
        <w:contextualSpacing/>
        <w:jc w:val="both"/>
        <w:textAlignment w:val="auto"/>
        <w:rPr>
          <w:color w:val="000000" w:themeColor="text1"/>
          <w:szCs w:val="24"/>
        </w:rPr>
      </w:pPr>
      <w:r w:rsidRPr="00FB2107">
        <w:rPr>
          <w:color w:val="000000" w:themeColor="text1"/>
          <w:szCs w:val="24"/>
        </w:rPr>
        <w:t xml:space="preserve">Продолжительность административной процедуры по приему документов не может </w:t>
      </w:r>
      <w:r w:rsidRPr="00FB2107">
        <w:rPr>
          <w:color w:val="000000" w:themeColor="text1"/>
          <w:szCs w:val="24"/>
        </w:rPr>
        <w:lastRenderedPageBreak/>
        <w:t xml:space="preserve">превышать 15 минут. </w:t>
      </w:r>
    </w:p>
    <w:p w:rsidR="0077718C" w:rsidRPr="00FB2107" w:rsidRDefault="0077718C" w:rsidP="00FB2107">
      <w:pPr>
        <w:widowControl w:val="0"/>
        <w:tabs>
          <w:tab w:val="left" w:pos="0"/>
        </w:tabs>
        <w:overflowPunct/>
        <w:ind w:firstLine="709"/>
        <w:contextualSpacing/>
        <w:jc w:val="both"/>
        <w:textAlignment w:val="auto"/>
        <w:rPr>
          <w:color w:val="000000" w:themeColor="text1"/>
          <w:szCs w:val="24"/>
        </w:rPr>
      </w:pPr>
      <w:r w:rsidRPr="00FB2107">
        <w:rPr>
          <w:color w:val="000000" w:themeColor="text1"/>
          <w:szCs w:val="24"/>
        </w:rPr>
        <w:t>Максимальный срок выполнения административной процедуры – один рабочий день.</w:t>
      </w:r>
    </w:p>
    <w:p w:rsidR="0077718C" w:rsidRPr="00FB2107" w:rsidRDefault="0077718C" w:rsidP="00FB2107">
      <w:pPr>
        <w:pStyle w:val="formattext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  <w:rPr>
          <w:color w:val="000000" w:themeColor="text1"/>
        </w:rPr>
      </w:pPr>
      <w:r w:rsidRPr="00FB2107">
        <w:rPr>
          <w:color w:val="000000" w:themeColor="text1"/>
          <w:spacing w:val="2"/>
        </w:rPr>
        <w:t>Ответственным должностным лицом по приему и регистрации поступивших д</w:t>
      </w:r>
      <w:r w:rsidRPr="00FB2107">
        <w:rPr>
          <w:color w:val="000000" w:themeColor="text1"/>
          <w:spacing w:val="2"/>
        </w:rPr>
        <w:t>о</w:t>
      </w:r>
      <w:r w:rsidRPr="00FB2107">
        <w:rPr>
          <w:color w:val="000000" w:themeColor="text1"/>
          <w:spacing w:val="2"/>
        </w:rPr>
        <w:t xml:space="preserve">кументов является </w:t>
      </w:r>
      <w:r w:rsidRPr="00FB2107">
        <w:rPr>
          <w:color w:val="000000" w:themeColor="text1"/>
        </w:rPr>
        <w:t xml:space="preserve">уполномоченный специалист </w:t>
      </w:r>
      <w:r w:rsidR="00010FD8" w:rsidRPr="00FB2107">
        <w:rPr>
          <w:color w:val="000000" w:themeColor="text1"/>
          <w:spacing w:val="2"/>
        </w:rPr>
        <w:t>отдел</w:t>
      </w:r>
      <w:r w:rsidRPr="00FB2107">
        <w:rPr>
          <w:color w:val="000000" w:themeColor="text1"/>
          <w:spacing w:val="2"/>
        </w:rPr>
        <w:t>а</w:t>
      </w:r>
      <w:r w:rsidRPr="00FB2107">
        <w:rPr>
          <w:color w:val="000000" w:themeColor="text1"/>
        </w:rPr>
        <w:t>.</w:t>
      </w:r>
    </w:p>
    <w:p w:rsidR="0077718C" w:rsidRPr="00FB2107" w:rsidRDefault="0077718C" w:rsidP="00FB2107">
      <w:pPr>
        <w:tabs>
          <w:tab w:val="left" w:pos="0"/>
        </w:tabs>
        <w:ind w:firstLine="709"/>
        <w:contextualSpacing/>
        <w:jc w:val="both"/>
        <w:rPr>
          <w:color w:val="000000" w:themeColor="text1"/>
          <w:szCs w:val="24"/>
        </w:rPr>
      </w:pPr>
      <w:r w:rsidRPr="00FB2107">
        <w:rPr>
          <w:color w:val="000000" w:themeColor="text1"/>
          <w:szCs w:val="24"/>
        </w:rPr>
        <w:t xml:space="preserve">Критериями принятия решения о приеме (отказе в приеме) документов являются основания, указанные в </w:t>
      </w:r>
      <w:hyperlink w:anchor="P254" w:history="1">
        <w:r w:rsidRPr="00FB2107">
          <w:rPr>
            <w:color w:val="000000" w:themeColor="text1"/>
            <w:szCs w:val="24"/>
          </w:rPr>
          <w:t>пункте 2.</w:t>
        </w:r>
      </w:hyperlink>
      <w:r w:rsidRPr="00FB2107">
        <w:rPr>
          <w:color w:val="000000" w:themeColor="text1"/>
          <w:szCs w:val="24"/>
        </w:rPr>
        <w:t xml:space="preserve">8 настоящего административного регламента. </w:t>
      </w:r>
    </w:p>
    <w:p w:rsidR="0077718C" w:rsidRPr="00FB2107" w:rsidRDefault="0077718C" w:rsidP="00FB2107">
      <w:pPr>
        <w:widowControl w:val="0"/>
        <w:tabs>
          <w:tab w:val="left" w:pos="0"/>
        </w:tabs>
        <w:overflowPunct/>
        <w:ind w:firstLine="709"/>
        <w:contextualSpacing/>
        <w:jc w:val="both"/>
        <w:textAlignment w:val="auto"/>
        <w:rPr>
          <w:color w:val="000000" w:themeColor="text1"/>
          <w:szCs w:val="24"/>
        </w:rPr>
      </w:pPr>
      <w:r w:rsidRPr="00FB2107">
        <w:rPr>
          <w:color w:val="000000" w:themeColor="text1"/>
          <w:szCs w:val="24"/>
        </w:rPr>
        <w:t>Результатом административной процедуры является регистрация заявления и пр</w:t>
      </w:r>
      <w:r w:rsidRPr="00FB2107">
        <w:rPr>
          <w:color w:val="000000" w:themeColor="text1"/>
          <w:szCs w:val="24"/>
        </w:rPr>
        <w:t>и</w:t>
      </w:r>
      <w:r w:rsidRPr="00FB2107">
        <w:rPr>
          <w:color w:val="000000" w:themeColor="text1"/>
          <w:szCs w:val="24"/>
        </w:rPr>
        <w:t>лагаемых к нему документов и передача зарегистрированных документов на исполнение.</w:t>
      </w:r>
    </w:p>
    <w:p w:rsidR="0077718C" w:rsidRPr="00FB2107" w:rsidRDefault="0077718C" w:rsidP="00FB2107">
      <w:pPr>
        <w:widowControl w:val="0"/>
        <w:tabs>
          <w:tab w:val="left" w:pos="0"/>
        </w:tabs>
        <w:overflowPunct/>
        <w:ind w:firstLine="709"/>
        <w:contextualSpacing/>
        <w:jc w:val="both"/>
        <w:textAlignment w:val="auto"/>
        <w:rPr>
          <w:color w:val="000000" w:themeColor="text1"/>
          <w:szCs w:val="24"/>
        </w:rPr>
      </w:pPr>
      <w:r w:rsidRPr="00FB2107">
        <w:rPr>
          <w:color w:val="000000" w:themeColor="text1"/>
          <w:szCs w:val="24"/>
        </w:rPr>
        <w:t>Способ фиксации результата выполнения административной процедуры - регис</w:t>
      </w:r>
      <w:r w:rsidRPr="00FB2107">
        <w:rPr>
          <w:color w:val="000000" w:themeColor="text1"/>
          <w:szCs w:val="24"/>
        </w:rPr>
        <w:t>т</w:t>
      </w:r>
      <w:r w:rsidRPr="00FB2107">
        <w:rPr>
          <w:color w:val="000000" w:themeColor="text1"/>
          <w:szCs w:val="24"/>
        </w:rPr>
        <w:t>рация факта приема пакета документов для предоставления муниципальной услуги в жу</w:t>
      </w:r>
      <w:r w:rsidRPr="00FB2107">
        <w:rPr>
          <w:color w:val="000000" w:themeColor="text1"/>
          <w:szCs w:val="24"/>
        </w:rPr>
        <w:t>р</w:t>
      </w:r>
      <w:r w:rsidRPr="00FB2107">
        <w:rPr>
          <w:color w:val="000000" w:themeColor="text1"/>
          <w:szCs w:val="24"/>
        </w:rPr>
        <w:t>нале входящей корреспонденции.</w:t>
      </w:r>
    </w:p>
    <w:p w:rsidR="0077718C" w:rsidRPr="00FB2107" w:rsidRDefault="0077718C" w:rsidP="00FB2107">
      <w:pPr>
        <w:widowControl w:val="0"/>
        <w:tabs>
          <w:tab w:val="left" w:pos="0"/>
        </w:tabs>
        <w:overflowPunct/>
        <w:ind w:firstLine="709"/>
        <w:contextualSpacing/>
        <w:jc w:val="both"/>
        <w:textAlignment w:val="auto"/>
        <w:rPr>
          <w:color w:val="000000" w:themeColor="text1"/>
          <w:szCs w:val="24"/>
        </w:rPr>
      </w:pPr>
      <w:r w:rsidRPr="00FB2107">
        <w:rPr>
          <w:color w:val="000000" w:themeColor="text1"/>
          <w:szCs w:val="24"/>
        </w:rPr>
        <w:t>3.2.2. Рассмотрение представленных заявителем документов и принятие решения о предоставлении муниципальной услуги либо об отказе в предоставлении муниципальной услуги</w:t>
      </w:r>
    </w:p>
    <w:p w:rsidR="0077718C" w:rsidRPr="00FB2107" w:rsidRDefault="0077718C" w:rsidP="00FB2107">
      <w:pPr>
        <w:overflowPunct/>
        <w:autoSpaceDE/>
        <w:autoSpaceDN/>
        <w:adjustRightInd/>
        <w:ind w:firstLine="709"/>
        <w:contextualSpacing/>
        <w:jc w:val="both"/>
        <w:textAlignment w:val="auto"/>
        <w:rPr>
          <w:color w:val="000000" w:themeColor="text1"/>
          <w:szCs w:val="24"/>
          <w:lang w:eastAsia="en-US"/>
        </w:rPr>
      </w:pPr>
      <w:r w:rsidRPr="00FB2107">
        <w:rPr>
          <w:color w:val="000000" w:themeColor="text1"/>
          <w:szCs w:val="24"/>
          <w:lang w:eastAsia="en-US"/>
        </w:rPr>
        <w:t>Основанием для начала административной процедуры по рассмотрению заявления и прилагаемых к нему документов, необходимых для предоставления муниципальной у</w:t>
      </w:r>
      <w:r w:rsidRPr="00FB2107">
        <w:rPr>
          <w:color w:val="000000" w:themeColor="text1"/>
          <w:szCs w:val="24"/>
          <w:lang w:eastAsia="en-US"/>
        </w:rPr>
        <w:t>с</w:t>
      </w:r>
      <w:r w:rsidRPr="00FB2107">
        <w:rPr>
          <w:color w:val="000000" w:themeColor="text1"/>
          <w:szCs w:val="24"/>
          <w:lang w:eastAsia="en-US"/>
        </w:rPr>
        <w:t xml:space="preserve">луги, является поступление в </w:t>
      </w:r>
      <w:r w:rsidR="00010FD8" w:rsidRPr="00FB2107">
        <w:rPr>
          <w:color w:val="000000" w:themeColor="text1"/>
          <w:szCs w:val="24"/>
          <w:lang w:eastAsia="en-US"/>
        </w:rPr>
        <w:t>отдел</w:t>
      </w:r>
      <w:r w:rsidRPr="00FB2107">
        <w:rPr>
          <w:color w:val="000000" w:themeColor="text1"/>
          <w:szCs w:val="24"/>
          <w:lang w:eastAsia="en-US"/>
        </w:rPr>
        <w:t xml:space="preserve"> документов, прошедших процедуру регистрации.</w:t>
      </w:r>
    </w:p>
    <w:p w:rsidR="0077718C" w:rsidRPr="00FB2107" w:rsidRDefault="0077718C" w:rsidP="00FB2107">
      <w:pPr>
        <w:widowControl w:val="0"/>
        <w:overflowPunct/>
        <w:ind w:firstLine="709"/>
        <w:contextualSpacing/>
        <w:jc w:val="both"/>
        <w:textAlignment w:val="auto"/>
        <w:rPr>
          <w:color w:val="000000" w:themeColor="text1"/>
          <w:szCs w:val="24"/>
        </w:rPr>
      </w:pPr>
      <w:r w:rsidRPr="00FB2107">
        <w:rPr>
          <w:color w:val="000000" w:themeColor="text1"/>
          <w:szCs w:val="24"/>
        </w:rPr>
        <w:t xml:space="preserve">Документы рассматриваются специалистом </w:t>
      </w:r>
      <w:r w:rsidR="00010FD8" w:rsidRPr="00FB2107">
        <w:rPr>
          <w:color w:val="000000" w:themeColor="text1"/>
          <w:szCs w:val="24"/>
        </w:rPr>
        <w:t>отдел</w:t>
      </w:r>
      <w:r w:rsidRPr="00FB2107">
        <w:rPr>
          <w:color w:val="000000" w:themeColor="text1"/>
          <w:szCs w:val="24"/>
        </w:rPr>
        <w:t>а на наличие оснований для отк</w:t>
      </w:r>
      <w:r w:rsidRPr="00FB2107">
        <w:rPr>
          <w:color w:val="000000" w:themeColor="text1"/>
          <w:szCs w:val="24"/>
        </w:rPr>
        <w:t>а</w:t>
      </w:r>
      <w:r w:rsidRPr="00FB2107">
        <w:rPr>
          <w:color w:val="000000" w:themeColor="text1"/>
          <w:szCs w:val="24"/>
        </w:rPr>
        <w:t>за в предоставлении муниципальной услуги, указанных в пункте 2.9 настоящего админ</w:t>
      </w:r>
      <w:r w:rsidRPr="00FB2107">
        <w:rPr>
          <w:color w:val="000000" w:themeColor="text1"/>
          <w:szCs w:val="24"/>
        </w:rPr>
        <w:t>и</w:t>
      </w:r>
      <w:r w:rsidRPr="00FB2107">
        <w:rPr>
          <w:color w:val="000000" w:themeColor="text1"/>
          <w:szCs w:val="24"/>
        </w:rPr>
        <w:t>стративного регламента.</w:t>
      </w:r>
    </w:p>
    <w:p w:rsidR="0077718C" w:rsidRPr="00FB2107" w:rsidRDefault="0077718C" w:rsidP="00FB2107">
      <w:pPr>
        <w:widowControl w:val="0"/>
        <w:overflowPunct/>
        <w:ind w:firstLine="709"/>
        <w:contextualSpacing/>
        <w:jc w:val="both"/>
        <w:textAlignment w:val="auto"/>
        <w:rPr>
          <w:color w:val="000000" w:themeColor="text1"/>
          <w:szCs w:val="24"/>
        </w:rPr>
      </w:pPr>
      <w:r w:rsidRPr="00FB2107">
        <w:rPr>
          <w:color w:val="000000" w:themeColor="text1"/>
          <w:szCs w:val="24"/>
        </w:rPr>
        <w:t>При соответствии представленных документов требованиям настоящего админис</w:t>
      </w:r>
      <w:r w:rsidRPr="00FB2107">
        <w:rPr>
          <w:color w:val="000000" w:themeColor="text1"/>
          <w:szCs w:val="24"/>
        </w:rPr>
        <w:t>т</w:t>
      </w:r>
      <w:r w:rsidRPr="00FB2107">
        <w:rPr>
          <w:color w:val="000000" w:themeColor="text1"/>
          <w:szCs w:val="24"/>
        </w:rPr>
        <w:t xml:space="preserve">ративного регламента, специалист </w:t>
      </w:r>
      <w:r w:rsidR="00010FD8" w:rsidRPr="00FB2107">
        <w:rPr>
          <w:color w:val="000000" w:themeColor="text1"/>
          <w:szCs w:val="24"/>
        </w:rPr>
        <w:t>отдел</w:t>
      </w:r>
      <w:r w:rsidRPr="00FB2107">
        <w:rPr>
          <w:color w:val="000000" w:themeColor="text1"/>
          <w:szCs w:val="24"/>
        </w:rPr>
        <w:t>а готовит проект постановления о присвоении (подтверждении) спортивного разряда.</w:t>
      </w:r>
    </w:p>
    <w:p w:rsidR="0077718C" w:rsidRPr="00FB2107" w:rsidRDefault="0077718C" w:rsidP="00FB2107">
      <w:pPr>
        <w:widowControl w:val="0"/>
        <w:overflowPunct/>
        <w:ind w:firstLine="709"/>
        <w:contextualSpacing/>
        <w:jc w:val="both"/>
        <w:textAlignment w:val="auto"/>
        <w:rPr>
          <w:color w:val="000000" w:themeColor="text1"/>
          <w:szCs w:val="24"/>
        </w:rPr>
      </w:pPr>
      <w:r w:rsidRPr="00FB2107">
        <w:rPr>
          <w:color w:val="000000" w:themeColor="text1"/>
          <w:szCs w:val="24"/>
        </w:rPr>
        <w:t xml:space="preserve">При выявлении оснований для отказа в предоставлении муниципальной услуги, предусмотренных пунктом 2.9 настоящего административного регламента, специалист </w:t>
      </w:r>
      <w:r w:rsidR="00010FD8" w:rsidRPr="00FB2107">
        <w:rPr>
          <w:color w:val="000000" w:themeColor="text1"/>
          <w:szCs w:val="24"/>
        </w:rPr>
        <w:t>отдел</w:t>
      </w:r>
      <w:r w:rsidRPr="00FB2107">
        <w:rPr>
          <w:color w:val="000000" w:themeColor="text1"/>
          <w:szCs w:val="24"/>
        </w:rPr>
        <w:t>а готовит в двух экземплярах проект уведомления об отказе в присвоении (подтве</w:t>
      </w:r>
      <w:r w:rsidRPr="00FB2107">
        <w:rPr>
          <w:color w:val="000000" w:themeColor="text1"/>
          <w:szCs w:val="24"/>
        </w:rPr>
        <w:t>р</w:t>
      </w:r>
      <w:r w:rsidRPr="00FB2107">
        <w:rPr>
          <w:color w:val="000000" w:themeColor="text1"/>
          <w:szCs w:val="24"/>
        </w:rPr>
        <w:t>ждении) спортивного разряда.</w:t>
      </w:r>
    </w:p>
    <w:p w:rsidR="0077718C" w:rsidRPr="00FB2107" w:rsidRDefault="0077718C" w:rsidP="00FB2107">
      <w:pPr>
        <w:widowControl w:val="0"/>
        <w:overflowPunct/>
        <w:ind w:firstLine="709"/>
        <w:contextualSpacing/>
        <w:jc w:val="both"/>
        <w:textAlignment w:val="auto"/>
        <w:rPr>
          <w:color w:val="000000" w:themeColor="text1"/>
          <w:szCs w:val="24"/>
        </w:rPr>
      </w:pPr>
      <w:r w:rsidRPr="00FB2107">
        <w:rPr>
          <w:color w:val="000000" w:themeColor="text1"/>
          <w:szCs w:val="24"/>
        </w:rPr>
        <w:t>В обязательном порядке в уведомлении об отказе в присвоении (подтверждении) спортивного разряда должны быть указаны конкретные (подробные) обстоятельства, п</w:t>
      </w:r>
      <w:r w:rsidRPr="00FB2107">
        <w:rPr>
          <w:color w:val="000000" w:themeColor="text1"/>
          <w:szCs w:val="24"/>
        </w:rPr>
        <w:t>о</w:t>
      </w:r>
      <w:r w:rsidRPr="00FB2107">
        <w:rPr>
          <w:color w:val="000000" w:themeColor="text1"/>
          <w:szCs w:val="24"/>
        </w:rPr>
        <w:t>служившие основанием для его принятия, а также возможные причины их возникновения.</w:t>
      </w:r>
    </w:p>
    <w:p w:rsidR="0077718C" w:rsidRPr="00FB2107" w:rsidRDefault="0077718C" w:rsidP="00FB2107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FB210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случае подачи документов, не соответствующих требованиям, предусмотренным в </w:t>
      </w:r>
      <w:hyperlink w:anchor="Par193" w:history="1">
        <w:r w:rsidRPr="00FB2107">
          <w:rPr>
            <w:rFonts w:ascii="Times New Roman" w:hAnsi="Times New Roman" w:cs="Times New Roman"/>
            <w:color w:val="000000" w:themeColor="text1"/>
            <w:sz w:val="24"/>
            <w:szCs w:val="24"/>
          </w:rPr>
          <w:t>пункте 2.6</w:t>
        </w:r>
      </w:hyperlink>
      <w:r w:rsidR="00FB210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FB210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настоящего административного регламента, </w:t>
      </w:r>
      <w:r w:rsidR="00010FD8" w:rsidRPr="00FB2107">
        <w:rPr>
          <w:rFonts w:ascii="Times New Roman" w:hAnsi="Times New Roman" w:cs="Times New Roman"/>
          <w:color w:val="000000" w:themeColor="text1"/>
          <w:sz w:val="24"/>
          <w:szCs w:val="24"/>
        </w:rPr>
        <w:t>отдел</w:t>
      </w:r>
      <w:r w:rsidRPr="00FB210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течение 10 рабочих дней возвращает их заявителю, с указанием причин возврата, для устранения недостатков, а заявитель в течение 20 рабочих дней со дня получения указанных документов обязан ус</w:t>
      </w:r>
      <w:r w:rsidRPr="00FB2107">
        <w:rPr>
          <w:rFonts w:ascii="Times New Roman" w:hAnsi="Times New Roman" w:cs="Times New Roman"/>
          <w:color w:val="000000" w:themeColor="text1"/>
          <w:sz w:val="24"/>
          <w:szCs w:val="24"/>
        </w:rPr>
        <w:t>т</w:t>
      </w:r>
      <w:r w:rsidRPr="00FB210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ранить несоответствия и повторно направить их для рассмотрения в </w:t>
      </w:r>
      <w:r w:rsidR="00010FD8" w:rsidRPr="00FB2107">
        <w:rPr>
          <w:rFonts w:ascii="Times New Roman" w:hAnsi="Times New Roman" w:cs="Times New Roman"/>
          <w:color w:val="000000" w:themeColor="text1"/>
          <w:sz w:val="24"/>
          <w:szCs w:val="24"/>
        </w:rPr>
        <w:t>отдел</w:t>
      </w:r>
      <w:r w:rsidRPr="00FB2107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proofErr w:type="gramEnd"/>
    </w:p>
    <w:p w:rsidR="0077718C" w:rsidRPr="00FB2107" w:rsidRDefault="0077718C" w:rsidP="00FB2107">
      <w:pPr>
        <w:widowControl w:val="0"/>
        <w:overflowPunct/>
        <w:ind w:firstLine="709"/>
        <w:contextualSpacing/>
        <w:jc w:val="both"/>
        <w:textAlignment w:val="auto"/>
        <w:rPr>
          <w:color w:val="000000" w:themeColor="text1"/>
          <w:szCs w:val="24"/>
        </w:rPr>
      </w:pPr>
      <w:r w:rsidRPr="00FB2107">
        <w:rPr>
          <w:color w:val="000000" w:themeColor="text1"/>
          <w:szCs w:val="24"/>
        </w:rPr>
        <w:t xml:space="preserve">Подготовленные ответственным специалистом </w:t>
      </w:r>
      <w:r w:rsidR="00010FD8" w:rsidRPr="00FB2107">
        <w:rPr>
          <w:color w:val="000000" w:themeColor="text1"/>
          <w:szCs w:val="24"/>
        </w:rPr>
        <w:t>отдел</w:t>
      </w:r>
      <w:r w:rsidRPr="00FB2107">
        <w:rPr>
          <w:color w:val="000000" w:themeColor="text1"/>
          <w:szCs w:val="24"/>
        </w:rPr>
        <w:t>а постановление о присвоении (подтверждении) спортивного разряда или уведомление об отказе в присвоении (подтве</w:t>
      </w:r>
      <w:r w:rsidRPr="00FB2107">
        <w:rPr>
          <w:color w:val="000000" w:themeColor="text1"/>
          <w:szCs w:val="24"/>
        </w:rPr>
        <w:t>р</w:t>
      </w:r>
      <w:r w:rsidRPr="00FB2107">
        <w:rPr>
          <w:color w:val="000000" w:themeColor="text1"/>
          <w:szCs w:val="24"/>
        </w:rPr>
        <w:t xml:space="preserve">ждении) спортивного разряда направляются на подписание Главе </w:t>
      </w:r>
      <w:r w:rsidR="00FB3499" w:rsidRPr="00FB2107">
        <w:rPr>
          <w:color w:val="000000" w:themeColor="text1"/>
          <w:szCs w:val="24"/>
        </w:rPr>
        <w:t>Апанасенковского м</w:t>
      </w:r>
      <w:r w:rsidR="00FB3499" w:rsidRPr="00FB2107">
        <w:rPr>
          <w:color w:val="000000" w:themeColor="text1"/>
          <w:szCs w:val="24"/>
        </w:rPr>
        <w:t>у</w:t>
      </w:r>
      <w:r w:rsidR="00FB3499" w:rsidRPr="00FB2107">
        <w:rPr>
          <w:color w:val="000000" w:themeColor="text1"/>
          <w:szCs w:val="24"/>
        </w:rPr>
        <w:t>ниципального</w:t>
      </w:r>
      <w:r w:rsidR="00FB2107">
        <w:rPr>
          <w:color w:val="000000" w:themeColor="text1"/>
          <w:szCs w:val="24"/>
        </w:rPr>
        <w:t xml:space="preserve"> </w:t>
      </w:r>
      <w:r w:rsidRPr="00FB2107">
        <w:rPr>
          <w:color w:val="000000" w:themeColor="text1"/>
          <w:szCs w:val="24"/>
        </w:rPr>
        <w:t xml:space="preserve">округа Ставропольского края. Подписанные Главой </w:t>
      </w:r>
      <w:r w:rsidR="00FB3499" w:rsidRPr="00FB2107">
        <w:rPr>
          <w:color w:val="000000" w:themeColor="text1"/>
          <w:szCs w:val="24"/>
        </w:rPr>
        <w:t>Апанасенковского м</w:t>
      </w:r>
      <w:r w:rsidR="00FB3499" w:rsidRPr="00FB2107">
        <w:rPr>
          <w:color w:val="000000" w:themeColor="text1"/>
          <w:szCs w:val="24"/>
        </w:rPr>
        <w:t>у</w:t>
      </w:r>
      <w:r w:rsidR="00FB3499" w:rsidRPr="00FB2107">
        <w:rPr>
          <w:color w:val="000000" w:themeColor="text1"/>
          <w:szCs w:val="24"/>
        </w:rPr>
        <w:t>ниципального</w:t>
      </w:r>
      <w:r w:rsidR="00FB2107">
        <w:rPr>
          <w:color w:val="000000" w:themeColor="text1"/>
          <w:szCs w:val="24"/>
        </w:rPr>
        <w:t xml:space="preserve"> </w:t>
      </w:r>
      <w:r w:rsidRPr="00FB2107">
        <w:rPr>
          <w:color w:val="000000" w:themeColor="text1"/>
          <w:szCs w:val="24"/>
        </w:rPr>
        <w:t>округа Ставропольского края документы заверяются печатью и регистр</w:t>
      </w:r>
      <w:r w:rsidRPr="00FB2107">
        <w:rPr>
          <w:color w:val="000000" w:themeColor="text1"/>
          <w:szCs w:val="24"/>
        </w:rPr>
        <w:t>и</w:t>
      </w:r>
      <w:r w:rsidRPr="00FB2107">
        <w:rPr>
          <w:color w:val="000000" w:themeColor="text1"/>
          <w:szCs w:val="24"/>
        </w:rPr>
        <w:t>руются в соответствии с правилами делопроизводства администрации округа. Подписа</w:t>
      </w:r>
      <w:r w:rsidRPr="00FB2107">
        <w:rPr>
          <w:color w:val="000000" w:themeColor="text1"/>
          <w:szCs w:val="24"/>
        </w:rPr>
        <w:t>н</w:t>
      </w:r>
      <w:r w:rsidRPr="00FB2107">
        <w:rPr>
          <w:color w:val="000000" w:themeColor="text1"/>
          <w:szCs w:val="24"/>
        </w:rPr>
        <w:t xml:space="preserve">ные и зарегистрированные документы возвращаются ответственному специалисту </w:t>
      </w:r>
      <w:r w:rsidR="00010FD8" w:rsidRPr="00FB2107">
        <w:rPr>
          <w:color w:val="000000" w:themeColor="text1"/>
          <w:szCs w:val="24"/>
        </w:rPr>
        <w:t>отдел</w:t>
      </w:r>
      <w:r w:rsidRPr="00FB2107">
        <w:rPr>
          <w:color w:val="000000" w:themeColor="text1"/>
          <w:szCs w:val="24"/>
        </w:rPr>
        <w:t>а для выдачи их заявителю.</w:t>
      </w:r>
    </w:p>
    <w:p w:rsidR="0077718C" w:rsidRPr="00FB2107" w:rsidRDefault="0077718C" w:rsidP="00FB2107">
      <w:pPr>
        <w:widowControl w:val="0"/>
        <w:overflowPunct/>
        <w:ind w:firstLine="709"/>
        <w:contextualSpacing/>
        <w:jc w:val="both"/>
        <w:textAlignment w:val="auto"/>
        <w:rPr>
          <w:color w:val="000000" w:themeColor="text1"/>
          <w:szCs w:val="24"/>
        </w:rPr>
      </w:pPr>
      <w:r w:rsidRPr="00FB2107">
        <w:rPr>
          <w:color w:val="000000" w:themeColor="text1"/>
          <w:szCs w:val="24"/>
        </w:rPr>
        <w:t>Спортивные разряды присваиваются сроком на 2 года.</w:t>
      </w:r>
    </w:p>
    <w:p w:rsidR="0077718C" w:rsidRPr="00FB2107" w:rsidRDefault="0077718C" w:rsidP="00FB2107">
      <w:pPr>
        <w:widowControl w:val="0"/>
        <w:tabs>
          <w:tab w:val="left" w:pos="0"/>
        </w:tabs>
        <w:overflowPunct/>
        <w:ind w:firstLine="709"/>
        <w:contextualSpacing/>
        <w:jc w:val="both"/>
        <w:textAlignment w:val="auto"/>
        <w:rPr>
          <w:color w:val="000000" w:themeColor="text1"/>
          <w:szCs w:val="24"/>
        </w:rPr>
      </w:pPr>
      <w:r w:rsidRPr="00FB2107">
        <w:rPr>
          <w:color w:val="000000" w:themeColor="text1"/>
          <w:szCs w:val="24"/>
        </w:rPr>
        <w:t>Продолжительность административной процедуры по рассмотрению представле</w:t>
      </w:r>
      <w:r w:rsidRPr="00FB2107">
        <w:rPr>
          <w:color w:val="000000" w:themeColor="text1"/>
          <w:szCs w:val="24"/>
        </w:rPr>
        <w:t>н</w:t>
      </w:r>
      <w:r w:rsidRPr="00FB2107">
        <w:rPr>
          <w:color w:val="000000" w:themeColor="text1"/>
          <w:szCs w:val="24"/>
        </w:rPr>
        <w:t>ных заявителем документов и принятие решения о предоставлении муниципальной услуги либо об отказе в предоставлении муниципальной услуги в части присвоения спортивного разряда составляет 40 дней со дня регистрации необходимых документов, а в части по</w:t>
      </w:r>
      <w:r w:rsidRPr="00FB2107">
        <w:rPr>
          <w:color w:val="000000" w:themeColor="text1"/>
          <w:szCs w:val="24"/>
        </w:rPr>
        <w:t>д</w:t>
      </w:r>
      <w:r w:rsidRPr="00FB2107">
        <w:rPr>
          <w:color w:val="000000" w:themeColor="text1"/>
          <w:szCs w:val="24"/>
        </w:rPr>
        <w:t xml:space="preserve">тверждения спортивного разряда – 20 дней со дня регистрации необходимых документов. </w:t>
      </w:r>
    </w:p>
    <w:p w:rsidR="0077718C" w:rsidRPr="00FB2107" w:rsidRDefault="0077718C" w:rsidP="00FB2107">
      <w:pPr>
        <w:widowControl w:val="0"/>
        <w:tabs>
          <w:tab w:val="left" w:pos="0"/>
        </w:tabs>
        <w:overflowPunct/>
        <w:ind w:firstLine="709"/>
        <w:contextualSpacing/>
        <w:jc w:val="both"/>
        <w:textAlignment w:val="auto"/>
        <w:rPr>
          <w:color w:val="000000" w:themeColor="text1"/>
          <w:szCs w:val="24"/>
        </w:rPr>
      </w:pPr>
      <w:r w:rsidRPr="00FB2107">
        <w:rPr>
          <w:color w:val="000000" w:themeColor="text1"/>
          <w:szCs w:val="24"/>
        </w:rPr>
        <w:t xml:space="preserve">Максимальный срок выполнения административной процедуры в части присвоения </w:t>
      </w:r>
      <w:r w:rsidRPr="00FB2107">
        <w:rPr>
          <w:color w:val="000000" w:themeColor="text1"/>
          <w:szCs w:val="24"/>
        </w:rPr>
        <w:lastRenderedPageBreak/>
        <w:t>спортивного разряда составляет 40 дней со дня регистрации необходимых документов, а в части подтверждения спортивного разряда – 20 дней со дня регистрации необходимых д</w:t>
      </w:r>
      <w:r w:rsidRPr="00FB2107">
        <w:rPr>
          <w:color w:val="000000" w:themeColor="text1"/>
          <w:szCs w:val="24"/>
        </w:rPr>
        <w:t>о</w:t>
      </w:r>
      <w:r w:rsidRPr="00FB2107">
        <w:rPr>
          <w:color w:val="000000" w:themeColor="text1"/>
          <w:szCs w:val="24"/>
        </w:rPr>
        <w:t>кументов.</w:t>
      </w:r>
    </w:p>
    <w:p w:rsidR="0077718C" w:rsidRPr="00FB2107" w:rsidRDefault="0077718C" w:rsidP="00FB2107">
      <w:pPr>
        <w:pStyle w:val="formattext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  <w:rPr>
          <w:color w:val="000000" w:themeColor="text1"/>
        </w:rPr>
      </w:pPr>
      <w:r w:rsidRPr="00FB2107">
        <w:rPr>
          <w:color w:val="000000" w:themeColor="text1"/>
          <w:spacing w:val="2"/>
        </w:rPr>
        <w:t xml:space="preserve">Ответственным должностным </w:t>
      </w:r>
      <w:proofErr w:type="gramStart"/>
      <w:r w:rsidRPr="00FB2107">
        <w:rPr>
          <w:color w:val="000000" w:themeColor="text1"/>
          <w:spacing w:val="2"/>
        </w:rPr>
        <w:t>лицом</w:t>
      </w:r>
      <w:proofErr w:type="gramEnd"/>
      <w:r w:rsidRPr="00FB2107">
        <w:rPr>
          <w:color w:val="000000" w:themeColor="text1"/>
          <w:spacing w:val="2"/>
        </w:rPr>
        <w:t xml:space="preserve"> по рассмотрению </w:t>
      </w:r>
      <w:r w:rsidRPr="00FB2107">
        <w:rPr>
          <w:color w:val="000000" w:themeColor="text1"/>
        </w:rPr>
        <w:t>представленных заявит</w:t>
      </w:r>
      <w:r w:rsidRPr="00FB2107">
        <w:rPr>
          <w:color w:val="000000" w:themeColor="text1"/>
        </w:rPr>
        <w:t>е</w:t>
      </w:r>
      <w:r w:rsidRPr="00FB2107">
        <w:rPr>
          <w:color w:val="000000" w:themeColor="text1"/>
        </w:rPr>
        <w:t>лем документов и принятию решения о предоставлении муниципальной услуги либо об отказе в предоставлении муниципальной услуги</w:t>
      </w:r>
      <w:r w:rsidRPr="00FB2107">
        <w:rPr>
          <w:color w:val="000000" w:themeColor="text1"/>
          <w:spacing w:val="2"/>
        </w:rPr>
        <w:t xml:space="preserve"> является </w:t>
      </w:r>
      <w:r w:rsidRPr="00FB2107">
        <w:rPr>
          <w:color w:val="000000" w:themeColor="text1"/>
        </w:rPr>
        <w:t xml:space="preserve">ответственный специалист </w:t>
      </w:r>
      <w:r w:rsidR="00010FD8" w:rsidRPr="00FB2107">
        <w:rPr>
          <w:color w:val="000000" w:themeColor="text1"/>
          <w:spacing w:val="2"/>
        </w:rPr>
        <w:t>о</w:t>
      </w:r>
      <w:r w:rsidR="00010FD8" w:rsidRPr="00FB2107">
        <w:rPr>
          <w:color w:val="000000" w:themeColor="text1"/>
          <w:spacing w:val="2"/>
        </w:rPr>
        <w:t>т</w:t>
      </w:r>
      <w:r w:rsidR="00010FD8" w:rsidRPr="00FB2107">
        <w:rPr>
          <w:color w:val="000000" w:themeColor="text1"/>
          <w:spacing w:val="2"/>
        </w:rPr>
        <w:t>дел</w:t>
      </w:r>
      <w:r w:rsidRPr="00FB2107">
        <w:rPr>
          <w:color w:val="000000" w:themeColor="text1"/>
          <w:spacing w:val="2"/>
        </w:rPr>
        <w:t>а</w:t>
      </w:r>
      <w:r w:rsidRPr="00FB2107">
        <w:rPr>
          <w:color w:val="000000" w:themeColor="text1"/>
        </w:rPr>
        <w:t>.</w:t>
      </w:r>
    </w:p>
    <w:p w:rsidR="0077718C" w:rsidRPr="00FB2107" w:rsidRDefault="0077718C" w:rsidP="00FB2107">
      <w:pPr>
        <w:tabs>
          <w:tab w:val="left" w:pos="0"/>
        </w:tabs>
        <w:ind w:firstLine="709"/>
        <w:contextualSpacing/>
        <w:jc w:val="both"/>
        <w:rPr>
          <w:color w:val="000000" w:themeColor="text1"/>
          <w:szCs w:val="24"/>
        </w:rPr>
      </w:pPr>
      <w:r w:rsidRPr="00FB2107">
        <w:rPr>
          <w:color w:val="000000" w:themeColor="text1"/>
          <w:szCs w:val="24"/>
        </w:rPr>
        <w:t xml:space="preserve">Критериями принятия решения о приеме (отказе в приеме) документов являются основания, указанные в </w:t>
      </w:r>
      <w:hyperlink w:anchor="P254" w:history="1">
        <w:r w:rsidRPr="00FB2107">
          <w:rPr>
            <w:color w:val="000000" w:themeColor="text1"/>
            <w:szCs w:val="24"/>
          </w:rPr>
          <w:t>пункте 2.</w:t>
        </w:r>
      </w:hyperlink>
      <w:r w:rsidRPr="00FB2107">
        <w:rPr>
          <w:color w:val="000000" w:themeColor="text1"/>
          <w:szCs w:val="24"/>
        </w:rPr>
        <w:t xml:space="preserve">9 настоящего административного регламента. </w:t>
      </w:r>
    </w:p>
    <w:p w:rsidR="0077718C" w:rsidRPr="00FB2107" w:rsidRDefault="0077718C" w:rsidP="00FB2107">
      <w:pPr>
        <w:widowControl w:val="0"/>
        <w:overflowPunct/>
        <w:ind w:firstLine="709"/>
        <w:contextualSpacing/>
        <w:jc w:val="both"/>
        <w:textAlignment w:val="auto"/>
        <w:rPr>
          <w:color w:val="000000" w:themeColor="text1"/>
          <w:szCs w:val="24"/>
        </w:rPr>
      </w:pPr>
      <w:r w:rsidRPr="00FB2107">
        <w:rPr>
          <w:color w:val="000000" w:themeColor="text1"/>
          <w:szCs w:val="24"/>
        </w:rPr>
        <w:t>Результатом административной процедуры является принятие соответствующего решения:</w:t>
      </w:r>
    </w:p>
    <w:p w:rsidR="0077718C" w:rsidRPr="00FB2107" w:rsidRDefault="0077718C" w:rsidP="00FB2107">
      <w:pPr>
        <w:widowControl w:val="0"/>
        <w:overflowPunct/>
        <w:ind w:firstLine="709"/>
        <w:contextualSpacing/>
        <w:jc w:val="both"/>
        <w:textAlignment w:val="auto"/>
        <w:rPr>
          <w:color w:val="000000" w:themeColor="text1"/>
          <w:szCs w:val="24"/>
        </w:rPr>
      </w:pPr>
      <w:r w:rsidRPr="00FB2107">
        <w:rPr>
          <w:color w:val="000000" w:themeColor="text1"/>
          <w:szCs w:val="24"/>
        </w:rPr>
        <w:t>подписание постановления о присвоении (подтверждении) спортивного разряда в случае, если принято положительное решение о присвоении (подтверждении) спортивного разряда;</w:t>
      </w:r>
    </w:p>
    <w:p w:rsidR="0077718C" w:rsidRPr="00FB2107" w:rsidRDefault="0077718C" w:rsidP="00FB2107">
      <w:pPr>
        <w:widowControl w:val="0"/>
        <w:tabs>
          <w:tab w:val="left" w:pos="0"/>
        </w:tabs>
        <w:overflowPunct/>
        <w:ind w:firstLine="709"/>
        <w:contextualSpacing/>
        <w:jc w:val="both"/>
        <w:textAlignment w:val="auto"/>
        <w:rPr>
          <w:color w:val="000000" w:themeColor="text1"/>
          <w:szCs w:val="24"/>
        </w:rPr>
      </w:pPr>
      <w:r w:rsidRPr="00FB2107">
        <w:rPr>
          <w:color w:val="000000" w:themeColor="text1"/>
          <w:szCs w:val="24"/>
        </w:rPr>
        <w:t>подписание уведомления об отказе в присвоении (подтверждении) спортивного разряда.</w:t>
      </w:r>
    </w:p>
    <w:p w:rsidR="0077718C" w:rsidRPr="00FB2107" w:rsidRDefault="0077718C" w:rsidP="00FB2107">
      <w:pPr>
        <w:widowControl w:val="0"/>
        <w:overflowPunct/>
        <w:ind w:firstLine="709"/>
        <w:contextualSpacing/>
        <w:jc w:val="both"/>
        <w:textAlignment w:val="auto"/>
        <w:rPr>
          <w:color w:val="000000" w:themeColor="text1"/>
          <w:szCs w:val="24"/>
        </w:rPr>
      </w:pPr>
      <w:r w:rsidRPr="00FB2107">
        <w:rPr>
          <w:color w:val="000000" w:themeColor="text1"/>
          <w:szCs w:val="24"/>
        </w:rPr>
        <w:t>Способ фиксации результата выполнения административной процедуры - регис</w:t>
      </w:r>
      <w:r w:rsidRPr="00FB2107">
        <w:rPr>
          <w:color w:val="000000" w:themeColor="text1"/>
          <w:szCs w:val="24"/>
        </w:rPr>
        <w:t>т</w:t>
      </w:r>
      <w:r w:rsidRPr="00FB2107">
        <w:rPr>
          <w:color w:val="000000" w:themeColor="text1"/>
          <w:szCs w:val="24"/>
        </w:rPr>
        <w:t xml:space="preserve">рация в журнале. </w:t>
      </w:r>
    </w:p>
    <w:p w:rsidR="0077718C" w:rsidRPr="00FB2107" w:rsidRDefault="0077718C" w:rsidP="00FB2107">
      <w:pPr>
        <w:widowControl w:val="0"/>
        <w:tabs>
          <w:tab w:val="left" w:pos="0"/>
        </w:tabs>
        <w:overflowPunct/>
        <w:ind w:firstLine="709"/>
        <w:contextualSpacing/>
        <w:jc w:val="both"/>
        <w:textAlignment w:val="auto"/>
        <w:rPr>
          <w:color w:val="000000" w:themeColor="text1"/>
          <w:szCs w:val="24"/>
        </w:rPr>
      </w:pPr>
      <w:r w:rsidRPr="00FB2107">
        <w:rPr>
          <w:color w:val="000000" w:themeColor="text1"/>
          <w:szCs w:val="24"/>
        </w:rPr>
        <w:t>Копия уведомления об отказе в присвоении (подтверждении) спортивного разряда приобщается к соответствующему учетному делу.</w:t>
      </w:r>
    </w:p>
    <w:p w:rsidR="0077718C" w:rsidRPr="00FB2107" w:rsidRDefault="0077718C" w:rsidP="00FB2107">
      <w:pPr>
        <w:widowControl w:val="0"/>
        <w:tabs>
          <w:tab w:val="left" w:pos="0"/>
        </w:tabs>
        <w:overflowPunct/>
        <w:ind w:firstLine="709"/>
        <w:contextualSpacing/>
        <w:jc w:val="both"/>
        <w:textAlignment w:val="auto"/>
        <w:rPr>
          <w:color w:val="000000" w:themeColor="text1"/>
          <w:szCs w:val="24"/>
        </w:rPr>
      </w:pPr>
      <w:r w:rsidRPr="00FB2107">
        <w:rPr>
          <w:color w:val="000000" w:themeColor="text1"/>
          <w:szCs w:val="24"/>
        </w:rPr>
        <w:t>3.2.3.</w:t>
      </w:r>
      <w:r w:rsidRPr="00FB2107">
        <w:rPr>
          <w:color w:val="000000" w:themeColor="text1"/>
          <w:spacing w:val="2"/>
          <w:szCs w:val="24"/>
        </w:rPr>
        <w:t xml:space="preserve"> Выдача заявителю результата предоставления муниципальной услуги</w:t>
      </w:r>
    </w:p>
    <w:p w:rsidR="0077718C" w:rsidRPr="00FB2107" w:rsidRDefault="0077718C" w:rsidP="00FB2107">
      <w:pPr>
        <w:overflowPunct/>
        <w:autoSpaceDE/>
        <w:autoSpaceDN/>
        <w:adjustRightInd/>
        <w:ind w:firstLine="709"/>
        <w:contextualSpacing/>
        <w:jc w:val="both"/>
        <w:textAlignment w:val="auto"/>
        <w:rPr>
          <w:color w:val="000000" w:themeColor="text1"/>
          <w:szCs w:val="24"/>
        </w:rPr>
      </w:pPr>
      <w:r w:rsidRPr="00FB2107">
        <w:rPr>
          <w:color w:val="000000" w:themeColor="text1"/>
          <w:szCs w:val="24"/>
        </w:rPr>
        <w:t>Основанием для начала административной процедуры по выдаче заявителю р</w:t>
      </w:r>
      <w:r w:rsidRPr="00FB2107">
        <w:rPr>
          <w:color w:val="000000" w:themeColor="text1"/>
          <w:szCs w:val="24"/>
        </w:rPr>
        <w:t>е</w:t>
      </w:r>
      <w:r w:rsidRPr="00FB2107">
        <w:rPr>
          <w:color w:val="000000" w:themeColor="text1"/>
          <w:szCs w:val="24"/>
        </w:rPr>
        <w:t>зультата предоставления муниципальной услуги является подготовленный результат м</w:t>
      </w:r>
      <w:r w:rsidRPr="00FB2107">
        <w:rPr>
          <w:color w:val="000000" w:themeColor="text1"/>
          <w:szCs w:val="24"/>
        </w:rPr>
        <w:t>у</w:t>
      </w:r>
      <w:r w:rsidRPr="00FB2107">
        <w:rPr>
          <w:color w:val="000000" w:themeColor="text1"/>
          <w:szCs w:val="24"/>
        </w:rPr>
        <w:t>ниципальной услуги.</w:t>
      </w:r>
    </w:p>
    <w:p w:rsidR="0077718C" w:rsidRPr="00FB2107" w:rsidRDefault="0077718C" w:rsidP="00FB2107">
      <w:pPr>
        <w:overflowPunct/>
        <w:autoSpaceDE/>
        <w:autoSpaceDN/>
        <w:adjustRightInd/>
        <w:ind w:firstLine="709"/>
        <w:contextualSpacing/>
        <w:jc w:val="both"/>
        <w:textAlignment w:val="auto"/>
        <w:rPr>
          <w:color w:val="000000" w:themeColor="text1"/>
          <w:szCs w:val="24"/>
        </w:rPr>
      </w:pPr>
      <w:r w:rsidRPr="00FB2107">
        <w:rPr>
          <w:color w:val="000000" w:themeColor="text1"/>
          <w:szCs w:val="24"/>
        </w:rPr>
        <w:t xml:space="preserve">Для получения результата муниципальной услуги лично заявитель (представитель заявителя) обращается в </w:t>
      </w:r>
      <w:r w:rsidR="00010FD8" w:rsidRPr="00FB2107">
        <w:rPr>
          <w:color w:val="000000" w:themeColor="text1"/>
          <w:szCs w:val="24"/>
        </w:rPr>
        <w:t>отдел</w:t>
      </w:r>
      <w:r w:rsidRPr="00FB2107">
        <w:rPr>
          <w:color w:val="000000" w:themeColor="text1"/>
          <w:szCs w:val="24"/>
        </w:rPr>
        <w:t>,</w:t>
      </w:r>
      <w:r w:rsidR="00FB2107">
        <w:rPr>
          <w:color w:val="000000" w:themeColor="text1"/>
          <w:szCs w:val="24"/>
        </w:rPr>
        <w:t xml:space="preserve"> </w:t>
      </w:r>
      <w:r w:rsidRPr="00FB2107">
        <w:rPr>
          <w:color w:val="000000" w:themeColor="text1"/>
          <w:szCs w:val="24"/>
        </w:rPr>
        <w:t>в рабочее время, согласно графику его работы в день в</w:t>
      </w:r>
      <w:r w:rsidRPr="00FB2107">
        <w:rPr>
          <w:color w:val="000000" w:themeColor="text1"/>
          <w:szCs w:val="24"/>
        </w:rPr>
        <w:t>ы</w:t>
      </w:r>
      <w:r w:rsidRPr="00FB2107">
        <w:rPr>
          <w:color w:val="000000" w:themeColor="text1"/>
          <w:szCs w:val="24"/>
        </w:rPr>
        <w:t>дачи результата муниципальной услуги.</w:t>
      </w:r>
    </w:p>
    <w:p w:rsidR="0077718C" w:rsidRPr="00FB2107" w:rsidRDefault="0077718C" w:rsidP="00FB2107">
      <w:pPr>
        <w:widowControl w:val="0"/>
        <w:overflowPunct/>
        <w:ind w:firstLine="709"/>
        <w:contextualSpacing/>
        <w:jc w:val="both"/>
        <w:textAlignment w:val="auto"/>
        <w:rPr>
          <w:color w:val="000000" w:themeColor="text1"/>
          <w:szCs w:val="24"/>
        </w:rPr>
      </w:pPr>
      <w:r w:rsidRPr="00FB2107">
        <w:rPr>
          <w:color w:val="000000" w:themeColor="text1"/>
          <w:szCs w:val="24"/>
        </w:rPr>
        <w:t xml:space="preserve">Ответственный специалист </w:t>
      </w:r>
      <w:r w:rsidR="00010FD8" w:rsidRPr="00FB2107">
        <w:rPr>
          <w:color w:val="000000" w:themeColor="text1"/>
          <w:szCs w:val="24"/>
        </w:rPr>
        <w:t>отдел</w:t>
      </w:r>
      <w:r w:rsidRPr="00FB2107">
        <w:rPr>
          <w:color w:val="000000" w:themeColor="text1"/>
          <w:szCs w:val="24"/>
        </w:rPr>
        <w:t>а направляет заявителю результат предоставления муниципальной услуги способом, указанным заяв</w:t>
      </w:r>
      <w:r w:rsidR="00AC1394" w:rsidRPr="00FB2107">
        <w:rPr>
          <w:color w:val="000000" w:themeColor="text1"/>
          <w:szCs w:val="24"/>
        </w:rPr>
        <w:t>ителем</w:t>
      </w:r>
      <w:r w:rsidRPr="00FB2107">
        <w:rPr>
          <w:color w:val="000000" w:themeColor="text1"/>
          <w:szCs w:val="24"/>
        </w:rPr>
        <w:t>.</w:t>
      </w:r>
    </w:p>
    <w:p w:rsidR="0077718C" w:rsidRPr="00FB2107" w:rsidRDefault="0077718C" w:rsidP="00FB2107">
      <w:pPr>
        <w:widowControl w:val="0"/>
        <w:overflowPunct/>
        <w:ind w:firstLine="709"/>
        <w:contextualSpacing/>
        <w:jc w:val="both"/>
        <w:textAlignment w:val="auto"/>
        <w:rPr>
          <w:color w:val="000000" w:themeColor="text1"/>
          <w:szCs w:val="24"/>
        </w:rPr>
      </w:pPr>
      <w:r w:rsidRPr="00FB2107">
        <w:rPr>
          <w:color w:val="000000" w:themeColor="text1"/>
          <w:szCs w:val="24"/>
        </w:rPr>
        <w:t>Для получения результатов предоставления муниципальной услуги заявитель предъявляет следующие документы:</w:t>
      </w:r>
    </w:p>
    <w:p w:rsidR="0077718C" w:rsidRPr="00FB2107" w:rsidRDefault="0077718C" w:rsidP="00FB2107">
      <w:pPr>
        <w:widowControl w:val="0"/>
        <w:overflowPunct/>
        <w:ind w:firstLine="709"/>
        <w:contextualSpacing/>
        <w:jc w:val="both"/>
        <w:textAlignment w:val="auto"/>
        <w:rPr>
          <w:color w:val="000000" w:themeColor="text1"/>
          <w:szCs w:val="24"/>
        </w:rPr>
      </w:pPr>
      <w:r w:rsidRPr="00FB2107">
        <w:rPr>
          <w:color w:val="000000" w:themeColor="text1"/>
          <w:szCs w:val="24"/>
        </w:rPr>
        <w:t>документ, удостоверяющий личность заявителя;</w:t>
      </w:r>
    </w:p>
    <w:p w:rsidR="0077718C" w:rsidRPr="00FB2107" w:rsidRDefault="0077718C" w:rsidP="00FB2107">
      <w:pPr>
        <w:widowControl w:val="0"/>
        <w:overflowPunct/>
        <w:ind w:firstLine="709"/>
        <w:contextualSpacing/>
        <w:jc w:val="both"/>
        <w:textAlignment w:val="auto"/>
        <w:rPr>
          <w:color w:val="000000" w:themeColor="text1"/>
          <w:szCs w:val="24"/>
        </w:rPr>
      </w:pPr>
      <w:r w:rsidRPr="00FB2107">
        <w:rPr>
          <w:color w:val="000000" w:themeColor="text1"/>
          <w:szCs w:val="24"/>
        </w:rPr>
        <w:t>документ, подтверждающий полномочия представителя на получение документов (если от имени заявителя действует представитель).</w:t>
      </w:r>
    </w:p>
    <w:p w:rsidR="0077718C" w:rsidRPr="00FB2107" w:rsidRDefault="0077718C" w:rsidP="00FB2107">
      <w:pPr>
        <w:widowControl w:val="0"/>
        <w:overflowPunct/>
        <w:ind w:firstLine="709"/>
        <w:contextualSpacing/>
        <w:jc w:val="both"/>
        <w:textAlignment w:val="auto"/>
        <w:rPr>
          <w:color w:val="000000" w:themeColor="text1"/>
          <w:szCs w:val="24"/>
        </w:rPr>
      </w:pPr>
      <w:r w:rsidRPr="00FB2107">
        <w:rPr>
          <w:color w:val="000000" w:themeColor="text1"/>
          <w:szCs w:val="24"/>
        </w:rPr>
        <w:t xml:space="preserve">Ответственный специалист </w:t>
      </w:r>
      <w:r w:rsidR="00010FD8" w:rsidRPr="00FB2107">
        <w:rPr>
          <w:color w:val="000000" w:themeColor="text1"/>
          <w:szCs w:val="24"/>
        </w:rPr>
        <w:t>отдел</w:t>
      </w:r>
      <w:r w:rsidRPr="00FB2107">
        <w:rPr>
          <w:color w:val="000000" w:themeColor="text1"/>
          <w:szCs w:val="24"/>
        </w:rPr>
        <w:t>а:</w:t>
      </w:r>
    </w:p>
    <w:p w:rsidR="0077718C" w:rsidRPr="00FB2107" w:rsidRDefault="0077718C" w:rsidP="00FB2107">
      <w:pPr>
        <w:widowControl w:val="0"/>
        <w:overflowPunct/>
        <w:ind w:firstLine="709"/>
        <w:contextualSpacing/>
        <w:jc w:val="both"/>
        <w:textAlignment w:val="auto"/>
        <w:rPr>
          <w:color w:val="000000" w:themeColor="text1"/>
          <w:szCs w:val="24"/>
        </w:rPr>
      </w:pPr>
      <w:r w:rsidRPr="00FB2107">
        <w:rPr>
          <w:color w:val="000000" w:themeColor="text1"/>
          <w:szCs w:val="24"/>
        </w:rPr>
        <w:t>устанавливает личность заявителя;</w:t>
      </w:r>
    </w:p>
    <w:p w:rsidR="0077718C" w:rsidRPr="00FB2107" w:rsidRDefault="0077718C" w:rsidP="00FB2107">
      <w:pPr>
        <w:widowControl w:val="0"/>
        <w:overflowPunct/>
        <w:ind w:firstLine="709"/>
        <w:contextualSpacing/>
        <w:jc w:val="both"/>
        <w:textAlignment w:val="auto"/>
        <w:rPr>
          <w:color w:val="000000" w:themeColor="text1"/>
          <w:szCs w:val="24"/>
        </w:rPr>
      </w:pPr>
      <w:r w:rsidRPr="00FB2107">
        <w:rPr>
          <w:color w:val="000000" w:themeColor="text1"/>
          <w:szCs w:val="24"/>
        </w:rPr>
        <w:t>проверяет правомочия заявителя действовать от его имени при получении док</w:t>
      </w:r>
      <w:r w:rsidRPr="00FB2107">
        <w:rPr>
          <w:color w:val="000000" w:themeColor="text1"/>
          <w:szCs w:val="24"/>
        </w:rPr>
        <w:t>у</w:t>
      </w:r>
      <w:r w:rsidRPr="00FB2107">
        <w:rPr>
          <w:color w:val="000000" w:themeColor="text1"/>
          <w:szCs w:val="24"/>
        </w:rPr>
        <w:t>ментов;</w:t>
      </w:r>
    </w:p>
    <w:p w:rsidR="0077718C" w:rsidRPr="00FB2107" w:rsidRDefault="0077718C" w:rsidP="00FB2107">
      <w:pPr>
        <w:widowControl w:val="0"/>
        <w:overflowPunct/>
        <w:ind w:firstLine="709"/>
        <w:contextualSpacing/>
        <w:jc w:val="both"/>
        <w:textAlignment w:val="auto"/>
        <w:rPr>
          <w:color w:val="000000" w:themeColor="text1"/>
          <w:szCs w:val="24"/>
        </w:rPr>
      </w:pPr>
      <w:r w:rsidRPr="00FB2107">
        <w:rPr>
          <w:color w:val="000000" w:themeColor="text1"/>
          <w:szCs w:val="24"/>
        </w:rPr>
        <w:t>знакомит заявителя с перечнем выдаваемых документов (оглашает названия выд</w:t>
      </w:r>
      <w:r w:rsidRPr="00FB2107">
        <w:rPr>
          <w:color w:val="000000" w:themeColor="text1"/>
          <w:szCs w:val="24"/>
        </w:rPr>
        <w:t>а</w:t>
      </w:r>
      <w:r w:rsidRPr="00FB2107">
        <w:rPr>
          <w:color w:val="000000" w:themeColor="text1"/>
          <w:szCs w:val="24"/>
        </w:rPr>
        <w:t>ваемых документов);</w:t>
      </w:r>
    </w:p>
    <w:p w:rsidR="0077718C" w:rsidRPr="00FB2107" w:rsidRDefault="0077718C" w:rsidP="00FB2107">
      <w:pPr>
        <w:widowControl w:val="0"/>
        <w:overflowPunct/>
        <w:ind w:firstLine="709"/>
        <w:contextualSpacing/>
        <w:jc w:val="both"/>
        <w:textAlignment w:val="auto"/>
        <w:rPr>
          <w:color w:val="000000" w:themeColor="text1"/>
          <w:szCs w:val="24"/>
        </w:rPr>
      </w:pPr>
      <w:r w:rsidRPr="00FB2107">
        <w:rPr>
          <w:color w:val="000000" w:themeColor="text1"/>
          <w:szCs w:val="24"/>
        </w:rPr>
        <w:t>выдает документы заявителю;</w:t>
      </w:r>
    </w:p>
    <w:p w:rsidR="0077718C" w:rsidRPr="00FB2107" w:rsidRDefault="0077718C" w:rsidP="00FB2107">
      <w:pPr>
        <w:widowControl w:val="0"/>
        <w:overflowPunct/>
        <w:ind w:firstLine="709"/>
        <w:contextualSpacing/>
        <w:jc w:val="both"/>
        <w:textAlignment w:val="auto"/>
        <w:rPr>
          <w:color w:val="000000" w:themeColor="text1"/>
          <w:szCs w:val="24"/>
        </w:rPr>
      </w:pPr>
      <w:r w:rsidRPr="00FB2107">
        <w:rPr>
          <w:color w:val="000000" w:themeColor="text1"/>
          <w:szCs w:val="24"/>
        </w:rPr>
        <w:t>регистрирует факт выдачи документов заявителю;</w:t>
      </w:r>
    </w:p>
    <w:p w:rsidR="0077718C" w:rsidRPr="00FB2107" w:rsidRDefault="0077718C" w:rsidP="00FB2107">
      <w:pPr>
        <w:widowControl w:val="0"/>
        <w:overflowPunct/>
        <w:ind w:firstLine="709"/>
        <w:contextualSpacing/>
        <w:jc w:val="both"/>
        <w:textAlignment w:val="auto"/>
        <w:rPr>
          <w:color w:val="000000" w:themeColor="text1"/>
          <w:szCs w:val="24"/>
        </w:rPr>
      </w:pPr>
      <w:r w:rsidRPr="00FB2107">
        <w:rPr>
          <w:color w:val="000000" w:themeColor="text1"/>
          <w:szCs w:val="24"/>
        </w:rPr>
        <w:t>отказывает в выдаче документов в случае, если за выдачей документов обратилось лицо, не являющееся заявителем (его представителем), либо обратившееся лицо отказ</w:t>
      </w:r>
      <w:r w:rsidRPr="00FB2107">
        <w:rPr>
          <w:color w:val="000000" w:themeColor="text1"/>
          <w:szCs w:val="24"/>
        </w:rPr>
        <w:t>а</w:t>
      </w:r>
      <w:r w:rsidRPr="00FB2107">
        <w:rPr>
          <w:color w:val="000000" w:themeColor="text1"/>
          <w:szCs w:val="24"/>
        </w:rPr>
        <w:t xml:space="preserve">лось предъявить документ, удостоверяющий его личность. </w:t>
      </w:r>
    </w:p>
    <w:p w:rsidR="0077718C" w:rsidRPr="00FB2107" w:rsidRDefault="0077718C" w:rsidP="00FB2107">
      <w:pPr>
        <w:widowControl w:val="0"/>
        <w:overflowPunct/>
        <w:ind w:firstLine="709"/>
        <w:contextualSpacing/>
        <w:jc w:val="both"/>
        <w:textAlignment w:val="auto"/>
        <w:rPr>
          <w:color w:val="000000" w:themeColor="text1"/>
          <w:szCs w:val="24"/>
        </w:rPr>
      </w:pPr>
      <w:r w:rsidRPr="00FB2107">
        <w:rPr>
          <w:color w:val="000000" w:themeColor="text1"/>
          <w:szCs w:val="24"/>
        </w:rPr>
        <w:t>В случае если результатом предоставления муниципальной услуги является пр</w:t>
      </w:r>
      <w:r w:rsidRPr="00FB2107">
        <w:rPr>
          <w:color w:val="000000" w:themeColor="text1"/>
          <w:szCs w:val="24"/>
        </w:rPr>
        <w:t>и</w:t>
      </w:r>
      <w:r w:rsidRPr="00FB2107">
        <w:rPr>
          <w:color w:val="000000" w:themeColor="text1"/>
          <w:szCs w:val="24"/>
        </w:rPr>
        <w:t xml:space="preserve">своение спортивного разряда, то копия постановления о присвоении спортивного разряда выдается заявителю и размещается на официальном сайте </w:t>
      </w:r>
      <w:r w:rsidR="00214300" w:rsidRPr="00FB2107">
        <w:rPr>
          <w:color w:val="000000" w:themeColor="text1"/>
          <w:szCs w:val="24"/>
        </w:rPr>
        <w:t xml:space="preserve">администрации </w:t>
      </w:r>
      <w:r w:rsidR="00FB3499" w:rsidRPr="00FB2107">
        <w:rPr>
          <w:color w:val="000000" w:themeColor="text1"/>
          <w:szCs w:val="24"/>
        </w:rPr>
        <w:t>Апанасенко</w:t>
      </w:r>
      <w:r w:rsidR="00FB3499" w:rsidRPr="00FB2107">
        <w:rPr>
          <w:color w:val="000000" w:themeColor="text1"/>
          <w:szCs w:val="24"/>
        </w:rPr>
        <w:t>в</w:t>
      </w:r>
      <w:r w:rsidR="00FB3499" w:rsidRPr="00FB2107">
        <w:rPr>
          <w:color w:val="000000" w:themeColor="text1"/>
          <w:szCs w:val="24"/>
        </w:rPr>
        <w:t>ского муниципального</w:t>
      </w:r>
      <w:r w:rsidR="00FB2107">
        <w:rPr>
          <w:color w:val="000000" w:themeColor="text1"/>
          <w:szCs w:val="24"/>
        </w:rPr>
        <w:t xml:space="preserve"> </w:t>
      </w:r>
      <w:r w:rsidRPr="00FB2107">
        <w:rPr>
          <w:color w:val="000000" w:themeColor="text1"/>
          <w:szCs w:val="24"/>
        </w:rPr>
        <w:t>округа Ставропольского края (</w:t>
      </w:r>
      <w:r w:rsidR="007C3929" w:rsidRPr="00FB2107">
        <w:rPr>
          <w:color w:val="000000" w:themeColor="text1"/>
          <w:szCs w:val="24"/>
          <w:lang w:val="en-US"/>
        </w:rPr>
        <w:t>www</w:t>
      </w:r>
      <w:r w:rsidR="007C3929" w:rsidRPr="00FB2107">
        <w:rPr>
          <w:color w:val="000000" w:themeColor="text1"/>
          <w:szCs w:val="24"/>
        </w:rPr>
        <w:t>.</w:t>
      </w:r>
      <w:proofErr w:type="spellStart"/>
      <w:r w:rsidR="007C3929" w:rsidRPr="00FB2107">
        <w:rPr>
          <w:color w:val="000000" w:themeColor="text1"/>
          <w:szCs w:val="24"/>
          <w:lang w:val="en-US"/>
        </w:rPr>
        <w:t>aamrsk</w:t>
      </w:r>
      <w:proofErr w:type="spellEnd"/>
      <w:r w:rsidR="007C3929" w:rsidRPr="00FB2107">
        <w:rPr>
          <w:color w:val="000000" w:themeColor="text1"/>
          <w:szCs w:val="24"/>
        </w:rPr>
        <w:t>.</w:t>
      </w:r>
      <w:proofErr w:type="spellStart"/>
      <w:r w:rsidR="007C3929" w:rsidRPr="00FB2107">
        <w:rPr>
          <w:color w:val="000000" w:themeColor="text1"/>
          <w:szCs w:val="24"/>
          <w:lang w:val="en-US"/>
        </w:rPr>
        <w:t>ru</w:t>
      </w:r>
      <w:proofErr w:type="spellEnd"/>
      <w:r w:rsidRPr="00FB2107">
        <w:rPr>
          <w:color w:val="000000" w:themeColor="text1"/>
          <w:szCs w:val="24"/>
        </w:rPr>
        <w:t xml:space="preserve">) в информационно-телекоммуникационной сети </w:t>
      </w:r>
      <w:r w:rsidR="00FB2107">
        <w:rPr>
          <w:color w:val="000000" w:themeColor="text1"/>
          <w:szCs w:val="24"/>
        </w:rPr>
        <w:t>«</w:t>
      </w:r>
      <w:r w:rsidRPr="00FB2107">
        <w:rPr>
          <w:color w:val="000000" w:themeColor="text1"/>
          <w:szCs w:val="24"/>
        </w:rPr>
        <w:t>Интернет</w:t>
      </w:r>
      <w:r w:rsidR="00FB2107">
        <w:rPr>
          <w:color w:val="000000" w:themeColor="text1"/>
          <w:szCs w:val="24"/>
        </w:rPr>
        <w:t>»</w:t>
      </w:r>
      <w:r w:rsidRPr="00FB2107">
        <w:rPr>
          <w:color w:val="000000" w:themeColor="text1"/>
          <w:szCs w:val="24"/>
        </w:rPr>
        <w:t>;</w:t>
      </w:r>
    </w:p>
    <w:p w:rsidR="0077718C" w:rsidRPr="00FB2107" w:rsidRDefault="0077718C" w:rsidP="00FB2107">
      <w:pPr>
        <w:widowControl w:val="0"/>
        <w:overflowPunct/>
        <w:ind w:firstLine="709"/>
        <w:contextualSpacing/>
        <w:jc w:val="both"/>
        <w:textAlignment w:val="auto"/>
        <w:rPr>
          <w:color w:val="000000" w:themeColor="text1"/>
          <w:szCs w:val="24"/>
        </w:rPr>
      </w:pPr>
      <w:r w:rsidRPr="00FB2107">
        <w:rPr>
          <w:color w:val="000000" w:themeColor="text1"/>
          <w:szCs w:val="24"/>
        </w:rPr>
        <w:t>сведения о присвоении спортивного разряда заносятся в зачетную классификац</w:t>
      </w:r>
      <w:r w:rsidRPr="00FB2107">
        <w:rPr>
          <w:color w:val="000000" w:themeColor="text1"/>
          <w:szCs w:val="24"/>
        </w:rPr>
        <w:t>и</w:t>
      </w:r>
      <w:r w:rsidRPr="00FB2107">
        <w:rPr>
          <w:color w:val="000000" w:themeColor="text1"/>
          <w:szCs w:val="24"/>
        </w:rPr>
        <w:lastRenderedPageBreak/>
        <w:t xml:space="preserve">онную книжку спортсмена специалистом </w:t>
      </w:r>
      <w:r w:rsidR="00010FD8" w:rsidRPr="00FB2107">
        <w:rPr>
          <w:color w:val="000000" w:themeColor="text1"/>
          <w:szCs w:val="24"/>
        </w:rPr>
        <w:t>отдел</w:t>
      </w:r>
      <w:r w:rsidRPr="00FB2107">
        <w:rPr>
          <w:color w:val="000000" w:themeColor="text1"/>
          <w:szCs w:val="24"/>
        </w:rPr>
        <w:t>а</w:t>
      </w:r>
      <w:r w:rsidR="00FB2107">
        <w:rPr>
          <w:color w:val="000000" w:themeColor="text1"/>
          <w:szCs w:val="24"/>
        </w:rPr>
        <w:t xml:space="preserve"> </w:t>
      </w:r>
      <w:r w:rsidRPr="00FB2107">
        <w:rPr>
          <w:color w:val="000000" w:themeColor="text1"/>
          <w:szCs w:val="24"/>
        </w:rPr>
        <w:t xml:space="preserve">и заверяются печатью (при наличии) и подписью руководителя </w:t>
      </w:r>
      <w:r w:rsidR="00010FD8" w:rsidRPr="00FB2107">
        <w:rPr>
          <w:color w:val="000000" w:themeColor="text1"/>
          <w:szCs w:val="24"/>
        </w:rPr>
        <w:t>отдел</w:t>
      </w:r>
      <w:r w:rsidRPr="00FB2107">
        <w:rPr>
          <w:color w:val="000000" w:themeColor="text1"/>
          <w:szCs w:val="24"/>
        </w:rPr>
        <w:t>а;</w:t>
      </w:r>
    </w:p>
    <w:p w:rsidR="0077718C" w:rsidRPr="00FB2107" w:rsidRDefault="0077718C" w:rsidP="00FB2107">
      <w:pPr>
        <w:widowControl w:val="0"/>
        <w:overflowPunct/>
        <w:ind w:firstLine="709"/>
        <w:contextualSpacing/>
        <w:jc w:val="both"/>
        <w:textAlignment w:val="auto"/>
        <w:rPr>
          <w:color w:val="000000" w:themeColor="text1"/>
          <w:szCs w:val="24"/>
        </w:rPr>
      </w:pPr>
      <w:r w:rsidRPr="00FB2107">
        <w:rPr>
          <w:color w:val="000000" w:themeColor="text1"/>
          <w:szCs w:val="24"/>
        </w:rPr>
        <w:t>при присвоении спортивного разряда выдается нагрудный значок соответствующ</w:t>
      </w:r>
      <w:r w:rsidRPr="00FB2107">
        <w:rPr>
          <w:color w:val="000000" w:themeColor="text1"/>
          <w:szCs w:val="24"/>
        </w:rPr>
        <w:t>е</w:t>
      </w:r>
      <w:r w:rsidRPr="00FB2107">
        <w:rPr>
          <w:color w:val="000000" w:themeColor="text1"/>
          <w:szCs w:val="24"/>
        </w:rPr>
        <w:t>го спортивного разряда.</w:t>
      </w:r>
    </w:p>
    <w:p w:rsidR="0077718C" w:rsidRPr="00FB2107" w:rsidRDefault="0077718C" w:rsidP="00FB2107">
      <w:pPr>
        <w:widowControl w:val="0"/>
        <w:overflowPunct/>
        <w:ind w:firstLine="709"/>
        <w:contextualSpacing/>
        <w:jc w:val="both"/>
        <w:textAlignment w:val="auto"/>
        <w:rPr>
          <w:color w:val="000000" w:themeColor="text1"/>
          <w:szCs w:val="24"/>
        </w:rPr>
      </w:pPr>
      <w:r w:rsidRPr="00FB2107">
        <w:rPr>
          <w:color w:val="000000" w:themeColor="text1"/>
          <w:szCs w:val="24"/>
        </w:rPr>
        <w:t>В случае если результатом предоставления муниципальной услуги является отказ в присвоении (подтверждении) спортивного разряда, то заявителю выдается уведомление об отказе в присвоении (подтверждении) спортивного разряда.</w:t>
      </w:r>
    </w:p>
    <w:p w:rsidR="0077718C" w:rsidRPr="00FB2107" w:rsidRDefault="0077718C" w:rsidP="00FB2107">
      <w:pPr>
        <w:widowControl w:val="0"/>
        <w:ind w:firstLine="709"/>
        <w:contextualSpacing/>
        <w:jc w:val="both"/>
        <w:rPr>
          <w:color w:val="000000" w:themeColor="text1"/>
          <w:szCs w:val="24"/>
        </w:rPr>
      </w:pPr>
      <w:r w:rsidRPr="00FB2107">
        <w:rPr>
          <w:color w:val="000000" w:themeColor="text1"/>
          <w:szCs w:val="24"/>
        </w:rPr>
        <w:t>В случае если заявитель обратился за предоставлением муниципальной услуги в многофункциональный центр предоставления государственных и муниципальных услуг, документы, являющиеся результатом предоставления муниципальной услуги, должны быть переданы в многофункциональный центр предоставления государственных и мун</w:t>
      </w:r>
      <w:r w:rsidRPr="00FB2107">
        <w:rPr>
          <w:color w:val="000000" w:themeColor="text1"/>
          <w:szCs w:val="24"/>
        </w:rPr>
        <w:t>и</w:t>
      </w:r>
      <w:r w:rsidRPr="00FB2107">
        <w:rPr>
          <w:color w:val="000000" w:themeColor="text1"/>
          <w:szCs w:val="24"/>
        </w:rPr>
        <w:t>ципальных услуг не позднее дня, предшествующего дате окончания предоставления м</w:t>
      </w:r>
      <w:r w:rsidRPr="00FB2107">
        <w:rPr>
          <w:color w:val="000000" w:themeColor="text1"/>
          <w:szCs w:val="24"/>
        </w:rPr>
        <w:t>у</w:t>
      </w:r>
      <w:r w:rsidRPr="00FB2107">
        <w:rPr>
          <w:color w:val="000000" w:themeColor="text1"/>
          <w:szCs w:val="24"/>
        </w:rPr>
        <w:t>ниципальной услуги. Передача документов из органа, предоставляющего муниципальную услугу, в многофункциональный центр предоставления государственных и муниципал</w:t>
      </w:r>
      <w:r w:rsidRPr="00FB2107">
        <w:rPr>
          <w:color w:val="000000" w:themeColor="text1"/>
          <w:szCs w:val="24"/>
        </w:rPr>
        <w:t>ь</w:t>
      </w:r>
      <w:r w:rsidRPr="00FB2107">
        <w:rPr>
          <w:color w:val="000000" w:themeColor="text1"/>
          <w:szCs w:val="24"/>
        </w:rPr>
        <w:t>ных услуг сопровождается соответствующим реестром передачи.</w:t>
      </w:r>
    </w:p>
    <w:p w:rsidR="0077718C" w:rsidRPr="00FB2107" w:rsidRDefault="0077718C" w:rsidP="00FB2107">
      <w:pPr>
        <w:widowControl w:val="0"/>
        <w:overflowPunct/>
        <w:ind w:firstLine="709"/>
        <w:contextualSpacing/>
        <w:jc w:val="both"/>
        <w:textAlignment w:val="auto"/>
        <w:rPr>
          <w:color w:val="000000" w:themeColor="text1"/>
          <w:szCs w:val="24"/>
        </w:rPr>
      </w:pPr>
      <w:r w:rsidRPr="00FB2107">
        <w:rPr>
          <w:color w:val="000000" w:themeColor="text1"/>
          <w:szCs w:val="24"/>
        </w:rPr>
        <w:t>Сроком выдачи информации является последний день окончания срока предоста</w:t>
      </w:r>
      <w:r w:rsidRPr="00FB2107">
        <w:rPr>
          <w:color w:val="000000" w:themeColor="text1"/>
          <w:szCs w:val="24"/>
        </w:rPr>
        <w:t>в</w:t>
      </w:r>
      <w:r w:rsidRPr="00FB2107">
        <w:rPr>
          <w:color w:val="000000" w:themeColor="text1"/>
          <w:szCs w:val="24"/>
        </w:rPr>
        <w:t>ления услуги.</w:t>
      </w:r>
    </w:p>
    <w:p w:rsidR="0077718C" w:rsidRPr="00FB2107" w:rsidRDefault="0077718C" w:rsidP="00FB2107">
      <w:pPr>
        <w:widowControl w:val="0"/>
        <w:overflowPunct/>
        <w:ind w:firstLine="709"/>
        <w:contextualSpacing/>
        <w:jc w:val="both"/>
        <w:textAlignment w:val="auto"/>
        <w:rPr>
          <w:color w:val="000000" w:themeColor="text1"/>
          <w:szCs w:val="24"/>
        </w:rPr>
      </w:pPr>
      <w:r w:rsidRPr="00FB2107">
        <w:rPr>
          <w:color w:val="000000" w:themeColor="text1"/>
          <w:szCs w:val="24"/>
        </w:rPr>
        <w:t>Продолжительность административной процедуры 1 рабочий день.</w:t>
      </w:r>
    </w:p>
    <w:p w:rsidR="0077718C" w:rsidRPr="00FB2107" w:rsidRDefault="0077718C" w:rsidP="00FB2107">
      <w:pPr>
        <w:widowControl w:val="0"/>
        <w:overflowPunct/>
        <w:ind w:firstLine="709"/>
        <w:contextualSpacing/>
        <w:jc w:val="both"/>
        <w:textAlignment w:val="auto"/>
        <w:rPr>
          <w:color w:val="000000" w:themeColor="text1"/>
          <w:szCs w:val="24"/>
        </w:rPr>
      </w:pPr>
      <w:r w:rsidRPr="00FB2107">
        <w:rPr>
          <w:color w:val="000000" w:themeColor="text1"/>
          <w:szCs w:val="24"/>
        </w:rPr>
        <w:t>Максимальный срок выполнения административной процедуры составляет 10 р</w:t>
      </w:r>
      <w:r w:rsidRPr="00FB2107">
        <w:rPr>
          <w:color w:val="000000" w:themeColor="text1"/>
          <w:szCs w:val="24"/>
        </w:rPr>
        <w:t>а</w:t>
      </w:r>
      <w:r w:rsidRPr="00FB2107">
        <w:rPr>
          <w:color w:val="000000" w:themeColor="text1"/>
          <w:szCs w:val="24"/>
        </w:rPr>
        <w:t xml:space="preserve">бочих дней со дня подписания </w:t>
      </w:r>
      <w:r w:rsidR="00214300" w:rsidRPr="00FB2107">
        <w:rPr>
          <w:color w:val="000000" w:themeColor="text1"/>
          <w:szCs w:val="24"/>
        </w:rPr>
        <w:t>г</w:t>
      </w:r>
      <w:r w:rsidRPr="00FB2107">
        <w:rPr>
          <w:color w:val="000000" w:themeColor="text1"/>
          <w:szCs w:val="24"/>
        </w:rPr>
        <w:t xml:space="preserve">лавой </w:t>
      </w:r>
      <w:r w:rsidR="00FB3499" w:rsidRPr="00FB2107">
        <w:rPr>
          <w:color w:val="000000" w:themeColor="text1"/>
          <w:szCs w:val="24"/>
        </w:rPr>
        <w:t>Апанасенковского муниципального</w:t>
      </w:r>
      <w:r w:rsidR="00FB2107">
        <w:rPr>
          <w:color w:val="000000" w:themeColor="text1"/>
          <w:szCs w:val="24"/>
        </w:rPr>
        <w:t xml:space="preserve"> </w:t>
      </w:r>
      <w:r w:rsidRPr="00FB2107">
        <w:rPr>
          <w:color w:val="000000" w:themeColor="text1"/>
          <w:szCs w:val="24"/>
        </w:rPr>
        <w:t>округа Ставр</w:t>
      </w:r>
      <w:r w:rsidRPr="00FB2107">
        <w:rPr>
          <w:color w:val="000000" w:themeColor="text1"/>
          <w:szCs w:val="24"/>
        </w:rPr>
        <w:t>о</w:t>
      </w:r>
      <w:r w:rsidRPr="00FB2107">
        <w:rPr>
          <w:color w:val="000000" w:themeColor="text1"/>
          <w:szCs w:val="24"/>
        </w:rPr>
        <w:t>польского края постановления о присвоении (подтверждении) спортивного разряда или 5 рабочих дней со дня подписания уведомления об отказе в присвоении (подтверждении) спортивного разряда.</w:t>
      </w:r>
    </w:p>
    <w:p w:rsidR="0077718C" w:rsidRPr="00FB2107" w:rsidRDefault="0077718C" w:rsidP="00FB2107">
      <w:pPr>
        <w:widowControl w:val="0"/>
        <w:overflowPunct/>
        <w:ind w:firstLine="709"/>
        <w:contextualSpacing/>
        <w:jc w:val="both"/>
        <w:textAlignment w:val="auto"/>
        <w:rPr>
          <w:color w:val="000000" w:themeColor="text1"/>
          <w:szCs w:val="24"/>
        </w:rPr>
      </w:pPr>
      <w:r w:rsidRPr="00FB2107">
        <w:rPr>
          <w:color w:val="000000" w:themeColor="text1"/>
          <w:spacing w:val="2"/>
          <w:szCs w:val="24"/>
        </w:rPr>
        <w:t>Ответственным должностным лицом по выдаче заявителю результата предоста</w:t>
      </w:r>
      <w:r w:rsidRPr="00FB2107">
        <w:rPr>
          <w:color w:val="000000" w:themeColor="text1"/>
          <w:spacing w:val="2"/>
          <w:szCs w:val="24"/>
        </w:rPr>
        <w:t>в</w:t>
      </w:r>
      <w:r w:rsidRPr="00FB2107">
        <w:rPr>
          <w:color w:val="000000" w:themeColor="text1"/>
          <w:spacing w:val="2"/>
          <w:szCs w:val="24"/>
        </w:rPr>
        <w:t xml:space="preserve">ления муниципальной услуги является </w:t>
      </w:r>
      <w:r w:rsidRPr="00FB2107">
        <w:rPr>
          <w:color w:val="000000" w:themeColor="text1"/>
          <w:szCs w:val="24"/>
        </w:rPr>
        <w:t xml:space="preserve">специалист </w:t>
      </w:r>
      <w:r w:rsidR="00010FD8" w:rsidRPr="00FB2107">
        <w:rPr>
          <w:color w:val="000000" w:themeColor="text1"/>
          <w:szCs w:val="24"/>
        </w:rPr>
        <w:t>отдел</w:t>
      </w:r>
      <w:r w:rsidRPr="00FB2107">
        <w:rPr>
          <w:color w:val="000000" w:themeColor="text1"/>
          <w:szCs w:val="24"/>
        </w:rPr>
        <w:t>а</w:t>
      </w:r>
      <w:r w:rsidRPr="00FB2107">
        <w:rPr>
          <w:color w:val="000000" w:themeColor="text1"/>
          <w:spacing w:val="2"/>
          <w:szCs w:val="24"/>
        </w:rPr>
        <w:t>.</w:t>
      </w:r>
    </w:p>
    <w:p w:rsidR="0077718C" w:rsidRPr="00FB2107" w:rsidRDefault="0077718C" w:rsidP="00FB2107">
      <w:pPr>
        <w:widowControl w:val="0"/>
        <w:overflowPunct/>
        <w:ind w:firstLine="709"/>
        <w:contextualSpacing/>
        <w:jc w:val="both"/>
        <w:textAlignment w:val="auto"/>
        <w:rPr>
          <w:color w:val="000000" w:themeColor="text1"/>
          <w:szCs w:val="24"/>
        </w:rPr>
      </w:pPr>
      <w:r w:rsidRPr="00FB2107">
        <w:rPr>
          <w:color w:val="000000" w:themeColor="text1"/>
          <w:szCs w:val="24"/>
        </w:rPr>
        <w:t>Результатом административной процедуры является:</w:t>
      </w:r>
    </w:p>
    <w:p w:rsidR="0077718C" w:rsidRPr="00FB2107" w:rsidRDefault="0077718C" w:rsidP="00FB2107">
      <w:pPr>
        <w:widowControl w:val="0"/>
        <w:overflowPunct/>
        <w:ind w:firstLine="709"/>
        <w:contextualSpacing/>
        <w:jc w:val="both"/>
        <w:textAlignment w:val="auto"/>
        <w:rPr>
          <w:color w:val="000000" w:themeColor="text1"/>
          <w:szCs w:val="24"/>
        </w:rPr>
      </w:pPr>
      <w:r w:rsidRPr="00FB2107">
        <w:rPr>
          <w:color w:val="000000" w:themeColor="text1"/>
          <w:szCs w:val="24"/>
        </w:rPr>
        <w:t>выдача заявителю копии постановления о присвоении спортивного разряда, н</w:t>
      </w:r>
      <w:r w:rsidRPr="00FB2107">
        <w:rPr>
          <w:color w:val="000000" w:themeColor="text1"/>
          <w:szCs w:val="24"/>
        </w:rPr>
        <w:t>а</w:t>
      </w:r>
      <w:r w:rsidRPr="00FB2107">
        <w:rPr>
          <w:color w:val="000000" w:themeColor="text1"/>
          <w:szCs w:val="24"/>
        </w:rPr>
        <w:t>грудного значка соответствующего спортивного разряда, занесение сведений о присво</w:t>
      </w:r>
      <w:r w:rsidRPr="00FB2107">
        <w:rPr>
          <w:color w:val="000000" w:themeColor="text1"/>
          <w:szCs w:val="24"/>
        </w:rPr>
        <w:t>е</w:t>
      </w:r>
      <w:r w:rsidRPr="00FB2107">
        <w:rPr>
          <w:color w:val="000000" w:themeColor="text1"/>
          <w:szCs w:val="24"/>
        </w:rPr>
        <w:t xml:space="preserve">нии спортивного разряда в зачетную классификационную книжку либо </w:t>
      </w:r>
      <w:r w:rsidR="00777283" w:rsidRPr="00FB2107">
        <w:rPr>
          <w:color w:val="000000" w:themeColor="text1"/>
          <w:szCs w:val="24"/>
        </w:rPr>
        <w:t xml:space="preserve">выдача </w:t>
      </w:r>
      <w:r w:rsidRPr="00FB2107">
        <w:rPr>
          <w:color w:val="000000" w:themeColor="text1"/>
          <w:szCs w:val="24"/>
        </w:rPr>
        <w:t>уведомл</w:t>
      </w:r>
      <w:r w:rsidRPr="00FB2107">
        <w:rPr>
          <w:color w:val="000000" w:themeColor="text1"/>
          <w:szCs w:val="24"/>
        </w:rPr>
        <w:t>е</w:t>
      </w:r>
      <w:r w:rsidRPr="00FB2107">
        <w:rPr>
          <w:color w:val="000000" w:themeColor="text1"/>
          <w:szCs w:val="24"/>
        </w:rPr>
        <w:t>ния об отказе в присвоении спортивного разряда;</w:t>
      </w:r>
    </w:p>
    <w:p w:rsidR="0077718C" w:rsidRPr="00FB2107" w:rsidRDefault="0077718C" w:rsidP="00FB2107">
      <w:pPr>
        <w:widowControl w:val="0"/>
        <w:overflowPunct/>
        <w:ind w:firstLine="709"/>
        <w:contextualSpacing/>
        <w:jc w:val="both"/>
        <w:textAlignment w:val="auto"/>
        <w:rPr>
          <w:color w:val="000000" w:themeColor="text1"/>
          <w:szCs w:val="24"/>
        </w:rPr>
      </w:pPr>
      <w:r w:rsidRPr="00FB2107">
        <w:rPr>
          <w:color w:val="000000" w:themeColor="text1"/>
          <w:szCs w:val="24"/>
        </w:rPr>
        <w:t>выдача заявителю копии постановления о подтверждении спортивного разряда, з</w:t>
      </w:r>
      <w:r w:rsidRPr="00FB2107">
        <w:rPr>
          <w:color w:val="000000" w:themeColor="text1"/>
          <w:szCs w:val="24"/>
        </w:rPr>
        <w:t>а</w:t>
      </w:r>
      <w:r w:rsidRPr="00FB2107">
        <w:rPr>
          <w:color w:val="000000" w:themeColor="text1"/>
          <w:szCs w:val="24"/>
        </w:rPr>
        <w:t xml:space="preserve">несение сведений о подтверждении спортивного разряда в зачетную классификационную книжку либо </w:t>
      </w:r>
      <w:r w:rsidR="004303C4" w:rsidRPr="00FB2107">
        <w:rPr>
          <w:color w:val="000000" w:themeColor="text1"/>
          <w:szCs w:val="24"/>
        </w:rPr>
        <w:t xml:space="preserve">выдача </w:t>
      </w:r>
      <w:r w:rsidRPr="00FB2107">
        <w:rPr>
          <w:color w:val="000000" w:themeColor="text1"/>
          <w:szCs w:val="24"/>
        </w:rPr>
        <w:t>уведомления об отказе в подтверждении спортивного разряда.</w:t>
      </w:r>
    </w:p>
    <w:p w:rsidR="0077718C" w:rsidRPr="00FB2107" w:rsidRDefault="0077718C" w:rsidP="00FB2107">
      <w:pPr>
        <w:overflowPunct/>
        <w:autoSpaceDE/>
        <w:autoSpaceDN/>
        <w:adjustRightInd/>
        <w:ind w:firstLine="709"/>
        <w:contextualSpacing/>
        <w:jc w:val="both"/>
        <w:textAlignment w:val="auto"/>
        <w:rPr>
          <w:color w:val="000000" w:themeColor="text1"/>
          <w:szCs w:val="24"/>
        </w:rPr>
      </w:pPr>
      <w:r w:rsidRPr="00FB2107">
        <w:rPr>
          <w:color w:val="000000" w:themeColor="text1"/>
          <w:szCs w:val="24"/>
        </w:rPr>
        <w:t>Способ фиксации результата выполнения административной процедуры – занес</w:t>
      </w:r>
      <w:r w:rsidRPr="00FB2107">
        <w:rPr>
          <w:color w:val="000000" w:themeColor="text1"/>
          <w:szCs w:val="24"/>
        </w:rPr>
        <w:t>е</w:t>
      </w:r>
      <w:r w:rsidRPr="00FB2107">
        <w:rPr>
          <w:color w:val="000000" w:themeColor="text1"/>
          <w:szCs w:val="24"/>
        </w:rPr>
        <w:t>ние сведений о присвоении спортивного разряда в зачетную классификационную книжку.</w:t>
      </w:r>
    </w:p>
    <w:p w:rsidR="0077718C" w:rsidRPr="00FB2107" w:rsidRDefault="0077718C" w:rsidP="00FB2107">
      <w:pPr>
        <w:widowControl w:val="0"/>
        <w:overflowPunct/>
        <w:ind w:firstLine="709"/>
        <w:contextualSpacing/>
        <w:jc w:val="both"/>
        <w:textAlignment w:val="auto"/>
        <w:rPr>
          <w:bCs/>
          <w:color w:val="000000" w:themeColor="text1"/>
          <w:szCs w:val="24"/>
        </w:rPr>
      </w:pPr>
      <w:r w:rsidRPr="00FB2107">
        <w:rPr>
          <w:color w:val="000000" w:themeColor="text1"/>
          <w:szCs w:val="24"/>
        </w:rPr>
        <w:t>3.3. П</w:t>
      </w:r>
      <w:r w:rsidRPr="00FB2107">
        <w:rPr>
          <w:bCs/>
          <w:color w:val="000000" w:themeColor="text1"/>
          <w:szCs w:val="24"/>
        </w:rPr>
        <w:t>еречень административных процедур (действий) при предоставлении мун</w:t>
      </w:r>
      <w:r w:rsidRPr="00FB2107">
        <w:rPr>
          <w:bCs/>
          <w:color w:val="000000" w:themeColor="text1"/>
          <w:szCs w:val="24"/>
        </w:rPr>
        <w:t>и</w:t>
      </w:r>
      <w:r w:rsidRPr="00FB2107">
        <w:rPr>
          <w:bCs/>
          <w:color w:val="000000" w:themeColor="text1"/>
          <w:szCs w:val="24"/>
        </w:rPr>
        <w:t>ципальной услуги в многофункциональном центре предоставления государственных и муниципальных услуг:</w:t>
      </w:r>
    </w:p>
    <w:p w:rsidR="0077718C" w:rsidRPr="00FB2107" w:rsidRDefault="0077718C" w:rsidP="00FB2107">
      <w:pPr>
        <w:shd w:val="clear" w:color="auto" w:fill="FFFFFF"/>
        <w:overflowPunct/>
        <w:autoSpaceDE/>
        <w:autoSpaceDN/>
        <w:adjustRightInd/>
        <w:ind w:firstLine="709"/>
        <w:contextualSpacing/>
        <w:jc w:val="both"/>
        <w:rPr>
          <w:color w:val="000000" w:themeColor="text1"/>
          <w:spacing w:val="2"/>
          <w:szCs w:val="24"/>
        </w:rPr>
      </w:pPr>
      <w:r w:rsidRPr="00FB2107">
        <w:rPr>
          <w:color w:val="000000" w:themeColor="text1"/>
          <w:spacing w:val="2"/>
          <w:szCs w:val="24"/>
        </w:rPr>
        <w:t>информирование заявителей о порядке предоставления муниципальной услуги в многофункциональном центре предоставления государственных и муниципальных у</w:t>
      </w:r>
      <w:r w:rsidRPr="00FB2107">
        <w:rPr>
          <w:color w:val="000000" w:themeColor="text1"/>
          <w:spacing w:val="2"/>
          <w:szCs w:val="24"/>
        </w:rPr>
        <w:t>с</w:t>
      </w:r>
      <w:r w:rsidRPr="00FB2107">
        <w:rPr>
          <w:color w:val="000000" w:themeColor="text1"/>
          <w:spacing w:val="2"/>
          <w:szCs w:val="24"/>
        </w:rPr>
        <w:t>луг, о ходе выполнения запроса о предоставлении муниципальной услуги, по иным в</w:t>
      </w:r>
      <w:r w:rsidRPr="00FB2107">
        <w:rPr>
          <w:color w:val="000000" w:themeColor="text1"/>
          <w:spacing w:val="2"/>
          <w:szCs w:val="24"/>
        </w:rPr>
        <w:t>о</w:t>
      </w:r>
      <w:r w:rsidRPr="00FB2107">
        <w:rPr>
          <w:color w:val="000000" w:themeColor="text1"/>
          <w:spacing w:val="2"/>
          <w:szCs w:val="24"/>
        </w:rPr>
        <w:t>просам, связанным с предоставлением муниципальной услуги, а также консультиров</w:t>
      </w:r>
      <w:r w:rsidRPr="00FB2107">
        <w:rPr>
          <w:color w:val="000000" w:themeColor="text1"/>
          <w:spacing w:val="2"/>
          <w:szCs w:val="24"/>
        </w:rPr>
        <w:t>а</w:t>
      </w:r>
      <w:r w:rsidRPr="00FB2107">
        <w:rPr>
          <w:color w:val="000000" w:themeColor="text1"/>
          <w:spacing w:val="2"/>
          <w:szCs w:val="24"/>
        </w:rPr>
        <w:t>ние заявителей о порядке предоставления муниципальной услуги в многофункционал</w:t>
      </w:r>
      <w:r w:rsidRPr="00FB2107">
        <w:rPr>
          <w:color w:val="000000" w:themeColor="text1"/>
          <w:spacing w:val="2"/>
          <w:szCs w:val="24"/>
        </w:rPr>
        <w:t>ь</w:t>
      </w:r>
      <w:r w:rsidRPr="00FB2107">
        <w:rPr>
          <w:color w:val="000000" w:themeColor="text1"/>
          <w:spacing w:val="2"/>
          <w:szCs w:val="24"/>
        </w:rPr>
        <w:t>ном центре предоставления государственных и муниципальных услуг;</w:t>
      </w:r>
    </w:p>
    <w:p w:rsidR="0077718C" w:rsidRPr="00FB2107" w:rsidRDefault="0077718C" w:rsidP="00FB2107">
      <w:pPr>
        <w:shd w:val="clear" w:color="auto" w:fill="FFFFFF"/>
        <w:overflowPunct/>
        <w:autoSpaceDE/>
        <w:autoSpaceDN/>
        <w:adjustRightInd/>
        <w:ind w:firstLine="709"/>
        <w:contextualSpacing/>
        <w:jc w:val="both"/>
        <w:rPr>
          <w:color w:val="000000" w:themeColor="text1"/>
          <w:spacing w:val="2"/>
          <w:szCs w:val="24"/>
        </w:rPr>
      </w:pPr>
      <w:r w:rsidRPr="00FB2107">
        <w:rPr>
          <w:color w:val="000000" w:themeColor="text1"/>
          <w:spacing w:val="2"/>
          <w:szCs w:val="24"/>
        </w:rPr>
        <w:t>прием запросов заявителей о предоставлении муниципальной услуги и иных д</w:t>
      </w:r>
      <w:r w:rsidRPr="00FB2107">
        <w:rPr>
          <w:color w:val="000000" w:themeColor="text1"/>
          <w:spacing w:val="2"/>
          <w:szCs w:val="24"/>
        </w:rPr>
        <w:t>о</w:t>
      </w:r>
      <w:r w:rsidRPr="00FB2107">
        <w:rPr>
          <w:color w:val="000000" w:themeColor="text1"/>
          <w:spacing w:val="2"/>
          <w:szCs w:val="24"/>
        </w:rPr>
        <w:t>кументов, необходимых для предоставления муниципальной услуги;</w:t>
      </w:r>
    </w:p>
    <w:p w:rsidR="0077718C" w:rsidRPr="00FB2107" w:rsidRDefault="0077718C" w:rsidP="00FB2107">
      <w:pPr>
        <w:shd w:val="clear" w:color="auto" w:fill="FFFFFF"/>
        <w:overflowPunct/>
        <w:autoSpaceDE/>
        <w:autoSpaceDN/>
        <w:adjustRightInd/>
        <w:ind w:firstLine="709"/>
        <w:contextualSpacing/>
        <w:jc w:val="both"/>
        <w:rPr>
          <w:color w:val="000000" w:themeColor="text1"/>
          <w:spacing w:val="2"/>
          <w:szCs w:val="24"/>
        </w:rPr>
      </w:pPr>
      <w:proofErr w:type="gramStart"/>
      <w:r w:rsidRPr="00FB2107">
        <w:rPr>
          <w:color w:val="000000" w:themeColor="text1"/>
          <w:spacing w:val="2"/>
          <w:szCs w:val="24"/>
        </w:rPr>
        <w:t>выдача заявителю результата предоставления муниципальной услуги, в том числе выдача документов на бумажном носителе, подтверждающих содержание электронных документов, направленных в многофункциональный центр предоставления государс</w:t>
      </w:r>
      <w:r w:rsidRPr="00FB2107">
        <w:rPr>
          <w:color w:val="000000" w:themeColor="text1"/>
          <w:spacing w:val="2"/>
          <w:szCs w:val="24"/>
        </w:rPr>
        <w:t>т</w:t>
      </w:r>
      <w:r w:rsidRPr="00FB2107">
        <w:rPr>
          <w:color w:val="000000" w:themeColor="text1"/>
          <w:spacing w:val="2"/>
          <w:szCs w:val="24"/>
        </w:rPr>
        <w:t xml:space="preserve">венных и муниципальных услуг по результатам предоставления муниципальных услуг органами, предоставляющими муниципальные услуги, а также выдача документов, </w:t>
      </w:r>
      <w:r w:rsidRPr="00FB2107">
        <w:rPr>
          <w:color w:val="000000" w:themeColor="text1"/>
          <w:spacing w:val="2"/>
          <w:szCs w:val="24"/>
        </w:rPr>
        <w:lastRenderedPageBreak/>
        <w:t>включая составление на бумажном носителе и заверение выписок из информационных систем органов, предоставляющих муниципальные услуги.</w:t>
      </w:r>
      <w:proofErr w:type="gramEnd"/>
    </w:p>
    <w:p w:rsidR="0077718C" w:rsidRPr="00FB2107" w:rsidRDefault="0077718C" w:rsidP="00FB2107">
      <w:pPr>
        <w:widowControl w:val="0"/>
        <w:overflowPunct/>
        <w:ind w:firstLine="709"/>
        <w:contextualSpacing/>
        <w:jc w:val="both"/>
        <w:textAlignment w:val="auto"/>
        <w:rPr>
          <w:bCs/>
          <w:color w:val="000000" w:themeColor="text1"/>
          <w:szCs w:val="24"/>
        </w:rPr>
      </w:pPr>
      <w:r w:rsidRPr="00FB2107">
        <w:rPr>
          <w:color w:val="000000" w:themeColor="text1"/>
          <w:szCs w:val="24"/>
        </w:rPr>
        <w:t xml:space="preserve">3.4. Описание </w:t>
      </w:r>
      <w:r w:rsidRPr="00FB2107">
        <w:rPr>
          <w:bCs/>
          <w:color w:val="000000" w:themeColor="text1"/>
          <w:szCs w:val="24"/>
        </w:rPr>
        <w:t>административных процедур (действий) при предоставлении мун</w:t>
      </w:r>
      <w:r w:rsidRPr="00FB2107">
        <w:rPr>
          <w:bCs/>
          <w:color w:val="000000" w:themeColor="text1"/>
          <w:szCs w:val="24"/>
        </w:rPr>
        <w:t>и</w:t>
      </w:r>
      <w:r w:rsidRPr="00FB2107">
        <w:rPr>
          <w:bCs/>
          <w:color w:val="000000" w:themeColor="text1"/>
          <w:szCs w:val="24"/>
        </w:rPr>
        <w:t>ципальной услуги в многофункциональном центре предоставления государственных и муниципальных услуг</w:t>
      </w:r>
    </w:p>
    <w:p w:rsidR="0077718C" w:rsidRPr="00FB2107" w:rsidRDefault="0077718C" w:rsidP="00FB2107">
      <w:pPr>
        <w:widowControl w:val="0"/>
        <w:overflowPunct/>
        <w:ind w:firstLine="709"/>
        <w:contextualSpacing/>
        <w:jc w:val="both"/>
        <w:textAlignment w:val="auto"/>
        <w:rPr>
          <w:color w:val="000000" w:themeColor="text1"/>
          <w:spacing w:val="2"/>
          <w:szCs w:val="24"/>
        </w:rPr>
      </w:pPr>
      <w:r w:rsidRPr="00FB2107">
        <w:rPr>
          <w:bCs/>
          <w:color w:val="000000" w:themeColor="text1"/>
          <w:szCs w:val="24"/>
        </w:rPr>
        <w:t>3.4.1. И</w:t>
      </w:r>
      <w:r w:rsidRPr="00FB2107">
        <w:rPr>
          <w:color w:val="000000" w:themeColor="text1"/>
          <w:spacing w:val="2"/>
          <w:szCs w:val="24"/>
        </w:rPr>
        <w:t>нформирование заявителей о порядке предоставления муниципальной у</w:t>
      </w:r>
      <w:r w:rsidRPr="00FB2107">
        <w:rPr>
          <w:color w:val="000000" w:themeColor="text1"/>
          <w:spacing w:val="2"/>
          <w:szCs w:val="24"/>
        </w:rPr>
        <w:t>с</w:t>
      </w:r>
      <w:r w:rsidRPr="00FB2107">
        <w:rPr>
          <w:color w:val="000000" w:themeColor="text1"/>
          <w:spacing w:val="2"/>
          <w:szCs w:val="24"/>
        </w:rPr>
        <w:t>луги в многофункциональном центре предоставления государственных и муниципал</w:t>
      </w:r>
      <w:r w:rsidRPr="00FB2107">
        <w:rPr>
          <w:color w:val="000000" w:themeColor="text1"/>
          <w:spacing w:val="2"/>
          <w:szCs w:val="24"/>
        </w:rPr>
        <w:t>ь</w:t>
      </w:r>
      <w:r w:rsidRPr="00FB2107">
        <w:rPr>
          <w:color w:val="000000" w:themeColor="text1"/>
          <w:spacing w:val="2"/>
          <w:szCs w:val="24"/>
        </w:rPr>
        <w:t>ных услуг, о ходе выполнения запроса о предоставлении муниципальной услуги, по иным вопросам, связанным с предоставлением муниципальной услуги, а также консул</w:t>
      </w:r>
      <w:r w:rsidRPr="00FB2107">
        <w:rPr>
          <w:color w:val="000000" w:themeColor="text1"/>
          <w:spacing w:val="2"/>
          <w:szCs w:val="24"/>
        </w:rPr>
        <w:t>ь</w:t>
      </w:r>
      <w:r w:rsidRPr="00FB2107">
        <w:rPr>
          <w:color w:val="000000" w:themeColor="text1"/>
          <w:spacing w:val="2"/>
          <w:szCs w:val="24"/>
        </w:rPr>
        <w:t>тирование заявителей о порядке предоставления муниципальной услуги в многофун</w:t>
      </w:r>
      <w:r w:rsidRPr="00FB2107">
        <w:rPr>
          <w:color w:val="000000" w:themeColor="text1"/>
          <w:spacing w:val="2"/>
          <w:szCs w:val="24"/>
        </w:rPr>
        <w:t>к</w:t>
      </w:r>
      <w:r w:rsidRPr="00FB2107">
        <w:rPr>
          <w:color w:val="000000" w:themeColor="text1"/>
          <w:spacing w:val="2"/>
          <w:szCs w:val="24"/>
        </w:rPr>
        <w:t>циональном центре предоставления государственных и муниципальных услуг</w:t>
      </w:r>
    </w:p>
    <w:p w:rsidR="0077718C" w:rsidRPr="00FB2107" w:rsidRDefault="0077718C" w:rsidP="00FB2107">
      <w:pPr>
        <w:shd w:val="clear" w:color="auto" w:fill="FFFFFF"/>
        <w:overflowPunct/>
        <w:autoSpaceDE/>
        <w:autoSpaceDN/>
        <w:adjustRightInd/>
        <w:ind w:firstLine="709"/>
        <w:contextualSpacing/>
        <w:jc w:val="both"/>
        <w:rPr>
          <w:color w:val="000000" w:themeColor="text1"/>
          <w:spacing w:val="2"/>
          <w:szCs w:val="24"/>
        </w:rPr>
      </w:pPr>
      <w:r w:rsidRPr="00FB2107">
        <w:rPr>
          <w:color w:val="000000" w:themeColor="text1"/>
          <w:szCs w:val="24"/>
        </w:rPr>
        <w:t>Основанием для начала административной процедуры является обращение заяв</w:t>
      </w:r>
      <w:r w:rsidRPr="00FB2107">
        <w:rPr>
          <w:color w:val="000000" w:themeColor="text1"/>
          <w:szCs w:val="24"/>
        </w:rPr>
        <w:t>и</w:t>
      </w:r>
      <w:r w:rsidRPr="00FB2107">
        <w:rPr>
          <w:color w:val="000000" w:themeColor="text1"/>
          <w:szCs w:val="24"/>
        </w:rPr>
        <w:t xml:space="preserve">теля (законного представителя) в </w:t>
      </w:r>
      <w:r w:rsidRPr="00FB2107">
        <w:rPr>
          <w:color w:val="000000" w:themeColor="text1"/>
          <w:spacing w:val="2"/>
          <w:szCs w:val="24"/>
        </w:rPr>
        <w:t>многофункциональный центр предоставления госуда</w:t>
      </w:r>
      <w:r w:rsidRPr="00FB2107">
        <w:rPr>
          <w:color w:val="000000" w:themeColor="text1"/>
          <w:spacing w:val="2"/>
          <w:szCs w:val="24"/>
        </w:rPr>
        <w:t>р</w:t>
      </w:r>
      <w:r w:rsidRPr="00FB2107">
        <w:rPr>
          <w:color w:val="000000" w:themeColor="text1"/>
          <w:spacing w:val="2"/>
          <w:szCs w:val="24"/>
        </w:rPr>
        <w:t>ственных и муниципальных услуг.</w:t>
      </w:r>
    </w:p>
    <w:p w:rsidR="0077718C" w:rsidRPr="00FB2107" w:rsidRDefault="0077718C" w:rsidP="00FB2107">
      <w:pPr>
        <w:shd w:val="clear" w:color="auto" w:fill="FFFFFF"/>
        <w:overflowPunct/>
        <w:autoSpaceDE/>
        <w:autoSpaceDN/>
        <w:adjustRightInd/>
        <w:ind w:firstLine="709"/>
        <w:contextualSpacing/>
        <w:jc w:val="both"/>
        <w:rPr>
          <w:color w:val="000000" w:themeColor="text1"/>
          <w:spacing w:val="2"/>
          <w:szCs w:val="24"/>
        </w:rPr>
      </w:pPr>
      <w:r w:rsidRPr="00FB2107">
        <w:rPr>
          <w:color w:val="000000" w:themeColor="text1"/>
          <w:spacing w:val="2"/>
          <w:szCs w:val="24"/>
        </w:rPr>
        <w:t>Информирование о порядке предоставления муниципальной услуги,</w:t>
      </w:r>
      <w:r w:rsidRPr="00FB2107">
        <w:rPr>
          <w:color w:val="000000" w:themeColor="text1"/>
          <w:szCs w:val="24"/>
        </w:rPr>
        <w:t xml:space="preserve"> о ходе в</w:t>
      </w:r>
      <w:r w:rsidRPr="00FB2107">
        <w:rPr>
          <w:color w:val="000000" w:themeColor="text1"/>
          <w:szCs w:val="24"/>
        </w:rPr>
        <w:t>ы</w:t>
      </w:r>
      <w:r w:rsidRPr="00FB2107">
        <w:rPr>
          <w:color w:val="000000" w:themeColor="text1"/>
          <w:szCs w:val="24"/>
        </w:rPr>
        <w:t>полнения запроса о предоставлении муниципальных услуг, а также по иным вопросам, связанным с предоставлением муниципальной услуги, а также консультирование заявит</w:t>
      </w:r>
      <w:r w:rsidRPr="00FB2107">
        <w:rPr>
          <w:color w:val="000000" w:themeColor="text1"/>
          <w:szCs w:val="24"/>
        </w:rPr>
        <w:t>е</w:t>
      </w:r>
      <w:r w:rsidRPr="00FB2107">
        <w:rPr>
          <w:color w:val="000000" w:themeColor="text1"/>
          <w:szCs w:val="24"/>
        </w:rPr>
        <w:t>лей о порядке предоставления государственных и муниципальных услуг в многофункци</w:t>
      </w:r>
      <w:r w:rsidRPr="00FB2107">
        <w:rPr>
          <w:color w:val="000000" w:themeColor="text1"/>
          <w:szCs w:val="24"/>
        </w:rPr>
        <w:t>о</w:t>
      </w:r>
      <w:r w:rsidRPr="00FB2107">
        <w:rPr>
          <w:color w:val="000000" w:themeColor="text1"/>
          <w:szCs w:val="24"/>
        </w:rPr>
        <w:t xml:space="preserve">нальном центре </w:t>
      </w:r>
      <w:r w:rsidRPr="00FB2107">
        <w:rPr>
          <w:color w:val="000000" w:themeColor="text1"/>
          <w:spacing w:val="2"/>
          <w:szCs w:val="24"/>
        </w:rPr>
        <w:t xml:space="preserve">осуществляется в день обращения заявителя </w:t>
      </w:r>
      <w:r w:rsidRPr="00FB2107">
        <w:rPr>
          <w:color w:val="000000" w:themeColor="text1"/>
          <w:szCs w:val="24"/>
        </w:rPr>
        <w:t xml:space="preserve">(законного представителя) </w:t>
      </w:r>
      <w:r w:rsidRPr="00FB2107">
        <w:rPr>
          <w:color w:val="000000" w:themeColor="text1"/>
          <w:spacing w:val="2"/>
          <w:szCs w:val="24"/>
        </w:rPr>
        <w:t>в порядке очереди:</w:t>
      </w:r>
    </w:p>
    <w:p w:rsidR="0077718C" w:rsidRPr="00FB2107" w:rsidRDefault="0077718C" w:rsidP="00FB2107">
      <w:pPr>
        <w:shd w:val="clear" w:color="auto" w:fill="FFFFFF"/>
        <w:overflowPunct/>
        <w:autoSpaceDE/>
        <w:autoSpaceDN/>
        <w:adjustRightInd/>
        <w:ind w:firstLine="709"/>
        <w:contextualSpacing/>
        <w:jc w:val="both"/>
        <w:rPr>
          <w:color w:val="000000" w:themeColor="text1"/>
          <w:spacing w:val="2"/>
          <w:szCs w:val="24"/>
        </w:rPr>
      </w:pPr>
      <w:r w:rsidRPr="00FB2107">
        <w:rPr>
          <w:color w:val="000000" w:themeColor="text1"/>
          <w:spacing w:val="2"/>
          <w:szCs w:val="24"/>
        </w:rPr>
        <w:t>по телефону;</w:t>
      </w:r>
    </w:p>
    <w:p w:rsidR="0077718C" w:rsidRPr="00FB2107" w:rsidRDefault="0077718C" w:rsidP="00FB2107">
      <w:pPr>
        <w:shd w:val="clear" w:color="auto" w:fill="FFFFFF"/>
        <w:overflowPunct/>
        <w:autoSpaceDE/>
        <w:autoSpaceDN/>
        <w:adjustRightInd/>
        <w:ind w:firstLine="709"/>
        <w:contextualSpacing/>
        <w:jc w:val="both"/>
        <w:rPr>
          <w:color w:val="000000" w:themeColor="text1"/>
          <w:spacing w:val="2"/>
          <w:szCs w:val="24"/>
        </w:rPr>
      </w:pPr>
      <w:r w:rsidRPr="00FB2107">
        <w:rPr>
          <w:color w:val="000000" w:themeColor="text1"/>
          <w:spacing w:val="2"/>
          <w:szCs w:val="24"/>
        </w:rPr>
        <w:t>по предварительной записи;</w:t>
      </w:r>
    </w:p>
    <w:p w:rsidR="0077718C" w:rsidRPr="00FB2107" w:rsidRDefault="0077718C" w:rsidP="00FB2107">
      <w:pPr>
        <w:shd w:val="clear" w:color="auto" w:fill="FFFFFF"/>
        <w:overflowPunct/>
        <w:autoSpaceDE/>
        <w:autoSpaceDN/>
        <w:adjustRightInd/>
        <w:ind w:firstLine="709"/>
        <w:contextualSpacing/>
        <w:jc w:val="both"/>
        <w:rPr>
          <w:color w:val="000000" w:themeColor="text1"/>
          <w:szCs w:val="24"/>
        </w:rPr>
      </w:pPr>
      <w:r w:rsidRPr="00FB2107">
        <w:rPr>
          <w:color w:val="000000" w:themeColor="text1"/>
          <w:szCs w:val="24"/>
        </w:rPr>
        <w:t>по письменным обращениям;</w:t>
      </w:r>
    </w:p>
    <w:p w:rsidR="0077718C" w:rsidRPr="00FB2107" w:rsidRDefault="0077718C" w:rsidP="00FB2107">
      <w:pPr>
        <w:shd w:val="clear" w:color="auto" w:fill="FFFFFF"/>
        <w:overflowPunct/>
        <w:autoSpaceDE/>
        <w:autoSpaceDN/>
        <w:adjustRightInd/>
        <w:ind w:firstLine="709"/>
        <w:contextualSpacing/>
        <w:jc w:val="both"/>
        <w:rPr>
          <w:color w:val="000000" w:themeColor="text1"/>
          <w:spacing w:val="2"/>
          <w:szCs w:val="24"/>
        </w:rPr>
      </w:pPr>
      <w:r w:rsidRPr="00FB2107">
        <w:rPr>
          <w:color w:val="000000" w:themeColor="text1"/>
          <w:szCs w:val="24"/>
        </w:rPr>
        <w:t>посредством электронной почты</w:t>
      </w:r>
      <w:r w:rsidRPr="00FB2107">
        <w:rPr>
          <w:color w:val="000000" w:themeColor="text1"/>
          <w:spacing w:val="2"/>
          <w:szCs w:val="24"/>
        </w:rPr>
        <w:t xml:space="preserve">. </w:t>
      </w:r>
    </w:p>
    <w:p w:rsidR="0077718C" w:rsidRPr="00FB2107" w:rsidRDefault="0077718C" w:rsidP="00FB2107">
      <w:pPr>
        <w:shd w:val="clear" w:color="auto" w:fill="FFFFFF"/>
        <w:overflowPunct/>
        <w:autoSpaceDE/>
        <w:autoSpaceDN/>
        <w:adjustRightInd/>
        <w:ind w:firstLine="709"/>
        <w:contextualSpacing/>
        <w:jc w:val="both"/>
        <w:rPr>
          <w:color w:val="000000" w:themeColor="text1"/>
          <w:spacing w:val="2"/>
          <w:szCs w:val="24"/>
        </w:rPr>
      </w:pPr>
      <w:r w:rsidRPr="00FB2107">
        <w:rPr>
          <w:color w:val="000000" w:themeColor="text1"/>
          <w:szCs w:val="24"/>
        </w:rPr>
        <w:t>Общий максимальный срок</w:t>
      </w:r>
      <w:r w:rsidRPr="00FB2107">
        <w:rPr>
          <w:color w:val="000000" w:themeColor="text1"/>
          <w:spacing w:val="2"/>
          <w:szCs w:val="24"/>
        </w:rPr>
        <w:t xml:space="preserve"> информирования не может превышать 5 минут.</w:t>
      </w:r>
    </w:p>
    <w:p w:rsidR="0077718C" w:rsidRPr="00FB2107" w:rsidRDefault="0077718C" w:rsidP="00FB2107">
      <w:pPr>
        <w:widowControl w:val="0"/>
        <w:overflowPunct/>
        <w:ind w:firstLine="709"/>
        <w:contextualSpacing/>
        <w:jc w:val="both"/>
        <w:textAlignment w:val="auto"/>
        <w:rPr>
          <w:color w:val="000000" w:themeColor="text1"/>
          <w:szCs w:val="24"/>
        </w:rPr>
      </w:pPr>
      <w:r w:rsidRPr="00FB2107">
        <w:rPr>
          <w:color w:val="000000" w:themeColor="text1"/>
          <w:spacing w:val="2"/>
          <w:szCs w:val="24"/>
        </w:rPr>
        <w:t>Специалист отдела по работе с заявителями, осуществляющий информирование</w:t>
      </w:r>
      <w:r w:rsidR="00E13374" w:rsidRPr="00FB2107">
        <w:rPr>
          <w:color w:val="000000" w:themeColor="text1"/>
          <w:spacing w:val="2"/>
          <w:szCs w:val="24"/>
        </w:rPr>
        <w:t>,</w:t>
      </w:r>
      <w:r w:rsidRPr="00FB2107">
        <w:rPr>
          <w:color w:val="000000" w:themeColor="text1"/>
          <w:spacing w:val="2"/>
          <w:szCs w:val="24"/>
        </w:rPr>
        <w:t xml:space="preserve"> выясняет жизненную ситуацию заявителя </w:t>
      </w:r>
      <w:r w:rsidRPr="00FB2107">
        <w:rPr>
          <w:color w:val="000000" w:themeColor="text1"/>
          <w:szCs w:val="24"/>
        </w:rPr>
        <w:t>(законного представителя) и производит и</w:t>
      </w:r>
      <w:r w:rsidRPr="00FB2107">
        <w:rPr>
          <w:color w:val="000000" w:themeColor="text1"/>
          <w:szCs w:val="24"/>
        </w:rPr>
        <w:t>н</w:t>
      </w:r>
      <w:r w:rsidRPr="00FB2107">
        <w:rPr>
          <w:color w:val="000000" w:themeColor="text1"/>
          <w:szCs w:val="24"/>
        </w:rPr>
        <w:t>формирование.</w:t>
      </w:r>
    </w:p>
    <w:p w:rsidR="0077718C" w:rsidRPr="00FB2107" w:rsidRDefault="0077718C" w:rsidP="00FB2107">
      <w:pPr>
        <w:shd w:val="clear" w:color="auto" w:fill="FFFFFF"/>
        <w:overflowPunct/>
        <w:autoSpaceDE/>
        <w:autoSpaceDN/>
        <w:adjustRightInd/>
        <w:ind w:firstLine="709"/>
        <w:contextualSpacing/>
        <w:jc w:val="both"/>
        <w:rPr>
          <w:color w:val="000000" w:themeColor="text1"/>
          <w:szCs w:val="24"/>
        </w:rPr>
      </w:pPr>
      <w:r w:rsidRPr="00FB2107">
        <w:rPr>
          <w:color w:val="000000" w:themeColor="text1"/>
          <w:szCs w:val="24"/>
        </w:rPr>
        <w:t xml:space="preserve">Критерии принятия решения отсутствуют. </w:t>
      </w:r>
    </w:p>
    <w:p w:rsidR="0077718C" w:rsidRPr="00FB2107" w:rsidRDefault="0077718C" w:rsidP="00FB2107">
      <w:pPr>
        <w:shd w:val="clear" w:color="auto" w:fill="FFFFFF"/>
        <w:overflowPunct/>
        <w:autoSpaceDE/>
        <w:autoSpaceDN/>
        <w:adjustRightInd/>
        <w:ind w:firstLine="709"/>
        <w:contextualSpacing/>
        <w:jc w:val="both"/>
        <w:rPr>
          <w:color w:val="000000" w:themeColor="text1"/>
          <w:spacing w:val="2"/>
          <w:szCs w:val="24"/>
        </w:rPr>
      </w:pPr>
      <w:r w:rsidRPr="00FB2107">
        <w:rPr>
          <w:color w:val="000000" w:themeColor="text1"/>
          <w:szCs w:val="24"/>
        </w:rPr>
        <w:t>Результатом административной процедуры является выдача на руки заявителю э</w:t>
      </w:r>
      <w:r w:rsidRPr="00FB2107">
        <w:rPr>
          <w:color w:val="000000" w:themeColor="text1"/>
          <w:szCs w:val="24"/>
        </w:rPr>
        <w:t>к</w:t>
      </w:r>
      <w:r w:rsidRPr="00FB2107">
        <w:rPr>
          <w:color w:val="000000" w:themeColor="text1"/>
          <w:szCs w:val="24"/>
        </w:rPr>
        <w:t>земпляра необходимого для предоставления услуги перечня документов. В случае выя</w:t>
      </w:r>
      <w:r w:rsidRPr="00FB2107">
        <w:rPr>
          <w:color w:val="000000" w:themeColor="text1"/>
          <w:szCs w:val="24"/>
        </w:rPr>
        <w:t>в</w:t>
      </w:r>
      <w:r w:rsidRPr="00FB2107">
        <w:rPr>
          <w:color w:val="000000" w:themeColor="text1"/>
          <w:szCs w:val="24"/>
        </w:rPr>
        <w:t>ления оснований для предоставления заявителю иных видов услуг, кроме услуги, яви</w:t>
      </w:r>
      <w:r w:rsidRPr="00FB2107">
        <w:rPr>
          <w:color w:val="000000" w:themeColor="text1"/>
          <w:szCs w:val="24"/>
        </w:rPr>
        <w:t>в</w:t>
      </w:r>
      <w:r w:rsidRPr="00FB2107">
        <w:rPr>
          <w:color w:val="000000" w:themeColor="text1"/>
          <w:szCs w:val="24"/>
        </w:rPr>
        <w:t>шейся причиной обращения, специалист уведомляет его об этом и предлагает представить необходимые документы в соответствии с административным регламентом.</w:t>
      </w:r>
    </w:p>
    <w:p w:rsidR="0077718C" w:rsidRPr="00FB2107" w:rsidRDefault="0077718C" w:rsidP="00FB2107">
      <w:pPr>
        <w:widowControl w:val="0"/>
        <w:tabs>
          <w:tab w:val="left" w:pos="3518"/>
        </w:tabs>
        <w:overflowPunct/>
        <w:ind w:firstLine="709"/>
        <w:contextualSpacing/>
        <w:jc w:val="both"/>
        <w:textAlignment w:val="auto"/>
        <w:rPr>
          <w:color w:val="000000" w:themeColor="text1"/>
          <w:szCs w:val="24"/>
        </w:rPr>
      </w:pPr>
      <w:r w:rsidRPr="00FB2107">
        <w:rPr>
          <w:color w:val="000000" w:themeColor="text1"/>
          <w:szCs w:val="24"/>
        </w:rPr>
        <w:t>При информировании по письменным обращениям в адрес заявителя направляется ответ в письменной форме в срок не позднее 30 календарных дней с момента получения обращения. При информировании по обращениям, полученным многофункциональным центром предоставления государственных и муниципальных услуг посредством эле</w:t>
      </w:r>
      <w:r w:rsidRPr="00FB2107">
        <w:rPr>
          <w:color w:val="000000" w:themeColor="text1"/>
          <w:szCs w:val="24"/>
        </w:rPr>
        <w:t>к</w:t>
      </w:r>
      <w:r w:rsidRPr="00FB2107">
        <w:rPr>
          <w:color w:val="000000" w:themeColor="text1"/>
          <w:szCs w:val="24"/>
        </w:rPr>
        <w:t>тронной почты, в адрес заявителя направляется ответ в срок не позднее 30 календарных дней с момента поступления обращения.</w:t>
      </w:r>
    </w:p>
    <w:p w:rsidR="0077718C" w:rsidRPr="00FB2107" w:rsidRDefault="0077718C" w:rsidP="00FB2107">
      <w:pPr>
        <w:widowControl w:val="0"/>
        <w:overflowPunct/>
        <w:ind w:firstLine="709"/>
        <w:contextualSpacing/>
        <w:jc w:val="both"/>
        <w:textAlignment w:val="auto"/>
        <w:rPr>
          <w:color w:val="000000" w:themeColor="text1"/>
          <w:spacing w:val="2"/>
          <w:szCs w:val="24"/>
        </w:rPr>
      </w:pPr>
      <w:r w:rsidRPr="00FB2107">
        <w:rPr>
          <w:bCs/>
          <w:color w:val="000000" w:themeColor="text1"/>
          <w:szCs w:val="24"/>
        </w:rPr>
        <w:t xml:space="preserve">3.4.2. </w:t>
      </w:r>
      <w:r w:rsidRPr="00FB2107">
        <w:rPr>
          <w:color w:val="000000" w:themeColor="text1"/>
          <w:spacing w:val="2"/>
          <w:szCs w:val="24"/>
        </w:rPr>
        <w:t>Прием запросов заявителей о предоставлении муниципальной услуги и иных документов, необходимых для предоставления муниципальной услуги</w:t>
      </w:r>
    </w:p>
    <w:p w:rsidR="0077718C" w:rsidRPr="00FB2107" w:rsidRDefault="0077718C" w:rsidP="00FB2107">
      <w:pPr>
        <w:shd w:val="clear" w:color="auto" w:fill="FFFFFF"/>
        <w:overflowPunct/>
        <w:autoSpaceDE/>
        <w:autoSpaceDN/>
        <w:adjustRightInd/>
        <w:ind w:firstLine="709"/>
        <w:contextualSpacing/>
        <w:jc w:val="both"/>
        <w:rPr>
          <w:color w:val="000000" w:themeColor="text1"/>
          <w:spacing w:val="2"/>
          <w:szCs w:val="24"/>
        </w:rPr>
      </w:pPr>
      <w:r w:rsidRPr="00FB2107">
        <w:rPr>
          <w:color w:val="000000" w:themeColor="text1"/>
          <w:szCs w:val="24"/>
        </w:rPr>
        <w:t>Основанием для начала процедуры приема документов является прием от заявит</w:t>
      </w:r>
      <w:r w:rsidRPr="00FB2107">
        <w:rPr>
          <w:color w:val="000000" w:themeColor="text1"/>
          <w:szCs w:val="24"/>
        </w:rPr>
        <w:t>е</w:t>
      </w:r>
      <w:r w:rsidRPr="00FB2107">
        <w:rPr>
          <w:color w:val="000000" w:themeColor="text1"/>
          <w:szCs w:val="24"/>
        </w:rPr>
        <w:t>ля специалистом отдела по работе с заявителями запроса и комплекта документов, нео</w:t>
      </w:r>
      <w:r w:rsidRPr="00FB2107">
        <w:rPr>
          <w:color w:val="000000" w:themeColor="text1"/>
          <w:szCs w:val="24"/>
        </w:rPr>
        <w:t>б</w:t>
      </w:r>
      <w:r w:rsidRPr="00FB2107">
        <w:rPr>
          <w:color w:val="000000" w:themeColor="text1"/>
          <w:szCs w:val="24"/>
        </w:rPr>
        <w:t>ходимых для получения услуги</w:t>
      </w:r>
      <w:r w:rsidRPr="00FB2107">
        <w:rPr>
          <w:color w:val="000000" w:themeColor="text1"/>
          <w:spacing w:val="2"/>
          <w:szCs w:val="24"/>
        </w:rPr>
        <w:t>.</w:t>
      </w:r>
    </w:p>
    <w:p w:rsidR="0077718C" w:rsidRPr="00FB2107" w:rsidRDefault="0077718C" w:rsidP="00FB2107">
      <w:pPr>
        <w:widowControl w:val="0"/>
        <w:tabs>
          <w:tab w:val="left" w:pos="1080"/>
        </w:tabs>
        <w:suppressAutoHyphens/>
        <w:overflowPunct/>
        <w:ind w:firstLine="709"/>
        <w:contextualSpacing/>
        <w:jc w:val="both"/>
        <w:textAlignment w:val="auto"/>
        <w:rPr>
          <w:color w:val="000000" w:themeColor="text1"/>
          <w:spacing w:val="2"/>
          <w:szCs w:val="24"/>
        </w:rPr>
      </w:pPr>
      <w:r w:rsidRPr="00FB2107">
        <w:rPr>
          <w:color w:val="000000" w:themeColor="text1"/>
          <w:spacing w:val="2"/>
          <w:szCs w:val="24"/>
        </w:rPr>
        <w:t>Содержание каждого административного действия, входящего в состав административной процедуры:</w:t>
      </w:r>
    </w:p>
    <w:p w:rsidR="0077718C" w:rsidRPr="00FB2107" w:rsidRDefault="0077718C" w:rsidP="00FB2107">
      <w:pPr>
        <w:widowControl w:val="0"/>
        <w:tabs>
          <w:tab w:val="left" w:pos="1080"/>
        </w:tabs>
        <w:suppressAutoHyphens/>
        <w:overflowPunct/>
        <w:ind w:firstLine="709"/>
        <w:contextualSpacing/>
        <w:jc w:val="both"/>
        <w:textAlignment w:val="auto"/>
        <w:rPr>
          <w:color w:val="000000" w:themeColor="text1"/>
          <w:szCs w:val="24"/>
        </w:rPr>
      </w:pPr>
      <w:r w:rsidRPr="00FB2107">
        <w:rPr>
          <w:color w:val="000000" w:themeColor="text1"/>
          <w:szCs w:val="24"/>
        </w:rPr>
        <w:t>установление личности гражданина на основании документов, удостоверяющих личность;</w:t>
      </w:r>
    </w:p>
    <w:p w:rsidR="0077718C" w:rsidRPr="00FB2107" w:rsidRDefault="0077718C" w:rsidP="00FB2107">
      <w:pPr>
        <w:widowControl w:val="0"/>
        <w:overflowPunct/>
        <w:ind w:firstLine="709"/>
        <w:contextualSpacing/>
        <w:jc w:val="both"/>
        <w:textAlignment w:val="auto"/>
        <w:rPr>
          <w:color w:val="000000" w:themeColor="text1"/>
          <w:szCs w:val="24"/>
        </w:rPr>
      </w:pPr>
      <w:r w:rsidRPr="00FB2107">
        <w:rPr>
          <w:color w:val="000000" w:themeColor="text1"/>
          <w:szCs w:val="24"/>
        </w:rPr>
        <w:t>приём от заявителя документов в соответствии с требованиями пункта 2.6 насто</w:t>
      </w:r>
      <w:r w:rsidRPr="00FB2107">
        <w:rPr>
          <w:color w:val="000000" w:themeColor="text1"/>
          <w:szCs w:val="24"/>
        </w:rPr>
        <w:t>я</w:t>
      </w:r>
      <w:r w:rsidRPr="00FB2107">
        <w:rPr>
          <w:color w:val="000000" w:themeColor="text1"/>
          <w:szCs w:val="24"/>
        </w:rPr>
        <w:t xml:space="preserve">щего административного регламента, при необходимости сканирование предоставленных </w:t>
      </w:r>
      <w:r w:rsidRPr="00FB2107">
        <w:rPr>
          <w:color w:val="000000" w:themeColor="text1"/>
          <w:szCs w:val="24"/>
        </w:rPr>
        <w:lastRenderedPageBreak/>
        <w:t>документов;</w:t>
      </w:r>
    </w:p>
    <w:p w:rsidR="0077718C" w:rsidRPr="00FB2107" w:rsidRDefault="0077718C" w:rsidP="00FB2107">
      <w:pPr>
        <w:widowControl w:val="0"/>
        <w:overflowPunct/>
        <w:ind w:firstLine="709"/>
        <w:contextualSpacing/>
        <w:jc w:val="both"/>
        <w:textAlignment w:val="auto"/>
        <w:rPr>
          <w:color w:val="000000" w:themeColor="text1"/>
          <w:szCs w:val="24"/>
        </w:rPr>
      </w:pPr>
      <w:r w:rsidRPr="00FB2107">
        <w:rPr>
          <w:color w:val="000000" w:themeColor="text1"/>
          <w:szCs w:val="24"/>
        </w:rPr>
        <w:t xml:space="preserve">заполнение </w:t>
      </w:r>
      <w:r w:rsidR="00B131A9" w:rsidRPr="00FB2107">
        <w:rPr>
          <w:color w:val="000000" w:themeColor="text1"/>
          <w:szCs w:val="24"/>
        </w:rPr>
        <w:t>документов</w:t>
      </w:r>
      <w:r w:rsidRPr="00FB2107">
        <w:rPr>
          <w:color w:val="000000" w:themeColor="text1"/>
          <w:szCs w:val="24"/>
        </w:rPr>
        <w:t>, в том числе посредством автоматизированной информац</w:t>
      </w:r>
      <w:r w:rsidRPr="00FB2107">
        <w:rPr>
          <w:color w:val="000000" w:themeColor="text1"/>
          <w:szCs w:val="24"/>
        </w:rPr>
        <w:t>и</w:t>
      </w:r>
      <w:r w:rsidRPr="00FB2107">
        <w:rPr>
          <w:color w:val="000000" w:themeColor="text1"/>
          <w:szCs w:val="24"/>
        </w:rPr>
        <w:t>онной системы многофункционального центра, или проверка правильности заполнения заявления;</w:t>
      </w:r>
    </w:p>
    <w:p w:rsidR="0077718C" w:rsidRPr="00FB2107" w:rsidRDefault="0077718C" w:rsidP="00FB2107">
      <w:pPr>
        <w:widowControl w:val="0"/>
        <w:overflowPunct/>
        <w:ind w:firstLine="709"/>
        <w:contextualSpacing/>
        <w:jc w:val="both"/>
        <w:textAlignment w:val="auto"/>
        <w:rPr>
          <w:color w:val="000000" w:themeColor="text1"/>
          <w:szCs w:val="24"/>
        </w:rPr>
      </w:pPr>
      <w:r w:rsidRPr="00FB2107">
        <w:rPr>
          <w:color w:val="000000" w:themeColor="text1"/>
          <w:szCs w:val="24"/>
        </w:rPr>
        <w:t>формирование пакета документов и передача его в контрольно-аналитическую службу многофункционального центра предоставления государственных и муниципал</w:t>
      </w:r>
      <w:r w:rsidRPr="00FB2107">
        <w:rPr>
          <w:color w:val="000000" w:themeColor="text1"/>
          <w:szCs w:val="24"/>
        </w:rPr>
        <w:t>ь</w:t>
      </w:r>
      <w:r w:rsidRPr="00FB2107">
        <w:rPr>
          <w:color w:val="000000" w:themeColor="text1"/>
          <w:szCs w:val="24"/>
        </w:rPr>
        <w:t>ных услуг.</w:t>
      </w:r>
    </w:p>
    <w:p w:rsidR="0077718C" w:rsidRPr="00FB2107" w:rsidRDefault="0077718C" w:rsidP="00FB2107">
      <w:pPr>
        <w:widowControl w:val="0"/>
        <w:overflowPunct/>
        <w:ind w:firstLine="709"/>
        <w:contextualSpacing/>
        <w:jc w:val="both"/>
        <w:textAlignment w:val="auto"/>
        <w:rPr>
          <w:color w:val="000000" w:themeColor="text1"/>
          <w:szCs w:val="24"/>
        </w:rPr>
      </w:pPr>
      <w:r w:rsidRPr="00FB2107">
        <w:rPr>
          <w:color w:val="000000" w:themeColor="text1"/>
          <w:szCs w:val="24"/>
        </w:rPr>
        <w:t>Общий максимальный срок приема документов от заявителя (законного представ</w:t>
      </w:r>
      <w:r w:rsidRPr="00FB2107">
        <w:rPr>
          <w:color w:val="000000" w:themeColor="text1"/>
          <w:szCs w:val="24"/>
        </w:rPr>
        <w:t>и</w:t>
      </w:r>
      <w:r w:rsidRPr="00FB2107">
        <w:rPr>
          <w:color w:val="000000" w:themeColor="text1"/>
          <w:szCs w:val="24"/>
        </w:rPr>
        <w:t>теля) не должен превышать 30 минут.</w:t>
      </w:r>
    </w:p>
    <w:p w:rsidR="0077718C" w:rsidRPr="00FB2107" w:rsidRDefault="0077718C" w:rsidP="00FB2107">
      <w:pPr>
        <w:shd w:val="clear" w:color="auto" w:fill="FFFFFF"/>
        <w:overflowPunct/>
        <w:autoSpaceDE/>
        <w:autoSpaceDN/>
        <w:adjustRightInd/>
        <w:ind w:firstLine="709"/>
        <w:contextualSpacing/>
        <w:jc w:val="both"/>
        <w:rPr>
          <w:color w:val="000000" w:themeColor="text1"/>
          <w:spacing w:val="2"/>
          <w:szCs w:val="24"/>
        </w:rPr>
      </w:pPr>
      <w:r w:rsidRPr="00FB2107">
        <w:rPr>
          <w:color w:val="000000" w:themeColor="text1"/>
          <w:spacing w:val="2"/>
          <w:szCs w:val="24"/>
        </w:rPr>
        <w:t xml:space="preserve">Ответственным за приём документов от заявителя </w:t>
      </w:r>
      <w:r w:rsidRPr="00FB2107">
        <w:rPr>
          <w:color w:val="000000" w:themeColor="text1"/>
          <w:szCs w:val="24"/>
        </w:rPr>
        <w:t>(законного представителя) я</w:t>
      </w:r>
      <w:r w:rsidRPr="00FB2107">
        <w:rPr>
          <w:color w:val="000000" w:themeColor="text1"/>
          <w:szCs w:val="24"/>
        </w:rPr>
        <w:t>в</w:t>
      </w:r>
      <w:r w:rsidRPr="00FB2107">
        <w:rPr>
          <w:color w:val="000000" w:themeColor="text1"/>
          <w:szCs w:val="24"/>
        </w:rPr>
        <w:t>ляется с</w:t>
      </w:r>
      <w:r w:rsidRPr="00FB2107">
        <w:rPr>
          <w:color w:val="000000" w:themeColor="text1"/>
          <w:spacing w:val="2"/>
          <w:szCs w:val="24"/>
        </w:rPr>
        <w:t>пециалист отдела по работе с заявителями многофункционального центра пр</w:t>
      </w:r>
      <w:r w:rsidRPr="00FB2107">
        <w:rPr>
          <w:color w:val="000000" w:themeColor="text1"/>
          <w:spacing w:val="2"/>
          <w:szCs w:val="24"/>
        </w:rPr>
        <w:t>е</w:t>
      </w:r>
      <w:r w:rsidRPr="00FB2107">
        <w:rPr>
          <w:color w:val="000000" w:themeColor="text1"/>
          <w:spacing w:val="2"/>
          <w:szCs w:val="24"/>
        </w:rPr>
        <w:t>доставления государственных и муниципальных услуг</w:t>
      </w:r>
      <w:r w:rsidRPr="00FB2107">
        <w:rPr>
          <w:color w:val="000000" w:themeColor="text1"/>
          <w:szCs w:val="24"/>
        </w:rPr>
        <w:t>.</w:t>
      </w:r>
    </w:p>
    <w:p w:rsidR="0077718C" w:rsidRPr="00FB2107" w:rsidRDefault="0077718C" w:rsidP="00FB2107">
      <w:pPr>
        <w:widowControl w:val="0"/>
        <w:tabs>
          <w:tab w:val="left" w:pos="0"/>
        </w:tabs>
        <w:overflowPunct/>
        <w:ind w:firstLine="709"/>
        <w:contextualSpacing/>
        <w:jc w:val="both"/>
        <w:textAlignment w:val="auto"/>
        <w:rPr>
          <w:color w:val="000000" w:themeColor="text1"/>
          <w:szCs w:val="24"/>
        </w:rPr>
      </w:pPr>
      <w:r w:rsidRPr="00FB2107">
        <w:rPr>
          <w:color w:val="000000" w:themeColor="text1"/>
          <w:szCs w:val="24"/>
        </w:rPr>
        <w:t xml:space="preserve">Критериями принятия решения о приеме (отказе в приеме) документов являются основания, указанные в </w:t>
      </w:r>
      <w:hyperlink w:anchor="P254" w:history="1">
        <w:r w:rsidRPr="00FB2107">
          <w:rPr>
            <w:color w:val="000000" w:themeColor="text1"/>
            <w:szCs w:val="24"/>
          </w:rPr>
          <w:t>пункте 2.</w:t>
        </w:r>
      </w:hyperlink>
      <w:r w:rsidRPr="00FB2107">
        <w:rPr>
          <w:color w:val="000000" w:themeColor="text1"/>
          <w:szCs w:val="24"/>
        </w:rPr>
        <w:t>8 настоящего административного регламента.</w:t>
      </w:r>
    </w:p>
    <w:p w:rsidR="0077718C" w:rsidRPr="00FB2107" w:rsidRDefault="0077718C" w:rsidP="00FB2107">
      <w:pPr>
        <w:shd w:val="clear" w:color="auto" w:fill="FFFFFF"/>
        <w:overflowPunct/>
        <w:autoSpaceDE/>
        <w:autoSpaceDN/>
        <w:adjustRightInd/>
        <w:ind w:firstLine="709"/>
        <w:contextualSpacing/>
        <w:jc w:val="both"/>
        <w:rPr>
          <w:color w:val="000000" w:themeColor="text1"/>
          <w:spacing w:val="2"/>
          <w:szCs w:val="24"/>
        </w:rPr>
      </w:pPr>
      <w:r w:rsidRPr="00FB2107">
        <w:rPr>
          <w:color w:val="000000" w:themeColor="text1"/>
          <w:spacing w:val="2"/>
          <w:szCs w:val="24"/>
        </w:rPr>
        <w:t xml:space="preserve">Результатом административной процедуры является: </w:t>
      </w:r>
    </w:p>
    <w:p w:rsidR="0077718C" w:rsidRPr="00FB2107" w:rsidRDefault="0077718C" w:rsidP="00FB2107">
      <w:pPr>
        <w:shd w:val="clear" w:color="auto" w:fill="FFFFFF"/>
        <w:overflowPunct/>
        <w:autoSpaceDE/>
        <w:autoSpaceDN/>
        <w:adjustRightInd/>
        <w:ind w:firstLine="709"/>
        <w:contextualSpacing/>
        <w:jc w:val="both"/>
        <w:rPr>
          <w:color w:val="000000" w:themeColor="text1"/>
          <w:szCs w:val="24"/>
        </w:rPr>
      </w:pPr>
      <w:r w:rsidRPr="00FB2107">
        <w:rPr>
          <w:color w:val="000000" w:themeColor="text1"/>
          <w:szCs w:val="24"/>
        </w:rPr>
        <w:t>передача заявителю экземпляра расписки;</w:t>
      </w:r>
    </w:p>
    <w:p w:rsidR="0077718C" w:rsidRPr="00FB2107" w:rsidRDefault="0077718C" w:rsidP="00FB2107">
      <w:pPr>
        <w:shd w:val="clear" w:color="auto" w:fill="FFFFFF"/>
        <w:overflowPunct/>
        <w:autoSpaceDE/>
        <w:autoSpaceDN/>
        <w:adjustRightInd/>
        <w:ind w:firstLine="709"/>
        <w:contextualSpacing/>
        <w:jc w:val="both"/>
        <w:rPr>
          <w:bCs/>
          <w:color w:val="000000" w:themeColor="text1"/>
          <w:szCs w:val="24"/>
        </w:rPr>
      </w:pPr>
      <w:r w:rsidRPr="00FB2107">
        <w:rPr>
          <w:bCs/>
          <w:color w:val="000000" w:themeColor="text1"/>
          <w:szCs w:val="24"/>
        </w:rPr>
        <w:t>формирование пакета документов;</w:t>
      </w:r>
      <w:r w:rsidR="00FB2107">
        <w:rPr>
          <w:bCs/>
          <w:color w:val="000000" w:themeColor="text1"/>
          <w:szCs w:val="24"/>
        </w:rPr>
        <w:t xml:space="preserve"> </w:t>
      </w:r>
    </w:p>
    <w:p w:rsidR="0077718C" w:rsidRPr="00FB2107" w:rsidRDefault="0077718C" w:rsidP="00FB2107">
      <w:pPr>
        <w:shd w:val="clear" w:color="auto" w:fill="FFFFFF"/>
        <w:overflowPunct/>
        <w:autoSpaceDE/>
        <w:autoSpaceDN/>
        <w:adjustRightInd/>
        <w:ind w:firstLine="709"/>
        <w:contextualSpacing/>
        <w:jc w:val="both"/>
        <w:rPr>
          <w:color w:val="000000" w:themeColor="text1"/>
          <w:spacing w:val="2"/>
          <w:szCs w:val="24"/>
        </w:rPr>
      </w:pPr>
      <w:r w:rsidRPr="00FB2107">
        <w:rPr>
          <w:bCs/>
          <w:color w:val="000000" w:themeColor="text1"/>
          <w:szCs w:val="24"/>
        </w:rPr>
        <w:t xml:space="preserve">организация его направления </w:t>
      </w:r>
      <w:r w:rsidRPr="00FB2107">
        <w:rPr>
          <w:color w:val="000000" w:themeColor="text1"/>
          <w:szCs w:val="24"/>
        </w:rPr>
        <w:t xml:space="preserve">в </w:t>
      </w:r>
      <w:r w:rsidR="00010FD8" w:rsidRPr="00FB2107">
        <w:rPr>
          <w:color w:val="000000" w:themeColor="text1"/>
          <w:szCs w:val="24"/>
        </w:rPr>
        <w:t>отдел</w:t>
      </w:r>
      <w:r w:rsidRPr="00FB2107">
        <w:rPr>
          <w:color w:val="000000" w:themeColor="text1"/>
          <w:szCs w:val="24"/>
        </w:rPr>
        <w:t xml:space="preserve"> в бумажном виде в течение 2 рабочих дней, в электронной форме, подписанного цифровой подписью</w:t>
      </w:r>
      <w:r w:rsidR="00E13374" w:rsidRPr="00FB2107">
        <w:rPr>
          <w:color w:val="000000" w:themeColor="text1"/>
          <w:szCs w:val="24"/>
        </w:rPr>
        <w:t>,</w:t>
      </w:r>
      <w:r w:rsidRPr="00FB2107">
        <w:rPr>
          <w:color w:val="000000" w:themeColor="text1"/>
          <w:szCs w:val="24"/>
        </w:rPr>
        <w:t xml:space="preserve"> в день обращения, но не позже 12-00 следующего дня за днём приёма.</w:t>
      </w:r>
    </w:p>
    <w:p w:rsidR="0077718C" w:rsidRPr="00FB2107" w:rsidRDefault="0077718C" w:rsidP="00FB2107">
      <w:pPr>
        <w:shd w:val="clear" w:color="auto" w:fill="FFFFFF"/>
        <w:overflowPunct/>
        <w:autoSpaceDE/>
        <w:autoSpaceDN/>
        <w:adjustRightInd/>
        <w:ind w:firstLine="709"/>
        <w:contextualSpacing/>
        <w:jc w:val="both"/>
        <w:rPr>
          <w:color w:val="000000" w:themeColor="text1"/>
          <w:spacing w:val="2"/>
          <w:szCs w:val="24"/>
        </w:rPr>
      </w:pPr>
      <w:r w:rsidRPr="00FB2107">
        <w:rPr>
          <w:color w:val="000000" w:themeColor="text1"/>
          <w:spacing w:val="2"/>
          <w:szCs w:val="24"/>
        </w:rPr>
        <w:t>Способом фиксации результата</w:t>
      </w:r>
      <w:r w:rsidRPr="00FB2107">
        <w:rPr>
          <w:color w:val="000000" w:themeColor="text1"/>
          <w:szCs w:val="24"/>
        </w:rPr>
        <w:t xml:space="preserve"> </w:t>
      </w:r>
      <w:r w:rsidRPr="00FB2107">
        <w:rPr>
          <w:color w:val="000000" w:themeColor="text1"/>
          <w:spacing w:val="2"/>
          <w:szCs w:val="24"/>
        </w:rPr>
        <w:t xml:space="preserve">административной процедуры является </w:t>
      </w:r>
      <w:r w:rsidRPr="00FB2107">
        <w:rPr>
          <w:color w:val="000000" w:themeColor="text1"/>
          <w:szCs w:val="24"/>
        </w:rPr>
        <w:t xml:space="preserve">внесение данных о приёме запроса и документов в информационную систему </w:t>
      </w:r>
      <w:r w:rsidRPr="00FB2107">
        <w:rPr>
          <w:color w:val="000000" w:themeColor="text1"/>
          <w:spacing w:val="2"/>
          <w:szCs w:val="24"/>
        </w:rPr>
        <w:t>многофункционал</w:t>
      </w:r>
      <w:r w:rsidRPr="00FB2107">
        <w:rPr>
          <w:color w:val="000000" w:themeColor="text1"/>
          <w:spacing w:val="2"/>
          <w:szCs w:val="24"/>
        </w:rPr>
        <w:t>ь</w:t>
      </w:r>
      <w:r w:rsidRPr="00FB2107">
        <w:rPr>
          <w:color w:val="000000" w:themeColor="text1"/>
          <w:spacing w:val="2"/>
          <w:szCs w:val="24"/>
        </w:rPr>
        <w:t xml:space="preserve">ного центра предоставления государственных и муниципальных услуг и передача дела в </w:t>
      </w:r>
      <w:r w:rsidRPr="00FB2107">
        <w:rPr>
          <w:color w:val="000000" w:themeColor="text1"/>
          <w:szCs w:val="24"/>
        </w:rPr>
        <w:t>контрольно-аналитический сектор обработки документов.</w:t>
      </w:r>
    </w:p>
    <w:p w:rsidR="0077718C" w:rsidRPr="00FB2107" w:rsidRDefault="0077718C" w:rsidP="00FB2107">
      <w:pPr>
        <w:widowControl w:val="0"/>
        <w:overflowPunct/>
        <w:ind w:firstLine="709"/>
        <w:contextualSpacing/>
        <w:jc w:val="both"/>
        <w:textAlignment w:val="auto"/>
        <w:rPr>
          <w:bCs/>
          <w:color w:val="000000" w:themeColor="text1"/>
          <w:szCs w:val="24"/>
          <w:highlight w:val="yellow"/>
        </w:rPr>
      </w:pPr>
      <w:r w:rsidRPr="00FB2107">
        <w:rPr>
          <w:bCs/>
          <w:color w:val="000000" w:themeColor="text1"/>
          <w:szCs w:val="24"/>
        </w:rPr>
        <w:t xml:space="preserve">3.4.3. </w:t>
      </w:r>
      <w:proofErr w:type="gramStart"/>
      <w:r w:rsidRPr="00FB2107">
        <w:rPr>
          <w:color w:val="000000" w:themeColor="text1"/>
          <w:spacing w:val="2"/>
          <w:szCs w:val="24"/>
        </w:rPr>
        <w:t>Выдача заявителю результата предоставления муниципальной услуги, в том числе выдача документов на бумажном носителе, подтверждающих содержание эле</w:t>
      </w:r>
      <w:r w:rsidRPr="00FB2107">
        <w:rPr>
          <w:color w:val="000000" w:themeColor="text1"/>
          <w:spacing w:val="2"/>
          <w:szCs w:val="24"/>
        </w:rPr>
        <w:t>к</w:t>
      </w:r>
      <w:r w:rsidRPr="00FB2107">
        <w:rPr>
          <w:color w:val="000000" w:themeColor="text1"/>
          <w:spacing w:val="2"/>
          <w:szCs w:val="24"/>
        </w:rPr>
        <w:t>тронных документов, направленных в многофункциональный центр предоставления г</w:t>
      </w:r>
      <w:r w:rsidRPr="00FB2107">
        <w:rPr>
          <w:color w:val="000000" w:themeColor="text1"/>
          <w:spacing w:val="2"/>
          <w:szCs w:val="24"/>
        </w:rPr>
        <w:t>о</w:t>
      </w:r>
      <w:r w:rsidRPr="00FB2107">
        <w:rPr>
          <w:color w:val="000000" w:themeColor="text1"/>
          <w:spacing w:val="2"/>
          <w:szCs w:val="24"/>
        </w:rPr>
        <w:t>сударственных и муниципальных услуг по результатам предоставления муниципальных услуг органами, предоставляющими муниципальные услуги, а также выдача докуме</w:t>
      </w:r>
      <w:r w:rsidRPr="00FB2107">
        <w:rPr>
          <w:color w:val="000000" w:themeColor="text1"/>
          <w:spacing w:val="2"/>
          <w:szCs w:val="24"/>
        </w:rPr>
        <w:t>н</w:t>
      </w:r>
      <w:r w:rsidRPr="00FB2107">
        <w:rPr>
          <w:color w:val="000000" w:themeColor="text1"/>
          <w:spacing w:val="2"/>
          <w:szCs w:val="24"/>
        </w:rPr>
        <w:t>тов, включая составление на бумажном носителе и заверение выписок из информацио</w:t>
      </w:r>
      <w:r w:rsidRPr="00FB2107">
        <w:rPr>
          <w:color w:val="000000" w:themeColor="text1"/>
          <w:spacing w:val="2"/>
          <w:szCs w:val="24"/>
        </w:rPr>
        <w:t>н</w:t>
      </w:r>
      <w:r w:rsidRPr="00FB2107">
        <w:rPr>
          <w:color w:val="000000" w:themeColor="text1"/>
          <w:spacing w:val="2"/>
          <w:szCs w:val="24"/>
        </w:rPr>
        <w:t>ных систем органов, предоставляющих муниципальные услуги</w:t>
      </w:r>
      <w:proofErr w:type="gramEnd"/>
    </w:p>
    <w:p w:rsidR="0077718C" w:rsidRPr="00FB2107" w:rsidRDefault="0077718C" w:rsidP="00FB2107">
      <w:pPr>
        <w:widowControl w:val="0"/>
        <w:overflowPunct/>
        <w:ind w:firstLine="709"/>
        <w:contextualSpacing/>
        <w:jc w:val="both"/>
        <w:textAlignment w:val="auto"/>
        <w:rPr>
          <w:color w:val="000000" w:themeColor="text1"/>
          <w:szCs w:val="24"/>
        </w:rPr>
      </w:pPr>
      <w:r w:rsidRPr="00FB2107">
        <w:rPr>
          <w:color w:val="000000" w:themeColor="text1"/>
          <w:spacing w:val="2"/>
          <w:szCs w:val="24"/>
        </w:rPr>
        <w:t xml:space="preserve">Основанием для начала административной процедуры является </w:t>
      </w:r>
      <w:r w:rsidRPr="00FB2107">
        <w:rPr>
          <w:color w:val="000000" w:themeColor="text1"/>
          <w:szCs w:val="24"/>
        </w:rPr>
        <w:t>поступление р</w:t>
      </w:r>
      <w:r w:rsidRPr="00FB2107">
        <w:rPr>
          <w:color w:val="000000" w:themeColor="text1"/>
          <w:szCs w:val="24"/>
        </w:rPr>
        <w:t>е</w:t>
      </w:r>
      <w:r w:rsidRPr="00FB2107">
        <w:rPr>
          <w:color w:val="000000" w:themeColor="text1"/>
          <w:szCs w:val="24"/>
        </w:rPr>
        <w:t xml:space="preserve">зультата предоставления услуги из </w:t>
      </w:r>
      <w:r w:rsidR="00010FD8" w:rsidRPr="00FB2107">
        <w:rPr>
          <w:color w:val="000000" w:themeColor="text1"/>
          <w:szCs w:val="24"/>
        </w:rPr>
        <w:t>отдел</w:t>
      </w:r>
      <w:r w:rsidRPr="00FB2107">
        <w:rPr>
          <w:color w:val="000000" w:themeColor="text1"/>
          <w:szCs w:val="24"/>
        </w:rPr>
        <w:t xml:space="preserve">а в </w:t>
      </w:r>
      <w:r w:rsidRPr="00FB2107">
        <w:rPr>
          <w:color w:val="000000" w:themeColor="text1"/>
          <w:spacing w:val="2"/>
          <w:szCs w:val="24"/>
        </w:rPr>
        <w:t>многофункциональный центр предоставл</w:t>
      </w:r>
      <w:r w:rsidRPr="00FB2107">
        <w:rPr>
          <w:color w:val="000000" w:themeColor="text1"/>
          <w:spacing w:val="2"/>
          <w:szCs w:val="24"/>
        </w:rPr>
        <w:t>е</w:t>
      </w:r>
      <w:r w:rsidRPr="00FB2107">
        <w:rPr>
          <w:color w:val="000000" w:themeColor="text1"/>
          <w:spacing w:val="2"/>
          <w:szCs w:val="24"/>
        </w:rPr>
        <w:t>ния государственных и муниципальных услуг</w:t>
      </w:r>
      <w:r w:rsidRPr="00FB2107">
        <w:rPr>
          <w:color w:val="000000" w:themeColor="text1"/>
          <w:szCs w:val="24"/>
        </w:rPr>
        <w:t xml:space="preserve"> в бумажном виде или в электронной фо</w:t>
      </w:r>
      <w:r w:rsidRPr="00FB2107">
        <w:rPr>
          <w:color w:val="000000" w:themeColor="text1"/>
          <w:szCs w:val="24"/>
        </w:rPr>
        <w:t>р</w:t>
      </w:r>
      <w:r w:rsidRPr="00FB2107">
        <w:rPr>
          <w:color w:val="000000" w:themeColor="text1"/>
          <w:szCs w:val="24"/>
        </w:rPr>
        <w:t>ме, подписанные цифровой подписью, не позднее дня, предшествующего дню окончания предоставления услуги</w:t>
      </w:r>
      <w:r w:rsidRPr="00FB2107">
        <w:rPr>
          <w:color w:val="000000" w:themeColor="text1"/>
          <w:spacing w:val="2"/>
          <w:szCs w:val="24"/>
        </w:rPr>
        <w:t>.</w:t>
      </w:r>
    </w:p>
    <w:p w:rsidR="0077718C" w:rsidRPr="00FB2107" w:rsidRDefault="0077718C" w:rsidP="00FB2107">
      <w:pPr>
        <w:shd w:val="clear" w:color="auto" w:fill="FFFFFF"/>
        <w:overflowPunct/>
        <w:autoSpaceDE/>
        <w:autoSpaceDN/>
        <w:adjustRightInd/>
        <w:ind w:firstLine="709"/>
        <w:contextualSpacing/>
        <w:jc w:val="both"/>
        <w:rPr>
          <w:color w:val="000000" w:themeColor="text1"/>
          <w:spacing w:val="2"/>
          <w:szCs w:val="24"/>
        </w:rPr>
      </w:pPr>
      <w:r w:rsidRPr="00FB2107">
        <w:rPr>
          <w:color w:val="000000" w:themeColor="text1"/>
          <w:spacing w:val="2"/>
          <w:szCs w:val="24"/>
        </w:rPr>
        <w:t>Содержание каждого административного действия, входящего в состав админ</w:t>
      </w:r>
      <w:r w:rsidRPr="00FB2107">
        <w:rPr>
          <w:color w:val="000000" w:themeColor="text1"/>
          <w:spacing w:val="2"/>
          <w:szCs w:val="24"/>
        </w:rPr>
        <w:t>и</w:t>
      </w:r>
      <w:r w:rsidRPr="00FB2107">
        <w:rPr>
          <w:color w:val="000000" w:themeColor="text1"/>
          <w:spacing w:val="2"/>
          <w:szCs w:val="24"/>
        </w:rPr>
        <w:t>стративной процедуры:</w:t>
      </w:r>
    </w:p>
    <w:p w:rsidR="0077718C" w:rsidRPr="00FB2107" w:rsidRDefault="0077718C" w:rsidP="00FB2107">
      <w:pPr>
        <w:widowControl w:val="0"/>
        <w:overflowPunct/>
        <w:ind w:firstLine="709"/>
        <w:contextualSpacing/>
        <w:jc w:val="both"/>
        <w:textAlignment w:val="auto"/>
        <w:rPr>
          <w:color w:val="000000" w:themeColor="text1"/>
          <w:szCs w:val="24"/>
        </w:rPr>
      </w:pPr>
      <w:r w:rsidRPr="00FB2107">
        <w:rPr>
          <w:color w:val="000000" w:themeColor="text1"/>
          <w:szCs w:val="24"/>
        </w:rPr>
        <w:t xml:space="preserve">проверка наличия передаваемых в </w:t>
      </w:r>
      <w:r w:rsidRPr="00FB2107">
        <w:rPr>
          <w:color w:val="000000" w:themeColor="text1"/>
          <w:spacing w:val="2"/>
          <w:szCs w:val="24"/>
        </w:rPr>
        <w:t>многофункциональный центр предоставления государственных и муниципальных услуг</w:t>
      </w:r>
      <w:r w:rsidRPr="00FB2107">
        <w:rPr>
          <w:color w:val="000000" w:themeColor="text1"/>
          <w:szCs w:val="24"/>
        </w:rPr>
        <w:t xml:space="preserve"> документов; </w:t>
      </w:r>
    </w:p>
    <w:p w:rsidR="0077718C" w:rsidRPr="00FB2107" w:rsidRDefault="0077718C" w:rsidP="00FB2107">
      <w:pPr>
        <w:widowControl w:val="0"/>
        <w:overflowPunct/>
        <w:ind w:firstLine="709"/>
        <w:contextualSpacing/>
        <w:jc w:val="both"/>
        <w:textAlignment w:val="auto"/>
        <w:rPr>
          <w:color w:val="000000" w:themeColor="text1"/>
          <w:szCs w:val="24"/>
        </w:rPr>
      </w:pPr>
      <w:r w:rsidRPr="00FB2107">
        <w:rPr>
          <w:color w:val="000000" w:themeColor="text1"/>
          <w:szCs w:val="24"/>
        </w:rPr>
        <w:t>отметка в реестре о принятии результата предоставления муниципальной услуги;</w:t>
      </w:r>
    </w:p>
    <w:p w:rsidR="0077718C" w:rsidRPr="00FB2107" w:rsidRDefault="0077718C" w:rsidP="00FB2107">
      <w:pPr>
        <w:widowControl w:val="0"/>
        <w:overflowPunct/>
        <w:ind w:firstLine="709"/>
        <w:contextualSpacing/>
        <w:jc w:val="both"/>
        <w:textAlignment w:val="auto"/>
        <w:rPr>
          <w:color w:val="000000" w:themeColor="text1"/>
          <w:szCs w:val="24"/>
        </w:rPr>
      </w:pPr>
      <w:r w:rsidRPr="00FB2107">
        <w:rPr>
          <w:color w:val="000000" w:themeColor="text1"/>
          <w:szCs w:val="24"/>
        </w:rPr>
        <w:t>передача принятых документов</w:t>
      </w:r>
      <w:r w:rsidR="00FB2107">
        <w:rPr>
          <w:color w:val="000000" w:themeColor="text1"/>
          <w:szCs w:val="24"/>
        </w:rPr>
        <w:t xml:space="preserve"> </w:t>
      </w:r>
      <w:r w:rsidRPr="00FB2107">
        <w:rPr>
          <w:color w:val="000000" w:themeColor="text1"/>
          <w:szCs w:val="24"/>
        </w:rPr>
        <w:t xml:space="preserve">на выдачу; </w:t>
      </w:r>
    </w:p>
    <w:p w:rsidR="0077718C" w:rsidRPr="00FB2107" w:rsidRDefault="0077718C" w:rsidP="00FB2107">
      <w:pPr>
        <w:widowControl w:val="0"/>
        <w:overflowPunct/>
        <w:ind w:firstLine="709"/>
        <w:contextualSpacing/>
        <w:jc w:val="both"/>
        <w:textAlignment w:val="auto"/>
        <w:rPr>
          <w:color w:val="000000" w:themeColor="text1"/>
          <w:szCs w:val="24"/>
        </w:rPr>
      </w:pPr>
      <w:r w:rsidRPr="00FB2107">
        <w:rPr>
          <w:color w:val="000000" w:themeColor="text1"/>
          <w:szCs w:val="24"/>
        </w:rPr>
        <w:t>в случае передачи документов в электронном виде – распечатка из информацио</w:t>
      </w:r>
      <w:r w:rsidRPr="00FB2107">
        <w:rPr>
          <w:color w:val="000000" w:themeColor="text1"/>
          <w:szCs w:val="24"/>
        </w:rPr>
        <w:t>н</w:t>
      </w:r>
      <w:r w:rsidRPr="00FB2107">
        <w:rPr>
          <w:color w:val="000000" w:themeColor="text1"/>
          <w:szCs w:val="24"/>
        </w:rPr>
        <w:t xml:space="preserve">ной системы результата на бумаге, заверение его подписью специалиста и штампом </w:t>
      </w:r>
      <w:r w:rsidRPr="00FB2107">
        <w:rPr>
          <w:color w:val="000000" w:themeColor="text1"/>
          <w:spacing w:val="2"/>
          <w:szCs w:val="24"/>
        </w:rPr>
        <w:t>мн</w:t>
      </w:r>
      <w:r w:rsidRPr="00FB2107">
        <w:rPr>
          <w:color w:val="000000" w:themeColor="text1"/>
          <w:spacing w:val="2"/>
          <w:szCs w:val="24"/>
        </w:rPr>
        <w:t>о</w:t>
      </w:r>
      <w:r w:rsidRPr="00FB2107">
        <w:rPr>
          <w:color w:val="000000" w:themeColor="text1"/>
          <w:spacing w:val="2"/>
          <w:szCs w:val="24"/>
        </w:rPr>
        <w:t>гофункционального центра предоставления государственных и муниципальных услуг</w:t>
      </w:r>
      <w:r w:rsidRPr="00FB2107">
        <w:rPr>
          <w:color w:val="000000" w:themeColor="text1"/>
          <w:szCs w:val="24"/>
        </w:rPr>
        <w:t>;</w:t>
      </w:r>
    </w:p>
    <w:p w:rsidR="0077718C" w:rsidRPr="00FB2107" w:rsidRDefault="0077718C" w:rsidP="00FB2107">
      <w:pPr>
        <w:widowControl w:val="0"/>
        <w:overflowPunct/>
        <w:ind w:firstLine="709"/>
        <w:contextualSpacing/>
        <w:jc w:val="both"/>
        <w:textAlignment w:val="auto"/>
        <w:rPr>
          <w:color w:val="000000" w:themeColor="text1"/>
          <w:szCs w:val="24"/>
        </w:rPr>
      </w:pPr>
      <w:r w:rsidRPr="00FB2107">
        <w:rPr>
          <w:color w:val="000000" w:themeColor="text1"/>
          <w:szCs w:val="24"/>
        </w:rPr>
        <w:t>уведомление заявителя по электронной почте или СМС о готовности результата предоставления муниципальной услуги в течение одного рабочего дня после получения ответа;</w:t>
      </w:r>
    </w:p>
    <w:p w:rsidR="0077718C" w:rsidRPr="00FB2107" w:rsidRDefault="0077718C" w:rsidP="00FB2107">
      <w:pPr>
        <w:widowControl w:val="0"/>
        <w:overflowPunct/>
        <w:ind w:firstLine="709"/>
        <w:contextualSpacing/>
        <w:jc w:val="both"/>
        <w:textAlignment w:val="auto"/>
        <w:rPr>
          <w:color w:val="000000" w:themeColor="text1"/>
          <w:szCs w:val="24"/>
        </w:rPr>
      </w:pPr>
      <w:r w:rsidRPr="00FB2107">
        <w:rPr>
          <w:color w:val="000000" w:themeColor="text1"/>
          <w:szCs w:val="24"/>
        </w:rPr>
        <w:t>установление личности заявителя, наличие соответствующих полномочий на пол</w:t>
      </w:r>
      <w:r w:rsidRPr="00FB2107">
        <w:rPr>
          <w:color w:val="000000" w:themeColor="text1"/>
          <w:szCs w:val="24"/>
        </w:rPr>
        <w:t>у</w:t>
      </w:r>
      <w:r w:rsidRPr="00FB2107">
        <w:rPr>
          <w:color w:val="000000" w:themeColor="text1"/>
          <w:szCs w:val="24"/>
        </w:rPr>
        <w:t>чение документов;</w:t>
      </w:r>
    </w:p>
    <w:p w:rsidR="0077718C" w:rsidRPr="00FB2107" w:rsidRDefault="0077718C" w:rsidP="00FB2107">
      <w:pPr>
        <w:widowControl w:val="0"/>
        <w:overflowPunct/>
        <w:ind w:firstLine="709"/>
        <w:contextualSpacing/>
        <w:jc w:val="both"/>
        <w:textAlignment w:val="auto"/>
        <w:rPr>
          <w:color w:val="000000" w:themeColor="text1"/>
          <w:szCs w:val="24"/>
        </w:rPr>
      </w:pPr>
      <w:r w:rsidRPr="00FB2107">
        <w:rPr>
          <w:color w:val="000000" w:themeColor="text1"/>
          <w:szCs w:val="24"/>
        </w:rPr>
        <w:t>ознакомление заявителя (законного представителя) с перечнем и содержанием в</w:t>
      </w:r>
      <w:r w:rsidRPr="00FB2107">
        <w:rPr>
          <w:color w:val="000000" w:themeColor="text1"/>
          <w:szCs w:val="24"/>
        </w:rPr>
        <w:t>ы</w:t>
      </w:r>
      <w:r w:rsidRPr="00FB2107">
        <w:rPr>
          <w:color w:val="000000" w:themeColor="text1"/>
          <w:szCs w:val="24"/>
        </w:rPr>
        <w:lastRenderedPageBreak/>
        <w:t>даваемых документов;</w:t>
      </w:r>
    </w:p>
    <w:p w:rsidR="0077718C" w:rsidRPr="00FB2107" w:rsidRDefault="0077718C" w:rsidP="00FB2107">
      <w:pPr>
        <w:widowControl w:val="0"/>
        <w:overflowPunct/>
        <w:ind w:firstLine="709"/>
        <w:contextualSpacing/>
        <w:jc w:val="both"/>
        <w:textAlignment w:val="auto"/>
        <w:rPr>
          <w:color w:val="000000" w:themeColor="text1"/>
          <w:szCs w:val="24"/>
        </w:rPr>
      </w:pPr>
      <w:r w:rsidRPr="00FB2107">
        <w:rPr>
          <w:color w:val="000000" w:themeColor="text1"/>
          <w:szCs w:val="24"/>
        </w:rPr>
        <w:t>выдача результата предоставления муниципальной услуги;</w:t>
      </w:r>
    </w:p>
    <w:p w:rsidR="0077718C" w:rsidRPr="00FB2107" w:rsidRDefault="0077718C" w:rsidP="00FB2107">
      <w:pPr>
        <w:widowControl w:val="0"/>
        <w:overflowPunct/>
        <w:ind w:firstLine="709"/>
        <w:contextualSpacing/>
        <w:jc w:val="both"/>
        <w:textAlignment w:val="auto"/>
        <w:rPr>
          <w:color w:val="000000" w:themeColor="text1"/>
          <w:szCs w:val="24"/>
        </w:rPr>
      </w:pPr>
      <w:r w:rsidRPr="00FB2107">
        <w:rPr>
          <w:color w:val="000000" w:themeColor="text1"/>
          <w:szCs w:val="24"/>
        </w:rPr>
        <w:t xml:space="preserve">передача результата предоставления услуги по реестру в </w:t>
      </w:r>
      <w:r w:rsidR="00010FD8" w:rsidRPr="00FB2107">
        <w:rPr>
          <w:color w:val="000000" w:themeColor="text1"/>
          <w:szCs w:val="24"/>
        </w:rPr>
        <w:t>отдел</w:t>
      </w:r>
      <w:r w:rsidRPr="00FB2107">
        <w:rPr>
          <w:color w:val="000000" w:themeColor="text1"/>
          <w:szCs w:val="24"/>
        </w:rPr>
        <w:t>,</w:t>
      </w:r>
      <w:r w:rsidR="00FB2107">
        <w:rPr>
          <w:color w:val="000000" w:themeColor="text1"/>
          <w:szCs w:val="24"/>
        </w:rPr>
        <w:t xml:space="preserve"> </w:t>
      </w:r>
      <w:r w:rsidRPr="00FB2107">
        <w:rPr>
          <w:color w:val="000000" w:themeColor="text1"/>
          <w:szCs w:val="24"/>
        </w:rPr>
        <w:t>в случае не явки заявителя для получения результата оказания услуги (по истечении 30 дней с момента оповещения заявителя о необходимости получения документа).</w:t>
      </w:r>
    </w:p>
    <w:p w:rsidR="0077718C" w:rsidRPr="00FB2107" w:rsidRDefault="0077718C" w:rsidP="00FB2107">
      <w:pPr>
        <w:shd w:val="clear" w:color="auto" w:fill="FFFFFF"/>
        <w:overflowPunct/>
        <w:autoSpaceDE/>
        <w:autoSpaceDN/>
        <w:adjustRightInd/>
        <w:ind w:firstLine="709"/>
        <w:contextualSpacing/>
        <w:jc w:val="both"/>
        <w:rPr>
          <w:color w:val="000000" w:themeColor="text1"/>
          <w:spacing w:val="2"/>
          <w:szCs w:val="24"/>
        </w:rPr>
      </w:pPr>
      <w:r w:rsidRPr="00FB2107">
        <w:rPr>
          <w:color w:val="000000" w:themeColor="text1"/>
          <w:szCs w:val="24"/>
        </w:rPr>
        <w:t xml:space="preserve">Специалист контрольно-аналитического сектора обработки документов является ответственным за проверку наличия передаваемых в </w:t>
      </w:r>
      <w:r w:rsidRPr="00FB2107">
        <w:rPr>
          <w:color w:val="000000" w:themeColor="text1"/>
          <w:spacing w:val="2"/>
          <w:szCs w:val="24"/>
        </w:rPr>
        <w:t>многофункциональный центр пр</w:t>
      </w:r>
      <w:r w:rsidRPr="00FB2107">
        <w:rPr>
          <w:color w:val="000000" w:themeColor="text1"/>
          <w:spacing w:val="2"/>
          <w:szCs w:val="24"/>
        </w:rPr>
        <w:t>е</w:t>
      </w:r>
      <w:r w:rsidRPr="00FB2107">
        <w:rPr>
          <w:color w:val="000000" w:themeColor="text1"/>
          <w:spacing w:val="2"/>
          <w:szCs w:val="24"/>
        </w:rPr>
        <w:t>доставления государственных и муниципальных услуг</w:t>
      </w:r>
      <w:r w:rsidRPr="00FB2107">
        <w:rPr>
          <w:color w:val="000000" w:themeColor="text1"/>
          <w:szCs w:val="24"/>
        </w:rPr>
        <w:t xml:space="preserve"> документов, передачу принятых документов на выдачу и передач</w:t>
      </w:r>
      <w:r w:rsidR="004303C4" w:rsidRPr="00FB2107">
        <w:rPr>
          <w:color w:val="000000" w:themeColor="text1"/>
          <w:szCs w:val="24"/>
        </w:rPr>
        <w:t>у</w:t>
      </w:r>
      <w:r w:rsidRPr="00FB2107">
        <w:rPr>
          <w:color w:val="000000" w:themeColor="text1"/>
          <w:szCs w:val="24"/>
        </w:rPr>
        <w:t xml:space="preserve"> результата предоставления муниципальной услуги по реестру </w:t>
      </w:r>
      <w:r w:rsidR="00010FD8" w:rsidRPr="00FB2107">
        <w:rPr>
          <w:color w:val="000000" w:themeColor="text1"/>
          <w:szCs w:val="24"/>
        </w:rPr>
        <w:t>отдел</w:t>
      </w:r>
      <w:r w:rsidRPr="00FB2107">
        <w:rPr>
          <w:color w:val="000000" w:themeColor="text1"/>
          <w:szCs w:val="24"/>
        </w:rPr>
        <w:t xml:space="preserve">, в случае не явки заявителя. </w:t>
      </w:r>
      <w:r w:rsidRPr="00FB2107">
        <w:rPr>
          <w:color w:val="000000" w:themeColor="text1"/>
          <w:spacing w:val="2"/>
          <w:szCs w:val="24"/>
        </w:rPr>
        <w:t xml:space="preserve">Специалист отдела по работе с заявителями является ответственным за </w:t>
      </w:r>
      <w:r w:rsidRPr="00FB2107">
        <w:rPr>
          <w:color w:val="000000" w:themeColor="text1"/>
          <w:szCs w:val="24"/>
        </w:rPr>
        <w:t>выдачу результата предоставления муниципальной услуги заявителю (законному представителю).</w:t>
      </w:r>
    </w:p>
    <w:p w:rsidR="0077718C" w:rsidRPr="00FB2107" w:rsidRDefault="0077718C" w:rsidP="00FB2107">
      <w:pPr>
        <w:shd w:val="clear" w:color="auto" w:fill="FFFFFF"/>
        <w:overflowPunct/>
        <w:autoSpaceDE/>
        <w:autoSpaceDN/>
        <w:adjustRightInd/>
        <w:ind w:firstLine="709"/>
        <w:contextualSpacing/>
        <w:jc w:val="both"/>
        <w:rPr>
          <w:color w:val="000000" w:themeColor="text1"/>
          <w:szCs w:val="24"/>
        </w:rPr>
      </w:pPr>
      <w:r w:rsidRPr="00FB2107">
        <w:rPr>
          <w:color w:val="000000" w:themeColor="text1"/>
          <w:szCs w:val="24"/>
        </w:rPr>
        <w:t xml:space="preserve">Критерием принятия решения о </w:t>
      </w:r>
      <w:r w:rsidRPr="00FB2107">
        <w:rPr>
          <w:color w:val="000000" w:themeColor="text1"/>
          <w:spacing w:val="2"/>
          <w:szCs w:val="24"/>
        </w:rPr>
        <w:t>выдаче результата предоставления муниципал</w:t>
      </w:r>
      <w:r w:rsidRPr="00FB2107">
        <w:rPr>
          <w:color w:val="000000" w:themeColor="text1"/>
          <w:spacing w:val="2"/>
          <w:szCs w:val="24"/>
        </w:rPr>
        <w:t>ь</w:t>
      </w:r>
      <w:r w:rsidRPr="00FB2107">
        <w:rPr>
          <w:color w:val="000000" w:themeColor="text1"/>
          <w:spacing w:val="2"/>
          <w:szCs w:val="24"/>
        </w:rPr>
        <w:t xml:space="preserve">ной услуги </w:t>
      </w:r>
      <w:r w:rsidRPr="00FB2107">
        <w:rPr>
          <w:color w:val="000000" w:themeColor="text1"/>
          <w:szCs w:val="24"/>
        </w:rPr>
        <w:t>является обращение заявителя (законного представителя).</w:t>
      </w:r>
    </w:p>
    <w:p w:rsidR="0077718C" w:rsidRPr="00FB2107" w:rsidRDefault="0077718C" w:rsidP="00FB2107">
      <w:pPr>
        <w:shd w:val="clear" w:color="auto" w:fill="FFFFFF"/>
        <w:overflowPunct/>
        <w:autoSpaceDE/>
        <w:autoSpaceDN/>
        <w:adjustRightInd/>
        <w:ind w:firstLine="709"/>
        <w:contextualSpacing/>
        <w:jc w:val="both"/>
        <w:rPr>
          <w:color w:val="000000" w:themeColor="text1"/>
          <w:spacing w:val="2"/>
          <w:szCs w:val="24"/>
        </w:rPr>
      </w:pPr>
      <w:r w:rsidRPr="00FB2107">
        <w:rPr>
          <w:color w:val="000000" w:themeColor="text1"/>
          <w:spacing w:val="2"/>
          <w:szCs w:val="24"/>
        </w:rPr>
        <w:t xml:space="preserve">Результатом административной процедуры является </w:t>
      </w:r>
      <w:r w:rsidRPr="00FB2107">
        <w:rPr>
          <w:color w:val="000000" w:themeColor="text1"/>
          <w:szCs w:val="24"/>
        </w:rPr>
        <w:t>получение результата пр</w:t>
      </w:r>
      <w:r w:rsidRPr="00FB2107">
        <w:rPr>
          <w:color w:val="000000" w:themeColor="text1"/>
          <w:szCs w:val="24"/>
        </w:rPr>
        <w:t>е</w:t>
      </w:r>
      <w:r w:rsidRPr="00FB2107">
        <w:rPr>
          <w:color w:val="000000" w:themeColor="text1"/>
          <w:szCs w:val="24"/>
        </w:rPr>
        <w:t>доставления муниципальной услуги</w:t>
      </w:r>
      <w:r w:rsidRPr="00FB2107">
        <w:rPr>
          <w:color w:val="000000" w:themeColor="text1"/>
          <w:spacing w:val="2"/>
          <w:szCs w:val="24"/>
        </w:rPr>
        <w:t xml:space="preserve"> </w:t>
      </w:r>
      <w:r w:rsidRPr="00FB2107">
        <w:rPr>
          <w:color w:val="000000" w:themeColor="text1"/>
          <w:szCs w:val="24"/>
        </w:rPr>
        <w:t>заявителем (законным представителем).</w:t>
      </w:r>
    </w:p>
    <w:p w:rsidR="0077718C" w:rsidRPr="00FB2107" w:rsidRDefault="0077718C" w:rsidP="00FB2107">
      <w:pPr>
        <w:shd w:val="clear" w:color="auto" w:fill="FFFFFF"/>
        <w:overflowPunct/>
        <w:autoSpaceDE/>
        <w:autoSpaceDN/>
        <w:adjustRightInd/>
        <w:ind w:firstLine="709"/>
        <w:contextualSpacing/>
        <w:jc w:val="both"/>
        <w:rPr>
          <w:color w:val="000000" w:themeColor="text1"/>
          <w:szCs w:val="24"/>
        </w:rPr>
      </w:pPr>
      <w:r w:rsidRPr="00FB2107">
        <w:rPr>
          <w:color w:val="000000" w:themeColor="text1"/>
          <w:spacing w:val="2"/>
          <w:szCs w:val="24"/>
        </w:rPr>
        <w:t>Способ</w:t>
      </w:r>
      <w:r w:rsidR="004303C4" w:rsidRPr="00FB2107">
        <w:rPr>
          <w:color w:val="000000" w:themeColor="text1"/>
          <w:spacing w:val="2"/>
          <w:szCs w:val="24"/>
        </w:rPr>
        <w:t>ом</w:t>
      </w:r>
      <w:r w:rsidRPr="00FB2107">
        <w:rPr>
          <w:color w:val="000000" w:themeColor="text1"/>
          <w:spacing w:val="2"/>
          <w:szCs w:val="24"/>
        </w:rPr>
        <w:t xml:space="preserve"> фиксации результата выполнения административной процедуры явл</w:t>
      </w:r>
      <w:r w:rsidRPr="00FB2107">
        <w:rPr>
          <w:color w:val="000000" w:themeColor="text1"/>
          <w:spacing w:val="2"/>
          <w:szCs w:val="24"/>
        </w:rPr>
        <w:t>я</w:t>
      </w:r>
      <w:r w:rsidRPr="00FB2107">
        <w:rPr>
          <w:color w:val="000000" w:themeColor="text1"/>
          <w:spacing w:val="2"/>
          <w:szCs w:val="24"/>
        </w:rPr>
        <w:t xml:space="preserve">ется </w:t>
      </w:r>
      <w:r w:rsidRPr="00FB2107">
        <w:rPr>
          <w:color w:val="000000" w:themeColor="text1"/>
          <w:szCs w:val="24"/>
        </w:rPr>
        <w:t xml:space="preserve">внесение данных в информационную систему </w:t>
      </w:r>
      <w:r w:rsidRPr="00FB2107">
        <w:rPr>
          <w:color w:val="000000" w:themeColor="text1"/>
          <w:spacing w:val="2"/>
          <w:szCs w:val="24"/>
        </w:rPr>
        <w:t>многофункционального центра пр</w:t>
      </w:r>
      <w:r w:rsidRPr="00FB2107">
        <w:rPr>
          <w:color w:val="000000" w:themeColor="text1"/>
          <w:spacing w:val="2"/>
          <w:szCs w:val="24"/>
        </w:rPr>
        <w:t>е</w:t>
      </w:r>
      <w:r w:rsidRPr="00FB2107">
        <w:rPr>
          <w:color w:val="000000" w:themeColor="text1"/>
          <w:spacing w:val="2"/>
          <w:szCs w:val="24"/>
        </w:rPr>
        <w:t>доставления государственных и муниципальных услуг</w:t>
      </w:r>
      <w:r w:rsidRPr="00FB2107">
        <w:rPr>
          <w:color w:val="000000" w:themeColor="text1"/>
          <w:szCs w:val="24"/>
        </w:rPr>
        <w:t xml:space="preserve"> о фактической дате выдачи р</w:t>
      </w:r>
      <w:r w:rsidRPr="00FB2107">
        <w:rPr>
          <w:color w:val="000000" w:themeColor="text1"/>
          <w:szCs w:val="24"/>
        </w:rPr>
        <w:t>е</w:t>
      </w:r>
      <w:r w:rsidRPr="00FB2107">
        <w:rPr>
          <w:color w:val="000000" w:themeColor="text1"/>
          <w:szCs w:val="24"/>
        </w:rPr>
        <w:t xml:space="preserve">зультата оказания муниципальной услуги заявителю (законному представителю). </w:t>
      </w:r>
    </w:p>
    <w:p w:rsidR="0077718C" w:rsidRPr="00FB2107" w:rsidRDefault="0077718C" w:rsidP="00FB2107">
      <w:pPr>
        <w:overflowPunct/>
        <w:ind w:firstLine="709"/>
        <w:contextualSpacing/>
        <w:jc w:val="both"/>
        <w:textAlignment w:val="auto"/>
        <w:rPr>
          <w:color w:val="000000" w:themeColor="text1"/>
          <w:szCs w:val="24"/>
          <w:shd w:val="clear" w:color="auto" w:fill="FFFFFF"/>
        </w:rPr>
      </w:pPr>
      <w:r w:rsidRPr="00FB2107">
        <w:rPr>
          <w:color w:val="000000" w:themeColor="text1"/>
          <w:szCs w:val="24"/>
        </w:rPr>
        <w:t xml:space="preserve">3.5. </w:t>
      </w:r>
      <w:r w:rsidRPr="00FB2107">
        <w:rPr>
          <w:color w:val="000000" w:themeColor="text1"/>
          <w:spacing w:val="2"/>
          <w:szCs w:val="24"/>
        </w:rPr>
        <w:t>Порядок исправления допущенных опечаток и ошибок в выданных в резул</w:t>
      </w:r>
      <w:r w:rsidRPr="00FB2107">
        <w:rPr>
          <w:color w:val="000000" w:themeColor="text1"/>
          <w:spacing w:val="2"/>
          <w:szCs w:val="24"/>
        </w:rPr>
        <w:t>ь</w:t>
      </w:r>
      <w:r w:rsidRPr="00FB2107">
        <w:rPr>
          <w:color w:val="000000" w:themeColor="text1"/>
          <w:spacing w:val="2"/>
          <w:szCs w:val="24"/>
        </w:rPr>
        <w:t>тате предоставления муниципальной услуги документах</w:t>
      </w:r>
      <w:r w:rsidRPr="00FB2107">
        <w:rPr>
          <w:color w:val="000000" w:themeColor="text1"/>
          <w:szCs w:val="24"/>
          <w:shd w:val="clear" w:color="auto" w:fill="FFFFFF"/>
        </w:rPr>
        <w:t xml:space="preserve"> </w:t>
      </w:r>
    </w:p>
    <w:p w:rsidR="0077718C" w:rsidRPr="00FB2107" w:rsidRDefault="0077718C" w:rsidP="00FB2107">
      <w:pPr>
        <w:overflowPunct/>
        <w:ind w:firstLine="709"/>
        <w:contextualSpacing/>
        <w:jc w:val="both"/>
        <w:textAlignment w:val="auto"/>
        <w:rPr>
          <w:color w:val="000000" w:themeColor="text1"/>
          <w:szCs w:val="24"/>
          <w:shd w:val="clear" w:color="auto" w:fill="FFFFFF"/>
        </w:rPr>
      </w:pPr>
      <w:proofErr w:type="gramStart"/>
      <w:r w:rsidRPr="00FB2107">
        <w:rPr>
          <w:color w:val="000000" w:themeColor="text1"/>
          <w:szCs w:val="24"/>
          <w:shd w:val="clear" w:color="auto" w:fill="FFFFFF"/>
        </w:rPr>
        <w:t>В случае выявления допущенных опечаток и (или) ошибок в выданных в результ</w:t>
      </w:r>
      <w:r w:rsidRPr="00FB2107">
        <w:rPr>
          <w:color w:val="000000" w:themeColor="text1"/>
          <w:szCs w:val="24"/>
          <w:shd w:val="clear" w:color="auto" w:fill="FFFFFF"/>
        </w:rPr>
        <w:t>а</w:t>
      </w:r>
      <w:r w:rsidRPr="00FB2107">
        <w:rPr>
          <w:color w:val="000000" w:themeColor="text1"/>
          <w:szCs w:val="24"/>
          <w:shd w:val="clear" w:color="auto" w:fill="FFFFFF"/>
        </w:rPr>
        <w:t xml:space="preserve">те предоставления муниципальной услуги документах должностное лицо </w:t>
      </w:r>
      <w:r w:rsidR="00010FD8" w:rsidRPr="00FB2107">
        <w:rPr>
          <w:color w:val="000000" w:themeColor="text1"/>
          <w:szCs w:val="24"/>
          <w:shd w:val="clear" w:color="auto" w:fill="FFFFFF"/>
        </w:rPr>
        <w:t>отдел</w:t>
      </w:r>
      <w:r w:rsidRPr="00FB2107">
        <w:rPr>
          <w:color w:val="000000" w:themeColor="text1"/>
          <w:szCs w:val="24"/>
          <w:shd w:val="clear" w:color="auto" w:fill="FFFFFF"/>
        </w:rPr>
        <w:t>а,</w:t>
      </w:r>
      <w:r w:rsidR="00FB2107">
        <w:rPr>
          <w:color w:val="000000" w:themeColor="text1"/>
          <w:szCs w:val="24"/>
          <w:shd w:val="clear" w:color="auto" w:fill="FFFFFF"/>
        </w:rPr>
        <w:t xml:space="preserve"> </w:t>
      </w:r>
      <w:r w:rsidRPr="00FB2107">
        <w:rPr>
          <w:color w:val="000000" w:themeColor="text1"/>
          <w:szCs w:val="24"/>
          <w:shd w:val="clear" w:color="auto" w:fill="FFFFFF"/>
        </w:rPr>
        <w:t>осущ</w:t>
      </w:r>
      <w:r w:rsidRPr="00FB2107">
        <w:rPr>
          <w:color w:val="000000" w:themeColor="text1"/>
          <w:szCs w:val="24"/>
          <w:shd w:val="clear" w:color="auto" w:fill="FFFFFF"/>
        </w:rPr>
        <w:t>е</w:t>
      </w:r>
      <w:r w:rsidRPr="00FB2107">
        <w:rPr>
          <w:color w:val="000000" w:themeColor="text1"/>
          <w:szCs w:val="24"/>
          <w:shd w:val="clear" w:color="auto" w:fill="FFFFFF"/>
        </w:rPr>
        <w:t>ствляет их замену (внесение изменений) в срок, не превышающий 5 рабочих дней с м</w:t>
      </w:r>
      <w:r w:rsidRPr="00FB2107">
        <w:rPr>
          <w:color w:val="000000" w:themeColor="text1"/>
          <w:szCs w:val="24"/>
          <w:shd w:val="clear" w:color="auto" w:fill="FFFFFF"/>
        </w:rPr>
        <w:t>о</w:t>
      </w:r>
      <w:r w:rsidRPr="00FB2107">
        <w:rPr>
          <w:color w:val="000000" w:themeColor="text1"/>
          <w:szCs w:val="24"/>
          <w:shd w:val="clear" w:color="auto" w:fill="FFFFFF"/>
        </w:rPr>
        <w:t xml:space="preserve">мента поступления заявления </w:t>
      </w:r>
      <w:r w:rsidRPr="00FB2107">
        <w:rPr>
          <w:color w:val="000000" w:themeColor="text1"/>
          <w:szCs w:val="24"/>
        </w:rPr>
        <w:t xml:space="preserve">об исправлении </w:t>
      </w:r>
      <w:r w:rsidRPr="00FB2107">
        <w:rPr>
          <w:color w:val="000000" w:themeColor="text1"/>
          <w:spacing w:val="2"/>
          <w:szCs w:val="24"/>
        </w:rPr>
        <w:t>допущенных опечаток и ошибок в выда</w:t>
      </w:r>
      <w:r w:rsidRPr="00FB2107">
        <w:rPr>
          <w:color w:val="000000" w:themeColor="text1"/>
          <w:spacing w:val="2"/>
          <w:szCs w:val="24"/>
        </w:rPr>
        <w:t>н</w:t>
      </w:r>
      <w:r w:rsidRPr="00FB2107">
        <w:rPr>
          <w:color w:val="000000" w:themeColor="text1"/>
          <w:spacing w:val="2"/>
          <w:szCs w:val="24"/>
        </w:rPr>
        <w:t>ных в результате предоставления муниципальной услуги документах</w:t>
      </w:r>
      <w:r w:rsidRPr="00FB2107">
        <w:rPr>
          <w:color w:val="000000" w:themeColor="text1"/>
          <w:szCs w:val="24"/>
          <w:shd w:val="clear" w:color="auto" w:fill="FFFFFF"/>
        </w:rPr>
        <w:t>.</w:t>
      </w:r>
      <w:proofErr w:type="gramEnd"/>
      <w:r w:rsidRPr="00FB2107">
        <w:rPr>
          <w:color w:val="000000" w:themeColor="text1"/>
          <w:szCs w:val="24"/>
          <w:shd w:val="clear" w:color="auto" w:fill="FFFFFF"/>
        </w:rPr>
        <w:t xml:space="preserve"> Заявления </w:t>
      </w:r>
      <w:r w:rsidRPr="00FB2107">
        <w:rPr>
          <w:color w:val="000000" w:themeColor="text1"/>
          <w:szCs w:val="24"/>
        </w:rPr>
        <w:t>об и</w:t>
      </w:r>
      <w:r w:rsidRPr="00FB2107">
        <w:rPr>
          <w:color w:val="000000" w:themeColor="text1"/>
          <w:szCs w:val="24"/>
        </w:rPr>
        <w:t>с</w:t>
      </w:r>
      <w:r w:rsidRPr="00FB2107">
        <w:rPr>
          <w:color w:val="000000" w:themeColor="text1"/>
          <w:szCs w:val="24"/>
        </w:rPr>
        <w:t xml:space="preserve">правлении </w:t>
      </w:r>
      <w:r w:rsidRPr="00FB2107">
        <w:rPr>
          <w:color w:val="000000" w:themeColor="text1"/>
          <w:spacing w:val="2"/>
          <w:szCs w:val="24"/>
        </w:rPr>
        <w:t>допущенных опечаток и ошибок в выданных в результате предоставления муниципальной услуги документах составляется заявителем в произвольной форме. П</w:t>
      </w:r>
      <w:r w:rsidRPr="00FB2107">
        <w:rPr>
          <w:color w:val="000000" w:themeColor="text1"/>
          <w:spacing w:val="2"/>
          <w:szCs w:val="24"/>
        </w:rPr>
        <w:t>о</w:t>
      </w:r>
      <w:r w:rsidRPr="00FB2107">
        <w:rPr>
          <w:color w:val="000000" w:themeColor="text1"/>
          <w:spacing w:val="2"/>
          <w:szCs w:val="24"/>
        </w:rPr>
        <w:t>дача заявления и его регистрация осуществляется в порядке, установленном настоящим административным регламентом.</w:t>
      </w:r>
    </w:p>
    <w:p w:rsidR="0077718C" w:rsidRPr="00FB2107" w:rsidRDefault="0077718C" w:rsidP="00FB2107">
      <w:pPr>
        <w:tabs>
          <w:tab w:val="left" w:pos="1350"/>
          <w:tab w:val="left" w:pos="10836"/>
        </w:tabs>
        <w:suppressAutoHyphens/>
        <w:overflowPunct/>
        <w:autoSpaceDE/>
        <w:autoSpaceDN/>
        <w:adjustRightInd/>
        <w:ind w:firstLine="709"/>
        <w:contextualSpacing/>
        <w:jc w:val="both"/>
        <w:textAlignment w:val="auto"/>
        <w:rPr>
          <w:color w:val="000000" w:themeColor="text1"/>
          <w:szCs w:val="24"/>
          <w:lang w:eastAsia="ar-SA"/>
        </w:rPr>
      </w:pPr>
      <w:r w:rsidRPr="00FB2107">
        <w:rPr>
          <w:color w:val="000000" w:themeColor="text1"/>
          <w:szCs w:val="24"/>
          <w:lang w:eastAsia="ar-SA"/>
        </w:rPr>
        <w:t xml:space="preserve">Должностное лицо </w:t>
      </w:r>
      <w:r w:rsidR="00010FD8" w:rsidRPr="00FB2107">
        <w:rPr>
          <w:color w:val="000000" w:themeColor="text1"/>
          <w:szCs w:val="24"/>
          <w:shd w:val="clear" w:color="auto" w:fill="FFFFFF"/>
          <w:lang w:eastAsia="ar-SA"/>
        </w:rPr>
        <w:t>отдел</w:t>
      </w:r>
      <w:r w:rsidRPr="00FB2107">
        <w:rPr>
          <w:color w:val="000000" w:themeColor="text1"/>
          <w:szCs w:val="24"/>
          <w:shd w:val="clear" w:color="auto" w:fill="FFFFFF"/>
          <w:lang w:eastAsia="ar-SA"/>
        </w:rPr>
        <w:t>а,</w:t>
      </w:r>
      <w:r w:rsidRPr="00FB2107">
        <w:rPr>
          <w:color w:val="000000" w:themeColor="text1"/>
          <w:szCs w:val="24"/>
          <w:lang w:eastAsia="ar-SA"/>
        </w:rPr>
        <w:t xml:space="preserve"> ответственное за предоставление муниципальной услуги, рассматривает заявление, представленное заявителем, и проводит проверку указанных в заявлении сведений в срок, не превышающий 2 рабочих дней </w:t>
      </w:r>
      <w:proofErr w:type="gramStart"/>
      <w:r w:rsidRPr="00FB2107">
        <w:rPr>
          <w:color w:val="000000" w:themeColor="text1"/>
          <w:szCs w:val="24"/>
          <w:lang w:eastAsia="ar-SA"/>
        </w:rPr>
        <w:t>с даты регистрации</w:t>
      </w:r>
      <w:proofErr w:type="gramEnd"/>
      <w:r w:rsidRPr="00FB2107">
        <w:rPr>
          <w:color w:val="000000" w:themeColor="text1"/>
          <w:szCs w:val="24"/>
          <w:lang w:eastAsia="ar-SA"/>
        </w:rPr>
        <w:t xml:space="preserve"> соответствующего заявления.</w:t>
      </w:r>
    </w:p>
    <w:p w:rsidR="0077718C" w:rsidRPr="00FB2107" w:rsidRDefault="0077718C" w:rsidP="00FB2107">
      <w:pPr>
        <w:tabs>
          <w:tab w:val="left" w:pos="1350"/>
          <w:tab w:val="left" w:pos="10836"/>
        </w:tabs>
        <w:suppressAutoHyphens/>
        <w:overflowPunct/>
        <w:autoSpaceDE/>
        <w:autoSpaceDN/>
        <w:adjustRightInd/>
        <w:ind w:firstLine="709"/>
        <w:contextualSpacing/>
        <w:jc w:val="both"/>
        <w:textAlignment w:val="auto"/>
        <w:rPr>
          <w:color w:val="000000" w:themeColor="text1"/>
          <w:szCs w:val="24"/>
          <w:lang w:eastAsia="ar-SA"/>
        </w:rPr>
      </w:pPr>
      <w:proofErr w:type="gramStart"/>
      <w:r w:rsidRPr="00FB2107">
        <w:rPr>
          <w:color w:val="000000" w:themeColor="text1"/>
          <w:szCs w:val="24"/>
          <w:lang w:eastAsia="ar-SA"/>
        </w:rPr>
        <w:t xml:space="preserve">В случае выявления допущенных опечаток и (или) ошибок в выданных в </w:t>
      </w:r>
      <w:proofErr w:type="spellStart"/>
      <w:r w:rsidRPr="00FB2107">
        <w:rPr>
          <w:color w:val="000000" w:themeColor="text1"/>
          <w:szCs w:val="24"/>
          <w:lang w:eastAsia="ar-SA"/>
        </w:rPr>
        <w:t>резуль</w:t>
      </w:r>
      <w:r w:rsidR="00A02266">
        <w:rPr>
          <w:color w:val="000000" w:themeColor="text1"/>
          <w:szCs w:val="24"/>
          <w:lang w:eastAsia="ar-SA"/>
        </w:rPr>
        <w:t>-</w:t>
      </w:r>
      <w:r w:rsidRPr="00FB2107">
        <w:rPr>
          <w:color w:val="000000" w:themeColor="text1"/>
          <w:szCs w:val="24"/>
          <w:lang w:eastAsia="ar-SA"/>
        </w:rPr>
        <w:t>тате</w:t>
      </w:r>
      <w:proofErr w:type="spellEnd"/>
      <w:r w:rsidRPr="00FB2107">
        <w:rPr>
          <w:color w:val="000000" w:themeColor="text1"/>
          <w:szCs w:val="24"/>
          <w:lang w:eastAsia="ar-SA"/>
        </w:rPr>
        <w:t xml:space="preserve"> предоставления муниципальной услуги документах должностное лицо </w:t>
      </w:r>
      <w:r w:rsidR="00010FD8" w:rsidRPr="00FB2107">
        <w:rPr>
          <w:color w:val="000000" w:themeColor="text1"/>
          <w:szCs w:val="24"/>
          <w:shd w:val="clear" w:color="auto" w:fill="FFFFFF"/>
          <w:lang w:eastAsia="ar-SA"/>
        </w:rPr>
        <w:t>отдел</w:t>
      </w:r>
      <w:r w:rsidRPr="00FB2107">
        <w:rPr>
          <w:color w:val="000000" w:themeColor="text1"/>
          <w:szCs w:val="24"/>
          <w:shd w:val="clear" w:color="auto" w:fill="FFFFFF"/>
          <w:lang w:eastAsia="ar-SA"/>
        </w:rPr>
        <w:t>а</w:t>
      </w:r>
      <w:r w:rsidR="00E13374" w:rsidRPr="00FB2107">
        <w:rPr>
          <w:color w:val="000000" w:themeColor="text1"/>
          <w:szCs w:val="24"/>
          <w:shd w:val="clear" w:color="auto" w:fill="FFFFFF"/>
          <w:lang w:eastAsia="ar-SA"/>
        </w:rPr>
        <w:t>,</w:t>
      </w:r>
      <w:r w:rsidRPr="00FB2107">
        <w:rPr>
          <w:color w:val="000000" w:themeColor="text1"/>
          <w:szCs w:val="24"/>
          <w:lang w:eastAsia="ar-SA"/>
        </w:rPr>
        <w:t xml:space="preserve"> ответственное за предоставление муниципальной услуги, осуществляет исправление и (или) замену указанных документов в срок, не превышающий 5 рабочих дней с момента регистрации соответствующего заявления. </w:t>
      </w:r>
      <w:proofErr w:type="gramEnd"/>
    </w:p>
    <w:p w:rsidR="0077718C" w:rsidRPr="00FB2107" w:rsidRDefault="0077718C" w:rsidP="00FB2107">
      <w:pPr>
        <w:widowControl w:val="0"/>
        <w:overflowPunct/>
        <w:ind w:firstLine="709"/>
        <w:contextualSpacing/>
        <w:jc w:val="both"/>
        <w:textAlignment w:val="auto"/>
        <w:rPr>
          <w:color w:val="000000" w:themeColor="text1"/>
          <w:szCs w:val="24"/>
          <w:lang w:eastAsia="ar-SA"/>
        </w:rPr>
      </w:pPr>
      <w:r w:rsidRPr="00FB2107">
        <w:rPr>
          <w:color w:val="000000" w:themeColor="text1"/>
          <w:szCs w:val="24"/>
          <w:lang w:eastAsia="ar-SA"/>
        </w:rPr>
        <w:t xml:space="preserve">В случае отсутствия опечаток и (или) ошибок в документах, выданных в результате предоставления муниципальной услуги, должностное лицо </w:t>
      </w:r>
      <w:r w:rsidR="00010FD8" w:rsidRPr="00FB2107">
        <w:rPr>
          <w:color w:val="000000" w:themeColor="text1"/>
          <w:szCs w:val="24"/>
          <w:shd w:val="clear" w:color="auto" w:fill="FFFFFF"/>
          <w:lang w:eastAsia="ar-SA"/>
        </w:rPr>
        <w:t>отдел</w:t>
      </w:r>
      <w:r w:rsidRPr="00FB2107">
        <w:rPr>
          <w:color w:val="000000" w:themeColor="text1"/>
          <w:szCs w:val="24"/>
          <w:shd w:val="clear" w:color="auto" w:fill="FFFFFF"/>
          <w:lang w:eastAsia="ar-SA"/>
        </w:rPr>
        <w:t>а,</w:t>
      </w:r>
      <w:r w:rsidRPr="00FB2107">
        <w:rPr>
          <w:color w:val="000000" w:themeColor="text1"/>
          <w:szCs w:val="24"/>
          <w:lang w:eastAsia="ar-SA"/>
        </w:rPr>
        <w:t xml:space="preserve"> ответственное за пр</w:t>
      </w:r>
      <w:r w:rsidRPr="00FB2107">
        <w:rPr>
          <w:color w:val="000000" w:themeColor="text1"/>
          <w:szCs w:val="24"/>
          <w:lang w:eastAsia="ar-SA"/>
        </w:rPr>
        <w:t>е</w:t>
      </w:r>
      <w:r w:rsidRPr="00FB2107">
        <w:rPr>
          <w:color w:val="000000" w:themeColor="text1"/>
          <w:szCs w:val="24"/>
          <w:lang w:eastAsia="ar-SA"/>
        </w:rPr>
        <w:t>доставление муниципальной услуги, письменно сообщает заявителю об отсутствии таких опечаток и (или) ошибок в срок, не превышающий 3 рабочих дней с момента регистрации соответствующего заявления.</w:t>
      </w:r>
    </w:p>
    <w:p w:rsidR="0077718C" w:rsidRPr="00FB2107" w:rsidRDefault="0077718C" w:rsidP="00A02266">
      <w:pPr>
        <w:widowControl w:val="0"/>
        <w:overflowPunct/>
        <w:contextualSpacing/>
        <w:jc w:val="center"/>
        <w:textAlignment w:val="auto"/>
        <w:rPr>
          <w:color w:val="000000" w:themeColor="text1"/>
          <w:szCs w:val="24"/>
        </w:rPr>
      </w:pPr>
    </w:p>
    <w:p w:rsidR="0077718C" w:rsidRPr="00FB2107" w:rsidRDefault="0077718C" w:rsidP="00A02266">
      <w:pPr>
        <w:pStyle w:val="Default"/>
        <w:contextualSpacing/>
        <w:jc w:val="center"/>
        <w:rPr>
          <w:bCs/>
          <w:color w:val="000000" w:themeColor="text1"/>
        </w:rPr>
      </w:pPr>
      <w:r w:rsidRPr="00FB2107">
        <w:rPr>
          <w:bCs/>
          <w:color w:val="000000" w:themeColor="text1"/>
        </w:rPr>
        <w:t xml:space="preserve">4. Формы </w:t>
      </w:r>
      <w:proofErr w:type="gramStart"/>
      <w:r w:rsidRPr="00FB2107">
        <w:rPr>
          <w:bCs/>
          <w:color w:val="000000" w:themeColor="text1"/>
        </w:rPr>
        <w:t>контроля за</w:t>
      </w:r>
      <w:proofErr w:type="gramEnd"/>
      <w:r w:rsidRPr="00FB2107">
        <w:rPr>
          <w:bCs/>
          <w:color w:val="000000" w:themeColor="text1"/>
        </w:rPr>
        <w:t xml:space="preserve"> исполнением административного регламента</w:t>
      </w:r>
    </w:p>
    <w:p w:rsidR="0077718C" w:rsidRPr="00FB2107" w:rsidRDefault="0077718C" w:rsidP="00A02266">
      <w:pPr>
        <w:pStyle w:val="Default"/>
        <w:contextualSpacing/>
        <w:jc w:val="center"/>
        <w:rPr>
          <w:bCs/>
          <w:color w:val="000000" w:themeColor="text1"/>
        </w:rPr>
      </w:pPr>
    </w:p>
    <w:p w:rsidR="0077718C" w:rsidRPr="00FB2107" w:rsidRDefault="0077718C" w:rsidP="00FB2107">
      <w:pPr>
        <w:pStyle w:val="Default"/>
        <w:ind w:firstLine="709"/>
        <w:contextualSpacing/>
        <w:jc w:val="both"/>
        <w:rPr>
          <w:color w:val="000000" w:themeColor="text1"/>
        </w:rPr>
      </w:pPr>
      <w:r w:rsidRPr="00FB2107">
        <w:rPr>
          <w:bCs/>
          <w:color w:val="000000" w:themeColor="text1"/>
        </w:rPr>
        <w:t xml:space="preserve">4.1. </w:t>
      </w:r>
      <w:r w:rsidRPr="00FB2107">
        <w:rPr>
          <w:color w:val="000000" w:themeColor="text1"/>
        </w:rPr>
        <w:t xml:space="preserve">Порядок осуществления текущего </w:t>
      </w:r>
      <w:proofErr w:type="gramStart"/>
      <w:r w:rsidRPr="00FB2107">
        <w:rPr>
          <w:color w:val="000000" w:themeColor="text1"/>
        </w:rPr>
        <w:t>контроля за</w:t>
      </w:r>
      <w:proofErr w:type="gramEnd"/>
      <w:r w:rsidRPr="00FB2107">
        <w:rPr>
          <w:color w:val="000000" w:themeColor="text1"/>
        </w:rPr>
        <w:t xml:space="preserve"> соблюдением и исполнением ответственными должностными лицами положений административного регламента и </w:t>
      </w:r>
      <w:r w:rsidRPr="00FB2107">
        <w:rPr>
          <w:color w:val="000000" w:themeColor="text1"/>
        </w:rPr>
        <w:lastRenderedPageBreak/>
        <w:t>иных нормативных правовых актов, устанавливающих требования к предоставлению м</w:t>
      </w:r>
      <w:r w:rsidRPr="00FB2107">
        <w:rPr>
          <w:color w:val="000000" w:themeColor="text1"/>
        </w:rPr>
        <w:t>у</w:t>
      </w:r>
      <w:r w:rsidRPr="00FB2107">
        <w:rPr>
          <w:color w:val="000000" w:themeColor="text1"/>
        </w:rPr>
        <w:t>ниципальной услуги, а также принятием ими решений</w:t>
      </w:r>
    </w:p>
    <w:p w:rsidR="0077718C" w:rsidRPr="00FB2107" w:rsidRDefault="0077718C" w:rsidP="00FB2107">
      <w:pPr>
        <w:ind w:firstLine="709"/>
        <w:contextualSpacing/>
        <w:jc w:val="both"/>
        <w:rPr>
          <w:color w:val="000000" w:themeColor="text1"/>
          <w:szCs w:val="24"/>
        </w:rPr>
      </w:pPr>
      <w:r w:rsidRPr="00FB2107">
        <w:rPr>
          <w:color w:val="000000" w:themeColor="text1"/>
          <w:szCs w:val="24"/>
        </w:rPr>
        <w:t xml:space="preserve">Текущий </w:t>
      </w:r>
      <w:proofErr w:type="gramStart"/>
      <w:r w:rsidRPr="00FB2107">
        <w:rPr>
          <w:color w:val="000000" w:themeColor="text1"/>
          <w:szCs w:val="24"/>
        </w:rPr>
        <w:t>контроль за</w:t>
      </w:r>
      <w:proofErr w:type="gramEnd"/>
      <w:r w:rsidRPr="00FB2107">
        <w:rPr>
          <w:color w:val="000000" w:themeColor="text1"/>
          <w:szCs w:val="24"/>
        </w:rPr>
        <w:t xml:space="preserve"> соблюдением последовательности действий, определенных административными процедурами предоставлени</w:t>
      </w:r>
      <w:r w:rsidR="00552F2C" w:rsidRPr="00FB2107">
        <w:rPr>
          <w:color w:val="000000" w:themeColor="text1"/>
          <w:szCs w:val="24"/>
        </w:rPr>
        <w:t>я</w:t>
      </w:r>
      <w:r w:rsidRPr="00FB2107">
        <w:rPr>
          <w:color w:val="000000" w:themeColor="text1"/>
          <w:szCs w:val="24"/>
        </w:rPr>
        <w:t xml:space="preserve"> муниципальной услуги</w:t>
      </w:r>
      <w:r w:rsidR="00E13374" w:rsidRPr="00FB2107">
        <w:rPr>
          <w:color w:val="000000" w:themeColor="text1"/>
          <w:szCs w:val="24"/>
        </w:rPr>
        <w:t>,</w:t>
      </w:r>
      <w:r w:rsidRPr="00FB2107">
        <w:rPr>
          <w:color w:val="000000" w:themeColor="text1"/>
          <w:szCs w:val="24"/>
        </w:rPr>
        <w:t xml:space="preserve"> и принятием решений должностными лицами </w:t>
      </w:r>
      <w:r w:rsidR="00010FD8" w:rsidRPr="00FB2107">
        <w:rPr>
          <w:color w:val="000000" w:themeColor="text1"/>
          <w:szCs w:val="24"/>
        </w:rPr>
        <w:t>отдел</w:t>
      </w:r>
      <w:r w:rsidRPr="00FB2107">
        <w:rPr>
          <w:color w:val="000000" w:themeColor="text1"/>
          <w:szCs w:val="24"/>
        </w:rPr>
        <w:t xml:space="preserve">а осуществляется </w:t>
      </w:r>
      <w:r w:rsidR="0012331C" w:rsidRPr="00FB2107">
        <w:rPr>
          <w:color w:val="000000" w:themeColor="text1"/>
          <w:szCs w:val="24"/>
        </w:rPr>
        <w:t>начальником о</w:t>
      </w:r>
      <w:r w:rsidR="00010FD8" w:rsidRPr="00FB2107">
        <w:rPr>
          <w:color w:val="000000" w:themeColor="text1"/>
          <w:szCs w:val="24"/>
        </w:rPr>
        <w:t>тдел</w:t>
      </w:r>
      <w:r w:rsidRPr="00FB2107">
        <w:rPr>
          <w:color w:val="000000" w:themeColor="text1"/>
          <w:szCs w:val="24"/>
        </w:rPr>
        <w:t>а путём пров</w:t>
      </w:r>
      <w:r w:rsidRPr="00FB2107">
        <w:rPr>
          <w:color w:val="000000" w:themeColor="text1"/>
          <w:szCs w:val="24"/>
        </w:rPr>
        <w:t>е</w:t>
      </w:r>
      <w:r w:rsidRPr="00FB2107">
        <w:rPr>
          <w:color w:val="000000" w:themeColor="text1"/>
          <w:szCs w:val="24"/>
        </w:rPr>
        <w:t xml:space="preserve">дения проверок соблюдения и исполнения ответственными должностными лицами </w:t>
      </w:r>
      <w:r w:rsidR="00010FD8" w:rsidRPr="00FB2107">
        <w:rPr>
          <w:color w:val="000000" w:themeColor="text1"/>
          <w:szCs w:val="24"/>
        </w:rPr>
        <w:t>отдел</w:t>
      </w:r>
      <w:r w:rsidRPr="00FB2107">
        <w:rPr>
          <w:color w:val="000000" w:themeColor="text1"/>
          <w:szCs w:val="24"/>
        </w:rPr>
        <w:t>а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услуги.</w:t>
      </w:r>
    </w:p>
    <w:p w:rsidR="0077718C" w:rsidRPr="00FB2107" w:rsidRDefault="0077718C" w:rsidP="00FB2107">
      <w:pPr>
        <w:ind w:firstLine="709"/>
        <w:contextualSpacing/>
        <w:jc w:val="both"/>
        <w:rPr>
          <w:color w:val="000000" w:themeColor="text1"/>
          <w:szCs w:val="24"/>
        </w:rPr>
      </w:pPr>
      <w:r w:rsidRPr="00FB2107">
        <w:rPr>
          <w:color w:val="000000" w:themeColor="text1"/>
          <w:szCs w:val="24"/>
        </w:rPr>
        <w:t>4.2. Порядок и периодичность осуществления</w:t>
      </w:r>
      <w:r w:rsidR="00FB2107">
        <w:rPr>
          <w:color w:val="000000" w:themeColor="text1"/>
          <w:szCs w:val="24"/>
        </w:rPr>
        <w:t xml:space="preserve"> </w:t>
      </w:r>
      <w:r w:rsidRPr="00FB2107">
        <w:rPr>
          <w:color w:val="000000" w:themeColor="text1"/>
          <w:szCs w:val="24"/>
        </w:rPr>
        <w:t xml:space="preserve">плановых и внеплановых проверок полноты и качества предоставления муниципальной услуги, в том числе порядок и формы </w:t>
      </w:r>
      <w:proofErr w:type="gramStart"/>
      <w:r w:rsidRPr="00FB2107">
        <w:rPr>
          <w:color w:val="000000" w:themeColor="text1"/>
          <w:szCs w:val="24"/>
        </w:rPr>
        <w:t>контроля за</w:t>
      </w:r>
      <w:proofErr w:type="gramEnd"/>
      <w:r w:rsidRPr="00FB2107">
        <w:rPr>
          <w:color w:val="000000" w:themeColor="text1"/>
          <w:szCs w:val="24"/>
        </w:rPr>
        <w:t xml:space="preserve"> полнотой и качеством предоставления муниципальной услуги</w:t>
      </w:r>
    </w:p>
    <w:p w:rsidR="0077718C" w:rsidRPr="00FB2107" w:rsidRDefault="0077718C" w:rsidP="00FB2107">
      <w:pPr>
        <w:ind w:firstLine="709"/>
        <w:contextualSpacing/>
        <w:jc w:val="both"/>
        <w:rPr>
          <w:color w:val="000000" w:themeColor="text1"/>
          <w:szCs w:val="24"/>
        </w:rPr>
      </w:pPr>
      <w:r w:rsidRPr="00FB2107">
        <w:rPr>
          <w:color w:val="000000" w:themeColor="text1"/>
          <w:szCs w:val="24"/>
        </w:rPr>
        <w:t xml:space="preserve">4.2.1. </w:t>
      </w:r>
      <w:proofErr w:type="gramStart"/>
      <w:r w:rsidRPr="00FB2107">
        <w:rPr>
          <w:color w:val="000000" w:themeColor="text1"/>
          <w:szCs w:val="24"/>
        </w:rPr>
        <w:t>Контроль за полнотой и качеством предоставления муниципальной услуги включает в себя проведение проверок, выявление и устранение нарушений прав заявит</w:t>
      </w:r>
      <w:r w:rsidRPr="00FB2107">
        <w:rPr>
          <w:color w:val="000000" w:themeColor="text1"/>
          <w:szCs w:val="24"/>
        </w:rPr>
        <w:t>е</w:t>
      </w:r>
      <w:r w:rsidRPr="00FB2107">
        <w:rPr>
          <w:color w:val="000000" w:themeColor="text1"/>
          <w:szCs w:val="24"/>
        </w:rPr>
        <w:t>лей, рассмотрение, принятие решений и подготовку ответов на обращения заявителей, с</w:t>
      </w:r>
      <w:r w:rsidRPr="00FB2107">
        <w:rPr>
          <w:color w:val="000000" w:themeColor="text1"/>
          <w:szCs w:val="24"/>
        </w:rPr>
        <w:t>о</w:t>
      </w:r>
      <w:r w:rsidRPr="00FB2107">
        <w:rPr>
          <w:color w:val="000000" w:themeColor="text1"/>
          <w:szCs w:val="24"/>
        </w:rPr>
        <w:t xml:space="preserve">держащих жалобы на решения и действия (бездействия) ответственных должностных лиц </w:t>
      </w:r>
      <w:r w:rsidR="00010FD8" w:rsidRPr="00FB2107">
        <w:rPr>
          <w:color w:val="000000" w:themeColor="text1"/>
          <w:szCs w:val="24"/>
        </w:rPr>
        <w:t>отдел</w:t>
      </w:r>
      <w:r w:rsidRPr="00FB2107">
        <w:rPr>
          <w:color w:val="000000" w:themeColor="text1"/>
          <w:szCs w:val="24"/>
        </w:rPr>
        <w:t>а и других должностных лиц, ответственных за организацию работы по предоста</w:t>
      </w:r>
      <w:r w:rsidRPr="00FB2107">
        <w:rPr>
          <w:color w:val="000000" w:themeColor="text1"/>
          <w:szCs w:val="24"/>
        </w:rPr>
        <w:t>в</w:t>
      </w:r>
      <w:r w:rsidRPr="00FB2107">
        <w:rPr>
          <w:color w:val="000000" w:themeColor="text1"/>
          <w:szCs w:val="24"/>
        </w:rPr>
        <w:t>лению муниципальной услуги.</w:t>
      </w:r>
      <w:proofErr w:type="gramEnd"/>
    </w:p>
    <w:p w:rsidR="0077718C" w:rsidRPr="00FB2107" w:rsidRDefault="0077718C" w:rsidP="00FB2107">
      <w:pPr>
        <w:ind w:firstLine="709"/>
        <w:contextualSpacing/>
        <w:jc w:val="both"/>
        <w:rPr>
          <w:color w:val="000000" w:themeColor="text1"/>
          <w:szCs w:val="24"/>
        </w:rPr>
      </w:pPr>
      <w:r w:rsidRPr="00FB2107">
        <w:rPr>
          <w:color w:val="000000" w:themeColor="text1"/>
          <w:szCs w:val="24"/>
        </w:rPr>
        <w:t>4.2.2. Проверки полноты и качества предоставления муниципальной услуги осущ</w:t>
      </w:r>
      <w:r w:rsidRPr="00FB2107">
        <w:rPr>
          <w:color w:val="000000" w:themeColor="text1"/>
          <w:szCs w:val="24"/>
        </w:rPr>
        <w:t>е</w:t>
      </w:r>
      <w:r w:rsidRPr="00FB2107">
        <w:rPr>
          <w:color w:val="000000" w:themeColor="text1"/>
          <w:szCs w:val="24"/>
        </w:rPr>
        <w:t>ствляются на основании правового акта администрации</w:t>
      </w:r>
      <w:r w:rsidR="00FB2107">
        <w:rPr>
          <w:color w:val="000000" w:themeColor="text1"/>
          <w:szCs w:val="24"/>
        </w:rPr>
        <w:t xml:space="preserve"> </w:t>
      </w:r>
      <w:r w:rsidRPr="00FB2107">
        <w:rPr>
          <w:color w:val="000000" w:themeColor="text1"/>
          <w:szCs w:val="24"/>
        </w:rPr>
        <w:t>округа.</w:t>
      </w:r>
    </w:p>
    <w:p w:rsidR="0077718C" w:rsidRPr="00FB2107" w:rsidRDefault="0077718C" w:rsidP="00FB2107">
      <w:pPr>
        <w:ind w:firstLine="709"/>
        <w:contextualSpacing/>
        <w:jc w:val="both"/>
        <w:rPr>
          <w:color w:val="000000" w:themeColor="text1"/>
          <w:szCs w:val="24"/>
        </w:rPr>
      </w:pPr>
      <w:r w:rsidRPr="00FB2107">
        <w:rPr>
          <w:color w:val="000000" w:themeColor="text1"/>
          <w:szCs w:val="24"/>
        </w:rPr>
        <w:t>4.2.3. Проверки могут быть плановыми и внеплановыми. Плановые проверки ос</w:t>
      </w:r>
      <w:r w:rsidRPr="00FB2107">
        <w:rPr>
          <w:color w:val="000000" w:themeColor="text1"/>
          <w:szCs w:val="24"/>
        </w:rPr>
        <w:t>у</w:t>
      </w:r>
      <w:r w:rsidRPr="00FB2107">
        <w:rPr>
          <w:color w:val="000000" w:themeColor="text1"/>
          <w:szCs w:val="24"/>
        </w:rPr>
        <w:t>ществляются на основании плана-графика проведения проверок, не реже одного раза в 3 года. Внеплановая проверка проводится по конкретному обращению заявителя или иных заинтересованных лиц. Внеплановая проверка осуществляется на основании правового акта администрации округа.</w:t>
      </w:r>
    </w:p>
    <w:p w:rsidR="0077718C" w:rsidRPr="00FB2107" w:rsidRDefault="0077718C" w:rsidP="00FB2107">
      <w:pPr>
        <w:ind w:firstLine="709"/>
        <w:contextualSpacing/>
        <w:jc w:val="both"/>
        <w:rPr>
          <w:color w:val="000000" w:themeColor="text1"/>
          <w:szCs w:val="24"/>
        </w:rPr>
      </w:pPr>
      <w:r w:rsidRPr="00FB2107">
        <w:rPr>
          <w:color w:val="000000" w:themeColor="text1"/>
          <w:szCs w:val="24"/>
        </w:rPr>
        <w:t>4.2.4. При проверке могут рассматриваться все вопросы, связанные с предоставл</w:t>
      </w:r>
      <w:r w:rsidRPr="00FB2107">
        <w:rPr>
          <w:color w:val="000000" w:themeColor="text1"/>
          <w:szCs w:val="24"/>
        </w:rPr>
        <w:t>е</w:t>
      </w:r>
      <w:r w:rsidRPr="00FB2107">
        <w:rPr>
          <w:color w:val="000000" w:themeColor="text1"/>
          <w:szCs w:val="24"/>
        </w:rPr>
        <w:t>нием муниципальной услуги (комплексные проверки), или отдельные вопросы (тематич</w:t>
      </w:r>
      <w:r w:rsidRPr="00FB2107">
        <w:rPr>
          <w:color w:val="000000" w:themeColor="text1"/>
          <w:szCs w:val="24"/>
        </w:rPr>
        <w:t>е</w:t>
      </w:r>
      <w:r w:rsidRPr="00FB2107">
        <w:rPr>
          <w:color w:val="000000" w:themeColor="text1"/>
          <w:szCs w:val="24"/>
        </w:rPr>
        <w:t>ские проверки).</w:t>
      </w:r>
    </w:p>
    <w:p w:rsidR="0077718C" w:rsidRPr="00FB2107" w:rsidRDefault="0077718C" w:rsidP="00FB2107">
      <w:pPr>
        <w:ind w:firstLine="709"/>
        <w:contextualSpacing/>
        <w:jc w:val="both"/>
        <w:rPr>
          <w:color w:val="000000" w:themeColor="text1"/>
          <w:szCs w:val="24"/>
        </w:rPr>
      </w:pPr>
      <w:r w:rsidRPr="00FB2107">
        <w:rPr>
          <w:color w:val="000000" w:themeColor="text1"/>
          <w:szCs w:val="24"/>
        </w:rPr>
        <w:t>4.2.5. Для проведения проверки полноты и качества предоставления муниципал</w:t>
      </w:r>
      <w:r w:rsidRPr="00FB2107">
        <w:rPr>
          <w:color w:val="000000" w:themeColor="text1"/>
          <w:szCs w:val="24"/>
        </w:rPr>
        <w:t>ь</w:t>
      </w:r>
      <w:r w:rsidRPr="00FB2107">
        <w:rPr>
          <w:color w:val="000000" w:themeColor="text1"/>
          <w:szCs w:val="24"/>
        </w:rPr>
        <w:t>ной услуги формируется комиссия, в состав которой могут включаться должностные лица администрации округа, представители общественных организаций.</w:t>
      </w:r>
    </w:p>
    <w:p w:rsidR="0077718C" w:rsidRPr="00FB2107" w:rsidRDefault="0077718C" w:rsidP="00FB2107">
      <w:pPr>
        <w:ind w:firstLine="709"/>
        <w:contextualSpacing/>
        <w:jc w:val="both"/>
        <w:rPr>
          <w:color w:val="000000" w:themeColor="text1"/>
          <w:szCs w:val="24"/>
        </w:rPr>
      </w:pPr>
      <w:r w:rsidRPr="00FB2107">
        <w:rPr>
          <w:color w:val="000000" w:themeColor="text1"/>
          <w:szCs w:val="24"/>
        </w:rPr>
        <w:t>4.2.6. Результаты деятельности комиссии оформляются в виде справки, в которой отмечаются недостатки и предложения по их устранению. Должностных лиц, в отнош</w:t>
      </w:r>
      <w:r w:rsidRPr="00FB2107">
        <w:rPr>
          <w:color w:val="000000" w:themeColor="text1"/>
          <w:szCs w:val="24"/>
        </w:rPr>
        <w:t>е</w:t>
      </w:r>
      <w:r w:rsidRPr="00FB2107">
        <w:rPr>
          <w:color w:val="000000" w:themeColor="text1"/>
          <w:szCs w:val="24"/>
        </w:rPr>
        <w:t>нии которых была проведена проверка, комиссия обязана ознакомить с результатами её деятельности в течение трех рабочих дней.</w:t>
      </w:r>
    </w:p>
    <w:p w:rsidR="0077718C" w:rsidRPr="00FB2107" w:rsidRDefault="0077718C" w:rsidP="00FB2107">
      <w:pPr>
        <w:ind w:firstLine="709"/>
        <w:contextualSpacing/>
        <w:jc w:val="both"/>
        <w:rPr>
          <w:color w:val="000000" w:themeColor="text1"/>
          <w:szCs w:val="24"/>
        </w:rPr>
      </w:pPr>
      <w:r w:rsidRPr="00FB2107">
        <w:rPr>
          <w:color w:val="000000" w:themeColor="text1"/>
          <w:szCs w:val="24"/>
        </w:rPr>
        <w:t>4.2.7. По результатам проведенных проверок в случае выявления нарушений прав заявителей осуществляется привлечение виновных лиц к ответственности в соответствии с законодательством Российской Федерации.</w:t>
      </w:r>
    </w:p>
    <w:p w:rsidR="0077718C" w:rsidRPr="00FB2107" w:rsidRDefault="0077718C" w:rsidP="00FB2107">
      <w:pPr>
        <w:ind w:firstLine="709"/>
        <w:contextualSpacing/>
        <w:jc w:val="both"/>
        <w:rPr>
          <w:color w:val="000000" w:themeColor="text1"/>
          <w:szCs w:val="24"/>
        </w:rPr>
      </w:pPr>
      <w:r w:rsidRPr="00FB2107">
        <w:rPr>
          <w:color w:val="000000" w:themeColor="text1"/>
          <w:szCs w:val="24"/>
        </w:rPr>
        <w:t xml:space="preserve">4.2.8. В любое время с момента регистрации документов в </w:t>
      </w:r>
      <w:r w:rsidR="00010FD8" w:rsidRPr="00FB2107">
        <w:rPr>
          <w:color w:val="000000" w:themeColor="text1"/>
          <w:szCs w:val="24"/>
        </w:rPr>
        <w:t>отдел</w:t>
      </w:r>
      <w:r w:rsidRPr="00FB2107">
        <w:rPr>
          <w:color w:val="000000" w:themeColor="text1"/>
          <w:szCs w:val="24"/>
        </w:rPr>
        <w:t>е заявитель имеет право знакомиться с документами и материалами, касающимися его рассмотрения, если это не затрагивает права, свободы и законные интересы других лиц и если в указанных документах и материалах не содержатся сведения, составляющие государственную или иную охраняемую федеральным законом тайну.</w:t>
      </w:r>
    </w:p>
    <w:p w:rsidR="0077718C" w:rsidRPr="00FB2107" w:rsidRDefault="0077718C" w:rsidP="00FB2107">
      <w:pPr>
        <w:ind w:firstLine="709"/>
        <w:contextualSpacing/>
        <w:jc w:val="both"/>
        <w:rPr>
          <w:color w:val="000000" w:themeColor="text1"/>
          <w:szCs w:val="24"/>
        </w:rPr>
      </w:pPr>
      <w:r w:rsidRPr="00FB2107">
        <w:rPr>
          <w:color w:val="000000" w:themeColor="text1"/>
          <w:szCs w:val="24"/>
        </w:rPr>
        <w:t>4.3. Ответственность должностных лиц органа, предоставляющего муниципальную услугу, за решения и действия (бездействие), принимаемые (осуществляемые) ими в ходе предоставления муниципальной услуги</w:t>
      </w:r>
    </w:p>
    <w:p w:rsidR="0077718C" w:rsidRPr="00FB2107" w:rsidRDefault="0077718C" w:rsidP="00FB2107">
      <w:pPr>
        <w:ind w:firstLine="709"/>
        <w:contextualSpacing/>
        <w:jc w:val="both"/>
        <w:rPr>
          <w:color w:val="000000" w:themeColor="text1"/>
          <w:szCs w:val="24"/>
        </w:rPr>
      </w:pPr>
      <w:r w:rsidRPr="00FB2107">
        <w:rPr>
          <w:color w:val="000000" w:themeColor="text1"/>
          <w:szCs w:val="24"/>
        </w:rPr>
        <w:t xml:space="preserve">4.3.1. Должностные лица </w:t>
      </w:r>
      <w:r w:rsidR="00010FD8" w:rsidRPr="00FB2107">
        <w:rPr>
          <w:color w:val="000000" w:themeColor="text1"/>
          <w:szCs w:val="24"/>
        </w:rPr>
        <w:t>отдел</w:t>
      </w:r>
      <w:r w:rsidRPr="00FB2107">
        <w:rPr>
          <w:color w:val="000000" w:themeColor="text1"/>
          <w:szCs w:val="24"/>
        </w:rPr>
        <w:t>а несут персональную ответственность за соблюд</w:t>
      </w:r>
      <w:r w:rsidRPr="00FB2107">
        <w:rPr>
          <w:color w:val="000000" w:themeColor="text1"/>
          <w:szCs w:val="24"/>
        </w:rPr>
        <w:t>е</w:t>
      </w:r>
      <w:r w:rsidRPr="00FB2107">
        <w:rPr>
          <w:color w:val="000000" w:themeColor="text1"/>
          <w:szCs w:val="24"/>
        </w:rPr>
        <w:t>ние сроков предоставления муниципальной услуги и порядка предоставления муниц</w:t>
      </w:r>
      <w:r w:rsidRPr="00FB2107">
        <w:rPr>
          <w:color w:val="000000" w:themeColor="text1"/>
          <w:szCs w:val="24"/>
        </w:rPr>
        <w:t>и</w:t>
      </w:r>
      <w:r w:rsidRPr="00FB2107">
        <w:rPr>
          <w:color w:val="000000" w:themeColor="text1"/>
          <w:szCs w:val="24"/>
        </w:rPr>
        <w:t>пальной услуги в соответствии с должностными обязанностями.</w:t>
      </w:r>
    </w:p>
    <w:p w:rsidR="0077718C" w:rsidRPr="00FB2107" w:rsidRDefault="0077718C" w:rsidP="00FB2107">
      <w:pPr>
        <w:ind w:firstLine="709"/>
        <w:contextualSpacing/>
        <w:jc w:val="both"/>
        <w:rPr>
          <w:color w:val="000000" w:themeColor="text1"/>
          <w:szCs w:val="24"/>
        </w:rPr>
      </w:pPr>
      <w:r w:rsidRPr="00FB2107">
        <w:rPr>
          <w:color w:val="000000" w:themeColor="text1"/>
          <w:szCs w:val="24"/>
        </w:rPr>
        <w:t xml:space="preserve">4.3.2. </w:t>
      </w:r>
      <w:r w:rsidR="00C46ACE" w:rsidRPr="00FB2107">
        <w:rPr>
          <w:color w:val="000000" w:themeColor="text1"/>
          <w:szCs w:val="24"/>
        </w:rPr>
        <w:t xml:space="preserve">Начальник </w:t>
      </w:r>
      <w:r w:rsidR="00010FD8" w:rsidRPr="00FB2107">
        <w:rPr>
          <w:color w:val="000000" w:themeColor="text1"/>
          <w:szCs w:val="24"/>
        </w:rPr>
        <w:t>отдел</w:t>
      </w:r>
      <w:r w:rsidRPr="00FB2107">
        <w:rPr>
          <w:color w:val="000000" w:themeColor="text1"/>
          <w:szCs w:val="24"/>
        </w:rPr>
        <w:t>а либо лицо его замещающее несут персональную ответс</w:t>
      </w:r>
      <w:r w:rsidRPr="00FB2107">
        <w:rPr>
          <w:color w:val="000000" w:themeColor="text1"/>
          <w:szCs w:val="24"/>
        </w:rPr>
        <w:t>т</w:t>
      </w:r>
      <w:r w:rsidRPr="00FB2107">
        <w:rPr>
          <w:color w:val="000000" w:themeColor="text1"/>
          <w:szCs w:val="24"/>
        </w:rPr>
        <w:t>венность за соблюдение сроков административных процедур требований администрати</w:t>
      </w:r>
      <w:r w:rsidRPr="00FB2107">
        <w:rPr>
          <w:color w:val="000000" w:themeColor="text1"/>
          <w:szCs w:val="24"/>
        </w:rPr>
        <w:t>в</w:t>
      </w:r>
      <w:r w:rsidRPr="00FB2107">
        <w:rPr>
          <w:color w:val="000000" w:themeColor="text1"/>
          <w:szCs w:val="24"/>
        </w:rPr>
        <w:t>ного регламента, правильность и своевременность оформления документов.</w:t>
      </w:r>
    </w:p>
    <w:p w:rsidR="0077718C" w:rsidRPr="00FB2107" w:rsidRDefault="0077718C" w:rsidP="00FB2107">
      <w:pPr>
        <w:ind w:firstLine="709"/>
        <w:contextualSpacing/>
        <w:jc w:val="both"/>
        <w:rPr>
          <w:color w:val="000000" w:themeColor="text1"/>
          <w:szCs w:val="24"/>
        </w:rPr>
      </w:pPr>
      <w:r w:rsidRPr="00FB2107">
        <w:rPr>
          <w:color w:val="000000" w:themeColor="text1"/>
          <w:szCs w:val="24"/>
        </w:rPr>
        <w:lastRenderedPageBreak/>
        <w:t>4.3.3. Ответственность должностных лиц за решения, действия (бездействия), пр</w:t>
      </w:r>
      <w:r w:rsidRPr="00FB2107">
        <w:rPr>
          <w:color w:val="000000" w:themeColor="text1"/>
          <w:szCs w:val="24"/>
        </w:rPr>
        <w:t>и</w:t>
      </w:r>
      <w:r w:rsidRPr="00FB2107">
        <w:rPr>
          <w:color w:val="000000" w:themeColor="text1"/>
          <w:szCs w:val="24"/>
        </w:rPr>
        <w:t>нимаемые (осуществляемые) в ходе предоставления муниципальной услуги, закрепляются в должностных инструкциях в соответствии с требованиями законодательства Российской Федерации.</w:t>
      </w:r>
    </w:p>
    <w:p w:rsidR="0077718C" w:rsidRPr="00FB2107" w:rsidRDefault="0077718C" w:rsidP="00FB2107">
      <w:pPr>
        <w:ind w:firstLine="709"/>
        <w:contextualSpacing/>
        <w:jc w:val="both"/>
        <w:rPr>
          <w:color w:val="000000" w:themeColor="text1"/>
          <w:szCs w:val="24"/>
        </w:rPr>
      </w:pPr>
      <w:r w:rsidRPr="00FB2107">
        <w:rPr>
          <w:color w:val="000000" w:themeColor="text1"/>
          <w:szCs w:val="24"/>
        </w:rPr>
        <w:t xml:space="preserve">4.3.4. В случае выявления нарушений прав заявителей, к виновным должностным лицам </w:t>
      </w:r>
      <w:r w:rsidR="00010FD8" w:rsidRPr="00FB2107">
        <w:rPr>
          <w:color w:val="000000" w:themeColor="text1"/>
          <w:szCs w:val="24"/>
        </w:rPr>
        <w:t>отдел</w:t>
      </w:r>
      <w:r w:rsidRPr="00FB2107">
        <w:rPr>
          <w:color w:val="000000" w:themeColor="text1"/>
          <w:szCs w:val="24"/>
        </w:rPr>
        <w:t>а, ответственным за организацию работы по предоставлению муниципальной услуги, осуществляется применение мер ответственности в порядке, установленном зак</w:t>
      </w:r>
      <w:r w:rsidRPr="00FB2107">
        <w:rPr>
          <w:color w:val="000000" w:themeColor="text1"/>
          <w:szCs w:val="24"/>
        </w:rPr>
        <w:t>о</w:t>
      </w:r>
      <w:r w:rsidRPr="00FB2107">
        <w:rPr>
          <w:color w:val="000000" w:themeColor="text1"/>
          <w:szCs w:val="24"/>
        </w:rPr>
        <w:t>нодательством Российской Федерации.</w:t>
      </w:r>
    </w:p>
    <w:p w:rsidR="0077718C" w:rsidRPr="00FB2107" w:rsidRDefault="0077718C" w:rsidP="00FB2107">
      <w:pPr>
        <w:ind w:firstLine="709"/>
        <w:contextualSpacing/>
        <w:jc w:val="both"/>
        <w:rPr>
          <w:color w:val="000000" w:themeColor="text1"/>
          <w:szCs w:val="24"/>
        </w:rPr>
      </w:pPr>
      <w:r w:rsidRPr="00FB2107">
        <w:rPr>
          <w:color w:val="000000" w:themeColor="text1"/>
          <w:szCs w:val="24"/>
        </w:rPr>
        <w:t xml:space="preserve">4.4. Положения, характеризующие требования к порядку и формам </w:t>
      </w:r>
      <w:proofErr w:type="gramStart"/>
      <w:r w:rsidRPr="00FB2107">
        <w:rPr>
          <w:color w:val="000000" w:themeColor="text1"/>
          <w:szCs w:val="24"/>
        </w:rPr>
        <w:t>контроля за</w:t>
      </w:r>
      <w:proofErr w:type="gramEnd"/>
      <w:r w:rsidRPr="00FB2107">
        <w:rPr>
          <w:color w:val="000000" w:themeColor="text1"/>
          <w:szCs w:val="24"/>
        </w:rPr>
        <w:t xml:space="preserve"> предоставлением муниципальной услуги, в том числе со стороны граждан, их объедин</w:t>
      </w:r>
      <w:r w:rsidRPr="00FB2107">
        <w:rPr>
          <w:color w:val="000000" w:themeColor="text1"/>
          <w:szCs w:val="24"/>
        </w:rPr>
        <w:t>е</w:t>
      </w:r>
      <w:r w:rsidRPr="00FB2107">
        <w:rPr>
          <w:color w:val="000000" w:themeColor="text1"/>
          <w:szCs w:val="24"/>
        </w:rPr>
        <w:t>ний и организаций</w:t>
      </w:r>
    </w:p>
    <w:p w:rsidR="0077718C" w:rsidRPr="00FB2107" w:rsidRDefault="0077718C" w:rsidP="00FB2107">
      <w:pPr>
        <w:tabs>
          <w:tab w:val="left" w:pos="720"/>
        </w:tabs>
        <w:ind w:firstLine="709"/>
        <w:contextualSpacing/>
        <w:jc w:val="both"/>
        <w:rPr>
          <w:color w:val="000000" w:themeColor="text1"/>
          <w:szCs w:val="24"/>
        </w:rPr>
      </w:pPr>
      <w:r w:rsidRPr="00FB2107">
        <w:rPr>
          <w:color w:val="000000" w:themeColor="text1"/>
          <w:szCs w:val="24"/>
        </w:rPr>
        <w:t xml:space="preserve">4.4.1. </w:t>
      </w:r>
      <w:proofErr w:type="gramStart"/>
      <w:r w:rsidRPr="00FB2107">
        <w:rPr>
          <w:color w:val="000000" w:themeColor="text1"/>
          <w:szCs w:val="24"/>
        </w:rPr>
        <w:t>Контроль за</w:t>
      </w:r>
      <w:proofErr w:type="gramEnd"/>
      <w:r w:rsidRPr="00FB2107">
        <w:rPr>
          <w:color w:val="000000" w:themeColor="text1"/>
          <w:szCs w:val="24"/>
        </w:rPr>
        <w:t xml:space="preserve"> предоставлением муниципальной услуги осуществляется:</w:t>
      </w:r>
    </w:p>
    <w:p w:rsidR="0077718C" w:rsidRPr="00FB2107" w:rsidRDefault="00010FD8" w:rsidP="00FB2107">
      <w:pPr>
        <w:tabs>
          <w:tab w:val="left" w:pos="720"/>
        </w:tabs>
        <w:ind w:firstLine="709"/>
        <w:contextualSpacing/>
        <w:jc w:val="both"/>
        <w:rPr>
          <w:color w:val="000000" w:themeColor="text1"/>
          <w:szCs w:val="24"/>
        </w:rPr>
      </w:pPr>
      <w:r w:rsidRPr="00FB2107">
        <w:rPr>
          <w:color w:val="000000" w:themeColor="text1"/>
          <w:szCs w:val="24"/>
        </w:rPr>
        <w:t>отдел</w:t>
      </w:r>
      <w:r w:rsidR="0077718C" w:rsidRPr="00FB2107">
        <w:rPr>
          <w:color w:val="000000" w:themeColor="text1"/>
          <w:szCs w:val="24"/>
        </w:rPr>
        <w:t>ом;</w:t>
      </w:r>
    </w:p>
    <w:p w:rsidR="0077718C" w:rsidRPr="00FB2107" w:rsidRDefault="0077718C" w:rsidP="00FB2107">
      <w:pPr>
        <w:ind w:firstLine="709"/>
        <w:contextualSpacing/>
        <w:jc w:val="both"/>
        <w:rPr>
          <w:color w:val="000000" w:themeColor="text1"/>
          <w:szCs w:val="24"/>
        </w:rPr>
      </w:pPr>
      <w:r w:rsidRPr="00FB2107">
        <w:rPr>
          <w:color w:val="000000" w:themeColor="text1"/>
          <w:szCs w:val="24"/>
        </w:rPr>
        <w:t>общественными объединениями и организациями;</w:t>
      </w:r>
    </w:p>
    <w:p w:rsidR="0077718C" w:rsidRPr="00FB2107" w:rsidRDefault="0077718C" w:rsidP="00FB2107">
      <w:pPr>
        <w:ind w:firstLine="709"/>
        <w:contextualSpacing/>
        <w:jc w:val="both"/>
        <w:rPr>
          <w:color w:val="000000" w:themeColor="text1"/>
          <w:szCs w:val="24"/>
        </w:rPr>
      </w:pPr>
      <w:r w:rsidRPr="00FB2107">
        <w:rPr>
          <w:color w:val="000000" w:themeColor="text1"/>
          <w:szCs w:val="24"/>
        </w:rPr>
        <w:t>иными органами, в установленном законом порядке.</w:t>
      </w:r>
    </w:p>
    <w:p w:rsidR="0077718C" w:rsidRPr="00FB2107" w:rsidRDefault="0077718C" w:rsidP="00FB2107">
      <w:pPr>
        <w:tabs>
          <w:tab w:val="left" w:pos="720"/>
        </w:tabs>
        <w:ind w:firstLine="709"/>
        <w:contextualSpacing/>
        <w:jc w:val="both"/>
        <w:rPr>
          <w:color w:val="000000" w:themeColor="text1"/>
          <w:szCs w:val="24"/>
        </w:rPr>
      </w:pPr>
      <w:r w:rsidRPr="00FB2107">
        <w:rPr>
          <w:color w:val="000000" w:themeColor="text1"/>
          <w:szCs w:val="24"/>
        </w:rPr>
        <w:t xml:space="preserve">4.4.2. </w:t>
      </w:r>
      <w:proofErr w:type="gramStart"/>
      <w:r w:rsidRPr="00FB2107">
        <w:rPr>
          <w:color w:val="000000" w:themeColor="text1"/>
          <w:szCs w:val="24"/>
        </w:rPr>
        <w:t>Контроль за</w:t>
      </w:r>
      <w:proofErr w:type="gramEnd"/>
      <w:r w:rsidRPr="00FB2107">
        <w:rPr>
          <w:color w:val="000000" w:themeColor="text1"/>
          <w:szCs w:val="24"/>
        </w:rPr>
        <w:t xml:space="preserve"> предоставлением муниципальной услуги осуществляется в соо</w:t>
      </w:r>
      <w:r w:rsidRPr="00FB2107">
        <w:rPr>
          <w:color w:val="000000" w:themeColor="text1"/>
          <w:szCs w:val="24"/>
        </w:rPr>
        <w:t>т</w:t>
      </w:r>
      <w:r w:rsidRPr="00FB2107">
        <w:rPr>
          <w:color w:val="000000" w:themeColor="text1"/>
          <w:szCs w:val="24"/>
        </w:rPr>
        <w:t>ветствии с правовыми актами Российской Федерации, Ставропольского края и муниц</w:t>
      </w:r>
      <w:r w:rsidRPr="00FB2107">
        <w:rPr>
          <w:color w:val="000000" w:themeColor="text1"/>
          <w:szCs w:val="24"/>
        </w:rPr>
        <w:t>и</w:t>
      </w:r>
      <w:r w:rsidRPr="00FB2107">
        <w:rPr>
          <w:color w:val="000000" w:themeColor="text1"/>
          <w:szCs w:val="24"/>
        </w:rPr>
        <w:t xml:space="preserve">пальными правовыми актами </w:t>
      </w:r>
      <w:r w:rsidR="00FB3499" w:rsidRPr="00FB2107">
        <w:rPr>
          <w:color w:val="000000" w:themeColor="text1"/>
          <w:szCs w:val="24"/>
        </w:rPr>
        <w:t>Апанасенковского муниципального</w:t>
      </w:r>
      <w:r w:rsidR="00FB2107">
        <w:rPr>
          <w:color w:val="000000" w:themeColor="text1"/>
          <w:szCs w:val="24"/>
        </w:rPr>
        <w:t xml:space="preserve"> </w:t>
      </w:r>
      <w:r w:rsidRPr="00FB2107">
        <w:rPr>
          <w:color w:val="000000" w:themeColor="text1"/>
          <w:szCs w:val="24"/>
        </w:rPr>
        <w:t>округа Ставропольского края.</w:t>
      </w:r>
    </w:p>
    <w:p w:rsidR="0077718C" w:rsidRPr="00FB2107" w:rsidRDefault="0077718C" w:rsidP="00FB2107">
      <w:pPr>
        <w:ind w:firstLine="709"/>
        <w:contextualSpacing/>
        <w:jc w:val="both"/>
        <w:rPr>
          <w:color w:val="000000" w:themeColor="text1"/>
          <w:szCs w:val="24"/>
        </w:rPr>
      </w:pPr>
      <w:r w:rsidRPr="00FB2107">
        <w:rPr>
          <w:color w:val="000000" w:themeColor="text1"/>
          <w:szCs w:val="24"/>
        </w:rPr>
        <w:t xml:space="preserve">4.4.3. Граждане, их объединения и организации могут осуществлять </w:t>
      </w:r>
      <w:proofErr w:type="gramStart"/>
      <w:r w:rsidRPr="00FB2107">
        <w:rPr>
          <w:color w:val="000000" w:themeColor="text1"/>
          <w:szCs w:val="24"/>
        </w:rPr>
        <w:t>контроль за</w:t>
      </w:r>
      <w:proofErr w:type="gramEnd"/>
      <w:r w:rsidRPr="00FB2107">
        <w:rPr>
          <w:color w:val="000000" w:themeColor="text1"/>
          <w:szCs w:val="24"/>
        </w:rPr>
        <w:t xml:space="preserve"> предоставлением муниципальной услуги в форме замечаний к качеству предоставления муниципальной услуги, а также предложений по улучшению качества предоставления муниципальной услуги.</w:t>
      </w:r>
    </w:p>
    <w:p w:rsidR="0077718C" w:rsidRPr="00FB2107" w:rsidRDefault="0077718C" w:rsidP="00FB2107">
      <w:pPr>
        <w:ind w:firstLine="709"/>
        <w:contextualSpacing/>
        <w:jc w:val="both"/>
        <w:rPr>
          <w:color w:val="000000" w:themeColor="text1"/>
          <w:szCs w:val="24"/>
        </w:rPr>
      </w:pPr>
      <w:r w:rsidRPr="00FB2107">
        <w:rPr>
          <w:color w:val="000000" w:themeColor="text1"/>
          <w:szCs w:val="24"/>
        </w:rPr>
        <w:t xml:space="preserve">4.4.4. Предложения и замечания предоставляются непосредственно в </w:t>
      </w:r>
      <w:r w:rsidR="00010FD8" w:rsidRPr="00FB2107">
        <w:rPr>
          <w:color w:val="000000" w:themeColor="text1"/>
          <w:szCs w:val="24"/>
        </w:rPr>
        <w:t>отдел</w:t>
      </w:r>
      <w:r w:rsidRPr="00FB2107">
        <w:rPr>
          <w:color w:val="000000" w:themeColor="text1"/>
          <w:szCs w:val="24"/>
        </w:rPr>
        <w:t>е либо с использованием средств телефонной и почтовой связи.</w:t>
      </w:r>
    </w:p>
    <w:p w:rsidR="0077718C" w:rsidRPr="00FB2107" w:rsidRDefault="0077718C" w:rsidP="00A02266">
      <w:pPr>
        <w:overflowPunct/>
        <w:autoSpaceDE/>
        <w:autoSpaceDN/>
        <w:adjustRightInd/>
        <w:contextualSpacing/>
        <w:jc w:val="center"/>
        <w:textAlignment w:val="auto"/>
        <w:rPr>
          <w:bCs/>
          <w:color w:val="000000" w:themeColor="text1"/>
          <w:szCs w:val="24"/>
        </w:rPr>
      </w:pPr>
    </w:p>
    <w:p w:rsidR="00A02266" w:rsidRDefault="0077718C" w:rsidP="00A02266">
      <w:pPr>
        <w:pStyle w:val="Default"/>
        <w:contextualSpacing/>
        <w:jc w:val="center"/>
        <w:rPr>
          <w:color w:val="000000" w:themeColor="text1"/>
        </w:rPr>
      </w:pPr>
      <w:r w:rsidRPr="00FB2107">
        <w:rPr>
          <w:bCs/>
          <w:color w:val="000000" w:themeColor="text1"/>
        </w:rPr>
        <w:t xml:space="preserve">5. </w:t>
      </w:r>
      <w:r w:rsidRPr="00FB2107">
        <w:rPr>
          <w:color w:val="000000" w:themeColor="text1"/>
          <w:lang w:eastAsia="en-US"/>
        </w:rPr>
        <w:t>Д</w:t>
      </w:r>
      <w:r w:rsidRPr="00FB2107">
        <w:rPr>
          <w:color w:val="000000" w:themeColor="text1"/>
        </w:rPr>
        <w:t xml:space="preserve">осудебный (внесудебный) порядок обжалования заявителем решений и действий </w:t>
      </w:r>
    </w:p>
    <w:p w:rsidR="00A02266" w:rsidRDefault="0077718C" w:rsidP="00A02266">
      <w:pPr>
        <w:pStyle w:val="Default"/>
        <w:contextualSpacing/>
        <w:jc w:val="center"/>
        <w:rPr>
          <w:color w:val="000000" w:themeColor="text1"/>
        </w:rPr>
      </w:pPr>
      <w:r w:rsidRPr="00FB2107">
        <w:rPr>
          <w:color w:val="000000" w:themeColor="text1"/>
        </w:rPr>
        <w:t xml:space="preserve">(бездействия) органа, предоставляющего муниципальную услугу, должностного лица </w:t>
      </w:r>
    </w:p>
    <w:p w:rsidR="00A02266" w:rsidRDefault="0077718C" w:rsidP="00A02266">
      <w:pPr>
        <w:pStyle w:val="Default"/>
        <w:contextualSpacing/>
        <w:jc w:val="center"/>
        <w:rPr>
          <w:color w:val="000000" w:themeColor="text1"/>
        </w:rPr>
      </w:pPr>
      <w:r w:rsidRPr="00FB2107">
        <w:rPr>
          <w:color w:val="000000" w:themeColor="text1"/>
        </w:rPr>
        <w:t xml:space="preserve">органа, предоставляющего муниципальную услугу, либо муниципального служащего, многофункционального центра, работника многофункционального центра, а также </w:t>
      </w:r>
    </w:p>
    <w:p w:rsidR="00A02266" w:rsidRDefault="0077718C" w:rsidP="00A02266">
      <w:pPr>
        <w:pStyle w:val="Default"/>
        <w:contextualSpacing/>
        <w:jc w:val="center"/>
        <w:rPr>
          <w:color w:val="000000" w:themeColor="text1"/>
        </w:rPr>
      </w:pPr>
      <w:r w:rsidRPr="00FB2107">
        <w:rPr>
          <w:color w:val="000000" w:themeColor="text1"/>
        </w:rPr>
        <w:t>организаций, осуществляющих функции</w:t>
      </w:r>
      <w:r w:rsidR="00FB2107">
        <w:rPr>
          <w:color w:val="000000" w:themeColor="text1"/>
        </w:rPr>
        <w:t xml:space="preserve"> </w:t>
      </w:r>
      <w:r w:rsidRPr="00FB2107">
        <w:rPr>
          <w:color w:val="000000" w:themeColor="text1"/>
        </w:rPr>
        <w:t>предоставлени</w:t>
      </w:r>
      <w:r w:rsidR="00552F2C" w:rsidRPr="00FB2107">
        <w:rPr>
          <w:color w:val="000000" w:themeColor="text1"/>
        </w:rPr>
        <w:t>я</w:t>
      </w:r>
      <w:r w:rsidRPr="00FB2107">
        <w:rPr>
          <w:color w:val="000000" w:themeColor="text1"/>
        </w:rPr>
        <w:t xml:space="preserve"> муниципальных услуг,</w:t>
      </w:r>
    </w:p>
    <w:p w:rsidR="0077718C" w:rsidRPr="00FB2107" w:rsidRDefault="0077718C" w:rsidP="00A02266">
      <w:pPr>
        <w:pStyle w:val="Default"/>
        <w:contextualSpacing/>
        <w:jc w:val="center"/>
        <w:rPr>
          <w:bCs/>
          <w:color w:val="000000" w:themeColor="text1"/>
        </w:rPr>
      </w:pPr>
      <w:r w:rsidRPr="00FB2107">
        <w:rPr>
          <w:color w:val="000000" w:themeColor="text1"/>
        </w:rPr>
        <w:t xml:space="preserve"> или их работников</w:t>
      </w:r>
    </w:p>
    <w:p w:rsidR="0077718C" w:rsidRPr="00FB2107" w:rsidRDefault="0077718C" w:rsidP="00A02266">
      <w:pPr>
        <w:pStyle w:val="Default"/>
        <w:contextualSpacing/>
        <w:jc w:val="center"/>
        <w:rPr>
          <w:bCs/>
          <w:color w:val="000000" w:themeColor="text1"/>
        </w:rPr>
      </w:pPr>
    </w:p>
    <w:p w:rsidR="003C1642" w:rsidRPr="00FB2107" w:rsidRDefault="003C1642" w:rsidP="00FB2107">
      <w:pPr>
        <w:ind w:firstLine="709"/>
        <w:contextualSpacing/>
        <w:jc w:val="both"/>
        <w:rPr>
          <w:color w:val="000000" w:themeColor="text1"/>
          <w:szCs w:val="24"/>
        </w:rPr>
      </w:pPr>
      <w:r w:rsidRPr="00FB2107">
        <w:rPr>
          <w:color w:val="000000" w:themeColor="text1"/>
          <w:szCs w:val="24"/>
        </w:rPr>
        <w:t>5.1. Информация для заявителя о его праве подать жалобу</w:t>
      </w:r>
    </w:p>
    <w:p w:rsidR="003C1642" w:rsidRPr="00FB2107" w:rsidRDefault="003C1642" w:rsidP="00FB2107">
      <w:pPr>
        <w:ind w:firstLine="709"/>
        <w:contextualSpacing/>
        <w:jc w:val="both"/>
        <w:rPr>
          <w:color w:val="000000" w:themeColor="text1"/>
          <w:szCs w:val="24"/>
        </w:rPr>
      </w:pPr>
      <w:proofErr w:type="gramStart"/>
      <w:r w:rsidRPr="00FB2107">
        <w:rPr>
          <w:color w:val="000000" w:themeColor="text1"/>
          <w:szCs w:val="24"/>
        </w:rPr>
        <w:t>Заявитель может обратиться с жалобой на решения и действия (бездействие) адм</w:t>
      </w:r>
      <w:r w:rsidRPr="00FB2107">
        <w:rPr>
          <w:color w:val="000000" w:themeColor="text1"/>
          <w:szCs w:val="24"/>
        </w:rPr>
        <w:t>и</w:t>
      </w:r>
      <w:r w:rsidRPr="00FB2107">
        <w:rPr>
          <w:color w:val="000000" w:themeColor="text1"/>
          <w:szCs w:val="24"/>
        </w:rPr>
        <w:t>нистрации округа, структурного подразделения админи</w:t>
      </w:r>
      <w:r w:rsidR="00E828B4">
        <w:rPr>
          <w:color w:val="000000" w:themeColor="text1"/>
          <w:szCs w:val="24"/>
        </w:rPr>
        <w:t xml:space="preserve">страции округа, должностных лиц </w:t>
      </w:r>
      <w:r w:rsidRPr="00FB2107">
        <w:rPr>
          <w:color w:val="000000" w:themeColor="text1"/>
          <w:szCs w:val="24"/>
        </w:rPr>
        <w:t>орган</w:t>
      </w:r>
      <w:r w:rsidR="00E828B4">
        <w:rPr>
          <w:color w:val="000000" w:themeColor="text1"/>
          <w:szCs w:val="24"/>
        </w:rPr>
        <w:t xml:space="preserve">а, </w:t>
      </w:r>
      <w:r w:rsidRPr="00FB2107">
        <w:rPr>
          <w:color w:val="000000" w:themeColor="text1"/>
          <w:szCs w:val="24"/>
        </w:rPr>
        <w:t>предоставляющего муниципальную услугу, и многофункционального цента, уч</w:t>
      </w:r>
      <w:r w:rsidRPr="00FB2107">
        <w:rPr>
          <w:color w:val="000000" w:themeColor="text1"/>
          <w:szCs w:val="24"/>
        </w:rPr>
        <w:t>а</w:t>
      </w:r>
      <w:r w:rsidRPr="00FB2107">
        <w:rPr>
          <w:color w:val="000000" w:themeColor="text1"/>
          <w:szCs w:val="24"/>
        </w:rPr>
        <w:t>ствующих в предоставлении муниципальной</w:t>
      </w:r>
      <w:r w:rsidR="00E828B4">
        <w:rPr>
          <w:color w:val="000000" w:themeColor="text1"/>
          <w:szCs w:val="24"/>
        </w:rPr>
        <w:t xml:space="preserve"> услуги, организаций, указанных </w:t>
      </w:r>
      <w:r w:rsidRPr="00FB2107">
        <w:rPr>
          <w:color w:val="000000" w:themeColor="text1"/>
          <w:szCs w:val="24"/>
        </w:rPr>
        <w:t>в части 1</w:t>
      </w:r>
      <w:r w:rsidRPr="00FB2107">
        <w:rPr>
          <w:color w:val="000000" w:themeColor="text1"/>
          <w:szCs w:val="24"/>
          <w:vertAlign w:val="superscript"/>
        </w:rPr>
        <w:t>1</w:t>
      </w:r>
      <w:r w:rsidR="00E828B4">
        <w:rPr>
          <w:color w:val="000000" w:themeColor="text1"/>
          <w:szCs w:val="24"/>
        </w:rPr>
        <w:t xml:space="preserve"> </w:t>
      </w:r>
      <w:r w:rsidRPr="00FB2107">
        <w:rPr>
          <w:color w:val="000000" w:themeColor="text1"/>
          <w:szCs w:val="24"/>
        </w:rPr>
        <w:t>статьи 16 Федерального закона, а также их должностных лиц, работников, в досудебном (внесудебном) и судебном порядке.</w:t>
      </w:r>
      <w:proofErr w:type="gramEnd"/>
    </w:p>
    <w:p w:rsidR="003C1642" w:rsidRPr="00FB2107" w:rsidRDefault="00537281" w:rsidP="00FB2107">
      <w:pPr>
        <w:ind w:firstLine="709"/>
        <w:contextualSpacing/>
        <w:jc w:val="both"/>
        <w:rPr>
          <w:color w:val="000000" w:themeColor="text1"/>
          <w:szCs w:val="24"/>
        </w:rPr>
      </w:pPr>
      <w:r w:rsidRPr="00FB2107">
        <w:rPr>
          <w:color w:val="000000" w:themeColor="text1"/>
          <w:szCs w:val="24"/>
        </w:rPr>
        <w:t>5.2. Предмет жалобы</w:t>
      </w:r>
    </w:p>
    <w:p w:rsidR="003C1642" w:rsidRPr="00FB2107" w:rsidRDefault="003C1642" w:rsidP="00FB2107">
      <w:pPr>
        <w:ind w:firstLine="709"/>
        <w:contextualSpacing/>
        <w:jc w:val="both"/>
        <w:rPr>
          <w:color w:val="000000" w:themeColor="text1"/>
          <w:szCs w:val="24"/>
        </w:rPr>
      </w:pPr>
      <w:r w:rsidRPr="00FB2107">
        <w:rPr>
          <w:color w:val="000000" w:themeColor="text1"/>
          <w:szCs w:val="24"/>
        </w:rPr>
        <w:t>5.2.1. Заявитель может обратиться с жалобой, в том числе в следующих случаях:</w:t>
      </w:r>
    </w:p>
    <w:p w:rsidR="003C1642" w:rsidRPr="00FB2107" w:rsidRDefault="003C1642" w:rsidP="00FB2107">
      <w:pPr>
        <w:ind w:firstLine="709"/>
        <w:contextualSpacing/>
        <w:jc w:val="both"/>
        <w:rPr>
          <w:color w:val="000000" w:themeColor="text1"/>
          <w:szCs w:val="24"/>
        </w:rPr>
      </w:pPr>
      <w:r w:rsidRPr="00FB2107">
        <w:rPr>
          <w:color w:val="000000" w:themeColor="text1"/>
          <w:szCs w:val="24"/>
        </w:rPr>
        <w:t>1) нарушение срока регистрации запроса заявителя о предоставлении муниципал</w:t>
      </w:r>
      <w:r w:rsidRPr="00FB2107">
        <w:rPr>
          <w:color w:val="000000" w:themeColor="text1"/>
          <w:szCs w:val="24"/>
        </w:rPr>
        <w:t>ь</w:t>
      </w:r>
      <w:r w:rsidRPr="00FB2107">
        <w:rPr>
          <w:color w:val="000000" w:themeColor="text1"/>
          <w:szCs w:val="24"/>
        </w:rPr>
        <w:t>ной услуги, запроса, указанного в статье 15.1 Федерального закона;</w:t>
      </w:r>
    </w:p>
    <w:p w:rsidR="003C1642" w:rsidRPr="00FB2107" w:rsidRDefault="003C1642" w:rsidP="00FB2107">
      <w:pPr>
        <w:ind w:firstLine="709"/>
        <w:contextualSpacing/>
        <w:jc w:val="both"/>
        <w:rPr>
          <w:color w:val="000000" w:themeColor="text1"/>
          <w:szCs w:val="24"/>
        </w:rPr>
      </w:pPr>
      <w:r w:rsidRPr="00FB2107">
        <w:rPr>
          <w:color w:val="000000" w:themeColor="text1"/>
          <w:szCs w:val="24"/>
        </w:rPr>
        <w:t>2) нарушение срока предоставления муниципальной услуги;</w:t>
      </w:r>
    </w:p>
    <w:p w:rsidR="003C1642" w:rsidRPr="00FB2107" w:rsidRDefault="003C1642" w:rsidP="00FB2107">
      <w:pPr>
        <w:ind w:firstLine="709"/>
        <w:contextualSpacing/>
        <w:jc w:val="both"/>
        <w:rPr>
          <w:color w:val="000000" w:themeColor="text1"/>
          <w:szCs w:val="24"/>
        </w:rPr>
      </w:pPr>
      <w:r w:rsidRPr="00FB2107">
        <w:rPr>
          <w:color w:val="000000" w:themeColor="text1"/>
          <w:szCs w:val="24"/>
        </w:rPr>
        <w:t>3) требование у заявителя документов, или информации либо осуществления де</w:t>
      </w:r>
      <w:r w:rsidRPr="00FB2107">
        <w:rPr>
          <w:color w:val="000000" w:themeColor="text1"/>
          <w:szCs w:val="24"/>
        </w:rPr>
        <w:t>й</w:t>
      </w:r>
      <w:r w:rsidRPr="00FB2107">
        <w:rPr>
          <w:color w:val="000000" w:themeColor="text1"/>
          <w:szCs w:val="24"/>
        </w:rPr>
        <w:t>ствий, предоставление или осуществление которых не предусмотрено нормативными пр</w:t>
      </w:r>
      <w:r w:rsidRPr="00FB2107">
        <w:rPr>
          <w:color w:val="000000" w:themeColor="text1"/>
          <w:szCs w:val="24"/>
        </w:rPr>
        <w:t>а</w:t>
      </w:r>
      <w:r w:rsidRPr="00FB2107">
        <w:rPr>
          <w:color w:val="000000" w:themeColor="text1"/>
          <w:szCs w:val="24"/>
        </w:rPr>
        <w:t>вовыми актами Российской Федерации, Ставропольского края, муниципальными прав</w:t>
      </w:r>
      <w:r w:rsidRPr="00FB2107">
        <w:rPr>
          <w:color w:val="000000" w:themeColor="text1"/>
          <w:szCs w:val="24"/>
        </w:rPr>
        <w:t>о</w:t>
      </w:r>
      <w:r w:rsidRPr="00FB2107">
        <w:rPr>
          <w:color w:val="000000" w:themeColor="text1"/>
          <w:szCs w:val="24"/>
        </w:rPr>
        <w:t>выми актами Апанасенковского муниципального округа Ставропольского края для пр</w:t>
      </w:r>
      <w:r w:rsidRPr="00FB2107">
        <w:rPr>
          <w:color w:val="000000" w:themeColor="text1"/>
          <w:szCs w:val="24"/>
        </w:rPr>
        <w:t>е</w:t>
      </w:r>
      <w:r w:rsidRPr="00FB2107">
        <w:rPr>
          <w:color w:val="000000" w:themeColor="text1"/>
          <w:szCs w:val="24"/>
        </w:rPr>
        <w:t>доставления муниципальной услуги;</w:t>
      </w:r>
    </w:p>
    <w:p w:rsidR="003C1642" w:rsidRPr="00FB2107" w:rsidRDefault="003C1642" w:rsidP="00FB2107">
      <w:pPr>
        <w:ind w:firstLine="709"/>
        <w:contextualSpacing/>
        <w:jc w:val="both"/>
        <w:rPr>
          <w:color w:val="000000" w:themeColor="text1"/>
          <w:szCs w:val="24"/>
        </w:rPr>
      </w:pPr>
      <w:r w:rsidRPr="00FB2107">
        <w:rPr>
          <w:color w:val="000000" w:themeColor="text1"/>
          <w:szCs w:val="24"/>
        </w:rPr>
        <w:lastRenderedPageBreak/>
        <w:t>4) отказ в приеме документов, представление которых предусмотрено нормати</w:t>
      </w:r>
      <w:r w:rsidRPr="00FB2107">
        <w:rPr>
          <w:color w:val="000000" w:themeColor="text1"/>
          <w:szCs w:val="24"/>
        </w:rPr>
        <w:t>в</w:t>
      </w:r>
      <w:r w:rsidRPr="00FB2107">
        <w:rPr>
          <w:color w:val="000000" w:themeColor="text1"/>
          <w:szCs w:val="24"/>
        </w:rPr>
        <w:t>ными правовыми актами Российской Федерации, Ставропольского края, муниципальными правовыми актами Апанасенковского</w:t>
      </w:r>
      <w:r w:rsidR="00FB2107">
        <w:rPr>
          <w:color w:val="000000" w:themeColor="text1"/>
          <w:szCs w:val="24"/>
        </w:rPr>
        <w:t xml:space="preserve"> </w:t>
      </w:r>
      <w:r w:rsidRPr="00FB2107">
        <w:rPr>
          <w:color w:val="000000" w:themeColor="text1"/>
          <w:szCs w:val="24"/>
        </w:rPr>
        <w:t>муниципального округа Ставропольского края для предоставления муниципальной услуги, у заявителя;</w:t>
      </w:r>
    </w:p>
    <w:p w:rsidR="003C1642" w:rsidRPr="00FB2107" w:rsidRDefault="003C1642" w:rsidP="00FB2107">
      <w:pPr>
        <w:ind w:firstLine="709"/>
        <w:contextualSpacing/>
        <w:jc w:val="both"/>
        <w:rPr>
          <w:color w:val="000000" w:themeColor="text1"/>
          <w:szCs w:val="24"/>
        </w:rPr>
      </w:pPr>
      <w:proofErr w:type="gramStart"/>
      <w:r w:rsidRPr="00FB2107">
        <w:rPr>
          <w:color w:val="000000" w:themeColor="text1"/>
          <w:szCs w:val="24"/>
        </w:rPr>
        <w:t>5) отказ в предоставлении муниципальной услуги, если основания отказа не пред</w:t>
      </w:r>
      <w:r w:rsidRPr="00FB2107">
        <w:rPr>
          <w:color w:val="000000" w:themeColor="text1"/>
          <w:szCs w:val="24"/>
        </w:rPr>
        <w:t>у</w:t>
      </w:r>
      <w:r w:rsidRPr="00FB2107">
        <w:rPr>
          <w:color w:val="000000" w:themeColor="text1"/>
          <w:szCs w:val="24"/>
        </w:rPr>
        <w:t>смотрены федеральными законами и принятыми в соответствии с ними иными нормати</w:t>
      </w:r>
      <w:r w:rsidRPr="00FB2107">
        <w:rPr>
          <w:color w:val="000000" w:themeColor="text1"/>
          <w:szCs w:val="24"/>
        </w:rPr>
        <w:t>в</w:t>
      </w:r>
      <w:r w:rsidRPr="00FB2107">
        <w:rPr>
          <w:color w:val="000000" w:themeColor="text1"/>
          <w:szCs w:val="24"/>
        </w:rPr>
        <w:t>ными правовыми актами Российской Федерации, нормативными правовыми актами Ста</w:t>
      </w:r>
      <w:r w:rsidRPr="00FB2107">
        <w:rPr>
          <w:color w:val="000000" w:themeColor="text1"/>
          <w:szCs w:val="24"/>
        </w:rPr>
        <w:t>в</w:t>
      </w:r>
      <w:r w:rsidRPr="00FB2107">
        <w:rPr>
          <w:color w:val="000000" w:themeColor="text1"/>
          <w:szCs w:val="24"/>
        </w:rPr>
        <w:t>ропольского края, муниципальными правовыми актами Апанасенковского</w:t>
      </w:r>
      <w:r w:rsidR="00FB2107">
        <w:rPr>
          <w:color w:val="000000" w:themeColor="text1"/>
          <w:szCs w:val="24"/>
        </w:rPr>
        <w:t xml:space="preserve"> </w:t>
      </w:r>
      <w:r w:rsidRPr="00FB2107">
        <w:rPr>
          <w:color w:val="000000" w:themeColor="text1"/>
          <w:szCs w:val="24"/>
        </w:rPr>
        <w:t>муниципальн</w:t>
      </w:r>
      <w:r w:rsidRPr="00FB2107">
        <w:rPr>
          <w:color w:val="000000" w:themeColor="text1"/>
          <w:szCs w:val="24"/>
        </w:rPr>
        <w:t>о</w:t>
      </w:r>
      <w:r w:rsidRPr="00FB2107">
        <w:rPr>
          <w:color w:val="000000" w:themeColor="text1"/>
          <w:szCs w:val="24"/>
        </w:rPr>
        <w:t>го округа Ставропольского края;</w:t>
      </w:r>
      <w:proofErr w:type="gramEnd"/>
    </w:p>
    <w:p w:rsidR="003C1642" w:rsidRPr="00FB2107" w:rsidRDefault="003C1642" w:rsidP="00FB2107">
      <w:pPr>
        <w:ind w:firstLine="709"/>
        <w:contextualSpacing/>
        <w:jc w:val="both"/>
        <w:rPr>
          <w:color w:val="000000" w:themeColor="text1"/>
          <w:szCs w:val="24"/>
        </w:rPr>
      </w:pPr>
      <w:r w:rsidRPr="00FB2107">
        <w:rPr>
          <w:color w:val="000000" w:themeColor="text1"/>
          <w:szCs w:val="24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</w:t>
      </w:r>
      <w:r w:rsidRPr="00FB2107">
        <w:rPr>
          <w:color w:val="000000" w:themeColor="text1"/>
          <w:szCs w:val="24"/>
        </w:rPr>
        <w:t>в</w:t>
      </w:r>
      <w:r w:rsidRPr="00FB2107">
        <w:rPr>
          <w:color w:val="000000" w:themeColor="text1"/>
          <w:szCs w:val="24"/>
        </w:rPr>
        <w:t>ными правовыми актами Ставропольского края, муниципальными правовыми актами Апанасенковского</w:t>
      </w:r>
      <w:r w:rsidR="00FB2107">
        <w:rPr>
          <w:color w:val="000000" w:themeColor="text1"/>
          <w:szCs w:val="24"/>
        </w:rPr>
        <w:t xml:space="preserve"> </w:t>
      </w:r>
      <w:r w:rsidRPr="00FB2107">
        <w:rPr>
          <w:color w:val="000000" w:themeColor="text1"/>
          <w:szCs w:val="24"/>
        </w:rPr>
        <w:t>муниципального округа Ставропольского края;</w:t>
      </w:r>
    </w:p>
    <w:p w:rsidR="003C1642" w:rsidRPr="00FB2107" w:rsidRDefault="003C1642" w:rsidP="00FB2107">
      <w:pPr>
        <w:ind w:firstLine="709"/>
        <w:contextualSpacing/>
        <w:jc w:val="both"/>
        <w:rPr>
          <w:color w:val="000000" w:themeColor="text1"/>
          <w:szCs w:val="24"/>
        </w:rPr>
      </w:pPr>
      <w:proofErr w:type="gramStart"/>
      <w:r w:rsidRPr="00FB2107">
        <w:rPr>
          <w:color w:val="000000" w:themeColor="text1"/>
          <w:szCs w:val="24"/>
        </w:rPr>
        <w:t>7) отказ органа, предоставляющего муниципальную услугу, должностного лица о</w:t>
      </w:r>
      <w:r w:rsidRPr="00FB2107">
        <w:rPr>
          <w:color w:val="000000" w:themeColor="text1"/>
          <w:szCs w:val="24"/>
        </w:rPr>
        <w:t>р</w:t>
      </w:r>
      <w:r w:rsidRPr="00FB2107">
        <w:rPr>
          <w:color w:val="000000" w:themeColor="text1"/>
          <w:szCs w:val="24"/>
        </w:rPr>
        <w:t>гана, предоставляющего муниципальную услугу, многофункционального центра, рабо</w:t>
      </w:r>
      <w:r w:rsidRPr="00FB2107">
        <w:rPr>
          <w:color w:val="000000" w:themeColor="text1"/>
          <w:szCs w:val="24"/>
        </w:rPr>
        <w:t>т</w:t>
      </w:r>
      <w:r w:rsidRPr="00FB2107">
        <w:rPr>
          <w:color w:val="000000" w:themeColor="text1"/>
          <w:szCs w:val="24"/>
        </w:rPr>
        <w:t>ника многофункционального центра, организаций, предусмотренных частью 1</w:t>
      </w:r>
      <w:r w:rsidRPr="00FB2107">
        <w:rPr>
          <w:color w:val="000000" w:themeColor="text1"/>
          <w:szCs w:val="24"/>
          <w:vertAlign w:val="superscript"/>
        </w:rPr>
        <w:t>1</w:t>
      </w:r>
      <w:r w:rsidR="00E828B4">
        <w:rPr>
          <w:color w:val="000000" w:themeColor="text1"/>
          <w:szCs w:val="24"/>
        </w:rPr>
        <w:t xml:space="preserve"> статьи </w:t>
      </w:r>
      <w:r w:rsidRPr="00FB2107">
        <w:rPr>
          <w:color w:val="000000" w:themeColor="text1"/>
          <w:szCs w:val="24"/>
        </w:rPr>
        <w:t>16 Федерального закона, или их работников в исправлении допущенных ими опечаток и ошибок в выданных в результате предоставления муниципальной услуги документах, л</w:t>
      </w:r>
      <w:r w:rsidRPr="00FB2107">
        <w:rPr>
          <w:color w:val="000000" w:themeColor="text1"/>
          <w:szCs w:val="24"/>
        </w:rPr>
        <w:t>и</w:t>
      </w:r>
      <w:r w:rsidRPr="00FB2107">
        <w:rPr>
          <w:color w:val="000000" w:themeColor="text1"/>
          <w:szCs w:val="24"/>
        </w:rPr>
        <w:t>бо нарушение установленного срока таких исправлений;</w:t>
      </w:r>
      <w:proofErr w:type="gramEnd"/>
    </w:p>
    <w:p w:rsidR="003C1642" w:rsidRPr="00FB2107" w:rsidRDefault="003C1642" w:rsidP="00FB2107">
      <w:pPr>
        <w:ind w:firstLine="709"/>
        <w:contextualSpacing/>
        <w:jc w:val="both"/>
        <w:rPr>
          <w:color w:val="000000" w:themeColor="text1"/>
          <w:szCs w:val="24"/>
        </w:rPr>
      </w:pPr>
      <w:r w:rsidRPr="00FB2107">
        <w:rPr>
          <w:color w:val="000000" w:themeColor="text1"/>
          <w:szCs w:val="24"/>
        </w:rPr>
        <w:t>8) нарушение срока или порядка выдачи документов по результатам предоставл</w:t>
      </w:r>
      <w:r w:rsidRPr="00FB2107">
        <w:rPr>
          <w:color w:val="000000" w:themeColor="text1"/>
          <w:szCs w:val="24"/>
        </w:rPr>
        <w:t>е</w:t>
      </w:r>
      <w:r w:rsidRPr="00FB2107">
        <w:rPr>
          <w:color w:val="000000" w:themeColor="text1"/>
          <w:szCs w:val="24"/>
        </w:rPr>
        <w:t>ния муниципальной услуги;</w:t>
      </w:r>
    </w:p>
    <w:p w:rsidR="003C1642" w:rsidRPr="00FB2107" w:rsidRDefault="003C1642" w:rsidP="00FB2107">
      <w:pPr>
        <w:ind w:firstLine="709"/>
        <w:contextualSpacing/>
        <w:jc w:val="both"/>
        <w:rPr>
          <w:color w:val="000000" w:themeColor="text1"/>
          <w:szCs w:val="24"/>
        </w:rPr>
      </w:pPr>
      <w:proofErr w:type="gramStart"/>
      <w:r w:rsidRPr="00FB2107">
        <w:rPr>
          <w:color w:val="000000" w:themeColor="text1"/>
          <w:szCs w:val="24"/>
        </w:rPr>
        <w:t>9) приостановление предоставления муниципальной услуги, если основания прио</w:t>
      </w:r>
      <w:r w:rsidRPr="00FB2107">
        <w:rPr>
          <w:color w:val="000000" w:themeColor="text1"/>
          <w:szCs w:val="24"/>
        </w:rPr>
        <w:t>с</w:t>
      </w:r>
      <w:r w:rsidRPr="00FB2107">
        <w:rPr>
          <w:color w:val="000000" w:themeColor="text1"/>
          <w:szCs w:val="24"/>
        </w:rPr>
        <w:t>тановления, не предусмотренные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Ставропольского края, муниципальными правовыми актами Апанасенковского</w:t>
      </w:r>
      <w:r w:rsidR="00FB2107">
        <w:rPr>
          <w:color w:val="000000" w:themeColor="text1"/>
          <w:szCs w:val="24"/>
        </w:rPr>
        <w:t xml:space="preserve"> </w:t>
      </w:r>
      <w:r w:rsidRPr="00FB2107">
        <w:rPr>
          <w:color w:val="000000" w:themeColor="text1"/>
          <w:szCs w:val="24"/>
        </w:rPr>
        <w:t>муниципального округа Ставропольского края;</w:t>
      </w:r>
      <w:proofErr w:type="gramEnd"/>
    </w:p>
    <w:p w:rsidR="003C1642" w:rsidRPr="00FB2107" w:rsidRDefault="003C1642" w:rsidP="00FB2107">
      <w:pPr>
        <w:ind w:firstLine="709"/>
        <w:contextualSpacing/>
        <w:jc w:val="both"/>
        <w:rPr>
          <w:color w:val="000000" w:themeColor="text1"/>
          <w:szCs w:val="24"/>
        </w:rPr>
      </w:pPr>
      <w:r w:rsidRPr="00FB2107">
        <w:rPr>
          <w:color w:val="000000" w:themeColor="text1"/>
          <w:szCs w:val="24"/>
        </w:rPr>
        <w:t>10)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</w:t>
      </w:r>
      <w:r w:rsidRPr="00FB2107">
        <w:rPr>
          <w:color w:val="000000" w:themeColor="text1"/>
          <w:szCs w:val="24"/>
        </w:rPr>
        <w:t>о</w:t>
      </w:r>
      <w:r w:rsidRPr="00FB2107">
        <w:rPr>
          <w:color w:val="000000" w:themeColor="text1"/>
          <w:szCs w:val="24"/>
        </w:rPr>
        <w:t>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</w:t>
      </w:r>
      <w:r w:rsidRPr="00FB2107">
        <w:rPr>
          <w:color w:val="000000" w:themeColor="text1"/>
          <w:szCs w:val="24"/>
        </w:rPr>
        <w:t>у</w:t>
      </w:r>
      <w:r w:rsidRPr="00FB2107">
        <w:rPr>
          <w:color w:val="000000" w:themeColor="text1"/>
          <w:szCs w:val="24"/>
        </w:rPr>
        <w:t>смотренных пунктом 4 части 1 статьи 7 Федерального закона.</w:t>
      </w:r>
    </w:p>
    <w:p w:rsidR="003C1642" w:rsidRPr="00FB2107" w:rsidRDefault="003C1642" w:rsidP="00FB2107">
      <w:pPr>
        <w:ind w:firstLine="709"/>
        <w:contextualSpacing/>
        <w:jc w:val="both"/>
        <w:rPr>
          <w:color w:val="000000" w:themeColor="text1"/>
          <w:szCs w:val="24"/>
        </w:rPr>
      </w:pPr>
      <w:r w:rsidRPr="00FB2107">
        <w:rPr>
          <w:color w:val="000000" w:themeColor="text1"/>
          <w:szCs w:val="24"/>
        </w:rPr>
        <w:t>5.2.2. Жалоба должна содержать:</w:t>
      </w:r>
    </w:p>
    <w:p w:rsidR="003C1642" w:rsidRPr="00FB2107" w:rsidRDefault="003C1642" w:rsidP="00FB2107">
      <w:pPr>
        <w:ind w:firstLine="709"/>
        <w:contextualSpacing/>
        <w:jc w:val="both"/>
        <w:rPr>
          <w:color w:val="000000" w:themeColor="text1"/>
          <w:szCs w:val="24"/>
        </w:rPr>
      </w:pPr>
      <w:proofErr w:type="gramStart"/>
      <w:r w:rsidRPr="00FB2107">
        <w:rPr>
          <w:color w:val="000000" w:themeColor="text1"/>
          <w:szCs w:val="24"/>
        </w:rPr>
        <w:t>1)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</w:t>
      </w:r>
      <w:r w:rsidRPr="00FB2107">
        <w:rPr>
          <w:color w:val="000000" w:themeColor="text1"/>
          <w:szCs w:val="24"/>
        </w:rPr>
        <w:t>е</w:t>
      </w:r>
      <w:r w:rsidRPr="00FB2107">
        <w:rPr>
          <w:color w:val="000000" w:themeColor="text1"/>
          <w:szCs w:val="24"/>
        </w:rPr>
        <w:t xml:space="preserve">го, многофункционального центра, его </w:t>
      </w:r>
      <w:r w:rsidR="00E828B4">
        <w:rPr>
          <w:color w:val="000000" w:themeColor="text1"/>
          <w:szCs w:val="24"/>
        </w:rPr>
        <w:t xml:space="preserve">руководителя и (или) работника, </w:t>
      </w:r>
      <w:r w:rsidRPr="00FB2107">
        <w:rPr>
          <w:color w:val="000000" w:themeColor="text1"/>
          <w:szCs w:val="24"/>
        </w:rPr>
        <w:t>организаций пр</w:t>
      </w:r>
      <w:r w:rsidRPr="00FB2107">
        <w:rPr>
          <w:color w:val="000000" w:themeColor="text1"/>
          <w:szCs w:val="24"/>
        </w:rPr>
        <w:t>е</w:t>
      </w:r>
      <w:r w:rsidRPr="00FB2107">
        <w:rPr>
          <w:color w:val="000000" w:themeColor="text1"/>
          <w:szCs w:val="24"/>
        </w:rPr>
        <w:t>дусмотренных частью 1</w:t>
      </w:r>
      <w:r w:rsidRPr="00FB2107">
        <w:rPr>
          <w:color w:val="000000" w:themeColor="text1"/>
          <w:szCs w:val="24"/>
          <w:vertAlign w:val="superscript"/>
        </w:rPr>
        <w:t>1</w:t>
      </w:r>
      <w:r w:rsidR="00E828B4">
        <w:rPr>
          <w:color w:val="000000" w:themeColor="text1"/>
          <w:szCs w:val="24"/>
        </w:rPr>
        <w:t xml:space="preserve"> статьи 16 Федерального закона, </w:t>
      </w:r>
      <w:r w:rsidRPr="00FB2107">
        <w:rPr>
          <w:color w:val="000000" w:themeColor="text1"/>
          <w:szCs w:val="24"/>
        </w:rPr>
        <w:t>их руководителей и (или) рабо</w:t>
      </w:r>
      <w:r w:rsidRPr="00FB2107">
        <w:rPr>
          <w:color w:val="000000" w:themeColor="text1"/>
          <w:szCs w:val="24"/>
        </w:rPr>
        <w:t>т</w:t>
      </w:r>
      <w:r w:rsidRPr="00FB2107">
        <w:rPr>
          <w:color w:val="000000" w:themeColor="text1"/>
          <w:szCs w:val="24"/>
        </w:rPr>
        <w:t>ников, решения и действия (бездействие) которых обжалуются;</w:t>
      </w:r>
      <w:proofErr w:type="gramEnd"/>
    </w:p>
    <w:p w:rsidR="003C1642" w:rsidRPr="00FB2107" w:rsidRDefault="003C1642" w:rsidP="00FB2107">
      <w:pPr>
        <w:ind w:firstLine="709"/>
        <w:contextualSpacing/>
        <w:jc w:val="both"/>
        <w:rPr>
          <w:color w:val="000000" w:themeColor="text1"/>
          <w:szCs w:val="24"/>
        </w:rPr>
      </w:pPr>
      <w:proofErr w:type="gramStart"/>
      <w:r w:rsidRPr="00FB2107">
        <w:rPr>
          <w:color w:val="000000" w:themeColor="text1"/>
          <w:szCs w:val="24"/>
        </w:rPr>
        <w:t>2) фамил</w:t>
      </w:r>
      <w:r w:rsidR="00E828B4">
        <w:rPr>
          <w:color w:val="000000" w:themeColor="text1"/>
          <w:szCs w:val="24"/>
        </w:rPr>
        <w:t xml:space="preserve">ию, имя, отчество (последнее - </w:t>
      </w:r>
      <w:r w:rsidRPr="00FB2107">
        <w:rPr>
          <w:color w:val="000000" w:themeColor="text1"/>
          <w:szCs w:val="24"/>
        </w:rPr>
        <w:t>при наличии), сведения о месте житель</w:t>
      </w:r>
      <w:r w:rsidR="00E828B4">
        <w:rPr>
          <w:color w:val="000000" w:themeColor="text1"/>
          <w:szCs w:val="24"/>
        </w:rPr>
        <w:t xml:space="preserve">ства заявителя - </w:t>
      </w:r>
      <w:r w:rsidRPr="00FB2107">
        <w:rPr>
          <w:color w:val="000000" w:themeColor="text1"/>
          <w:szCs w:val="24"/>
        </w:rPr>
        <w:t>физического лица либо наименование, сведения о месте нахождения заявите</w:t>
      </w:r>
      <w:r w:rsidR="00E828B4">
        <w:rPr>
          <w:color w:val="000000" w:themeColor="text1"/>
          <w:szCs w:val="24"/>
        </w:rPr>
        <w:t xml:space="preserve">ля - </w:t>
      </w:r>
      <w:r w:rsidRPr="00FB2107">
        <w:rPr>
          <w:color w:val="000000" w:themeColor="text1"/>
          <w:szCs w:val="24"/>
        </w:rPr>
        <w:t>юридического лица, а также номер (номера) контактного телефона, адрес (адреса) эле</w:t>
      </w:r>
      <w:r w:rsidRPr="00FB2107">
        <w:rPr>
          <w:color w:val="000000" w:themeColor="text1"/>
          <w:szCs w:val="24"/>
        </w:rPr>
        <w:t>к</w:t>
      </w:r>
      <w:r w:rsidRPr="00FB2107">
        <w:rPr>
          <w:color w:val="000000" w:themeColor="text1"/>
          <w:szCs w:val="24"/>
        </w:rPr>
        <w:t>тронной почты (при наличии) и почтовый адрес, по которым должен быть направлен о</w:t>
      </w:r>
      <w:r w:rsidRPr="00FB2107">
        <w:rPr>
          <w:color w:val="000000" w:themeColor="text1"/>
          <w:szCs w:val="24"/>
        </w:rPr>
        <w:t>т</w:t>
      </w:r>
      <w:r w:rsidRPr="00FB2107">
        <w:rPr>
          <w:color w:val="000000" w:themeColor="text1"/>
          <w:szCs w:val="24"/>
        </w:rPr>
        <w:t>вет заявителю;</w:t>
      </w:r>
      <w:proofErr w:type="gramEnd"/>
    </w:p>
    <w:p w:rsidR="003C1642" w:rsidRPr="00FB2107" w:rsidRDefault="003C1642" w:rsidP="00FB2107">
      <w:pPr>
        <w:ind w:firstLine="709"/>
        <w:contextualSpacing/>
        <w:jc w:val="both"/>
        <w:rPr>
          <w:color w:val="000000" w:themeColor="text1"/>
          <w:szCs w:val="24"/>
        </w:rPr>
      </w:pPr>
      <w:r w:rsidRPr="00FB2107">
        <w:rPr>
          <w:color w:val="000000" w:themeColor="text1"/>
          <w:szCs w:val="24"/>
        </w:rPr>
        <w:t>3) сведения об обжалуемых решениях и действиях (бездействии) органа, предо</w:t>
      </w:r>
      <w:r w:rsidRPr="00FB2107">
        <w:rPr>
          <w:color w:val="000000" w:themeColor="text1"/>
          <w:szCs w:val="24"/>
        </w:rPr>
        <w:t>с</w:t>
      </w:r>
      <w:r w:rsidRPr="00FB2107">
        <w:rPr>
          <w:color w:val="000000" w:themeColor="text1"/>
          <w:szCs w:val="24"/>
        </w:rPr>
        <w:t>тавляющего муниципальную услугу, должностного лица органа, предоставляющего м</w:t>
      </w:r>
      <w:r w:rsidRPr="00FB2107">
        <w:rPr>
          <w:color w:val="000000" w:themeColor="text1"/>
          <w:szCs w:val="24"/>
        </w:rPr>
        <w:t>у</w:t>
      </w:r>
      <w:r w:rsidRPr="00FB2107">
        <w:rPr>
          <w:color w:val="000000" w:themeColor="text1"/>
          <w:szCs w:val="24"/>
        </w:rPr>
        <w:t>ниципальную услугу,</w:t>
      </w:r>
      <w:r w:rsidR="00E828B4">
        <w:rPr>
          <w:color w:val="000000" w:themeColor="text1"/>
          <w:szCs w:val="24"/>
        </w:rPr>
        <w:t xml:space="preserve"> либо муниципального служащего, </w:t>
      </w:r>
      <w:r w:rsidRPr="00FB2107">
        <w:rPr>
          <w:color w:val="000000" w:themeColor="text1"/>
          <w:szCs w:val="24"/>
        </w:rPr>
        <w:t>многофункционального центра, работника многофункционального центра, организаций, предусмотренных частью 1</w:t>
      </w:r>
      <w:r w:rsidRPr="00FB2107">
        <w:rPr>
          <w:color w:val="000000" w:themeColor="text1"/>
          <w:szCs w:val="24"/>
          <w:vertAlign w:val="superscript"/>
        </w:rPr>
        <w:t>1</w:t>
      </w:r>
      <w:r w:rsidR="00E828B4">
        <w:rPr>
          <w:color w:val="000000" w:themeColor="text1"/>
          <w:szCs w:val="24"/>
        </w:rPr>
        <w:t xml:space="preserve"> </w:t>
      </w:r>
      <w:r w:rsidRPr="00FB2107">
        <w:rPr>
          <w:color w:val="000000" w:themeColor="text1"/>
          <w:szCs w:val="24"/>
        </w:rPr>
        <w:t>ст</w:t>
      </w:r>
      <w:r w:rsidRPr="00FB2107">
        <w:rPr>
          <w:color w:val="000000" w:themeColor="text1"/>
          <w:szCs w:val="24"/>
        </w:rPr>
        <w:t>а</w:t>
      </w:r>
      <w:r w:rsidRPr="00FB2107">
        <w:rPr>
          <w:color w:val="000000" w:themeColor="text1"/>
          <w:szCs w:val="24"/>
        </w:rPr>
        <w:t>тьи 16 Федерального закона, их работников;</w:t>
      </w:r>
    </w:p>
    <w:p w:rsidR="003C1642" w:rsidRPr="00FB2107" w:rsidRDefault="003C1642" w:rsidP="00FB2107">
      <w:pPr>
        <w:ind w:firstLine="709"/>
        <w:contextualSpacing/>
        <w:jc w:val="both"/>
        <w:rPr>
          <w:color w:val="000000" w:themeColor="text1"/>
          <w:szCs w:val="24"/>
        </w:rPr>
      </w:pPr>
      <w:r w:rsidRPr="00FB2107">
        <w:rPr>
          <w:color w:val="000000" w:themeColor="text1"/>
          <w:szCs w:val="24"/>
        </w:rPr>
        <w:t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</w:t>
      </w:r>
      <w:r w:rsidR="00E828B4">
        <w:rPr>
          <w:color w:val="000000" w:themeColor="text1"/>
          <w:szCs w:val="24"/>
        </w:rPr>
        <w:t xml:space="preserve">ную услугу, либо муниципального </w:t>
      </w:r>
      <w:r w:rsidRPr="00FB2107">
        <w:rPr>
          <w:color w:val="000000" w:themeColor="text1"/>
          <w:szCs w:val="24"/>
        </w:rPr>
        <w:t>служащего, многофункционального центра, организаций, предусмотренных частью 1</w:t>
      </w:r>
      <w:r w:rsidRPr="00FB2107">
        <w:rPr>
          <w:color w:val="000000" w:themeColor="text1"/>
          <w:szCs w:val="24"/>
          <w:vertAlign w:val="superscript"/>
        </w:rPr>
        <w:t>1</w:t>
      </w:r>
      <w:r w:rsidR="00E828B4">
        <w:rPr>
          <w:color w:val="000000" w:themeColor="text1"/>
          <w:szCs w:val="24"/>
        </w:rPr>
        <w:t xml:space="preserve"> </w:t>
      </w:r>
      <w:r w:rsidRPr="00FB2107">
        <w:rPr>
          <w:color w:val="000000" w:themeColor="text1"/>
          <w:szCs w:val="24"/>
        </w:rPr>
        <w:t>статьи 16 Фед</w:t>
      </w:r>
      <w:r w:rsidRPr="00FB2107">
        <w:rPr>
          <w:color w:val="000000" w:themeColor="text1"/>
          <w:szCs w:val="24"/>
        </w:rPr>
        <w:t>е</w:t>
      </w:r>
      <w:r w:rsidRPr="00FB2107">
        <w:rPr>
          <w:color w:val="000000" w:themeColor="text1"/>
          <w:szCs w:val="24"/>
        </w:rPr>
        <w:lastRenderedPageBreak/>
        <w:t>рального з</w:t>
      </w:r>
      <w:r w:rsidR="00E828B4">
        <w:rPr>
          <w:color w:val="000000" w:themeColor="text1"/>
          <w:szCs w:val="24"/>
        </w:rPr>
        <w:t xml:space="preserve">акона, их работников. </w:t>
      </w:r>
      <w:r w:rsidRPr="00FB2107">
        <w:rPr>
          <w:color w:val="000000" w:themeColor="text1"/>
          <w:szCs w:val="24"/>
        </w:rPr>
        <w:t>Заявителем могут быть представлены документы (при наличии), подтверждающие доводы заявителя, либо их копии.</w:t>
      </w:r>
    </w:p>
    <w:p w:rsidR="003C1642" w:rsidRPr="00FB2107" w:rsidRDefault="003C1642" w:rsidP="00FB2107">
      <w:pPr>
        <w:ind w:firstLine="709"/>
        <w:contextualSpacing/>
        <w:jc w:val="both"/>
        <w:rPr>
          <w:color w:val="000000" w:themeColor="text1"/>
          <w:szCs w:val="24"/>
        </w:rPr>
      </w:pPr>
      <w:r w:rsidRPr="00FB2107">
        <w:rPr>
          <w:color w:val="000000" w:themeColor="text1"/>
          <w:szCs w:val="24"/>
        </w:rPr>
        <w:t>5.2.3. В случае если жалоба подается через представителя заявителя, представляю</w:t>
      </w:r>
      <w:r w:rsidRPr="00FB2107">
        <w:rPr>
          <w:color w:val="000000" w:themeColor="text1"/>
          <w:szCs w:val="24"/>
        </w:rPr>
        <w:t>т</w:t>
      </w:r>
      <w:r w:rsidRPr="00FB2107">
        <w:rPr>
          <w:color w:val="000000" w:themeColor="text1"/>
          <w:szCs w:val="24"/>
        </w:rPr>
        <w:t>ся: документ, удостоверяющий его личность, и документ, подтверждающий его полном</w:t>
      </w:r>
      <w:r w:rsidRPr="00FB2107">
        <w:rPr>
          <w:color w:val="000000" w:themeColor="text1"/>
          <w:szCs w:val="24"/>
        </w:rPr>
        <w:t>о</w:t>
      </w:r>
      <w:r w:rsidRPr="00FB2107">
        <w:rPr>
          <w:color w:val="000000" w:themeColor="text1"/>
          <w:szCs w:val="24"/>
        </w:rPr>
        <w:t>чия на осуществление действий от имени заявителя, оформленный в соответствии с зак</w:t>
      </w:r>
      <w:r w:rsidRPr="00FB2107">
        <w:rPr>
          <w:color w:val="000000" w:themeColor="text1"/>
          <w:szCs w:val="24"/>
        </w:rPr>
        <w:t>о</w:t>
      </w:r>
      <w:r w:rsidRPr="00FB2107">
        <w:rPr>
          <w:color w:val="000000" w:themeColor="text1"/>
          <w:szCs w:val="24"/>
        </w:rPr>
        <w:t>нодательством Российской Федерации. В качестве документа, подтверждающего полн</w:t>
      </w:r>
      <w:r w:rsidRPr="00FB2107">
        <w:rPr>
          <w:color w:val="000000" w:themeColor="text1"/>
          <w:szCs w:val="24"/>
        </w:rPr>
        <w:t>о</w:t>
      </w:r>
      <w:r w:rsidRPr="00FB2107">
        <w:rPr>
          <w:color w:val="000000" w:themeColor="text1"/>
          <w:szCs w:val="24"/>
        </w:rPr>
        <w:t xml:space="preserve">мочия на осуществление действий от имени заявителя, может быть </w:t>
      </w:r>
      <w:proofErr w:type="gramStart"/>
      <w:r w:rsidRPr="00FB2107">
        <w:rPr>
          <w:color w:val="000000" w:themeColor="text1"/>
          <w:szCs w:val="24"/>
        </w:rPr>
        <w:t>представлена</w:t>
      </w:r>
      <w:proofErr w:type="gramEnd"/>
      <w:r w:rsidRPr="00FB2107">
        <w:rPr>
          <w:color w:val="000000" w:themeColor="text1"/>
          <w:szCs w:val="24"/>
        </w:rPr>
        <w:t>:</w:t>
      </w:r>
    </w:p>
    <w:p w:rsidR="003C1642" w:rsidRPr="00FB2107" w:rsidRDefault="003C1642" w:rsidP="00FB2107">
      <w:pPr>
        <w:ind w:firstLine="709"/>
        <w:contextualSpacing/>
        <w:jc w:val="both"/>
        <w:rPr>
          <w:color w:val="000000" w:themeColor="text1"/>
          <w:szCs w:val="24"/>
        </w:rPr>
      </w:pPr>
      <w:r w:rsidRPr="00FB2107">
        <w:rPr>
          <w:color w:val="000000" w:themeColor="text1"/>
          <w:szCs w:val="24"/>
        </w:rPr>
        <w:t>оформленная в соответствии с законодательством Российской Федерации довере</w:t>
      </w:r>
      <w:r w:rsidRPr="00FB2107">
        <w:rPr>
          <w:color w:val="000000" w:themeColor="text1"/>
          <w:szCs w:val="24"/>
        </w:rPr>
        <w:t>н</w:t>
      </w:r>
      <w:r w:rsidRPr="00FB2107">
        <w:rPr>
          <w:color w:val="000000" w:themeColor="text1"/>
          <w:szCs w:val="24"/>
        </w:rPr>
        <w:t>ность (для физических лиц);</w:t>
      </w:r>
    </w:p>
    <w:p w:rsidR="003C1642" w:rsidRPr="00FB2107" w:rsidRDefault="003C1642" w:rsidP="00FB2107">
      <w:pPr>
        <w:ind w:firstLine="709"/>
        <w:contextualSpacing/>
        <w:jc w:val="both"/>
        <w:rPr>
          <w:color w:val="000000" w:themeColor="text1"/>
          <w:szCs w:val="24"/>
        </w:rPr>
      </w:pPr>
      <w:r w:rsidRPr="00FB2107">
        <w:rPr>
          <w:color w:val="000000" w:themeColor="text1"/>
          <w:szCs w:val="24"/>
        </w:rPr>
        <w:t>оформленная в соответствии с законодательством Российской Федерации довере</w:t>
      </w:r>
      <w:r w:rsidRPr="00FB2107">
        <w:rPr>
          <w:color w:val="000000" w:themeColor="text1"/>
          <w:szCs w:val="24"/>
        </w:rPr>
        <w:t>н</w:t>
      </w:r>
      <w:r w:rsidRPr="00FB2107">
        <w:rPr>
          <w:color w:val="000000" w:themeColor="text1"/>
          <w:szCs w:val="24"/>
        </w:rPr>
        <w:t>ность, заверенная печатью заявителя и подписанная руководителем заявителя или упо</w:t>
      </w:r>
      <w:r w:rsidRPr="00FB2107">
        <w:rPr>
          <w:color w:val="000000" w:themeColor="text1"/>
          <w:szCs w:val="24"/>
        </w:rPr>
        <w:t>л</w:t>
      </w:r>
      <w:r w:rsidRPr="00FB2107">
        <w:rPr>
          <w:color w:val="000000" w:themeColor="text1"/>
          <w:szCs w:val="24"/>
        </w:rPr>
        <w:t>номоченным этим руководителем лицом (для юридических лиц);</w:t>
      </w:r>
    </w:p>
    <w:p w:rsidR="003C1642" w:rsidRPr="00FB2107" w:rsidRDefault="003C1642" w:rsidP="00FB2107">
      <w:pPr>
        <w:ind w:firstLine="709"/>
        <w:contextualSpacing/>
        <w:jc w:val="both"/>
        <w:rPr>
          <w:color w:val="000000" w:themeColor="text1"/>
          <w:szCs w:val="24"/>
        </w:rPr>
      </w:pPr>
      <w:r w:rsidRPr="00FB2107">
        <w:rPr>
          <w:color w:val="000000" w:themeColor="text1"/>
          <w:szCs w:val="24"/>
        </w:rPr>
        <w:t>копия решения о назначении или об избрании, либо приказа о назначении физич</w:t>
      </w:r>
      <w:r w:rsidRPr="00FB2107">
        <w:rPr>
          <w:color w:val="000000" w:themeColor="text1"/>
          <w:szCs w:val="24"/>
        </w:rPr>
        <w:t>е</w:t>
      </w:r>
      <w:r w:rsidRPr="00FB2107">
        <w:rPr>
          <w:color w:val="000000" w:themeColor="text1"/>
          <w:szCs w:val="24"/>
        </w:rPr>
        <w:t>ского лица на должность, в соответствии с которым такое физическое лицо обладает пр</w:t>
      </w:r>
      <w:r w:rsidRPr="00FB2107">
        <w:rPr>
          <w:color w:val="000000" w:themeColor="text1"/>
          <w:szCs w:val="24"/>
        </w:rPr>
        <w:t>а</w:t>
      </w:r>
      <w:r w:rsidRPr="00FB2107">
        <w:rPr>
          <w:color w:val="000000" w:themeColor="text1"/>
          <w:szCs w:val="24"/>
        </w:rPr>
        <w:t>вом действовать от имени заявителя без доверенности.</w:t>
      </w:r>
    </w:p>
    <w:p w:rsidR="003C1642" w:rsidRPr="00FB2107" w:rsidRDefault="003C1642" w:rsidP="00FB2107">
      <w:pPr>
        <w:ind w:firstLine="709"/>
        <w:contextualSpacing/>
        <w:jc w:val="both"/>
        <w:rPr>
          <w:color w:val="000000" w:themeColor="text1"/>
          <w:szCs w:val="24"/>
        </w:rPr>
      </w:pPr>
      <w:r w:rsidRPr="00FB2107">
        <w:rPr>
          <w:color w:val="000000" w:themeColor="text1"/>
          <w:szCs w:val="24"/>
        </w:rPr>
        <w:t>5.3. Органы местного самоуправления, организации, должностные лица, которым может быть направлена жалоба</w:t>
      </w:r>
    </w:p>
    <w:p w:rsidR="003C1642" w:rsidRPr="00FB2107" w:rsidRDefault="003C1642" w:rsidP="00FB2107">
      <w:pPr>
        <w:ind w:firstLine="709"/>
        <w:contextualSpacing/>
        <w:jc w:val="both"/>
        <w:rPr>
          <w:color w:val="000000" w:themeColor="text1"/>
          <w:szCs w:val="24"/>
        </w:rPr>
      </w:pPr>
      <w:r w:rsidRPr="00FB2107">
        <w:rPr>
          <w:color w:val="000000" w:themeColor="text1"/>
          <w:szCs w:val="24"/>
        </w:rPr>
        <w:t>Жалоба может быть подана заявителем или его уполномоченным представителем</w:t>
      </w:r>
      <w:bookmarkStart w:id="5" w:name="Par59"/>
      <w:bookmarkEnd w:id="5"/>
      <w:r w:rsidRPr="00FB2107">
        <w:rPr>
          <w:color w:val="000000" w:themeColor="text1"/>
          <w:szCs w:val="24"/>
        </w:rPr>
        <w:t>:</w:t>
      </w:r>
    </w:p>
    <w:p w:rsidR="003C1642" w:rsidRPr="00FB2107" w:rsidRDefault="003C1642" w:rsidP="00FB2107">
      <w:pPr>
        <w:ind w:firstLine="709"/>
        <w:contextualSpacing/>
        <w:jc w:val="both"/>
        <w:rPr>
          <w:color w:val="000000" w:themeColor="text1"/>
          <w:szCs w:val="24"/>
        </w:rPr>
      </w:pPr>
      <w:r w:rsidRPr="00FB2107">
        <w:rPr>
          <w:color w:val="000000" w:themeColor="text1"/>
          <w:szCs w:val="24"/>
        </w:rPr>
        <w:t>на имя Главы</w:t>
      </w:r>
      <w:bookmarkStart w:id="6" w:name="Par60"/>
      <w:bookmarkEnd w:id="6"/>
      <w:r w:rsidR="00B131A9" w:rsidRPr="00FB2107">
        <w:rPr>
          <w:color w:val="000000" w:themeColor="text1"/>
          <w:szCs w:val="24"/>
        </w:rPr>
        <w:t xml:space="preserve"> </w:t>
      </w:r>
      <w:r w:rsidRPr="00FB2107">
        <w:rPr>
          <w:color w:val="000000" w:themeColor="text1"/>
          <w:szCs w:val="24"/>
        </w:rPr>
        <w:t>округа, в случае если обжалуются решения руководителя структу</w:t>
      </w:r>
      <w:r w:rsidRPr="00FB2107">
        <w:rPr>
          <w:color w:val="000000" w:themeColor="text1"/>
          <w:szCs w:val="24"/>
        </w:rPr>
        <w:t>р</w:t>
      </w:r>
      <w:r w:rsidRPr="00FB2107">
        <w:rPr>
          <w:color w:val="000000" w:themeColor="text1"/>
          <w:szCs w:val="24"/>
        </w:rPr>
        <w:t>ного подразделения администрации округа, предоставляющего муниципальную услугу;</w:t>
      </w:r>
    </w:p>
    <w:p w:rsidR="003C1642" w:rsidRPr="00FB2107" w:rsidRDefault="003C1642" w:rsidP="00FB2107">
      <w:pPr>
        <w:ind w:firstLine="709"/>
        <w:contextualSpacing/>
        <w:jc w:val="both"/>
        <w:rPr>
          <w:color w:val="000000" w:themeColor="text1"/>
          <w:szCs w:val="24"/>
        </w:rPr>
      </w:pPr>
      <w:r w:rsidRPr="00FB2107">
        <w:rPr>
          <w:color w:val="000000" w:themeColor="text1"/>
          <w:szCs w:val="24"/>
        </w:rPr>
        <w:t>в структурное подразделение администрации округа, предоставляющее муниц</w:t>
      </w:r>
      <w:r w:rsidRPr="00FB2107">
        <w:rPr>
          <w:color w:val="000000" w:themeColor="text1"/>
          <w:szCs w:val="24"/>
        </w:rPr>
        <w:t>и</w:t>
      </w:r>
      <w:r w:rsidRPr="00FB2107">
        <w:rPr>
          <w:color w:val="000000" w:themeColor="text1"/>
          <w:szCs w:val="24"/>
        </w:rPr>
        <w:t>пальную услугу, в случае если обжалуются решения и действия (бездействие) структурн</w:t>
      </w:r>
      <w:r w:rsidRPr="00FB2107">
        <w:rPr>
          <w:color w:val="000000" w:themeColor="text1"/>
          <w:szCs w:val="24"/>
        </w:rPr>
        <w:t>о</w:t>
      </w:r>
      <w:r w:rsidRPr="00FB2107">
        <w:rPr>
          <w:color w:val="000000" w:themeColor="text1"/>
          <w:szCs w:val="24"/>
        </w:rPr>
        <w:t>го подразделения, предоставляющего муниципальную услугу, и его должностного лица, муниципального служащего</w:t>
      </w:r>
      <w:bookmarkStart w:id="7" w:name="Par61"/>
      <w:bookmarkEnd w:id="7"/>
      <w:r w:rsidRPr="00FB2107">
        <w:rPr>
          <w:color w:val="000000" w:themeColor="text1"/>
          <w:szCs w:val="24"/>
        </w:rPr>
        <w:t>;</w:t>
      </w:r>
    </w:p>
    <w:p w:rsidR="003C1642" w:rsidRPr="00FB2107" w:rsidRDefault="003C1642" w:rsidP="00FB2107">
      <w:pPr>
        <w:ind w:firstLine="709"/>
        <w:contextualSpacing/>
        <w:jc w:val="both"/>
        <w:rPr>
          <w:color w:val="000000" w:themeColor="text1"/>
          <w:szCs w:val="24"/>
        </w:rPr>
      </w:pPr>
      <w:r w:rsidRPr="00FB2107">
        <w:rPr>
          <w:color w:val="000000" w:themeColor="text1"/>
          <w:szCs w:val="24"/>
        </w:rPr>
        <w:t>в администрацию округа, являющуюся учредителем многофункционального центра (далее – учредитель многофункционального центра), в случае если обжалуются решения и действия (бездействия) многофункционального центра (директора многофункционального центра), в письменной форме на русском языке на бумажном носителе почтовым отпра</w:t>
      </w:r>
      <w:r w:rsidRPr="00FB2107">
        <w:rPr>
          <w:color w:val="000000" w:themeColor="text1"/>
          <w:szCs w:val="24"/>
        </w:rPr>
        <w:t>в</w:t>
      </w:r>
      <w:r w:rsidRPr="00FB2107">
        <w:rPr>
          <w:color w:val="000000" w:themeColor="text1"/>
          <w:szCs w:val="24"/>
        </w:rPr>
        <w:t>лением, либо в электронном виде, а также при личном приёме заявителя или его уполн</w:t>
      </w:r>
      <w:r w:rsidRPr="00FB2107">
        <w:rPr>
          <w:color w:val="000000" w:themeColor="text1"/>
          <w:szCs w:val="24"/>
        </w:rPr>
        <w:t>о</w:t>
      </w:r>
      <w:r w:rsidRPr="00FB2107">
        <w:rPr>
          <w:color w:val="000000" w:themeColor="text1"/>
          <w:szCs w:val="24"/>
        </w:rPr>
        <w:t>моченного представителя;</w:t>
      </w:r>
    </w:p>
    <w:p w:rsidR="003C1642" w:rsidRPr="00FB2107" w:rsidRDefault="003C1642" w:rsidP="00FB2107">
      <w:pPr>
        <w:ind w:firstLine="709"/>
        <w:contextualSpacing/>
        <w:jc w:val="both"/>
        <w:rPr>
          <w:color w:val="000000" w:themeColor="text1"/>
          <w:szCs w:val="24"/>
        </w:rPr>
      </w:pPr>
      <w:r w:rsidRPr="00FB2107">
        <w:rPr>
          <w:color w:val="000000" w:themeColor="text1"/>
          <w:szCs w:val="24"/>
        </w:rPr>
        <w:t>директору многофункционального центра, в случае если обжалуются решения и действия (бездействия) работника многофункционального центра, в письменной форме на русском языке на бумажном носителе почтовым отправлением, либо в электронном виде, а также при личном приёме заявителя или его уполномоченного представителя.</w:t>
      </w:r>
    </w:p>
    <w:p w:rsidR="003C1642" w:rsidRPr="00FB2107" w:rsidRDefault="003C1642" w:rsidP="00FB2107">
      <w:pPr>
        <w:ind w:firstLine="709"/>
        <w:contextualSpacing/>
        <w:jc w:val="both"/>
        <w:rPr>
          <w:color w:val="000000" w:themeColor="text1"/>
          <w:szCs w:val="24"/>
        </w:rPr>
      </w:pPr>
      <w:r w:rsidRPr="00FB2107">
        <w:rPr>
          <w:color w:val="000000" w:themeColor="text1"/>
          <w:szCs w:val="24"/>
        </w:rPr>
        <w:t>5.4. Порядок подачи и рассмотрения жалобы</w:t>
      </w:r>
    </w:p>
    <w:p w:rsidR="003C1642" w:rsidRPr="00FB2107" w:rsidRDefault="003C1642" w:rsidP="00FB2107">
      <w:pPr>
        <w:ind w:firstLine="709"/>
        <w:contextualSpacing/>
        <w:jc w:val="both"/>
        <w:rPr>
          <w:color w:val="000000" w:themeColor="text1"/>
          <w:szCs w:val="24"/>
        </w:rPr>
      </w:pPr>
      <w:r w:rsidRPr="00FB2107">
        <w:rPr>
          <w:color w:val="000000" w:themeColor="text1"/>
          <w:szCs w:val="24"/>
        </w:rPr>
        <w:t>5.4.1. Заявитель может подать жалобу:</w:t>
      </w:r>
    </w:p>
    <w:p w:rsidR="003C1642" w:rsidRPr="00FB2107" w:rsidRDefault="003C1642" w:rsidP="00FB2107">
      <w:pPr>
        <w:ind w:firstLine="709"/>
        <w:contextualSpacing/>
        <w:jc w:val="both"/>
        <w:rPr>
          <w:color w:val="000000" w:themeColor="text1"/>
          <w:szCs w:val="24"/>
        </w:rPr>
      </w:pPr>
      <w:r w:rsidRPr="00FB2107">
        <w:rPr>
          <w:color w:val="000000" w:themeColor="text1"/>
          <w:szCs w:val="24"/>
        </w:rPr>
        <w:t>1) в письменной форме: лично или через уполномоченного представителя в адм</w:t>
      </w:r>
      <w:r w:rsidRPr="00FB2107">
        <w:rPr>
          <w:color w:val="000000" w:themeColor="text1"/>
          <w:szCs w:val="24"/>
        </w:rPr>
        <w:t>и</w:t>
      </w:r>
      <w:r w:rsidRPr="00FB2107">
        <w:rPr>
          <w:color w:val="000000" w:themeColor="text1"/>
          <w:szCs w:val="24"/>
        </w:rPr>
        <w:t>нистрацию, путем направления почтовых отправлений в администрацию;</w:t>
      </w:r>
    </w:p>
    <w:p w:rsidR="003C1642" w:rsidRPr="00FB2107" w:rsidRDefault="003C1642" w:rsidP="00FB2107">
      <w:pPr>
        <w:ind w:firstLine="709"/>
        <w:contextualSpacing/>
        <w:jc w:val="both"/>
        <w:rPr>
          <w:color w:val="000000" w:themeColor="text1"/>
          <w:szCs w:val="24"/>
        </w:rPr>
      </w:pPr>
      <w:r w:rsidRPr="00FB2107">
        <w:rPr>
          <w:color w:val="000000" w:themeColor="text1"/>
          <w:szCs w:val="24"/>
        </w:rPr>
        <w:t>2) при личном приеме.</w:t>
      </w:r>
    </w:p>
    <w:p w:rsidR="003C1642" w:rsidRPr="00FB2107" w:rsidRDefault="003C1642" w:rsidP="00FB2107">
      <w:pPr>
        <w:ind w:firstLine="709"/>
        <w:contextualSpacing/>
        <w:jc w:val="both"/>
        <w:rPr>
          <w:color w:val="000000" w:themeColor="text1"/>
          <w:szCs w:val="24"/>
        </w:rPr>
      </w:pPr>
      <w:r w:rsidRPr="00FB2107">
        <w:rPr>
          <w:color w:val="000000" w:themeColor="text1"/>
          <w:szCs w:val="24"/>
        </w:rPr>
        <w:t xml:space="preserve">3) в электронном виде с использованием информационно-телекоммуникационной сети </w:t>
      </w:r>
      <w:r w:rsidR="00FB2107">
        <w:rPr>
          <w:color w:val="000000" w:themeColor="text1"/>
          <w:szCs w:val="24"/>
        </w:rPr>
        <w:t>«</w:t>
      </w:r>
      <w:r w:rsidRPr="00FB2107">
        <w:rPr>
          <w:color w:val="000000" w:themeColor="text1"/>
          <w:szCs w:val="24"/>
        </w:rPr>
        <w:t>Интернет</w:t>
      </w:r>
      <w:r w:rsidR="00FB2107">
        <w:rPr>
          <w:color w:val="000000" w:themeColor="text1"/>
          <w:szCs w:val="24"/>
        </w:rPr>
        <w:t>»</w:t>
      </w:r>
      <w:r w:rsidRPr="00FB2107">
        <w:rPr>
          <w:color w:val="000000" w:themeColor="text1"/>
          <w:szCs w:val="24"/>
        </w:rPr>
        <w:t>:</w:t>
      </w:r>
    </w:p>
    <w:p w:rsidR="003C1642" w:rsidRPr="00FB2107" w:rsidRDefault="00E828B4" w:rsidP="00FB2107">
      <w:pPr>
        <w:ind w:firstLine="709"/>
        <w:contextualSpacing/>
        <w:jc w:val="both"/>
        <w:rPr>
          <w:color w:val="000000" w:themeColor="text1"/>
          <w:szCs w:val="24"/>
        </w:rPr>
      </w:pPr>
      <w:r>
        <w:rPr>
          <w:color w:val="000000" w:themeColor="text1"/>
          <w:szCs w:val="24"/>
        </w:rPr>
        <w:t xml:space="preserve">на официальный сайт </w:t>
      </w:r>
      <w:r w:rsidR="003C1642" w:rsidRPr="00FB2107">
        <w:rPr>
          <w:color w:val="000000" w:themeColor="text1"/>
          <w:szCs w:val="24"/>
        </w:rPr>
        <w:t>органов местного самоуправления;</w:t>
      </w:r>
    </w:p>
    <w:p w:rsidR="003C1642" w:rsidRPr="00FB2107" w:rsidRDefault="003C1642" w:rsidP="00FB2107">
      <w:pPr>
        <w:ind w:firstLine="709"/>
        <w:contextualSpacing/>
        <w:jc w:val="both"/>
        <w:rPr>
          <w:color w:val="000000" w:themeColor="text1"/>
          <w:szCs w:val="24"/>
        </w:rPr>
      </w:pPr>
      <w:r w:rsidRPr="00FB2107">
        <w:rPr>
          <w:color w:val="000000" w:themeColor="text1"/>
          <w:szCs w:val="24"/>
        </w:rPr>
        <w:t>на электронный почт</w:t>
      </w:r>
      <w:r w:rsidR="00E828B4">
        <w:rPr>
          <w:color w:val="000000" w:themeColor="text1"/>
          <w:szCs w:val="24"/>
        </w:rPr>
        <w:t xml:space="preserve">овый адрес </w:t>
      </w:r>
      <w:r w:rsidRPr="00FB2107">
        <w:rPr>
          <w:color w:val="000000" w:themeColor="text1"/>
          <w:szCs w:val="24"/>
        </w:rPr>
        <w:t>администрации округа;</w:t>
      </w:r>
    </w:p>
    <w:p w:rsidR="003C1642" w:rsidRPr="00FB2107" w:rsidRDefault="003C1642" w:rsidP="00FB2107">
      <w:pPr>
        <w:ind w:firstLine="709"/>
        <w:contextualSpacing/>
        <w:jc w:val="both"/>
        <w:rPr>
          <w:color w:val="000000" w:themeColor="text1"/>
          <w:szCs w:val="24"/>
        </w:rPr>
      </w:pPr>
      <w:r w:rsidRPr="00FB2107">
        <w:rPr>
          <w:color w:val="000000" w:themeColor="text1"/>
          <w:szCs w:val="24"/>
        </w:rPr>
        <w:t>посредством Единого портала;</w:t>
      </w:r>
    </w:p>
    <w:p w:rsidR="003C1642" w:rsidRPr="00FB2107" w:rsidRDefault="003C1642" w:rsidP="00FB2107">
      <w:pPr>
        <w:ind w:firstLine="709"/>
        <w:contextualSpacing/>
        <w:jc w:val="both"/>
        <w:rPr>
          <w:color w:val="000000" w:themeColor="text1"/>
          <w:szCs w:val="24"/>
        </w:rPr>
      </w:pPr>
      <w:r w:rsidRPr="00FB2107">
        <w:rPr>
          <w:color w:val="000000" w:themeColor="text1"/>
          <w:szCs w:val="24"/>
        </w:rPr>
        <w:t>посредством Регионального портала;</w:t>
      </w:r>
    </w:p>
    <w:p w:rsidR="003C1642" w:rsidRPr="00FB2107" w:rsidRDefault="003C1642" w:rsidP="00FB2107">
      <w:pPr>
        <w:ind w:firstLine="709"/>
        <w:contextualSpacing/>
        <w:jc w:val="both"/>
        <w:rPr>
          <w:color w:val="000000" w:themeColor="text1"/>
          <w:szCs w:val="24"/>
        </w:rPr>
      </w:pPr>
      <w:proofErr w:type="gramStart"/>
      <w:r w:rsidRPr="00FB2107">
        <w:rPr>
          <w:color w:val="000000" w:themeColor="text1"/>
          <w:szCs w:val="24"/>
        </w:rPr>
        <w:t>посредством использования портала федеральной государственной информацио</w:t>
      </w:r>
      <w:r w:rsidRPr="00FB2107">
        <w:rPr>
          <w:color w:val="000000" w:themeColor="text1"/>
          <w:szCs w:val="24"/>
        </w:rPr>
        <w:t>н</w:t>
      </w:r>
      <w:r w:rsidRPr="00FB2107">
        <w:rPr>
          <w:color w:val="000000" w:themeColor="text1"/>
          <w:szCs w:val="24"/>
        </w:rPr>
        <w:t>ной системы, обеспечивающей процесс досудебного (внесудебного) обжалования реш</w:t>
      </w:r>
      <w:r w:rsidRPr="00FB2107">
        <w:rPr>
          <w:color w:val="000000" w:themeColor="text1"/>
          <w:szCs w:val="24"/>
        </w:rPr>
        <w:t>е</w:t>
      </w:r>
      <w:r w:rsidRPr="00FB2107">
        <w:rPr>
          <w:color w:val="000000" w:themeColor="text1"/>
          <w:szCs w:val="24"/>
        </w:rPr>
        <w:t>ний и действий (бездействия), совершенных при предоставлении государственных и м</w:t>
      </w:r>
      <w:r w:rsidRPr="00FB2107">
        <w:rPr>
          <w:color w:val="000000" w:themeColor="text1"/>
          <w:szCs w:val="24"/>
        </w:rPr>
        <w:t>у</w:t>
      </w:r>
      <w:r w:rsidRPr="00FB2107">
        <w:rPr>
          <w:color w:val="000000" w:themeColor="text1"/>
          <w:szCs w:val="24"/>
        </w:rPr>
        <w:t>ниципальных услуг органами, предоставляющими государственные и муниципальные у</w:t>
      </w:r>
      <w:r w:rsidRPr="00FB2107">
        <w:rPr>
          <w:color w:val="000000" w:themeColor="text1"/>
          <w:szCs w:val="24"/>
        </w:rPr>
        <w:t>с</w:t>
      </w:r>
      <w:r w:rsidRPr="00FB2107">
        <w:rPr>
          <w:color w:val="000000" w:themeColor="text1"/>
          <w:szCs w:val="24"/>
        </w:rPr>
        <w:t>луги, их должностными лицами, государственными и муниципальными служащими (д</w:t>
      </w:r>
      <w:r w:rsidRPr="00FB2107">
        <w:rPr>
          <w:color w:val="000000" w:themeColor="text1"/>
          <w:szCs w:val="24"/>
        </w:rPr>
        <w:t>а</w:t>
      </w:r>
      <w:r w:rsidR="00E828B4">
        <w:rPr>
          <w:color w:val="000000" w:themeColor="text1"/>
          <w:szCs w:val="24"/>
        </w:rPr>
        <w:t xml:space="preserve">лее - </w:t>
      </w:r>
      <w:r w:rsidRPr="00FB2107">
        <w:rPr>
          <w:color w:val="000000" w:themeColor="text1"/>
          <w:szCs w:val="24"/>
        </w:rPr>
        <w:t>система досудебного обжалования).</w:t>
      </w:r>
      <w:proofErr w:type="gramEnd"/>
    </w:p>
    <w:p w:rsidR="003C1642" w:rsidRPr="00FB2107" w:rsidRDefault="003C1642" w:rsidP="00FB2107">
      <w:pPr>
        <w:ind w:firstLine="709"/>
        <w:contextualSpacing/>
        <w:jc w:val="both"/>
        <w:rPr>
          <w:color w:val="000000" w:themeColor="text1"/>
          <w:szCs w:val="24"/>
        </w:rPr>
      </w:pPr>
      <w:r w:rsidRPr="00FB2107">
        <w:rPr>
          <w:color w:val="000000" w:themeColor="text1"/>
          <w:szCs w:val="24"/>
        </w:rPr>
        <w:lastRenderedPageBreak/>
        <w:t>4) через многофункциональные центры – в порядке, установленном законодател</w:t>
      </w:r>
      <w:r w:rsidRPr="00FB2107">
        <w:rPr>
          <w:color w:val="000000" w:themeColor="text1"/>
          <w:szCs w:val="24"/>
        </w:rPr>
        <w:t>ь</w:t>
      </w:r>
      <w:r w:rsidRPr="00FB2107">
        <w:rPr>
          <w:color w:val="000000" w:themeColor="text1"/>
          <w:szCs w:val="24"/>
        </w:rPr>
        <w:t>ством Российской Федерации;</w:t>
      </w:r>
    </w:p>
    <w:p w:rsidR="003C1642" w:rsidRPr="00FB2107" w:rsidRDefault="003C1642" w:rsidP="00FB2107">
      <w:pPr>
        <w:ind w:firstLine="709"/>
        <w:contextualSpacing/>
        <w:jc w:val="both"/>
        <w:rPr>
          <w:color w:val="000000" w:themeColor="text1"/>
          <w:szCs w:val="24"/>
        </w:rPr>
      </w:pPr>
      <w:r w:rsidRPr="00FB2107">
        <w:rPr>
          <w:color w:val="000000" w:themeColor="text1"/>
          <w:szCs w:val="24"/>
        </w:rPr>
        <w:t xml:space="preserve">5) по телефону </w:t>
      </w:r>
      <w:r w:rsidR="00FB2107">
        <w:rPr>
          <w:color w:val="000000" w:themeColor="text1"/>
          <w:szCs w:val="24"/>
        </w:rPr>
        <w:t>«</w:t>
      </w:r>
      <w:r w:rsidR="00E828B4">
        <w:rPr>
          <w:color w:val="000000" w:themeColor="text1"/>
          <w:szCs w:val="24"/>
        </w:rPr>
        <w:t xml:space="preserve">Телефон доверия </w:t>
      </w:r>
      <w:r w:rsidRPr="00FB2107">
        <w:rPr>
          <w:color w:val="000000" w:themeColor="text1"/>
          <w:szCs w:val="24"/>
        </w:rPr>
        <w:t>Главы Апанасенковского</w:t>
      </w:r>
      <w:r w:rsidR="00FB2107">
        <w:rPr>
          <w:color w:val="000000" w:themeColor="text1"/>
          <w:szCs w:val="24"/>
        </w:rPr>
        <w:t xml:space="preserve"> </w:t>
      </w:r>
      <w:r w:rsidRPr="00FB2107">
        <w:rPr>
          <w:color w:val="000000" w:themeColor="text1"/>
          <w:szCs w:val="24"/>
        </w:rPr>
        <w:t>муниципального окр</w:t>
      </w:r>
      <w:r w:rsidRPr="00FB2107">
        <w:rPr>
          <w:color w:val="000000" w:themeColor="text1"/>
          <w:szCs w:val="24"/>
        </w:rPr>
        <w:t>у</w:t>
      </w:r>
      <w:r w:rsidRPr="00FB2107">
        <w:rPr>
          <w:color w:val="000000" w:themeColor="text1"/>
          <w:szCs w:val="24"/>
        </w:rPr>
        <w:t>га Ставропольского края</w:t>
      </w:r>
      <w:r w:rsidR="00FB2107">
        <w:rPr>
          <w:color w:val="000000" w:themeColor="text1"/>
          <w:szCs w:val="24"/>
        </w:rPr>
        <w:t>»</w:t>
      </w:r>
      <w:r w:rsidRPr="00FB2107">
        <w:rPr>
          <w:color w:val="000000" w:themeColor="text1"/>
          <w:szCs w:val="24"/>
        </w:rPr>
        <w:t xml:space="preserve"> по следующему номеру: 8(86555)5-20-36.</w:t>
      </w:r>
    </w:p>
    <w:p w:rsidR="003C1642" w:rsidRPr="00FB2107" w:rsidRDefault="003C1642" w:rsidP="00FB2107">
      <w:pPr>
        <w:ind w:firstLine="709"/>
        <w:contextualSpacing/>
        <w:jc w:val="both"/>
        <w:rPr>
          <w:color w:val="000000" w:themeColor="text1"/>
          <w:szCs w:val="24"/>
        </w:rPr>
      </w:pPr>
      <w:r w:rsidRPr="00FB2107">
        <w:rPr>
          <w:color w:val="000000" w:themeColor="text1"/>
          <w:szCs w:val="24"/>
        </w:rPr>
        <w:t>Жалоба, поступившая на имя Главы округа, в письменной форме на бумажном н</w:t>
      </w:r>
      <w:r w:rsidRPr="00FB2107">
        <w:rPr>
          <w:color w:val="000000" w:themeColor="text1"/>
          <w:szCs w:val="24"/>
        </w:rPr>
        <w:t>о</w:t>
      </w:r>
      <w:r w:rsidRPr="00FB2107">
        <w:rPr>
          <w:color w:val="000000" w:themeColor="text1"/>
          <w:szCs w:val="24"/>
        </w:rPr>
        <w:t>сителе подлежит регистрации в администрации округа в течение одного рабочего дня со дня ее поступления.</w:t>
      </w:r>
    </w:p>
    <w:p w:rsidR="003C1642" w:rsidRPr="00FB2107" w:rsidRDefault="003C1642" w:rsidP="00FB2107">
      <w:pPr>
        <w:ind w:firstLine="709"/>
        <w:contextualSpacing/>
        <w:jc w:val="both"/>
        <w:rPr>
          <w:color w:val="000000" w:themeColor="text1"/>
          <w:szCs w:val="24"/>
        </w:rPr>
      </w:pPr>
      <w:r w:rsidRPr="00FB2107">
        <w:rPr>
          <w:color w:val="000000" w:themeColor="text1"/>
          <w:szCs w:val="24"/>
        </w:rPr>
        <w:t>Жалоба, поступившая в отдел, в письменной форме на бумажном носителе подл</w:t>
      </w:r>
      <w:r w:rsidRPr="00FB2107">
        <w:rPr>
          <w:color w:val="000000" w:themeColor="text1"/>
          <w:szCs w:val="24"/>
        </w:rPr>
        <w:t>е</w:t>
      </w:r>
      <w:r w:rsidRPr="00FB2107">
        <w:rPr>
          <w:color w:val="000000" w:themeColor="text1"/>
          <w:szCs w:val="24"/>
        </w:rPr>
        <w:t>жит регистрации в течение одного рабочего дня со дня ее поступления. Жалобе присва</w:t>
      </w:r>
      <w:r w:rsidRPr="00FB2107">
        <w:rPr>
          <w:color w:val="000000" w:themeColor="text1"/>
          <w:szCs w:val="24"/>
        </w:rPr>
        <w:t>и</w:t>
      </w:r>
      <w:r w:rsidRPr="00FB2107">
        <w:rPr>
          <w:color w:val="000000" w:themeColor="text1"/>
          <w:szCs w:val="24"/>
        </w:rPr>
        <w:t>вается регистрационный номер в журнале учета жалоб на решения и действия (бездейс</w:t>
      </w:r>
      <w:r w:rsidRPr="00FB2107">
        <w:rPr>
          <w:color w:val="000000" w:themeColor="text1"/>
          <w:szCs w:val="24"/>
        </w:rPr>
        <w:t>т</w:t>
      </w:r>
      <w:r w:rsidRPr="00FB2107">
        <w:rPr>
          <w:color w:val="000000" w:themeColor="text1"/>
          <w:szCs w:val="24"/>
        </w:rPr>
        <w:t>вие) органа, предоставляющего муниципальную услугу, и его должностного лица, мун</w:t>
      </w:r>
      <w:r w:rsidRPr="00FB2107">
        <w:rPr>
          <w:color w:val="000000" w:themeColor="text1"/>
          <w:szCs w:val="24"/>
        </w:rPr>
        <w:t>и</w:t>
      </w:r>
      <w:r w:rsidRPr="00FB2107">
        <w:rPr>
          <w:color w:val="000000" w:themeColor="text1"/>
          <w:szCs w:val="24"/>
        </w:rPr>
        <w:t>ципального служ</w:t>
      </w:r>
      <w:r w:rsidR="00E828B4">
        <w:rPr>
          <w:color w:val="000000" w:themeColor="text1"/>
          <w:szCs w:val="24"/>
        </w:rPr>
        <w:t xml:space="preserve">ащего (далее - журнал). Форма и </w:t>
      </w:r>
      <w:r w:rsidRPr="00FB2107">
        <w:rPr>
          <w:color w:val="000000" w:themeColor="text1"/>
          <w:szCs w:val="24"/>
        </w:rPr>
        <w:t>порядок ведения журнала определяются органом, предоставляющим муниципальную услугу.</w:t>
      </w:r>
    </w:p>
    <w:p w:rsidR="003C1642" w:rsidRPr="00FB2107" w:rsidRDefault="003C1642" w:rsidP="00FB2107">
      <w:pPr>
        <w:ind w:firstLine="709"/>
        <w:contextualSpacing/>
        <w:jc w:val="both"/>
        <w:rPr>
          <w:color w:val="000000" w:themeColor="text1"/>
          <w:szCs w:val="24"/>
        </w:rPr>
      </w:pPr>
      <w:proofErr w:type="gramStart"/>
      <w:r w:rsidRPr="00FB2107">
        <w:rPr>
          <w:color w:val="000000" w:themeColor="text1"/>
          <w:szCs w:val="24"/>
        </w:rPr>
        <w:t>При подаче жалобы в электрон</w:t>
      </w:r>
      <w:r w:rsidR="00E828B4">
        <w:rPr>
          <w:color w:val="000000" w:themeColor="text1"/>
          <w:szCs w:val="24"/>
        </w:rPr>
        <w:t xml:space="preserve">ном виде документы, указанные в подпункте 5.2.3 пункта 5.2 </w:t>
      </w:r>
      <w:r w:rsidRPr="00FB2107">
        <w:rPr>
          <w:color w:val="000000" w:themeColor="text1"/>
          <w:szCs w:val="24"/>
        </w:rPr>
        <w:t>настоящего Административного регламента, могут быть представлены в форме электронных документов в соответствии с постановлением Правительства Российской Федерации</w:t>
      </w:r>
      <w:r w:rsidR="00E828B4">
        <w:rPr>
          <w:color w:val="000000" w:themeColor="text1"/>
          <w:szCs w:val="24"/>
        </w:rPr>
        <w:t xml:space="preserve"> </w:t>
      </w:r>
      <w:hyperlink r:id="rId22" w:tgtFrame="_blank" w:history="1">
        <w:r w:rsidR="00E828B4">
          <w:rPr>
            <w:color w:val="000000" w:themeColor="text1"/>
            <w:szCs w:val="24"/>
          </w:rPr>
          <w:t xml:space="preserve">от 07 июля 2011 года № </w:t>
        </w:r>
        <w:r w:rsidRPr="00FB2107">
          <w:rPr>
            <w:color w:val="000000" w:themeColor="text1"/>
            <w:szCs w:val="24"/>
          </w:rPr>
          <w:t>553</w:t>
        </w:r>
      </w:hyperlink>
      <w:r w:rsidR="00E828B4">
        <w:rPr>
          <w:color w:val="000000" w:themeColor="text1"/>
          <w:szCs w:val="24"/>
        </w:rPr>
        <w:t xml:space="preserve"> «</w:t>
      </w:r>
      <w:r w:rsidRPr="00FB2107">
        <w:rPr>
          <w:color w:val="000000" w:themeColor="text1"/>
          <w:szCs w:val="24"/>
        </w:rPr>
        <w:t>О порядке оформления и представления заявл</w:t>
      </w:r>
      <w:r w:rsidRPr="00FB2107">
        <w:rPr>
          <w:color w:val="000000" w:themeColor="text1"/>
          <w:szCs w:val="24"/>
        </w:rPr>
        <w:t>е</w:t>
      </w:r>
      <w:r w:rsidRPr="00FB2107">
        <w:rPr>
          <w:color w:val="000000" w:themeColor="text1"/>
          <w:szCs w:val="24"/>
        </w:rPr>
        <w:t>ний и иных документов, необходимых для предоставления государственных и (или) м</w:t>
      </w:r>
      <w:r w:rsidRPr="00FB2107">
        <w:rPr>
          <w:color w:val="000000" w:themeColor="text1"/>
          <w:szCs w:val="24"/>
        </w:rPr>
        <w:t>у</w:t>
      </w:r>
      <w:r w:rsidRPr="00FB2107">
        <w:rPr>
          <w:color w:val="000000" w:themeColor="text1"/>
          <w:szCs w:val="24"/>
        </w:rPr>
        <w:t>ниципальных услуг, в форме электронных документов</w:t>
      </w:r>
      <w:r w:rsidR="00FB2107">
        <w:rPr>
          <w:color w:val="000000" w:themeColor="text1"/>
          <w:szCs w:val="24"/>
        </w:rPr>
        <w:t>»</w:t>
      </w:r>
      <w:r w:rsidRPr="00FB2107">
        <w:rPr>
          <w:color w:val="000000" w:themeColor="text1"/>
          <w:szCs w:val="24"/>
        </w:rPr>
        <w:t>.</w:t>
      </w:r>
      <w:proofErr w:type="gramEnd"/>
    </w:p>
    <w:p w:rsidR="003C1642" w:rsidRPr="00FB2107" w:rsidRDefault="003C1642" w:rsidP="00FB2107">
      <w:pPr>
        <w:ind w:firstLine="709"/>
        <w:contextualSpacing/>
        <w:jc w:val="both"/>
        <w:rPr>
          <w:color w:val="000000" w:themeColor="text1"/>
          <w:szCs w:val="24"/>
        </w:rPr>
      </w:pPr>
      <w:r w:rsidRPr="00FB2107">
        <w:rPr>
          <w:color w:val="000000" w:themeColor="text1"/>
          <w:szCs w:val="24"/>
        </w:rPr>
        <w:t>Порядок регистрации жалоб, направленных в электронном виде на официальный сайт органа, предоставляющего муниципальную услугу, определяется органом, предо</w:t>
      </w:r>
      <w:r w:rsidRPr="00FB2107">
        <w:rPr>
          <w:color w:val="000000" w:themeColor="text1"/>
          <w:szCs w:val="24"/>
        </w:rPr>
        <w:t>с</w:t>
      </w:r>
      <w:r w:rsidRPr="00FB2107">
        <w:rPr>
          <w:color w:val="000000" w:themeColor="text1"/>
          <w:szCs w:val="24"/>
        </w:rPr>
        <w:t>тавляющем муниципальную услугу.</w:t>
      </w:r>
    </w:p>
    <w:p w:rsidR="003C1642" w:rsidRPr="00FB2107" w:rsidRDefault="003C1642" w:rsidP="00FB2107">
      <w:pPr>
        <w:ind w:firstLine="709"/>
        <w:contextualSpacing/>
        <w:jc w:val="both"/>
        <w:rPr>
          <w:color w:val="000000" w:themeColor="text1"/>
          <w:szCs w:val="24"/>
        </w:rPr>
      </w:pPr>
      <w:r w:rsidRPr="00FB2107">
        <w:rPr>
          <w:color w:val="000000" w:themeColor="text1"/>
          <w:szCs w:val="24"/>
        </w:rPr>
        <w:t>Порядок регистрации жалоб, направленных в электронном виде на адрес электро</w:t>
      </w:r>
      <w:r w:rsidRPr="00FB2107">
        <w:rPr>
          <w:color w:val="000000" w:themeColor="text1"/>
          <w:szCs w:val="24"/>
        </w:rPr>
        <w:t>н</w:t>
      </w:r>
      <w:r w:rsidRPr="00FB2107">
        <w:rPr>
          <w:color w:val="000000" w:themeColor="text1"/>
          <w:szCs w:val="24"/>
        </w:rPr>
        <w:t>ной почты администрации</w:t>
      </w:r>
      <w:r w:rsidR="003F101B" w:rsidRPr="00FB2107">
        <w:rPr>
          <w:color w:val="000000" w:themeColor="text1"/>
          <w:szCs w:val="24"/>
        </w:rPr>
        <w:t xml:space="preserve"> округа</w:t>
      </w:r>
      <w:r w:rsidRPr="00FB2107">
        <w:rPr>
          <w:color w:val="000000" w:themeColor="text1"/>
          <w:szCs w:val="24"/>
        </w:rPr>
        <w:t>, определяется аппаратом администрации</w:t>
      </w:r>
      <w:r w:rsidR="003F101B" w:rsidRPr="00FB2107">
        <w:rPr>
          <w:color w:val="000000" w:themeColor="text1"/>
          <w:szCs w:val="24"/>
        </w:rPr>
        <w:t xml:space="preserve"> округа</w:t>
      </w:r>
      <w:r w:rsidRPr="00FB2107">
        <w:rPr>
          <w:color w:val="000000" w:themeColor="text1"/>
          <w:szCs w:val="24"/>
        </w:rPr>
        <w:t>.</w:t>
      </w:r>
    </w:p>
    <w:p w:rsidR="003C1642" w:rsidRPr="00FB2107" w:rsidRDefault="003C1642" w:rsidP="00FB2107">
      <w:pPr>
        <w:ind w:firstLine="709"/>
        <w:contextualSpacing/>
        <w:jc w:val="both"/>
        <w:rPr>
          <w:color w:val="000000" w:themeColor="text1"/>
          <w:szCs w:val="24"/>
        </w:rPr>
      </w:pPr>
      <w:r w:rsidRPr="00FB2107">
        <w:rPr>
          <w:color w:val="000000" w:themeColor="text1"/>
          <w:szCs w:val="24"/>
        </w:rPr>
        <w:t>Жалоба может быть подана заявителем через многофункциональный центр, кот</w:t>
      </w:r>
      <w:r w:rsidRPr="00FB2107">
        <w:rPr>
          <w:color w:val="000000" w:themeColor="text1"/>
          <w:szCs w:val="24"/>
        </w:rPr>
        <w:t>о</w:t>
      </w:r>
      <w:r w:rsidRPr="00FB2107">
        <w:rPr>
          <w:color w:val="000000" w:themeColor="text1"/>
          <w:szCs w:val="24"/>
        </w:rPr>
        <w:t>рый обеспечивает её передачу в орган, предоставляющий муниципальную услугу, упо</w:t>
      </w:r>
      <w:r w:rsidRPr="00FB2107">
        <w:rPr>
          <w:color w:val="000000" w:themeColor="text1"/>
          <w:szCs w:val="24"/>
        </w:rPr>
        <w:t>л</w:t>
      </w:r>
      <w:r w:rsidRPr="00FB2107">
        <w:rPr>
          <w:color w:val="000000" w:themeColor="text1"/>
          <w:szCs w:val="24"/>
        </w:rPr>
        <w:t>номоченного на её рассмотрение, или в случае подачи жалобы на имя Главы</w:t>
      </w:r>
      <w:r w:rsidR="00B131A9" w:rsidRPr="00FB2107">
        <w:rPr>
          <w:color w:val="000000" w:themeColor="text1"/>
          <w:szCs w:val="24"/>
        </w:rPr>
        <w:t xml:space="preserve"> </w:t>
      </w:r>
      <w:r w:rsidRPr="00FB2107">
        <w:rPr>
          <w:color w:val="000000" w:themeColor="text1"/>
          <w:szCs w:val="24"/>
        </w:rPr>
        <w:t>округа – в администрацию</w:t>
      </w:r>
      <w:r w:rsidR="003F101B" w:rsidRPr="00FB2107">
        <w:rPr>
          <w:color w:val="000000" w:themeColor="text1"/>
          <w:szCs w:val="24"/>
        </w:rPr>
        <w:t xml:space="preserve"> округа</w:t>
      </w:r>
      <w:r w:rsidRPr="00FB2107">
        <w:rPr>
          <w:color w:val="000000" w:themeColor="text1"/>
          <w:szCs w:val="24"/>
        </w:rPr>
        <w:t>.</w:t>
      </w:r>
    </w:p>
    <w:p w:rsidR="003C1642" w:rsidRPr="00FB2107" w:rsidRDefault="003C1642" w:rsidP="00FB2107">
      <w:pPr>
        <w:ind w:firstLine="709"/>
        <w:contextualSpacing/>
        <w:jc w:val="both"/>
        <w:rPr>
          <w:color w:val="000000" w:themeColor="text1"/>
          <w:szCs w:val="24"/>
        </w:rPr>
      </w:pPr>
      <w:r w:rsidRPr="00FB2107">
        <w:rPr>
          <w:color w:val="000000" w:themeColor="text1"/>
          <w:szCs w:val="24"/>
        </w:rPr>
        <w:t xml:space="preserve">Жалоба передается в </w:t>
      </w:r>
      <w:r w:rsidR="003F101B" w:rsidRPr="00FB2107">
        <w:rPr>
          <w:color w:val="000000" w:themeColor="text1"/>
          <w:szCs w:val="24"/>
        </w:rPr>
        <w:t>отдел</w:t>
      </w:r>
      <w:r w:rsidRPr="00FB2107">
        <w:rPr>
          <w:color w:val="000000" w:themeColor="text1"/>
          <w:szCs w:val="24"/>
        </w:rPr>
        <w:t>, предоставляющий муниципальную услугу, не позднее рабочего дня, следующего за рабочим днем, в который поступила жалоба.</w:t>
      </w:r>
    </w:p>
    <w:p w:rsidR="003C1642" w:rsidRPr="00FB2107" w:rsidRDefault="003C1642" w:rsidP="00FB2107">
      <w:pPr>
        <w:ind w:firstLine="709"/>
        <w:contextualSpacing/>
        <w:jc w:val="both"/>
        <w:rPr>
          <w:color w:val="000000" w:themeColor="text1"/>
          <w:szCs w:val="24"/>
        </w:rPr>
      </w:pPr>
      <w:r w:rsidRPr="00FB2107">
        <w:rPr>
          <w:color w:val="000000" w:themeColor="text1"/>
          <w:szCs w:val="24"/>
        </w:rPr>
        <w:t>В орган, предоставляющий муниципальную услугу, жалоба передаётся многофун</w:t>
      </w:r>
      <w:r w:rsidRPr="00FB2107">
        <w:rPr>
          <w:color w:val="000000" w:themeColor="text1"/>
          <w:szCs w:val="24"/>
        </w:rPr>
        <w:t>к</w:t>
      </w:r>
      <w:r w:rsidRPr="00FB2107">
        <w:rPr>
          <w:color w:val="000000" w:themeColor="text1"/>
          <w:szCs w:val="24"/>
        </w:rPr>
        <w:t>циональным центром не позднее рабочего дня, следующего за рабочим днём, в который поступила жалоба в многофункциональный центр.</w:t>
      </w:r>
    </w:p>
    <w:p w:rsidR="003C1642" w:rsidRPr="00FB2107" w:rsidRDefault="003C1642" w:rsidP="00FB2107">
      <w:pPr>
        <w:ind w:firstLine="709"/>
        <w:contextualSpacing/>
        <w:jc w:val="both"/>
        <w:rPr>
          <w:color w:val="000000" w:themeColor="text1"/>
          <w:szCs w:val="24"/>
        </w:rPr>
      </w:pPr>
      <w:r w:rsidRPr="00FB2107">
        <w:rPr>
          <w:color w:val="000000" w:themeColor="text1"/>
          <w:szCs w:val="24"/>
        </w:rPr>
        <w:t>5.4.2. Жалоба рассматривается:</w:t>
      </w:r>
    </w:p>
    <w:p w:rsidR="003C1642" w:rsidRPr="00FB2107" w:rsidRDefault="003C1642" w:rsidP="00FB2107">
      <w:pPr>
        <w:ind w:firstLine="709"/>
        <w:contextualSpacing/>
        <w:jc w:val="both"/>
        <w:rPr>
          <w:color w:val="000000" w:themeColor="text1"/>
          <w:szCs w:val="24"/>
        </w:rPr>
      </w:pPr>
      <w:bookmarkStart w:id="8" w:name="Par100"/>
      <w:bookmarkEnd w:id="8"/>
      <w:r w:rsidRPr="00FB2107">
        <w:rPr>
          <w:color w:val="000000" w:themeColor="text1"/>
          <w:szCs w:val="24"/>
        </w:rPr>
        <w:t>Главой округа или по его поручению иным уполномоченным им должностным л</w:t>
      </w:r>
      <w:r w:rsidRPr="00FB2107">
        <w:rPr>
          <w:color w:val="000000" w:themeColor="text1"/>
          <w:szCs w:val="24"/>
        </w:rPr>
        <w:t>и</w:t>
      </w:r>
      <w:r w:rsidRPr="00FB2107">
        <w:rPr>
          <w:color w:val="000000" w:themeColor="text1"/>
          <w:szCs w:val="24"/>
        </w:rPr>
        <w:t>цом в случае, если обжалуются решения руководителя структурного подразделения адм</w:t>
      </w:r>
      <w:r w:rsidRPr="00FB2107">
        <w:rPr>
          <w:color w:val="000000" w:themeColor="text1"/>
          <w:szCs w:val="24"/>
        </w:rPr>
        <w:t>и</w:t>
      </w:r>
      <w:r w:rsidRPr="00FB2107">
        <w:rPr>
          <w:color w:val="000000" w:themeColor="text1"/>
          <w:szCs w:val="24"/>
        </w:rPr>
        <w:t>нистрации</w:t>
      </w:r>
      <w:r w:rsidR="003F101B" w:rsidRPr="00FB2107">
        <w:rPr>
          <w:color w:val="000000" w:themeColor="text1"/>
          <w:szCs w:val="24"/>
        </w:rPr>
        <w:t xml:space="preserve"> округа</w:t>
      </w:r>
      <w:r w:rsidRPr="00FB2107">
        <w:rPr>
          <w:color w:val="000000" w:themeColor="text1"/>
          <w:szCs w:val="24"/>
        </w:rPr>
        <w:t>, предоставляющего муниципальную услугу;</w:t>
      </w:r>
    </w:p>
    <w:p w:rsidR="003C1642" w:rsidRPr="00FB2107" w:rsidRDefault="003C1642" w:rsidP="00FB2107">
      <w:pPr>
        <w:ind w:firstLine="709"/>
        <w:contextualSpacing/>
        <w:jc w:val="both"/>
        <w:rPr>
          <w:color w:val="000000" w:themeColor="text1"/>
          <w:szCs w:val="24"/>
        </w:rPr>
      </w:pPr>
      <w:r w:rsidRPr="00FB2107">
        <w:rPr>
          <w:color w:val="000000" w:themeColor="text1"/>
          <w:szCs w:val="24"/>
        </w:rPr>
        <w:t>структурным подразделением администрации</w:t>
      </w:r>
      <w:r w:rsidR="003F101B" w:rsidRPr="00FB2107">
        <w:rPr>
          <w:color w:val="000000" w:themeColor="text1"/>
          <w:szCs w:val="24"/>
        </w:rPr>
        <w:t xml:space="preserve"> округа</w:t>
      </w:r>
      <w:r w:rsidRPr="00FB2107">
        <w:rPr>
          <w:color w:val="000000" w:themeColor="text1"/>
          <w:szCs w:val="24"/>
        </w:rPr>
        <w:t>, предоставляющим муниц</w:t>
      </w:r>
      <w:r w:rsidRPr="00FB2107">
        <w:rPr>
          <w:color w:val="000000" w:themeColor="text1"/>
          <w:szCs w:val="24"/>
        </w:rPr>
        <w:t>и</w:t>
      </w:r>
      <w:r w:rsidRPr="00FB2107">
        <w:rPr>
          <w:color w:val="000000" w:themeColor="text1"/>
          <w:szCs w:val="24"/>
        </w:rPr>
        <w:t>пальную услугу, в случае если обжалуются решения и действия (бездействие) структурн</w:t>
      </w:r>
      <w:r w:rsidRPr="00FB2107">
        <w:rPr>
          <w:color w:val="000000" w:themeColor="text1"/>
          <w:szCs w:val="24"/>
        </w:rPr>
        <w:t>о</w:t>
      </w:r>
      <w:r w:rsidRPr="00FB2107">
        <w:rPr>
          <w:color w:val="000000" w:themeColor="text1"/>
          <w:szCs w:val="24"/>
        </w:rPr>
        <w:t>го подразделения, предоставляющего муниципальную услугу, и его должностного лица, муниципального служащего;</w:t>
      </w:r>
    </w:p>
    <w:p w:rsidR="003C1642" w:rsidRPr="00FB2107" w:rsidRDefault="003C1642" w:rsidP="00FB2107">
      <w:pPr>
        <w:ind w:firstLine="709"/>
        <w:contextualSpacing/>
        <w:jc w:val="both"/>
        <w:rPr>
          <w:color w:val="000000" w:themeColor="text1"/>
          <w:szCs w:val="24"/>
        </w:rPr>
      </w:pPr>
      <w:r w:rsidRPr="00FB2107">
        <w:rPr>
          <w:color w:val="000000" w:themeColor="text1"/>
          <w:szCs w:val="24"/>
        </w:rPr>
        <w:t>учредителем многофункционального центра, в случае если обжалуется решение и действия (бездействие) многофункционального центра (директора многофункционального центра);</w:t>
      </w:r>
    </w:p>
    <w:p w:rsidR="003C1642" w:rsidRPr="00FB2107" w:rsidRDefault="003C1642" w:rsidP="00FB2107">
      <w:pPr>
        <w:ind w:firstLine="709"/>
        <w:contextualSpacing/>
        <w:jc w:val="both"/>
        <w:rPr>
          <w:color w:val="000000" w:themeColor="text1"/>
          <w:szCs w:val="24"/>
        </w:rPr>
      </w:pPr>
      <w:r w:rsidRPr="00FB2107">
        <w:rPr>
          <w:color w:val="000000" w:themeColor="text1"/>
          <w:szCs w:val="24"/>
        </w:rPr>
        <w:t>многофункциональным центром в случае, если обжалуются решения и действия (бездействие) работника многофункционального центра.</w:t>
      </w:r>
    </w:p>
    <w:p w:rsidR="003C1642" w:rsidRPr="00FB2107" w:rsidRDefault="003C1642" w:rsidP="00FB2107">
      <w:pPr>
        <w:ind w:firstLine="709"/>
        <w:contextualSpacing/>
        <w:jc w:val="both"/>
        <w:rPr>
          <w:color w:val="000000" w:themeColor="text1"/>
          <w:szCs w:val="24"/>
        </w:rPr>
      </w:pPr>
      <w:r w:rsidRPr="00FB2107">
        <w:rPr>
          <w:color w:val="000000" w:themeColor="text1"/>
          <w:szCs w:val="24"/>
        </w:rPr>
        <w:t xml:space="preserve">5.4.3. В случае установления в ходе или по результатам </w:t>
      </w:r>
      <w:proofErr w:type="gramStart"/>
      <w:r w:rsidRPr="00FB2107">
        <w:rPr>
          <w:color w:val="000000" w:themeColor="text1"/>
          <w:szCs w:val="24"/>
        </w:rPr>
        <w:t>рассмотрения жалобы пр</w:t>
      </w:r>
      <w:r w:rsidRPr="00FB2107">
        <w:rPr>
          <w:color w:val="000000" w:themeColor="text1"/>
          <w:szCs w:val="24"/>
        </w:rPr>
        <w:t>и</w:t>
      </w:r>
      <w:r w:rsidRPr="00FB2107">
        <w:rPr>
          <w:color w:val="000000" w:themeColor="text1"/>
          <w:szCs w:val="24"/>
        </w:rPr>
        <w:t>знаков состава административного правонарушения</w:t>
      </w:r>
      <w:proofErr w:type="gramEnd"/>
      <w:r w:rsidRPr="00FB2107">
        <w:rPr>
          <w:color w:val="000000" w:themeColor="text1"/>
          <w:szCs w:val="24"/>
        </w:rPr>
        <w:t xml:space="preserve"> или преступления должностное лицо, уполномоченное на рассмотрение жалоб, незамедлительно направляет соответствующие материалы в органы прокуратуры.</w:t>
      </w:r>
    </w:p>
    <w:p w:rsidR="003C1642" w:rsidRPr="00FB2107" w:rsidRDefault="003C1642" w:rsidP="00FB2107">
      <w:pPr>
        <w:ind w:firstLine="709"/>
        <w:contextualSpacing/>
        <w:jc w:val="both"/>
        <w:rPr>
          <w:color w:val="000000" w:themeColor="text1"/>
          <w:szCs w:val="24"/>
        </w:rPr>
      </w:pPr>
      <w:r w:rsidRPr="00FB2107">
        <w:rPr>
          <w:color w:val="000000" w:themeColor="text1"/>
          <w:szCs w:val="24"/>
        </w:rPr>
        <w:lastRenderedPageBreak/>
        <w:t>5.4.4. Структурные подразделения администрации</w:t>
      </w:r>
      <w:r w:rsidR="003F101B" w:rsidRPr="00FB2107">
        <w:rPr>
          <w:color w:val="000000" w:themeColor="text1"/>
          <w:szCs w:val="24"/>
        </w:rPr>
        <w:t xml:space="preserve"> округа</w:t>
      </w:r>
      <w:r w:rsidRPr="00FB2107">
        <w:rPr>
          <w:color w:val="000000" w:themeColor="text1"/>
          <w:szCs w:val="24"/>
        </w:rPr>
        <w:t>, предоставляющие мун</w:t>
      </w:r>
      <w:r w:rsidRPr="00FB2107">
        <w:rPr>
          <w:color w:val="000000" w:themeColor="text1"/>
          <w:szCs w:val="24"/>
        </w:rPr>
        <w:t>и</w:t>
      </w:r>
      <w:r w:rsidRPr="00FB2107">
        <w:rPr>
          <w:color w:val="000000" w:themeColor="text1"/>
          <w:szCs w:val="24"/>
        </w:rPr>
        <w:t>ципальную услугу, обеспечивают:</w:t>
      </w:r>
    </w:p>
    <w:p w:rsidR="003C1642" w:rsidRPr="00FB2107" w:rsidRDefault="003C1642" w:rsidP="00FB2107">
      <w:pPr>
        <w:ind w:firstLine="709"/>
        <w:contextualSpacing/>
        <w:jc w:val="both"/>
        <w:rPr>
          <w:color w:val="000000" w:themeColor="text1"/>
          <w:szCs w:val="24"/>
        </w:rPr>
      </w:pPr>
      <w:r w:rsidRPr="00FB2107">
        <w:rPr>
          <w:color w:val="000000" w:themeColor="text1"/>
          <w:szCs w:val="24"/>
        </w:rPr>
        <w:t>оснащение мест приема жалоб стульями, кресельными секциями и столами (сто</w:t>
      </w:r>
      <w:r w:rsidRPr="00FB2107">
        <w:rPr>
          <w:color w:val="000000" w:themeColor="text1"/>
          <w:szCs w:val="24"/>
        </w:rPr>
        <w:t>й</w:t>
      </w:r>
      <w:r w:rsidRPr="00FB2107">
        <w:rPr>
          <w:color w:val="000000" w:themeColor="text1"/>
          <w:szCs w:val="24"/>
        </w:rPr>
        <w:t>ками);</w:t>
      </w:r>
    </w:p>
    <w:p w:rsidR="003C1642" w:rsidRPr="00FB2107" w:rsidRDefault="003C1642" w:rsidP="00FB2107">
      <w:pPr>
        <w:ind w:firstLine="709"/>
        <w:contextualSpacing/>
        <w:jc w:val="both"/>
        <w:rPr>
          <w:color w:val="000000" w:themeColor="text1"/>
          <w:szCs w:val="24"/>
        </w:rPr>
      </w:pPr>
      <w:r w:rsidRPr="00FB2107">
        <w:rPr>
          <w:color w:val="000000" w:themeColor="text1"/>
          <w:szCs w:val="24"/>
        </w:rPr>
        <w:t>информирование заявителей о порядке обжалования решений и действий (безде</w:t>
      </w:r>
      <w:r w:rsidRPr="00FB2107">
        <w:rPr>
          <w:color w:val="000000" w:themeColor="text1"/>
          <w:szCs w:val="24"/>
        </w:rPr>
        <w:t>й</w:t>
      </w:r>
      <w:r w:rsidRPr="00FB2107">
        <w:rPr>
          <w:color w:val="000000" w:themeColor="text1"/>
          <w:szCs w:val="24"/>
        </w:rPr>
        <w:t>ствия) структурных подразделений администрации</w:t>
      </w:r>
      <w:r w:rsidR="003F101B" w:rsidRPr="00FB2107">
        <w:rPr>
          <w:color w:val="000000" w:themeColor="text1"/>
          <w:szCs w:val="24"/>
        </w:rPr>
        <w:t xml:space="preserve"> округа</w:t>
      </w:r>
      <w:r w:rsidRPr="00FB2107">
        <w:rPr>
          <w:color w:val="000000" w:themeColor="text1"/>
          <w:szCs w:val="24"/>
        </w:rPr>
        <w:t>, предоставляющих муниц</w:t>
      </w:r>
      <w:r w:rsidRPr="00FB2107">
        <w:rPr>
          <w:color w:val="000000" w:themeColor="text1"/>
          <w:szCs w:val="24"/>
        </w:rPr>
        <w:t>и</w:t>
      </w:r>
      <w:r w:rsidRPr="00FB2107">
        <w:rPr>
          <w:color w:val="000000" w:themeColor="text1"/>
          <w:szCs w:val="24"/>
        </w:rPr>
        <w:t>пальную услугу, и их должностных лиц, муниципаль</w:t>
      </w:r>
      <w:r w:rsidR="00B131A9" w:rsidRPr="00FB2107">
        <w:rPr>
          <w:color w:val="000000" w:themeColor="text1"/>
          <w:szCs w:val="24"/>
        </w:rPr>
        <w:t xml:space="preserve">ных служащих </w:t>
      </w:r>
      <w:r w:rsidRPr="00FB2107">
        <w:rPr>
          <w:color w:val="000000" w:themeColor="text1"/>
          <w:szCs w:val="24"/>
        </w:rPr>
        <w:t>посредством разм</w:t>
      </w:r>
      <w:r w:rsidRPr="00FB2107">
        <w:rPr>
          <w:color w:val="000000" w:themeColor="text1"/>
          <w:szCs w:val="24"/>
        </w:rPr>
        <w:t>е</w:t>
      </w:r>
      <w:r w:rsidRPr="00FB2107">
        <w:rPr>
          <w:color w:val="000000" w:themeColor="text1"/>
          <w:szCs w:val="24"/>
        </w:rPr>
        <w:t>щения такой информации на стендах в местах предоставления муниципальных услуг, на официальном сайте администрации</w:t>
      </w:r>
      <w:r w:rsidR="003F101B" w:rsidRPr="00FB2107">
        <w:rPr>
          <w:color w:val="000000" w:themeColor="text1"/>
          <w:szCs w:val="24"/>
        </w:rPr>
        <w:t xml:space="preserve"> округа</w:t>
      </w:r>
      <w:r w:rsidRPr="00FB2107">
        <w:rPr>
          <w:color w:val="000000" w:themeColor="text1"/>
          <w:szCs w:val="24"/>
        </w:rPr>
        <w:t>;</w:t>
      </w:r>
    </w:p>
    <w:p w:rsidR="003C1642" w:rsidRPr="00FB2107" w:rsidRDefault="003C1642" w:rsidP="00FB2107">
      <w:pPr>
        <w:ind w:firstLine="709"/>
        <w:contextualSpacing/>
        <w:jc w:val="both"/>
        <w:rPr>
          <w:color w:val="000000" w:themeColor="text1"/>
          <w:szCs w:val="24"/>
        </w:rPr>
      </w:pPr>
      <w:r w:rsidRPr="00FB2107">
        <w:rPr>
          <w:color w:val="000000" w:themeColor="text1"/>
          <w:szCs w:val="24"/>
        </w:rPr>
        <w:t>консультирование заявителей о порядке обжалования решений и действий (безде</w:t>
      </w:r>
      <w:r w:rsidRPr="00FB2107">
        <w:rPr>
          <w:color w:val="000000" w:themeColor="text1"/>
          <w:szCs w:val="24"/>
        </w:rPr>
        <w:t>й</w:t>
      </w:r>
      <w:r w:rsidRPr="00FB2107">
        <w:rPr>
          <w:color w:val="000000" w:themeColor="text1"/>
          <w:szCs w:val="24"/>
        </w:rPr>
        <w:t>ствия) структурных подразделений администрации</w:t>
      </w:r>
      <w:r w:rsidR="00B7503B">
        <w:rPr>
          <w:color w:val="000000" w:themeColor="text1"/>
          <w:szCs w:val="24"/>
        </w:rPr>
        <w:t xml:space="preserve"> окру</w:t>
      </w:r>
      <w:r w:rsidR="003F101B" w:rsidRPr="00FB2107">
        <w:rPr>
          <w:color w:val="000000" w:themeColor="text1"/>
          <w:szCs w:val="24"/>
        </w:rPr>
        <w:t>га</w:t>
      </w:r>
      <w:r w:rsidRPr="00FB2107">
        <w:rPr>
          <w:color w:val="000000" w:themeColor="text1"/>
          <w:szCs w:val="24"/>
        </w:rPr>
        <w:t>, предоставляющих муниц</w:t>
      </w:r>
      <w:r w:rsidRPr="00FB2107">
        <w:rPr>
          <w:color w:val="000000" w:themeColor="text1"/>
          <w:szCs w:val="24"/>
        </w:rPr>
        <w:t>и</w:t>
      </w:r>
      <w:r w:rsidRPr="00FB2107">
        <w:rPr>
          <w:color w:val="000000" w:themeColor="text1"/>
          <w:szCs w:val="24"/>
        </w:rPr>
        <w:t>пальную услугу, и их должностных лиц, муниципальных служащих, в том числе по тел</w:t>
      </w:r>
      <w:r w:rsidRPr="00FB2107">
        <w:rPr>
          <w:color w:val="000000" w:themeColor="text1"/>
          <w:szCs w:val="24"/>
        </w:rPr>
        <w:t>е</w:t>
      </w:r>
      <w:r w:rsidRPr="00FB2107">
        <w:rPr>
          <w:color w:val="000000" w:themeColor="text1"/>
          <w:szCs w:val="24"/>
        </w:rPr>
        <w:t>фону, электронной почте, при личном приеме.</w:t>
      </w:r>
    </w:p>
    <w:p w:rsidR="003C1642" w:rsidRPr="00FB2107" w:rsidRDefault="003C1642" w:rsidP="00FB2107">
      <w:pPr>
        <w:ind w:firstLine="709"/>
        <w:contextualSpacing/>
        <w:jc w:val="both"/>
        <w:rPr>
          <w:color w:val="000000" w:themeColor="text1"/>
          <w:szCs w:val="24"/>
        </w:rPr>
      </w:pPr>
      <w:r w:rsidRPr="00FB2107">
        <w:rPr>
          <w:color w:val="000000" w:themeColor="text1"/>
          <w:szCs w:val="24"/>
        </w:rPr>
        <w:t>5.5. Сроки рассмотрения жалобы</w:t>
      </w:r>
    </w:p>
    <w:p w:rsidR="003C1642" w:rsidRPr="00FB2107" w:rsidRDefault="003C1642" w:rsidP="00FB2107">
      <w:pPr>
        <w:ind w:firstLine="709"/>
        <w:contextualSpacing/>
        <w:jc w:val="both"/>
        <w:rPr>
          <w:color w:val="000000" w:themeColor="text1"/>
          <w:szCs w:val="24"/>
        </w:rPr>
      </w:pPr>
      <w:r w:rsidRPr="00FB2107">
        <w:rPr>
          <w:color w:val="000000" w:themeColor="text1"/>
          <w:szCs w:val="24"/>
        </w:rPr>
        <w:t xml:space="preserve">5.5.1. </w:t>
      </w:r>
      <w:proofErr w:type="gramStart"/>
      <w:r w:rsidRPr="00FB2107">
        <w:rPr>
          <w:color w:val="000000" w:themeColor="text1"/>
          <w:szCs w:val="24"/>
        </w:rPr>
        <w:t>В случае если жалоба подана заявителем или его уполномоченным предст</w:t>
      </w:r>
      <w:r w:rsidRPr="00FB2107">
        <w:rPr>
          <w:color w:val="000000" w:themeColor="text1"/>
          <w:szCs w:val="24"/>
        </w:rPr>
        <w:t>а</w:t>
      </w:r>
      <w:r w:rsidRPr="00FB2107">
        <w:rPr>
          <w:color w:val="000000" w:themeColor="text1"/>
          <w:szCs w:val="24"/>
        </w:rPr>
        <w:t>вителем в структурное подразделение администрации</w:t>
      </w:r>
      <w:r w:rsidR="003F101B" w:rsidRPr="00FB2107">
        <w:rPr>
          <w:color w:val="000000" w:themeColor="text1"/>
          <w:szCs w:val="24"/>
        </w:rPr>
        <w:t xml:space="preserve"> округа</w:t>
      </w:r>
      <w:r w:rsidRPr="00FB2107">
        <w:rPr>
          <w:color w:val="000000" w:themeColor="text1"/>
          <w:szCs w:val="24"/>
        </w:rPr>
        <w:t>, должностному лицу, в ко</w:t>
      </w:r>
      <w:r w:rsidRPr="00FB2107">
        <w:rPr>
          <w:color w:val="000000" w:themeColor="text1"/>
          <w:szCs w:val="24"/>
        </w:rPr>
        <w:t>м</w:t>
      </w:r>
      <w:r w:rsidRPr="00FB2107">
        <w:rPr>
          <w:color w:val="000000" w:themeColor="text1"/>
          <w:szCs w:val="24"/>
        </w:rPr>
        <w:t>петенцию которых не входит ее рассмотрение, данное структурное подразделение адм</w:t>
      </w:r>
      <w:r w:rsidRPr="00FB2107">
        <w:rPr>
          <w:color w:val="000000" w:themeColor="text1"/>
          <w:szCs w:val="24"/>
        </w:rPr>
        <w:t>и</w:t>
      </w:r>
      <w:r w:rsidRPr="00FB2107">
        <w:rPr>
          <w:color w:val="000000" w:themeColor="text1"/>
          <w:szCs w:val="24"/>
        </w:rPr>
        <w:t>нистрации</w:t>
      </w:r>
      <w:r w:rsidR="003F101B" w:rsidRPr="00FB2107">
        <w:rPr>
          <w:color w:val="000000" w:themeColor="text1"/>
          <w:szCs w:val="24"/>
        </w:rPr>
        <w:t xml:space="preserve"> округа</w:t>
      </w:r>
      <w:r w:rsidRPr="00FB2107">
        <w:rPr>
          <w:color w:val="000000" w:themeColor="text1"/>
          <w:szCs w:val="24"/>
        </w:rPr>
        <w:t>, должностное лицо в течение 3 рабочих дней со дня ее регистрации н</w:t>
      </w:r>
      <w:r w:rsidRPr="00FB2107">
        <w:rPr>
          <w:color w:val="000000" w:themeColor="text1"/>
          <w:szCs w:val="24"/>
        </w:rPr>
        <w:t>а</w:t>
      </w:r>
      <w:r w:rsidRPr="00FB2107">
        <w:rPr>
          <w:color w:val="000000" w:themeColor="text1"/>
          <w:szCs w:val="24"/>
        </w:rPr>
        <w:t>правляют жалобу в структурное подразделение администрации</w:t>
      </w:r>
      <w:r w:rsidR="003F101B" w:rsidRPr="00FB2107">
        <w:rPr>
          <w:color w:val="000000" w:themeColor="text1"/>
          <w:szCs w:val="24"/>
        </w:rPr>
        <w:t xml:space="preserve"> округа</w:t>
      </w:r>
      <w:r w:rsidRPr="00FB2107">
        <w:rPr>
          <w:color w:val="000000" w:themeColor="text1"/>
          <w:szCs w:val="24"/>
        </w:rPr>
        <w:t>, должностному л</w:t>
      </w:r>
      <w:r w:rsidRPr="00FB2107">
        <w:rPr>
          <w:color w:val="000000" w:themeColor="text1"/>
          <w:szCs w:val="24"/>
        </w:rPr>
        <w:t>и</w:t>
      </w:r>
      <w:r w:rsidRPr="00FB2107">
        <w:rPr>
          <w:color w:val="000000" w:themeColor="text1"/>
          <w:szCs w:val="24"/>
        </w:rPr>
        <w:t>цу, уполномоченным на ее рассмотрение, и одновременно в письменной форме информ</w:t>
      </w:r>
      <w:r w:rsidRPr="00FB2107">
        <w:rPr>
          <w:color w:val="000000" w:themeColor="text1"/>
          <w:szCs w:val="24"/>
        </w:rPr>
        <w:t>и</w:t>
      </w:r>
      <w:r w:rsidRPr="00FB2107">
        <w:rPr>
          <w:color w:val="000000" w:themeColor="text1"/>
          <w:szCs w:val="24"/>
        </w:rPr>
        <w:t>руют заявителя</w:t>
      </w:r>
      <w:proofErr w:type="gramEnd"/>
      <w:r w:rsidRPr="00FB2107">
        <w:rPr>
          <w:color w:val="000000" w:themeColor="text1"/>
          <w:szCs w:val="24"/>
        </w:rPr>
        <w:t xml:space="preserve"> или его уполномоченного представителя о перенаправлении его жалобы.</w:t>
      </w:r>
    </w:p>
    <w:p w:rsidR="003C1642" w:rsidRPr="00FB2107" w:rsidRDefault="003C1642" w:rsidP="00FB2107">
      <w:pPr>
        <w:ind w:firstLine="709"/>
        <w:contextualSpacing/>
        <w:jc w:val="both"/>
        <w:rPr>
          <w:color w:val="000000" w:themeColor="text1"/>
          <w:szCs w:val="24"/>
        </w:rPr>
      </w:pPr>
      <w:r w:rsidRPr="00FB2107">
        <w:rPr>
          <w:color w:val="000000" w:themeColor="text1"/>
          <w:szCs w:val="24"/>
        </w:rPr>
        <w:t>При этом срок рассмотрения жалобы исчисляется со дня регистрации жалобы в структурном подразделении администрации</w:t>
      </w:r>
      <w:r w:rsidR="003F101B" w:rsidRPr="00FB2107">
        <w:rPr>
          <w:color w:val="000000" w:themeColor="text1"/>
          <w:szCs w:val="24"/>
        </w:rPr>
        <w:t xml:space="preserve"> округа</w:t>
      </w:r>
      <w:r w:rsidRPr="00FB2107">
        <w:rPr>
          <w:color w:val="000000" w:themeColor="text1"/>
          <w:szCs w:val="24"/>
        </w:rPr>
        <w:t>, уполномоченном на ее рассмотрение, в администрации</w:t>
      </w:r>
      <w:r w:rsidR="003F101B" w:rsidRPr="00FB2107">
        <w:rPr>
          <w:color w:val="000000" w:themeColor="text1"/>
          <w:szCs w:val="24"/>
        </w:rPr>
        <w:t xml:space="preserve"> округа</w:t>
      </w:r>
      <w:r w:rsidRPr="00FB2107">
        <w:rPr>
          <w:color w:val="000000" w:themeColor="text1"/>
          <w:szCs w:val="24"/>
        </w:rPr>
        <w:t xml:space="preserve">, в случае </w:t>
      </w:r>
      <w:proofErr w:type="gramStart"/>
      <w:r w:rsidRPr="00FB2107">
        <w:rPr>
          <w:color w:val="000000" w:themeColor="text1"/>
          <w:szCs w:val="24"/>
        </w:rPr>
        <w:t>обжалования решения руководителя структурного по</w:t>
      </w:r>
      <w:r w:rsidRPr="00FB2107">
        <w:rPr>
          <w:color w:val="000000" w:themeColor="text1"/>
          <w:szCs w:val="24"/>
        </w:rPr>
        <w:t>д</w:t>
      </w:r>
      <w:r w:rsidRPr="00FB2107">
        <w:rPr>
          <w:color w:val="000000" w:themeColor="text1"/>
          <w:szCs w:val="24"/>
        </w:rPr>
        <w:t>разделения администрации</w:t>
      </w:r>
      <w:proofErr w:type="gramEnd"/>
      <w:r w:rsidR="003F101B" w:rsidRPr="00FB2107">
        <w:rPr>
          <w:color w:val="000000" w:themeColor="text1"/>
          <w:szCs w:val="24"/>
        </w:rPr>
        <w:t xml:space="preserve"> округа</w:t>
      </w:r>
      <w:r w:rsidRPr="00FB2107">
        <w:rPr>
          <w:color w:val="000000" w:themeColor="text1"/>
          <w:szCs w:val="24"/>
        </w:rPr>
        <w:t>, предоставляющего муниципальную услугу.</w:t>
      </w:r>
    </w:p>
    <w:p w:rsidR="003C1642" w:rsidRPr="00FB2107" w:rsidRDefault="003C1642" w:rsidP="00FB2107">
      <w:pPr>
        <w:ind w:firstLine="709"/>
        <w:contextualSpacing/>
        <w:jc w:val="both"/>
        <w:rPr>
          <w:color w:val="000000" w:themeColor="text1"/>
          <w:szCs w:val="24"/>
        </w:rPr>
      </w:pPr>
      <w:r w:rsidRPr="00FB2107">
        <w:rPr>
          <w:color w:val="000000" w:themeColor="text1"/>
          <w:szCs w:val="24"/>
        </w:rPr>
        <w:t xml:space="preserve">5.5.2. </w:t>
      </w:r>
      <w:proofErr w:type="gramStart"/>
      <w:r w:rsidRPr="00FB2107">
        <w:rPr>
          <w:color w:val="000000" w:themeColor="text1"/>
          <w:szCs w:val="24"/>
        </w:rPr>
        <w:t>Жалоба, поступившая в орган, предоставляющий муниципальную услугу,</w:t>
      </w:r>
      <w:r w:rsidR="00B131A9" w:rsidRPr="00FB2107">
        <w:rPr>
          <w:color w:val="000000" w:themeColor="text1"/>
          <w:szCs w:val="24"/>
        </w:rPr>
        <w:t xml:space="preserve"> </w:t>
      </w:r>
      <w:r w:rsidRPr="00FB2107">
        <w:rPr>
          <w:color w:val="000000" w:themeColor="text1"/>
          <w:szCs w:val="24"/>
        </w:rPr>
        <w:t>многофункциональный центр, учредителю многофункционального центра, в организации, предусмотренные частью 1</w:t>
      </w:r>
      <w:r w:rsidRPr="00FB2107">
        <w:rPr>
          <w:color w:val="000000" w:themeColor="text1"/>
          <w:szCs w:val="24"/>
          <w:vertAlign w:val="superscript"/>
        </w:rPr>
        <w:t>1</w:t>
      </w:r>
      <w:r w:rsidR="00B131A9" w:rsidRPr="00FB2107">
        <w:rPr>
          <w:color w:val="000000" w:themeColor="text1"/>
          <w:szCs w:val="24"/>
          <w:vertAlign w:val="superscript"/>
        </w:rPr>
        <w:t xml:space="preserve"> </w:t>
      </w:r>
      <w:r w:rsidRPr="00FB2107">
        <w:rPr>
          <w:color w:val="000000" w:themeColor="text1"/>
          <w:szCs w:val="24"/>
        </w:rPr>
        <w:t>статьи 16 Федерального закона,</w:t>
      </w:r>
      <w:r w:rsidR="00B131A9" w:rsidRPr="00FB2107">
        <w:rPr>
          <w:color w:val="000000" w:themeColor="text1"/>
          <w:szCs w:val="24"/>
        </w:rPr>
        <w:t xml:space="preserve"> </w:t>
      </w:r>
      <w:r w:rsidRPr="00FB2107">
        <w:rPr>
          <w:color w:val="000000" w:themeColor="text1"/>
          <w:szCs w:val="24"/>
        </w:rPr>
        <w:t>подлежит рассмотрению в течение 15 рабочих дней со дня ее регистрации, а в случае обжалования отказа органа, предоставляющего муниципальную услугу,</w:t>
      </w:r>
      <w:r w:rsidR="00B131A9" w:rsidRPr="00FB2107">
        <w:rPr>
          <w:color w:val="000000" w:themeColor="text1"/>
          <w:szCs w:val="24"/>
        </w:rPr>
        <w:t xml:space="preserve"> </w:t>
      </w:r>
      <w:r w:rsidRPr="00FB2107">
        <w:rPr>
          <w:color w:val="000000" w:themeColor="text1"/>
          <w:szCs w:val="24"/>
        </w:rPr>
        <w:t>многофункционального центра, учредителя многофункционального центра, в организации, предусмотренные частью 1</w:t>
      </w:r>
      <w:r w:rsidRPr="00FB2107">
        <w:rPr>
          <w:color w:val="000000" w:themeColor="text1"/>
          <w:szCs w:val="24"/>
          <w:vertAlign w:val="superscript"/>
        </w:rPr>
        <w:t>1</w:t>
      </w:r>
      <w:r w:rsidR="00B131A9" w:rsidRPr="00FB2107">
        <w:rPr>
          <w:color w:val="000000" w:themeColor="text1"/>
          <w:szCs w:val="24"/>
          <w:vertAlign w:val="superscript"/>
        </w:rPr>
        <w:t xml:space="preserve"> </w:t>
      </w:r>
      <w:r w:rsidRPr="00FB2107">
        <w:rPr>
          <w:color w:val="000000" w:themeColor="text1"/>
          <w:szCs w:val="24"/>
        </w:rPr>
        <w:t>статьи 16 Ф</w:t>
      </w:r>
      <w:r w:rsidRPr="00FB2107">
        <w:rPr>
          <w:color w:val="000000" w:themeColor="text1"/>
          <w:szCs w:val="24"/>
        </w:rPr>
        <w:t>е</w:t>
      </w:r>
      <w:r w:rsidRPr="00FB2107">
        <w:rPr>
          <w:color w:val="000000" w:themeColor="text1"/>
          <w:szCs w:val="24"/>
        </w:rPr>
        <w:t>дерального закона,</w:t>
      </w:r>
      <w:r w:rsidR="00B131A9" w:rsidRPr="00FB2107">
        <w:rPr>
          <w:color w:val="000000" w:themeColor="text1"/>
          <w:szCs w:val="24"/>
        </w:rPr>
        <w:t xml:space="preserve"> </w:t>
      </w:r>
      <w:r w:rsidRPr="00FB2107">
        <w:rPr>
          <w:color w:val="000000" w:themeColor="text1"/>
          <w:szCs w:val="24"/>
        </w:rPr>
        <w:t>в приеме документов у заявителя</w:t>
      </w:r>
      <w:proofErr w:type="gramEnd"/>
      <w:r w:rsidRPr="00FB2107">
        <w:rPr>
          <w:color w:val="000000" w:themeColor="text1"/>
          <w:szCs w:val="24"/>
        </w:rPr>
        <w:t xml:space="preserve"> либо в исправлении допущенных опечаток и ошибок или в случае обжалования нарушения установленного срока таких и</w:t>
      </w:r>
      <w:r w:rsidRPr="00FB2107">
        <w:rPr>
          <w:color w:val="000000" w:themeColor="text1"/>
          <w:szCs w:val="24"/>
        </w:rPr>
        <w:t>с</w:t>
      </w:r>
      <w:r w:rsidRPr="00FB2107">
        <w:rPr>
          <w:color w:val="000000" w:themeColor="text1"/>
          <w:szCs w:val="24"/>
        </w:rPr>
        <w:t>правлений – в течение 5 рабочих дней со дня ее регистрации.</w:t>
      </w:r>
    </w:p>
    <w:p w:rsidR="003C1642" w:rsidRPr="00FB2107" w:rsidRDefault="003C1642" w:rsidP="00FB2107">
      <w:pPr>
        <w:ind w:firstLine="709"/>
        <w:contextualSpacing/>
        <w:jc w:val="both"/>
        <w:rPr>
          <w:color w:val="000000" w:themeColor="text1"/>
          <w:szCs w:val="24"/>
        </w:rPr>
      </w:pPr>
      <w:r w:rsidRPr="00FB2107">
        <w:rPr>
          <w:color w:val="000000" w:themeColor="text1"/>
          <w:szCs w:val="24"/>
        </w:rPr>
        <w:t>5.6. Результат рассмотрения жалобы</w:t>
      </w:r>
    </w:p>
    <w:p w:rsidR="003C1642" w:rsidRPr="00FB2107" w:rsidRDefault="003C1642" w:rsidP="00FB2107">
      <w:pPr>
        <w:shd w:val="clear" w:color="auto" w:fill="FFFFFF"/>
        <w:ind w:firstLine="709"/>
        <w:contextualSpacing/>
        <w:jc w:val="both"/>
        <w:rPr>
          <w:color w:val="000000" w:themeColor="text1"/>
          <w:szCs w:val="24"/>
        </w:rPr>
      </w:pPr>
      <w:r w:rsidRPr="00FB2107">
        <w:rPr>
          <w:color w:val="000000" w:themeColor="text1"/>
          <w:szCs w:val="24"/>
        </w:rPr>
        <w:t>5.6.1. По результатам рассмотрения жалобы заявителю направляется письменный мотивированный ответ о результатах рассмотрения жалобы (далее</w:t>
      </w:r>
      <w:r w:rsidR="00B131A9" w:rsidRPr="00FB2107">
        <w:rPr>
          <w:color w:val="000000" w:themeColor="text1"/>
          <w:szCs w:val="24"/>
        </w:rPr>
        <w:t xml:space="preserve"> </w:t>
      </w:r>
      <w:r w:rsidRPr="00FB2107">
        <w:rPr>
          <w:color w:val="000000" w:themeColor="text1"/>
          <w:szCs w:val="24"/>
        </w:rPr>
        <w:t>–</w:t>
      </w:r>
      <w:r w:rsidR="00B131A9" w:rsidRPr="00FB2107">
        <w:rPr>
          <w:color w:val="000000" w:themeColor="text1"/>
          <w:szCs w:val="24"/>
        </w:rPr>
        <w:t xml:space="preserve"> </w:t>
      </w:r>
      <w:r w:rsidRPr="00FB2107">
        <w:rPr>
          <w:color w:val="000000" w:themeColor="text1"/>
          <w:szCs w:val="24"/>
        </w:rPr>
        <w:t>ответ о результатах рассмотрения жалобы).</w:t>
      </w:r>
    </w:p>
    <w:p w:rsidR="003C1642" w:rsidRPr="00FB2107" w:rsidRDefault="003C1642" w:rsidP="00FB2107">
      <w:pPr>
        <w:shd w:val="clear" w:color="auto" w:fill="FFFFFF"/>
        <w:ind w:firstLine="709"/>
        <w:contextualSpacing/>
        <w:jc w:val="both"/>
        <w:rPr>
          <w:color w:val="000000" w:themeColor="text1"/>
          <w:szCs w:val="24"/>
        </w:rPr>
      </w:pPr>
      <w:proofErr w:type="gramStart"/>
      <w:r w:rsidRPr="00FB2107">
        <w:rPr>
          <w:color w:val="000000" w:themeColor="text1"/>
          <w:szCs w:val="24"/>
        </w:rPr>
        <w:t>При удовлетворении жалобы структурное подразделение администрации</w:t>
      </w:r>
      <w:r w:rsidR="003F101B" w:rsidRPr="00FB2107">
        <w:rPr>
          <w:color w:val="000000" w:themeColor="text1"/>
          <w:szCs w:val="24"/>
        </w:rPr>
        <w:t xml:space="preserve"> округа</w:t>
      </w:r>
      <w:r w:rsidRPr="00FB2107">
        <w:rPr>
          <w:color w:val="000000" w:themeColor="text1"/>
          <w:szCs w:val="24"/>
        </w:rPr>
        <w:t>, предоставляющее муниципальную услугу, принимает исчерпывающие меры по устран</w:t>
      </w:r>
      <w:r w:rsidRPr="00FB2107">
        <w:rPr>
          <w:color w:val="000000" w:themeColor="text1"/>
          <w:szCs w:val="24"/>
        </w:rPr>
        <w:t>е</w:t>
      </w:r>
      <w:r w:rsidRPr="00FB2107">
        <w:rPr>
          <w:color w:val="000000" w:themeColor="text1"/>
          <w:szCs w:val="24"/>
        </w:rPr>
        <w:t>нию выявленных нарушений при оказании муниципальной услуги, в том числе по выдаче заявителю результата муниципальной услуги, в течение 5 рабочих дней со дня принятия такого решения, если иное не установлено законодательством Российской Федерации и законодательством Ставропольского края.</w:t>
      </w:r>
      <w:proofErr w:type="gramEnd"/>
    </w:p>
    <w:p w:rsidR="003C1642" w:rsidRPr="00FB2107" w:rsidRDefault="003C1642" w:rsidP="00FB2107">
      <w:pPr>
        <w:shd w:val="clear" w:color="auto" w:fill="FFFFFF"/>
        <w:ind w:firstLine="709"/>
        <w:contextualSpacing/>
        <w:jc w:val="both"/>
        <w:rPr>
          <w:color w:val="000000" w:themeColor="text1"/>
          <w:szCs w:val="24"/>
        </w:rPr>
      </w:pPr>
      <w:r w:rsidRPr="00FB2107">
        <w:rPr>
          <w:color w:val="000000" w:themeColor="text1"/>
          <w:szCs w:val="24"/>
        </w:rPr>
        <w:t>При удовлетворении жалобы в ответе о результатах рассмотрения жалобы дается информация о действиях, осуществляемых органом, предоставляющим муниципальную услугу,</w:t>
      </w:r>
      <w:r w:rsidR="00B131A9" w:rsidRPr="00FB2107">
        <w:rPr>
          <w:color w:val="000000" w:themeColor="text1"/>
          <w:szCs w:val="24"/>
        </w:rPr>
        <w:t xml:space="preserve"> </w:t>
      </w:r>
      <w:r w:rsidRPr="00FB2107">
        <w:rPr>
          <w:color w:val="000000" w:themeColor="text1"/>
          <w:szCs w:val="24"/>
        </w:rPr>
        <w:t>многофункциональным центром либо организацией, предусмотренной частью 1</w:t>
      </w:r>
      <w:r w:rsidRPr="00FB2107">
        <w:rPr>
          <w:color w:val="000000" w:themeColor="text1"/>
          <w:szCs w:val="24"/>
          <w:vertAlign w:val="superscript"/>
        </w:rPr>
        <w:t>1</w:t>
      </w:r>
      <w:r w:rsidR="00B131A9" w:rsidRPr="00FB2107">
        <w:rPr>
          <w:color w:val="000000" w:themeColor="text1"/>
          <w:szCs w:val="24"/>
          <w:vertAlign w:val="superscript"/>
        </w:rPr>
        <w:t xml:space="preserve"> </w:t>
      </w:r>
      <w:r w:rsidRPr="00FB2107">
        <w:rPr>
          <w:color w:val="000000" w:themeColor="text1"/>
          <w:szCs w:val="24"/>
        </w:rPr>
        <w:t>статьи 16 Федерального закона,</w:t>
      </w:r>
      <w:r w:rsidR="00B131A9" w:rsidRPr="00FB2107">
        <w:rPr>
          <w:color w:val="000000" w:themeColor="text1"/>
          <w:szCs w:val="24"/>
        </w:rPr>
        <w:t xml:space="preserve"> </w:t>
      </w:r>
      <w:r w:rsidRPr="00FB2107">
        <w:rPr>
          <w:color w:val="000000" w:themeColor="text1"/>
          <w:szCs w:val="24"/>
        </w:rPr>
        <w:t>в целях незамедлительного устранения выявленных н</w:t>
      </w:r>
      <w:r w:rsidRPr="00FB2107">
        <w:rPr>
          <w:color w:val="000000" w:themeColor="text1"/>
          <w:szCs w:val="24"/>
        </w:rPr>
        <w:t>а</w:t>
      </w:r>
      <w:r w:rsidRPr="00FB2107">
        <w:rPr>
          <w:color w:val="000000" w:themeColor="text1"/>
          <w:szCs w:val="24"/>
        </w:rPr>
        <w:t xml:space="preserve">рушений при оказании муниципальной услуги, а также приносятся извинения заявителю за доставленные </w:t>
      </w:r>
      <w:proofErr w:type="gramStart"/>
      <w:r w:rsidRPr="00FB2107">
        <w:rPr>
          <w:color w:val="000000" w:themeColor="text1"/>
          <w:szCs w:val="24"/>
        </w:rPr>
        <w:t>неудобства</w:t>
      </w:r>
      <w:proofErr w:type="gramEnd"/>
      <w:r w:rsidRPr="00FB2107">
        <w:rPr>
          <w:color w:val="000000" w:themeColor="text1"/>
          <w:szCs w:val="24"/>
        </w:rPr>
        <w:t xml:space="preserve">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:rsidR="003C1642" w:rsidRPr="00FB2107" w:rsidRDefault="003C1642" w:rsidP="00FB2107">
      <w:pPr>
        <w:shd w:val="clear" w:color="auto" w:fill="FFFFFF"/>
        <w:ind w:firstLine="709"/>
        <w:contextualSpacing/>
        <w:jc w:val="both"/>
        <w:rPr>
          <w:color w:val="000000" w:themeColor="text1"/>
          <w:szCs w:val="24"/>
        </w:rPr>
      </w:pPr>
      <w:r w:rsidRPr="00FB2107">
        <w:rPr>
          <w:color w:val="000000" w:themeColor="text1"/>
          <w:szCs w:val="24"/>
        </w:rPr>
        <w:lastRenderedPageBreak/>
        <w:t>В случае отказа в удовлетворении жалобы в ответе о результатах рассмотрения ж</w:t>
      </w:r>
      <w:r w:rsidRPr="00FB2107">
        <w:rPr>
          <w:color w:val="000000" w:themeColor="text1"/>
          <w:szCs w:val="24"/>
        </w:rPr>
        <w:t>а</w:t>
      </w:r>
      <w:r w:rsidRPr="00FB2107">
        <w:rPr>
          <w:color w:val="000000" w:themeColor="text1"/>
          <w:szCs w:val="24"/>
        </w:rPr>
        <w:t>лобы даются аргументи</w:t>
      </w:r>
      <w:r w:rsidR="00B7503B">
        <w:rPr>
          <w:color w:val="000000" w:themeColor="text1"/>
          <w:szCs w:val="24"/>
        </w:rPr>
        <w:t xml:space="preserve">рованные разъяснения о причинах </w:t>
      </w:r>
      <w:r w:rsidRPr="00FB2107">
        <w:rPr>
          <w:color w:val="000000" w:themeColor="text1"/>
          <w:szCs w:val="24"/>
        </w:rPr>
        <w:t>принятия соответствующего решения, а также информация о порядке обжалования данного решения.</w:t>
      </w:r>
    </w:p>
    <w:p w:rsidR="003C1642" w:rsidRPr="00FB2107" w:rsidRDefault="00B7503B" w:rsidP="00FB2107">
      <w:pPr>
        <w:ind w:firstLine="709"/>
        <w:contextualSpacing/>
        <w:jc w:val="both"/>
        <w:rPr>
          <w:color w:val="000000" w:themeColor="text1"/>
          <w:szCs w:val="24"/>
        </w:rPr>
      </w:pPr>
      <w:r>
        <w:rPr>
          <w:color w:val="000000" w:themeColor="text1"/>
          <w:szCs w:val="24"/>
        </w:rPr>
        <w:t xml:space="preserve">5.6.2. </w:t>
      </w:r>
      <w:proofErr w:type="gramStart"/>
      <w:r w:rsidR="003C1642" w:rsidRPr="00FB2107">
        <w:rPr>
          <w:color w:val="000000" w:themeColor="text1"/>
          <w:szCs w:val="24"/>
        </w:rPr>
        <w:t>Наименование структурного подразделения администрации</w:t>
      </w:r>
      <w:r w:rsidR="003F101B" w:rsidRPr="00FB2107">
        <w:rPr>
          <w:color w:val="000000" w:themeColor="text1"/>
          <w:szCs w:val="24"/>
        </w:rPr>
        <w:t xml:space="preserve"> округа</w:t>
      </w:r>
      <w:r w:rsidR="003C1642" w:rsidRPr="00FB2107">
        <w:rPr>
          <w:color w:val="000000" w:themeColor="text1"/>
          <w:szCs w:val="24"/>
        </w:rPr>
        <w:t>, предо</w:t>
      </w:r>
      <w:r w:rsidR="003C1642" w:rsidRPr="00FB2107">
        <w:rPr>
          <w:color w:val="000000" w:themeColor="text1"/>
          <w:szCs w:val="24"/>
        </w:rPr>
        <w:t>с</w:t>
      </w:r>
      <w:r w:rsidR="003C1642" w:rsidRPr="00FB2107">
        <w:rPr>
          <w:color w:val="000000" w:themeColor="text1"/>
          <w:szCs w:val="24"/>
        </w:rPr>
        <w:t>тавляющего муниципальную услугу, многофункционального центра, учредителя мног</w:t>
      </w:r>
      <w:r w:rsidR="003C1642" w:rsidRPr="00FB2107">
        <w:rPr>
          <w:color w:val="000000" w:themeColor="text1"/>
          <w:szCs w:val="24"/>
        </w:rPr>
        <w:t>о</w:t>
      </w:r>
      <w:r w:rsidR="003C1642" w:rsidRPr="00FB2107">
        <w:rPr>
          <w:color w:val="000000" w:themeColor="text1"/>
          <w:szCs w:val="24"/>
        </w:rPr>
        <w:t>функционального центра, рассмотревшего жалобу, должность, фамилия, имя, отчество (при наличии) его должностного лица, принявшего решение по жалобе;</w:t>
      </w:r>
      <w:proofErr w:type="gramEnd"/>
    </w:p>
    <w:p w:rsidR="003C1642" w:rsidRPr="00FB2107" w:rsidRDefault="003C1642" w:rsidP="00FB2107">
      <w:pPr>
        <w:ind w:firstLine="709"/>
        <w:contextualSpacing/>
        <w:jc w:val="both"/>
        <w:rPr>
          <w:color w:val="000000" w:themeColor="text1"/>
          <w:szCs w:val="24"/>
        </w:rPr>
      </w:pPr>
      <w:proofErr w:type="gramStart"/>
      <w:r w:rsidRPr="00FB2107">
        <w:rPr>
          <w:color w:val="000000" w:themeColor="text1"/>
          <w:szCs w:val="24"/>
        </w:rPr>
        <w:t>номер, дата, место, принятия решения по жалобе, включая сведения о должностном лице, работнике, решения или действия (бездействия) которых обжалуются;</w:t>
      </w:r>
      <w:proofErr w:type="gramEnd"/>
    </w:p>
    <w:p w:rsidR="003C1642" w:rsidRPr="00FB2107" w:rsidRDefault="003C1642" w:rsidP="00FB2107">
      <w:pPr>
        <w:ind w:firstLine="709"/>
        <w:contextualSpacing/>
        <w:jc w:val="both"/>
        <w:rPr>
          <w:color w:val="000000" w:themeColor="text1"/>
          <w:szCs w:val="24"/>
        </w:rPr>
      </w:pPr>
      <w:r w:rsidRPr="00FB2107">
        <w:rPr>
          <w:color w:val="000000" w:themeColor="text1"/>
          <w:szCs w:val="24"/>
        </w:rPr>
        <w:t>фамилия, имя, отчество (при наличии) или наименование заявителя;</w:t>
      </w:r>
    </w:p>
    <w:p w:rsidR="003C1642" w:rsidRPr="00FB2107" w:rsidRDefault="003C1642" w:rsidP="00FB2107">
      <w:pPr>
        <w:ind w:firstLine="709"/>
        <w:contextualSpacing/>
        <w:jc w:val="both"/>
        <w:rPr>
          <w:color w:val="000000" w:themeColor="text1"/>
          <w:szCs w:val="24"/>
        </w:rPr>
      </w:pPr>
      <w:r w:rsidRPr="00FB2107">
        <w:rPr>
          <w:color w:val="000000" w:themeColor="text1"/>
          <w:szCs w:val="24"/>
        </w:rPr>
        <w:t>основание для принятия решения по жалобе;</w:t>
      </w:r>
    </w:p>
    <w:p w:rsidR="003C1642" w:rsidRPr="00FB2107" w:rsidRDefault="003C1642" w:rsidP="00FB2107">
      <w:pPr>
        <w:ind w:firstLine="709"/>
        <w:contextualSpacing/>
        <w:jc w:val="both"/>
        <w:rPr>
          <w:color w:val="000000" w:themeColor="text1"/>
          <w:szCs w:val="24"/>
        </w:rPr>
      </w:pPr>
      <w:r w:rsidRPr="00FB2107">
        <w:rPr>
          <w:color w:val="000000" w:themeColor="text1"/>
          <w:szCs w:val="24"/>
        </w:rPr>
        <w:t>принятое решение по жалобе;</w:t>
      </w:r>
    </w:p>
    <w:p w:rsidR="003C1642" w:rsidRPr="00FB2107" w:rsidRDefault="003C1642" w:rsidP="00FB2107">
      <w:pPr>
        <w:ind w:firstLine="709"/>
        <w:contextualSpacing/>
        <w:jc w:val="both"/>
        <w:rPr>
          <w:color w:val="000000" w:themeColor="text1"/>
          <w:szCs w:val="24"/>
        </w:rPr>
      </w:pPr>
      <w:r w:rsidRPr="00FB2107">
        <w:rPr>
          <w:color w:val="000000" w:themeColor="text1"/>
          <w:szCs w:val="24"/>
        </w:rPr>
        <w:t>сроки устранения выявленных нарушений, в том числе срок предоставления р</w:t>
      </w:r>
      <w:r w:rsidRPr="00FB2107">
        <w:rPr>
          <w:color w:val="000000" w:themeColor="text1"/>
          <w:szCs w:val="24"/>
        </w:rPr>
        <w:t>е</w:t>
      </w:r>
      <w:r w:rsidRPr="00FB2107">
        <w:rPr>
          <w:color w:val="000000" w:themeColor="text1"/>
          <w:szCs w:val="24"/>
        </w:rPr>
        <w:t>зультата муниципальной услуги, в случае признания жалобы обоснованной.</w:t>
      </w:r>
    </w:p>
    <w:p w:rsidR="003C1642" w:rsidRPr="00FB2107" w:rsidRDefault="003C1642" w:rsidP="00FB2107">
      <w:pPr>
        <w:ind w:firstLine="709"/>
        <w:contextualSpacing/>
        <w:jc w:val="both"/>
        <w:rPr>
          <w:color w:val="000000" w:themeColor="text1"/>
          <w:szCs w:val="24"/>
        </w:rPr>
      </w:pPr>
      <w:r w:rsidRPr="00FB2107">
        <w:rPr>
          <w:color w:val="000000" w:themeColor="text1"/>
          <w:szCs w:val="24"/>
        </w:rPr>
        <w:t>5.6.3. Ответ о результатах рассмотрения жалобы подписывается:</w:t>
      </w:r>
    </w:p>
    <w:p w:rsidR="003C1642" w:rsidRPr="00FB2107" w:rsidRDefault="003C1642" w:rsidP="00FB2107">
      <w:pPr>
        <w:ind w:firstLine="709"/>
        <w:contextualSpacing/>
        <w:jc w:val="both"/>
        <w:rPr>
          <w:color w:val="000000" w:themeColor="text1"/>
          <w:szCs w:val="24"/>
        </w:rPr>
      </w:pPr>
      <w:r w:rsidRPr="00FB2107">
        <w:rPr>
          <w:color w:val="000000" w:themeColor="text1"/>
          <w:szCs w:val="24"/>
          <w:shd w:val="clear" w:color="auto" w:fill="FFFFFF"/>
        </w:rPr>
        <w:t>Главой округа или по его поручению иным уполномоченным им должностным л</w:t>
      </w:r>
      <w:r w:rsidRPr="00FB2107">
        <w:rPr>
          <w:color w:val="000000" w:themeColor="text1"/>
          <w:szCs w:val="24"/>
          <w:shd w:val="clear" w:color="auto" w:fill="FFFFFF"/>
        </w:rPr>
        <w:t>и</w:t>
      </w:r>
      <w:r w:rsidRPr="00FB2107">
        <w:rPr>
          <w:color w:val="000000" w:themeColor="text1"/>
          <w:szCs w:val="24"/>
          <w:shd w:val="clear" w:color="auto" w:fill="FFFFFF"/>
        </w:rPr>
        <w:t>цом, в случае</w:t>
      </w:r>
      <w:r w:rsidRPr="00FB2107">
        <w:rPr>
          <w:color w:val="000000" w:themeColor="text1"/>
          <w:szCs w:val="24"/>
        </w:rPr>
        <w:t> если обжалуются решения и действия (бездействие) структурного подразд</w:t>
      </w:r>
      <w:r w:rsidRPr="00FB2107">
        <w:rPr>
          <w:color w:val="000000" w:themeColor="text1"/>
          <w:szCs w:val="24"/>
        </w:rPr>
        <w:t>е</w:t>
      </w:r>
      <w:r w:rsidRPr="00FB2107">
        <w:rPr>
          <w:color w:val="000000" w:themeColor="text1"/>
          <w:szCs w:val="24"/>
        </w:rPr>
        <w:t>ления, предоставляющего муниципальную услугу, и его должностного лица, муниципал</w:t>
      </w:r>
      <w:r w:rsidRPr="00FB2107">
        <w:rPr>
          <w:color w:val="000000" w:themeColor="text1"/>
          <w:szCs w:val="24"/>
        </w:rPr>
        <w:t>ь</w:t>
      </w:r>
      <w:r w:rsidRPr="00FB2107">
        <w:rPr>
          <w:color w:val="000000" w:themeColor="text1"/>
          <w:szCs w:val="24"/>
        </w:rPr>
        <w:t>ного</w:t>
      </w:r>
      <w:r w:rsidR="00B131A9" w:rsidRPr="00FB2107">
        <w:rPr>
          <w:color w:val="000000" w:themeColor="text1"/>
          <w:szCs w:val="24"/>
        </w:rPr>
        <w:t xml:space="preserve"> </w:t>
      </w:r>
      <w:r w:rsidRPr="00FB2107">
        <w:rPr>
          <w:color w:val="000000" w:themeColor="text1"/>
          <w:szCs w:val="24"/>
        </w:rPr>
        <w:t>служащего;</w:t>
      </w:r>
    </w:p>
    <w:p w:rsidR="003C1642" w:rsidRPr="00FB2107" w:rsidRDefault="003C1642" w:rsidP="00FB2107">
      <w:pPr>
        <w:ind w:firstLine="709"/>
        <w:contextualSpacing/>
        <w:jc w:val="both"/>
        <w:rPr>
          <w:color w:val="000000" w:themeColor="text1"/>
          <w:szCs w:val="24"/>
        </w:rPr>
      </w:pPr>
      <w:r w:rsidRPr="00FB2107">
        <w:rPr>
          <w:color w:val="000000" w:themeColor="text1"/>
          <w:szCs w:val="24"/>
        </w:rPr>
        <w:t>должностным лицом учредителя многофункционального центра в случае, если о</w:t>
      </w:r>
      <w:r w:rsidRPr="00FB2107">
        <w:rPr>
          <w:color w:val="000000" w:themeColor="text1"/>
          <w:szCs w:val="24"/>
        </w:rPr>
        <w:t>б</w:t>
      </w:r>
      <w:r w:rsidRPr="00FB2107">
        <w:rPr>
          <w:color w:val="000000" w:themeColor="text1"/>
          <w:szCs w:val="24"/>
        </w:rPr>
        <w:t>жалуются решения и действия (бездействия) многофункционального центра (директора многофункционального центра);</w:t>
      </w:r>
    </w:p>
    <w:p w:rsidR="003C1642" w:rsidRPr="00FB2107" w:rsidRDefault="003C1642" w:rsidP="00FB2107">
      <w:pPr>
        <w:ind w:firstLine="709"/>
        <w:contextualSpacing/>
        <w:jc w:val="both"/>
        <w:rPr>
          <w:color w:val="000000" w:themeColor="text1"/>
          <w:szCs w:val="24"/>
        </w:rPr>
      </w:pPr>
      <w:r w:rsidRPr="00FB2107">
        <w:rPr>
          <w:color w:val="000000" w:themeColor="text1"/>
          <w:szCs w:val="24"/>
        </w:rPr>
        <w:t>директором многофункционального центра в случае, если обжалуются действия (бездействие) работника многофункционального центра.</w:t>
      </w:r>
    </w:p>
    <w:p w:rsidR="003C1642" w:rsidRPr="00FB2107" w:rsidRDefault="003C1642" w:rsidP="00FB2107">
      <w:pPr>
        <w:ind w:firstLine="709"/>
        <w:contextualSpacing/>
        <w:jc w:val="both"/>
        <w:rPr>
          <w:color w:val="000000" w:themeColor="text1"/>
          <w:szCs w:val="24"/>
        </w:rPr>
      </w:pPr>
      <w:r w:rsidRPr="00FB2107">
        <w:rPr>
          <w:color w:val="000000" w:themeColor="text1"/>
          <w:szCs w:val="24"/>
        </w:rPr>
        <w:t>Ответ о результатах рассмотрения жалобы в электронном виде подписывается уполномоченным должностным лицом электронной подписью, вид которой установлен законодательством Российской Федерации.</w:t>
      </w:r>
    </w:p>
    <w:p w:rsidR="003C1642" w:rsidRPr="00FB2107" w:rsidRDefault="003C1642" w:rsidP="00FB2107">
      <w:pPr>
        <w:ind w:firstLine="709"/>
        <w:contextualSpacing/>
        <w:jc w:val="both"/>
        <w:rPr>
          <w:color w:val="000000" w:themeColor="text1"/>
          <w:szCs w:val="24"/>
        </w:rPr>
      </w:pPr>
      <w:r w:rsidRPr="00FB2107">
        <w:rPr>
          <w:color w:val="000000" w:themeColor="text1"/>
          <w:szCs w:val="24"/>
        </w:rPr>
        <w:t>5.6.4. В удовлетворении жалобы отказывается в случае, если жалоба признана н</w:t>
      </w:r>
      <w:r w:rsidRPr="00FB2107">
        <w:rPr>
          <w:color w:val="000000" w:themeColor="text1"/>
          <w:szCs w:val="24"/>
        </w:rPr>
        <w:t>е</w:t>
      </w:r>
      <w:r w:rsidRPr="00FB2107">
        <w:rPr>
          <w:color w:val="000000" w:themeColor="text1"/>
          <w:szCs w:val="24"/>
        </w:rPr>
        <w:t>обоснованной.</w:t>
      </w:r>
    </w:p>
    <w:p w:rsidR="003C1642" w:rsidRPr="00FB2107" w:rsidRDefault="003C1642" w:rsidP="00FB2107">
      <w:pPr>
        <w:ind w:firstLine="709"/>
        <w:contextualSpacing/>
        <w:jc w:val="both"/>
        <w:rPr>
          <w:color w:val="000000" w:themeColor="text1"/>
          <w:szCs w:val="24"/>
        </w:rPr>
      </w:pPr>
      <w:r w:rsidRPr="00FB2107">
        <w:rPr>
          <w:color w:val="000000" w:themeColor="text1"/>
          <w:szCs w:val="24"/>
        </w:rPr>
        <w:t>В случае если в жалобе не указаны фамилия заявителя или почтовый адрес, по к</w:t>
      </w:r>
      <w:r w:rsidRPr="00FB2107">
        <w:rPr>
          <w:color w:val="000000" w:themeColor="text1"/>
          <w:szCs w:val="24"/>
        </w:rPr>
        <w:t>о</w:t>
      </w:r>
      <w:r w:rsidRPr="00FB2107">
        <w:rPr>
          <w:color w:val="000000" w:themeColor="text1"/>
          <w:szCs w:val="24"/>
        </w:rPr>
        <w:t>торому должен быть направлен ответ о результатах рассмотрения жалобы, ответ о резул</w:t>
      </w:r>
      <w:r w:rsidRPr="00FB2107">
        <w:rPr>
          <w:color w:val="000000" w:themeColor="text1"/>
          <w:szCs w:val="24"/>
        </w:rPr>
        <w:t>ь</w:t>
      </w:r>
      <w:r w:rsidRPr="00FB2107">
        <w:rPr>
          <w:color w:val="000000" w:themeColor="text1"/>
          <w:szCs w:val="24"/>
        </w:rPr>
        <w:t>татах рассмотрения жалобы не дается.</w:t>
      </w:r>
    </w:p>
    <w:p w:rsidR="003C1642" w:rsidRPr="00FB2107" w:rsidRDefault="003C1642" w:rsidP="00FB2107">
      <w:pPr>
        <w:ind w:firstLine="709"/>
        <w:contextualSpacing/>
        <w:jc w:val="both"/>
        <w:rPr>
          <w:color w:val="000000" w:themeColor="text1"/>
          <w:szCs w:val="24"/>
        </w:rPr>
      </w:pPr>
      <w:proofErr w:type="gramStart"/>
      <w:r w:rsidRPr="00FB2107">
        <w:rPr>
          <w:color w:val="000000" w:themeColor="text1"/>
          <w:szCs w:val="24"/>
        </w:rPr>
        <w:t>При получении жалобы, в которой содержатся нецензурные либо оскорбительные выражения, угрозы жизни, здоровью и имуществу должностного лица (работника), а та</w:t>
      </w:r>
      <w:r w:rsidRPr="00FB2107">
        <w:rPr>
          <w:color w:val="000000" w:themeColor="text1"/>
          <w:szCs w:val="24"/>
        </w:rPr>
        <w:t>к</w:t>
      </w:r>
      <w:r w:rsidRPr="00FB2107">
        <w:rPr>
          <w:color w:val="000000" w:themeColor="text1"/>
          <w:szCs w:val="24"/>
        </w:rPr>
        <w:t>же членов его семьи, на жалобу не дается ответ по существу поставленных в ней вопросов и в течение трех рабочих дней со дня регистрации жалобы сообщается заявителю по адр</w:t>
      </w:r>
      <w:r w:rsidRPr="00FB2107">
        <w:rPr>
          <w:color w:val="000000" w:themeColor="text1"/>
          <w:szCs w:val="24"/>
        </w:rPr>
        <w:t>е</w:t>
      </w:r>
      <w:r w:rsidRPr="00FB2107">
        <w:rPr>
          <w:color w:val="000000" w:themeColor="text1"/>
          <w:szCs w:val="24"/>
        </w:rPr>
        <w:t>су электронной почты (при наличии) и почтовому адресу, указанным в жалобе, о недопу</w:t>
      </w:r>
      <w:r w:rsidRPr="00FB2107">
        <w:rPr>
          <w:color w:val="000000" w:themeColor="text1"/>
          <w:szCs w:val="24"/>
        </w:rPr>
        <w:t>с</w:t>
      </w:r>
      <w:r w:rsidRPr="00FB2107">
        <w:rPr>
          <w:color w:val="000000" w:themeColor="text1"/>
          <w:szCs w:val="24"/>
        </w:rPr>
        <w:t>тимости</w:t>
      </w:r>
      <w:proofErr w:type="gramEnd"/>
      <w:r w:rsidRPr="00FB2107">
        <w:rPr>
          <w:color w:val="000000" w:themeColor="text1"/>
          <w:szCs w:val="24"/>
        </w:rPr>
        <w:t xml:space="preserve"> злоупотребления правом на обращение.</w:t>
      </w:r>
    </w:p>
    <w:p w:rsidR="003C1642" w:rsidRPr="00FB2107" w:rsidRDefault="003C1642" w:rsidP="00FB2107">
      <w:pPr>
        <w:ind w:firstLine="709"/>
        <w:contextualSpacing/>
        <w:jc w:val="both"/>
        <w:rPr>
          <w:color w:val="000000" w:themeColor="text1"/>
          <w:szCs w:val="24"/>
        </w:rPr>
      </w:pPr>
      <w:proofErr w:type="gramStart"/>
      <w:r w:rsidRPr="00FB2107">
        <w:rPr>
          <w:color w:val="000000" w:themeColor="text1"/>
          <w:szCs w:val="24"/>
        </w:rPr>
        <w:t>В случае если текст жалобы не поддается прочтению,</w:t>
      </w:r>
      <w:r w:rsidR="00B131A9" w:rsidRPr="00FB2107">
        <w:rPr>
          <w:color w:val="000000" w:themeColor="text1"/>
          <w:szCs w:val="24"/>
        </w:rPr>
        <w:t xml:space="preserve"> </w:t>
      </w:r>
      <w:r w:rsidRPr="00FB2107">
        <w:rPr>
          <w:color w:val="000000" w:themeColor="text1"/>
          <w:szCs w:val="24"/>
          <w:shd w:val="clear" w:color="auto" w:fill="FFFFFF"/>
        </w:rPr>
        <w:t>ответ о результатах рассмо</w:t>
      </w:r>
      <w:r w:rsidRPr="00FB2107">
        <w:rPr>
          <w:color w:val="000000" w:themeColor="text1"/>
          <w:szCs w:val="24"/>
          <w:shd w:val="clear" w:color="auto" w:fill="FFFFFF"/>
        </w:rPr>
        <w:t>т</w:t>
      </w:r>
      <w:r w:rsidRPr="00FB2107">
        <w:rPr>
          <w:color w:val="000000" w:themeColor="text1"/>
          <w:szCs w:val="24"/>
          <w:shd w:val="clear" w:color="auto" w:fill="FFFFFF"/>
        </w:rPr>
        <w:t>рения жалобы</w:t>
      </w:r>
      <w:r w:rsidR="00B131A9" w:rsidRPr="00FB2107">
        <w:rPr>
          <w:color w:val="000000" w:themeColor="text1"/>
          <w:szCs w:val="24"/>
          <w:shd w:val="clear" w:color="auto" w:fill="FFFFFF"/>
        </w:rPr>
        <w:t xml:space="preserve"> </w:t>
      </w:r>
      <w:r w:rsidRPr="00FB2107">
        <w:rPr>
          <w:color w:val="000000" w:themeColor="text1"/>
          <w:szCs w:val="24"/>
        </w:rPr>
        <w:t>не дается, и она не подлежит направлению на рассмотрение в орган, пр</w:t>
      </w:r>
      <w:r w:rsidRPr="00FB2107">
        <w:rPr>
          <w:color w:val="000000" w:themeColor="text1"/>
          <w:szCs w:val="24"/>
        </w:rPr>
        <w:t>е</w:t>
      </w:r>
      <w:r w:rsidRPr="00FB2107">
        <w:rPr>
          <w:color w:val="000000" w:themeColor="text1"/>
          <w:szCs w:val="24"/>
        </w:rPr>
        <w:t>доставляющий муниципальную услугу, и его должностному лицу, муниципальному сл</w:t>
      </w:r>
      <w:r w:rsidRPr="00FB2107">
        <w:rPr>
          <w:color w:val="000000" w:themeColor="text1"/>
          <w:szCs w:val="24"/>
        </w:rPr>
        <w:t>у</w:t>
      </w:r>
      <w:r w:rsidRPr="00FB2107">
        <w:rPr>
          <w:color w:val="000000" w:themeColor="text1"/>
          <w:szCs w:val="24"/>
        </w:rPr>
        <w:t>жащему, о чем в течение семи дней со дня регистрации жалобы сообщается заявителю, если его фамилия и почтовый адрес поддаются прочтению.</w:t>
      </w:r>
      <w:proofErr w:type="gramEnd"/>
    </w:p>
    <w:p w:rsidR="003C1642" w:rsidRPr="00FB2107" w:rsidRDefault="003C1642" w:rsidP="00FB2107">
      <w:pPr>
        <w:ind w:firstLine="709"/>
        <w:contextualSpacing/>
        <w:jc w:val="both"/>
        <w:rPr>
          <w:color w:val="000000" w:themeColor="text1"/>
          <w:szCs w:val="24"/>
        </w:rPr>
      </w:pPr>
      <w:r w:rsidRPr="00FB2107">
        <w:rPr>
          <w:color w:val="000000" w:themeColor="text1"/>
          <w:szCs w:val="24"/>
        </w:rPr>
        <w:t>5.7. Порядок информирования заявителя о результатах рассмотрения жалобы</w:t>
      </w:r>
    </w:p>
    <w:p w:rsidR="003C1642" w:rsidRPr="00FB2107" w:rsidRDefault="003C1642" w:rsidP="00FB2107">
      <w:pPr>
        <w:ind w:firstLine="709"/>
        <w:contextualSpacing/>
        <w:jc w:val="both"/>
        <w:rPr>
          <w:color w:val="000000" w:themeColor="text1"/>
          <w:szCs w:val="24"/>
        </w:rPr>
      </w:pPr>
      <w:r w:rsidRPr="00FB2107">
        <w:rPr>
          <w:color w:val="000000" w:themeColor="text1"/>
          <w:szCs w:val="24"/>
        </w:rPr>
        <w:t>Ответ о результатах рассмотрения жалобы направляется по адресу (адресам) эле</w:t>
      </w:r>
      <w:r w:rsidRPr="00FB2107">
        <w:rPr>
          <w:color w:val="000000" w:themeColor="text1"/>
          <w:szCs w:val="24"/>
        </w:rPr>
        <w:t>к</w:t>
      </w:r>
      <w:r w:rsidRPr="00FB2107">
        <w:rPr>
          <w:color w:val="000000" w:themeColor="text1"/>
          <w:szCs w:val="24"/>
        </w:rPr>
        <w:t>тронной почты (при наличии) и почтовому адресу, указанным в</w:t>
      </w:r>
      <w:r w:rsidR="00B131A9" w:rsidRPr="00FB2107">
        <w:rPr>
          <w:color w:val="000000" w:themeColor="text1"/>
          <w:szCs w:val="24"/>
        </w:rPr>
        <w:t xml:space="preserve"> </w:t>
      </w:r>
      <w:r w:rsidRPr="00FB2107">
        <w:rPr>
          <w:color w:val="000000" w:themeColor="text1"/>
          <w:szCs w:val="24"/>
        </w:rPr>
        <w:t>жалобе, не позднее дня, следующего за днем принятия решения, указанного в</w:t>
      </w:r>
      <w:r w:rsidR="00B131A9" w:rsidRPr="00FB2107">
        <w:rPr>
          <w:color w:val="000000" w:themeColor="text1"/>
          <w:szCs w:val="24"/>
        </w:rPr>
        <w:t xml:space="preserve"> </w:t>
      </w:r>
      <w:r w:rsidRPr="00FB2107">
        <w:rPr>
          <w:color w:val="000000" w:themeColor="text1"/>
          <w:szCs w:val="24"/>
        </w:rPr>
        <w:t>подпункте 5.6.1</w:t>
      </w:r>
      <w:r w:rsidR="00B131A9" w:rsidRPr="00FB2107">
        <w:rPr>
          <w:color w:val="000000" w:themeColor="text1"/>
          <w:szCs w:val="24"/>
        </w:rPr>
        <w:t xml:space="preserve"> </w:t>
      </w:r>
      <w:r w:rsidRPr="00FB2107">
        <w:rPr>
          <w:color w:val="000000" w:themeColor="text1"/>
          <w:szCs w:val="24"/>
        </w:rPr>
        <w:t>пункта 5.6</w:t>
      </w:r>
      <w:r w:rsidR="00B131A9" w:rsidRPr="00FB2107">
        <w:rPr>
          <w:color w:val="000000" w:themeColor="text1"/>
          <w:szCs w:val="24"/>
        </w:rPr>
        <w:t xml:space="preserve"> </w:t>
      </w:r>
      <w:r w:rsidRPr="00FB2107">
        <w:rPr>
          <w:color w:val="000000" w:themeColor="text1"/>
          <w:szCs w:val="24"/>
        </w:rPr>
        <w:t>насто</w:t>
      </w:r>
      <w:r w:rsidRPr="00FB2107">
        <w:rPr>
          <w:color w:val="000000" w:themeColor="text1"/>
          <w:szCs w:val="24"/>
        </w:rPr>
        <w:t>я</w:t>
      </w:r>
      <w:r w:rsidRPr="00FB2107">
        <w:rPr>
          <w:color w:val="000000" w:themeColor="text1"/>
          <w:szCs w:val="24"/>
        </w:rPr>
        <w:t>щего Административного регламента.</w:t>
      </w:r>
    </w:p>
    <w:p w:rsidR="003C1642" w:rsidRPr="00FB2107" w:rsidRDefault="003C1642" w:rsidP="00FB2107">
      <w:pPr>
        <w:ind w:firstLine="709"/>
        <w:contextualSpacing/>
        <w:jc w:val="both"/>
        <w:rPr>
          <w:color w:val="000000" w:themeColor="text1"/>
          <w:szCs w:val="24"/>
        </w:rPr>
      </w:pPr>
      <w:r w:rsidRPr="00FB2107">
        <w:rPr>
          <w:color w:val="000000" w:themeColor="text1"/>
          <w:szCs w:val="24"/>
        </w:rPr>
        <w:t>В случае если жалоба была подана способом, предусмотренным абзацем девять подпункта 5.4.1</w:t>
      </w:r>
      <w:r w:rsidR="00B131A9" w:rsidRPr="00FB2107">
        <w:rPr>
          <w:color w:val="000000" w:themeColor="text1"/>
          <w:szCs w:val="24"/>
        </w:rPr>
        <w:t xml:space="preserve"> </w:t>
      </w:r>
      <w:r w:rsidRPr="00FB2107">
        <w:rPr>
          <w:color w:val="000000" w:themeColor="text1"/>
          <w:szCs w:val="24"/>
        </w:rPr>
        <w:t>пункта 5.4</w:t>
      </w:r>
      <w:r w:rsidR="00B131A9" w:rsidRPr="00FB2107">
        <w:rPr>
          <w:color w:val="000000" w:themeColor="text1"/>
          <w:szCs w:val="24"/>
        </w:rPr>
        <w:t xml:space="preserve"> </w:t>
      </w:r>
      <w:r w:rsidRPr="00FB2107">
        <w:rPr>
          <w:color w:val="000000" w:themeColor="text1"/>
          <w:szCs w:val="24"/>
        </w:rPr>
        <w:t>настоящего Административного регламента, ответ о результ</w:t>
      </w:r>
      <w:r w:rsidRPr="00FB2107">
        <w:rPr>
          <w:color w:val="000000" w:themeColor="text1"/>
          <w:szCs w:val="24"/>
        </w:rPr>
        <w:t>а</w:t>
      </w:r>
      <w:r w:rsidRPr="00FB2107">
        <w:rPr>
          <w:color w:val="000000" w:themeColor="text1"/>
          <w:szCs w:val="24"/>
        </w:rPr>
        <w:lastRenderedPageBreak/>
        <w:t>тах рассмотрения жалобы направляется посредством использования системы досудебного обжалования.</w:t>
      </w:r>
    </w:p>
    <w:p w:rsidR="003C1642" w:rsidRPr="00FB2107" w:rsidRDefault="003C1642" w:rsidP="00FB2107">
      <w:pPr>
        <w:ind w:firstLine="709"/>
        <w:contextualSpacing/>
        <w:jc w:val="both"/>
        <w:rPr>
          <w:color w:val="000000" w:themeColor="text1"/>
          <w:szCs w:val="24"/>
        </w:rPr>
      </w:pPr>
      <w:r w:rsidRPr="00FB2107">
        <w:rPr>
          <w:color w:val="000000" w:themeColor="text1"/>
          <w:szCs w:val="24"/>
        </w:rPr>
        <w:t>5.8. Порядок обжалования решения по жалобе</w:t>
      </w:r>
    </w:p>
    <w:p w:rsidR="003C1642" w:rsidRPr="00FB2107" w:rsidRDefault="003C1642" w:rsidP="00FB2107">
      <w:pPr>
        <w:ind w:firstLine="709"/>
        <w:contextualSpacing/>
        <w:jc w:val="both"/>
        <w:rPr>
          <w:color w:val="000000" w:themeColor="text1"/>
          <w:szCs w:val="24"/>
        </w:rPr>
      </w:pPr>
      <w:r w:rsidRPr="00FB2107">
        <w:rPr>
          <w:color w:val="000000" w:themeColor="text1"/>
          <w:szCs w:val="24"/>
        </w:rPr>
        <w:t>Споры, связанные с решениями и действиями (бездействием) администрации, должностного лица (работника), осуществляемыми (принимаемыми) в ходе предоставл</w:t>
      </w:r>
      <w:r w:rsidRPr="00FB2107">
        <w:rPr>
          <w:color w:val="000000" w:themeColor="text1"/>
          <w:szCs w:val="24"/>
        </w:rPr>
        <w:t>е</w:t>
      </w:r>
      <w:r w:rsidRPr="00FB2107">
        <w:rPr>
          <w:color w:val="000000" w:themeColor="text1"/>
          <w:szCs w:val="24"/>
        </w:rPr>
        <w:t>ния муниципальной услуги, разрешаются в судебном порядке в соответствии с законод</w:t>
      </w:r>
      <w:r w:rsidRPr="00FB2107">
        <w:rPr>
          <w:color w:val="000000" w:themeColor="text1"/>
          <w:szCs w:val="24"/>
        </w:rPr>
        <w:t>а</w:t>
      </w:r>
      <w:r w:rsidRPr="00FB2107">
        <w:rPr>
          <w:color w:val="000000" w:themeColor="text1"/>
          <w:szCs w:val="24"/>
        </w:rPr>
        <w:t>тельством Российской Федерации.</w:t>
      </w:r>
    </w:p>
    <w:p w:rsidR="003C1642" w:rsidRPr="00FB2107" w:rsidRDefault="003C1642" w:rsidP="00FB2107">
      <w:pPr>
        <w:ind w:firstLine="709"/>
        <w:contextualSpacing/>
        <w:jc w:val="both"/>
        <w:rPr>
          <w:color w:val="000000" w:themeColor="text1"/>
          <w:szCs w:val="24"/>
        </w:rPr>
      </w:pPr>
      <w:r w:rsidRPr="00FB2107">
        <w:rPr>
          <w:color w:val="000000" w:themeColor="text1"/>
          <w:szCs w:val="24"/>
        </w:rPr>
        <w:t>Обжалование производится в сроки и по правилам подведомственности и подсу</w:t>
      </w:r>
      <w:r w:rsidRPr="00FB2107">
        <w:rPr>
          <w:color w:val="000000" w:themeColor="text1"/>
          <w:szCs w:val="24"/>
        </w:rPr>
        <w:t>д</w:t>
      </w:r>
      <w:r w:rsidRPr="00FB2107">
        <w:rPr>
          <w:color w:val="000000" w:themeColor="text1"/>
          <w:szCs w:val="24"/>
        </w:rPr>
        <w:t>ности, установленным процессуальным законодательством Российской Федерации.</w:t>
      </w:r>
    </w:p>
    <w:p w:rsidR="003C1642" w:rsidRPr="00FB2107" w:rsidRDefault="003C1642" w:rsidP="00FB2107">
      <w:pPr>
        <w:ind w:firstLine="709"/>
        <w:contextualSpacing/>
        <w:jc w:val="both"/>
        <w:rPr>
          <w:color w:val="000000" w:themeColor="text1"/>
          <w:szCs w:val="24"/>
        </w:rPr>
      </w:pPr>
      <w:r w:rsidRPr="00FB2107">
        <w:rPr>
          <w:color w:val="000000" w:themeColor="text1"/>
          <w:szCs w:val="24"/>
        </w:rPr>
        <w:t>5.9. Право заявителя на получение информации и документов, необходимых для обоснования и рассмотрения жалобы</w:t>
      </w:r>
    </w:p>
    <w:p w:rsidR="003C1642" w:rsidRPr="00FB2107" w:rsidRDefault="003C1642" w:rsidP="00FB2107">
      <w:pPr>
        <w:ind w:firstLine="709"/>
        <w:contextualSpacing/>
        <w:jc w:val="both"/>
        <w:rPr>
          <w:color w:val="000000" w:themeColor="text1"/>
          <w:szCs w:val="24"/>
        </w:rPr>
      </w:pPr>
      <w:r w:rsidRPr="00FB2107">
        <w:rPr>
          <w:color w:val="000000" w:themeColor="text1"/>
          <w:szCs w:val="24"/>
        </w:rPr>
        <w:t>Заявитель имеет право на получение информации и документов, необходимых для обоснования и рассмотрения жалобы.</w:t>
      </w:r>
    </w:p>
    <w:p w:rsidR="003C1642" w:rsidRPr="00FB2107" w:rsidRDefault="003C1642" w:rsidP="00FB2107">
      <w:pPr>
        <w:ind w:firstLine="709"/>
        <w:contextualSpacing/>
        <w:jc w:val="both"/>
        <w:rPr>
          <w:color w:val="000000" w:themeColor="text1"/>
          <w:szCs w:val="24"/>
        </w:rPr>
      </w:pPr>
      <w:r w:rsidRPr="00FB2107">
        <w:rPr>
          <w:color w:val="000000" w:themeColor="text1"/>
          <w:szCs w:val="24"/>
        </w:rPr>
        <w:t>5.10. Способы информирования заявителя о порядке подачи и рассмотрения жал</w:t>
      </w:r>
      <w:r w:rsidRPr="00FB2107">
        <w:rPr>
          <w:color w:val="000000" w:themeColor="text1"/>
          <w:szCs w:val="24"/>
        </w:rPr>
        <w:t>о</w:t>
      </w:r>
      <w:r w:rsidRPr="00FB2107">
        <w:rPr>
          <w:color w:val="000000" w:themeColor="text1"/>
          <w:szCs w:val="24"/>
        </w:rPr>
        <w:t>бы</w:t>
      </w:r>
    </w:p>
    <w:p w:rsidR="003C1642" w:rsidRPr="00FB2107" w:rsidRDefault="003C1642" w:rsidP="00FB2107">
      <w:pPr>
        <w:ind w:firstLine="709"/>
        <w:contextualSpacing/>
        <w:jc w:val="both"/>
        <w:rPr>
          <w:color w:val="000000" w:themeColor="text1"/>
          <w:szCs w:val="24"/>
        </w:rPr>
      </w:pPr>
      <w:r w:rsidRPr="00FB2107">
        <w:rPr>
          <w:color w:val="000000" w:themeColor="text1"/>
          <w:szCs w:val="24"/>
        </w:rPr>
        <w:t>Информирование заявителей о порядке обжалования решений и действий (безде</w:t>
      </w:r>
      <w:r w:rsidRPr="00FB2107">
        <w:rPr>
          <w:color w:val="000000" w:themeColor="text1"/>
          <w:szCs w:val="24"/>
        </w:rPr>
        <w:t>й</w:t>
      </w:r>
      <w:r w:rsidRPr="00FB2107">
        <w:rPr>
          <w:color w:val="000000" w:themeColor="text1"/>
          <w:szCs w:val="24"/>
        </w:rPr>
        <w:t>ствия) структурного подразделения администрации</w:t>
      </w:r>
      <w:r w:rsidR="003F101B" w:rsidRPr="00FB2107">
        <w:rPr>
          <w:color w:val="000000" w:themeColor="text1"/>
          <w:szCs w:val="24"/>
        </w:rPr>
        <w:t xml:space="preserve"> округа</w:t>
      </w:r>
      <w:r w:rsidRPr="00FB2107">
        <w:rPr>
          <w:color w:val="000000" w:themeColor="text1"/>
          <w:szCs w:val="24"/>
        </w:rPr>
        <w:t>, должностного лица (работн</w:t>
      </w:r>
      <w:r w:rsidRPr="00FB2107">
        <w:rPr>
          <w:color w:val="000000" w:themeColor="text1"/>
          <w:szCs w:val="24"/>
        </w:rPr>
        <w:t>и</w:t>
      </w:r>
      <w:r w:rsidRPr="00FB2107">
        <w:rPr>
          <w:color w:val="000000" w:themeColor="text1"/>
          <w:szCs w:val="24"/>
        </w:rPr>
        <w:t>ка), осуществляется посредством размещения такой информации в холле структурного подразделения администрации</w:t>
      </w:r>
      <w:r w:rsidR="003F101B" w:rsidRPr="00FB2107">
        <w:rPr>
          <w:color w:val="000000" w:themeColor="text1"/>
          <w:szCs w:val="24"/>
        </w:rPr>
        <w:t xml:space="preserve"> округа</w:t>
      </w:r>
      <w:r w:rsidRPr="00FB2107">
        <w:rPr>
          <w:color w:val="000000" w:themeColor="text1"/>
          <w:szCs w:val="24"/>
        </w:rPr>
        <w:t>, на информационных стендах, в месте предоставл</w:t>
      </w:r>
      <w:r w:rsidRPr="00FB2107">
        <w:rPr>
          <w:color w:val="000000" w:themeColor="text1"/>
          <w:szCs w:val="24"/>
        </w:rPr>
        <w:t>е</w:t>
      </w:r>
      <w:r w:rsidRPr="00FB2107">
        <w:rPr>
          <w:color w:val="000000" w:themeColor="text1"/>
          <w:szCs w:val="24"/>
        </w:rPr>
        <w:t xml:space="preserve">ния муниципальной услуги, в информационно-телекоммуникационной сети </w:t>
      </w:r>
      <w:r w:rsidR="00FB2107">
        <w:rPr>
          <w:color w:val="000000" w:themeColor="text1"/>
          <w:szCs w:val="24"/>
        </w:rPr>
        <w:t>«</w:t>
      </w:r>
      <w:r w:rsidRPr="00FB2107">
        <w:rPr>
          <w:color w:val="000000" w:themeColor="text1"/>
          <w:szCs w:val="24"/>
        </w:rPr>
        <w:t>Интернет</w:t>
      </w:r>
      <w:r w:rsidR="00FB2107">
        <w:rPr>
          <w:color w:val="000000" w:themeColor="text1"/>
          <w:szCs w:val="24"/>
        </w:rPr>
        <w:t>»</w:t>
      </w:r>
      <w:r w:rsidRPr="00FB2107">
        <w:rPr>
          <w:color w:val="000000" w:themeColor="text1"/>
          <w:szCs w:val="24"/>
        </w:rPr>
        <w:t xml:space="preserve"> на официальном сайте администрации, на Едином портале и Региональном портале.</w:t>
      </w:r>
    </w:p>
    <w:p w:rsidR="003C1642" w:rsidRPr="00FB2107" w:rsidRDefault="003C1642" w:rsidP="00FB2107">
      <w:pPr>
        <w:ind w:firstLine="709"/>
        <w:contextualSpacing/>
        <w:jc w:val="both"/>
        <w:rPr>
          <w:color w:val="000000" w:themeColor="text1"/>
          <w:szCs w:val="24"/>
        </w:rPr>
      </w:pPr>
      <w:r w:rsidRPr="00FB2107">
        <w:rPr>
          <w:color w:val="000000" w:themeColor="text1"/>
          <w:szCs w:val="24"/>
        </w:rPr>
        <w:t>Должностные лица (работники) структурного подразделения администрации</w:t>
      </w:r>
      <w:r w:rsidR="003F101B" w:rsidRPr="00FB2107">
        <w:rPr>
          <w:color w:val="000000" w:themeColor="text1"/>
          <w:szCs w:val="24"/>
        </w:rPr>
        <w:t xml:space="preserve"> окр</w:t>
      </w:r>
      <w:r w:rsidR="003F101B" w:rsidRPr="00FB2107">
        <w:rPr>
          <w:color w:val="000000" w:themeColor="text1"/>
          <w:szCs w:val="24"/>
        </w:rPr>
        <w:t>у</w:t>
      </w:r>
      <w:r w:rsidR="003F101B" w:rsidRPr="00FB2107">
        <w:rPr>
          <w:color w:val="000000" w:themeColor="text1"/>
          <w:szCs w:val="24"/>
        </w:rPr>
        <w:t>га</w:t>
      </w:r>
      <w:r w:rsidRPr="00FB2107">
        <w:rPr>
          <w:color w:val="000000" w:themeColor="text1"/>
          <w:szCs w:val="24"/>
        </w:rPr>
        <w:t>, предоставляющие муниципальную услугу, осуществляют консультирование заявит</w:t>
      </w:r>
      <w:r w:rsidRPr="00FB2107">
        <w:rPr>
          <w:color w:val="000000" w:themeColor="text1"/>
          <w:szCs w:val="24"/>
        </w:rPr>
        <w:t>е</w:t>
      </w:r>
      <w:r w:rsidRPr="00FB2107">
        <w:rPr>
          <w:color w:val="000000" w:themeColor="text1"/>
          <w:szCs w:val="24"/>
        </w:rPr>
        <w:t>лей о порядке обжалования решений и действий (бездействия) структурного подраздел</w:t>
      </w:r>
      <w:r w:rsidRPr="00FB2107">
        <w:rPr>
          <w:color w:val="000000" w:themeColor="text1"/>
          <w:szCs w:val="24"/>
        </w:rPr>
        <w:t>е</w:t>
      </w:r>
      <w:r w:rsidRPr="00FB2107">
        <w:rPr>
          <w:color w:val="000000" w:themeColor="text1"/>
          <w:szCs w:val="24"/>
        </w:rPr>
        <w:t>ния администрации</w:t>
      </w:r>
      <w:r w:rsidR="003F101B" w:rsidRPr="00FB2107">
        <w:rPr>
          <w:color w:val="000000" w:themeColor="text1"/>
          <w:szCs w:val="24"/>
        </w:rPr>
        <w:t xml:space="preserve"> округа</w:t>
      </w:r>
      <w:r w:rsidRPr="00FB2107">
        <w:rPr>
          <w:color w:val="000000" w:themeColor="text1"/>
          <w:szCs w:val="24"/>
        </w:rPr>
        <w:t>, предоставляющего муниципальную услугу, а также должн</w:t>
      </w:r>
      <w:r w:rsidRPr="00FB2107">
        <w:rPr>
          <w:color w:val="000000" w:themeColor="text1"/>
          <w:szCs w:val="24"/>
        </w:rPr>
        <w:t>о</w:t>
      </w:r>
      <w:r w:rsidRPr="00FB2107">
        <w:rPr>
          <w:color w:val="000000" w:themeColor="text1"/>
          <w:szCs w:val="24"/>
        </w:rPr>
        <w:t>стных лиц (работников), в том числе по телефону, электронной почте, при личном приеме.</w:t>
      </w:r>
    </w:p>
    <w:p w:rsidR="003C1642" w:rsidRPr="00FB2107" w:rsidRDefault="003C1642" w:rsidP="00B7503B">
      <w:pPr>
        <w:contextualSpacing/>
        <w:jc w:val="center"/>
        <w:rPr>
          <w:color w:val="000000" w:themeColor="text1"/>
          <w:szCs w:val="24"/>
        </w:rPr>
      </w:pPr>
    </w:p>
    <w:p w:rsidR="0077718C" w:rsidRPr="00273B73" w:rsidRDefault="00B7503B" w:rsidP="00B7503B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</w:t>
      </w:r>
    </w:p>
    <w:p w:rsidR="00B131A9" w:rsidRPr="00273B73" w:rsidRDefault="00B131A9" w:rsidP="0077718C">
      <w:pPr>
        <w:rPr>
          <w:sz w:val="28"/>
          <w:szCs w:val="28"/>
        </w:rPr>
      </w:pPr>
    </w:p>
    <w:p w:rsidR="0077718C" w:rsidRPr="005F7AE4" w:rsidRDefault="0077718C" w:rsidP="008C6F39">
      <w:pPr>
        <w:spacing w:line="240" w:lineRule="exact"/>
        <w:ind w:right="-2"/>
        <w:jc w:val="both"/>
        <w:rPr>
          <w:sz w:val="28"/>
          <w:szCs w:val="28"/>
        </w:rPr>
        <w:sectPr w:rsidR="0077718C" w:rsidRPr="005F7AE4" w:rsidSect="008C6F39">
          <w:pgSz w:w="11906" w:h="16838" w:code="9"/>
          <w:pgMar w:top="1418" w:right="567" w:bottom="1134" w:left="1985" w:header="510" w:footer="510" w:gutter="0"/>
          <w:pgNumType w:start="1"/>
          <w:cols w:space="708"/>
          <w:titlePg/>
          <w:docGrid w:linePitch="360"/>
        </w:sectPr>
      </w:pPr>
    </w:p>
    <w:tbl>
      <w:tblPr>
        <w:tblW w:w="0" w:type="auto"/>
        <w:tblLook w:val="04A0"/>
      </w:tblPr>
      <w:tblGrid>
        <w:gridCol w:w="4219"/>
        <w:gridCol w:w="5293"/>
      </w:tblGrid>
      <w:tr w:rsidR="00787B3B" w:rsidRPr="00E22BCF" w:rsidTr="00E95D48">
        <w:tc>
          <w:tcPr>
            <w:tcW w:w="4219" w:type="dxa"/>
          </w:tcPr>
          <w:p w:rsidR="00787B3B" w:rsidRPr="00E22BCF" w:rsidRDefault="00787B3B" w:rsidP="00D2151E">
            <w:pPr>
              <w:jc w:val="both"/>
              <w:rPr>
                <w:sz w:val="28"/>
                <w:szCs w:val="28"/>
                <w:highlight w:val="cyan"/>
              </w:rPr>
            </w:pPr>
          </w:p>
        </w:tc>
        <w:tc>
          <w:tcPr>
            <w:tcW w:w="5293" w:type="dxa"/>
          </w:tcPr>
          <w:p w:rsidR="00787B3B" w:rsidRPr="000B7F00" w:rsidRDefault="00787B3B" w:rsidP="000B7F00">
            <w:pPr>
              <w:spacing w:line="240" w:lineRule="exact"/>
              <w:jc w:val="both"/>
              <w:rPr>
                <w:szCs w:val="28"/>
              </w:rPr>
            </w:pPr>
            <w:r w:rsidRPr="000B7F00">
              <w:rPr>
                <w:szCs w:val="28"/>
              </w:rPr>
              <w:t>Приложение 1</w:t>
            </w:r>
          </w:p>
          <w:p w:rsidR="00787B3B" w:rsidRPr="000B7F00" w:rsidRDefault="00787B3B" w:rsidP="000B7F00">
            <w:pPr>
              <w:pStyle w:val="ConsPlusNormal"/>
              <w:spacing w:line="240" w:lineRule="exact"/>
              <w:ind w:firstLine="0"/>
              <w:jc w:val="both"/>
              <w:rPr>
                <w:rFonts w:ascii="Times New Roman" w:hAnsi="Times New Roman"/>
                <w:bCs/>
                <w:sz w:val="24"/>
                <w:szCs w:val="28"/>
              </w:rPr>
            </w:pPr>
            <w:r w:rsidRPr="000B7F00">
              <w:rPr>
                <w:rFonts w:ascii="Times New Roman" w:hAnsi="Times New Roman"/>
                <w:sz w:val="24"/>
                <w:szCs w:val="28"/>
              </w:rPr>
              <w:t>к</w:t>
            </w:r>
            <w:r w:rsidRPr="000B7F00">
              <w:rPr>
                <w:rFonts w:ascii="Times New Roman" w:hAnsi="Times New Roman"/>
                <w:bCs/>
                <w:sz w:val="24"/>
                <w:szCs w:val="28"/>
              </w:rPr>
              <w:t xml:space="preserve"> административному регламенту предоставл</w:t>
            </w:r>
            <w:r w:rsidRPr="000B7F00">
              <w:rPr>
                <w:rFonts w:ascii="Times New Roman" w:hAnsi="Times New Roman"/>
                <w:bCs/>
                <w:sz w:val="24"/>
                <w:szCs w:val="28"/>
              </w:rPr>
              <w:t>е</w:t>
            </w:r>
            <w:r w:rsidRPr="000B7F00">
              <w:rPr>
                <w:rFonts w:ascii="Times New Roman" w:hAnsi="Times New Roman"/>
                <w:bCs/>
                <w:sz w:val="24"/>
                <w:szCs w:val="28"/>
              </w:rPr>
              <w:t>ни</w:t>
            </w:r>
            <w:r w:rsidR="00F1527B" w:rsidRPr="000B7F00">
              <w:rPr>
                <w:rFonts w:ascii="Times New Roman" w:hAnsi="Times New Roman"/>
                <w:bCs/>
                <w:sz w:val="24"/>
                <w:szCs w:val="28"/>
              </w:rPr>
              <w:t>я</w:t>
            </w:r>
            <w:r w:rsidRPr="000B7F00">
              <w:rPr>
                <w:rFonts w:ascii="Times New Roman" w:hAnsi="Times New Roman"/>
                <w:bCs/>
                <w:sz w:val="24"/>
                <w:szCs w:val="28"/>
              </w:rPr>
              <w:t xml:space="preserve"> администрацией Апанасенковского муниц</w:t>
            </w:r>
            <w:r w:rsidRPr="000B7F00">
              <w:rPr>
                <w:rFonts w:ascii="Times New Roman" w:hAnsi="Times New Roman"/>
                <w:bCs/>
                <w:sz w:val="24"/>
                <w:szCs w:val="28"/>
              </w:rPr>
              <w:t>и</w:t>
            </w:r>
            <w:r w:rsidRPr="000B7F00">
              <w:rPr>
                <w:rFonts w:ascii="Times New Roman" w:hAnsi="Times New Roman"/>
                <w:bCs/>
                <w:sz w:val="24"/>
                <w:szCs w:val="28"/>
              </w:rPr>
              <w:t>пального округа Ставропольского края муниц</w:t>
            </w:r>
            <w:r w:rsidRPr="000B7F00">
              <w:rPr>
                <w:rFonts w:ascii="Times New Roman" w:hAnsi="Times New Roman"/>
                <w:bCs/>
                <w:sz w:val="24"/>
                <w:szCs w:val="28"/>
              </w:rPr>
              <w:t>и</w:t>
            </w:r>
            <w:r w:rsidRPr="000B7F00">
              <w:rPr>
                <w:rFonts w:ascii="Times New Roman" w:hAnsi="Times New Roman"/>
                <w:bCs/>
                <w:sz w:val="24"/>
                <w:szCs w:val="28"/>
              </w:rPr>
              <w:t xml:space="preserve">пальной услуги </w:t>
            </w:r>
            <w:r w:rsidR="00FB2107" w:rsidRPr="000B7F00">
              <w:rPr>
                <w:rFonts w:ascii="Times New Roman" w:hAnsi="Times New Roman"/>
                <w:bCs/>
                <w:sz w:val="24"/>
                <w:szCs w:val="28"/>
              </w:rPr>
              <w:t>«</w:t>
            </w:r>
            <w:r w:rsidRPr="000B7F00">
              <w:rPr>
                <w:rFonts w:ascii="Times New Roman" w:hAnsi="Times New Roman"/>
                <w:bCs/>
                <w:sz w:val="24"/>
                <w:szCs w:val="28"/>
              </w:rPr>
              <w:t>Присвоение спортивных разр</w:t>
            </w:r>
            <w:r w:rsidRPr="000B7F00">
              <w:rPr>
                <w:rFonts w:ascii="Times New Roman" w:hAnsi="Times New Roman"/>
                <w:bCs/>
                <w:sz w:val="24"/>
                <w:szCs w:val="28"/>
              </w:rPr>
              <w:t>я</w:t>
            </w:r>
            <w:r w:rsidRPr="000B7F00">
              <w:rPr>
                <w:rFonts w:ascii="Times New Roman" w:hAnsi="Times New Roman"/>
                <w:bCs/>
                <w:sz w:val="24"/>
                <w:szCs w:val="28"/>
              </w:rPr>
              <w:t xml:space="preserve">дов: </w:t>
            </w:r>
            <w:r w:rsidR="00FB2107" w:rsidRPr="000B7F00">
              <w:rPr>
                <w:rFonts w:ascii="Times New Roman" w:hAnsi="Times New Roman"/>
                <w:bCs/>
                <w:sz w:val="24"/>
                <w:szCs w:val="28"/>
              </w:rPr>
              <w:t>«</w:t>
            </w:r>
            <w:r w:rsidRPr="000B7F00">
              <w:rPr>
                <w:rFonts w:ascii="Times New Roman" w:hAnsi="Times New Roman"/>
                <w:bCs/>
                <w:sz w:val="24"/>
                <w:szCs w:val="28"/>
              </w:rPr>
              <w:t>второй спортивный разряд</w:t>
            </w:r>
            <w:r w:rsidR="00FB2107" w:rsidRPr="000B7F00">
              <w:rPr>
                <w:rFonts w:ascii="Times New Roman" w:hAnsi="Times New Roman"/>
                <w:bCs/>
                <w:sz w:val="24"/>
                <w:szCs w:val="28"/>
              </w:rPr>
              <w:t>»</w:t>
            </w:r>
            <w:r w:rsidRPr="000B7F00">
              <w:rPr>
                <w:rFonts w:ascii="Times New Roman" w:hAnsi="Times New Roman"/>
                <w:bCs/>
                <w:sz w:val="24"/>
                <w:szCs w:val="28"/>
              </w:rPr>
              <w:t xml:space="preserve"> и </w:t>
            </w:r>
            <w:r w:rsidR="00FB2107" w:rsidRPr="000B7F00">
              <w:rPr>
                <w:rFonts w:ascii="Times New Roman" w:hAnsi="Times New Roman"/>
                <w:bCs/>
                <w:sz w:val="24"/>
                <w:szCs w:val="28"/>
              </w:rPr>
              <w:t>«</w:t>
            </w:r>
            <w:r w:rsidRPr="000B7F00">
              <w:rPr>
                <w:rFonts w:ascii="Times New Roman" w:hAnsi="Times New Roman"/>
                <w:bCs/>
                <w:sz w:val="24"/>
                <w:szCs w:val="28"/>
              </w:rPr>
              <w:t>третий спортивный разряд</w:t>
            </w:r>
            <w:r w:rsidR="00FB2107" w:rsidRPr="000B7F00">
              <w:rPr>
                <w:rFonts w:ascii="Times New Roman" w:hAnsi="Times New Roman"/>
                <w:bCs/>
                <w:sz w:val="24"/>
                <w:szCs w:val="28"/>
              </w:rPr>
              <w:t>»</w:t>
            </w:r>
          </w:p>
          <w:p w:rsidR="000B7F00" w:rsidRPr="000B7F00" w:rsidRDefault="000B7F00" w:rsidP="000B7F00">
            <w:pPr>
              <w:pStyle w:val="ConsPlusNormal"/>
              <w:spacing w:line="240" w:lineRule="exact"/>
              <w:ind w:firstLine="0"/>
              <w:jc w:val="both"/>
              <w:rPr>
                <w:rFonts w:ascii="Times New Roman" w:hAnsi="Times New Roman"/>
                <w:bCs/>
                <w:sz w:val="24"/>
                <w:szCs w:val="28"/>
              </w:rPr>
            </w:pPr>
          </w:p>
          <w:p w:rsidR="000B7F00" w:rsidRPr="000B7F00" w:rsidRDefault="000B7F00" w:rsidP="000B7F00">
            <w:pPr>
              <w:pStyle w:val="ConsPlusNormal"/>
              <w:spacing w:line="240" w:lineRule="exact"/>
              <w:ind w:firstLine="0"/>
              <w:jc w:val="both"/>
              <w:rPr>
                <w:rFonts w:ascii="Times New Roman" w:hAnsi="Times New Roman"/>
                <w:bCs/>
                <w:sz w:val="24"/>
                <w:szCs w:val="28"/>
              </w:rPr>
            </w:pPr>
          </w:p>
          <w:p w:rsidR="000B7F00" w:rsidRPr="000B7F00" w:rsidRDefault="000B7F00" w:rsidP="000B7F00">
            <w:pPr>
              <w:pStyle w:val="ConsPlusNormal"/>
              <w:spacing w:line="240" w:lineRule="exact"/>
              <w:ind w:firstLine="0"/>
              <w:jc w:val="both"/>
              <w:rPr>
                <w:rFonts w:ascii="Times New Roman" w:hAnsi="Times New Roman"/>
                <w:bCs/>
                <w:sz w:val="24"/>
                <w:szCs w:val="28"/>
              </w:rPr>
            </w:pPr>
          </w:p>
          <w:p w:rsidR="00787B3B" w:rsidRPr="000B7F00" w:rsidRDefault="00787B3B" w:rsidP="00D2151E">
            <w:pPr>
              <w:jc w:val="both"/>
              <w:rPr>
                <w:szCs w:val="28"/>
                <w:highlight w:val="cyan"/>
              </w:rPr>
            </w:pPr>
          </w:p>
        </w:tc>
      </w:tr>
    </w:tbl>
    <w:p w:rsidR="00787B3B" w:rsidRPr="000B7F00" w:rsidRDefault="00787B3B" w:rsidP="00787B3B">
      <w:pPr>
        <w:jc w:val="center"/>
        <w:outlineLvl w:val="1"/>
        <w:rPr>
          <w:szCs w:val="28"/>
        </w:rPr>
      </w:pPr>
      <w:r w:rsidRPr="000B7F00">
        <w:rPr>
          <w:szCs w:val="28"/>
        </w:rPr>
        <w:t>БЛОК-СХЕМА</w:t>
      </w:r>
    </w:p>
    <w:p w:rsidR="000B7F00" w:rsidRPr="000B7F00" w:rsidRDefault="000B7F00" w:rsidP="00787B3B">
      <w:pPr>
        <w:jc w:val="center"/>
        <w:outlineLvl w:val="1"/>
        <w:rPr>
          <w:szCs w:val="28"/>
        </w:rPr>
      </w:pPr>
    </w:p>
    <w:p w:rsidR="00127C2C" w:rsidRDefault="00787B3B" w:rsidP="00787B3B">
      <w:pPr>
        <w:spacing w:line="240" w:lineRule="exact"/>
        <w:jc w:val="center"/>
        <w:rPr>
          <w:szCs w:val="28"/>
        </w:rPr>
      </w:pPr>
      <w:r w:rsidRPr="000B7F00">
        <w:rPr>
          <w:szCs w:val="28"/>
        </w:rPr>
        <w:t>к административному регламенту предоставлени</w:t>
      </w:r>
      <w:r w:rsidR="00552F2C" w:rsidRPr="000B7F00">
        <w:rPr>
          <w:szCs w:val="28"/>
        </w:rPr>
        <w:t>я</w:t>
      </w:r>
      <w:r w:rsidRPr="000B7F00">
        <w:rPr>
          <w:szCs w:val="28"/>
        </w:rPr>
        <w:t xml:space="preserve"> муниципальной услуги </w:t>
      </w:r>
    </w:p>
    <w:p w:rsidR="000B7F00" w:rsidRPr="000B7F00" w:rsidRDefault="00FB2107" w:rsidP="00787B3B">
      <w:pPr>
        <w:spacing w:line="240" w:lineRule="exact"/>
        <w:jc w:val="center"/>
        <w:rPr>
          <w:bCs/>
          <w:szCs w:val="28"/>
        </w:rPr>
      </w:pPr>
      <w:r w:rsidRPr="000B7F00">
        <w:rPr>
          <w:szCs w:val="28"/>
        </w:rPr>
        <w:t>«</w:t>
      </w:r>
      <w:r w:rsidR="00787B3B" w:rsidRPr="000B7F00">
        <w:rPr>
          <w:szCs w:val="28"/>
        </w:rPr>
        <w:t>Присвоение</w:t>
      </w:r>
      <w:r w:rsidRPr="000B7F00">
        <w:rPr>
          <w:szCs w:val="28"/>
        </w:rPr>
        <w:t>»</w:t>
      </w:r>
      <w:r w:rsidR="00787B3B" w:rsidRPr="000B7F00">
        <w:rPr>
          <w:szCs w:val="28"/>
        </w:rPr>
        <w:t xml:space="preserve"> спортивных разрядов </w:t>
      </w:r>
      <w:r w:rsidRPr="000B7F00">
        <w:rPr>
          <w:bCs/>
          <w:szCs w:val="28"/>
        </w:rPr>
        <w:t>«</w:t>
      </w:r>
      <w:r w:rsidR="00787B3B" w:rsidRPr="000B7F00">
        <w:rPr>
          <w:bCs/>
          <w:szCs w:val="28"/>
        </w:rPr>
        <w:t>второй спортивный разряд</w:t>
      </w:r>
      <w:r w:rsidRPr="000B7F00">
        <w:rPr>
          <w:bCs/>
          <w:szCs w:val="28"/>
        </w:rPr>
        <w:t>»</w:t>
      </w:r>
      <w:r w:rsidR="00787B3B" w:rsidRPr="000B7F00">
        <w:rPr>
          <w:bCs/>
          <w:szCs w:val="28"/>
        </w:rPr>
        <w:t xml:space="preserve"> </w:t>
      </w:r>
    </w:p>
    <w:p w:rsidR="00787B3B" w:rsidRPr="000B7F00" w:rsidRDefault="00787B3B" w:rsidP="00787B3B">
      <w:pPr>
        <w:spacing w:line="240" w:lineRule="exact"/>
        <w:jc w:val="center"/>
        <w:rPr>
          <w:szCs w:val="28"/>
        </w:rPr>
      </w:pPr>
      <w:r w:rsidRPr="000B7F00">
        <w:rPr>
          <w:bCs/>
          <w:szCs w:val="28"/>
        </w:rPr>
        <w:t xml:space="preserve">и </w:t>
      </w:r>
      <w:r w:rsidR="00FB2107" w:rsidRPr="000B7F00">
        <w:rPr>
          <w:bCs/>
          <w:szCs w:val="28"/>
        </w:rPr>
        <w:t>«</w:t>
      </w:r>
      <w:r w:rsidRPr="000B7F00">
        <w:rPr>
          <w:bCs/>
          <w:szCs w:val="28"/>
        </w:rPr>
        <w:t>третий спортивный разряд</w:t>
      </w:r>
      <w:r w:rsidR="00FB2107" w:rsidRPr="000B7F00">
        <w:rPr>
          <w:bCs/>
          <w:szCs w:val="28"/>
        </w:rPr>
        <w:t>»</w:t>
      </w:r>
    </w:p>
    <w:p w:rsidR="00787B3B" w:rsidRPr="007266B9" w:rsidRDefault="000A6206" w:rsidP="00787B3B">
      <w:pPr>
        <w:jc w:val="both"/>
        <w:rPr>
          <w:sz w:val="28"/>
          <w:szCs w:val="28"/>
        </w:rPr>
      </w:pPr>
      <w:r w:rsidRPr="000A6206">
        <w:rPr>
          <w:noProof/>
          <w:sz w:val="28"/>
          <w:szCs w:val="28"/>
          <w:lang w:val="en-US"/>
        </w:rPr>
        <w:pict>
          <v:rect id="Rectangle 64" o:spid="_x0000_s1027" style="position:absolute;left:0;text-align:left;margin-left:199.8pt;margin-top:11.5pt;width:87pt;height:21.85pt;z-index:251661312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">
            <v:textbox style="mso-next-textbox:#Rectangle 64">
              <w:txbxContent>
                <w:p w:rsidR="00FB2107" w:rsidRDefault="00FB2107" w:rsidP="00787B3B">
                  <w:pPr>
                    <w:pStyle w:val="ConsPlusNonformat"/>
                    <w:widowControl/>
                    <w:jc w:val="center"/>
                    <w:rPr>
                      <w:rFonts w:ascii="Times New Roman" w:hAnsi="Times New Roman" w:cs="Times New Roman"/>
                      <w:sz w:val="24"/>
                      <w:szCs w:val="28"/>
                    </w:rPr>
                  </w:pPr>
                  <w:r w:rsidRPr="0003796A">
                    <w:rPr>
                      <w:rFonts w:ascii="Times New Roman" w:hAnsi="Times New Roman" w:cs="Times New Roman"/>
                      <w:sz w:val="24"/>
                      <w:szCs w:val="28"/>
                    </w:rPr>
                    <w:t>З</w:t>
                  </w:r>
                  <w:r>
                    <w:rPr>
                      <w:rFonts w:ascii="Times New Roman" w:hAnsi="Times New Roman" w:cs="Times New Roman"/>
                      <w:sz w:val="24"/>
                      <w:szCs w:val="28"/>
                    </w:rPr>
                    <w:t>аявитель</w:t>
                  </w:r>
                </w:p>
              </w:txbxContent>
            </v:textbox>
          </v:rect>
        </w:pict>
      </w:r>
      <w:r w:rsidRPr="000A6206">
        <w:rPr>
          <w:noProof/>
          <w:sz w:val="28"/>
          <w:szCs w:val="28"/>
          <w:lang w:val="en-US"/>
        </w:rPr>
        <w:pict>
          <v:shapetype id="_x0000_t34" coordsize="21600,21600" o:spt="34" o:oned="t" adj="10800" path="m,l@0,0@0,21600,21600,21600e" filled="f">
            <v:stroke joinstyle="miter"/>
            <v:formulas>
              <v:f eqn="val #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Соединительная линия уступом 82" o:spid="_x0000_s1050" type="#_x0000_t34" style="position:absolute;left:0;text-align:left;margin-left:295.8pt;margin-top:6.8pt;width:168.95pt;height:131.25pt;rotation:180;z-index:251684864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" adj="-45,-76271,-72107" strokeweight=".5pt">
            <v:stroke endarrow="block"/>
          </v:shape>
        </w:pict>
      </w:r>
      <w:r w:rsidRPr="000A6206">
        <w:rPr>
          <w:noProof/>
          <w:sz w:val="28"/>
          <w:szCs w:val="28"/>
          <w:lang w:val="en-US"/>
        </w:rPr>
        <w:pict>
          <v:shape id="Соединительная линия уступом 72" o:spid="_x0000_s1041" type="#_x0000_t34" style="position:absolute;left:0;text-align:left;margin-left:26.55pt;margin-top:6.8pt;width:173.25pt;height:49.5pt;flip:y;z-index:251675648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" adj="234" strokeweight=".5pt">
            <v:stroke endarrow="block"/>
          </v:shape>
        </w:pict>
      </w:r>
    </w:p>
    <w:p w:rsidR="00787B3B" w:rsidRPr="007266B9" w:rsidRDefault="000A6206" w:rsidP="00787B3B">
      <w:pPr>
        <w:jc w:val="both"/>
        <w:rPr>
          <w:sz w:val="28"/>
          <w:szCs w:val="28"/>
        </w:rPr>
      </w:pPr>
      <w:r w:rsidRPr="000A6206">
        <w:rPr>
          <w:noProof/>
          <w:sz w:val="28"/>
          <w:szCs w:val="28"/>
          <w:lang w:val="en-US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86" o:spid="_x0000_s1038" type="#_x0000_t32" style="position:absolute;left:0;text-align:left;margin-left:245.55pt;margin-top:3.45pt;width:0;height:44.15pt;z-index:251672576;visibility:visible;mso-wrap-distance-left:3.17497mm;mso-wrap-distance-right:3.17497mm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">
            <v:stroke endarrow="block"/>
          </v:shape>
        </w:pict>
      </w:r>
    </w:p>
    <w:p w:rsidR="00787B3B" w:rsidRPr="007266B9" w:rsidRDefault="000A6206" w:rsidP="00787B3B">
      <w:pPr>
        <w:jc w:val="both"/>
        <w:rPr>
          <w:sz w:val="28"/>
          <w:szCs w:val="28"/>
        </w:rPr>
      </w:pPr>
      <w:r w:rsidRPr="000A6206">
        <w:rPr>
          <w:noProof/>
          <w:sz w:val="28"/>
          <w:szCs w:val="28"/>
          <w:lang w:val="en-US"/>
        </w:rPr>
        <w:pict>
          <v:shapetype id="_x0000_t42" coordsize="21600,21600" o:spt="42" adj="-10080,24300,-3600,4050,-1800,4050" path="m@0@1l@2@3@4@5nfem,l21600,r,21600l,21600nsxe">
            <v:stroke joinstyle="miter"/>
            <v:formulas>
              <v:f eqn="val #0"/>
              <v:f eqn="val #1"/>
              <v:f eqn="val #2"/>
              <v:f eqn="val #3"/>
              <v:f eqn="val #4"/>
              <v:f eqn="val #5"/>
            </v:formulas>
            <v:path arrowok="t" o:extrusionok="f" gradientshapeok="t" o:connecttype="custom" o:connectlocs="@0,@1;10800,0;10800,21600;0,10800;21600,10800"/>
            <v:handles>
              <v:h position="#0,#1"/>
              <v:h position="#2,#3"/>
              <v:h position="#4,#5"/>
            </v:handles>
            <o:callout v:ext="edit" on="t" textborder="f"/>
          </v:shapetype>
          <v:shape id="AutoShape 66" o:spid="_x0000_s1028" type="#_x0000_t42" style="position:absolute;left:0;text-align:left;margin-left:295.8pt;margin-top:6.2pt;width:124.5pt;height:21.75pt;z-index:251662336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" adj="-8302,-2234,-4667,8938,-1041,8938">
            <v:textbox style="mso-next-textbox:#AutoShape 66">
              <w:txbxContent>
                <w:p w:rsidR="00FB2107" w:rsidRPr="00EE20B8" w:rsidRDefault="00FB2107" w:rsidP="00787B3B">
                  <w:pPr>
                    <w:rPr>
                      <w:i/>
                    </w:rPr>
                  </w:pPr>
                  <w:r w:rsidRPr="00EE20B8">
                    <w:rPr>
                      <w:i/>
                    </w:rPr>
                    <w:t>Подача документов</w:t>
                  </w:r>
                </w:p>
              </w:txbxContent>
            </v:textbox>
          </v:shape>
        </w:pict>
      </w:r>
    </w:p>
    <w:p w:rsidR="00787B3B" w:rsidRPr="007266B9" w:rsidRDefault="000A6206" w:rsidP="00787B3B">
      <w:pPr>
        <w:jc w:val="both"/>
        <w:rPr>
          <w:sz w:val="28"/>
          <w:szCs w:val="28"/>
        </w:rPr>
      </w:pPr>
      <w:r w:rsidRPr="000A6206">
        <w:rPr>
          <w:noProof/>
          <w:sz w:val="28"/>
          <w:szCs w:val="28"/>
          <w:lang w:val="en-US"/>
        </w:rPr>
        <w:pict>
          <v:rect id="Rectangle 73" o:spid="_x0000_s1032" style="position:absolute;left:0;text-align:left;margin-left:-29.15pt;margin-top:14.9pt;width:112.75pt;height:66pt;z-index:251666432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">
            <v:textbox style="mso-next-textbox:#Rectangle 73">
              <w:txbxContent>
                <w:p w:rsidR="00FB2107" w:rsidRPr="0003796A" w:rsidRDefault="00FB2107" w:rsidP="00787B3B">
                  <w:pPr>
                    <w:pStyle w:val="ConsPlusNonformat"/>
                    <w:widowControl/>
                    <w:jc w:val="center"/>
                    <w:rPr>
                      <w:rFonts w:ascii="Times New Roman" w:hAnsi="Times New Roman" w:cs="Times New Roman"/>
                      <w:sz w:val="24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8"/>
                    </w:rPr>
                    <w:t>Возврат докуме</w:t>
                  </w:r>
                  <w:r>
                    <w:rPr>
                      <w:rFonts w:ascii="Times New Roman" w:hAnsi="Times New Roman" w:cs="Times New Roman"/>
                      <w:sz w:val="24"/>
                      <w:szCs w:val="28"/>
                    </w:rPr>
                    <w:t>н</w:t>
                  </w:r>
                  <w:r>
                    <w:rPr>
                      <w:rFonts w:ascii="Times New Roman" w:hAnsi="Times New Roman" w:cs="Times New Roman"/>
                      <w:sz w:val="24"/>
                      <w:szCs w:val="28"/>
                    </w:rPr>
                    <w:t>тов с объяснением причины возврата</w:t>
                  </w:r>
                </w:p>
                <w:p w:rsidR="00FB2107" w:rsidRDefault="00FB2107" w:rsidP="00787B3B">
                  <w:pPr>
                    <w:jc w:val="center"/>
                  </w:pPr>
                </w:p>
              </w:txbxContent>
            </v:textbox>
          </v:rect>
        </w:pict>
      </w:r>
    </w:p>
    <w:p w:rsidR="00787B3B" w:rsidRPr="007266B9" w:rsidRDefault="000A6206" w:rsidP="00787B3B">
      <w:pPr>
        <w:jc w:val="both"/>
        <w:rPr>
          <w:sz w:val="28"/>
          <w:szCs w:val="28"/>
        </w:rPr>
      </w:pPr>
      <w:r w:rsidRPr="000A6206">
        <w:rPr>
          <w:noProof/>
          <w:sz w:val="28"/>
          <w:szCs w:val="28"/>
          <w:lang w:val="en-US"/>
        </w:rPr>
        <w:pict>
          <v:rect id="Rectangle 63" o:spid="_x0000_s1026" style="position:absolute;left:0;text-align:left;margin-left:131.85pt;margin-top:6.2pt;width:223.5pt;height:21.75pt;z-index:251660288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">
            <v:textbox style="mso-next-textbox:#Rectangle 63">
              <w:txbxContent>
                <w:p w:rsidR="00FB2107" w:rsidRPr="0003796A" w:rsidRDefault="00FB2107" w:rsidP="00787B3B">
                  <w:pPr>
                    <w:pStyle w:val="ConsPlusNonformat"/>
                    <w:widowControl/>
                    <w:jc w:val="center"/>
                    <w:rPr>
                      <w:rFonts w:ascii="Times New Roman" w:hAnsi="Times New Roman" w:cs="Times New Roman"/>
                      <w:sz w:val="24"/>
                      <w:szCs w:val="28"/>
                    </w:rPr>
                  </w:pPr>
                  <w:r w:rsidRPr="0003796A">
                    <w:rPr>
                      <w:rFonts w:ascii="Times New Roman" w:hAnsi="Times New Roman" w:cs="Times New Roman"/>
                      <w:sz w:val="24"/>
                      <w:szCs w:val="28"/>
                    </w:rPr>
                    <w:t>Исполнител</w:t>
                  </w:r>
                  <w:r>
                    <w:rPr>
                      <w:rFonts w:ascii="Times New Roman" w:hAnsi="Times New Roman" w:cs="Times New Roman"/>
                      <w:sz w:val="24"/>
                      <w:szCs w:val="28"/>
                    </w:rPr>
                    <w:t>ь</w:t>
                  </w:r>
                  <w:r w:rsidRPr="0003796A">
                    <w:rPr>
                      <w:rFonts w:ascii="Times New Roman" w:hAnsi="Times New Roman" w:cs="Times New Roman"/>
                      <w:sz w:val="24"/>
                      <w:szCs w:val="28"/>
                    </w:rPr>
                    <w:t xml:space="preserve"> муниципальной</w:t>
                  </w:r>
                  <w:r>
                    <w:rPr>
                      <w:rFonts w:ascii="Times New Roman" w:hAnsi="Times New Roman" w:cs="Times New Roman"/>
                      <w:sz w:val="24"/>
                      <w:szCs w:val="28"/>
                    </w:rPr>
                    <w:t xml:space="preserve"> услуги </w:t>
                  </w:r>
                </w:p>
                <w:p w:rsidR="00FB2107" w:rsidRDefault="00FB2107" w:rsidP="00787B3B">
                  <w:pPr>
                    <w:jc w:val="center"/>
                  </w:pPr>
                </w:p>
              </w:txbxContent>
            </v:textbox>
          </v:rect>
        </w:pict>
      </w:r>
    </w:p>
    <w:p w:rsidR="00787B3B" w:rsidRPr="007266B9" w:rsidRDefault="00787B3B" w:rsidP="00787B3B">
      <w:pPr>
        <w:jc w:val="both"/>
        <w:rPr>
          <w:sz w:val="28"/>
          <w:szCs w:val="28"/>
        </w:rPr>
      </w:pPr>
    </w:p>
    <w:p w:rsidR="00787B3B" w:rsidRPr="007266B9" w:rsidRDefault="000A6206" w:rsidP="00787B3B">
      <w:pPr>
        <w:jc w:val="both"/>
        <w:rPr>
          <w:sz w:val="28"/>
          <w:szCs w:val="28"/>
        </w:rPr>
      </w:pPr>
      <w:r w:rsidRPr="000A6206">
        <w:rPr>
          <w:noProof/>
          <w:sz w:val="28"/>
          <w:szCs w:val="28"/>
          <w:lang w:val="en-US"/>
        </w:rPr>
        <w:pict>
          <v:shape id="AutoShape 87" o:spid="_x0000_s1039" type="#_x0000_t32" style="position:absolute;left:0;text-align:left;margin-left:245.55pt;margin-top:.35pt;width:0;height:44.15pt;z-index:251673600;visibility:visible;mso-wrap-distance-left:3.17497mm;mso-wrap-distance-right:3.17497mm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">
            <v:stroke endarrow="block"/>
          </v:shape>
        </w:pict>
      </w:r>
    </w:p>
    <w:p w:rsidR="00787B3B" w:rsidRPr="007266B9" w:rsidRDefault="000A6206" w:rsidP="00787B3B">
      <w:pPr>
        <w:jc w:val="both"/>
        <w:rPr>
          <w:sz w:val="28"/>
          <w:szCs w:val="28"/>
        </w:rPr>
      </w:pPr>
      <w:r w:rsidRPr="000A6206">
        <w:rPr>
          <w:noProof/>
          <w:sz w:val="28"/>
          <w:szCs w:val="28"/>
          <w:lang w:val="en-US"/>
        </w:rPr>
        <w:pict>
          <v:shape id="AutoShape 68" o:spid="_x0000_s1029" type="#_x0000_t42" style="position:absolute;left:0;text-align:left;margin-left:300.75pt;margin-top:3.95pt;width:177.15pt;height:21.75pt;z-index:251663360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" adj="-6743,-6604,-3518,8938,-732,8938">
            <v:textbox style="mso-next-textbox:#AutoShape 68">
              <w:txbxContent>
                <w:p w:rsidR="00FB2107" w:rsidRPr="00EE20B8" w:rsidRDefault="00FB2107" w:rsidP="00787B3B">
                  <w:pPr>
                    <w:rPr>
                      <w:i/>
                    </w:rPr>
                  </w:pPr>
                  <w:r>
                    <w:rPr>
                      <w:i/>
                    </w:rPr>
                    <w:t>Регистрация документов</w:t>
                  </w:r>
                </w:p>
              </w:txbxContent>
            </v:textbox>
          </v:shape>
        </w:pict>
      </w:r>
    </w:p>
    <w:p w:rsidR="00787B3B" w:rsidRPr="007266B9" w:rsidRDefault="000A6206" w:rsidP="00787B3B">
      <w:pPr>
        <w:jc w:val="both"/>
        <w:rPr>
          <w:sz w:val="28"/>
          <w:szCs w:val="28"/>
        </w:rPr>
      </w:pPr>
      <w:r w:rsidRPr="000A6206">
        <w:rPr>
          <w:noProof/>
          <w:sz w:val="28"/>
          <w:szCs w:val="28"/>
          <w:lang w:val="en-US"/>
        </w:rPr>
        <w:pict>
          <v:shape id="Прямая со стрелкой 71" o:spid="_x0000_s1040" type="#_x0000_t34" style="position:absolute;left:0;text-align:left;margin-left:26.55pt;margin-top:11.9pt;width:110.25pt;height:33.75pt;rotation:180;z-index:251674624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" adj="21498" strokeweight=".5pt">
            <v:stroke endarrow="block"/>
          </v:shape>
        </w:pict>
      </w:r>
    </w:p>
    <w:p w:rsidR="00787B3B" w:rsidRPr="007266B9" w:rsidRDefault="000A6206" w:rsidP="00787B3B">
      <w:pPr>
        <w:jc w:val="both"/>
        <w:rPr>
          <w:sz w:val="28"/>
          <w:szCs w:val="28"/>
        </w:rPr>
      </w:pPr>
      <w:r w:rsidRPr="000A6206">
        <w:rPr>
          <w:noProof/>
          <w:sz w:val="28"/>
          <w:szCs w:val="28"/>
          <w:lang w:val="en-US"/>
        </w:rPr>
        <w:pict>
          <v:rect id="Rectangle 69" o:spid="_x0000_s1030" style="position:absolute;left:0;text-align:left;margin-left:136.8pt;margin-top:3.35pt;width:223.5pt;height:68.5pt;z-index:251664384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">
            <v:textbox style="mso-next-textbox:#Rectangle 69">
              <w:txbxContent>
                <w:p w:rsidR="00FB2107" w:rsidRDefault="00FB2107" w:rsidP="00787B3B">
                  <w:pPr>
                    <w:pStyle w:val="ConsPlusNonformat"/>
                    <w:widowControl/>
                    <w:jc w:val="center"/>
                  </w:pPr>
                  <w:r>
                    <w:rPr>
                      <w:rFonts w:ascii="Times New Roman" w:hAnsi="Times New Roman" w:cs="Times New Roman"/>
                      <w:sz w:val="24"/>
                      <w:szCs w:val="28"/>
                    </w:rPr>
                    <w:t xml:space="preserve">Проверка комплектности документов в соответствии с требованиями </w:t>
                  </w:r>
                  <w:r>
                    <w:rPr>
                      <w:rFonts w:ascii="Times New Roman" w:hAnsi="Times New Roman" w:cs="Times New Roman"/>
                      <w:sz w:val="24"/>
                      <w:szCs w:val="28"/>
                    </w:rPr>
                    <w:br/>
                    <w:t xml:space="preserve">Регламента </w:t>
                  </w:r>
                </w:p>
              </w:txbxContent>
            </v:textbox>
          </v:rect>
        </w:pict>
      </w:r>
    </w:p>
    <w:p w:rsidR="00787B3B" w:rsidRPr="007266B9" w:rsidRDefault="000A6206" w:rsidP="00787B3B">
      <w:pPr>
        <w:jc w:val="both"/>
        <w:rPr>
          <w:sz w:val="28"/>
          <w:szCs w:val="28"/>
        </w:rPr>
      </w:pPr>
      <w:r w:rsidRPr="000A6206">
        <w:rPr>
          <w:noProof/>
          <w:sz w:val="28"/>
          <w:szCs w:val="28"/>
          <w:lang w:val="en-US"/>
        </w:rPr>
        <w:pict>
          <v:shape id="Соединительная линия уступом 80" o:spid="_x0000_s1049" type="#_x0000_t34" style="position:absolute;left:0;text-align:left;margin-left:271.35pt;margin-top:125.55pt;width:317.4pt;height:69.4pt;rotation:270;z-index:251683840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" adj="6,-241817,-33659" strokeweight=".5pt">
            <v:stroke endarrow="block"/>
          </v:shape>
        </w:pict>
      </w:r>
    </w:p>
    <w:p w:rsidR="00787B3B" w:rsidRPr="007266B9" w:rsidRDefault="00787B3B" w:rsidP="00787B3B">
      <w:pPr>
        <w:jc w:val="both"/>
        <w:rPr>
          <w:noProof/>
          <w:sz w:val="28"/>
          <w:szCs w:val="28"/>
        </w:rPr>
      </w:pPr>
    </w:p>
    <w:p w:rsidR="00787B3B" w:rsidRPr="007266B9" w:rsidRDefault="000A6206" w:rsidP="00787B3B">
      <w:pPr>
        <w:jc w:val="both"/>
        <w:rPr>
          <w:sz w:val="28"/>
          <w:szCs w:val="28"/>
        </w:rPr>
      </w:pPr>
      <w:r w:rsidRPr="000A6206">
        <w:rPr>
          <w:noProof/>
          <w:sz w:val="28"/>
          <w:szCs w:val="28"/>
          <w:lang w:val="en-US"/>
        </w:rPr>
        <w:pict>
          <v:shape id="_x0000_s1042" type="#_x0000_t42" style="position:absolute;left:0;text-align:left;margin-left:-44.65pt;margin-top:21.15pt;width:117pt;height:21.75pt;rotation:180;z-index:251676672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" adj="-8376,51492,-5874,9683,-732,8938">
            <v:textbox style="mso-next-textbox:#_x0000_s1042">
              <w:txbxContent>
                <w:p w:rsidR="00FB2107" w:rsidRPr="00EE20B8" w:rsidRDefault="00FB2107" w:rsidP="00787B3B">
                  <w:pPr>
                    <w:rPr>
                      <w:i/>
                    </w:rPr>
                  </w:pPr>
                  <w:r>
                    <w:rPr>
                      <w:i/>
                    </w:rPr>
                    <w:t>Не соответствует</w:t>
                  </w:r>
                </w:p>
                <w:p w:rsidR="00FB2107" w:rsidRPr="00EE20B8" w:rsidRDefault="00FB2107" w:rsidP="00787B3B">
                  <w:pPr>
                    <w:rPr>
                      <w:i/>
                    </w:rPr>
                  </w:pPr>
                </w:p>
              </w:txbxContent>
            </v:textbox>
            <o:callout v:ext="edit" minusy="t"/>
          </v:shape>
        </w:pict>
      </w:r>
    </w:p>
    <w:p w:rsidR="00787B3B" w:rsidRPr="007266B9" w:rsidRDefault="000A6206" w:rsidP="00787B3B">
      <w:pPr>
        <w:jc w:val="both"/>
        <w:rPr>
          <w:sz w:val="28"/>
          <w:szCs w:val="28"/>
        </w:rPr>
      </w:pPr>
      <w:r w:rsidRPr="000A6206">
        <w:rPr>
          <w:noProof/>
          <w:sz w:val="28"/>
          <w:szCs w:val="28"/>
          <w:lang w:val="en-US"/>
        </w:rPr>
        <w:pict>
          <v:shape id="_x0000_s1043" type="#_x0000_t32" style="position:absolute;left:0;text-align:left;margin-left:227.75pt;margin-top:28.4pt;width:35.6pt;height:0;rotation:90;z-index:251677696;visibility:visible;mso-wrap-distance-left:3.17497mm;mso-wrap-distance-right:3.17497mm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" adj="-209204,-1,-209204">
            <v:stroke endarrow="block"/>
          </v:shape>
        </w:pict>
      </w:r>
    </w:p>
    <w:p w:rsidR="00787B3B" w:rsidRPr="007266B9" w:rsidRDefault="000A6206" w:rsidP="00787B3B">
      <w:pPr>
        <w:jc w:val="both"/>
        <w:rPr>
          <w:sz w:val="28"/>
          <w:szCs w:val="28"/>
        </w:rPr>
      </w:pPr>
      <w:r w:rsidRPr="000A6206">
        <w:rPr>
          <w:noProof/>
          <w:sz w:val="28"/>
          <w:szCs w:val="28"/>
          <w:lang w:val="en-US"/>
        </w:rPr>
        <w:pict>
          <v:shape id="AutoShape 72" o:spid="_x0000_s1031" type="#_x0000_t42" style="position:absolute;left:0;text-align:left;margin-left:311.25pt;margin-top:10.2pt;width:108.9pt;height:21.75pt;z-index:251665408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" adj="-12962,1490,-7071,8938,-1190,8938">
            <v:textbox style="mso-next-textbox:#AutoShape 72">
              <w:txbxContent>
                <w:p w:rsidR="00FB2107" w:rsidRPr="00EE20B8" w:rsidRDefault="00FB2107" w:rsidP="00787B3B">
                  <w:pPr>
                    <w:rPr>
                      <w:i/>
                    </w:rPr>
                  </w:pPr>
                  <w:r>
                    <w:rPr>
                      <w:i/>
                    </w:rPr>
                    <w:t>Соответствует</w:t>
                  </w:r>
                </w:p>
              </w:txbxContent>
            </v:textbox>
          </v:shape>
        </w:pict>
      </w:r>
    </w:p>
    <w:p w:rsidR="00787B3B" w:rsidRPr="007266B9" w:rsidRDefault="00787B3B" w:rsidP="00787B3B">
      <w:pPr>
        <w:jc w:val="both"/>
        <w:rPr>
          <w:sz w:val="28"/>
          <w:szCs w:val="28"/>
        </w:rPr>
      </w:pPr>
    </w:p>
    <w:p w:rsidR="00787B3B" w:rsidRPr="007266B9" w:rsidRDefault="000A6206" w:rsidP="00787B3B">
      <w:pPr>
        <w:jc w:val="both"/>
        <w:rPr>
          <w:sz w:val="28"/>
          <w:szCs w:val="28"/>
        </w:rPr>
      </w:pPr>
      <w:r w:rsidRPr="000A6206">
        <w:rPr>
          <w:noProof/>
          <w:sz w:val="28"/>
          <w:szCs w:val="28"/>
          <w:lang w:val="en-US"/>
        </w:rPr>
        <w:pict>
          <v:rect id="Rectangle 76" o:spid="_x0000_s1033" style="position:absolute;left:0;text-align:left;margin-left:139.05pt;margin-top:5.8pt;width:3in;height:55.85pt;z-index:251667456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">
            <v:textbox style="mso-next-textbox:#Rectangle 76">
              <w:txbxContent>
                <w:p w:rsidR="00FB2107" w:rsidRDefault="00FB2107" w:rsidP="00787B3B">
                  <w:pPr>
                    <w:pStyle w:val="ConsPlusNonformat"/>
                    <w:widowControl/>
                    <w:jc w:val="center"/>
                    <w:rPr>
                      <w:rFonts w:ascii="Times New Roman" w:hAnsi="Times New Roman" w:cs="Times New Roman"/>
                      <w:sz w:val="24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8"/>
                    </w:rPr>
                    <w:t>Экспертиза документов в соответс</w:t>
                  </w:r>
                  <w:r>
                    <w:rPr>
                      <w:rFonts w:ascii="Times New Roman" w:hAnsi="Times New Roman" w:cs="Times New Roman"/>
                      <w:sz w:val="24"/>
                      <w:szCs w:val="28"/>
                    </w:rPr>
                    <w:t>т</w:t>
                  </w:r>
                  <w:r>
                    <w:rPr>
                      <w:rFonts w:ascii="Times New Roman" w:hAnsi="Times New Roman" w:cs="Times New Roman"/>
                      <w:sz w:val="24"/>
                      <w:szCs w:val="28"/>
                    </w:rPr>
                    <w:t xml:space="preserve">вии с требованиями Регламента </w:t>
                  </w:r>
                </w:p>
              </w:txbxContent>
            </v:textbox>
          </v:rect>
        </w:pict>
      </w:r>
    </w:p>
    <w:p w:rsidR="00787B3B" w:rsidRPr="007266B9" w:rsidRDefault="00787B3B" w:rsidP="00787B3B">
      <w:pPr>
        <w:jc w:val="both"/>
        <w:rPr>
          <w:sz w:val="28"/>
          <w:szCs w:val="28"/>
        </w:rPr>
      </w:pPr>
    </w:p>
    <w:p w:rsidR="00787B3B" w:rsidRPr="007266B9" w:rsidRDefault="00787B3B" w:rsidP="00787B3B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787B3B" w:rsidRPr="007266B9" w:rsidRDefault="00787B3B" w:rsidP="00787B3B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787B3B" w:rsidRPr="007266B9" w:rsidRDefault="000A6206" w:rsidP="00787B3B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0A6206">
        <w:rPr>
          <w:rFonts w:ascii="Times New Roman" w:hAnsi="Times New Roman" w:cs="Times New Roman"/>
          <w:noProof/>
          <w:sz w:val="28"/>
          <w:szCs w:val="28"/>
          <w:lang w:val="en-US"/>
        </w:rPr>
        <w:pict>
          <v:shape id="_x0000_s1045" type="#_x0000_t32" style="position:absolute;left:0;text-align:left;margin-left:338.55pt;margin-top:6.45pt;width:0;height:44.15pt;z-index:251679744;visibility:visible;mso-wrap-distance-left:3.17497mm;mso-wrap-distance-right:3.17497mm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">
            <v:stroke endarrow="block"/>
          </v:shape>
        </w:pict>
      </w:r>
      <w:r w:rsidRPr="000A6206">
        <w:rPr>
          <w:rFonts w:ascii="Times New Roman" w:hAnsi="Times New Roman" w:cs="Times New Roman"/>
          <w:noProof/>
          <w:sz w:val="28"/>
          <w:szCs w:val="28"/>
          <w:lang w:val="en-US"/>
        </w:rPr>
        <w:pict>
          <v:shape id="_x0000_s1044" type="#_x0000_t32" style="position:absolute;left:0;text-align:left;margin-left:154.5pt;margin-top:6.35pt;width:0;height:44.15pt;z-index:251678720;visibility:visible;mso-wrap-distance-left:3.17497mm;mso-wrap-distance-right:3.17497mm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">
            <v:stroke endarrow="block"/>
          </v:shape>
        </w:pict>
      </w:r>
    </w:p>
    <w:p w:rsidR="00787B3B" w:rsidRPr="007266B9" w:rsidRDefault="000A6206" w:rsidP="00787B3B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0A6206">
        <w:rPr>
          <w:rFonts w:ascii="Times New Roman" w:hAnsi="Times New Roman" w:cs="Times New Roman"/>
          <w:noProof/>
          <w:sz w:val="28"/>
          <w:szCs w:val="28"/>
          <w:lang w:val="en-US"/>
        </w:rPr>
        <w:pict>
          <v:shape id="AutoShape 79" o:spid="_x0000_s1034" type="#_x0000_t42" style="position:absolute;left:0;text-align:left;margin-left:380.55pt;margin-top:8.8pt;width:113.4pt;height:21.75pt;z-index:251668480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" adj="-7899,-5214,-3699,15642,-1041,15642">
            <v:textbox style="mso-next-textbox:#AutoShape 79">
              <w:txbxContent>
                <w:p w:rsidR="00FB2107" w:rsidRPr="00EE20B8" w:rsidRDefault="00FB2107" w:rsidP="00787B3B">
                  <w:pPr>
                    <w:rPr>
                      <w:i/>
                    </w:rPr>
                  </w:pPr>
                  <w:r>
                    <w:rPr>
                      <w:i/>
                    </w:rPr>
                    <w:t>Соответствует</w:t>
                  </w:r>
                </w:p>
              </w:txbxContent>
            </v:textbox>
          </v:shape>
        </w:pict>
      </w:r>
      <w:r w:rsidRPr="000A6206">
        <w:rPr>
          <w:rFonts w:ascii="Times New Roman" w:hAnsi="Times New Roman" w:cs="Times New Roman"/>
          <w:noProof/>
          <w:sz w:val="28"/>
          <w:szCs w:val="28"/>
          <w:lang w:val="en-US"/>
        </w:rPr>
        <w:pict>
          <v:shape id="_x0000_s1046" type="#_x0000_t42" style="position:absolute;left:0;text-align:left;margin-left:-8.65pt;margin-top:8.8pt;width:117pt;height:21.75pt;rotation:180;z-index:251680768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" adj="-8515,23189,-5874,8938,-732,8938">
            <v:textbox style="mso-next-textbox:#_x0000_s1046">
              <w:txbxContent>
                <w:p w:rsidR="00FB2107" w:rsidRPr="00EE20B8" w:rsidRDefault="00FB2107" w:rsidP="00787B3B">
                  <w:pPr>
                    <w:rPr>
                      <w:i/>
                    </w:rPr>
                  </w:pPr>
                  <w:r>
                    <w:rPr>
                      <w:i/>
                    </w:rPr>
                    <w:t>Не соответствует</w:t>
                  </w:r>
                </w:p>
                <w:p w:rsidR="00FB2107" w:rsidRPr="00EE20B8" w:rsidRDefault="00FB2107" w:rsidP="00787B3B">
                  <w:pPr>
                    <w:rPr>
                      <w:i/>
                    </w:rPr>
                  </w:pPr>
                </w:p>
              </w:txbxContent>
            </v:textbox>
            <o:callout v:ext="edit" minusy="t"/>
          </v:shape>
        </w:pict>
      </w:r>
    </w:p>
    <w:p w:rsidR="00787B3B" w:rsidRPr="007266B9" w:rsidRDefault="00787B3B" w:rsidP="00787B3B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787B3B" w:rsidRPr="007266B9" w:rsidRDefault="000A6206" w:rsidP="00787B3B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0A6206">
        <w:rPr>
          <w:rFonts w:ascii="Times New Roman" w:hAnsi="Times New Roman" w:cs="Times New Roman"/>
          <w:noProof/>
          <w:sz w:val="28"/>
          <w:szCs w:val="28"/>
          <w:lang w:val="en-US"/>
        </w:rPr>
        <w:pict>
          <v:rect id="Rectangle 82" o:spid="_x0000_s1036" style="position:absolute;left:0;text-align:left;margin-left:247.2pt;margin-top:9.35pt;width:173.25pt;height:51.4pt;z-index:251670528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">
            <v:textbox style="mso-next-textbox:#Rectangle 82">
              <w:txbxContent>
                <w:p w:rsidR="00FB2107" w:rsidRPr="0003796A" w:rsidRDefault="00FB2107" w:rsidP="00787B3B">
                  <w:pPr>
                    <w:pStyle w:val="ConsPlusNonformat"/>
                    <w:widowControl/>
                    <w:jc w:val="center"/>
                    <w:rPr>
                      <w:rFonts w:ascii="Times New Roman" w:hAnsi="Times New Roman" w:cs="Times New Roman"/>
                      <w:sz w:val="24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8"/>
                    </w:rPr>
                    <w:t xml:space="preserve">Решение о предоставлении </w:t>
                  </w:r>
                  <w:r w:rsidRPr="0003796A">
                    <w:rPr>
                      <w:rFonts w:ascii="Times New Roman" w:hAnsi="Times New Roman" w:cs="Times New Roman"/>
                      <w:sz w:val="24"/>
                      <w:szCs w:val="28"/>
                    </w:rPr>
                    <w:t>муниципальной</w:t>
                  </w:r>
                  <w:r>
                    <w:rPr>
                      <w:rFonts w:ascii="Times New Roman" w:hAnsi="Times New Roman" w:cs="Times New Roman"/>
                      <w:sz w:val="24"/>
                      <w:szCs w:val="28"/>
                    </w:rPr>
                    <w:t xml:space="preserve"> услуги </w:t>
                  </w:r>
                </w:p>
                <w:p w:rsidR="00FB2107" w:rsidRDefault="00FB2107" w:rsidP="00787B3B">
                  <w:pPr>
                    <w:jc w:val="center"/>
                  </w:pPr>
                </w:p>
              </w:txbxContent>
            </v:textbox>
          </v:rect>
        </w:pict>
      </w:r>
      <w:r w:rsidRPr="000A6206">
        <w:rPr>
          <w:rFonts w:ascii="Times New Roman" w:hAnsi="Times New Roman" w:cs="Times New Roman"/>
          <w:noProof/>
          <w:sz w:val="28"/>
          <w:szCs w:val="28"/>
          <w:lang w:val="en-US"/>
        </w:rPr>
        <w:pict>
          <v:rect id="Rectangle 81" o:spid="_x0000_s1035" style="position:absolute;left:0;text-align:left;margin-left:49.05pt;margin-top:10.1pt;width:173.25pt;height:51.4pt;z-index:251669504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">
            <v:textbox style="mso-next-textbox:#Rectangle 81">
              <w:txbxContent>
                <w:p w:rsidR="00FB2107" w:rsidRPr="0003796A" w:rsidRDefault="00FB2107" w:rsidP="00787B3B">
                  <w:pPr>
                    <w:pStyle w:val="ConsPlusNonformat"/>
                    <w:widowControl/>
                    <w:jc w:val="center"/>
                    <w:rPr>
                      <w:rFonts w:ascii="Times New Roman" w:hAnsi="Times New Roman" w:cs="Times New Roman"/>
                      <w:sz w:val="24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8"/>
                    </w:rPr>
                    <w:t>Решение об отказе в предо</w:t>
                  </w:r>
                  <w:r>
                    <w:rPr>
                      <w:rFonts w:ascii="Times New Roman" w:hAnsi="Times New Roman" w:cs="Times New Roman"/>
                      <w:sz w:val="24"/>
                      <w:szCs w:val="28"/>
                    </w:rPr>
                    <w:t>с</w:t>
                  </w:r>
                  <w:r>
                    <w:rPr>
                      <w:rFonts w:ascii="Times New Roman" w:hAnsi="Times New Roman" w:cs="Times New Roman"/>
                      <w:sz w:val="24"/>
                      <w:szCs w:val="28"/>
                    </w:rPr>
                    <w:t xml:space="preserve">тавлении </w:t>
                  </w:r>
                  <w:r w:rsidRPr="0003796A">
                    <w:rPr>
                      <w:rFonts w:ascii="Times New Roman" w:hAnsi="Times New Roman" w:cs="Times New Roman"/>
                      <w:sz w:val="24"/>
                      <w:szCs w:val="28"/>
                    </w:rPr>
                    <w:t>муниципальной</w:t>
                  </w:r>
                  <w:r>
                    <w:rPr>
                      <w:rFonts w:ascii="Times New Roman" w:hAnsi="Times New Roman" w:cs="Times New Roman"/>
                      <w:sz w:val="24"/>
                      <w:szCs w:val="28"/>
                    </w:rPr>
                    <w:t xml:space="preserve"> у</w:t>
                  </w:r>
                  <w:r>
                    <w:rPr>
                      <w:rFonts w:ascii="Times New Roman" w:hAnsi="Times New Roman" w:cs="Times New Roman"/>
                      <w:sz w:val="24"/>
                      <w:szCs w:val="28"/>
                    </w:rPr>
                    <w:t>с</w:t>
                  </w:r>
                  <w:r>
                    <w:rPr>
                      <w:rFonts w:ascii="Times New Roman" w:hAnsi="Times New Roman" w:cs="Times New Roman"/>
                      <w:sz w:val="24"/>
                      <w:szCs w:val="28"/>
                    </w:rPr>
                    <w:t xml:space="preserve">луги </w:t>
                  </w:r>
                </w:p>
                <w:p w:rsidR="00FB2107" w:rsidRDefault="00FB2107" w:rsidP="00787B3B">
                  <w:pPr>
                    <w:jc w:val="center"/>
                  </w:pPr>
                </w:p>
              </w:txbxContent>
            </v:textbox>
          </v:rect>
        </w:pict>
      </w:r>
    </w:p>
    <w:p w:rsidR="00787B3B" w:rsidRPr="007266B9" w:rsidRDefault="00787B3B" w:rsidP="00787B3B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787B3B" w:rsidRPr="007266B9" w:rsidRDefault="00787B3B" w:rsidP="00787B3B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787B3B" w:rsidRPr="007266B9" w:rsidRDefault="000A6206" w:rsidP="00787B3B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0A6206">
        <w:rPr>
          <w:rFonts w:ascii="Times New Roman" w:hAnsi="Times New Roman" w:cs="Times New Roman"/>
          <w:noProof/>
          <w:sz w:val="28"/>
          <w:szCs w:val="28"/>
          <w:lang w:val="en-US"/>
        </w:rPr>
        <w:pict>
          <v:shape id="_x0000_s1047" type="#_x0000_t34" style="position:absolute;left:0;text-align:left;margin-left:125.55pt;margin-top:21.45pt;width:18.05pt;height:.05pt;rotation:90;z-index:251681792;visibility:visible;mso-wrap-distance-left:3.17497mm;mso-wrap-distance-right:3.17497mm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" adj="10770,-319809600,-279843">
            <v:stroke endarrow="block"/>
          </v:shape>
        </w:pict>
      </w:r>
      <w:r w:rsidRPr="000A6206">
        <w:rPr>
          <w:rFonts w:ascii="Times New Roman" w:hAnsi="Times New Roman" w:cs="Times New Roman"/>
          <w:noProof/>
          <w:sz w:val="28"/>
          <w:szCs w:val="28"/>
          <w:lang w:val="en-US"/>
        </w:rPr>
        <w:pict>
          <v:shape id="_x0000_s1048" type="#_x0000_t34" style="position:absolute;left:0;text-align:left;margin-left:330.35pt;margin-top:20.05pt;width:15.3pt;height:.05pt;rotation:90;z-index:251682816;visibility:visible;mso-wrap-distance-left:3.17497mm;mso-wrap-distance-right:3.17497mm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" adj=",-319809600,-617294">
            <v:stroke endarrow="block"/>
          </v:shape>
        </w:pict>
      </w:r>
    </w:p>
    <w:p w:rsidR="00787B3B" w:rsidRPr="007266B9" w:rsidRDefault="00787B3B" w:rsidP="00787B3B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787B3B" w:rsidRPr="007266B9" w:rsidRDefault="000A6206" w:rsidP="00787B3B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0A6206">
        <w:rPr>
          <w:rFonts w:ascii="Times New Roman" w:hAnsi="Times New Roman" w:cs="Times New Roman"/>
          <w:noProof/>
          <w:sz w:val="28"/>
          <w:szCs w:val="28"/>
          <w:lang w:val="en-US"/>
        </w:rPr>
        <w:pict>
          <v:rect id="Rectangle 83" o:spid="_x0000_s1037" style="position:absolute;left:0;text-align:left;margin-left:92.9pt;margin-top:.3pt;width:302.45pt;height:51.25pt;z-index:251671552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">
            <v:textbox style="mso-next-textbox:#Rectangle 83">
              <w:txbxContent>
                <w:p w:rsidR="00FB2107" w:rsidRPr="0003796A" w:rsidRDefault="00FB2107" w:rsidP="00787B3B">
                  <w:pPr>
                    <w:pStyle w:val="ConsPlusNonformat"/>
                    <w:widowControl/>
                    <w:jc w:val="center"/>
                    <w:rPr>
                      <w:rFonts w:ascii="Times New Roman" w:hAnsi="Times New Roman" w:cs="Times New Roman"/>
                      <w:sz w:val="24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8"/>
                    </w:rPr>
                    <w:t>Информирование заявителя о решении. Выдача резул</w:t>
                  </w:r>
                  <w:r>
                    <w:rPr>
                      <w:rFonts w:ascii="Times New Roman" w:hAnsi="Times New Roman" w:cs="Times New Roman"/>
                      <w:sz w:val="24"/>
                      <w:szCs w:val="28"/>
                    </w:rPr>
                    <w:t>ь</w:t>
                  </w:r>
                  <w:r>
                    <w:rPr>
                      <w:rFonts w:ascii="Times New Roman" w:hAnsi="Times New Roman" w:cs="Times New Roman"/>
                      <w:sz w:val="24"/>
                      <w:szCs w:val="28"/>
                    </w:rPr>
                    <w:t>татов оказания муниципальной услуги</w:t>
                  </w:r>
                </w:p>
              </w:txbxContent>
            </v:textbox>
          </v:rect>
        </w:pict>
      </w:r>
    </w:p>
    <w:p w:rsidR="00787B3B" w:rsidRPr="007266B9" w:rsidRDefault="00787B3B" w:rsidP="00787B3B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787B3B" w:rsidRDefault="00787B3B" w:rsidP="00B45F17">
      <w:pPr>
        <w:overflowPunct/>
        <w:spacing w:line="240" w:lineRule="exact"/>
        <w:ind w:left="5245"/>
        <w:jc w:val="center"/>
        <w:textAlignment w:val="auto"/>
        <w:rPr>
          <w:rFonts w:eastAsia="Calibri"/>
          <w:sz w:val="28"/>
          <w:szCs w:val="28"/>
          <w:lang w:eastAsia="en-US"/>
        </w:rPr>
      </w:pPr>
    </w:p>
    <w:p w:rsidR="00787B3B" w:rsidRDefault="00787B3B" w:rsidP="00B45F17">
      <w:pPr>
        <w:overflowPunct/>
        <w:spacing w:line="240" w:lineRule="exact"/>
        <w:ind w:left="5245"/>
        <w:jc w:val="center"/>
        <w:textAlignment w:val="auto"/>
        <w:rPr>
          <w:rFonts w:eastAsia="Calibri"/>
          <w:sz w:val="28"/>
          <w:szCs w:val="28"/>
          <w:lang w:eastAsia="en-US"/>
        </w:rPr>
      </w:pPr>
    </w:p>
    <w:p w:rsidR="00127C2C" w:rsidRDefault="00127C2C" w:rsidP="00127C2C">
      <w:pPr>
        <w:spacing w:line="228" w:lineRule="auto"/>
        <w:jc w:val="center"/>
        <w:rPr>
          <w:sz w:val="26"/>
          <w:szCs w:val="26"/>
        </w:rPr>
        <w:sectPr w:rsidR="00127C2C" w:rsidSect="00163F23">
          <w:pgSz w:w="11906" w:h="16838"/>
          <w:pgMar w:top="1418" w:right="567" w:bottom="993" w:left="1985" w:header="510" w:footer="510" w:gutter="0"/>
          <w:cols w:space="708"/>
          <w:titlePg/>
          <w:docGrid w:linePitch="360"/>
        </w:sectPr>
      </w:pPr>
      <w:r>
        <w:rPr>
          <w:sz w:val="26"/>
          <w:szCs w:val="26"/>
        </w:rPr>
        <w:t>____________________________</w:t>
      </w:r>
    </w:p>
    <w:p w:rsidR="00163F23" w:rsidRPr="000B7F00" w:rsidRDefault="00163F23" w:rsidP="00163F23">
      <w:pPr>
        <w:spacing w:line="240" w:lineRule="exact"/>
        <w:ind w:left="4820"/>
        <w:jc w:val="both"/>
        <w:rPr>
          <w:szCs w:val="28"/>
        </w:rPr>
      </w:pPr>
      <w:r>
        <w:rPr>
          <w:szCs w:val="28"/>
        </w:rPr>
        <w:lastRenderedPageBreak/>
        <w:t>Приложение 2</w:t>
      </w:r>
    </w:p>
    <w:p w:rsidR="00163F23" w:rsidRPr="000B7F00" w:rsidRDefault="00163F23" w:rsidP="00163F23">
      <w:pPr>
        <w:pStyle w:val="ConsPlusNormal"/>
        <w:spacing w:line="240" w:lineRule="exact"/>
        <w:ind w:left="4820" w:firstLine="0"/>
        <w:jc w:val="both"/>
        <w:rPr>
          <w:rFonts w:ascii="Times New Roman" w:hAnsi="Times New Roman"/>
          <w:bCs/>
          <w:sz w:val="24"/>
          <w:szCs w:val="28"/>
        </w:rPr>
      </w:pPr>
      <w:r w:rsidRPr="000B7F00">
        <w:rPr>
          <w:rFonts w:ascii="Times New Roman" w:hAnsi="Times New Roman"/>
          <w:sz w:val="24"/>
          <w:szCs w:val="28"/>
        </w:rPr>
        <w:t>к</w:t>
      </w:r>
      <w:r w:rsidRPr="000B7F00">
        <w:rPr>
          <w:rFonts w:ascii="Times New Roman" w:hAnsi="Times New Roman"/>
          <w:bCs/>
          <w:sz w:val="24"/>
          <w:szCs w:val="28"/>
        </w:rPr>
        <w:t xml:space="preserve"> административному регламенту предо</w:t>
      </w:r>
      <w:r w:rsidRPr="000B7F00">
        <w:rPr>
          <w:rFonts w:ascii="Times New Roman" w:hAnsi="Times New Roman"/>
          <w:bCs/>
          <w:sz w:val="24"/>
          <w:szCs w:val="28"/>
        </w:rPr>
        <w:t>с</w:t>
      </w:r>
      <w:r w:rsidRPr="000B7F00">
        <w:rPr>
          <w:rFonts w:ascii="Times New Roman" w:hAnsi="Times New Roman"/>
          <w:bCs/>
          <w:sz w:val="24"/>
          <w:szCs w:val="28"/>
        </w:rPr>
        <w:t>тавления администрацией Апанасенковск</w:t>
      </w:r>
      <w:r w:rsidRPr="000B7F00">
        <w:rPr>
          <w:rFonts w:ascii="Times New Roman" w:hAnsi="Times New Roman"/>
          <w:bCs/>
          <w:sz w:val="24"/>
          <w:szCs w:val="28"/>
        </w:rPr>
        <w:t>о</w:t>
      </w:r>
      <w:r w:rsidRPr="000B7F00">
        <w:rPr>
          <w:rFonts w:ascii="Times New Roman" w:hAnsi="Times New Roman"/>
          <w:bCs/>
          <w:sz w:val="24"/>
          <w:szCs w:val="28"/>
        </w:rPr>
        <w:t>го муниципального округа Ставропольск</w:t>
      </w:r>
      <w:r w:rsidRPr="000B7F00">
        <w:rPr>
          <w:rFonts w:ascii="Times New Roman" w:hAnsi="Times New Roman"/>
          <w:bCs/>
          <w:sz w:val="24"/>
          <w:szCs w:val="28"/>
        </w:rPr>
        <w:t>о</w:t>
      </w:r>
      <w:r w:rsidRPr="000B7F00">
        <w:rPr>
          <w:rFonts w:ascii="Times New Roman" w:hAnsi="Times New Roman"/>
          <w:bCs/>
          <w:sz w:val="24"/>
          <w:szCs w:val="28"/>
        </w:rPr>
        <w:t>го края муниципальной услуги «Присво</w:t>
      </w:r>
      <w:r w:rsidRPr="000B7F00">
        <w:rPr>
          <w:rFonts w:ascii="Times New Roman" w:hAnsi="Times New Roman"/>
          <w:bCs/>
          <w:sz w:val="24"/>
          <w:szCs w:val="28"/>
        </w:rPr>
        <w:t>е</w:t>
      </w:r>
      <w:r w:rsidRPr="000B7F00">
        <w:rPr>
          <w:rFonts w:ascii="Times New Roman" w:hAnsi="Times New Roman"/>
          <w:bCs/>
          <w:sz w:val="24"/>
          <w:szCs w:val="28"/>
        </w:rPr>
        <w:t>ние спортивных разрядов: «второй спо</w:t>
      </w:r>
      <w:r w:rsidRPr="000B7F00">
        <w:rPr>
          <w:rFonts w:ascii="Times New Roman" w:hAnsi="Times New Roman"/>
          <w:bCs/>
          <w:sz w:val="24"/>
          <w:szCs w:val="28"/>
        </w:rPr>
        <w:t>р</w:t>
      </w:r>
      <w:r w:rsidRPr="000B7F00">
        <w:rPr>
          <w:rFonts w:ascii="Times New Roman" w:hAnsi="Times New Roman"/>
          <w:bCs/>
          <w:sz w:val="24"/>
          <w:szCs w:val="28"/>
        </w:rPr>
        <w:t>тивный разряд» и «третий спортивный ра</w:t>
      </w:r>
      <w:r w:rsidRPr="000B7F00">
        <w:rPr>
          <w:rFonts w:ascii="Times New Roman" w:hAnsi="Times New Roman"/>
          <w:bCs/>
          <w:sz w:val="24"/>
          <w:szCs w:val="28"/>
        </w:rPr>
        <w:t>з</w:t>
      </w:r>
      <w:r w:rsidRPr="000B7F00">
        <w:rPr>
          <w:rFonts w:ascii="Times New Roman" w:hAnsi="Times New Roman"/>
          <w:bCs/>
          <w:sz w:val="24"/>
          <w:szCs w:val="28"/>
        </w:rPr>
        <w:t>ряд»</w:t>
      </w:r>
    </w:p>
    <w:p w:rsidR="00163F23" w:rsidRPr="000B7F00" w:rsidRDefault="00163F23" w:rsidP="00163F23">
      <w:pPr>
        <w:pStyle w:val="ConsPlusNormal"/>
        <w:spacing w:line="240" w:lineRule="exact"/>
        <w:ind w:left="4820" w:firstLine="0"/>
        <w:jc w:val="both"/>
        <w:rPr>
          <w:rFonts w:ascii="Times New Roman" w:hAnsi="Times New Roman"/>
          <w:bCs/>
          <w:sz w:val="24"/>
          <w:szCs w:val="28"/>
        </w:rPr>
      </w:pPr>
    </w:p>
    <w:p w:rsidR="00163F23" w:rsidRPr="000B7F00" w:rsidRDefault="00163F23" w:rsidP="00163F23">
      <w:pPr>
        <w:pStyle w:val="ConsPlusNormal"/>
        <w:spacing w:line="240" w:lineRule="exact"/>
        <w:ind w:left="4820" w:firstLine="0"/>
        <w:jc w:val="both"/>
        <w:rPr>
          <w:rFonts w:ascii="Times New Roman" w:hAnsi="Times New Roman"/>
          <w:bCs/>
          <w:sz w:val="24"/>
          <w:szCs w:val="28"/>
        </w:rPr>
      </w:pPr>
    </w:p>
    <w:p w:rsidR="00163F23" w:rsidRDefault="00163F23" w:rsidP="00163F23">
      <w:pPr>
        <w:pStyle w:val="ConsPlusNormal"/>
        <w:spacing w:line="240" w:lineRule="exact"/>
        <w:ind w:left="4820" w:firstLine="0"/>
        <w:jc w:val="both"/>
        <w:rPr>
          <w:rFonts w:ascii="Times New Roman" w:hAnsi="Times New Roman"/>
          <w:bCs/>
          <w:sz w:val="24"/>
          <w:szCs w:val="28"/>
        </w:rPr>
      </w:pPr>
    </w:p>
    <w:p w:rsidR="00F1527B" w:rsidRPr="00B45F17" w:rsidRDefault="00F1527B" w:rsidP="00163F23">
      <w:pPr>
        <w:overflowPunct/>
        <w:jc w:val="both"/>
        <w:textAlignment w:val="auto"/>
        <w:rPr>
          <w:rFonts w:eastAsia="Calibri"/>
          <w:szCs w:val="24"/>
          <w:lang w:eastAsia="en-US"/>
        </w:rPr>
      </w:pPr>
    </w:p>
    <w:tbl>
      <w:tblPr>
        <w:tblW w:w="9356" w:type="dxa"/>
        <w:tblInd w:w="108" w:type="dxa"/>
        <w:tblLayout w:type="fixed"/>
        <w:tblLook w:val="04A0"/>
      </w:tblPr>
      <w:tblGrid>
        <w:gridCol w:w="4395"/>
        <w:gridCol w:w="4961"/>
      </w:tblGrid>
      <w:tr w:rsidR="0077718C" w:rsidRPr="00163F23" w:rsidTr="00FD6F08">
        <w:trPr>
          <w:trHeight w:val="928"/>
        </w:trPr>
        <w:tc>
          <w:tcPr>
            <w:tcW w:w="4395" w:type="dxa"/>
            <w:shd w:val="clear" w:color="auto" w:fill="auto"/>
          </w:tcPr>
          <w:p w:rsidR="0077718C" w:rsidRPr="00163F23" w:rsidRDefault="0077718C" w:rsidP="00FD6F08">
            <w:pPr>
              <w:ind w:right="318"/>
              <w:jc w:val="center"/>
              <w:outlineLvl w:val="0"/>
              <w:rPr>
                <w:szCs w:val="24"/>
              </w:rPr>
            </w:pPr>
            <w:r w:rsidRPr="00163F23">
              <w:rPr>
                <w:szCs w:val="24"/>
              </w:rPr>
              <w:t>Бланк организации</w:t>
            </w:r>
          </w:p>
          <w:p w:rsidR="0077718C" w:rsidRPr="00163F23" w:rsidRDefault="0077718C" w:rsidP="00FD6F08">
            <w:pPr>
              <w:ind w:right="318"/>
              <w:jc w:val="center"/>
              <w:outlineLvl w:val="0"/>
              <w:rPr>
                <w:szCs w:val="24"/>
              </w:rPr>
            </w:pPr>
            <w:r w:rsidRPr="00163F23">
              <w:rPr>
                <w:szCs w:val="24"/>
              </w:rPr>
              <w:t>(реквизиты, телефон, адрес)</w:t>
            </w:r>
          </w:p>
          <w:p w:rsidR="0077718C" w:rsidRPr="00163F23" w:rsidRDefault="0077718C" w:rsidP="00FD6F08">
            <w:pPr>
              <w:ind w:right="318"/>
              <w:jc w:val="center"/>
              <w:outlineLvl w:val="0"/>
              <w:rPr>
                <w:szCs w:val="24"/>
              </w:rPr>
            </w:pPr>
            <w:r w:rsidRPr="00163F23">
              <w:rPr>
                <w:szCs w:val="24"/>
              </w:rPr>
              <w:t>_______________ №________</w:t>
            </w:r>
          </w:p>
          <w:p w:rsidR="0077718C" w:rsidRPr="00163F23" w:rsidRDefault="0077718C" w:rsidP="00FD6F08">
            <w:pPr>
              <w:ind w:hanging="4678"/>
              <w:jc w:val="both"/>
              <w:rPr>
                <w:szCs w:val="24"/>
              </w:rPr>
            </w:pPr>
            <w:r w:rsidRPr="00163F23">
              <w:rPr>
                <w:szCs w:val="24"/>
              </w:rPr>
              <w:t xml:space="preserve">На N _______ от ________________           </w:t>
            </w:r>
          </w:p>
        </w:tc>
        <w:tc>
          <w:tcPr>
            <w:tcW w:w="4961" w:type="dxa"/>
            <w:shd w:val="clear" w:color="auto" w:fill="auto"/>
          </w:tcPr>
          <w:p w:rsidR="0077718C" w:rsidRPr="00163F23" w:rsidRDefault="0077718C" w:rsidP="00FD6F08">
            <w:pPr>
              <w:overflowPunct/>
              <w:ind w:left="34"/>
              <w:jc w:val="both"/>
              <w:textAlignment w:val="auto"/>
              <w:rPr>
                <w:rFonts w:eastAsia="Calibri"/>
                <w:szCs w:val="24"/>
                <w:lang w:eastAsia="en-US"/>
              </w:rPr>
            </w:pPr>
            <w:r w:rsidRPr="00163F23">
              <w:rPr>
                <w:rFonts w:eastAsia="Calibri"/>
                <w:szCs w:val="24"/>
                <w:lang w:eastAsia="en-US"/>
              </w:rPr>
              <w:t>_________________________________</w:t>
            </w:r>
          </w:p>
          <w:p w:rsidR="0077718C" w:rsidRPr="00163F23" w:rsidRDefault="0077718C" w:rsidP="00FD6F08">
            <w:pPr>
              <w:overflowPunct/>
              <w:ind w:left="34"/>
              <w:jc w:val="center"/>
              <w:textAlignment w:val="auto"/>
              <w:rPr>
                <w:rFonts w:eastAsia="Calibri"/>
                <w:szCs w:val="24"/>
                <w:vertAlign w:val="superscript"/>
                <w:lang w:eastAsia="en-US"/>
              </w:rPr>
            </w:pPr>
            <w:proofErr w:type="gramStart"/>
            <w:r w:rsidRPr="00163F23">
              <w:rPr>
                <w:rFonts w:eastAsia="Calibri"/>
                <w:szCs w:val="24"/>
                <w:vertAlign w:val="superscript"/>
                <w:lang w:eastAsia="en-US"/>
              </w:rPr>
              <w:t>(наименование организации - исполнителя</w:t>
            </w:r>
            <w:proofErr w:type="gramEnd"/>
          </w:p>
          <w:p w:rsidR="0077718C" w:rsidRPr="00163F23" w:rsidRDefault="0077718C" w:rsidP="00FD6F08">
            <w:pPr>
              <w:overflowPunct/>
              <w:ind w:left="34"/>
              <w:jc w:val="both"/>
              <w:textAlignment w:val="auto"/>
              <w:rPr>
                <w:rFonts w:eastAsia="Calibri"/>
                <w:szCs w:val="24"/>
                <w:lang w:eastAsia="en-US"/>
              </w:rPr>
            </w:pPr>
            <w:r w:rsidRPr="00163F23">
              <w:rPr>
                <w:rFonts w:eastAsia="Calibri"/>
                <w:szCs w:val="24"/>
                <w:lang w:eastAsia="en-US"/>
              </w:rPr>
              <w:t>_________________________________</w:t>
            </w:r>
          </w:p>
          <w:p w:rsidR="0077718C" w:rsidRPr="00163F23" w:rsidRDefault="0077718C" w:rsidP="00FD6F08">
            <w:pPr>
              <w:overflowPunct/>
              <w:ind w:left="34"/>
              <w:jc w:val="center"/>
              <w:textAlignment w:val="auto"/>
              <w:rPr>
                <w:rFonts w:eastAsia="Calibri"/>
                <w:szCs w:val="24"/>
                <w:vertAlign w:val="superscript"/>
                <w:lang w:eastAsia="en-US"/>
              </w:rPr>
            </w:pPr>
            <w:r w:rsidRPr="00163F23">
              <w:rPr>
                <w:rFonts w:eastAsia="Calibri"/>
                <w:szCs w:val="24"/>
                <w:vertAlign w:val="superscript"/>
                <w:lang w:eastAsia="en-US"/>
              </w:rPr>
              <w:t>муниципальной услуги)</w:t>
            </w:r>
          </w:p>
          <w:p w:rsidR="0077718C" w:rsidRPr="00163F23" w:rsidRDefault="0077718C" w:rsidP="00FD6F08">
            <w:pPr>
              <w:jc w:val="both"/>
              <w:rPr>
                <w:szCs w:val="24"/>
              </w:rPr>
            </w:pPr>
          </w:p>
        </w:tc>
      </w:tr>
    </w:tbl>
    <w:p w:rsidR="00EA2D87" w:rsidRPr="00163F23" w:rsidRDefault="0077718C" w:rsidP="0077718C">
      <w:pPr>
        <w:overflowPunct/>
        <w:jc w:val="center"/>
        <w:textAlignment w:val="auto"/>
        <w:rPr>
          <w:rFonts w:eastAsia="Calibri"/>
          <w:szCs w:val="24"/>
          <w:lang w:eastAsia="en-US"/>
        </w:rPr>
      </w:pPr>
      <w:r w:rsidRPr="00163F23">
        <w:rPr>
          <w:rFonts w:eastAsia="Calibri"/>
          <w:szCs w:val="24"/>
          <w:lang w:eastAsia="en-US"/>
        </w:rPr>
        <w:t xml:space="preserve">ЗАЯВЛЕНИЕ </w:t>
      </w:r>
    </w:p>
    <w:p w:rsidR="0077718C" w:rsidRPr="00163F23" w:rsidRDefault="00EA2D87" w:rsidP="0077718C">
      <w:pPr>
        <w:overflowPunct/>
        <w:jc w:val="center"/>
        <w:textAlignment w:val="auto"/>
        <w:rPr>
          <w:rFonts w:eastAsia="Calibri"/>
          <w:szCs w:val="24"/>
          <w:lang w:eastAsia="en-US"/>
        </w:rPr>
      </w:pPr>
      <w:r w:rsidRPr="00163F23">
        <w:rPr>
          <w:color w:val="000000"/>
          <w:szCs w:val="24"/>
        </w:rPr>
        <w:t>о присвоении спортивных разрядов</w:t>
      </w:r>
    </w:p>
    <w:p w:rsidR="001402F1" w:rsidRPr="00163F23" w:rsidRDefault="001402F1" w:rsidP="001402F1">
      <w:pPr>
        <w:ind w:firstLine="709"/>
        <w:jc w:val="both"/>
        <w:rPr>
          <w:color w:val="000000"/>
          <w:szCs w:val="24"/>
        </w:rPr>
      </w:pPr>
    </w:p>
    <w:p w:rsidR="001402F1" w:rsidRPr="00163F23" w:rsidRDefault="001402F1" w:rsidP="001402F1">
      <w:pPr>
        <w:ind w:firstLine="709"/>
        <w:jc w:val="both"/>
        <w:rPr>
          <w:color w:val="000000" w:themeColor="text1"/>
          <w:szCs w:val="24"/>
        </w:rPr>
      </w:pPr>
      <w:r w:rsidRPr="00163F23">
        <w:rPr>
          <w:color w:val="000000"/>
          <w:szCs w:val="24"/>
        </w:rPr>
        <w:t>На основании Положения о Единой всероссийской спортивной классификации, у</w:t>
      </w:r>
      <w:r w:rsidRPr="00163F23">
        <w:rPr>
          <w:color w:val="000000"/>
          <w:szCs w:val="24"/>
        </w:rPr>
        <w:t>т</w:t>
      </w:r>
      <w:r w:rsidRPr="00163F23">
        <w:rPr>
          <w:color w:val="000000"/>
          <w:szCs w:val="24"/>
        </w:rPr>
        <w:t xml:space="preserve">вержденной приказом Министерства спорта Российской Федерации </w:t>
      </w:r>
      <w:hyperlink r:id="rId23" w:tgtFrame="_blank" w:history="1">
        <w:r w:rsidRPr="00163F23">
          <w:rPr>
            <w:color w:val="000000" w:themeColor="text1"/>
            <w:szCs w:val="24"/>
          </w:rPr>
          <w:t>от 20 февраля 2017 г. № 108</w:t>
        </w:r>
      </w:hyperlink>
      <w:r w:rsidRPr="00163F23">
        <w:rPr>
          <w:color w:val="000000" w:themeColor="text1"/>
          <w:szCs w:val="24"/>
        </w:rPr>
        <w:t>, ходатайствую о присвоении спортивных разрядов спортсменам, выполнившим нормативы и требования Единой всероссийской спортивной классификации 20.. - 20.. г:</w:t>
      </w:r>
    </w:p>
    <w:p w:rsidR="001402F1" w:rsidRDefault="00FB2107" w:rsidP="001402F1">
      <w:pPr>
        <w:ind w:firstLine="709"/>
        <w:jc w:val="both"/>
        <w:rPr>
          <w:color w:val="000000"/>
          <w:szCs w:val="24"/>
        </w:rPr>
      </w:pPr>
      <w:r w:rsidRPr="00163F23">
        <w:rPr>
          <w:color w:val="000000" w:themeColor="text1"/>
          <w:szCs w:val="24"/>
        </w:rPr>
        <w:t>«</w:t>
      </w:r>
      <w:r w:rsidR="001402F1" w:rsidRPr="00163F23">
        <w:rPr>
          <w:color w:val="000000" w:themeColor="text1"/>
          <w:szCs w:val="24"/>
        </w:rPr>
        <w:t>Второй спортивный разряд</w:t>
      </w:r>
      <w:r w:rsidRPr="00163F23">
        <w:rPr>
          <w:color w:val="000000" w:themeColor="text1"/>
          <w:szCs w:val="24"/>
        </w:rPr>
        <w:t>»</w:t>
      </w:r>
      <w:r w:rsidR="001402F1" w:rsidRPr="00163F23">
        <w:rPr>
          <w:color w:val="000000" w:themeColor="text1"/>
          <w:szCs w:val="24"/>
        </w:rPr>
        <w:t xml:space="preserve"> (</w:t>
      </w:r>
      <w:r w:rsidRPr="00163F23">
        <w:rPr>
          <w:color w:val="000000" w:themeColor="text1"/>
          <w:szCs w:val="24"/>
        </w:rPr>
        <w:t>«</w:t>
      </w:r>
      <w:r w:rsidR="001402F1" w:rsidRPr="00163F23">
        <w:rPr>
          <w:color w:val="000000" w:themeColor="text1"/>
          <w:szCs w:val="24"/>
        </w:rPr>
        <w:t>третий спортивный разряд</w:t>
      </w:r>
      <w:r w:rsidRPr="00163F23">
        <w:rPr>
          <w:color w:val="000000" w:themeColor="text1"/>
          <w:szCs w:val="24"/>
        </w:rPr>
        <w:t>»</w:t>
      </w:r>
      <w:r w:rsidR="001402F1" w:rsidRPr="00163F23">
        <w:rPr>
          <w:color w:val="000000" w:themeColor="text1"/>
          <w:szCs w:val="24"/>
        </w:rPr>
        <w:t xml:space="preserve">) </w:t>
      </w:r>
      <w:proofErr w:type="gramStart"/>
      <w:r w:rsidR="001402F1" w:rsidRPr="00163F23">
        <w:rPr>
          <w:color w:val="000000" w:themeColor="text1"/>
          <w:szCs w:val="24"/>
        </w:rPr>
        <w:t>по</w:t>
      </w:r>
      <w:proofErr w:type="gramEnd"/>
      <w:r w:rsidR="001402F1" w:rsidRPr="00163F23">
        <w:rPr>
          <w:color w:val="000000"/>
          <w:szCs w:val="24"/>
        </w:rPr>
        <w:t xml:space="preserve"> __</w:t>
      </w:r>
      <w:r w:rsidR="00163F23">
        <w:rPr>
          <w:color w:val="000000"/>
          <w:szCs w:val="24"/>
        </w:rPr>
        <w:t>_______________</w:t>
      </w:r>
    </w:p>
    <w:p w:rsidR="00163F23" w:rsidRPr="00163F23" w:rsidRDefault="00163F23" w:rsidP="00163F23">
      <w:pPr>
        <w:jc w:val="both"/>
        <w:rPr>
          <w:color w:val="000000"/>
          <w:szCs w:val="24"/>
        </w:rPr>
      </w:pPr>
      <w:r>
        <w:rPr>
          <w:color w:val="000000"/>
          <w:szCs w:val="24"/>
        </w:rPr>
        <w:t>_____________________________________________________________________________</w:t>
      </w:r>
    </w:p>
    <w:p w:rsidR="001402F1" w:rsidRPr="00163F23" w:rsidRDefault="001402F1" w:rsidP="001402F1">
      <w:pPr>
        <w:ind w:firstLine="709"/>
        <w:jc w:val="center"/>
        <w:rPr>
          <w:color w:val="000000"/>
          <w:szCs w:val="24"/>
        </w:rPr>
      </w:pPr>
      <w:r w:rsidRPr="00163F23">
        <w:rPr>
          <w:color w:val="000000"/>
          <w:szCs w:val="24"/>
        </w:rPr>
        <w:t>(указать вид спорта)</w:t>
      </w:r>
    </w:p>
    <w:p w:rsidR="001402F1" w:rsidRPr="00163F23" w:rsidRDefault="001402F1" w:rsidP="001402F1">
      <w:pPr>
        <w:ind w:firstLine="709"/>
        <w:jc w:val="center"/>
        <w:rPr>
          <w:color w:val="000000"/>
          <w:szCs w:val="24"/>
        </w:rPr>
      </w:pPr>
    </w:p>
    <w:tbl>
      <w:tblPr>
        <w:tblW w:w="9560" w:type="dxa"/>
        <w:tblCellMar>
          <w:left w:w="0" w:type="dxa"/>
          <w:right w:w="0" w:type="dxa"/>
        </w:tblCellMar>
        <w:tblLook w:val="04A0"/>
      </w:tblPr>
      <w:tblGrid>
        <w:gridCol w:w="629"/>
        <w:gridCol w:w="2112"/>
        <w:gridCol w:w="4692"/>
        <w:gridCol w:w="2127"/>
      </w:tblGrid>
      <w:tr w:rsidR="001402F1" w:rsidRPr="00163F23" w:rsidTr="00163F23">
        <w:tc>
          <w:tcPr>
            <w:tcW w:w="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402F1" w:rsidRPr="00163F23" w:rsidRDefault="001402F1" w:rsidP="00163F23">
            <w:pPr>
              <w:jc w:val="center"/>
              <w:rPr>
                <w:szCs w:val="24"/>
              </w:rPr>
            </w:pPr>
            <w:r w:rsidRPr="00163F23">
              <w:rPr>
                <w:szCs w:val="24"/>
              </w:rPr>
              <w:t>№</w:t>
            </w:r>
          </w:p>
          <w:p w:rsidR="001402F1" w:rsidRPr="00163F23" w:rsidRDefault="001402F1" w:rsidP="00163F23">
            <w:pPr>
              <w:jc w:val="center"/>
              <w:rPr>
                <w:rFonts w:ascii="Arial" w:hAnsi="Arial" w:cs="Arial"/>
                <w:szCs w:val="24"/>
              </w:rPr>
            </w:pPr>
            <w:proofErr w:type="spellStart"/>
            <w:proofErr w:type="gramStart"/>
            <w:r w:rsidRPr="00163F23">
              <w:rPr>
                <w:szCs w:val="24"/>
              </w:rPr>
              <w:t>п</w:t>
            </w:r>
            <w:proofErr w:type="spellEnd"/>
            <w:proofErr w:type="gramEnd"/>
            <w:r w:rsidRPr="00163F23">
              <w:rPr>
                <w:szCs w:val="24"/>
              </w:rPr>
              <w:t>/</w:t>
            </w:r>
            <w:proofErr w:type="spellStart"/>
            <w:r w:rsidRPr="00163F23">
              <w:rPr>
                <w:szCs w:val="24"/>
              </w:rPr>
              <w:t>п</w:t>
            </w:r>
            <w:proofErr w:type="spellEnd"/>
          </w:p>
        </w:tc>
        <w:tc>
          <w:tcPr>
            <w:tcW w:w="2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402F1" w:rsidRPr="00163F23" w:rsidRDefault="001402F1" w:rsidP="00163F23">
            <w:pPr>
              <w:jc w:val="center"/>
              <w:rPr>
                <w:szCs w:val="24"/>
              </w:rPr>
            </w:pPr>
            <w:r w:rsidRPr="00163F23">
              <w:rPr>
                <w:szCs w:val="24"/>
              </w:rPr>
              <w:t>Ф.И.О.</w:t>
            </w:r>
          </w:p>
        </w:tc>
        <w:tc>
          <w:tcPr>
            <w:tcW w:w="4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402F1" w:rsidRPr="00163F23" w:rsidRDefault="001402F1" w:rsidP="00163F23">
            <w:pPr>
              <w:jc w:val="center"/>
              <w:rPr>
                <w:szCs w:val="24"/>
              </w:rPr>
            </w:pPr>
            <w:r w:rsidRPr="00163F23">
              <w:rPr>
                <w:szCs w:val="24"/>
              </w:rPr>
              <w:t>Первичная физкультурная организация (официальное сокращенное наименование)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402F1" w:rsidRPr="00163F23" w:rsidRDefault="001402F1" w:rsidP="00163F23">
            <w:pPr>
              <w:jc w:val="center"/>
              <w:rPr>
                <w:szCs w:val="24"/>
              </w:rPr>
            </w:pPr>
            <w:r w:rsidRPr="00163F23">
              <w:rPr>
                <w:szCs w:val="24"/>
              </w:rPr>
              <w:t>Территория</w:t>
            </w:r>
          </w:p>
        </w:tc>
      </w:tr>
      <w:tr w:rsidR="001402F1" w:rsidRPr="00163F23" w:rsidTr="00163F23">
        <w:trPr>
          <w:trHeight w:val="33"/>
        </w:trPr>
        <w:tc>
          <w:tcPr>
            <w:tcW w:w="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402F1" w:rsidRPr="00163F23" w:rsidRDefault="001402F1" w:rsidP="00AE30A3">
            <w:pPr>
              <w:ind w:firstLine="709"/>
              <w:jc w:val="both"/>
              <w:rPr>
                <w:rFonts w:ascii="Arial" w:hAnsi="Arial" w:cs="Arial"/>
                <w:szCs w:val="24"/>
              </w:rPr>
            </w:pPr>
            <w:r w:rsidRPr="00163F23">
              <w:rPr>
                <w:rFonts w:ascii="Arial" w:hAnsi="Arial" w:cs="Arial"/>
                <w:szCs w:val="24"/>
              </w:rPr>
              <w:t> </w:t>
            </w:r>
          </w:p>
        </w:tc>
        <w:tc>
          <w:tcPr>
            <w:tcW w:w="2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402F1" w:rsidRPr="00163F23" w:rsidRDefault="001402F1" w:rsidP="00AE30A3">
            <w:pPr>
              <w:ind w:firstLine="709"/>
              <w:jc w:val="both"/>
              <w:rPr>
                <w:rFonts w:ascii="Arial" w:hAnsi="Arial" w:cs="Arial"/>
                <w:szCs w:val="24"/>
              </w:rPr>
            </w:pPr>
            <w:r w:rsidRPr="00163F23">
              <w:rPr>
                <w:rFonts w:ascii="Arial" w:hAnsi="Arial" w:cs="Arial"/>
                <w:szCs w:val="24"/>
              </w:rPr>
              <w:t> </w:t>
            </w:r>
          </w:p>
        </w:tc>
        <w:tc>
          <w:tcPr>
            <w:tcW w:w="4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402F1" w:rsidRPr="00163F23" w:rsidRDefault="001402F1" w:rsidP="00AE30A3">
            <w:pPr>
              <w:ind w:firstLine="709"/>
              <w:jc w:val="both"/>
              <w:rPr>
                <w:rFonts w:ascii="Arial" w:hAnsi="Arial" w:cs="Arial"/>
                <w:szCs w:val="24"/>
              </w:rPr>
            </w:pPr>
            <w:r w:rsidRPr="00163F23">
              <w:rPr>
                <w:rFonts w:ascii="Arial" w:hAnsi="Arial" w:cs="Arial"/>
                <w:szCs w:val="24"/>
              </w:rPr>
              <w:t> 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402F1" w:rsidRPr="00163F23" w:rsidRDefault="001402F1" w:rsidP="00AE30A3">
            <w:pPr>
              <w:ind w:firstLine="709"/>
              <w:jc w:val="both"/>
              <w:rPr>
                <w:rFonts w:ascii="Arial" w:hAnsi="Arial" w:cs="Arial"/>
                <w:szCs w:val="24"/>
              </w:rPr>
            </w:pPr>
            <w:r w:rsidRPr="00163F23">
              <w:rPr>
                <w:rFonts w:ascii="Arial" w:hAnsi="Arial" w:cs="Arial"/>
                <w:szCs w:val="24"/>
              </w:rPr>
              <w:t> </w:t>
            </w:r>
          </w:p>
        </w:tc>
      </w:tr>
      <w:tr w:rsidR="001402F1" w:rsidRPr="00163F23" w:rsidTr="00163F23">
        <w:tc>
          <w:tcPr>
            <w:tcW w:w="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402F1" w:rsidRPr="00163F23" w:rsidRDefault="001402F1" w:rsidP="00AE30A3">
            <w:pPr>
              <w:ind w:firstLine="709"/>
              <w:jc w:val="both"/>
              <w:rPr>
                <w:rFonts w:ascii="Arial" w:hAnsi="Arial" w:cs="Arial"/>
                <w:szCs w:val="24"/>
              </w:rPr>
            </w:pPr>
            <w:r w:rsidRPr="00163F23">
              <w:rPr>
                <w:rFonts w:ascii="Arial" w:hAnsi="Arial" w:cs="Arial"/>
                <w:szCs w:val="24"/>
              </w:rPr>
              <w:t> </w:t>
            </w:r>
          </w:p>
        </w:tc>
        <w:tc>
          <w:tcPr>
            <w:tcW w:w="2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402F1" w:rsidRPr="00163F23" w:rsidRDefault="001402F1" w:rsidP="00AE30A3">
            <w:pPr>
              <w:ind w:firstLine="709"/>
              <w:jc w:val="both"/>
              <w:rPr>
                <w:rFonts w:ascii="Arial" w:hAnsi="Arial" w:cs="Arial"/>
                <w:szCs w:val="24"/>
              </w:rPr>
            </w:pPr>
            <w:r w:rsidRPr="00163F23">
              <w:rPr>
                <w:rFonts w:ascii="Arial" w:hAnsi="Arial" w:cs="Arial"/>
                <w:szCs w:val="24"/>
              </w:rPr>
              <w:t> </w:t>
            </w:r>
          </w:p>
        </w:tc>
        <w:tc>
          <w:tcPr>
            <w:tcW w:w="4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402F1" w:rsidRPr="00163F23" w:rsidRDefault="001402F1" w:rsidP="00AE30A3">
            <w:pPr>
              <w:ind w:firstLine="709"/>
              <w:jc w:val="both"/>
              <w:rPr>
                <w:rFonts w:ascii="Arial" w:hAnsi="Arial" w:cs="Arial"/>
                <w:szCs w:val="24"/>
              </w:rPr>
            </w:pPr>
            <w:r w:rsidRPr="00163F23">
              <w:rPr>
                <w:rFonts w:ascii="Arial" w:hAnsi="Arial" w:cs="Arial"/>
                <w:szCs w:val="24"/>
              </w:rPr>
              <w:t> 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402F1" w:rsidRPr="00163F23" w:rsidRDefault="001402F1" w:rsidP="00AE30A3">
            <w:pPr>
              <w:ind w:firstLine="709"/>
              <w:jc w:val="both"/>
              <w:rPr>
                <w:rFonts w:ascii="Arial" w:hAnsi="Arial" w:cs="Arial"/>
                <w:szCs w:val="24"/>
              </w:rPr>
            </w:pPr>
            <w:r w:rsidRPr="00163F23">
              <w:rPr>
                <w:rFonts w:ascii="Arial" w:hAnsi="Arial" w:cs="Arial"/>
                <w:szCs w:val="24"/>
              </w:rPr>
              <w:t> </w:t>
            </w:r>
          </w:p>
        </w:tc>
      </w:tr>
    </w:tbl>
    <w:p w:rsidR="0077718C" w:rsidRPr="00163F23" w:rsidRDefault="0077718C" w:rsidP="0077718C">
      <w:pPr>
        <w:overflowPunct/>
        <w:jc w:val="both"/>
        <w:textAlignment w:val="auto"/>
        <w:rPr>
          <w:rFonts w:eastAsia="Calibri"/>
          <w:szCs w:val="24"/>
          <w:lang w:eastAsia="en-US"/>
        </w:rPr>
      </w:pPr>
    </w:p>
    <w:p w:rsidR="0077718C" w:rsidRPr="00163F23" w:rsidRDefault="0077718C" w:rsidP="0077718C">
      <w:pPr>
        <w:overflowPunct/>
        <w:jc w:val="both"/>
        <w:textAlignment w:val="auto"/>
        <w:rPr>
          <w:rFonts w:eastAsia="Calibri"/>
          <w:szCs w:val="24"/>
          <w:lang w:eastAsia="en-US"/>
        </w:rPr>
      </w:pPr>
      <w:r w:rsidRPr="00163F23">
        <w:rPr>
          <w:rFonts w:eastAsia="Calibri"/>
          <w:szCs w:val="24"/>
          <w:lang w:eastAsia="en-US"/>
        </w:rPr>
        <w:t>Приложение:</w:t>
      </w:r>
    </w:p>
    <w:p w:rsidR="0077718C" w:rsidRPr="00163F23" w:rsidRDefault="0077718C" w:rsidP="0077718C">
      <w:pPr>
        <w:overflowPunct/>
        <w:jc w:val="both"/>
        <w:textAlignment w:val="auto"/>
        <w:rPr>
          <w:rFonts w:eastAsia="Calibri"/>
          <w:szCs w:val="24"/>
          <w:lang w:eastAsia="en-US"/>
        </w:rPr>
      </w:pPr>
      <w:r w:rsidRPr="00163F23">
        <w:rPr>
          <w:rFonts w:eastAsia="Calibri"/>
          <w:szCs w:val="24"/>
          <w:lang w:eastAsia="en-US"/>
        </w:rPr>
        <w:t>__________________________________________________________________;</w:t>
      </w:r>
    </w:p>
    <w:p w:rsidR="0077718C" w:rsidRPr="00163F23" w:rsidRDefault="0077718C" w:rsidP="0077718C">
      <w:pPr>
        <w:overflowPunct/>
        <w:jc w:val="both"/>
        <w:textAlignment w:val="auto"/>
        <w:rPr>
          <w:rFonts w:eastAsia="Calibri"/>
          <w:szCs w:val="24"/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191"/>
        <w:gridCol w:w="4379"/>
      </w:tblGrid>
      <w:tr w:rsidR="0077718C" w:rsidRPr="00163F23" w:rsidTr="00FD6F08">
        <w:tc>
          <w:tcPr>
            <w:tcW w:w="2712" w:type="pct"/>
            <w:hideMark/>
          </w:tcPr>
          <w:p w:rsidR="0077718C" w:rsidRPr="00163F23" w:rsidRDefault="0077718C" w:rsidP="00FD6F08">
            <w:pPr>
              <w:jc w:val="both"/>
              <w:outlineLvl w:val="0"/>
              <w:rPr>
                <w:szCs w:val="24"/>
              </w:rPr>
            </w:pPr>
            <w:r w:rsidRPr="00163F23">
              <w:rPr>
                <w:szCs w:val="24"/>
              </w:rPr>
              <w:t>Результат услуги прошу направить:</w:t>
            </w:r>
          </w:p>
        </w:tc>
        <w:tc>
          <w:tcPr>
            <w:tcW w:w="2288" w:type="pct"/>
            <w:hideMark/>
          </w:tcPr>
          <w:p w:rsidR="0077718C" w:rsidRPr="00163F23" w:rsidRDefault="0077718C" w:rsidP="00FD6F08">
            <w:pPr>
              <w:jc w:val="center"/>
              <w:outlineLvl w:val="0"/>
              <w:rPr>
                <w:szCs w:val="24"/>
              </w:rPr>
            </w:pPr>
            <w:r w:rsidRPr="00163F23">
              <w:rPr>
                <w:szCs w:val="24"/>
              </w:rPr>
              <w:t>Место для отметки:</w:t>
            </w:r>
          </w:p>
        </w:tc>
      </w:tr>
      <w:tr w:rsidR="0077718C" w:rsidRPr="00163F23" w:rsidTr="00FD6F08">
        <w:tc>
          <w:tcPr>
            <w:tcW w:w="2712" w:type="pct"/>
            <w:hideMark/>
          </w:tcPr>
          <w:p w:rsidR="0077718C" w:rsidRPr="00163F23" w:rsidRDefault="0077718C" w:rsidP="00FD6F08">
            <w:pPr>
              <w:jc w:val="both"/>
              <w:outlineLvl w:val="0"/>
              <w:rPr>
                <w:szCs w:val="24"/>
              </w:rPr>
            </w:pPr>
            <w:r w:rsidRPr="00163F23">
              <w:rPr>
                <w:szCs w:val="24"/>
              </w:rPr>
              <w:t>почтой на адрес местонахождения</w:t>
            </w:r>
          </w:p>
        </w:tc>
        <w:tc>
          <w:tcPr>
            <w:tcW w:w="2288" w:type="pct"/>
          </w:tcPr>
          <w:p w:rsidR="0077718C" w:rsidRPr="00163F23" w:rsidRDefault="0077718C" w:rsidP="00FD6F08">
            <w:pPr>
              <w:jc w:val="both"/>
              <w:outlineLvl w:val="0"/>
              <w:rPr>
                <w:szCs w:val="24"/>
              </w:rPr>
            </w:pPr>
          </w:p>
        </w:tc>
      </w:tr>
      <w:tr w:rsidR="0077718C" w:rsidRPr="00163F23" w:rsidTr="00FD6F08">
        <w:tc>
          <w:tcPr>
            <w:tcW w:w="2712" w:type="pct"/>
            <w:hideMark/>
          </w:tcPr>
          <w:p w:rsidR="0077718C" w:rsidRPr="00163F23" w:rsidRDefault="0077718C" w:rsidP="00FD6F08">
            <w:pPr>
              <w:jc w:val="both"/>
              <w:outlineLvl w:val="0"/>
              <w:rPr>
                <w:szCs w:val="24"/>
              </w:rPr>
            </w:pPr>
            <w:r w:rsidRPr="00163F23">
              <w:rPr>
                <w:szCs w:val="24"/>
              </w:rPr>
              <w:t>прошу не направлять, а сообщить по телефону, указанному в заявлении</w:t>
            </w:r>
          </w:p>
        </w:tc>
        <w:tc>
          <w:tcPr>
            <w:tcW w:w="2288" w:type="pct"/>
          </w:tcPr>
          <w:p w:rsidR="0077718C" w:rsidRPr="00163F23" w:rsidRDefault="0077718C" w:rsidP="00FD6F08">
            <w:pPr>
              <w:jc w:val="both"/>
              <w:outlineLvl w:val="0"/>
              <w:rPr>
                <w:szCs w:val="24"/>
              </w:rPr>
            </w:pPr>
          </w:p>
        </w:tc>
      </w:tr>
      <w:tr w:rsidR="0077718C" w:rsidRPr="00163F23" w:rsidTr="00FD6F08">
        <w:tc>
          <w:tcPr>
            <w:tcW w:w="2712" w:type="pct"/>
            <w:hideMark/>
          </w:tcPr>
          <w:p w:rsidR="0077718C" w:rsidRPr="00163F23" w:rsidRDefault="0077718C" w:rsidP="00FD6F08">
            <w:pPr>
              <w:jc w:val="both"/>
              <w:outlineLvl w:val="0"/>
              <w:rPr>
                <w:szCs w:val="24"/>
              </w:rPr>
            </w:pPr>
            <w:r w:rsidRPr="00163F23">
              <w:rPr>
                <w:szCs w:val="24"/>
              </w:rPr>
              <w:t>в МФЦ</w:t>
            </w:r>
          </w:p>
        </w:tc>
        <w:tc>
          <w:tcPr>
            <w:tcW w:w="2288" w:type="pct"/>
          </w:tcPr>
          <w:p w:rsidR="0077718C" w:rsidRPr="00163F23" w:rsidRDefault="0077718C" w:rsidP="00FD6F08">
            <w:pPr>
              <w:jc w:val="center"/>
              <w:outlineLvl w:val="0"/>
              <w:rPr>
                <w:szCs w:val="24"/>
              </w:rPr>
            </w:pPr>
          </w:p>
        </w:tc>
      </w:tr>
    </w:tbl>
    <w:p w:rsidR="0077718C" w:rsidRPr="00163F23" w:rsidRDefault="0077718C" w:rsidP="0077718C">
      <w:pPr>
        <w:overflowPunct/>
        <w:jc w:val="both"/>
        <w:textAlignment w:val="auto"/>
        <w:rPr>
          <w:rFonts w:eastAsia="Calibri"/>
          <w:szCs w:val="24"/>
          <w:lang w:eastAsia="en-US"/>
        </w:rPr>
      </w:pPr>
    </w:p>
    <w:tbl>
      <w:tblPr>
        <w:tblW w:w="0" w:type="auto"/>
        <w:tblLook w:val="04A0"/>
      </w:tblPr>
      <w:tblGrid>
        <w:gridCol w:w="3296"/>
        <w:gridCol w:w="3049"/>
        <w:gridCol w:w="3181"/>
      </w:tblGrid>
      <w:tr w:rsidR="0077718C" w:rsidRPr="00163F23" w:rsidTr="00E13374">
        <w:tc>
          <w:tcPr>
            <w:tcW w:w="3296" w:type="dxa"/>
            <w:shd w:val="clear" w:color="auto" w:fill="auto"/>
          </w:tcPr>
          <w:p w:rsidR="0077718C" w:rsidRPr="00163F23" w:rsidRDefault="0077718C" w:rsidP="00FD6F08">
            <w:pPr>
              <w:overflowPunct/>
              <w:jc w:val="center"/>
              <w:textAlignment w:val="auto"/>
              <w:rPr>
                <w:rFonts w:eastAsia="Calibri"/>
                <w:szCs w:val="24"/>
                <w:lang w:eastAsia="en-US"/>
              </w:rPr>
            </w:pPr>
            <w:r w:rsidRPr="00163F23">
              <w:rPr>
                <w:rFonts w:eastAsia="Calibri"/>
                <w:szCs w:val="24"/>
                <w:lang w:eastAsia="en-US"/>
              </w:rPr>
              <w:t>______________________</w:t>
            </w:r>
          </w:p>
          <w:p w:rsidR="00163F23" w:rsidRDefault="0077718C" w:rsidP="00FD6F08">
            <w:pPr>
              <w:overflowPunct/>
              <w:jc w:val="center"/>
              <w:textAlignment w:val="auto"/>
              <w:rPr>
                <w:rFonts w:eastAsia="Calibri"/>
                <w:szCs w:val="24"/>
                <w:lang w:eastAsia="en-US"/>
              </w:rPr>
            </w:pPr>
            <w:r w:rsidRPr="00163F23">
              <w:rPr>
                <w:rFonts w:eastAsia="Calibri"/>
                <w:szCs w:val="24"/>
                <w:lang w:eastAsia="en-US"/>
              </w:rPr>
              <w:t xml:space="preserve">наименование должности уполномоченного лица </w:t>
            </w:r>
          </w:p>
          <w:p w:rsidR="0077718C" w:rsidRPr="00163F23" w:rsidRDefault="0077718C" w:rsidP="00FD6F08">
            <w:pPr>
              <w:overflowPunct/>
              <w:jc w:val="center"/>
              <w:textAlignment w:val="auto"/>
              <w:rPr>
                <w:rFonts w:eastAsia="Calibri"/>
                <w:szCs w:val="24"/>
                <w:lang w:eastAsia="en-US"/>
              </w:rPr>
            </w:pPr>
            <w:r w:rsidRPr="00163F23">
              <w:rPr>
                <w:rFonts w:eastAsia="Calibri"/>
                <w:szCs w:val="24"/>
                <w:lang w:eastAsia="en-US"/>
              </w:rPr>
              <w:t>организации, направляющей заявление (представление) на спортсмена</w:t>
            </w:r>
          </w:p>
        </w:tc>
        <w:tc>
          <w:tcPr>
            <w:tcW w:w="3049" w:type="dxa"/>
            <w:shd w:val="clear" w:color="auto" w:fill="auto"/>
          </w:tcPr>
          <w:p w:rsidR="0077718C" w:rsidRPr="00163F23" w:rsidRDefault="0077718C" w:rsidP="00FD6F08">
            <w:pPr>
              <w:overflowPunct/>
              <w:jc w:val="center"/>
              <w:textAlignment w:val="auto"/>
              <w:rPr>
                <w:rFonts w:eastAsia="Calibri"/>
                <w:szCs w:val="24"/>
                <w:lang w:eastAsia="en-US"/>
              </w:rPr>
            </w:pPr>
            <w:r w:rsidRPr="00163F23">
              <w:rPr>
                <w:rFonts w:eastAsia="Calibri"/>
                <w:szCs w:val="24"/>
                <w:lang w:eastAsia="en-US"/>
              </w:rPr>
              <w:t>_________________</w:t>
            </w:r>
          </w:p>
          <w:p w:rsidR="0077718C" w:rsidRPr="00163F23" w:rsidRDefault="0077718C" w:rsidP="00FD6F08">
            <w:pPr>
              <w:overflowPunct/>
              <w:jc w:val="center"/>
              <w:textAlignment w:val="auto"/>
              <w:rPr>
                <w:rFonts w:eastAsia="Calibri"/>
                <w:szCs w:val="24"/>
                <w:lang w:eastAsia="en-US"/>
              </w:rPr>
            </w:pPr>
            <w:r w:rsidRPr="00163F23">
              <w:rPr>
                <w:rFonts w:eastAsia="Calibri"/>
                <w:szCs w:val="24"/>
                <w:lang w:eastAsia="en-US"/>
              </w:rPr>
              <w:t>подпись</w:t>
            </w:r>
          </w:p>
        </w:tc>
        <w:tc>
          <w:tcPr>
            <w:tcW w:w="3181" w:type="dxa"/>
            <w:shd w:val="clear" w:color="auto" w:fill="auto"/>
          </w:tcPr>
          <w:p w:rsidR="0077718C" w:rsidRPr="00163F23" w:rsidRDefault="0077718C" w:rsidP="00FD6F08">
            <w:pPr>
              <w:overflowPunct/>
              <w:jc w:val="center"/>
              <w:textAlignment w:val="auto"/>
              <w:rPr>
                <w:rFonts w:eastAsia="Calibri"/>
                <w:szCs w:val="24"/>
                <w:lang w:eastAsia="en-US"/>
              </w:rPr>
            </w:pPr>
            <w:r w:rsidRPr="00163F23">
              <w:rPr>
                <w:rFonts w:eastAsia="Calibri"/>
                <w:szCs w:val="24"/>
                <w:lang w:eastAsia="en-US"/>
              </w:rPr>
              <w:t>___________________</w:t>
            </w:r>
          </w:p>
          <w:p w:rsidR="00163F23" w:rsidRDefault="0077718C" w:rsidP="00FD6F08">
            <w:pPr>
              <w:overflowPunct/>
              <w:jc w:val="center"/>
              <w:textAlignment w:val="auto"/>
              <w:rPr>
                <w:rFonts w:eastAsia="Calibri"/>
                <w:szCs w:val="24"/>
                <w:lang w:eastAsia="en-US"/>
              </w:rPr>
            </w:pPr>
            <w:r w:rsidRPr="00163F23">
              <w:rPr>
                <w:rFonts w:eastAsia="Calibri"/>
                <w:szCs w:val="24"/>
                <w:lang w:eastAsia="en-US"/>
              </w:rPr>
              <w:t xml:space="preserve">фамилия и инициалы </w:t>
            </w:r>
          </w:p>
          <w:p w:rsidR="00163F23" w:rsidRDefault="0077718C" w:rsidP="00FD6F08">
            <w:pPr>
              <w:overflowPunct/>
              <w:jc w:val="center"/>
              <w:textAlignment w:val="auto"/>
              <w:rPr>
                <w:rFonts w:eastAsia="Calibri"/>
                <w:szCs w:val="24"/>
                <w:lang w:eastAsia="en-US"/>
              </w:rPr>
            </w:pPr>
            <w:r w:rsidRPr="00163F23">
              <w:rPr>
                <w:rFonts w:eastAsia="Calibri"/>
                <w:szCs w:val="24"/>
                <w:lang w:eastAsia="en-US"/>
              </w:rPr>
              <w:t>уполномоченного лица</w:t>
            </w:r>
          </w:p>
          <w:p w:rsidR="0077718C" w:rsidRPr="00163F23" w:rsidRDefault="0077718C" w:rsidP="00FD6F08">
            <w:pPr>
              <w:overflowPunct/>
              <w:jc w:val="center"/>
              <w:textAlignment w:val="auto"/>
              <w:rPr>
                <w:rFonts w:eastAsia="Calibri"/>
                <w:szCs w:val="24"/>
                <w:lang w:eastAsia="en-US"/>
              </w:rPr>
            </w:pPr>
            <w:r w:rsidRPr="00163F23">
              <w:rPr>
                <w:rFonts w:eastAsia="Calibri"/>
                <w:szCs w:val="24"/>
                <w:lang w:eastAsia="en-US"/>
              </w:rPr>
              <w:t xml:space="preserve"> организации, направля</w:t>
            </w:r>
            <w:r w:rsidRPr="00163F23">
              <w:rPr>
                <w:rFonts w:eastAsia="Calibri"/>
                <w:szCs w:val="24"/>
                <w:lang w:eastAsia="en-US"/>
              </w:rPr>
              <w:t>ю</w:t>
            </w:r>
            <w:r w:rsidRPr="00163F23">
              <w:rPr>
                <w:rFonts w:eastAsia="Calibri"/>
                <w:szCs w:val="24"/>
                <w:lang w:eastAsia="en-US"/>
              </w:rPr>
              <w:t>щей заявление (представл</w:t>
            </w:r>
            <w:r w:rsidRPr="00163F23">
              <w:rPr>
                <w:rFonts w:eastAsia="Calibri"/>
                <w:szCs w:val="24"/>
                <w:lang w:eastAsia="en-US"/>
              </w:rPr>
              <w:t>е</w:t>
            </w:r>
            <w:r w:rsidRPr="00163F23">
              <w:rPr>
                <w:rFonts w:eastAsia="Calibri"/>
                <w:szCs w:val="24"/>
                <w:lang w:eastAsia="en-US"/>
              </w:rPr>
              <w:t>ние) на спортсмена</w:t>
            </w:r>
          </w:p>
        </w:tc>
      </w:tr>
    </w:tbl>
    <w:p w:rsidR="00E95D48" w:rsidRPr="00163F23" w:rsidRDefault="00E95D48" w:rsidP="00163F23">
      <w:pPr>
        <w:jc w:val="center"/>
        <w:rPr>
          <w:szCs w:val="24"/>
        </w:rPr>
      </w:pPr>
    </w:p>
    <w:p w:rsidR="00163F23" w:rsidRPr="00163F23" w:rsidRDefault="00163F23" w:rsidP="00163F23">
      <w:pPr>
        <w:jc w:val="center"/>
        <w:rPr>
          <w:szCs w:val="24"/>
        </w:rPr>
        <w:sectPr w:rsidR="00163F23" w:rsidRPr="00163F23" w:rsidSect="00163F23">
          <w:pgSz w:w="11906" w:h="16838"/>
          <w:pgMar w:top="1418" w:right="567" w:bottom="1135" w:left="1985" w:header="510" w:footer="510" w:gutter="0"/>
          <w:cols w:space="708"/>
          <w:titlePg/>
          <w:docGrid w:linePitch="360"/>
        </w:sectPr>
      </w:pPr>
      <w:r w:rsidRPr="00163F23">
        <w:rPr>
          <w:szCs w:val="24"/>
        </w:rPr>
        <w:t>_____________________________</w:t>
      </w:r>
    </w:p>
    <w:p w:rsidR="00790C2B" w:rsidRPr="000B7F00" w:rsidRDefault="00790C2B" w:rsidP="00790C2B">
      <w:pPr>
        <w:spacing w:line="240" w:lineRule="exact"/>
        <w:ind w:left="4820"/>
        <w:jc w:val="both"/>
        <w:rPr>
          <w:szCs w:val="28"/>
        </w:rPr>
      </w:pPr>
      <w:r>
        <w:rPr>
          <w:szCs w:val="28"/>
        </w:rPr>
        <w:lastRenderedPageBreak/>
        <w:t>Приложение 3</w:t>
      </w:r>
    </w:p>
    <w:p w:rsidR="00790C2B" w:rsidRPr="000B7F00" w:rsidRDefault="00790C2B" w:rsidP="00790C2B">
      <w:pPr>
        <w:pStyle w:val="ConsPlusNormal"/>
        <w:spacing w:line="240" w:lineRule="exact"/>
        <w:ind w:left="4820" w:firstLine="0"/>
        <w:jc w:val="both"/>
        <w:rPr>
          <w:rFonts w:ascii="Times New Roman" w:hAnsi="Times New Roman"/>
          <w:bCs/>
          <w:sz w:val="24"/>
          <w:szCs w:val="28"/>
        </w:rPr>
      </w:pPr>
      <w:r w:rsidRPr="000B7F00">
        <w:rPr>
          <w:rFonts w:ascii="Times New Roman" w:hAnsi="Times New Roman"/>
          <w:sz w:val="24"/>
          <w:szCs w:val="28"/>
        </w:rPr>
        <w:t>к</w:t>
      </w:r>
      <w:r w:rsidRPr="000B7F00">
        <w:rPr>
          <w:rFonts w:ascii="Times New Roman" w:hAnsi="Times New Roman"/>
          <w:bCs/>
          <w:sz w:val="24"/>
          <w:szCs w:val="28"/>
        </w:rPr>
        <w:t xml:space="preserve"> административному регламенту предо</w:t>
      </w:r>
      <w:r w:rsidRPr="000B7F00">
        <w:rPr>
          <w:rFonts w:ascii="Times New Roman" w:hAnsi="Times New Roman"/>
          <w:bCs/>
          <w:sz w:val="24"/>
          <w:szCs w:val="28"/>
        </w:rPr>
        <w:t>с</w:t>
      </w:r>
      <w:r w:rsidRPr="000B7F00">
        <w:rPr>
          <w:rFonts w:ascii="Times New Roman" w:hAnsi="Times New Roman"/>
          <w:bCs/>
          <w:sz w:val="24"/>
          <w:szCs w:val="28"/>
        </w:rPr>
        <w:t>тавления администрацией Апанасенковск</w:t>
      </w:r>
      <w:r w:rsidRPr="000B7F00">
        <w:rPr>
          <w:rFonts w:ascii="Times New Roman" w:hAnsi="Times New Roman"/>
          <w:bCs/>
          <w:sz w:val="24"/>
          <w:szCs w:val="28"/>
        </w:rPr>
        <w:t>о</w:t>
      </w:r>
      <w:r w:rsidRPr="000B7F00">
        <w:rPr>
          <w:rFonts w:ascii="Times New Roman" w:hAnsi="Times New Roman"/>
          <w:bCs/>
          <w:sz w:val="24"/>
          <w:szCs w:val="28"/>
        </w:rPr>
        <w:t>го муниципального округа Ставропольск</w:t>
      </w:r>
      <w:r w:rsidRPr="000B7F00">
        <w:rPr>
          <w:rFonts w:ascii="Times New Roman" w:hAnsi="Times New Roman"/>
          <w:bCs/>
          <w:sz w:val="24"/>
          <w:szCs w:val="28"/>
        </w:rPr>
        <w:t>о</w:t>
      </w:r>
      <w:r w:rsidRPr="000B7F00">
        <w:rPr>
          <w:rFonts w:ascii="Times New Roman" w:hAnsi="Times New Roman"/>
          <w:bCs/>
          <w:sz w:val="24"/>
          <w:szCs w:val="28"/>
        </w:rPr>
        <w:t>го края муниципальной услуги «Присво</w:t>
      </w:r>
      <w:r w:rsidRPr="000B7F00">
        <w:rPr>
          <w:rFonts w:ascii="Times New Roman" w:hAnsi="Times New Roman"/>
          <w:bCs/>
          <w:sz w:val="24"/>
          <w:szCs w:val="28"/>
        </w:rPr>
        <w:t>е</w:t>
      </w:r>
      <w:r w:rsidRPr="000B7F00">
        <w:rPr>
          <w:rFonts w:ascii="Times New Roman" w:hAnsi="Times New Roman"/>
          <w:bCs/>
          <w:sz w:val="24"/>
          <w:szCs w:val="28"/>
        </w:rPr>
        <w:t>ние спортивных разрядов: «второй спо</w:t>
      </w:r>
      <w:r w:rsidRPr="000B7F00">
        <w:rPr>
          <w:rFonts w:ascii="Times New Roman" w:hAnsi="Times New Roman"/>
          <w:bCs/>
          <w:sz w:val="24"/>
          <w:szCs w:val="28"/>
        </w:rPr>
        <w:t>р</w:t>
      </w:r>
      <w:r w:rsidRPr="000B7F00">
        <w:rPr>
          <w:rFonts w:ascii="Times New Roman" w:hAnsi="Times New Roman"/>
          <w:bCs/>
          <w:sz w:val="24"/>
          <w:szCs w:val="28"/>
        </w:rPr>
        <w:t>тивный разряд» и «третий спортивный ра</w:t>
      </w:r>
      <w:r w:rsidRPr="000B7F00">
        <w:rPr>
          <w:rFonts w:ascii="Times New Roman" w:hAnsi="Times New Roman"/>
          <w:bCs/>
          <w:sz w:val="24"/>
          <w:szCs w:val="28"/>
        </w:rPr>
        <w:t>з</w:t>
      </w:r>
      <w:r w:rsidRPr="000B7F00">
        <w:rPr>
          <w:rFonts w:ascii="Times New Roman" w:hAnsi="Times New Roman"/>
          <w:bCs/>
          <w:sz w:val="24"/>
          <w:szCs w:val="28"/>
        </w:rPr>
        <w:t>ряд»</w:t>
      </w:r>
    </w:p>
    <w:p w:rsidR="00790C2B" w:rsidRPr="000B7F00" w:rsidRDefault="00790C2B" w:rsidP="00790C2B">
      <w:pPr>
        <w:pStyle w:val="ConsPlusNormal"/>
        <w:spacing w:line="240" w:lineRule="exact"/>
        <w:ind w:left="4820" w:firstLine="0"/>
        <w:jc w:val="both"/>
        <w:rPr>
          <w:rFonts w:ascii="Times New Roman" w:hAnsi="Times New Roman"/>
          <w:bCs/>
          <w:sz w:val="24"/>
          <w:szCs w:val="28"/>
        </w:rPr>
      </w:pPr>
    </w:p>
    <w:p w:rsidR="00790C2B" w:rsidRPr="000B7F00" w:rsidRDefault="00790C2B" w:rsidP="00790C2B">
      <w:pPr>
        <w:pStyle w:val="ConsPlusNormal"/>
        <w:spacing w:line="240" w:lineRule="exact"/>
        <w:ind w:left="4820" w:firstLine="0"/>
        <w:jc w:val="both"/>
        <w:rPr>
          <w:rFonts w:ascii="Times New Roman" w:hAnsi="Times New Roman"/>
          <w:bCs/>
          <w:sz w:val="24"/>
          <w:szCs w:val="28"/>
        </w:rPr>
      </w:pPr>
    </w:p>
    <w:p w:rsidR="00E95D48" w:rsidRPr="00163F23" w:rsidRDefault="00E95D48" w:rsidP="00790C2B">
      <w:pPr>
        <w:rPr>
          <w:szCs w:val="24"/>
        </w:rPr>
      </w:pPr>
    </w:p>
    <w:tbl>
      <w:tblPr>
        <w:tblW w:w="9356" w:type="dxa"/>
        <w:tblInd w:w="108" w:type="dxa"/>
        <w:tblLayout w:type="fixed"/>
        <w:tblLook w:val="04A0"/>
      </w:tblPr>
      <w:tblGrid>
        <w:gridCol w:w="4395"/>
        <w:gridCol w:w="4961"/>
      </w:tblGrid>
      <w:tr w:rsidR="0077718C" w:rsidRPr="00790C2B" w:rsidTr="00FD6F08">
        <w:trPr>
          <w:trHeight w:val="928"/>
        </w:trPr>
        <w:tc>
          <w:tcPr>
            <w:tcW w:w="4395" w:type="dxa"/>
            <w:shd w:val="clear" w:color="auto" w:fill="auto"/>
          </w:tcPr>
          <w:p w:rsidR="0077718C" w:rsidRPr="00790C2B" w:rsidRDefault="0077718C" w:rsidP="00FD6F08">
            <w:pPr>
              <w:ind w:right="318"/>
              <w:jc w:val="center"/>
              <w:outlineLvl w:val="0"/>
              <w:rPr>
                <w:szCs w:val="28"/>
              </w:rPr>
            </w:pPr>
            <w:r w:rsidRPr="00790C2B">
              <w:rPr>
                <w:szCs w:val="28"/>
              </w:rPr>
              <w:t>Бланк организации</w:t>
            </w:r>
          </w:p>
          <w:p w:rsidR="0077718C" w:rsidRPr="00790C2B" w:rsidRDefault="0077718C" w:rsidP="00FD6F08">
            <w:pPr>
              <w:ind w:right="318"/>
              <w:jc w:val="center"/>
              <w:outlineLvl w:val="0"/>
              <w:rPr>
                <w:szCs w:val="28"/>
              </w:rPr>
            </w:pPr>
            <w:r w:rsidRPr="00790C2B">
              <w:rPr>
                <w:szCs w:val="28"/>
              </w:rPr>
              <w:t>(реквизиты, телефон, адрес)</w:t>
            </w:r>
          </w:p>
          <w:p w:rsidR="0077718C" w:rsidRPr="00790C2B" w:rsidRDefault="0077718C" w:rsidP="00FD6F08">
            <w:pPr>
              <w:ind w:right="318"/>
              <w:jc w:val="center"/>
              <w:outlineLvl w:val="0"/>
              <w:rPr>
                <w:szCs w:val="28"/>
              </w:rPr>
            </w:pPr>
            <w:r w:rsidRPr="00790C2B">
              <w:rPr>
                <w:szCs w:val="28"/>
              </w:rPr>
              <w:t>_______________ №________</w:t>
            </w:r>
          </w:p>
          <w:p w:rsidR="0077718C" w:rsidRPr="00790C2B" w:rsidRDefault="0077718C" w:rsidP="00FD6F08">
            <w:pPr>
              <w:ind w:hanging="4678"/>
              <w:jc w:val="both"/>
              <w:rPr>
                <w:szCs w:val="28"/>
              </w:rPr>
            </w:pPr>
            <w:r w:rsidRPr="00790C2B">
              <w:rPr>
                <w:szCs w:val="24"/>
              </w:rPr>
              <w:t xml:space="preserve">На N _______ от ________________           </w:t>
            </w:r>
          </w:p>
        </w:tc>
        <w:tc>
          <w:tcPr>
            <w:tcW w:w="4961" w:type="dxa"/>
            <w:shd w:val="clear" w:color="auto" w:fill="auto"/>
          </w:tcPr>
          <w:p w:rsidR="0077718C" w:rsidRPr="00790C2B" w:rsidRDefault="0077718C" w:rsidP="00FD6F08">
            <w:pPr>
              <w:overflowPunct/>
              <w:ind w:left="34"/>
              <w:jc w:val="both"/>
              <w:textAlignment w:val="auto"/>
              <w:rPr>
                <w:rFonts w:eastAsia="Calibri"/>
                <w:szCs w:val="28"/>
                <w:lang w:eastAsia="en-US"/>
              </w:rPr>
            </w:pPr>
            <w:r w:rsidRPr="00790C2B">
              <w:rPr>
                <w:rFonts w:eastAsia="Calibri"/>
                <w:szCs w:val="28"/>
                <w:lang w:eastAsia="en-US"/>
              </w:rPr>
              <w:t>_________________________________</w:t>
            </w:r>
          </w:p>
          <w:p w:rsidR="0077718C" w:rsidRPr="00790C2B" w:rsidRDefault="0077718C" w:rsidP="00FD6F08">
            <w:pPr>
              <w:overflowPunct/>
              <w:ind w:left="34"/>
              <w:jc w:val="center"/>
              <w:textAlignment w:val="auto"/>
              <w:rPr>
                <w:rFonts w:eastAsia="Calibri"/>
                <w:szCs w:val="28"/>
                <w:vertAlign w:val="superscript"/>
                <w:lang w:eastAsia="en-US"/>
              </w:rPr>
            </w:pPr>
            <w:proofErr w:type="gramStart"/>
            <w:r w:rsidRPr="00790C2B">
              <w:rPr>
                <w:rFonts w:eastAsia="Calibri"/>
                <w:szCs w:val="28"/>
                <w:vertAlign w:val="superscript"/>
                <w:lang w:eastAsia="en-US"/>
              </w:rPr>
              <w:t>(наименование организации - исполнителя</w:t>
            </w:r>
            <w:proofErr w:type="gramEnd"/>
          </w:p>
          <w:p w:rsidR="0077718C" w:rsidRPr="00790C2B" w:rsidRDefault="0077718C" w:rsidP="00FD6F08">
            <w:pPr>
              <w:overflowPunct/>
              <w:ind w:left="34"/>
              <w:jc w:val="both"/>
              <w:textAlignment w:val="auto"/>
              <w:rPr>
                <w:rFonts w:eastAsia="Calibri"/>
                <w:szCs w:val="28"/>
                <w:lang w:eastAsia="en-US"/>
              </w:rPr>
            </w:pPr>
            <w:r w:rsidRPr="00790C2B">
              <w:rPr>
                <w:rFonts w:eastAsia="Calibri"/>
                <w:szCs w:val="28"/>
                <w:lang w:eastAsia="en-US"/>
              </w:rPr>
              <w:t>_________________________________</w:t>
            </w:r>
          </w:p>
          <w:p w:rsidR="0077718C" w:rsidRPr="00790C2B" w:rsidRDefault="0077718C" w:rsidP="00FD6F08">
            <w:pPr>
              <w:overflowPunct/>
              <w:ind w:left="34"/>
              <w:jc w:val="center"/>
              <w:textAlignment w:val="auto"/>
              <w:rPr>
                <w:rFonts w:eastAsia="Calibri"/>
                <w:szCs w:val="28"/>
                <w:vertAlign w:val="superscript"/>
                <w:lang w:eastAsia="en-US"/>
              </w:rPr>
            </w:pPr>
            <w:r w:rsidRPr="00790C2B">
              <w:rPr>
                <w:rFonts w:eastAsia="Calibri"/>
                <w:szCs w:val="28"/>
                <w:vertAlign w:val="superscript"/>
                <w:lang w:eastAsia="en-US"/>
              </w:rPr>
              <w:t>муниципальной услуги)</w:t>
            </w:r>
          </w:p>
          <w:p w:rsidR="0077718C" w:rsidRPr="00790C2B" w:rsidRDefault="0077718C" w:rsidP="00FD6F08">
            <w:pPr>
              <w:jc w:val="both"/>
            </w:pPr>
          </w:p>
        </w:tc>
      </w:tr>
    </w:tbl>
    <w:p w:rsidR="0077718C" w:rsidRPr="00790C2B" w:rsidRDefault="0077718C" w:rsidP="0077718C">
      <w:pPr>
        <w:overflowPunct/>
        <w:jc w:val="center"/>
        <w:textAlignment w:val="auto"/>
        <w:rPr>
          <w:rFonts w:eastAsia="Calibri"/>
          <w:color w:val="000000" w:themeColor="text1"/>
          <w:szCs w:val="24"/>
          <w:lang w:eastAsia="en-US"/>
        </w:rPr>
      </w:pPr>
      <w:r w:rsidRPr="00790C2B">
        <w:rPr>
          <w:rFonts w:eastAsia="Calibri"/>
          <w:color w:val="000000" w:themeColor="text1"/>
          <w:szCs w:val="24"/>
          <w:lang w:eastAsia="en-US"/>
        </w:rPr>
        <w:t>ХОДАТАЙСТВО</w:t>
      </w:r>
    </w:p>
    <w:p w:rsidR="0077718C" w:rsidRPr="00790C2B" w:rsidRDefault="00EA2D87" w:rsidP="0077718C">
      <w:pPr>
        <w:overflowPunct/>
        <w:jc w:val="center"/>
        <w:textAlignment w:val="auto"/>
        <w:rPr>
          <w:rFonts w:eastAsia="Calibri"/>
          <w:color w:val="000000" w:themeColor="text1"/>
          <w:szCs w:val="24"/>
          <w:lang w:eastAsia="en-US"/>
        </w:rPr>
      </w:pPr>
      <w:r w:rsidRPr="00790C2B">
        <w:rPr>
          <w:rFonts w:eastAsia="Calibri"/>
          <w:color w:val="000000" w:themeColor="text1"/>
          <w:szCs w:val="24"/>
          <w:lang w:eastAsia="en-US"/>
        </w:rPr>
        <w:t>о подтверждении спортивного разряда</w:t>
      </w:r>
    </w:p>
    <w:p w:rsidR="00EA2D87" w:rsidRPr="00790C2B" w:rsidRDefault="00EA2D87" w:rsidP="00EA2D87">
      <w:pPr>
        <w:ind w:firstLine="709"/>
        <w:jc w:val="both"/>
        <w:rPr>
          <w:color w:val="000000" w:themeColor="text1"/>
          <w:szCs w:val="24"/>
        </w:rPr>
      </w:pPr>
    </w:p>
    <w:p w:rsidR="00AE30A3" w:rsidRPr="00790C2B" w:rsidRDefault="00EA2D87" w:rsidP="00AE30A3">
      <w:pPr>
        <w:ind w:firstLine="709"/>
        <w:rPr>
          <w:color w:val="000000" w:themeColor="text1"/>
          <w:szCs w:val="24"/>
        </w:rPr>
      </w:pPr>
      <w:r w:rsidRPr="00790C2B">
        <w:rPr>
          <w:color w:val="000000" w:themeColor="text1"/>
          <w:szCs w:val="24"/>
        </w:rPr>
        <w:t>На основании Положения о Единой всероссийской спортивной классификации, у</w:t>
      </w:r>
      <w:r w:rsidRPr="00790C2B">
        <w:rPr>
          <w:color w:val="000000" w:themeColor="text1"/>
          <w:szCs w:val="24"/>
        </w:rPr>
        <w:t>т</w:t>
      </w:r>
      <w:r w:rsidRPr="00790C2B">
        <w:rPr>
          <w:color w:val="000000" w:themeColor="text1"/>
          <w:szCs w:val="24"/>
        </w:rPr>
        <w:t xml:space="preserve">вержденной приказом Министерства спорта Российской Федерации </w:t>
      </w:r>
      <w:hyperlink r:id="rId24" w:tgtFrame="_blank" w:history="1">
        <w:r w:rsidRPr="00790C2B">
          <w:rPr>
            <w:color w:val="000000" w:themeColor="text1"/>
            <w:szCs w:val="24"/>
          </w:rPr>
          <w:t>от 20 февраля 2017 г. № 108</w:t>
        </w:r>
      </w:hyperlink>
      <w:r w:rsidRPr="00790C2B">
        <w:rPr>
          <w:color w:val="000000" w:themeColor="text1"/>
          <w:szCs w:val="24"/>
        </w:rPr>
        <w:t>, ходатайствую о подтверждении спортивн</w:t>
      </w:r>
      <w:r w:rsidR="00AE30A3" w:rsidRPr="00790C2B">
        <w:rPr>
          <w:color w:val="000000" w:themeColor="text1"/>
          <w:szCs w:val="24"/>
        </w:rPr>
        <w:t xml:space="preserve">ого </w:t>
      </w:r>
      <w:r w:rsidRPr="00790C2B">
        <w:rPr>
          <w:color w:val="000000" w:themeColor="text1"/>
          <w:szCs w:val="24"/>
        </w:rPr>
        <w:t>разряд</w:t>
      </w:r>
      <w:r w:rsidR="00AE30A3" w:rsidRPr="00790C2B">
        <w:rPr>
          <w:color w:val="000000" w:themeColor="text1"/>
          <w:szCs w:val="24"/>
        </w:rPr>
        <w:t>а</w:t>
      </w:r>
      <w:r w:rsidRPr="00790C2B">
        <w:rPr>
          <w:color w:val="000000" w:themeColor="text1"/>
          <w:szCs w:val="24"/>
        </w:rPr>
        <w:t xml:space="preserve"> </w:t>
      </w:r>
      <w:r w:rsidR="00FB2107" w:rsidRPr="00790C2B">
        <w:rPr>
          <w:color w:val="000000" w:themeColor="text1"/>
          <w:szCs w:val="24"/>
        </w:rPr>
        <w:t>«</w:t>
      </w:r>
      <w:r w:rsidR="00AE30A3" w:rsidRPr="00790C2B">
        <w:rPr>
          <w:color w:val="000000" w:themeColor="text1"/>
          <w:szCs w:val="24"/>
        </w:rPr>
        <w:t>Второй спортивный разряд</w:t>
      </w:r>
      <w:r w:rsidR="00FB2107" w:rsidRPr="00790C2B">
        <w:rPr>
          <w:color w:val="000000" w:themeColor="text1"/>
          <w:szCs w:val="24"/>
        </w:rPr>
        <w:t>»</w:t>
      </w:r>
      <w:r w:rsidR="00AE30A3" w:rsidRPr="00790C2B">
        <w:rPr>
          <w:color w:val="000000" w:themeColor="text1"/>
          <w:szCs w:val="24"/>
        </w:rPr>
        <w:t xml:space="preserve"> (</w:t>
      </w:r>
      <w:r w:rsidR="00FB2107" w:rsidRPr="00790C2B">
        <w:rPr>
          <w:color w:val="000000" w:themeColor="text1"/>
          <w:szCs w:val="24"/>
        </w:rPr>
        <w:t>«</w:t>
      </w:r>
      <w:r w:rsidR="00AE30A3" w:rsidRPr="00790C2B">
        <w:rPr>
          <w:color w:val="000000" w:themeColor="text1"/>
          <w:szCs w:val="24"/>
        </w:rPr>
        <w:t>третий спортивный разряд</w:t>
      </w:r>
      <w:r w:rsidR="00FB2107" w:rsidRPr="00790C2B">
        <w:rPr>
          <w:color w:val="000000" w:themeColor="text1"/>
          <w:szCs w:val="24"/>
        </w:rPr>
        <w:t>»</w:t>
      </w:r>
      <w:r w:rsidR="00AE30A3" w:rsidRPr="00790C2B">
        <w:rPr>
          <w:color w:val="000000" w:themeColor="text1"/>
          <w:szCs w:val="24"/>
        </w:rPr>
        <w:t>) по ____________________ (указать вид спорта) выполни</w:t>
      </w:r>
      <w:r w:rsidR="00AE30A3" w:rsidRPr="00790C2B">
        <w:rPr>
          <w:color w:val="000000" w:themeColor="text1"/>
          <w:szCs w:val="24"/>
        </w:rPr>
        <w:t>в</w:t>
      </w:r>
      <w:r w:rsidR="00AE30A3" w:rsidRPr="00790C2B">
        <w:rPr>
          <w:color w:val="000000" w:themeColor="text1"/>
          <w:szCs w:val="24"/>
        </w:rPr>
        <w:t>шему нормативы и требования Единой всероссийской спортивной классификации 20.. - 20.. г:</w:t>
      </w:r>
    </w:p>
    <w:p w:rsidR="00AE30A3" w:rsidRPr="00790C2B" w:rsidRDefault="00AE30A3" w:rsidP="00AE30A3">
      <w:pPr>
        <w:jc w:val="both"/>
        <w:rPr>
          <w:color w:val="000000" w:themeColor="text1"/>
          <w:szCs w:val="24"/>
        </w:rPr>
      </w:pPr>
      <w:r w:rsidRPr="00790C2B">
        <w:rPr>
          <w:color w:val="000000" w:themeColor="text1"/>
          <w:szCs w:val="24"/>
        </w:rPr>
        <w:t>__________________________________________________________________</w:t>
      </w:r>
    </w:p>
    <w:p w:rsidR="00AE30A3" w:rsidRPr="00790C2B" w:rsidRDefault="00AE30A3" w:rsidP="00AE30A3">
      <w:pPr>
        <w:jc w:val="center"/>
        <w:rPr>
          <w:color w:val="000000" w:themeColor="text1"/>
          <w:szCs w:val="24"/>
        </w:rPr>
      </w:pPr>
      <w:r w:rsidRPr="00790C2B">
        <w:rPr>
          <w:color w:val="000000" w:themeColor="text1"/>
          <w:szCs w:val="24"/>
        </w:rPr>
        <w:t>Сведения о фамилии, имени, отчестве (при наличии), дате рождения спортсмена,</w:t>
      </w:r>
    </w:p>
    <w:p w:rsidR="00AE30A3" w:rsidRPr="00790C2B" w:rsidRDefault="00AE30A3" w:rsidP="00AE30A3">
      <w:pPr>
        <w:jc w:val="both"/>
        <w:rPr>
          <w:color w:val="000000" w:themeColor="text1"/>
          <w:szCs w:val="24"/>
        </w:rPr>
      </w:pPr>
      <w:r w:rsidRPr="00790C2B">
        <w:rPr>
          <w:color w:val="000000" w:themeColor="text1"/>
          <w:szCs w:val="24"/>
        </w:rPr>
        <w:t>__________________________________________________________________</w:t>
      </w:r>
    </w:p>
    <w:p w:rsidR="00AE30A3" w:rsidRPr="00790C2B" w:rsidRDefault="00AE30A3" w:rsidP="00AE30A3">
      <w:pPr>
        <w:jc w:val="center"/>
        <w:rPr>
          <w:color w:val="000000" w:themeColor="text1"/>
          <w:szCs w:val="24"/>
        </w:rPr>
      </w:pPr>
      <w:r w:rsidRPr="00790C2B">
        <w:rPr>
          <w:color w:val="000000" w:themeColor="text1"/>
          <w:szCs w:val="24"/>
        </w:rPr>
        <w:t>сведения о наименовании соревнования, месте и дате его проведения, о выполнении норм, требований и условий их выполнения</w:t>
      </w:r>
    </w:p>
    <w:p w:rsidR="00AE30A3" w:rsidRPr="00790C2B" w:rsidRDefault="00AE30A3" w:rsidP="00AE30A3">
      <w:pPr>
        <w:jc w:val="both"/>
        <w:rPr>
          <w:color w:val="000000" w:themeColor="text1"/>
          <w:szCs w:val="24"/>
        </w:rPr>
      </w:pPr>
      <w:r w:rsidRPr="00790C2B">
        <w:rPr>
          <w:color w:val="000000" w:themeColor="text1"/>
          <w:szCs w:val="24"/>
        </w:rPr>
        <w:t>__________________________________________________________________</w:t>
      </w:r>
    </w:p>
    <w:p w:rsidR="00AE30A3" w:rsidRPr="00790C2B" w:rsidRDefault="00AE30A3" w:rsidP="00AE30A3">
      <w:pPr>
        <w:jc w:val="center"/>
        <w:rPr>
          <w:color w:val="000000" w:themeColor="text1"/>
          <w:szCs w:val="24"/>
        </w:rPr>
      </w:pPr>
      <w:r w:rsidRPr="00790C2B">
        <w:rPr>
          <w:color w:val="000000" w:themeColor="text1"/>
          <w:szCs w:val="24"/>
        </w:rPr>
        <w:t>для подтверждения спортивного разряда, а также фамилия, имя, отчество (при наличии) председателя судейской коллегии</w:t>
      </w:r>
    </w:p>
    <w:p w:rsidR="00AE30A3" w:rsidRPr="00790C2B" w:rsidRDefault="00AE30A3" w:rsidP="00AE30A3">
      <w:pPr>
        <w:jc w:val="both"/>
        <w:rPr>
          <w:color w:val="000000" w:themeColor="text1"/>
          <w:szCs w:val="24"/>
        </w:rPr>
      </w:pPr>
      <w:r w:rsidRPr="00790C2B">
        <w:rPr>
          <w:color w:val="000000" w:themeColor="text1"/>
          <w:szCs w:val="24"/>
        </w:rPr>
        <w:t>__________________________________________________________________</w:t>
      </w:r>
    </w:p>
    <w:p w:rsidR="00AE30A3" w:rsidRPr="00790C2B" w:rsidRDefault="00AE30A3" w:rsidP="00AE30A3">
      <w:pPr>
        <w:jc w:val="center"/>
        <w:rPr>
          <w:color w:val="000000" w:themeColor="text1"/>
          <w:szCs w:val="24"/>
        </w:rPr>
      </w:pPr>
      <w:r w:rsidRPr="00790C2B">
        <w:rPr>
          <w:color w:val="000000" w:themeColor="text1"/>
          <w:szCs w:val="24"/>
        </w:rPr>
        <w:t>(главного судьи)</w:t>
      </w:r>
    </w:p>
    <w:p w:rsidR="0077718C" w:rsidRPr="00790C2B" w:rsidRDefault="0077718C" w:rsidP="0077718C">
      <w:pPr>
        <w:overflowPunct/>
        <w:jc w:val="both"/>
        <w:textAlignment w:val="auto"/>
        <w:rPr>
          <w:rFonts w:eastAsia="Calibri"/>
          <w:color w:val="000000" w:themeColor="text1"/>
          <w:szCs w:val="24"/>
          <w:lang w:eastAsia="en-US"/>
        </w:rPr>
      </w:pPr>
      <w:r w:rsidRPr="00790C2B">
        <w:rPr>
          <w:rFonts w:eastAsia="Calibri"/>
          <w:color w:val="000000" w:themeColor="text1"/>
          <w:szCs w:val="24"/>
          <w:lang w:eastAsia="en-US"/>
        </w:rPr>
        <w:t>Приложение:</w:t>
      </w:r>
    </w:p>
    <w:p w:rsidR="0077718C" w:rsidRPr="00790C2B" w:rsidRDefault="0077718C" w:rsidP="0077718C">
      <w:pPr>
        <w:overflowPunct/>
        <w:jc w:val="both"/>
        <w:textAlignment w:val="auto"/>
        <w:rPr>
          <w:rFonts w:eastAsia="Calibri"/>
          <w:color w:val="000000" w:themeColor="text1"/>
          <w:szCs w:val="24"/>
          <w:lang w:eastAsia="en-US"/>
        </w:rPr>
      </w:pPr>
      <w:r w:rsidRPr="00790C2B">
        <w:rPr>
          <w:rFonts w:eastAsia="Calibri"/>
          <w:color w:val="000000" w:themeColor="text1"/>
          <w:szCs w:val="24"/>
          <w:lang w:eastAsia="en-US"/>
        </w:rPr>
        <w:t>__________________________________________________________________;</w:t>
      </w:r>
    </w:p>
    <w:p w:rsidR="0077718C" w:rsidRPr="00790C2B" w:rsidRDefault="0077718C" w:rsidP="0077718C">
      <w:pPr>
        <w:overflowPunct/>
        <w:jc w:val="both"/>
        <w:textAlignment w:val="auto"/>
        <w:rPr>
          <w:rFonts w:eastAsia="Calibri"/>
          <w:color w:val="000000" w:themeColor="text1"/>
          <w:szCs w:val="24"/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353"/>
        <w:gridCol w:w="4217"/>
      </w:tblGrid>
      <w:tr w:rsidR="0077718C" w:rsidRPr="00790C2B" w:rsidTr="00790C2B">
        <w:tc>
          <w:tcPr>
            <w:tcW w:w="2797" w:type="pct"/>
            <w:hideMark/>
          </w:tcPr>
          <w:p w:rsidR="0077718C" w:rsidRPr="00790C2B" w:rsidRDefault="0077718C" w:rsidP="00FD6F08">
            <w:pPr>
              <w:jc w:val="both"/>
              <w:outlineLvl w:val="0"/>
              <w:rPr>
                <w:color w:val="000000" w:themeColor="text1"/>
                <w:szCs w:val="24"/>
              </w:rPr>
            </w:pPr>
            <w:r w:rsidRPr="00790C2B">
              <w:rPr>
                <w:color w:val="000000" w:themeColor="text1"/>
                <w:szCs w:val="24"/>
              </w:rPr>
              <w:t>Результат услуги прошу направить:</w:t>
            </w:r>
          </w:p>
        </w:tc>
        <w:tc>
          <w:tcPr>
            <w:tcW w:w="2203" w:type="pct"/>
            <w:hideMark/>
          </w:tcPr>
          <w:p w:rsidR="0077718C" w:rsidRPr="00790C2B" w:rsidRDefault="0077718C" w:rsidP="00FD6F08">
            <w:pPr>
              <w:jc w:val="center"/>
              <w:outlineLvl w:val="0"/>
              <w:rPr>
                <w:color w:val="000000" w:themeColor="text1"/>
                <w:szCs w:val="24"/>
              </w:rPr>
            </w:pPr>
            <w:r w:rsidRPr="00790C2B">
              <w:rPr>
                <w:color w:val="000000" w:themeColor="text1"/>
                <w:szCs w:val="24"/>
              </w:rPr>
              <w:t>Место для отметки:</w:t>
            </w:r>
          </w:p>
        </w:tc>
      </w:tr>
      <w:tr w:rsidR="0077718C" w:rsidRPr="00790C2B" w:rsidTr="00790C2B">
        <w:tc>
          <w:tcPr>
            <w:tcW w:w="2797" w:type="pct"/>
            <w:hideMark/>
          </w:tcPr>
          <w:p w:rsidR="0077718C" w:rsidRPr="00790C2B" w:rsidRDefault="0077718C" w:rsidP="00FD6F08">
            <w:pPr>
              <w:jc w:val="both"/>
              <w:outlineLvl w:val="0"/>
              <w:rPr>
                <w:color w:val="000000" w:themeColor="text1"/>
                <w:szCs w:val="24"/>
              </w:rPr>
            </w:pPr>
            <w:r w:rsidRPr="00790C2B">
              <w:rPr>
                <w:color w:val="000000" w:themeColor="text1"/>
                <w:szCs w:val="24"/>
              </w:rPr>
              <w:t>почтой на адрес местонахождения</w:t>
            </w:r>
          </w:p>
        </w:tc>
        <w:tc>
          <w:tcPr>
            <w:tcW w:w="2203" w:type="pct"/>
          </w:tcPr>
          <w:p w:rsidR="0077718C" w:rsidRPr="00790C2B" w:rsidRDefault="0077718C" w:rsidP="00FD6F08">
            <w:pPr>
              <w:jc w:val="center"/>
              <w:outlineLvl w:val="0"/>
              <w:rPr>
                <w:color w:val="000000" w:themeColor="text1"/>
                <w:szCs w:val="24"/>
              </w:rPr>
            </w:pPr>
          </w:p>
        </w:tc>
      </w:tr>
      <w:tr w:rsidR="0077718C" w:rsidRPr="00790C2B" w:rsidTr="00790C2B">
        <w:tc>
          <w:tcPr>
            <w:tcW w:w="2797" w:type="pct"/>
            <w:hideMark/>
          </w:tcPr>
          <w:p w:rsidR="0077718C" w:rsidRPr="00790C2B" w:rsidRDefault="0077718C" w:rsidP="00FD6F08">
            <w:pPr>
              <w:jc w:val="both"/>
              <w:outlineLvl w:val="0"/>
              <w:rPr>
                <w:color w:val="000000" w:themeColor="text1"/>
                <w:szCs w:val="24"/>
              </w:rPr>
            </w:pPr>
            <w:r w:rsidRPr="00790C2B">
              <w:rPr>
                <w:color w:val="000000" w:themeColor="text1"/>
                <w:szCs w:val="24"/>
              </w:rPr>
              <w:t>прошу не направлять, а сообщить по телефону, указанному в заявлении</w:t>
            </w:r>
          </w:p>
        </w:tc>
        <w:tc>
          <w:tcPr>
            <w:tcW w:w="2203" w:type="pct"/>
          </w:tcPr>
          <w:p w:rsidR="0077718C" w:rsidRPr="00790C2B" w:rsidRDefault="0077718C" w:rsidP="00FD6F08">
            <w:pPr>
              <w:jc w:val="center"/>
              <w:outlineLvl w:val="0"/>
              <w:rPr>
                <w:color w:val="000000" w:themeColor="text1"/>
                <w:szCs w:val="24"/>
              </w:rPr>
            </w:pPr>
          </w:p>
        </w:tc>
      </w:tr>
      <w:tr w:rsidR="0077718C" w:rsidRPr="00790C2B" w:rsidTr="00790C2B">
        <w:tc>
          <w:tcPr>
            <w:tcW w:w="2797" w:type="pct"/>
            <w:hideMark/>
          </w:tcPr>
          <w:p w:rsidR="0077718C" w:rsidRPr="00790C2B" w:rsidRDefault="0077718C" w:rsidP="00FD6F08">
            <w:pPr>
              <w:jc w:val="both"/>
              <w:outlineLvl w:val="0"/>
              <w:rPr>
                <w:color w:val="000000" w:themeColor="text1"/>
                <w:szCs w:val="24"/>
              </w:rPr>
            </w:pPr>
            <w:r w:rsidRPr="00790C2B">
              <w:rPr>
                <w:color w:val="000000" w:themeColor="text1"/>
                <w:szCs w:val="24"/>
              </w:rPr>
              <w:t>в МФЦ</w:t>
            </w:r>
          </w:p>
        </w:tc>
        <w:tc>
          <w:tcPr>
            <w:tcW w:w="2203" w:type="pct"/>
          </w:tcPr>
          <w:p w:rsidR="0077718C" w:rsidRPr="00790C2B" w:rsidRDefault="0077718C" w:rsidP="00FD6F08">
            <w:pPr>
              <w:jc w:val="center"/>
              <w:outlineLvl w:val="0"/>
              <w:rPr>
                <w:color w:val="000000" w:themeColor="text1"/>
                <w:szCs w:val="24"/>
              </w:rPr>
            </w:pPr>
          </w:p>
        </w:tc>
      </w:tr>
    </w:tbl>
    <w:p w:rsidR="0077718C" w:rsidRPr="00790C2B" w:rsidRDefault="0077718C" w:rsidP="0077718C">
      <w:pPr>
        <w:overflowPunct/>
        <w:jc w:val="both"/>
        <w:textAlignment w:val="auto"/>
        <w:rPr>
          <w:rFonts w:eastAsia="Calibri"/>
          <w:color w:val="000000" w:themeColor="text1"/>
          <w:szCs w:val="24"/>
          <w:lang w:eastAsia="en-US"/>
        </w:rPr>
      </w:pPr>
    </w:p>
    <w:tbl>
      <w:tblPr>
        <w:tblW w:w="0" w:type="auto"/>
        <w:tblLook w:val="04A0"/>
      </w:tblPr>
      <w:tblGrid>
        <w:gridCol w:w="3296"/>
        <w:gridCol w:w="3115"/>
        <w:gridCol w:w="3115"/>
      </w:tblGrid>
      <w:tr w:rsidR="0077718C" w:rsidRPr="00790C2B" w:rsidTr="00FD6F08">
        <w:tc>
          <w:tcPr>
            <w:tcW w:w="3296" w:type="dxa"/>
            <w:shd w:val="clear" w:color="auto" w:fill="auto"/>
          </w:tcPr>
          <w:p w:rsidR="0077718C" w:rsidRPr="00790C2B" w:rsidRDefault="0077718C" w:rsidP="00FD6F08">
            <w:pPr>
              <w:overflowPunct/>
              <w:jc w:val="center"/>
              <w:textAlignment w:val="auto"/>
              <w:rPr>
                <w:rFonts w:eastAsia="Calibri"/>
                <w:color w:val="000000" w:themeColor="text1"/>
                <w:szCs w:val="24"/>
                <w:lang w:eastAsia="en-US"/>
              </w:rPr>
            </w:pPr>
            <w:r w:rsidRPr="00790C2B">
              <w:rPr>
                <w:rFonts w:eastAsia="Calibri"/>
                <w:color w:val="000000" w:themeColor="text1"/>
                <w:szCs w:val="24"/>
                <w:lang w:eastAsia="en-US"/>
              </w:rPr>
              <w:t>______________________</w:t>
            </w:r>
          </w:p>
          <w:p w:rsidR="00790C2B" w:rsidRDefault="0077718C" w:rsidP="00FD6F08">
            <w:pPr>
              <w:overflowPunct/>
              <w:jc w:val="center"/>
              <w:textAlignment w:val="auto"/>
              <w:rPr>
                <w:rFonts w:eastAsia="Calibri"/>
                <w:color w:val="000000" w:themeColor="text1"/>
                <w:szCs w:val="24"/>
                <w:lang w:eastAsia="en-US"/>
              </w:rPr>
            </w:pPr>
            <w:r w:rsidRPr="00790C2B">
              <w:rPr>
                <w:rFonts w:eastAsia="Calibri"/>
                <w:color w:val="000000" w:themeColor="text1"/>
                <w:szCs w:val="24"/>
                <w:lang w:eastAsia="en-US"/>
              </w:rPr>
              <w:t xml:space="preserve">наименование должности уполномоченного лица </w:t>
            </w:r>
          </w:p>
          <w:p w:rsidR="00790C2B" w:rsidRDefault="0077718C" w:rsidP="00FD6F08">
            <w:pPr>
              <w:overflowPunct/>
              <w:jc w:val="center"/>
              <w:textAlignment w:val="auto"/>
              <w:rPr>
                <w:rFonts w:eastAsia="Calibri"/>
                <w:color w:val="000000" w:themeColor="text1"/>
                <w:szCs w:val="24"/>
                <w:lang w:eastAsia="en-US"/>
              </w:rPr>
            </w:pPr>
            <w:r w:rsidRPr="00790C2B">
              <w:rPr>
                <w:rFonts w:eastAsia="Calibri"/>
                <w:color w:val="000000" w:themeColor="text1"/>
                <w:szCs w:val="24"/>
                <w:lang w:eastAsia="en-US"/>
              </w:rPr>
              <w:t xml:space="preserve">организации, направляющей заявление (представление) </w:t>
            </w:r>
          </w:p>
          <w:p w:rsidR="0077718C" w:rsidRPr="00790C2B" w:rsidRDefault="0077718C" w:rsidP="00FD6F08">
            <w:pPr>
              <w:overflowPunct/>
              <w:jc w:val="center"/>
              <w:textAlignment w:val="auto"/>
              <w:rPr>
                <w:rFonts w:eastAsia="Calibri"/>
                <w:color w:val="000000" w:themeColor="text1"/>
                <w:szCs w:val="24"/>
                <w:lang w:eastAsia="en-US"/>
              </w:rPr>
            </w:pPr>
            <w:r w:rsidRPr="00790C2B">
              <w:rPr>
                <w:rFonts w:eastAsia="Calibri"/>
                <w:color w:val="000000" w:themeColor="text1"/>
                <w:szCs w:val="24"/>
                <w:lang w:eastAsia="en-US"/>
              </w:rPr>
              <w:t>на спортсмена</w:t>
            </w:r>
          </w:p>
        </w:tc>
        <w:tc>
          <w:tcPr>
            <w:tcW w:w="3115" w:type="dxa"/>
            <w:shd w:val="clear" w:color="auto" w:fill="auto"/>
          </w:tcPr>
          <w:p w:rsidR="0077718C" w:rsidRPr="00790C2B" w:rsidRDefault="0077718C" w:rsidP="00FD6F08">
            <w:pPr>
              <w:overflowPunct/>
              <w:jc w:val="center"/>
              <w:textAlignment w:val="auto"/>
              <w:rPr>
                <w:rFonts w:eastAsia="Calibri"/>
                <w:color w:val="000000" w:themeColor="text1"/>
                <w:szCs w:val="24"/>
                <w:lang w:eastAsia="en-US"/>
              </w:rPr>
            </w:pPr>
            <w:r w:rsidRPr="00790C2B">
              <w:rPr>
                <w:rFonts w:eastAsia="Calibri"/>
                <w:color w:val="000000" w:themeColor="text1"/>
                <w:szCs w:val="24"/>
                <w:lang w:eastAsia="en-US"/>
              </w:rPr>
              <w:t>_________________</w:t>
            </w:r>
          </w:p>
          <w:p w:rsidR="0077718C" w:rsidRPr="00790C2B" w:rsidRDefault="0077718C" w:rsidP="00FD6F08">
            <w:pPr>
              <w:overflowPunct/>
              <w:jc w:val="center"/>
              <w:textAlignment w:val="auto"/>
              <w:rPr>
                <w:rFonts w:eastAsia="Calibri"/>
                <w:color w:val="000000" w:themeColor="text1"/>
                <w:szCs w:val="24"/>
                <w:lang w:eastAsia="en-US"/>
              </w:rPr>
            </w:pPr>
            <w:r w:rsidRPr="00790C2B">
              <w:rPr>
                <w:rFonts w:eastAsia="Calibri"/>
                <w:color w:val="000000" w:themeColor="text1"/>
                <w:szCs w:val="24"/>
                <w:lang w:eastAsia="en-US"/>
              </w:rPr>
              <w:t>подпись</w:t>
            </w:r>
          </w:p>
        </w:tc>
        <w:tc>
          <w:tcPr>
            <w:tcW w:w="3115" w:type="dxa"/>
            <w:shd w:val="clear" w:color="auto" w:fill="auto"/>
          </w:tcPr>
          <w:p w:rsidR="0077718C" w:rsidRPr="00790C2B" w:rsidRDefault="0077718C" w:rsidP="00FD6F08">
            <w:pPr>
              <w:overflowPunct/>
              <w:jc w:val="center"/>
              <w:textAlignment w:val="auto"/>
              <w:rPr>
                <w:rFonts w:eastAsia="Calibri"/>
                <w:color w:val="000000" w:themeColor="text1"/>
                <w:szCs w:val="24"/>
                <w:lang w:eastAsia="en-US"/>
              </w:rPr>
            </w:pPr>
            <w:r w:rsidRPr="00790C2B">
              <w:rPr>
                <w:rFonts w:eastAsia="Calibri"/>
                <w:color w:val="000000" w:themeColor="text1"/>
                <w:szCs w:val="24"/>
                <w:lang w:eastAsia="en-US"/>
              </w:rPr>
              <w:t>___________________</w:t>
            </w:r>
          </w:p>
          <w:p w:rsidR="00790C2B" w:rsidRDefault="0077718C" w:rsidP="00FD6F08">
            <w:pPr>
              <w:overflowPunct/>
              <w:jc w:val="center"/>
              <w:textAlignment w:val="auto"/>
              <w:rPr>
                <w:rFonts w:eastAsia="Calibri"/>
                <w:color w:val="000000" w:themeColor="text1"/>
                <w:szCs w:val="24"/>
                <w:lang w:eastAsia="en-US"/>
              </w:rPr>
            </w:pPr>
            <w:r w:rsidRPr="00790C2B">
              <w:rPr>
                <w:rFonts w:eastAsia="Calibri"/>
                <w:color w:val="000000" w:themeColor="text1"/>
                <w:szCs w:val="24"/>
                <w:lang w:eastAsia="en-US"/>
              </w:rPr>
              <w:t xml:space="preserve">фамилия и инициалы </w:t>
            </w:r>
          </w:p>
          <w:p w:rsidR="00790C2B" w:rsidRDefault="0077718C" w:rsidP="00FD6F08">
            <w:pPr>
              <w:overflowPunct/>
              <w:jc w:val="center"/>
              <w:textAlignment w:val="auto"/>
              <w:rPr>
                <w:rFonts w:eastAsia="Calibri"/>
                <w:color w:val="000000" w:themeColor="text1"/>
                <w:szCs w:val="24"/>
                <w:lang w:eastAsia="en-US"/>
              </w:rPr>
            </w:pPr>
            <w:r w:rsidRPr="00790C2B">
              <w:rPr>
                <w:rFonts w:eastAsia="Calibri"/>
                <w:color w:val="000000" w:themeColor="text1"/>
                <w:szCs w:val="24"/>
                <w:lang w:eastAsia="en-US"/>
              </w:rPr>
              <w:t xml:space="preserve">уполномоченного лица </w:t>
            </w:r>
          </w:p>
          <w:p w:rsidR="0077718C" w:rsidRPr="00790C2B" w:rsidRDefault="0077718C" w:rsidP="00FD6F08">
            <w:pPr>
              <w:overflowPunct/>
              <w:jc w:val="center"/>
              <w:textAlignment w:val="auto"/>
              <w:rPr>
                <w:rFonts w:eastAsia="Calibri"/>
                <w:color w:val="000000" w:themeColor="text1"/>
                <w:szCs w:val="24"/>
                <w:lang w:eastAsia="en-US"/>
              </w:rPr>
            </w:pPr>
            <w:r w:rsidRPr="00790C2B">
              <w:rPr>
                <w:rFonts w:eastAsia="Calibri"/>
                <w:color w:val="000000" w:themeColor="text1"/>
                <w:szCs w:val="24"/>
                <w:lang w:eastAsia="en-US"/>
              </w:rPr>
              <w:t>организации, направля</w:t>
            </w:r>
            <w:r w:rsidRPr="00790C2B">
              <w:rPr>
                <w:rFonts w:eastAsia="Calibri"/>
                <w:color w:val="000000" w:themeColor="text1"/>
                <w:szCs w:val="24"/>
                <w:lang w:eastAsia="en-US"/>
              </w:rPr>
              <w:t>ю</w:t>
            </w:r>
            <w:r w:rsidRPr="00790C2B">
              <w:rPr>
                <w:rFonts w:eastAsia="Calibri"/>
                <w:color w:val="000000" w:themeColor="text1"/>
                <w:szCs w:val="24"/>
                <w:lang w:eastAsia="en-US"/>
              </w:rPr>
              <w:t>щей заявление (представл</w:t>
            </w:r>
            <w:r w:rsidRPr="00790C2B">
              <w:rPr>
                <w:rFonts w:eastAsia="Calibri"/>
                <w:color w:val="000000" w:themeColor="text1"/>
                <w:szCs w:val="24"/>
                <w:lang w:eastAsia="en-US"/>
              </w:rPr>
              <w:t>е</w:t>
            </w:r>
            <w:r w:rsidRPr="00790C2B">
              <w:rPr>
                <w:rFonts w:eastAsia="Calibri"/>
                <w:color w:val="000000" w:themeColor="text1"/>
                <w:szCs w:val="24"/>
                <w:lang w:eastAsia="en-US"/>
              </w:rPr>
              <w:t>ние) на спортсмена</w:t>
            </w:r>
          </w:p>
        </w:tc>
      </w:tr>
    </w:tbl>
    <w:p w:rsidR="00E95D48" w:rsidRPr="00790C2B" w:rsidRDefault="00E95D48" w:rsidP="00E95D48">
      <w:pPr>
        <w:spacing w:line="228" w:lineRule="auto"/>
        <w:rPr>
          <w:color w:val="000000" w:themeColor="text1"/>
          <w:szCs w:val="24"/>
        </w:rPr>
      </w:pPr>
    </w:p>
    <w:p w:rsidR="00E95D48" w:rsidRPr="00790C2B" w:rsidRDefault="00790C2B" w:rsidP="00790C2B">
      <w:pPr>
        <w:spacing w:line="228" w:lineRule="auto"/>
        <w:jc w:val="center"/>
        <w:rPr>
          <w:color w:val="000000" w:themeColor="text1"/>
          <w:szCs w:val="24"/>
        </w:rPr>
      </w:pPr>
      <w:r>
        <w:rPr>
          <w:color w:val="000000" w:themeColor="text1"/>
          <w:szCs w:val="24"/>
        </w:rPr>
        <w:t>_____________________________</w:t>
      </w:r>
    </w:p>
    <w:sectPr w:rsidR="00E95D48" w:rsidRPr="00790C2B" w:rsidSect="00163F23">
      <w:pgSz w:w="11906" w:h="16838"/>
      <w:pgMar w:top="1418" w:right="567" w:bottom="1135" w:left="1985" w:header="510" w:footer="51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8331A" w:rsidRDefault="0058331A" w:rsidP="00AD2ECE">
      <w:r>
        <w:separator/>
      </w:r>
    </w:p>
  </w:endnote>
  <w:endnote w:type="continuationSeparator" w:id="0">
    <w:p w:rsidR="0058331A" w:rsidRDefault="0058331A" w:rsidP="00AD2EC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font275">
    <w:altName w:val="Times New Roman"/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8331A" w:rsidRDefault="0058331A" w:rsidP="00AD2ECE">
      <w:r>
        <w:separator/>
      </w:r>
    </w:p>
  </w:footnote>
  <w:footnote w:type="continuationSeparator" w:id="0">
    <w:p w:rsidR="0058331A" w:rsidRDefault="0058331A" w:rsidP="00AD2EC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723212"/>
      <w:docPartObj>
        <w:docPartGallery w:val="Page Numbers (Top of Page)"/>
        <w:docPartUnique/>
      </w:docPartObj>
    </w:sdtPr>
    <w:sdtEndPr>
      <w:rPr>
        <w:sz w:val="28"/>
      </w:rPr>
    </w:sdtEndPr>
    <w:sdtContent>
      <w:p w:rsidR="00FB2107" w:rsidRPr="00EA7035" w:rsidRDefault="000A6206">
        <w:pPr>
          <w:pStyle w:val="aa"/>
          <w:jc w:val="right"/>
          <w:rPr>
            <w:sz w:val="28"/>
          </w:rPr>
        </w:pPr>
        <w:r w:rsidRPr="00EA7035">
          <w:rPr>
            <w:sz w:val="28"/>
          </w:rPr>
          <w:fldChar w:fldCharType="begin"/>
        </w:r>
        <w:r w:rsidR="00FB2107" w:rsidRPr="00EA7035">
          <w:rPr>
            <w:sz w:val="28"/>
          </w:rPr>
          <w:instrText xml:space="preserve"> PAGE   \* MERGEFORMAT </w:instrText>
        </w:r>
        <w:r w:rsidRPr="00EA7035">
          <w:rPr>
            <w:sz w:val="28"/>
          </w:rPr>
          <w:fldChar w:fldCharType="separate"/>
        </w:r>
        <w:r w:rsidR="00735798">
          <w:rPr>
            <w:noProof/>
            <w:sz w:val="28"/>
          </w:rPr>
          <w:t>4</w:t>
        </w:r>
        <w:r w:rsidRPr="00EA7035">
          <w:rPr>
            <w:sz w:val="28"/>
          </w:rPr>
          <w:fldChar w:fldCharType="end"/>
        </w:r>
      </w:p>
    </w:sdtContent>
  </w:sdt>
  <w:p w:rsidR="00FB2107" w:rsidRPr="00EA7035" w:rsidRDefault="00FB2107" w:rsidP="00803C54">
    <w:pPr>
      <w:pStyle w:val="aa"/>
      <w:tabs>
        <w:tab w:val="clear" w:pos="9355"/>
        <w:tab w:val="left" w:pos="8670"/>
        <w:tab w:val="right" w:pos="9354"/>
      </w:tabs>
      <w:rPr>
        <w:sz w:val="28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2107" w:rsidRDefault="00FB2107" w:rsidP="00A156EE">
    <w:pPr>
      <w:pStyle w:val="aa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83563"/>
    <w:multiLevelType w:val="hybridMultilevel"/>
    <w:tmpl w:val="9A96093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1A79C2"/>
    <w:multiLevelType w:val="hybridMultilevel"/>
    <w:tmpl w:val="6B9841F6"/>
    <w:lvl w:ilvl="0" w:tplc="674414C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6A64CDE"/>
    <w:multiLevelType w:val="hybridMultilevel"/>
    <w:tmpl w:val="BC36FC36"/>
    <w:lvl w:ilvl="0" w:tplc="65C6D8D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98A15F5"/>
    <w:multiLevelType w:val="hybridMultilevel"/>
    <w:tmpl w:val="3246107C"/>
    <w:lvl w:ilvl="0" w:tplc="A3A697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0F9D21A4"/>
    <w:multiLevelType w:val="hybridMultilevel"/>
    <w:tmpl w:val="048CF2D2"/>
    <w:lvl w:ilvl="0" w:tplc="FB14F2C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0DC7866"/>
    <w:multiLevelType w:val="multilevel"/>
    <w:tmpl w:val="668EB598"/>
    <w:lvl w:ilvl="0">
      <w:start w:val="2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36" w:hanging="90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372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1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5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48" w:hanging="2160"/>
      </w:pPr>
      <w:rPr>
        <w:rFonts w:hint="default"/>
      </w:rPr>
    </w:lvl>
  </w:abstractNum>
  <w:abstractNum w:abstractNumId="6">
    <w:nsid w:val="1B065869"/>
    <w:multiLevelType w:val="multilevel"/>
    <w:tmpl w:val="DC7C28D2"/>
    <w:lvl w:ilvl="0">
      <w:start w:val="1"/>
      <w:numFmt w:val="decimal"/>
      <w:lvlText w:val="%1.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18" w:hanging="12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27" w:hanging="12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36" w:hanging="12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7">
    <w:nsid w:val="1C2B43C4"/>
    <w:multiLevelType w:val="hybridMultilevel"/>
    <w:tmpl w:val="89FABC7A"/>
    <w:lvl w:ilvl="0" w:tplc="65C6D8D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E5713F3"/>
    <w:multiLevelType w:val="hybridMultilevel"/>
    <w:tmpl w:val="A15E22D2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>
    <w:nsid w:val="228C0610"/>
    <w:multiLevelType w:val="hybridMultilevel"/>
    <w:tmpl w:val="6A245D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3511511"/>
    <w:multiLevelType w:val="multilevel"/>
    <w:tmpl w:val="C65A053A"/>
    <w:lvl w:ilvl="0">
      <w:start w:val="1"/>
      <w:numFmt w:val="decimal"/>
      <w:lvlText w:val="%1."/>
      <w:lvlJc w:val="left"/>
      <w:pPr>
        <w:ind w:left="1467" w:hanging="90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074" w:hanging="13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16" w:hanging="136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8" w:hanging="136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00" w:hanging="136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1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1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6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63" w:hanging="2160"/>
      </w:pPr>
      <w:rPr>
        <w:rFonts w:hint="default"/>
      </w:rPr>
    </w:lvl>
  </w:abstractNum>
  <w:abstractNum w:abstractNumId="11">
    <w:nsid w:val="27227DD9"/>
    <w:multiLevelType w:val="hybridMultilevel"/>
    <w:tmpl w:val="057CB948"/>
    <w:lvl w:ilvl="0" w:tplc="CAB4EEA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29566FF8"/>
    <w:multiLevelType w:val="hybridMultilevel"/>
    <w:tmpl w:val="86C22CC2"/>
    <w:lvl w:ilvl="0" w:tplc="760288DA">
      <w:start w:val="1"/>
      <w:numFmt w:val="decimal"/>
      <w:lvlText w:val="%1."/>
      <w:lvlJc w:val="left"/>
      <w:pPr>
        <w:ind w:left="1069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2BFB76B0"/>
    <w:multiLevelType w:val="hybridMultilevel"/>
    <w:tmpl w:val="74A0A8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E1212EF"/>
    <w:multiLevelType w:val="hybridMultilevel"/>
    <w:tmpl w:val="9A6A48E0"/>
    <w:lvl w:ilvl="0" w:tplc="65C6D8D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2FE17ACD"/>
    <w:multiLevelType w:val="hybridMultilevel"/>
    <w:tmpl w:val="289098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0D17165"/>
    <w:multiLevelType w:val="hybridMultilevel"/>
    <w:tmpl w:val="6A245D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1F81B71"/>
    <w:multiLevelType w:val="hybridMultilevel"/>
    <w:tmpl w:val="FB5A507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511A0E12"/>
    <w:multiLevelType w:val="multilevel"/>
    <w:tmpl w:val="E9BC980A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rFonts w:hint="default"/>
      </w:rPr>
    </w:lvl>
  </w:abstractNum>
  <w:abstractNum w:abstractNumId="19">
    <w:nsid w:val="514917FE"/>
    <w:multiLevelType w:val="multilevel"/>
    <w:tmpl w:val="1D187B3A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0">
    <w:nsid w:val="5E7324A1"/>
    <w:multiLevelType w:val="multilevel"/>
    <w:tmpl w:val="CB868BF0"/>
    <w:lvl w:ilvl="0">
      <w:start w:val="1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36" w:hanging="9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72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1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5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48" w:hanging="2160"/>
      </w:pPr>
      <w:rPr>
        <w:rFonts w:hint="default"/>
      </w:rPr>
    </w:lvl>
  </w:abstractNum>
  <w:abstractNum w:abstractNumId="21">
    <w:nsid w:val="73EA1BB3"/>
    <w:multiLevelType w:val="multilevel"/>
    <w:tmpl w:val="1CA08E0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5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3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0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57" w:hanging="2160"/>
      </w:pPr>
      <w:rPr>
        <w:rFonts w:hint="default"/>
      </w:rPr>
    </w:lvl>
  </w:abstractNum>
  <w:abstractNum w:abstractNumId="22">
    <w:nsid w:val="762B3466"/>
    <w:multiLevelType w:val="hybridMultilevel"/>
    <w:tmpl w:val="6F408842"/>
    <w:lvl w:ilvl="0" w:tplc="398C1B44">
      <w:start w:val="1"/>
      <w:numFmt w:val="decimal"/>
      <w:lvlText w:val="%1."/>
      <w:lvlJc w:val="left"/>
      <w:pPr>
        <w:ind w:left="2040" w:hanging="13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3">
    <w:nsid w:val="7751417D"/>
    <w:multiLevelType w:val="hybridMultilevel"/>
    <w:tmpl w:val="289098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22"/>
  </w:num>
  <w:num w:numId="3">
    <w:abstractNumId w:val="15"/>
  </w:num>
  <w:num w:numId="4">
    <w:abstractNumId w:val="8"/>
  </w:num>
  <w:num w:numId="5">
    <w:abstractNumId w:val="21"/>
  </w:num>
  <w:num w:numId="6">
    <w:abstractNumId w:val="6"/>
  </w:num>
  <w:num w:numId="7">
    <w:abstractNumId w:val="10"/>
  </w:num>
  <w:num w:numId="8">
    <w:abstractNumId w:val="20"/>
  </w:num>
  <w:num w:numId="9">
    <w:abstractNumId w:val="19"/>
  </w:num>
  <w:num w:numId="10">
    <w:abstractNumId w:val="5"/>
  </w:num>
  <w:num w:numId="11">
    <w:abstractNumId w:val="18"/>
  </w:num>
  <w:num w:numId="12">
    <w:abstractNumId w:val="13"/>
  </w:num>
  <w:num w:numId="13">
    <w:abstractNumId w:val="11"/>
  </w:num>
  <w:num w:numId="14">
    <w:abstractNumId w:val="17"/>
  </w:num>
  <w:num w:numId="15">
    <w:abstractNumId w:val="9"/>
  </w:num>
  <w:num w:numId="16">
    <w:abstractNumId w:val="12"/>
  </w:num>
  <w:num w:numId="17">
    <w:abstractNumId w:val="16"/>
  </w:num>
  <w:num w:numId="18">
    <w:abstractNumId w:val="3"/>
  </w:num>
  <w:num w:numId="19">
    <w:abstractNumId w:val="0"/>
  </w:num>
  <w:num w:numId="20">
    <w:abstractNumId w:val="1"/>
  </w:num>
  <w:num w:numId="21">
    <w:abstractNumId w:val="2"/>
  </w:num>
  <w:num w:numId="22">
    <w:abstractNumId w:val="14"/>
  </w:num>
  <w:num w:numId="23">
    <w:abstractNumId w:val="7"/>
  </w:num>
  <w:num w:numId="24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D7946"/>
    <w:rsid w:val="00001849"/>
    <w:rsid w:val="00001C38"/>
    <w:rsid w:val="00005D31"/>
    <w:rsid w:val="000062D1"/>
    <w:rsid w:val="00007E2C"/>
    <w:rsid w:val="00010FD8"/>
    <w:rsid w:val="00020807"/>
    <w:rsid w:val="000220C8"/>
    <w:rsid w:val="00022F5A"/>
    <w:rsid w:val="000245AD"/>
    <w:rsid w:val="00024D6B"/>
    <w:rsid w:val="00025783"/>
    <w:rsid w:val="000257F3"/>
    <w:rsid w:val="000306EB"/>
    <w:rsid w:val="000309A7"/>
    <w:rsid w:val="00035746"/>
    <w:rsid w:val="0003691B"/>
    <w:rsid w:val="00043B17"/>
    <w:rsid w:val="00043C40"/>
    <w:rsid w:val="00045085"/>
    <w:rsid w:val="000475FC"/>
    <w:rsid w:val="000518B4"/>
    <w:rsid w:val="00052658"/>
    <w:rsid w:val="000531BB"/>
    <w:rsid w:val="00054CA3"/>
    <w:rsid w:val="00055BA2"/>
    <w:rsid w:val="000576F0"/>
    <w:rsid w:val="00057D38"/>
    <w:rsid w:val="00060EC4"/>
    <w:rsid w:val="00062E2D"/>
    <w:rsid w:val="000634FA"/>
    <w:rsid w:val="00064FBA"/>
    <w:rsid w:val="0006696A"/>
    <w:rsid w:val="00073533"/>
    <w:rsid w:val="000803F2"/>
    <w:rsid w:val="0008276B"/>
    <w:rsid w:val="000831AD"/>
    <w:rsid w:val="0008326D"/>
    <w:rsid w:val="00084051"/>
    <w:rsid w:val="0008657A"/>
    <w:rsid w:val="0009141E"/>
    <w:rsid w:val="000920A0"/>
    <w:rsid w:val="0009285C"/>
    <w:rsid w:val="00093576"/>
    <w:rsid w:val="000A14FB"/>
    <w:rsid w:val="000A1E7D"/>
    <w:rsid w:val="000A31E9"/>
    <w:rsid w:val="000A6206"/>
    <w:rsid w:val="000B0A20"/>
    <w:rsid w:val="000B138E"/>
    <w:rsid w:val="000B4240"/>
    <w:rsid w:val="000B43F7"/>
    <w:rsid w:val="000B59E3"/>
    <w:rsid w:val="000B7CFB"/>
    <w:rsid w:val="000B7F00"/>
    <w:rsid w:val="000C1CB6"/>
    <w:rsid w:val="000C3321"/>
    <w:rsid w:val="000C7B95"/>
    <w:rsid w:val="000C7BB5"/>
    <w:rsid w:val="000D1183"/>
    <w:rsid w:val="000D2337"/>
    <w:rsid w:val="000D4777"/>
    <w:rsid w:val="000D4B7A"/>
    <w:rsid w:val="000D5561"/>
    <w:rsid w:val="000D61A1"/>
    <w:rsid w:val="000E2AD2"/>
    <w:rsid w:val="000E5AB2"/>
    <w:rsid w:val="000F00BC"/>
    <w:rsid w:val="000F259A"/>
    <w:rsid w:val="000F2B99"/>
    <w:rsid w:val="000F3D99"/>
    <w:rsid w:val="000F42A9"/>
    <w:rsid w:val="001020BF"/>
    <w:rsid w:val="00102626"/>
    <w:rsid w:val="00103AE6"/>
    <w:rsid w:val="0010402F"/>
    <w:rsid w:val="001044C3"/>
    <w:rsid w:val="00107977"/>
    <w:rsid w:val="0011081F"/>
    <w:rsid w:val="00114BCA"/>
    <w:rsid w:val="00114E80"/>
    <w:rsid w:val="00115B8F"/>
    <w:rsid w:val="00116CFE"/>
    <w:rsid w:val="001175DC"/>
    <w:rsid w:val="001206B3"/>
    <w:rsid w:val="00121B6E"/>
    <w:rsid w:val="00122903"/>
    <w:rsid w:val="0012331C"/>
    <w:rsid w:val="001244C8"/>
    <w:rsid w:val="00124B70"/>
    <w:rsid w:val="0012528E"/>
    <w:rsid w:val="00127C2C"/>
    <w:rsid w:val="00132473"/>
    <w:rsid w:val="00132679"/>
    <w:rsid w:val="00132C1B"/>
    <w:rsid w:val="001334DF"/>
    <w:rsid w:val="00133BCD"/>
    <w:rsid w:val="00133F40"/>
    <w:rsid w:val="001352B9"/>
    <w:rsid w:val="001402F1"/>
    <w:rsid w:val="00140446"/>
    <w:rsid w:val="00140909"/>
    <w:rsid w:val="00140DED"/>
    <w:rsid w:val="00142091"/>
    <w:rsid w:val="001474E1"/>
    <w:rsid w:val="00147FC5"/>
    <w:rsid w:val="00150C64"/>
    <w:rsid w:val="00150DE5"/>
    <w:rsid w:val="001511F0"/>
    <w:rsid w:val="00153818"/>
    <w:rsid w:val="00154EF8"/>
    <w:rsid w:val="001567F9"/>
    <w:rsid w:val="00163F23"/>
    <w:rsid w:val="00166A85"/>
    <w:rsid w:val="00170F1D"/>
    <w:rsid w:val="00173796"/>
    <w:rsid w:val="00175159"/>
    <w:rsid w:val="00176201"/>
    <w:rsid w:val="00176894"/>
    <w:rsid w:val="001801A4"/>
    <w:rsid w:val="001864E1"/>
    <w:rsid w:val="0019021E"/>
    <w:rsid w:val="00195704"/>
    <w:rsid w:val="001969F5"/>
    <w:rsid w:val="0019766C"/>
    <w:rsid w:val="001A0A5C"/>
    <w:rsid w:val="001A110A"/>
    <w:rsid w:val="001A1263"/>
    <w:rsid w:val="001A25F5"/>
    <w:rsid w:val="001A4436"/>
    <w:rsid w:val="001A7CE6"/>
    <w:rsid w:val="001B28F3"/>
    <w:rsid w:val="001B40ED"/>
    <w:rsid w:val="001B5446"/>
    <w:rsid w:val="001B73CA"/>
    <w:rsid w:val="001B7632"/>
    <w:rsid w:val="001C0BB8"/>
    <w:rsid w:val="001C6A8B"/>
    <w:rsid w:val="001D102B"/>
    <w:rsid w:val="001D5E9B"/>
    <w:rsid w:val="001D6B96"/>
    <w:rsid w:val="001E2486"/>
    <w:rsid w:val="001E3E69"/>
    <w:rsid w:val="001E516A"/>
    <w:rsid w:val="001E6B0E"/>
    <w:rsid w:val="001E76AB"/>
    <w:rsid w:val="001F2AD7"/>
    <w:rsid w:val="001F470C"/>
    <w:rsid w:val="001F568A"/>
    <w:rsid w:val="001F570E"/>
    <w:rsid w:val="00200A47"/>
    <w:rsid w:val="0020545E"/>
    <w:rsid w:val="00205E29"/>
    <w:rsid w:val="00206CF5"/>
    <w:rsid w:val="00207708"/>
    <w:rsid w:val="0021158C"/>
    <w:rsid w:val="00212AC5"/>
    <w:rsid w:val="00214300"/>
    <w:rsid w:val="00216FE2"/>
    <w:rsid w:val="00217748"/>
    <w:rsid w:val="0022080B"/>
    <w:rsid w:val="0022133C"/>
    <w:rsid w:val="00227C58"/>
    <w:rsid w:val="00232D73"/>
    <w:rsid w:val="00233521"/>
    <w:rsid w:val="00234F45"/>
    <w:rsid w:val="00235827"/>
    <w:rsid w:val="00236A11"/>
    <w:rsid w:val="002376BA"/>
    <w:rsid w:val="00241C1A"/>
    <w:rsid w:val="00243123"/>
    <w:rsid w:val="00243267"/>
    <w:rsid w:val="00245215"/>
    <w:rsid w:val="00246E58"/>
    <w:rsid w:val="00251B4D"/>
    <w:rsid w:val="002523B9"/>
    <w:rsid w:val="002540D7"/>
    <w:rsid w:val="00254EB3"/>
    <w:rsid w:val="0025554F"/>
    <w:rsid w:val="0025651A"/>
    <w:rsid w:val="002635B4"/>
    <w:rsid w:val="00265EA8"/>
    <w:rsid w:val="002668CB"/>
    <w:rsid w:val="002677ED"/>
    <w:rsid w:val="00272838"/>
    <w:rsid w:val="00275629"/>
    <w:rsid w:val="00282283"/>
    <w:rsid w:val="00283B0A"/>
    <w:rsid w:val="00284EBA"/>
    <w:rsid w:val="00290804"/>
    <w:rsid w:val="002916C0"/>
    <w:rsid w:val="0029171D"/>
    <w:rsid w:val="00296192"/>
    <w:rsid w:val="002A4D0E"/>
    <w:rsid w:val="002B00D1"/>
    <w:rsid w:val="002B0AF0"/>
    <w:rsid w:val="002B2479"/>
    <w:rsid w:val="002C1814"/>
    <w:rsid w:val="002C452E"/>
    <w:rsid w:val="002D0D50"/>
    <w:rsid w:val="002D1453"/>
    <w:rsid w:val="002D3D63"/>
    <w:rsid w:val="002D4050"/>
    <w:rsid w:val="002D51B2"/>
    <w:rsid w:val="002D534A"/>
    <w:rsid w:val="002E2C5E"/>
    <w:rsid w:val="002E3434"/>
    <w:rsid w:val="002E4734"/>
    <w:rsid w:val="002F031D"/>
    <w:rsid w:val="002F1241"/>
    <w:rsid w:val="002F233F"/>
    <w:rsid w:val="002F33C5"/>
    <w:rsid w:val="002F39A3"/>
    <w:rsid w:val="002F6F58"/>
    <w:rsid w:val="00300472"/>
    <w:rsid w:val="003139B9"/>
    <w:rsid w:val="00315A90"/>
    <w:rsid w:val="00315F2B"/>
    <w:rsid w:val="00317628"/>
    <w:rsid w:val="00317B38"/>
    <w:rsid w:val="00317FF8"/>
    <w:rsid w:val="003236BF"/>
    <w:rsid w:val="003249C6"/>
    <w:rsid w:val="003303D4"/>
    <w:rsid w:val="00331B14"/>
    <w:rsid w:val="0033319B"/>
    <w:rsid w:val="00333AA0"/>
    <w:rsid w:val="00333C2A"/>
    <w:rsid w:val="00342493"/>
    <w:rsid w:val="00346223"/>
    <w:rsid w:val="00346A2E"/>
    <w:rsid w:val="00346CA3"/>
    <w:rsid w:val="00350290"/>
    <w:rsid w:val="0035224F"/>
    <w:rsid w:val="003543F0"/>
    <w:rsid w:val="00356658"/>
    <w:rsid w:val="00360A58"/>
    <w:rsid w:val="00363616"/>
    <w:rsid w:val="00364556"/>
    <w:rsid w:val="00364A9A"/>
    <w:rsid w:val="0037173E"/>
    <w:rsid w:val="00372B9E"/>
    <w:rsid w:val="00374754"/>
    <w:rsid w:val="00374F23"/>
    <w:rsid w:val="00381260"/>
    <w:rsid w:val="00381C2B"/>
    <w:rsid w:val="00393A4C"/>
    <w:rsid w:val="003971E9"/>
    <w:rsid w:val="003A0569"/>
    <w:rsid w:val="003A22AF"/>
    <w:rsid w:val="003A2321"/>
    <w:rsid w:val="003A2AEC"/>
    <w:rsid w:val="003A3DF0"/>
    <w:rsid w:val="003A5A01"/>
    <w:rsid w:val="003A60B5"/>
    <w:rsid w:val="003A6A42"/>
    <w:rsid w:val="003B04E3"/>
    <w:rsid w:val="003B0A41"/>
    <w:rsid w:val="003B4107"/>
    <w:rsid w:val="003B7616"/>
    <w:rsid w:val="003C1642"/>
    <w:rsid w:val="003C70D5"/>
    <w:rsid w:val="003D08BD"/>
    <w:rsid w:val="003D6506"/>
    <w:rsid w:val="003E0B77"/>
    <w:rsid w:val="003E0BB5"/>
    <w:rsid w:val="003E5046"/>
    <w:rsid w:val="003E5A7D"/>
    <w:rsid w:val="003E63E1"/>
    <w:rsid w:val="003E761D"/>
    <w:rsid w:val="003F101B"/>
    <w:rsid w:val="003F5FC6"/>
    <w:rsid w:val="003F6392"/>
    <w:rsid w:val="00404DCF"/>
    <w:rsid w:val="00405826"/>
    <w:rsid w:val="00405D90"/>
    <w:rsid w:val="004077BA"/>
    <w:rsid w:val="00407B51"/>
    <w:rsid w:val="0041472C"/>
    <w:rsid w:val="00416282"/>
    <w:rsid w:val="00416D61"/>
    <w:rsid w:val="00416E64"/>
    <w:rsid w:val="0041791F"/>
    <w:rsid w:val="00420196"/>
    <w:rsid w:val="00424D07"/>
    <w:rsid w:val="004303C4"/>
    <w:rsid w:val="00430C86"/>
    <w:rsid w:val="00431E48"/>
    <w:rsid w:val="00432C89"/>
    <w:rsid w:val="00435EAF"/>
    <w:rsid w:val="00437AF0"/>
    <w:rsid w:val="00437BC7"/>
    <w:rsid w:val="004434C7"/>
    <w:rsid w:val="004437EE"/>
    <w:rsid w:val="00446E23"/>
    <w:rsid w:val="004510A2"/>
    <w:rsid w:val="004517B2"/>
    <w:rsid w:val="00456DF2"/>
    <w:rsid w:val="0045741C"/>
    <w:rsid w:val="0046498D"/>
    <w:rsid w:val="00465E07"/>
    <w:rsid w:val="00466237"/>
    <w:rsid w:val="00470BDE"/>
    <w:rsid w:val="00476561"/>
    <w:rsid w:val="0047745D"/>
    <w:rsid w:val="00477C95"/>
    <w:rsid w:val="00482863"/>
    <w:rsid w:val="004829CC"/>
    <w:rsid w:val="004843B9"/>
    <w:rsid w:val="004852B8"/>
    <w:rsid w:val="004853DF"/>
    <w:rsid w:val="0049065D"/>
    <w:rsid w:val="0049075A"/>
    <w:rsid w:val="00490A6C"/>
    <w:rsid w:val="00493D14"/>
    <w:rsid w:val="004949F0"/>
    <w:rsid w:val="00496741"/>
    <w:rsid w:val="00496B4E"/>
    <w:rsid w:val="00496B61"/>
    <w:rsid w:val="004A10BB"/>
    <w:rsid w:val="004A3E52"/>
    <w:rsid w:val="004A609C"/>
    <w:rsid w:val="004A70C0"/>
    <w:rsid w:val="004B5663"/>
    <w:rsid w:val="004B644F"/>
    <w:rsid w:val="004B7245"/>
    <w:rsid w:val="004C19FD"/>
    <w:rsid w:val="004C3BF2"/>
    <w:rsid w:val="004C4A2F"/>
    <w:rsid w:val="004C4F9C"/>
    <w:rsid w:val="004C6471"/>
    <w:rsid w:val="004D200E"/>
    <w:rsid w:val="004D29A4"/>
    <w:rsid w:val="004D378A"/>
    <w:rsid w:val="004D62C9"/>
    <w:rsid w:val="004D64D2"/>
    <w:rsid w:val="004E115B"/>
    <w:rsid w:val="004E28FC"/>
    <w:rsid w:val="004E644E"/>
    <w:rsid w:val="004E798F"/>
    <w:rsid w:val="004F1243"/>
    <w:rsid w:val="004F1311"/>
    <w:rsid w:val="004F1F38"/>
    <w:rsid w:val="004F565B"/>
    <w:rsid w:val="004F5A5C"/>
    <w:rsid w:val="004F7462"/>
    <w:rsid w:val="004F759B"/>
    <w:rsid w:val="0050230D"/>
    <w:rsid w:val="005038D8"/>
    <w:rsid w:val="00503B47"/>
    <w:rsid w:val="00504595"/>
    <w:rsid w:val="00504740"/>
    <w:rsid w:val="005056A8"/>
    <w:rsid w:val="00507487"/>
    <w:rsid w:val="00511C2B"/>
    <w:rsid w:val="00514C51"/>
    <w:rsid w:val="005260B1"/>
    <w:rsid w:val="00527A90"/>
    <w:rsid w:val="00527EF5"/>
    <w:rsid w:val="0053064F"/>
    <w:rsid w:val="00530BBD"/>
    <w:rsid w:val="005337FE"/>
    <w:rsid w:val="0053597D"/>
    <w:rsid w:val="005361DB"/>
    <w:rsid w:val="0053633E"/>
    <w:rsid w:val="00537281"/>
    <w:rsid w:val="00541934"/>
    <w:rsid w:val="00546E96"/>
    <w:rsid w:val="00551BA9"/>
    <w:rsid w:val="00552F2C"/>
    <w:rsid w:val="005535F2"/>
    <w:rsid w:val="00554362"/>
    <w:rsid w:val="00556768"/>
    <w:rsid w:val="005568A4"/>
    <w:rsid w:val="00561E5A"/>
    <w:rsid w:val="00562355"/>
    <w:rsid w:val="00563AFE"/>
    <w:rsid w:val="00563BCB"/>
    <w:rsid w:val="005657E2"/>
    <w:rsid w:val="005664BC"/>
    <w:rsid w:val="005664EC"/>
    <w:rsid w:val="00580A15"/>
    <w:rsid w:val="005810E9"/>
    <w:rsid w:val="00581F7B"/>
    <w:rsid w:val="005829BD"/>
    <w:rsid w:val="0058331A"/>
    <w:rsid w:val="00584B02"/>
    <w:rsid w:val="00585190"/>
    <w:rsid w:val="005853B4"/>
    <w:rsid w:val="00585A10"/>
    <w:rsid w:val="00585F62"/>
    <w:rsid w:val="00586C27"/>
    <w:rsid w:val="00586CF3"/>
    <w:rsid w:val="0059161C"/>
    <w:rsid w:val="005A2670"/>
    <w:rsid w:val="005A507C"/>
    <w:rsid w:val="005A66AB"/>
    <w:rsid w:val="005B09D0"/>
    <w:rsid w:val="005B1A0A"/>
    <w:rsid w:val="005B2096"/>
    <w:rsid w:val="005B252F"/>
    <w:rsid w:val="005B39A0"/>
    <w:rsid w:val="005B42F0"/>
    <w:rsid w:val="005B45A0"/>
    <w:rsid w:val="005B48D8"/>
    <w:rsid w:val="005B6246"/>
    <w:rsid w:val="005B7779"/>
    <w:rsid w:val="005C2A2E"/>
    <w:rsid w:val="005C3821"/>
    <w:rsid w:val="005C415D"/>
    <w:rsid w:val="005C4420"/>
    <w:rsid w:val="005C6EDC"/>
    <w:rsid w:val="005D1A53"/>
    <w:rsid w:val="005D1B0C"/>
    <w:rsid w:val="005D3578"/>
    <w:rsid w:val="005D7946"/>
    <w:rsid w:val="005E013E"/>
    <w:rsid w:val="005E1A58"/>
    <w:rsid w:val="005E2D20"/>
    <w:rsid w:val="005E3F6D"/>
    <w:rsid w:val="005E4064"/>
    <w:rsid w:val="005E4FA1"/>
    <w:rsid w:val="005E5A50"/>
    <w:rsid w:val="005E61EE"/>
    <w:rsid w:val="005E7534"/>
    <w:rsid w:val="005F053F"/>
    <w:rsid w:val="005F7AE4"/>
    <w:rsid w:val="00600950"/>
    <w:rsid w:val="00605891"/>
    <w:rsid w:val="00606A9B"/>
    <w:rsid w:val="00607254"/>
    <w:rsid w:val="0061168D"/>
    <w:rsid w:val="00611E55"/>
    <w:rsid w:val="00614CED"/>
    <w:rsid w:val="00615C33"/>
    <w:rsid w:val="00615FE1"/>
    <w:rsid w:val="00616959"/>
    <w:rsid w:val="0061702F"/>
    <w:rsid w:val="00623215"/>
    <w:rsid w:val="00626298"/>
    <w:rsid w:val="00626AA3"/>
    <w:rsid w:val="00627EF8"/>
    <w:rsid w:val="00630767"/>
    <w:rsid w:val="00633687"/>
    <w:rsid w:val="00640EBA"/>
    <w:rsid w:val="00644B32"/>
    <w:rsid w:val="00644FFE"/>
    <w:rsid w:val="00647FD3"/>
    <w:rsid w:val="006506CB"/>
    <w:rsid w:val="00651998"/>
    <w:rsid w:val="00653C7D"/>
    <w:rsid w:val="00654F9B"/>
    <w:rsid w:val="00655578"/>
    <w:rsid w:val="00656E1A"/>
    <w:rsid w:val="00660657"/>
    <w:rsid w:val="00662533"/>
    <w:rsid w:val="00676714"/>
    <w:rsid w:val="006830A9"/>
    <w:rsid w:val="006832B7"/>
    <w:rsid w:val="00683819"/>
    <w:rsid w:val="00683899"/>
    <w:rsid w:val="00683A86"/>
    <w:rsid w:val="0068622F"/>
    <w:rsid w:val="00690DBD"/>
    <w:rsid w:val="00691A33"/>
    <w:rsid w:val="006932C4"/>
    <w:rsid w:val="00693E51"/>
    <w:rsid w:val="00694514"/>
    <w:rsid w:val="0069568C"/>
    <w:rsid w:val="00697E35"/>
    <w:rsid w:val="006A4656"/>
    <w:rsid w:val="006B1B88"/>
    <w:rsid w:val="006B2662"/>
    <w:rsid w:val="006B2C85"/>
    <w:rsid w:val="006B57F3"/>
    <w:rsid w:val="006B7025"/>
    <w:rsid w:val="006C35E5"/>
    <w:rsid w:val="006C4F56"/>
    <w:rsid w:val="006C5368"/>
    <w:rsid w:val="006C59B9"/>
    <w:rsid w:val="006C61B8"/>
    <w:rsid w:val="006D459D"/>
    <w:rsid w:val="006D53F0"/>
    <w:rsid w:val="006D64F9"/>
    <w:rsid w:val="006D75C8"/>
    <w:rsid w:val="006E1D7F"/>
    <w:rsid w:val="006E2A42"/>
    <w:rsid w:val="006E2BE6"/>
    <w:rsid w:val="006E436F"/>
    <w:rsid w:val="006E45E6"/>
    <w:rsid w:val="006E4EFB"/>
    <w:rsid w:val="006F1149"/>
    <w:rsid w:val="006F1B00"/>
    <w:rsid w:val="006F24E0"/>
    <w:rsid w:val="006F26C3"/>
    <w:rsid w:val="006F49F4"/>
    <w:rsid w:val="00700AD4"/>
    <w:rsid w:val="00700C9F"/>
    <w:rsid w:val="00703910"/>
    <w:rsid w:val="007041D1"/>
    <w:rsid w:val="0070448C"/>
    <w:rsid w:val="00707FA5"/>
    <w:rsid w:val="0071020B"/>
    <w:rsid w:val="00710A49"/>
    <w:rsid w:val="00710B6F"/>
    <w:rsid w:val="00711379"/>
    <w:rsid w:val="00711510"/>
    <w:rsid w:val="007122B2"/>
    <w:rsid w:val="0071268E"/>
    <w:rsid w:val="00714C04"/>
    <w:rsid w:val="00716CE2"/>
    <w:rsid w:val="00722A09"/>
    <w:rsid w:val="00725009"/>
    <w:rsid w:val="00734AFF"/>
    <w:rsid w:val="00735798"/>
    <w:rsid w:val="007365BD"/>
    <w:rsid w:val="00736C01"/>
    <w:rsid w:val="0074296F"/>
    <w:rsid w:val="00743D9F"/>
    <w:rsid w:val="0075056F"/>
    <w:rsid w:val="00753A01"/>
    <w:rsid w:val="00753B57"/>
    <w:rsid w:val="0075728A"/>
    <w:rsid w:val="0075730C"/>
    <w:rsid w:val="007611BA"/>
    <w:rsid w:val="00762E13"/>
    <w:rsid w:val="00762E97"/>
    <w:rsid w:val="007634B7"/>
    <w:rsid w:val="007638BF"/>
    <w:rsid w:val="0076500C"/>
    <w:rsid w:val="00765B82"/>
    <w:rsid w:val="00771160"/>
    <w:rsid w:val="00776105"/>
    <w:rsid w:val="0077718C"/>
    <w:rsid w:val="00777283"/>
    <w:rsid w:val="007774B6"/>
    <w:rsid w:val="00780208"/>
    <w:rsid w:val="0078085C"/>
    <w:rsid w:val="00780984"/>
    <w:rsid w:val="00781B3D"/>
    <w:rsid w:val="007856D3"/>
    <w:rsid w:val="00787B3B"/>
    <w:rsid w:val="00790C2B"/>
    <w:rsid w:val="00790C39"/>
    <w:rsid w:val="00792293"/>
    <w:rsid w:val="0079490B"/>
    <w:rsid w:val="00795471"/>
    <w:rsid w:val="007A042C"/>
    <w:rsid w:val="007A4882"/>
    <w:rsid w:val="007A594D"/>
    <w:rsid w:val="007A67BE"/>
    <w:rsid w:val="007A6A89"/>
    <w:rsid w:val="007A77B1"/>
    <w:rsid w:val="007B0C6D"/>
    <w:rsid w:val="007B3141"/>
    <w:rsid w:val="007B5F43"/>
    <w:rsid w:val="007B6940"/>
    <w:rsid w:val="007B6C97"/>
    <w:rsid w:val="007B6D97"/>
    <w:rsid w:val="007B7064"/>
    <w:rsid w:val="007C1D75"/>
    <w:rsid w:val="007C278D"/>
    <w:rsid w:val="007C3929"/>
    <w:rsid w:val="007C4D3A"/>
    <w:rsid w:val="007C7485"/>
    <w:rsid w:val="007D0A07"/>
    <w:rsid w:val="007D2311"/>
    <w:rsid w:val="007D31FB"/>
    <w:rsid w:val="007D7896"/>
    <w:rsid w:val="007D7F93"/>
    <w:rsid w:val="007E0450"/>
    <w:rsid w:val="007E340B"/>
    <w:rsid w:val="007E3823"/>
    <w:rsid w:val="007E49B2"/>
    <w:rsid w:val="007E64A2"/>
    <w:rsid w:val="007F21B1"/>
    <w:rsid w:val="007F4335"/>
    <w:rsid w:val="007F78F9"/>
    <w:rsid w:val="00802985"/>
    <w:rsid w:val="00803115"/>
    <w:rsid w:val="0080382F"/>
    <w:rsid w:val="00803C54"/>
    <w:rsid w:val="00805942"/>
    <w:rsid w:val="00806190"/>
    <w:rsid w:val="008073B8"/>
    <w:rsid w:val="00807FA1"/>
    <w:rsid w:val="00811077"/>
    <w:rsid w:val="00811A36"/>
    <w:rsid w:val="008134E3"/>
    <w:rsid w:val="00814AF3"/>
    <w:rsid w:val="008169D5"/>
    <w:rsid w:val="008169F7"/>
    <w:rsid w:val="0081754A"/>
    <w:rsid w:val="00824315"/>
    <w:rsid w:val="00824879"/>
    <w:rsid w:val="00827DCF"/>
    <w:rsid w:val="008333BA"/>
    <w:rsid w:val="00834E3A"/>
    <w:rsid w:val="00835CD5"/>
    <w:rsid w:val="008408EB"/>
    <w:rsid w:val="00840E42"/>
    <w:rsid w:val="00841FDD"/>
    <w:rsid w:val="00843163"/>
    <w:rsid w:val="00845809"/>
    <w:rsid w:val="0085699A"/>
    <w:rsid w:val="00857DE7"/>
    <w:rsid w:val="00861339"/>
    <w:rsid w:val="00864CFD"/>
    <w:rsid w:val="0086587F"/>
    <w:rsid w:val="0086609D"/>
    <w:rsid w:val="008707BA"/>
    <w:rsid w:val="0087120D"/>
    <w:rsid w:val="008737F2"/>
    <w:rsid w:val="008749F2"/>
    <w:rsid w:val="008754E2"/>
    <w:rsid w:val="00875B0A"/>
    <w:rsid w:val="00877603"/>
    <w:rsid w:val="008854A4"/>
    <w:rsid w:val="00887FD9"/>
    <w:rsid w:val="008903FE"/>
    <w:rsid w:val="00890860"/>
    <w:rsid w:val="00892384"/>
    <w:rsid w:val="00893978"/>
    <w:rsid w:val="00894EFA"/>
    <w:rsid w:val="008A1A64"/>
    <w:rsid w:val="008A2ED5"/>
    <w:rsid w:val="008A423B"/>
    <w:rsid w:val="008A537D"/>
    <w:rsid w:val="008A772D"/>
    <w:rsid w:val="008B3838"/>
    <w:rsid w:val="008B5419"/>
    <w:rsid w:val="008B5469"/>
    <w:rsid w:val="008B5AD6"/>
    <w:rsid w:val="008B68B2"/>
    <w:rsid w:val="008B7CE2"/>
    <w:rsid w:val="008C0219"/>
    <w:rsid w:val="008C1F74"/>
    <w:rsid w:val="008C2480"/>
    <w:rsid w:val="008C3AC6"/>
    <w:rsid w:val="008C52DE"/>
    <w:rsid w:val="008C557C"/>
    <w:rsid w:val="008C58A7"/>
    <w:rsid w:val="008C6F39"/>
    <w:rsid w:val="008C7605"/>
    <w:rsid w:val="008C770E"/>
    <w:rsid w:val="008D10EA"/>
    <w:rsid w:val="008D402D"/>
    <w:rsid w:val="008D46DA"/>
    <w:rsid w:val="008D4EEC"/>
    <w:rsid w:val="008E67C7"/>
    <w:rsid w:val="008E7208"/>
    <w:rsid w:val="008F3666"/>
    <w:rsid w:val="008F372E"/>
    <w:rsid w:val="008F56EC"/>
    <w:rsid w:val="008F7456"/>
    <w:rsid w:val="00901F24"/>
    <w:rsid w:val="00904A74"/>
    <w:rsid w:val="00905A06"/>
    <w:rsid w:val="009062E1"/>
    <w:rsid w:val="009100C9"/>
    <w:rsid w:val="00911C9C"/>
    <w:rsid w:val="0091442C"/>
    <w:rsid w:val="00916051"/>
    <w:rsid w:val="009163E6"/>
    <w:rsid w:val="00923F14"/>
    <w:rsid w:val="009250AC"/>
    <w:rsid w:val="0092752C"/>
    <w:rsid w:val="00930264"/>
    <w:rsid w:val="0093100B"/>
    <w:rsid w:val="00934A08"/>
    <w:rsid w:val="00935E07"/>
    <w:rsid w:val="009365D2"/>
    <w:rsid w:val="0094517D"/>
    <w:rsid w:val="0094592C"/>
    <w:rsid w:val="00950B2A"/>
    <w:rsid w:val="00951D1F"/>
    <w:rsid w:val="00952060"/>
    <w:rsid w:val="00954473"/>
    <w:rsid w:val="0095550A"/>
    <w:rsid w:val="00966019"/>
    <w:rsid w:val="0096698A"/>
    <w:rsid w:val="00970AE7"/>
    <w:rsid w:val="0097421E"/>
    <w:rsid w:val="00977A7D"/>
    <w:rsid w:val="00984247"/>
    <w:rsid w:val="0098632E"/>
    <w:rsid w:val="009902BA"/>
    <w:rsid w:val="009908AC"/>
    <w:rsid w:val="00992EFE"/>
    <w:rsid w:val="009942CA"/>
    <w:rsid w:val="00995CD5"/>
    <w:rsid w:val="009A1E3B"/>
    <w:rsid w:val="009A239A"/>
    <w:rsid w:val="009A30BE"/>
    <w:rsid w:val="009A3125"/>
    <w:rsid w:val="009A3686"/>
    <w:rsid w:val="009A47A8"/>
    <w:rsid w:val="009A5B4E"/>
    <w:rsid w:val="009A6CF5"/>
    <w:rsid w:val="009A7142"/>
    <w:rsid w:val="009B1524"/>
    <w:rsid w:val="009B1685"/>
    <w:rsid w:val="009B4893"/>
    <w:rsid w:val="009B53AC"/>
    <w:rsid w:val="009B71C3"/>
    <w:rsid w:val="009C2F0D"/>
    <w:rsid w:val="009C39A5"/>
    <w:rsid w:val="009C7070"/>
    <w:rsid w:val="009D030B"/>
    <w:rsid w:val="009D3038"/>
    <w:rsid w:val="009D305D"/>
    <w:rsid w:val="009D4EFD"/>
    <w:rsid w:val="009E085C"/>
    <w:rsid w:val="009E2C43"/>
    <w:rsid w:val="009E3C37"/>
    <w:rsid w:val="009E7317"/>
    <w:rsid w:val="009E7462"/>
    <w:rsid w:val="009F1B12"/>
    <w:rsid w:val="009F2801"/>
    <w:rsid w:val="009F3384"/>
    <w:rsid w:val="009F4EEB"/>
    <w:rsid w:val="009F7760"/>
    <w:rsid w:val="009F7911"/>
    <w:rsid w:val="00A0002F"/>
    <w:rsid w:val="00A011EF"/>
    <w:rsid w:val="00A02266"/>
    <w:rsid w:val="00A02B95"/>
    <w:rsid w:val="00A077FF"/>
    <w:rsid w:val="00A101F9"/>
    <w:rsid w:val="00A134CF"/>
    <w:rsid w:val="00A156EE"/>
    <w:rsid w:val="00A17147"/>
    <w:rsid w:val="00A20CA0"/>
    <w:rsid w:val="00A24255"/>
    <w:rsid w:val="00A26058"/>
    <w:rsid w:val="00A27BBC"/>
    <w:rsid w:val="00A30107"/>
    <w:rsid w:val="00A30309"/>
    <w:rsid w:val="00A31281"/>
    <w:rsid w:val="00A319AF"/>
    <w:rsid w:val="00A34D7A"/>
    <w:rsid w:val="00A35F23"/>
    <w:rsid w:val="00A370DB"/>
    <w:rsid w:val="00A425BF"/>
    <w:rsid w:val="00A446D8"/>
    <w:rsid w:val="00A44A76"/>
    <w:rsid w:val="00A44ABB"/>
    <w:rsid w:val="00A4520D"/>
    <w:rsid w:val="00A45CC2"/>
    <w:rsid w:val="00A46969"/>
    <w:rsid w:val="00A50E94"/>
    <w:rsid w:val="00A529C7"/>
    <w:rsid w:val="00A578EA"/>
    <w:rsid w:val="00A6620C"/>
    <w:rsid w:val="00A71367"/>
    <w:rsid w:val="00A72210"/>
    <w:rsid w:val="00A72521"/>
    <w:rsid w:val="00A73EC0"/>
    <w:rsid w:val="00A74DC3"/>
    <w:rsid w:val="00A756CF"/>
    <w:rsid w:val="00A8177A"/>
    <w:rsid w:val="00A83ECE"/>
    <w:rsid w:val="00A8637B"/>
    <w:rsid w:val="00A8688B"/>
    <w:rsid w:val="00A937FA"/>
    <w:rsid w:val="00A9406D"/>
    <w:rsid w:val="00A957D8"/>
    <w:rsid w:val="00A971DE"/>
    <w:rsid w:val="00AA1664"/>
    <w:rsid w:val="00AA34C1"/>
    <w:rsid w:val="00AA42D6"/>
    <w:rsid w:val="00AB0154"/>
    <w:rsid w:val="00AB057E"/>
    <w:rsid w:val="00AB10C4"/>
    <w:rsid w:val="00AB40CA"/>
    <w:rsid w:val="00AB46B0"/>
    <w:rsid w:val="00AB5BE7"/>
    <w:rsid w:val="00AB70FE"/>
    <w:rsid w:val="00AC1394"/>
    <w:rsid w:val="00AC65BD"/>
    <w:rsid w:val="00AC6CB8"/>
    <w:rsid w:val="00AC7747"/>
    <w:rsid w:val="00AD2ECE"/>
    <w:rsid w:val="00AD2EDB"/>
    <w:rsid w:val="00AD36A6"/>
    <w:rsid w:val="00AD485E"/>
    <w:rsid w:val="00AD509F"/>
    <w:rsid w:val="00AD59A6"/>
    <w:rsid w:val="00AD5C37"/>
    <w:rsid w:val="00AE14D8"/>
    <w:rsid w:val="00AE1555"/>
    <w:rsid w:val="00AE1D17"/>
    <w:rsid w:val="00AE30A3"/>
    <w:rsid w:val="00AE57D8"/>
    <w:rsid w:val="00AE59E7"/>
    <w:rsid w:val="00AE73B7"/>
    <w:rsid w:val="00AF072F"/>
    <w:rsid w:val="00AF1D47"/>
    <w:rsid w:val="00AF30F4"/>
    <w:rsid w:val="00AF35E4"/>
    <w:rsid w:val="00AF5037"/>
    <w:rsid w:val="00B01832"/>
    <w:rsid w:val="00B0467C"/>
    <w:rsid w:val="00B0637A"/>
    <w:rsid w:val="00B06DE5"/>
    <w:rsid w:val="00B07A29"/>
    <w:rsid w:val="00B10310"/>
    <w:rsid w:val="00B11133"/>
    <w:rsid w:val="00B11202"/>
    <w:rsid w:val="00B11306"/>
    <w:rsid w:val="00B131A9"/>
    <w:rsid w:val="00B13485"/>
    <w:rsid w:val="00B140F0"/>
    <w:rsid w:val="00B1490B"/>
    <w:rsid w:val="00B20E36"/>
    <w:rsid w:val="00B232DC"/>
    <w:rsid w:val="00B24D11"/>
    <w:rsid w:val="00B25713"/>
    <w:rsid w:val="00B26113"/>
    <w:rsid w:val="00B30F6D"/>
    <w:rsid w:val="00B3111F"/>
    <w:rsid w:val="00B326D8"/>
    <w:rsid w:val="00B35825"/>
    <w:rsid w:val="00B3609E"/>
    <w:rsid w:val="00B373FD"/>
    <w:rsid w:val="00B40A1F"/>
    <w:rsid w:val="00B41F20"/>
    <w:rsid w:val="00B44238"/>
    <w:rsid w:val="00B44C1F"/>
    <w:rsid w:val="00B4532A"/>
    <w:rsid w:val="00B45F17"/>
    <w:rsid w:val="00B47C0B"/>
    <w:rsid w:val="00B56C8A"/>
    <w:rsid w:val="00B56DE8"/>
    <w:rsid w:val="00B6137F"/>
    <w:rsid w:val="00B6238C"/>
    <w:rsid w:val="00B677CC"/>
    <w:rsid w:val="00B7203E"/>
    <w:rsid w:val="00B7503B"/>
    <w:rsid w:val="00B824B0"/>
    <w:rsid w:val="00B855C7"/>
    <w:rsid w:val="00B856F8"/>
    <w:rsid w:val="00B86623"/>
    <w:rsid w:val="00B87DF7"/>
    <w:rsid w:val="00B93645"/>
    <w:rsid w:val="00B93A20"/>
    <w:rsid w:val="00B964C7"/>
    <w:rsid w:val="00B96DE8"/>
    <w:rsid w:val="00BA20FC"/>
    <w:rsid w:val="00BA3A31"/>
    <w:rsid w:val="00BA3AF4"/>
    <w:rsid w:val="00BA4B4A"/>
    <w:rsid w:val="00BA71E0"/>
    <w:rsid w:val="00BB03B4"/>
    <w:rsid w:val="00BB052D"/>
    <w:rsid w:val="00BB1949"/>
    <w:rsid w:val="00BB32B1"/>
    <w:rsid w:val="00BB5819"/>
    <w:rsid w:val="00BB5B45"/>
    <w:rsid w:val="00BB5E8D"/>
    <w:rsid w:val="00BB63D5"/>
    <w:rsid w:val="00BB7C35"/>
    <w:rsid w:val="00BC1A38"/>
    <w:rsid w:val="00BC57DA"/>
    <w:rsid w:val="00BC64CC"/>
    <w:rsid w:val="00BD017C"/>
    <w:rsid w:val="00BD4E07"/>
    <w:rsid w:val="00BD5397"/>
    <w:rsid w:val="00BD6394"/>
    <w:rsid w:val="00BD667E"/>
    <w:rsid w:val="00BD74CB"/>
    <w:rsid w:val="00BE26E0"/>
    <w:rsid w:val="00BE520A"/>
    <w:rsid w:val="00BE61E7"/>
    <w:rsid w:val="00BE6E9C"/>
    <w:rsid w:val="00BF0931"/>
    <w:rsid w:val="00BF201D"/>
    <w:rsid w:val="00BF30B8"/>
    <w:rsid w:val="00BF3D08"/>
    <w:rsid w:val="00BF695A"/>
    <w:rsid w:val="00C0026E"/>
    <w:rsid w:val="00C013B4"/>
    <w:rsid w:val="00C03477"/>
    <w:rsid w:val="00C04420"/>
    <w:rsid w:val="00C06220"/>
    <w:rsid w:val="00C10F3A"/>
    <w:rsid w:val="00C11068"/>
    <w:rsid w:val="00C11616"/>
    <w:rsid w:val="00C12125"/>
    <w:rsid w:val="00C20B67"/>
    <w:rsid w:val="00C2135C"/>
    <w:rsid w:val="00C232C3"/>
    <w:rsid w:val="00C2469B"/>
    <w:rsid w:val="00C24E5D"/>
    <w:rsid w:val="00C25770"/>
    <w:rsid w:val="00C32701"/>
    <w:rsid w:val="00C34D0A"/>
    <w:rsid w:val="00C35D3A"/>
    <w:rsid w:val="00C37ED4"/>
    <w:rsid w:val="00C42279"/>
    <w:rsid w:val="00C455F3"/>
    <w:rsid w:val="00C46ACE"/>
    <w:rsid w:val="00C57539"/>
    <w:rsid w:val="00C60004"/>
    <w:rsid w:val="00C60073"/>
    <w:rsid w:val="00C607CB"/>
    <w:rsid w:val="00C61437"/>
    <w:rsid w:val="00C62D9D"/>
    <w:rsid w:val="00C6366C"/>
    <w:rsid w:val="00C6437C"/>
    <w:rsid w:val="00C65530"/>
    <w:rsid w:val="00C6777F"/>
    <w:rsid w:val="00C7277F"/>
    <w:rsid w:val="00C73476"/>
    <w:rsid w:val="00C73B69"/>
    <w:rsid w:val="00C74673"/>
    <w:rsid w:val="00C755C2"/>
    <w:rsid w:val="00C760BF"/>
    <w:rsid w:val="00C7689F"/>
    <w:rsid w:val="00C8030F"/>
    <w:rsid w:val="00C850D7"/>
    <w:rsid w:val="00C86414"/>
    <w:rsid w:val="00C91455"/>
    <w:rsid w:val="00C96E85"/>
    <w:rsid w:val="00CA464A"/>
    <w:rsid w:val="00CB166B"/>
    <w:rsid w:val="00CB459C"/>
    <w:rsid w:val="00CB4CA6"/>
    <w:rsid w:val="00CB5DA0"/>
    <w:rsid w:val="00CB7248"/>
    <w:rsid w:val="00CC1ED0"/>
    <w:rsid w:val="00CC5BC8"/>
    <w:rsid w:val="00CD03B0"/>
    <w:rsid w:val="00CD0973"/>
    <w:rsid w:val="00CD5632"/>
    <w:rsid w:val="00CD5EC6"/>
    <w:rsid w:val="00CE2EB3"/>
    <w:rsid w:val="00CE410E"/>
    <w:rsid w:val="00CE4F06"/>
    <w:rsid w:val="00CE6651"/>
    <w:rsid w:val="00CF17C0"/>
    <w:rsid w:val="00CF1FF3"/>
    <w:rsid w:val="00CF3723"/>
    <w:rsid w:val="00CF41A9"/>
    <w:rsid w:val="00CF679A"/>
    <w:rsid w:val="00D006E5"/>
    <w:rsid w:val="00D0220B"/>
    <w:rsid w:val="00D03AA9"/>
    <w:rsid w:val="00D061C2"/>
    <w:rsid w:val="00D10D89"/>
    <w:rsid w:val="00D1704F"/>
    <w:rsid w:val="00D2151E"/>
    <w:rsid w:val="00D21B88"/>
    <w:rsid w:val="00D21D94"/>
    <w:rsid w:val="00D237C5"/>
    <w:rsid w:val="00D23AD0"/>
    <w:rsid w:val="00D24821"/>
    <w:rsid w:val="00D26757"/>
    <w:rsid w:val="00D2699E"/>
    <w:rsid w:val="00D34CF2"/>
    <w:rsid w:val="00D3534A"/>
    <w:rsid w:val="00D35BD4"/>
    <w:rsid w:val="00D36C31"/>
    <w:rsid w:val="00D37845"/>
    <w:rsid w:val="00D4165D"/>
    <w:rsid w:val="00D51FD4"/>
    <w:rsid w:val="00D5396B"/>
    <w:rsid w:val="00D54C8D"/>
    <w:rsid w:val="00D55679"/>
    <w:rsid w:val="00D61FCD"/>
    <w:rsid w:val="00D650FB"/>
    <w:rsid w:val="00D7079D"/>
    <w:rsid w:val="00D709E1"/>
    <w:rsid w:val="00D7156E"/>
    <w:rsid w:val="00D757E0"/>
    <w:rsid w:val="00D771C7"/>
    <w:rsid w:val="00D8091D"/>
    <w:rsid w:val="00D84107"/>
    <w:rsid w:val="00D843B7"/>
    <w:rsid w:val="00D87A7D"/>
    <w:rsid w:val="00D90A2D"/>
    <w:rsid w:val="00D91989"/>
    <w:rsid w:val="00D92631"/>
    <w:rsid w:val="00D92811"/>
    <w:rsid w:val="00D938F1"/>
    <w:rsid w:val="00D946F7"/>
    <w:rsid w:val="00D94928"/>
    <w:rsid w:val="00D96D91"/>
    <w:rsid w:val="00D9710C"/>
    <w:rsid w:val="00DA0650"/>
    <w:rsid w:val="00DA3508"/>
    <w:rsid w:val="00DA4BD1"/>
    <w:rsid w:val="00DA605D"/>
    <w:rsid w:val="00DA6303"/>
    <w:rsid w:val="00DA6FA1"/>
    <w:rsid w:val="00DB44D3"/>
    <w:rsid w:val="00DB7206"/>
    <w:rsid w:val="00DB7BB2"/>
    <w:rsid w:val="00DC26C9"/>
    <w:rsid w:val="00DC3356"/>
    <w:rsid w:val="00DC4521"/>
    <w:rsid w:val="00DC7260"/>
    <w:rsid w:val="00DD3A0E"/>
    <w:rsid w:val="00DD5015"/>
    <w:rsid w:val="00DD56BB"/>
    <w:rsid w:val="00DD5E3B"/>
    <w:rsid w:val="00DD6BFE"/>
    <w:rsid w:val="00DD70FF"/>
    <w:rsid w:val="00DE0CFA"/>
    <w:rsid w:val="00DE0D20"/>
    <w:rsid w:val="00DE23AC"/>
    <w:rsid w:val="00DE3985"/>
    <w:rsid w:val="00DE581D"/>
    <w:rsid w:val="00DF1C5E"/>
    <w:rsid w:val="00DF1CA5"/>
    <w:rsid w:val="00DF2FD2"/>
    <w:rsid w:val="00DF3E6D"/>
    <w:rsid w:val="00DF6450"/>
    <w:rsid w:val="00DF7BE2"/>
    <w:rsid w:val="00E001EF"/>
    <w:rsid w:val="00E05A25"/>
    <w:rsid w:val="00E13374"/>
    <w:rsid w:val="00E13454"/>
    <w:rsid w:val="00E17DE6"/>
    <w:rsid w:val="00E20157"/>
    <w:rsid w:val="00E21009"/>
    <w:rsid w:val="00E2259B"/>
    <w:rsid w:val="00E232BD"/>
    <w:rsid w:val="00E25543"/>
    <w:rsid w:val="00E32684"/>
    <w:rsid w:val="00E340EB"/>
    <w:rsid w:val="00E345C7"/>
    <w:rsid w:val="00E4209B"/>
    <w:rsid w:val="00E428B3"/>
    <w:rsid w:val="00E42A58"/>
    <w:rsid w:val="00E44DA4"/>
    <w:rsid w:val="00E45A0D"/>
    <w:rsid w:val="00E4788D"/>
    <w:rsid w:val="00E519EB"/>
    <w:rsid w:val="00E51CC3"/>
    <w:rsid w:val="00E53486"/>
    <w:rsid w:val="00E539EE"/>
    <w:rsid w:val="00E641E0"/>
    <w:rsid w:val="00E65614"/>
    <w:rsid w:val="00E65E60"/>
    <w:rsid w:val="00E675CF"/>
    <w:rsid w:val="00E675FD"/>
    <w:rsid w:val="00E7094F"/>
    <w:rsid w:val="00E72359"/>
    <w:rsid w:val="00E7539D"/>
    <w:rsid w:val="00E769F7"/>
    <w:rsid w:val="00E771E6"/>
    <w:rsid w:val="00E77C19"/>
    <w:rsid w:val="00E81F31"/>
    <w:rsid w:val="00E81FE9"/>
    <w:rsid w:val="00E828B4"/>
    <w:rsid w:val="00E8441D"/>
    <w:rsid w:val="00E855D0"/>
    <w:rsid w:val="00E9125E"/>
    <w:rsid w:val="00E94148"/>
    <w:rsid w:val="00E95D48"/>
    <w:rsid w:val="00E97756"/>
    <w:rsid w:val="00EA2D87"/>
    <w:rsid w:val="00EA2F02"/>
    <w:rsid w:val="00EA64C5"/>
    <w:rsid w:val="00EA7035"/>
    <w:rsid w:val="00EA7126"/>
    <w:rsid w:val="00EB0044"/>
    <w:rsid w:val="00EB12EB"/>
    <w:rsid w:val="00EB2C49"/>
    <w:rsid w:val="00EB372E"/>
    <w:rsid w:val="00EB37CE"/>
    <w:rsid w:val="00EB6C7F"/>
    <w:rsid w:val="00EC3F7C"/>
    <w:rsid w:val="00EC4660"/>
    <w:rsid w:val="00EC6264"/>
    <w:rsid w:val="00ED0995"/>
    <w:rsid w:val="00ED13AE"/>
    <w:rsid w:val="00EE013C"/>
    <w:rsid w:val="00EE7241"/>
    <w:rsid w:val="00EF0F72"/>
    <w:rsid w:val="00EF15FE"/>
    <w:rsid w:val="00EF318A"/>
    <w:rsid w:val="00F00503"/>
    <w:rsid w:val="00F006F8"/>
    <w:rsid w:val="00F01D8B"/>
    <w:rsid w:val="00F07169"/>
    <w:rsid w:val="00F07B84"/>
    <w:rsid w:val="00F100A4"/>
    <w:rsid w:val="00F11D82"/>
    <w:rsid w:val="00F12418"/>
    <w:rsid w:val="00F142B3"/>
    <w:rsid w:val="00F14D69"/>
    <w:rsid w:val="00F1527B"/>
    <w:rsid w:val="00F15CEB"/>
    <w:rsid w:val="00F16A1B"/>
    <w:rsid w:val="00F206E6"/>
    <w:rsid w:val="00F21696"/>
    <w:rsid w:val="00F22880"/>
    <w:rsid w:val="00F23458"/>
    <w:rsid w:val="00F25390"/>
    <w:rsid w:val="00F2587F"/>
    <w:rsid w:val="00F31E81"/>
    <w:rsid w:val="00F3241C"/>
    <w:rsid w:val="00F3676B"/>
    <w:rsid w:val="00F377D7"/>
    <w:rsid w:val="00F433CF"/>
    <w:rsid w:val="00F4380A"/>
    <w:rsid w:val="00F43D9E"/>
    <w:rsid w:val="00F44080"/>
    <w:rsid w:val="00F45243"/>
    <w:rsid w:val="00F46987"/>
    <w:rsid w:val="00F47A8C"/>
    <w:rsid w:val="00F47D79"/>
    <w:rsid w:val="00F50FAD"/>
    <w:rsid w:val="00F529D0"/>
    <w:rsid w:val="00F55C96"/>
    <w:rsid w:val="00F56411"/>
    <w:rsid w:val="00F574D1"/>
    <w:rsid w:val="00F60168"/>
    <w:rsid w:val="00F61A3B"/>
    <w:rsid w:val="00F66C74"/>
    <w:rsid w:val="00F73E5B"/>
    <w:rsid w:val="00F75547"/>
    <w:rsid w:val="00F755BA"/>
    <w:rsid w:val="00F76297"/>
    <w:rsid w:val="00F77B4C"/>
    <w:rsid w:val="00F81C6C"/>
    <w:rsid w:val="00F838AC"/>
    <w:rsid w:val="00F87D55"/>
    <w:rsid w:val="00F90853"/>
    <w:rsid w:val="00F90A8F"/>
    <w:rsid w:val="00F929A4"/>
    <w:rsid w:val="00F92F30"/>
    <w:rsid w:val="00F94A6F"/>
    <w:rsid w:val="00F97D10"/>
    <w:rsid w:val="00FA04DF"/>
    <w:rsid w:val="00FA4820"/>
    <w:rsid w:val="00FA4834"/>
    <w:rsid w:val="00FA4CF2"/>
    <w:rsid w:val="00FA6483"/>
    <w:rsid w:val="00FA6B8E"/>
    <w:rsid w:val="00FA7256"/>
    <w:rsid w:val="00FB1A55"/>
    <w:rsid w:val="00FB1A96"/>
    <w:rsid w:val="00FB2107"/>
    <w:rsid w:val="00FB2B2F"/>
    <w:rsid w:val="00FB3499"/>
    <w:rsid w:val="00FB57F5"/>
    <w:rsid w:val="00FB5E8E"/>
    <w:rsid w:val="00FB6B91"/>
    <w:rsid w:val="00FB78C4"/>
    <w:rsid w:val="00FC0668"/>
    <w:rsid w:val="00FC35B2"/>
    <w:rsid w:val="00FC3F39"/>
    <w:rsid w:val="00FC69B9"/>
    <w:rsid w:val="00FC6F29"/>
    <w:rsid w:val="00FD0AA7"/>
    <w:rsid w:val="00FD1D0F"/>
    <w:rsid w:val="00FD1F26"/>
    <w:rsid w:val="00FD250E"/>
    <w:rsid w:val="00FD2CD3"/>
    <w:rsid w:val="00FD37AE"/>
    <w:rsid w:val="00FD3A91"/>
    <w:rsid w:val="00FD5CC3"/>
    <w:rsid w:val="00FD6339"/>
    <w:rsid w:val="00FD6F08"/>
    <w:rsid w:val="00FE36D4"/>
    <w:rsid w:val="00FE4B4A"/>
    <w:rsid w:val="00FE4ED4"/>
    <w:rsid w:val="00FF0B7A"/>
    <w:rsid w:val="00FF2175"/>
    <w:rsid w:val="00FF21BF"/>
    <w:rsid w:val="00FF2CD5"/>
    <w:rsid w:val="00FF38A7"/>
    <w:rsid w:val="00FF49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  <o:rules v:ext="edit">
        <o:r id="V:Rule4" type="callout" idref="#AutoShape 66"/>
        <o:r id="V:Rule6" type="callout" idref="#AutoShape 68"/>
        <o:r id="V:Rule9" type="callout" idref="#_x0000_s1042"/>
        <o:r id="V:Rule11" type="callout" idref="#AutoShape 72"/>
        <o:r id="V:Rule14" type="callout" idref="#AutoShape 79"/>
        <o:r id="V:Rule15" type="callout" idref="#_x0000_s1046"/>
        <o:r id="V:Rule18" type="connector" idref="#_x0000_s1045"/>
        <o:r id="V:Rule19" type="connector" idref="#Соединительная линия уступом 80"/>
        <o:r id="V:Rule20" type="connector" idref="#_x0000_s1047"/>
        <o:r id="V:Rule21" type="connector" idref="#_x0000_s1044"/>
        <o:r id="V:Rule22" type="connector" idref="#Прямая со стрелкой 71"/>
        <o:r id="V:Rule23" type="connector" idref="#AutoShape 87"/>
        <o:r id="V:Rule24" type="connector" idref="#Соединительная линия уступом 72"/>
        <o:r id="V:Rule25" type="connector" idref="#Соединительная линия уступом 82"/>
        <o:r id="V:Rule26" type="connector" idref="#_x0000_s1048"/>
        <o:r id="V:Rule27" type="connector" idref="#AutoShape 86"/>
        <o:r id="V:Rule28" type="connector" idref="#_x0000_s1043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637B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D7946"/>
    <w:pPr>
      <w:keepNext/>
      <w:overflowPunct/>
      <w:autoSpaceDE/>
      <w:autoSpaceDN/>
      <w:adjustRightInd/>
      <w:jc w:val="center"/>
      <w:textAlignment w:val="auto"/>
      <w:outlineLvl w:val="0"/>
    </w:pPr>
    <w:rPr>
      <w:b/>
      <w:sz w:val="26"/>
    </w:rPr>
  </w:style>
  <w:style w:type="paragraph" w:styleId="2">
    <w:name w:val="heading 2"/>
    <w:basedOn w:val="a"/>
    <w:next w:val="a"/>
    <w:link w:val="20"/>
    <w:qFormat/>
    <w:rsid w:val="005D7946"/>
    <w:pPr>
      <w:keepNext/>
      <w:overflowPunct/>
      <w:autoSpaceDE/>
      <w:autoSpaceDN/>
      <w:adjustRightInd/>
      <w:jc w:val="center"/>
      <w:textAlignment w:val="auto"/>
      <w:outlineLvl w:val="1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D7946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5D7946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3">
    <w:name w:val="Body Text"/>
    <w:basedOn w:val="a"/>
    <w:link w:val="a4"/>
    <w:rsid w:val="005D7946"/>
    <w:pPr>
      <w:spacing w:line="360" w:lineRule="auto"/>
      <w:jc w:val="both"/>
    </w:pPr>
    <w:rPr>
      <w:sz w:val="26"/>
    </w:rPr>
  </w:style>
  <w:style w:type="character" w:customStyle="1" w:styleId="a4">
    <w:name w:val="Основной текст Знак"/>
    <w:basedOn w:val="a0"/>
    <w:link w:val="a3"/>
    <w:rsid w:val="005D7946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PlusNormal">
    <w:name w:val="ConsPlusNormal"/>
    <w:link w:val="ConsPlusNormal0"/>
    <w:qFormat/>
    <w:rsid w:val="005D794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21">
    <w:name w:val="Body Text 2"/>
    <w:basedOn w:val="a"/>
    <w:link w:val="22"/>
    <w:unhideWhenUsed/>
    <w:rsid w:val="005D7946"/>
    <w:pPr>
      <w:overflowPunct/>
      <w:autoSpaceDE/>
      <w:autoSpaceDN/>
      <w:adjustRightInd/>
      <w:spacing w:after="120" w:line="480" w:lineRule="auto"/>
      <w:textAlignment w:val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22">
    <w:name w:val="Основной текст 2 Знак"/>
    <w:basedOn w:val="a0"/>
    <w:link w:val="21"/>
    <w:rsid w:val="005D7946"/>
    <w:rPr>
      <w:rFonts w:ascii="Calibri" w:eastAsia="Calibri" w:hAnsi="Calibri" w:cs="Times New Roman"/>
    </w:rPr>
  </w:style>
  <w:style w:type="character" w:customStyle="1" w:styleId="FontStyle17">
    <w:name w:val="Font Style17"/>
    <w:rsid w:val="005D7946"/>
    <w:rPr>
      <w:rFonts w:ascii="Times New Roman" w:hAnsi="Times New Roman" w:cs="Times New Roman"/>
      <w:sz w:val="26"/>
      <w:szCs w:val="26"/>
    </w:rPr>
  </w:style>
  <w:style w:type="paragraph" w:customStyle="1" w:styleId="Style8">
    <w:name w:val="Style8"/>
    <w:basedOn w:val="a"/>
    <w:rsid w:val="005D7946"/>
    <w:pPr>
      <w:widowControl w:val="0"/>
      <w:overflowPunct/>
      <w:spacing w:line="322" w:lineRule="exact"/>
      <w:ind w:firstLine="528"/>
      <w:jc w:val="both"/>
      <w:textAlignment w:val="auto"/>
    </w:pPr>
    <w:rPr>
      <w:szCs w:val="24"/>
    </w:rPr>
  </w:style>
  <w:style w:type="paragraph" w:styleId="a5">
    <w:name w:val="List Paragraph"/>
    <w:basedOn w:val="a"/>
    <w:uiPriority w:val="34"/>
    <w:qFormat/>
    <w:rsid w:val="005D7946"/>
    <w:pPr>
      <w:widowControl w:val="0"/>
      <w:overflowPunct/>
      <w:ind w:left="720"/>
      <w:contextualSpacing/>
      <w:textAlignment w:val="auto"/>
    </w:pPr>
    <w:rPr>
      <w:sz w:val="20"/>
    </w:rPr>
  </w:style>
  <w:style w:type="paragraph" w:customStyle="1" w:styleId="Style3">
    <w:name w:val="Style3"/>
    <w:basedOn w:val="a"/>
    <w:rsid w:val="005D7946"/>
    <w:pPr>
      <w:widowControl w:val="0"/>
      <w:overflowPunct/>
      <w:spacing w:line="310" w:lineRule="exact"/>
      <w:ind w:firstLine="682"/>
      <w:jc w:val="both"/>
      <w:textAlignment w:val="auto"/>
    </w:pPr>
    <w:rPr>
      <w:szCs w:val="24"/>
    </w:rPr>
  </w:style>
  <w:style w:type="character" w:styleId="a6">
    <w:name w:val="Hyperlink"/>
    <w:rsid w:val="005D7946"/>
    <w:rPr>
      <w:rFonts w:cs="Times New Roman"/>
      <w:color w:val="0000FF"/>
      <w:u w:val="single"/>
    </w:rPr>
  </w:style>
  <w:style w:type="paragraph" w:customStyle="1" w:styleId="Style7">
    <w:name w:val="Style7"/>
    <w:basedOn w:val="a"/>
    <w:rsid w:val="005D7946"/>
    <w:pPr>
      <w:widowControl w:val="0"/>
      <w:overflowPunct/>
      <w:jc w:val="center"/>
      <w:textAlignment w:val="auto"/>
    </w:pPr>
    <w:rPr>
      <w:szCs w:val="24"/>
    </w:rPr>
  </w:style>
  <w:style w:type="paragraph" w:styleId="a7">
    <w:name w:val="No Spacing"/>
    <w:basedOn w:val="a"/>
    <w:uiPriority w:val="1"/>
    <w:qFormat/>
    <w:rsid w:val="005D7946"/>
    <w:pPr>
      <w:overflowPunct/>
      <w:autoSpaceDE/>
      <w:autoSpaceDN/>
      <w:adjustRightInd/>
      <w:textAlignment w:val="auto"/>
    </w:pPr>
    <w:rPr>
      <w:szCs w:val="24"/>
    </w:rPr>
  </w:style>
  <w:style w:type="character" w:customStyle="1" w:styleId="FontStyle87">
    <w:name w:val="Font Style87"/>
    <w:basedOn w:val="a0"/>
    <w:rsid w:val="005D7946"/>
    <w:rPr>
      <w:rFonts w:ascii="Times New Roman" w:hAnsi="Times New Roman" w:cs="Times New Roman"/>
      <w:sz w:val="26"/>
      <w:szCs w:val="26"/>
    </w:rPr>
  </w:style>
  <w:style w:type="paragraph" w:styleId="a8">
    <w:name w:val="Balloon Text"/>
    <w:basedOn w:val="a"/>
    <w:link w:val="a9"/>
    <w:uiPriority w:val="99"/>
    <w:semiHidden/>
    <w:rsid w:val="005D794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D7946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header"/>
    <w:basedOn w:val="a"/>
    <w:link w:val="ab"/>
    <w:uiPriority w:val="99"/>
    <w:rsid w:val="005D7946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5D794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c">
    <w:name w:val="footer"/>
    <w:basedOn w:val="a"/>
    <w:link w:val="ad"/>
    <w:uiPriority w:val="99"/>
    <w:rsid w:val="005D7946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5D7946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header-user-name">
    <w:name w:val="header-user-name"/>
    <w:basedOn w:val="a0"/>
    <w:rsid w:val="00EC3F7C"/>
  </w:style>
  <w:style w:type="character" w:customStyle="1" w:styleId="apple-converted-space">
    <w:name w:val="apple-converted-space"/>
    <w:basedOn w:val="a0"/>
    <w:rsid w:val="000576F0"/>
  </w:style>
  <w:style w:type="character" w:styleId="ae">
    <w:name w:val="Emphasis"/>
    <w:basedOn w:val="a0"/>
    <w:uiPriority w:val="20"/>
    <w:qFormat/>
    <w:rsid w:val="000576F0"/>
    <w:rPr>
      <w:i/>
      <w:iCs/>
    </w:rPr>
  </w:style>
  <w:style w:type="paragraph" w:styleId="af">
    <w:name w:val="Body Text Indent"/>
    <w:basedOn w:val="a"/>
    <w:link w:val="af0"/>
    <w:uiPriority w:val="99"/>
    <w:unhideWhenUsed/>
    <w:rsid w:val="00AB10C4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rsid w:val="00AB10C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Style5">
    <w:name w:val="Style5"/>
    <w:basedOn w:val="a"/>
    <w:rsid w:val="00AB10C4"/>
    <w:pPr>
      <w:widowControl w:val="0"/>
      <w:overflowPunct/>
      <w:spacing w:line="322" w:lineRule="exact"/>
      <w:textAlignment w:val="auto"/>
    </w:pPr>
    <w:rPr>
      <w:szCs w:val="24"/>
    </w:rPr>
  </w:style>
  <w:style w:type="paragraph" w:customStyle="1" w:styleId="11">
    <w:name w:val="Без интервала1"/>
    <w:rsid w:val="00AB10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1">
    <w:name w:val="Table Grid"/>
    <w:basedOn w:val="a1"/>
    <w:uiPriority w:val="39"/>
    <w:rsid w:val="00AB10C4"/>
    <w:pPr>
      <w:spacing w:after="0" w:line="240" w:lineRule="auto"/>
    </w:pPr>
    <w:rPr>
      <w:rFonts w:ascii="Times New Roman" w:hAnsi="Times New Roman" w:cs="Times New Roman"/>
      <w:color w:val="000000"/>
      <w:sz w:val="28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AB10C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AB10C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Default">
    <w:name w:val="Default"/>
    <w:uiPriority w:val="99"/>
    <w:qFormat/>
    <w:rsid w:val="00331B1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2">
    <w:name w:val="Normal (Web)"/>
    <w:basedOn w:val="a"/>
    <w:uiPriority w:val="99"/>
    <w:unhideWhenUsed/>
    <w:rsid w:val="00331B14"/>
    <w:pPr>
      <w:overflowPunct/>
      <w:autoSpaceDE/>
      <w:autoSpaceDN/>
      <w:adjustRightInd/>
      <w:spacing w:before="100" w:beforeAutospacing="1" w:after="142" w:line="288" w:lineRule="auto"/>
      <w:textAlignment w:val="auto"/>
    </w:pPr>
    <w:rPr>
      <w:szCs w:val="24"/>
    </w:rPr>
  </w:style>
  <w:style w:type="paragraph" w:customStyle="1" w:styleId="western">
    <w:name w:val="western"/>
    <w:basedOn w:val="a"/>
    <w:rsid w:val="00331B14"/>
    <w:pPr>
      <w:overflowPunct/>
      <w:autoSpaceDE/>
      <w:autoSpaceDN/>
      <w:adjustRightInd/>
      <w:spacing w:before="100" w:beforeAutospacing="1" w:after="142" w:line="288" w:lineRule="auto"/>
      <w:ind w:firstLine="567"/>
      <w:jc w:val="both"/>
      <w:textAlignment w:val="auto"/>
    </w:pPr>
    <w:rPr>
      <w:rFonts w:ascii="Arial" w:hAnsi="Arial" w:cs="Arial"/>
      <w:szCs w:val="24"/>
    </w:rPr>
  </w:style>
  <w:style w:type="paragraph" w:customStyle="1" w:styleId="Standard">
    <w:name w:val="Standard"/>
    <w:rsid w:val="00EC4660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styleId="af3">
    <w:name w:val="Title"/>
    <w:basedOn w:val="a"/>
    <w:link w:val="af4"/>
    <w:qFormat/>
    <w:rsid w:val="00E45A0D"/>
    <w:pPr>
      <w:overflowPunct/>
      <w:autoSpaceDE/>
      <w:autoSpaceDN/>
      <w:adjustRightInd/>
      <w:jc w:val="center"/>
      <w:textAlignment w:val="auto"/>
    </w:pPr>
    <w:rPr>
      <w:rFonts w:eastAsia="Calibri"/>
      <w:b/>
      <w:sz w:val="32"/>
      <w:szCs w:val="28"/>
    </w:rPr>
  </w:style>
  <w:style w:type="character" w:customStyle="1" w:styleId="af4">
    <w:name w:val="Название Знак"/>
    <w:basedOn w:val="a0"/>
    <w:link w:val="af3"/>
    <w:rsid w:val="00E45A0D"/>
    <w:rPr>
      <w:rFonts w:ascii="Times New Roman" w:eastAsia="Calibri" w:hAnsi="Times New Roman" w:cs="Times New Roman"/>
      <w:b/>
      <w:sz w:val="32"/>
      <w:szCs w:val="28"/>
      <w:lang w:eastAsia="ru-RU"/>
    </w:rPr>
  </w:style>
  <w:style w:type="paragraph" w:styleId="af5">
    <w:name w:val="footnote text"/>
    <w:basedOn w:val="a"/>
    <w:link w:val="af6"/>
    <w:uiPriority w:val="99"/>
    <w:semiHidden/>
    <w:unhideWhenUsed/>
    <w:rsid w:val="00CB4CA6"/>
    <w:pPr>
      <w:overflowPunct/>
      <w:autoSpaceDE/>
      <w:autoSpaceDN/>
      <w:adjustRightInd/>
      <w:spacing w:after="200" w:line="276" w:lineRule="auto"/>
      <w:textAlignment w:val="auto"/>
    </w:pPr>
    <w:rPr>
      <w:rFonts w:ascii="Calibri" w:eastAsia="Calibri" w:hAnsi="Calibri"/>
      <w:sz w:val="20"/>
      <w:lang w:eastAsia="en-US"/>
    </w:rPr>
  </w:style>
  <w:style w:type="character" w:customStyle="1" w:styleId="af6">
    <w:name w:val="Текст сноски Знак"/>
    <w:basedOn w:val="a0"/>
    <w:link w:val="af5"/>
    <w:uiPriority w:val="99"/>
    <w:semiHidden/>
    <w:rsid w:val="00CB4CA6"/>
    <w:rPr>
      <w:rFonts w:ascii="Calibri" w:eastAsia="Calibri" w:hAnsi="Calibri" w:cs="Times New Roman"/>
      <w:sz w:val="20"/>
      <w:szCs w:val="20"/>
    </w:rPr>
  </w:style>
  <w:style w:type="character" w:styleId="af7">
    <w:name w:val="footnote reference"/>
    <w:uiPriority w:val="99"/>
    <w:semiHidden/>
    <w:unhideWhenUsed/>
    <w:rsid w:val="00CB4CA6"/>
    <w:rPr>
      <w:vertAlign w:val="superscript"/>
    </w:rPr>
  </w:style>
  <w:style w:type="paragraph" w:styleId="3">
    <w:name w:val="Body Text Indent 3"/>
    <w:basedOn w:val="a"/>
    <w:link w:val="30"/>
    <w:uiPriority w:val="99"/>
    <w:semiHidden/>
    <w:unhideWhenUsed/>
    <w:rsid w:val="00762E13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762E1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pj">
    <w:name w:val="pj"/>
    <w:basedOn w:val="a"/>
    <w:rsid w:val="003A2AEC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Cs w:val="24"/>
    </w:rPr>
  </w:style>
  <w:style w:type="paragraph" w:customStyle="1" w:styleId="formattext">
    <w:name w:val="formattext"/>
    <w:basedOn w:val="a"/>
    <w:rsid w:val="008E7208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Cs w:val="24"/>
    </w:rPr>
  </w:style>
  <w:style w:type="paragraph" w:customStyle="1" w:styleId="pc">
    <w:name w:val="pc"/>
    <w:basedOn w:val="a"/>
    <w:rsid w:val="0079547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Cs w:val="24"/>
    </w:rPr>
  </w:style>
  <w:style w:type="character" w:customStyle="1" w:styleId="ConsPlusNormal0">
    <w:name w:val="ConsPlusNormal Знак"/>
    <w:link w:val="ConsPlusNormal"/>
    <w:locked/>
    <w:rsid w:val="00CD5EC6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23">
    <w:name w:val="Без интервала2"/>
    <w:rsid w:val="00FB6B91"/>
    <w:pPr>
      <w:suppressAutoHyphens/>
      <w:spacing w:after="0" w:line="240" w:lineRule="auto"/>
    </w:pPr>
    <w:rPr>
      <w:rFonts w:ascii="Calibri" w:eastAsia="Times New Roman" w:hAnsi="Calibri" w:cs="font275"/>
      <w:color w:val="00000A"/>
      <w:kern w:val="1"/>
      <w:lang w:eastAsia="ru-RU"/>
    </w:rPr>
  </w:style>
  <w:style w:type="character" w:customStyle="1" w:styleId="blk">
    <w:name w:val="blk"/>
    <w:basedOn w:val="a0"/>
    <w:rsid w:val="00E641E0"/>
    <w:rPr>
      <w:rFonts w:cs="Times New Roman"/>
    </w:rPr>
  </w:style>
  <w:style w:type="character" w:customStyle="1" w:styleId="hyperlink">
    <w:name w:val="hyperlink"/>
    <w:basedOn w:val="a0"/>
    <w:rsid w:val="00010FD8"/>
  </w:style>
  <w:style w:type="paragraph" w:customStyle="1" w:styleId="12">
    <w:name w:val="Абзац списка1"/>
    <w:basedOn w:val="a"/>
    <w:rsid w:val="000A1E7D"/>
    <w:pPr>
      <w:overflowPunct/>
      <w:autoSpaceDE/>
      <w:autoSpaceDN/>
      <w:adjustRightInd/>
      <w:ind w:left="720"/>
      <w:contextualSpacing/>
      <w:textAlignment w:val="auto"/>
    </w:pPr>
    <w:rPr>
      <w:rFonts w:eastAsia="Calibri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637B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D7946"/>
    <w:pPr>
      <w:keepNext/>
      <w:overflowPunct/>
      <w:autoSpaceDE/>
      <w:autoSpaceDN/>
      <w:adjustRightInd/>
      <w:jc w:val="center"/>
      <w:textAlignment w:val="auto"/>
      <w:outlineLvl w:val="0"/>
    </w:pPr>
    <w:rPr>
      <w:b/>
      <w:sz w:val="26"/>
    </w:rPr>
  </w:style>
  <w:style w:type="paragraph" w:styleId="2">
    <w:name w:val="heading 2"/>
    <w:basedOn w:val="a"/>
    <w:next w:val="a"/>
    <w:link w:val="20"/>
    <w:qFormat/>
    <w:rsid w:val="005D7946"/>
    <w:pPr>
      <w:keepNext/>
      <w:overflowPunct/>
      <w:autoSpaceDE/>
      <w:autoSpaceDN/>
      <w:adjustRightInd/>
      <w:jc w:val="center"/>
      <w:textAlignment w:val="auto"/>
      <w:outlineLvl w:val="1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D7946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5D7946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3">
    <w:name w:val="Body Text"/>
    <w:basedOn w:val="a"/>
    <w:link w:val="a4"/>
    <w:rsid w:val="005D7946"/>
    <w:pPr>
      <w:spacing w:line="360" w:lineRule="auto"/>
      <w:jc w:val="both"/>
    </w:pPr>
    <w:rPr>
      <w:sz w:val="26"/>
    </w:rPr>
  </w:style>
  <w:style w:type="character" w:customStyle="1" w:styleId="a4">
    <w:name w:val="Основной текст Знак"/>
    <w:basedOn w:val="a0"/>
    <w:link w:val="a3"/>
    <w:rsid w:val="005D7946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PlusNormal">
    <w:name w:val="ConsPlusNormal"/>
    <w:link w:val="ConsPlusNormal0"/>
    <w:qFormat/>
    <w:rsid w:val="005D794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21">
    <w:name w:val="Body Text 2"/>
    <w:basedOn w:val="a"/>
    <w:link w:val="22"/>
    <w:unhideWhenUsed/>
    <w:rsid w:val="005D7946"/>
    <w:pPr>
      <w:overflowPunct/>
      <w:autoSpaceDE/>
      <w:autoSpaceDN/>
      <w:adjustRightInd/>
      <w:spacing w:after="120" w:line="480" w:lineRule="auto"/>
      <w:textAlignment w:val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22">
    <w:name w:val="Основной текст 2 Знак"/>
    <w:basedOn w:val="a0"/>
    <w:link w:val="21"/>
    <w:rsid w:val="005D7946"/>
    <w:rPr>
      <w:rFonts w:ascii="Calibri" w:eastAsia="Calibri" w:hAnsi="Calibri" w:cs="Times New Roman"/>
    </w:rPr>
  </w:style>
  <w:style w:type="character" w:customStyle="1" w:styleId="FontStyle17">
    <w:name w:val="Font Style17"/>
    <w:rsid w:val="005D7946"/>
    <w:rPr>
      <w:rFonts w:ascii="Times New Roman" w:hAnsi="Times New Roman" w:cs="Times New Roman"/>
      <w:sz w:val="26"/>
      <w:szCs w:val="26"/>
    </w:rPr>
  </w:style>
  <w:style w:type="paragraph" w:customStyle="1" w:styleId="Style8">
    <w:name w:val="Style8"/>
    <w:basedOn w:val="a"/>
    <w:rsid w:val="005D7946"/>
    <w:pPr>
      <w:widowControl w:val="0"/>
      <w:overflowPunct/>
      <w:spacing w:line="322" w:lineRule="exact"/>
      <w:ind w:firstLine="528"/>
      <w:jc w:val="both"/>
      <w:textAlignment w:val="auto"/>
    </w:pPr>
    <w:rPr>
      <w:szCs w:val="24"/>
    </w:rPr>
  </w:style>
  <w:style w:type="paragraph" w:styleId="a5">
    <w:name w:val="List Paragraph"/>
    <w:basedOn w:val="a"/>
    <w:uiPriority w:val="34"/>
    <w:qFormat/>
    <w:rsid w:val="005D7946"/>
    <w:pPr>
      <w:widowControl w:val="0"/>
      <w:overflowPunct/>
      <w:ind w:left="720"/>
      <w:contextualSpacing/>
      <w:textAlignment w:val="auto"/>
    </w:pPr>
    <w:rPr>
      <w:sz w:val="20"/>
    </w:rPr>
  </w:style>
  <w:style w:type="paragraph" w:customStyle="1" w:styleId="Style3">
    <w:name w:val="Style3"/>
    <w:basedOn w:val="a"/>
    <w:rsid w:val="005D7946"/>
    <w:pPr>
      <w:widowControl w:val="0"/>
      <w:overflowPunct/>
      <w:spacing w:line="310" w:lineRule="exact"/>
      <w:ind w:firstLine="682"/>
      <w:jc w:val="both"/>
      <w:textAlignment w:val="auto"/>
    </w:pPr>
    <w:rPr>
      <w:szCs w:val="24"/>
    </w:rPr>
  </w:style>
  <w:style w:type="character" w:styleId="a6">
    <w:name w:val="Hyperlink"/>
    <w:rsid w:val="005D7946"/>
    <w:rPr>
      <w:rFonts w:cs="Times New Roman"/>
      <w:color w:val="0000FF"/>
      <w:u w:val="single"/>
    </w:rPr>
  </w:style>
  <w:style w:type="paragraph" w:customStyle="1" w:styleId="Style7">
    <w:name w:val="Style7"/>
    <w:basedOn w:val="a"/>
    <w:rsid w:val="005D7946"/>
    <w:pPr>
      <w:widowControl w:val="0"/>
      <w:overflowPunct/>
      <w:jc w:val="center"/>
      <w:textAlignment w:val="auto"/>
    </w:pPr>
    <w:rPr>
      <w:szCs w:val="24"/>
    </w:rPr>
  </w:style>
  <w:style w:type="paragraph" w:styleId="a7">
    <w:name w:val="No Spacing"/>
    <w:basedOn w:val="a"/>
    <w:uiPriority w:val="1"/>
    <w:qFormat/>
    <w:rsid w:val="005D7946"/>
    <w:pPr>
      <w:overflowPunct/>
      <w:autoSpaceDE/>
      <w:autoSpaceDN/>
      <w:adjustRightInd/>
      <w:textAlignment w:val="auto"/>
    </w:pPr>
    <w:rPr>
      <w:szCs w:val="24"/>
    </w:rPr>
  </w:style>
  <w:style w:type="character" w:customStyle="1" w:styleId="FontStyle87">
    <w:name w:val="Font Style87"/>
    <w:basedOn w:val="a0"/>
    <w:rsid w:val="005D7946"/>
    <w:rPr>
      <w:rFonts w:ascii="Times New Roman" w:hAnsi="Times New Roman" w:cs="Times New Roman"/>
      <w:sz w:val="26"/>
      <w:szCs w:val="26"/>
    </w:rPr>
  </w:style>
  <w:style w:type="paragraph" w:styleId="a8">
    <w:name w:val="Balloon Text"/>
    <w:basedOn w:val="a"/>
    <w:link w:val="a9"/>
    <w:uiPriority w:val="99"/>
    <w:semiHidden/>
    <w:rsid w:val="005D794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D7946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header"/>
    <w:basedOn w:val="a"/>
    <w:link w:val="ab"/>
    <w:uiPriority w:val="99"/>
    <w:rsid w:val="005D7946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5D794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c">
    <w:name w:val="footer"/>
    <w:basedOn w:val="a"/>
    <w:link w:val="ad"/>
    <w:uiPriority w:val="99"/>
    <w:rsid w:val="005D7946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5D7946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header-user-name">
    <w:name w:val="header-user-name"/>
    <w:basedOn w:val="a0"/>
    <w:rsid w:val="00EC3F7C"/>
  </w:style>
  <w:style w:type="character" w:customStyle="1" w:styleId="apple-converted-space">
    <w:name w:val="apple-converted-space"/>
    <w:basedOn w:val="a0"/>
    <w:rsid w:val="000576F0"/>
  </w:style>
  <w:style w:type="character" w:styleId="ae">
    <w:name w:val="Emphasis"/>
    <w:basedOn w:val="a0"/>
    <w:uiPriority w:val="20"/>
    <w:qFormat/>
    <w:rsid w:val="000576F0"/>
    <w:rPr>
      <w:i/>
      <w:iCs/>
    </w:rPr>
  </w:style>
  <w:style w:type="paragraph" w:styleId="af">
    <w:name w:val="Body Text Indent"/>
    <w:basedOn w:val="a"/>
    <w:link w:val="af0"/>
    <w:uiPriority w:val="99"/>
    <w:unhideWhenUsed/>
    <w:rsid w:val="00AB10C4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rsid w:val="00AB10C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Style5">
    <w:name w:val="Style5"/>
    <w:basedOn w:val="a"/>
    <w:rsid w:val="00AB10C4"/>
    <w:pPr>
      <w:widowControl w:val="0"/>
      <w:overflowPunct/>
      <w:spacing w:line="322" w:lineRule="exact"/>
      <w:textAlignment w:val="auto"/>
    </w:pPr>
    <w:rPr>
      <w:szCs w:val="24"/>
    </w:rPr>
  </w:style>
  <w:style w:type="paragraph" w:customStyle="1" w:styleId="11">
    <w:name w:val="Без интервала1"/>
    <w:rsid w:val="00AB10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1">
    <w:name w:val="Table Grid"/>
    <w:basedOn w:val="a1"/>
    <w:uiPriority w:val="39"/>
    <w:rsid w:val="00AB10C4"/>
    <w:pPr>
      <w:spacing w:after="0" w:line="240" w:lineRule="auto"/>
    </w:pPr>
    <w:rPr>
      <w:rFonts w:ascii="Times New Roman" w:hAnsi="Times New Roman" w:cs="Times New Roman"/>
      <w:color w:val="000000"/>
      <w:sz w:val="28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AB10C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AB10C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Default">
    <w:name w:val="Default"/>
    <w:uiPriority w:val="99"/>
    <w:qFormat/>
    <w:rsid w:val="00331B1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2">
    <w:name w:val="Normal (Web)"/>
    <w:basedOn w:val="a"/>
    <w:uiPriority w:val="99"/>
    <w:unhideWhenUsed/>
    <w:rsid w:val="00331B14"/>
    <w:pPr>
      <w:overflowPunct/>
      <w:autoSpaceDE/>
      <w:autoSpaceDN/>
      <w:adjustRightInd/>
      <w:spacing w:before="100" w:beforeAutospacing="1" w:after="142" w:line="288" w:lineRule="auto"/>
      <w:textAlignment w:val="auto"/>
    </w:pPr>
    <w:rPr>
      <w:szCs w:val="24"/>
    </w:rPr>
  </w:style>
  <w:style w:type="paragraph" w:customStyle="1" w:styleId="western">
    <w:name w:val="western"/>
    <w:basedOn w:val="a"/>
    <w:rsid w:val="00331B14"/>
    <w:pPr>
      <w:overflowPunct/>
      <w:autoSpaceDE/>
      <w:autoSpaceDN/>
      <w:adjustRightInd/>
      <w:spacing w:before="100" w:beforeAutospacing="1" w:after="142" w:line="288" w:lineRule="auto"/>
      <w:ind w:firstLine="567"/>
      <w:jc w:val="both"/>
      <w:textAlignment w:val="auto"/>
    </w:pPr>
    <w:rPr>
      <w:rFonts w:ascii="Arial" w:hAnsi="Arial" w:cs="Arial"/>
      <w:szCs w:val="24"/>
    </w:rPr>
  </w:style>
  <w:style w:type="paragraph" w:customStyle="1" w:styleId="Standard">
    <w:name w:val="Standard"/>
    <w:rsid w:val="00EC4660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styleId="af3">
    <w:name w:val="Title"/>
    <w:basedOn w:val="a"/>
    <w:link w:val="af4"/>
    <w:qFormat/>
    <w:rsid w:val="00E45A0D"/>
    <w:pPr>
      <w:overflowPunct/>
      <w:autoSpaceDE/>
      <w:autoSpaceDN/>
      <w:adjustRightInd/>
      <w:jc w:val="center"/>
      <w:textAlignment w:val="auto"/>
    </w:pPr>
    <w:rPr>
      <w:rFonts w:eastAsia="Calibri"/>
      <w:b/>
      <w:sz w:val="32"/>
      <w:szCs w:val="28"/>
    </w:rPr>
  </w:style>
  <w:style w:type="character" w:customStyle="1" w:styleId="af4">
    <w:name w:val="Название Знак"/>
    <w:basedOn w:val="a0"/>
    <w:link w:val="af3"/>
    <w:rsid w:val="00E45A0D"/>
    <w:rPr>
      <w:rFonts w:ascii="Times New Roman" w:eastAsia="Calibri" w:hAnsi="Times New Roman" w:cs="Times New Roman"/>
      <w:b/>
      <w:sz w:val="32"/>
      <w:szCs w:val="28"/>
      <w:lang w:eastAsia="ru-RU"/>
    </w:rPr>
  </w:style>
  <w:style w:type="paragraph" w:styleId="af5">
    <w:name w:val="footnote text"/>
    <w:basedOn w:val="a"/>
    <w:link w:val="af6"/>
    <w:uiPriority w:val="99"/>
    <w:semiHidden/>
    <w:unhideWhenUsed/>
    <w:rsid w:val="00CB4CA6"/>
    <w:pPr>
      <w:overflowPunct/>
      <w:autoSpaceDE/>
      <w:autoSpaceDN/>
      <w:adjustRightInd/>
      <w:spacing w:after="200" w:line="276" w:lineRule="auto"/>
      <w:textAlignment w:val="auto"/>
    </w:pPr>
    <w:rPr>
      <w:rFonts w:ascii="Calibri" w:eastAsia="Calibri" w:hAnsi="Calibri"/>
      <w:sz w:val="20"/>
      <w:lang w:eastAsia="en-US"/>
    </w:rPr>
  </w:style>
  <w:style w:type="character" w:customStyle="1" w:styleId="af6">
    <w:name w:val="Текст сноски Знак"/>
    <w:basedOn w:val="a0"/>
    <w:link w:val="af5"/>
    <w:uiPriority w:val="99"/>
    <w:semiHidden/>
    <w:rsid w:val="00CB4CA6"/>
    <w:rPr>
      <w:rFonts w:ascii="Calibri" w:eastAsia="Calibri" w:hAnsi="Calibri" w:cs="Times New Roman"/>
      <w:sz w:val="20"/>
      <w:szCs w:val="20"/>
    </w:rPr>
  </w:style>
  <w:style w:type="character" w:styleId="af7">
    <w:name w:val="footnote reference"/>
    <w:uiPriority w:val="99"/>
    <w:semiHidden/>
    <w:unhideWhenUsed/>
    <w:rsid w:val="00CB4CA6"/>
    <w:rPr>
      <w:vertAlign w:val="superscript"/>
    </w:rPr>
  </w:style>
  <w:style w:type="paragraph" w:styleId="3">
    <w:name w:val="Body Text Indent 3"/>
    <w:basedOn w:val="a"/>
    <w:link w:val="30"/>
    <w:uiPriority w:val="99"/>
    <w:semiHidden/>
    <w:unhideWhenUsed/>
    <w:rsid w:val="00762E13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762E1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pj">
    <w:name w:val="pj"/>
    <w:basedOn w:val="a"/>
    <w:rsid w:val="003A2AEC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Cs w:val="24"/>
    </w:rPr>
  </w:style>
  <w:style w:type="paragraph" w:customStyle="1" w:styleId="formattext">
    <w:name w:val="formattext"/>
    <w:basedOn w:val="a"/>
    <w:rsid w:val="008E7208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Cs w:val="24"/>
    </w:rPr>
  </w:style>
  <w:style w:type="paragraph" w:customStyle="1" w:styleId="pc">
    <w:name w:val="pc"/>
    <w:basedOn w:val="a"/>
    <w:rsid w:val="0079547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Cs w:val="24"/>
    </w:rPr>
  </w:style>
  <w:style w:type="character" w:customStyle="1" w:styleId="ConsPlusNormal0">
    <w:name w:val="ConsPlusNormal Знак"/>
    <w:link w:val="ConsPlusNormal"/>
    <w:locked/>
    <w:rsid w:val="00CD5EC6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23">
    <w:name w:val="Без интервала2"/>
    <w:rsid w:val="00FB6B91"/>
    <w:pPr>
      <w:suppressAutoHyphens/>
      <w:spacing w:after="0" w:line="240" w:lineRule="auto"/>
    </w:pPr>
    <w:rPr>
      <w:rFonts w:ascii="Calibri" w:eastAsia="Times New Roman" w:hAnsi="Calibri" w:cs="font275"/>
      <w:color w:val="00000A"/>
      <w:kern w:val="1"/>
      <w:lang w:eastAsia="ru-RU"/>
    </w:rPr>
  </w:style>
  <w:style w:type="character" w:customStyle="1" w:styleId="blk">
    <w:name w:val="blk"/>
    <w:basedOn w:val="a0"/>
    <w:rsid w:val="00E641E0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75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66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50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06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251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48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478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092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399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33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19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35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55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4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2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5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56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5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18" Type="http://schemas.openxmlformats.org/officeDocument/2006/relationships/hyperlink" Target="https://login.consultant.ru/link/?req=doc;base=RLAW077;n=51287;fld=134;dst=100013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https://pravo-search.minjust.ru/bigs/showDocument.html?id=E999DCF9-926B-4FA1-9B51-8FD631C66B00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5B95650062A972521DC10B9DA9068021ACE11BCDCD4E23A977DAE4869407B9AE93A0750680F56D92FA6AADOE3CH" TargetMode="External"/><Relationship Id="rId17" Type="http://schemas.openxmlformats.org/officeDocument/2006/relationships/hyperlink" Target="consultantplus://offline/ref=A0CDE14DA27EE09521646DD7E90D2113964AD39A96F6ACBA176F94F90BCE04C2D2EF1236732A45A6F71641FCv7o3H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aamrsk.ru" TargetMode="External"/><Relationship Id="rId20" Type="http://schemas.openxmlformats.org/officeDocument/2006/relationships/hyperlink" Target="consultantplus://offline/ref=79A1CE68271DE600E3E3C84986A75C20CC621AC97B62428B7C6BBB6B16g4cCO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ravo-search.minjust.ru/bigs/showDocument.html?id=BBA0BFB1-06C7-4E50-A8D3-FE1045784BF1" TargetMode="External"/><Relationship Id="rId24" Type="http://schemas.openxmlformats.org/officeDocument/2006/relationships/hyperlink" Target="https://pravo-search.minjust.ru/bigs/showDocument.html?id=60209984-C6E0-45E7-9CB5-44BE5FF440D9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pravo-search.minjust.ru/bigs/showDocument.html?id=BBA0BFB1-06C7-4E50-A8D3-FE1045784BF1" TargetMode="External"/><Relationship Id="rId23" Type="http://schemas.openxmlformats.org/officeDocument/2006/relationships/hyperlink" Target="https://pravo-search.minjust.ru/bigs/showDocument.html?id=60209984-C6E0-45E7-9CB5-44BE5FF440D9" TargetMode="External"/><Relationship Id="rId10" Type="http://schemas.openxmlformats.org/officeDocument/2006/relationships/hyperlink" Target="https://pravo-search.minjust.ru/bigs/showDocument.html?id=96E20C02-1B12-465A-B64C-24AA92270007" TargetMode="External"/><Relationship Id="rId19" Type="http://schemas.openxmlformats.org/officeDocument/2006/relationships/hyperlink" Target="consultantplus://offline/ref=79A1CE68271DE600E3E3C84986A75C20CC6A1BC97469428B7C6BBB6B164C5240DF985288D0gBc6O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ravo-search.minjust.ru/bigs/showDocument.html?id=15F58698-3EFC-475A-9EB6-A815BB163BFD" TargetMode="External"/><Relationship Id="rId14" Type="http://schemas.openxmlformats.org/officeDocument/2006/relationships/header" Target="header2.xml"/><Relationship Id="rId22" Type="http://schemas.openxmlformats.org/officeDocument/2006/relationships/hyperlink" Target="https://pravo-search.minjust.ru/bigs/showDocument.html?id=67297E9A-8E9F-49BB-AFA2-4B258B1D36DA" TargetMode="External"/><Relationship Id="rId27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B39F45-929F-4DEA-A30E-F0C37F6239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16894</Words>
  <Characters>96296</Characters>
  <Application>Microsoft Office Word</Application>
  <DocSecurity>0</DocSecurity>
  <Lines>802</Lines>
  <Paragraphs>225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112965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Брагин</dc:creator>
  <cp:lastModifiedBy>KOROSTYLEVA__E</cp:lastModifiedBy>
  <cp:revision>19</cp:revision>
  <cp:lastPrinted>2023-03-21T11:15:00Z</cp:lastPrinted>
  <dcterms:created xsi:type="dcterms:W3CDTF">2023-03-03T08:50:00Z</dcterms:created>
  <dcterms:modified xsi:type="dcterms:W3CDTF">2023-03-21T11:23:00Z</dcterms:modified>
</cp:coreProperties>
</file>