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Приложение </w:t>
      </w:r>
      <w:r w:rsidR="00387986" w:rsidRPr="009F3604">
        <w:t>4</w:t>
      </w:r>
      <w:r w:rsidRPr="009F3604">
        <w:t xml:space="preserve"> </w:t>
      </w:r>
    </w:p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к муниципальной программе Апанасенковского муниципального округа Ставропольского края </w:t>
      </w:r>
      <w:r w:rsidR="007F26E9" w:rsidRPr="009F3604">
        <w:t>«Развитие жилищно-коммунального и дорожного хозяйства»</w:t>
      </w:r>
    </w:p>
    <w:p w:rsidR="006B469C" w:rsidRPr="009F3604" w:rsidRDefault="006B469C" w:rsidP="006B469C">
      <w:pPr>
        <w:tabs>
          <w:tab w:val="left" w:pos="5844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СВЕДЕНИЯ </w:t>
      </w: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834DF3" w:rsidRPr="009F3604" w:rsidRDefault="007F26E9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«Развитие жилищно-коммунального и дорожного хозяйства» </w:t>
      </w:r>
      <w:r w:rsidR="006B469C" w:rsidRPr="009F3604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gramStart"/>
      <w:r w:rsidR="006B469C" w:rsidRPr="009F3604">
        <w:rPr>
          <w:rFonts w:ascii="Times New Roman" w:hAnsi="Times New Roman" w:cs="Times New Roman"/>
          <w:b w:val="0"/>
          <w:sz w:val="24"/>
          <w:szCs w:val="24"/>
        </w:rPr>
        <w:t>показателях</w:t>
      </w:r>
      <w:proofErr w:type="gramEnd"/>
      <w:r w:rsidR="006B469C" w:rsidRPr="009F3604">
        <w:rPr>
          <w:rFonts w:ascii="Times New Roman" w:hAnsi="Times New Roman" w:cs="Times New Roman"/>
          <w:b w:val="0"/>
          <w:sz w:val="24"/>
          <w:szCs w:val="24"/>
        </w:rPr>
        <w:t xml:space="preserve"> решения задач подпрограмм программы, и их значениях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103"/>
        <w:gridCol w:w="1276"/>
        <w:gridCol w:w="992"/>
        <w:gridCol w:w="142"/>
        <w:gridCol w:w="850"/>
        <w:gridCol w:w="142"/>
        <w:gridCol w:w="851"/>
        <w:gridCol w:w="141"/>
        <w:gridCol w:w="851"/>
        <w:gridCol w:w="142"/>
        <w:gridCol w:w="850"/>
        <w:gridCol w:w="851"/>
        <w:gridCol w:w="850"/>
        <w:gridCol w:w="851"/>
      </w:tblGrid>
      <w:tr w:rsidR="006C7F46" w:rsidRPr="009F3604" w:rsidTr="0081078E">
        <w:trPr>
          <w:trHeight w:val="762"/>
        </w:trPr>
        <w:tc>
          <w:tcPr>
            <w:tcW w:w="817" w:type="dxa"/>
            <w:hideMark/>
          </w:tcPr>
          <w:p w:rsidR="006C7F46" w:rsidRPr="009F3604" w:rsidRDefault="006C7F46" w:rsidP="006B469C">
            <w:pPr>
              <w:jc w:val="center"/>
            </w:pPr>
            <w:r w:rsidRPr="009F3604">
              <w:t xml:space="preserve">№ </w:t>
            </w:r>
            <w:proofErr w:type="spellStart"/>
            <w:proofErr w:type="gramStart"/>
            <w:r w:rsidRPr="009F3604">
              <w:t>п</w:t>
            </w:r>
            <w:proofErr w:type="spellEnd"/>
            <w:proofErr w:type="gramEnd"/>
            <w:r w:rsidRPr="009F3604">
              <w:t>/</w:t>
            </w:r>
            <w:proofErr w:type="spellStart"/>
            <w:r w:rsidRPr="009F3604">
              <w:t>п</w:t>
            </w:r>
            <w:proofErr w:type="spellEnd"/>
          </w:p>
        </w:tc>
        <w:tc>
          <w:tcPr>
            <w:tcW w:w="5103" w:type="dxa"/>
            <w:hideMark/>
          </w:tcPr>
          <w:p w:rsidR="006C7F46" w:rsidRPr="009F3604" w:rsidRDefault="006C7F46" w:rsidP="006B469C">
            <w:pPr>
              <w:jc w:val="center"/>
            </w:pPr>
            <w:r w:rsidRPr="009F3604">
              <w:t xml:space="preserve">Наименование индикатора достижения цели Программы и показателя решения задачи </w:t>
            </w:r>
          </w:p>
          <w:p w:rsidR="006C7F46" w:rsidRPr="009F3604" w:rsidRDefault="006C7F46" w:rsidP="006B469C">
            <w:pPr>
              <w:jc w:val="center"/>
            </w:pPr>
            <w:r w:rsidRPr="009F3604">
              <w:t>подпрограммы (Программы)</w:t>
            </w:r>
          </w:p>
        </w:tc>
        <w:tc>
          <w:tcPr>
            <w:tcW w:w="1276" w:type="dxa"/>
            <w:hideMark/>
          </w:tcPr>
          <w:p w:rsidR="006C7F46" w:rsidRPr="009F3604" w:rsidRDefault="006C7F46" w:rsidP="006B469C">
            <w:pPr>
              <w:jc w:val="center"/>
            </w:pPr>
            <w:r w:rsidRPr="009F3604">
              <w:t xml:space="preserve">Единица </w:t>
            </w:r>
          </w:p>
          <w:p w:rsidR="006C7F46" w:rsidRPr="009F3604" w:rsidRDefault="006C7F46" w:rsidP="006B469C">
            <w:pPr>
              <w:jc w:val="center"/>
            </w:pPr>
            <w:r w:rsidRPr="009F3604">
              <w:t>измерения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</w:tcPr>
          <w:p w:rsidR="006C7F46" w:rsidRPr="009F3604" w:rsidRDefault="006C7F46" w:rsidP="006B469C">
            <w:pPr>
              <w:jc w:val="center"/>
            </w:pPr>
            <w:r w:rsidRPr="009F3604">
              <w:t>Значение индикатора достижения цели Программы</w:t>
            </w:r>
          </w:p>
          <w:p w:rsidR="006C7F46" w:rsidRPr="009F3604" w:rsidRDefault="006C7F46" w:rsidP="006B469C">
            <w:pPr>
              <w:jc w:val="center"/>
            </w:pPr>
            <w:r w:rsidRPr="009F3604">
              <w:t xml:space="preserve"> и показателя решения задачи подпрограммы </w:t>
            </w:r>
          </w:p>
          <w:p w:rsidR="006C7F46" w:rsidRPr="009F3604" w:rsidRDefault="006C7F46" w:rsidP="006B469C">
            <w:pPr>
              <w:jc w:val="center"/>
            </w:pPr>
            <w:r w:rsidRPr="009F3604">
              <w:t>(Программы) по годам</w:t>
            </w:r>
          </w:p>
        </w:tc>
      </w:tr>
      <w:tr w:rsidR="006B469C" w:rsidRPr="009F3604" w:rsidTr="0081078E">
        <w:trPr>
          <w:trHeight w:val="345"/>
        </w:trPr>
        <w:tc>
          <w:tcPr>
            <w:tcW w:w="817" w:type="dxa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1</w:t>
            </w:r>
          </w:p>
        </w:tc>
        <w:tc>
          <w:tcPr>
            <w:tcW w:w="5103" w:type="dxa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2</w:t>
            </w:r>
          </w:p>
        </w:tc>
        <w:tc>
          <w:tcPr>
            <w:tcW w:w="1276" w:type="dxa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3</w:t>
            </w:r>
          </w:p>
        </w:tc>
        <w:tc>
          <w:tcPr>
            <w:tcW w:w="992" w:type="dxa"/>
          </w:tcPr>
          <w:p w:rsidR="006B469C" w:rsidRPr="009F3604" w:rsidRDefault="006B469C" w:rsidP="006B469C">
            <w:pPr>
              <w:jc w:val="center"/>
            </w:pPr>
            <w:r w:rsidRPr="009F3604">
              <w:t>4</w:t>
            </w:r>
          </w:p>
        </w:tc>
        <w:tc>
          <w:tcPr>
            <w:tcW w:w="992" w:type="dxa"/>
            <w:gridSpan w:val="2"/>
          </w:tcPr>
          <w:p w:rsidR="006B469C" w:rsidRPr="009F3604" w:rsidRDefault="006B469C" w:rsidP="006B469C">
            <w:pPr>
              <w:jc w:val="center"/>
            </w:pPr>
            <w:r w:rsidRPr="009F3604">
              <w:t>5</w:t>
            </w:r>
          </w:p>
        </w:tc>
        <w:tc>
          <w:tcPr>
            <w:tcW w:w="993" w:type="dxa"/>
            <w:gridSpan w:val="2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6</w:t>
            </w:r>
          </w:p>
        </w:tc>
        <w:tc>
          <w:tcPr>
            <w:tcW w:w="992" w:type="dxa"/>
            <w:gridSpan w:val="2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7</w:t>
            </w:r>
          </w:p>
        </w:tc>
        <w:tc>
          <w:tcPr>
            <w:tcW w:w="992" w:type="dxa"/>
            <w:gridSpan w:val="2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8</w:t>
            </w:r>
          </w:p>
        </w:tc>
        <w:tc>
          <w:tcPr>
            <w:tcW w:w="851" w:type="dxa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9</w:t>
            </w:r>
          </w:p>
        </w:tc>
        <w:tc>
          <w:tcPr>
            <w:tcW w:w="850" w:type="dxa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10</w:t>
            </w:r>
          </w:p>
        </w:tc>
        <w:tc>
          <w:tcPr>
            <w:tcW w:w="851" w:type="dxa"/>
            <w:hideMark/>
          </w:tcPr>
          <w:p w:rsidR="006B469C" w:rsidRPr="009F3604" w:rsidRDefault="006B469C" w:rsidP="006B469C">
            <w:pPr>
              <w:jc w:val="center"/>
            </w:pPr>
            <w:r w:rsidRPr="009F3604">
              <w:t>11</w:t>
            </w:r>
          </w:p>
        </w:tc>
      </w:tr>
      <w:tr w:rsidR="006B469C" w:rsidRPr="009F3604" w:rsidTr="00793FBC">
        <w:trPr>
          <w:trHeight w:val="210"/>
        </w:trPr>
        <w:tc>
          <w:tcPr>
            <w:tcW w:w="14709" w:type="dxa"/>
            <w:gridSpan w:val="15"/>
          </w:tcPr>
          <w:p w:rsidR="006B469C" w:rsidRPr="009F3604" w:rsidRDefault="006B469C" w:rsidP="00387986">
            <w:pPr>
              <w:autoSpaceDE w:val="0"/>
              <w:autoSpaceDN w:val="0"/>
              <w:adjustRightInd w:val="0"/>
              <w:contextualSpacing/>
            </w:pPr>
            <w:r w:rsidRPr="009F3604">
              <w:t xml:space="preserve">Цель 1 Программы: </w:t>
            </w:r>
            <w:r w:rsidR="00387986" w:rsidRPr="009F3604">
              <w:t>«Р</w:t>
            </w:r>
            <w:r w:rsidR="007F26E9" w:rsidRPr="009F3604">
              <w:t>азвитие и модернизация коммунальной инфраструктуры Апанасенковского муниципального округа Ставропольского края</w:t>
            </w:r>
            <w:r w:rsidR="00387986" w:rsidRPr="009F3604">
              <w:t>»</w:t>
            </w:r>
          </w:p>
        </w:tc>
      </w:tr>
      <w:tr w:rsidR="006B469C" w:rsidRPr="009F3604" w:rsidTr="0081078E">
        <w:trPr>
          <w:trHeight w:val="139"/>
        </w:trPr>
        <w:tc>
          <w:tcPr>
            <w:tcW w:w="817" w:type="dxa"/>
          </w:tcPr>
          <w:p w:rsidR="006B469C" w:rsidRPr="009F3604" w:rsidRDefault="006B469C" w:rsidP="006B469C">
            <w:pPr>
              <w:jc w:val="center"/>
            </w:pPr>
          </w:p>
        </w:tc>
        <w:tc>
          <w:tcPr>
            <w:tcW w:w="5103" w:type="dxa"/>
          </w:tcPr>
          <w:p w:rsidR="006B469C" w:rsidRPr="009F3604" w:rsidRDefault="006B469C" w:rsidP="006B469C">
            <w:r w:rsidRPr="009F3604">
              <w:t>Индикатор достижения цели Программы</w:t>
            </w:r>
          </w:p>
        </w:tc>
        <w:tc>
          <w:tcPr>
            <w:tcW w:w="1276" w:type="dxa"/>
          </w:tcPr>
          <w:p w:rsidR="006B469C" w:rsidRPr="009F3604" w:rsidRDefault="006B469C" w:rsidP="006B469C">
            <w:pPr>
              <w:jc w:val="center"/>
            </w:pPr>
          </w:p>
        </w:tc>
        <w:tc>
          <w:tcPr>
            <w:tcW w:w="992" w:type="dxa"/>
          </w:tcPr>
          <w:p w:rsidR="006B469C" w:rsidRPr="009F3604" w:rsidRDefault="0081078E" w:rsidP="0081078E">
            <w:pPr>
              <w:jc w:val="center"/>
            </w:pPr>
            <w:r w:rsidRPr="009F3604">
              <w:t>2022г.</w:t>
            </w:r>
          </w:p>
        </w:tc>
        <w:tc>
          <w:tcPr>
            <w:tcW w:w="992" w:type="dxa"/>
            <w:gridSpan w:val="2"/>
          </w:tcPr>
          <w:p w:rsidR="006B469C" w:rsidRPr="009F3604" w:rsidRDefault="0081078E" w:rsidP="0081078E">
            <w:pPr>
              <w:jc w:val="center"/>
            </w:pPr>
            <w:r w:rsidRPr="009F3604">
              <w:t>2023г.</w:t>
            </w:r>
          </w:p>
        </w:tc>
        <w:tc>
          <w:tcPr>
            <w:tcW w:w="993" w:type="dxa"/>
            <w:gridSpan w:val="2"/>
          </w:tcPr>
          <w:p w:rsidR="006B469C" w:rsidRPr="009F3604" w:rsidRDefault="0081078E" w:rsidP="0081078E">
            <w:pPr>
              <w:jc w:val="center"/>
            </w:pPr>
            <w:r w:rsidRPr="009F3604">
              <w:t>2024г.</w:t>
            </w:r>
          </w:p>
        </w:tc>
        <w:tc>
          <w:tcPr>
            <w:tcW w:w="992" w:type="dxa"/>
            <w:gridSpan w:val="2"/>
          </w:tcPr>
          <w:p w:rsidR="006B469C" w:rsidRPr="009F3604" w:rsidRDefault="0081078E" w:rsidP="0081078E">
            <w:pPr>
              <w:jc w:val="center"/>
            </w:pPr>
            <w:r w:rsidRPr="009F3604">
              <w:t>2025г.</w:t>
            </w:r>
          </w:p>
        </w:tc>
        <w:tc>
          <w:tcPr>
            <w:tcW w:w="992" w:type="dxa"/>
            <w:gridSpan w:val="2"/>
          </w:tcPr>
          <w:p w:rsidR="006B469C" w:rsidRPr="009F3604" w:rsidRDefault="0081078E" w:rsidP="0081078E">
            <w:pPr>
              <w:jc w:val="center"/>
            </w:pPr>
            <w:r w:rsidRPr="009F3604">
              <w:t>2026г.</w:t>
            </w:r>
          </w:p>
        </w:tc>
        <w:tc>
          <w:tcPr>
            <w:tcW w:w="851" w:type="dxa"/>
          </w:tcPr>
          <w:p w:rsidR="006B469C" w:rsidRPr="009F3604" w:rsidRDefault="0081078E" w:rsidP="0081078E">
            <w:pPr>
              <w:jc w:val="center"/>
            </w:pPr>
            <w:r w:rsidRPr="009F3604">
              <w:t>2027г</w:t>
            </w:r>
          </w:p>
        </w:tc>
        <w:tc>
          <w:tcPr>
            <w:tcW w:w="850" w:type="dxa"/>
          </w:tcPr>
          <w:p w:rsidR="006B469C" w:rsidRPr="009F3604" w:rsidRDefault="0081078E" w:rsidP="0081078E">
            <w:pPr>
              <w:jc w:val="center"/>
            </w:pPr>
            <w:r w:rsidRPr="009F3604">
              <w:t>2028г</w:t>
            </w:r>
          </w:p>
        </w:tc>
        <w:tc>
          <w:tcPr>
            <w:tcW w:w="851" w:type="dxa"/>
          </w:tcPr>
          <w:p w:rsidR="006B469C" w:rsidRPr="009F3604" w:rsidRDefault="0081078E" w:rsidP="0081078E">
            <w:pPr>
              <w:jc w:val="center"/>
            </w:pPr>
            <w:r w:rsidRPr="009F3604">
              <w:t>2029г</w:t>
            </w:r>
          </w:p>
        </w:tc>
      </w:tr>
      <w:tr w:rsidR="00E12CFD" w:rsidRPr="009F3604" w:rsidTr="00E12CFD">
        <w:trPr>
          <w:trHeight w:val="437"/>
        </w:trPr>
        <w:tc>
          <w:tcPr>
            <w:tcW w:w="817" w:type="dxa"/>
          </w:tcPr>
          <w:p w:rsidR="00E12CFD" w:rsidRPr="009F3604" w:rsidRDefault="00E12CFD" w:rsidP="006B469C">
            <w:pPr>
              <w:jc w:val="center"/>
            </w:pPr>
            <w:r w:rsidRPr="009F3604">
              <w:t>1.1.</w:t>
            </w:r>
          </w:p>
        </w:tc>
        <w:tc>
          <w:tcPr>
            <w:tcW w:w="5103" w:type="dxa"/>
          </w:tcPr>
          <w:p w:rsidR="00E12CFD" w:rsidRPr="009F3604" w:rsidRDefault="00E12CFD" w:rsidP="006B469C">
            <w:r w:rsidRPr="009F3604">
              <w:t>уровень удовлетворенности населения качеством предоставления коммунальных услуг</w:t>
            </w:r>
          </w:p>
        </w:tc>
        <w:tc>
          <w:tcPr>
            <w:tcW w:w="1276" w:type="dxa"/>
          </w:tcPr>
          <w:p w:rsidR="00E12CFD" w:rsidRPr="009F3604" w:rsidRDefault="00E12CFD" w:rsidP="006B469C">
            <w:pPr>
              <w:jc w:val="center"/>
            </w:pPr>
            <w:r w:rsidRPr="009F3604">
              <w:t>проценты</w:t>
            </w:r>
          </w:p>
        </w:tc>
        <w:tc>
          <w:tcPr>
            <w:tcW w:w="992" w:type="dxa"/>
            <w:vAlign w:val="center"/>
          </w:tcPr>
          <w:p w:rsidR="00E12CFD" w:rsidRPr="009F3604" w:rsidRDefault="00E12CFD" w:rsidP="00EB6F8D">
            <w:pPr>
              <w:jc w:val="center"/>
            </w:pPr>
            <w:r w:rsidRPr="009F3604">
              <w:t>57,0</w:t>
            </w:r>
          </w:p>
        </w:tc>
        <w:tc>
          <w:tcPr>
            <w:tcW w:w="992" w:type="dxa"/>
            <w:gridSpan w:val="2"/>
            <w:vAlign w:val="center"/>
          </w:tcPr>
          <w:p w:rsidR="00E12CFD" w:rsidRPr="009F3604" w:rsidRDefault="00E12CFD" w:rsidP="00EB6F8D">
            <w:pPr>
              <w:jc w:val="center"/>
            </w:pPr>
            <w:r w:rsidRPr="009F3604">
              <w:t>57,5</w:t>
            </w:r>
          </w:p>
        </w:tc>
        <w:tc>
          <w:tcPr>
            <w:tcW w:w="993" w:type="dxa"/>
            <w:gridSpan w:val="2"/>
            <w:vAlign w:val="center"/>
          </w:tcPr>
          <w:p w:rsidR="00E12CFD" w:rsidRPr="009F3604" w:rsidRDefault="00E12CFD" w:rsidP="00EB6F8D">
            <w:pPr>
              <w:jc w:val="center"/>
            </w:pPr>
            <w:r w:rsidRPr="009F3604">
              <w:t>58,0</w:t>
            </w:r>
          </w:p>
        </w:tc>
        <w:tc>
          <w:tcPr>
            <w:tcW w:w="992" w:type="dxa"/>
            <w:gridSpan w:val="2"/>
            <w:vAlign w:val="center"/>
          </w:tcPr>
          <w:p w:rsidR="00E12CFD" w:rsidRPr="009F3604" w:rsidRDefault="00E12CFD" w:rsidP="00EB6F8D">
            <w:pPr>
              <w:jc w:val="center"/>
            </w:pPr>
            <w:r w:rsidRPr="009F3604">
              <w:t>58,5</w:t>
            </w:r>
          </w:p>
        </w:tc>
        <w:tc>
          <w:tcPr>
            <w:tcW w:w="992" w:type="dxa"/>
            <w:gridSpan w:val="2"/>
            <w:vAlign w:val="center"/>
          </w:tcPr>
          <w:p w:rsidR="00E12CFD" w:rsidRPr="009F3604" w:rsidRDefault="00E12CFD" w:rsidP="00EB6F8D">
            <w:pPr>
              <w:jc w:val="center"/>
            </w:pPr>
            <w:r w:rsidRPr="009F3604">
              <w:t>60,0</w:t>
            </w:r>
          </w:p>
        </w:tc>
        <w:tc>
          <w:tcPr>
            <w:tcW w:w="851" w:type="dxa"/>
            <w:vAlign w:val="center"/>
          </w:tcPr>
          <w:p w:rsidR="00E12CFD" w:rsidRPr="009F3604" w:rsidRDefault="006B212F" w:rsidP="00E12CFD">
            <w:pPr>
              <w:jc w:val="center"/>
            </w:pPr>
            <w:r w:rsidRPr="009F3604">
              <w:t>60,0</w:t>
            </w:r>
          </w:p>
        </w:tc>
        <w:tc>
          <w:tcPr>
            <w:tcW w:w="850" w:type="dxa"/>
            <w:vAlign w:val="center"/>
          </w:tcPr>
          <w:p w:rsidR="00E12CFD" w:rsidRPr="009F3604" w:rsidRDefault="006B212F" w:rsidP="00E12CFD">
            <w:pPr>
              <w:jc w:val="center"/>
            </w:pPr>
            <w:r w:rsidRPr="009F3604">
              <w:t>60,0</w:t>
            </w:r>
          </w:p>
        </w:tc>
        <w:tc>
          <w:tcPr>
            <w:tcW w:w="851" w:type="dxa"/>
            <w:vAlign w:val="center"/>
          </w:tcPr>
          <w:p w:rsidR="00E12CFD" w:rsidRPr="009F3604" w:rsidRDefault="006B212F" w:rsidP="00E12CFD">
            <w:pPr>
              <w:jc w:val="center"/>
            </w:pPr>
            <w:r w:rsidRPr="009F3604">
              <w:t>60,0</w:t>
            </w:r>
          </w:p>
        </w:tc>
      </w:tr>
      <w:tr w:rsidR="00E12CFD" w:rsidRPr="009F3604" w:rsidTr="00793FBC">
        <w:trPr>
          <w:trHeight w:val="243"/>
        </w:trPr>
        <w:tc>
          <w:tcPr>
            <w:tcW w:w="14709" w:type="dxa"/>
            <w:gridSpan w:val="15"/>
            <w:tcBorders>
              <w:right w:val="single" w:sz="4" w:space="0" w:color="auto"/>
            </w:tcBorders>
          </w:tcPr>
          <w:p w:rsidR="00E12CFD" w:rsidRPr="009F3604" w:rsidRDefault="00E12CFD" w:rsidP="0041086F">
            <w:r w:rsidRPr="009F3604">
              <w:t>Подпрограмма 1«Комплексное развитие коммунальной инфраструктуры»</w:t>
            </w:r>
          </w:p>
        </w:tc>
      </w:tr>
      <w:tr w:rsidR="00E12CFD" w:rsidRPr="009F3604" w:rsidTr="006B469C">
        <w:trPr>
          <w:trHeight w:val="189"/>
        </w:trPr>
        <w:tc>
          <w:tcPr>
            <w:tcW w:w="14709" w:type="dxa"/>
            <w:gridSpan w:val="15"/>
            <w:tcBorders>
              <w:right w:val="single" w:sz="4" w:space="0" w:color="auto"/>
            </w:tcBorders>
          </w:tcPr>
          <w:p w:rsidR="00E12CFD" w:rsidRPr="009F3604" w:rsidRDefault="00E12CFD" w:rsidP="00793FB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1: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E12CFD" w:rsidRPr="009F3604" w:rsidTr="00E12CFD">
        <w:trPr>
          <w:trHeight w:val="585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E12CFD" w:rsidRPr="009F3604" w:rsidRDefault="00E12CFD" w:rsidP="006B469C">
            <w:pPr>
              <w:jc w:val="center"/>
            </w:pPr>
            <w:r w:rsidRPr="009F3604">
              <w:t>1.1.1</w:t>
            </w:r>
          </w:p>
          <w:p w:rsidR="00E12CFD" w:rsidRPr="009F3604" w:rsidRDefault="00E12CFD" w:rsidP="006B469C">
            <w:pPr>
              <w:jc w:val="center"/>
              <w:rPr>
                <w:highlight w:val="yellow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</w:tcPr>
          <w:p w:rsidR="00E12CFD" w:rsidRPr="009F3604" w:rsidRDefault="00E12CFD" w:rsidP="006B46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доля разработанных (актуализированных) схем теплоснабжения, водоснабжения, водоотведения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проценты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E12CF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E12CF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E12CFD">
            <w:pPr>
              <w:jc w:val="center"/>
            </w:pPr>
            <w:r w:rsidRPr="009F3604">
              <w:t>100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</w:tr>
      <w:tr w:rsidR="00E12CFD" w:rsidRPr="009F3604" w:rsidTr="00E12CFD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E12CFD" w:rsidRPr="009F3604" w:rsidRDefault="00E12CFD" w:rsidP="0041086F">
            <w:pPr>
              <w:jc w:val="center"/>
            </w:pPr>
            <w:r w:rsidRPr="009F3604">
              <w:t>1.1.2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</w:tcPr>
          <w:p w:rsidR="00E12CFD" w:rsidRPr="009F3604" w:rsidRDefault="00E12CFD" w:rsidP="006C7F46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обустроенных </w:t>
            </w:r>
            <w:r w:rsidRPr="009F3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 (площадок) накопления твердых коммунальных отходов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площадок, включенных в утвержденный реестр мест (площадок) накопления твердых коммунальных отходов на территории Апанасенковского муниципального округа Ставропольского края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проценты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E12CFD">
            <w:pPr>
              <w:jc w:val="center"/>
            </w:pPr>
            <w:r w:rsidRPr="009F3604">
              <w:t>49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E12CFD">
            <w:pPr>
              <w:jc w:val="center"/>
            </w:pPr>
            <w:r w:rsidRPr="009F3604">
              <w:t>62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E12CFD">
            <w:pPr>
              <w:jc w:val="center"/>
            </w:pPr>
            <w:r w:rsidRPr="009F3604">
              <w:t>69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E12CFD">
            <w:pPr>
              <w:jc w:val="center"/>
            </w:pPr>
            <w:r w:rsidRPr="009F3604">
              <w:t>72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E12CFD">
            <w:pPr>
              <w:jc w:val="center"/>
            </w:pPr>
            <w:r w:rsidRPr="009F3604">
              <w:t>7</w:t>
            </w:r>
            <w:r w:rsidR="00A452F7" w:rsidRPr="009F3604"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E12CFD">
            <w:pPr>
              <w:jc w:val="center"/>
            </w:pPr>
            <w:r w:rsidRPr="009F3604">
              <w:t>8</w:t>
            </w:r>
            <w:r w:rsidR="00E12CFD" w:rsidRPr="009F3604"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E12CFD">
            <w:pPr>
              <w:jc w:val="center"/>
            </w:pPr>
            <w:r w:rsidRPr="009F3604">
              <w:t>85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E12CFD">
            <w:pPr>
              <w:jc w:val="center"/>
            </w:pPr>
            <w:r w:rsidRPr="009F3604">
              <w:t>85</w:t>
            </w:r>
          </w:p>
        </w:tc>
      </w:tr>
      <w:tr w:rsidR="00E12CFD" w:rsidRPr="009F3604" w:rsidTr="00E12CFD">
        <w:trPr>
          <w:trHeight w:val="585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E12CFD" w:rsidRPr="009F3604" w:rsidRDefault="00E12CFD" w:rsidP="006B469C">
            <w:pPr>
              <w:jc w:val="center"/>
            </w:pPr>
            <w:r w:rsidRPr="009F3604">
              <w:lastRenderedPageBreak/>
              <w:t>1.1.3.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</w:tcPr>
          <w:p w:rsidR="00E12CFD" w:rsidRPr="009F3604" w:rsidRDefault="00E12CFD" w:rsidP="006B469C">
            <w:r w:rsidRPr="009F3604">
              <w:t xml:space="preserve">количество приобретенных контейнеров для раздельного накопления твердых коммунальных отходов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единицы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732E5A" w:rsidP="00E12CFD">
            <w:pPr>
              <w:jc w:val="center"/>
            </w:pPr>
            <w:r w:rsidRPr="009F3604">
              <w:t>3</w:t>
            </w:r>
            <w:r w:rsidR="00E12CFD" w:rsidRPr="009F3604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E12CFD" w:rsidRPr="009F3604" w:rsidRDefault="00732E5A" w:rsidP="00E12CF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0</w:t>
            </w:r>
          </w:p>
        </w:tc>
      </w:tr>
      <w:tr w:rsidR="00E12CFD" w:rsidRPr="009F3604" w:rsidTr="006B469C">
        <w:trPr>
          <w:trHeight w:val="585"/>
        </w:trPr>
        <w:tc>
          <w:tcPr>
            <w:tcW w:w="14709" w:type="dxa"/>
            <w:gridSpan w:val="15"/>
            <w:tcBorders>
              <w:right w:val="single" w:sz="4" w:space="0" w:color="auto"/>
            </w:tcBorders>
          </w:tcPr>
          <w:p w:rsidR="00E12CFD" w:rsidRPr="009F3604" w:rsidRDefault="00E12CFD" w:rsidP="000A0685">
            <w:pPr>
              <w:jc w:val="both"/>
            </w:pPr>
            <w:r w:rsidRPr="009F3604">
              <w:t>Цель 2 Программы: 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</w:t>
            </w:r>
          </w:p>
        </w:tc>
      </w:tr>
      <w:tr w:rsidR="006B212F" w:rsidRPr="009F3604" w:rsidTr="00D2693F">
        <w:trPr>
          <w:trHeight w:val="270"/>
        </w:trPr>
        <w:tc>
          <w:tcPr>
            <w:tcW w:w="817" w:type="dxa"/>
            <w:noWrap/>
            <w:hideMark/>
          </w:tcPr>
          <w:p w:rsidR="006B212F" w:rsidRPr="009F3604" w:rsidRDefault="006B212F" w:rsidP="006B469C">
            <w:pPr>
              <w:jc w:val="center"/>
            </w:pPr>
            <w:r w:rsidRPr="009F3604">
              <w:t>2.1.</w:t>
            </w:r>
          </w:p>
        </w:tc>
        <w:tc>
          <w:tcPr>
            <w:tcW w:w="5103" w:type="dxa"/>
            <w:noWrap/>
            <w:hideMark/>
          </w:tcPr>
          <w:p w:rsidR="006B212F" w:rsidRPr="009F3604" w:rsidRDefault="006B212F" w:rsidP="006C7F46">
            <w:pPr>
              <w:contextualSpacing/>
              <w:jc w:val="both"/>
            </w:pPr>
            <w:r w:rsidRPr="009F3604">
              <w:t>доля молодых семей, улучшивших жилищные условия в общем количестве молодых семей, состоящих на учете в качестве нуждающихся в улучшении жилищных условий на начало отчетного периода</w:t>
            </w:r>
          </w:p>
        </w:tc>
        <w:tc>
          <w:tcPr>
            <w:tcW w:w="1276" w:type="dxa"/>
            <w:noWrap/>
            <w:vAlign w:val="center"/>
            <w:hideMark/>
          </w:tcPr>
          <w:p w:rsidR="006B212F" w:rsidRPr="009F3604" w:rsidRDefault="00D2693F" w:rsidP="00D2693F">
            <w:pPr>
              <w:jc w:val="center"/>
            </w:pPr>
            <w:r w:rsidRPr="009F3604">
              <w:t>проценты</w:t>
            </w:r>
          </w:p>
        </w:tc>
        <w:tc>
          <w:tcPr>
            <w:tcW w:w="1134" w:type="dxa"/>
            <w:gridSpan w:val="2"/>
            <w:vAlign w:val="center"/>
          </w:tcPr>
          <w:p w:rsidR="006B212F" w:rsidRPr="009F3604" w:rsidRDefault="006B212F" w:rsidP="00B06720">
            <w:pPr>
              <w:jc w:val="center"/>
            </w:pPr>
            <w:r w:rsidRPr="009F3604">
              <w:t>38,5</w:t>
            </w:r>
          </w:p>
        </w:tc>
        <w:tc>
          <w:tcPr>
            <w:tcW w:w="992" w:type="dxa"/>
            <w:gridSpan w:val="2"/>
            <w:vAlign w:val="center"/>
          </w:tcPr>
          <w:p w:rsidR="006B212F" w:rsidRPr="009F3604" w:rsidRDefault="006B212F" w:rsidP="00B06720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6B212F" w:rsidRPr="009F3604" w:rsidRDefault="006B212F" w:rsidP="00B06720">
            <w:pPr>
              <w:jc w:val="center"/>
            </w:pPr>
            <w:r w:rsidRPr="009F3604">
              <w:t>33,0</w:t>
            </w:r>
          </w:p>
        </w:tc>
        <w:tc>
          <w:tcPr>
            <w:tcW w:w="993" w:type="dxa"/>
            <w:gridSpan w:val="2"/>
            <w:noWrap/>
            <w:vAlign w:val="center"/>
            <w:hideMark/>
          </w:tcPr>
          <w:p w:rsidR="006B212F" w:rsidRPr="009F3604" w:rsidRDefault="006B212F" w:rsidP="00B06720">
            <w:pPr>
              <w:jc w:val="center"/>
            </w:pPr>
            <w:r w:rsidRPr="009F3604">
              <w:t>34,0</w:t>
            </w:r>
          </w:p>
        </w:tc>
        <w:tc>
          <w:tcPr>
            <w:tcW w:w="850" w:type="dxa"/>
            <w:noWrap/>
            <w:vAlign w:val="center"/>
            <w:hideMark/>
          </w:tcPr>
          <w:p w:rsidR="006B212F" w:rsidRPr="009F3604" w:rsidRDefault="006B212F" w:rsidP="00B06720">
            <w:pPr>
              <w:jc w:val="center"/>
            </w:pPr>
            <w:r w:rsidRPr="009F3604">
              <w:t>35,0</w:t>
            </w:r>
          </w:p>
        </w:tc>
        <w:tc>
          <w:tcPr>
            <w:tcW w:w="851" w:type="dxa"/>
            <w:noWrap/>
            <w:vAlign w:val="center"/>
            <w:hideMark/>
          </w:tcPr>
          <w:p w:rsidR="006B212F" w:rsidRPr="009F3604" w:rsidRDefault="006B212F" w:rsidP="006B212F">
            <w:pPr>
              <w:jc w:val="center"/>
            </w:pPr>
            <w:r w:rsidRPr="009F3604">
              <w:t>35,0</w:t>
            </w:r>
          </w:p>
        </w:tc>
        <w:tc>
          <w:tcPr>
            <w:tcW w:w="850" w:type="dxa"/>
            <w:noWrap/>
            <w:vAlign w:val="center"/>
            <w:hideMark/>
          </w:tcPr>
          <w:p w:rsidR="006B212F" w:rsidRPr="009F3604" w:rsidRDefault="006B212F" w:rsidP="006B212F">
            <w:pPr>
              <w:jc w:val="center"/>
            </w:pPr>
            <w:r w:rsidRPr="009F3604">
              <w:t>35,0</w:t>
            </w:r>
          </w:p>
        </w:tc>
        <w:tc>
          <w:tcPr>
            <w:tcW w:w="851" w:type="dxa"/>
            <w:noWrap/>
            <w:vAlign w:val="center"/>
            <w:hideMark/>
          </w:tcPr>
          <w:p w:rsidR="006B212F" w:rsidRPr="009F3604" w:rsidRDefault="006B212F" w:rsidP="006B212F">
            <w:pPr>
              <w:jc w:val="center"/>
            </w:pPr>
            <w:r w:rsidRPr="009F3604">
              <w:t>35,0</w:t>
            </w:r>
          </w:p>
        </w:tc>
      </w:tr>
      <w:tr w:rsidR="00E12CFD" w:rsidRPr="009F3604" w:rsidTr="006B469C">
        <w:trPr>
          <w:trHeight w:val="319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12CFD" w:rsidRPr="009F3604" w:rsidRDefault="00E12CFD" w:rsidP="0041086F">
            <w:r w:rsidRPr="009F3604">
              <w:t>Подпрограмма 2 «Обеспечение жильем молодых семей»</w:t>
            </w:r>
          </w:p>
        </w:tc>
      </w:tr>
      <w:tr w:rsidR="00E12CFD" w:rsidRPr="009F3604" w:rsidTr="006B469C">
        <w:trPr>
          <w:trHeight w:val="112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12CFD" w:rsidRPr="009F3604" w:rsidRDefault="00E12CFD" w:rsidP="0041086F">
            <w:r w:rsidRPr="009F3604">
              <w:t>Задача 1 Подпрограммы 2: «Улучшение жилищных условий молодых семей округа»</w:t>
            </w:r>
          </w:p>
        </w:tc>
      </w:tr>
      <w:tr w:rsidR="00E12CFD" w:rsidRPr="009F3604" w:rsidTr="00E12CFD">
        <w:trPr>
          <w:trHeight w:val="8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12CFD" w:rsidRPr="009F3604" w:rsidRDefault="00E12CFD" w:rsidP="006B469C">
            <w:pPr>
              <w:jc w:val="center"/>
            </w:pPr>
            <w:r w:rsidRPr="009F3604">
              <w:t>1.2.1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12CFD" w:rsidRPr="009F3604" w:rsidRDefault="00E12CFD" w:rsidP="006B469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количество молодых семей муниципального округа, получивших свидетельство (извещение) о предоставление социальной выплаты на приобретение (строительство) жилья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B06720" w:rsidP="00E12CFD">
            <w:pPr>
              <w:jc w:val="center"/>
            </w:pPr>
            <w:r w:rsidRPr="009F3604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B06720" w:rsidP="00E12CF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B06720" w:rsidP="00E12CFD">
            <w:pPr>
              <w:jc w:val="center"/>
            </w:pPr>
            <w:r w:rsidRPr="009F3604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B06720" w:rsidP="00E12CFD">
            <w:pPr>
              <w:jc w:val="center"/>
            </w:pPr>
            <w:r w:rsidRPr="009F3604"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B06720" w:rsidP="00E12CFD">
            <w:pPr>
              <w:jc w:val="center"/>
            </w:pPr>
            <w:r w:rsidRPr="009F3604"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B06720" w:rsidP="00E12CFD">
            <w:pPr>
              <w:jc w:val="center"/>
            </w:pPr>
            <w:r w:rsidRPr="009F3604"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B06720" w:rsidP="00E12CFD">
            <w:pPr>
              <w:jc w:val="center"/>
            </w:pPr>
            <w:r w:rsidRPr="009F3604"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B06720" w:rsidP="00E12CFD">
            <w:pPr>
              <w:jc w:val="center"/>
            </w:pPr>
            <w:r w:rsidRPr="009F3604">
              <w:t>4</w:t>
            </w:r>
          </w:p>
        </w:tc>
      </w:tr>
      <w:tr w:rsidR="00E12CFD" w:rsidRPr="009F3604" w:rsidTr="00E12CFD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12CFD" w:rsidRPr="009F3604" w:rsidRDefault="00E12CFD" w:rsidP="006B469C">
            <w:pPr>
              <w:jc w:val="center"/>
            </w:pPr>
            <w:r w:rsidRPr="009F3604">
              <w:t>1.2.2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12CFD" w:rsidRPr="009F3604" w:rsidRDefault="00E12CFD" w:rsidP="006B469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доля оплаченных свидетельств (извещений) о праве на получение социальной выплаты на приобретение (строительство) жилого помещения в общем количестве свидетельств (извещений), выданных молодым семьям - 100 %.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B06720" w:rsidP="00E12CF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12CFD" w:rsidRPr="009F3604" w:rsidRDefault="00E12CFD" w:rsidP="00E12CFD">
            <w:pPr>
              <w:jc w:val="center"/>
            </w:pPr>
            <w:r w:rsidRPr="009F3604">
              <w:t>100</w:t>
            </w:r>
          </w:p>
        </w:tc>
      </w:tr>
      <w:tr w:rsidR="006B212F" w:rsidRPr="009F3604" w:rsidTr="006B212F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B212F" w:rsidRPr="009F3604" w:rsidRDefault="006B212F" w:rsidP="0041086F">
            <w:pPr>
              <w:tabs>
                <w:tab w:val="center" w:pos="300"/>
              </w:tabs>
            </w:pPr>
            <w:r w:rsidRPr="009F3604">
              <w:t>1.</w:t>
            </w:r>
            <w:r w:rsidRPr="009F3604">
              <w:tab/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B212F" w:rsidRPr="009F3604" w:rsidRDefault="006B212F" w:rsidP="006B469C">
            <w:proofErr w:type="gramStart"/>
            <w:r w:rsidRPr="009F3604"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E12CFD">
            <w:pPr>
              <w:jc w:val="center"/>
            </w:pPr>
            <w:r w:rsidRPr="009F3604"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12F" w:rsidRPr="009F3604" w:rsidRDefault="006B212F" w:rsidP="00E12CFD">
            <w:pPr>
              <w:jc w:val="center"/>
            </w:pPr>
            <w:r w:rsidRPr="009F3604">
              <w:t>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12F" w:rsidRPr="009F3604" w:rsidRDefault="006B212F" w:rsidP="006B212F">
            <w:pPr>
              <w:jc w:val="center"/>
            </w:pPr>
            <w:r w:rsidRPr="009F3604"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E12CFD">
            <w:pPr>
              <w:jc w:val="center"/>
            </w:pPr>
            <w:r w:rsidRPr="009F3604">
              <w:t>25,2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E12CFD">
            <w:pPr>
              <w:jc w:val="center"/>
            </w:pPr>
            <w:r w:rsidRPr="009F3604">
              <w:t>25,4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E12CFD">
            <w:pPr>
              <w:jc w:val="center"/>
            </w:pPr>
            <w:r w:rsidRPr="009F3604">
              <w:t>25,6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6B212F">
            <w:pPr>
              <w:jc w:val="center"/>
            </w:pPr>
            <w:r w:rsidRPr="009F3604">
              <w:t>25,6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6B212F">
            <w:pPr>
              <w:jc w:val="center"/>
            </w:pPr>
            <w:r w:rsidRPr="009F3604">
              <w:t>25,6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12F" w:rsidRPr="009F3604" w:rsidRDefault="006B212F" w:rsidP="006B212F">
            <w:pPr>
              <w:jc w:val="center"/>
            </w:pPr>
            <w:r w:rsidRPr="009F3604">
              <w:t>25,6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41086F">
            <w:r w:rsidRPr="009F3604">
              <w:t>Цель 3 «Программы повышение качества автомобильных дорог общего пользования местного значения»</w:t>
            </w:r>
          </w:p>
        </w:tc>
      </w:tr>
      <w:tr w:rsidR="00B82C9A" w:rsidRPr="009F3604" w:rsidTr="00C6748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82C9A" w:rsidRPr="009F3604" w:rsidRDefault="00B82C9A" w:rsidP="007A6BDA">
            <w:pPr>
              <w:jc w:val="center"/>
            </w:pPr>
            <w:r w:rsidRPr="009F3604"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82C9A" w:rsidRPr="009F3604" w:rsidRDefault="00B82C9A" w:rsidP="006C7F46">
            <w:pPr>
              <w:suppressAutoHyphens/>
              <w:ind w:firstLine="34"/>
              <w:jc w:val="both"/>
            </w:pPr>
            <w:r w:rsidRPr="009F3604">
              <w:t>темп роста выполненных работ по реставрации, ремонту, капитальному ремонту  автомобильных дорог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E54EF1">
            <w:pPr>
              <w:jc w:val="center"/>
            </w:pPr>
            <w:r w:rsidRPr="009F3604"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99,80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99,80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99,80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2C9A" w:rsidRPr="009F3604" w:rsidRDefault="00B82C9A" w:rsidP="00C67487">
            <w:pPr>
              <w:jc w:val="center"/>
            </w:pPr>
            <w:r w:rsidRPr="009F3604">
              <w:t>99,80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41086F">
            <w:r w:rsidRPr="009F3604">
              <w:t>Цель 4 «Программы повышение безопасности дорожного движения на автомобильных дорогах общего пользования местного значения»</w:t>
            </w:r>
          </w:p>
        </w:tc>
      </w:tr>
      <w:tr w:rsidR="00E12CFD" w:rsidRPr="009F3604" w:rsidTr="005924FC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7A6BDA">
            <w:pPr>
              <w:jc w:val="center"/>
            </w:pPr>
            <w:r w:rsidRPr="009F3604">
              <w:lastRenderedPageBreak/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6C7F46">
            <w:pPr>
              <w:autoSpaceDE w:val="0"/>
              <w:autoSpaceDN w:val="0"/>
              <w:adjustRightInd w:val="0"/>
              <w:jc w:val="both"/>
            </w:pPr>
            <w:r w:rsidRPr="009F3604">
              <w:t xml:space="preserve">уменьшение количества дорожно-транспортных происшествий на автомобильных дорогах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D2693F" w:rsidP="00E54EF1">
            <w:pPr>
              <w:jc w:val="center"/>
            </w:pPr>
            <w:r w:rsidRPr="009F3604"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594EF8" w:rsidP="005924FC">
            <w:pPr>
              <w:jc w:val="center"/>
            </w:pPr>
            <w:r w:rsidRPr="009F3604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594EF8" w:rsidP="005924FC">
            <w:pPr>
              <w:jc w:val="center"/>
            </w:pPr>
            <w:r w:rsidRPr="009F3604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2D0AB6" w:rsidP="005924FC">
            <w:pPr>
              <w:jc w:val="center"/>
            </w:pPr>
            <w:r w:rsidRPr="009F3604"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594EF8" w:rsidP="005924FC">
            <w:pPr>
              <w:jc w:val="center"/>
            </w:pPr>
            <w:r w:rsidRPr="009F3604"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2D0AB6" w:rsidP="005924FC">
            <w:pPr>
              <w:jc w:val="center"/>
            </w:pPr>
            <w:r w:rsidRPr="009F3604"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2D0AB6" w:rsidP="005924FC">
            <w:pPr>
              <w:jc w:val="center"/>
            </w:pPr>
            <w:r w:rsidRPr="009F3604"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594EF8" w:rsidP="005924FC">
            <w:pPr>
              <w:jc w:val="center"/>
            </w:pPr>
            <w:r w:rsidRPr="009F3604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594EF8" w:rsidP="005924FC">
            <w:pPr>
              <w:jc w:val="center"/>
            </w:pPr>
            <w:r w:rsidRPr="009F3604">
              <w:t>2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41086F">
            <w:pPr>
              <w:pStyle w:val="af0"/>
              <w:ind w:left="0"/>
            </w:pPr>
            <w:r w:rsidRPr="009F3604">
              <w:t>Цель 5 «Программы обеспечение стабильной круглогодичной перевозки пассажиров в границах округа»</w:t>
            </w:r>
          </w:p>
        </w:tc>
      </w:tr>
      <w:tr w:rsidR="00E12CFD" w:rsidRPr="009F3604" w:rsidTr="00E54EF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6B469C">
            <w:pPr>
              <w:jc w:val="center"/>
            </w:pPr>
            <w:r w:rsidRPr="009F3604"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6B469C">
            <w:r w:rsidRPr="009F3604">
              <w:t>увеличение количества  перевезенных пассажиров в общей численности населения проживающей на территории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D2693F" w:rsidP="00E54EF1">
            <w:pPr>
              <w:jc w:val="center"/>
            </w:pPr>
            <w:r w:rsidRPr="009F3604"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61643E" w:rsidP="0061643E">
            <w:pPr>
              <w:jc w:val="center"/>
            </w:pPr>
            <w:r w:rsidRPr="009F3604">
              <w:t>0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41086F">
            <w:pPr>
              <w:pStyle w:val="34"/>
              <w:tabs>
                <w:tab w:val="left" w:pos="993"/>
              </w:tabs>
              <w:jc w:val="left"/>
              <w:rPr>
                <w:szCs w:val="24"/>
              </w:rPr>
            </w:pPr>
            <w:r w:rsidRPr="009F3604">
              <w:rPr>
                <w:b w:val="0"/>
                <w:caps w:val="0"/>
                <w:szCs w:val="24"/>
              </w:rPr>
              <w:t>Подпрограмма 3 «</w:t>
            </w:r>
            <w:r w:rsidRPr="009F3604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9F3604">
              <w:rPr>
                <w:b w:val="0"/>
                <w:caps w:val="0"/>
                <w:szCs w:val="24"/>
              </w:rPr>
              <w:t>» муниципальной программы Апанасенковского муниципального округа ставропольского края «развитие жилищно-коммунального и дорожного хозяйства»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41086F">
            <w:r w:rsidRPr="009F3604">
              <w:t>Задача 1 Подпрограммы 3 «Повышение качества автомобильных дорог, расположенных на территории округа»</w:t>
            </w:r>
          </w:p>
        </w:tc>
      </w:tr>
      <w:tr w:rsidR="00E12CFD" w:rsidRPr="009F3604" w:rsidTr="00E54EF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6B469C">
            <w:pPr>
              <w:jc w:val="center"/>
            </w:pPr>
            <w:r w:rsidRPr="009F3604">
              <w:t>1.3.1.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6B469C">
            <w:r w:rsidRPr="009F3604">
              <w:t>доля протяженности автомобильных дорог общего пользования местного значения, соответствующих нормативным требованиям, в результате проведения реконструкций, капитального ремонта или ремонта автомобильных дорог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E54EF1">
            <w:pPr>
              <w:jc w:val="center"/>
            </w:pPr>
            <w:r w:rsidRPr="009F3604"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B37ED0" w:rsidP="00B37ED0">
            <w:pPr>
              <w:jc w:val="center"/>
            </w:pPr>
            <w:r w:rsidRPr="009F3604">
              <w:t>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3E6681" w:rsidP="00B37ED0">
            <w:pPr>
              <w:jc w:val="center"/>
            </w:pPr>
            <w:r w:rsidRPr="009F3604">
              <w:t>75,87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3E6681" w:rsidP="00B37ED0">
            <w:pPr>
              <w:jc w:val="center"/>
            </w:pPr>
            <w:r w:rsidRPr="009F3604">
              <w:t>80,66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B37ED0">
            <w:pPr>
              <w:jc w:val="center"/>
            </w:pPr>
            <w:r w:rsidRPr="009F3604">
              <w:t>81,6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B37ED0">
            <w:pPr>
              <w:jc w:val="center"/>
            </w:pPr>
            <w:r w:rsidRPr="009F3604">
              <w:t>83,2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B37ED0">
            <w:pPr>
              <w:jc w:val="center"/>
            </w:pPr>
            <w:r w:rsidRPr="009F3604">
              <w:t>84,8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B37ED0">
            <w:pPr>
              <w:jc w:val="center"/>
            </w:pPr>
            <w:r w:rsidRPr="009F3604">
              <w:t>86,4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3E6681" w:rsidP="00B37ED0">
            <w:pPr>
              <w:jc w:val="center"/>
            </w:pPr>
            <w:r w:rsidRPr="009F3604">
              <w:t>88,00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0A0685">
            <w:pPr>
              <w:ind w:firstLine="366"/>
              <w:jc w:val="both"/>
            </w:pPr>
            <w:r w:rsidRPr="009F3604">
              <w:t>Задача 2 Подпрограммы 3 «Повышение надежности и безопасности дорожного движения на автомобильных дорогах общего пользования местного значения»</w:t>
            </w:r>
          </w:p>
        </w:tc>
      </w:tr>
      <w:tr w:rsidR="00E12CFD" w:rsidRPr="009F3604" w:rsidTr="006856FC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FF6FF4">
            <w:pPr>
              <w:jc w:val="center"/>
            </w:pPr>
            <w:r w:rsidRPr="009F3604">
              <w:t>1.3.2.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8045F6">
            <w:pPr>
              <w:autoSpaceDE w:val="0"/>
              <w:autoSpaceDN w:val="0"/>
              <w:adjustRightInd w:val="0"/>
              <w:jc w:val="both"/>
            </w:pPr>
            <w:r w:rsidRPr="009F3604">
              <w:t xml:space="preserve">уменьшение </w:t>
            </w:r>
            <w:r w:rsidR="008045F6" w:rsidRPr="009F3604">
              <w:t xml:space="preserve">доли </w:t>
            </w:r>
            <w:r w:rsidRPr="009F3604">
              <w:t xml:space="preserve">дорожно-транспортных происшествий на автомобильных дорогах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E54EF1">
            <w:pPr>
              <w:jc w:val="center"/>
            </w:pPr>
            <w:r w:rsidRPr="009F3604"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951FFF" w:rsidP="006856FC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951FFF" w:rsidP="006856FC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6856FC">
            <w:pPr>
              <w:jc w:val="center"/>
            </w:pPr>
            <w:r w:rsidRPr="009F3604"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6856FC">
            <w:pPr>
              <w:jc w:val="center"/>
            </w:pPr>
            <w:r w:rsidRPr="009F3604">
              <w:t>0,6</w:t>
            </w:r>
            <w:r w:rsidR="009F6C0F" w:rsidRPr="009F3604"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B37ED0" w:rsidP="006856FC">
            <w:pPr>
              <w:jc w:val="center"/>
            </w:pPr>
            <w:r w:rsidRPr="009F3604">
              <w:t>0,99</w:t>
            </w:r>
          </w:p>
          <w:p w:rsidR="00B37ED0" w:rsidRPr="009F3604" w:rsidRDefault="00B37ED0" w:rsidP="006856F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9F6C0F" w:rsidP="006856FC">
            <w:pPr>
              <w:jc w:val="center"/>
            </w:pPr>
            <w:r w:rsidRPr="009F3604">
              <w:t>1,32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9F6C0F" w:rsidP="006856FC">
            <w:pPr>
              <w:jc w:val="center"/>
            </w:pPr>
            <w:r w:rsidRPr="009F3604">
              <w:t>1,65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951FFF" w:rsidP="006856FC">
            <w:pPr>
              <w:jc w:val="center"/>
            </w:pPr>
            <w:r w:rsidRPr="009F3604">
              <w:t>2</w:t>
            </w:r>
          </w:p>
        </w:tc>
      </w:tr>
      <w:tr w:rsidR="00E12CFD" w:rsidRPr="009F3604" w:rsidTr="007A6BDA">
        <w:trPr>
          <w:trHeight w:val="360"/>
        </w:trPr>
        <w:tc>
          <w:tcPr>
            <w:tcW w:w="14709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0A0685">
            <w:pPr>
              <w:jc w:val="center"/>
            </w:pPr>
            <w:r w:rsidRPr="009F3604">
              <w:t>Задача 3 Подпрограммы 3 «Увеличение перевезенных пассажиров в общей численности населения проживающей на территории округа»</w:t>
            </w:r>
          </w:p>
        </w:tc>
      </w:tr>
      <w:tr w:rsidR="00E12CFD" w:rsidRPr="009F3604" w:rsidTr="006856FC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FF6FF4">
            <w:pPr>
              <w:jc w:val="center"/>
            </w:pPr>
            <w:r w:rsidRPr="009F3604">
              <w:t>1.3.3.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12CFD" w:rsidRPr="009F3604" w:rsidRDefault="00E12CFD" w:rsidP="006C7F46">
            <w:pPr>
              <w:suppressAutoHyphens/>
              <w:jc w:val="both"/>
            </w:pPr>
            <w:r w:rsidRPr="009F3604">
              <w:t xml:space="preserve">увеличение доли перевезенных пассажиров в общей численности </w:t>
            </w:r>
            <w:proofErr w:type="gramStart"/>
            <w:r w:rsidRPr="009F3604">
              <w:t>населения</w:t>
            </w:r>
            <w:proofErr w:type="gramEnd"/>
            <w:r w:rsidRPr="009F3604">
              <w:t xml:space="preserve"> проживающей на территории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E54EF1">
            <w:pPr>
              <w:jc w:val="center"/>
            </w:pPr>
            <w:r w:rsidRPr="009F3604"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2CFD" w:rsidRPr="009F3604" w:rsidRDefault="00FD20F1" w:rsidP="006856FC">
            <w:pPr>
              <w:jc w:val="center"/>
            </w:pPr>
            <w:r w:rsidRPr="009F3604">
              <w:t>0</w:t>
            </w:r>
          </w:p>
        </w:tc>
      </w:tr>
    </w:tbl>
    <w:p w:rsidR="006B469C" w:rsidRPr="009F3604" w:rsidRDefault="006B469C" w:rsidP="006B469C">
      <w:pPr>
        <w:tabs>
          <w:tab w:val="left" w:pos="6379"/>
        </w:tabs>
        <w:autoSpaceDE w:val="0"/>
        <w:autoSpaceDN w:val="0"/>
        <w:adjustRightInd w:val="0"/>
        <w:spacing w:line="240" w:lineRule="atLeast"/>
        <w:contextualSpacing/>
      </w:pPr>
    </w:p>
    <w:p w:rsidR="006B469C" w:rsidRPr="009F3604" w:rsidRDefault="006B469C" w:rsidP="006B469C">
      <w:pPr>
        <w:tabs>
          <w:tab w:val="left" w:pos="6379"/>
        </w:tabs>
        <w:autoSpaceDE w:val="0"/>
        <w:autoSpaceDN w:val="0"/>
        <w:adjustRightInd w:val="0"/>
        <w:spacing w:line="240" w:lineRule="exact"/>
        <w:contextualSpacing/>
        <w:jc w:val="center"/>
        <w:sectPr w:rsidR="006B469C" w:rsidRPr="009F3604" w:rsidSect="009F3604">
          <w:pgSz w:w="16838" w:h="11906" w:orient="landscape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9F3604">
        <w:t>___________________________</w:t>
      </w:r>
    </w:p>
    <w:p w:rsidR="006B469C" w:rsidRPr="009F3604" w:rsidRDefault="006B469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lastRenderedPageBreak/>
        <w:t xml:space="preserve">Приложение </w:t>
      </w:r>
      <w:r w:rsidR="00387986" w:rsidRPr="009F3604">
        <w:t>5</w:t>
      </w:r>
    </w:p>
    <w:p w:rsidR="00D44900" w:rsidRPr="009F3604" w:rsidRDefault="00D4490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>к муниципальной программе Апанасенковского муниципального округа Ставропольского края «Развитие жилищно-коммунального и дорожного хозяйства»</w:t>
      </w:r>
    </w:p>
    <w:p w:rsidR="006B469C" w:rsidRPr="009F3604" w:rsidRDefault="006B469C" w:rsidP="006B469C">
      <w:pPr>
        <w:tabs>
          <w:tab w:val="left" w:pos="5844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>ПЕРЕЧЕНЬ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 xml:space="preserve">основных мероприятий подпрограмм (программы) </w:t>
      </w:r>
    </w:p>
    <w:p w:rsidR="002D331D" w:rsidRPr="009F3604" w:rsidRDefault="002D331D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4052"/>
        <w:gridCol w:w="64"/>
        <w:gridCol w:w="2443"/>
        <w:gridCol w:w="2471"/>
        <w:gridCol w:w="1417"/>
        <w:gridCol w:w="1418"/>
        <w:gridCol w:w="2835"/>
      </w:tblGrid>
      <w:tr w:rsidR="006B469C" w:rsidRPr="009F3604" w:rsidTr="00221511">
        <w:trPr>
          <w:trHeight w:val="630"/>
        </w:trPr>
        <w:tc>
          <w:tcPr>
            <w:tcW w:w="576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№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proofErr w:type="spellStart"/>
            <w:proofErr w:type="gramStart"/>
            <w:r w:rsidRPr="009F3604">
              <w:rPr>
                <w:lang w:eastAsia="en-US"/>
              </w:rPr>
              <w:t>п</w:t>
            </w:r>
            <w:proofErr w:type="spellEnd"/>
            <w:proofErr w:type="gramEnd"/>
            <w:r w:rsidRPr="009F3604">
              <w:rPr>
                <w:lang w:eastAsia="en-US"/>
              </w:rPr>
              <w:t>/</w:t>
            </w:r>
            <w:proofErr w:type="spellStart"/>
            <w:r w:rsidRPr="009F3604">
              <w:rPr>
                <w:lang w:eastAsia="en-US"/>
              </w:rPr>
              <w:t>п</w:t>
            </w:r>
            <w:proofErr w:type="spellEnd"/>
          </w:p>
        </w:tc>
        <w:tc>
          <w:tcPr>
            <w:tcW w:w="4116" w:type="dxa"/>
            <w:gridSpan w:val="2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Наименование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 подпрограммы (Программы)</w:t>
            </w:r>
          </w:p>
        </w:tc>
        <w:tc>
          <w:tcPr>
            <w:tcW w:w="2443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Тип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</w:t>
            </w:r>
          </w:p>
        </w:tc>
        <w:tc>
          <w:tcPr>
            <w:tcW w:w="2471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Ответственный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исполнитель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proofErr w:type="gramStart"/>
            <w:r w:rsidRPr="009F3604">
              <w:rPr>
                <w:lang w:eastAsia="en-US"/>
              </w:rPr>
              <w:t xml:space="preserve">(соисполнитель, </w:t>
            </w:r>
            <w:proofErr w:type="gramEnd"/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участник) основного мероприятия подпрограммы (Программы)</w:t>
            </w:r>
          </w:p>
        </w:tc>
        <w:tc>
          <w:tcPr>
            <w:tcW w:w="2835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Срок</w:t>
            </w:r>
          </w:p>
        </w:tc>
        <w:tc>
          <w:tcPr>
            <w:tcW w:w="2835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Связь с индикаторами достижения целей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Программы и показателями решения задач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4"/>
                <w:lang w:eastAsia="en-US"/>
              </w:rPr>
              <w:t>Программы</w:t>
            </w:r>
          </w:p>
        </w:tc>
      </w:tr>
      <w:tr w:rsidR="006B469C" w:rsidRPr="009F3604" w:rsidTr="00221511">
        <w:trPr>
          <w:trHeight w:val="352"/>
        </w:trPr>
        <w:tc>
          <w:tcPr>
            <w:tcW w:w="576" w:type="dxa"/>
            <w:vMerge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116" w:type="dxa"/>
            <w:gridSpan w:val="2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43" w:type="dxa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71" w:type="dxa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начала</w:t>
            </w:r>
          </w:p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835" w:type="dxa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</w:tr>
      <w:tr w:rsidR="006B469C" w:rsidRPr="009F3604" w:rsidTr="00221511">
        <w:tc>
          <w:tcPr>
            <w:tcW w:w="576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</w:t>
            </w:r>
          </w:p>
        </w:tc>
        <w:tc>
          <w:tcPr>
            <w:tcW w:w="4116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</w:t>
            </w:r>
          </w:p>
        </w:tc>
        <w:tc>
          <w:tcPr>
            <w:tcW w:w="2443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</w:t>
            </w:r>
          </w:p>
        </w:tc>
        <w:tc>
          <w:tcPr>
            <w:tcW w:w="2471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4</w:t>
            </w:r>
          </w:p>
        </w:tc>
        <w:tc>
          <w:tcPr>
            <w:tcW w:w="1417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5</w:t>
            </w:r>
          </w:p>
        </w:tc>
        <w:tc>
          <w:tcPr>
            <w:tcW w:w="1418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6</w:t>
            </w:r>
          </w:p>
        </w:tc>
        <w:tc>
          <w:tcPr>
            <w:tcW w:w="2835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7</w:t>
            </w:r>
          </w:p>
        </w:tc>
      </w:tr>
      <w:tr w:rsidR="006B469C" w:rsidRPr="009F3604" w:rsidTr="00221511">
        <w:tc>
          <w:tcPr>
            <w:tcW w:w="15276" w:type="dxa"/>
            <w:gridSpan w:val="8"/>
            <w:vAlign w:val="center"/>
          </w:tcPr>
          <w:p w:rsidR="002D331D" w:rsidRPr="009F3604" w:rsidRDefault="00387986" w:rsidP="00221511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Цель 1 Программы: развитие и модернизация коммунальной инфраструктуры Апанасенковского муниципального округа Ставропольского края</w:t>
            </w:r>
          </w:p>
        </w:tc>
      </w:tr>
      <w:tr w:rsidR="006B469C" w:rsidRPr="009F3604" w:rsidTr="00221511">
        <w:trPr>
          <w:trHeight w:val="165"/>
        </w:trPr>
        <w:tc>
          <w:tcPr>
            <w:tcW w:w="15276" w:type="dxa"/>
            <w:gridSpan w:val="8"/>
            <w:vAlign w:val="center"/>
          </w:tcPr>
          <w:p w:rsidR="002D331D" w:rsidRPr="009F3604" w:rsidRDefault="00387986" w:rsidP="00221511">
            <w:pPr>
              <w:spacing w:line="240" w:lineRule="exact"/>
              <w:jc w:val="center"/>
            </w:pPr>
            <w:r w:rsidRPr="009F3604">
              <w:t>Подпрограмма 1«Комплексное развитие коммунальной инфраструктуры»</w:t>
            </w:r>
          </w:p>
        </w:tc>
      </w:tr>
      <w:tr w:rsidR="006B469C" w:rsidRPr="009F3604" w:rsidTr="00221511">
        <w:trPr>
          <w:trHeight w:val="345"/>
        </w:trPr>
        <w:tc>
          <w:tcPr>
            <w:tcW w:w="15276" w:type="dxa"/>
            <w:gridSpan w:val="8"/>
            <w:vAlign w:val="center"/>
          </w:tcPr>
          <w:p w:rsidR="002D331D" w:rsidRPr="009F3604" w:rsidRDefault="00387986" w:rsidP="00221511">
            <w:pPr>
              <w:spacing w:line="240" w:lineRule="exact"/>
              <w:jc w:val="center"/>
            </w:pPr>
            <w:r w:rsidRPr="009F3604">
              <w:t>Задача 1 Подпрограммы 1: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6B469C" w:rsidRPr="009F3604" w:rsidTr="00221511">
        <w:tc>
          <w:tcPr>
            <w:tcW w:w="576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052" w:type="dxa"/>
          </w:tcPr>
          <w:p w:rsidR="006B469C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Основное мероприятие</w:t>
            </w:r>
          </w:p>
        </w:tc>
        <w:tc>
          <w:tcPr>
            <w:tcW w:w="2507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1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35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CB6C60" w:rsidRPr="009F3604" w:rsidTr="00221511">
        <w:tc>
          <w:tcPr>
            <w:tcW w:w="576" w:type="dxa"/>
            <w:vAlign w:val="center"/>
          </w:tcPr>
          <w:p w:rsidR="00CB6C60" w:rsidRPr="009F3604" w:rsidRDefault="00CB6C60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1.1.</w:t>
            </w:r>
          </w:p>
        </w:tc>
        <w:tc>
          <w:tcPr>
            <w:tcW w:w="4052" w:type="dxa"/>
          </w:tcPr>
          <w:p w:rsidR="00CB6C60" w:rsidRPr="009F3604" w:rsidRDefault="00CB6C60" w:rsidP="00F36F12">
            <w:pPr>
              <w:spacing w:line="240" w:lineRule="exact"/>
              <w:rPr>
                <w:lang w:eastAsia="en-US"/>
              </w:rPr>
            </w:pPr>
            <w:r w:rsidRPr="009F3604">
              <w:t>Разработка (актуализация) схем теплоснабжения, водоснабжения и водоотведения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07" w:type="dxa"/>
            <w:gridSpan w:val="2"/>
          </w:tcPr>
          <w:p w:rsidR="002D331D" w:rsidRPr="009F3604" w:rsidRDefault="00CB6C60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АМО СК</w:t>
            </w:r>
          </w:p>
        </w:tc>
        <w:tc>
          <w:tcPr>
            <w:tcW w:w="2471" w:type="dxa"/>
          </w:tcPr>
          <w:p w:rsidR="00176F3E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1.1.1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221511">
        <w:tc>
          <w:tcPr>
            <w:tcW w:w="576" w:type="dxa"/>
            <w:vAlign w:val="center"/>
          </w:tcPr>
          <w:p w:rsidR="00CB6C60" w:rsidRPr="009F3604" w:rsidRDefault="00CB6C60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1.2.</w:t>
            </w:r>
          </w:p>
        </w:tc>
        <w:tc>
          <w:tcPr>
            <w:tcW w:w="4052" w:type="dxa"/>
          </w:tcPr>
          <w:p w:rsidR="00CB6C60" w:rsidRPr="009F3604" w:rsidRDefault="00CB6C60" w:rsidP="00F36F12">
            <w:pPr>
              <w:spacing w:line="240" w:lineRule="exact"/>
              <w:rPr>
                <w:lang w:eastAsia="en-US"/>
              </w:rPr>
            </w:pPr>
            <w:r w:rsidRPr="009F3604">
              <w:t>Обустройство площадок под сбор и транспортировку ТКО</w:t>
            </w:r>
          </w:p>
        </w:tc>
        <w:tc>
          <w:tcPr>
            <w:tcW w:w="2507" w:type="dxa"/>
            <w:gridSpan w:val="2"/>
          </w:tcPr>
          <w:p w:rsidR="002D331D" w:rsidRPr="009F3604" w:rsidRDefault="00CB6C60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АМО СК</w:t>
            </w:r>
          </w:p>
        </w:tc>
        <w:tc>
          <w:tcPr>
            <w:tcW w:w="2471" w:type="dxa"/>
          </w:tcPr>
          <w:p w:rsidR="00176F3E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1.1.2 приложения 4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221511">
        <w:tc>
          <w:tcPr>
            <w:tcW w:w="576" w:type="dxa"/>
            <w:vAlign w:val="center"/>
          </w:tcPr>
          <w:p w:rsidR="00CB6C60" w:rsidRPr="009F3604" w:rsidRDefault="00CB6C60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1.3.</w:t>
            </w:r>
          </w:p>
        </w:tc>
        <w:tc>
          <w:tcPr>
            <w:tcW w:w="4052" w:type="dxa"/>
          </w:tcPr>
          <w:p w:rsidR="00CB6C60" w:rsidRPr="009F3604" w:rsidRDefault="00CB6C60" w:rsidP="00F36F12">
            <w:pPr>
              <w:spacing w:line="240" w:lineRule="exact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Региональный проект «Комплексная система обращения с твердыми коммунальными отходами» </w:t>
            </w:r>
          </w:p>
        </w:tc>
        <w:tc>
          <w:tcPr>
            <w:tcW w:w="2507" w:type="dxa"/>
            <w:gridSpan w:val="2"/>
          </w:tcPr>
          <w:p w:rsidR="002D331D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2471" w:type="dxa"/>
          </w:tcPr>
          <w:p w:rsidR="00176F3E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1.1.3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221511">
        <w:tc>
          <w:tcPr>
            <w:tcW w:w="15276" w:type="dxa"/>
            <w:gridSpan w:val="8"/>
          </w:tcPr>
          <w:p w:rsidR="002D331D" w:rsidRPr="009F3604" w:rsidRDefault="00CB6C60" w:rsidP="002D331D">
            <w:pPr>
              <w:spacing w:line="240" w:lineRule="exact"/>
              <w:rPr>
                <w:lang w:eastAsia="en-US"/>
              </w:rPr>
            </w:pPr>
            <w:r w:rsidRPr="009F3604">
              <w:t>Цель 2 Программы: 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</w:t>
            </w:r>
            <w:r w:rsidRPr="009F3604">
              <w:rPr>
                <w:lang w:eastAsia="en-US"/>
              </w:rPr>
              <w:t xml:space="preserve"> </w:t>
            </w:r>
          </w:p>
        </w:tc>
      </w:tr>
      <w:tr w:rsidR="00CB6C60" w:rsidRPr="009F3604" w:rsidTr="00221511">
        <w:trPr>
          <w:trHeight w:val="58"/>
        </w:trPr>
        <w:tc>
          <w:tcPr>
            <w:tcW w:w="15276" w:type="dxa"/>
            <w:gridSpan w:val="8"/>
          </w:tcPr>
          <w:p w:rsidR="002D331D" w:rsidRPr="009F3604" w:rsidRDefault="00CB6C60" w:rsidP="00221511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F3604">
              <w:rPr>
                <w:lang w:eastAsia="en-US"/>
              </w:rPr>
              <w:t>Подпрограмма 2</w:t>
            </w:r>
            <w:r w:rsidRPr="009F3604">
              <w:t xml:space="preserve"> «Обеспечение жильем молодых семей»</w:t>
            </w:r>
          </w:p>
        </w:tc>
      </w:tr>
      <w:tr w:rsidR="00CB6C60" w:rsidRPr="009F3604" w:rsidTr="00221511">
        <w:tc>
          <w:tcPr>
            <w:tcW w:w="15276" w:type="dxa"/>
            <w:gridSpan w:val="8"/>
          </w:tcPr>
          <w:p w:rsidR="00CB6C60" w:rsidRPr="009F3604" w:rsidRDefault="00CB6C60" w:rsidP="002D331D">
            <w:pPr>
              <w:spacing w:line="240" w:lineRule="exact"/>
              <w:jc w:val="center"/>
            </w:pPr>
            <w:r w:rsidRPr="009F3604">
              <w:rPr>
                <w:lang w:eastAsia="en-US"/>
              </w:rPr>
              <w:t>Задача 1 Подпрограммы 2 «У</w:t>
            </w:r>
            <w:r w:rsidRPr="009F3604">
              <w:t>лучшение жилищных условий молодых семей округа»</w:t>
            </w:r>
          </w:p>
        </w:tc>
      </w:tr>
      <w:tr w:rsidR="00CB6C60" w:rsidRPr="009F3604" w:rsidTr="00221511">
        <w:tc>
          <w:tcPr>
            <w:tcW w:w="576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052" w:type="dxa"/>
          </w:tcPr>
          <w:p w:rsidR="00CB6C60" w:rsidRPr="009F3604" w:rsidRDefault="00CB6C60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2507" w:type="dxa"/>
            <w:gridSpan w:val="2"/>
          </w:tcPr>
          <w:p w:rsidR="00CB6C60" w:rsidRPr="009F3604" w:rsidRDefault="00CB6C60" w:rsidP="00F36F12">
            <w:pPr>
              <w:spacing w:line="240" w:lineRule="exact"/>
              <w:jc w:val="center"/>
            </w:pPr>
          </w:p>
        </w:tc>
        <w:tc>
          <w:tcPr>
            <w:tcW w:w="2471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35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CB6C60" w:rsidRPr="009F3604" w:rsidTr="00221511">
        <w:tc>
          <w:tcPr>
            <w:tcW w:w="576" w:type="dxa"/>
            <w:vAlign w:val="center"/>
          </w:tcPr>
          <w:p w:rsidR="00CB6C60" w:rsidRPr="009F3604" w:rsidRDefault="00CB6C60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lastRenderedPageBreak/>
              <w:t>2.1.</w:t>
            </w:r>
          </w:p>
        </w:tc>
        <w:tc>
          <w:tcPr>
            <w:tcW w:w="4052" w:type="dxa"/>
          </w:tcPr>
          <w:p w:rsidR="00CB6C60" w:rsidRPr="009F3604" w:rsidRDefault="00CB6C60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улучшению жилищных условий жителей Апанасенковского муниципального округа Ставропольского края, признанных нуждающимися в улучшении жилищных условий</w:t>
            </w:r>
          </w:p>
        </w:tc>
        <w:tc>
          <w:tcPr>
            <w:tcW w:w="2507" w:type="dxa"/>
            <w:gridSpan w:val="2"/>
            <w:vAlign w:val="center"/>
          </w:tcPr>
          <w:p w:rsidR="00176F3E" w:rsidRPr="009F3604" w:rsidRDefault="00CB6C60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1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1.2.1. приложения </w:t>
            </w:r>
            <w:r w:rsidR="004D5E99" w:rsidRPr="009F3604">
              <w:rPr>
                <w:lang w:eastAsia="en-US"/>
              </w:rPr>
              <w:t>4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221511">
        <w:tc>
          <w:tcPr>
            <w:tcW w:w="576" w:type="dxa"/>
            <w:vAlign w:val="center"/>
          </w:tcPr>
          <w:p w:rsidR="00CB6C60" w:rsidRPr="009F3604" w:rsidRDefault="00CB6C60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2.2.</w:t>
            </w:r>
          </w:p>
        </w:tc>
        <w:tc>
          <w:tcPr>
            <w:tcW w:w="4052" w:type="dxa"/>
          </w:tcPr>
          <w:p w:rsidR="00CB6C60" w:rsidRPr="009F3604" w:rsidRDefault="00CB6C60" w:rsidP="00F36F12">
            <w:pPr>
              <w:spacing w:line="240" w:lineRule="exact"/>
            </w:pPr>
            <w:r w:rsidRPr="009F3604">
              <w:t>Предоставление молодым семьям социальных выплат на приобретение (строительство) жилого помещения</w:t>
            </w:r>
          </w:p>
        </w:tc>
        <w:tc>
          <w:tcPr>
            <w:tcW w:w="2507" w:type="dxa"/>
            <w:gridSpan w:val="2"/>
            <w:vAlign w:val="center"/>
          </w:tcPr>
          <w:p w:rsidR="00176F3E" w:rsidRPr="009F3604" w:rsidRDefault="00CB6C60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1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  <w:vAlign w:val="center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1.2.2. приложения </w:t>
            </w:r>
            <w:r w:rsidR="004D5E99" w:rsidRPr="009F3604">
              <w:rPr>
                <w:lang w:eastAsia="en-US"/>
              </w:rPr>
              <w:t>4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221511">
        <w:tc>
          <w:tcPr>
            <w:tcW w:w="15276" w:type="dxa"/>
            <w:gridSpan w:val="8"/>
          </w:tcPr>
          <w:p w:rsidR="00CB6C60" w:rsidRPr="009F3604" w:rsidRDefault="00CB6C60" w:rsidP="00F36F12">
            <w:pPr>
              <w:spacing w:line="240" w:lineRule="exact"/>
            </w:pPr>
            <w:r w:rsidRPr="009F3604">
              <w:t>Цель 3 «Программы повышение качества автомобильных дорог общего пользования местного значения »</w:t>
            </w:r>
          </w:p>
          <w:p w:rsidR="00CB6C60" w:rsidRPr="009F3604" w:rsidRDefault="00CB6C60" w:rsidP="00F36F12">
            <w:pPr>
              <w:spacing w:line="240" w:lineRule="exact"/>
            </w:pPr>
            <w:r w:rsidRPr="009F3604">
              <w:t>Цель 4 «Программы повышение безопасности дорожного движения на автомобильных дорогах общего пользования местного значения»</w:t>
            </w:r>
          </w:p>
          <w:p w:rsidR="00CB6C60" w:rsidRPr="009F3604" w:rsidRDefault="00CB6C60" w:rsidP="00F36F12">
            <w:pPr>
              <w:spacing w:line="240" w:lineRule="exact"/>
              <w:rPr>
                <w:lang w:eastAsia="en-US"/>
              </w:rPr>
            </w:pPr>
            <w:r w:rsidRPr="009F3604">
              <w:t>Цель 5 «Программы обеспечение стабильной круглогодичной перевозки пассажиров в границах округа»</w:t>
            </w:r>
          </w:p>
        </w:tc>
      </w:tr>
      <w:tr w:rsidR="00CB6C60" w:rsidRPr="009F3604" w:rsidTr="00221511">
        <w:tc>
          <w:tcPr>
            <w:tcW w:w="15276" w:type="dxa"/>
            <w:gridSpan w:val="8"/>
          </w:tcPr>
          <w:p w:rsidR="00CB6C60" w:rsidRPr="009F3604" w:rsidRDefault="00CB6C60" w:rsidP="00F36F12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szCs w:val="24"/>
              </w:rPr>
            </w:pPr>
            <w:r w:rsidRPr="009F3604">
              <w:rPr>
                <w:b w:val="0"/>
                <w:caps w:val="0"/>
                <w:szCs w:val="24"/>
              </w:rPr>
              <w:t>Подпрограмма 3 «</w:t>
            </w:r>
            <w:r w:rsidRPr="009F3604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9F3604">
              <w:rPr>
                <w:b w:val="0"/>
                <w:caps w:val="0"/>
                <w:szCs w:val="24"/>
              </w:rPr>
              <w:t>» муниципальной программы Апанасенковского муниципального округа ставропольского края «развитие жилищно-коммунального и дорожного хозяйства»</w:t>
            </w:r>
          </w:p>
        </w:tc>
      </w:tr>
      <w:tr w:rsidR="00CB6C60" w:rsidRPr="009F3604" w:rsidTr="00221511">
        <w:tc>
          <w:tcPr>
            <w:tcW w:w="15276" w:type="dxa"/>
            <w:gridSpan w:val="8"/>
          </w:tcPr>
          <w:p w:rsidR="00CB6C60" w:rsidRPr="009F3604" w:rsidRDefault="00CB6C60" w:rsidP="008967AD">
            <w:pPr>
              <w:spacing w:line="240" w:lineRule="exact"/>
              <w:rPr>
                <w:lang w:eastAsia="en-US"/>
              </w:rPr>
            </w:pPr>
            <w:r w:rsidRPr="009F3604">
              <w:t>Задача 1 Подпрограммы 3 «Повышение качества автомобильных дорог, расположенных на территории округа»</w:t>
            </w:r>
          </w:p>
        </w:tc>
      </w:tr>
      <w:tr w:rsidR="00CB6C60" w:rsidRPr="009F3604" w:rsidTr="00221511">
        <w:tc>
          <w:tcPr>
            <w:tcW w:w="576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052" w:type="dxa"/>
          </w:tcPr>
          <w:p w:rsidR="00CB6C60" w:rsidRPr="009F3604" w:rsidRDefault="00CB6C60" w:rsidP="00F36F12">
            <w:pPr>
              <w:spacing w:line="240" w:lineRule="exact"/>
            </w:pPr>
            <w:r w:rsidRPr="009F3604">
              <w:t>Основное мероприятие</w:t>
            </w:r>
          </w:p>
        </w:tc>
        <w:tc>
          <w:tcPr>
            <w:tcW w:w="2507" w:type="dxa"/>
            <w:gridSpan w:val="2"/>
          </w:tcPr>
          <w:p w:rsidR="00CB6C60" w:rsidRPr="009F3604" w:rsidRDefault="00CB6C60" w:rsidP="00F36F12">
            <w:pPr>
              <w:spacing w:line="240" w:lineRule="exact"/>
              <w:jc w:val="center"/>
            </w:pPr>
          </w:p>
        </w:tc>
        <w:tc>
          <w:tcPr>
            <w:tcW w:w="2471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35" w:type="dxa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FF6FF4" w:rsidRPr="009F3604" w:rsidTr="00221511">
        <w:tc>
          <w:tcPr>
            <w:tcW w:w="576" w:type="dxa"/>
            <w:vAlign w:val="center"/>
          </w:tcPr>
          <w:p w:rsidR="00FF6FF4" w:rsidRPr="009F3604" w:rsidRDefault="00FF6FF4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3.1.</w:t>
            </w:r>
          </w:p>
        </w:tc>
        <w:tc>
          <w:tcPr>
            <w:tcW w:w="4052" w:type="dxa"/>
          </w:tcPr>
          <w:p w:rsidR="00FF6FF4" w:rsidRPr="009F3604" w:rsidRDefault="00FF6FF4" w:rsidP="00F36F12">
            <w:pPr>
              <w:spacing w:line="240" w:lineRule="exact"/>
            </w:pPr>
            <w:r w:rsidRPr="009F3604">
              <w:t>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</w:t>
            </w:r>
          </w:p>
        </w:tc>
        <w:tc>
          <w:tcPr>
            <w:tcW w:w="2507" w:type="dxa"/>
            <w:gridSpan w:val="2"/>
            <w:vAlign w:val="center"/>
          </w:tcPr>
          <w:p w:rsidR="00D856ED" w:rsidRPr="009F3604" w:rsidRDefault="00FF6FF4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FF6FF4" w:rsidRPr="009F3604" w:rsidRDefault="00FF6FF4" w:rsidP="00F36F1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1" w:type="dxa"/>
            <w:vAlign w:val="center"/>
          </w:tcPr>
          <w:p w:rsidR="00FF6FF4" w:rsidRPr="009F3604" w:rsidRDefault="00FF6FF4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FF6FF4" w:rsidRPr="009F3604" w:rsidRDefault="00FF6FF4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vAlign w:val="center"/>
          </w:tcPr>
          <w:p w:rsidR="00FF6FF4" w:rsidRPr="009F3604" w:rsidRDefault="00FF6FF4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  <w:vAlign w:val="center"/>
          </w:tcPr>
          <w:p w:rsidR="00FF6FF4" w:rsidRPr="009F3604" w:rsidRDefault="00FF6FF4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  <w:vAlign w:val="center"/>
          </w:tcPr>
          <w:p w:rsidR="00FF6FF4" w:rsidRPr="009F3604" w:rsidRDefault="00FF6FF4" w:rsidP="00E14F61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</w:t>
            </w:r>
            <w:r w:rsidR="004D5E99" w:rsidRPr="009F3604">
              <w:rPr>
                <w:lang w:eastAsia="en-US"/>
              </w:rPr>
              <w:t>3</w:t>
            </w:r>
            <w:r w:rsidRPr="009F3604">
              <w:rPr>
                <w:lang w:eastAsia="en-US"/>
              </w:rPr>
              <w:t>.</w:t>
            </w:r>
            <w:r w:rsidR="004D5E99" w:rsidRPr="009F3604"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 xml:space="preserve">. приложения </w:t>
            </w:r>
            <w:r w:rsidR="004D5E99" w:rsidRPr="009F3604">
              <w:rPr>
                <w:lang w:eastAsia="en-US"/>
              </w:rPr>
              <w:t>4 к программе</w:t>
            </w:r>
          </w:p>
        </w:tc>
      </w:tr>
      <w:tr w:rsidR="00FF6FF4" w:rsidRPr="009F3604" w:rsidTr="00221511">
        <w:tc>
          <w:tcPr>
            <w:tcW w:w="576" w:type="dxa"/>
            <w:vAlign w:val="center"/>
          </w:tcPr>
          <w:p w:rsidR="00FF6FF4" w:rsidRPr="009F3604" w:rsidRDefault="00FF6FF4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3.2.</w:t>
            </w:r>
          </w:p>
        </w:tc>
        <w:tc>
          <w:tcPr>
            <w:tcW w:w="4052" w:type="dxa"/>
          </w:tcPr>
          <w:p w:rsidR="00FF6FF4" w:rsidRPr="009F3604" w:rsidRDefault="00FF6FF4" w:rsidP="00F36F12">
            <w:pPr>
              <w:spacing w:line="240" w:lineRule="exact"/>
            </w:pPr>
            <w:r w:rsidRPr="009F3604">
              <w:t>«Осуществление комплекса мер по повышению безопасности дорожного движения на автомобильных дорогах общего пользования»</w:t>
            </w:r>
          </w:p>
        </w:tc>
        <w:tc>
          <w:tcPr>
            <w:tcW w:w="2507" w:type="dxa"/>
            <w:gridSpan w:val="2"/>
            <w:vAlign w:val="center"/>
          </w:tcPr>
          <w:p w:rsidR="00D856ED" w:rsidRPr="009F3604" w:rsidRDefault="00FF6FF4" w:rsidP="00EB6F8D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FF6FF4" w:rsidRPr="009F3604" w:rsidRDefault="00FF6FF4" w:rsidP="00EB6F8D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1" w:type="dxa"/>
            <w:vAlign w:val="center"/>
          </w:tcPr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vAlign w:val="center"/>
          </w:tcPr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  <w:vAlign w:val="center"/>
          </w:tcPr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  <w:vAlign w:val="center"/>
          </w:tcPr>
          <w:p w:rsidR="00FF6FF4" w:rsidRPr="009F3604" w:rsidRDefault="004D5E99" w:rsidP="00E14F61">
            <w:pPr>
              <w:jc w:val="center"/>
            </w:pPr>
            <w:r w:rsidRPr="009F3604">
              <w:rPr>
                <w:lang w:eastAsia="en-US"/>
              </w:rPr>
              <w:t>п. 1.3.2. приложения 4 к программе</w:t>
            </w:r>
          </w:p>
        </w:tc>
      </w:tr>
      <w:tr w:rsidR="00FF6FF4" w:rsidRPr="009F3604" w:rsidTr="00221511">
        <w:tc>
          <w:tcPr>
            <w:tcW w:w="576" w:type="dxa"/>
            <w:vAlign w:val="center"/>
          </w:tcPr>
          <w:p w:rsidR="00FF6FF4" w:rsidRPr="009F3604" w:rsidRDefault="00FF6FF4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3.3.</w:t>
            </w:r>
          </w:p>
        </w:tc>
        <w:tc>
          <w:tcPr>
            <w:tcW w:w="4052" w:type="dxa"/>
          </w:tcPr>
          <w:p w:rsidR="00FF6FF4" w:rsidRPr="009F3604" w:rsidRDefault="00FF6FF4" w:rsidP="00CB5B6F">
            <w:pPr>
              <w:spacing w:line="240" w:lineRule="exact"/>
            </w:pPr>
            <w:r w:rsidRPr="009F3604">
              <w:t>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      </w:r>
          </w:p>
        </w:tc>
        <w:tc>
          <w:tcPr>
            <w:tcW w:w="2507" w:type="dxa"/>
            <w:gridSpan w:val="2"/>
            <w:vAlign w:val="center"/>
          </w:tcPr>
          <w:p w:rsidR="00D856ED" w:rsidRPr="009F3604" w:rsidRDefault="00FF6FF4" w:rsidP="00EB6F8D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FF6FF4" w:rsidRPr="009F3604" w:rsidRDefault="00FF6FF4" w:rsidP="00EB6F8D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1" w:type="dxa"/>
            <w:vAlign w:val="center"/>
          </w:tcPr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vAlign w:val="center"/>
          </w:tcPr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18" w:type="dxa"/>
            <w:vAlign w:val="center"/>
          </w:tcPr>
          <w:p w:rsidR="00FF6FF4" w:rsidRPr="009F3604" w:rsidRDefault="00FF6FF4" w:rsidP="00EB6F8D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35" w:type="dxa"/>
            <w:vAlign w:val="center"/>
          </w:tcPr>
          <w:p w:rsidR="00FF6FF4" w:rsidRPr="009F3604" w:rsidRDefault="004D5E99" w:rsidP="00E14F61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1.3.3. приложения 4 к программе</w:t>
            </w:r>
          </w:p>
        </w:tc>
      </w:tr>
    </w:tbl>
    <w:p w:rsidR="006B469C" w:rsidRPr="009F3604" w:rsidRDefault="006B469C" w:rsidP="006B469C">
      <w:pPr>
        <w:tabs>
          <w:tab w:val="left" w:pos="6379"/>
        </w:tabs>
        <w:autoSpaceDE w:val="0"/>
        <w:autoSpaceDN w:val="0"/>
        <w:adjustRightInd w:val="0"/>
        <w:spacing w:line="240" w:lineRule="atLeast"/>
        <w:ind w:left="851"/>
        <w:contextualSpacing/>
      </w:pPr>
    </w:p>
    <w:p w:rsidR="006B469C" w:rsidRPr="009F3604" w:rsidRDefault="006B469C" w:rsidP="006B469C">
      <w:pPr>
        <w:tabs>
          <w:tab w:val="left" w:pos="6379"/>
        </w:tabs>
        <w:autoSpaceDE w:val="0"/>
        <w:autoSpaceDN w:val="0"/>
        <w:adjustRightInd w:val="0"/>
        <w:spacing w:line="240" w:lineRule="exact"/>
        <w:contextualSpacing/>
        <w:jc w:val="center"/>
        <w:sectPr w:rsidR="006B469C" w:rsidRPr="009F3604" w:rsidSect="009F3604">
          <w:headerReference w:type="first" r:id="rId7"/>
          <w:pgSz w:w="16838" w:h="11906" w:orient="landscape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9F3604">
        <w:t>_______________________________</w:t>
      </w:r>
    </w:p>
    <w:p w:rsidR="006B469C" w:rsidRPr="009F3604" w:rsidRDefault="00C83167" w:rsidP="00C83167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</w:pPr>
      <w:r w:rsidRPr="009F3604">
        <w:lastRenderedPageBreak/>
        <w:t>Приложение 5</w:t>
      </w:r>
    </w:p>
    <w:p w:rsidR="00D44900" w:rsidRPr="009F3604" w:rsidRDefault="00D4490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>к муниципальной программе Апанасенковского муниципального округа Ставропольского края «Развитие жилищно-коммунального и дорожного хозяйства»</w:t>
      </w:r>
    </w:p>
    <w:p w:rsidR="006B469C" w:rsidRPr="009F3604" w:rsidRDefault="006B469C" w:rsidP="00C83167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6B469C" w:rsidRPr="009F3604" w:rsidRDefault="00C83167" w:rsidP="00C83167">
      <w:pPr>
        <w:spacing w:line="240" w:lineRule="exact"/>
        <w:contextualSpacing/>
        <w:jc w:val="center"/>
      </w:pPr>
      <w:r w:rsidRPr="009F3604">
        <w:t>Объемы и источники</w:t>
      </w:r>
    </w:p>
    <w:p w:rsidR="006B469C" w:rsidRPr="009F3604" w:rsidRDefault="00C83167" w:rsidP="00C83167">
      <w:pPr>
        <w:spacing w:line="240" w:lineRule="exact"/>
        <w:contextualSpacing/>
        <w:jc w:val="center"/>
      </w:pPr>
      <w:r w:rsidRPr="009F3604">
        <w:t>финансового обеспечения муниципальной программы Апанасенковского муниципального округа</w:t>
      </w:r>
    </w:p>
    <w:p w:rsidR="006B469C" w:rsidRPr="009F3604" w:rsidRDefault="00C83167" w:rsidP="00C83167">
      <w:pPr>
        <w:pStyle w:val="34"/>
        <w:tabs>
          <w:tab w:val="left" w:pos="993"/>
        </w:tabs>
        <w:jc w:val="center"/>
        <w:rPr>
          <w:b w:val="0"/>
          <w:szCs w:val="24"/>
        </w:rPr>
      </w:pPr>
      <w:r w:rsidRPr="009F3604">
        <w:rPr>
          <w:b w:val="0"/>
          <w:caps w:val="0"/>
          <w:szCs w:val="24"/>
        </w:rPr>
        <w:t xml:space="preserve">Ставропольского края </w:t>
      </w:r>
      <w:bookmarkStart w:id="0" w:name="_GoBack"/>
      <w:bookmarkEnd w:id="0"/>
      <w:r w:rsidRPr="009F3604">
        <w:rPr>
          <w:b w:val="0"/>
          <w:caps w:val="0"/>
          <w:szCs w:val="24"/>
        </w:rPr>
        <w:t>«Развитие жилищно-коммунального и дорожного хозяйства»</w:t>
      </w:r>
    </w:p>
    <w:tbl>
      <w:tblPr>
        <w:tblpPr w:leftFromText="180" w:rightFromText="180" w:vertAnchor="text" w:horzAnchor="margin" w:tblpX="-34" w:tblpY="213"/>
        <w:tblW w:w="15418" w:type="dxa"/>
        <w:tblLayout w:type="fixed"/>
        <w:tblLook w:val="04A0"/>
      </w:tblPr>
      <w:tblGrid>
        <w:gridCol w:w="709"/>
        <w:gridCol w:w="2694"/>
        <w:gridCol w:w="3793"/>
        <w:gridCol w:w="1559"/>
        <w:gridCol w:w="1418"/>
        <w:gridCol w:w="1417"/>
        <w:gridCol w:w="1276"/>
        <w:gridCol w:w="1276"/>
        <w:gridCol w:w="1276"/>
      </w:tblGrid>
      <w:tr w:rsidR="006B469C" w:rsidRPr="00981CCD" w:rsidTr="001800FF">
        <w:trPr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69C" w:rsidRPr="00981CCD" w:rsidRDefault="006B469C" w:rsidP="0038695F">
            <w:pPr>
              <w:jc w:val="center"/>
            </w:pPr>
            <w:r w:rsidRPr="00981CCD">
              <w:t xml:space="preserve">№ </w:t>
            </w:r>
            <w:proofErr w:type="spellStart"/>
            <w:proofErr w:type="gramStart"/>
            <w:r w:rsidRPr="00981CCD">
              <w:t>п</w:t>
            </w:r>
            <w:proofErr w:type="spellEnd"/>
            <w:proofErr w:type="gramEnd"/>
            <w:r w:rsidRPr="00981CCD">
              <w:t>/</w:t>
            </w:r>
            <w:proofErr w:type="spellStart"/>
            <w:r w:rsidRPr="00981CCD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69C" w:rsidRPr="00981CCD" w:rsidRDefault="006B469C" w:rsidP="0038695F">
            <w:pPr>
              <w:jc w:val="center"/>
            </w:pPr>
            <w:r w:rsidRPr="00981CCD">
              <w:t xml:space="preserve">Наименование </w:t>
            </w:r>
          </w:p>
          <w:p w:rsidR="006B469C" w:rsidRPr="00981CCD" w:rsidRDefault="006B469C" w:rsidP="0038695F">
            <w:pPr>
              <w:jc w:val="center"/>
            </w:pPr>
            <w:r w:rsidRPr="00981CCD">
              <w:t xml:space="preserve">Программы/ основного мероприятия </w:t>
            </w:r>
          </w:p>
          <w:p w:rsidR="006B469C" w:rsidRPr="00981CCD" w:rsidRDefault="006B469C" w:rsidP="0038695F">
            <w:pPr>
              <w:jc w:val="center"/>
            </w:pPr>
            <w:r w:rsidRPr="00981CCD">
              <w:t>Программы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69C" w:rsidRPr="00981CCD" w:rsidRDefault="006B469C" w:rsidP="0038695F">
            <w:pPr>
              <w:jc w:val="center"/>
            </w:pPr>
            <w:r w:rsidRPr="00981CCD">
              <w:t xml:space="preserve">Источники финансового обеспечения </w:t>
            </w:r>
          </w:p>
          <w:p w:rsidR="006B469C" w:rsidRPr="00981CCD" w:rsidRDefault="006B469C" w:rsidP="0038695F">
            <w:pPr>
              <w:jc w:val="center"/>
            </w:pPr>
            <w:r w:rsidRPr="00981CCD">
              <w:t xml:space="preserve">по ответственному исполнителю, </w:t>
            </w:r>
          </w:p>
          <w:p w:rsidR="006B469C" w:rsidRPr="00981CCD" w:rsidRDefault="006B469C" w:rsidP="0038695F">
            <w:pPr>
              <w:jc w:val="center"/>
            </w:pPr>
            <w:r w:rsidRPr="00981CCD">
              <w:t>соисполнителю Программы/ основному мероприятию Программы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9C" w:rsidRPr="00981CCD" w:rsidRDefault="006B469C" w:rsidP="0038695F">
            <w:pPr>
              <w:jc w:val="center"/>
            </w:pPr>
            <w:r w:rsidRPr="00981CCD">
              <w:t>Прогнозная (справочная) оценка расходов по годам</w:t>
            </w:r>
          </w:p>
          <w:p w:rsidR="006B469C" w:rsidRPr="00981CCD" w:rsidRDefault="006B469C" w:rsidP="0038695F">
            <w:pPr>
              <w:jc w:val="center"/>
            </w:pPr>
            <w:r w:rsidRPr="00981CCD">
              <w:t xml:space="preserve"> (тыс. рублей)</w:t>
            </w:r>
          </w:p>
        </w:tc>
      </w:tr>
      <w:tr w:rsidR="002B1CD3" w:rsidRPr="00981CCD" w:rsidTr="001800FF">
        <w:trPr>
          <w:trHeight w:val="9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38695F"/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38695F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2024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2025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2026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067C79" w:rsidP="0038695F">
            <w:pPr>
              <w:jc w:val="center"/>
            </w:pPr>
            <w:r w:rsidRPr="00981CCD"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067C79" w:rsidP="0038695F">
            <w:pPr>
              <w:jc w:val="center"/>
            </w:pPr>
            <w:r w:rsidRPr="00981CCD"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067C79" w:rsidP="0038695F">
            <w:pPr>
              <w:jc w:val="center"/>
            </w:pPr>
            <w:r w:rsidRPr="00981CCD">
              <w:t>2029</w:t>
            </w: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9</w:t>
            </w:r>
          </w:p>
        </w:tc>
      </w:tr>
      <w:tr w:rsidR="002B1CD3" w:rsidRPr="00981CCD" w:rsidTr="001800FF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 xml:space="preserve">Программа </w:t>
            </w:r>
          </w:p>
          <w:p w:rsidR="002B1CD3" w:rsidRPr="00981CCD" w:rsidRDefault="002B1CD3" w:rsidP="0038695F">
            <w:pPr>
              <w:jc w:val="center"/>
            </w:pPr>
            <w:r w:rsidRPr="00981CCD">
              <w:t>«Развитие жилищно-коммунального и дорожного хозяйства»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r w:rsidRPr="00981CCD"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</w:tr>
      <w:tr w:rsidR="002B1CD3" w:rsidRPr="00981CCD" w:rsidTr="001800FF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CD3" w:rsidRPr="00981CCD" w:rsidRDefault="002B1CD3" w:rsidP="0038695F">
            <w:r w:rsidRPr="00981CCD">
              <w:t>бюджет Апанасенковского муниципального округа Ставропольского края (далее – бюджет округа),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38695F"/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CD3" w:rsidRPr="00981CCD" w:rsidRDefault="002B1CD3" w:rsidP="0038695F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в т</w:t>
            </w:r>
            <w:r w:rsidR="001A4A7E" w:rsidRPr="00981CCD">
              <w:t>.</w:t>
            </w:r>
            <w:r w:rsidRPr="00981CCD">
              <w:t xml:space="preserve"> ч</w:t>
            </w:r>
            <w:r w:rsidR="001A4A7E" w:rsidRPr="00981CCD">
              <w:t>.</w:t>
            </w:r>
          </w:p>
          <w:p w:rsidR="002B1CD3" w:rsidRPr="00981CCD" w:rsidRDefault="002B1CD3" w:rsidP="0038695F">
            <w:r w:rsidRPr="00981CCD">
              <w:t xml:space="preserve">предусмотренные: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067C79" w:rsidRPr="00981CCD" w:rsidTr="001800FF">
        <w:trPr>
          <w:trHeight w:val="18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C79" w:rsidRPr="00981CCD" w:rsidRDefault="00067C79" w:rsidP="0038695F"/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C79" w:rsidRPr="00981CCD" w:rsidRDefault="00067C79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C79" w:rsidRPr="00981CCD" w:rsidRDefault="00067C79" w:rsidP="0038695F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C79" w:rsidRPr="00981CCD" w:rsidRDefault="00067C79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C79" w:rsidRPr="00981CCD" w:rsidRDefault="00067C79" w:rsidP="0038695F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C79" w:rsidRPr="00981CCD" w:rsidRDefault="00067C79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C79" w:rsidRPr="00981CCD" w:rsidRDefault="00067C79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C79" w:rsidRPr="00981CCD" w:rsidRDefault="00067C79" w:rsidP="0038695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C79" w:rsidRPr="00981CCD" w:rsidRDefault="00067C79" w:rsidP="0038695F"/>
        </w:tc>
      </w:tr>
      <w:tr w:rsidR="001A4A7E" w:rsidRPr="00981CCD" w:rsidTr="001800FF">
        <w:trPr>
          <w:trHeight w:val="9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A7E" w:rsidRPr="00981CCD" w:rsidRDefault="001A4A7E" w:rsidP="0038695F"/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A7E" w:rsidRPr="00981CCD" w:rsidRDefault="001A4A7E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A7E" w:rsidRPr="00981CCD" w:rsidRDefault="001A4A7E" w:rsidP="0038695F">
            <w:r w:rsidRPr="00981CCD">
              <w:t>в т.ч. предусмотренные:</w:t>
            </w:r>
          </w:p>
          <w:p w:rsidR="001A4A7E" w:rsidRPr="00981CCD" w:rsidRDefault="001A4A7E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A7E" w:rsidRPr="00981CCD" w:rsidRDefault="001A4A7E" w:rsidP="0038695F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A7E" w:rsidRPr="00981CCD" w:rsidRDefault="001A4A7E" w:rsidP="0038695F">
            <w:pPr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A7E" w:rsidRPr="00981CCD" w:rsidRDefault="001A4A7E" w:rsidP="0038695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A7E" w:rsidRPr="00981CCD" w:rsidRDefault="001A4A7E" w:rsidP="0038695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A7E" w:rsidRPr="00981CCD" w:rsidRDefault="001A4A7E" w:rsidP="0038695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A7E" w:rsidRPr="00981CCD" w:rsidRDefault="001A4A7E" w:rsidP="0038695F">
            <w:pPr>
              <w:rPr>
                <w:bCs/>
              </w:rPr>
            </w:pPr>
          </w:p>
        </w:tc>
      </w:tr>
      <w:tr w:rsidR="00067C79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067C79" w:rsidRPr="00981CCD" w:rsidRDefault="00067C79" w:rsidP="0038695F">
            <w:pPr>
              <w:jc w:val="center"/>
            </w:pPr>
            <w:r w:rsidRPr="00981CCD"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7C79" w:rsidRPr="00981CCD" w:rsidRDefault="00067C79" w:rsidP="0038695F">
            <w:pPr>
              <w:jc w:val="center"/>
              <w:rPr>
                <w:lang w:eastAsia="en-US"/>
              </w:rPr>
            </w:pPr>
            <w:r w:rsidRPr="00981CCD">
              <w:rPr>
                <w:lang w:eastAsia="en-US"/>
              </w:rPr>
              <w:t xml:space="preserve">Подпрограмма 1 </w:t>
            </w:r>
          </w:p>
          <w:p w:rsidR="00067C79" w:rsidRPr="00981CCD" w:rsidRDefault="004021B7" w:rsidP="0038695F">
            <w:pPr>
              <w:jc w:val="center"/>
            </w:pPr>
            <w:r w:rsidRPr="00981CCD">
              <w:t xml:space="preserve">«Комплексное развитие </w:t>
            </w:r>
            <w:r w:rsidRPr="00981CCD">
              <w:lastRenderedPageBreak/>
              <w:t>коммунальной инфраструктуры»;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>
            <w:r w:rsidRPr="00981CCD"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79" w:rsidRPr="00981CCD" w:rsidRDefault="00067C79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в том числе 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администрации Апанасенковского муниципального округа Ставропольского края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в том числе 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в том числе следующие основные мероприятия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  <w:r w:rsidRPr="00981CCD">
              <w:t>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4021B7" w:rsidP="0038695F">
            <w:pPr>
              <w:jc w:val="both"/>
            </w:pPr>
            <w:r w:rsidRPr="00981CCD">
              <w:t>Р</w:t>
            </w:r>
            <w:r w:rsidR="002B1CD3" w:rsidRPr="00981CCD">
              <w:t xml:space="preserve">азработка </w:t>
            </w:r>
          </w:p>
          <w:p w:rsidR="002B1CD3" w:rsidRPr="00981CCD" w:rsidRDefault="002B1CD3" w:rsidP="0038695F">
            <w:pPr>
              <w:jc w:val="both"/>
            </w:pPr>
            <w:r w:rsidRPr="00981CCD">
              <w:t xml:space="preserve">(актуализация) схем теплоснабжения, </w:t>
            </w:r>
          </w:p>
          <w:p w:rsidR="002B1CD3" w:rsidRPr="00981CCD" w:rsidRDefault="002B1CD3" w:rsidP="0038695F">
            <w:pPr>
              <w:jc w:val="both"/>
            </w:pPr>
            <w:r w:rsidRPr="00981CCD">
              <w:t>водоснабжения и</w:t>
            </w:r>
          </w:p>
          <w:p w:rsidR="002B1CD3" w:rsidRPr="00981CCD" w:rsidRDefault="002B1CD3" w:rsidP="0038695F">
            <w:pPr>
              <w:jc w:val="both"/>
            </w:pPr>
            <w:r w:rsidRPr="00981CCD">
              <w:t xml:space="preserve"> водоотведения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в том числе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администрации Апанасенковского муниципального округа Ставропольского края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  <w:r w:rsidRPr="00981CCD">
              <w:t>2.2.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D3" w:rsidRPr="00981CCD" w:rsidRDefault="004021B7" w:rsidP="0038695F">
            <w:pPr>
              <w:jc w:val="center"/>
            </w:pPr>
            <w:r w:rsidRPr="00981CCD">
              <w:t xml:space="preserve">обустройство </w:t>
            </w:r>
            <w:r w:rsidRPr="00981CCD">
              <w:rPr>
                <w:rFonts w:eastAsiaTheme="minorHAnsi"/>
                <w:lang w:eastAsia="en-US"/>
              </w:rPr>
              <w:t>мест (площадок) накопления твердых коммунальных отходов</w:t>
            </w:r>
            <w:r w:rsidRPr="00981CCD">
              <w:t>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в том числе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администрации Апанасенковского муниципального округа Ставропольского края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3.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rPr>
                <w:lang w:eastAsia="en-US"/>
              </w:rPr>
              <w:t xml:space="preserve">Подпрограмма 2 </w:t>
            </w:r>
            <w:r w:rsidR="00C624F9" w:rsidRPr="00981CCD">
              <w:t>«Обеспечение жильем молодых семей»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r w:rsidRPr="00981CCD"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в том числе 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администрации Апанасенковского муниципального округа </w:t>
            </w:r>
            <w:r w:rsidRPr="00981CCD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в том числе следующие основные мероприятия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  <w:rPr>
                <w:bCs/>
              </w:rPr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C624F9" w:rsidP="0038695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1C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деятельности по улучшению жилищных условий молодых семей, проживающих на территории Апанасенковского муниципального округа Ставропольского края, признанных нуждающимися в улучшении жилищных условий (далее – молодые семьи)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r w:rsidRPr="00981CCD"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средства бюджета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в том числе 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  <w:r w:rsidRPr="00981CCD">
              <w:t>3.2.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C624F9" w:rsidP="0038695F">
            <w:pPr>
              <w:jc w:val="both"/>
            </w:pPr>
            <w:r w:rsidRPr="00981CCD">
              <w:t>П</w:t>
            </w:r>
            <w:r w:rsidR="002B1CD3" w:rsidRPr="00981CCD">
              <w:t xml:space="preserve">редоставление </w:t>
            </w:r>
          </w:p>
          <w:p w:rsidR="002B1CD3" w:rsidRPr="00981CCD" w:rsidRDefault="002B1CD3" w:rsidP="0038695F">
            <w:pPr>
              <w:jc w:val="both"/>
            </w:pPr>
            <w:r w:rsidRPr="00981CCD">
              <w:t xml:space="preserve">молодым семьям </w:t>
            </w:r>
          </w:p>
          <w:p w:rsidR="002B1CD3" w:rsidRPr="00981CCD" w:rsidRDefault="002B1CD3" w:rsidP="0038695F">
            <w:pPr>
              <w:jc w:val="both"/>
            </w:pPr>
            <w:r w:rsidRPr="00981CCD">
              <w:t xml:space="preserve">социальных выплат </w:t>
            </w:r>
          </w:p>
          <w:p w:rsidR="002B1CD3" w:rsidRPr="00981CCD" w:rsidRDefault="002B1CD3" w:rsidP="0038695F">
            <w:pPr>
              <w:jc w:val="both"/>
            </w:pPr>
            <w:r w:rsidRPr="00981CCD">
              <w:t>на приобретение (строительство) жилого помещения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r w:rsidRPr="00981CCD"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в том числе 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 xml:space="preserve">в том числе </w:t>
            </w:r>
          </w:p>
          <w:p w:rsidR="002B1CD3" w:rsidRPr="00981CCD" w:rsidRDefault="002B1CD3" w:rsidP="0038695F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2B1CD3" w:rsidRPr="00981CCD" w:rsidTr="001800FF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CD3" w:rsidRPr="00981CCD" w:rsidRDefault="002B1CD3" w:rsidP="0038695F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CD3" w:rsidRPr="00981CCD" w:rsidRDefault="002B1CD3" w:rsidP="0038695F">
            <w:pPr>
              <w:jc w:val="center"/>
            </w:pPr>
          </w:p>
        </w:tc>
      </w:tr>
      <w:tr w:rsidR="003A5DD9" w:rsidRPr="00981CCD" w:rsidTr="001800FF">
        <w:trPr>
          <w:trHeight w:val="1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DD9" w:rsidRPr="00981CCD" w:rsidRDefault="003A5DD9" w:rsidP="003A5DD9">
            <w:pPr>
              <w:jc w:val="center"/>
            </w:pPr>
            <w:r w:rsidRPr="00981CCD"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D9" w:rsidRPr="00981CCD" w:rsidRDefault="003A5DD9" w:rsidP="003A5DD9">
            <w:pPr>
              <w:pStyle w:val="34"/>
              <w:tabs>
                <w:tab w:val="left" w:pos="993"/>
              </w:tabs>
              <w:jc w:val="left"/>
              <w:rPr>
                <w:b w:val="0"/>
                <w:szCs w:val="24"/>
              </w:rPr>
            </w:pPr>
            <w:r w:rsidRPr="00981CCD">
              <w:rPr>
                <w:b w:val="0"/>
                <w:caps w:val="0"/>
                <w:szCs w:val="24"/>
              </w:rPr>
              <w:t>Подпрограмма 3 «</w:t>
            </w:r>
            <w:r w:rsidRPr="00981CCD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</w:t>
            </w:r>
            <w:r w:rsidRPr="00981CCD">
              <w:rPr>
                <w:b w:val="0"/>
                <w:bCs/>
                <w:caps w:val="0"/>
                <w:szCs w:val="24"/>
              </w:rPr>
              <w:t>и</w:t>
            </w:r>
            <w:r w:rsidRPr="00981CCD">
              <w:rPr>
                <w:b w:val="0"/>
                <w:bCs/>
                <w:caps w:val="0"/>
                <w:szCs w:val="24"/>
              </w:rPr>
              <w:t>жения</w:t>
            </w:r>
            <w:r w:rsidRPr="00981CCD">
              <w:rPr>
                <w:b w:val="0"/>
                <w:caps w:val="0"/>
                <w:szCs w:val="24"/>
              </w:rPr>
              <w:t>»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DD9" w:rsidRPr="00981CCD" w:rsidRDefault="003A5DD9" w:rsidP="003A5DD9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DD9" w:rsidRPr="00B25012" w:rsidRDefault="003A5DD9" w:rsidP="003A5DD9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DD9" w:rsidRPr="00A31A3F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A31A3F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  <w:rPr>
                <w:bCs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326E26" w:rsidRDefault="003A5DD9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A31A3F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 xml:space="preserve">в том числе </w:t>
            </w:r>
          </w:p>
          <w:p w:rsidR="003A5DD9" w:rsidRPr="00981CCD" w:rsidRDefault="003A5DD9" w:rsidP="003A5DD9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A31A3F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5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326E26" w:rsidRDefault="003A5DD9" w:rsidP="003A5DD9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3A5DD9" w:rsidRPr="00981CCD" w:rsidTr="001800FF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DD9" w:rsidRPr="00981CCD" w:rsidRDefault="003A5DD9" w:rsidP="003A5DD9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8C7D1C" w:rsidRDefault="003A5DD9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A878FF" w:rsidRDefault="003A5DD9" w:rsidP="003A5DD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B25012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D9" w:rsidRPr="00981CCD" w:rsidRDefault="003A5DD9" w:rsidP="003A5DD9">
            <w:pPr>
              <w:jc w:val="center"/>
            </w:pPr>
          </w:p>
        </w:tc>
      </w:tr>
      <w:tr w:rsidR="005D311D" w:rsidRPr="00981CCD" w:rsidTr="001800FF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11D" w:rsidRPr="00981CCD" w:rsidRDefault="005D311D" w:rsidP="003A5DD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1D" w:rsidRPr="00981CCD" w:rsidRDefault="005D311D" w:rsidP="003A5DD9">
            <w:pPr>
              <w:jc w:val="center"/>
            </w:pPr>
            <w:r w:rsidRPr="00981CCD">
              <w:t>в том числе следующие основные мероприятия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11D" w:rsidRPr="00981CCD" w:rsidRDefault="005D311D" w:rsidP="003A5DD9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11D" w:rsidRPr="00B25012" w:rsidRDefault="005D311D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11D" w:rsidRPr="008C7D1C" w:rsidRDefault="005D311D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11D" w:rsidRPr="005D311D" w:rsidRDefault="005D311D" w:rsidP="003A5DD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11D" w:rsidRPr="00B25012" w:rsidRDefault="005D311D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11D" w:rsidRPr="00981CCD" w:rsidRDefault="005D311D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11D" w:rsidRPr="00981CCD" w:rsidRDefault="005D311D" w:rsidP="003A5DD9">
            <w:pPr>
              <w:jc w:val="center"/>
            </w:pPr>
          </w:p>
        </w:tc>
      </w:tr>
      <w:tr w:rsidR="001800FF" w:rsidRPr="00981CCD" w:rsidTr="009848D5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5645D8">
            <w:pPr>
              <w:autoSpaceDE w:val="0"/>
              <w:spacing w:line="240" w:lineRule="exact"/>
              <w:jc w:val="center"/>
            </w:pPr>
            <w:r w:rsidRPr="00981CCD">
              <w:t>4.1.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0FF" w:rsidRPr="00981CCD" w:rsidRDefault="001800FF" w:rsidP="005645D8">
            <w:pPr>
              <w:autoSpaceDE w:val="0"/>
              <w:spacing w:line="240" w:lineRule="exact"/>
            </w:pPr>
            <w:r w:rsidRPr="00981CCD">
              <w:t xml:space="preserve">«Развитие сети автомобильных дорог общего пользования </w:t>
            </w:r>
            <w:r w:rsidRPr="00981CCD">
              <w:lastRenderedPageBreak/>
              <w:t>местного значения, находящихся в собственности Апанасенковского муниципального округа  Ставропольского края».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5645D8">
            <w:pPr>
              <w:autoSpaceDE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B25012" w:rsidRDefault="001800FF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8C7D1C" w:rsidRDefault="001800FF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1800FF" w:rsidRDefault="001800FF" w:rsidP="003A5DD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B25012" w:rsidRDefault="001800FF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3A5DD9">
            <w:pPr>
              <w:jc w:val="center"/>
            </w:pPr>
          </w:p>
        </w:tc>
      </w:tr>
      <w:tr w:rsidR="001F36AB" w:rsidRPr="00981CCD" w:rsidTr="008D097C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A878FF" w:rsidRDefault="001F36AB" w:rsidP="001F36AB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4819AD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 xml:space="preserve">в том числе </w:t>
            </w:r>
          </w:p>
          <w:p w:rsidR="001F36AB" w:rsidRPr="00981CCD" w:rsidRDefault="001F36AB" w:rsidP="001F36AB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4819AD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F36AB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4819AD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800FF" w:rsidRPr="00981CCD" w:rsidTr="009E3361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00FF" w:rsidRPr="00981CCD" w:rsidRDefault="001800FF" w:rsidP="001800FF">
            <w:pPr>
              <w:jc w:val="center"/>
            </w:pPr>
            <w:r>
              <w:t>4.2.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0FF" w:rsidRPr="00981CCD" w:rsidRDefault="001800FF" w:rsidP="005645D8">
            <w:pPr>
              <w:autoSpaceDE w:val="0"/>
              <w:spacing w:line="240" w:lineRule="exact"/>
              <w:jc w:val="both"/>
            </w:pPr>
            <w:r w:rsidRPr="00981CCD">
              <w:t>«Осуществление комплекса мер по повышению безопасности дорожн</w:t>
            </w:r>
            <w:r w:rsidRPr="00981CCD">
              <w:t>о</w:t>
            </w:r>
            <w:r w:rsidRPr="00981CCD">
              <w:t>го движения на автомобильных дорогах общего пользования».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5645D8">
            <w:pPr>
              <w:autoSpaceDE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B25012" w:rsidRDefault="001800FF" w:rsidP="003A5D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8C7D1C" w:rsidRDefault="001800FF" w:rsidP="003A5DD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1800FF" w:rsidRDefault="001800FF" w:rsidP="003A5DD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B25012" w:rsidRDefault="001800FF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3A5D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FF" w:rsidRPr="00981CCD" w:rsidRDefault="001800FF" w:rsidP="003A5DD9">
            <w:pPr>
              <w:jc w:val="center"/>
            </w:pPr>
          </w:p>
        </w:tc>
      </w:tr>
      <w:tr w:rsidR="001F36AB" w:rsidRPr="00981CCD" w:rsidTr="008D097C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 xml:space="preserve">в том числе </w:t>
            </w:r>
          </w:p>
          <w:p w:rsidR="001F36AB" w:rsidRPr="00981CCD" w:rsidRDefault="001F36AB" w:rsidP="001F36AB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E3001C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9E3361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>
              <w:t>4.3.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5D311D">
            <w:pPr>
              <w:autoSpaceDE w:val="0"/>
              <w:snapToGrid w:val="0"/>
              <w:spacing w:line="240" w:lineRule="exact"/>
            </w:pPr>
            <w:r w:rsidRPr="00981CCD">
              <w:t>Организация перевозок пасс</w:t>
            </w:r>
            <w:r w:rsidRPr="00981CCD">
              <w:t>а</w:t>
            </w:r>
            <w:r w:rsidRPr="00981CCD">
              <w:t>жиров и багажа пассажирским автомобильным транспортом по маршрутам муниципального сообщения на территории Ап</w:t>
            </w:r>
            <w:r w:rsidRPr="00981CCD">
              <w:t>а</w:t>
            </w:r>
            <w:r w:rsidRPr="00981CCD">
              <w:t>насенковского муниципального округа Ставропольского края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бюджет округа,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 xml:space="preserve">в том числе </w:t>
            </w:r>
          </w:p>
          <w:p w:rsidR="001F36AB" w:rsidRPr="00981CCD" w:rsidRDefault="001F36AB" w:rsidP="001F36AB">
            <w:r w:rsidRPr="00981CCD">
              <w:t>предусмотренные: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1800FF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8D097C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 xml:space="preserve">в том числе </w:t>
            </w:r>
            <w:proofErr w:type="gramStart"/>
            <w:r w:rsidRPr="00981CCD">
              <w:t>предусмотренные</w:t>
            </w:r>
            <w:proofErr w:type="gramEnd"/>
            <w:r w:rsidRPr="00981CCD"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  <w:tr w:rsidR="001F36AB" w:rsidRPr="00981CCD" w:rsidTr="001800FF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6AB" w:rsidRPr="00981CCD" w:rsidRDefault="001F36AB" w:rsidP="001F36AB">
            <w:r w:rsidRPr="00981CCD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8C7D1C" w:rsidRDefault="001F36AB" w:rsidP="001F36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1800FF" w:rsidRDefault="001F36AB" w:rsidP="001F36AB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B25012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AB" w:rsidRPr="00981CCD" w:rsidRDefault="001F36AB" w:rsidP="001F36AB">
            <w:pPr>
              <w:jc w:val="center"/>
            </w:pPr>
          </w:p>
        </w:tc>
      </w:tr>
    </w:tbl>
    <w:p w:rsidR="006B469C" w:rsidRDefault="006B469C" w:rsidP="006B469C">
      <w:pPr>
        <w:tabs>
          <w:tab w:val="left" w:pos="8531"/>
        </w:tabs>
        <w:spacing w:line="240" w:lineRule="exact"/>
        <w:jc w:val="center"/>
      </w:pPr>
    </w:p>
    <w:p w:rsidR="00ED505F" w:rsidRDefault="00ED505F" w:rsidP="006B469C">
      <w:pPr>
        <w:tabs>
          <w:tab w:val="left" w:pos="8531"/>
        </w:tabs>
        <w:spacing w:line="240" w:lineRule="exact"/>
        <w:jc w:val="center"/>
      </w:pPr>
    </w:p>
    <w:p w:rsidR="006B469C" w:rsidRPr="009F3604" w:rsidRDefault="006B469C" w:rsidP="006B469C">
      <w:pPr>
        <w:tabs>
          <w:tab w:val="left" w:pos="8531"/>
        </w:tabs>
        <w:spacing w:line="240" w:lineRule="exact"/>
        <w:jc w:val="center"/>
        <w:sectPr w:rsidR="006B469C" w:rsidRPr="009F3604" w:rsidSect="00221511">
          <w:headerReference w:type="first" r:id="rId8"/>
          <w:pgSz w:w="16838" w:h="11906" w:orient="landscape"/>
          <w:pgMar w:top="1135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9F3604">
        <w:t>___________________________________</w:t>
      </w:r>
    </w:p>
    <w:p w:rsidR="006B469C" w:rsidRPr="009F3604" w:rsidRDefault="006B469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lastRenderedPageBreak/>
        <w:t>Приложение 6</w:t>
      </w:r>
    </w:p>
    <w:p w:rsidR="00D44900" w:rsidRPr="009F3604" w:rsidRDefault="00D4490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>к муниципальной программе Апанасенковского муниципального округа Ставропольского края «Развитие жилищно-коммунального и дорожного хозяйства»</w:t>
      </w:r>
    </w:p>
    <w:p w:rsidR="006B469C" w:rsidRPr="009F3604" w:rsidRDefault="006B469C" w:rsidP="006B469C">
      <w:pPr>
        <w:tabs>
          <w:tab w:val="left" w:pos="5844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6B469C" w:rsidRPr="009F3604" w:rsidRDefault="006B469C" w:rsidP="00AB00F7">
      <w:pPr>
        <w:autoSpaceDE w:val="0"/>
        <w:autoSpaceDN w:val="0"/>
        <w:adjustRightInd w:val="0"/>
        <w:spacing w:line="240" w:lineRule="exact"/>
        <w:contextualSpacing/>
        <w:jc w:val="center"/>
      </w:pPr>
      <w:r w:rsidRPr="009F3604">
        <w:t>СВЕДЕНИЯ</w:t>
      </w:r>
    </w:p>
    <w:p w:rsidR="006B469C" w:rsidRPr="00221511" w:rsidRDefault="006B469C" w:rsidP="00221511">
      <w:pPr>
        <w:pStyle w:val="ConsPlusTitle"/>
        <w:spacing w:line="240" w:lineRule="exact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 весовых коэффициентах, присвоенных целям муниципальной программы Апанасенковского муниципального округа Ставропольского края </w:t>
      </w:r>
      <w:r w:rsidR="00AB00F7" w:rsidRPr="009F3604">
        <w:rPr>
          <w:rFonts w:ascii="Times New Roman" w:hAnsi="Times New Roman" w:cs="Times New Roman"/>
          <w:b w:val="0"/>
          <w:sz w:val="24"/>
          <w:szCs w:val="24"/>
        </w:rPr>
        <w:t>«Развитие жилищно-коммунального и дорожного хозяйства»</w:t>
      </w:r>
      <w:r w:rsidRPr="009F3604">
        <w:rPr>
          <w:rFonts w:ascii="Times New Roman" w:hAnsi="Times New Roman" w:cs="Times New Roman"/>
          <w:b w:val="0"/>
          <w:sz w:val="24"/>
          <w:szCs w:val="24"/>
        </w:rPr>
        <w:t>, отражающих значимость (вес) цели программы в достижении стратегических целей социально-экономического развития Апанасенковского муниципального округа Ставропольского края в сравнении другими целями программы, влияющими на достижение тех же стратегических целей социально-экономического развития Апанасенковского муниципального округа Ставропольского края</w:t>
      </w:r>
      <w:proofErr w:type="gramEnd"/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351"/>
        <w:gridCol w:w="6"/>
        <w:gridCol w:w="6"/>
        <w:gridCol w:w="1135"/>
        <w:gridCol w:w="992"/>
        <w:gridCol w:w="992"/>
        <w:gridCol w:w="992"/>
        <w:gridCol w:w="1134"/>
        <w:gridCol w:w="993"/>
      </w:tblGrid>
      <w:tr w:rsidR="006B469C" w:rsidRPr="009F3604" w:rsidTr="00221511">
        <w:trPr>
          <w:trHeight w:val="309"/>
        </w:trPr>
        <w:tc>
          <w:tcPr>
            <w:tcW w:w="567" w:type="dxa"/>
            <w:vMerge w:val="restart"/>
            <w:vAlign w:val="center"/>
          </w:tcPr>
          <w:p w:rsidR="006B469C" w:rsidRPr="009F3604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469C" w:rsidRPr="009F3604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51" w:type="dxa"/>
            <w:vMerge w:val="restart"/>
            <w:vAlign w:val="center"/>
          </w:tcPr>
          <w:p w:rsidR="006B469C" w:rsidRPr="009F3604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50" w:type="dxa"/>
            <w:gridSpan w:val="8"/>
            <w:vAlign w:val="center"/>
          </w:tcPr>
          <w:p w:rsidR="006B469C" w:rsidRPr="009F3604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по годам</w:t>
            </w:r>
          </w:p>
        </w:tc>
      </w:tr>
      <w:tr w:rsidR="00AB00F7" w:rsidRPr="009F3604" w:rsidTr="00221511">
        <w:trPr>
          <w:trHeight w:val="20"/>
        </w:trPr>
        <w:tc>
          <w:tcPr>
            <w:tcW w:w="567" w:type="dxa"/>
            <w:vMerge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1" w:type="dxa"/>
            <w:vMerge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2027 г</w:t>
            </w:r>
          </w:p>
        </w:tc>
        <w:tc>
          <w:tcPr>
            <w:tcW w:w="1134" w:type="dxa"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2028 г</w:t>
            </w:r>
          </w:p>
        </w:tc>
        <w:tc>
          <w:tcPr>
            <w:tcW w:w="993" w:type="dxa"/>
            <w:vAlign w:val="center"/>
          </w:tcPr>
          <w:p w:rsidR="00AB00F7" w:rsidRPr="009F3604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2029 г</w:t>
            </w:r>
          </w:p>
        </w:tc>
      </w:tr>
      <w:tr w:rsidR="00EB6F8D" w:rsidRPr="009F3604" w:rsidTr="00221511">
        <w:trPr>
          <w:trHeight w:val="350"/>
        </w:trPr>
        <w:tc>
          <w:tcPr>
            <w:tcW w:w="567" w:type="dxa"/>
            <w:vAlign w:val="center"/>
          </w:tcPr>
          <w:p w:rsidR="00EB6F8D" w:rsidRPr="009F3604" w:rsidRDefault="00EB6F8D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51" w:type="dxa"/>
            <w:vAlign w:val="center"/>
          </w:tcPr>
          <w:p w:rsidR="00EB6F8D" w:rsidRPr="009F3604" w:rsidRDefault="00EB6F8D" w:rsidP="009F36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Цель 1 Программы: «Развитие и модернизация коммунальной инфраструктуры Апанасенковского муниципального округа Ставропольского края»</w:t>
            </w:r>
          </w:p>
        </w:tc>
        <w:tc>
          <w:tcPr>
            <w:tcW w:w="1147" w:type="dxa"/>
            <w:gridSpan w:val="3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1134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3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</w:tr>
      <w:tr w:rsidR="00EB6F8D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</w:trPr>
        <w:tc>
          <w:tcPr>
            <w:tcW w:w="567" w:type="dxa"/>
            <w:vAlign w:val="center"/>
          </w:tcPr>
          <w:p w:rsidR="00EB6F8D" w:rsidRPr="009F3604" w:rsidRDefault="00EB6F8D" w:rsidP="009F3604">
            <w:pPr>
              <w:autoSpaceDE w:val="0"/>
              <w:contextualSpacing/>
              <w:jc w:val="center"/>
            </w:pPr>
            <w:r w:rsidRPr="009F3604">
              <w:t>2.</w:t>
            </w:r>
          </w:p>
          <w:p w:rsidR="00EB6F8D" w:rsidRPr="009F3604" w:rsidRDefault="00EB6F8D" w:rsidP="009F3604">
            <w:pPr>
              <w:autoSpaceDE w:val="0"/>
              <w:contextualSpacing/>
              <w:jc w:val="center"/>
            </w:pPr>
          </w:p>
        </w:tc>
        <w:tc>
          <w:tcPr>
            <w:tcW w:w="8357" w:type="dxa"/>
            <w:gridSpan w:val="2"/>
            <w:vAlign w:val="center"/>
          </w:tcPr>
          <w:p w:rsidR="00EB6F8D" w:rsidRPr="009F3604" w:rsidRDefault="00EB6F8D" w:rsidP="009F3604">
            <w:pPr>
              <w:spacing w:line="240" w:lineRule="exact"/>
              <w:rPr>
                <w:lang w:eastAsia="en-US"/>
              </w:rPr>
            </w:pPr>
            <w:r w:rsidRPr="009F3604">
              <w:t>Цель 2 Программы: 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</w:t>
            </w:r>
          </w:p>
        </w:tc>
        <w:tc>
          <w:tcPr>
            <w:tcW w:w="1141" w:type="dxa"/>
            <w:gridSpan w:val="2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1134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3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</w:tr>
      <w:tr w:rsidR="00EB6F8D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/>
        </w:trPr>
        <w:tc>
          <w:tcPr>
            <w:tcW w:w="567" w:type="dxa"/>
            <w:vAlign w:val="center"/>
          </w:tcPr>
          <w:p w:rsidR="00EB6F8D" w:rsidRPr="009F3604" w:rsidRDefault="00EB6F8D" w:rsidP="009F3604">
            <w:pPr>
              <w:autoSpaceDE w:val="0"/>
              <w:contextualSpacing/>
              <w:jc w:val="center"/>
            </w:pPr>
            <w:r w:rsidRPr="009F3604">
              <w:t>3.</w:t>
            </w:r>
          </w:p>
        </w:tc>
        <w:tc>
          <w:tcPr>
            <w:tcW w:w="8357" w:type="dxa"/>
            <w:gridSpan w:val="2"/>
            <w:vAlign w:val="center"/>
          </w:tcPr>
          <w:p w:rsidR="00EB6F8D" w:rsidRPr="009F3604" w:rsidRDefault="00EB6F8D" w:rsidP="009F3604">
            <w:pPr>
              <w:spacing w:line="240" w:lineRule="exact"/>
            </w:pPr>
            <w:r w:rsidRPr="009F3604">
              <w:t>Цель 3 «Программы повышение качества автомобильных дорог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1134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3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</w:tr>
      <w:tr w:rsidR="00EB6F8D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/>
        </w:trPr>
        <w:tc>
          <w:tcPr>
            <w:tcW w:w="567" w:type="dxa"/>
            <w:vAlign w:val="center"/>
          </w:tcPr>
          <w:p w:rsidR="00EB6F8D" w:rsidRPr="009F3604" w:rsidRDefault="00EB6F8D" w:rsidP="009F3604">
            <w:pPr>
              <w:autoSpaceDE w:val="0"/>
              <w:contextualSpacing/>
              <w:jc w:val="center"/>
            </w:pPr>
            <w:r w:rsidRPr="009F3604">
              <w:t>4.</w:t>
            </w:r>
          </w:p>
        </w:tc>
        <w:tc>
          <w:tcPr>
            <w:tcW w:w="8357" w:type="dxa"/>
            <w:gridSpan w:val="2"/>
            <w:vAlign w:val="center"/>
          </w:tcPr>
          <w:p w:rsidR="00EB6F8D" w:rsidRPr="009F3604" w:rsidRDefault="00EB6F8D" w:rsidP="009F3604">
            <w:pPr>
              <w:spacing w:line="240" w:lineRule="exact"/>
            </w:pPr>
            <w:r w:rsidRPr="009F3604">
              <w:t>Цель 4 «Программы повышение безопасности дорожного движения на автомобильных дорогах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1134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3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</w:tr>
      <w:tr w:rsidR="00EB6F8D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EB6F8D" w:rsidRPr="009F3604" w:rsidRDefault="00EB6F8D" w:rsidP="009F3604">
            <w:pPr>
              <w:autoSpaceDE w:val="0"/>
              <w:contextualSpacing/>
              <w:jc w:val="center"/>
            </w:pPr>
            <w:r w:rsidRPr="009F3604">
              <w:t>5.</w:t>
            </w:r>
          </w:p>
        </w:tc>
        <w:tc>
          <w:tcPr>
            <w:tcW w:w="8357" w:type="dxa"/>
            <w:gridSpan w:val="2"/>
            <w:vAlign w:val="center"/>
          </w:tcPr>
          <w:p w:rsidR="00EB6F8D" w:rsidRPr="009F3604" w:rsidRDefault="00EB6F8D" w:rsidP="009F3604">
            <w:pPr>
              <w:autoSpaceDE w:val="0"/>
              <w:contextualSpacing/>
            </w:pPr>
            <w:r w:rsidRPr="009F3604">
              <w:t>Цель 5 «Программы обеспечение стабильной круглогодичной перевозки пассажиров в границах округа»</w:t>
            </w:r>
          </w:p>
        </w:tc>
        <w:tc>
          <w:tcPr>
            <w:tcW w:w="1141" w:type="dxa"/>
            <w:gridSpan w:val="2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2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1134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  <w:tc>
          <w:tcPr>
            <w:tcW w:w="993" w:type="dxa"/>
            <w:vAlign w:val="center"/>
          </w:tcPr>
          <w:p w:rsidR="00EB6F8D" w:rsidRPr="009F3604" w:rsidRDefault="00EB6F8D" w:rsidP="009F3604">
            <w:pPr>
              <w:jc w:val="center"/>
            </w:pPr>
            <w:r w:rsidRPr="009F3604">
              <w:t>0,2</w:t>
            </w:r>
          </w:p>
        </w:tc>
      </w:tr>
      <w:tr w:rsidR="00AB00F7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AB00F7" w:rsidRPr="009F3604" w:rsidRDefault="00AB00F7" w:rsidP="009F3604">
            <w:pPr>
              <w:autoSpaceDE w:val="0"/>
              <w:contextualSpacing/>
            </w:pPr>
            <w:r w:rsidRPr="009F3604">
              <w:rPr>
                <w:lang w:eastAsia="en-US"/>
              </w:rPr>
              <w:t>Подпрограмма 1</w:t>
            </w:r>
            <w:r w:rsidRPr="009F3604">
              <w:t xml:space="preserve"> «Комплексное развитие коммунальной инфраструктуры»</w:t>
            </w:r>
          </w:p>
        </w:tc>
      </w:tr>
      <w:tr w:rsidR="00AB00F7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B00F7" w:rsidRPr="009F3604" w:rsidRDefault="00EB6F8D" w:rsidP="009F3604">
            <w:pPr>
              <w:autoSpaceDE w:val="0"/>
              <w:contextualSpacing/>
              <w:jc w:val="center"/>
            </w:pPr>
            <w:r w:rsidRPr="009F3604">
              <w:t>6</w:t>
            </w:r>
            <w:r w:rsidR="00AB00F7" w:rsidRPr="009F3604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B00F7" w:rsidRPr="009F3604" w:rsidRDefault="00AB00F7" w:rsidP="009F3604">
            <w:pPr>
              <w:contextualSpacing/>
            </w:pPr>
            <w:r w:rsidRPr="009F3604">
              <w:rPr>
                <w:lang w:eastAsia="en-US"/>
              </w:rPr>
              <w:t xml:space="preserve">Задача Подпрограммы 1: </w:t>
            </w:r>
            <w:r w:rsidRPr="009F3604">
              <w:t>реализация мероприятий по комплексному развитию систем коммунальной инфраструктуры</w:t>
            </w:r>
          </w:p>
        </w:tc>
        <w:tc>
          <w:tcPr>
            <w:tcW w:w="1141" w:type="dxa"/>
            <w:gridSpan w:val="2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1134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3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</w:tr>
      <w:tr w:rsidR="00AB00F7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15168" w:type="dxa"/>
            <w:gridSpan w:val="10"/>
            <w:vAlign w:val="center"/>
          </w:tcPr>
          <w:p w:rsidR="00AB00F7" w:rsidRPr="009F3604" w:rsidRDefault="00AB00F7" w:rsidP="009F3604">
            <w:pPr>
              <w:autoSpaceDE w:val="0"/>
              <w:autoSpaceDN w:val="0"/>
              <w:adjustRightInd w:val="0"/>
              <w:contextualSpacing/>
              <w:jc w:val="center"/>
            </w:pPr>
            <w:r w:rsidRPr="009F3604">
              <w:rPr>
                <w:lang w:eastAsia="en-US"/>
              </w:rPr>
              <w:t>Подпрограмма 2</w:t>
            </w:r>
            <w:r w:rsidRPr="009F3604">
              <w:t xml:space="preserve"> «Обеспечение жильем молодых семей»</w:t>
            </w:r>
          </w:p>
        </w:tc>
      </w:tr>
      <w:tr w:rsidR="00AB00F7" w:rsidRPr="009F3604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AB00F7" w:rsidRPr="009F3604" w:rsidRDefault="00EB6F8D" w:rsidP="009F3604">
            <w:pPr>
              <w:autoSpaceDE w:val="0"/>
              <w:contextualSpacing/>
              <w:jc w:val="center"/>
            </w:pPr>
            <w:r w:rsidRPr="009F3604">
              <w:t>7</w:t>
            </w:r>
            <w:r w:rsidR="00AB00F7" w:rsidRPr="009F3604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AB00F7" w:rsidRPr="009F3604" w:rsidRDefault="00AB00F7" w:rsidP="009F3604">
            <w:pPr>
              <w:autoSpaceDE w:val="0"/>
              <w:contextualSpacing/>
            </w:pPr>
            <w:r w:rsidRPr="009F3604">
              <w:t>Задача 1 Подпрограммы 2: улучшение жилищных условий молодых семей округа</w:t>
            </w:r>
          </w:p>
        </w:tc>
        <w:tc>
          <w:tcPr>
            <w:tcW w:w="1135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1134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3" w:type="dxa"/>
            <w:vAlign w:val="center"/>
          </w:tcPr>
          <w:p w:rsidR="00AB00F7" w:rsidRPr="009F3604" w:rsidRDefault="00AB00F7" w:rsidP="009F3604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</w:tr>
      <w:tr w:rsidR="00EB6F8D" w:rsidRPr="009F3604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EB6F8D" w:rsidRPr="009F3604" w:rsidRDefault="00EB6F8D" w:rsidP="009F3604">
            <w:pPr>
              <w:pStyle w:val="34"/>
              <w:tabs>
                <w:tab w:val="clear" w:pos="426"/>
                <w:tab w:val="left" w:pos="1925"/>
              </w:tabs>
              <w:jc w:val="left"/>
              <w:rPr>
                <w:b w:val="0"/>
                <w:szCs w:val="24"/>
              </w:rPr>
            </w:pPr>
            <w:r w:rsidRPr="009F3604">
              <w:rPr>
                <w:b w:val="0"/>
                <w:caps w:val="0"/>
                <w:szCs w:val="24"/>
              </w:rPr>
              <w:t>Подпрограмма 3 «Р</w:t>
            </w:r>
            <w:r w:rsidRPr="009F3604">
              <w:rPr>
                <w:b w:val="0"/>
                <w:bCs/>
                <w:caps w:val="0"/>
                <w:szCs w:val="24"/>
              </w:rPr>
              <w:t>азвитие транспортной системы и обеспечение безопасности дорожного движения</w:t>
            </w:r>
            <w:r w:rsidRPr="009F3604">
              <w:rPr>
                <w:b w:val="0"/>
                <w:caps w:val="0"/>
                <w:szCs w:val="24"/>
              </w:rPr>
              <w:t>» муниципальной программы Апанасенковского муниципального округа Ставропольского края «Развитие жилищно-коммунального и дорожного хозяйства»</w:t>
            </w:r>
          </w:p>
        </w:tc>
      </w:tr>
      <w:tr w:rsidR="009F3604" w:rsidRPr="009F3604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9F3604" w:rsidRPr="009F3604" w:rsidRDefault="009F3604" w:rsidP="009F3604">
            <w:pPr>
              <w:autoSpaceDE w:val="0"/>
              <w:contextualSpacing/>
              <w:jc w:val="center"/>
            </w:pPr>
            <w:r w:rsidRPr="009F3604">
              <w:lastRenderedPageBreak/>
              <w:t>8.</w:t>
            </w:r>
          </w:p>
        </w:tc>
        <w:tc>
          <w:tcPr>
            <w:tcW w:w="8363" w:type="dxa"/>
            <w:gridSpan w:val="3"/>
            <w:vAlign w:val="center"/>
          </w:tcPr>
          <w:p w:rsidR="009F3604" w:rsidRPr="009F3604" w:rsidRDefault="009F3604" w:rsidP="009F3604">
            <w:r w:rsidRPr="009F3604">
              <w:t>Задача 1 Подпрограммы 3: повышение качества автомобильных дорог, расположенных на территории округа;</w:t>
            </w:r>
          </w:p>
        </w:tc>
        <w:tc>
          <w:tcPr>
            <w:tcW w:w="1135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1134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3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</w:tr>
      <w:tr w:rsidR="009F3604" w:rsidRPr="009F3604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9F3604" w:rsidRPr="009F3604" w:rsidRDefault="009F3604" w:rsidP="009F3604">
            <w:pPr>
              <w:autoSpaceDE w:val="0"/>
              <w:contextualSpacing/>
              <w:jc w:val="center"/>
            </w:pPr>
            <w:r w:rsidRPr="009F3604">
              <w:t>9.</w:t>
            </w:r>
          </w:p>
        </w:tc>
        <w:tc>
          <w:tcPr>
            <w:tcW w:w="8363" w:type="dxa"/>
            <w:gridSpan w:val="3"/>
            <w:vAlign w:val="center"/>
          </w:tcPr>
          <w:p w:rsidR="009F3604" w:rsidRPr="009F3604" w:rsidRDefault="009F3604" w:rsidP="009F3604">
            <w:pPr>
              <w:ind w:firstLine="34"/>
            </w:pPr>
            <w:r w:rsidRPr="009F3604">
              <w:t>Задача 2 Подпрограммы 3: повышение надежности и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35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1134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3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</w:tr>
      <w:tr w:rsidR="009F3604" w:rsidRPr="009F3604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9F3604" w:rsidRPr="009F3604" w:rsidRDefault="009F3604" w:rsidP="009F3604">
            <w:pPr>
              <w:autoSpaceDE w:val="0"/>
              <w:contextualSpacing/>
              <w:jc w:val="center"/>
            </w:pPr>
            <w:r w:rsidRPr="009F3604">
              <w:t>10.</w:t>
            </w:r>
          </w:p>
        </w:tc>
        <w:tc>
          <w:tcPr>
            <w:tcW w:w="8363" w:type="dxa"/>
            <w:gridSpan w:val="3"/>
            <w:vAlign w:val="center"/>
          </w:tcPr>
          <w:p w:rsidR="009F3604" w:rsidRPr="009F3604" w:rsidRDefault="009F3604" w:rsidP="009F3604">
            <w:pPr>
              <w:ind w:firstLine="34"/>
            </w:pPr>
            <w:r w:rsidRPr="009F3604">
              <w:t>Задача 3 Подпрограммы 3: увеличение перевезенных пассажиров в общей численности населения проживающей на территории округа.</w:t>
            </w:r>
          </w:p>
        </w:tc>
        <w:tc>
          <w:tcPr>
            <w:tcW w:w="1135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2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1134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  <w:tc>
          <w:tcPr>
            <w:tcW w:w="993" w:type="dxa"/>
            <w:vAlign w:val="center"/>
          </w:tcPr>
          <w:p w:rsidR="009F3604" w:rsidRPr="009F3604" w:rsidRDefault="009F3604" w:rsidP="00ED505F">
            <w:pPr>
              <w:autoSpaceDE w:val="0"/>
              <w:contextualSpacing/>
              <w:jc w:val="center"/>
            </w:pPr>
            <w:r w:rsidRPr="009F3604">
              <w:t>1</w:t>
            </w:r>
          </w:p>
        </w:tc>
      </w:tr>
    </w:tbl>
    <w:p w:rsidR="006B469C" w:rsidRPr="009F3604" w:rsidRDefault="006B469C" w:rsidP="006B469C">
      <w:pPr>
        <w:tabs>
          <w:tab w:val="left" w:pos="8531"/>
        </w:tabs>
        <w:jc w:val="center"/>
      </w:pPr>
    </w:p>
    <w:p w:rsidR="006B469C" w:rsidRPr="009F3604" w:rsidRDefault="006B469C" w:rsidP="006B469C">
      <w:pPr>
        <w:autoSpaceDE w:val="0"/>
        <w:autoSpaceDN w:val="0"/>
        <w:adjustRightInd w:val="0"/>
        <w:jc w:val="center"/>
        <w:outlineLvl w:val="1"/>
      </w:pPr>
      <w:r w:rsidRPr="009F3604">
        <w:t>________________________________</w:t>
      </w:r>
    </w:p>
    <w:p w:rsidR="00591599" w:rsidRPr="009F3604" w:rsidRDefault="00591599"/>
    <w:sectPr w:rsidR="00591599" w:rsidRPr="009F3604" w:rsidSect="00221511">
      <w:headerReference w:type="first" r:id="rId9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A5E" w:rsidRDefault="00BE4A5E" w:rsidP="00FE06AD">
      <w:r>
        <w:separator/>
      </w:r>
    </w:p>
  </w:endnote>
  <w:endnote w:type="continuationSeparator" w:id="0">
    <w:p w:rsidR="00BE4A5E" w:rsidRDefault="00BE4A5E" w:rsidP="00FE0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A5E" w:rsidRDefault="00BE4A5E" w:rsidP="00FE06AD">
      <w:r>
        <w:separator/>
      </w:r>
    </w:p>
  </w:footnote>
  <w:footnote w:type="continuationSeparator" w:id="0">
    <w:p w:rsidR="00BE4A5E" w:rsidRDefault="00BE4A5E" w:rsidP="00FE0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05F" w:rsidRDefault="00ED505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05F" w:rsidRDefault="00ED505F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05F" w:rsidRDefault="00ED505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02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5">
    <w:nsid w:val="35AE0FD8"/>
    <w:multiLevelType w:val="hybridMultilevel"/>
    <w:tmpl w:val="053C2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5B324BA0"/>
    <w:multiLevelType w:val="hybridMultilevel"/>
    <w:tmpl w:val="13086926"/>
    <w:lvl w:ilvl="0" w:tplc="541AE594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>
    <w:nsid w:val="693E2CDE"/>
    <w:multiLevelType w:val="hybridMultilevel"/>
    <w:tmpl w:val="0B7AB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2168C2"/>
    <w:multiLevelType w:val="hybridMultilevel"/>
    <w:tmpl w:val="9DB4ACC6"/>
    <w:lvl w:ilvl="0" w:tplc="0419000F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7"/>
  </w:num>
  <w:num w:numId="8">
    <w:abstractNumId w:val="13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69C"/>
    <w:rsid w:val="00031480"/>
    <w:rsid w:val="00067C79"/>
    <w:rsid w:val="00070D42"/>
    <w:rsid w:val="000A0685"/>
    <w:rsid w:val="000C58E4"/>
    <w:rsid w:val="000F0CB5"/>
    <w:rsid w:val="0013548D"/>
    <w:rsid w:val="00165A91"/>
    <w:rsid w:val="00176F3E"/>
    <w:rsid w:val="001800FF"/>
    <w:rsid w:val="00197D33"/>
    <w:rsid w:val="001A4A7E"/>
    <w:rsid w:val="001B4BC2"/>
    <w:rsid w:val="001C1270"/>
    <w:rsid w:val="001F36AB"/>
    <w:rsid w:val="00216F52"/>
    <w:rsid w:val="002177A3"/>
    <w:rsid w:val="00221511"/>
    <w:rsid w:val="00222393"/>
    <w:rsid w:val="00235026"/>
    <w:rsid w:val="00254AE7"/>
    <w:rsid w:val="00295BCF"/>
    <w:rsid w:val="002A7A81"/>
    <w:rsid w:val="002B1CD3"/>
    <w:rsid w:val="002D0AB6"/>
    <w:rsid w:val="002D331D"/>
    <w:rsid w:val="003213DF"/>
    <w:rsid w:val="00355546"/>
    <w:rsid w:val="0038695F"/>
    <w:rsid w:val="00387986"/>
    <w:rsid w:val="00396333"/>
    <w:rsid w:val="003A5DD9"/>
    <w:rsid w:val="003E23A2"/>
    <w:rsid w:val="003E6681"/>
    <w:rsid w:val="004021B7"/>
    <w:rsid w:val="0041086F"/>
    <w:rsid w:val="00460974"/>
    <w:rsid w:val="00461F6D"/>
    <w:rsid w:val="004D5E99"/>
    <w:rsid w:val="00591599"/>
    <w:rsid w:val="005924FC"/>
    <w:rsid w:val="00594EF8"/>
    <w:rsid w:val="005D202B"/>
    <w:rsid w:val="005D311D"/>
    <w:rsid w:val="005E26FD"/>
    <w:rsid w:val="005F4282"/>
    <w:rsid w:val="005F4545"/>
    <w:rsid w:val="0061643E"/>
    <w:rsid w:val="00646316"/>
    <w:rsid w:val="00652FA6"/>
    <w:rsid w:val="006856FC"/>
    <w:rsid w:val="006B212F"/>
    <w:rsid w:val="006B469C"/>
    <w:rsid w:val="006C7F46"/>
    <w:rsid w:val="00705877"/>
    <w:rsid w:val="007123E3"/>
    <w:rsid w:val="00732E5A"/>
    <w:rsid w:val="00793FBC"/>
    <w:rsid w:val="007A6BDA"/>
    <w:rsid w:val="007F26E9"/>
    <w:rsid w:val="007F3C25"/>
    <w:rsid w:val="008045F6"/>
    <w:rsid w:val="0081078E"/>
    <w:rsid w:val="00834DF3"/>
    <w:rsid w:val="00845D36"/>
    <w:rsid w:val="00871130"/>
    <w:rsid w:val="00871743"/>
    <w:rsid w:val="008967AD"/>
    <w:rsid w:val="008D097C"/>
    <w:rsid w:val="00951FFF"/>
    <w:rsid w:val="00961D2A"/>
    <w:rsid w:val="009673FB"/>
    <w:rsid w:val="00981CCD"/>
    <w:rsid w:val="009F3604"/>
    <w:rsid w:val="009F6C0F"/>
    <w:rsid w:val="00A20C59"/>
    <w:rsid w:val="00A452F7"/>
    <w:rsid w:val="00A76A12"/>
    <w:rsid w:val="00AB00F7"/>
    <w:rsid w:val="00B06720"/>
    <w:rsid w:val="00B16409"/>
    <w:rsid w:val="00B37ED0"/>
    <w:rsid w:val="00B557DA"/>
    <w:rsid w:val="00B815C5"/>
    <w:rsid w:val="00B82C9A"/>
    <w:rsid w:val="00B869F5"/>
    <w:rsid w:val="00BE4A5E"/>
    <w:rsid w:val="00C274CB"/>
    <w:rsid w:val="00C51694"/>
    <w:rsid w:val="00C61BAC"/>
    <w:rsid w:val="00C624F9"/>
    <w:rsid w:val="00C67487"/>
    <w:rsid w:val="00C83167"/>
    <w:rsid w:val="00CA0358"/>
    <w:rsid w:val="00CA310D"/>
    <w:rsid w:val="00CB5B6F"/>
    <w:rsid w:val="00CB6C60"/>
    <w:rsid w:val="00CC1E15"/>
    <w:rsid w:val="00CD522D"/>
    <w:rsid w:val="00CF66F9"/>
    <w:rsid w:val="00D06D2A"/>
    <w:rsid w:val="00D2693F"/>
    <w:rsid w:val="00D310D6"/>
    <w:rsid w:val="00D44900"/>
    <w:rsid w:val="00D46529"/>
    <w:rsid w:val="00D656E2"/>
    <w:rsid w:val="00D856ED"/>
    <w:rsid w:val="00DE4729"/>
    <w:rsid w:val="00E12CFD"/>
    <w:rsid w:val="00E14F61"/>
    <w:rsid w:val="00E54EF1"/>
    <w:rsid w:val="00E56B02"/>
    <w:rsid w:val="00E86ADB"/>
    <w:rsid w:val="00EB6F8D"/>
    <w:rsid w:val="00ED505F"/>
    <w:rsid w:val="00F25F2E"/>
    <w:rsid w:val="00F31DFF"/>
    <w:rsid w:val="00F36F12"/>
    <w:rsid w:val="00F546FB"/>
    <w:rsid w:val="00F6486E"/>
    <w:rsid w:val="00F77791"/>
    <w:rsid w:val="00FD20F1"/>
    <w:rsid w:val="00FE06AD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9C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469C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6B469C"/>
    <w:pPr>
      <w:keepNext/>
      <w:widowControl w:val="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6B469C"/>
    <w:pPr>
      <w:keepNext/>
      <w:widowControl w:val="0"/>
      <w:jc w:val="right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6B46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B469C"/>
    <w:pPr>
      <w:keepNext/>
      <w:widowControl w:val="0"/>
      <w:ind w:right="283" w:firstLine="567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6B469C"/>
    <w:pPr>
      <w:keepNext/>
      <w:widowControl w:val="0"/>
      <w:ind w:right="283" w:firstLine="567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6B469C"/>
    <w:pPr>
      <w:keepNext/>
      <w:widowControl w:val="0"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6B469C"/>
    <w:pPr>
      <w:keepNext/>
      <w:widowControl w:val="0"/>
      <w:tabs>
        <w:tab w:val="left" w:pos="3828"/>
      </w:tabs>
      <w:ind w:firstLine="567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6B469C"/>
    <w:pPr>
      <w:keepNext/>
      <w:widowControl w:val="0"/>
      <w:ind w:firstLine="851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69C"/>
    <w:rPr>
      <w:rFonts w:ascii="Arial" w:eastAsia="Times New Roman" w:hAnsi="Arial"/>
      <w:b/>
      <w:kern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B469C"/>
    <w:rPr>
      <w:rFonts w:eastAsia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469C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B469C"/>
    <w:rPr>
      <w:rFonts w:eastAsia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6B469C"/>
    <w:rPr>
      <w:rFonts w:eastAsia="Times New Roman"/>
      <w:szCs w:val="20"/>
      <w:lang w:eastAsia="ru-RU"/>
    </w:rPr>
  </w:style>
  <w:style w:type="paragraph" w:styleId="22">
    <w:name w:val="Body Text Indent 2"/>
    <w:basedOn w:val="a"/>
    <w:link w:val="21"/>
    <w:uiPriority w:val="99"/>
    <w:rsid w:val="006B469C"/>
    <w:pPr>
      <w:ind w:firstLine="708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6B469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B469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6B469C"/>
    <w:rPr>
      <w:rFonts w:eastAsia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rsid w:val="006B469C"/>
    <w:pPr>
      <w:spacing w:after="120" w:line="480" w:lineRule="auto"/>
    </w:pPr>
  </w:style>
  <w:style w:type="character" w:customStyle="1" w:styleId="31">
    <w:name w:val="Основной текст с отступом 3 Знак"/>
    <w:basedOn w:val="a0"/>
    <w:link w:val="32"/>
    <w:uiPriority w:val="99"/>
    <w:rsid w:val="006B469C"/>
    <w:rPr>
      <w:rFonts w:eastAsia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6B469C"/>
    <w:pPr>
      <w:spacing w:after="120"/>
      <w:ind w:left="283"/>
    </w:pPr>
    <w:rPr>
      <w:sz w:val="16"/>
      <w:szCs w:val="16"/>
    </w:rPr>
  </w:style>
  <w:style w:type="character" w:customStyle="1" w:styleId="a3">
    <w:name w:val="Основной текст Знак"/>
    <w:basedOn w:val="a0"/>
    <w:link w:val="a4"/>
    <w:uiPriority w:val="99"/>
    <w:rsid w:val="006B469C"/>
    <w:rPr>
      <w:rFonts w:eastAsia="Times New Roman"/>
      <w:szCs w:val="20"/>
      <w:lang w:eastAsia="ru-RU"/>
    </w:rPr>
  </w:style>
  <w:style w:type="paragraph" w:styleId="a4">
    <w:name w:val="Body Text"/>
    <w:basedOn w:val="a"/>
    <w:link w:val="a3"/>
    <w:uiPriority w:val="99"/>
    <w:rsid w:val="006B469C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6"/>
    <w:uiPriority w:val="99"/>
    <w:rsid w:val="006B469C"/>
    <w:rPr>
      <w:rFonts w:eastAsia="Times New Roman"/>
      <w:sz w:val="24"/>
      <w:szCs w:val="20"/>
      <w:lang w:eastAsia="ru-RU"/>
    </w:rPr>
  </w:style>
  <w:style w:type="paragraph" w:styleId="a6">
    <w:name w:val="Body Text Indent"/>
    <w:basedOn w:val="a"/>
    <w:link w:val="a5"/>
    <w:uiPriority w:val="99"/>
    <w:rsid w:val="006B469C"/>
    <w:pPr>
      <w:widowControl w:val="0"/>
      <w:tabs>
        <w:tab w:val="left" w:pos="5103"/>
      </w:tabs>
      <w:ind w:firstLine="567"/>
      <w:jc w:val="both"/>
    </w:pPr>
    <w:rPr>
      <w:szCs w:val="20"/>
    </w:rPr>
  </w:style>
  <w:style w:type="character" w:styleId="a7">
    <w:name w:val="Strong"/>
    <w:basedOn w:val="a0"/>
    <w:uiPriority w:val="22"/>
    <w:qFormat/>
    <w:rsid w:val="006B469C"/>
    <w:rPr>
      <w:rFonts w:cs="Times New Roman"/>
      <w:b/>
    </w:rPr>
  </w:style>
  <w:style w:type="character" w:customStyle="1" w:styleId="a8">
    <w:name w:val="Нижний колонтитул Знак"/>
    <w:basedOn w:val="a0"/>
    <w:link w:val="a9"/>
    <w:uiPriority w:val="99"/>
    <w:rsid w:val="006B469C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6B469C"/>
    <w:pPr>
      <w:widowControl w:val="0"/>
      <w:tabs>
        <w:tab w:val="center" w:pos="4153"/>
        <w:tab w:val="right" w:pos="8306"/>
      </w:tabs>
      <w:jc w:val="both"/>
    </w:pPr>
    <w:rPr>
      <w:sz w:val="20"/>
      <w:szCs w:val="20"/>
    </w:rPr>
  </w:style>
  <w:style w:type="paragraph" w:styleId="aa">
    <w:name w:val="Title"/>
    <w:basedOn w:val="a"/>
    <w:link w:val="ab"/>
    <w:uiPriority w:val="10"/>
    <w:qFormat/>
    <w:rsid w:val="006B469C"/>
    <w:pPr>
      <w:widowControl w:val="0"/>
      <w:ind w:firstLine="567"/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6B469C"/>
    <w:rPr>
      <w:rFonts w:eastAsia="Times New Roman"/>
      <w:b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6B469C"/>
    <w:rPr>
      <w:rFonts w:eastAsia="Times New Roman"/>
      <w:b/>
      <w:caps/>
      <w:sz w:val="24"/>
      <w:szCs w:val="20"/>
      <w:lang w:eastAsia="ru-RU"/>
    </w:rPr>
  </w:style>
  <w:style w:type="paragraph" w:styleId="34">
    <w:name w:val="Body Text 3"/>
    <w:basedOn w:val="a"/>
    <w:link w:val="33"/>
    <w:uiPriority w:val="99"/>
    <w:rsid w:val="006B469C"/>
    <w:pPr>
      <w:widowControl w:val="0"/>
      <w:tabs>
        <w:tab w:val="left" w:pos="426"/>
      </w:tabs>
      <w:jc w:val="both"/>
    </w:pPr>
    <w:rPr>
      <w:b/>
      <w:caps/>
      <w:szCs w:val="20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6B46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Document Map"/>
    <w:basedOn w:val="a"/>
    <w:link w:val="ac"/>
    <w:uiPriority w:val="99"/>
    <w:semiHidden/>
    <w:rsid w:val="006B469C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ae">
    <w:name w:val="header"/>
    <w:basedOn w:val="a"/>
    <w:link w:val="af"/>
    <w:uiPriority w:val="99"/>
    <w:rsid w:val="006B469C"/>
    <w:pPr>
      <w:widowControl w:val="0"/>
      <w:tabs>
        <w:tab w:val="center" w:pos="4677"/>
        <w:tab w:val="right" w:pos="9355"/>
      </w:tabs>
      <w:jc w:val="both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B469C"/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6B469C"/>
    <w:pPr>
      <w:ind w:left="720"/>
      <w:contextualSpacing/>
    </w:pPr>
  </w:style>
  <w:style w:type="paragraph" w:customStyle="1" w:styleId="BodyText21">
    <w:name w:val="Body Text 21"/>
    <w:basedOn w:val="a"/>
    <w:rsid w:val="006B469C"/>
    <w:pPr>
      <w:widowControl w:val="0"/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Текст выноски Знак"/>
    <w:basedOn w:val="a0"/>
    <w:link w:val="af2"/>
    <w:rsid w:val="006B469C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rsid w:val="006B4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46</cp:revision>
  <cp:lastPrinted>2023-07-20T07:03:00Z</cp:lastPrinted>
  <dcterms:created xsi:type="dcterms:W3CDTF">2023-07-19T11:56:00Z</dcterms:created>
  <dcterms:modified xsi:type="dcterms:W3CDTF">2023-08-08T09:08:00Z</dcterms:modified>
</cp:coreProperties>
</file>