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D6" w:rsidRPr="00EE0B25" w:rsidRDefault="00E045D6" w:rsidP="00E045D6">
      <w:pPr>
        <w:jc w:val="right"/>
        <w:rPr>
          <w:noProof/>
          <w:sz w:val="27"/>
          <w:szCs w:val="27"/>
        </w:rPr>
      </w:pPr>
      <w:r w:rsidRPr="00EE0B25">
        <w:rPr>
          <w:noProof/>
          <w:sz w:val="27"/>
          <w:szCs w:val="27"/>
        </w:rPr>
        <w:t>ПРОЕКТ</w:t>
      </w:r>
    </w:p>
    <w:p w:rsidR="00E045D6" w:rsidRPr="00EE0B25" w:rsidRDefault="00E045D6" w:rsidP="00E045D6">
      <w:pPr>
        <w:jc w:val="center"/>
        <w:rPr>
          <w:noProof/>
          <w:sz w:val="27"/>
          <w:szCs w:val="27"/>
        </w:rPr>
      </w:pPr>
    </w:p>
    <w:p w:rsidR="00E045D6" w:rsidRPr="00EE0B25" w:rsidRDefault="00E045D6" w:rsidP="00E045D6">
      <w:pPr>
        <w:jc w:val="center"/>
        <w:rPr>
          <w:sz w:val="27"/>
          <w:szCs w:val="27"/>
        </w:rPr>
      </w:pPr>
    </w:p>
    <w:p w:rsidR="00E045D6" w:rsidRPr="00EE0B25" w:rsidRDefault="00E045D6" w:rsidP="00E045D6">
      <w:pPr>
        <w:jc w:val="center"/>
        <w:rPr>
          <w:sz w:val="27"/>
          <w:szCs w:val="27"/>
        </w:rPr>
      </w:pPr>
      <w:proofErr w:type="gramStart"/>
      <w:r w:rsidRPr="00EE0B25">
        <w:rPr>
          <w:sz w:val="27"/>
          <w:szCs w:val="27"/>
        </w:rPr>
        <w:t>П</w:t>
      </w:r>
      <w:proofErr w:type="gramEnd"/>
      <w:r w:rsidRPr="00EE0B25">
        <w:rPr>
          <w:sz w:val="27"/>
          <w:szCs w:val="27"/>
        </w:rPr>
        <w:t xml:space="preserve"> О С Т А Н О В Л Е Н И Е</w:t>
      </w:r>
    </w:p>
    <w:p w:rsidR="00E045D6" w:rsidRPr="00EE0B25" w:rsidRDefault="00E045D6" w:rsidP="00E045D6">
      <w:pPr>
        <w:jc w:val="center"/>
        <w:rPr>
          <w:sz w:val="27"/>
          <w:szCs w:val="27"/>
        </w:rPr>
      </w:pPr>
      <w:r w:rsidRPr="00EE0B25">
        <w:rPr>
          <w:sz w:val="27"/>
          <w:szCs w:val="27"/>
        </w:rPr>
        <w:t>администрации Апанасенковского муниципального округа</w:t>
      </w:r>
    </w:p>
    <w:p w:rsidR="00E045D6" w:rsidRPr="00EE0B25" w:rsidRDefault="00E045D6" w:rsidP="00E045D6">
      <w:pPr>
        <w:jc w:val="center"/>
        <w:rPr>
          <w:sz w:val="27"/>
          <w:szCs w:val="27"/>
        </w:rPr>
      </w:pPr>
      <w:r w:rsidRPr="00EE0B25">
        <w:rPr>
          <w:sz w:val="27"/>
          <w:szCs w:val="27"/>
        </w:rPr>
        <w:t>Ставропольского края</w:t>
      </w:r>
    </w:p>
    <w:p w:rsidR="00E045D6" w:rsidRPr="00EE0B25" w:rsidRDefault="00E045D6" w:rsidP="00E045D6">
      <w:pPr>
        <w:jc w:val="center"/>
        <w:rPr>
          <w:sz w:val="27"/>
          <w:szCs w:val="27"/>
        </w:rPr>
      </w:pPr>
    </w:p>
    <w:p w:rsidR="00E045D6" w:rsidRPr="00EE0B25" w:rsidRDefault="00E045D6" w:rsidP="00E045D6">
      <w:pPr>
        <w:jc w:val="center"/>
        <w:rPr>
          <w:sz w:val="27"/>
          <w:szCs w:val="27"/>
        </w:rPr>
      </w:pPr>
      <w:r w:rsidRPr="00EE0B25">
        <w:rPr>
          <w:sz w:val="27"/>
          <w:szCs w:val="27"/>
        </w:rPr>
        <w:t>с. Дивное</w:t>
      </w:r>
    </w:p>
    <w:p w:rsidR="00E045D6" w:rsidRPr="00EE0B25" w:rsidRDefault="00E045D6" w:rsidP="00E045D6">
      <w:pPr>
        <w:spacing w:line="240" w:lineRule="exact"/>
        <w:jc w:val="both"/>
        <w:rPr>
          <w:sz w:val="27"/>
          <w:szCs w:val="27"/>
        </w:rPr>
      </w:pPr>
      <w:r w:rsidRPr="00EE0B25">
        <w:rPr>
          <w:sz w:val="27"/>
          <w:szCs w:val="27"/>
        </w:rPr>
        <w:t xml:space="preserve">    </w:t>
      </w:r>
      <w:r w:rsidR="00C353BC">
        <w:rPr>
          <w:sz w:val="27"/>
          <w:szCs w:val="27"/>
        </w:rPr>
        <w:t xml:space="preserve">августа </w:t>
      </w:r>
      <w:bookmarkStart w:id="0" w:name="_GoBack"/>
      <w:bookmarkEnd w:id="0"/>
      <w:r w:rsidRPr="00EE0B25">
        <w:rPr>
          <w:sz w:val="27"/>
          <w:szCs w:val="27"/>
        </w:rPr>
        <w:t xml:space="preserve"> 2022 г.                                                                                            № -п</w:t>
      </w:r>
    </w:p>
    <w:p w:rsidR="00A13B50" w:rsidRPr="00EE0B25" w:rsidRDefault="00A13B50">
      <w:pPr>
        <w:pStyle w:val="ConsPlusTitle"/>
        <w:jc w:val="both"/>
        <w:rPr>
          <w:rFonts w:ascii="Times New Roman" w:hAnsi="Times New Roman" w:cs="Times New Roman"/>
          <w:sz w:val="27"/>
          <w:szCs w:val="27"/>
        </w:rPr>
      </w:pPr>
    </w:p>
    <w:p w:rsidR="00A13B50" w:rsidRPr="00EB2F5D" w:rsidRDefault="00EB2F5D" w:rsidP="00E045D6">
      <w:pPr>
        <w:pStyle w:val="ConsPlusTitle"/>
        <w:jc w:val="both"/>
        <w:rPr>
          <w:rFonts w:ascii="Times New Roman" w:hAnsi="Times New Roman" w:cs="Times New Roman"/>
          <w:b w:val="0"/>
          <w:sz w:val="27"/>
          <w:szCs w:val="27"/>
        </w:rPr>
      </w:pPr>
      <w:r w:rsidRPr="00EB2F5D">
        <w:rPr>
          <w:rFonts w:ascii="Times New Roman" w:hAnsi="Times New Roman" w:cs="Times New Roman"/>
          <w:b w:val="0"/>
          <w:sz w:val="27"/>
          <w:szCs w:val="27"/>
        </w:rPr>
        <w:t xml:space="preserve">О формировании, ведении, подготовке и использовании резерва управленческих кадров </w:t>
      </w:r>
      <w:r>
        <w:rPr>
          <w:rFonts w:ascii="Times New Roman" w:hAnsi="Times New Roman" w:cs="Times New Roman"/>
          <w:b w:val="0"/>
          <w:sz w:val="27"/>
          <w:szCs w:val="27"/>
        </w:rPr>
        <w:t>А</w:t>
      </w:r>
      <w:r w:rsidRPr="00EB2F5D">
        <w:rPr>
          <w:rFonts w:ascii="Times New Roman" w:hAnsi="Times New Roman" w:cs="Times New Roman"/>
          <w:b w:val="0"/>
          <w:sz w:val="27"/>
          <w:szCs w:val="27"/>
        </w:rPr>
        <w:t>панасенковского муниципального округа</w:t>
      </w:r>
      <w:r w:rsidR="00E045D6" w:rsidRPr="00EB2F5D">
        <w:rPr>
          <w:rFonts w:ascii="Times New Roman" w:hAnsi="Times New Roman" w:cs="Times New Roman"/>
          <w:b w:val="0"/>
          <w:sz w:val="27"/>
          <w:szCs w:val="27"/>
        </w:rPr>
        <w:t xml:space="preserve"> </w:t>
      </w:r>
      <w:r>
        <w:rPr>
          <w:rFonts w:ascii="Times New Roman" w:hAnsi="Times New Roman" w:cs="Times New Roman"/>
          <w:b w:val="0"/>
          <w:sz w:val="27"/>
          <w:szCs w:val="27"/>
        </w:rPr>
        <w:t>С</w:t>
      </w:r>
      <w:r w:rsidRPr="00EB2F5D">
        <w:rPr>
          <w:rFonts w:ascii="Times New Roman" w:hAnsi="Times New Roman" w:cs="Times New Roman"/>
          <w:b w:val="0"/>
          <w:sz w:val="27"/>
          <w:szCs w:val="27"/>
        </w:rPr>
        <w:t>тавропольского края</w:t>
      </w:r>
    </w:p>
    <w:p w:rsidR="00A13B50" w:rsidRPr="00EE0B25" w:rsidRDefault="00A13B50" w:rsidP="00E045D6">
      <w:pPr>
        <w:pStyle w:val="ConsPlusNormal"/>
        <w:jc w:val="both"/>
        <w:rPr>
          <w:rFonts w:ascii="Times New Roman" w:hAnsi="Times New Roman" w:cs="Times New Roman"/>
          <w:sz w:val="27"/>
          <w:szCs w:val="27"/>
        </w:rPr>
      </w:pPr>
    </w:p>
    <w:p w:rsidR="00A13B50" w:rsidRPr="00EE0B25" w:rsidRDefault="00A13B50">
      <w:pPr>
        <w:pStyle w:val="ConsPlusNormal"/>
        <w:ind w:firstLine="540"/>
        <w:jc w:val="both"/>
        <w:rPr>
          <w:rFonts w:ascii="Times New Roman" w:hAnsi="Times New Roman" w:cs="Times New Roman"/>
          <w:sz w:val="27"/>
          <w:szCs w:val="27"/>
        </w:rPr>
      </w:pPr>
      <w:r w:rsidRPr="00EE0B25">
        <w:rPr>
          <w:rFonts w:ascii="Times New Roman" w:hAnsi="Times New Roman" w:cs="Times New Roman"/>
          <w:sz w:val="27"/>
          <w:szCs w:val="27"/>
        </w:rPr>
        <w:t xml:space="preserve">В соответствии с </w:t>
      </w:r>
      <w:hyperlink r:id="rId4">
        <w:r w:rsidRPr="00EE0B25">
          <w:rPr>
            <w:rFonts w:ascii="Times New Roman" w:hAnsi="Times New Roman" w:cs="Times New Roman"/>
            <w:color w:val="0000FF"/>
            <w:sz w:val="27"/>
            <w:szCs w:val="27"/>
          </w:rPr>
          <w:t>постановлением</w:t>
        </w:r>
      </w:hyperlink>
      <w:r w:rsidRPr="00EE0B25">
        <w:rPr>
          <w:rFonts w:ascii="Times New Roman" w:hAnsi="Times New Roman" w:cs="Times New Roman"/>
          <w:sz w:val="27"/>
          <w:szCs w:val="27"/>
        </w:rPr>
        <w:t xml:space="preserve"> Губернатора Ставропольского края от 12 мая 2014 г. N 239 "О формировании, ведении, подготовке и использовании резерва управленческих кадров Ставропольского края" и в целях совершенствования работы с резервом управленческих кадров </w:t>
      </w:r>
      <w:r w:rsidR="00E045D6" w:rsidRPr="00EE0B25">
        <w:rPr>
          <w:rFonts w:ascii="Times New Roman" w:hAnsi="Times New Roman" w:cs="Times New Roman"/>
          <w:sz w:val="27"/>
          <w:szCs w:val="27"/>
        </w:rPr>
        <w:t>Апанасенковского муниципального</w:t>
      </w:r>
      <w:r w:rsidRPr="00EE0B25">
        <w:rPr>
          <w:rFonts w:ascii="Times New Roman" w:hAnsi="Times New Roman" w:cs="Times New Roman"/>
          <w:sz w:val="27"/>
          <w:szCs w:val="27"/>
        </w:rPr>
        <w:t xml:space="preserve"> округа</w:t>
      </w:r>
      <w:r w:rsidR="00E045D6" w:rsidRPr="00EE0B25">
        <w:rPr>
          <w:rFonts w:ascii="Times New Roman" w:hAnsi="Times New Roman" w:cs="Times New Roman"/>
          <w:sz w:val="27"/>
          <w:szCs w:val="27"/>
        </w:rPr>
        <w:t xml:space="preserve"> Ставропольского края,</w:t>
      </w:r>
      <w:r w:rsidRPr="00EE0B25">
        <w:rPr>
          <w:rFonts w:ascii="Times New Roman" w:hAnsi="Times New Roman" w:cs="Times New Roman"/>
          <w:sz w:val="27"/>
          <w:szCs w:val="27"/>
        </w:rPr>
        <w:t xml:space="preserve"> администрация </w:t>
      </w:r>
      <w:r w:rsidR="00E045D6" w:rsidRPr="00EE0B25">
        <w:rPr>
          <w:rFonts w:ascii="Times New Roman" w:hAnsi="Times New Roman" w:cs="Times New Roman"/>
          <w:sz w:val="27"/>
          <w:szCs w:val="27"/>
        </w:rPr>
        <w:t>Апанасенковского муниципального</w:t>
      </w:r>
      <w:r w:rsidRPr="00EE0B25">
        <w:rPr>
          <w:rFonts w:ascii="Times New Roman" w:hAnsi="Times New Roman" w:cs="Times New Roman"/>
          <w:sz w:val="27"/>
          <w:szCs w:val="27"/>
        </w:rPr>
        <w:t xml:space="preserve"> округа Ставропольского края постановляет:</w:t>
      </w:r>
    </w:p>
    <w:p w:rsidR="00A13B50" w:rsidRPr="00EE0B25" w:rsidRDefault="00A13B50">
      <w:pPr>
        <w:pStyle w:val="ConsPlusNormal"/>
        <w:jc w:val="both"/>
        <w:rPr>
          <w:rFonts w:ascii="Times New Roman" w:hAnsi="Times New Roman" w:cs="Times New Roman"/>
          <w:sz w:val="27"/>
          <w:szCs w:val="27"/>
        </w:rPr>
      </w:pPr>
    </w:p>
    <w:p w:rsidR="00A13B50" w:rsidRPr="00EE0B25" w:rsidRDefault="00A13B50">
      <w:pPr>
        <w:pStyle w:val="ConsPlusNormal"/>
        <w:ind w:firstLine="540"/>
        <w:jc w:val="both"/>
        <w:rPr>
          <w:rFonts w:ascii="Times New Roman" w:hAnsi="Times New Roman" w:cs="Times New Roman"/>
          <w:sz w:val="27"/>
          <w:szCs w:val="27"/>
        </w:rPr>
      </w:pPr>
      <w:r w:rsidRPr="00EE0B25">
        <w:rPr>
          <w:rFonts w:ascii="Times New Roman" w:hAnsi="Times New Roman" w:cs="Times New Roman"/>
          <w:sz w:val="27"/>
          <w:szCs w:val="27"/>
        </w:rPr>
        <w:t>1. Утвердить прилагаемые:</w:t>
      </w:r>
    </w:p>
    <w:p w:rsidR="00A13B50" w:rsidRPr="00EE0B25" w:rsidRDefault="00A13B50">
      <w:pPr>
        <w:pStyle w:val="ConsPlusNormal"/>
        <w:spacing w:before="200"/>
        <w:ind w:firstLine="540"/>
        <w:jc w:val="both"/>
        <w:rPr>
          <w:rFonts w:ascii="Times New Roman" w:hAnsi="Times New Roman" w:cs="Times New Roman"/>
          <w:sz w:val="27"/>
          <w:szCs w:val="27"/>
        </w:rPr>
      </w:pPr>
      <w:r w:rsidRPr="00EE0B25">
        <w:rPr>
          <w:rFonts w:ascii="Times New Roman" w:hAnsi="Times New Roman" w:cs="Times New Roman"/>
          <w:sz w:val="27"/>
          <w:szCs w:val="27"/>
        </w:rPr>
        <w:t xml:space="preserve">1.1. </w:t>
      </w:r>
      <w:hyperlink w:anchor="P56">
        <w:r w:rsidRPr="00EE0B25">
          <w:rPr>
            <w:rFonts w:ascii="Times New Roman" w:hAnsi="Times New Roman" w:cs="Times New Roman"/>
            <w:color w:val="0000FF"/>
            <w:sz w:val="27"/>
            <w:szCs w:val="27"/>
          </w:rPr>
          <w:t>Положение</w:t>
        </w:r>
      </w:hyperlink>
      <w:r w:rsidRPr="00EE0B25">
        <w:rPr>
          <w:rFonts w:ascii="Times New Roman" w:hAnsi="Times New Roman" w:cs="Times New Roman"/>
          <w:sz w:val="27"/>
          <w:szCs w:val="27"/>
        </w:rPr>
        <w:t xml:space="preserve"> о формировании, ведении, подготовке и использовании резерва управленческих кадров </w:t>
      </w:r>
      <w:r w:rsidR="00EB2F5D">
        <w:rPr>
          <w:rFonts w:ascii="Times New Roman" w:hAnsi="Times New Roman" w:cs="Times New Roman"/>
          <w:sz w:val="27"/>
          <w:szCs w:val="27"/>
        </w:rPr>
        <w:t>Апанасенковского муниципального</w:t>
      </w:r>
      <w:r w:rsidRPr="00EE0B25">
        <w:rPr>
          <w:rFonts w:ascii="Times New Roman" w:hAnsi="Times New Roman" w:cs="Times New Roman"/>
          <w:sz w:val="27"/>
          <w:szCs w:val="27"/>
        </w:rPr>
        <w:t xml:space="preserve"> округа Ставропольского края (далее - Положение о резерве управленческих кадров).</w:t>
      </w:r>
    </w:p>
    <w:p w:rsidR="00A13B50" w:rsidRPr="00EE0B25" w:rsidRDefault="00A13B50">
      <w:pPr>
        <w:pStyle w:val="ConsPlusNormal"/>
        <w:spacing w:before="200"/>
        <w:ind w:firstLine="540"/>
        <w:jc w:val="both"/>
        <w:rPr>
          <w:rFonts w:ascii="Times New Roman" w:hAnsi="Times New Roman" w:cs="Times New Roman"/>
          <w:sz w:val="27"/>
          <w:szCs w:val="27"/>
        </w:rPr>
      </w:pPr>
      <w:r w:rsidRPr="00EE0B25">
        <w:rPr>
          <w:rFonts w:ascii="Times New Roman" w:hAnsi="Times New Roman" w:cs="Times New Roman"/>
          <w:sz w:val="27"/>
          <w:szCs w:val="27"/>
        </w:rPr>
        <w:t xml:space="preserve">1.2. </w:t>
      </w:r>
      <w:hyperlink w:anchor="P157">
        <w:r w:rsidRPr="00EE0B25">
          <w:rPr>
            <w:rFonts w:ascii="Times New Roman" w:hAnsi="Times New Roman" w:cs="Times New Roman"/>
            <w:color w:val="0000FF"/>
            <w:sz w:val="27"/>
            <w:szCs w:val="27"/>
          </w:rPr>
          <w:t>Порядок</w:t>
        </w:r>
      </w:hyperlink>
      <w:r w:rsidRPr="00EE0B25">
        <w:rPr>
          <w:rFonts w:ascii="Times New Roman" w:hAnsi="Times New Roman" w:cs="Times New Roman"/>
          <w:sz w:val="27"/>
          <w:szCs w:val="27"/>
        </w:rPr>
        <w:t xml:space="preserve"> проведения конкурса по формированию резерва управленческих кадров </w:t>
      </w:r>
      <w:r w:rsidR="00E045D6" w:rsidRPr="00EE0B25">
        <w:rPr>
          <w:rFonts w:ascii="Times New Roman" w:hAnsi="Times New Roman" w:cs="Times New Roman"/>
          <w:sz w:val="27"/>
          <w:szCs w:val="27"/>
        </w:rPr>
        <w:t xml:space="preserve">Апанасенковского муниципального </w:t>
      </w:r>
      <w:r w:rsidRPr="00EE0B25">
        <w:rPr>
          <w:rFonts w:ascii="Times New Roman" w:hAnsi="Times New Roman" w:cs="Times New Roman"/>
          <w:sz w:val="27"/>
          <w:szCs w:val="27"/>
        </w:rPr>
        <w:t>округа Ставропольского края (далее - Порядок проведения конкурса).</w:t>
      </w:r>
    </w:p>
    <w:p w:rsidR="00A13B50" w:rsidRPr="00EE0B25" w:rsidRDefault="00A13B50">
      <w:pPr>
        <w:pStyle w:val="ConsPlusNormal"/>
        <w:spacing w:before="200"/>
        <w:ind w:firstLine="540"/>
        <w:jc w:val="both"/>
        <w:rPr>
          <w:rFonts w:ascii="Times New Roman" w:hAnsi="Times New Roman" w:cs="Times New Roman"/>
          <w:sz w:val="27"/>
          <w:szCs w:val="27"/>
        </w:rPr>
      </w:pPr>
      <w:r w:rsidRPr="00EE0B25">
        <w:rPr>
          <w:rFonts w:ascii="Times New Roman" w:hAnsi="Times New Roman" w:cs="Times New Roman"/>
          <w:sz w:val="27"/>
          <w:szCs w:val="27"/>
        </w:rPr>
        <w:t xml:space="preserve">1.3. </w:t>
      </w:r>
      <w:hyperlink w:anchor="P383">
        <w:r w:rsidRPr="00EE0B25">
          <w:rPr>
            <w:rFonts w:ascii="Times New Roman" w:hAnsi="Times New Roman" w:cs="Times New Roman"/>
            <w:color w:val="0000FF"/>
            <w:sz w:val="27"/>
            <w:szCs w:val="27"/>
          </w:rPr>
          <w:t>Положение</w:t>
        </w:r>
      </w:hyperlink>
      <w:r w:rsidRPr="00EE0B25">
        <w:rPr>
          <w:rFonts w:ascii="Times New Roman" w:hAnsi="Times New Roman" w:cs="Times New Roman"/>
          <w:sz w:val="27"/>
          <w:szCs w:val="27"/>
        </w:rPr>
        <w:t xml:space="preserve"> о комиссии по формированию резерва управленческих кадров </w:t>
      </w:r>
      <w:r w:rsidR="00E045D6" w:rsidRPr="00EE0B25">
        <w:rPr>
          <w:rFonts w:ascii="Times New Roman" w:hAnsi="Times New Roman" w:cs="Times New Roman"/>
          <w:sz w:val="27"/>
          <w:szCs w:val="27"/>
        </w:rPr>
        <w:t>Апанасенковского муниципального</w:t>
      </w:r>
      <w:r w:rsidRPr="00EE0B25">
        <w:rPr>
          <w:rFonts w:ascii="Times New Roman" w:hAnsi="Times New Roman" w:cs="Times New Roman"/>
          <w:sz w:val="27"/>
          <w:szCs w:val="27"/>
        </w:rPr>
        <w:t xml:space="preserve"> округа Ставропольского края (далее - Положение о комиссии).</w:t>
      </w:r>
    </w:p>
    <w:p w:rsidR="00A13B50" w:rsidRPr="00EE0B25" w:rsidRDefault="00A13B50">
      <w:pPr>
        <w:pStyle w:val="ConsPlusNormal"/>
        <w:spacing w:before="200"/>
        <w:ind w:firstLine="540"/>
        <w:jc w:val="both"/>
        <w:rPr>
          <w:rFonts w:ascii="Times New Roman" w:hAnsi="Times New Roman" w:cs="Times New Roman"/>
          <w:sz w:val="27"/>
          <w:szCs w:val="27"/>
        </w:rPr>
      </w:pPr>
      <w:r w:rsidRPr="00EE0B25">
        <w:rPr>
          <w:rFonts w:ascii="Times New Roman" w:hAnsi="Times New Roman" w:cs="Times New Roman"/>
          <w:sz w:val="27"/>
          <w:szCs w:val="27"/>
        </w:rPr>
        <w:t xml:space="preserve">2. Органам администрации </w:t>
      </w:r>
      <w:r w:rsidR="003413F5" w:rsidRPr="00EE0B25">
        <w:rPr>
          <w:rFonts w:ascii="Times New Roman" w:hAnsi="Times New Roman" w:cs="Times New Roman"/>
          <w:sz w:val="27"/>
          <w:szCs w:val="27"/>
        </w:rPr>
        <w:t>Апанасенковского муниципального</w:t>
      </w:r>
      <w:r w:rsidRPr="00EE0B25">
        <w:rPr>
          <w:rFonts w:ascii="Times New Roman" w:hAnsi="Times New Roman" w:cs="Times New Roman"/>
          <w:sz w:val="27"/>
          <w:szCs w:val="27"/>
        </w:rPr>
        <w:t xml:space="preserve"> округа Ставропольского края руководствоваться Положением о резерве управленческих кадров, Порядком проведения конкурса, Положением о комиссии при формировании, ведении и использовании резерва управленческих кадров </w:t>
      </w:r>
      <w:r w:rsidR="003413F5" w:rsidRPr="00EE0B25">
        <w:rPr>
          <w:rFonts w:ascii="Times New Roman" w:hAnsi="Times New Roman" w:cs="Times New Roman"/>
          <w:sz w:val="27"/>
          <w:szCs w:val="27"/>
        </w:rPr>
        <w:t xml:space="preserve">Апанасенковского муниципального </w:t>
      </w:r>
      <w:r w:rsidRPr="00EE0B25">
        <w:rPr>
          <w:rFonts w:ascii="Times New Roman" w:hAnsi="Times New Roman" w:cs="Times New Roman"/>
          <w:sz w:val="27"/>
          <w:szCs w:val="27"/>
        </w:rPr>
        <w:t xml:space="preserve">округа Ставропольского края для замещения должностей руководителей муниципальных учреждений </w:t>
      </w:r>
      <w:r w:rsidR="003413F5" w:rsidRPr="00EE0B25">
        <w:rPr>
          <w:rFonts w:ascii="Times New Roman" w:hAnsi="Times New Roman" w:cs="Times New Roman"/>
          <w:sz w:val="27"/>
          <w:szCs w:val="27"/>
        </w:rPr>
        <w:t>Апанасенковского муниципального</w:t>
      </w:r>
      <w:r w:rsidRPr="00EE0B25">
        <w:rPr>
          <w:rFonts w:ascii="Times New Roman" w:hAnsi="Times New Roman" w:cs="Times New Roman"/>
          <w:sz w:val="27"/>
          <w:szCs w:val="27"/>
        </w:rPr>
        <w:t xml:space="preserve"> округа,  подведомственных соответствующим органам администрации </w:t>
      </w:r>
      <w:r w:rsidR="003413F5" w:rsidRPr="00EE0B25">
        <w:rPr>
          <w:rFonts w:ascii="Times New Roman" w:hAnsi="Times New Roman" w:cs="Times New Roman"/>
          <w:sz w:val="27"/>
          <w:szCs w:val="27"/>
        </w:rPr>
        <w:t>Апанасенковского муниципального округа</w:t>
      </w:r>
      <w:r w:rsidRPr="00EE0B25">
        <w:rPr>
          <w:rFonts w:ascii="Times New Roman" w:hAnsi="Times New Roman" w:cs="Times New Roman"/>
          <w:sz w:val="27"/>
          <w:szCs w:val="27"/>
        </w:rPr>
        <w:t xml:space="preserve"> Ставропольского края.</w:t>
      </w:r>
    </w:p>
    <w:p w:rsidR="00A13B50" w:rsidRPr="00EE0B25" w:rsidRDefault="00A13B50">
      <w:pPr>
        <w:pStyle w:val="ConsPlusNormal"/>
        <w:spacing w:before="200"/>
        <w:ind w:firstLine="540"/>
        <w:jc w:val="both"/>
        <w:rPr>
          <w:rFonts w:ascii="Times New Roman" w:hAnsi="Times New Roman" w:cs="Times New Roman"/>
          <w:sz w:val="27"/>
          <w:szCs w:val="27"/>
        </w:rPr>
      </w:pPr>
      <w:r w:rsidRPr="00EE0B25">
        <w:rPr>
          <w:rFonts w:ascii="Times New Roman" w:hAnsi="Times New Roman" w:cs="Times New Roman"/>
          <w:sz w:val="27"/>
          <w:szCs w:val="27"/>
        </w:rPr>
        <w:t>3. Признать утратившими силу:</w:t>
      </w:r>
    </w:p>
    <w:p w:rsidR="0057550A" w:rsidRPr="00EE0B25" w:rsidRDefault="00EE0B25">
      <w:pPr>
        <w:pStyle w:val="ConsPlusNormal"/>
        <w:spacing w:before="200"/>
        <w:ind w:firstLine="540"/>
        <w:jc w:val="both"/>
        <w:rPr>
          <w:rFonts w:ascii="Times New Roman" w:hAnsi="Times New Roman" w:cs="Times New Roman"/>
          <w:sz w:val="27"/>
          <w:szCs w:val="27"/>
        </w:rPr>
      </w:pPr>
      <w:r>
        <w:rPr>
          <w:rFonts w:ascii="Times New Roman" w:hAnsi="Times New Roman" w:cs="Times New Roman"/>
          <w:sz w:val="27"/>
          <w:szCs w:val="27"/>
        </w:rPr>
        <w:t>п</w:t>
      </w:r>
      <w:r w:rsidR="0057550A" w:rsidRPr="00EE0B25">
        <w:rPr>
          <w:rFonts w:ascii="Times New Roman" w:hAnsi="Times New Roman" w:cs="Times New Roman"/>
          <w:sz w:val="27"/>
          <w:szCs w:val="27"/>
        </w:rPr>
        <w:t xml:space="preserve">остановление администрации Апанасенковского муниципального района Ставропольского края от 09 ноября 2018г. № 601 – п «О формировании, ведении, подготовке и использовании муниципального резерва управленческих кадров Апанасенковского муниципального округа Ставропольского края; </w:t>
      </w:r>
    </w:p>
    <w:p w:rsidR="0057550A" w:rsidRDefault="00EE0B25" w:rsidP="00EE0B25">
      <w:pPr>
        <w:pStyle w:val="ConsPlusNormal"/>
        <w:spacing w:before="200"/>
        <w:ind w:firstLine="539"/>
        <w:jc w:val="both"/>
        <w:rPr>
          <w:rFonts w:ascii="Times New Roman" w:hAnsi="Times New Roman" w:cs="Times New Roman"/>
          <w:sz w:val="27"/>
          <w:szCs w:val="27"/>
        </w:rPr>
      </w:pPr>
      <w:r>
        <w:rPr>
          <w:rFonts w:ascii="Times New Roman" w:hAnsi="Times New Roman" w:cs="Times New Roman"/>
          <w:color w:val="2C2D2E"/>
          <w:sz w:val="27"/>
          <w:szCs w:val="27"/>
          <w:shd w:val="clear" w:color="auto" w:fill="FFFFFF"/>
        </w:rPr>
        <w:lastRenderedPageBreak/>
        <w:t>п</w:t>
      </w:r>
      <w:r w:rsidR="0057550A" w:rsidRPr="00EE0B25">
        <w:rPr>
          <w:rFonts w:ascii="Times New Roman" w:hAnsi="Times New Roman" w:cs="Times New Roman"/>
          <w:color w:val="2C2D2E"/>
          <w:sz w:val="27"/>
          <w:szCs w:val="27"/>
          <w:shd w:val="clear" w:color="auto" w:fill="FFFFFF"/>
        </w:rPr>
        <w:t xml:space="preserve">остановление </w:t>
      </w:r>
      <w:r w:rsidR="003413F5" w:rsidRPr="00EE0B25">
        <w:rPr>
          <w:rFonts w:ascii="Times New Roman" w:hAnsi="Times New Roman" w:cs="Times New Roman"/>
          <w:color w:val="2C2D2E"/>
          <w:sz w:val="27"/>
          <w:szCs w:val="27"/>
          <w:shd w:val="clear" w:color="auto" w:fill="FFFFFF"/>
        </w:rPr>
        <w:t xml:space="preserve">администрации муниципального образования села </w:t>
      </w:r>
      <w:r w:rsidR="0057550A" w:rsidRPr="00EE0B25">
        <w:rPr>
          <w:rFonts w:ascii="Times New Roman" w:hAnsi="Times New Roman" w:cs="Times New Roman"/>
          <w:color w:val="2C2D2E"/>
          <w:sz w:val="27"/>
          <w:szCs w:val="27"/>
          <w:shd w:val="clear" w:color="auto" w:fill="FFFFFF"/>
        </w:rPr>
        <w:t>А</w:t>
      </w:r>
      <w:r w:rsidR="003413F5" w:rsidRPr="00EE0B25">
        <w:rPr>
          <w:rFonts w:ascii="Times New Roman" w:hAnsi="Times New Roman" w:cs="Times New Roman"/>
          <w:color w:val="2C2D2E"/>
          <w:sz w:val="27"/>
          <w:szCs w:val="27"/>
          <w:shd w:val="clear" w:color="auto" w:fill="FFFFFF"/>
        </w:rPr>
        <w:t xml:space="preserve">панасенковского </w:t>
      </w:r>
      <w:proofErr w:type="spellStart"/>
      <w:r w:rsidR="0057550A" w:rsidRPr="00EE0B25">
        <w:rPr>
          <w:rFonts w:ascii="Times New Roman" w:hAnsi="Times New Roman" w:cs="Times New Roman"/>
          <w:color w:val="2C2D2E"/>
          <w:sz w:val="27"/>
          <w:szCs w:val="27"/>
          <w:shd w:val="clear" w:color="auto" w:fill="FFFFFF"/>
        </w:rPr>
        <w:t>А</w:t>
      </w:r>
      <w:r w:rsidR="003413F5" w:rsidRPr="00EE0B25">
        <w:rPr>
          <w:rFonts w:ascii="Times New Roman" w:hAnsi="Times New Roman" w:cs="Times New Roman"/>
          <w:color w:val="2C2D2E"/>
          <w:sz w:val="27"/>
          <w:szCs w:val="27"/>
          <w:shd w:val="clear" w:color="auto" w:fill="FFFFFF"/>
        </w:rPr>
        <w:t>панасенковского</w:t>
      </w:r>
      <w:proofErr w:type="spellEnd"/>
      <w:r w:rsidR="003413F5" w:rsidRPr="00EE0B25">
        <w:rPr>
          <w:rFonts w:ascii="Times New Roman" w:hAnsi="Times New Roman" w:cs="Times New Roman"/>
          <w:color w:val="2C2D2E"/>
          <w:sz w:val="27"/>
          <w:szCs w:val="27"/>
          <w:shd w:val="clear" w:color="auto" w:fill="FFFFFF"/>
        </w:rPr>
        <w:t xml:space="preserve"> района </w:t>
      </w:r>
      <w:r w:rsidR="0057550A" w:rsidRPr="00EE0B25">
        <w:rPr>
          <w:rFonts w:ascii="Times New Roman" w:hAnsi="Times New Roman" w:cs="Times New Roman"/>
          <w:color w:val="2C2D2E"/>
          <w:sz w:val="27"/>
          <w:szCs w:val="27"/>
          <w:shd w:val="clear" w:color="auto" w:fill="FFFFFF"/>
        </w:rPr>
        <w:t>С</w:t>
      </w:r>
      <w:r w:rsidR="003413F5" w:rsidRPr="00EE0B25">
        <w:rPr>
          <w:rFonts w:ascii="Times New Roman" w:hAnsi="Times New Roman" w:cs="Times New Roman"/>
          <w:color w:val="2C2D2E"/>
          <w:sz w:val="27"/>
          <w:szCs w:val="27"/>
          <w:shd w:val="clear" w:color="auto" w:fill="FFFFFF"/>
        </w:rPr>
        <w:t>тавропольского края</w:t>
      </w:r>
      <w:r w:rsidR="003413F5" w:rsidRPr="00EE0B25">
        <w:rPr>
          <w:rFonts w:ascii="Times New Roman" w:hAnsi="Times New Roman" w:cs="Times New Roman"/>
          <w:color w:val="2C2D2E"/>
          <w:sz w:val="27"/>
          <w:szCs w:val="27"/>
        </w:rPr>
        <w:br/>
      </w:r>
      <w:r w:rsidR="003413F5" w:rsidRPr="00EE0B25">
        <w:rPr>
          <w:rFonts w:ascii="Times New Roman" w:hAnsi="Times New Roman" w:cs="Times New Roman"/>
          <w:color w:val="2C2D2E"/>
          <w:sz w:val="27"/>
          <w:szCs w:val="27"/>
          <w:shd w:val="clear" w:color="auto" w:fill="FFFFFF"/>
        </w:rPr>
        <w:t>от 26 августа 2014 г. № 54-п</w:t>
      </w:r>
      <w:r w:rsidR="003413F5" w:rsidRPr="00EE0B25">
        <w:rPr>
          <w:rFonts w:ascii="Times New Roman" w:hAnsi="Times New Roman" w:cs="Times New Roman"/>
          <w:color w:val="2C2D2E"/>
          <w:sz w:val="27"/>
          <w:szCs w:val="27"/>
        </w:rPr>
        <w:br/>
      </w:r>
      <w:r w:rsidR="0057550A" w:rsidRPr="00EE0B25">
        <w:rPr>
          <w:rFonts w:ascii="Times New Roman" w:hAnsi="Times New Roman" w:cs="Times New Roman"/>
          <w:color w:val="2C2D2E"/>
          <w:sz w:val="27"/>
          <w:szCs w:val="27"/>
          <w:shd w:val="clear" w:color="auto" w:fill="FFFFFF"/>
        </w:rPr>
        <w:t>«О</w:t>
      </w:r>
      <w:r w:rsidR="003413F5" w:rsidRPr="00EE0B25">
        <w:rPr>
          <w:rFonts w:ascii="Times New Roman" w:hAnsi="Times New Roman" w:cs="Times New Roman"/>
          <w:color w:val="2C2D2E"/>
          <w:sz w:val="27"/>
          <w:szCs w:val="27"/>
          <w:shd w:val="clear" w:color="auto" w:fill="FFFFFF"/>
        </w:rPr>
        <w:t xml:space="preserve"> формировании, ведении, подготовке и использовании резерва управленческих кадров муниципального образования села </w:t>
      </w:r>
      <w:r w:rsidR="0057550A" w:rsidRPr="00EE0B25">
        <w:rPr>
          <w:rFonts w:ascii="Times New Roman" w:hAnsi="Times New Roman" w:cs="Times New Roman"/>
          <w:color w:val="2C2D2E"/>
          <w:sz w:val="27"/>
          <w:szCs w:val="27"/>
          <w:shd w:val="clear" w:color="auto" w:fill="FFFFFF"/>
        </w:rPr>
        <w:t>А</w:t>
      </w:r>
      <w:r w:rsidR="003413F5" w:rsidRPr="00EE0B25">
        <w:rPr>
          <w:rFonts w:ascii="Times New Roman" w:hAnsi="Times New Roman" w:cs="Times New Roman"/>
          <w:color w:val="2C2D2E"/>
          <w:sz w:val="27"/>
          <w:szCs w:val="27"/>
          <w:shd w:val="clear" w:color="auto" w:fill="FFFFFF"/>
        </w:rPr>
        <w:t xml:space="preserve">панасенковского </w:t>
      </w:r>
      <w:proofErr w:type="spellStart"/>
      <w:r w:rsidR="0057550A" w:rsidRPr="00EE0B25">
        <w:rPr>
          <w:rFonts w:ascii="Times New Roman" w:hAnsi="Times New Roman" w:cs="Times New Roman"/>
          <w:color w:val="2C2D2E"/>
          <w:sz w:val="27"/>
          <w:szCs w:val="27"/>
          <w:shd w:val="clear" w:color="auto" w:fill="FFFFFF"/>
        </w:rPr>
        <w:t>А</w:t>
      </w:r>
      <w:r w:rsidR="003413F5" w:rsidRPr="00EE0B25">
        <w:rPr>
          <w:rFonts w:ascii="Times New Roman" w:hAnsi="Times New Roman" w:cs="Times New Roman"/>
          <w:color w:val="2C2D2E"/>
          <w:sz w:val="27"/>
          <w:szCs w:val="27"/>
          <w:shd w:val="clear" w:color="auto" w:fill="FFFFFF"/>
        </w:rPr>
        <w:t>панасенковского</w:t>
      </w:r>
      <w:proofErr w:type="spellEnd"/>
      <w:r w:rsidR="003413F5" w:rsidRPr="00EE0B25">
        <w:rPr>
          <w:rFonts w:ascii="Times New Roman" w:hAnsi="Times New Roman" w:cs="Times New Roman"/>
          <w:color w:val="2C2D2E"/>
          <w:sz w:val="27"/>
          <w:szCs w:val="27"/>
          <w:shd w:val="clear" w:color="auto" w:fill="FFFFFF"/>
        </w:rPr>
        <w:t xml:space="preserve"> района </w:t>
      </w:r>
      <w:r w:rsidR="0057550A" w:rsidRPr="00EE0B25">
        <w:rPr>
          <w:rFonts w:ascii="Times New Roman" w:hAnsi="Times New Roman" w:cs="Times New Roman"/>
          <w:color w:val="2C2D2E"/>
          <w:sz w:val="27"/>
          <w:szCs w:val="27"/>
          <w:shd w:val="clear" w:color="auto" w:fill="FFFFFF"/>
        </w:rPr>
        <w:t>С</w:t>
      </w:r>
      <w:r w:rsidR="003413F5" w:rsidRPr="00EE0B25">
        <w:rPr>
          <w:rFonts w:ascii="Times New Roman" w:hAnsi="Times New Roman" w:cs="Times New Roman"/>
          <w:color w:val="2C2D2E"/>
          <w:sz w:val="27"/>
          <w:szCs w:val="27"/>
          <w:shd w:val="clear" w:color="auto" w:fill="FFFFFF"/>
        </w:rPr>
        <w:t>тавропольского</w:t>
      </w:r>
      <w:r w:rsidR="0057550A" w:rsidRPr="00EE0B25">
        <w:rPr>
          <w:rFonts w:ascii="Times New Roman" w:hAnsi="Times New Roman" w:cs="Times New Roman"/>
          <w:color w:val="2C2D2E"/>
          <w:sz w:val="27"/>
          <w:szCs w:val="27"/>
          <w:shd w:val="clear" w:color="auto" w:fill="FFFFFF"/>
        </w:rPr>
        <w:t xml:space="preserve"> края»;</w:t>
      </w:r>
      <w:r w:rsidR="003413F5" w:rsidRPr="00EE0B25">
        <w:rPr>
          <w:rFonts w:ascii="Times New Roman" w:hAnsi="Times New Roman" w:cs="Times New Roman"/>
          <w:color w:val="2C2D2E"/>
          <w:sz w:val="27"/>
          <w:szCs w:val="27"/>
        </w:rPr>
        <w:br/>
      </w:r>
      <w:r w:rsidRPr="00EE0B25">
        <w:rPr>
          <w:rFonts w:ascii="Times New Roman" w:hAnsi="Times New Roman" w:cs="Times New Roman"/>
          <w:color w:val="2C2D2E"/>
          <w:sz w:val="27"/>
          <w:szCs w:val="27"/>
          <w:shd w:val="clear" w:color="auto" w:fill="FFFFFF"/>
        </w:rPr>
        <w:t xml:space="preserve">         </w:t>
      </w:r>
      <w:r w:rsidR="003413F5" w:rsidRPr="00EE0B25">
        <w:rPr>
          <w:rFonts w:ascii="Times New Roman" w:hAnsi="Times New Roman" w:cs="Times New Roman"/>
          <w:color w:val="2C2D2E"/>
          <w:sz w:val="27"/>
          <w:szCs w:val="27"/>
          <w:shd w:val="clear" w:color="auto" w:fill="FFFFFF"/>
        </w:rPr>
        <w:t xml:space="preserve">постановление администрации муниципального образования села </w:t>
      </w:r>
      <w:r w:rsidR="0057550A" w:rsidRPr="00EE0B25">
        <w:rPr>
          <w:rFonts w:ascii="Times New Roman" w:hAnsi="Times New Roman" w:cs="Times New Roman"/>
          <w:color w:val="2C2D2E"/>
          <w:sz w:val="27"/>
          <w:szCs w:val="27"/>
          <w:shd w:val="clear" w:color="auto" w:fill="FFFFFF"/>
        </w:rPr>
        <w:t>А</w:t>
      </w:r>
      <w:r w:rsidR="003413F5" w:rsidRPr="00EE0B25">
        <w:rPr>
          <w:rFonts w:ascii="Times New Roman" w:hAnsi="Times New Roman" w:cs="Times New Roman"/>
          <w:color w:val="2C2D2E"/>
          <w:sz w:val="27"/>
          <w:szCs w:val="27"/>
          <w:shd w:val="clear" w:color="auto" w:fill="FFFFFF"/>
        </w:rPr>
        <w:t xml:space="preserve">панасенковского </w:t>
      </w:r>
      <w:proofErr w:type="spellStart"/>
      <w:r w:rsidR="0057550A" w:rsidRPr="00EE0B25">
        <w:rPr>
          <w:rFonts w:ascii="Times New Roman" w:hAnsi="Times New Roman" w:cs="Times New Roman"/>
          <w:color w:val="2C2D2E"/>
          <w:sz w:val="27"/>
          <w:szCs w:val="27"/>
          <w:shd w:val="clear" w:color="auto" w:fill="FFFFFF"/>
        </w:rPr>
        <w:t>А</w:t>
      </w:r>
      <w:r w:rsidR="003413F5" w:rsidRPr="00EE0B25">
        <w:rPr>
          <w:rFonts w:ascii="Times New Roman" w:hAnsi="Times New Roman" w:cs="Times New Roman"/>
          <w:color w:val="2C2D2E"/>
          <w:sz w:val="27"/>
          <w:szCs w:val="27"/>
          <w:shd w:val="clear" w:color="auto" w:fill="FFFFFF"/>
        </w:rPr>
        <w:t>панасенковского</w:t>
      </w:r>
      <w:proofErr w:type="spellEnd"/>
      <w:r w:rsidR="003413F5" w:rsidRPr="00EE0B25">
        <w:rPr>
          <w:rFonts w:ascii="Times New Roman" w:hAnsi="Times New Roman" w:cs="Times New Roman"/>
          <w:color w:val="2C2D2E"/>
          <w:sz w:val="27"/>
          <w:szCs w:val="27"/>
          <w:shd w:val="clear" w:color="auto" w:fill="FFFFFF"/>
        </w:rPr>
        <w:t xml:space="preserve"> района </w:t>
      </w:r>
      <w:r w:rsidR="00FD2739">
        <w:rPr>
          <w:rFonts w:ascii="Times New Roman" w:hAnsi="Times New Roman" w:cs="Times New Roman"/>
          <w:color w:val="2C2D2E"/>
          <w:sz w:val="27"/>
          <w:szCs w:val="27"/>
          <w:shd w:val="clear" w:color="auto" w:fill="FFFFFF"/>
        </w:rPr>
        <w:t>С</w:t>
      </w:r>
      <w:r w:rsidR="003413F5" w:rsidRPr="00EE0B25">
        <w:rPr>
          <w:rFonts w:ascii="Times New Roman" w:hAnsi="Times New Roman" w:cs="Times New Roman"/>
          <w:color w:val="2C2D2E"/>
          <w:sz w:val="27"/>
          <w:szCs w:val="27"/>
          <w:shd w:val="clear" w:color="auto" w:fill="FFFFFF"/>
        </w:rPr>
        <w:t>тавропольского края</w:t>
      </w:r>
      <w:r w:rsidR="003413F5" w:rsidRPr="00EE0B25">
        <w:rPr>
          <w:rFonts w:ascii="Times New Roman" w:hAnsi="Times New Roman" w:cs="Times New Roman"/>
          <w:color w:val="2C2D2E"/>
          <w:sz w:val="27"/>
          <w:szCs w:val="27"/>
        </w:rPr>
        <w:br/>
      </w:r>
      <w:r w:rsidR="003413F5" w:rsidRPr="00EE0B25">
        <w:rPr>
          <w:rFonts w:ascii="Times New Roman" w:hAnsi="Times New Roman" w:cs="Times New Roman"/>
          <w:color w:val="2C2D2E"/>
          <w:sz w:val="27"/>
          <w:szCs w:val="27"/>
          <w:shd w:val="clear" w:color="auto" w:fill="FFFFFF"/>
        </w:rPr>
        <w:t>от 26 августа 2014 г. № 53-п</w:t>
      </w:r>
      <w:r w:rsidR="003413F5" w:rsidRPr="00EE0B25">
        <w:rPr>
          <w:rFonts w:ascii="Times New Roman" w:hAnsi="Times New Roman" w:cs="Times New Roman"/>
          <w:color w:val="2C2D2E"/>
          <w:sz w:val="27"/>
          <w:szCs w:val="27"/>
        </w:rPr>
        <w:br/>
      </w:r>
      <w:r w:rsidR="0057550A" w:rsidRPr="00EE0B25">
        <w:rPr>
          <w:rFonts w:ascii="Times New Roman" w:hAnsi="Times New Roman" w:cs="Times New Roman"/>
          <w:color w:val="2C2D2E"/>
          <w:sz w:val="27"/>
          <w:szCs w:val="27"/>
          <w:shd w:val="clear" w:color="auto" w:fill="FFFFFF"/>
        </w:rPr>
        <w:t>«О</w:t>
      </w:r>
      <w:r w:rsidR="003413F5" w:rsidRPr="00EE0B25">
        <w:rPr>
          <w:rFonts w:ascii="Times New Roman" w:hAnsi="Times New Roman" w:cs="Times New Roman"/>
          <w:color w:val="2C2D2E"/>
          <w:sz w:val="27"/>
          <w:szCs w:val="27"/>
          <w:shd w:val="clear" w:color="auto" w:fill="FFFFFF"/>
        </w:rPr>
        <w:t xml:space="preserve"> комиссии по формированию и подготовке муниципального резерва управленческих кадров муниципального образования села </w:t>
      </w:r>
      <w:r w:rsidR="0057550A" w:rsidRPr="00EE0B25">
        <w:rPr>
          <w:rFonts w:ascii="Times New Roman" w:hAnsi="Times New Roman" w:cs="Times New Roman"/>
          <w:color w:val="2C2D2E"/>
          <w:sz w:val="27"/>
          <w:szCs w:val="27"/>
          <w:shd w:val="clear" w:color="auto" w:fill="FFFFFF"/>
        </w:rPr>
        <w:t>А</w:t>
      </w:r>
      <w:r w:rsidR="003413F5" w:rsidRPr="00EE0B25">
        <w:rPr>
          <w:rFonts w:ascii="Times New Roman" w:hAnsi="Times New Roman" w:cs="Times New Roman"/>
          <w:color w:val="2C2D2E"/>
          <w:sz w:val="27"/>
          <w:szCs w:val="27"/>
          <w:shd w:val="clear" w:color="auto" w:fill="FFFFFF"/>
        </w:rPr>
        <w:t xml:space="preserve">панасенковского </w:t>
      </w:r>
      <w:proofErr w:type="spellStart"/>
      <w:r w:rsidR="0057550A" w:rsidRPr="00EE0B25">
        <w:rPr>
          <w:rFonts w:ascii="Times New Roman" w:hAnsi="Times New Roman" w:cs="Times New Roman"/>
          <w:color w:val="2C2D2E"/>
          <w:sz w:val="27"/>
          <w:szCs w:val="27"/>
          <w:shd w:val="clear" w:color="auto" w:fill="FFFFFF"/>
        </w:rPr>
        <w:t>А</w:t>
      </w:r>
      <w:r w:rsidR="003413F5" w:rsidRPr="00EE0B25">
        <w:rPr>
          <w:rFonts w:ascii="Times New Roman" w:hAnsi="Times New Roman" w:cs="Times New Roman"/>
          <w:color w:val="2C2D2E"/>
          <w:sz w:val="27"/>
          <w:szCs w:val="27"/>
          <w:shd w:val="clear" w:color="auto" w:fill="FFFFFF"/>
        </w:rPr>
        <w:t>панасенковского</w:t>
      </w:r>
      <w:proofErr w:type="spellEnd"/>
      <w:r w:rsidR="003413F5" w:rsidRPr="00EE0B25">
        <w:rPr>
          <w:rFonts w:ascii="Times New Roman" w:hAnsi="Times New Roman" w:cs="Times New Roman"/>
          <w:color w:val="2C2D2E"/>
          <w:sz w:val="27"/>
          <w:szCs w:val="27"/>
          <w:shd w:val="clear" w:color="auto" w:fill="FFFFFF"/>
        </w:rPr>
        <w:t xml:space="preserve"> района </w:t>
      </w:r>
      <w:r w:rsidR="0057550A" w:rsidRPr="00EE0B25">
        <w:rPr>
          <w:rFonts w:ascii="Times New Roman" w:hAnsi="Times New Roman" w:cs="Times New Roman"/>
          <w:color w:val="2C2D2E"/>
          <w:sz w:val="27"/>
          <w:szCs w:val="27"/>
          <w:shd w:val="clear" w:color="auto" w:fill="FFFFFF"/>
        </w:rPr>
        <w:t>С</w:t>
      </w:r>
      <w:r w:rsidR="003413F5" w:rsidRPr="00EE0B25">
        <w:rPr>
          <w:rFonts w:ascii="Times New Roman" w:hAnsi="Times New Roman" w:cs="Times New Roman"/>
          <w:color w:val="2C2D2E"/>
          <w:sz w:val="27"/>
          <w:szCs w:val="27"/>
          <w:shd w:val="clear" w:color="auto" w:fill="FFFFFF"/>
        </w:rPr>
        <w:t>тавропольского края</w:t>
      </w:r>
      <w:r w:rsidR="0057550A" w:rsidRPr="00EE0B25">
        <w:rPr>
          <w:rFonts w:ascii="Times New Roman" w:hAnsi="Times New Roman" w:cs="Times New Roman"/>
          <w:color w:val="2C2D2E"/>
          <w:sz w:val="27"/>
          <w:szCs w:val="27"/>
          <w:shd w:val="clear" w:color="auto" w:fill="FFFFFF"/>
        </w:rPr>
        <w:t>»;</w:t>
      </w:r>
      <w:r w:rsidR="003413F5" w:rsidRPr="00EE0B25">
        <w:rPr>
          <w:rFonts w:ascii="Times New Roman" w:hAnsi="Times New Roman" w:cs="Times New Roman"/>
          <w:sz w:val="27"/>
          <w:szCs w:val="27"/>
        </w:rPr>
        <w:t xml:space="preserve"> </w:t>
      </w:r>
    </w:p>
    <w:p w:rsidR="002C64D6" w:rsidRPr="00103C08" w:rsidRDefault="002C64D6" w:rsidP="00103C08">
      <w:pPr>
        <w:pStyle w:val="ConsPlusTitle"/>
        <w:widowControl/>
        <w:ind w:firstLine="539"/>
        <w:jc w:val="both"/>
        <w:rPr>
          <w:rFonts w:ascii="Times New Roman" w:hAnsi="Times New Roman" w:cs="Times New Roman"/>
          <w:b w:val="0"/>
          <w:sz w:val="28"/>
          <w:szCs w:val="28"/>
        </w:rPr>
      </w:pPr>
      <w:r w:rsidRPr="00103C08">
        <w:rPr>
          <w:rFonts w:ascii="Times New Roman" w:hAnsi="Times New Roman" w:cs="Times New Roman"/>
          <w:b w:val="0"/>
          <w:sz w:val="28"/>
          <w:szCs w:val="28"/>
        </w:rPr>
        <w:t xml:space="preserve">постановление администрации </w:t>
      </w:r>
      <w:r w:rsidR="00103C08" w:rsidRPr="00103C08">
        <w:rPr>
          <w:rFonts w:ascii="Times New Roman" w:hAnsi="Times New Roman" w:cs="Times New Roman"/>
          <w:b w:val="0"/>
          <w:sz w:val="28"/>
          <w:szCs w:val="28"/>
        </w:rPr>
        <w:t>муниципального образования села Вознесеновского</w:t>
      </w:r>
      <w:r w:rsidRPr="00103C08">
        <w:rPr>
          <w:rFonts w:ascii="Times New Roman" w:hAnsi="Times New Roman" w:cs="Times New Roman"/>
          <w:b w:val="0"/>
          <w:sz w:val="28"/>
          <w:szCs w:val="28"/>
        </w:rPr>
        <w:t xml:space="preserve"> </w:t>
      </w:r>
      <w:r w:rsidR="00103C08" w:rsidRPr="00103C08">
        <w:rPr>
          <w:rFonts w:ascii="Times New Roman" w:hAnsi="Times New Roman" w:cs="Times New Roman"/>
          <w:b w:val="0"/>
          <w:sz w:val="28"/>
          <w:szCs w:val="28"/>
        </w:rPr>
        <w:t>Апанасенковского района</w:t>
      </w:r>
      <w:r w:rsidRPr="00103C08">
        <w:rPr>
          <w:rFonts w:ascii="Times New Roman" w:hAnsi="Times New Roman" w:cs="Times New Roman"/>
          <w:b w:val="0"/>
          <w:sz w:val="28"/>
          <w:szCs w:val="28"/>
        </w:rPr>
        <w:t xml:space="preserve"> Ставропольского края </w:t>
      </w:r>
      <w:r w:rsidR="00103C08" w:rsidRPr="00103C08">
        <w:rPr>
          <w:rFonts w:ascii="Times New Roman" w:hAnsi="Times New Roman" w:cs="Times New Roman"/>
          <w:b w:val="0"/>
          <w:sz w:val="28"/>
          <w:szCs w:val="28"/>
        </w:rPr>
        <w:t xml:space="preserve">28 августа </w:t>
      </w:r>
      <w:smartTag w:uri="urn:schemas-microsoft-com:office:smarttags" w:element="metricconverter">
        <w:smartTagPr>
          <w:attr w:name="ProductID" w:val="2014 г"/>
        </w:smartTagPr>
        <w:r w:rsidR="00103C08" w:rsidRPr="00103C08">
          <w:rPr>
            <w:rFonts w:ascii="Times New Roman" w:hAnsi="Times New Roman" w:cs="Times New Roman"/>
            <w:b w:val="0"/>
            <w:sz w:val="28"/>
            <w:szCs w:val="28"/>
          </w:rPr>
          <w:t>2014 г</w:t>
        </w:r>
      </w:smartTag>
      <w:r w:rsidR="00103C08" w:rsidRPr="00103C08">
        <w:rPr>
          <w:rFonts w:ascii="Times New Roman" w:hAnsi="Times New Roman" w:cs="Times New Roman"/>
          <w:b w:val="0"/>
          <w:sz w:val="28"/>
          <w:szCs w:val="28"/>
        </w:rPr>
        <w:t xml:space="preserve">. № 50-п </w:t>
      </w:r>
      <w:r w:rsidR="00103C08">
        <w:rPr>
          <w:rFonts w:ascii="Times New Roman" w:hAnsi="Times New Roman" w:cs="Times New Roman"/>
          <w:b w:val="0"/>
          <w:sz w:val="28"/>
          <w:szCs w:val="28"/>
        </w:rPr>
        <w:t>«О</w:t>
      </w:r>
      <w:r w:rsidRPr="00103C08">
        <w:rPr>
          <w:rFonts w:ascii="Times New Roman" w:hAnsi="Times New Roman" w:cs="Times New Roman"/>
          <w:b w:val="0"/>
          <w:sz w:val="28"/>
          <w:szCs w:val="28"/>
        </w:rPr>
        <w:t xml:space="preserve"> муниципальном резерве управленческих кадров муниципального образования села Вознесеновского Апанасенковского района Ставропольского края</w:t>
      </w:r>
      <w:r w:rsidR="00103C08">
        <w:rPr>
          <w:rFonts w:ascii="Times New Roman" w:hAnsi="Times New Roman" w:cs="Times New Roman"/>
          <w:b w:val="0"/>
          <w:sz w:val="28"/>
          <w:szCs w:val="28"/>
        </w:rPr>
        <w:t>»;</w:t>
      </w:r>
      <w:r w:rsidR="00103C08" w:rsidRPr="00103C08">
        <w:rPr>
          <w:rFonts w:ascii="Times New Roman" w:hAnsi="Times New Roman" w:cs="Times New Roman"/>
          <w:b w:val="0"/>
          <w:sz w:val="28"/>
          <w:szCs w:val="28"/>
        </w:rPr>
        <w:t xml:space="preserve">                                     </w:t>
      </w:r>
      <w:r w:rsidRPr="00103C08">
        <w:rPr>
          <w:rFonts w:ascii="Times New Roman" w:hAnsi="Times New Roman" w:cs="Times New Roman"/>
          <w:b w:val="0"/>
          <w:sz w:val="28"/>
          <w:szCs w:val="28"/>
        </w:rPr>
        <w:t xml:space="preserve">   </w:t>
      </w:r>
    </w:p>
    <w:p w:rsidR="00A13B50" w:rsidRDefault="00EE0B25" w:rsidP="00EE0B25">
      <w:pPr>
        <w:jc w:val="both"/>
        <w:rPr>
          <w:sz w:val="27"/>
          <w:szCs w:val="27"/>
        </w:rPr>
      </w:pPr>
      <w:r w:rsidRPr="00EE0B25">
        <w:rPr>
          <w:sz w:val="27"/>
          <w:szCs w:val="27"/>
        </w:rPr>
        <w:t xml:space="preserve">        </w:t>
      </w:r>
      <w:r w:rsidR="00A13B50" w:rsidRPr="00EE0B25">
        <w:rPr>
          <w:sz w:val="27"/>
          <w:szCs w:val="27"/>
        </w:rPr>
        <w:t xml:space="preserve">постановление </w:t>
      </w:r>
      <w:r w:rsidR="0057550A" w:rsidRPr="00EE0B25">
        <w:rPr>
          <w:sz w:val="27"/>
          <w:szCs w:val="27"/>
        </w:rPr>
        <w:t>администрации муниципального образования села Дивного Апанасенковского района Ставропольского края</w:t>
      </w:r>
      <w:r w:rsidRPr="00EE0B25">
        <w:rPr>
          <w:sz w:val="27"/>
          <w:szCs w:val="27"/>
        </w:rPr>
        <w:t xml:space="preserve"> </w:t>
      </w:r>
      <w:r w:rsidR="0057550A" w:rsidRPr="00EE0B25">
        <w:rPr>
          <w:sz w:val="27"/>
          <w:szCs w:val="27"/>
        </w:rPr>
        <w:t>18 июля 2017 года № 104-п</w:t>
      </w:r>
      <w:r w:rsidRPr="00EE0B25">
        <w:rPr>
          <w:sz w:val="27"/>
          <w:szCs w:val="27"/>
        </w:rPr>
        <w:t xml:space="preserve"> «</w:t>
      </w:r>
      <w:r w:rsidR="0057550A" w:rsidRPr="00EE0B25">
        <w:rPr>
          <w:sz w:val="27"/>
          <w:szCs w:val="27"/>
        </w:rPr>
        <w:t>Об утверждении Положения о кадровом резерве для замещения вакантных должностей муниципальной службы в администрации муниципального образования села Дивного Апанасенковского района Ставропольского края</w:t>
      </w:r>
      <w:r w:rsidRPr="00EE0B25">
        <w:rPr>
          <w:sz w:val="27"/>
          <w:szCs w:val="27"/>
        </w:rPr>
        <w:t>»</w:t>
      </w:r>
      <w:r w:rsidR="00A13B50" w:rsidRPr="00EE0B25">
        <w:rPr>
          <w:sz w:val="27"/>
          <w:szCs w:val="27"/>
        </w:rPr>
        <w:t>;</w:t>
      </w:r>
    </w:p>
    <w:p w:rsidR="00EB2F5D" w:rsidRDefault="00EB2F5D" w:rsidP="00EE0B25">
      <w:pPr>
        <w:jc w:val="both"/>
        <w:rPr>
          <w:color w:val="2C2D2E"/>
          <w:sz w:val="28"/>
          <w:szCs w:val="28"/>
          <w:shd w:val="clear" w:color="auto" w:fill="FFFFFF"/>
        </w:rPr>
      </w:pPr>
      <w:r>
        <w:rPr>
          <w:sz w:val="27"/>
          <w:szCs w:val="27"/>
        </w:rPr>
        <w:tab/>
      </w:r>
      <w:r w:rsidRPr="00EB2F5D">
        <w:rPr>
          <w:color w:val="2C2D2E"/>
          <w:sz w:val="28"/>
          <w:szCs w:val="28"/>
          <w:shd w:val="clear" w:color="auto" w:fill="FFFFFF"/>
        </w:rPr>
        <w:t xml:space="preserve">постановления администрации муниципального образования села </w:t>
      </w:r>
      <w:proofErr w:type="spellStart"/>
      <w:r w:rsidRPr="00EB2F5D">
        <w:rPr>
          <w:color w:val="2C2D2E"/>
          <w:sz w:val="28"/>
          <w:szCs w:val="28"/>
          <w:shd w:val="clear" w:color="auto" w:fill="FFFFFF"/>
        </w:rPr>
        <w:t>Киевка</w:t>
      </w:r>
      <w:proofErr w:type="spellEnd"/>
      <w:r w:rsidRPr="00EB2F5D">
        <w:rPr>
          <w:color w:val="2C2D2E"/>
          <w:sz w:val="28"/>
          <w:szCs w:val="28"/>
          <w:shd w:val="clear" w:color="auto" w:fill="FFFFFF"/>
        </w:rPr>
        <w:t xml:space="preserve"> Апанасенковского района Ставропольского края:</w:t>
      </w:r>
    </w:p>
    <w:p w:rsidR="00EB2F5D" w:rsidRDefault="00EB2F5D" w:rsidP="00EE0B25">
      <w:pPr>
        <w:jc w:val="both"/>
        <w:rPr>
          <w:color w:val="2C2D2E"/>
          <w:sz w:val="28"/>
          <w:szCs w:val="28"/>
          <w:shd w:val="clear" w:color="auto" w:fill="FFFFFF"/>
        </w:rPr>
      </w:pPr>
      <w:r>
        <w:rPr>
          <w:sz w:val="28"/>
          <w:szCs w:val="28"/>
        </w:rPr>
        <w:tab/>
      </w:r>
      <w:r w:rsidRPr="00EB2F5D">
        <w:rPr>
          <w:sz w:val="28"/>
          <w:szCs w:val="28"/>
        </w:rPr>
        <w:t xml:space="preserve">от </w:t>
      </w:r>
      <w:r w:rsidRPr="00EB2F5D">
        <w:rPr>
          <w:color w:val="2C2D2E"/>
          <w:sz w:val="28"/>
          <w:szCs w:val="28"/>
          <w:shd w:val="clear" w:color="auto" w:fill="FFFFFF"/>
        </w:rPr>
        <w:t xml:space="preserve">21 июля 2014 г. № 39-п </w:t>
      </w:r>
      <w:r>
        <w:rPr>
          <w:color w:val="2C2D2E"/>
          <w:sz w:val="28"/>
          <w:szCs w:val="28"/>
          <w:shd w:val="clear" w:color="auto" w:fill="FFFFFF"/>
        </w:rPr>
        <w:t>«</w:t>
      </w:r>
      <w:r w:rsidRPr="00EB2F5D">
        <w:rPr>
          <w:color w:val="2C2D2E"/>
          <w:sz w:val="28"/>
          <w:szCs w:val="28"/>
          <w:shd w:val="clear" w:color="auto" w:fill="FFFFFF"/>
        </w:rPr>
        <w:t xml:space="preserve">О муниципальном резерве управленческих кадров муниципального образования села </w:t>
      </w:r>
      <w:proofErr w:type="spellStart"/>
      <w:r w:rsidRPr="00EB2F5D">
        <w:rPr>
          <w:color w:val="2C2D2E"/>
          <w:sz w:val="28"/>
          <w:szCs w:val="28"/>
          <w:shd w:val="clear" w:color="auto" w:fill="FFFFFF"/>
        </w:rPr>
        <w:t>Киевка</w:t>
      </w:r>
      <w:proofErr w:type="spellEnd"/>
      <w:r w:rsidRPr="00EB2F5D">
        <w:rPr>
          <w:color w:val="2C2D2E"/>
          <w:sz w:val="28"/>
          <w:szCs w:val="28"/>
          <w:shd w:val="clear" w:color="auto" w:fill="FFFFFF"/>
        </w:rPr>
        <w:t xml:space="preserve"> Апанасенковского района Ставропольского</w:t>
      </w:r>
      <w:r>
        <w:rPr>
          <w:color w:val="2C2D2E"/>
          <w:sz w:val="28"/>
          <w:szCs w:val="28"/>
          <w:shd w:val="clear" w:color="auto" w:fill="FFFFFF"/>
        </w:rPr>
        <w:t xml:space="preserve"> края»;</w:t>
      </w:r>
      <w:r w:rsidRPr="00EB2F5D">
        <w:rPr>
          <w:color w:val="2C2D2E"/>
          <w:sz w:val="28"/>
          <w:szCs w:val="28"/>
          <w:shd w:val="clear" w:color="auto" w:fill="FFFFFF"/>
        </w:rPr>
        <w:t xml:space="preserve"> </w:t>
      </w:r>
    </w:p>
    <w:p w:rsidR="00EB2F5D" w:rsidRPr="00EB2F5D" w:rsidRDefault="00EB2F5D" w:rsidP="00EB2F5D">
      <w:pPr>
        <w:ind w:firstLine="708"/>
        <w:jc w:val="both"/>
        <w:rPr>
          <w:sz w:val="28"/>
          <w:szCs w:val="28"/>
        </w:rPr>
      </w:pPr>
      <w:r w:rsidRPr="00EB2F5D">
        <w:rPr>
          <w:color w:val="2C2D2E"/>
          <w:sz w:val="28"/>
          <w:szCs w:val="28"/>
          <w:shd w:val="clear" w:color="auto" w:fill="FFFFFF"/>
        </w:rPr>
        <w:t xml:space="preserve">от 23 ноября 2015 г. № 86-п </w:t>
      </w:r>
      <w:r>
        <w:rPr>
          <w:color w:val="2C2D2E"/>
          <w:sz w:val="28"/>
          <w:szCs w:val="28"/>
          <w:shd w:val="clear" w:color="auto" w:fill="FFFFFF"/>
        </w:rPr>
        <w:t>«</w:t>
      </w:r>
      <w:r w:rsidRPr="00EB2F5D">
        <w:rPr>
          <w:color w:val="2C2D2E"/>
          <w:sz w:val="28"/>
          <w:szCs w:val="28"/>
          <w:shd w:val="clear" w:color="auto" w:fill="FFFFFF"/>
        </w:rPr>
        <w:t xml:space="preserve">О внесении изменений в постановление администрации муниципального образования села </w:t>
      </w:r>
      <w:proofErr w:type="spellStart"/>
      <w:r w:rsidRPr="00EB2F5D">
        <w:rPr>
          <w:color w:val="2C2D2E"/>
          <w:sz w:val="28"/>
          <w:szCs w:val="28"/>
          <w:shd w:val="clear" w:color="auto" w:fill="FFFFFF"/>
        </w:rPr>
        <w:t>Киевка</w:t>
      </w:r>
      <w:proofErr w:type="spellEnd"/>
      <w:r w:rsidRPr="00EB2F5D">
        <w:rPr>
          <w:color w:val="2C2D2E"/>
          <w:sz w:val="28"/>
          <w:szCs w:val="28"/>
          <w:shd w:val="clear" w:color="auto" w:fill="FFFFFF"/>
        </w:rPr>
        <w:t xml:space="preserve"> Апанасенковского района Ставропольского края от 21 июля 2014 г. № 39-п </w:t>
      </w:r>
      <w:r>
        <w:rPr>
          <w:color w:val="2C2D2E"/>
          <w:sz w:val="28"/>
          <w:szCs w:val="28"/>
          <w:shd w:val="clear" w:color="auto" w:fill="FFFFFF"/>
        </w:rPr>
        <w:t>«</w:t>
      </w:r>
      <w:r w:rsidRPr="00EB2F5D">
        <w:rPr>
          <w:color w:val="2C2D2E"/>
          <w:sz w:val="28"/>
          <w:szCs w:val="28"/>
          <w:shd w:val="clear" w:color="auto" w:fill="FFFFFF"/>
        </w:rPr>
        <w:t xml:space="preserve">О муниципальном резерве управленческих кадров муниципального образования села </w:t>
      </w:r>
      <w:proofErr w:type="spellStart"/>
      <w:r w:rsidRPr="00EB2F5D">
        <w:rPr>
          <w:color w:val="2C2D2E"/>
          <w:sz w:val="28"/>
          <w:szCs w:val="28"/>
          <w:shd w:val="clear" w:color="auto" w:fill="FFFFFF"/>
        </w:rPr>
        <w:t>Киевка</w:t>
      </w:r>
      <w:proofErr w:type="spellEnd"/>
      <w:r w:rsidRPr="00EB2F5D">
        <w:rPr>
          <w:color w:val="2C2D2E"/>
          <w:sz w:val="28"/>
          <w:szCs w:val="28"/>
          <w:shd w:val="clear" w:color="auto" w:fill="FFFFFF"/>
        </w:rPr>
        <w:t xml:space="preserve"> Апанасенковского района Ставропольского края</w:t>
      </w:r>
      <w:r>
        <w:rPr>
          <w:color w:val="2C2D2E"/>
          <w:sz w:val="28"/>
          <w:szCs w:val="28"/>
          <w:shd w:val="clear" w:color="auto" w:fill="FFFFFF"/>
        </w:rPr>
        <w:t>»;</w:t>
      </w:r>
    </w:p>
    <w:p w:rsidR="00EB2F5D" w:rsidRDefault="00320BA9" w:rsidP="00EE0B25">
      <w:pPr>
        <w:jc w:val="both"/>
        <w:rPr>
          <w:sz w:val="28"/>
          <w:szCs w:val="28"/>
        </w:rPr>
      </w:pPr>
      <w:r>
        <w:rPr>
          <w:sz w:val="27"/>
          <w:szCs w:val="27"/>
        </w:rPr>
        <w:tab/>
      </w:r>
      <w:r w:rsidRPr="00074972">
        <w:rPr>
          <w:sz w:val="28"/>
          <w:szCs w:val="28"/>
        </w:rPr>
        <w:t>постановлени</w:t>
      </w:r>
      <w:r w:rsidR="00EB2F5D">
        <w:rPr>
          <w:sz w:val="28"/>
          <w:szCs w:val="28"/>
        </w:rPr>
        <w:t>я</w:t>
      </w:r>
      <w:r w:rsidRPr="00074972">
        <w:rPr>
          <w:sz w:val="28"/>
          <w:szCs w:val="28"/>
        </w:rPr>
        <w:t xml:space="preserve"> администрации муниципального образования села </w:t>
      </w:r>
      <w:proofErr w:type="spellStart"/>
      <w:r w:rsidRPr="00074972">
        <w:rPr>
          <w:sz w:val="28"/>
          <w:szCs w:val="28"/>
        </w:rPr>
        <w:t>Манычского</w:t>
      </w:r>
      <w:proofErr w:type="spellEnd"/>
      <w:r w:rsidRPr="00074972">
        <w:rPr>
          <w:sz w:val="28"/>
          <w:szCs w:val="28"/>
        </w:rPr>
        <w:t xml:space="preserve"> Апанасенковского района Ставропольского края</w:t>
      </w:r>
      <w:r w:rsidR="00EB2F5D">
        <w:rPr>
          <w:sz w:val="28"/>
          <w:szCs w:val="28"/>
        </w:rPr>
        <w:t>:</w:t>
      </w:r>
    </w:p>
    <w:p w:rsidR="00320BA9" w:rsidRPr="00074972" w:rsidRDefault="00320BA9" w:rsidP="00EB2F5D">
      <w:pPr>
        <w:ind w:firstLine="708"/>
        <w:jc w:val="both"/>
        <w:rPr>
          <w:sz w:val="28"/>
          <w:szCs w:val="28"/>
        </w:rPr>
      </w:pPr>
      <w:r w:rsidRPr="00074972">
        <w:rPr>
          <w:sz w:val="28"/>
          <w:szCs w:val="28"/>
        </w:rPr>
        <w:t xml:space="preserve"> от 20 июня 2014 г. № 50-п «</w:t>
      </w:r>
      <w:r w:rsidRPr="00074972">
        <w:rPr>
          <w:bCs/>
          <w:sz w:val="28"/>
          <w:szCs w:val="28"/>
        </w:rPr>
        <w:t xml:space="preserve">О муниципальном резерве управленческих кадров </w:t>
      </w:r>
      <w:r w:rsidRPr="00074972">
        <w:rPr>
          <w:sz w:val="28"/>
          <w:szCs w:val="28"/>
        </w:rPr>
        <w:t xml:space="preserve">муниципального образования села </w:t>
      </w:r>
      <w:proofErr w:type="spellStart"/>
      <w:r w:rsidRPr="00074972">
        <w:rPr>
          <w:sz w:val="28"/>
          <w:szCs w:val="28"/>
        </w:rPr>
        <w:t>Манычского</w:t>
      </w:r>
      <w:proofErr w:type="spellEnd"/>
      <w:r w:rsidRPr="00074972">
        <w:rPr>
          <w:sz w:val="28"/>
          <w:szCs w:val="28"/>
        </w:rPr>
        <w:t xml:space="preserve"> Апанасенковского района Ставропольского края»;</w:t>
      </w:r>
    </w:p>
    <w:p w:rsidR="008F6465" w:rsidRPr="00074972" w:rsidRDefault="00320BA9" w:rsidP="00EE0B25">
      <w:pPr>
        <w:jc w:val="both"/>
        <w:rPr>
          <w:sz w:val="28"/>
          <w:szCs w:val="28"/>
        </w:rPr>
      </w:pPr>
      <w:r w:rsidRPr="00074972">
        <w:rPr>
          <w:sz w:val="28"/>
          <w:szCs w:val="28"/>
        </w:rPr>
        <w:tab/>
        <w:t xml:space="preserve">от 20 июня 2014 г. № 50-п </w:t>
      </w:r>
      <w:r w:rsidR="00074972">
        <w:rPr>
          <w:sz w:val="28"/>
          <w:szCs w:val="28"/>
        </w:rPr>
        <w:t>«</w:t>
      </w:r>
      <w:r w:rsidRPr="00074972">
        <w:rPr>
          <w:sz w:val="28"/>
          <w:szCs w:val="28"/>
        </w:rPr>
        <w:t xml:space="preserve">О внесении изменений в постановление администрации муниципального образования села </w:t>
      </w:r>
      <w:proofErr w:type="spellStart"/>
      <w:r w:rsidRPr="00074972">
        <w:rPr>
          <w:sz w:val="28"/>
          <w:szCs w:val="28"/>
        </w:rPr>
        <w:t>Манычского</w:t>
      </w:r>
      <w:proofErr w:type="spellEnd"/>
      <w:r w:rsidRPr="00074972">
        <w:rPr>
          <w:sz w:val="28"/>
          <w:szCs w:val="28"/>
        </w:rPr>
        <w:t xml:space="preserve"> Апанасенковского района Ставропольского края от 20 июня 2014 года № 50-п «</w:t>
      </w:r>
      <w:r w:rsidRPr="00074972">
        <w:rPr>
          <w:bCs/>
          <w:sz w:val="28"/>
          <w:szCs w:val="28"/>
        </w:rPr>
        <w:t xml:space="preserve">О муниципальном резерве управленческих кадров </w:t>
      </w:r>
      <w:r w:rsidR="00074972" w:rsidRPr="00074972">
        <w:rPr>
          <w:sz w:val="28"/>
          <w:szCs w:val="28"/>
        </w:rPr>
        <w:t>муниципального образования</w:t>
      </w:r>
      <w:r w:rsidRPr="00074972">
        <w:rPr>
          <w:sz w:val="28"/>
          <w:szCs w:val="28"/>
        </w:rPr>
        <w:t xml:space="preserve"> села </w:t>
      </w:r>
      <w:proofErr w:type="spellStart"/>
      <w:r w:rsidRPr="00074972">
        <w:rPr>
          <w:sz w:val="28"/>
          <w:szCs w:val="28"/>
        </w:rPr>
        <w:t>Манычского</w:t>
      </w:r>
      <w:proofErr w:type="spellEnd"/>
      <w:r w:rsidRPr="00074972">
        <w:rPr>
          <w:sz w:val="28"/>
          <w:szCs w:val="28"/>
        </w:rPr>
        <w:t xml:space="preserve"> Апанасенковского района Ставропольского края»</w:t>
      </w:r>
      <w:r w:rsidR="00074972">
        <w:rPr>
          <w:sz w:val="28"/>
          <w:szCs w:val="28"/>
        </w:rPr>
        <w:t>;</w:t>
      </w:r>
      <w:r w:rsidRPr="00074972">
        <w:rPr>
          <w:sz w:val="28"/>
          <w:szCs w:val="28"/>
        </w:rPr>
        <w:t xml:space="preserve"> </w:t>
      </w:r>
    </w:p>
    <w:p w:rsidR="00A13B50" w:rsidRPr="00EE0B25" w:rsidRDefault="00A13B50">
      <w:pPr>
        <w:pStyle w:val="ConsPlusNormal"/>
        <w:spacing w:before="200"/>
        <w:ind w:firstLine="540"/>
        <w:jc w:val="both"/>
        <w:rPr>
          <w:rFonts w:ascii="Times New Roman" w:hAnsi="Times New Roman" w:cs="Times New Roman"/>
          <w:sz w:val="27"/>
          <w:szCs w:val="27"/>
        </w:rPr>
      </w:pPr>
      <w:r w:rsidRPr="00EE0B25">
        <w:rPr>
          <w:rFonts w:ascii="Times New Roman" w:hAnsi="Times New Roman" w:cs="Times New Roman"/>
          <w:sz w:val="27"/>
          <w:szCs w:val="27"/>
        </w:rPr>
        <w:t xml:space="preserve">4. Контроль за выполнением настоящего постановления возложить на </w:t>
      </w:r>
      <w:r w:rsidR="00EE0B25" w:rsidRPr="00EE0B25">
        <w:rPr>
          <w:rFonts w:ascii="Times New Roman" w:hAnsi="Times New Roman" w:cs="Times New Roman"/>
          <w:sz w:val="27"/>
          <w:szCs w:val="27"/>
        </w:rPr>
        <w:t>первого заместителя</w:t>
      </w:r>
      <w:r w:rsidRPr="00EE0B25">
        <w:rPr>
          <w:rFonts w:ascii="Times New Roman" w:hAnsi="Times New Roman" w:cs="Times New Roman"/>
          <w:sz w:val="27"/>
          <w:szCs w:val="27"/>
        </w:rPr>
        <w:t xml:space="preserve"> администрации </w:t>
      </w:r>
      <w:r w:rsidR="00EE0B25" w:rsidRPr="00EE0B25">
        <w:rPr>
          <w:rFonts w:ascii="Times New Roman" w:hAnsi="Times New Roman" w:cs="Times New Roman"/>
          <w:sz w:val="27"/>
          <w:szCs w:val="27"/>
        </w:rPr>
        <w:t>Апанасенковского муниципального</w:t>
      </w:r>
      <w:r w:rsidRPr="00EE0B25">
        <w:rPr>
          <w:rFonts w:ascii="Times New Roman" w:hAnsi="Times New Roman" w:cs="Times New Roman"/>
          <w:sz w:val="27"/>
          <w:szCs w:val="27"/>
        </w:rPr>
        <w:t xml:space="preserve"> округа Ставропольского края </w:t>
      </w:r>
      <w:proofErr w:type="spellStart"/>
      <w:r w:rsidR="00EE0B25" w:rsidRPr="00EE0B25">
        <w:rPr>
          <w:rFonts w:ascii="Times New Roman" w:hAnsi="Times New Roman" w:cs="Times New Roman"/>
          <w:sz w:val="27"/>
          <w:szCs w:val="27"/>
        </w:rPr>
        <w:t>Андрега</w:t>
      </w:r>
      <w:proofErr w:type="spellEnd"/>
      <w:r w:rsidR="00EE0B25" w:rsidRPr="00EE0B25">
        <w:rPr>
          <w:rFonts w:ascii="Times New Roman" w:hAnsi="Times New Roman" w:cs="Times New Roman"/>
          <w:sz w:val="27"/>
          <w:szCs w:val="27"/>
        </w:rPr>
        <w:t xml:space="preserve"> А.И.</w:t>
      </w:r>
    </w:p>
    <w:p w:rsidR="00EE0B25" w:rsidRPr="00EE0B25" w:rsidRDefault="00A13B50" w:rsidP="00EE0B25">
      <w:pPr>
        <w:suppressAutoHyphens/>
        <w:ind w:firstLine="709"/>
        <w:jc w:val="both"/>
        <w:rPr>
          <w:sz w:val="27"/>
          <w:szCs w:val="27"/>
        </w:rPr>
      </w:pPr>
      <w:r w:rsidRPr="00EE0B25">
        <w:rPr>
          <w:sz w:val="27"/>
          <w:szCs w:val="27"/>
        </w:rPr>
        <w:lastRenderedPageBreak/>
        <w:t xml:space="preserve">5. </w:t>
      </w:r>
      <w:r w:rsidR="00EE0B25" w:rsidRPr="00EE0B25">
        <w:rPr>
          <w:sz w:val="27"/>
          <w:szCs w:val="27"/>
        </w:rPr>
        <w:t xml:space="preserve">Настоящее постановление вступает в силу со дня обнародования в муниципальном казенном учреждении культуры «Апанасенковская </w:t>
      </w:r>
      <w:proofErr w:type="spellStart"/>
      <w:r w:rsidR="00EE0B25" w:rsidRPr="00EE0B25">
        <w:rPr>
          <w:sz w:val="27"/>
          <w:szCs w:val="27"/>
        </w:rPr>
        <w:t>межпо-селенческая</w:t>
      </w:r>
      <w:proofErr w:type="spellEnd"/>
      <w:r w:rsidR="00EE0B25" w:rsidRPr="00EE0B25">
        <w:rPr>
          <w:sz w:val="27"/>
          <w:szCs w:val="27"/>
        </w:rPr>
        <w:t xml:space="preserve"> центральная библиотека». </w:t>
      </w:r>
    </w:p>
    <w:p w:rsidR="00EE0B25" w:rsidRPr="00EE0B25" w:rsidRDefault="00EE0B25" w:rsidP="00EE0B25">
      <w:pPr>
        <w:suppressAutoHyphens/>
        <w:spacing w:line="240" w:lineRule="exact"/>
        <w:jc w:val="both"/>
        <w:rPr>
          <w:sz w:val="27"/>
          <w:szCs w:val="27"/>
        </w:rPr>
      </w:pPr>
    </w:p>
    <w:p w:rsidR="00A13B50" w:rsidRPr="00EE0B25" w:rsidRDefault="00A13B50" w:rsidP="00EE0B25">
      <w:pPr>
        <w:pStyle w:val="ConsPlusNormal"/>
        <w:spacing w:before="200"/>
        <w:ind w:firstLine="540"/>
        <w:jc w:val="both"/>
        <w:rPr>
          <w:rFonts w:ascii="Times New Roman" w:hAnsi="Times New Roman" w:cs="Times New Roman"/>
          <w:sz w:val="27"/>
          <w:szCs w:val="27"/>
        </w:rPr>
      </w:pPr>
    </w:p>
    <w:p w:rsidR="00EE0B25" w:rsidRPr="00EE0B25" w:rsidRDefault="00EE0B25" w:rsidP="00EE0B25">
      <w:pPr>
        <w:pStyle w:val="ConsPlusNormal"/>
        <w:rPr>
          <w:rFonts w:ascii="Times New Roman" w:hAnsi="Times New Roman" w:cs="Times New Roman"/>
          <w:sz w:val="27"/>
          <w:szCs w:val="27"/>
        </w:rPr>
      </w:pPr>
      <w:r w:rsidRPr="00EE0B25">
        <w:rPr>
          <w:rFonts w:ascii="Times New Roman" w:hAnsi="Times New Roman" w:cs="Times New Roman"/>
          <w:sz w:val="27"/>
          <w:szCs w:val="27"/>
        </w:rPr>
        <w:t>Временно исполняющий</w:t>
      </w:r>
    </w:p>
    <w:p w:rsidR="00EE0B25" w:rsidRPr="00EE0B25" w:rsidRDefault="00EE0B25" w:rsidP="00EE0B25">
      <w:pPr>
        <w:pStyle w:val="ConsPlusNormal"/>
        <w:rPr>
          <w:rFonts w:ascii="Times New Roman" w:hAnsi="Times New Roman" w:cs="Times New Roman"/>
          <w:sz w:val="27"/>
          <w:szCs w:val="27"/>
        </w:rPr>
      </w:pPr>
      <w:r w:rsidRPr="00EE0B25">
        <w:rPr>
          <w:rFonts w:ascii="Times New Roman" w:hAnsi="Times New Roman" w:cs="Times New Roman"/>
          <w:sz w:val="27"/>
          <w:szCs w:val="27"/>
        </w:rPr>
        <w:t>полномочия главы</w:t>
      </w:r>
    </w:p>
    <w:p w:rsidR="00EE0B25" w:rsidRPr="00EE0B25" w:rsidRDefault="00EE0B25" w:rsidP="00EE0B25">
      <w:pPr>
        <w:pStyle w:val="ConsPlusNormal"/>
        <w:rPr>
          <w:rFonts w:ascii="Times New Roman" w:hAnsi="Times New Roman" w:cs="Times New Roman"/>
          <w:sz w:val="27"/>
          <w:szCs w:val="27"/>
        </w:rPr>
      </w:pPr>
      <w:r w:rsidRPr="00EE0B25">
        <w:rPr>
          <w:rFonts w:ascii="Times New Roman" w:hAnsi="Times New Roman" w:cs="Times New Roman"/>
          <w:sz w:val="27"/>
          <w:szCs w:val="27"/>
        </w:rPr>
        <w:t>Апанасенковского</w:t>
      </w:r>
    </w:p>
    <w:p w:rsidR="00EE0B25" w:rsidRPr="00EE0B25" w:rsidRDefault="00EE0B25" w:rsidP="00EE0B25">
      <w:pPr>
        <w:pStyle w:val="ConsPlusNormal"/>
        <w:rPr>
          <w:rFonts w:ascii="Times New Roman" w:hAnsi="Times New Roman" w:cs="Times New Roman"/>
          <w:sz w:val="27"/>
          <w:szCs w:val="27"/>
        </w:rPr>
      </w:pPr>
      <w:r w:rsidRPr="00EE0B25">
        <w:rPr>
          <w:rFonts w:ascii="Times New Roman" w:hAnsi="Times New Roman" w:cs="Times New Roman"/>
          <w:sz w:val="27"/>
          <w:szCs w:val="27"/>
        </w:rPr>
        <w:t>муниципального округа</w:t>
      </w:r>
    </w:p>
    <w:p w:rsidR="00EE0B25" w:rsidRPr="00EE0B25" w:rsidRDefault="00EE0B25" w:rsidP="00EE0B25">
      <w:pPr>
        <w:pStyle w:val="ConsPlusNormal"/>
        <w:rPr>
          <w:rFonts w:ascii="Times New Roman" w:hAnsi="Times New Roman" w:cs="Times New Roman"/>
          <w:sz w:val="27"/>
          <w:szCs w:val="27"/>
        </w:rPr>
      </w:pPr>
      <w:r w:rsidRPr="00EE0B25">
        <w:rPr>
          <w:rFonts w:ascii="Times New Roman" w:hAnsi="Times New Roman" w:cs="Times New Roman"/>
          <w:sz w:val="27"/>
          <w:szCs w:val="27"/>
        </w:rPr>
        <w:t>Ставропольского края,</w:t>
      </w:r>
    </w:p>
    <w:p w:rsidR="00EE0B25" w:rsidRPr="00EE0B25" w:rsidRDefault="00EE0B25" w:rsidP="00EE0B25">
      <w:pPr>
        <w:pStyle w:val="ConsPlusNormal"/>
        <w:rPr>
          <w:rFonts w:ascii="Times New Roman" w:hAnsi="Times New Roman" w:cs="Times New Roman"/>
          <w:sz w:val="27"/>
          <w:szCs w:val="27"/>
        </w:rPr>
      </w:pPr>
      <w:r w:rsidRPr="00EE0B25">
        <w:rPr>
          <w:rFonts w:ascii="Times New Roman" w:hAnsi="Times New Roman" w:cs="Times New Roman"/>
          <w:sz w:val="27"/>
          <w:szCs w:val="27"/>
        </w:rPr>
        <w:t>первый заместитель главы</w:t>
      </w:r>
    </w:p>
    <w:p w:rsidR="00EE0B25" w:rsidRPr="00EE0B25" w:rsidRDefault="00EE0B25" w:rsidP="00EE0B25">
      <w:pPr>
        <w:pStyle w:val="ConsPlusNormal"/>
        <w:rPr>
          <w:rFonts w:ascii="Times New Roman" w:hAnsi="Times New Roman" w:cs="Times New Roman"/>
          <w:sz w:val="27"/>
          <w:szCs w:val="27"/>
        </w:rPr>
      </w:pPr>
      <w:r w:rsidRPr="00EE0B25">
        <w:rPr>
          <w:rFonts w:ascii="Times New Roman" w:hAnsi="Times New Roman" w:cs="Times New Roman"/>
          <w:sz w:val="27"/>
          <w:szCs w:val="27"/>
        </w:rPr>
        <w:t xml:space="preserve">администрации Апанасенковского </w:t>
      </w:r>
    </w:p>
    <w:p w:rsidR="00EE0B25" w:rsidRPr="00EE0B25" w:rsidRDefault="00EE0B25" w:rsidP="00EE0B25">
      <w:pPr>
        <w:pStyle w:val="ConsPlusNormal"/>
        <w:rPr>
          <w:rFonts w:ascii="Times New Roman" w:hAnsi="Times New Roman" w:cs="Times New Roman"/>
          <w:sz w:val="27"/>
          <w:szCs w:val="27"/>
        </w:rPr>
      </w:pPr>
      <w:r w:rsidRPr="00EE0B25">
        <w:rPr>
          <w:rFonts w:ascii="Times New Roman" w:hAnsi="Times New Roman" w:cs="Times New Roman"/>
          <w:sz w:val="27"/>
          <w:szCs w:val="27"/>
        </w:rPr>
        <w:t>муниципального округа</w:t>
      </w:r>
    </w:p>
    <w:p w:rsidR="00EE0B25" w:rsidRPr="00EE0B25" w:rsidRDefault="00EE0B25" w:rsidP="00EE0B25">
      <w:pPr>
        <w:pStyle w:val="ConsPlusNormal"/>
        <w:rPr>
          <w:rFonts w:ascii="Times New Roman" w:hAnsi="Times New Roman" w:cs="Times New Roman"/>
          <w:sz w:val="27"/>
          <w:szCs w:val="27"/>
        </w:rPr>
      </w:pPr>
      <w:r w:rsidRPr="00EE0B25">
        <w:rPr>
          <w:rFonts w:ascii="Times New Roman" w:hAnsi="Times New Roman" w:cs="Times New Roman"/>
          <w:sz w:val="27"/>
          <w:szCs w:val="27"/>
        </w:rPr>
        <w:t xml:space="preserve">Ставропольского края                                                                           А.И. </w:t>
      </w:r>
      <w:proofErr w:type="spellStart"/>
      <w:r w:rsidRPr="00EE0B25">
        <w:rPr>
          <w:rFonts w:ascii="Times New Roman" w:hAnsi="Times New Roman" w:cs="Times New Roman"/>
          <w:sz w:val="27"/>
          <w:szCs w:val="27"/>
        </w:rPr>
        <w:t>Андрега</w:t>
      </w:r>
      <w:proofErr w:type="spellEnd"/>
    </w:p>
    <w:p w:rsidR="00EE0B25" w:rsidRPr="000652F7" w:rsidRDefault="00EE0B25" w:rsidP="00EE0B25">
      <w:pPr>
        <w:rPr>
          <w:bCs/>
          <w:sz w:val="27"/>
          <w:szCs w:val="27"/>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EE0B25" w:rsidRDefault="00EE0B25">
      <w:pPr>
        <w:pStyle w:val="ConsPlusNormal"/>
        <w:jc w:val="right"/>
        <w:outlineLvl w:val="0"/>
        <w:rPr>
          <w:rFonts w:ascii="Times New Roman" w:hAnsi="Times New Roman" w:cs="Times New Roman"/>
          <w:sz w:val="28"/>
          <w:szCs w:val="28"/>
        </w:rPr>
      </w:pPr>
    </w:p>
    <w:p w:rsidR="00EE0B25" w:rsidRDefault="00EE0B25">
      <w:pPr>
        <w:pStyle w:val="ConsPlusNormal"/>
        <w:jc w:val="right"/>
        <w:outlineLvl w:val="0"/>
        <w:rPr>
          <w:rFonts w:ascii="Times New Roman" w:hAnsi="Times New Roman" w:cs="Times New Roman"/>
          <w:sz w:val="28"/>
          <w:szCs w:val="28"/>
        </w:rPr>
      </w:pPr>
    </w:p>
    <w:p w:rsidR="00EE0B25" w:rsidRDefault="00EE0B25">
      <w:pPr>
        <w:pStyle w:val="ConsPlusNormal"/>
        <w:jc w:val="right"/>
        <w:outlineLvl w:val="0"/>
        <w:rPr>
          <w:rFonts w:ascii="Times New Roman" w:hAnsi="Times New Roman" w:cs="Times New Roman"/>
          <w:sz w:val="28"/>
          <w:szCs w:val="28"/>
        </w:rPr>
      </w:pPr>
    </w:p>
    <w:p w:rsidR="00EE0B25" w:rsidRDefault="00EE0B25">
      <w:pPr>
        <w:pStyle w:val="ConsPlusNormal"/>
        <w:jc w:val="right"/>
        <w:outlineLvl w:val="0"/>
        <w:rPr>
          <w:rFonts w:ascii="Times New Roman" w:hAnsi="Times New Roman" w:cs="Times New Roman"/>
          <w:sz w:val="28"/>
          <w:szCs w:val="28"/>
        </w:rPr>
      </w:pPr>
    </w:p>
    <w:p w:rsidR="00EE0B25" w:rsidRDefault="00EE0B25" w:rsidP="00EE0B25">
      <w:pPr>
        <w:spacing w:line="240" w:lineRule="exact"/>
        <w:ind w:right="-6"/>
        <w:rPr>
          <w:szCs w:val="28"/>
        </w:rPr>
      </w:pPr>
    </w:p>
    <w:p w:rsidR="00EE0B25" w:rsidRDefault="00EE0B25" w:rsidP="00EE0B25">
      <w:pPr>
        <w:spacing w:line="240" w:lineRule="exact"/>
        <w:ind w:right="-6"/>
        <w:rPr>
          <w:szCs w:val="28"/>
        </w:rPr>
      </w:pPr>
    </w:p>
    <w:p w:rsidR="00EE0B25" w:rsidRPr="00EE0B25" w:rsidRDefault="00EE0B25" w:rsidP="00EE0B25">
      <w:pPr>
        <w:spacing w:line="240" w:lineRule="exact"/>
        <w:ind w:right="-6"/>
        <w:rPr>
          <w:sz w:val="27"/>
          <w:szCs w:val="27"/>
        </w:rPr>
      </w:pPr>
      <w:r w:rsidRPr="00EE0B25">
        <w:rPr>
          <w:sz w:val="27"/>
          <w:szCs w:val="27"/>
        </w:rPr>
        <w:t>Проект постановления вносит:</w:t>
      </w:r>
    </w:p>
    <w:p w:rsidR="00EE0B25" w:rsidRPr="00EE0B25" w:rsidRDefault="00EE0B25" w:rsidP="00EE0B25">
      <w:pPr>
        <w:spacing w:line="240" w:lineRule="exact"/>
        <w:ind w:right="-6"/>
        <w:rPr>
          <w:sz w:val="27"/>
          <w:szCs w:val="27"/>
        </w:rPr>
      </w:pPr>
      <w:r w:rsidRPr="00EE0B25">
        <w:rPr>
          <w:sz w:val="27"/>
          <w:szCs w:val="27"/>
        </w:rPr>
        <w:t xml:space="preserve">первый заместитель главы </w:t>
      </w:r>
    </w:p>
    <w:p w:rsidR="00EE0B25" w:rsidRPr="00EE0B25" w:rsidRDefault="00EE0B25" w:rsidP="00EE0B25">
      <w:pPr>
        <w:spacing w:line="240" w:lineRule="exact"/>
        <w:ind w:right="-6"/>
        <w:rPr>
          <w:sz w:val="27"/>
          <w:szCs w:val="27"/>
        </w:rPr>
      </w:pPr>
      <w:r w:rsidRPr="00EE0B25">
        <w:rPr>
          <w:sz w:val="27"/>
          <w:szCs w:val="27"/>
        </w:rPr>
        <w:t>администрации Апанасенковского</w:t>
      </w:r>
    </w:p>
    <w:p w:rsidR="00EE0B25" w:rsidRPr="00EE0B25" w:rsidRDefault="00EE0B25" w:rsidP="00EE0B25">
      <w:pPr>
        <w:spacing w:line="240" w:lineRule="exact"/>
        <w:ind w:right="-6"/>
        <w:rPr>
          <w:sz w:val="27"/>
          <w:szCs w:val="27"/>
        </w:rPr>
      </w:pPr>
      <w:r w:rsidRPr="00EE0B25">
        <w:rPr>
          <w:sz w:val="27"/>
          <w:szCs w:val="27"/>
        </w:rPr>
        <w:t>муниципального округа</w:t>
      </w:r>
    </w:p>
    <w:p w:rsidR="00EE0B25" w:rsidRPr="00EE0B25" w:rsidRDefault="00EE0B25" w:rsidP="00EE0B25">
      <w:pPr>
        <w:spacing w:line="240" w:lineRule="exact"/>
        <w:ind w:right="-6"/>
        <w:rPr>
          <w:sz w:val="27"/>
          <w:szCs w:val="27"/>
        </w:rPr>
      </w:pPr>
      <w:r w:rsidRPr="00EE0B25">
        <w:rPr>
          <w:sz w:val="27"/>
          <w:szCs w:val="27"/>
        </w:rPr>
        <w:t>Ставропольского края</w:t>
      </w:r>
      <w:r w:rsidRPr="00EE0B25">
        <w:rPr>
          <w:sz w:val="27"/>
          <w:szCs w:val="27"/>
        </w:rPr>
        <w:tab/>
      </w:r>
      <w:r w:rsidRPr="00EE0B25">
        <w:rPr>
          <w:sz w:val="27"/>
          <w:szCs w:val="27"/>
        </w:rPr>
        <w:tab/>
      </w:r>
      <w:r w:rsidRPr="00EE0B25">
        <w:rPr>
          <w:sz w:val="27"/>
          <w:szCs w:val="27"/>
        </w:rPr>
        <w:tab/>
      </w:r>
      <w:r w:rsidRPr="00EE0B25">
        <w:rPr>
          <w:sz w:val="27"/>
          <w:szCs w:val="27"/>
        </w:rPr>
        <w:tab/>
      </w:r>
      <w:r w:rsidRPr="00EE0B25">
        <w:rPr>
          <w:sz w:val="27"/>
          <w:szCs w:val="27"/>
        </w:rPr>
        <w:tab/>
      </w:r>
      <w:r w:rsidRPr="00EE0B25">
        <w:rPr>
          <w:sz w:val="27"/>
          <w:szCs w:val="27"/>
        </w:rPr>
        <w:tab/>
        <w:t xml:space="preserve">         </w:t>
      </w:r>
      <w:proofErr w:type="spellStart"/>
      <w:r w:rsidRPr="00EE0B25">
        <w:rPr>
          <w:sz w:val="27"/>
          <w:szCs w:val="27"/>
        </w:rPr>
        <w:t>А.И.Андрега</w:t>
      </w:r>
      <w:proofErr w:type="spellEnd"/>
    </w:p>
    <w:p w:rsidR="00EE0B25" w:rsidRPr="00EE0B25" w:rsidRDefault="00EE0B25" w:rsidP="00EE0B25">
      <w:pPr>
        <w:spacing w:line="240" w:lineRule="exact"/>
        <w:ind w:right="-6"/>
        <w:rPr>
          <w:sz w:val="27"/>
          <w:szCs w:val="27"/>
        </w:rPr>
      </w:pPr>
    </w:p>
    <w:p w:rsidR="00EE0B25" w:rsidRPr="00EE0B25" w:rsidRDefault="00EE0B25" w:rsidP="00EE0B25">
      <w:pPr>
        <w:spacing w:line="240" w:lineRule="exact"/>
        <w:ind w:right="-6"/>
        <w:rPr>
          <w:sz w:val="27"/>
          <w:szCs w:val="27"/>
        </w:rPr>
      </w:pPr>
    </w:p>
    <w:p w:rsidR="00EE0B25" w:rsidRPr="00EE0B25" w:rsidRDefault="00EE0B25" w:rsidP="00EE0B25">
      <w:pPr>
        <w:spacing w:line="240" w:lineRule="exact"/>
        <w:ind w:right="-6"/>
        <w:rPr>
          <w:sz w:val="27"/>
          <w:szCs w:val="27"/>
        </w:rPr>
      </w:pPr>
      <w:r w:rsidRPr="00EE0B25">
        <w:rPr>
          <w:sz w:val="27"/>
          <w:szCs w:val="27"/>
        </w:rPr>
        <w:t>Согласовано:</w:t>
      </w:r>
    </w:p>
    <w:p w:rsidR="00EE0B25" w:rsidRPr="00EE0B25" w:rsidRDefault="00EE0B25" w:rsidP="00EE0B25">
      <w:pPr>
        <w:spacing w:line="240" w:lineRule="exact"/>
        <w:ind w:right="-6"/>
        <w:rPr>
          <w:sz w:val="27"/>
          <w:szCs w:val="27"/>
        </w:rPr>
      </w:pPr>
    </w:p>
    <w:p w:rsidR="00EE0B25" w:rsidRPr="00EE0B25" w:rsidRDefault="00EE0B25" w:rsidP="00EE0B25">
      <w:pPr>
        <w:spacing w:line="240" w:lineRule="exact"/>
        <w:ind w:right="-6"/>
        <w:rPr>
          <w:sz w:val="27"/>
          <w:szCs w:val="27"/>
        </w:rPr>
      </w:pPr>
    </w:p>
    <w:p w:rsidR="00EE0B25" w:rsidRPr="00EE0B25" w:rsidRDefault="00EE0B25" w:rsidP="00EE0B25">
      <w:pPr>
        <w:spacing w:line="240" w:lineRule="exact"/>
        <w:ind w:right="-6"/>
        <w:rPr>
          <w:sz w:val="27"/>
          <w:szCs w:val="27"/>
        </w:rPr>
      </w:pPr>
      <w:r w:rsidRPr="00EE0B25">
        <w:rPr>
          <w:sz w:val="27"/>
          <w:szCs w:val="27"/>
        </w:rPr>
        <w:t xml:space="preserve">временно исполняющий обязанности </w:t>
      </w:r>
    </w:p>
    <w:p w:rsidR="00EE0B25" w:rsidRPr="00EE0B25" w:rsidRDefault="00EE0B25" w:rsidP="00EE0B25">
      <w:pPr>
        <w:spacing w:line="240" w:lineRule="exact"/>
        <w:ind w:right="-6"/>
        <w:rPr>
          <w:sz w:val="27"/>
          <w:szCs w:val="27"/>
        </w:rPr>
      </w:pPr>
      <w:r w:rsidRPr="00EE0B25">
        <w:rPr>
          <w:sz w:val="27"/>
          <w:szCs w:val="27"/>
        </w:rPr>
        <w:t xml:space="preserve">начальника отдела правового обеспечения, </w:t>
      </w:r>
    </w:p>
    <w:p w:rsidR="00EE0B25" w:rsidRPr="00EE0B25" w:rsidRDefault="00EE0B25" w:rsidP="00EE0B25">
      <w:pPr>
        <w:spacing w:line="240" w:lineRule="exact"/>
        <w:ind w:right="-6"/>
        <w:rPr>
          <w:sz w:val="27"/>
          <w:szCs w:val="27"/>
        </w:rPr>
      </w:pPr>
      <w:r w:rsidRPr="00EE0B25">
        <w:rPr>
          <w:sz w:val="27"/>
          <w:szCs w:val="27"/>
        </w:rPr>
        <w:t xml:space="preserve">заместитель начальника отдела правового </w:t>
      </w:r>
    </w:p>
    <w:p w:rsidR="00EE0B25" w:rsidRPr="00EE0B25" w:rsidRDefault="00EE0B25" w:rsidP="00EE0B25">
      <w:pPr>
        <w:spacing w:line="240" w:lineRule="exact"/>
        <w:ind w:right="-6"/>
        <w:rPr>
          <w:sz w:val="27"/>
          <w:szCs w:val="27"/>
        </w:rPr>
      </w:pPr>
      <w:r w:rsidRPr="00EE0B25">
        <w:rPr>
          <w:sz w:val="27"/>
          <w:szCs w:val="27"/>
        </w:rPr>
        <w:t>обеспечения администрации Апанасенковского</w:t>
      </w:r>
    </w:p>
    <w:p w:rsidR="00EE0B25" w:rsidRPr="00EE0B25" w:rsidRDefault="00EE0B25" w:rsidP="00EE0B25">
      <w:pPr>
        <w:spacing w:line="240" w:lineRule="exact"/>
        <w:ind w:right="-6"/>
        <w:rPr>
          <w:sz w:val="27"/>
          <w:szCs w:val="27"/>
        </w:rPr>
      </w:pPr>
      <w:r w:rsidRPr="00EE0B25">
        <w:rPr>
          <w:sz w:val="27"/>
          <w:szCs w:val="27"/>
        </w:rPr>
        <w:t>муниципального округа Ставропольского края</w:t>
      </w:r>
      <w:r w:rsidRPr="00EE0B25">
        <w:rPr>
          <w:sz w:val="27"/>
          <w:szCs w:val="27"/>
        </w:rPr>
        <w:tab/>
        <w:t xml:space="preserve">                   Н.Н. </w:t>
      </w:r>
      <w:proofErr w:type="spellStart"/>
      <w:r w:rsidRPr="00EE0B25">
        <w:rPr>
          <w:sz w:val="27"/>
          <w:szCs w:val="27"/>
        </w:rPr>
        <w:t>Бурыка</w:t>
      </w:r>
      <w:proofErr w:type="spellEnd"/>
    </w:p>
    <w:p w:rsidR="00EE0B25" w:rsidRPr="00EE0B25" w:rsidRDefault="00EE0B25" w:rsidP="00EE0B25">
      <w:pPr>
        <w:spacing w:line="240" w:lineRule="exact"/>
        <w:ind w:right="-6"/>
        <w:rPr>
          <w:sz w:val="27"/>
          <w:szCs w:val="27"/>
        </w:rPr>
      </w:pPr>
    </w:p>
    <w:p w:rsidR="00EE0B25" w:rsidRDefault="00EE0B25" w:rsidP="00EE0B25">
      <w:pPr>
        <w:spacing w:line="240" w:lineRule="exact"/>
        <w:ind w:right="-6"/>
        <w:rPr>
          <w:sz w:val="27"/>
          <w:szCs w:val="27"/>
        </w:rPr>
      </w:pPr>
    </w:p>
    <w:p w:rsidR="004A41E3" w:rsidRPr="00EE0B25" w:rsidRDefault="004A41E3" w:rsidP="00EE0B25">
      <w:pPr>
        <w:spacing w:line="240" w:lineRule="exact"/>
        <w:ind w:right="-6"/>
        <w:rPr>
          <w:sz w:val="27"/>
          <w:szCs w:val="27"/>
        </w:rPr>
      </w:pPr>
    </w:p>
    <w:p w:rsidR="00EE0B25" w:rsidRPr="00EE0B25" w:rsidRDefault="00EE0B25" w:rsidP="00EE0B25">
      <w:pPr>
        <w:spacing w:line="240" w:lineRule="exact"/>
        <w:ind w:right="-6"/>
        <w:rPr>
          <w:sz w:val="27"/>
          <w:szCs w:val="27"/>
        </w:rPr>
      </w:pPr>
      <w:r w:rsidRPr="00EE0B25">
        <w:rPr>
          <w:sz w:val="27"/>
          <w:szCs w:val="27"/>
        </w:rPr>
        <w:t>Проект постановления</w:t>
      </w:r>
      <w:r w:rsidRPr="00EE0B25">
        <w:rPr>
          <w:sz w:val="27"/>
          <w:szCs w:val="27"/>
        </w:rPr>
        <w:tab/>
        <w:t xml:space="preserve"> подготовил:</w:t>
      </w:r>
    </w:p>
    <w:p w:rsidR="00EE0B25" w:rsidRPr="00EE0B25" w:rsidRDefault="00EE0B25" w:rsidP="00EE0B25">
      <w:pPr>
        <w:spacing w:line="240" w:lineRule="exact"/>
        <w:ind w:right="-6"/>
        <w:rPr>
          <w:sz w:val="27"/>
          <w:szCs w:val="27"/>
        </w:rPr>
      </w:pPr>
      <w:r w:rsidRPr="00EE0B25">
        <w:rPr>
          <w:sz w:val="27"/>
          <w:szCs w:val="27"/>
        </w:rPr>
        <w:t xml:space="preserve">начальник отдела кадрового обеспечения </w:t>
      </w:r>
    </w:p>
    <w:p w:rsidR="00EE0B25" w:rsidRPr="00EE0B25" w:rsidRDefault="00EE0B25" w:rsidP="00EE0B25">
      <w:pPr>
        <w:spacing w:line="240" w:lineRule="exact"/>
        <w:ind w:right="-6"/>
        <w:rPr>
          <w:sz w:val="27"/>
          <w:szCs w:val="27"/>
        </w:rPr>
      </w:pPr>
      <w:r w:rsidRPr="00EE0B25">
        <w:rPr>
          <w:sz w:val="27"/>
          <w:szCs w:val="27"/>
        </w:rPr>
        <w:t>и противодействия коррупции</w:t>
      </w:r>
    </w:p>
    <w:p w:rsidR="00EE0B25" w:rsidRPr="00EE0B25" w:rsidRDefault="00EE0B25" w:rsidP="00EE0B25">
      <w:pPr>
        <w:spacing w:line="240" w:lineRule="exact"/>
        <w:ind w:right="-6"/>
        <w:rPr>
          <w:sz w:val="27"/>
          <w:szCs w:val="27"/>
        </w:rPr>
      </w:pPr>
      <w:r w:rsidRPr="00EE0B25">
        <w:rPr>
          <w:sz w:val="27"/>
          <w:szCs w:val="27"/>
        </w:rPr>
        <w:t>администрации Апанасенковского</w:t>
      </w:r>
    </w:p>
    <w:p w:rsidR="00EE0B25" w:rsidRPr="00EE0B25" w:rsidRDefault="00EE0B25" w:rsidP="00EE0B25">
      <w:pPr>
        <w:spacing w:line="240" w:lineRule="exact"/>
        <w:ind w:right="-6"/>
        <w:rPr>
          <w:sz w:val="27"/>
          <w:szCs w:val="27"/>
        </w:rPr>
      </w:pPr>
      <w:r w:rsidRPr="00EE0B25">
        <w:rPr>
          <w:sz w:val="27"/>
          <w:szCs w:val="27"/>
        </w:rPr>
        <w:t>муниципального округа</w:t>
      </w:r>
    </w:p>
    <w:p w:rsidR="00EE0B25" w:rsidRPr="00EE0B25" w:rsidRDefault="00EE0B25" w:rsidP="00EE0B25">
      <w:pPr>
        <w:spacing w:line="240" w:lineRule="exact"/>
        <w:ind w:right="-6"/>
        <w:rPr>
          <w:sz w:val="27"/>
          <w:szCs w:val="27"/>
        </w:rPr>
      </w:pPr>
      <w:r w:rsidRPr="00EE0B25">
        <w:rPr>
          <w:sz w:val="27"/>
          <w:szCs w:val="27"/>
        </w:rPr>
        <w:t>Ставропольского края</w:t>
      </w:r>
      <w:r w:rsidRPr="00EE0B25">
        <w:rPr>
          <w:sz w:val="27"/>
          <w:szCs w:val="27"/>
        </w:rPr>
        <w:tab/>
      </w:r>
      <w:r w:rsidRPr="00EE0B25">
        <w:rPr>
          <w:sz w:val="27"/>
          <w:szCs w:val="27"/>
        </w:rPr>
        <w:tab/>
        <w:t xml:space="preserve">                     </w:t>
      </w:r>
      <w:r w:rsidRPr="00EE0B25">
        <w:rPr>
          <w:sz w:val="27"/>
          <w:szCs w:val="27"/>
        </w:rPr>
        <w:tab/>
        <w:t xml:space="preserve">                    К.В. </w:t>
      </w:r>
      <w:proofErr w:type="spellStart"/>
      <w:r w:rsidRPr="00EE0B25">
        <w:rPr>
          <w:sz w:val="27"/>
          <w:szCs w:val="27"/>
        </w:rPr>
        <w:t>Пукалова</w:t>
      </w:r>
      <w:proofErr w:type="spellEnd"/>
    </w:p>
    <w:p w:rsidR="00EE0B25" w:rsidRPr="00EE0B25" w:rsidRDefault="00EE0B25" w:rsidP="00EE0B25">
      <w:pPr>
        <w:spacing w:line="240" w:lineRule="exact"/>
        <w:ind w:right="-6"/>
        <w:rPr>
          <w:sz w:val="27"/>
          <w:szCs w:val="27"/>
        </w:rPr>
      </w:pPr>
    </w:p>
    <w:p w:rsidR="00EE0B25" w:rsidRPr="00EE0B25" w:rsidRDefault="00EE0B25" w:rsidP="00EE0B25">
      <w:pPr>
        <w:spacing w:line="240" w:lineRule="exact"/>
        <w:rPr>
          <w:sz w:val="27"/>
          <w:szCs w:val="27"/>
        </w:rPr>
      </w:pPr>
    </w:p>
    <w:p w:rsidR="00272702" w:rsidRDefault="00272702" w:rsidP="004A41E3">
      <w:pPr>
        <w:pStyle w:val="ConsPlusNormal"/>
        <w:spacing w:line="240" w:lineRule="exact"/>
        <w:jc w:val="right"/>
        <w:outlineLvl w:val="0"/>
        <w:rPr>
          <w:rFonts w:ascii="Times New Roman" w:hAnsi="Times New Roman" w:cs="Times New Roman"/>
          <w:sz w:val="28"/>
          <w:szCs w:val="28"/>
        </w:rPr>
      </w:pPr>
    </w:p>
    <w:p w:rsidR="00272702" w:rsidRDefault="00272702" w:rsidP="004A41E3">
      <w:pPr>
        <w:pStyle w:val="ConsPlusNormal"/>
        <w:spacing w:line="240" w:lineRule="exact"/>
        <w:jc w:val="right"/>
        <w:outlineLvl w:val="0"/>
        <w:rPr>
          <w:rFonts w:ascii="Times New Roman" w:hAnsi="Times New Roman" w:cs="Times New Roman"/>
          <w:sz w:val="28"/>
          <w:szCs w:val="28"/>
        </w:rPr>
      </w:pPr>
    </w:p>
    <w:p w:rsidR="00272702" w:rsidRDefault="00272702" w:rsidP="004A41E3">
      <w:pPr>
        <w:pStyle w:val="ConsPlusNormal"/>
        <w:spacing w:line="240" w:lineRule="exact"/>
        <w:jc w:val="right"/>
        <w:outlineLvl w:val="0"/>
        <w:rPr>
          <w:rFonts w:ascii="Times New Roman" w:hAnsi="Times New Roman" w:cs="Times New Roman"/>
          <w:sz w:val="28"/>
          <w:szCs w:val="28"/>
        </w:rPr>
      </w:pPr>
    </w:p>
    <w:p w:rsidR="00272702" w:rsidRDefault="00272702" w:rsidP="004A41E3">
      <w:pPr>
        <w:pStyle w:val="ConsPlusNormal"/>
        <w:spacing w:line="240" w:lineRule="exact"/>
        <w:jc w:val="right"/>
        <w:outlineLvl w:val="0"/>
        <w:rPr>
          <w:rFonts w:ascii="Times New Roman" w:hAnsi="Times New Roman" w:cs="Times New Roman"/>
          <w:sz w:val="28"/>
          <w:szCs w:val="28"/>
        </w:rPr>
      </w:pPr>
    </w:p>
    <w:p w:rsidR="00272702" w:rsidRDefault="00272702" w:rsidP="004A41E3">
      <w:pPr>
        <w:pStyle w:val="ConsPlusNormal"/>
        <w:spacing w:line="240" w:lineRule="exact"/>
        <w:jc w:val="right"/>
        <w:outlineLvl w:val="0"/>
        <w:rPr>
          <w:rFonts w:ascii="Times New Roman" w:hAnsi="Times New Roman" w:cs="Times New Roman"/>
          <w:sz w:val="28"/>
          <w:szCs w:val="28"/>
        </w:rPr>
      </w:pPr>
    </w:p>
    <w:p w:rsidR="00A13B50" w:rsidRPr="00E045D6" w:rsidRDefault="00A13B50" w:rsidP="004A41E3">
      <w:pPr>
        <w:pStyle w:val="ConsPlusNormal"/>
        <w:spacing w:line="240" w:lineRule="exact"/>
        <w:jc w:val="right"/>
        <w:outlineLvl w:val="0"/>
        <w:rPr>
          <w:rFonts w:ascii="Times New Roman" w:hAnsi="Times New Roman" w:cs="Times New Roman"/>
          <w:sz w:val="28"/>
          <w:szCs w:val="28"/>
        </w:rPr>
      </w:pPr>
      <w:r w:rsidRPr="00E045D6">
        <w:rPr>
          <w:rFonts w:ascii="Times New Roman" w:hAnsi="Times New Roman" w:cs="Times New Roman"/>
          <w:sz w:val="28"/>
          <w:szCs w:val="28"/>
        </w:rPr>
        <w:t>Утверждено</w:t>
      </w:r>
    </w:p>
    <w:p w:rsidR="00A13B50" w:rsidRPr="00E045D6" w:rsidRDefault="00A13B50" w:rsidP="004A41E3">
      <w:pPr>
        <w:pStyle w:val="ConsPlusNormal"/>
        <w:spacing w:line="240" w:lineRule="exact"/>
        <w:jc w:val="right"/>
        <w:rPr>
          <w:rFonts w:ascii="Times New Roman" w:hAnsi="Times New Roman" w:cs="Times New Roman"/>
          <w:sz w:val="28"/>
          <w:szCs w:val="28"/>
        </w:rPr>
      </w:pPr>
      <w:r w:rsidRPr="00E045D6">
        <w:rPr>
          <w:rFonts w:ascii="Times New Roman" w:hAnsi="Times New Roman" w:cs="Times New Roman"/>
          <w:sz w:val="28"/>
          <w:szCs w:val="28"/>
        </w:rPr>
        <w:t>постановлением</w:t>
      </w:r>
    </w:p>
    <w:p w:rsidR="00EE0B25" w:rsidRDefault="00A13B50" w:rsidP="004A41E3">
      <w:pPr>
        <w:pStyle w:val="ConsPlusNormal"/>
        <w:spacing w:line="240" w:lineRule="exact"/>
        <w:jc w:val="right"/>
        <w:rPr>
          <w:rFonts w:ascii="Times New Roman" w:hAnsi="Times New Roman" w:cs="Times New Roman"/>
          <w:sz w:val="28"/>
          <w:szCs w:val="28"/>
        </w:rPr>
      </w:pPr>
      <w:r w:rsidRPr="00E045D6">
        <w:rPr>
          <w:rFonts w:ascii="Times New Roman" w:hAnsi="Times New Roman" w:cs="Times New Roman"/>
          <w:sz w:val="28"/>
          <w:szCs w:val="28"/>
        </w:rPr>
        <w:t xml:space="preserve">администрации </w:t>
      </w:r>
      <w:r w:rsidR="00EE0B25">
        <w:rPr>
          <w:rFonts w:ascii="Times New Roman" w:hAnsi="Times New Roman" w:cs="Times New Roman"/>
          <w:sz w:val="28"/>
          <w:szCs w:val="28"/>
        </w:rPr>
        <w:t xml:space="preserve">Апанасенковского </w:t>
      </w:r>
    </w:p>
    <w:p w:rsidR="00A13B50" w:rsidRPr="00E045D6" w:rsidRDefault="00EE0B25" w:rsidP="004A41E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A13B50" w:rsidRPr="00E045D6">
        <w:rPr>
          <w:rFonts w:ascii="Times New Roman" w:hAnsi="Times New Roman" w:cs="Times New Roman"/>
          <w:sz w:val="28"/>
          <w:szCs w:val="28"/>
        </w:rPr>
        <w:t xml:space="preserve"> округа</w:t>
      </w:r>
    </w:p>
    <w:p w:rsidR="00A13B50" w:rsidRPr="00E045D6" w:rsidRDefault="00A13B50" w:rsidP="004A41E3">
      <w:pPr>
        <w:pStyle w:val="ConsPlusNormal"/>
        <w:spacing w:line="240" w:lineRule="exact"/>
        <w:jc w:val="right"/>
        <w:rPr>
          <w:rFonts w:ascii="Times New Roman" w:hAnsi="Times New Roman" w:cs="Times New Roman"/>
          <w:sz w:val="28"/>
          <w:szCs w:val="28"/>
        </w:rPr>
      </w:pPr>
      <w:r w:rsidRPr="00E045D6">
        <w:rPr>
          <w:rFonts w:ascii="Times New Roman" w:hAnsi="Times New Roman" w:cs="Times New Roman"/>
          <w:sz w:val="28"/>
          <w:szCs w:val="28"/>
        </w:rPr>
        <w:t>Ставропольского края</w:t>
      </w:r>
    </w:p>
    <w:p w:rsidR="00A13B50" w:rsidRPr="00E045D6" w:rsidRDefault="00A13B50" w:rsidP="004A41E3">
      <w:pPr>
        <w:pStyle w:val="ConsPlusNormal"/>
        <w:spacing w:line="240" w:lineRule="exact"/>
        <w:jc w:val="right"/>
        <w:rPr>
          <w:rFonts w:ascii="Times New Roman" w:hAnsi="Times New Roman" w:cs="Times New Roman"/>
          <w:sz w:val="28"/>
          <w:szCs w:val="28"/>
        </w:rPr>
      </w:pPr>
      <w:r w:rsidRPr="00E045D6">
        <w:rPr>
          <w:rFonts w:ascii="Times New Roman" w:hAnsi="Times New Roman" w:cs="Times New Roman"/>
          <w:sz w:val="28"/>
          <w:szCs w:val="28"/>
        </w:rPr>
        <w:t>от  августа 20</w:t>
      </w:r>
      <w:r w:rsidR="00EE0B25">
        <w:rPr>
          <w:rFonts w:ascii="Times New Roman" w:hAnsi="Times New Roman" w:cs="Times New Roman"/>
          <w:sz w:val="28"/>
          <w:szCs w:val="28"/>
        </w:rPr>
        <w:t>22</w:t>
      </w:r>
      <w:r w:rsidRPr="00E045D6">
        <w:rPr>
          <w:rFonts w:ascii="Times New Roman" w:hAnsi="Times New Roman" w:cs="Times New Roman"/>
          <w:sz w:val="28"/>
          <w:szCs w:val="28"/>
        </w:rPr>
        <w:t xml:space="preserve"> г. N </w:t>
      </w:r>
      <w:r w:rsidR="00EE0B25">
        <w:rPr>
          <w:rFonts w:ascii="Times New Roman" w:hAnsi="Times New Roman" w:cs="Times New Roman"/>
          <w:sz w:val="28"/>
          <w:szCs w:val="28"/>
        </w:rPr>
        <w:t xml:space="preserve">   </w:t>
      </w:r>
    </w:p>
    <w:p w:rsidR="00A13B50" w:rsidRPr="00E045D6" w:rsidRDefault="00A13B50">
      <w:pPr>
        <w:pStyle w:val="ConsPlusNormal"/>
        <w:jc w:val="both"/>
        <w:rPr>
          <w:rFonts w:ascii="Times New Roman" w:hAnsi="Times New Roman" w:cs="Times New Roman"/>
          <w:sz w:val="28"/>
          <w:szCs w:val="28"/>
        </w:rPr>
      </w:pPr>
    </w:p>
    <w:p w:rsidR="002F6C92" w:rsidRDefault="002F6C92" w:rsidP="004A41E3">
      <w:pPr>
        <w:pStyle w:val="ConsPlusTitle"/>
        <w:spacing w:line="240" w:lineRule="exact"/>
        <w:jc w:val="center"/>
        <w:rPr>
          <w:rFonts w:ascii="Times New Roman" w:hAnsi="Times New Roman" w:cs="Times New Roman"/>
          <w:sz w:val="28"/>
          <w:szCs w:val="28"/>
        </w:rPr>
      </w:pPr>
      <w:bookmarkStart w:id="1" w:name="P56"/>
      <w:bookmarkEnd w:id="1"/>
    </w:p>
    <w:p w:rsidR="00A13B50" w:rsidRPr="00E045D6" w:rsidRDefault="00EE0B25" w:rsidP="004A41E3">
      <w:pPr>
        <w:pStyle w:val="ConsPlusTitle"/>
        <w:spacing w:line="240" w:lineRule="exact"/>
        <w:jc w:val="center"/>
        <w:rPr>
          <w:rFonts w:ascii="Times New Roman" w:hAnsi="Times New Roman" w:cs="Times New Roman"/>
          <w:sz w:val="28"/>
          <w:szCs w:val="28"/>
        </w:rPr>
      </w:pPr>
      <w:r w:rsidRPr="00E045D6">
        <w:rPr>
          <w:rFonts w:ascii="Times New Roman" w:hAnsi="Times New Roman" w:cs="Times New Roman"/>
          <w:sz w:val="28"/>
          <w:szCs w:val="28"/>
        </w:rPr>
        <w:t>Положение</w:t>
      </w:r>
    </w:p>
    <w:p w:rsidR="00A13B50" w:rsidRPr="00E045D6" w:rsidRDefault="00272702" w:rsidP="004A41E3">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00EE0B25" w:rsidRPr="00E045D6">
        <w:rPr>
          <w:rFonts w:ascii="Times New Roman" w:hAnsi="Times New Roman" w:cs="Times New Roman"/>
          <w:sz w:val="28"/>
          <w:szCs w:val="28"/>
        </w:rPr>
        <w:t xml:space="preserve"> формировании, ведении, подготовке и использовании резерва</w:t>
      </w:r>
    </w:p>
    <w:p w:rsidR="00A13B50" w:rsidRPr="00E045D6" w:rsidRDefault="00EE0B25" w:rsidP="004A41E3">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у</w:t>
      </w:r>
      <w:r w:rsidRPr="00E045D6">
        <w:rPr>
          <w:rFonts w:ascii="Times New Roman" w:hAnsi="Times New Roman" w:cs="Times New Roman"/>
          <w:sz w:val="28"/>
          <w:szCs w:val="28"/>
        </w:rPr>
        <w:t xml:space="preserve">правленческих кадров </w:t>
      </w:r>
      <w:r>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w:t>
      </w:r>
    </w:p>
    <w:p w:rsidR="00A13B50" w:rsidRPr="00E045D6" w:rsidRDefault="00EE0B25" w:rsidP="004A41E3">
      <w:pPr>
        <w:pStyle w:val="ConsPlusTitle"/>
        <w:spacing w:line="240" w:lineRule="exact"/>
        <w:jc w:val="center"/>
        <w:rPr>
          <w:rFonts w:ascii="Times New Roman" w:hAnsi="Times New Roman" w:cs="Times New Roman"/>
          <w:sz w:val="28"/>
          <w:szCs w:val="28"/>
        </w:rPr>
      </w:pPr>
      <w:r w:rsidRPr="00E045D6">
        <w:rPr>
          <w:rFonts w:ascii="Times New Roman" w:hAnsi="Times New Roman" w:cs="Times New Roman"/>
          <w:sz w:val="28"/>
          <w:szCs w:val="28"/>
        </w:rPr>
        <w:t>Ставропольского края</w:t>
      </w:r>
    </w:p>
    <w:p w:rsidR="00A13B50" w:rsidRPr="00E045D6" w:rsidRDefault="00A13B50" w:rsidP="004A41E3">
      <w:pPr>
        <w:pStyle w:val="ConsPlusNormal"/>
        <w:spacing w:line="240" w:lineRule="exact"/>
        <w:jc w:val="both"/>
        <w:rPr>
          <w:rFonts w:ascii="Times New Roman" w:hAnsi="Times New Roman" w:cs="Times New Roman"/>
          <w:sz w:val="28"/>
          <w:szCs w:val="28"/>
        </w:rPr>
      </w:pPr>
    </w:p>
    <w:p w:rsidR="00A13B50" w:rsidRPr="00E045D6" w:rsidRDefault="00A13B50">
      <w:pPr>
        <w:pStyle w:val="ConsPlusTitle"/>
        <w:jc w:val="center"/>
        <w:outlineLvl w:val="1"/>
        <w:rPr>
          <w:rFonts w:ascii="Times New Roman" w:hAnsi="Times New Roman" w:cs="Times New Roman"/>
          <w:sz w:val="28"/>
          <w:szCs w:val="28"/>
        </w:rPr>
      </w:pPr>
      <w:r w:rsidRPr="00E045D6">
        <w:rPr>
          <w:rFonts w:ascii="Times New Roman" w:hAnsi="Times New Roman" w:cs="Times New Roman"/>
          <w:sz w:val="28"/>
          <w:szCs w:val="28"/>
        </w:rPr>
        <w:t>1. Общие положения</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1.1. Настоящее Положение определяет порядок создания единой системы формирования, ведения, подготовки и использования резерва управленческих кадров </w:t>
      </w:r>
      <w:r w:rsidR="00EB2F5D" w:rsidRPr="00EE0B25">
        <w:rPr>
          <w:rFonts w:ascii="Times New Roman" w:hAnsi="Times New Roman" w:cs="Times New Roman"/>
          <w:sz w:val="27"/>
          <w:szCs w:val="27"/>
        </w:rPr>
        <w:t>Апанасенковского муниципального</w:t>
      </w:r>
      <w:r w:rsidR="00EB2F5D" w:rsidRPr="00E045D6">
        <w:rPr>
          <w:rFonts w:ascii="Times New Roman" w:hAnsi="Times New Roman" w:cs="Times New Roman"/>
          <w:sz w:val="28"/>
          <w:szCs w:val="28"/>
        </w:rPr>
        <w:t xml:space="preserve"> </w:t>
      </w:r>
      <w:r w:rsidRPr="00E045D6">
        <w:rPr>
          <w:rFonts w:ascii="Times New Roman" w:hAnsi="Times New Roman" w:cs="Times New Roman"/>
          <w:sz w:val="28"/>
          <w:szCs w:val="28"/>
        </w:rPr>
        <w:t xml:space="preserve">округа Ставропольского края для замещения должностей руководителей муниципальных учреждений </w:t>
      </w:r>
      <w:r w:rsidR="00EB2F5D" w:rsidRPr="00EE0B25">
        <w:rPr>
          <w:rFonts w:ascii="Times New Roman" w:hAnsi="Times New Roman" w:cs="Times New Roman"/>
          <w:sz w:val="27"/>
          <w:szCs w:val="27"/>
        </w:rPr>
        <w:t>Апанасенковского муниципального</w:t>
      </w:r>
      <w:r w:rsidR="00EB2F5D" w:rsidRPr="00E045D6">
        <w:rPr>
          <w:rFonts w:ascii="Times New Roman" w:hAnsi="Times New Roman" w:cs="Times New Roman"/>
          <w:sz w:val="28"/>
          <w:szCs w:val="28"/>
        </w:rPr>
        <w:t xml:space="preserve"> </w:t>
      </w:r>
      <w:r w:rsidRPr="00E045D6">
        <w:rPr>
          <w:rFonts w:ascii="Times New Roman" w:hAnsi="Times New Roman" w:cs="Times New Roman"/>
          <w:sz w:val="28"/>
          <w:szCs w:val="28"/>
        </w:rPr>
        <w:t>округа Ставропольского края (далее - муниципальные учреждения, резерв управленческих кадров, управленческие должности).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1.2. Правовое регулирование отношений, связанных с формированием, ведением, подготовкой и использованием резерва управленческих кадров, осуществляется в соответствии с </w:t>
      </w:r>
      <w:hyperlink r:id="rId5">
        <w:r w:rsidRPr="00E045D6">
          <w:rPr>
            <w:rFonts w:ascii="Times New Roman" w:hAnsi="Times New Roman" w:cs="Times New Roman"/>
            <w:color w:val="0000FF"/>
            <w:sz w:val="28"/>
            <w:szCs w:val="28"/>
          </w:rPr>
          <w:t>Конституцией</w:t>
        </w:r>
      </w:hyperlink>
      <w:r w:rsidRPr="00E045D6">
        <w:rPr>
          <w:rFonts w:ascii="Times New Roman" w:hAnsi="Times New Roman" w:cs="Times New Roman"/>
          <w:sz w:val="28"/>
          <w:szCs w:val="28"/>
        </w:rPr>
        <w:t xml:space="preserve"> Российской Федерации, федеральными законами, другими нормативными правовыми актами Российской Федерации, законами Ставропольского края, иными нормативными правовыми актами Ставропольского края, правовыми актами </w:t>
      </w:r>
      <w:r w:rsidR="00EB2F5D" w:rsidRPr="00EE0B25">
        <w:rPr>
          <w:rFonts w:ascii="Times New Roman" w:hAnsi="Times New Roman" w:cs="Times New Roman"/>
          <w:sz w:val="27"/>
          <w:szCs w:val="27"/>
        </w:rPr>
        <w:t>Апанасенковского муниципального</w:t>
      </w:r>
      <w:r w:rsidRPr="00E045D6">
        <w:rPr>
          <w:rFonts w:ascii="Times New Roman" w:hAnsi="Times New Roman" w:cs="Times New Roman"/>
          <w:sz w:val="28"/>
          <w:szCs w:val="28"/>
        </w:rPr>
        <w:t xml:space="preserve"> округа Ставропольского края и настоящим Положением.</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1.3. Резерв управленческих кадров формируется в целях:</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повышения качества и эффективности работы муниципальных учреждений;</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 обеспечения муниципальных учреждений работниками, отвечающими современным требованиям в области муниципального управления;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обеспечения непрерывности обновления кадрового состава и преемственности в организации муниципального управления.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1.4. При формировании резерва управленческих кадров должны соблюдаться принципы:</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законности;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 доступности информации о резерве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добровольности участия в конкурсе по формированию резерва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lastRenderedPageBreak/>
        <w:t>4) объективности оценки профессиональных, деловых и личностных качеств лиц, претендующих на включение в резерв управленческих кадров (далее - претенденты);</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5) соблюдения равенства прав претендентов при формировании резерва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6) создания условий для профессионального развития лиц, включенных в резерв управленческих кадров (далее - кандидаты);</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7) эффективности использования резерва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1.5. Резерв управленческих кадров формируется: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администрацией - на должности руководителей муниципальных учреждений, подведомственных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 органами администрации - на должности руководителей муниципальных учреждений, подведомственных соответствующему органу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Формирование и использование резерва управленческих кадров осуществляется в порядке, определяемом настоящим Положением.</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Title"/>
        <w:jc w:val="center"/>
        <w:outlineLvl w:val="1"/>
        <w:rPr>
          <w:rFonts w:ascii="Times New Roman" w:hAnsi="Times New Roman" w:cs="Times New Roman"/>
          <w:sz w:val="28"/>
          <w:szCs w:val="28"/>
        </w:rPr>
      </w:pPr>
      <w:r w:rsidRPr="00E045D6">
        <w:rPr>
          <w:rFonts w:ascii="Times New Roman" w:hAnsi="Times New Roman" w:cs="Times New Roman"/>
          <w:sz w:val="28"/>
          <w:szCs w:val="28"/>
        </w:rPr>
        <w:t>2. Формирование резерва управленческих кадров</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ind w:firstLine="540"/>
        <w:jc w:val="both"/>
        <w:rPr>
          <w:rFonts w:ascii="Times New Roman" w:hAnsi="Times New Roman" w:cs="Times New Roman"/>
          <w:sz w:val="28"/>
          <w:szCs w:val="28"/>
        </w:rPr>
      </w:pPr>
      <w:r w:rsidRPr="00E045D6">
        <w:rPr>
          <w:rFonts w:ascii="Times New Roman" w:hAnsi="Times New Roman" w:cs="Times New Roman"/>
          <w:sz w:val="28"/>
          <w:szCs w:val="28"/>
        </w:rPr>
        <w:t>2.1. Формирование резерва управленческих кадров осуществляется на конкурсной основе.</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Проведение конкурса по формированию резерва управленческих кадров (далее - конкурс) осуществляется на основании: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распоряжения администрации - на должности руководителей муниципальных учреждений, подведомственных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приказа (распоряжения) органа администрации - на должности руководителей муниципальных учреждений, подведомственных соответствующему органу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2.2. Перечень управленческих должностей, на которые формируется резерв управленческих кадров, утверждается правовым актом администрации</w:t>
      </w:r>
      <w:r w:rsidR="00762D18">
        <w:rPr>
          <w:rFonts w:ascii="Times New Roman" w:hAnsi="Times New Roman" w:cs="Times New Roman"/>
          <w:sz w:val="28"/>
          <w:szCs w:val="28"/>
        </w:rPr>
        <w:t>, органа администрации соответственно</w:t>
      </w:r>
      <w:r w:rsidRPr="00E045D6">
        <w:rPr>
          <w:rFonts w:ascii="Times New Roman" w:hAnsi="Times New Roman" w:cs="Times New Roman"/>
          <w:sz w:val="28"/>
          <w:szCs w:val="28"/>
        </w:rPr>
        <w:t xml:space="preserve"> (далее - Перечень должностей).</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2.3. Количество претендентов на одну управленческую должность должно составлять не менее 2.</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2.4. Включение претендента в резерв управленческих кадров, а также исключение кандидата из резерва управленческих кадров осуществляется на основании: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распоряжения администрации - в части должностей руководителей </w:t>
      </w:r>
      <w:r w:rsidRPr="00E045D6">
        <w:rPr>
          <w:rFonts w:ascii="Times New Roman" w:hAnsi="Times New Roman" w:cs="Times New Roman"/>
          <w:sz w:val="28"/>
          <w:szCs w:val="28"/>
        </w:rPr>
        <w:lastRenderedPageBreak/>
        <w:t>муниципальных учреждений, подведомственных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приказа (распоряжения) органа администрации - в части должностей руководителей муниципальных учреждений, подведомственных соответствующему органу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В течение 5 календарных дней со дня вступления в силу распоряжения администрации о включении претендента в резерв управленческих кадров, а также исключение кандидата из резерва управленческих кадров отделом кадров</w:t>
      </w:r>
      <w:r w:rsidR="00BE1097">
        <w:rPr>
          <w:rFonts w:ascii="Times New Roman" w:hAnsi="Times New Roman" w:cs="Times New Roman"/>
          <w:sz w:val="28"/>
          <w:szCs w:val="28"/>
        </w:rPr>
        <w:t xml:space="preserve">ого обеспечения и противодействия </w:t>
      </w:r>
      <w:r w:rsidR="00BE1097" w:rsidRPr="00E045D6">
        <w:rPr>
          <w:rFonts w:ascii="Times New Roman" w:hAnsi="Times New Roman" w:cs="Times New Roman"/>
          <w:sz w:val="28"/>
          <w:szCs w:val="28"/>
        </w:rPr>
        <w:t>коррупции</w:t>
      </w:r>
      <w:r w:rsidRPr="00E045D6">
        <w:rPr>
          <w:rFonts w:ascii="Times New Roman" w:hAnsi="Times New Roman" w:cs="Times New Roman"/>
          <w:sz w:val="28"/>
          <w:szCs w:val="28"/>
        </w:rPr>
        <w:t xml:space="preserve"> администрации размещается соответствующая информация в информационно-телекоммуникационной сети "Интернет" на официальном сайте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В течение 5 календарных дней со дня вступления в силу приказа (распоряжения) органа администрации о включении претендента в резерв управленческих кадров, а также исключение кандидата из резерва управленческих кадров органом администрации направляется соответствующая информация (с приложением копии приказа (распоряжения)) в отдел </w:t>
      </w:r>
      <w:r w:rsidR="00BE1097" w:rsidRPr="00E045D6">
        <w:rPr>
          <w:rFonts w:ascii="Times New Roman" w:hAnsi="Times New Roman" w:cs="Times New Roman"/>
          <w:sz w:val="28"/>
          <w:szCs w:val="28"/>
        </w:rPr>
        <w:t>кадров</w:t>
      </w:r>
      <w:r w:rsidR="00BE1097">
        <w:rPr>
          <w:rFonts w:ascii="Times New Roman" w:hAnsi="Times New Roman" w:cs="Times New Roman"/>
          <w:sz w:val="28"/>
          <w:szCs w:val="28"/>
        </w:rPr>
        <w:t xml:space="preserve">ого обеспечения и противодействия </w:t>
      </w:r>
      <w:r w:rsidR="00BE1097" w:rsidRPr="00E045D6">
        <w:rPr>
          <w:rFonts w:ascii="Times New Roman" w:hAnsi="Times New Roman" w:cs="Times New Roman"/>
          <w:sz w:val="28"/>
          <w:szCs w:val="28"/>
        </w:rPr>
        <w:t xml:space="preserve">коррупции </w:t>
      </w:r>
      <w:r w:rsidRPr="00E045D6">
        <w:rPr>
          <w:rFonts w:ascii="Times New Roman" w:hAnsi="Times New Roman" w:cs="Times New Roman"/>
          <w:sz w:val="28"/>
          <w:szCs w:val="28"/>
        </w:rPr>
        <w:t xml:space="preserve">администрации. В течение 2 рабочих дней отдел </w:t>
      </w:r>
      <w:r w:rsidR="00BE1097" w:rsidRPr="00E045D6">
        <w:rPr>
          <w:rFonts w:ascii="Times New Roman" w:hAnsi="Times New Roman" w:cs="Times New Roman"/>
          <w:sz w:val="28"/>
          <w:szCs w:val="28"/>
        </w:rPr>
        <w:t>кадров</w:t>
      </w:r>
      <w:r w:rsidR="00BE1097">
        <w:rPr>
          <w:rFonts w:ascii="Times New Roman" w:hAnsi="Times New Roman" w:cs="Times New Roman"/>
          <w:sz w:val="28"/>
          <w:szCs w:val="28"/>
        </w:rPr>
        <w:t xml:space="preserve">ого обеспечения и противодействия </w:t>
      </w:r>
      <w:r w:rsidR="00BE1097" w:rsidRPr="00E045D6">
        <w:rPr>
          <w:rFonts w:ascii="Times New Roman" w:hAnsi="Times New Roman" w:cs="Times New Roman"/>
          <w:sz w:val="28"/>
          <w:szCs w:val="28"/>
        </w:rPr>
        <w:t>коррупции</w:t>
      </w:r>
      <w:r w:rsidRPr="00E045D6">
        <w:rPr>
          <w:rFonts w:ascii="Times New Roman" w:hAnsi="Times New Roman" w:cs="Times New Roman"/>
          <w:sz w:val="28"/>
          <w:szCs w:val="28"/>
        </w:rPr>
        <w:t xml:space="preserve"> администрации размещает предоставленную информацию в информационно-телекоммуникационной сети "Интернет" на официальном сайте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2.5. Срок нахождения кандидата в резерве управленческих кадров составляет 3 года. Датой включения кандидата в резерв управленческих кадров считается дата издания соответственно распоряжения администрации, приказа (распоряжения) органа администрации о включении его в резерв управленческих кадров, если иное не указано в данном распоряжении администрации, приказе (распоряжении) органа администрации.</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Title"/>
        <w:jc w:val="center"/>
        <w:outlineLvl w:val="1"/>
        <w:rPr>
          <w:rFonts w:ascii="Times New Roman" w:hAnsi="Times New Roman" w:cs="Times New Roman"/>
          <w:sz w:val="28"/>
          <w:szCs w:val="28"/>
        </w:rPr>
      </w:pPr>
      <w:r w:rsidRPr="00E045D6">
        <w:rPr>
          <w:rFonts w:ascii="Times New Roman" w:hAnsi="Times New Roman" w:cs="Times New Roman"/>
          <w:sz w:val="28"/>
          <w:szCs w:val="28"/>
        </w:rPr>
        <w:t>3. Организация работы с резервом управленческих кадров</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ind w:firstLine="540"/>
        <w:jc w:val="both"/>
        <w:rPr>
          <w:rFonts w:ascii="Times New Roman" w:hAnsi="Times New Roman" w:cs="Times New Roman"/>
          <w:sz w:val="28"/>
          <w:szCs w:val="28"/>
        </w:rPr>
      </w:pPr>
      <w:r w:rsidRPr="00E045D6">
        <w:rPr>
          <w:rFonts w:ascii="Times New Roman" w:hAnsi="Times New Roman" w:cs="Times New Roman"/>
          <w:sz w:val="28"/>
          <w:szCs w:val="28"/>
        </w:rPr>
        <w:t>3.1. Организацию работы с резервом управленческих кадров осуществляют соответственно отдел по организационно-кадровым вопросам и профилактике коррупционных правонарушений администрации и органы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3.2. Отдел по организационно-кадровым вопросам и профилактике коррупционных правонарушений администрации, органы администрации соответственно:</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в пределах своей компетенции принимают участие 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определении потребности в управленческом резерве;</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подготовке правовых актов администрации, органов администрации по вопросам формирования, ведения и использования резерва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lastRenderedPageBreak/>
        <w:t>- информационном обеспечении мероприятий, проводимых в рамках формирования резерва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 осуществляют:</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организационное обеспечение проведения конкурса;</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организационное и техническое обеспечение деятельности комиссии по формированию резерва управленческих кадров, образуемой соответственно правовыми актами администрации, органов администрации (далее - комиссия);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формируют и ведут резерв управленческих кадров, организуют работу с ним;</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4) вносят главе </w:t>
      </w:r>
      <w:r w:rsidR="00BE1097">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w:t>
      </w:r>
      <w:r w:rsidR="00BE1097">
        <w:rPr>
          <w:rFonts w:ascii="Times New Roman" w:hAnsi="Times New Roman" w:cs="Times New Roman"/>
          <w:sz w:val="28"/>
          <w:szCs w:val="28"/>
        </w:rPr>
        <w:t xml:space="preserve"> Ставропольского края, руководителю органа администрации соответственно </w:t>
      </w:r>
      <w:r w:rsidR="00BE1097" w:rsidRPr="00E045D6">
        <w:rPr>
          <w:rFonts w:ascii="Times New Roman" w:hAnsi="Times New Roman" w:cs="Times New Roman"/>
          <w:sz w:val="28"/>
          <w:szCs w:val="28"/>
        </w:rPr>
        <w:t>предложения</w:t>
      </w:r>
      <w:r w:rsidRPr="00E045D6">
        <w:rPr>
          <w:rFonts w:ascii="Times New Roman" w:hAnsi="Times New Roman" w:cs="Times New Roman"/>
          <w:sz w:val="28"/>
          <w:szCs w:val="28"/>
        </w:rPr>
        <w:t xml:space="preserve"> о возможности использования резерва управленческих кадров для назначения кандидатов на вакантные управленческие должности.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w:t>
      </w:r>
      <w:r w:rsidR="00BE1097">
        <w:rPr>
          <w:rFonts w:ascii="Times New Roman" w:hAnsi="Times New Roman" w:cs="Times New Roman"/>
          <w:sz w:val="28"/>
          <w:szCs w:val="28"/>
        </w:rPr>
        <w:t>3</w:t>
      </w:r>
      <w:r w:rsidRPr="00E045D6">
        <w:rPr>
          <w:rFonts w:ascii="Times New Roman" w:hAnsi="Times New Roman" w:cs="Times New Roman"/>
          <w:sz w:val="28"/>
          <w:szCs w:val="28"/>
        </w:rPr>
        <w:t>. Обработка персональных данных о кандидатах в рамках ведения резерва управленческих кадров осуществляется в соответствии с требованиями законодательства Российской Федерации.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w:t>
      </w:r>
      <w:r w:rsidR="00BE1097">
        <w:rPr>
          <w:rFonts w:ascii="Times New Roman" w:hAnsi="Times New Roman" w:cs="Times New Roman"/>
          <w:sz w:val="28"/>
          <w:szCs w:val="28"/>
        </w:rPr>
        <w:t>4</w:t>
      </w:r>
      <w:r w:rsidRPr="00E045D6">
        <w:rPr>
          <w:rFonts w:ascii="Times New Roman" w:hAnsi="Times New Roman" w:cs="Times New Roman"/>
          <w:sz w:val="28"/>
          <w:szCs w:val="28"/>
        </w:rPr>
        <w:t>. Подготовка кандидатов к замещению вакантных управленческих должностей представляет собой комплекс мероприятий, направленных на приобретение кандидатами профессиональных знаний, умений и опыта, развитие их профессиональных, деловых и личностных качеств, и осуществляется в следующих формах:</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 проводимых администрацией, (участие в работе советов, комиссий, совещаний, коллегий, рабочих групп, иных координационных и совещательных органов, в подготовке и проведении семинаров, конференций), и иных мероприятиях, проводимых с целью приобретения им навыков решения основных вопросов муниципального управления, управления персоналом, а также обмена положительным опытом работы между кандидатами;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самостоятельная подготовка кандидата (приобретение и обновление знаний по отдельным вопросам теории и практики муниципального управления)</w:t>
      </w:r>
      <w:r w:rsidR="00BE1097">
        <w:rPr>
          <w:rFonts w:ascii="Times New Roman" w:hAnsi="Times New Roman" w:cs="Times New Roman"/>
          <w:sz w:val="28"/>
          <w:szCs w:val="28"/>
        </w:rPr>
        <w:t>.</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Title"/>
        <w:jc w:val="center"/>
        <w:outlineLvl w:val="1"/>
        <w:rPr>
          <w:rFonts w:ascii="Times New Roman" w:hAnsi="Times New Roman" w:cs="Times New Roman"/>
          <w:sz w:val="28"/>
          <w:szCs w:val="28"/>
        </w:rPr>
      </w:pPr>
      <w:r w:rsidRPr="00E045D6">
        <w:rPr>
          <w:rFonts w:ascii="Times New Roman" w:hAnsi="Times New Roman" w:cs="Times New Roman"/>
          <w:sz w:val="28"/>
          <w:szCs w:val="28"/>
        </w:rPr>
        <w:t>4. Порядок использования резерва управленческих кадров</w:t>
      </w:r>
    </w:p>
    <w:p w:rsidR="00A13B50" w:rsidRPr="00E045D6" w:rsidRDefault="00A13B50">
      <w:pPr>
        <w:pStyle w:val="ConsPlusTitle"/>
        <w:jc w:val="center"/>
        <w:rPr>
          <w:rFonts w:ascii="Times New Roman" w:hAnsi="Times New Roman" w:cs="Times New Roman"/>
          <w:sz w:val="28"/>
          <w:szCs w:val="28"/>
        </w:rPr>
      </w:pPr>
      <w:r w:rsidRPr="00E045D6">
        <w:rPr>
          <w:rFonts w:ascii="Times New Roman" w:hAnsi="Times New Roman" w:cs="Times New Roman"/>
          <w:sz w:val="28"/>
          <w:szCs w:val="28"/>
        </w:rPr>
        <w:t>и исключения из него кандидатов</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ind w:firstLine="540"/>
        <w:jc w:val="both"/>
        <w:rPr>
          <w:rFonts w:ascii="Times New Roman" w:hAnsi="Times New Roman" w:cs="Times New Roman"/>
          <w:sz w:val="28"/>
          <w:szCs w:val="28"/>
        </w:rPr>
      </w:pPr>
      <w:r w:rsidRPr="00E045D6">
        <w:rPr>
          <w:rFonts w:ascii="Times New Roman" w:hAnsi="Times New Roman" w:cs="Times New Roman"/>
          <w:sz w:val="28"/>
          <w:szCs w:val="28"/>
        </w:rPr>
        <w:t>4.1. При наличии нескольких кандидатов, включенных в резерв управленческих кадров на одну должност</w:t>
      </w:r>
      <w:r w:rsidR="00BE1097">
        <w:rPr>
          <w:rFonts w:ascii="Times New Roman" w:hAnsi="Times New Roman" w:cs="Times New Roman"/>
          <w:sz w:val="28"/>
          <w:szCs w:val="28"/>
        </w:rPr>
        <w:t>ь</w:t>
      </w:r>
      <w:r w:rsidRPr="00E045D6">
        <w:rPr>
          <w:rFonts w:ascii="Times New Roman" w:hAnsi="Times New Roman" w:cs="Times New Roman"/>
          <w:sz w:val="28"/>
          <w:szCs w:val="28"/>
        </w:rPr>
        <w:t xml:space="preserve">, соответственно глава городского округа, руководитель органа администрации в течение одного месяца после появления вакантной управленческой должности принимают решение о предложении вакантной управленческой должности одному из кандидатов с </w:t>
      </w:r>
      <w:r w:rsidRPr="00E045D6">
        <w:rPr>
          <w:rFonts w:ascii="Times New Roman" w:hAnsi="Times New Roman" w:cs="Times New Roman"/>
          <w:sz w:val="28"/>
          <w:szCs w:val="28"/>
        </w:rPr>
        <w:lastRenderedPageBreak/>
        <w:t>учетом степени его подготовленности к исполнению профессиональных служебных обязанностей по соответствующей управленческой должности, определяемой следующими методами: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личное собеседование;</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 оценка результатов подготовки кандидата к замещению данной управленческой должности;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получение отзывов с места работы кандидата.</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4.2. Исключение кандидата из резерва управленческих кадров осуществляется по следующим основаниям:</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назначение кандидата на управленческую должность, на которую он состоял в резерве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 исключение управленческой должности, на замещение которой претендует кандидат;</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письменное заявление кандидата об исключении его из резерва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4) смерть кандидата или признание его судом умершим или безвестно отсутствующим;</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5) истечение срока нахождения в резерве управленческих кадров;</w:t>
      </w:r>
    </w:p>
    <w:p w:rsidR="00A13B50" w:rsidRPr="00E045D6" w:rsidRDefault="008D19C5">
      <w:pPr>
        <w:pStyle w:val="ConsPlusNormal"/>
        <w:spacing w:before="200"/>
        <w:ind w:firstLine="540"/>
        <w:jc w:val="both"/>
        <w:rPr>
          <w:rFonts w:ascii="Times New Roman" w:hAnsi="Times New Roman" w:cs="Times New Roman"/>
          <w:sz w:val="28"/>
          <w:szCs w:val="28"/>
        </w:rPr>
      </w:pPr>
      <w:bookmarkStart w:id="2" w:name="P134"/>
      <w:bookmarkEnd w:id="2"/>
      <w:r>
        <w:rPr>
          <w:rFonts w:ascii="Times New Roman" w:hAnsi="Times New Roman" w:cs="Times New Roman"/>
          <w:sz w:val="28"/>
          <w:szCs w:val="28"/>
        </w:rPr>
        <w:t>6</w:t>
      </w:r>
      <w:r w:rsidR="00A13B50" w:rsidRPr="00E045D6">
        <w:rPr>
          <w:rFonts w:ascii="Times New Roman" w:hAnsi="Times New Roman" w:cs="Times New Roman"/>
          <w:sz w:val="28"/>
          <w:szCs w:val="28"/>
        </w:rPr>
        <w:t xml:space="preserve">) увольнение кандидата в период нахождения в резерве управленческих кадров </w:t>
      </w:r>
      <w:r>
        <w:rPr>
          <w:rFonts w:ascii="Times New Roman" w:hAnsi="Times New Roman" w:cs="Times New Roman"/>
          <w:sz w:val="28"/>
          <w:szCs w:val="28"/>
        </w:rPr>
        <w:t xml:space="preserve">по основаниям, </w:t>
      </w:r>
      <w:r w:rsidR="00A13B50" w:rsidRPr="00E045D6">
        <w:rPr>
          <w:rFonts w:ascii="Times New Roman" w:hAnsi="Times New Roman" w:cs="Times New Roman"/>
          <w:sz w:val="28"/>
          <w:szCs w:val="28"/>
        </w:rPr>
        <w:t xml:space="preserve"> предусмотренным </w:t>
      </w:r>
      <w:hyperlink r:id="rId6">
        <w:r w:rsidR="00A13B50" w:rsidRPr="00E045D6">
          <w:rPr>
            <w:rFonts w:ascii="Times New Roman" w:hAnsi="Times New Roman" w:cs="Times New Roman"/>
            <w:color w:val="0000FF"/>
            <w:sz w:val="28"/>
            <w:szCs w:val="28"/>
          </w:rPr>
          <w:t>частью первой статьи 71</w:t>
        </w:r>
      </w:hyperlink>
      <w:r w:rsidR="00A13B50" w:rsidRPr="00E045D6">
        <w:rPr>
          <w:rFonts w:ascii="Times New Roman" w:hAnsi="Times New Roman" w:cs="Times New Roman"/>
          <w:sz w:val="28"/>
          <w:szCs w:val="28"/>
        </w:rPr>
        <w:t xml:space="preserve">, </w:t>
      </w:r>
      <w:hyperlink r:id="rId7">
        <w:r w:rsidR="00A13B50" w:rsidRPr="00E045D6">
          <w:rPr>
            <w:rFonts w:ascii="Times New Roman" w:hAnsi="Times New Roman" w:cs="Times New Roman"/>
            <w:color w:val="0000FF"/>
            <w:sz w:val="28"/>
            <w:szCs w:val="28"/>
          </w:rPr>
          <w:t>пунктами 5</w:t>
        </w:r>
      </w:hyperlink>
      <w:r w:rsidR="00A13B50" w:rsidRPr="00E045D6">
        <w:rPr>
          <w:rFonts w:ascii="Times New Roman" w:hAnsi="Times New Roman" w:cs="Times New Roman"/>
          <w:sz w:val="28"/>
          <w:szCs w:val="28"/>
        </w:rPr>
        <w:t xml:space="preserve"> - </w:t>
      </w:r>
      <w:hyperlink r:id="rId8">
        <w:r w:rsidR="00A13B50" w:rsidRPr="00E045D6">
          <w:rPr>
            <w:rFonts w:ascii="Times New Roman" w:hAnsi="Times New Roman" w:cs="Times New Roman"/>
            <w:color w:val="0000FF"/>
            <w:sz w:val="28"/>
            <w:szCs w:val="28"/>
          </w:rPr>
          <w:t>7.1 части первой статьи 81</w:t>
        </w:r>
      </w:hyperlink>
      <w:r w:rsidR="00A13B50" w:rsidRPr="00E045D6">
        <w:rPr>
          <w:rFonts w:ascii="Times New Roman" w:hAnsi="Times New Roman" w:cs="Times New Roman"/>
          <w:sz w:val="28"/>
          <w:szCs w:val="28"/>
        </w:rPr>
        <w:t xml:space="preserve"> Трудового кодекса Российской Федерации;</w:t>
      </w:r>
    </w:p>
    <w:p w:rsidR="00A13B50" w:rsidRPr="00E045D6" w:rsidRDefault="008D19C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A13B50" w:rsidRPr="00E045D6">
        <w:rPr>
          <w:rFonts w:ascii="Times New Roman" w:hAnsi="Times New Roman" w:cs="Times New Roman"/>
          <w:sz w:val="28"/>
          <w:szCs w:val="28"/>
        </w:rPr>
        <w:t>) изменение квалификационных требований к управленческой должности, если в результате такого изменения кандидат перестал соответствовать квалификационным требованиям к управленческой должности;</w:t>
      </w:r>
    </w:p>
    <w:p w:rsidR="00A13B50" w:rsidRPr="00E045D6" w:rsidRDefault="008D19C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8</w:t>
      </w:r>
      <w:r w:rsidR="00A13B50" w:rsidRPr="00E045D6">
        <w:rPr>
          <w:rFonts w:ascii="Times New Roman" w:hAnsi="Times New Roman" w:cs="Times New Roman"/>
          <w:sz w:val="28"/>
          <w:szCs w:val="28"/>
        </w:rPr>
        <w:t>) отказ кандидата от замещения управленческой должности, предложенной ему в порядке, определенном настоящим Положением;</w:t>
      </w:r>
    </w:p>
    <w:p w:rsidR="00A13B50" w:rsidRPr="00E045D6" w:rsidRDefault="008D19C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9</w:t>
      </w:r>
      <w:r w:rsidR="00A13B50" w:rsidRPr="00E045D6">
        <w:rPr>
          <w:rFonts w:ascii="Times New Roman" w:hAnsi="Times New Roman" w:cs="Times New Roman"/>
          <w:sz w:val="28"/>
          <w:szCs w:val="28"/>
        </w:rPr>
        <w:t>) переезд кандидата на постоянное место жительства за пределы Ставропольского края.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В случае исключения кандидата из резерва управленческих кадров по одному из оснований, предусмотренных </w:t>
      </w:r>
      <w:hyperlink w:anchor="P134">
        <w:r w:rsidRPr="00E045D6">
          <w:rPr>
            <w:rFonts w:ascii="Times New Roman" w:hAnsi="Times New Roman" w:cs="Times New Roman"/>
            <w:color w:val="0000FF"/>
            <w:sz w:val="28"/>
            <w:szCs w:val="28"/>
          </w:rPr>
          <w:t>подпунктом 7</w:t>
        </w:r>
      </w:hyperlink>
      <w:r w:rsidRPr="00E045D6">
        <w:rPr>
          <w:rFonts w:ascii="Times New Roman" w:hAnsi="Times New Roman" w:cs="Times New Roman"/>
          <w:sz w:val="28"/>
          <w:szCs w:val="28"/>
        </w:rPr>
        <w:t xml:space="preserve"> настоящего пункта, повторное включение его в резерв управленческих кадров не допускается.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4.3. В случае реорганизации, а также изменения структуры, наименования муниципального учреждения или управленческой должности, на замещение которой претендует кандидат, по решению комиссии кандидаты включаются в резерв управленческих кадров без проведения </w:t>
      </w:r>
      <w:r w:rsidRPr="00E045D6">
        <w:rPr>
          <w:rFonts w:ascii="Times New Roman" w:hAnsi="Times New Roman" w:cs="Times New Roman"/>
          <w:sz w:val="28"/>
          <w:szCs w:val="28"/>
        </w:rPr>
        <w:lastRenderedPageBreak/>
        <w:t>конкурса на иную управленческую должность в случае их соответствия установленным квалификационным требованиям к данной управленческой должности.</w:t>
      </w:r>
    </w:p>
    <w:p w:rsidR="00A13B50" w:rsidRDefault="00A13B50">
      <w:pPr>
        <w:pStyle w:val="ConsPlusNormal"/>
        <w:jc w:val="both"/>
        <w:rPr>
          <w:rFonts w:ascii="Times New Roman" w:hAnsi="Times New Roman" w:cs="Times New Roman"/>
          <w:sz w:val="28"/>
          <w:szCs w:val="28"/>
        </w:rPr>
      </w:pPr>
    </w:p>
    <w:p w:rsidR="008A3D2B" w:rsidRDefault="008A3D2B">
      <w:pPr>
        <w:pStyle w:val="ConsPlusNormal"/>
        <w:jc w:val="both"/>
        <w:rPr>
          <w:rFonts w:ascii="Times New Roman" w:hAnsi="Times New Roman" w:cs="Times New Roman"/>
          <w:sz w:val="28"/>
          <w:szCs w:val="28"/>
        </w:rPr>
      </w:pPr>
    </w:p>
    <w:p w:rsidR="008A3D2B" w:rsidRPr="00E045D6" w:rsidRDefault="008A3D2B">
      <w:pPr>
        <w:pStyle w:val="ConsPlusNormal"/>
        <w:jc w:val="both"/>
        <w:rPr>
          <w:rFonts w:ascii="Times New Roman" w:hAnsi="Times New Roman" w:cs="Times New Roman"/>
          <w:sz w:val="28"/>
          <w:szCs w:val="28"/>
        </w:rPr>
      </w:pPr>
    </w:p>
    <w:p w:rsidR="008A3D2B" w:rsidRPr="00EE0B25" w:rsidRDefault="008A3D2B" w:rsidP="008A3D2B">
      <w:pPr>
        <w:spacing w:line="240" w:lineRule="exact"/>
        <w:ind w:right="-6"/>
        <w:rPr>
          <w:sz w:val="27"/>
          <w:szCs w:val="27"/>
        </w:rPr>
      </w:pPr>
      <w:r>
        <w:rPr>
          <w:sz w:val="27"/>
          <w:szCs w:val="27"/>
        </w:rPr>
        <w:t>Н</w:t>
      </w:r>
      <w:r w:rsidRPr="00EE0B25">
        <w:rPr>
          <w:sz w:val="27"/>
          <w:szCs w:val="27"/>
        </w:rPr>
        <w:t xml:space="preserve">ачальник отдела кадрового обеспечения </w:t>
      </w:r>
    </w:p>
    <w:p w:rsidR="008A3D2B" w:rsidRPr="00EE0B25" w:rsidRDefault="008A3D2B" w:rsidP="008A3D2B">
      <w:pPr>
        <w:spacing w:line="240" w:lineRule="exact"/>
        <w:ind w:right="-6"/>
        <w:rPr>
          <w:sz w:val="27"/>
          <w:szCs w:val="27"/>
        </w:rPr>
      </w:pPr>
      <w:r w:rsidRPr="00EE0B25">
        <w:rPr>
          <w:sz w:val="27"/>
          <w:szCs w:val="27"/>
        </w:rPr>
        <w:t>и противодействия коррупции</w:t>
      </w:r>
    </w:p>
    <w:p w:rsidR="008A3D2B" w:rsidRPr="00EE0B25" w:rsidRDefault="008A3D2B" w:rsidP="008A3D2B">
      <w:pPr>
        <w:spacing w:line="240" w:lineRule="exact"/>
        <w:ind w:right="-6"/>
        <w:rPr>
          <w:sz w:val="27"/>
          <w:szCs w:val="27"/>
        </w:rPr>
      </w:pPr>
      <w:r w:rsidRPr="00EE0B25">
        <w:rPr>
          <w:sz w:val="27"/>
          <w:szCs w:val="27"/>
        </w:rPr>
        <w:t>администрации Апанасенковского</w:t>
      </w:r>
    </w:p>
    <w:p w:rsidR="008A3D2B" w:rsidRPr="00EE0B25" w:rsidRDefault="008A3D2B" w:rsidP="008A3D2B">
      <w:pPr>
        <w:spacing w:line="240" w:lineRule="exact"/>
        <w:ind w:right="-6"/>
        <w:rPr>
          <w:sz w:val="27"/>
          <w:szCs w:val="27"/>
        </w:rPr>
      </w:pPr>
      <w:r w:rsidRPr="00EE0B25">
        <w:rPr>
          <w:sz w:val="27"/>
          <w:szCs w:val="27"/>
        </w:rPr>
        <w:t>муниципального округа</w:t>
      </w:r>
    </w:p>
    <w:p w:rsidR="008A3D2B" w:rsidRPr="00EE0B25" w:rsidRDefault="008A3D2B" w:rsidP="008A3D2B">
      <w:pPr>
        <w:spacing w:line="240" w:lineRule="exact"/>
        <w:ind w:right="-6"/>
        <w:rPr>
          <w:sz w:val="27"/>
          <w:szCs w:val="27"/>
        </w:rPr>
      </w:pPr>
      <w:r w:rsidRPr="00EE0B25">
        <w:rPr>
          <w:sz w:val="27"/>
          <w:szCs w:val="27"/>
        </w:rPr>
        <w:t>Ставропольского края</w:t>
      </w:r>
      <w:r w:rsidRPr="00EE0B25">
        <w:rPr>
          <w:sz w:val="27"/>
          <w:szCs w:val="27"/>
        </w:rPr>
        <w:tab/>
      </w:r>
      <w:r w:rsidRPr="00EE0B25">
        <w:rPr>
          <w:sz w:val="27"/>
          <w:szCs w:val="27"/>
        </w:rPr>
        <w:tab/>
        <w:t xml:space="preserve">                     </w:t>
      </w:r>
      <w:r w:rsidRPr="00EE0B25">
        <w:rPr>
          <w:sz w:val="27"/>
          <w:szCs w:val="27"/>
        </w:rPr>
        <w:tab/>
        <w:t xml:space="preserve">                    К.В. </w:t>
      </w:r>
      <w:proofErr w:type="spellStart"/>
      <w:r w:rsidRPr="00EE0B25">
        <w:rPr>
          <w:sz w:val="27"/>
          <w:szCs w:val="27"/>
        </w:rPr>
        <w:t>Пукалова</w:t>
      </w:r>
      <w:proofErr w:type="spellEnd"/>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Default="00A13B50">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Default="00272702">
      <w:pPr>
        <w:pStyle w:val="ConsPlusNormal"/>
        <w:jc w:val="both"/>
        <w:rPr>
          <w:rFonts w:ascii="Times New Roman" w:hAnsi="Times New Roman" w:cs="Times New Roman"/>
          <w:sz w:val="28"/>
          <w:szCs w:val="28"/>
        </w:rPr>
      </w:pPr>
    </w:p>
    <w:p w:rsidR="00272702" w:rsidRPr="00E045D6" w:rsidRDefault="00272702">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rsidP="00FF2A05">
      <w:pPr>
        <w:pStyle w:val="ConsPlusNormal"/>
        <w:spacing w:line="240" w:lineRule="exact"/>
        <w:jc w:val="right"/>
        <w:outlineLvl w:val="0"/>
        <w:rPr>
          <w:rFonts w:ascii="Times New Roman" w:hAnsi="Times New Roman" w:cs="Times New Roman"/>
          <w:sz w:val="28"/>
          <w:szCs w:val="28"/>
        </w:rPr>
      </w:pPr>
      <w:r w:rsidRPr="00E045D6">
        <w:rPr>
          <w:rFonts w:ascii="Times New Roman" w:hAnsi="Times New Roman" w:cs="Times New Roman"/>
          <w:sz w:val="28"/>
          <w:szCs w:val="28"/>
        </w:rPr>
        <w:t>Утвержден</w:t>
      </w:r>
    </w:p>
    <w:p w:rsidR="00A13B50" w:rsidRPr="00E045D6" w:rsidRDefault="00A13B50" w:rsidP="00FF2A05">
      <w:pPr>
        <w:pStyle w:val="ConsPlusNormal"/>
        <w:spacing w:line="240" w:lineRule="exact"/>
        <w:jc w:val="right"/>
        <w:rPr>
          <w:rFonts w:ascii="Times New Roman" w:hAnsi="Times New Roman" w:cs="Times New Roman"/>
          <w:sz w:val="28"/>
          <w:szCs w:val="28"/>
        </w:rPr>
      </w:pPr>
      <w:r w:rsidRPr="00E045D6">
        <w:rPr>
          <w:rFonts w:ascii="Times New Roman" w:hAnsi="Times New Roman" w:cs="Times New Roman"/>
          <w:sz w:val="28"/>
          <w:szCs w:val="28"/>
        </w:rPr>
        <w:t>постановлением</w:t>
      </w:r>
    </w:p>
    <w:p w:rsidR="008A3D2B" w:rsidRDefault="00A13B50" w:rsidP="00FF2A05">
      <w:pPr>
        <w:pStyle w:val="ConsPlusNormal"/>
        <w:spacing w:line="240" w:lineRule="exact"/>
        <w:jc w:val="right"/>
        <w:rPr>
          <w:rFonts w:ascii="Times New Roman" w:hAnsi="Times New Roman" w:cs="Times New Roman"/>
          <w:sz w:val="28"/>
          <w:szCs w:val="28"/>
        </w:rPr>
      </w:pPr>
      <w:r w:rsidRPr="00E045D6">
        <w:rPr>
          <w:rFonts w:ascii="Times New Roman" w:hAnsi="Times New Roman" w:cs="Times New Roman"/>
          <w:sz w:val="28"/>
          <w:szCs w:val="28"/>
        </w:rPr>
        <w:t xml:space="preserve">администрации </w:t>
      </w:r>
      <w:r w:rsidR="008A3D2B">
        <w:rPr>
          <w:rFonts w:ascii="Times New Roman" w:hAnsi="Times New Roman" w:cs="Times New Roman"/>
          <w:sz w:val="28"/>
          <w:szCs w:val="28"/>
        </w:rPr>
        <w:t xml:space="preserve">Апанасенковского </w:t>
      </w:r>
    </w:p>
    <w:p w:rsidR="008A3D2B" w:rsidRDefault="008A3D2B" w:rsidP="00FF2A05">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муниципального</w:t>
      </w:r>
    </w:p>
    <w:p w:rsidR="00A13B50" w:rsidRPr="00E045D6" w:rsidRDefault="00A13B50" w:rsidP="00FF2A05">
      <w:pPr>
        <w:pStyle w:val="ConsPlusNormal"/>
        <w:spacing w:line="240" w:lineRule="exact"/>
        <w:jc w:val="right"/>
        <w:rPr>
          <w:rFonts w:ascii="Times New Roman" w:hAnsi="Times New Roman" w:cs="Times New Roman"/>
          <w:sz w:val="28"/>
          <w:szCs w:val="28"/>
        </w:rPr>
      </w:pPr>
      <w:r w:rsidRPr="00E045D6">
        <w:rPr>
          <w:rFonts w:ascii="Times New Roman" w:hAnsi="Times New Roman" w:cs="Times New Roman"/>
          <w:sz w:val="28"/>
          <w:szCs w:val="28"/>
        </w:rPr>
        <w:t xml:space="preserve"> округа</w:t>
      </w:r>
      <w:r w:rsidR="008A3D2B">
        <w:rPr>
          <w:rFonts w:ascii="Times New Roman" w:hAnsi="Times New Roman" w:cs="Times New Roman"/>
          <w:sz w:val="28"/>
          <w:szCs w:val="28"/>
        </w:rPr>
        <w:t xml:space="preserve"> </w:t>
      </w:r>
      <w:r w:rsidRPr="00E045D6">
        <w:rPr>
          <w:rFonts w:ascii="Times New Roman" w:hAnsi="Times New Roman" w:cs="Times New Roman"/>
          <w:sz w:val="28"/>
          <w:szCs w:val="28"/>
        </w:rPr>
        <w:t>Ставропольского края</w:t>
      </w:r>
    </w:p>
    <w:p w:rsidR="00A13B50" w:rsidRPr="00E045D6" w:rsidRDefault="00A13B50" w:rsidP="00FF2A05">
      <w:pPr>
        <w:pStyle w:val="ConsPlusNormal"/>
        <w:spacing w:line="240" w:lineRule="exact"/>
        <w:jc w:val="right"/>
        <w:rPr>
          <w:rFonts w:ascii="Times New Roman" w:hAnsi="Times New Roman" w:cs="Times New Roman"/>
          <w:sz w:val="28"/>
          <w:szCs w:val="28"/>
        </w:rPr>
      </w:pPr>
      <w:r w:rsidRPr="00E045D6">
        <w:rPr>
          <w:rFonts w:ascii="Times New Roman" w:hAnsi="Times New Roman" w:cs="Times New Roman"/>
          <w:sz w:val="28"/>
          <w:szCs w:val="28"/>
        </w:rPr>
        <w:t xml:space="preserve">от </w:t>
      </w:r>
      <w:r w:rsidR="008A3D2B">
        <w:rPr>
          <w:rFonts w:ascii="Times New Roman" w:hAnsi="Times New Roman" w:cs="Times New Roman"/>
          <w:sz w:val="28"/>
          <w:szCs w:val="28"/>
        </w:rPr>
        <w:t xml:space="preserve">            </w:t>
      </w:r>
      <w:r w:rsidRPr="00E045D6">
        <w:rPr>
          <w:rFonts w:ascii="Times New Roman" w:hAnsi="Times New Roman" w:cs="Times New Roman"/>
          <w:sz w:val="28"/>
          <w:szCs w:val="28"/>
        </w:rPr>
        <w:t xml:space="preserve"> августа 20</w:t>
      </w:r>
      <w:r w:rsidR="008A3D2B">
        <w:rPr>
          <w:rFonts w:ascii="Times New Roman" w:hAnsi="Times New Roman" w:cs="Times New Roman"/>
          <w:sz w:val="28"/>
          <w:szCs w:val="28"/>
        </w:rPr>
        <w:t>22</w:t>
      </w:r>
      <w:r w:rsidRPr="00E045D6">
        <w:rPr>
          <w:rFonts w:ascii="Times New Roman" w:hAnsi="Times New Roman" w:cs="Times New Roman"/>
          <w:sz w:val="28"/>
          <w:szCs w:val="28"/>
        </w:rPr>
        <w:t xml:space="preserve"> г. N </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rsidP="00272702">
      <w:pPr>
        <w:pStyle w:val="ConsPlusTitle"/>
        <w:spacing w:line="240" w:lineRule="exact"/>
        <w:jc w:val="center"/>
        <w:rPr>
          <w:rFonts w:ascii="Times New Roman" w:hAnsi="Times New Roman" w:cs="Times New Roman"/>
          <w:sz w:val="28"/>
          <w:szCs w:val="28"/>
        </w:rPr>
      </w:pPr>
      <w:bookmarkStart w:id="3" w:name="P157"/>
      <w:bookmarkEnd w:id="3"/>
      <w:r w:rsidRPr="00E045D6">
        <w:rPr>
          <w:rFonts w:ascii="Times New Roman" w:hAnsi="Times New Roman" w:cs="Times New Roman"/>
          <w:sz w:val="28"/>
          <w:szCs w:val="28"/>
        </w:rPr>
        <w:t>ПОРЯДОК</w:t>
      </w:r>
    </w:p>
    <w:p w:rsidR="00A13B50" w:rsidRPr="00E045D6" w:rsidRDefault="00A13B50" w:rsidP="00272702">
      <w:pPr>
        <w:pStyle w:val="ConsPlusTitle"/>
        <w:spacing w:line="240" w:lineRule="exact"/>
        <w:jc w:val="center"/>
        <w:rPr>
          <w:rFonts w:ascii="Times New Roman" w:hAnsi="Times New Roman" w:cs="Times New Roman"/>
          <w:sz w:val="28"/>
          <w:szCs w:val="28"/>
        </w:rPr>
      </w:pPr>
      <w:r w:rsidRPr="00E045D6">
        <w:rPr>
          <w:rFonts w:ascii="Times New Roman" w:hAnsi="Times New Roman" w:cs="Times New Roman"/>
          <w:sz w:val="28"/>
          <w:szCs w:val="28"/>
        </w:rPr>
        <w:t>ПРОВЕДЕНИЯ КОНКУРСА ПО ФОРМИРОВАНИЮ РЕЗЕРВА УПРАВЛЕНЧЕСКИХ</w:t>
      </w:r>
      <w:r w:rsidR="008A3D2B">
        <w:rPr>
          <w:rFonts w:ascii="Times New Roman" w:hAnsi="Times New Roman" w:cs="Times New Roman"/>
          <w:sz w:val="28"/>
          <w:szCs w:val="28"/>
        </w:rPr>
        <w:t xml:space="preserve"> </w:t>
      </w:r>
      <w:r w:rsidRPr="00E045D6">
        <w:rPr>
          <w:rFonts w:ascii="Times New Roman" w:hAnsi="Times New Roman" w:cs="Times New Roman"/>
          <w:sz w:val="28"/>
          <w:szCs w:val="28"/>
        </w:rPr>
        <w:t xml:space="preserve">КАДРОВ </w:t>
      </w:r>
      <w:r w:rsidR="008A3D2B">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w:t>
      </w:r>
    </w:p>
    <w:p w:rsidR="00A13B50" w:rsidRPr="00E045D6" w:rsidRDefault="00A13B50" w:rsidP="00272702">
      <w:pPr>
        <w:pStyle w:val="ConsPlusNormal"/>
        <w:spacing w:line="240" w:lineRule="exact"/>
        <w:jc w:val="both"/>
        <w:rPr>
          <w:rFonts w:ascii="Times New Roman" w:hAnsi="Times New Roman" w:cs="Times New Roman"/>
          <w:sz w:val="28"/>
          <w:szCs w:val="28"/>
        </w:rPr>
      </w:pPr>
    </w:p>
    <w:p w:rsidR="00A13B50" w:rsidRPr="00E045D6" w:rsidRDefault="00A13B50">
      <w:pPr>
        <w:pStyle w:val="ConsPlusNormal"/>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1. Настоящий Порядок определяет процедуру отбора, оценки знаний, навыков, умений, деловых и личностных качеств граждан, изъявивших желание участвовать в конкурсе по формированию резерва управленческих кадров </w:t>
      </w:r>
      <w:r w:rsidR="008A3D2B">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 (далее - конкурс, резерв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2. Формирование резерва управленческих кадров производится в порядке, предусматриваемом Положением о формировании, ведении и использовании резерва управленческих кадров </w:t>
      </w:r>
      <w:r w:rsidR="008A3D2B">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 утвержденным постановлением администрации </w:t>
      </w:r>
      <w:r w:rsidR="008A3D2B">
        <w:rPr>
          <w:rFonts w:ascii="Times New Roman" w:hAnsi="Times New Roman" w:cs="Times New Roman"/>
          <w:sz w:val="28"/>
          <w:szCs w:val="28"/>
        </w:rPr>
        <w:t>Апанасенковского муниципального</w:t>
      </w:r>
      <w:r w:rsidR="008A3D2B" w:rsidRPr="00E045D6">
        <w:rPr>
          <w:rFonts w:ascii="Times New Roman" w:hAnsi="Times New Roman" w:cs="Times New Roman"/>
          <w:sz w:val="28"/>
          <w:szCs w:val="28"/>
        </w:rPr>
        <w:t xml:space="preserve"> </w:t>
      </w:r>
      <w:r w:rsidRPr="00E045D6">
        <w:rPr>
          <w:rFonts w:ascii="Times New Roman" w:hAnsi="Times New Roman" w:cs="Times New Roman"/>
          <w:sz w:val="28"/>
          <w:szCs w:val="28"/>
        </w:rPr>
        <w:t>округа</w:t>
      </w:r>
      <w:r w:rsidR="008A3D2B">
        <w:rPr>
          <w:rFonts w:ascii="Times New Roman" w:hAnsi="Times New Roman" w:cs="Times New Roman"/>
          <w:sz w:val="28"/>
          <w:szCs w:val="28"/>
        </w:rPr>
        <w:t xml:space="preserve"> Ставропольского края</w:t>
      </w:r>
      <w:r w:rsidRPr="00E045D6">
        <w:rPr>
          <w:rFonts w:ascii="Times New Roman" w:hAnsi="Times New Roman" w:cs="Times New Roman"/>
          <w:sz w:val="28"/>
          <w:szCs w:val="28"/>
        </w:rPr>
        <w:t>.</w:t>
      </w:r>
    </w:p>
    <w:p w:rsidR="00A13B50" w:rsidRPr="00E045D6" w:rsidRDefault="00A13B50">
      <w:pPr>
        <w:pStyle w:val="ConsPlusNormal"/>
        <w:spacing w:before="200"/>
        <w:ind w:firstLine="540"/>
        <w:jc w:val="both"/>
        <w:rPr>
          <w:rFonts w:ascii="Times New Roman" w:hAnsi="Times New Roman" w:cs="Times New Roman"/>
          <w:sz w:val="28"/>
          <w:szCs w:val="28"/>
        </w:rPr>
      </w:pPr>
      <w:bookmarkStart w:id="4" w:name="P163"/>
      <w:bookmarkEnd w:id="4"/>
      <w:r w:rsidRPr="00E045D6">
        <w:rPr>
          <w:rFonts w:ascii="Times New Roman" w:hAnsi="Times New Roman" w:cs="Times New Roman"/>
          <w:sz w:val="28"/>
          <w:szCs w:val="28"/>
        </w:rPr>
        <w:t xml:space="preserve">3. В резерв управленческих кадров включаются граждане Российской Федерации в возрасте от 25 лет до </w:t>
      </w:r>
      <w:r w:rsidR="008A3D2B">
        <w:rPr>
          <w:rFonts w:ascii="Times New Roman" w:hAnsi="Times New Roman" w:cs="Times New Roman"/>
          <w:sz w:val="28"/>
          <w:szCs w:val="28"/>
        </w:rPr>
        <w:t>60</w:t>
      </w:r>
      <w:r w:rsidRPr="00E045D6">
        <w:rPr>
          <w:rFonts w:ascii="Times New Roman" w:hAnsi="Times New Roman" w:cs="Times New Roman"/>
          <w:sz w:val="28"/>
          <w:szCs w:val="28"/>
        </w:rPr>
        <w:t xml:space="preserve"> лет, владеющие государственным языком Российской Федерации, имеющие высшее образование и соответствующие установленным квалификационным требованиям к управленческим должностям, на которые формируется резерв управленческих кадров (далее - управленческие должности).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4. Конкурс проводится комиссией по формированию резерва управленческих кадров (далее - комиссия), состав которой утверждается правовым актом администрации </w:t>
      </w:r>
      <w:r w:rsidR="008A3D2B">
        <w:rPr>
          <w:rFonts w:ascii="Times New Roman" w:hAnsi="Times New Roman" w:cs="Times New Roman"/>
          <w:sz w:val="28"/>
          <w:szCs w:val="28"/>
        </w:rPr>
        <w:t>Апанасенковского муниципального</w:t>
      </w:r>
      <w:r w:rsidR="008A3D2B" w:rsidRPr="00E045D6">
        <w:rPr>
          <w:rFonts w:ascii="Times New Roman" w:hAnsi="Times New Roman" w:cs="Times New Roman"/>
          <w:sz w:val="28"/>
          <w:szCs w:val="28"/>
        </w:rPr>
        <w:t xml:space="preserve"> </w:t>
      </w:r>
      <w:r w:rsidRPr="00E045D6">
        <w:rPr>
          <w:rFonts w:ascii="Times New Roman" w:hAnsi="Times New Roman" w:cs="Times New Roman"/>
          <w:sz w:val="28"/>
          <w:szCs w:val="28"/>
        </w:rPr>
        <w:t xml:space="preserve">округа Ставропольского края, органа администрации </w:t>
      </w:r>
      <w:r w:rsidR="008A3D2B">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 соответственно (далее - администрация, органы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5. Организационное и техническое обеспечение проведения конкурса осуществляется уполномоченными лицами: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в администрации - отделом </w:t>
      </w:r>
      <w:r w:rsidR="008A3D2B">
        <w:rPr>
          <w:rFonts w:ascii="Times New Roman" w:hAnsi="Times New Roman" w:cs="Times New Roman"/>
          <w:sz w:val="28"/>
          <w:szCs w:val="28"/>
        </w:rPr>
        <w:t>кадрового обеспечения и противодействия коррупции</w:t>
      </w:r>
      <w:r w:rsidRPr="00E045D6">
        <w:rPr>
          <w:rFonts w:ascii="Times New Roman" w:hAnsi="Times New Roman" w:cs="Times New Roman"/>
          <w:sz w:val="28"/>
          <w:szCs w:val="28"/>
        </w:rPr>
        <w:t xml:space="preserve">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в органе администрации - уполномоченными лицами соответствующего органа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6. Конкурс проводится в два этапа.</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7. На первом этапе конкурса уполномоченные лица в информационно-</w:t>
      </w:r>
      <w:r w:rsidRPr="00E045D6">
        <w:rPr>
          <w:rFonts w:ascii="Times New Roman" w:hAnsi="Times New Roman" w:cs="Times New Roman"/>
          <w:sz w:val="28"/>
          <w:szCs w:val="28"/>
        </w:rPr>
        <w:lastRenderedPageBreak/>
        <w:t>телекоммуникационной сети "Интернет" размещают объявление о приеме документов для участия в конкурсе, в котором указываются: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перечень управленческих должностей, на которые формируется резерв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 квалификационные требования к управленчески</w:t>
      </w:r>
      <w:r w:rsidR="008A3D2B">
        <w:rPr>
          <w:rFonts w:ascii="Times New Roman" w:hAnsi="Times New Roman" w:cs="Times New Roman"/>
          <w:sz w:val="28"/>
          <w:szCs w:val="28"/>
        </w:rPr>
        <w:t>м</w:t>
      </w:r>
      <w:r w:rsidRPr="00E045D6">
        <w:rPr>
          <w:rFonts w:ascii="Times New Roman" w:hAnsi="Times New Roman" w:cs="Times New Roman"/>
          <w:sz w:val="28"/>
          <w:szCs w:val="28"/>
        </w:rPr>
        <w:t xml:space="preserve"> должност</w:t>
      </w:r>
      <w:r w:rsidR="008A3D2B">
        <w:rPr>
          <w:rFonts w:ascii="Times New Roman" w:hAnsi="Times New Roman" w:cs="Times New Roman"/>
          <w:sz w:val="28"/>
          <w:szCs w:val="28"/>
        </w:rPr>
        <w:t>ям</w:t>
      </w:r>
      <w:r w:rsidRPr="00E045D6">
        <w:rPr>
          <w:rFonts w:ascii="Times New Roman" w:hAnsi="Times New Roman" w:cs="Times New Roman"/>
          <w:sz w:val="28"/>
          <w:szCs w:val="28"/>
        </w:rPr>
        <w:t>;</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перечень документов, представляемых для участия в конкурсе (далее - документы);</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4) место и время приема документов;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5) срок, до истечения которого принимаются документы, а также сведения об источнике подробной информации о конкурсе (адрес, контактный телефон).</w:t>
      </w:r>
    </w:p>
    <w:p w:rsidR="00A13B50" w:rsidRPr="00E045D6" w:rsidRDefault="00A13B50">
      <w:pPr>
        <w:pStyle w:val="ConsPlusNormal"/>
        <w:spacing w:before="200"/>
        <w:ind w:firstLine="540"/>
        <w:jc w:val="both"/>
        <w:rPr>
          <w:rFonts w:ascii="Times New Roman" w:hAnsi="Times New Roman" w:cs="Times New Roman"/>
          <w:sz w:val="28"/>
          <w:szCs w:val="28"/>
        </w:rPr>
      </w:pPr>
      <w:bookmarkStart w:id="5" w:name="P175"/>
      <w:bookmarkEnd w:id="5"/>
      <w:r w:rsidRPr="00E045D6">
        <w:rPr>
          <w:rFonts w:ascii="Times New Roman" w:hAnsi="Times New Roman" w:cs="Times New Roman"/>
          <w:sz w:val="28"/>
          <w:szCs w:val="28"/>
        </w:rPr>
        <w:t>8. Гражданин Российской Федерации, претендующий на включение в резерв управленческих кадров и изъявивший желание участвовать в конкурсе (далее - претендент), представляет уполномоченным лицам следующие документы:</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1) личное </w:t>
      </w:r>
      <w:hyperlink w:anchor="P259">
        <w:r w:rsidRPr="00E045D6">
          <w:rPr>
            <w:rFonts w:ascii="Times New Roman" w:hAnsi="Times New Roman" w:cs="Times New Roman"/>
            <w:color w:val="0000FF"/>
            <w:sz w:val="28"/>
            <w:szCs w:val="28"/>
          </w:rPr>
          <w:t>заявление</w:t>
        </w:r>
      </w:hyperlink>
      <w:r w:rsidRPr="00E045D6">
        <w:rPr>
          <w:rFonts w:ascii="Times New Roman" w:hAnsi="Times New Roman" w:cs="Times New Roman"/>
          <w:sz w:val="28"/>
          <w:szCs w:val="28"/>
        </w:rPr>
        <w:t xml:space="preserve"> согласно приложению 1 к настоящему Порядку;</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2) заполненная и подписанная </w:t>
      </w:r>
      <w:hyperlink r:id="rId9">
        <w:r w:rsidRPr="00E045D6">
          <w:rPr>
            <w:rFonts w:ascii="Times New Roman" w:hAnsi="Times New Roman" w:cs="Times New Roman"/>
            <w:color w:val="0000FF"/>
            <w:sz w:val="28"/>
            <w:szCs w:val="28"/>
          </w:rPr>
          <w:t>анкета</w:t>
        </w:r>
      </w:hyperlink>
      <w:r w:rsidRPr="00E045D6">
        <w:rPr>
          <w:rFonts w:ascii="Times New Roman" w:hAnsi="Times New Roman" w:cs="Times New Roman"/>
          <w:sz w:val="28"/>
          <w:szCs w:val="28"/>
        </w:rPr>
        <w:t xml:space="preserve"> по форме, утвержденной распоряжением Правительства Российской Федерации от 26 мая 2005 г. N 667-р, с приложением фотографии (3 x 4 без уголка);</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копия паспорта или замещающего его документа (соответствующий документ предъявляется лично по прибытии на конкурс);</w:t>
      </w:r>
    </w:p>
    <w:p w:rsidR="00A13B50" w:rsidRPr="00E045D6" w:rsidRDefault="00A13B50" w:rsidP="008A3D2B">
      <w:pPr>
        <w:autoSpaceDE w:val="0"/>
        <w:autoSpaceDN w:val="0"/>
        <w:adjustRightInd w:val="0"/>
        <w:ind w:firstLine="540"/>
        <w:jc w:val="both"/>
        <w:rPr>
          <w:sz w:val="28"/>
          <w:szCs w:val="28"/>
        </w:rPr>
      </w:pPr>
      <w:r w:rsidRPr="00E045D6">
        <w:rPr>
          <w:sz w:val="28"/>
          <w:szCs w:val="28"/>
        </w:rPr>
        <w:t xml:space="preserve">4) копия трудовой книжки </w:t>
      </w:r>
      <w:r w:rsidR="008A3D2B">
        <w:rPr>
          <w:rFonts w:eastAsiaTheme="minorHAnsi"/>
          <w:sz w:val="28"/>
          <w:szCs w:val="28"/>
          <w:lang w:eastAsia="en-US"/>
        </w:rPr>
        <w:t xml:space="preserve">(заверенная по месту работы или с одновременным представлением оригинала)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(за исключением случаев, когда служебная (трудовая) деятельность осуществляется впервые) </w:t>
      </w:r>
      <w:r w:rsidRPr="00E045D6">
        <w:rPr>
          <w:sz w:val="28"/>
          <w:szCs w:val="28"/>
        </w:rPr>
        <w:t>или иные документы, подтверждающие трудовую (служебную) деятельность претендента;</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5) копии документов об образовании и (или) о квалификации, а также по желанию претендента - о присвоении ему ученой степени, ученого звания, </w:t>
      </w:r>
      <w:r w:rsidR="008A3D2B">
        <w:rPr>
          <w:rFonts w:ascii="Times New Roman" w:hAnsi="Times New Roman" w:cs="Times New Roman"/>
          <w:sz w:val="28"/>
          <w:szCs w:val="28"/>
        </w:rPr>
        <w:t>с одновременным представлением</w:t>
      </w:r>
      <w:r w:rsidR="003104B3">
        <w:rPr>
          <w:rFonts w:ascii="Times New Roman" w:hAnsi="Times New Roman" w:cs="Times New Roman"/>
          <w:sz w:val="28"/>
          <w:szCs w:val="28"/>
        </w:rPr>
        <w:t xml:space="preserve"> оригинала</w:t>
      </w:r>
      <w:r w:rsidRPr="00E045D6">
        <w:rPr>
          <w:rFonts w:ascii="Times New Roman" w:hAnsi="Times New Roman" w:cs="Times New Roman"/>
          <w:sz w:val="28"/>
          <w:szCs w:val="28"/>
        </w:rPr>
        <w:t>;</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6) документ об отсутствии у претендента на должность руководителя муниципального учреждения заболевания, препятствующего осуществлять трудовую деятельность в соответствующей сфере деятельности в случаях, предусмотренных действующим законодательством;</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7)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наличие которой предусмотрено действующим законодательством.</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lastRenderedPageBreak/>
        <w:t xml:space="preserve">9. Документы, указанные в </w:t>
      </w:r>
      <w:hyperlink w:anchor="P175">
        <w:r w:rsidRPr="00E045D6">
          <w:rPr>
            <w:rFonts w:ascii="Times New Roman" w:hAnsi="Times New Roman" w:cs="Times New Roman"/>
            <w:color w:val="0000FF"/>
            <w:sz w:val="28"/>
            <w:szCs w:val="28"/>
          </w:rPr>
          <w:t>пункте 8</w:t>
        </w:r>
      </w:hyperlink>
      <w:r w:rsidRPr="00E045D6">
        <w:rPr>
          <w:rFonts w:ascii="Times New Roman" w:hAnsi="Times New Roman" w:cs="Times New Roman"/>
          <w:sz w:val="28"/>
          <w:szCs w:val="28"/>
        </w:rPr>
        <w:t xml:space="preserve"> настоящего Порядка, представляются претендентом уполномоченным лицам в течение 21 календарного дня со дня объявления об их приеме.</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10. Претендент не допускается к участию во втором этапе конкурса в случаях:</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3104B3" w:rsidRDefault="00A13B50" w:rsidP="003104B3">
      <w:pPr>
        <w:autoSpaceDE w:val="0"/>
        <w:autoSpaceDN w:val="0"/>
        <w:adjustRightInd w:val="0"/>
        <w:ind w:firstLine="540"/>
        <w:jc w:val="both"/>
        <w:rPr>
          <w:rFonts w:eastAsiaTheme="minorHAnsi"/>
          <w:sz w:val="28"/>
          <w:szCs w:val="28"/>
          <w:lang w:eastAsia="en-US"/>
        </w:rPr>
      </w:pPr>
      <w:r w:rsidRPr="00E045D6">
        <w:rPr>
          <w:sz w:val="28"/>
          <w:szCs w:val="28"/>
        </w:rPr>
        <w:t xml:space="preserve">2) </w:t>
      </w:r>
      <w:r w:rsidR="003104B3">
        <w:rPr>
          <w:rFonts w:eastAsiaTheme="minorHAnsi"/>
          <w:sz w:val="28"/>
          <w:szCs w:val="28"/>
          <w:lang w:eastAsia="en-US"/>
        </w:rPr>
        <w:t>дисквалификации, осуждения претендента к наказанию в соответствии с приговором суда, вступившим в законную силу, а также наличия у него неснятой или непогашенной судимости;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несвоевременного представления документов, представления их не в полном объеме или с нарушением правил оформления;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4) представления подложных документов или заведомо ложных сведений;</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5) несоответствия претендента утвержденным квалификационным требованиям к управленческой должности, на которую формируется управленческий резерв, а также требованиям, установленным </w:t>
      </w:r>
      <w:hyperlink w:anchor="P163">
        <w:r w:rsidRPr="00E045D6">
          <w:rPr>
            <w:rFonts w:ascii="Times New Roman" w:hAnsi="Times New Roman" w:cs="Times New Roman"/>
            <w:color w:val="0000FF"/>
            <w:sz w:val="28"/>
            <w:szCs w:val="28"/>
          </w:rPr>
          <w:t>пунктом 3</w:t>
        </w:r>
      </w:hyperlink>
      <w:r w:rsidRPr="00E045D6">
        <w:rPr>
          <w:rFonts w:ascii="Times New Roman" w:hAnsi="Times New Roman" w:cs="Times New Roman"/>
          <w:sz w:val="28"/>
          <w:szCs w:val="28"/>
        </w:rPr>
        <w:t xml:space="preserve"> настоящего Порядка.</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11. На втором этапе конкурса проводятся отборочные мероприятия (далее - отборочные мероприятия), включающее в себя: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1) оценку уровня знаний претендентами государственного языка Российской Федерации - русского языка, основ законодательства Российской Федерации, включая </w:t>
      </w:r>
      <w:hyperlink r:id="rId10">
        <w:r w:rsidRPr="00E045D6">
          <w:rPr>
            <w:rFonts w:ascii="Times New Roman" w:hAnsi="Times New Roman" w:cs="Times New Roman"/>
            <w:color w:val="0000FF"/>
            <w:sz w:val="28"/>
            <w:szCs w:val="28"/>
          </w:rPr>
          <w:t>Конституцию</w:t>
        </w:r>
      </w:hyperlink>
      <w:r w:rsidRPr="00E045D6">
        <w:rPr>
          <w:rFonts w:ascii="Times New Roman" w:hAnsi="Times New Roman" w:cs="Times New Roman"/>
          <w:sz w:val="28"/>
          <w:szCs w:val="28"/>
        </w:rPr>
        <w:t xml:space="preserve"> Российской Федерации, </w:t>
      </w:r>
      <w:hyperlink r:id="rId11">
        <w:r w:rsidRPr="00E045D6">
          <w:rPr>
            <w:rFonts w:ascii="Times New Roman" w:hAnsi="Times New Roman" w:cs="Times New Roman"/>
            <w:color w:val="0000FF"/>
            <w:sz w:val="28"/>
            <w:szCs w:val="28"/>
          </w:rPr>
          <w:t>Устав</w:t>
        </w:r>
      </w:hyperlink>
      <w:r w:rsidRPr="00E045D6">
        <w:rPr>
          <w:rFonts w:ascii="Times New Roman" w:hAnsi="Times New Roman" w:cs="Times New Roman"/>
          <w:sz w:val="28"/>
          <w:szCs w:val="28"/>
        </w:rPr>
        <w:t xml:space="preserve"> (Основной Закон) Ставропольского края, </w:t>
      </w:r>
      <w:hyperlink r:id="rId12">
        <w:r w:rsidRPr="00E045D6">
          <w:rPr>
            <w:rFonts w:ascii="Times New Roman" w:hAnsi="Times New Roman" w:cs="Times New Roman"/>
            <w:color w:val="0000FF"/>
            <w:sz w:val="28"/>
            <w:szCs w:val="28"/>
          </w:rPr>
          <w:t>Устав</w:t>
        </w:r>
      </w:hyperlink>
      <w:r w:rsidRPr="00E045D6">
        <w:rPr>
          <w:rFonts w:ascii="Times New Roman" w:hAnsi="Times New Roman" w:cs="Times New Roman"/>
          <w:sz w:val="28"/>
          <w:szCs w:val="28"/>
        </w:rPr>
        <w:t xml:space="preserve"> </w:t>
      </w:r>
      <w:r w:rsidR="003104B3">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 законодательство Российской Федерации о противодействии коррупции, а также законодательства Российской Федерации в сфере деятельности, соответствующей группе управленческих должностей, на которую формируется управленческий резерв (далее - основы законодательства), основ делопроизводства и документооборота, а также уровня владения информационно-коммуникационными технологиями (далее - экзаменационные мероприятия);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 оценку профессионально-деловых и личностных качеств претендента (оценочные мероприятия).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12. Претенденты, допущенные к отборочным мероприятиям, уведомляются уполномоченными лицами о дате, времени и месте проведения указанных мероприятий не менее чем за 10 календарных дней до их начала.</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Такое уведомление осуществляется письменно посредством почтовой связи либо телефонной или факсимильной связи, электронной почты, путем размещения информации в информационно-телекоммуникационной сети "Интернет" или иным способом, позволяющим обеспечить уведомление </w:t>
      </w:r>
      <w:r w:rsidRPr="00E045D6">
        <w:rPr>
          <w:rFonts w:ascii="Times New Roman" w:hAnsi="Times New Roman" w:cs="Times New Roman"/>
          <w:sz w:val="28"/>
          <w:szCs w:val="28"/>
        </w:rPr>
        <w:lastRenderedPageBreak/>
        <w:t>претендента о дате, времени и месте проведения отборочных мероприятий.</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13. Для проведения отборочных мероприятий при комиссии могут создаваться рабочие группы экспертов (далее - рабочие группы). Перечень и состав рабочих групп утверждаются председателем комиссии либо его заместителем.</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В состав рабочих групп по решению председателя комиссии или его заместителя включаются члены комиссии, руководители отделов администрации и органов администрации, иные лица, деятельность которых связана с муниципальной службой.</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14. Отборочные мероприятия осуществляются по балльной системе.</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15. Экзаменационные мероприятия проводятся уполномоченными лицами в форме письменного тестирования, состоящего из 40 вопросов, из них:</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оценка уровня знаний русского языка - 10 вопросов;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оценка уровней знаний основ законодательства - 25 вопросов;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оценка уровня знаний основ делопроизводства и документооборота, а также уровня владения информационно-коммуникационными технологиями - 5 вопросов.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За каждый правильный ответ претендент получает 1 балл.</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После проведения экзаменационных мероприятий, уполномоченные лица направляют в комиссию список претендентов, набравших 27 и более баллов.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Претендент, набравший по итогам экзаменационных мероприятий менее 27 баллов, считается не прошедшим конкурс и не приглашается на дальнейшие отборочные мероприятия, о чем ему сообщается письменно в течение 7 календарных дней со дня проведения экзаменационных мероприятий.</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16. Оценочные мероприятия проводятся конкурсной комиссией в форме индивидуального собеседования. Члены комиссии оценивают уровень профессионально-деловых и личностных качеств претендента по пятибалльной шкале.</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17. По окончании оценочных мероприятий комиссия рассматривает и обсуждает кандидатуры претендентов, набравших по итогам отборочных мероприятий 30 и более баллов. По итогам обсуждения указанных кандидатур претендентов комиссия выносит одно из следующих решений:</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рекомендовать соответственно главе городского округа, руководителю органа администрации включить претендента в резерв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lastRenderedPageBreak/>
        <w:t>2) отказать претенденту во включении его в резерв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19. Конкурс признается несостоявшимся в случае участия в нем только одного претендента или в случае не прохождения всеми претендентами, участвовавшими в конкурсе, отборочных мероприятий.</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20. После принятия решения о включении претендентов в резерв управленческих кадров уполномоченные лица оформляют </w:t>
      </w:r>
      <w:hyperlink w:anchor="P331">
        <w:r w:rsidRPr="00E045D6">
          <w:rPr>
            <w:rFonts w:ascii="Times New Roman" w:hAnsi="Times New Roman" w:cs="Times New Roman"/>
            <w:color w:val="0000FF"/>
            <w:sz w:val="28"/>
            <w:szCs w:val="28"/>
          </w:rPr>
          <w:t>список</w:t>
        </w:r>
      </w:hyperlink>
      <w:r w:rsidRPr="00E045D6">
        <w:rPr>
          <w:rFonts w:ascii="Times New Roman" w:hAnsi="Times New Roman" w:cs="Times New Roman"/>
          <w:sz w:val="28"/>
          <w:szCs w:val="28"/>
        </w:rPr>
        <w:t xml:space="preserve"> кандидатов, включенных в резерв управленческих кадров, согласно приложению 2 к настоящему Положению.</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21. Результаты, полученные претендентами в ходе проведения экзаменационных мероприятий, считаются действительными в течение 6 месяцев с даты их проведения.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В течение этого времени претенденты могут обратиться с заявлением о допуске к участию в конкурсе на другие группы управленческих должностей, если о проведении такого конкурса объявлено в соответствии с настоящим Порядком. В этом случае претенденты участвуют только в оценочных мероприятиях на другие группы управленческих должностей.</w:t>
      </w:r>
    </w:p>
    <w:p w:rsidR="00A13B50" w:rsidRPr="00E045D6" w:rsidRDefault="00A13B50">
      <w:pPr>
        <w:pStyle w:val="ConsPlusNormal"/>
        <w:spacing w:before="200"/>
        <w:ind w:firstLine="540"/>
        <w:jc w:val="both"/>
        <w:rPr>
          <w:rFonts w:ascii="Times New Roman" w:hAnsi="Times New Roman" w:cs="Times New Roman"/>
          <w:sz w:val="28"/>
          <w:szCs w:val="28"/>
        </w:rPr>
      </w:pPr>
      <w:bookmarkStart w:id="6" w:name="P214"/>
      <w:bookmarkEnd w:id="6"/>
      <w:r w:rsidRPr="00E045D6">
        <w:rPr>
          <w:rFonts w:ascii="Times New Roman" w:hAnsi="Times New Roman" w:cs="Times New Roman"/>
          <w:sz w:val="28"/>
          <w:szCs w:val="28"/>
        </w:rPr>
        <w:t>22. Документы претендентов, не допущенных к участию в конкурсе, и претендентов, участвовавших в конкурсе, но не прошедших его, по их письменным заявлениям о возврате документов, возвращаются уполномоченными лицами в течение года со дня завершения конкурса.</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При отсутствии письменных заявлений претендентов о возврате документов и истечении срока, указанного в </w:t>
      </w:r>
      <w:hyperlink w:anchor="P214">
        <w:r w:rsidRPr="00E045D6">
          <w:rPr>
            <w:rFonts w:ascii="Times New Roman" w:hAnsi="Times New Roman" w:cs="Times New Roman"/>
            <w:color w:val="0000FF"/>
            <w:sz w:val="28"/>
            <w:szCs w:val="28"/>
          </w:rPr>
          <w:t>абзаце первом</w:t>
        </w:r>
      </w:hyperlink>
      <w:r w:rsidRPr="00E045D6">
        <w:rPr>
          <w:rFonts w:ascii="Times New Roman" w:hAnsi="Times New Roman" w:cs="Times New Roman"/>
          <w:sz w:val="28"/>
          <w:szCs w:val="28"/>
        </w:rPr>
        <w:t xml:space="preserve"> настоящего пункта, документы подлежат уничтожению.</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23. Претендент, не допущенный к участию в конкурсе, вправе обжаловать такое решение в судебном порядке в соответствии с законодательством Российской Федерации.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Претенденты и лица, включенные в управленческий резерв, вправе обжаловать результаты отборочных мероприятий в соответствии с законодательством Российской Федерации.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24. Расходы, связанные с участием в конкурсе (проезд к месту проведения конкурса и обратно, наем жилого помещения, проживание и другие), осуществляются претендентами за счет собственных средств.</w:t>
      </w:r>
    </w:p>
    <w:p w:rsidR="00A13B50" w:rsidRDefault="00A13B50">
      <w:pPr>
        <w:pStyle w:val="ConsPlusNormal"/>
        <w:jc w:val="both"/>
        <w:rPr>
          <w:rFonts w:ascii="Times New Roman" w:hAnsi="Times New Roman" w:cs="Times New Roman"/>
          <w:sz w:val="28"/>
          <w:szCs w:val="28"/>
        </w:rPr>
      </w:pPr>
    </w:p>
    <w:p w:rsidR="002F6C92" w:rsidRPr="00E045D6" w:rsidRDefault="002F6C92">
      <w:pPr>
        <w:pStyle w:val="ConsPlusNormal"/>
        <w:jc w:val="both"/>
        <w:rPr>
          <w:rFonts w:ascii="Times New Roman" w:hAnsi="Times New Roman" w:cs="Times New Roman"/>
          <w:sz w:val="28"/>
          <w:szCs w:val="28"/>
        </w:rPr>
      </w:pPr>
    </w:p>
    <w:p w:rsidR="003104B3" w:rsidRPr="00EE0B25" w:rsidRDefault="003104B3" w:rsidP="003104B3">
      <w:pPr>
        <w:spacing w:line="240" w:lineRule="exact"/>
        <w:ind w:right="-6"/>
        <w:rPr>
          <w:sz w:val="27"/>
          <w:szCs w:val="27"/>
        </w:rPr>
      </w:pPr>
      <w:r>
        <w:rPr>
          <w:sz w:val="27"/>
          <w:szCs w:val="27"/>
        </w:rPr>
        <w:t>Н</w:t>
      </w:r>
      <w:r w:rsidRPr="00EE0B25">
        <w:rPr>
          <w:sz w:val="27"/>
          <w:szCs w:val="27"/>
        </w:rPr>
        <w:t xml:space="preserve">ачальник отдела кадрового обеспечения </w:t>
      </w:r>
    </w:p>
    <w:p w:rsidR="003104B3" w:rsidRPr="00EE0B25" w:rsidRDefault="003104B3" w:rsidP="003104B3">
      <w:pPr>
        <w:spacing w:line="240" w:lineRule="exact"/>
        <w:ind w:right="-6"/>
        <w:rPr>
          <w:sz w:val="27"/>
          <w:szCs w:val="27"/>
        </w:rPr>
      </w:pPr>
      <w:r w:rsidRPr="00EE0B25">
        <w:rPr>
          <w:sz w:val="27"/>
          <w:szCs w:val="27"/>
        </w:rPr>
        <w:t>и противодействия коррупции</w:t>
      </w:r>
    </w:p>
    <w:p w:rsidR="003104B3" w:rsidRPr="00EE0B25" w:rsidRDefault="003104B3" w:rsidP="003104B3">
      <w:pPr>
        <w:spacing w:line="240" w:lineRule="exact"/>
        <w:ind w:right="-6"/>
        <w:rPr>
          <w:sz w:val="27"/>
          <w:szCs w:val="27"/>
        </w:rPr>
      </w:pPr>
      <w:r w:rsidRPr="00EE0B25">
        <w:rPr>
          <w:sz w:val="27"/>
          <w:szCs w:val="27"/>
        </w:rPr>
        <w:t>администрации Апанасенковского</w:t>
      </w:r>
    </w:p>
    <w:p w:rsidR="003104B3" w:rsidRPr="00EE0B25" w:rsidRDefault="003104B3" w:rsidP="003104B3">
      <w:pPr>
        <w:spacing w:line="240" w:lineRule="exact"/>
        <w:ind w:right="-6"/>
        <w:rPr>
          <w:sz w:val="27"/>
          <w:szCs w:val="27"/>
        </w:rPr>
      </w:pPr>
      <w:r w:rsidRPr="00EE0B25">
        <w:rPr>
          <w:sz w:val="27"/>
          <w:szCs w:val="27"/>
        </w:rPr>
        <w:t>муниципального округа</w:t>
      </w:r>
    </w:p>
    <w:p w:rsidR="003104B3" w:rsidRPr="00EE0B25" w:rsidRDefault="003104B3" w:rsidP="003104B3">
      <w:pPr>
        <w:spacing w:line="240" w:lineRule="exact"/>
        <w:ind w:right="-6"/>
        <w:rPr>
          <w:sz w:val="27"/>
          <w:szCs w:val="27"/>
        </w:rPr>
      </w:pPr>
      <w:r w:rsidRPr="00EE0B25">
        <w:rPr>
          <w:sz w:val="27"/>
          <w:szCs w:val="27"/>
        </w:rPr>
        <w:t>Ставропольского края</w:t>
      </w:r>
      <w:r w:rsidRPr="00EE0B25">
        <w:rPr>
          <w:sz w:val="27"/>
          <w:szCs w:val="27"/>
        </w:rPr>
        <w:tab/>
      </w:r>
      <w:r w:rsidRPr="00EE0B25">
        <w:rPr>
          <w:sz w:val="27"/>
          <w:szCs w:val="27"/>
        </w:rPr>
        <w:tab/>
        <w:t xml:space="preserve">                     </w:t>
      </w:r>
      <w:r w:rsidRPr="00EE0B25">
        <w:rPr>
          <w:sz w:val="27"/>
          <w:szCs w:val="27"/>
        </w:rPr>
        <w:tab/>
        <w:t xml:space="preserve">                    К.В. </w:t>
      </w:r>
      <w:proofErr w:type="spellStart"/>
      <w:r w:rsidRPr="00EE0B25">
        <w:rPr>
          <w:sz w:val="27"/>
          <w:szCs w:val="27"/>
        </w:rPr>
        <w:t>Пукалова</w:t>
      </w:r>
      <w:proofErr w:type="spellEnd"/>
    </w:p>
    <w:p w:rsidR="00A13B50" w:rsidRPr="00E045D6" w:rsidRDefault="00A13B50">
      <w:pPr>
        <w:pStyle w:val="ConsPlusNormal"/>
        <w:jc w:val="right"/>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E045D6" w:rsidRPr="00E045D6" w:rsidRDefault="00E045D6" w:rsidP="00E045D6">
      <w:pPr>
        <w:pStyle w:val="ConsPlusNormal"/>
        <w:jc w:val="right"/>
        <w:outlineLvl w:val="0"/>
        <w:rPr>
          <w:rFonts w:ascii="Times New Roman" w:hAnsi="Times New Roman" w:cs="Times New Roman"/>
          <w:sz w:val="28"/>
          <w:szCs w:val="28"/>
        </w:rPr>
      </w:pPr>
      <w:r w:rsidRPr="00E045D6">
        <w:rPr>
          <w:rFonts w:ascii="Times New Roman" w:hAnsi="Times New Roman" w:cs="Times New Roman"/>
          <w:sz w:val="28"/>
          <w:szCs w:val="28"/>
        </w:rPr>
        <w:t>Приложение 1</w:t>
      </w:r>
    </w:p>
    <w:p w:rsidR="00E045D6" w:rsidRPr="00E045D6" w:rsidRDefault="00E045D6" w:rsidP="00E045D6">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к Порядку</w:t>
      </w:r>
    </w:p>
    <w:p w:rsidR="00E045D6" w:rsidRPr="00E045D6" w:rsidRDefault="00E045D6" w:rsidP="00E045D6">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проведения конкурса по формированию</w:t>
      </w:r>
    </w:p>
    <w:p w:rsidR="00E045D6" w:rsidRPr="00E045D6" w:rsidRDefault="00E045D6" w:rsidP="00E045D6">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резерва управленческих кадров</w:t>
      </w:r>
    </w:p>
    <w:p w:rsidR="00E045D6" w:rsidRPr="00E045D6" w:rsidRDefault="003104B3" w:rsidP="00E045D6">
      <w:pPr>
        <w:pStyle w:val="ConsPlusNormal"/>
        <w:jc w:val="right"/>
        <w:rPr>
          <w:rFonts w:ascii="Times New Roman" w:hAnsi="Times New Roman" w:cs="Times New Roman"/>
          <w:sz w:val="28"/>
          <w:szCs w:val="28"/>
        </w:rPr>
      </w:pPr>
      <w:r>
        <w:rPr>
          <w:rFonts w:ascii="Times New Roman" w:hAnsi="Times New Roman" w:cs="Times New Roman"/>
          <w:sz w:val="28"/>
          <w:szCs w:val="28"/>
        </w:rPr>
        <w:t>Апанасенковского муниципального</w:t>
      </w:r>
      <w:r w:rsidR="00E045D6" w:rsidRPr="00E045D6">
        <w:rPr>
          <w:rFonts w:ascii="Times New Roman" w:hAnsi="Times New Roman" w:cs="Times New Roman"/>
          <w:sz w:val="28"/>
          <w:szCs w:val="28"/>
        </w:rPr>
        <w:t xml:space="preserve"> округа</w:t>
      </w:r>
    </w:p>
    <w:p w:rsidR="00E045D6" w:rsidRPr="00E045D6" w:rsidRDefault="00E045D6" w:rsidP="00E045D6">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Ставропольского края</w:t>
      </w:r>
    </w:p>
    <w:p w:rsidR="00E045D6" w:rsidRPr="00E045D6" w:rsidRDefault="00E045D6" w:rsidP="00E045D6">
      <w:pPr>
        <w:pStyle w:val="ConsPlusNormal"/>
        <w:jc w:val="both"/>
        <w:rPr>
          <w:rFonts w:ascii="Times New Roman" w:hAnsi="Times New Roman" w:cs="Times New Roman"/>
          <w:sz w:val="28"/>
          <w:szCs w:val="28"/>
        </w:rPr>
      </w:pPr>
    </w:p>
    <w:p w:rsidR="00E045D6" w:rsidRPr="00E045D6" w:rsidRDefault="00E045D6" w:rsidP="00E045D6">
      <w:pPr>
        <w:pStyle w:val="ConsPlusNonformat"/>
        <w:jc w:val="both"/>
        <w:rPr>
          <w:rFonts w:ascii="Times New Roman" w:hAnsi="Times New Roman" w:cs="Times New Roman"/>
          <w:sz w:val="28"/>
          <w:szCs w:val="28"/>
        </w:rPr>
      </w:pPr>
      <w:r w:rsidRPr="00E045D6">
        <w:rPr>
          <w:rFonts w:ascii="Times New Roman" w:hAnsi="Times New Roman" w:cs="Times New Roman"/>
          <w:sz w:val="28"/>
          <w:szCs w:val="28"/>
        </w:rPr>
        <w:t xml:space="preserve">                                      </w:t>
      </w:r>
      <w:r w:rsidR="002F6C92">
        <w:rPr>
          <w:rFonts w:ascii="Times New Roman" w:hAnsi="Times New Roman" w:cs="Times New Roman"/>
          <w:sz w:val="28"/>
          <w:szCs w:val="28"/>
        </w:rPr>
        <w:t xml:space="preserve">                    </w:t>
      </w:r>
      <w:r w:rsidRPr="00E045D6">
        <w:rPr>
          <w:rFonts w:ascii="Times New Roman" w:hAnsi="Times New Roman" w:cs="Times New Roman"/>
          <w:sz w:val="28"/>
          <w:szCs w:val="28"/>
        </w:rPr>
        <w:t xml:space="preserve"> ____________________________________</w:t>
      </w:r>
    </w:p>
    <w:p w:rsidR="00E045D6" w:rsidRPr="00E045D6" w:rsidRDefault="00E045D6" w:rsidP="00E045D6">
      <w:pPr>
        <w:pStyle w:val="ConsPlusNonformat"/>
        <w:jc w:val="both"/>
        <w:rPr>
          <w:rFonts w:ascii="Times New Roman" w:hAnsi="Times New Roman" w:cs="Times New Roman"/>
          <w:sz w:val="28"/>
          <w:szCs w:val="28"/>
        </w:rPr>
      </w:pPr>
      <w:r w:rsidRPr="00E045D6">
        <w:rPr>
          <w:rFonts w:ascii="Times New Roman" w:hAnsi="Times New Roman" w:cs="Times New Roman"/>
          <w:sz w:val="28"/>
          <w:szCs w:val="28"/>
        </w:rPr>
        <w:t xml:space="preserve">                                       </w:t>
      </w:r>
      <w:r w:rsidR="003104B3">
        <w:rPr>
          <w:rFonts w:ascii="Times New Roman" w:hAnsi="Times New Roman" w:cs="Times New Roman"/>
          <w:sz w:val="28"/>
          <w:szCs w:val="28"/>
        </w:rPr>
        <w:t xml:space="preserve">                      </w:t>
      </w:r>
      <w:r w:rsidRPr="00E045D6">
        <w:rPr>
          <w:rFonts w:ascii="Times New Roman" w:hAnsi="Times New Roman" w:cs="Times New Roman"/>
          <w:sz w:val="28"/>
          <w:szCs w:val="28"/>
        </w:rPr>
        <w:t>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(фамилия, имя, отчество руководителя</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администрации, руководителя органа</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администрации)</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проживающего(ей) по адресу:</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(место работы)</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паспорт серия 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N 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выдан 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____________________________________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телефон ____________________________</w:t>
      </w:r>
    </w:p>
    <w:p w:rsidR="00E045D6" w:rsidRPr="00E045D6" w:rsidRDefault="00E045D6" w:rsidP="003104B3">
      <w:pPr>
        <w:pStyle w:val="ConsPlusNonformat"/>
        <w:jc w:val="right"/>
        <w:rPr>
          <w:rFonts w:ascii="Times New Roman" w:hAnsi="Times New Roman" w:cs="Times New Roman"/>
          <w:sz w:val="28"/>
          <w:szCs w:val="28"/>
        </w:rPr>
      </w:pPr>
      <w:r w:rsidRPr="00E045D6">
        <w:rPr>
          <w:rFonts w:ascii="Times New Roman" w:hAnsi="Times New Roman" w:cs="Times New Roman"/>
          <w:sz w:val="28"/>
          <w:szCs w:val="28"/>
        </w:rPr>
        <w:t xml:space="preserve">                                             (рабочий, домашний, мобильный)</w:t>
      </w:r>
    </w:p>
    <w:p w:rsidR="00E045D6" w:rsidRPr="00E045D6" w:rsidRDefault="00E045D6" w:rsidP="003104B3">
      <w:pPr>
        <w:pStyle w:val="ConsPlusNonformat"/>
        <w:jc w:val="right"/>
        <w:rPr>
          <w:rFonts w:ascii="Times New Roman" w:hAnsi="Times New Roman" w:cs="Times New Roman"/>
          <w:sz w:val="28"/>
          <w:szCs w:val="28"/>
        </w:rPr>
      </w:pPr>
    </w:p>
    <w:p w:rsidR="00E045D6" w:rsidRPr="00E045D6" w:rsidRDefault="00E045D6" w:rsidP="002F6C92">
      <w:pPr>
        <w:pStyle w:val="ConsPlusNonformat"/>
        <w:jc w:val="center"/>
        <w:rPr>
          <w:rFonts w:ascii="Times New Roman" w:hAnsi="Times New Roman" w:cs="Times New Roman"/>
          <w:sz w:val="28"/>
          <w:szCs w:val="28"/>
        </w:rPr>
      </w:pPr>
      <w:bookmarkStart w:id="7" w:name="P61"/>
      <w:bookmarkEnd w:id="7"/>
      <w:r w:rsidRPr="00E045D6">
        <w:rPr>
          <w:rFonts w:ascii="Times New Roman" w:hAnsi="Times New Roman" w:cs="Times New Roman"/>
          <w:sz w:val="28"/>
          <w:szCs w:val="28"/>
        </w:rPr>
        <w:t>ЗАЯВЛЕНИЕ</w:t>
      </w:r>
    </w:p>
    <w:p w:rsidR="00E045D6" w:rsidRPr="00E045D6" w:rsidRDefault="00E045D6" w:rsidP="00E045D6">
      <w:pPr>
        <w:pStyle w:val="ConsPlusNonformat"/>
        <w:jc w:val="both"/>
        <w:rPr>
          <w:rFonts w:ascii="Times New Roman" w:hAnsi="Times New Roman" w:cs="Times New Roman"/>
          <w:sz w:val="28"/>
          <w:szCs w:val="28"/>
        </w:rPr>
      </w:pPr>
    </w:p>
    <w:p w:rsidR="00E045D6" w:rsidRPr="00E045D6" w:rsidRDefault="00E045D6" w:rsidP="00E045D6">
      <w:pPr>
        <w:pStyle w:val="ConsPlusNonformat"/>
        <w:jc w:val="both"/>
        <w:rPr>
          <w:rFonts w:ascii="Times New Roman" w:hAnsi="Times New Roman" w:cs="Times New Roman"/>
          <w:sz w:val="28"/>
          <w:szCs w:val="28"/>
        </w:rPr>
      </w:pPr>
      <w:r w:rsidRPr="00E045D6">
        <w:rPr>
          <w:rFonts w:ascii="Times New Roman" w:hAnsi="Times New Roman" w:cs="Times New Roman"/>
          <w:sz w:val="28"/>
          <w:szCs w:val="28"/>
        </w:rPr>
        <w:t xml:space="preserve">    </w:t>
      </w:r>
      <w:r w:rsidR="003104B3" w:rsidRPr="00E045D6">
        <w:rPr>
          <w:rFonts w:ascii="Times New Roman" w:hAnsi="Times New Roman" w:cs="Times New Roman"/>
          <w:sz w:val="28"/>
          <w:szCs w:val="28"/>
        </w:rPr>
        <w:t>Прошу допустить меня к участию в отборе на включение в резерв</w:t>
      </w:r>
      <w:r w:rsidR="003104B3">
        <w:rPr>
          <w:rFonts w:ascii="Times New Roman" w:hAnsi="Times New Roman" w:cs="Times New Roman"/>
          <w:sz w:val="28"/>
          <w:szCs w:val="28"/>
        </w:rPr>
        <w:t xml:space="preserve"> </w:t>
      </w:r>
      <w:r w:rsidRPr="00E045D6">
        <w:rPr>
          <w:rFonts w:ascii="Times New Roman" w:hAnsi="Times New Roman" w:cs="Times New Roman"/>
          <w:sz w:val="28"/>
          <w:szCs w:val="28"/>
        </w:rPr>
        <w:t xml:space="preserve">управленческих кадров </w:t>
      </w:r>
      <w:r w:rsidR="003104B3">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 на</w:t>
      </w:r>
      <w:r w:rsidR="003104B3">
        <w:rPr>
          <w:rFonts w:ascii="Times New Roman" w:hAnsi="Times New Roman" w:cs="Times New Roman"/>
          <w:sz w:val="28"/>
          <w:szCs w:val="28"/>
        </w:rPr>
        <w:t xml:space="preserve"> </w:t>
      </w:r>
      <w:r w:rsidRPr="00E045D6">
        <w:rPr>
          <w:rFonts w:ascii="Times New Roman" w:hAnsi="Times New Roman" w:cs="Times New Roman"/>
          <w:sz w:val="28"/>
          <w:szCs w:val="28"/>
        </w:rPr>
        <w:t>должность</w:t>
      </w:r>
    </w:p>
    <w:p w:rsidR="00E045D6" w:rsidRPr="00E045D6" w:rsidRDefault="00E045D6" w:rsidP="00E045D6">
      <w:pPr>
        <w:pStyle w:val="ConsPlusNonformat"/>
        <w:jc w:val="both"/>
        <w:rPr>
          <w:rFonts w:ascii="Times New Roman" w:hAnsi="Times New Roman" w:cs="Times New Roman"/>
          <w:sz w:val="28"/>
          <w:szCs w:val="28"/>
        </w:rPr>
      </w:pPr>
      <w:r w:rsidRPr="00E045D6">
        <w:rPr>
          <w:rFonts w:ascii="Times New Roman" w:hAnsi="Times New Roman" w:cs="Times New Roman"/>
          <w:sz w:val="28"/>
          <w:szCs w:val="28"/>
        </w:rPr>
        <w:t>____________________________________________________________________________________________________________________________________.</w:t>
      </w:r>
    </w:p>
    <w:p w:rsidR="00E045D6" w:rsidRPr="00E045D6" w:rsidRDefault="00E045D6" w:rsidP="00E045D6">
      <w:pPr>
        <w:pStyle w:val="ConsPlusNonformat"/>
        <w:jc w:val="both"/>
        <w:rPr>
          <w:rFonts w:ascii="Times New Roman" w:hAnsi="Times New Roman" w:cs="Times New Roman"/>
          <w:sz w:val="28"/>
          <w:szCs w:val="28"/>
        </w:rPr>
      </w:pPr>
      <w:r w:rsidRPr="00E045D6">
        <w:rPr>
          <w:rFonts w:ascii="Times New Roman" w:hAnsi="Times New Roman" w:cs="Times New Roman"/>
          <w:sz w:val="28"/>
          <w:szCs w:val="28"/>
        </w:rPr>
        <w:t xml:space="preserve">  (наименование должности, на которую формируется управленческий резерв)</w:t>
      </w:r>
    </w:p>
    <w:p w:rsidR="00E045D6" w:rsidRPr="00E045D6" w:rsidRDefault="00E045D6" w:rsidP="00E045D6">
      <w:pPr>
        <w:pStyle w:val="ConsPlusNormal"/>
        <w:ind w:firstLine="540"/>
        <w:jc w:val="both"/>
        <w:rPr>
          <w:rFonts w:ascii="Times New Roman" w:hAnsi="Times New Roman" w:cs="Times New Roman"/>
          <w:sz w:val="28"/>
          <w:szCs w:val="28"/>
        </w:rPr>
      </w:pPr>
      <w:r w:rsidRPr="00E045D6">
        <w:rPr>
          <w:rFonts w:ascii="Times New Roman" w:hAnsi="Times New Roman" w:cs="Times New Roman"/>
          <w:sz w:val="28"/>
          <w:szCs w:val="28"/>
        </w:rPr>
        <w:t>С порядком и условиями конкурса, в том числе с квалификационными требованиями, предъявляемыми к должности, ознакомлен(а).</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Согласен (на):</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lastRenderedPageBreak/>
        <w:t>- на прохождение отборочных процедур;</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 на проверку достоверности представленных мною сведений для включения в резерв управленческих кадров </w:t>
      </w:r>
      <w:r w:rsidR="00B65B03">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В соответствии с требованиями </w:t>
      </w:r>
      <w:hyperlink r:id="rId13">
        <w:r w:rsidRPr="00E045D6">
          <w:rPr>
            <w:rFonts w:ascii="Times New Roman" w:hAnsi="Times New Roman" w:cs="Times New Roman"/>
            <w:color w:val="0000FF"/>
            <w:sz w:val="28"/>
            <w:szCs w:val="28"/>
          </w:rPr>
          <w:t>статьи 9</w:t>
        </w:r>
      </w:hyperlink>
      <w:r w:rsidRPr="00E045D6">
        <w:rPr>
          <w:rFonts w:ascii="Times New Roman" w:hAnsi="Times New Roman" w:cs="Times New Roman"/>
          <w:sz w:val="28"/>
          <w:szCs w:val="28"/>
        </w:rPr>
        <w:t xml:space="preserve"> Федерального закона от 27 июля 2006 года N 152-ФЗ "О персональных данных", подтверждаю свое согласие на обработку комиссией по формированию управленческого резерва </w:t>
      </w:r>
      <w:r w:rsidR="00B65B03">
        <w:rPr>
          <w:rFonts w:ascii="Times New Roman" w:hAnsi="Times New Roman" w:cs="Times New Roman"/>
          <w:sz w:val="28"/>
          <w:szCs w:val="28"/>
        </w:rPr>
        <w:t>Апанасенковского муниципального</w:t>
      </w:r>
      <w:r w:rsidR="00B65B03" w:rsidRPr="00E045D6">
        <w:rPr>
          <w:rFonts w:ascii="Times New Roman" w:hAnsi="Times New Roman" w:cs="Times New Roman"/>
          <w:sz w:val="28"/>
          <w:szCs w:val="28"/>
        </w:rPr>
        <w:t xml:space="preserve"> </w:t>
      </w:r>
      <w:r w:rsidRPr="00E045D6">
        <w:rPr>
          <w:rFonts w:ascii="Times New Roman" w:hAnsi="Times New Roman" w:cs="Times New Roman"/>
          <w:sz w:val="28"/>
          <w:szCs w:val="28"/>
        </w:rPr>
        <w:t>округа Ставропольского края моих персональных данных, включающих:</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 Фамилия, имя, отчество (в том числе прежние фамилия, имя или отчество, дата, место и причина изменения (в случае изменения)).</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 Число, месяц, год рождения.</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Место рождения.</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4. Фотография.</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5. Информация о гражданстве (в том числе прежние гражданства, иные гражданства).</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6.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7. Сведения о профессиональной переподготовке и (или) повышении квалификации.</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8. Сведения об ученой степени, ученом звании (дата присвоения, номера дипломов, аттестатов).</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9. Информация о владении иностранными языками, степень владения.</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10. Сведения о классном чине государственной гражданской службы Российской Федерации, дипломатическом ранге, воинском или специальном звании,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11. Информация о наличии судимости (когда и за что).</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12. Информация о допусках к государственной тайне, оформленных за период работы, службы, учебы (форма, номер и дата).</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13. Сведения о выполняемой работе с начала трудовой деятельности.</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14. Информация о государственных наградах, иных наградах и знаках отличия (кем и когда награжден).</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lastRenderedPageBreak/>
        <w:t>15. Семейное положение, состав семьи и сведения о близких родственниках (в том числе бывших).</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16. Сведения о пребывании за границей (когда, где и с какой целью).</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17. Сведения о воинском учете.</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18. Место жительства (адрес регистрации, фактического проживания).</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19. Реквизиты страхового свидетельства обязательного пенсионного страхования.</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20. Идентификационный номер налогоплательщика.</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21. Номер телефона (либо иной вид связи).</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22. Сведения из заключения медицинского учреждения о наличии (отсутствии) заболевания, препятствующего поступлению на муниципальную службу или ее прохождению.</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Предоставляю комиссии для проведения конкурса по формированию резерва управленческих кадров </w:t>
      </w:r>
      <w:r w:rsidR="00B65B03">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 право осуществлять все действия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в том числе, на обработку персональных данных посредством внесения в электронную базу, а также размещение на официальном сайте администрации </w:t>
      </w:r>
      <w:r w:rsidR="00B65B03">
        <w:rPr>
          <w:rFonts w:ascii="Times New Roman" w:hAnsi="Times New Roman" w:cs="Times New Roman"/>
          <w:sz w:val="28"/>
          <w:szCs w:val="28"/>
        </w:rPr>
        <w:t>Апанасенковского муниципального</w:t>
      </w:r>
      <w:r w:rsidR="00B65B03" w:rsidRPr="00E045D6">
        <w:rPr>
          <w:rFonts w:ascii="Times New Roman" w:hAnsi="Times New Roman" w:cs="Times New Roman"/>
          <w:sz w:val="28"/>
          <w:szCs w:val="28"/>
        </w:rPr>
        <w:t xml:space="preserve"> </w:t>
      </w:r>
      <w:r w:rsidRPr="00E045D6">
        <w:rPr>
          <w:rFonts w:ascii="Times New Roman" w:hAnsi="Times New Roman" w:cs="Times New Roman"/>
          <w:sz w:val="28"/>
          <w:szCs w:val="28"/>
        </w:rPr>
        <w:t>округа Ставропольского края.</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Срок действия согласия: до дня его отзыва.</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комиссии по формированию управленческого резерва </w:t>
      </w:r>
      <w:r w:rsidR="00B65B03">
        <w:rPr>
          <w:rFonts w:ascii="Times New Roman" w:hAnsi="Times New Roman" w:cs="Times New Roman"/>
          <w:sz w:val="28"/>
          <w:szCs w:val="28"/>
        </w:rPr>
        <w:t>Апанасенковского муниципального</w:t>
      </w:r>
      <w:r w:rsidR="00B65B03" w:rsidRPr="00E045D6">
        <w:rPr>
          <w:rFonts w:ascii="Times New Roman" w:hAnsi="Times New Roman" w:cs="Times New Roman"/>
          <w:sz w:val="28"/>
          <w:szCs w:val="28"/>
        </w:rPr>
        <w:t xml:space="preserve"> </w:t>
      </w:r>
      <w:r w:rsidRPr="00E045D6">
        <w:rPr>
          <w:rFonts w:ascii="Times New Roman" w:hAnsi="Times New Roman" w:cs="Times New Roman"/>
          <w:sz w:val="28"/>
          <w:szCs w:val="28"/>
        </w:rPr>
        <w:t>округа</w:t>
      </w:r>
      <w:r w:rsidR="00B65B03">
        <w:rPr>
          <w:rFonts w:ascii="Times New Roman" w:hAnsi="Times New Roman" w:cs="Times New Roman"/>
          <w:sz w:val="28"/>
          <w:szCs w:val="28"/>
        </w:rPr>
        <w:t xml:space="preserve"> Ставропольского края</w:t>
      </w:r>
      <w:r w:rsidRPr="00E045D6">
        <w:rPr>
          <w:rFonts w:ascii="Times New Roman" w:hAnsi="Times New Roman" w:cs="Times New Roman"/>
          <w:sz w:val="28"/>
          <w:szCs w:val="28"/>
        </w:rPr>
        <w:t>.</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К заявлению прилагаю следующие документы:</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1.___________________________________________________________</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2.___________________________________________________________</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3.___________________________________________________________</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4.___________________________________________________________</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5.___________________________________________________________</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6.___________________________________________________________</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7.___________________________________________________________</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8.___________________________________________________________</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lastRenderedPageBreak/>
        <w:t>9.___________________________________________________________</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10.__________________________________________________________</w:t>
      </w:r>
    </w:p>
    <w:p w:rsidR="00E045D6" w:rsidRPr="00E045D6" w:rsidRDefault="00E045D6" w:rsidP="00E045D6">
      <w:pPr>
        <w:pStyle w:val="ConsPlusNormal"/>
        <w:jc w:val="both"/>
        <w:rPr>
          <w:rFonts w:ascii="Times New Roman" w:hAnsi="Times New Roman" w:cs="Times New Roman"/>
          <w:sz w:val="28"/>
          <w:szCs w:val="28"/>
        </w:rPr>
      </w:pPr>
    </w:p>
    <w:p w:rsidR="00E045D6" w:rsidRPr="00E045D6" w:rsidRDefault="00E045D6" w:rsidP="00E045D6">
      <w:pPr>
        <w:pStyle w:val="ConsPlusNonformat"/>
        <w:jc w:val="both"/>
        <w:rPr>
          <w:rFonts w:ascii="Times New Roman" w:hAnsi="Times New Roman" w:cs="Times New Roman"/>
          <w:sz w:val="28"/>
          <w:szCs w:val="28"/>
        </w:rPr>
      </w:pPr>
      <w:r w:rsidRPr="00E045D6">
        <w:rPr>
          <w:rFonts w:ascii="Times New Roman" w:hAnsi="Times New Roman" w:cs="Times New Roman"/>
          <w:sz w:val="28"/>
          <w:szCs w:val="28"/>
        </w:rPr>
        <w:t xml:space="preserve">    "___" ____________ 20__ г</w:t>
      </w:r>
      <w:proofErr w:type="gramStart"/>
      <w:r w:rsidRPr="00E045D6">
        <w:rPr>
          <w:rFonts w:ascii="Times New Roman" w:hAnsi="Times New Roman" w:cs="Times New Roman"/>
          <w:sz w:val="28"/>
          <w:szCs w:val="28"/>
        </w:rPr>
        <w:t>. ____________ (__________________________)</w:t>
      </w:r>
      <w:proofErr w:type="gramEnd"/>
    </w:p>
    <w:p w:rsidR="00E045D6" w:rsidRPr="00E045D6" w:rsidRDefault="00E045D6" w:rsidP="00E045D6">
      <w:pPr>
        <w:pStyle w:val="ConsPlusNonformat"/>
        <w:jc w:val="both"/>
        <w:rPr>
          <w:rFonts w:ascii="Times New Roman" w:hAnsi="Times New Roman" w:cs="Times New Roman"/>
          <w:sz w:val="28"/>
          <w:szCs w:val="28"/>
        </w:rPr>
      </w:pPr>
      <w:r w:rsidRPr="00E045D6">
        <w:rPr>
          <w:rFonts w:ascii="Times New Roman" w:hAnsi="Times New Roman" w:cs="Times New Roman"/>
          <w:sz w:val="28"/>
          <w:szCs w:val="28"/>
        </w:rPr>
        <w:t xml:space="preserve">             (дата)               </w:t>
      </w:r>
      <w:r w:rsidR="002F6C92">
        <w:rPr>
          <w:rFonts w:ascii="Times New Roman" w:hAnsi="Times New Roman" w:cs="Times New Roman"/>
          <w:sz w:val="28"/>
          <w:szCs w:val="28"/>
        </w:rPr>
        <w:t xml:space="preserve">             </w:t>
      </w:r>
      <w:r w:rsidRPr="00E045D6">
        <w:rPr>
          <w:rFonts w:ascii="Times New Roman" w:hAnsi="Times New Roman" w:cs="Times New Roman"/>
          <w:sz w:val="28"/>
          <w:szCs w:val="28"/>
        </w:rPr>
        <w:t xml:space="preserve"> (подпись)   </w:t>
      </w:r>
      <w:r w:rsidR="002F6C92">
        <w:rPr>
          <w:rFonts w:ascii="Times New Roman" w:hAnsi="Times New Roman" w:cs="Times New Roman"/>
          <w:sz w:val="28"/>
          <w:szCs w:val="28"/>
        </w:rPr>
        <w:t xml:space="preserve">     </w:t>
      </w:r>
      <w:r w:rsidRPr="00E045D6">
        <w:rPr>
          <w:rFonts w:ascii="Times New Roman" w:hAnsi="Times New Roman" w:cs="Times New Roman"/>
          <w:sz w:val="28"/>
          <w:szCs w:val="28"/>
        </w:rPr>
        <w:t xml:space="preserve">    (расшифровка подписи)</w:t>
      </w:r>
    </w:p>
    <w:p w:rsidR="00E045D6" w:rsidRPr="00E045D6" w:rsidRDefault="00E045D6" w:rsidP="00E045D6">
      <w:pPr>
        <w:pStyle w:val="ConsPlusNonformat"/>
        <w:jc w:val="both"/>
        <w:rPr>
          <w:rFonts w:ascii="Times New Roman" w:hAnsi="Times New Roman" w:cs="Times New Roman"/>
          <w:sz w:val="28"/>
          <w:szCs w:val="28"/>
        </w:rPr>
      </w:pPr>
    </w:p>
    <w:p w:rsidR="00E045D6" w:rsidRPr="00E045D6" w:rsidRDefault="00E045D6" w:rsidP="00E045D6">
      <w:pPr>
        <w:pStyle w:val="ConsPlusNonformat"/>
        <w:jc w:val="both"/>
        <w:rPr>
          <w:rFonts w:ascii="Times New Roman" w:hAnsi="Times New Roman" w:cs="Times New Roman"/>
          <w:sz w:val="28"/>
          <w:szCs w:val="28"/>
        </w:rPr>
      </w:pPr>
      <w:r w:rsidRPr="00E045D6">
        <w:rPr>
          <w:rFonts w:ascii="Times New Roman" w:hAnsi="Times New Roman" w:cs="Times New Roman"/>
          <w:sz w:val="28"/>
          <w:szCs w:val="28"/>
        </w:rPr>
        <w:t>__________________________________________________________________</w:t>
      </w:r>
    </w:p>
    <w:p w:rsidR="00E045D6" w:rsidRPr="00272702" w:rsidRDefault="00E045D6" w:rsidP="00E045D6">
      <w:pPr>
        <w:pStyle w:val="ConsPlusNonformat"/>
        <w:jc w:val="both"/>
        <w:rPr>
          <w:rFonts w:ascii="Times New Roman" w:hAnsi="Times New Roman" w:cs="Times New Roman"/>
          <w:sz w:val="24"/>
          <w:szCs w:val="24"/>
        </w:rPr>
      </w:pPr>
      <w:r w:rsidRPr="00272702">
        <w:rPr>
          <w:rFonts w:ascii="Times New Roman" w:hAnsi="Times New Roman" w:cs="Times New Roman"/>
          <w:sz w:val="24"/>
          <w:szCs w:val="24"/>
        </w:rPr>
        <w:t>(дата</w:t>
      </w:r>
      <w:r w:rsidR="00272702">
        <w:rPr>
          <w:rFonts w:ascii="Times New Roman" w:hAnsi="Times New Roman" w:cs="Times New Roman"/>
          <w:sz w:val="24"/>
          <w:szCs w:val="24"/>
        </w:rPr>
        <w:t xml:space="preserve"> </w:t>
      </w:r>
      <w:r w:rsidRPr="00272702">
        <w:rPr>
          <w:rFonts w:ascii="Times New Roman" w:hAnsi="Times New Roman" w:cs="Times New Roman"/>
          <w:sz w:val="24"/>
          <w:szCs w:val="24"/>
        </w:rPr>
        <w:t>принятия</w:t>
      </w:r>
      <w:r w:rsidR="00272702">
        <w:rPr>
          <w:rFonts w:ascii="Times New Roman" w:hAnsi="Times New Roman" w:cs="Times New Roman"/>
          <w:sz w:val="24"/>
          <w:szCs w:val="24"/>
        </w:rPr>
        <w:t xml:space="preserve"> </w:t>
      </w:r>
      <w:r w:rsidRPr="00272702">
        <w:rPr>
          <w:rFonts w:ascii="Times New Roman" w:hAnsi="Times New Roman" w:cs="Times New Roman"/>
          <w:sz w:val="24"/>
          <w:szCs w:val="24"/>
        </w:rPr>
        <w:t>документов,</w:t>
      </w:r>
      <w:r w:rsidR="00272702">
        <w:rPr>
          <w:rFonts w:ascii="Times New Roman" w:hAnsi="Times New Roman" w:cs="Times New Roman"/>
          <w:sz w:val="24"/>
          <w:szCs w:val="24"/>
        </w:rPr>
        <w:t xml:space="preserve"> </w:t>
      </w:r>
      <w:r w:rsidRPr="00272702">
        <w:rPr>
          <w:rFonts w:ascii="Times New Roman" w:hAnsi="Times New Roman" w:cs="Times New Roman"/>
          <w:sz w:val="24"/>
          <w:szCs w:val="24"/>
        </w:rPr>
        <w:t>подпись</w:t>
      </w:r>
      <w:r w:rsidR="00272702">
        <w:rPr>
          <w:rFonts w:ascii="Times New Roman" w:hAnsi="Times New Roman" w:cs="Times New Roman"/>
          <w:sz w:val="24"/>
          <w:szCs w:val="24"/>
        </w:rPr>
        <w:t xml:space="preserve"> </w:t>
      </w:r>
      <w:r w:rsidRPr="00272702">
        <w:rPr>
          <w:rFonts w:ascii="Times New Roman" w:hAnsi="Times New Roman" w:cs="Times New Roman"/>
          <w:sz w:val="24"/>
          <w:szCs w:val="24"/>
        </w:rPr>
        <w:t>и</w:t>
      </w:r>
      <w:r w:rsidR="00272702">
        <w:rPr>
          <w:rFonts w:ascii="Times New Roman" w:hAnsi="Times New Roman" w:cs="Times New Roman"/>
          <w:sz w:val="24"/>
          <w:szCs w:val="24"/>
        </w:rPr>
        <w:t xml:space="preserve"> </w:t>
      </w:r>
      <w:r w:rsidRPr="00272702">
        <w:rPr>
          <w:rFonts w:ascii="Times New Roman" w:hAnsi="Times New Roman" w:cs="Times New Roman"/>
          <w:sz w:val="24"/>
          <w:szCs w:val="24"/>
        </w:rPr>
        <w:t>расшифровк</w:t>
      </w:r>
      <w:r w:rsidR="00272702">
        <w:rPr>
          <w:rFonts w:ascii="Times New Roman" w:hAnsi="Times New Roman" w:cs="Times New Roman"/>
          <w:sz w:val="24"/>
          <w:szCs w:val="24"/>
        </w:rPr>
        <w:t xml:space="preserve">а </w:t>
      </w:r>
      <w:r w:rsidRPr="00272702">
        <w:rPr>
          <w:rFonts w:ascii="Times New Roman" w:hAnsi="Times New Roman" w:cs="Times New Roman"/>
          <w:sz w:val="24"/>
          <w:szCs w:val="24"/>
        </w:rPr>
        <w:t>подписи</w:t>
      </w:r>
      <w:r w:rsidR="00272702">
        <w:rPr>
          <w:rFonts w:ascii="Times New Roman" w:hAnsi="Times New Roman" w:cs="Times New Roman"/>
          <w:sz w:val="24"/>
          <w:szCs w:val="24"/>
        </w:rPr>
        <w:t xml:space="preserve"> лица, </w:t>
      </w:r>
      <w:r w:rsidRPr="00272702">
        <w:rPr>
          <w:rFonts w:ascii="Times New Roman" w:hAnsi="Times New Roman" w:cs="Times New Roman"/>
          <w:sz w:val="24"/>
          <w:szCs w:val="24"/>
        </w:rPr>
        <w:t>принявшего</w:t>
      </w:r>
      <w:r w:rsidR="00272702">
        <w:rPr>
          <w:rFonts w:ascii="Times New Roman" w:hAnsi="Times New Roman" w:cs="Times New Roman"/>
          <w:sz w:val="24"/>
          <w:szCs w:val="24"/>
        </w:rPr>
        <w:t xml:space="preserve"> д</w:t>
      </w:r>
      <w:r w:rsidRPr="00272702">
        <w:rPr>
          <w:rFonts w:ascii="Times New Roman" w:hAnsi="Times New Roman" w:cs="Times New Roman"/>
          <w:sz w:val="24"/>
          <w:szCs w:val="24"/>
        </w:rPr>
        <w:t>окументы)</w:t>
      </w:r>
    </w:p>
    <w:p w:rsidR="00E045D6" w:rsidRPr="00E045D6" w:rsidRDefault="00E045D6" w:rsidP="00E045D6">
      <w:pPr>
        <w:pStyle w:val="ConsPlusNormal"/>
        <w:ind w:firstLine="540"/>
        <w:jc w:val="both"/>
        <w:rPr>
          <w:rFonts w:ascii="Times New Roman" w:hAnsi="Times New Roman" w:cs="Times New Roman"/>
          <w:sz w:val="28"/>
          <w:szCs w:val="28"/>
        </w:rPr>
      </w:pPr>
      <w:r w:rsidRPr="00E045D6">
        <w:rPr>
          <w:rFonts w:ascii="Times New Roman" w:hAnsi="Times New Roman" w:cs="Times New Roman"/>
          <w:sz w:val="28"/>
          <w:szCs w:val="28"/>
        </w:rPr>
        <w:t>--------------------------------</w:t>
      </w:r>
    </w:p>
    <w:p w:rsidR="00E045D6" w:rsidRPr="00E045D6" w:rsidRDefault="00E045D6" w:rsidP="00E045D6">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&lt;*&gt; Примечание: заявление оформляется в рукописном виде.</w:t>
      </w:r>
    </w:p>
    <w:p w:rsidR="00E045D6" w:rsidRPr="00E045D6" w:rsidRDefault="00E045D6" w:rsidP="00E045D6">
      <w:pPr>
        <w:pStyle w:val="ConsPlusNormal"/>
        <w:jc w:val="both"/>
        <w:rPr>
          <w:rFonts w:ascii="Times New Roman" w:hAnsi="Times New Roman" w:cs="Times New Roman"/>
          <w:sz w:val="28"/>
          <w:szCs w:val="28"/>
        </w:rPr>
      </w:pPr>
    </w:p>
    <w:p w:rsidR="00E045D6" w:rsidRPr="00E045D6" w:rsidRDefault="00E045D6" w:rsidP="00E045D6">
      <w:pPr>
        <w:pStyle w:val="ConsPlusNormal"/>
        <w:jc w:val="both"/>
        <w:rPr>
          <w:rFonts w:ascii="Times New Roman" w:hAnsi="Times New Roman" w:cs="Times New Roman"/>
          <w:sz w:val="28"/>
          <w:szCs w:val="28"/>
        </w:rPr>
      </w:pPr>
    </w:p>
    <w:p w:rsidR="00E045D6" w:rsidRPr="00E045D6" w:rsidRDefault="00E045D6" w:rsidP="00E045D6">
      <w:pPr>
        <w:pStyle w:val="ConsPlusNormal"/>
        <w:pBdr>
          <w:bottom w:val="single" w:sz="6" w:space="0" w:color="auto"/>
        </w:pBdr>
        <w:spacing w:before="100" w:after="100"/>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272702" w:rsidRDefault="00272702">
      <w:pPr>
        <w:pStyle w:val="ConsPlusNormal"/>
        <w:jc w:val="right"/>
        <w:outlineLvl w:val="1"/>
        <w:rPr>
          <w:rFonts w:ascii="Times New Roman" w:hAnsi="Times New Roman" w:cs="Times New Roman"/>
          <w:sz w:val="28"/>
          <w:szCs w:val="28"/>
        </w:rPr>
      </w:pPr>
    </w:p>
    <w:p w:rsidR="00A13B50" w:rsidRPr="00E045D6" w:rsidRDefault="00A13B50">
      <w:pPr>
        <w:pStyle w:val="ConsPlusNormal"/>
        <w:jc w:val="right"/>
        <w:outlineLvl w:val="1"/>
        <w:rPr>
          <w:rFonts w:ascii="Times New Roman" w:hAnsi="Times New Roman" w:cs="Times New Roman"/>
          <w:sz w:val="28"/>
          <w:szCs w:val="28"/>
        </w:rPr>
      </w:pPr>
      <w:r w:rsidRPr="00E045D6">
        <w:rPr>
          <w:rFonts w:ascii="Times New Roman" w:hAnsi="Times New Roman" w:cs="Times New Roman"/>
          <w:sz w:val="28"/>
          <w:szCs w:val="28"/>
        </w:rPr>
        <w:t>Приложение 2</w:t>
      </w:r>
    </w:p>
    <w:p w:rsidR="00A13B50" w:rsidRPr="00E045D6" w:rsidRDefault="00A13B50">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Порядку</w:t>
      </w:r>
    </w:p>
    <w:p w:rsidR="00A13B50" w:rsidRPr="00E045D6" w:rsidRDefault="00A13B50">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проведения конкурса по формированию</w:t>
      </w:r>
    </w:p>
    <w:p w:rsidR="00A13B50" w:rsidRPr="00E045D6" w:rsidRDefault="00A13B50">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резерва управленческих кадров</w:t>
      </w:r>
    </w:p>
    <w:p w:rsidR="00A13B50" w:rsidRPr="00E045D6" w:rsidRDefault="00B65B03">
      <w:pPr>
        <w:pStyle w:val="ConsPlusNormal"/>
        <w:jc w:val="right"/>
        <w:rPr>
          <w:rFonts w:ascii="Times New Roman" w:hAnsi="Times New Roman" w:cs="Times New Roman"/>
          <w:sz w:val="28"/>
          <w:szCs w:val="28"/>
        </w:rPr>
      </w:pPr>
      <w:r>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w:t>
      </w:r>
    </w:p>
    <w:p w:rsidR="00A13B50" w:rsidRPr="00E045D6" w:rsidRDefault="00A13B50">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Ставропольского края</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center"/>
        <w:rPr>
          <w:rFonts w:ascii="Times New Roman" w:hAnsi="Times New Roman" w:cs="Times New Roman"/>
          <w:sz w:val="28"/>
          <w:szCs w:val="28"/>
        </w:rPr>
      </w:pPr>
      <w:bookmarkStart w:id="8" w:name="P331"/>
      <w:bookmarkEnd w:id="8"/>
      <w:r w:rsidRPr="00E045D6">
        <w:rPr>
          <w:rFonts w:ascii="Times New Roman" w:hAnsi="Times New Roman" w:cs="Times New Roman"/>
          <w:sz w:val="28"/>
          <w:szCs w:val="28"/>
        </w:rPr>
        <w:t>СПИСОК</w:t>
      </w:r>
    </w:p>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кандидатов, включенных в резерв управленческих кадров</w:t>
      </w:r>
    </w:p>
    <w:p w:rsidR="00A13B50" w:rsidRPr="00E045D6" w:rsidRDefault="00B65B03">
      <w:pPr>
        <w:pStyle w:val="ConsPlusNormal"/>
        <w:jc w:val="center"/>
        <w:rPr>
          <w:rFonts w:ascii="Times New Roman" w:hAnsi="Times New Roman" w:cs="Times New Roman"/>
          <w:sz w:val="28"/>
          <w:szCs w:val="28"/>
        </w:rPr>
      </w:pPr>
      <w:r>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w:t>
      </w:r>
      <w:r w:rsidR="00A13B50" w:rsidRPr="00E045D6">
        <w:rPr>
          <w:rFonts w:ascii="Times New Roman" w:hAnsi="Times New Roman" w:cs="Times New Roman"/>
          <w:sz w:val="28"/>
          <w:szCs w:val="28"/>
        </w:rPr>
        <w:t>округа Ставропольского края</w:t>
      </w:r>
    </w:p>
    <w:p w:rsidR="00A13B50" w:rsidRPr="00E045D6" w:rsidRDefault="00A13B5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154"/>
        <w:gridCol w:w="1474"/>
        <w:gridCol w:w="1417"/>
        <w:gridCol w:w="2041"/>
        <w:gridCol w:w="1708"/>
      </w:tblGrid>
      <w:tr w:rsidR="00A13B50" w:rsidRPr="00E045D6" w:rsidTr="00E83CBA">
        <w:tc>
          <w:tcPr>
            <w:tcW w:w="624" w:type="dxa"/>
            <w:vAlign w:val="center"/>
          </w:tcPr>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N п/п</w:t>
            </w:r>
          </w:p>
        </w:tc>
        <w:tc>
          <w:tcPr>
            <w:tcW w:w="2154" w:type="dxa"/>
            <w:vAlign w:val="center"/>
          </w:tcPr>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Ф.И.О., дата рождения лица, включенного в резерв</w:t>
            </w:r>
          </w:p>
        </w:tc>
        <w:tc>
          <w:tcPr>
            <w:tcW w:w="1474" w:type="dxa"/>
            <w:vAlign w:val="center"/>
          </w:tcPr>
          <w:p w:rsidR="00A13B50" w:rsidRPr="00E045D6" w:rsidRDefault="00A13B50">
            <w:pPr>
              <w:pStyle w:val="ConsPlusNormal"/>
              <w:jc w:val="center"/>
              <w:rPr>
                <w:rFonts w:ascii="Times New Roman" w:hAnsi="Times New Roman" w:cs="Times New Roman"/>
                <w:sz w:val="28"/>
                <w:szCs w:val="28"/>
              </w:rPr>
            </w:pPr>
            <w:proofErr w:type="spellStart"/>
            <w:proofErr w:type="gramStart"/>
            <w:r w:rsidRPr="00E045D6">
              <w:rPr>
                <w:rFonts w:ascii="Times New Roman" w:hAnsi="Times New Roman" w:cs="Times New Roman"/>
                <w:sz w:val="28"/>
                <w:szCs w:val="28"/>
              </w:rPr>
              <w:t>Образо</w:t>
            </w:r>
            <w:r w:rsidR="00E83CBA">
              <w:rPr>
                <w:rFonts w:ascii="Times New Roman" w:hAnsi="Times New Roman" w:cs="Times New Roman"/>
                <w:sz w:val="28"/>
                <w:szCs w:val="28"/>
              </w:rPr>
              <w:t>-</w:t>
            </w:r>
            <w:r w:rsidRPr="00E045D6">
              <w:rPr>
                <w:rFonts w:ascii="Times New Roman" w:hAnsi="Times New Roman" w:cs="Times New Roman"/>
                <w:sz w:val="28"/>
                <w:szCs w:val="28"/>
              </w:rPr>
              <w:t>вание</w:t>
            </w:r>
            <w:proofErr w:type="spellEnd"/>
            <w:proofErr w:type="gramEnd"/>
            <w:r w:rsidRPr="00E045D6">
              <w:rPr>
                <w:rFonts w:ascii="Times New Roman" w:hAnsi="Times New Roman" w:cs="Times New Roman"/>
                <w:sz w:val="28"/>
                <w:szCs w:val="28"/>
              </w:rPr>
              <w:t xml:space="preserve"> (ученая степень)</w:t>
            </w:r>
          </w:p>
        </w:tc>
        <w:tc>
          <w:tcPr>
            <w:tcW w:w="1417" w:type="dxa"/>
            <w:vAlign w:val="center"/>
          </w:tcPr>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Замеща</w:t>
            </w:r>
            <w:r w:rsidR="002F6C92">
              <w:rPr>
                <w:rFonts w:ascii="Times New Roman" w:hAnsi="Times New Roman" w:cs="Times New Roman"/>
                <w:sz w:val="28"/>
                <w:szCs w:val="28"/>
              </w:rPr>
              <w:t>-</w:t>
            </w:r>
            <w:r w:rsidRPr="00E045D6">
              <w:rPr>
                <w:rFonts w:ascii="Times New Roman" w:hAnsi="Times New Roman" w:cs="Times New Roman"/>
                <w:sz w:val="28"/>
                <w:szCs w:val="28"/>
              </w:rPr>
              <w:t>емая должность</w:t>
            </w:r>
          </w:p>
        </w:tc>
        <w:tc>
          <w:tcPr>
            <w:tcW w:w="2041" w:type="dxa"/>
            <w:vAlign w:val="center"/>
          </w:tcPr>
          <w:p w:rsidR="00E83CBA"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 xml:space="preserve">Наименование должности, </w:t>
            </w:r>
          </w:p>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 xml:space="preserve">на </w:t>
            </w:r>
            <w:proofErr w:type="gramStart"/>
            <w:r w:rsidRPr="00E045D6">
              <w:rPr>
                <w:rFonts w:ascii="Times New Roman" w:hAnsi="Times New Roman" w:cs="Times New Roman"/>
                <w:sz w:val="28"/>
                <w:szCs w:val="28"/>
              </w:rPr>
              <w:t>которую</w:t>
            </w:r>
            <w:proofErr w:type="gramEnd"/>
            <w:r w:rsidRPr="00E045D6">
              <w:rPr>
                <w:rFonts w:ascii="Times New Roman" w:hAnsi="Times New Roman" w:cs="Times New Roman"/>
                <w:sz w:val="28"/>
                <w:szCs w:val="28"/>
              </w:rPr>
              <w:t xml:space="preserve"> сформирован резерв</w:t>
            </w:r>
          </w:p>
        </w:tc>
        <w:tc>
          <w:tcPr>
            <w:tcW w:w="1708" w:type="dxa"/>
            <w:vAlign w:val="center"/>
          </w:tcPr>
          <w:p w:rsidR="00E83CBA"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 xml:space="preserve">Дата </w:t>
            </w:r>
          </w:p>
          <w:p w:rsidR="00E83CBA"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 xml:space="preserve">и основание включения </w:t>
            </w:r>
          </w:p>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в резерв</w:t>
            </w:r>
          </w:p>
        </w:tc>
      </w:tr>
      <w:tr w:rsidR="00A13B50" w:rsidRPr="00E045D6" w:rsidTr="00E83CBA">
        <w:tc>
          <w:tcPr>
            <w:tcW w:w="624" w:type="dxa"/>
          </w:tcPr>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1</w:t>
            </w:r>
          </w:p>
        </w:tc>
        <w:tc>
          <w:tcPr>
            <w:tcW w:w="2154" w:type="dxa"/>
          </w:tcPr>
          <w:p w:rsidR="00A13B50" w:rsidRPr="00E045D6" w:rsidRDefault="00A13B50">
            <w:pPr>
              <w:pStyle w:val="ConsPlusNormal"/>
              <w:rPr>
                <w:rFonts w:ascii="Times New Roman" w:hAnsi="Times New Roman" w:cs="Times New Roman"/>
                <w:sz w:val="28"/>
                <w:szCs w:val="28"/>
              </w:rPr>
            </w:pPr>
          </w:p>
        </w:tc>
        <w:tc>
          <w:tcPr>
            <w:tcW w:w="1474" w:type="dxa"/>
          </w:tcPr>
          <w:p w:rsidR="00A13B50" w:rsidRPr="00E045D6" w:rsidRDefault="00A13B50">
            <w:pPr>
              <w:pStyle w:val="ConsPlusNormal"/>
              <w:rPr>
                <w:rFonts w:ascii="Times New Roman" w:hAnsi="Times New Roman" w:cs="Times New Roman"/>
                <w:sz w:val="28"/>
                <w:szCs w:val="28"/>
              </w:rPr>
            </w:pPr>
          </w:p>
        </w:tc>
        <w:tc>
          <w:tcPr>
            <w:tcW w:w="1417" w:type="dxa"/>
          </w:tcPr>
          <w:p w:rsidR="00A13B50" w:rsidRPr="00E045D6" w:rsidRDefault="00A13B50">
            <w:pPr>
              <w:pStyle w:val="ConsPlusNormal"/>
              <w:rPr>
                <w:rFonts w:ascii="Times New Roman" w:hAnsi="Times New Roman" w:cs="Times New Roman"/>
                <w:sz w:val="28"/>
                <w:szCs w:val="28"/>
              </w:rPr>
            </w:pPr>
          </w:p>
        </w:tc>
        <w:tc>
          <w:tcPr>
            <w:tcW w:w="2041" w:type="dxa"/>
          </w:tcPr>
          <w:p w:rsidR="00A13B50" w:rsidRPr="00E045D6" w:rsidRDefault="00A13B50">
            <w:pPr>
              <w:pStyle w:val="ConsPlusNormal"/>
              <w:rPr>
                <w:rFonts w:ascii="Times New Roman" w:hAnsi="Times New Roman" w:cs="Times New Roman"/>
                <w:sz w:val="28"/>
                <w:szCs w:val="28"/>
              </w:rPr>
            </w:pPr>
          </w:p>
        </w:tc>
        <w:tc>
          <w:tcPr>
            <w:tcW w:w="1708" w:type="dxa"/>
          </w:tcPr>
          <w:p w:rsidR="00A13B50" w:rsidRPr="00E045D6" w:rsidRDefault="00A13B50">
            <w:pPr>
              <w:pStyle w:val="ConsPlusNormal"/>
              <w:rPr>
                <w:rFonts w:ascii="Times New Roman" w:hAnsi="Times New Roman" w:cs="Times New Roman"/>
                <w:sz w:val="28"/>
                <w:szCs w:val="28"/>
              </w:rPr>
            </w:pPr>
          </w:p>
        </w:tc>
      </w:tr>
      <w:tr w:rsidR="00A13B50" w:rsidRPr="00E045D6" w:rsidTr="00E83CBA">
        <w:tc>
          <w:tcPr>
            <w:tcW w:w="624" w:type="dxa"/>
          </w:tcPr>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1.</w:t>
            </w:r>
          </w:p>
        </w:tc>
        <w:tc>
          <w:tcPr>
            <w:tcW w:w="2154" w:type="dxa"/>
          </w:tcPr>
          <w:p w:rsidR="00A13B50" w:rsidRPr="00E045D6" w:rsidRDefault="00A13B50">
            <w:pPr>
              <w:pStyle w:val="ConsPlusNormal"/>
              <w:rPr>
                <w:rFonts w:ascii="Times New Roman" w:hAnsi="Times New Roman" w:cs="Times New Roman"/>
                <w:sz w:val="28"/>
                <w:szCs w:val="28"/>
              </w:rPr>
            </w:pPr>
          </w:p>
        </w:tc>
        <w:tc>
          <w:tcPr>
            <w:tcW w:w="1474" w:type="dxa"/>
          </w:tcPr>
          <w:p w:rsidR="00A13B50" w:rsidRPr="00E045D6" w:rsidRDefault="00A13B50">
            <w:pPr>
              <w:pStyle w:val="ConsPlusNormal"/>
              <w:rPr>
                <w:rFonts w:ascii="Times New Roman" w:hAnsi="Times New Roman" w:cs="Times New Roman"/>
                <w:sz w:val="28"/>
                <w:szCs w:val="28"/>
              </w:rPr>
            </w:pPr>
          </w:p>
        </w:tc>
        <w:tc>
          <w:tcPr>
            <w:tcW w:w="1417" w:type="dxa"/>
          </w:tcPr>
          <w:p w:rsidR="00A13B50" w:rsidRPr="00E045D6" w:rsidRDefault="00A13B50">
            <w:pPr>
              <w:pStyle w:val="ConsPlusNormal"/>
              <w:rPr>
                <w:rFonts w:ascii="Times New Roman" w:hAnsi="Times New Roman" w:cs="Times New Roman"/>
                <w:sz w:val="28"/>
                <w:szCs w:val="28"/>
              </w:rPr>
            </w:pPr>
          </w:p>
        </w:tc>
        <w:tc>
          <w:tcPr>
            <w:tcW w:w="2041" w:type="dxa"/>
          </w:tcPr>
          <w:p w:rsidR="00A13B50" w:rsidRPr="00E045D6" w:rsidRDefault="00A13B50">
            <w:pPr>
              <w:pStyle w:val="ConsPlusNormal"/>
              <w:rPr>
                <w:rFonts w:ascii="Times New Roman" w:hAnsi="Times New Roman" w:cs="Times New Roman"/>
                <w:sz w:val="28"/>
                <w:szCs w:val="28"/>
              </w:rPr>
            </w:pPr>
          </w:p>
        </w:tc>
        <w:tc>
          <w:tcPr>
            <w:tcW w:w="1708" w:type="dxa"/>
          </w:tcPr>
          <w:p w:rsidR="00A13B50" w:rsidRPr="00E045D6" w:rsidRDefault="00A13B50">
            <w:pPr>
              <w:pStyle w:val="ConsPlusNormal"/>
              <w:rPr>
                <w:rFonts w:ascii="Times New Roman" w:hAnsi="Times New Roman" w:cs="Times New Roman"/>
                <w:sz w:val="28"/>
                <w:szCs w:val="28"/>
              </w:rPr>
            </w:pPr>
          </w:p>
        </w:tc>
      </w:tr>
      <w:tr w:rsidR="00A13B50" w:rsidRPr="00E045D6" w:rsidTr="00E83CBA">
        <w:tc>
          <w:tcPr>
            <w:tcW w:w="624" w:type="dxa"/>
          </w:tcPr>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2.</w:t>
            </w:r>
          </w:p>
        </w:tc>
        <w:tc>
          <w:tcPr>
            <w:tcW w:w="2154" w:type="dxa"/>
          </w:tcPr>
          <w:p w:rsidR="00A13B50" w:rsidRPr="00E045D6" w:rsidRDefault="00A13B50">
            <w:pPr>
              <w:pStyle w:val="ConsPlusNormal"/>
              <w:rPr>
                <w:rFonts w:ascii="Times New Roman" w:hAnsi="Times New Roman" w:cs="Times New Roman"/>
                <w:sz w:val="28"/>
                <w:szCs w:val="28"/>
              </w:rPr>
            </w:pPr>
          </w:p>
        </w:tc>
        <w:tc>
          <w:tcPr>
            <w:tcW w:w="1474" w:type="dxa"/>
          </w:tcPr>
          <w:p w:rsidR="00A13B50" w:rsidRPr="00E045D6" w:rsidRDefault="00A13B50">
            <w:pPr>
              <w:pStyle w:val="ConsPlusNormal"/>
              <w:rPr>
                <w:rFonts w:ascii="Times New Roman" w:hAnsi="Times New Roman" w:cs="Times New Roman"/>
                <w:sz w:val="28"/>
                <w:szCs w:val="28"/>
              </w:rPr>
            </w:pPr>
          </w:p>
        </w:tc>
        <w:tc>
          <w:tcPr>
            <w:tcW w:w="1417" w:type="dxa"/>
          </w:tcPr>
          <w:p w:rsidR="00A13B50" w:rsidRPr="00E045D6" w:rsidRDefault="00A13B50">
            <w:pPr>
              <w:pStyle w:val="ConsPlusNormal"/>
              <w:rPr>
                <w:rFonts w:ascii="Times New Roman" w:hAnsi="Times New Roman" w:cs="Times New Roman"/>
                <w:sz w:val="28"/>
                <w:szCs w:val="28"/>
              </w:rPr>
            </w:pPr>
          </w:p>
        </w:tc>
        <w:tc>
          <w:tcPr>
            <w:tcW w:w="2041" w:type="dxa"/>
          </w:tcPr>
          <w:p w:rsidR="00A13B50" w:rsidRPr="00E045D6" w:rsidRDefault="00A13B50">
            <w:pPr>
              <w:pStyle w:val="ConsPlusNormal"/>
              <w:rPr>
                <w:rFonts w:ascii="Times New Roman" w:hAnsi="Times New Roman" w:cs="Times New Roman"/>
                <w:sz w:val="28"/>
                <w:szCs w:val="28"/>
              </w:rPr>
            </w:pPr>
          </w:p>
        </w:tc>
        <w:tc>
          <w:tcPr>
            <w:tcW w:w="1708" w:type="dxa"/>
          </w:tcPr>
          <w:p w:rsidR="00A13B50" w:rsidRPr="00E045D6" w:rsidRDefault="00A13B50">
            <w:pPr>
              <w:pStyle w:val="ConsPlusNormal"/>
              <w:rPr>
                <w:rFonts w:ascii="Times New Roman" w:hAnsi="Times New Roman" w:cs="Times New Roman"/>
                <w:sz w:val="28"/>
                <w:szCs w:val="28"/>
              </w:rPr>
            </w:pPr>
          </w:p>
        </w:tc>
      </w:tr>
      <w:tr w:rsidR="00A13B50" w:rsidRPr="00E045D6" w:rsidTr="00E83CBA">
        <w:tc>
          <w:tcPr>
            <w:tcW w:w="624" w:type="dxa"/>
          </w:tcPr>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3.</w:t>
            </w:r>
          </w:p>
        </w:tc>
        <w:tc>
          <w:tcPr>
            <w:tcW w:w="2154" w:type="dxa"/>
          </w:tcPr>
          <w:p w:rsidR="00A13B50" w:rsidRPr="00E045D6" w:rsidRDefault="00A13B50">
            <w:pPr>
              <w:pStyle w:val="ConsPlusNormal"/>
              <w:rPr>
                <w:rFonts w:ascii="Times New Roman" w:hAnsi="Times New Roman" w:cs="Times New Roman"/>
                <w:sz w:val="28"/>
                <w:szCs w:val="28"/>
              </w:rPr>
            </w:pPr>
          </w:p>
        </w:tc>
        <w:tc>
          <w:tcPr>
            <w:tcW w:w="1474" w:type="dxa"/>
          </w:tcPr>
          <w:p w:rsidR="00A13B50" w:rsidRPr="00E045D6" w:rsidRDefault="00A13B50">
            <w:pPr>
              <w:pStyle w:val="ConsPlusNormal"/>
              <w:rPr>
                <w:rFonts w:ascii="Times New Roman" w:hAnsi="Times New Roman" w:cs="Times New Roman"/>
                <w:sz w:val="28"/>
                <w:szCs w:val="28"/>
              </w:rPr>
            </w:pPr>
          </w:p>
        </w:tc>
        <w:tc>
          <w:tcPr>
            <w:tcW w:w="1417" w:type="dxa"/>
          </w:tcPr>
          <w:p w:rsidR="00A13B50" w:rsidRPr="00E045D6" w:rsidRDefault="00A13B50">
            <w:pPr>
              <w:pStyle w:val="ConsPlusNormal"/>
              <w:rPr>
                <w:rFonts w:ascii="Times New Roman" w:hAnsi="Times New Roman" w:cs="Times New Roman"/>
                <w:sz w:val="28"/>
                <w:szCs w:val="28"/>
              </w:rPr>
            </w:pPr>
          </w:p>
        </w:tc>
        <w:tc>
          <w:tcPr>
            <w:tcW w:w="2041" w:type="dxa"/>
          </w:tcPr>
          <w:p w:rsidR="00A13B50" w:rsidRPr="00E045D6" w:rsidRDefault="00A13B50">
            <w:pPr>
              <w:pStyle w:val="ConsPlusNormal"/>
              <w:rPr>
                <w:rFonts w:ascii="Times New Roman" w:hAnsi="Times New Roman" w:cs="Times New Roman"/>
                <w:sz w:val="28"/>
                <w:szCs w:val="28"/>
              </w:rPr>
            </w:pPr>
          </w:p>
        </w:tc>
        <w:tc>
          <w:tcPr>
            <w:tcW w:w="1708" w:type="dxa"/>
          </w:tcPr>
          <w:p w:rsidR="00A13B50" w:rsidRPr="00E045D6" w:rsidRDefault="00A13B50">
            <w:pPr>
              <w:pStyle w:val="ConsPlusNormal"/>
              <w:rPr>
                <w:rFonts w:ascii="Times New Roman" w:hAnsi="Times New Roman" w:cs="Times New Roman"/>
                <w:sz w:val="28"/>
                <w:szCs w:val="28"/>
              </w:rPr>
            </w:pPr>
          </w:p>
        </w:tc>
      </w:tr>
      <w:tr w:rsidR="00A13B50" w:rsidRPr="00E045D6" w:rsidTr="00E83CBA">
        <w:tc>
          <w:tcPr>
            <w:tcW w:w="624" w:type="dxa"/>
          </w:tcPr>
          <w:p w:rsidR="00A13B50" w:rsidRPr="00E045D6" w:rsidRDefault="00A13B50">
            <w:pPr>
              <w:pStyle w:val="ConsPlusNormal"/>
              <w:jc w:val="center"/>
              <w:rPr>
                <w:rFonts w:ascii="Times New Roman" w:hAnsi="Times New Roman" w:cs="Times New Roman"/>
                <w:sz w:val="28"/>
                <w:szCs w:val="28"/>
              </w:rPr>
            </w:pPr>
            <w:r w:rsidRPr="00E045D6">
              <w:rPr>
                <w:rFonts w:ascii="Times New Roman" w:hAnsi="Times New Roman" w:cs="Times New Roman"/>
                <w:sz w:val="28"/>
                <w:szCs w:val="28"/>
              </w:rPr>
              <w:t>4.</w:t>
            </w:r>
          </w:p>
        </w:tc>
        <w:tc>
          <w:tcPr>
            <w:tcW w:w="2154" w:type="dxa"/>
          </w:tcPr>
          <w:p w:rsidR="00A13B50" w:rsidRPr="00E045D6" w:rsidRDefault="00A13B50">
            <w:pPr>
              <w:pStyle w:val="ConsPlusNormal"/>
              <w:rPr>
                <w:rFonts w:ascii="Times New Roman" w:hAnsi="Times New Roman" w:cs="Times New Roman"/>
                <w:sz w:val="28"/>
                <w:szCs w:val="28"/>
              </w:rPr>
            </w:pPr>
          </w:p>
        </w:tc>
        <w:tc>
          <w:tcPr>
            <w:tcW w:w="1474" w:type="dxa"/>
          </w:tcPr>
          <w:p w:rsidR="00A13B50" w:rsidRPr="00E045D6" w:rsidRDefault="00A13B50">
            <w:pPr>
              <w:pStyle w:val="ConsPlusNormal"/>
              <w:rPr>
                <w:rFonts w:ascii="Times New Roman" w:hAnsi="Times New Roman" w:cs="Times New Roman"/>
                <w:sz w:val="28"/>
                <w:szCs w:val="28"/>
              </w:rPr>
            </w:pPr>
          </w:p>
        </w:tc>
        <w:tc>
          <w:tcPr>
            <w:tcW w:w="1417" w:type="dxa"/>
          </w:tcPr>
          <w:p w:rsidR="00A13B50" w:rsidRPr="00E045D6" w:rsidRDefault="00A13B50">
            <w:pPr>
              <w:pStyle w:val="ConsPlusNormal"/>
              <w:rPr>
                <w:rFonts w:ascii="Times New Roman" w:hAnsi="Times New Roman" w:cs="Times New Roman"/>
                <w:sz w:val="28"/>
                <w:szCs w:val="28"/>
              </w:rPr>
            </w:pPr>
          </w:p>
        </w:tc>
        <w:tc>
          <w:tcPr>
            <w:tcW w:w="2041" w:type="dxa"/>
          </w:tcPr>
          <w:p w:rsidR="00A13B50" w:rsidRPr="00E045D6" w:rsidRDefault="00A13B50">
            <w:pPr>
              <w:pStyle w:val="ConsPlusNormal"/>
              <w:rPr>
                <w:rFonts w:ascii="Times New Roman" w:hAnsi="Times New Roman" w:cs="Times New Roman"/>
                <w:sz w:val="28"/>
                <w:szCs w:val="28"/>
              </w:rPr>
            </w:pPr>
          </w:p>
        </w:tc>
        <w:tc>
          <w:tcPr>
            <w:tcW w:w="1708" w:type="dxa"/>
          </w:tcPr>
          <w:p w:rsidR="00A13B50" w:rsidRPr="00E045D6" w:rsidRDefault="00A13B50">
            <w:pPr>
              <w:pStyle w:val="ConsPlusNormal"/>
              <w:rPr>
                <w:rFonts w:ascii="Times New Roman" w:hAnsi="Times New Roman" w:cs="Times New Roman"/>
                <w:sz w:val="28"/>
                <w:szCs w:val="28"/>
              </w:rPr>
            </w:pPr>
          </w:p>
        </w:tc>
      </w:tr>
    </w:tbl>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24343E">
      <w:pPr>
        <w:pStyle w:val="ConsPlusNormal"/>
        <w:jc w:val="right"/>
        <w:outlineLvl w:val="0"/>
        <w:rPr>
          <w:rFonts w:ascii="Times New Roman" w:hAnsi="Times New Roman" w:cs="Times New Roman"/>
          <w:sz w:val="28"/>
          <w:szCs w:val="28"/>
        </w:rPr>
      </w:pPr>
    </w:p>
    <w:p w:rsidR="0024343E" w:rsidRDefault="00A13B50" w:rsidP="0024343E">
      <w:pPr>
        <w:pStyle w:val="ConsPlusNormal"/>
        <w:jc w:val="right"/>
        <w:outlineLvl w:val="0"/>
        <w:rPr>
          <w:rFonts w:ascii="Times New Roman" w:hAnsi="Times New Roman" w:cs="Times New Roman"/>
          <w:sz w:val="28"/>
          <w:szCs w:val="28"/>
        </w:rPr>
      </w:pPr>
      <w:r w:rsidRPr="00E045D6">
        <w:rPr>
          <w:rFonts w:ascii="Times New Roman" w:hAnsi="Times New Roman" w:cs="Times New Roman"/>
          <w:sz w:val="28"/>
          <w:szCs w:val="28"/>
        </w:rPr>
        <w:t>Утверждено</w:t>
      </w:r>
    </w:p>
    <w:p w:rsidR="0024343E" w:rsidRDefault="00A13B50" w:rsidP="0024343E">
      <w:pPr>
        <w:pStyle w:val="ConsPlusNormal"/>
        <w:jc w:val="right"/>
        <w:outlineLvl w:val="0"/>
        <w:rPr>
          <w:rFonts w:ascii="Times New Roman" w:hAnsi="Times New Roman" w:cs="Times New Roman"/>
          <w:sz w:val="28"/>
          <w:szCs w:val="28"/>
        </w:rPr>
      </w:pPr>
      <w:r w:rsidRPr="00E045D6">
        <w:rPr>
          <w:rFonts w:ascii="Times New Roman" w:hAnsi="Times New Roman" w:cs="Times New Roman"/>
          <w:sz w:val="28"/>
          <w:szCs w:val="28"/>
        </w:rPr>
        <w:t xml:space="preserve">постановлениемадминистрации </w:t>
      </w:r>
    </w:p>
    <w:p w:rsidR="00B65B03" w:rsidRDefault="00B65B03" w:rsidP="00B65B03">
      <w:pPr>
        <w:pStyle w:val="ConsPlusNormal"/>
        <w:jc w:val="right"/>
        <w:rPr>
          <w:rFonts w:ascii="Times New Roman" w:hAnsi="Times New Roman" w:cs="Times New Roman"/>
          <w:sz w:val="28"/>
          <w:szCs w:val="28"/>
        </w:rPr>
      </w:pPr>
      <w:r>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w:t>
      </w:r>
    </w:p>
    <w:p w:rsidR="00A13B50" w:rsidRPr="00E045D6" w:rsidRDefault="00A13B50">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округа</w:t>
      </w:r>
      <w:r w:rsidR="00B65B03">
        <w:rPr>
          <w:rFonts w:ascii="Times New Roman" w:hAnsi="Times New Roman" w:cs="Times New Roman"/>
          <w:sz w:val="28"/>
          <w:szCs w:val="28"/>
        </w:rPr>
        <w:t xml:space="preserve"> </w:t>
      </w:r>
      <w:r w:rsidRPr="00E045D6">
        <w:rPr>
          <w:rFonts w:ascii="Times New Roman" w:hAnsi="Times New Roman" w:cs="Times New Roman"/>
          <w:sz w:val="28"/>
          <w:szCs w:val="28"/>
        </w:rPr>
        <w:t>Ставропольского края</w:t>
      </w:r>
    </w:p>
    <w:p w:rsidR="00A13B50" w:rsidRPr="00E045D6" w:rsidRDefault="00A13B50">
      <w:pPr>
        <w:pStyle w:val="ConsPlusNormal"/>
        <w:jc w:val="right"/>
        <w:rPr>
          <w:rFonts w:ascii="Times New Roman" w:hAnsi="Times New Roman" w:cs="Times New Roman"/>
          <w:sz w:val="28"/>
          <w:szCs w:val="28"/>
        </w:rPr>
      </w:pPr>
      <w:r w:rsidRPr="00E045D6">
        <w:rPr>
          <w:rFonts w:ascii="Times New Roman" w:hAnsi="Times New Roman" w:cs="Times New Roman"/>
          <w:sz w:val="28"/>
          <w:szCs w:val="28"/>
        </w:rPr>
        <w:t xml:space="preserve">от </w:t>
      </w:r>
      <w:r w:rsidR="00B65B03">
        <w:rPr>
          <w:rFonts w:ascii="Times New Roman" w:hAnsi="Times New Roman" w:cs="Times New Roman"/>
          <w:sz w:val="28"/>
          <w:szCs w:val="28"/>
        </w:rPr>
        <w:t xml:space="preserve">       </w:t>
      </w:r>
      <w:r w:rsidRPr="00E045D6">
        <w:rPr>
          <w:rFonts w:ascii="Times New Roman" w:hAnsi="Times New Roman" w:cs="Times New Roman"/>
          <w:sz w:val="28"/>
          <w:szCs w:val="28"/>
        </w:rPr>
        <w:t xml:space="preserve"> августа 20</w:t>
      </w:r>
      <w:r w:rsidR="00B65B03">
        <w:rPr>
          <w:rFonts w:ascii="Times New Roman" w:hAnsi="Times New Roman" w:cs="Times New Roman"/>
          <w:sz w:val="28"/>
          <w:szCs w:val="28"/>
        </w:rPr>
        <w:t>22</w:t>
      </w:r>
      <w:r w:rsidRPr="00E045D6">
        <w:rPr>
          <w:rFonts w:ascii="Times New Roman" w:hAnsi="Times New Roman" w:cs="Times New Roman"/>
          <w:sz w:val="28"/>
          <w:szCs w:val="28"/>
        </w:rPr>
        <w:t xml:space="preserve"> г. N </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Title"/>
        <w:jc w:val="center"/>
        <w:rPr>
          <w:rFonts w:ascii="Times New Roman" w:hAnsi="Times New Roman" w:cs="Times New Roman"/>
          <w:sz w:val="28"/>
          <w:szCs w:val="28"/>
        </w:rPr>
      </w:pPr>
      <w:bookmarkStart w:id="9" w:name="P383"/>
      <w:bookmarkEnd w:id="9"/>
      <w:r w:rsidRPr="00E045D6">
        <w:rPr>
          <w:rFonts w:ascii="Times New Roman" w:hAnsi="Times New Roman" w:cs="Times New Roman"/>
          <w:sz w:val="28"/>
          <w:szCs w:val="28"/>
        </w:rPr>
        <w:t>ПОЛОЖЕНИЕ</w:t>
      </w:r>
    </w:p>
    <w:p w:rsidR="00A13B50" w:rsidRPr="00E045D6" w:rsidRDefault="00A13B50">
      <w:pPr>
        <w:pStyle w:val="ConsPlusTitle"/>
        <w:jc w:val="center"/>
        <w:rPr>
          <w:rFonts w:ascii="Times New Roman" w:hAnsi="Times New Roman" w:cs="Times New Roman"/>
          <w:sz w:val="28"/>
          <w:szCs w:val="28"/>
        </w:rPr>
      </w:pPr>
      <w:r w:rsidRPr="00E045D6">
        <w:rPr>
          <w:rFonts w:ascii="Times New Roman" w:hAnsi="Times New Roman" w:cs="Times New Roman"/>
          <w:sz w:val="28"/>
          <w:szCs w:val="28"/>
        </w:rPr>
        <w:t>О КОМИССИИ ПО ФОРМИРОВАНИЮ РЕЗЕРВА УПРАВЛЕНЧЕСКИХ КАДРОВ</w:t>
      </w:r>
    </w:p>
    <w:p w:rsidR="00A13B50" w:rsidRPr="00E045D6" w:rsidRDefault="00B65B03">
      <w:pPr>
        <w:pStyle w:val="ConsPlusTitle"/>
        <w:jc w:val="center"/>
        <w:rPr>
          <w:rFonts w:ascii="Times New Roman" w:hAnsi="Times New Roman" w:cs="Times New Roman"/>
          <w:sz w:val="28"/>
          <w:szCs w:val="28"/>
        </w:rPr>
      </w:pPr>
      <w:r>
        <w:rPr>
          <w:rFonts w:ascii="Times New Roman" w:hAnsi="Times New Roman" w:cs="Times New Roman"/>
          <w:sz w:val="28"/>
          <w:szCs w:val="28"/>
        </w:rPr>
        <w:t>АПАНАСЕНКОВСКОГО МУНИЦИПАЛЬНОГО</w:t>
      </w:r>
      <w:r w:rsidR="00A13B50" w:rsidRPr="00E045D6">
        <w:rPr>
          <w:rFonts w:ascii="Times New Roman" w:hAnsi="Times New Roman" w:cs="Times New Roman"/>
          <w:sz w:val="28"/>
          <w:szCs w:val="28"/>
        </w:rPr>
        <w:t xml:space="preserve"> ОКРУГА СТАВРОПОЛЬСКОГО КРАЯ</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1. Комиссия по формированию резерва управленческих кадров </w:t>
      </w:r>
      <w:r w:rsidR="00B65B03">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 (далее - комиссия) является координационным органом, образованным для обеспечения формирования и эффективного использования резерва управленческих кадров </w:t>
      </w:r>
      <w:r w:rsidR="00B65B03">
        <w:rPr>
          <w:rFonts w:ascii="Times New Roman" w:hAnsi="Times New Roman" w:cs="Times New Roman"/>
          <w:sz w:val="28"/>
          <w:szCs w:val="28"/>
        </w:rPr>
        <w:t>Апанасенковского муниципального</w:t>
      </w:r>
      <w:r w:rsidR="00B65B03" w:rsidRPr="00E045D6">
        <w:rPr>
          <w:rFonts w:ascii="Times New Roman" w:hAnsi="Times New Roman" w:cs="Times New Roman"/>
          <w:sz w:val="28"/>
          <w:szCs w:val="28"/>
        </w:rPr>
        <w:t xml:space="preserve"> </w:t>
      </w:r>
      <w:r w:rsidRPr="00E045D6">
        <w:rPr>
          <w:rFonts w:ascii="Times New Roman" w:hAnsi="Times New Roman" w:cs="Times New Roman"/>
          <w:sz w:val="28"/>
          <w:szCs w:val="28"/>
        </w:rPr>
        <w:t xml:space="preserve">округа Ставропольского края (далее - резерв управленческих кадров) для замещения должностей руководителей муниципальных учреждений </w:t>
      </w:r>
      <w:r w:rsidR="00B65B03">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 (далее - муниципальные учреждения).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2. Комиссия руководствуется в своей деятельности </w:t>
      </w:r>
      <w:hyperlink r:id="rId14">
        <w:r w:rsidRPr="00E045D6">
          <w:rPr>
            <w:rFonts w:ascii="Times New Roman" w:hAnsi="Times New Roman" w:cs="Times New Roman"/>
            <w:color w:val="0000FF"/>
            <w:sz w:val="28"/>
            <w:szCs w:val="28"/>
          </w:rPr>
          <w:t>Конституцией</w:t>
        </w:r>
      </w:hyperlink>
      <w:r w:rsidRPr="00E045D6">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Ставропольского края, постановлениями и распоряжениями Губернатора Ставропольского края, постановлениями и распоряжениями Правительства Ставропольского края, </w:t>
      </w:r>
      <w:hyperlink r:id="rId15">
        <w:r w:rsidRPr="00E045D6">
          <w:rPr>
            <w:rFonts w:ascii="Times New Roman" w:hAnsi="Times New Roman" w:cs="Times New Roman"/>
            <w:color w:val="0000FF"/>
            <w:sz w:val="28"/>
            <w:szCs w:val="28"/>
          </w:rPr>
          <w:t>Уставом</w:t>
        </w:r>
      </w:hyperlink>
      <w:r w:rsidRPr="00E045D6">
        <w:rPr>
          <w:rFonts w:ascii="Times New Roman" w:hAnsi="Times New Roman" w:cs="Times New Roman"/>
          <w:sz w:val="28"/>
          <w:szCs w:val="28"/>
        </w:rPr>
        <w:t xml:space="preserve"> </w:t>
      </w:r>
      <w:r w:rsidR="00B65B03">
        <w:rPr>
          <w:rFonts w:ascii="Times New Roman" w:hAnsi="Times New Roman" w:cs="Times New Roman"/>
          <w:sz w:val="28"/>
          <w:szCs w:val="28"/>
        </w:rPr>
        <w:t>Апанасенковского муниципального</w:t>
      </w:r>
      <w:r w:rsidRPr="00E045D6">
        <w:rPr>
          <w:rFonts w:ascii="Times New Roman" w:hAnsi="Times New Roman" w:cs="Times New Roman"/>
          <w:sz w:val="28"/>
          <w:szCs w:val="28"/>
        </w:rPr>
        <w:t xml:space="preserve"> округа Ставропольского края, правовыми актами администрации, а также настоящим Положением.</w:t>
      </w:r>
    </w:p>
    <w:p w:rsidR="00A13B50"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3. Основными задачами Комиссии являются:</w:t>
      </w:r>
    </w:p>
    <w:p w:rsidR="00A13B50" w:rsidRPr="00E045D6" w:rsidRDefault="00B65B03" w:rsidP="00B65B03">
      <w:pPr>
        <w:autoSpaceDE w:val="0"/>
        <w:autoSpaceDN w:val="0"/>
        <w:adjustRightInd w:val="0"/>
        <w:ind w:firstLine="540"/>
        <w:jc w:val="both"/>
        <w:rPr>
          <w:sz w:val="28"/>
          <w:szCs w:val="28"/>
        </w:rPr>
      </w:pPr>
      <w:r>
        <w:rPr>
          <w:rFonts w:eastAsiaTheme="minorHAnsi"/>
          <w:sz w:val="28"/>
          <w:szCs w:val="28"/>
          <w:lang w:eastAsia="en-US"/>
        </w:rPr>
        <w:t>-подготовка предложений соответственно главе Апанасенковского муниципального округа Ставропольского края, руководителю органа администрации Апанасенковского муниципального округа Ставропольского края по формированию и эффективному использованию резерва управленческих кадров</w:t>
      </w:r>
      <w:r w:rsidR="00A13B50" w:rsidRPr="00E045D6">
        <w:rPr>
          <w:sz w:val="28"/>
          <w:szCs w:val="28"/>
        </w:rPr>
        <w:t>;</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оценка профессиональных и личностных качеств лиц, претендующих на включение в резерв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отбор претендентов на включение в резерв управленческих кадров.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4. Комиссия в соответствии с возложенными на нее задачами осуществляет следующие функции:</w:t>
      </w:r>
    </w:p>
    <w:p w:rsidR="00A13B50" w:rsidRPr="00E045D6" w:rsidRDefault="00B65B0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B50" w:rsidRPr="00E045D6">
        <w:rPr>
          <w:rFonts w:ascii="Times New Roman" w:hAnsi="Times New Roman" w:cs="Times New Roman"/>
          <w:sz w:val="28"/>
          <w:szCs w:val="28"/>
        </w:rPr>
        <w:t xml:space="preserve">проведение отбора лиц, претендующих на включение в резерв </w:t>
      </w:r>
      <w:r w:rsidR="00A13B50" w:rsidRPr="00E045D6">
        <w:rPr>
          <w:rFonts w:ascii="Times New Roman" w:hAnsi="Times New Roman" w:cs="Times New Roman"/>
          <w:sz w:val="28"/>
          <w:szCs w:val="28"/>
        </w:rPr>
        <w:lastRenderedPageBreak/>
        <w:t>управленческих кадров (далее - претенденты);</w:t>
      </w:r>
    </w:p>
    <w:p w:rsidR="00A13B50" w:rsidRPr="00E045D6" w:rsidRDefault="00B65B0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B50" w:rsidRPr="00E045D6">
        <w:rPr>
          <w:rFonts w:ascii="Times New Roman" w:hAnsi="Times New Roman" w:cs="Times New Roman"/>
          <w:sz w:val="28"/>
          <w:szCs w:val="28"/>
        </w:rPr>
        <w:t>определение соответствия претендентов квалификационным и иным требованиям к должностям, на которые формируется резерв управленческих кадров;</w:t>
      </w:r>
    </w:p>
    <w:p w:rsidR="00A13B50" w:rsidRPr="00E045D6" w:rsidRDefault="00B65B0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B50" w:rsidRPr="00E045D6">
        <w:rPr>
          <w:rFonts w:ascii="Times New Roman" w:hAnsi="Times New Roman" w:cs="Times New Roman"/>
          <w:sz w:val="28"/>
          <w:szCs w:val="28"/>
        </w:rPr>
        <w:t>оценка профессиональных и деловых качеств претендентов на основании представленных документов, а также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включая индивидуальное собеседование, анкетирование, тестирование, проведение групповых дискуссий, написание реферата или выполнение практических заданий;</w:t>
      </w:r>
    </w:p>
    <w:p w:rsidR="00A13B50" w:rsidRPr="00E045D6" w:rsidRDefault="00B65B0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B50" w:rsidRPr="00E045D6">
        <w:rPr>
          <w:rFonts w:ascii="Times New Roman" w:hAnsi="Times New Roman" w:cs="Times New Roman"/>
          <w:sz w:val="28"/>
          <w:szCs w:val="28"/>
        </w:rPr>
        <w:t>подготовка предложений об исключении из резерва лиц, включенных в резерв управленческих кадров (далее - кандидаты).</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5. Комиссия для решения возложенных на нее основных задач имеет право:</w:t>
      </w:r>
    </w:p>
    <w:p w:rsidR="00A13B50" w:rsidRPr="00E045D6" w:rsidRDefault="00B65B0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B50" w:rsidRPr="00E045D6">
        <w:rPr>
          <w:rFonts w:ascii="Times New Roman" w:hAnsi="Times New Roman" w:cs="Times New Roman"/>
          <w:sz w:val="28"/>
          <w:szCs w:val="28"/>
        </w:rPr>
        <w:t>запрашивать и получать в установленном порядке необходимую информацию от органов государственной власти Ставропольского края, органов местного самоуправления, а также от организаций необходимую информацию;</w:t>
      </w:r>
    </w:p>
    <w:p w:rsidR="00A13B50" w:rsidRPr="00E045D6" w:rsidRDefault="00B65B0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B50" w:rsidRPr="00E045D6">
        <w:rPr>
          <w:rFonts w:ascii="Times New Roman" w:hAnsi="Times New Roman" w:cs="Times New Roman"/>
          <w:sz w:val="28"/>
          <w:szCs w:val="28"/>
        </w:rPr>
        <w:t xml:space="preserve">приглашать на свои заседания представителей Совета депутатов </w:t>
      </w:r>
      <w:r w:rsidRPr="00B65B03">
        <w:rPr>
          <w:rFonts w:ascii="Times New Roman" w:eastAsiaTheme="minorHAnsi" w:hAnsi="Times New Roman" w:cs="Times New Roman"/>
          <w:sz w:val="28"/>
          <w:szCs w:val="28"/>
          <w:lang w:eastAsia="en-US"/>
        </w:rPr>
        <w:t>Апанасенковского муниципального</w:t>
      </w:r>
      <w:r w:rsidR="00A13B50" w:rsidRPr="00B65B03">
        <w:rPr>
          <w:rFonts w:ascii="Times New Roman" w:hAnsi="Times New Roman" w:cs="Times New Roman"/>
          <w:sz w:val="28"/>
          <w:szCs w:val="28"/>
        </w:rPr>
        <w:t xml:space="preserve"> округа</w:t>
      </w:r>
      <w:r w:rsidR="00A13B50" w:rsidRPr="00E045D6">
        <w:rPr>
          <w:rFonts w:ascii="Times New Roman" w:hAnsi="Times New Roman" w:cs="Times New Roman"/>
          <w:sz w:val="28"/>
          <w:szCs w:val="28"/>
        </w:rPr>
        <w:t xml:space="preserve"> Ставропольского края, органов администрации, общественных объединений и организаций, независимых специалистов.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6. Комиссия состоит из председателя, заместителя председателя, секретаря, членов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Персональный состав комиссии утверждается правовым актом соответственно администрации, органа администрации.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7. Заседания комиссии проводятся по мере необходимости.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Заседания комиссии проводит председатель комиссии, а в его отсутствие - заместитель председателя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Заседание комиссии считается правомочным, если на нем присутствуют более половины ее членов.</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Члены комиссии участвуют в ее заседаниях без права замены. В случае отсутствия члена комиссии на заседании комиссии он имеет право представить свое мнение по рассматриваемым вопросам в письменной форме.</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8. Председатель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lastRenderedPageBreak/>
        <w:t>руководит работой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утверждает планы работы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определяет место и время проведения заседаний комиссии, утверждает повестку дня;</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председательствует на заседаниях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дает поручения членам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подписывает документы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координирует деятельность рабочих групп комиссии, дает им поручения и контролирует их исполнение.</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9. Секретарь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осуществляет организационное и техническое обеспечение деятельности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обеспечивает подготовку работы комиссии, формирует повестку дня заседаний комиссии, организует подготовку материалов к ее заседаниям;</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информирует членов комиссии о месте и времени проведения очередного заседания комиссии, обеспечивает их необходимыми материалами;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оформляет и подписывает протоколы заседаний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контролирует выполнение решений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10. Решения комиссии принимаются простым большинством голосов присутствующих на заседании членов комиссии.</w:t>
      </w:r>
    </w:p>
    <w:p w:rsidR="00A13B50" w:rsidRPr="00E045D6"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A13B50" w:rsidRPr="00B65B03" w:rsidRDefault="00A13B50">
      <w:pPr>
        <w:pStyle w:val="ConsPlusNormal"/>
        <w:spacing w:before="200"/>
        <w:ind w:firstLine="540"/>
        <w:jc w:val="both"/>
        <w:rPr>
          <w:rFonts w:ascii="Times New Roman" w:hAnsi="Times New Roman" w:cs="Times New Roman"/>
          <w:sz w:val="28"/>
          <w:szCs w:val="28"/>
        </w:rPr>
      </w:pPr>
      <w:r w:rsidRPr="00E045D6">
        <w:rPr>
          <w:rFonts w:ascii="Times New Roman" w:hAnsi="Times New Roman" w:cs="Times New Roman"/>
          <w:sz w:val="28"/>
          <w:szCs w:val="28"/>
        </w:rPr>
        <w:t xml:space="preserve">Решения, принимаемые на заседаниях комиссии, оформляются протоколами, которые подписывают председательствующий на заседании комиссии и секретарь комиссии. При необходимости принятые комиссией решения оформляются в виде проектов правовых актов, которые вносятся в установленном порядке соответственно главе </w:t>
      </w:r>
      <w:r w:rsidR="00B65B03" w:rsidRPr="00B65B03">
        <w:rPr>
          <w:rFonts w:ascii="Times New Roman" w:eastAsiaTheme="minorHAnsi" w:hAnsi="Times New Roman" w:cs="Times New Roman"/>
          <w:sz w:val="28"/>
          <w:szCs w:val="28"/>
          <w:lang w:eastAsia="en-US"/>
        </w:rPr>
        <w:t>Апанасенковского муниципального</w:t>
      </w:r>
      <w:r w:rsidRPr="00B65B03">
        <w:rPr>
          <w:rFonts w:ascii="Times New Roman" w:hAnsi="Times New Roman" w:cs="Times New Roman"/>
          <w:sz w:val="28"/>
          <w:szCs w:val="28"/>
        </w:rPr>
        <w:t xml:space="preserve"> округа Ставропольского края, руководителю органа администрации.</w:t>
      </w: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A13B50" w:rsidRPr="00E045D6" w:rsidRDefault="00A13B50">
      <w:pPr>
        <w:pStyle w:val="ConsPlusNormal"/>
        <w:jc w:val="both"/>
        <w:rPr>
          <w:rFonts w:ascii="Times New Roman" w:hAnsi="Times New Roman" w:cs="Times New Roman"/>
          <w:sz w:val="28"/>
          <w:szCs w:val="28"/>
        </w:rPr>
      </w:pPr>
    </w:p>
    <w:p w:rsidR="00BD73AD" w:rsidRPr="00EE0B25" w:rsidRDefault="00BD73AD" w:rsidP="00BD73AD">
      <w:pPr>
        <w:spacing w:line="240" w:lineRule="exact"/>
        <w:ind w:right="-6"/>
        <w:rPr>
          <w:sz w:val="27"/>
          <w:szCs w:val="27"/>
        </w:rPr>
      </w:pPr>
      <w:r>
        <w:rPr>
          <w:sz w:val="27"/>
          <w:szCs w:val="27"/>
        </w:rPr>
        <w:t>Н</w:t>
      </w:r>
      <w:r w:rsidRPr="00EE0B25">
        <w:rPr>
          <w:sz w:val="27"/>
          <w:szCs w:val="27"/>
        </w:rPr>
        <w:t xml:space="preserve">ачальник отдела кадрового обеспечения </w:t>
      </w:r>
    </w:p>
    <w:p w:rsidR="00BD73AD" w:rsidRPr="00EE0B25" w:rsidRDefault="00BD73AD" w:rsidP="00BD73AD">
      <w:pPr>
        <w:spacing w:line="240" w:lineRule="exact"/>
        <w:ind w:right="-6"/>
        <w:rPr>
          <w:sz w:val="27"/>
          <w:szCs w:val="27"/>
        </w:rPr>
      </w:pPr>
      <w:r w:rsidRPr="00EE0B25">
        <w:rPr>
          <w:sz w:val="27"/>
          <w:szCs w:val="27"/>
        </w:rPr>
        <w:t>и противодействия коррупции</w:t>
      </w:r>
    </w:p>
    <w:p w:rsidR="00BD73AD" w:rsidRPr="00EE0B25" w:rsidRDefault="00BD73AD" w:rsidP="00BD73AD">
      <w:pPr>
        <w:spacing w:line="240" w:lineRule="exact"/>
        <w:ind w:right="-6"/>
        <w:rPr>
          <w:sz w:val="27"/>
          <w:szCs w:val="27"/>
        </w:rPr>
      </w:pPr>
      <w:r w:rsidRPr="00EE0B25">
        <w:rPr>
          <w:sz w:val="27"/>
          <w:szCs w:val="27"/>
        </w:rPr>
        <w:t>администрации Апанасенковского</w:t>
      </w:r>
    </w:p>
    <w:p w:rsidR="00BD73AD" w:rsidRPr="00EE0B25" w:rsidRDefault="00BD73AD" w:rsidP="00BD73AD">
      <w:pPr>
        <w:spacing w:line="240" w:lineRule="exact"/>
        <w:ind w:right="-6"/>
        <w:rPr>
          <w:sz w:val="27"/>
          <w:szCs w:val="27"/>
        </w:rPr>
      </w:pPr>
      <w:r w:rsidRPr="00EE0B25">
        <w:rPr>
          <w:sz w:val="27"/>
          <w:szCs w:val="27"/>
        </w:rPr>
        <w:t>муниципального округа</w:t>
      </w:r>
    </w:p>
    <w:p w:rsidR="00BD73AD" w:rsidRPr="00EE0B25" w:rsidRDefault="00BD73AD" w:rsidP="00E8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1"/>
        </w:tabs>
        <w:spacing w:line="240" w:lineRule="exact"/>
        <w:ind w:right="-6"/>
        <w:rPr>
          <w:sz w:val="27"/>
          <w:szCs w:val="27"/>
        </w:rPr>
      </w:pPr>
      <w:r w:rsidRPr="00EE0B25">
        <w:rPr>
          <w:sz w:val="27"/>
          <w:szCs w:val="27"/>
        </w:rPr>
        <w:t>Ставропольского края</w:t>
      </w:r>
      <w:r w:rsidRPr="00EE0B25">
        <w:rPr>
          <w:sz w:val="27"/>
          <w:szCs w:val="27"/>
        </w:rPr>
        <w:tab/>
      </w:r>
      <w:r w:rsidRPr="00EE0B25">
        <w:rPr>
          <w:sz w:val="27"/>
          <w:szCs w:val="27"/>
        </w:rPr>
        <w:tab/>
        <w:t xml:space="preserve">                     </w:t>
      </w:r>
      <w:r w:rsidRPr="00EE0B25">
        <w:rPr>
          <w:sz w:val="27"/>
          <w:szCs w:val="27"/>
        </w:rPr>
        <w:tab/>
        <w:t xml:space="preserve">                  </w:t>
      </w:r>
      <w:r>
        <w:rPr>
          <w:sz w:val="27"/>
          <w:szCs w:val="27"/>
        </w:rPr>
        <w:t xml:space="preserve">        </w:t>
      </w:r>
      <w:r w:rsidRPr="00EE0B25">
        <w:rPr>
          <w:sz w:val="27"/>
          <w:szCs w:val="27"/>
        </w:rPr>
        <w:t xml:space="preserve">  К.В. </w:t>
      </w:r>
      <w:proofErr w:type="spellStart"/>
      <w:r w:rsidRPr="00EE0B25">
        <w:rPr>
          <w:sz w:val="27"/>
          <w:szCs w:val="27"/>
        </w:rPr>
        <w:t>Пукалова</w:t>
      </w:r>
      <w:proofErr w:type="spellEnd"/>
    </w:p>
    <w:sectPr w:rsidR="00BD73AD" w:rsidRPr="00EE0B25" w:rsidSect="00E045D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3B50"/>
    <w:rsid w:val="00074972"/>
    <w:rsid w:val="0008701A"/>
    <w:rsid w:val="00103C08"/>
    <w:rsid w:val="00211EBB"/>
    <w:rsid w:val="0024343E"/>
    <w:rsid w:val="00272702"/>
    <w:rsid w:val="002C64D6"/>
    <w:rsid w:val="002F6C92"/>
    <w:rsid w:val="003104B3"/>
    <w:rsid w:val="00320BA9"/>
    <w:rsid w:val="003413F5"/>
    <w:rsid w:val="004A41E3"/>
    <w:rsid w:val="004E6E66"/>
    <w:rsid w:val="0057550A"/>
    <w:rsid w:val="006A51A6"/>
    <w:rsid w:val="00762D18"/>
    <w:rsid w:val="008A3D2B"/>
    <w:rsid w:val="008D19C5"/>
    <w:rsid w:val="008F6465"/>
    <w:rsid w:val="00A13B50"/>
    <w:rsid w:val="00AB106A"/>
    <w:rsid w:val="00B65B03"/>
    <w:rsid w:val="00BD73AD"/>
    <w:rsid w:val="00BE1097"/>
    <w:rsid w:val="00C353BC"/>
    <w:rsid w:val="00D2014B"/>
    <w:rsid w:val="00E045D6"/>
    <w:rsid w:val="00E83CBA"/>
    <w:rsid w:val="00EB2F5D"/>
    <w:rsid w:val="00EE0B25"/>
    <w:rsid w:val="00FD2739"/>
    <w:rsid w:val="00FF2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B5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13B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3B5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13B5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A41E3"/>
    <w:rPr>
      <w:rFonts w:ascii="Tahoma" w:hAnsi="Tahoma" w:cs="Tahoma"/>
      <w:sz w:val="16"/>
      <w:szCs w:val="16"/>
    </w:rPr>
  </w:style>
  <w:style w:type="character" w:customStyle="1" w:styleId="a4">
    <w:name w:val="Текст выноски Знак"/>
    <w:basedOn w:val="a0"/>
    <w:link w:val="a3"/>
    <w:uiPriority w:val="99"/>
    <w:semiHidden/>
    <w:rsid w:val="004A41E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B1EE4F08DD57D4C38185324C50CD56F0E794E2CFD5F36458982C71D7E5F21A307CEDE779C2B7AFFFBE3665562F09C77DB5122252480Ds0I" TargetMode="External"/><Relationship Id="rId13" Type="http://schemas.openxmlformats.org/officeDocument/2006/relationships/hyperlink" Target="consultantplus://offline/ref=44E9298BF81B267F84BFC43EC19451A890823063CDAC487954E55CE4E676B619D37235F2D8097F2B2E8C24C087CF4228A17FAE7D7B932C1ClAu4I" TargetMode="External"/><Relationship Id="rId3" Type="http://schemas.openxmlformats.org/officeDocument/2006/relationships/webSettings" Target="webSettings.xml"/><Relationship Id="rId7" Type="http://schemas.openxmlformats.org/officeDocument/2006/relationships/hyperlink" Target="consultantplus://offline/ref=16B1EE4F08DD57D4C38185324C50CD56F0E794E2CFD5F36458982C71D7E5F21A307CEDE47BC5B5ADAFE426611F7A05D97CA30C284C48D2BA04sCI" TargetMode="External"/><Relationship Id="rId12" Type="http://schemas.openxmlformats.org/officeDocument/2006/relationships/hyperlink" Target="consultantplus://offline/ref=16B1EE4F08DD57D4C3819B3F5A3C935CF3EEC8EDC8DFF0350DCF2A2688B5F44F703CEBB13881BDA5ABEF72315F245C8839E801205354D2B050E1A0070Fs8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6B1EE4F08DD57D4C38185324C50CD56F0E794E2CFD5F36458982C71D7E5F21A307CEDE178CCBBF0FAAB273D5B2E16D975A30E205004s8I" TargetMode="External"/><Relationship Id="rId11" Type="http://schemas.openxmlformats.org/officeDocument/2006/relationships/hyperlink" Target="consultantplus://offline/ref=16B1EE4F08DD57D4C3819B3F5A3C935CF3EEC8EDC8D0F83501CF2A2688B5F44F703CEBB12A81E5A9ABEE6C3053310AD97F0BsFI" TargetMode="External"/><Relationship Id="rId5" Type="http://schemas.openxmlformats.org/officeDocument/2006/relationships/hyperlink" Target="consultantplus://offline/ref=16B1EE4F08DD57D4C38185324C50CD56F6ED91E5C281A46609CD2274DFB5A80A2635E0E465C5B8BAA9EF7003s2I" TargetMode="External"/><Relationship Id="rId15" Type="http://schemas.openxmlformats.org/officeDocument/2006/relationships/hyperlink" Target="consultantplus://offline/ref=16B1EE4F08DD57D4C3819B3F5A3C935CF3EEC8EDC8DFF0350DCF2A2688B5F44F703CEBB13881BDA5ABEF72315F245C8839E801205354D2B050E1A0070Fs8I" TargetMode="External"/><Relationship Id="rId10" Type="http://schemas.openxmlformats.org/officeDocument/2006/relationships/hyperlink" Target="consultantplus://offline/ref=16B1EE4F08DD57D4C38185324C50CD56F6ED91E5C281A46609CD2274DFB5A80A2635E0E465C5B8BAA9EF7003s2I" TargetMode="External"/><Relationship Id="rId4" Type="http://schemas.openxmlformats.org/officeDocument/2006/relationships/hyperlink" Target="consultantplus://offline/ref=F1187500508731EAF885E8CC7F2754B922E6BDEF0A04B3A0625FF7070EC303F2D0BADAF95BFF114CA5CFD4C2AA728798745218590BB1E0B54BF7874Az6s5I" TargetMode="External"/><Relationship Id="rId9" Type="http://schemas.openxmlformats.org/officeDocument/2006/relationships/hyperlink" Target="consultantplus://offline/ref=16B1EE4F08DD57D4C38185324C50CD56F0E493E6CCD2F36458982C71D7E5F21A307CEDE47BC5B0A0AAE426611F7A05D97CA30C284C48D2BA04sCI" TargetMode="External"/><Relationship Id="rId14" Type="http://schemas.openxmlformats.org/officeDocument/2006/relationships/hyperlink" Target="consultantplus://offline/ref=16B1EE4F08DD57D4C38185324C50CD56F6ED91E5C281A46609CD2274DFB5A80A2635E0E465C5B8BAA9EF7003s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6324</Words>
  <Characters>36049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Pukalova_KV</cp:lastModifiedBy>
  <cp:revision>10</cp:revision>
  <cp:lastPrinted>2022-08-02T09:46:00Z</cp:lastPrinted>
  <dcterms:created xsi:type="dcterms:W3CDTF">2022-08-01T08:44:00Z</dcterms:created>
  <dcterms:modified xsi:type="dcterms:W3CDTF">2022-08-02T11:59:00Z</dcterms:modified>
</cp:coreProperties>
</file>