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3C" w:rsidRPr="00712B69" w:rsidRDefault="00EA013C" w:rsidP="00EA013C">
      <w:pPr>
        <w:jc w:val="center"/>
        <w:rPr>
          <w:sz w:val="28"/>
          <w:szCs w:val="28"/>
        </w:rPr>
      </w:pPr>
      <w:r w:rsidRPr="00712B69">
        <w:rPr>
          <w:sz w:val="28"/>
          <w:szCs w:val="28"/>
        </w:rPr>
        <w:t>П О С Т А Н О В Л Е Н И Е</w:t>
      </w:r>
    </w:p>
    <w:p w:rsidR="00EA013C" w:rsidRPr="00712B69" w:rsidRDefault="00EA013C" w:rsidP="00EA013C">
      <w:pPr>
        <w:jc w:val="center"/>
        <w:rPr>
          <w:sz w:val="28"/>
          <w:szCs w:val="28"/>
        </w:rPr>
      </w:pPr>
      <w:r w:rsidRPr="00712B69">
        <w:rPr>
          <w:sz w:val="28"/>
          <w:szCs w:val="28"/>
        </w:rPr>
        <w:t xml:space="preserve">администрации Апанасенковского муниципального </w:t>
      </w:r>
      <w:r w:rsidR="00F121AF">
        <w:rPr>
          <w:sz w:val="28"/>
          <w:szCs w:val="28"/>
        </w:rPr>
        <w:t xml:space="preserve">округа </w:t>
      </w:r>
    </w:p>
    <w:p w:rsidR="00EA013C" w:rsidRPr="00712B69" w:rsidRDefault="00EA013C" w:rsidP="00EA013C">
      <w:pPr>
        <w:jc w:val="center"/>
        <w:rPr>
          <w:sz w:val="28"/>
          <w:szCs w:val="28"/>
        </w:rPr>
      </w:pPr>
      <w:r w:rsidRPr="00712B69">
        <w:rPr>
          <w:sz w:val="28"/>
          <w:szCs w:val="28"/>
        </w:rPr>
        <w:t>Ставропольского края</w:t>
      </w:r>
    </w:p>
    <w:p w:rsidR="00EA013C" w:rsidRPr="00712B69" w:rsidRDefault="00EA013C" w:rsidP="00EA013C">
      <w:pPr>
        <w:jc w:val="center"/>
        <w:rPr>
          <w:sz w:val="28"/>
          <w:szCs w:val="28"/>
        </w:rPr>
      </w:pPr>
    </w:p>
    <w:p w:rsidR="00EA013C" w:rsidRPr="00712B69" w:rsidRDefault="00EA013C" w:rsidP="00EA013C">
      <w:pPr>
        <w:jc w:val="center"/>
        <w:rPr>
          <w:sz w:val="28"/>
          <w:szCs w:val="28"/>
        </w:rPr>
      </w:pPr>
    </w:p>
    <w:p w:rsidR="00EA013C" w:rsidRDefault="00EA013C" w:rsidP="00EA013C">
      <w:pPr>
        <w:jc w:val="center"/>
        <w:rPr>
          <w:sz w:val="28"/>
          <w:szCs w:val="28"/>
        </w:rPr>
      </w:pPr>
      <w:r w:rsidRPr="00712B69">
        <w:rPr>
          <w:sz w:val="28"/>
          <w:szCs w:val="28"/>
        </w:rPr>
        <w:t>с.Дивное</w:t>
      </w:r>
    </w:p>
    <w:p w:rsidR="00EA013C" w:rsidRDefault="00EA013C" w:rsidP="00EA013C">
      <w:pPr>
        <w:widowControl w:val="0"/>
        <w:suppressAutoHyphens/>
        <w:spacing w:line="240" w:lineRule="exact"/>
        <w:jc w:val="both"/>
        <w:rPr>
          <w:sz w:val="28"/>
          <w:szCs w:val="28"/>
        </w:rPr>
      </w:pPr>
      <w:r>
        <w:rPr>
          <w:sz w:val="28"/>
          <w:szCs w:val="28"/>
        </w:rPr>
        <w:t>«___»_______ 20</w:t>
      </w:r>
      <w:r w:rsidR="00E30B8B">
        <w:rPr>
          <w:sz w:val="28"/>
          <w:szCs w:val="28"/>
        </w:rPr>
        <w:t>21</w:t>
      </w:r>
      <w:r>
        <w:rPr>
          <w:sz w:val="28"/>
          <w:szCs w:val="28"/>
        </w:rPr>
        <w:t>г.                                                                          № ______</w:t>
      </w:r>
    </w:p>
    <w:p w:rsidR="00EA013C" w:rsidRDefault="00EA013C" w:rsidP="00EA013C">
      <w:pPr>
        <w:pStyle w:val="ConsPlusTitle"/>
        <w:jc w:val="both"/>
        <w:rPr>
          <w:b w:val="0"/>
        </w:rPr>
      </w:pPr>
    </w:p>
    <w:p w:rsidR="00EA013C" w:rsidRDefault="00EA013C" w:rsidP="00EA013C">
      <w:pPr>
        <w:pStyle w:val="ConsPlusTitle"/>
        <w:jc w:val="both"/>
        <w:rPr>
          <w:b w:val="0"/>
        </w:rPr>
      </w:pPr>
      <w:r>
        <w:rPr>
          <w:b w:val="0"/>
        </w:rPr>
        <w:t>Об утверждении Административного регламента предоставления</w:t>
      </w:r>
      <w:r w:rsidR="00E30B8B">
        <w:rPr>
          <w:b w:val="0"/>
        </w:rPr>
        <w:t xml:space="preserve"> отделом образования администрации Апанасенковского муниципального округа Ставропольского края  </w:t>
      </w:r>
      <w:r>
        <w:rPr>
          <w:b w:val="0"/>
        </w:rPr>
        <w:t>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EA013C" w:rsidRDefault="00EA013C">
      <w:pPr>
        <w:pStyle w:val="ConsPlusNormal"/>
        <w:ind w:firstLine="540"/>
        <w:jc w:val="both"/>
      </w:pPr>
    </w:p>
    <w:p w:rsidR="00EA013C" w:rsidRDefault="00EA013C">
      <w:pPr>
        <w:pStyle w:val="ConsPlusNormal"/>
        <w:ind w:firstLine="540"/>
        <w:jc w:val="both"/>
        <w:rPr>
          <w:b w:val="0"/>
        </w:rPr>
      </w:pPr>
      <w:r w:rsidRPr="00EA013C">
        <w:rPr>
          <w:b w:val="0"/>
        </w:rPr>
        <w:t xml:space="preserve">В соответствии с Федеральным </w:t>
      </w:r>
      <w:hyperlink r:id="rId5" w:history="1">
        <w:r w:rsidRPr="00EA013C">
          <w:rPr>
            <w:b w:val="0"/>
          </w:rPr>
          <w:t>законом</w:t>
        </w:r>
      </w:hyperlink>
      <w:r w:rsidRPr="00EA013C">
        <w:rPr>
          <w:b w:val="0"/>
        </w:rPr>
        <w:t xml:space="preserve"> от 27 июля 2010 года N 210-ФЗ "Об организации предоставления государственных и муниципальных услуг", </w:t>
      </w:r>
      <w:hyperlink r:id="rId6" w:history="1">
        <w:r w:rsidRPr="00EA013C">
          <w:rPr>
            <w:b w:val="0"/>
          </w:rPr>
          <w:t>постановлением</w:t>
        </w:r>
      </w:hyperlink>
      <w:r w:rsidRPr="00EA013C">
        <w:rPr>
          <w:b w:val="0"/>
        </w:rPr>
        <w:t xml:space="preserve"> администрации Апанасенковского муниципального района Ставропольского края от 27 сентября 2011 г. N 435-п "Об утверждении Порядка разработки и утверждения административных регламентов предоставления муниципальных услуг, Порядка разработки и утверждения администрацией Апанасенковского муниципального района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 администрация Апанасенковского муниципального </w:t>
      </w:r>
      <w:r w:rsidR="00E30B8B">
        <w:rPr>
          <w:b w:val="0"/>
        </w:rPr>
        <w:t>округа</w:t>
      </w:r>
      <w:r w:rsidRPr="00EA013C">
        <w:rPr>
          <w:b w:val="0"/>
        </w:rPr>
        <w:t xml:space="preserve"> Ставропольского края </w:t>
      </w:r>
    </w:p>
    <w:p w:rsidR="00EA013C" w:rsidRDefault="00EA013C">
      <w:pPr>
        <w:pStyle w:val="ConsPlusNormal"/>
        <w:ind w:firstLine="540"/>
        <w:jc w:val="both"/>
        <w:rPr>
          <w:b w:val="0"/>
        </w:rPr>
      </w:pPr>
    </w:p>
    <w:p w:rsidR="00EA013C" w:rsidRDefault="00EA013C" w:rsidP="00EA013C">
      <w:pPr>
        <w:pStyle w:val="ConsPlusNormal"/>
        <w:ind w:firstLine="540"/>
        <w:jc w:val="both"/>
        <w:rPr>
          <w:b w:val="0"/>
        </w:rPr>
      </w:pPr>
      <w:r>
        <w:rPr>
          <w:b w:val="0"/>
        </w:rPr>
        <w:t>ПОСТАНОВЛЯЕТ:</w:t>
      </w:r>
    </w:p>
    <w:p w:rsidR="00EA013C" w:rsidRDefault="00EA013C" w:rsidP="00EA013C">
      <w:pPr>
        <w:pStyle w:val="ConsPlusNormal"/>
        <w:ind w:firstLine="540"/>
        <w:jc w:val="both"/>
      </w:pPr>
    </w:p>
    <w:p w:rsidR="00E30B8B" w:rsidRDefault="00EA013C" w:rsidP="00E30B8B">
      <w:pPr>
        <w:pStyle w:val="ConsPlusTitle"/>
        <w:jc w:val="both"/>
        <w:rPr>
          <w:b w:val="0"/>
        </w:rPr>
      </w:pPr>
      <w:r w:rsidRPr="007E7155">
        <w:rPr>
          <w:b w:val="0"/>
        </w:rPr>
        <w:t xml:space="preserve">1. </w:t>
      </w:r>
      <w:r w:rsidR="00E30B8B">
        <w:rPr>
          <w:b w:val="0"/>
        </w:rPr>
        <w:t>Утвердить прилагаемый Административный регламент предоставления отделом образования  администрации Апанасенковского муниципального округа Ставропольского края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386E03" w:rsidRDefault="00E30B8B" w:rsidP="00386E03">
      <w:pPr>
        <w:pStyle w:val="ConsPlusTitle"/>
        <w:jc w:val="both"/>
        <w:rPr>
          <w:b w:val="0"/>
        </w:rPr>
      </w:pPr>
      <w:r>
        <w:rPr>
          <w:b w:val="0"/>
        </w:rPr>
        <w:t>2.</w:t>
      </w:r>
      <w:r w:rsidR="007E7155">
        <w:rPr>
          <w:b w:val="0"/>
        </w:rPr>
        <w:t xml:space="preserve"> </w:t>
      </w:r>
      <w:r>
        <w:rPr>
          <w:b w:val="0"/>
        </w:rPr>
        <w:t>Признать утратившим силу постановление администрации Апанасенковского муниципального района Ставропольского края</w:t>
      </w:r>
      <w:r w:rsidR="00386E03">
        <w:rPr>
          <w:b w:val="0"/>
        </w:rPr>
        <w:t>:</w:t>
      </w:r>
    </w:p>
    <w:p w:rsidR="00386E03" w:rsidRDefault="00386E03" w:rsidP="00386E03">
      <w:pPr>
        <w:pStyle w:val="ConsPlusTitle"/>
        <w:jc w:val="both"/>
        <w:rPr>
          <w:b w:val="0"/>
        </w:rPr>
      </w:pPr>
      <w:r>
        <w:rPr>
          <w:b w:val="0"/>
        </w:rPr>
        <w:t>-  от 04 июня 2017 года №324-п</w:t>
      </w:r>
      <w:r w:rsidRPr="00386E03">
        <w:rPr>
          <w:b w:val="0"/>
        </w:rPr>
        <w:t xml:space="preserve"> </w:t>
      </w:r>
      <w:r>
        <w:rPr>
          <w:b w:val="0"/>
        </w:rPr>
        <w:t>«Об утверждении Административного регламента предоставления отделом образования  администрации Апанасенковского муниципального округа Ставропольского края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386E03" w:rsidRDefault="00386E03" w:rsidP="00386E03">
      <w:pPr>
        <w:pStyle w:val="ConsPlusTitle"/>
        <w:jc w:val="both"/>
        <w:rPr>
          <w:b w:val="0"/>
        </w:rPr>
      </w:pPr>
      <w:r>
        <w:rPr>
          <w:b w:val="0"/>
        </w:rPr>
        <w:lastRenderedPageBreak/>
        <w:t>- 13 сентября 2019 года №</w:t>
      </w:r>
      <w:r w:rsidR="00F121AF">
        <w:rPr>
          <w:b w:val="0"/>
        </w:rPr>
        <w:t>475</w:t>
      </w:r>
      <w:r>
        <w:rPr>
          <w:b w:val="0"/>
        </w:rPr>
        <w:t>-п</w:t>
      </w:r>
      <w:r w:rsidRPr="00386E03">
        <w:rPr>
          <w:b w:val="0"/>
        </w:rPr>
        <w:t xml:space="preserve"> </w:t>
      </w:r>
      <w:r>
        <w:rPr>
          <w:b w:val="0"/>
        </w:rPr>
        <w:t>«О внесени</w:t>
      </w:r>
      <w:r w:rsidR="00F121AF">
        <w:rPr>
          <w:b w:val="0"/>
        </w:rPr>
        <w:t>и</w:t>
      </w:r>
      <w:r>
        <w:rPr>
          <w:b w:val="0"/>
        </w:rPr>
        <w:t xml:space="preserve"> изменений в постановление администрации Апанасенковского муниципального округа Ставропольского края  </w:t>
      </w:r>
      <w:r w:rsidR="00F121AF">
        <w:rPr>
          <w:b w:val="0"/>
        </w:rPr>
        <w:t>от 04 июня 2017 года №324-п</w:t>
      </w:r>
      <w:r w:rsidR="00F121AF" w:rsidRPr="00386E03">
        <w:rPr>
          <w:b w:val="0"/>
        </w:rPr>
        <w:t xml:space="preserve"> </w:t>
      </w:r>
      <w:r w:rsidR="00F121AF">
        <w:rPr>
          <w:b w:val="0"/>
        </w:rPr>
        <w:t>«Об утверждении Административного регламента предоставления отделом образования  администрации Апанасенковского муниципального округа Ставропольского края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EA013C" w:rsidRPr="007E7155" w:rsidRDefault="007E7155">
      <w:pPr>
        <w:pStyle w:val="ConsPlusNormal"/>
        <w:spacing w:before="280"/>
        <w:ind w:firstLine="540"/>
        <w:jc w:val="both"/>
        <w:rPr>
          <w:b w:val="0"/>
        </w:rPr>
      </w:pPr>
      <w:r w:rsidRPr="007E7155">
        <w:rPr>
          <w:b w:val="0"/>
        </w:rPr>
        <w:t>2</w:t>
      </w:r>
      <w:r w:rsidR="00EA013C" w:rsidRPr="007E7155">
        <w:rPr>
          <w:b w:val="0"/>
        </w:rPr>
        <w:t xml:space="preserve">. Контроль за выполнением настоящего постановления возложить на заместителя главы администрации Апанасенковского муниципального </w:t>
      </w:r>
      <w:r w:rsidR="00F121AF">
        <w:rPr>
          <w:b w:val="0"/>
        </w:rPr>
        <w:t xml:space="preserve">округа </w:t>
      </w:r>
      <w:r w:rsidR="00EA013C" w:rsidRPr="007E7155">
        <w:rPr>
          <w:b w:val="0"/>
        </w:rPr>
        <w:t xml:space="preserve">Ставропольского края </w:t>
      </w:r>
      <w:proofErr w:type="spellStart"/>
      <w:r w:rsidR="00EA013C" w:rsidRPr="007E7155">
        <w:rPr>
          <w:b w:val="0"/>
        </w:rPr>
        <w:t>Булавинова</w:t>
      </w:r>
      <w:proofErr w:type="spellEnd"/>
      <w:r w:rsidR="00EA013C" w:rsidRPr="007E7155">
        <w:rPr>
          <w:b w:val="0"/>
        </w:rPr>
        <w:t xml:space="preserve"> А.И.</w:t>
      </w:r>
    </w:p>
    <w:p w:rsidR="00EA013C" w:rsidRPr="007E7155" w:rsidRDefault="007E7155">
      <w:pPr>
        <w:pStyle w:val="ConsPlusNormal"/>
        <w:spacing w:before="280"/>
        <w:ind w:firstLine="540"/>
        <w:jc w:val="both"/>
        <w:rPr>
          <w:b w:val="0"/>
        </w:rPr>
      </w:pPr>
      <w:r w:rsidRPr="007E7155">
        <w:rPr>
          <w:b w:val="0"/>
        </w:rPr>
        <w:t>3</w:t>
      </w:r>
      <w:r w:rsidR="00EA013C" w:rsidRPr="007E7155">
        <w:rPr>
          <w:b w:val="0"/>
        </w:rPr>
        <w:t>. Настоящее постановление вступает в силу со дня его обнародования в муниципальном казенном учреждении культуры "Апанасенковская межпоселенческая центральная библиотека".</w:t>
      </w:r>
    </w:p>
    <w:p w:rsidR="00EA013C" w:rsidRPr="007E7155" w:rsidRDefault="00EA013C">
      <w:pPr>
        <w:pStyle w:val="ConsPlusNormal"/>
        <w:jc w:val="both"/>
        <w:rPr>
          <w:b w:val="0"/>
        </w:rPr>
      </w:pPr>
    </w:p>
    <w:p w:rsidR="00EA013C" w:rsidRPr="007E7155" w:rsidRDefault="00EA013C" w:rsidP="007E7155">
      <w:pPr>
        <w:pStyle w:val="ConsPlusNormal"/>
        <w:rPr>
          <w:b w:val="0"/>
        </w:rPr>
      </w:pPr>
      <w:r w:rsidRPr="007E7155">
        <w:rPr>
          <w:b w:val="0"/>
        </w:rPr>
        <w:t>Глава Апанасенковского</w:t>
      </w:r>
    </w:p>
    <w:p w:rsidR="00EA013C" w:rsidRPr="007E7155" w:rsidRDefault="00EA013C" w:rsidP="007E7155">
      <w:pPr>
        <w:pStyle w:val="ConsPlusNormal"/>
        <w:rPr>
          <w:b w:val="0"/>
        </w:rPr>
      </w:pPr>
      <w:r w:rsidRPr="007E7155">
        <w:rPr>
          <w:b w:val="0"/>
        </w:rPr>
        <w:t xml:space="preserve">муниципального </w:t>
      </w:r>
      <w:r w:rsidR="00F121AF">
        <w:rPr>
          <w:b w:val="0"/>
        </w:rPr>
        <w:t xml:space="preserve">округа </w:t>
      </w:r>
    </w:p>
    <w:p w:rsidR="00EA013C" w:rsidRPr="007E7155" w:rsidRDefault="00EA013C" w:rsidP="007E7155">
      <w:pPr>
        <w:pStyle w:val="ConsPlusNormal"/>
        <w:tabs>
          <w:tab w:val="left" w:pos="7575"/>
        </w:tabs>
        <w:rPr>
          <w:b w:val="0"/>
        </w:rPr>
      </w:pPr>
      <w:r w:rsidRPr="007E7155">
        <w:rPr>
          <w:b w:val="0"/>
        </w:rPr>
        <w:t>Ставропольского края</w:t>
      </w:r>
      <w:r w:rsidR="007E7155">
        <w:rPr>
          <w:b w:val="0"/>
        </w:rPr>
        <w:tab/>
        <w:t>В.Н.Ткаченко</w:t>
      </w:r>
    </w:p>
    <w:p w:rsidR="00EA013C" w:rsidRDefault="00EA013C">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pPr>
        <w:pStyle w:val="ConsPlusNormal"/>
        <w:jc w:val="both"/>
      </w:pPr>
    </w:p>
    <w:p w:rsidR="00F121AF" w:rsidRDefault="00F121AF" w:rsidP="00F121AF">
      <w:pPr>
        <w:spacing w:line="100" w:lineRule="atLeast"/>
        <w:jc w:val="both"/>
        <w:rPr>
          <w:sz w:val="28"/>
        </w:rPr>
      </w:pPr>
      <w:r>
        <w:rPr>
          <w:sz w:val="28"/>
          <w:szCs w:val="28"/>
        </w:rPr>
        <w:lastRenderedPageBreak/>
        <w:t> </w:t>
      </w:r>
      <w:r>
        <w:rPr>
          <w:sz w:val="28"/>
        </w:rPr>
        <w:t xml:space="preserve">Проект постановления вносит: </w:t>
      </w:r>
    </w:p>
    <w:p w:rsidR="00F121AF" w:rsidRDefault="00F121AF" w:rsidP="00F121AF">
      <w:pPr>
        <w:spacing w:line="100" w:lineRule="atLeast"/>
        <w:jc w:val="both"/>
        <w:rPr>
          <w:sz w:val="28"/>
        </w:rPr>
      </w:pPr>
    </w:p>
    <w:p w:rsidR="00F121AF" w:rsidRDefault="00F121AF" w:rsidP="00F121AF">
      <w:pPr>
        <w:spacing w:line="240" w:lineRule="exact"/>
        <w:jc w:val="both"/>
        <w:rPr>
          <w:sz w:val="28"/>
          <w:szCs w:val="28"/>
        </w:rPr>
      </w:pPr>
      <w:r>
        <w:rPr>
          <w:sz w:val="28"/>
          <w:szCs w:val="28"/>
        </w:rPr>
        <w:t>Заместитель  главы</w:t>
      </w:r>
    </w:p>
    <w:p w:rsidR="00F121AF" w:rsidRDefault="00F121AF" w:rsidP="00F121AF">
      <w:pPr>
        <w:spacing w:line="240" w:lineRule="exact"/>
        <w:jc w:val="both"/>
        <w:rPr>
          <w:sz w:val="28"/>
          <w:szCs w:val="28"/>
        </w:rPr>
      </w:pPr>
      <w:r>
        <w:rPr>
          <w:sz w:val="28"/>
        </w:rPr>
        <w:t>администрации</w:t>
      </w:r>
      <w:r>
        <w:rPr>
          <w:sz w:val="28"/>
          <w:szCs w:val="28"/>
        </w:rPr>
        <w:t xml:space="preserve"> Апанасенковского </w:t>
      </w:r>
    </w:p>
    <w:p w:rsidR="00F121AF" w:rsidRDefault="00F121AF" w:rsidP="00F121AF">
      <w:pPr>
        <w:spacing w:line="240" w:lineRule="exact"/>
        <w:jc w:val="both"/>
        <w:rPr>
          <w:sz w:val="28"/>
          <w:szCs w:val="28"/>
        </w:rPr>
      </w:pPr>
      <w:r>
        <w:rPr>
          <w:sz w:val="28"/>
          <w:szCs w:val="28"/>
        </w:rPr>
        <w:t xml:space="preserve">муниципального округа </w:t>
      </w:r>
    </w:p>
    <w:p w:rsidR="00F121AF" w:rsidRDefault="00F121AF" w:rsidP="00F121AF">
      <w:pPr>
        <w:spacing w:line="240" w:lineRule="exact"/>
        <w:jc w:val="both"/>
        <w:rPr>
          <w:sz w:val="28"/>
          <w:szCs w:val="28"/>
        </w:rPr>
      </w:pPr>
      <w:r>
        <w:rPr>
          <w:sz w:val="28"/>
          <w:szCs w:val="28"/>
        </w:rPr>
        <w:t xml:space="preserve">Ставропольского края                                                                   </w:t>
      </w:r>
      <w:proofErr w:type="spellStart"/>
      <w:r>
        <w:rPr>
          <w:sz w:val="28"/>
          <w:szCs w:val="28"/>
        </w:rPr>
        <w:t>А.И.Булавинов</w:t>
      </w:r>
      <w:proofErr w:type="spellEnd"/>
    </w:p>
    <w:p w:rsidR="00F121AF" w:rsidRDefault="00F121AF" w:rsidP="00F121AF">
      <w:pPr>
        <w:spacing w:line="100" w:lineRule="atLeast"/>
        <w:ind w:left="360"/>
        <w:jc w:val="both"/>
        <w:rPr>
          <w:sz w:val="28"/>
        </w:rPr>
      </w:pPr>
      <w:r>
        <w:rPr>
          <w:sz w:val="28"/>
        </w:rPr>
        <w:t xml:space="preserve"> </w:t>
      </w:r>
    </w:p>
    <w:p w:rsidR="00F121AF" w:rsidRDefault="00F121AF" w:rsidP="00F121AF">
      <w:pPr>
        <w:spacing w:line="100" w:lineRule="atLeast"/>
        <w:jc w:val="both"/>
        <w:rPr>
          <w:sz w:val="28"/>
        </w:rPr>
      </w:pPr>
      <w:r>
        <w:rPr>
          <w:sz w:val="28"/>
        </w:rPr>
        <w:t>Проект постановления согласован:</w:t>
      </w:r>
    </w:p>
    <w:p w:rsidR="00F121AF" w:rsidRDefault="00F121AF" w:rsidP="00F121AF">
      <w:pPr>
        <w:spacing w:line="100" w:lineRule="atLeast"/>
        <w:jc w:val="both"/>
        <w:rPr>
          <w:sz w:val="28"/>
        </w:rPr>
      </w:pPr>
    </w:p>
    <w:p w:rsidR="00F121AF" w:rsidRDefault="00F121AF" w:rsidP="00F121AF">
      <w:pPr>
        <w:spacing w:line="240" w:lineRule="exact"/>
        <w:jc w:val="both"/>
        <w:rPr>
          <w:sz w:val="28"/>
          <w:szCs w:val="28"/>
        </w:rPr>
      </w:pPr>
      <w:r>
        <w:rPr>
          <w:sz w:val="28"/>
          <w:szCs w:val="28"/>
        </w:rPr>
        <w:t>Первый заместитель главы</w:t>
      </w:r>
    </w:p>
    <w:p w:rsidR="00F121AF" w:rsidRDefault="00F121AF" w:rsidP="00F121AF">
      <w:pPr>
        <w:spacing w:line="240" w:lineRule="exact"/>
        <w:jc w:val="both"/>
        <w:rPr>
          <w:sz w:val="28"/>
          <w:szCs w:val="28"/>
        </w:rPr>
      </w:pPr>
      <w:r>
        <w:rPr>
          <w:sz w:val="28"/>
        </w:rPr>
        <w:t>администрации</w:t>
      </w:r>
      <w:r>
        <w:rPr>
          <w:sz w:val="28"/>
          <w:szCs w:val="28"/>
        </w:rPr>
        <w:t xml:space="preserve"> Апанасенковского </w:t>
      </w:r>
    </w:p>
    <w:p w:rsidR="00F121AF" w:rsidRDefault="00F121AF" w:rsidP="00F121AF">
      <w:pPr>
        <w:spacing w:line="240" w:lineRule="exact"/>
        <w:jc w:val="both"/>
        <w:rPr>
          <w:sz w:val="28"/>
          <w:szCs w:val="28"/>
        </w:rPr>
      </w:pPr>
      <w:r>
        <w:rPr>
          <w:sz w:val="28"/>
          <w:szCs w:val="28"/>
        </w:rPr>
        <w:t xml:space="preserve">муниципального округа </w:t>
      </w:r>
    </w:p>
    <w:p w:rsidR="00F121AF" w:rsidRDefault="00F121AF" w:rsidP="00F121AF">
      <w:pPr>
        <w:spacing w:line="100" w:lineRule="atLeast"/>
        <w:jc w:val="both"/>
        <w:rPr>
          <w:sz w:val="28"/>
        </w:rPr>
      </w:pPr>
      <w:r>
        <w:rPr>
          <w:sz w:val="28"/>
          <w:szCs w:val="28"/>
        </w:rPr>
        <w:t>Ставропольского края</w:t>
      </w:r>
    </w:p>
    <w:p w:rsidR="00F121AF" w:rsidRDefault="00F121AF" w:rsidP="00F121AF">
      <w:pPr>
        <w:spacing w:line="240" w:lineRule="exact"/>
        <w:jc w:val="both"/>
        <w:rPr>
          <w:sz w:val="28"/>
        </w:rPr>
      </w:pPr>
      <w:r>
        <w:rPr>
          <w:sz w:val="28"/>
        </w:rPr>
        <w:t xml:space="preserve">                                                                                                   А.И. </w:t>
      </w:r>
      <w:proofErr w:type="spellStart"/>
      <w:r>
        <w:rPr>
          <w:sz w:val="28"/>
        </w:rPr>
        <w:t>Андрега</w:t>
      </w:r>
      <w:proofErr w:type="spellEnd"/>
    </w:p>
    <w:p w:rsidR="00F121AF" w:rsidRDefault="00F121AF" w:rsidP="00F121AF">
      <w:pPr>
        <w:spacing w:line="240" w:lineRule="exact"/>
        <w:jc w:val="both"/>
        <w:rPr>
          <w:sz w:val="28"/>
        </w:rPr>
      </w:pPr>
    </w:p>
    <w:p w:rsidR="00F121AF" w:rsidRDefault="00F121AF" w:rsidP="00F121AF">
      <w:pPr>
        <w:spacing w:line="240" w:lineRule="exact"/>
        <w:jc w:val="both"/>
        <w:rPr>
          <w:sz w:val="28"/>
        </w:rPr>
      </w:pPr>
      <w:r>
        <w:rPr>
          <w:sz w:val="28"/>
        </w:rPr>
        <w:t>Начальник отдела правового</w:t>
      </w:r>
    </w:p>
    <w:p w:rsidR="00F121AF" w:rsidRDefault="00F121AF" w:rsidP="00F121AF">
      <w:pPr>
        <w:spacing w:line="240" w:lineRule="exact"/>
        <w:jc w:val="both"/>
        <w:rPr>
          <w:sz w:val="28"/>
        </w:rPr>
      </w:pPr>
      <w:r>
        <w:rPr>
          <w:sz w:val="28"/>
        </w:rPr>
        <w:t>обеспечения администрации</w:t>
      </w:r>
    </w:p>
    <w:p w:rsidR="00F121AF" w:rsidRDefault="00F121AF" w:rsidP="00F121AF">
      <w:pPr>
        <w:spacing w:line="240" w:lineRule="exact"/>
        <w:jc w:val="both"/>
        <w:rPr>
          <w:sz w:val="28"/>
        </w:rPr>
      </w:pPr>
      <w:r>
        <w:rPr>
          <w:sz w:val="28"/>
        </w:rPr>
        <w:t xml:space="preserve">Апанасенковского муниципального округа  </w:t>
      </w:r>
    </w:p>
    <w:p w:rsidR="00F121AF" w:rsidRDefault="00F121AF" w:rsidP="00F121AF">
      <w:pPr>
        <w:spacing w:line="240" w:lineRule="exact"/>
        <w:jc w:val="both"/>
        <w:rPr>
          <w:sz w:val="28"/>
        </w:rPr>
      </w:pPr>
      <w:r>
        <w:rPr>
          <w:sz w:val="28"/>
        </w:rPr>
        <w:t xml:space="preserve">Ставропольского края                                                        </w:t>
      </w:r>
      <w:r w:rsidR="00152904">
        <w:rPr>
          <w:sz w:val="28"/>
        </w:rPr>
        <w:t xml:space="preserve">   </w:t>
      </w:r>
      <w:r>
        <w:rPr>
          <w:sz w:val="28"/>
        </w:rPr>
        <w:t xml:space="preserve">  </w:t>
      </w:r>
      <w:proofErr w:type="spellStart"/>
      <w:r>
        <w:rPr>
          <w:sz w:val="28"/>
        </w:rPr>
        <w:t>Л.В.Емельяненко</w:t>
      </w:r>
      <w:proofErr w:type="spellEnd"/>
      <w:r>
        <w:rPr>
          <w:sz w:val="28"/>
        </w:rPr>
        <w:t xml:space="preserve">                                                           </w:t>
      </w:r>
    </w:p>
    <w:p w:rsidR="00F121AF" w:rsidRDefault="00F121AF" w:rsidP="00F121AF">
      <w:pPr>
        <w:spacing w:line="100" w:lineRule="atLeast"/>
        <w:jc w:val="both"/>
        <w:rPr>
          <w:sz w:val="28"/>
        </w:rPr>
      </w:pPr>
    </w:p>
    <w:p w:rsidR="00F121AF" w:rsidRDefault="00F121AF" w:rsidP="00F121AF">
      <w:pPr>
        <w:spacing w:line="100" w:lineRule="atLeast"/>
        <w:jc w:val="both"/>
        <w:rPr>
          <w:sz w:val="28"/>
        </w:rPr>
      </w:pPr>
    </w:p>
    <w:p w:rsidR="00F121AF" w:rsidRDefault="00F121AF" w:rsidP="00F121AF">
      <w:pPr>
        <w:spacing w:line="100" w:lineRule="atLeast"/>
        <w:jc w:val="both"/>
        <w:rPr>
          <w:sz w:val="28"/>
        </w:rPr>
      </w:pPr>
      <w:r>
        <w:rPr>
          <w:sz w:val="28"/>
        </w:rPr>
        <w:t>Проект постановления подготовил:</w:t>
      </w:r>
    </w:p>
    <w:p w:rsidR="00F121AF" w:rsidRDefault="00F121AF" w:rsidP="00F121AF">
      <w:pPr>
        <w:spacing w:line="100" w:lineRule="atLeast"/>
        <w:jc w:val="both"/>
        <w:rPr>
          <w:sz w:val="28"/>
        </w:rPr>
      </w:pPr>
    </w:p>
    <w:p w:rsidR="00F121AF" w:rsidRDefault="00F121AF" w:rsidP="00F121AF">
      <w:pPr>
        <w:spacing w:line="240" w:lineRule="exact"/>
        <w:jc w:val="both"/>
        <w:rPr>
          <w:sz w:val="28"/>
        </w:rPr>
      </w:pPr>
      <w:r>
        <w:rPr>
          <w:sz w:val="28"/>
        </w:rPr>
        <w:t>Начальник отдела образования администрации</w:t>
      </w:r>
    </w:p>
    <w:p w:rsidR="00F121AF" w:rsidRDefault="00F121AF" w:rsidP="00F121AF">
      <w:pPr>
        <w:spacing w:line="240" w:lineRule="exact"/>
        <w:jc w:val="both"/>
        <w:rPr>
          <w:sz w:val="28"/>
        </w:rPr>
      </w:pPr>
      <w:r>
        <w:rPr>
          <w:sz w:val="28"/>
        </w:rPr>
        <w:t xml:space="preserve">Апанасенковского муниципального округа </w:t>
      </w:r>
    </w:p>
    <w:p w:rsidR="00F121AF" w:rsidRDefault="00F121AF" w:rsidP="00F121AF">
      <w:pPr>
        <w:spacing w:line="240" w:lineRule="exact"/>
        <w:jc w:val="both"/>
        <w:rPr>
          <w:sz w:val="28"/>
        </w:rPr>
      </w:pPr>
      <w:r>
        <w:rPr>
          <w:sz w:val="28"/>
        </w:rPr>
        <w:t xml:space="preserve">Ставропольского края                                                                    В. Г. </w:t>
      </w:r>
      <w:proofErr w:type="spellStart"/>
      <w:r>
        <w:rPr>
          <w:sz w:val="28"/>
        </w:rPr>
        <w:t>Теслицкий</w:t>
      </w:r>
      <w:proofErr w:type="spellEnd"/>
      <w:r>
        <w:rPr>
          <w:sz w:val="28"/>
        </w:rPr>
        <w:t xml:space="preserve">     </w:t>
      </w:r>
    </w:p>
    <w:p w:rsidR="00F121AF" w:rsidRDefault="00F121AF" w:rsidP="00F121AF">
      <w:pPr>
        <w:spacing w:line="100" w:lineRule="atLeast"/>
        <w:jc w:val="both"/>
        <w:rPr>
          <w:sz w:val="28"/>
        </w:rPr>
      </w:pPr>
    </w:p>
    <w:p w:rsidR="00F121AF" w:rsidRDefault="00F121AF">
      <w:pPr>
        <w:pStyle w:val="ConsPlusNormal"/>
        <w:jc w:val="both"/>
      </w:pPr>
    </w:p>
    <w:p w:rsidR="00EA013C" w:rsidRDefault="00EA013C">
      <w:pPr>
        <w:pStyle w:val="ConsPlusNormal"/>
        <w:jc w:val="both"/>
      </w:pPr>
    </w:p>
    <w:p w:rsidR="00EA013C" w:rsidRDefault="00EA013C">
      <w:pPr>
        <w:pStyle w:val="ConsPlusNormal"/>
        <w:jc w:val="both"/>
      </w:pPr>
    </w:p>
    <w:p w:rsidR="00EA013C" w:rsidRDefault="00EA013C">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F121AF" w:rsidRDefault="00F121AF" w:rsidP="00F121AF">
      <w:pPr>
        <w:jc w:val="both"/>
        <w:rPr>
          <w:sz w:val="28"/>
          <w:szCs w:val="28"/>
        </w:rPr>
      </w:pPr>
    </w:p>
    <w:p w:rsidR="00F121AF" w:rsidRPr="00F121AF" w:rsidRDefault="00F121AF" w:rsidP="00F121AF">
      <w:pPr>
        <w:jc w:val="center"/>
        <w:rPr>
          <w:sz w:val="32"/>
          <w:szCs w:val="32"/>
        </w:rPr>
      </w:pPr>
      <w:r w:rsidRPr="00F121AF">
        <w:rPr>
          <w:sz w:val="32"/>
          <w:szCs w:val="32"/>
        </w:rPr>
        <w:t>Адрес рассылки</w:t>
      </w:r>
    </w:p>
    <w:p w:rsidR="00F121AF" w:rsidRPr="00F121AF" w:rsidRDefault="00F121AF" w:rsidP="00F121AF">
      <w:pPr>
        <w:jc w:val="center"/>
        <w:rPr>
          <w:sz w:val="32"/>
          <w:szCs w:val="32"/>
        </w:rPr>
      </w:pPr>
    </w:p>
    <w:p w:rsidR="00F121AF" w:rsidRDefault="00F121AF" w:rsidP="00F121AF">
      <w:pPr>
        <w:pStyle w:val="ConsPlusTitle"/>
        <w:jc w:val="both"/>
        <w:rPr>
          <w:b w:val="0"/>
        </w:rPr>
      </w:pPr>
      <w:r w:rsidRPr="00F121AF">
        <w:rPr>
          <w:b w:val="0"/>
          <w:szCs w:val="28"/>
        </w:rPr>
        <w:t xml:space="preserve">постановления администрации  Апанасенковского муниципального </w:t>
      </w:r>
      <w:r>
        <w:rPr>
          <w:b w:val="0"/>
          <w:szCs w:val="28"/>
        </w:rPr>
        <w:t xml:space="preserve">округа </w:t>
      </w:r>
      <w:r w:rsidRPr="00F121AF">
        <w:rPr>
          <w:b w:val="0"/>
          <w:szCs w:val="28"/>
        </w:rPr>
        <w:t xml:space="preserve"> Ставропольского края "</w:t>
      </w:r>
      <w:r w:rsidRPr="00F121AF">
        <w:rPr>
          <w:b w:val="0"/>
        </w:rPr>
        <w:t xml:space="preserve"> </w:t>
      </w:r>
      <w:r>
        <w:rPr>
          <w:b w:val="0"/>
        </w:rPr>
        <w:t>Об утверждении Административного регламента предоставления отделом образования  администрации Апанасенковского муниципального округа Ставропольского края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tbl>
      <w:tblPr>
        <w:tblW w:w="0" w:type="auto"/>
        <w:tblLayout w:type="fixed"/>
        <w:tblLook w:val="0000"/>
      </w:tblPr>
      <w:tblGrid>
        <w:gridCol w:w="496"/>
        <w:gridCol w:w="8307"/>
        <w:gridCol w:w="685"/>
      </w:tblGrid>
      <w:tr w:rsidR="00F121AF" w:rsidTr="00152904">
        <w:tc>
          <w:tcPr>
            <w:tcW w:w="496" w:type="dxa"/>
            <w:tcBorders>
              <w:bottom w:val="single" w:sz="4" w:space="0" w:color="auto"/>
            </w:tcBorders>
          </w:tcPr>
          <w:p w:rsidR="00F121AF" w:rsidRDefault="00F121AF" w:rsidP="00152904">
            <w:pPr>
              <w:snapToGrid w:val="0"/>
              <w:jc w:val="center"/>
            </w:pPr>
            <w:r w:rsidRPr="00D12B0E">
              <w:rPr>
                <w:sz w:val="28"/>
                <w:szCs w:val="28"/>
              </w:rPr>
              <w:t xml:space="preserve"> </w:t>
            </w:r>
          </w:p>
        </w:tc>
        <w:tc>
          <w:tcPr>
            <w:tcW w:w="8307" w:type="dxa"/>
            <w:tcBorders>
              <w:bottom w:val="single" w:sz="4" w:space="0" w:color="auto"/>
            </w:tcBorders>
          </w:tcPr>
          <w:p w:rsidR="00F121AF" w:rsidRDefault="00F121AF" w:rsidP="00152904">
            <w:pPr>
              <w:snapToGrid w:val="0"/>
              <w:jc w:val="center"/>
            </w:pPr>
          </w:p>
        </w:tc>
        <w:tc>
          <w:tcPr>
            <w:tcW w:w="685" w:type="dxa"/>
            <w:tcBorders>
              <w:bottom w:val="single" w:sz="4" w:space="0" w:color="auto"/>
            </w:tcBorders>
          </w:tcPr>
          <w:p w:rsidR="00F121AF" w:rsidRDefault="00F121AF" w:rsidP="00152904">
            <w:pPr>
              <w:snapToGrid w:val="0"/>
              <w:jc w:val="center"/>
            </w:pPr>
          </w:p>
        </w:tc>
      </w:tr>
      <w:tr w:rsidR="00F121AF" w:rsidTr="00152904">
        <w:tc>
          <w:tcPr>
            <w:tcW w:w="496"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 xml:space="preserve">1. </w:t>
            </w:r>
          </w:p>
        </w:tc>
        <w:tc>
          <w:tcPr>
            <w:tcW w:w="8307" w:type="dxa"/>
            <w:tcBorders>
              <w:top w:val="single" w:sz="4" w:space="0" w:color="auto"/>
              <w:left w:val="single" w:sz="4" w:space="0" w:color="auto"/>
              <w:bottom w:val="single" w:sz="4" w:space="0" w:color="auto"/>
              <w:right w:val="single" w:sz="4" w:space="0" w:color="auto"/>
            </w:tcBorders>
          </w:tcPr>
          <w:p w:rsidR="00F121AF" w:rsidRDefault="00F121AF" w:rsidP="00F121AF">
            <w:pPr>
              <w:snapToGrid w:val="0"/>
              <w:jc w:val="both"/>
            </w:pPr>
            <w:r>
              <w:rPr>
                <w:sz w:val="28"/>
                <w:szCs w:val="28"/>
              </w:rPr>
              <w:t>Администрация Апанасенковского муниципального округа  Ставропольского края</w:t>
            </w:r>
          </w:p>
        </w:tc>
        <w:tc>
          <w:tcPr>
            <w:tcW w:w="685"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1 экз.</w:t>
            </w:r>
          </w:p>
        </w:tc>
      </w:tr>
      <w:tr w:rsidR="00F121AF" w:rsidTr="00152904">
        <w:tc>
          <w:tcPr>
            <w:tcW w:w="496"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2.</w:t>
            </w:r>
          </w:p>
        </w:tc>
        <w:tc>
          <w:tcPr>
            <w:tcW w:w="8307" w:type="dxa"/>
            <w:tcBorders>
              <w:top w:val="single" w:sz="4" w:space="0" w:color="auto"/>
              <w:left w:val="single" w:sz="4" w:space="0" w:color="auto"/>
              <w:bottom w:val="single" w:sz="4" w:space="0" w:color="auto"/>
              <w:right w:val="single" w:sz="4" w:space="0" w:color="auto"/>
            </w:tcBorders>
          </w:tcPr>
          <w:p w:rsidR="00F121AF" w:rsidRDefault="00F121AF" w:rsidP="00F121AF">
            <w:pPr>
              <w:snapToGrid w:val="0"/>
              <w:jc w:val="both"/>
            </w:pPr>
            <w:r>
              <w:rPr>
                <w:sz w:val="28"/>
                <w:szCs w:val="28"/>
              </w:rPr>
              <w:t xml:space="preserve">Отдел правового обеспечения администрации Апанасенковского муниципального округа Ставропольского края </w:t>
            </w:r>
          </w:p>
        </w:tc>
        <w:tc>
          <w:tcPr>
            <w:tcW w:w="685"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1 экз.</w:t>
            </w:r>
          </w:p>
        </w:tc>
      </w:tr>
      <w:tr w:rsidR="00F121AF" w:rsidTr="00152904">
        <w:tc>
          <w:tcPr>
            <w:tcW w:w="496"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3.</w:t>
            </w:r>
          </w:p>
        </w:tc>
        <w:tc>
          <w:tcPr>
            <w:tcW w:w="8307" w:type="dxa"/>
            <w:tcBorders>
              <w:top w:val="single" w:sz="4" w:space="0" w:color="auto"/>
              <w:left w:val="single" w:sz="4" w:space="0" w:color="auto"/>
              <w:bottom w:val="single" w:sz="4" w:space="0" w:color="auto"/>
              <w:right w:val="single" w:sz="4" w:space="0" w:color="auto"/>
            </w:tcBorders>
          </w:tcPr>
          <w:p w:rsidR="00F121AF" w:rsidRDefault="00F121AF" w:rsidP="00F121AF">
            <w:pPr>
              <w:snapToGrid w:val="0"/>
              <w:jc w:val="both"/>
            </w:pPr>
            <w:r>
              <w:rPr>
                <w:sz w:val="28"/>
                <w:szCs w:val="28"/>
              </w:rPr>
              <w:t>Отдел образования администрации Апанасенковского муниципального округа Ставропольского края</w:t>
            </w:r>
          </w:p>
        </w:tc>
        <w:tc>
          <w:tcPr>
            <w:tcW w:w="685" w:type="dxa"/>
            <w:tcBorders>
              <w:top w:val="single" w:sz="4" w:space="0" w:color="auto"/>
              <w:left w:val="single" w:sz="4" w:space="0" w:color="auto"/>
              <w:bottom w:val="single" w:sz="4" w:space="0" w:color="auto"/>
              <w:right w:val="single" w:sz="4" w:space="0" w:color="auto"/>
            </w:tcBorders>
          </w:tcPr>
          <w:p w:rsidR="00F121AF" w:rsidRDefault="00F121AF" w:rsidP="00152904">
            <w:pPr>
              <w:snapToGrid w:val="0"/>
              <w:jc w:val="center"/>
            </w:pPr>
            <w:r>
              <w:rPr>
                <w:sz w:val="28"/>
                <w:szCs w:val="28"/>
              </w:rPr>
              <w:t>2 экз.</w:t>
            </w:r>
          </w:p>
        </w:tc>
      </w:tr>
      <w:tr w:rsidR="00F121AF" w:rsidTr="00152904">
        <w:tc>
          <w:tcPr>
            <w:tcW w:w="496" w:type="dxa"/>
            <w:tcBorders>
              <w:top w:val="single" w:sz="4" w:space="0" w:color="auto"/>
            </w:tcBorders>
          </w:tcPr>
          <w:p w:rsidR="00F121AF" w:rsidRDefault="00F121AF" w:rsidP="00152904">
            <w:pPr>
              <w:snapToGrid w:val="0"/>
              <w:jc w:val="center"/>
            </w:pPr>
          </w:p>
        </w:tc>
        <w:tc>
          <w:tcPr>
            <w:tcW w:w="8307" w:type="dxa"/>
            <w:tcBorders>
              <w:top w:val="single" w:sz="4" w:space="0" w:color="auto"/>
            </w:tcBorders>
          </w:tcPr>
          <w:p w:rsidR="00F121AF" w:rsidRDefault="00F121AF" w:rsidP="00152904">
            <w:pPr>
              <w:snapToGrid w:val="0"/>
              <w:jc w:val="both"/>
            </w:pPr>
          </w:p>
        </w:tc>
        <w:tc>
          <w:tcPr>
            <w:tcW w:w="685" w:type="dxa"/>
            <w:tcBorders>
              <w:top w:val="single" w:sz="4" w:space="0" w:color="auto"/>
            </w:tcBorders>
          </w:tcPr>
          <w:p w:rsidR="00F121AF" w:rsidRDefault="00F121AF" w:rsidP="00152904">
            <w:pPr>
              <w:snapToGrid w:val="0"/>
              <w:jc w:val="center"/>
            </w:pPr>
          </w:p>
        </w:tc>
      </w:tr>
      <w:tr w:rsidR="00F121AF" w:rsidTr="00152904">
        <w:tc>
          <w:tcPr>
            <w:tcW w:w="496" w:type="dxa"/>
          </w:tcPr>
          <w:p w:rsidR="00F121AF" w:rsidRDefault="00F121AF" w:rsidP="00152904">
            <w:pPr>
              <w:snapToGrid w:val="0"/>
              <w:jc w:val="center"/>
            </w:pPr>
          </w:p>
        </w:tc>
        <w:tc>
          <w:tcPr>
            <w:tcW w:w="8307" w:type="dxa"/>
          </w:tcPr>
          <w:p w:rsidR="00F121AF" w:rsidRDefault="00F121AF" w:rsidP="00152904">
            <w:pPr>
              <w:snapToGrid w:val="0"/>
              <w:jc w:val="both"/>
            </w:pPr>
          </w:p>
        </w:tc>
        <w:tc>
          <w:tcPr>
            <w:tcW w:w="685" w:type="dxa"/>
          </w:tcPr>
          <w:p w:rsidR="00F121AF" w:rsidRDefault="00F121AF" w:rsidP="00152904">
            <w:pPr>
              <w:snapToGrid w:val="0"/>
              <w:jc w:val="center"/>
            </w:pPr>
          </w:p>
        </w:tc>
      </w:tr>
      <w:tr w:rsidR="00F121AF" w:rsidTr="00152904">
        <w:tc>
          <w:tcPr>
            <w:tcW w:w="496" w:type="dxa"/>
          </w:tcPr>
          <w:p w:rsidR="00F121AF" w:rsidRDefault="00F121AF" w:rsidP="00152904">
            <w:pPr>
              <w:snapToGrid w:val="0"/>
              <w:jc w:val="center"/>
            </w:pPr>
          </w:p>
        </w:tc>
        <w:tc>
          <w:tcPr>
            <w:tcW w:w="8307" w:type="dxa"/>
          </w:tcPr>
          <w:p w:rsidR="00F121AF" w:rsidRDefault="00F121AF" w:rsidP="00152904">
            <w:pPr>
              <w:snapToGrid w:val="0"/>
              <w:jc w:val="both"/>
            </w:pPr>
          </w:p>
        </w:tc>
        <w:tc>
          <w:tcPr>
            <w:tcW w:w="685" w:type="dxa"/>
          </w:tcPr>
          <w:p w:rsidR="00F121AF" w:rsidRDefault="00F121AF" w:rsidP="00152904">
            <w:pPr>
              <w:snapToGrid w:val="0"/>
              <w:jc w:val="center"/>
            </w:pPr>
          </w:p>
        </w:tc>
      </w:tr>
    </w:tbl>
    <w:p w:rsidR="00F121AF" w:rsidRDefault="00F121AF" w:rsidP="00F121AF">
      <w:pPr>
        <w:jc w:val="both"/>
        <w:rPr>
          <w:b/>
          <w:sz w:val="32"/>
          <w:szCs w:val="32"/>
        </w:rPr>
      </w:pPr>
    </w:p>
    <w:p w:rsidR="00F121AF" w:rsidRDefault="00F121AF" w:rsidP="00F121AF">
      <w:pPr>
        <w:jc w:val="both"/>
        <w:rPr>
          <w:b/>
          <w:sz w:val="32"/>
          <w:szCs w:val="32"/>
        </w:rPr>
      </w:pPr>
    </w:p>
    <w:p w:rsidR="00F121AF" w:rsidRDefault="00F121AF" w:rsidP="00F121AF">
      <w:pPr>
        <w:spacing w:line="240" w:lineRule="exact"/>
        <w:jc w:val="both"/>
        <w:rPr>
          <w:sz w:val="28"/>
          <w:szCs w:val="28"/>
        </w:rPr>
      </w:pPr>
      <w:r>
        <w:rPr>
          <w:sz w:val="28"/>
          <w:szCs w:val="28"/>
        </w:rPr>
        <w:t xml:space="preserve">Начальник отдела образования </w:t>
      </w:r>
    </w:p>
    <w:p w:rsidR="00F121AF" w:rsidRDefault="00F121AF" w:rsidP="00F121AF">
      <w:pPr>
        <w:spacing w:line="240" w:lineRule="exact"/>
        <w:jc w:val="both"/>
        <w:rPr>
          <w:sz w:val="28"/>
          <w:szCs w:val="28"/>
        </w:rPr>
      </w:pPr>
      <w:r>
        <w:rPr>
          <w:sz w:val="28"/>
          <w:szCs w:val="28"/>
        </w:rPr>
        <w:t xml:space="preserve">администрации Апанасенковского </w:t>
      </w:r>
    </w:p>
    <w:p w:rsidR="00F121AF" w:rsidRDefault="00F121AF" w:rsidP="00F121AF">
      <w:pPr>
        <w:spacing w:line="240" w:lineRule="exact"/>
        <w:jc w:val="both"/>
        <w:rPr>
          <w:sz w:val="28"/>
          <w:szCs w:val="28"/>
        </w:rPr>
      </w:pPr>
      <w:r>
        <w:rPr>
          <w:sz w:val="28"/>
          <w:szCs w:val="28"/>
        </w:rPr>
        <w:t xml:space="preserve">муниципального округа </w:t>
      </w:r>
    </w:p>
    <w:p w:rsidR="00F121AF" w:rsidRDefault="00F121AF" w:rsidP="00F121AF">
      <w:pPr>
        <w:spacing w:line="240" w:lineRule="exact"/>
        <w:jc w:val="both"/>
        <w:rPr>
          <w:sz w:val="28"/>
          <w:szCs w:val="28"/>
        </w:rPr>
      </w:pPr>
      <w:r>
        <w:rPr>
          <w:sz w:val="28"/>
          <w:szCs w:val="28"/>
        </w:rPr>
        <w:t xml:space="preserve">Ставропольского края                                                               В.Г. </w:t>
      </w:r>
      <w:proofErr w:type="spellStart"/>
      <w:r>
        <w:rPr>
          <w:sz w:val="28"/>
          <w:szCs w:val="28"/>
        </w:rPr>
        <w:t>Теслицкий</w:t>
      </w:r>
      <w:proofErr w:type="spellEnd"/>
    </w:p>
    <w:p w:rsidR="00F121AF" w:rsidRDefault="00F121AF" w:rsidP="00F121AF">
      <w:pPr>
        <w:jc w:val="both"/>
        <w:rPr>
          <w:sz w:val="28"/>
          <w:szCs w:val="28"/>
        </w:rPr>
      </w:pPr>
    </w:p>
    <w:p w:rsidR="00F121AF" w:rsidRDefault="00F121AF" w:rsidP="00F121AF">
      <w:pPr>
        <w:jc w:val="both"/>
        <w:rPr>
          <w:sz w:val="28"/>
          <w:szCs w:val="28"/>
        </w:rPr>
      </w:pPr>
    </w:p>
    <w:p w:rsidR="00F121AF" w:rsidRDefault="00F121AF" w:rsidP="00F121AF"/>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7E7155" w:rsidRDefault="007E7155">
      <w:pPr>
        <w:pStyle w:val="ConsPlusNormal"/>
        <w:jc w:val="both"/>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152904" w:rsidRDefault="00152904" w:rsidP="007E7155">
      <w:pPr>
        <w:pStyle w:val="ConsPlusNormal"/>
        <w:jc w:val="right"/>
        <w:outlineLvl w:val="0"/>
        <w:rPr>
          <w:b w:val="0"/>
          <w:szCs w:val="28"/>
        </w:rPr>
      </w:pPr>
    </w:p>
    <w:p w:rsidR="00EA013C" w:rsidRPr="001D1211" w:rsidRDefault="00EA013C" w:rsidP="007E7155">
      <w:pPr>
        <w:pStyle w:val="ConsPlusNormal"/>
        <w:jc w:val="right"/>
        <w:outlineLvl w:val="0"/>
        <w:rPr>
          <w:b w:val="0"/>
          <w:szCs w:val="28"/>
        </w:rPr>
      </w:pPr>
      <w:r w:rsidRPr="001D1211">
        <w:rPr>
          <w:b w:val="0"/>
          <w:szCs w:val="28"/>
        </w:rPr>
        <w:lastRenderedPageBreak/>
        <w:t>Утвержден</w:t>
      </w:r>
    </w:p>
    <w:p w:rsidR="00EA013C" w:rsidRPr="001D1211" w:rsidRDefault="00EA013C" w:rsidP="007E7155">
      <w:pPr>
        <w:pStyle w:val="ConsPlusNormal"/>
        <w:jc w:val="right"/>
        <w:rPr>
          <w:b w:val="0"/>
          <w:szCs w:val="28"/>
        </w:rPr>
      </w:pPr>
      <w:r w:rsidRPr="001D1211">
        <w:rPr>
          <w:b w:val="0"/>
          <w:szCs w:val="28"/>
        </w:rPr>
        <w:t>постановлением</w:t>
      </w:r>
    </w:p>
    <w:p w:rsidR="00EA013C" w:rsidRPr="001D1211" w:rsidRDefault="00EA013C" w:rsidP="007E7155">
      <w:pPr>
        <w:pStyle w:val="ConsPlusNormal"/>
        <w:jc w:val="right"/>
        <w:rPr>
          <w:b w:val="0"/>
          <w:szCs w:val="28"/>
        </w:rPr>
      </w:pPr>
      <w:r w:rsidRPr="001D1211">
        <w:rPr>
          <w:b w:val="0"/>
          <w:szCs w:val="28"/>
        </w:rPr>
        <w:t>администрации Апанасенковского</w:t>
      </w:r>
    </w:p>
    <w:p w:rsidR="00EA013C" w:rsidRPr="001D1211" w:rsidRDefault="00EA013C" w:rsidP="007E7155">
      <w:pPr>
        <w:pStyle w:val="ConsPlusNormal"/>
        <w:jc w:val="right"/>
        <w:rPr>
          <w:b w:val="0"/>
          <w:szCs w:val="28"/>
        </w:rPr>
      </w:pPr>
      <w:r w:rsidRPr="001D1211">
        <w:rPr>
          <w:b w:val="0"/>
          <w:szCs w:val="28"/>
        </w:rPr>
        <w:t>муниципального</w:t>
      </w:r>
      <w:r w:rsidR="00152904">
        <w:rPr>
          <w:b w:val="0"/>
          <w:szCs w:val="28"/>
        </w:rPr>
        <w:t xml:space="preserve"> округа </w:t>
      </w:r>
    </w:p>
    <w:p w:rsidR="00EA013C" w:rsidRPr="001D1211" w:rsidRDefault="00EA013C" w:rsidP="007E7155">
      <w:pPr>
        <w:pStyle w:val="ConsPlusNormal"/>
        <w:jc w:val="right"/>
        <w:rPr>
          <w:b w:val="0"/>
          <w:szCs w:val="28"/>
        </w:rPr>
      </w:pPr>
      <w:r w:rsidRPr="001D1211">
        <w:rPr>
          <w:b w:val="0"/>
          <w:szCs w:val="28"/>
        </w:rPr>
        <w:t>Ставропольского края</w:t>
      </w:r>
    </w:p>
    <w:p w:rsidR="00EA013C" w:rsidRPr="001D1211" w:rsidRDefault="00EA013C" w:rsidP="007E7155">
      <w:pPr>
        <w:pStyle w:val="ConsPlusNormal"/>
        <w:jc w:val="right"/>
        <w:rPr>
          <w:b w:val="0"/>
          <w:szCs w:val="28"/>
        </w:rPr>
      </w:pPr>
      <w:r w:rsidRPr="001D1211">
        <w:rPr>
          <w:b w:val="0"/>
          <w:szCs w:val="28"/>
        </w:rPr>
        <w:t xml:space="preserve">от </w:t>
      </w:r>
      <w:r w:rsidR="00152904">
        <w:rPr>
          <w:b w:val="0"/>
          <w:szCs w:val="28"/>
        </w:rPr>
        <w:t xml:space="preserve"> «___»_________</w:t>
      </w:r>
      <w:r w:rsidRPr="001D1211">
        <w:rPr>
          <w:b w:val="0"/>
          <w:szCs w:val="28"/>
        </w:rPr>
        <w:t xml:space="preserve">. N </w:t>
      </w:r>
      <w:r w:rsidR="00152904">
        <w:rPr>
          <w:b w:val="0"/>
          <w:szCs w:val="28"/>
        </w:rPr>
        <w:t>____</w:t>
      </w:r>
    </w:p>
    <w:p w:rsidR="00152904" w:rsidRDefault="00152904" w:rsidP="007E7155">
      <w:pPr>
        <w:pStyle w:val="ConsPlusTitle"/>
        <w:jc w:val="center"/>
        <w:rPr>
          <w:b w:val="0"/>
          <w:szCs w:val="28"/>
        </w:rPr>
      </w:pPr>
      <w:bookmarkStart w:id="0" w:name="P38"/>
      <w:bookmarkEnd w:id="0"/>
    </w:p>
    <w:p w:rsidR="00EA013C" w:rsidRPr="001D1211" w:rsidRDefault="00EA013C" w:rsidP="007E7155">
      <w:pPr>
        <w:pStyle w:val="ConsPlusTitle"/>
        <w:jc w:val="center"/>
        <w:rPr>
          <w:b w:val="0"/>
          <w:szCs w:val="28"/>
        </w:rPr>
      </w:pPr>
      <w:r w:rsidRPr="001D1211">
        <w:rPr>
          <w:b w:val="0"/>
          <w:szCs w:val="28"/>
        </w:rPr>
        <w:t>АДМИНИСТРАТИВНЫЙ РЕГЛАМЕНТ</w:t>
      </w:r>
    </w:p>
    <w:p w:rsidR="00EA013C" w:rsidRPr="001D1211" w:rsidRDefault="00EA013C" w:rsidP="007E7155">
      <w:pPr>
        <w:pStyle w:val="ConsPlusTitle"/>
        <w:jc w:val="center"/>
        <w:rPr>
          <w:b w:val="0"/>
          <w:szCs w:val="28"/>
        </w:rPr>
      </w:pPr>
      <w:r w:rsidRPr="001D1211">
        <w:rPr>
          <w:b w:val="0"/>
          <w:szCs w:val="28"/>
        </w:rPr>
        <w:t>ПРЕДОСТАВЛЕНИЯ МУНИЦИПАЛЬНОЙ УСЛУГИ "ПРИЕМ ЗАЯВЛЕНИЙ,</w:t>
      </w:r>
      <w:r w:rsidR="007E7155" w:rsidRPr="001D1211">
        <w:rPr>
          <w:b w:val="0"/>
          <w:szCs w:val="28"/>
        </w:rPr>
        <w:t xml:space="preserve"> </w:t>
      </w:r>
      <w:r w:rsidRPr="001D1211">
        <w:rPr>
          <w:b w:val="0"/>
          <w:szCs w:val="28"/>
        </w:rPr>
        <w:t>ПОСТАНОВКА НА УЧЕТ И ЗАЧИСЛЕНИЕ ДЕТЕЙ В ОБРАЗОВАТЕЛЬНЫЕ</w:t>
      </w:r>
      <w:r w:rsidR="007E7155" w:rsidRPr="001D1211">
        <w:rPr>
          <w:b w:val="0"/>
          <w:szCs w:val="28"/>
        </w:rPr>
        <w:t xml:space="preserve"> </w:t>
      </w:r>
      <w:r w:rsidRPr="001D1211">
        <w:rPr>
          <w:b w:val="0"/>
          <w:szCs w:val="28"/>
        </w:rPr>
        <w:t>ОРГАНИЗАЦИИ, РЕАЛИЗУЮЩИЕ ОСНОВНУЮ ОБРАЗОВАТЕЛЬНУЮ</w:t>
      </w:r>
      <w:r w:rsidR="007E7155" w:rsidRPr="001D1211">
        <w:rPr>
          <w:b w:val="0"/>
          <w:szCs w:val="28"/>
        </w:rPr>
        <w:t xml:space="preserve"> </w:t>
      </w:r>
      <w:r w:rsidRPr="001D1211">
        <w:rPr>
          <w:b w:val="0"/>
          <w:szCs w:val="28"/>
        </w:rPr>
        <w:t>ПРОГРАММУ ДОШКОЛЬНОГО ОБРАЗОВАНИЯ (ДЕТСКИЕ САДЫ)"</w:t>
      </w:r>
    </w:p>
    <w:p w:rsidR="00EA013C" w:rsidRPr="001D1211" w:rsidRDefault="00EA013C" w:rsidP="007E7155">
      <w:pPr>
        <w:pStyle w:val="ConsPlusNormal"/>
        <w:jc w:val="both"/>
        <w:rPr>
          <w:b w:val="0"/>
          <w:szCs w:val="28"/>
        </w:rPr>
      </w:pPr>
    </w:p>
    <w:p w:rsidR="00EA013C" w:rsidRPr="001D1211" w:rsidRDefault="00EA013C" w:rsidP="007E7155">
      <w:pPr>
        <w:pStyle w:val="ConsPlusNormal"/>
        <w:jc w:val="center"/>
        <w:outlineLvl w:val="1"/>
        <w:rPr>
          <w:b w:val="0"/>
          <w:szCs w:val="28"/>
        </w:rPr>
      </w:pPr>
      <w:r w:rsidRPr="001D1211">
        <w:rPr>
          <w:b w:val="0"/>
          <w:szCs w:val="28"/>
        </w:rPr>
        <w:t>1. Общие положения</w:t>
      </w:r>
    </w:p>
    <w:p w:rsidR="00EA013C" w:rsidRPr="001D1211" w:rsidRDefault="00EA013C" w:rsidP="007E7155">
      <w:pPr>
        <w:pStyle w:val="ConsPlusNormal"/>
        <w:jc w:val="both"/>
        <w:rPr>
          <w:b w:val="0"/>
          <w:szCs w:val="28"/>
        </w:rPr>
      </w:pPr>
    </w:p>
    <w:p w:rsidR="00EA013C" w:rsidRPr="001D1211" w:rsidRDefault="00EA013C" w:rsidP="00DC713A">
      <w:pPr>
        <w:pStyle w:val="ConsPlusNormal"/>
        <w:ind w:firstLine="540"/>
        <w:jc w:val="center"/>
        <w:outlineLvl w:val="2"/>
        <w:rPr>
          <w:b w:val="0"/>
          <w:szCs w:val="28"/>
        </w:rPr>
      </w:pPr>
      <w:r w:rsidRPr="001D1211">
        <w:rPr>
          <w:b w:val="0"/>
          <w:szCs w:val="28"/>
        </w:rPr>
        <w:t>Предмет регулирования административного регламента</w:t>
      </w:r>
    </w:p>
    <w:p w:rsidR="00DC713A" w:rsidRPr="001D1211" w:rsidRDefault="00DC713A" w:rsidP="00DC713A">
      <w:pPr>
        <w:pStyle w:val="ConsPlusNormal"/>
        <w:ind w:firstLine="540"/>
        <w:jc w:val="center"/>
        <w:outlineLvl w:val="2"/>
        <w:rPr>
          <w:b w:val="0"/>
          <w:szCs w:val="28"/>
        </w:rPr>
      </w:pPr>
    </w:p>
    <w:p w:rsidR="00EA013C" w:rsidRPr="001D1211" w:rsidRDefault="00DC713A" w:rsidP="007E7155">
      <w:pPr>
        <w:pStyle w:val="ConsPlusNormal"/>
        <w:ind w:firstLine="540"/>
        <w:jc w:val="both"/>
        <w:rPr>
          <w:b w:val="0"/>
          <w:szCs w:val="28"/>
        </w:rPr>
      </w:pPr>
      <w:r w:rsidRPr="001D1211">
        <w:rPr>
          <w:b w:val="0"/>
          <w:szCs w:val="28"/>
        </w:rPr>
        <w:t>1.</w:t>
      </w:r>
      <w:r w:rsidR="00EA013C" w:rsidRPr="001D1211">
        <w:rPr>
          <w:b w:val="0"/>
          <w:szCs w:val="28"/>
        </w:rPr>
        <w:t>Настоящий 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(далее -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сроки и последовательность действий (административных процедур) при предоставлении муниципальной услуги.</w:t>
      </w:r>
    </w:p>
    <w:p w:rsidR="00DC713A" w:rsidRPr="001D1211" w:rsidRDefault="00DC713A" w:rsidP="007E7155">
      <w:pPr>
        <w:pStyle w:val="ConsPlusNormal"/>
        <w:ind w:firstLine="540"/>
        <w:jc w:val="both"/>
        <w:rPr>
          <w:b w:val="0"/>
          <w:szCs w:val="28"/>
        </w:rPr>
      </w:pPr>
    </w:p>
    <w:p w:rsidR="00EA013C" w:rsidRPr="001D1211" w:rsidRDefault="00EA013C" w:rsidP="0002073F">
      <w:pPr>
        <w:pStyle w:val="ConsPlusNormal"/>
        <w:ind w:firstLine="540"/>
        <w:jc w:val="center"/>
        <w:outlineLvl w:val="2"/>
        <w:rPr>
          <w:b w:val="0"/>
          <w:szCs w:val="28"/>
        </w:rPr>
      </w:pPr>
      <w:r w:rsidRPr="001D1211">
        <w:rPr>
          <w:b w:val="0"/>
          <w:szCs w:val="28"/>
        </w:rPr>
        <w:t>Круг заявителей</w:t>
      </w:r>
    </w:p>
    <w:p w:rsidR="00DC713A" w:rsidRPr="001D1211" w:rsidRDefault="00DC713A" w:rsidP="0002073F">
      <w:pPr>
        <w:pStyle w:val="ConsPlusNormal"/>
        <w:ind w:firstLine="540"/>
        <w:jc w:val="center"/>
        <w:outlineLvl w:val="2"/>
        <w:rPr>
          <w:b w:val="0"/>
          <w:szCs w:val="28"/>
        </w:rPr>
      </w:pPr>
    </w:p>
    <w:p w:rsidR="0002073F" w:rsidRPr="001D1211" w:rsidRDefault="0002073F" w:rsidP="0002073F">
      <w:pPr>
        <w:autoSpaceDE w:val="0"/>
        <w:autoSpaceDN w:val="0"/>
        <w:adjustRightInd w:val="0"/>
        <w:jc w:val="both"/>
        <w:outlineLvl w:val="0"/>
        <w:rPr>
          <w:rFonts w:eastAsiaTheme="minorHAnsi"/>
          <w:color w:val="000000"/>
          <w:sz w:val="28"/>
          <w:szCs w:val="28"/>
          <w:lang w:eastAsia="en-US"/>
        </w:rPr>
      </w:pPr>
      <w:r w:rsidRPr="001D1211">
        <w:rPr>
          <w:rFonts w:eastAsiaTheme="minorHAnsi"/>
          <w:color w:val="000000"/>
          <w:sz w:val="28"/>
          <w:szCs w:val="28"/>
          <w:lang w:eastAsia="en-US"/>
        </w:rPr>
        <w:tab/>
        <w:t xml:space="preserve">2. Заявителями на предоставление муниципальной услуги являются граждане, являющиеся родителями (законными представителями) детей в возрасте от 2 месяцев до 8 лет,  нуждающихся в зачислении в муниципальную дошкольную образовательную организацию, реализующую основную образовательную программу дошкольного образования, и имеющие регистрацию по месту жительства или по месту пребывания на территории </w:t>
      </w:r>
      <w:r w:rsidRPr="001D1211">
        <w:rPr>
          <w:sz w:val="28"/>
          <w:szCs w:val="28"/>
        </w:rPr>
        <w:t>Апанасенковского муниципального района Ставропольского края</w:t>
      </w:r>
      <w:r w:rsidRPr="001D1211">
        <w:rPr>
          <w:rFonts w:eastAsiaTheme="minorHAnsi"/>
          <w:color w:val="000000"/>
          <w:sz w:val="28"/>
          <w:szCs w:val="28"/>
          <w:lang w:eastAsia="en-US"/>
        </w:rPr>
        <w:t xml:space="preserve"> (далее - Заявитель).</w:t>
      </w:r>
    </w:p>
    <w:p w:rsidR="00E27290" w:rsidRPr="001D1211" w:rsidRDefault="00E27290" w:rsidP="0002073F">
      <w:pPr>
        <w:autoSpaceDE w:val="0"/>
        <w:autoSpaceDN w:val="0"/>
        <w:adjustRightInd w:val="0"/>
        <w:jc w:val="both"/>
        <w:outlineLvl w:val="0"/>
        <w:rPr>
          <w:rFonts w:eastAsiaTheme="minorHAnsi"/>
          <w:color w:val="000000"/>
          <w:sz w:val="28"/>
          <w:szCs w:val="28"/>
          <w:lang w:eastAsia="en-US"/>
        </w:rPr>
      </w:pPr>
    </w:p>
    <w:p w:rsidR="00EA013C" w:rsidRPr="001D1211" w:rsidRDefault="00EA013C" w:rsidP="0002073F">
      <w:pPr>
        <w:pStyle w:val="ConsPlusNormal"/>
        <w:ind w:firstLine="540"/>
        <w:jc w:val="center"/>
        <w:outlineLvl w:val="2"/>
        <w:rPr>
          <w:b w:val="0"/>
          <w:szCs w:val="28"/>
        </w:rPr>
      </w:pPr>
      <w:r w:rsidRPr="001D1211">
        <w:rPr>
          <w:b w:val="0"/>
          <w:szCs w:val="28"/>
        </w:rPr>
        <w:t>Требования к порядку информирования о предоставлении муниципальной услуги</w:t>
      </w:r>
    </w:p>
    <w:p w:rsidR="00E27290" w:rsidRPr="001D1211" w:rsidRDefault="00E27290" w:rsidP="0002073F">
      <w:pPr>
        <w:pStyle w:val="ConsPlusNormal"/>
        <w:ind w:firstLine="540"/>
        <w:jc w:val="center"/>
        <w:outlineLvl w:val="2"/>
        <w:rPr>
          <w:b w:val="0"/>
          <w:szCs w:val="28"/>
        </w:rPr>
      </w:pPr>
    </w:p>
    <w:p w:rsidR="00EA013C" w:rsidRPr="001D1211" w:rsidRDefault="0002073F" w:rsidP="007E7155">
      <w:pPr>
        <w:pStyle w:val="ConsPlusNormal"/>
        <w:ind w:firstLine="540"/>
        <w:jc w:val="both"/>
        <w:rPr>
          <w:b w:val="0"/>
          <w:szCs w:val="28"/>
        </w:rPr>
      </w:pPr>
      <w:r w:rsidRPr="001D1211">
        <w:rPr>
          <w:b w:val="0"/>
          <w:szCs w:val="28"/>
        </w:rPr>
        <w:t xml:space="preserve">3. </w:t>
      </w:r>
      <w:r w:rsidR="00EA013C" w:rsidRPr="001D1211">
        <w:rPr>
          <w:b w:val="0"/>
          <w:szCs w:val="28"/>
        </w:rPr>
        <w:t xml:space="preserve">Информация о месте нахождения и графике работы органа, предоставляющего муниципальную услугу, его структурных подразделений, </w:t>
      </w:r>
      <w:r w:rsidR="00EA013C" w:rsidRPr="001D1211">
        <w:rPr>
          <w:b w:val="0"/>
          <w:szCs w:val="28"/>
        </w:rPr>
        <w:lastRenderedPageBreak/>
        <w:t>иных организаций, участвующих в предоставлении муниципальной услуги,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Отдел образования администрации Апанасенковского муниципального района Ставропольского края (далее - отдел образования), расположен по адресу: 356720, Ставропольский край, Апанасенковский район, село Дивное, улица Красная, 8.</w:t>
      </w:r>
    </w:p>
    <w:p w:rsidR="00EA013C" w:rsidRPr="001D1211" w:rsidRDefault="00EA013C" w:rsidP="007E7155">
      <w:pPr>
        <w:pStyle w:val="ConsPlusNormal"/>
        <w:ind w:firstLine="540"/>
        <w:jc w:val="both"/>
        <w:rPr>
          <w:b w:val="0"/>
          <w:szCs w:val="28"/>
        </w:rPr>
      </w:pPr>
      <w:r w:rsidRPr="001D1211">
        <w:rPr>
          <w:b w:val="0"/>
          <w:szCs w:val="28"/>
        </w:rPr>
        <w:t>Сведения о графике (режиме) работы отдела образования:</w:t>
      </w:r>
    </w:p>
    <w:p w:rsidR="00EA013C" w:rsidRPr="001D1211" w:rsidRDefault="00EA013C" w:rsidP="007E7155">
      <w:pPr>
        <w:pStyle w:val="ConsPlusNormal"/>
        <w:ind w:firstLine="540"/>
        <w:jc w:val="both"/>
        <w:rPr>
          <w:b w:val="0"/>
          <w:szCs w:val="28"/>
        </w:rPr>
      </w:pPr>
      <w:r w:rsidRPr="001D1211">
        <w:rPr>
          <w:b w:val="0"/>
          <w:szCs w:val="28"/>
        </w:rPr>
        <w:t>понедельник - пятница: 09.00 - 1</w:t>
      </w:r>
      <w:r w:rsidR="0002073F" w:rsidRPr="001D1211">
        <w:rPr>
          <w:b w:val="0"/>
          <w:szCs w:val="28"/>
        </w:rPr>
        <w:t>8.00</w:t>
      </w:r>
      <w:r w:rsidRPr="001D1211">
        <w:rPr>
          <w:b w:val="0"/>
          <w:szCs w:val="28"/>
        </w:rPr>
        <w:t xml:space="preserve"> часов;</w:t>
      </w:r>
    </w:p>
    <w:p w:rsidR="00EA013C" w:rsidRPr="001D1211" w:rsidRDefault="00EA013C" w:rsidP="007E7155">
      <w:pPr>
        <w:pStyle w:val="ConsPlusNormal"/>
        <w:ind w:firstLine="540"/>
        <w:jc w:val="both"/>
        <w:rPr>
          <w:b w:val="0"/>
          <w:szCs w:val="28"/>
        </w:rPr>
      </w:pPr>
      <w:r w:rsidRPr="001D1211">
        <w:rPr>
          <w:b w:val="0"/>
          <w:szCs w:val="28"/>
        </w:rPr>
        <w:t>перерыв на обед: 13.00 - 14.00 часов;</w:t>
      </w:r>
    </w:p>
    <w:p w:rsidR="00EA013C" w:rsidRPr="001D1211" w:rsidRDefault="00EA013C" w:rsidP="007E7155">
      <w:pPr>
        <w:pStyle w:val="ConsPlusNormal"/>
        <w:ind w:firstLine="540"/>
        <w:jc w:val="both"/>
        <w:rPr>
          <w:b w:val="0"/>
          <w:szCs w:val="28"/>
        </w:rPr>
      </w:pPr>
      <w:r w:rsidRPr="001D1211">
        <w:rPr>
          <w:b w:val="0"/>
          <w:szCs w:val="28"/>
        </w:rPr>
        <w:t>приемные дни по вопросам предоставления муниципальной услуги - вторник, четверг с 9.00 до 17.12 часов;</w:t>
      </w:r>
    </w:p>
    <w:p w:rsidR="00EA013C" w:rsidRPr="001D1211" w:rsidRDefault="00EA013C" w:rsidP="007E7155">
      <w:pPr>
        <w:pStyle w:val="ConsPlusNormal"/>
        <w:ind w:firstLine="540"/>
        <w:jc w:val="both"/>
        <w:rPr>
          <w:b w:val="0"/>
          <w:szCs w:val="28"/>
        </w:rPr>
      </w:pPr>
      <w:r w:rsidRPr="001D1211">
        <w:rPr>
          <w:b w:val="0"/>
          <w:szCs w:val="28"/>
        </w:rPr>
        <w:t>выходные дни - суббота, воскресенье.</w:t>
      </w:r>
    </w:p>
    <w:p w:rsidR="00DC713A" w:rsidRPr="001D1211" w:rsidRDefault="0027064C" w:rsidP="0027064C">
      <w:pPr>
        <w:pStyle w:val="ConsPlusNormal"/>
        <w:ind w:firstLine="540"/>
        <w:jc w:val="both"/>
        <w:rPr>
          <w:b w:val="0"/>
          <w:szCs w:val="28"/>
        </w:rPr>
      </w:pPr>
      <w:r w:rsidRPr="001D1211">
        <w:rPr>
          <w:b w:val="0"/>
          <w:szCs w:val="28"/>
        </w:rPr>
        <w:t xml:space="preserve">Справочные телефоны отдела образования: (886555)51267, (886555) 51951, тел./факс: (886555)51267. </w:t>
      </w:r>
    </w:p>
    <w:p w:rsidR="0027064C" w:rsidRPr="001D1211" w:rsidRDefault="0027064C" w:rsidP="0027064C">
      <w:pPr>
        <w:pStyle w:val="ConsPlusNormal"/>
        <w:ind w:firstLine="540"/>
        <w:jc w:val="both"/>
        <w:rPr>
          <w:b w:val="0"/>
          <w:szCs w:val="28"/>
        </w:rPr>
      </w:pPr>
      <w:r w:rsidRPr="001D1211">
        <w:rPr>
          <w:b w:val="0"/>
          <w:szCs w:val="28"/>
        </w:rPr>
        <w:tab/>
        <w:t>Адреса официального сайта, адрес электронной почты отдела образования:</w:t>
      </w:r>
      <w:r w:rsidR="00DC713A" w:rsidRPr="001D1211">
        <w:rPr>
          <w:b w:val="0"/>
          <w:szCs w:val="28"/>
        </w:rPr>
        <w:t xml:space="preserve"> </w:t>
      </w:r>
      <w:r w:rsidRPr="001D1211">
        <w:rPr>
          <w:b w:val="0"/>
          <w:szCs w:val="28"/>
        </w:rPr>
        <w:t>официальный сайт: http://ooaamr.ru;</w:t>
      </w:r>
    </w:p>
    <w:p w:rsidR="0027064C" w:rsidRPr="001D1211" w:rsidRDefault="00DC713A" w:rsidP="0027064C">
      <w:pPr>
        <w:pStyle w:val="ConsPlusNormal"/>
        <w:ind w:firstLine="540"/>
        <w:jc w:val="both"/>
        <w:rPr>
          <w:b w:val="0"/>
          <w:szCs w:val="28"/>
        </w:rPr>
      </w:pPr>
      <w:r w:rsidRPr="001D1211">
        <w:rPr>
          <w:b w:val="0"/>
          <w:szCs w:val="28"/>
        </w:rPr>
        <w:t>Э</w:t>
      </w:r>
      <w:r w:rsidR="0027064C" w:rsidRPr="001D1211">
        <w:rPr>
          <w:b w:val="0"/>
          <w:szCs w:val="28"/>
        </w:rPr>
        <w:t>лектронная почта</w:t>
      </w:r>
      <w:r w:rsidRPr="001D1211">
        <w:rPr>
          <w:b w:val="0"/>
          <w:szCs w:val="28"/>
        </w:rPr>
        <w:t xml:space="preserve"> отдела образования</w:t>
      </w:r>
      <w:r w:rsidR="0027064C" w:rsidRPr="001D1211">
        <w:rPr>
          <w:b w:val="0"/>
          <w:szCs w:val="28"/>
        </w:rPr>
        <w:t xml:space="preserve">: </w:t>
      </w:r>
      <w:proofErr w:type="spellStart"/>
      <w:r w:rsidR="0027064C" w:rsidRPr="001D1211">
        <w:rPr>
          <w:b w:val="0"/>
          <w:szCs w:val="28"/>
        </w:rPr>
        <w:t>oo_aa@rambler.ru</w:t>
      </w:r>
      <w:proofErr w:type="spellEnd"/>
      <w:r w:rsidR="0027064C" w:rsidRPr="001D1211">
        <w:rPr>
          <w:b w:val="0"/>
          <w:szCs w:val="28"/>
        </w:rPr>
        <w:t xml:space="preserve">; </w:t>
      </w:r>
      <w:proofErr w:type="spellStart"/>
      <w:r w:rsidR="0027064C" w:rsidRPr="001D1211">
        <w:rPr>
          <w:b w:val="0"/>
          <w:szCs w:val="28"/>
        </w:rPr>
        <w:t>ooamr@div.stv.ru</w:t>
      </w:r>
      <w:proofErr w:type="spellEnd"/>
      <w:r w:rsidRPr="001D1211">
        <w:rPr>
          <w:b w:val="0"/>
          <w:szCs w:val="28"/>
        </w:rPr>
        <w:t>.</w:t>
      </w:r>
    </w:p>
    <w:p w:rsidR="0027064C" w:rsidRPr="001D1211" w:rsidRDefault="00DC713A" w:rsidP="0027064C">
      <w:pPr>
        <w:pStyle w:val="ConsPlusNormal"/>
        <w:ind w:firstLine="540"/>
        <w:jc w:val="both"/>
        <w:rPr>
          <w:b w:val="0"/>
          <w:szCs w:val="28"/>
        </w:rPr>
      </w:pPr>
      <w:r w:rsidRPr="001D1211">
        <w:rPr>
          <w:b w:val="0"/>
          <w:szCs w:val="28"/>
        </w:rPr>
        <w:t>О</w:t>
      </w:r>
      <w:r w:rsidR="0027064C" w:rsidRPr="001D1211">
        <w:rPr>
          <w:b w:val="0"/>
          <w:szCs w:val="28"/>
        </w:rPr>
        <w:t>фициальный сайт администрации Апанасенковского муниципального района Ставропольского края: http://aamrsk.ru (далее - официальный сайт администрации).</w:t>
      </w:r>
    </w:p>
    <w:p w:rsidR="004953AE" w:rsidRPr="001D1211" w:rsidRDefault="0002073F" w:rsidP="004953AE">
      <w:pPr>
        <w:pStyle w:val="ConsPlusNormal"/>
        <w:ind w:firstLine="540"/>
        <w:jc w:val="both"/>
        <w:rPr>
          <w:b w:val="0"/>
          <w:szCs w:val="28"/>
        </w:rPr>
      </w:pPr>
      <w:r w:rsidRPr="001D1211">
        <w:rPr>
          <w:b w:val="0"/>
          <w:szCs w:val="28"/>
        </w:rPr>
        <w:t>Предоставление муниципальной услуги в части зачисления детей в образовательные организации, реализующие основную образовательную программу дошкольного образования осуществляют</w:t>
      </w:r>
      <w:r w:rsidR="004953AE" w:rsidRPr="001D1211">
        <w:rPr>
          <w:b w:val="0"/>
          <w:szCs w:val="28"/>
        </w:rPr>
        <w:t xml:space="preserve"> муниципальные казенные дошкольные образовательные учреждения Апанасенковского муниципального района Ставропольского края (далее - ДОУ). Сведения об адресах,</w:t>
      </w:r>
      <w:r w:rsidR="00C972C3" w:rsidRPr="001D1211">
        <w:rPr>
          <w:b w:val="0"/>
          <w:szCs w:val="28"/>
        </w:rPr>
        <w:t xml:space="preserve"> контактных телефонах, интернет-сайтах, графиках работы, адресах электронной почты ДОУ </w:t>
      </w:r>
      <w:r w:rsidR="004953AE" w:rsidRPr="001D1211">
        <w:rPr>
          <w:b w:val="0"/>
          <w:szCs w:val="28"/>
        </w:rPr>
        <w:t xml:space="preserve">указаны в </w:t>
      </w:r>
      <w:hyperlink w:anchor="P516" w:history="1">
        <w:r w:rsidR="004953AE" w:rsidRPr="001D1211">
          <w:rPr>
            <w:b w:val="0"/>
            <w:color w:val="0000FF"/>
            <w:szCs w:val="28"/>
          </w:rPr>
          <w:t>приложении 1</w:t>
        </w:r>
      </w:hyperlink>
      <w:r w:rsidR="004953AE" w:rsidRPr="001D1211">
        <w:rPr>
          <w:b w:val="0"/>
          <w:szCs w:val="28"/>
        </w:rPr>
        <w:t xml:space="preserve"> к Регламенту.</w:t>
      </w:r>
    </w:p>
    <w:p w:rsidR="00E27290" w:rsidRPr="001D1211" w:rsidRDefault="00E27290" w:rsidP="00E27290">
      <w:pPr>
        <w:pStyle w:val="ConsPlusNormal"/>
        <w:ind w:firstLine="540"/>
        <w:jc w:val="center"/>
        <w:rPr>
          <w:b w:val="0"/>
          <w:szCs w:val="28"/>
        </w:rPr>
      </w:pPr>
    </w:p>
    <w:p w:rsidR="00E27290" w:rsidRPr="001D1211" w:rsidRDefault="00E27290" w:rsidP="00E27290">
      <w:pPr>
        <w:pStyle w:val="ConsPlusNormal"/>
        <w:ind w:firstLine="540"/>
        <w:jc w:val="center"/>
        <w:rPr>
          <w:b w:val="0"/>
          <w:szCs w:val="28"/>
        </w:rPr>
      </w:pPr>
      <w:r w:rsidRPr="001D1211">
        <w:rPr>
          <w:b w:val="0"/>
          <w:szCs w:val="28"/>
        </w:rPr>
        <w:t>Сведения об адресах, графиках работы многофункциональных центров предоставления государственных и муниципальных услуг в Ставропольском крае (далее - многофункциональные центры)</w:t>
      </w:r>
    </w:p>
    <w:p w:rsidR="00E27290" w:rsidRPr="001D1211" w:rsidRDefault="00E27290" w:rsidP="004953AE">
      <w:pPr>
        <w:pStyle w:val="ConsPlusNormal"/>
        <w:ind w:firstLine="540"/>
        <w:jc w:val="both"/>
        <w:rPr>
          <w:b w:val="0"/>
          <w:szCs w:val="28"/>
        </w:rPr>
      </w:pPr>
    </w:p>
    <w:p w:rsidR="000413BD" w:rsidRPr="001D1211" w:rsidRDefault="0027064C" w:rsidP="000413BD">
      <w:pPr>
        <w:pStyle w:val="ConsPlusNormal"/>
        <w:ind w:firstLine="540"/>
        <w:jc w:val="both"/>
        <w:rPr>
          <w:szCs w:val="28"/>
        </w:rPr>
      </w:pPr>
      <w:r w:rsidRPr="001D1211">
        <w:rPr>
          <w:b w:val="0"/>
          <w:szCs w:val="28"/>
        </w:rPr>
        <w:t>4</w:t>
      </w:r>
      <w:r w:rsidR="000413BD" w:rsidRPr="001D1211">
        <w:rPr>
          <w:b w:val="0"/>
          <w:szCs w:val="28"/>
        </w:rPr>
        <w:t>. Муниципальная услуга в части приема заявлений для постановки на учет может предоставляться посредством многофункционального центра предоставления государственных и муниципальных услуг в Ставропольском крае (далее -многофункциональный центр).</w:t>
      </w:r>
      <w:r w:rsidR="000413BD" w:rsidRPr="001D1211">
        <w:rPr>
          <w:szCs w:val="28"/>
        </w:rPr>
        <w:t xml:space="preserve"> </w:t>
      </w:r>
    </w:p>
    <w:p w:rsidR="000413BD" w:rsidRPr="001D1211" w:rsidRDefault="000413BD" w:rsidP="000413BD">
      <w:pPr>
        <w:pStyle w:val="ConsPlusNormal"/>
        <w:ind w:firstLine="540"/>
        <w:jc w:val="both"/>
        <w:rPr>
          <w:b w:val="0"/>
          <w:szCs w:val="28"/>
        </w:rPr>
      </w:pPr>
      <w:r w:rsidRPr="001D1211">
        <w:rPr>
          <w:b w:val="0"/>
          <w:szCs w:val="28"/>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размещена в информационно-телекоммуникационной сети "Интернет" на официальном сайте министерства экономического развития Ставропольского края </w:t>
      </w:r>
      <w:proofErr w:type="spellStart"/>
      <w:r w:rsidRPr="001D1211">
        <w:rPr>
          <w:b w:val="0"/>
          <w:szCs w:val="28"/>
        </w:rPr>
        <w:t>www.stavinvest.ru</w:t>
      </w:r>
      <w:proofErr w:type="spellEnd"/>
      <w:r w:rsidRPr="001D1211">
        <w:rPr>
          <w:b w:val="0"/>
          <w:szCs w:val="28"/>
        </w:rPr>
        <w:t xml:space="preserve"> и на Портале многофункциональных центров </w:t>
      </w:r>
      <w:r w:rsidRPr="001D1211">
        <w:rPr>
          <w:b w:val="0"/>
          <w:szCs w:val="28"/>
        </w:rPr>
        <w:lastRenderedPageBreak/>
        <w:t>Ставропольского края www.umfc26.ru.</w:t>
      </w:r>
    </w:p>
    <w:p w:rsidR="00E27290" w:rsidRPr="001D1211" w:rsidRDefault="00E27290" w:rsidP="000413BD">
      <w:pPr>
        <w:pStyle w:val="ConsPlusNormal"/>
        <w:ind w:firstLine="540"/>
        <w:jc w:val="both"/>
        <w:rPr>
          <w:b w:val="0"/>
          <w:szCs w:val="28"/>
        </w:rPr>
      </w:pPr>
    </w:p>
    <w:p w:rsidR="00E27290" w:rsidRPr="001D1211" w:rsidRDefault="00E27290" w:rsidP="00E27290">
      <w:pPr>
        <w:pStyle w:val="ConsPlusNormal"/>
        <w:ind w:firstLine="540"/>
        <w:jc w:val="center"/>
        <w:rPr>
          <w:b w:val="0"/>
          <w:szCs w:val="28"/>
        </w:rPr>
      </w:pPr>
      <w:r w:rsidRPr="001D1211">
        <w:rPr>
          <w:b w:val="0"/>
          <w:szCs w:val="28"/>
        </w:rPr>
        <w:t>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E27290" w:rsidRPr="001D1211" w:rsidRDefault="00E27290" w:rsidP="007E7155">
      <w:pPr>
        <w:pStyle w:val="ConsPlusNormal"/>
        <w:ind w:firstLine="540"/>
        <w:jc w:val="both"/>
        <w:rPr>
          <w:b w:val="0"/>
          <w:szCs w:val="28"/>
        </w:rPr>
      </w:pPr>
    </w:p>
    <w:p w:rsidR="001A2862" w:rsidRPr="001D1211" w:rsidRDefault="0027064C" w:rsidP="001A2862">
      <w:pPr>
        <w:pStyle w:val="ConsPlusNormal"/>
        <w:ind w:firstLine="540"/>
        <w:jc w:val="both"/>
        <w:rPr>
          <w:b w:val="0"/>
          <w:szCs w:val="28"/>
        </w:rPr>
      </w:pPr>
      <w:r w:rsidRPr="001D1211">
        <w:rPr>
          <w:b w:val="0"/>
          <w:szCs w:val="28"/>
        </w:rPr>
        <w:t>5</w:t>
      </w:r>
      <w:r w:rsidR="00EA013C" w:rsidRPr="001D1211">
        <w:rPr>
          <w:b w:val="0"/>
          <w:szCs w:val="28"/>
        </w:rPr>
        <w:t xml:space="preserve">. </w:t>
      </w:r>
      <w:r w:rsidR="001A2862" w:rsidRPr="001D1211">
        <w:rPr>
          <w:b w:val="0"/>
          <w:szCs w:val="28"/>
        </w:rPr>
        <w:t>Получение информации заявителем о порядке и сроках предоставления муниципальной услуги, а также сведений о ходе предоставления муниципальной услуги осуществляется при:</w:t>
      </w:r>
    </w:p>
    <w:p w:rsidR="001A2862" w:rsidRPr="001D1211" w:rsidRDefault="001A2862" w:rsidP="001A2862">
      <w:pPr>
        <w:pStyle w:val="ConsPlusNormal"/>
        <w:ind w:firstLine="540"/>
        <w:jc w:val="both"/>
        <w:rPr>
          <w:b w:val="0"/>
          <w:szCs w:val="28"/>
        </w:rPr>
      </w:pPr>
      <w:r w:rsidRPr="001D1211">
        <w:rPr>
          <w:b w:val="0"/>
          <w:szCs w:val="28"/>
        </w:rPr>
        <w:t>1) личном обращении заявителя в отдел образования, ДОУ;</w:t>
      </w:r>
    </w:p>
    <w:p w:rsidR="001A2862" w:rsidRPr="001D1211" w:rsidRDefault="001A2862" w:rsidP="001A2862">
      <w:pPr>
        <w:pStyle w:val="ConsPlusNormal"/>
        <w:ind w:firstLine="540"/>
        <w:jc w:val="both"/>
        <w:rPr>
          <w:b w:val="0"/>
          <w:szCs w:val="28"/>
        </w:rPr>
      </w:pPr>
      <w:r w:rsidRPr="001D1211">
        <w:rPr>
          <w:b w:val="0"/>
          <w:szCs w:val="28"/>
        </w:rPr>
        <w:t>2) устно по телефону отдела образования, ДОУ;</w:t>
      </w:r>
    </w:p>
    <w:p w:rsidR="001A2862" w:rsidRPr="001D1211" w:rsidRDefault="001A2862" w:rsidP="001A2862">
      <w:pPr>
        <w:pStyle w:val="ConsPlusNormal"/>
        <w:ind w:firstLine="540"/>
        <w:jc w:val="both"/>
        <w:rPr>
          <w:b w:val="0"/>
          <w:szCs w:val="28"/>
        </w:rPr>
      </w:pPr>
      <w:r w:rsidRPr="001D1211">
        <w:rPr>
          <w:b w:val="0"/>
          <w:szCs w:val="28"/>
        </w:rPr>
        <w:t>3) в письменной форме путем направления почтовых отправлений в адрес отдела образования , ДОУ;</w:t>
      </w:r>
    </w:p>
    <w:p w:rsidR="001A2862" w:rsidRPr="001D1211" w:rsidRDefault="001A2862" w:rsidP="001A2862">
      <w:pPr>
        <w:pStyle w:val="ConsPlusNormal"/>
        <w:ind w:firstLine="540"/>
        <w:jc w:val="both"/>
        <w:rPr>
          <w:b w:val="0"/>
          <w:szCs w:val="28"/>
        </w:rPr>
      </w:pPr>
      <w:r w:rsidRPr="001D1211">
        <w:rPr>
          <w:b w:val="0"/>
          <w:szCs w:val="28"/>
        </w:rPr>
        <w:t>4) посредством направлений письменных обращений в отдел образования , ДОУ по факсу;</w:t>
      </w:r>
    </w:p>
    <w:p w:rsidR="001A2862" w:rsidRPr="001D1211" w:rsidRDefault="001A2862" w:rsidP="001A2862">
      <w:pPr>
        <w:pStyle w:val="ConsPlusNormal"/>
        <w:ind w:firstLine="540"/>
        <w:jc w:val="both"/>
        <w:rPr>
          <w:b w:val="0"/>
          <w:szCs w:val="28"/>
        </w:rPr>
      </w:pPr>
      <w:r w:rsidRPr="001D1211">
        <w:rPr>
          <w:b w:val="0"/>
          <w:szCs w:val="28"/>
        </w:rPr>
        <w:t>5) обращении в форме электронного документа:</w:t>
      </w:r>
    </w:p>
    <w:p w:rsidR="001A2862" w:rsidRPr="001D1211" w:rsidRDefault="001A2862" w:rsidP="001A2862">
      <w:pPr>
        <w:pStyle w:val="ConsPlusNormal"/>
        <w:ind w:firstLine="540"/>
        <w:jc w:val="both"/>
        <w:rPr>
          <w:b w:val="0"/>
          <w:szCs w:val="28"/>
        </w:rPr>
      </w:pPr>
      <w:r w:rsidRPr="001D1211">
        <w:rPr>
          <w:b w:val="0"/>
          <w:szCs w:val="28"/>
        </w:rPr>
        <w:t>с использованием электронной почты отдела образования, ДОУ;</w:t>
      </w:r>
    </w:p>
    <w:p w:rsidR="001A2862" w:rsidRPr="001D1211" w:rsidRDefault="001A2862" w:rsidP="001A2862">
      <w:pPr>
        <w:pStyle w:val="ConsPlusNormal"/>
        <w:ind w:firstLine="540"/>
        <w:jc w:val="both"/>
        <w:rPr>
          <w:b w:val="0"/>
          <w:szCs w:val="28"/>
        </w:rPr>
      </w:pPr>
      <w:r w:rsidRPr="001D1211">
        <w:rPr>
          <w:b w:val="0"/>
          <w:szCs w:val="28"/>
        </w:rPr>
        <w:t xml:space="preserve">с использованием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t>
      </w:r>
      <w:proofErr w:type="spellStart"/>
      <w:r w:rsidRPr="001D1211">
        <w:rPr>
          <w:b w:val="0"/>
          <w:szCs w:val="28"/>
        </w:rPr>
        <w:t>www.gosuslugi.ru</w:t>
      </w:r>
      <w:proofErr w:type="spellEnd"/>
      <w:r w:rsidRPr="001D1211">
        <w:rPr>
          <w:b w:val="0"/>
          <w:szCs w:val="28"/>
        </w:rPr>
        <w:t xml:space="preserve"> и государственную информационную систему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www.26gosuslugi.ru;</w:t>
      </w:r>
    </w:p>
    <w:p w:rsidR="001A2862" w:rsidRPr="001D1211" w:rsidRDefault="001A2862" w:rsidP="001A2862">
      <w:pPr>
        <w:ind w:firstLine="547"/>
        <w:jc w:val="both"/>
        <w:rPr>
          <w:sz w:val="28"/>
          <w:szCs w:val="28"/>
        </w:rPr>
      </w:pPr>
      <w:r w:rsidRPr="001D1211">
        <w:rPr>
          <w:sz w:val="28"/>
          <w:szCs w:val="28"/>
        </w:rPr>
        <w:t>6) обращении в многофункциональные центры, перечень которых определен соглашением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 района (далее</w:t>
      </w:r>
      <w:r w:rsidR="00DC713A" w:rsidRPr="001D1211">
        <w:rPr>
          <w:sz w:val="28"/>
          <w:szCs w:val="28"/>
        </w:rPr>
        <w:t xml:space="preserve"> </w:t>
      </w:r>
      <w:r w:rsidRPr="001D1211">
        <w:rPr>
          <w:sz w:val="28"/>
          <w:szCs w:val="28"/>
        </w:rPr>
        <w:t>- соглашение о взаимодействии между многофункциональным центром и администрацией).</w:t>
      </w:r>
    </w:p>
    <w:p w:rsidR="001A2862" w:rsidRPr="001D1211" w:rsidRDefault="001A2862" w:rsidP="001A2862">
      <w:pPr>
        <w:pStyle w:val="ConsPlusNormal"/>
        <w:ind w:firstLine="540"/>
        <w:jc w:val="both"/>
        <w:rPr>
          <w:b w:val="0"/>
          <w:szCs w:val="28"/>
        </w:rPr>
      </w:pPr>
      <w:r w:rsidRPr="001D1211">
        <w:rPr>
          <w:b w:val="0"/>
          <w:szCs w:val="28"/>
        </w:rPr>
        <w:t>Информация предоставляется бесплатно.</w:t>
      </w:r>
    </w:p>
    <w:p w:rsidR="001A2862" w:rsidRPr="001D1211" w:rsidRDefault="001A2862" w:rsidP="001A2862">
      <w:pPr>
        <w:pStyle w:val="ConsPlusNormal"/>
        <w:ind w:firstLine="540"/>
        <w:jc w:val="center"/>
        <w:rPr>
          <w:szCs w:val="28"/>
        </w:rPr>
      </w:pPr>
    </w:p>
    <w:p w:rsidR="001A2862" w:rsidRPr="001D1211" w:rsidRDefault="001A2862" w:rsidP="001A2862">
      <w:pPr>
        <w:pStyle w:val="ConsPlusNormal"/>
        <w:ind w:firstLine="540"/>
        <w:jc w:val="center"/>
        <w:rPr>
          <w:b w:val="0"/>
          <w:szCs w:val="28"/>
        </w:rPr>
      </w:pPr>
      <w:r w:rsidRPr="001D1211">
        <w:rPr>
          <w:b w:val="0"/>
          <w:szCs w:val="28"/>
        </w:rPr>
        <w:t>Основными требованиями к информированию заявителей о порядке</w:t>
      </w:r>
    </w:p>
    <w:p w:rsidR="001A2862" w:rsidRPr="001D1211" w:rsidRDefault="001A2862" w:rsidP="001A2862">
      <w:pPr>
        <w:pStyle w:val="ConsPlusNormal"/>
        <w:ind w:firstLine="540"/>
        <w:jc w:val="center"/>
        <w:rPr>
          <w:b w:val="0"/>
          <w:szCs w:val="28"/>
        </w:rPr>
      </w:pPr>
      <w:r w:rsidRPr="001D1211">
        <w:rPr>
          <w:b w:val="0"/>
          <w:szCs w:val="28"/>
        </w:rPr>
        <w:t xml:space="preserve"> предоставления муниципальной услуги</w:t>
      </w:r>
    </w:p>
    <w:p w:rsidR="001A2862" w:rsidRPr="001D1211" w:rsidRDefault="001A2862" w:rsidP="001A2862">
      <w:pPr>
        <w:pStyle w:val="ConsPlusNormal"/>
        <w:ind w:firstLine="540"/>
        <w:jc w:val="center"/>
        <w:rPr>
          <w:b w:val="0"/>
          <w:szCs w:val="28"/>
        </w:rPr>
      </w:pPr>
    </w:p>
    <w:p w:rsidR="001A2862" w:rsidRPr="001D1211" w:rsidRDefault="0027064C" w:rsidP="001A2862">
      <w:pPr>
        <w:pStyle w:val="ConsPlusNormal"/>
        <w:ind w:firstLine="540"/>
        <w:jc w:val="both"/>
        <w:rPr>
          <w:b w:val="0"/>
          <w:szCs w:val="28"/>
        </w:rPr>
      </w:pPr>
      <w:r w:rsidRPr="001D1211">
        <w:rPr>
          <w:b w:val="0"/>
          <w:szCs w:val="28"/>
        </w:rPr>
        <w:t>6</w:t>
      </w:r>
      <w:r w:rsidR="001A2862" w:rsidRPr="001D1211">
        <w:rPr>
          <w:b w:val="0"/>
          <w:szCs w:val="28"/>
        </w:rPr>
        <w:t>. Основными требованиями к информированию заявителей о порядке предоставления муниципальной услуги (далее - информирование) являются:</w:t>
      </w:r>
    </w:p>
    <w:p w:rsidR="001A2862" w:rsidRPr="001D1211" w:rsidRDefault="001A2862" w:rsidP="001A2862">
      <w:pPr>
        <w:pStyle w:val="ConsPlusNormal"/>
        <w:ind w:firstLine="540"/>
        <w:jc w:val="both"/>
        <w:rPr>
          <w:b w:val="0"/>
          <w:szCs w:val="28"/>
        </w:rPr>
      </w:pPr>
      <w:r w:rsidRPr="001D1211">
        <w:rPr>
          <w:b w:val="0"/>
          <w:szCs w:val="28"/>
        </w:rPr>
        <w:t>достоверность предоставляемой информации;</w:t>
      </w:r>
    </w:p>
    <w:p w:rsidR="001A2862" w:rsidRPr="001D1211" w:rsidRDefault="001A2862" w:rsidP="001A2862">
      <w:pPr>
        <w:pStyle w:val="ConsPlusNormal"/>
        <w:ind w:firstLine="540"/>
        <w:jc w:val="both"/>
        <w:rPr>
          <w:b w:val="0"/>
          <w:szCs w:val="28"/>
        </w:rPr>
      </w:pPr>
      <w:r w:rsidRPr="001D1211">
        <w:rPr>
          <w:b w:val="0"/>
          <w:szCs w:val="28"/>
        </w:rPr>
        <w:t>четкость изложения информации;</w:t>
      </w:r>
    </w:p>
    <w:p w:rsidR="001A2862" w:rsidRPr="001D1211" w:rsidRDefault="001A2862" w:rsidP="001A2862">
      <w:pPr>
        <w:pStyle w:val="ConsPlusNormal"/>
        <w:ind w:firstLine="540"/>
        <w:jc w:val="both"/>
        <w:rPr>
          <w:b w:val="0"/>
          <w:szCs w:val="28"/>
        </w:rPr>
      </w:pPr>
      <w:r w:rsidRPr="001D1211">
        <w:rPr>
          <w:b w:val="0"/>
          <w:szCs w:val="28"/>
        </w:rPr>
        <w:t>полнота предоставления информации;</w:t>
      </w:r>
    </w:p>
    <w:p w:rsidR="001A2862" w:rsidRPr="001D1211" w:rsidRDefault="001A2862" w:rsidP="001A2862">
      <w:pPr>
        <w:pStyle w:val="ConsPlusNormal"/>
        <w:ind w:firstLine="540"/>
        <w:jc w:val="both"/>
        <w:rPr>
          <w:b w:val="0"/>
          <w:szCs w:val="28"/>
        </w:rPr>
      </w:pPr>
      <w:r w:rsidRPr="001D1211">
        <w:rPr>
          <w:b w:val="0"/>
          <w:szCs w:val="28"/>
        </w:rPr>
        <w:t>удобство и доступность получения информации;</w:t>
      </w:r>
    </w:p>
    <w:p w:rsidR="001A2862" w:rsidRPr="001D1211" w:rsidRDefault="001A2862" w:rsidP="001A2862">
      <w:pPr>
        <w:pStyle w:val="ConsPlusNormal"/>
        <w:ind w:firstLine="540"/>
        <w:jc w:val="both"/>
        <w:rPr>
          <w:b w:val="0"/>
          <w:szCs w:val="28"/>
        </w:rPr>
      </w:pPr>
      <w:r w:rsidRPr="001D1211">
        <w:rPr>
          <w:b w:val="0"/>
          <w:szCs w:val="28"/>
        </w:rPr>
        <w:lastRenderedPageBreak/>
        <w:t>оперативность предоставления информации.</w:t>
      </w:r>
    </w:p>
    <w:p w:rsidR="001A2862" w:rsidRPr="001D1211" w:rsidRDefault="004F4346" w:rsidP="001A2862">
      <w:pPr>
        <w:pStyle w:val="ConsPlusNormal"/>
        <w:ind w:firstLine="540"/>
        <w:jc w:val="both"/>
        <w:rPr>
          <w:b w:val="0"/>
          <w:szCs w:val="28"/>
        </w:rPr>
      </w:pPr>
      <w:r w:rsidRPr="001D1211">
        <w:rPr>
          <w:b w:val="0"/>
          <w:szCs w:val="28"/>
        </w:rPr>
        <w:t>7</w:t>
      </w:r>
      <w:r w:rsidR="001A2862" w:rsidRPr="001D1211">
        <w:rPr>
          <w:b w:val="0"/>
          <w:szCs w:val="28"/>
        </w:rPr>
        <w:t>. Информирование заявителей о порядке оказания муниципальной  услуги осуществляется в виде:</w:t>
      </w:r>
    </w:p>
    <w:p w:rsidR="001A2862" w:rsidRPr="001D1211" w:rsidRDefault="001A2862" w:rsidP="001A2862">
      <w:pPr>
        <w:pStyle w:val="ConsPlusNormal"/>
        <w:ind w:firstLine="540"/>
        <w:jc w:val="both"/>
        <w:rPr>
          <w:b w:val="0"/>
          <w:szCs w:val="28"/>
        </w:rPr>
      </w:pPr>
      <w:r w:rsidRPr="001D1211">
        <w:rPr>
          <w:b w:val="0"/>
          <w:szCs w:val="28"/>
        </w:rPr>
        <w:t>индивидуального информирования;</w:t>
      </w:r>
    </w:p>
    <w:p w:rsidR="001A2862" w:rsidRPr="001D1211" w:rsidRDefault="001A2862" w:rsidP="001A2862">
      <w:pPr>
        <w:pStyle w:val="ConsPlusNormal"/>
        <w:ind w:firstLine="540"/>
        <w:jc w:val="both"/>
        <w:rPr>
          <w:b w:val="0"/>
          <w:szCs w:val="28"/>
        </w:rPr>
      </w:pPr>
      <w:r w:rsidRPr="001D1211">
        <w:rPr>
          <w:b w:val="0"/>
          <w:szCs w:val="28"/>
        </w:rPr>
        <w:t>публичного информирования.</w:t>
      </w:r>
    </w:p>
    <w:p w:rsidR="001A2862" w:rsidRPr="001D1211" w:rsidRDefault="004F4346" w:rsidP="001A2862">
      <w:pPr>
        <w:pStyle w:val="ConsPlusNormal"/>
        <w:ind w:firstLine="540"/>
        <w:jc w:val="both"/>
        <w:rPr>
          <w:b w:val="0"/>
          <w:szCs w:val="28"/>
        </w:rPr>
      </w:pPr>
      <w:r w:rsidRPr="001D1211">
        <w:rPr>
          <w:b w:val="0"/>
          <w:szCs w:val="28"/>
        </w:rPr>
        <w:t>8</w:t>
      </w:r>
      <w:r w:rsidR="001A2862" w:rsidRPr="001D1211">
        <w:rPr>
          <w:b w:val="0"/>
          <w:szCs w:val="28"/>
        </w:rPr>
        <w:t>. Информирование проводится в форме:</w:t>
      </w:r>
    </w:p>
    <w:p w:rsidR="001A2862" w:rsidRPr="001D1211" w:rsidRDefault="001A2862" w:rsidP="001A2862">
      <w:pPr>
        <w:pStyle w:val="ConsPlusNormal"/>
        <w:ind w:firstLine="540"/>
        <w:jc w:val="both"/>
        <w:rPr>
          <w:b w:val="0"/>
          <w:szCs w:val="28"/>
        </w:rPr>
      </w:pPr>
      <w:r w:rsidRPr="001D1211">
        <w:rPr>
          <w:b w:val="0"/>
          <w:szCs w:val="28"/>
        </w:rPr>
        <w:t>устного информирования;</w:t>
      </w:r>
    </w:p>
    <w:p w:rsidR="001A2862" w:rsidRPr="001D1211" w:rsidRDefault="001A2862" w:rsidP="001A2862">
      <w:pPr>
        <w:pStyle w:val="ConsPlusNormal"/>
        <w:ind w:firstLine="540"/>
        <w:jc w:val="both"/>
        <w:rPr>
          <w:b w:val="0"/>
          <w:szCs w:val="28"/>
        </w:rPr>
      </w:pPr>
      <w:r w:rsidRPr="001D1211">
        <w:rPr>
          <w:b w:val="0"/>
          <w:szCs w:val="28"/>
        </w:rPr>
        <w:t>письменного информирования;</w:t>
      </w:r>
    </w:p>
    <w:p w:rsidR="001A2862" w:rsidRPr="001D1211" w:rsidRDefault="001A2862" w:rsidP="001A2862">
      <w:pPr>
        <w:pStyle w:val="ConsPlusNormal"/>
        <w:ind w:firstLine="540"/>
        <w:jc w:val="both"/>
        <w:rPr>
          <w:b w:val="0"/>
          <w:szCs w:val="28"/>
        </w:rPr>
      </w:pPr>
      <w:r w:rsidRPr="001D1211">
        <w:rPr>
          <w:b w:val="0"/>
          <w:szCs w:val="28"/>
        </w:rPr>
        <w:t>размещения информации на официальном сайте администрации района, отдела образования, ДОУ;</w:t>
      </w:r>
    </w:p>
    <w:p w:rsidR="001A2862" w:rsidRPr="001D1211" w:rsidRDefault="001A2862" w:rsidP="001A2862">
      <w:pPr>
        <w:pStyle w:val="ConsPlusNormal"/>
        <w:ind w:firstLine="540"/>
        <w:jc w:val="both"/>
        <w:rPr>
          <w:b w:val="0"/>
          <w:szCs w:val="28"/>
        </w:rPr>
      </w:pPr>
      <w:r w:rsidRPr="001D1211">
        <w:rPr>
          <w:b w:val="0"/>
          <w:szCs w:val="28"/>
        </w:rPr>
        <w:t>размещение информации в федеральной государственной информационной системе «Единый портал государственных и муниципальных услуг (функций)» (</w:t>
      </w:r>
      <w:proofErr w:type="spellStart"/>
      <w:r w:rsidRPr="001D1211">
        <w:rPr>
          <w:b w:val="0"/>
          <w:szCs w:val="28"/>
        </w:rPr>
        <w:t>www.gosuslugi.ru</w:t>
      </w:r>
      <w:proofErr w:type="spellEnd"/>
      <w:r w:rsidRPr="001D1211">
        <w:rPr>
          <w:b w:val="0"/>
          <w:szCs w:val="28"/>
        </w:rPr>
        <w:t>)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1A2862" w:rsidRPr="001D1211" w:rsidRDefault="004F4346" w:rsidP="001A2862">
      <w:pPr>
        <w:autoSpaceDE w:val="0"/>
        <w:autoSpaceDN w:val="0"/>
        <w:adjustRightInd w:val="0"/>
        <w:ind w:firstLine="539"/>
        <w:jc w:val="both"/>
        <w:rPr>
          <w:sz w:val="28"/>
          <w:szCs w:val="28"/>
        </w:rPr>
      </w:pPr>
      <w:r w:rsidRPr="001D1211">
        <w:rPr>
          <w:sz w:val="28"/>
          <w:szCs w:val="28"/>
        </w:rPr>
        <w:t>9</w:t>
      </w:r>
      <w:r w:rsidR="001A2862" w:rsidRPr="001D1211">
        <w:rPr>
          <w:sz w:val="28"/>
          <w:szCs w:val="28"/>
        </w:rPr>
        <w:t>. Индивидуальное устное информирование заявителей обеспечивается должностным лицом отдела образования, ДОУ, а также специалистом многофункционального центра при личном приеме и по телефону.</w:t>
      </w:r>
    </w:p>
    <w:p w:rsidR="001A2862" w:rsidRPr="001D1211" w:rsidRDefault="001A2862" w:rsidP="001A2862">
      <w:pPr>
        <w:autoSpaceDE w:val="0"/>
        <w:autoSpaceDN w:val="0"/>
        <w:adjustRightInd w:val="0"/>
        <w:ind w:firstLine="539"/>
        <w:jc w:val="both"/>
        <w:rPr>
          <w:sz w:val="28"/>
          <w:szCs w:val="28"/>
        </w:rPr>
      </w:pPr>
      <w:r w:rsidRPr="001D1211">
        <w:rPr>
          <w:sz w:val="28"/>
          <w:szCs w:val="28"/>
        </w:rPr>
        <w:t>1</w:t>
      </w:r>
      <w:r w:rsidR="004F4346" w:rsidRPr="001D1211">
        <w:rPr>
          <w:sz w:val="28"/>
          <w:szCs w:val="28"/>
        </w:rPr>
        <w:t>0</w:t>
      </w:r>
      <w:r w:rsidRPr="001D1211">
        <w:rPr>
          <w:sz w:val="28"/>
          <w:szCs w:val="28"/>
        </w:rPr>
        <w:t>. При индивидуальном устном информировании при личном приеме время ожидания заявителя не должно превышать 15 минут.</w:t>
      </w:r>
    </w:p>
    <w:p w:rsidR="001A2862" w:rsidRPr="001D1211" w:rsidRDefault="001A2862" w:rsidP="001A2862">
      <w:pPr>
        <w:autoSpaceDE w:val="0"/>
        <w:autoSpaceDN w:val="0"/>
        <w:adjustRightInd w:val="0"/>
        <w:ind w:firstLine="539"/>
        <w:jc w:val="both"/>
        <w:rPr>
          <w:sz w:val="28"/>
          <w:szCs w:val="28"/>
        </w:rPr>
      </w:pPr>
      <w:r w:rsidRPr="001D1211">
        <w:rPr>
          <w:sz w:val="28"/>
          <w:szCs w:val="28"/>
        </w:rPr>
        <w:t>На индивидуальное устное информирование при личном приеме каждого заявителя должностное лицо отдела образования, ДОУ или специалист многофункционального центра, осуществляющие информирование, выделяют не более 10 минут.</w:t>
      </w:r>
    </w:p>
    <w:p w:rsidR="001A2862" w:rsidRPr="001D1211" w:rsidRDefault="001A2862" w:rsidP="001A2862">
      <w:pPr>
        <w:autoSpaceDE w:val="0"/>
        <w:autoSpaceDN w:val="0"/>
        <w:adjustRightInd w:val="0"/>
        <w:ind w:firstLine="539"/>
        <w:jc w:val="both"/>
        <w:rPr>
          <w:sz w:val="28"/>
          <w:szCs w:val="28"/>
        </w:rPr>
      </w:pPr>
      <w:r w:rsidRPr="001D1211">
        <w:rPr>
          <w:sz w:val="28"/>
          <w:szCs w:val="28"/>
        </w:rPr>
        <w:t>При индивидуальном устном информировании по телефону ответ на телефонный звонок должностное лицо отдела образования, ДОУ или специалист многофункционального центра, осуществляющие информирование,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1A2862" w:rsidRPr="001D1211" w:rsidRDefault="001A2862" w:rsidP="001A2862">
      <w:pPr>
        <w:autoSpaceDE w:val="0"/>
        <w:autoSpaceDN w:val="0"/>
        <w:adjustRightInd w:val="0"/>
        <w:ind w:firstLine="539"/>
        <w:jc w:val="both"/>
        <w:rPr>
          <w:sz w:val="28"/>
          <w:szCs w:val="28"/>
        </w:rPr>
      </w:pPr>
      <w:r w:rsidRPr="001D1211">
        <w:rPr>
          <w:sz w:val="28"/>
          <w:szCs w:val="28"/>
        </w:rPr>
        <w:t>При устном обращении заявителя должностное лицо отдела образования, ДОУ или специалист многофункционального центра, осуществляющие информирование, дают ответ на поставленные вопросы самостоятельно.</w:t>
      </w:r>
    </w:p>
    <w:p w:rsidR="001A2862" w:rsidRPr="001D1211" w:rsidRDefault="001A2862" w:rsidP="001A2862">
      <w:pPr>
        <w:autoSpaceDE w:val="0"/>
        <w:autoSpaceDN w:val="0"/>
        <w:adjustRightInd w:val="0"/>
        <w:ind w:firstLine="539"/>
        <w:jc w:val="both"/>
        <w:rPr>
          <w:sz w:val="28"/>
          <w:szCs w:val="28"/>
        </w:rPr>
      </w:pPr>
      <w:r w:rsidRPr="001D1211">
        <w:rPr>
          <w:sz w:val="28"/>
          <w:szCs w:val="28"/>
        </w:rPr>
        <w:t xml:space="preserve">При невозможности должностного лица отдела образования, ДОУ или специалиста многофункционального центра, принявших телефонный звонок, самостоятельно ответить на поставленные вопросы должностное лицо или специалист многофункционального центра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w:t>
      </w:r>
      <w:r w:rsidRPr="001D1211">
        <w:rPr>
          <w:sz w:val="28"/>
          <w:szCs w:val="28"/>
        </w:rPr>
        <w:lastRenderedPageBreak/>
        <w:t>телефонный номер, по которому можно получить интересующую заявителя информацию.</w:t>
      </w:r>
    </w:p>
    <w:p w:rsidR="001A2862" w:rsidRPr="001D1211" w:rsidRDefault="001A2862" w:rsidP="001A2862">
      <w:pPr>
        <w:autoSpaceDE w:val="0"/>
        <w:autoSpaceDN w:val="0"/>
        <w:adjustRightInd w:val="0"/>
        <w:ind w:firstLine="539"/>
        <w:jc w:val="both"/>
        <w:rPr>
          <w:sz w:val="28"/>
          <w:szCs w:val="28"/>
        </w:rPr>
      </w:pPr>
      <w:r w:rsidRPr="001D1211">
        <w:rPr>
          <w:sz w:val="28"/>
          <w:szCs w:val="28"/>
        </w:rPr>
        <w:t>Должностное лицо отдела</w:t>
      </w:r>
      <w:r w:rsidR="0027064C" w:rsidRPr="001D1211">
        <w:rPr>
          <w:sz w:val="28"/>
          <w:szCs w:val="28"/>
        </w:rPr>
        <w:t xml:space="preserve"> образования, ДОУ</w:t>
      </w:r>
      <w:r w:rsidRPr="001D1211">
        <w:rPr>
          <w:sz w:val="28"/>
          <w:szCs w:val="28"/>
        </w:rPr>
        <w:t xml:space="preserve"> или специалист многофункционального центра, осуществляющие информирование, должны:</w:t>
      </w:r>
    </w:p>
    <w:p w:rsidR="001A2862" w:rsidRPr="001D1211" w:rsidRDefault="001A2862" w:rsidP="001A2862">
      <w:pPr>
        <w:autoSpaceDE w:val="0"/>
        <w:autoSpaceDN w:val="0"/>
        <w:adjustRightInd w:val="0"/>
        <w:ind w:firstLine="539"/>
        <w:jc w:val="both"/>
        <w:rPr>
          <w:sz w:val="28"/>
          <w:szCs w:val="28"/>
        </w:rPr>
      </w:pPr>
      <w:r w:rsidRPr="001D1211">
        <w:rPr>
          <w:sz w:val="28"/>
          <w:szCs w:val="28"/>
        </w:rPr>
        <w:t>корректно и внимательно относиться к заявителям;</w:t>
      </w:r>
    </w:p>
    <w:p w:rsidR="001A2862" w:rsidRPr="001D1211" w:rsidRDefault="001A2862" w:rsidP="001A2862">
      <w:pPr>
        <w:autoSpaceDE w:val="0"/>
        <w:autoSpaceDN w:val="0"/>
        <w:adjustRightInd w:val="0"/>
        <w:ind w:firstLine="539"/>
        <w:jc w:val="both"/>
        <w:rPr>
          <w:sz w:val="28"/>
          <w:szCs w:val="28"/>
        </w:rPr>
      </w:pPr>
      <w:r w:rsidRPr="001D1211">
        <w:rPr>
          <w:sz w:val="28"/>
          <w:szCs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1A2862" w:rsidRPr="001D1211" w:rsidRDefault="001A2862" w:rsidP="001A2862">
      <w:pPr>
        <w:autoSpaceDE w:val="0"/>
        <w:autoSpaceDN w:val="0"/>
        <w:adjustRightInd w:val="0"/>
        <w:ind w:firstLine="539"/>
        <w:jc w:val="both"/>
        <w:rPr>
          <w:sz w:val="28"/>
          <w:szCs w:val="28"/>
        </w:rPr>
      </w:pPr>
      <w:r w:rsidRPr="001D1211">
        <w:rPr>
          <w:sz w:val="28"/>
          <w:szCs w:val="28"/>
        </w:rPr>
        <w:t>в конце информирования кратко подвести итоги и перечислить меры, которые необходимо принять заявителю (кто именно, когда и что должен сделать).</w:t>
      </w:r>
    </w:p>
    <w:p w:rsidR="001A2862" w:rsidRPr="001D1211" w:rsidRDefault="001A2862" w:rsidP="001A2862">
      <w:pPr>
        <w:autoSpaceDE w:val="0"/>
        <w:autoSpaceDN w:val="0"/>
        <w:adjustRightInd w:val="0"/>
        <w:ind w:firstLine="539"/>
        <w:jc w:val="both"/>
        <w:rPr>
          <w:sz w:val="28"/>
          <w:szCs w:val="28"/>
        </w:rPr>
      </w:pPr>
      <w:r w:rsidRPr="001D1211">
        <w:rPr>
          <w:sz w:val="28"/>
          <w:szCs w:val="28"/>
        </w:rPr>
        <w:t>Должностное лицо отдела</w:t>
      </w:r>
      <w:r w:rsidR="0027064C" w:rsidRPr="001D1211">
        <w:rPr>
          <w:sz w:val="28"/>
          <w:szCs w:val="28"/>
        </w:rPr>
        <w:t xml:space="preserve"> образования, ДОУ</w:t>
      </w:r>
      <w:r w:rsidRPr="001D1211">
        <w:rPr>
          <w:sz w:val="28"/>
          <w:szCs w:val="28"/>
        </w:rPr>
        <w:t xml:space="preserve"> или специалист многофункционального центра, осуществляющие информирование,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w:t>
      </w:r>
    </w:p>
    <w:p w:rsidR="001A2862" w:rsidRPr="001D1211" w:rsidRDefault="001A2862" w:rsidP="001A2862">
      <w:pPr>
        <w:pStyle w:val="ConsPlusNormal"/>
        <w:ind w:firstLine="539"/>
        <w:jc w:val="both"/>
        <w:rPr>
          <w:b w:val="0"/>
          <w:szCs w:val="28"/>
        </w:rPr>
      </w:pPr>
      <w:r w:rsidRPr="001D1211">
        <w:rPr>
          <w:b w:val="0"/>
          <w:szCs w:val="28"/>
        </w:rPr>
        <w:t>1</w:t>
      </w:r>
      <w:r w:rsidR="004F4346" w:rsidRPr="001D1211">
        <w:rPr>
          <w:b w:val="0"/>
          <w:szCs w:val="28"/>
        </w:rPr>
        <w:t>1</w:t>
      </w:r>
      <w:r w:rsidRPr="001D1211">
        <w:rPr>
          <w:b w:val="0"/>
          <w:szCs w:val="28"/>
        </w:rPr>
        <w:t>.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1A2862" w:rsidRPr="001D1211" w:rsidRDefault="001A2862" w:rsidP="001A2862">
      <w:pPr>
        <w:pStyle w:val="ConsPlusNormal"/>
        <w:ind w:firstLine="539"/>
        <w:jc w:val="both"/>
        <w:rPr>
          <w:b w:val="0"/>
          <w:szCs w:val="28"/>
        </w:rPr>
      </w:pPr>
      <w:r w:rsidRPr="001D1211">
        <w:rPr>
          <w:b w:val="0"/>
          <w:szCs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1A2862" w:rsidRPr="001D1211" w:rsidRDefault="001A2862" w:rsidP="001A2862">
      <w:pPr>
        <w:pStyle w:val="ConsPlusNormal"/>
        <w:ind w:firstLine="539"/>
        <w:jc w:val="both"/>
        <w:rPr>
          <w:b w:val="0"/>
          <w:szCs w:val="28"/>
        </w:rPr>
      </w:pPr>
      <w:r w:rsidRPr="001D1211">
        <w:rPr>
          <w:b w:val="0"/>
          <w:szCs w:val="28"/>
        </w:rPr>
        <w:t>ответы на поставленные вопросы;</w:t>
      </w:r>
    </w:p>
    <w:p w:rsidR="001A2862" w:rsidRPr="001D1211" w:rsidRDefault="001A2862" w:rsidP="001A2862">
      <w:pPr>
        <w:pStyle w:val="ConsPlusNormal"/>
        <w:ind w:firstLine="539"/>
        <w:jc w:val="both"/>
        <w:rPr>
          <w:b w:val="0"/>
          <w:szCs w:val="28"/>
        </w:rPr>
      </w:pPr>
      <w:r w:rsidRPr="001D1211">
        <w:rPr>
          <w:b w:val="0"/>
          <w:szCs w:val="28"/>
        </w:rPr>
        <w:t>должность, фамилию и инициалы должностного лица, подписавшего ответ;</w:t>
      </w:r>
    </w:p>
    <w:p w:rsidR="001A2862" w:rsidRPr="001D1211" w:rsidRDefault="001A2862" w:rsidP="001A2862">
      <w:pPr>
        <w:pStyle w:val="ConsPlusNormal"/>
        <w:ind w:firstLine="539"/>
        <w:jc w:val="both"/>
        <w:rPr>
          <w:b w:val="0"/>
          <w:szCs w:val="28"/>
        </w:rPr>
      </w:pPr>
      <w:r w:rsidRPr="001D1211">
        <w:rPr>
          <w:b w:val="0"/>
          <w:szCs w:val="28"/>
        </w:rPr>
        <w:t>фамилию и инициалы исполнителя;</w:t>
      </w:r>
    </w:p>
    <w:p w:rsidR="001A2862" w:rsidRPr="001D1211" w:rsidRDefault="001A2862" w:rsidP="001A2862">
      <w:pPr>
        <w:pStyle w:val="ConsPlusNormal"/>
        <w:ind w:firstLine="539"/>
        <w:jc w:val="both"/>
        <w:rPr>
          <w:b w:val="0"/>
          <w:szCs w:val="28"/>
        </w:rPr>
      </w:pPr>
      <w:r w:rsidRPr="001D1211">
        <w:rPr>
          <w:b w:val="0"/>
          <w:szCs w:val="28"/>
        </w:rPr>
        <w:t>номер телефона исполнителя.</w:t>
      </w:r>
    </w:p>
    <w:p w:rsidR="001A2862" w:rsidRPr="001D1211" w:rsidRDefault="001A2862" w:rsidP="001A2862">
      <w:pPr>
        <w:autoSpaceDE w:val="0"/>
        <w:autoSpaceDN w:val="0"/>
        <w:adjustRightInd w:val="0"/>
        <w:ind w:firstLine="539"/>
        <w:jc w:val="both"/>
        <w:rPr>
          <w:sz w:val="28"/>
          <w:szCs w:val="28"/>
        </w:rPr>
      </w:pPr>
      <w:r w:rsidRPr="001D1211">
        <w:rPr>
          <w:sz w:val="28"/>
          <w:szCs w:val="28"/>
        </w:rPr>
        <w:t>1</w:t>
      </w:r>
      <w:r w:rsidR="004F4346" w:rsidRPr="001D1211">
        <w:rPr>
          <w:sz w:val="28"/>
          <w:szCs w:val="28"/>
        </w:rPr>
        <w:t>2</w:t>
      </w:r>
      <w:r w:rsidRPr="001D1211">
        <w:rPr>
          <w:sz w:val="28"/>
          <w:szCs w:val="28"/>
        </w:rPr>
        <w:t>.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w:t>
      </w:r>
      <w:r w:rsidR="0027064C" w:rsidRPr="001D1211">
        <w:rPr>
          <w:sz w:val="28"/>
          <w:szCs w:val="28"/>
        </w:rPr>
        <w:t xml:space="preserve"> отдела образования, ДОУ,</w:t>
      </w:r>
      <w:r w:rsidRPr="001D1211">
        <w:rPr>
          <w:sz w:val="28"/>
          <w:szCs w:val="28"/>
        </w:rPr>
        <w:t xml:space="preserve"> в федеральной государственной информационной системе "Единый портал государственных и муниципальных услуг (функций)" (</w:t>
      </w:r>
      <w:proofErr w:type="spellStart"/>
      <w:r w:rsidRPr="001D1211">
        <w:rPr>
          <w:sz w:val="28"/>
          <w:szCs w:val="28"/>
        </w:rPr>
        <w:t>www.gosuslugi.ru</w:t>
      </w:r>
      <w:proofErr w:type="spellEnd"/>
      <w:r w:rsidRPr="001D1211">
        <w:rPr>
          <w:sz w:val="28"/>
          <w:szCs w:val="28"/>
        </w:rPr>
        <w:t>),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 и на информационных стендах, размещаемых в отделе</w:t>
      </w:r>
      <w:r w:rsidR="0027064C" w:rsidRPr="001D1211">
        <w:rPr>
          <w:sz w:val="28"/>
          <w:szCs w:val="28"/>
        </w:rPr>
        <w:t xml:space="preserve"> образования, ДОУ</w:t>
      </w:r>
      <w:r w:rsidRPr="001D1211">
        <w:rPr>
          <w:sz w:val="28"/>
          <w:szCs w:val="28"/>
        </w:rPr>
        <w:t>, а также в зданиях многофункциональных центров.</w:t>
      </w:r>
    </w:p>
    <w:p w:rsidR="001A2862" w:rsidRPr="001D1211" w:rsidRDefault="001A2862" w:rsidP="001A2862">
      <w:pPr>
        <w:autoSpaceDE w:val="0"/>
        <w:autoSpaceDN w:val="0"/>
        <w:adjustRightInd w:val="0"/>
        <w:ind w:firstLine="539"/>
        <w:jc w:val="both"/>
        <w:rPr>
          <w:sz w:val="28"/>
          <w:szCs w:val="28"/>
        </w:rPr>
      </w:pPr>
    </w:p>
    <w:p w:rsidR="001A2862" w:rsidRPr="001D1211" w:rsidRDefault="001A2862" w:rsidP="001A2862">
      <w:pPr>
        <w:autoSpaceDE w:val="0"/>
        <w:autoSpaceDN w:val="0"/>
        <w:adjustRightInd w:val="0"/>
        <w:ind w:firstLine="540"/>
        <w:jc w:val="center"/>
        <w:rPr>
          <w:sz w:val="28"/>
          <w:szCs w:val="28"/>
        </w:rPr>
      </w:pPr>
      <w:r w:rsidRPr="001D1211">
        <w:rPr>
          <w:sz w:val="28"/>
          <w:szCs w:val="28"/>
        </w:rPr>
        <w:lastRenderedPageBreak/>
        <w:t>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w:t>
      </w:r>
      <w:r w:rsidR="0027064C" w:rsidRPr="001D1211">
        <w:rPr>
          <w:sz w:val="28"/>
          <w:szCs w:val="28"/>
        </w:rPr>
        <w:t>ых сайтах органов, предоставляющих муниципальную услугу,</w:t>
      </w:r>
      <w:r w:rsidRPr="001D1211">
        <w:rPr>
          <w:sz w:val="28"/>
          <w:szCs w:val="28"/>
        </w:rPr>
        <w:t xml:space="preserve"> иных организаций, участвующих в предоставлении муниципальной услуги</w:t>
      </w:r>
    </w:p>
    <w:p w:rsidR="001A2862" w:rsidRPr="001D1211" w:rsidRDefault="001A2862" w:rsidP="001A2862">
      <w:pPr>
        <w:autoSpaceDE w:val="0"/>
        <w:autoSpaceDN w:val="0"/>
        <w:adjustRightInd w:val="0"/>
        <w:ind w:firstLine="540"/>
        <w:jc w:val="center"/>
        <w:rPr>
          <w:sz w:val="28"/>
          <w:szCs w:val="28"/>
        </w:rPr>
      </w:pPr>
    </w:p>
    <w:p w:rsidR="001A2862" w:rsidRPr="001D1211" w:rsidRDefault="001A2862" w:rsidP="001A2862">
      <w:pPr>
        <w:autoSpaceDE w:val="0"/>
        <w:autoSpaceDN w:val="0"/>
        <w:adjustRightInd w:val="0"/>
        <w:ind w:firstLine="540"/>
        <w:jc w:val="both"/>
        <w:rPr>
          <w:sz w:val="28"/>
          <w:szCs w:val="28"/>
        </w:rPr>
      </w:pPr>
      <w:r w:rsidRPr="001D1211">
        <w:rPr>
          <w:sz w:val="28"/>
          <w:szCs w:val="28"/>
        </w:rPr>
        <w:t xml:space="preserve"> 1</w:t>
      </w:r>
      <w:r w:rsidR="00D51E68" w:rsidRPr="001D1211">
        <w:rPr>
          <w:sz w:val="28"/>
          <w:szCs w:val="28"/>
        </w:rPr>
        <w:t>3</w:t>
      </w:r>
      <w:r w:rsidRPr="001D1211">
        <w:rPr>
          <w:sz w:val="28"/>
          <w:szCs w:val="28"/>
        </w:rPr>
        <w:t>. На информационных стендах  отдела</w:t>
      </w:r>
      <w:r w:rsidR="0027064C" w:rsidRPr="001D1211">
        <w:rPr>
          <w:sz w:val="28"/>
          <w:szCs w:val="28"/>
        </w:rPr>
        <w:t xml:space="preserve"> образования, ДОУ </w:t>
      </w:r>
      <w:r w:rsidRPr="001D1211">
        <w:rPr>
          <w:sz w:val="28"/>
          <w:szCs w:val="28"/>
        </w:rPr>
        <w:t xml:space="preserve"> в доступных для ознакомления местах и на официальном сайте администрации</w:t>
      </w:r>
      <w:r w:rsidR="0027064C" w:rsidRPr="001D1211">
        <w:rPr>
          <w:sz w:val="28"/>
          <w:szCs w:val="28"/>
        </w:rPr>
        <w:t xml:space="preserve">, отдела образования, ДОУ </w:t>
      </w:r>
      <w:r w:rsidRPr="001D1211">
        <w:rPr>
          <w:sz w:val="28"/>
          <w:szCs w:val="28"/>
        </w:rPr>
        <w:t xml:space="preserve"> размещаются и поддерживаются в актуальном состоянии:</w:t>
      </w:r>
    </w:p>
    <w:p w:rsidR="001A2862" w:rsidRPr="001D1211" w:rsidRDefault="001A2862" w:rsidP="001A2862">
      <w:pPr>
        <w:autoSpaceDE w:val="0"/>
        <w:autoSpaceDN w:val="0"/>
        <w:adjustRightInd w:val="0"/>
        <w:ind w:firstLine="540"/>
        <w:jc w:val="both"/>
        <w:rPr>
          <w:sz w:val="28"/>
          <w:szCs w:val="28"/>
        </w:rPr>
      </w:pPr>
      <w:r w:rsidRPr="001D1211">
        <w:rPr>
          <w:sz w:val="28"/>
          <w:szCs w:val="28"/>
        </w:rPr>
        <w:t xml:space="preserve">информация о порядке предоставления муниципальной услуги в виде </w:t>
      </w:r>
      <w:hyperlink r:id="rId7" w:history="1">
        <w:r w:rsidRPr="001D1211">
          <w:rPr>
            <w:color w:val="0000FF"/>
            <w:sz w:val="28"/>
            <w:szCs w:val="28"/>
          </w:rPr>
          <w:t>блок-схемы</w:t>
        </w:r>
      </w:hyperlink>
      <w:r w:rsidRPr="001D1211">
        <w:rPr>
          <w:sz w:val="28"/>
          <w:szCs w:val="28"/>
        </w:rPr>
        <w:t xml:space="preserve"> предоставления муниципальной услуги (далее - блок-схема) (приложение </w:t>
      </w:r>
      <w:r w:rsidR="00DC713A" w:rsidRPr="001D1211">
        <w:rPr>
          <w:sz w:val="28"/>
          <w:szCs w:val="28"/>
        </w:rPr>
        <w:t>2</w:t>
      </w:r>
      <w:r w:rsidRPr="001D1211">
        <w:rPr>
          <w:sz w:val="28"/>
          <w:szCs w:val="28"/>
        </w:rPr>
        <w:t xml:space="preserve"> к настоящему </w:t>
      </w:r>
      <w:r w:rsidR="00DC713A" w:rsidRPr="001D1211">
        <w:rPr>
          <w:sz w:val="28"/>
          <w:szCs w:val="28"/>
        </w:rPr>
        <w:t>Р</w:t>
      </w:r>
      <w:r w:rsidRPr="001D1211">
        <w:rPr>
          <w:sz w:val="28"/>
          <w:szCs w:val="28"/>
        </w:rPr>
        <w:t>егламенту);</w:t>
      </w:r>
    </w:p>
    <w:p w:rsidR="001A2862" w:rsidRPr="001D1211" w:rsidRDefault="001A2862" w:rsidP="001A2862">
      <w:pPr>
        <w:autoSpaceDE w:val="0"/>
        <w:autoSpaceDN w:val="0"/>
        <w:adjustRightInd w:val="0"/>
        <w:ind w:firstLine="540"/>
        <w:jc w:val="both"/>
        <w:rPr>
          <w:sz w:val="28"/>
          <w:szCs w:val="28"/>
        </w:rPr>
      </w:pPr>
      <w:r w:rsidRPr="001D1211">
        <w:rPr>
          <w:sz w:val="28"/>
          <w:szCs w:val="28"/>
        </w:rPr>
        <w:t>извлечения из настоящего Административного регламента (полная версия в сети "Интернет" на официальном сайте администрации);</w:t>
      </w:r>
    </w:p>
    <w:p w:rsidR="001A2862" w:rsidRPr="001D1211" w:rsidRDefault="001A2862" w:rsidP="001A2862">
      <w:pPr>
        <w:autoSpaceDE w:val="0"/>
        <w:autoSpaceDN w:val="0"/>
        <w:adjustRightInd w:val="0"/>
        <w:ind w:firstLine="539"/>
        <w:jc w:val="both"/>
        <w:rPr>
          <w:sz w:val="28"/>
          <w:szCs w:val="28"/>
        </w:rPr>
      </w:pPr>
      <w:r w:rsidRPr="001D1211">
        <w:rPr>
          <w:sz w:val="28"/>
          <w:szCs w:val="28"/>
        </w:rPr>
        <w:t>график работы отдела</w:t>
      </w:r>
      <w:r w:rsidR="0027064C" w:rsidRPr="001D1211">
        <w:rPr>
          <w:sz w:val="28"/>
          <w:szCs w:val="28"/>
        </w:rPr>
        <w:t xml:space="preserve"> образования, ДОУ</w:t>
      </w:r>
      <w:r w:rsidRPr="001D1211">
        <w:rPr>
          <w:sz w:val="28"/>
          <w:szCs w:val="28"/>
        </w:rPr>
        <w:t>, почтовый адрес, номера телефонов, адрес официального сайта и электронной почты, по которым заявитель может получить необходимую информацию и документы;</w:t>
      </w:r>
    </w:p>
    <w:p w:rsidR="001A2862" w:rsidRPr="001D1211" w:rsidRDefault="001A2862" w:rsidP="001A2862">
      <w:pPr>
        <w:autoSpaceDE w:val="0"/>
        <w:autoSpaceDN w:val="0"/>
        <w:adjustRightInd w:val="0"/>
        <w:ind w:firstLine="539"/>
        <w:jc w:val="both"/>
        <w:rPr>
          <w:sz w:val="28"/>
          <w:szCs w:val="28"/>
        </w:rPr>
      </w:pPr>
      <w:r w:rsidRPr="001D1211">
        <w:rPr>
          <w:sz w:val="28"/>
          <w:szCs w:val="28"/>
        </w:rPr>
        <w:t>сведения о должностных лицах, ответственных за предоставление муниципальной услуги;</w:t>
      </w:r>
    </w:p>
    <w:p w:rsidR="001A2862" w:rsidRPr="001D1211" w:rsidRDefault="001A2862" w:rsidP="001A2862">
      <w:pPr>
        <w:autoSpaceDE w:val="0"/>
        <w:autoSpaceDN w:val="0"/>
        <w:adjustRightInd w:val="0"/>
        <w:ind w:firstLine="539"/>
        <w:jc w:val="both"/>
        <w:rPr>
          <w:sz w:val="28"/>
          <w:szCs w:val="28"/>
        </w:rPr>
      </w:pPr>
      <w:r w:rsidRPr="001D1211">
        <w:rPr>
          <w:sz w:val="28"/>
          <w:szCs w:val="28"/>
        </w:rPr>
        <w:t>перечень документов, направляемых заявителем, и требования к этим документам;</w:t>
      </w:r>
    </w:p>
    <w:p w:rsidR="001A2862" w:rsidRPr="001D1211" w:rsidRDefault="001A2862" w:rsidP="001A2862">
      <w:pPr>
        <w:autoSpaceDE w:val="0"/>
        <w:autoSpaceDN w:val="0"/>
        <w:adjustRightInd w:val="0"/>
        <w:ind w:firstLine="539"/>
        <w:jc w:val="both"/>
        <w:rPr>
          <w:sz w:val="28"/>
          <w:szCs w:val="28"/>
        </w:rPr>
      </w:pPr>
      <w:r w:rsidRPr="001D1211">
        <w:rPr>
          <w:sz w:val="28"/>
          <w:szCs w:val="28"/>
        </w:rPr>
        <w:t>формы документов для заполнения, образцы заполнения документов;</w:t>
      </w:r>
    </w:p>
    <w:p w:rsidR="001A2862" w:rsidRPr="001D1211" w:rsidRDefault="001A2862" w:rsidP="001A2862">
      <w:pPr>
        <w:autoSpaceDE w:val="0"/>
        <w:autoSpaceDN w:val="0"/>
        <w:adjustRightInd w:val="0"/>
        <w:ind w:firstLine="539"/>
        <w:jc w:val="both"/>
        <w:rPr>
          <w:sz w:val="28"/>
          <w:szCs w:val="28"/>
        </w:rPr>
      </w:pPr>
      <w:r w:rsidRPr="001D1211">
        <w:rPr>
          <w:sz w:val="28"/>
          <w:szCs w:val="28"/>
        </w:rPr>
        <w:t>перечень оснований для отказа в предоставлении муниципальной услуги;</w:t>
      </w:r>
    </w:p>
    <w:p w:rsidR="001A2862" w:rsidRPr="001D1211" w:rsidRDefault="001A2862" w:rsidP="001A2862">
      <w:pPr>
        <w:autoSpaceDE w:val="0"/>
        <w:autoSpaceDN w:val="0"/>
        <w:adjustRightInd w:val="0"/>
        <w:ind w:firstLine="539"/>
        <w:jc w:val="both"/>
        <w:rPr>
          <w:sz w:val="28"/>
          <w:szCs w:val="28"/>
        </w:rPr>
      </w:pPr>
      <w:r w:rsidRPr="001D1211">
        <w:rPr>
          <w:sz w:val="28"/>
          <w:szCs w:val="28"/>
        </w:rPr>
        <w:t>порядок обжалования решений и действий (бездействия) должностных лиц, предоставляющих муниципальную услугу;</w:t>
      </w:r>
    </w:p>
    <w:p w:rsidR="001A2862" w:rsidRPr="001D1211" w:rsidRDefault="001A2862" w:rsidP="001A2862">
      <w:pPr>
        <w:autoSpaceDE w:val="0"/>
        <w:autoSpaceDN w:val="0"/>
        <w:adjustRightInd w:val="0"/>
        <w:ind w:firstLine="539"/>
        <w:jc w:val="both"/>
        <w:rPr>
          <w:sz w:val="28"/>
          <w:szCs w:val="28"/>
        </w:rPr>
      </w:pPr>
      <w:r w:rsidRPr="001D1211">
        <w:rPr>
          <w:sz w:val="28"/>
          <w:szCs w:val="28"/>
        </w:rPr>
        <w:t>перечень нормативных правовых актов Российской Федерации и нормативных правовых актов Ставропольского края, Апанасенковского муниципального района Ставропольского края, регулирующих предоставление муниципальной услуги.</w:t>
      </w:r>
    </w:p>
    <w:p w:rsidR="001A2862" w:rsidRPr="001D1211" w:rsidRDefault="001A2862" w:rsidP="001A2862">
      <w:pPr>
        <w:autoSpaceDE w:val="0"/>
        <w:autoSpaceDN w:val="0"/>
        <w:adjustRightInd w:val="0"/>
        <w:ind w:firstLine="540"/>
        <w:jc w:val="both"/>
        <w:rPr>
          <w:sz w:val="28"/>
          <w:szCs w:val="28"/>
        </w:rPr>
      </w:pPr>
      <w:r w:rsidRPr="001D1211">
        <w:rPr>
          <w:sz w:val="28"/>
          <w:szCs w:val="28"/>
        </w:rPr>
        <w:t>1</w:t>
      </w:r>
      <w:r w:rsidR="00D51E68" w:rsidRPr="001D1211">
        <w:rPr>
          <w:sz w:val="28"/>
          <w:szCs w:val="28"/>
        </w:rPr>
        <w:t>4</w:t>
      </w:r>
      <w:r w:rsidRPr="001D1211">
        <w:rPr>
          <w:sz w:val="28"/>
          <w:szCs w:val="28"/>
        </w:rPr>
        <w:t>. В федеральной государственной информационной системе "Единый портал государственных и муниципальных услуг (функций)" (</w:t>
      </w:r>
      <w:proofErr w:type="spellStart"/>
      <w:r w:rsidRPr="001D1211">
        <w:rPr>
          <w:sz w:val="28"/>
          <w:szCs w:val="28"/>
        </w:rPr>
        <w:t>www.gosuslugi.ru</w:t>
      </w:r>
      <w:proofErr w:type="spellEnd"/>
      <w:r w:rsidRPr="001D1211">
        <w:rPr>
          <w:sz w:val="28"/>
          <w:szCs w:val="28"/>
        </w:rPr>
        <w:t>),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Региональном реестре размещаются следующие информационные материалы:</w:t>
      </w:r>
    </w:p>
    <w:p w:rsidR="001A2862" w:rsidRPr="001D1211" w:rsidRDefault="001A2862" w:rsidP="001A2862">
      <w:pPr>
        <w:autoSpaceDE w:val="0"/>
        <w:autoSpaceDN w:val="0"/>
        <w:adjustRightInd w:val="0"/>
        <w:ind w:firstLine="540"/>
        <w:jc w:val="both"/>
        <w:rPr>
          <w:sz w:val="28"/>
          <w:szCs w:val="28"/>
        </w:rPr>
      </w:pPr>
      <w:r w:rsidRPr="001D1211">
        <w:rPr>
          <w:sz w:val="28"/>
          <w:szCs w:val="28"/>
        </w:rPr>
        <w:t>полное наименование, почтовый адрес и график работы отдела</w:t>
      </w:r>
      <w:r w:rsidR="0027064C" w:rsidRPr="001D1211">
        <w:rPr>
          <w:sz w:val="28"/>
          <w:szCs w:val="28"/>
        </w:rPr>
        <w:t xml:space="preserve"> образования, ДОУ</w:t>
      </w:r>
      <w:r w:rsidRPr="001D1211">
        <w:rPr>
          <w:sz w:val="28"/>
          <w:szCs w:val="28"/>
        </w:rPr>
        <w:t>;</w:t>
      </w:r>
    </w:p>
    <w:p w:rsidR="001A2862" w:rsidRPr="001D1211" w:rsidRDefault="001A2862" w:rsidP="001A2862">
      <w:pPr>
        <w:autoSpaceDE w:val="0"/>
        <w:autoSpaceDN w:val="0"/>
        <w:adjustRightInd w:val="0"/>
        <w:ind w:firstLine="540"/>
        <w:jc w:val="both"/>
        <w:rPr>
          <w:sz w:val="28"/>
          <w:szCs w:val="28"/>
        </w:rPr>
      </w:pPr>
      <w:r w:rsidRPr="001D1211">
        <w:rPr>
          <w:sz w:val="28"/>
          <w:szCs w:val="28"/>
        </w:rPr>
        <w:t>справочные телефоны, по которым можно получить информацию по порядку предоставления муниципальной услуги;</w:t>
      </w:r>
    </w:p>
    <w:p w:rsidR="001A2862" w:rsidRPr="001D1211" w:rsidRDefault="001A2862" w:rsidP="001A2862">
      <w:pPr>
        <w:autoSpaceDE w:val="0"/>
        <w:autoSpaceDN w:val="0"/>
        <w:adjustRightInd w:val="0"/>
        <w:ind w:firstLine="540"/>
        <w:jc w:val="both"/>
        <w:rPr>
          <w:sz w:val="28"/>
          <w:szCs w:val="28"/>
        </w:rPr>
      </w:pPr>
      <w:r w:rsidRPr="001D1211">
        <w:rPr>
          <w:sz w:val="28"/>
          <w:szCs w:val="28"/>
        </w:rPr>
        <w:lastRenderedPageBreak/>
        <w:t>адреса электронной почты;</w:t>
      </w:r>
    </w:p>
    <w:p w:rsidR="001A2862" w:rsidRPr="001D1211" w:rsidRDefault="001A2862" w:rsidP="001A2862">
      <w:pPr>
        <w:autoSpaceDE w:val="0"/>
        <w:autoSpaceDN w:val="0"/>
        <w:adjustRightInd w:val="0"/>
        <w:ind w:firstLine="540"/>
        <w:jc w:val="both"/>
        <w:rPr>
          <w:sz w:val="28"/>
          <w:szCs w:val="28"/>
        </w:rPr>
      </w:pPr>
      <w:r w:rsidRPr="001D1211">
        <w:rPr>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1A2862" w:rsidRPr="001D1211" w:rsidRDefault="001A2862" w:rsidP="001A2862">
      <w:pPr>
        <w:autoSpaceDE w:val="0"/>
        <w:autoSpaceDN w:val="0"/>
        <w:adjustRightInd w:val="0"/>
        <w:ind w:firstLine="540"/>
        <w:jc w:val="both"/>
        <w:rPr>
          <w:sz w:val="28"/>
          <w:szCs w:val="28"/>
        </w:rPr>
      </w:pPr>
      <w:r w:rsidRPr="001D1211">
        <w:rPr>
          <w:sz w:val="28"/>
          <w:szCs w:val="28"/>
        </w:rPr>
        <w:t>перечень нормативных правовых актов Российской Федерации и нормативных правовых актов Ставропольского края, Апанасенковского муниципального района Ставропольского края, регулирующих предоставление муниципальной услуги.</w:t>
      </w:r>
    </w:p>
    <w:p w:rsidR="001A2862" w:rsidRPr="001D1211" w:rsidRDefault="001A2862" w:rsidP="001A2862">
      <w:pPr>
        <w:autoSpaceDE w:val="0"/>
        <w:autoSpaceDN w:val="0"/>
        <w:adjustRightInd w:val="0"/>
        <w:ind w:firstLine="539"/>
        <w:jc w:val="both"/>
        <w:rPr>
          <w:sz w:val="28"/>
          <w:szCs w:val="28"/>
        </w:rPr>
      </w:pPr>
      <w:r w:rsidRPr="001D1211">
        <w:rPr>
          <w:sz w:val="28"/>
          <w:szCs w:val="28"/>
        </w:rPr>
        <w:t>Информация о порядке и сроках предоставления муниципальной услуги, размещенная на едином портале, региональном портале, официальном сайте администрации</w:t>
      </w:r>
      <w:r w:rsidR="0027064C" w:rsidRPr="001D1211">
        <w:rPr>
          <w:sz w:val="28"/>
          <w:szCs w:val="28"/>
        </w:rPr>
        <w:t>, отдела образования, ДОУ</w:t>
      </w:r>
      <w:r w:rsidRPr="001D1211">
        <w:rPr>
          <w:sz w:val="28"/>
          <w:szCs w:val="28"/>
        </w:rPr>
        <w:t xml:space="preserve"> и Региональном реестре, представляется заявителю бесплатно.</w:t>
      </w:r>
    </w:p>
    <w:p w:rsidR="001A2862" w:rsidRPr="001D1211" w:rsidRDefault="001A2862" w:rsidP="001A2862">
      <w:pPr>
        <w:autoSpaceDE w:val="0"/>
        <w:autoSpaceDN w:val="0"/>
        <w:adjustRightInd w:val="0"/>
        <w:ind w:firstLine="539"/>
        <w:jc w:val="both"/>
        <w:rPr>
          <w:sz w:val="28"/>
          <w:szCs w:val="28"/>
        </w:rPr>
      </w:pPr>
      <w:r w:rsidRPr="001D1211">
        <w:rPr>
          <w:sz w:val="28"/>
          <w:szCs w:val="28"/>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администрации,</w:t>
      </w:r>
      <w:r w:rsidR="0027064C" w:rsidRPr="001D1211">
        <w:rPr>
          <w:sz w:val="28"/>
          <w:szCs w:val="28"/>
        </w:rPr>
        <w:t xml:space="preserve"> отдела образования, ДОУ</w:t>
      </w:r>
      <w:r w:rsidRPr="001D1211">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2862" w:rsidRPr="001D1211" w:rsidRDefault="001A2862" w:rsidP="001A2862">
      <w:pPr>
        <w:pStyle w:val="ConsPlusNormal"/>
        <w:ind w:firstLine="540"/>
        <w:jc w:val="both"/>
        <w:rPr>
          <w:b w:val="0"/>
          <w:szCs w:val="28"/>
        </w:rPr>
      </w:pPr>
    </w:p>
    <w:p w:rsidR="00EA013C" w:rsidRPr="001D1211" w:rsidRDefault="00EA013C" w:rsidP="007E7155">
      <w:pPr>
        <w:pStyle w:val="ConsPlusNormal"/>
        <w:jc w:val="center"/>
        <w:outlineLvl w:val="1"/>
        <w:rPr>
          <w:b w:val="0"/>
          <w:szCs w:val="28"/>
        </w:rPr>
      </w:pPr>
      <w:r w:rsidRPr="001D1211">
        <w:rPr>
          <w:b w:val="0"/>
          <w:szCs w:val="28"/>
        </w:rPr>
        <w:t>2. Стандарт предоставления муниципальной услуги</w:t>
      </w:r>
    </w:p>
    <w:p w:rsidR="00D51E68" w:rsidRPr="001D1211" w:rsidRDefault="00D51E68" w:rsidP="007E7155">
      <w:pPr>
        <w:pStyle w:val="ConsPlusNormal"/>
        <w:jc w:val="center"/>
        <w:outlineLvl w:val="1"/>
        <w:rPr>
          <w:b w:val="0"/>
          <w:szCs w:val="28"/>
        </w:rPr>
      </w:pPr>
    </w:p>
    <w:p w:rsidR="00D51E68" w:rsidRPr="001D1211" w:rsidRDefault="00D51E68" w:rsidP="00D51E68">
      <w:pPr>
        <w:widowControl w:val="0"/>
        <w:autoSpaceDE w:val="0"/>
        <w:ind w:firstLine="709"/>
        <w:jc w:val="center"/>
        <w:rPr>
          <w:sz w:val="28"/>
          <w:szCs w:val="28"/>
        </w:rPr>
      </w:pPr>
      <w:r w:rsidRPr="001D1211">
        <w:rPr>
          <w:sz w:val="28"/>
          <w:szCs w:val="28"/>
        </w:rPr>
        <w:t>Наименование муниципальной услуги</w:t>
      </w:r>
    </w:p>
    <w:p w:rsidR="00EA013C" w:rsidRPr="001D1211" w:rsidRDefault="00EA013C" w:rsidP="007E7155">
      <w:pPr>
        <w:pStyle w:val="ConsPlusNormal"/>
        <w:jc w:val="both"/>
        <w:rPr>
          <w:b w:val="0"/>
          <w:szCs w:val="28"/>
        </w:rPr>
      </w:pPr>
    </w:p>
    <w:p w:rsidR="00EA013C" w:rsidRPr="001D1211" w:rsidRDefault="00D51E68" w:rsidP="007E7155">
      <w:pPr>
        <w:pStyle w:val="ConsPlusNormal"/>
        <w:ind w:firstLine="540"/>
        <w:jc w:val="both"/>
        <w:outlineLvl w:val="2"/>
        <w:rPr>
          <w:b w:val="0"/>
          <w:szCs w:val="28"/>
        </w:rPr>
      </w:pPr>
      <w:r w:rsidRPr="001D1211">
        <w:rPr>
          <w:b w:val="0"/>
          <w:szCs w:val="28"/>
        </w:rPr>
        <w:t>15</w:t>
      </w:r>
      <w:r w:rsidR="00EA013C" w:rsidRPr="001D1211">
        <w:rPr>
          <w:b w:val="0"/>
          <w:szCs w:val="28"/>
        </w:rPr>
        <w:t>. Наименование муниципальной услуги -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D51E68" w:rsidRPr="001D1211" w:rsidRDefault="00D51E68" w:rsidP="007E7155">
      <w:pPr>
        <w:pStyle w:val="ConsPlusNormal"/>
        <w:ind w:firstLine="540"/>
        <w:jc w:val="both"/>
        <w:outlineLvl w:val="2"/>
        <w:rPr>
          <w:b w:val="0"/>
          <w:szCs w:val="28"/>
        </w:rPr>
      </w:pPr>
    </w:p>
    <w:p w:rsidR="00D51E68" w:rsidRPr="001D1211" w:rsidRDefault="00D51E68" w:rsidP="00D51E68">
      <w:pPr>
        <w:widowControl w:val="0"/>
        <w:autoSpaceDE w:val="0"/>
        <w:ind w:firstLine="709"/>
        <w:jc w:val="center"/>
        <w:rPr>
          <w:sz w:val="28"/>
          <w:szCs w:val="28"/>
        </w:rPr>
      </w:pPr>
      <w:r w:rsidRPr="001D1211">
        <w:rPr>
          <w:sz w:val="28"/>
          <w:szCs w:val="28"/>
        </w:rPr>
        <w:t>Наименование органа, предоставляющего муниципальную услугу, а также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w:t>
      </w:r>
    </w:p>
    <w:p w:rsidR="00D51E68" w:rsidRPr="001D1211" w:rsidRDefault="00D51E68" w:rsidP="007E7155">
      <w:pPr>
        <w:pStyle w:val="ConsPlusNormal"/>
        <w:ind w:firstLine="540"/>
        <w:jc w:val="both"/>
        <w:outlineLvl w:val="2"/>
        <w:rPr>
          <w:b w:val="0"/>
          <w:szCs w:val="28"/>
        </w:rPr>
      </w:pPr>
    </w:p>
    <w:p w:rsidR="00EA013C" w:rsidRPr="001D1211" w:rsidRDefault="00D51E68" w:rsidP="00D51E68">
      <w:pPr>
        <w:pStyle w:val="ConsPlusNormal"/>
        <w:ind w:firstLine="540"/>
        <w:jc w:val="both"/>
        <w:outlineLvl w:val="2"/>
        <w:rPr>
          <w:b w:val="0"/>
          <w:szCs w:val="28"/>
        </w:rPr>
      </w:pPr>
      <w:r w:rsidRPr="001D1211">
        <w:rPr>
          <w:b w:val="0"/>
          <w:szCs w:val="28"/>
        </w:rPr>
        <w:t>16</w:t>
      </w:r>
      <w:r w:rsidR="00EA013C" w:rsidRPr="001D1211">
        <w:rPr>
          <w:b w:val="0"/>
          <w:szCs w:val="28"/>
        </w:rPr>
        <w:t>. Муниципальную услугу в части приема заявлений и постановки на учет предоставляет отдел образования, а в части зачисления детей в образовательные учреждения, реализующие основную образовательную программу дошкольного образования предоставляют</w:t>
      </w:r>
      <w:r w:rsidRPr="001D1211">
        <w:rPr>
          <w:b w:val="0"/>
          <w:szCs w:val="28"/>
        </w:rPr>
        <w:t xml:space="preserve"> </w:t>
      </w:r>
      <w:r w:rsidR="00EA013C" w:rsidRPr="001D1211">
        <w:rPr>
          <w:b w:val="0"/>
          <w:szCs w:val="28"/>
        </w:rPr>
        <w:t xml:space="preserve">ДОУ, указанные в </w:t>
      </w:r>
      <w:hyperlink w:anchor="P516" w:history="1">
        <w:r w:rsidR="00EA013C" w:rsidRPr="001D1211">
          <w:rPr>
            <w:b w:val="0"/>
            <w:color w:val="0000FF"/>
            <w:szCs w:val="28"/>
          </w:rPr>
          <w:t>приложении 1</w:t>
        </w:r>
      </w:hyperlink>
      <w:r w:rsidR="00EA013C" w:rsidRPr="001D1211">
        <w:rPr>
          <w:b w:val="0"/>
          <w:szCs w:val="28"/>
        </w:rPr>
        <w:t xml:space="preserve"> к настоящему Регламенту.</w:t>
      </w:r>
    </w:p>
    <w:p w:rsidR="00EA013C" w:rsidRPr="001D1211" w:rsidRDefault="00EA013C" w:rsidP="007E7155">
      <w:pPr>
        <w:pStyle w:val="ConsPlusNormal"/>
        <w:ind w:firstLine="540"/>
        <w:jc w:val="both"/>
        <w:rPr>
          <w:b w:val="0"/>
          <w:szCs w:val="28"/>
        </w:rPr>
      </w:pPr>
      <w:r w:rsidRPr="001D1211">
        <w:rPr>
          <w:b w:val="0"/>
          <w:szCs w:val="28"/>
        </w:rPr>
        <w:t>При предоставлении муниципальной услуги Отдел образования осуществляет взаимодействие с многофункциональным центром и ДОУ.</w:t>
      </w:r>
    </w:p>
    <w:p w:rsidR="00EA013C" w:rsidRPr="001D1211" w:rsidRDefault="00EA013C" w:rsidP="007E7155">
      <w:pPr>
        <w:pStyle w:val="ConsPlusNormal"/>
        <w:ind w:firstLine="540"/>
        <w:jc w:val="both"/>
        <w:rPr>
          <w:b w:val="0"/>
          <w:szCs w:val="28"/>
        </w:rPr>
      </w:pPr>
      <w:r w:rsidRPr="001D1211">
        <w:rPr>
          <w:b w:val="0"/>
          <w:szCs w:val="28"/>
        </w:rPr>
        <w:t xml:space="preserve">В соответствии с </w:t>
      </w:r>
      <w:hyperlink r:id="rId8" w:history="1">
        <w:r w:rsidRPr="001D1211">
          <w:rPr>
            <w:b w:val="0"/>
            <w:color w:val="0000FF"/>
            <w:szCs w:val="28"/>
          </w:rPr>
          <w:t>пунктом 3 части 1 статьи 7</w:t>
        </w:r>
      </w:hyperlink>
      <w:r w:rsidRPr="001D1211">
        <w:rPr>
          <w:b w:val="0"/>
          <w:szCs w:val="28"/>
        </w:rPr>
        <w:t xml:space="preserve"> Федерального закона от 27 июля 2010 года N 210-ФЗ "Об организации предоставления государственных </w:t>
      </w:r>
      <w:r w:rsidRPr="001D1211">
        <w:rPr>
          <w:b w:val="0"/>
          <w:szCs w:val="28"/>
        </w:rPr>
        <w:lastRenderedPageBreak/>
        <w:t xml:space="preserve">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информации, предоставляемых в результате предоставления таких услуг, включенных в </w:t>
      </w:r>
      <w:hyperlink r:id="rId9" w:history="1">
        <w:r w:rsidRPr="001D1211">
          <w:rPr>
            <w:b w:val="0"/>
            <w:color w:val="0000FF"/>
            <w:szCs w:val="28"/>
          </w:rPr>
          <w:t>Перечень</w:t>
        </w:r>
      </w:hyperlink>
      <w:r w:rsidRPr="001D1211">
        <w:rPr>
          <w:b w:val="0"/>
          <w:szCs w:val="28"/>
        </w:rPr>
        <w:t xml:space="preserve">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Апанасенковского муниципального района Ставропольского края.</w:t>
      </w:r>
    </w:p>
    <w:p w:rsidR="00D51E68" w:rsidRPr="001D1211" w:rsidRDefault="00D51E68" w:rsidP="00D51E68">
      <w:pPr>
        <w:pStyle w:val="ConsPlusNormal"/>
        <w:jc w:val="center"/>
        <w:outlineLvl w:val="2"/>
        <w:rPr>
          <w:szCs w:val="28"/>
        </w:rPr>
      </w:pPr>
    </w:p>
    <w:p w:rsidR="00D51E68" w:rsidRPr="001D1211" w:rsidRDefault="00D51E68" w:rsidP="00D51E68">
      <w:pPr>
        <w:pStyle w:val="ConsPlusNormal"/>
        <w:jc w:val="center"/>
        <w:outlineLvl w:val="2"/>
        <w:rPr>
          <w:b w:val="0"/>
          <w:szCs w:val="28"/>
        </w:rPr>
      </w:pPr>
      <w:r w:rsidRPr="001D1211">
        <w:rPr>
          <w:b w:val="0"/>
          <w:szCs w:val="28"/>
        </w:rPr>
        <w:t>Описание результата предоставления муниципальной услуги</w:t>
      </w:r>
    </w:p>
    <w:p w:rsidR="00D51E68" w:rsidRPr="001D1211" w:rsidRDefault="00D51E68" w:rsidP="007E7155">
      <w:pPr>
        <w:pStyle w:val="ConsPlusNormal"/>
        <w:ind w:firstLine="540"/>
        <w:jc w:val="both"/>
        <w:rPr>
          <w:b w:val="0"/>
          <w:szCs w:val="28"/>
        </w:rPr>
      </w:pPr>
    </w:p>
    <w:p w:rsidR="00EA013C" w:rsidRPr="001D1211" w:rsidRDefault="00D51E68" w:rsidP="007E7155">
      <w:pPr>
        <w:pStyle w:val="ConsPlusNormal"/>
        <w:ind w:firstLine="540"/>
        <w:jc w:val="both"/>
        <w:outlineLvl w:val="2"/>
        <w:rPr>
          <w:b w:val="0"/>
          <w:szCs w:val="28"/>
        </w:rPr>
      </w:pPr>
      <w:r w:rsidRPr="001D1211">
        <w:rPr>
          <w:b w:val="0"/>
          <w:szCs w:val="28"/>
        </w:rPr>
        <w:t>17</w:t>
      </w:r>
      <w:r w:rsidR="00EA013C" w:rsidRPr="001D1211">
        <w:rPr>
          <w:b w:val="0"/>
          <w:szCs w:val="28"/>
        </w:rPr>
        <w:t xml:space="preserve">. </w:t>
      </w:r>
      <w:r w:rsidRPr="001D1211">
        <w:rPr>
          <w:b w:val="0"/>
          <w:szCs w:val="28"/>
        </w:rPr>
        <w:t xml:space="preserve">Результатом </w:t>
      </w:r>
      <w:r w:rsidR="00EA013C" w:rsidRPr="001D1211">
        <w:rPr>
          <w:b w:val="0"/>
          <w:szCs w:val="28"/>
        </w:rPr>
        <w:t xml:space="preserve"> предоставления муниципальной услуги</w:t>
      </w:r>
      <w:r w:rsidRPr="001D1211">
        <w:rPr>
          <w:b w:val="0"/>
          <w:szCs w:val="28"/>
        </w:rPr>
        <w:t xml:space="preserve"> является: </w:t>
      </w:r>
    </w:p>
    <w:p w:rsidR="00DC713A" w:rsidRPr="001D1211" w:rsidRDefault="00EA013C" w:rsidP="007E7155">
      <w:pPr>
        <w:pStyle w:val="ConsPlusNormal"/>
        <w:ind w:firstLine="540"/>
        <w:jc w:val="both"/>
        <w:rPr>
          <w:b w:val="0"/>
          <w:szCs w:val="28"/>
        </w:rPr>
      </w:pPr>
      <w:r w:rsidRPr="001D1211">
        <w:rPr>
          <w:b w:val="0"/>
          <w:szCs w:val="28"/>
        </w:rPr>
        <w:t xml:space="preserve">1) </w:t>
      </w:r>
      <w:r w:rsidR="00D51E68" w:rsidRPr="001D1211">
        <w:rPr>
          <w:b w:val="0"/>
          <w:szCs w:val="28"/>
        </w:rPr>
        <w:t>решение в форме</w:t>
      </w:r>
      <w:r w:rsidRPr="001D1211">
        <w:rPr>
          <w:b w:val="0"/>
          <w:szCs w:val="28"/>
        </w:rPr>
        <w:t xml:space="preserve"> </w:t>
      </w:r>
      <w:r w:rsidR="00D51E68" w:rsidRPr="001D1211">
        <w:rPr>
          <w:b w:val="0"/>
          <w:szCs w:val="28"/>
        </w:rPr>
        <w:t xml:space="preserve">выдачи </w:t>
      </w:r>
      <w:r w:rsidRPr="001D1211">
        <w:rPr>
          <w:b w:val="0"/>
          <w:szCs w:val="28"/>
        </w:rPr>
        <w:t>уведомления</w:t>
      </w:r>
      <w:r w:rsidR="00D51E68" w:rsidRPr="001D1211">
        <w:rPr>
          <w:b w:val="0"/>
          <w:szCs w:val="28"/>
        </w:rPr>
        <w:t xml:space="preserve"> заявителю, свидетельствующего о постановке ребенка на регистрационный учет;</w:t>
      </w:r>
      <w:r w:rsidRPr="001D1211">
        <w:rPr>
          <w:b w:val="0"/>
          <w:szCs w:val="28"/>
        </w:rPr>
        <w:t xml:space="preserve"> </w:t>
      </w:r>
    </w:p>
    <w:p w:rsidR="00D51E68" w:rsidRPr="001D1211" w:rsidRDefault="00EA013C" w:rsidP="007E7155">
      <w:pPr>
        <w:pStyle w:val="ConsPlusNormal"/>
        <w:ind w:firstLine="540"/>
        <w:jc w:val="both"/>
        <w:rPr>
          <w:b w:val="0"/>
          <w:szCs w:val="28"/>
        </w:rPr>
      </w:pPr>
      <w:r w:rsidRPr="001D1211">
        <w:rPr>
          <w:b w:val="0"/>
          <w:szCs w:val="28"/>
        </w:rPr>
        <w:t xml:space="preserve">2) </w:t>
      </w:r>
      <w:r w:rsidR="00D51E68" w:rsidRPr="001D1211">
        <w:rPr>
          <w:b w:val="0"/>
          <w:szCs w:val="28"/>
        </w:rPr>
        <w:t xml:space="preserve">решение в форме </w:t>
      </w:r>
      <w:r w:rsidRPr="001D1211">
        <w:rPr>
          <w:b w:val="0"/>
          <w:szCs w:val="28"/>
        </w:rPr>
        <w:t>издани</w:t>
      </w:r>
      <w:r w:rsidR="00D51E68" w:rsidRPr="001D1211">
        <w:rPr>
          <w:b w:val="0"/>
          <w:szCs w:val="28"/>
        </w:rPr>
        <w:t>я</w:t>
      </w:r>
      <w:r w:rsidRPr="001D1211">
        <w:rPr>
          <w:b w:val="0"/>
          <w:szCs w:val="28"/>
        </w:rPr>
        <w:t xml:space="preserve"> приказа о зачислении ребенка в </w:t>
      </w:r>
      <w:r w:rsidR="00D51E68" w:rsidRPr="001D1211">
        <w:rPr>
          <w:b w:val="0"/>
          <w:szCs w:val="28"/>
        </w:rPr>
        <w:t>ДОУ в течении 3 дней после заключения с заявителем договора об образовании по основным образовательным программам дошкольного образования;</w:t>
      </w:r>
    </w:p>
    <w:p w:rsidR="00EA013C" w:rsidRPr="001D1211" w:rsidRDefault="00805420" w:rsidP="007E7155">
      <w:pPr>
        <w:pStyle w:val="ConsPlusNormal"/>
        <w:ind w:firstLine="540"/>
        <w:jc w:val="both"/>
        <w:rPr>
          <w:b w:val="0"/>
          <w:szCs w:val="28"/>
        </w:rPr>
      </w:pPr>
      <w:r w:rsidRPr="001D1211">
        <w:rPr>
          <w:b w:val="0"/>
          <w:szCs w:val="28"/>
        </w:rPr>
        <w:t>3</w:t>
      </w:r>
      <w:r w:rsidR="00EA013C" w:rsidRPr="001D1211">
        <w:rPr>
          <w:b w:val="0"/>
          <w:szCs w:val="28"/>
        </w:rPr>
        <w:t xml:space="preserve">) </w:t>
      </w:r>
      <w:r w:rsidRPr="001D1211">
        <w:rPr>
          <w:b w:val="0"/>
          <w:szCs w:val="28"/>
        </w:rPr>
        <w:t xml:space="preserve">отказ в предоставлении муниципальной услуги с направлением заявителю </w:t>
      </w:r>
      <w:r w:rsidR="00EA013C" w:rsidRPr="001D1211">
        <w:rPr>
          <w:b w:val="0"/>
          <w:szCs w:val="28"/>
        </w:rPr>
        <w:t xml:space="preserve"> уведомления об отказе в предоставлении муниципальной услуги</w:t>
      </w:r>
      <w:r w:rsidRPr="001D1211">
        <w:rPr>
          <w:b w:val="0"/>
          <w:szCs w:val="28"/>
        </w:rPr>
        <w:t xml:space="preserve"> с указанием причины отказа</w:t>
      </w:r>
      <w:r w:rsidR="00EA013C" w:rsidRPr="001D1211">
        <w:rPr>
          <w:b w:val="0"/>
          <w:szCs w:val="28"/>
        </w:rPr>
        <w:t>.</w:t>
      </w:r>
    </w:p>
    <w:p w:rsidR="00805420" w:rsidRPr="001D1211" w:rsidRDefault="00805420" w:rsidP="00805420">
      <w:pPr>
        <w:autoSpaceDE w:val="0"/>
        <w:autoSpaceDN w:val="0"/>
        <w:adjustRightInd w:val="0"/>
        <w:jc w:val="center"/>
        <w:outlineLvl w:val="0"/>
        <w:rPr>
          <w:bCs/>
          <w:sz w:val="28"/>
          <w:szCs w:val="28"/>
        </w:rPr>
      </w:pPr>
    </w:p>
    <w:p w:rsidR="00805420" w:rsidRPr="001D1211" w:rsidRDefault="00805420" w:rsidP="00805420">
      <w:pPr>
        <w:autoSpaceDE w:val="0"/>
        <w:autoSpaceDN w:val="0"/>
        <w:adjustRightInd w:val="0"/>
        <w:jc w:val="center"/>
        <w:outlineLvl w:val="0"/>
        <w:rPr>
          <w:bCs/>
          <w:sz w:val="28"/>
          <w:szCs w:val="28"/>
        </w:rPr>
      </w:pPr>
      <w:r w:rsidRPr="001D1211">
        <w:rPr>
          <w:bCs/>
          <w:sz w:val="28"/>
          <w:szCs w:val="28"/>
        </w:rPr>
        <w:t>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p>
    <w:p w:rsidR="00805420" w:rsidRPr="001D1211" w:rsidRDefault="00805420" w:rsidP="007E7155">
      <w:pPr>
        <w:pStyle w:val="ConsPlusNormal"/>
        <w:ind w:firstLine="540"/>
        <w:jc w:val="both"/>
        <w:rPr>
          <w:b w:val="0"/>
          <w:szCs w:val="28"/>
        </w:rPr>
      </w:pPr>
    </w:p>
    <w:p w:rsidR="009100E6" w:rsidRPr="001D1211" w:rsidRDefault="009100E6" w:rsidP="009100E6">
      <w:pPr>
        <w:autoSpaceDE w:val="0"/>
        <w:autoSpaceDN w:val="0"/>
        <w:adjustRightInd w:val="0"/>
        <w:ind w:firstLine="539"/>
        <w:jc w:val="both"/>
        <w:rPr>
          <w:rFonts w:eastAsiaTheme="minorHAnsi"/>
          <w:color w:val="000000"/>
          <w:sz w:val="28"/>
          <w:szCs w:val="28"/>
          <w:lang w:eastAsia="en-US"/>
        </w:rPr>
      </w:pPr>
      <w:r w:rsidRPr="001D1211">
        <w:rPr>
          <w:sz w:val="28"/>
          <w:szCs w:val="28"/>
        </w:rPr>
        <w:t>18.</w:t>
      </w:r>
      <w:r w:rsidRPr="001D1211">
        <w:rPr>
          <w:rFonts w:eastAsiaTheme="minorHAnsi"/>
          <w:color w:val="000000"/>
          <w:sz w:val="28"/>
          <w:szCs w:val="28"/>
          <w:lang w:eastAsia="en-US"/>
        </w:rPr>
        <w:t xml:space="preserve"> Прием заявлений о постановке детей на учет осуществляется в течение всего года.</w:t>
      </w:r>
    </w:p>
    <w:p w:rsidR="009100E6" w:rsidRPr="001D1211" w:rsidRDefault="009100E6" w:rsidP="009100E6">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Рассмотрение заявления и представленных документов о постановке на учет - 15 минут с момента обращения.</w:t>
      </w:r>
    </w:p>
    <w:p w:rsidR="009100E6" w:rsidRPr="001D1211" w:rsidRDefault="009100E6" w:rsidP="009100E6">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Направление детей для зачисления в ДОУ осуществляется в течение всего года при наличии свободных мест в ДОУ.</w:t>
      </w:r>
    </w:p>
    <w:p w:rsidR="009100E6" w:rsidRPr="001D1211" w:rsidRDefault="009100E6" w:rsidP="009100E6">
      <w:pPr>
        <w:pStyle w:val="ConsPlusNormal"/>
        <w:ind w:firstLine="539"/>
        <w:jc w:val="both"/>
        <w:rPr>
          <w:b w:val="0"/>
          <w:szCs w:val="28"/>
        </w:rPr>
      </w:pPr>
      <w:r w:rsidRPr="001D1211">
        <w:rPr>
          <w:rFonts w:eastAsiaTheme="minorHAnsi"/>
          <w:b w:val="0"/>
          <w:color w:val="000000"/>
          <w:szCs w:val="28"/>
          <w:lang w:eastAsia="en-US"/>
        </w:rPr>
        <w:t xml:space="preserve">Зачисление детей в ДОУ осуществляется в течение трех рабочих дней после представления родителями (законными представителями) необходимых для приема документов и заключения с заявителем договора об образовании </w:t>
      </w:r>
      <w:r w:rsidRPr="001D1211">
        <w:rPr>
          <w:b w:val="0"/>
          <w:szCs w:val="28"/>
        </w:rPr>
        <w:t>по основным образовательным программам дошкольного образования.</w:t>
      </w:r>
    </w:p>
    <w:p w:rsidR="009100E6" w:rsidRPr="001D1211" w:rsidRDefault="009100E6" w:rsidP="009100E6">
      <w:pPr>
        <w:autoSpaceDE w:val="0"/>
        <w:autoSpaceDN w:val="0"/>
        <w:adjustRightInd w:val="0"/>
        <w:ind w:firstLine="567"/>
        <w:jc w:val="center"/>
        <w:rPr>
          <w:sz w:val="28"/>
          <w:szCs w:val="28"/>
        </w:rPr>
      </w:pPr>
    </w:p>
    <w:p w:rsidR="009100E6" w:rsidRPr="001D1211" w:rsidRDefault="009100E6" w:rsidP="009100E6">
      <w:pPr>
        <w:autoSpaceDE w:val="0"/>
        <w:autoSpaceDN w:val="0"/>
        <w:adjustRightInd w:val="0"/>
        <w:ind w:firstLine="567"/>
        <w:jc w:val="center"/>
        <w:rPr>
          <w:sz w:val="28"/>
          <w:szCs w:val="28"/>
        </w:rPr>
      </w:pPr>
      <w:r w:rsidRPr="001D1211">
        <w:rPr>
          <w:sz w:val="28"/>
          <w:szCs w:val="28"/>
        </w:rPr>
        <w:lastRenderedPageBreak/>
        <w:t>Перечень нормативных правовых актов Российской Федерации и</w:t>
      </w:r>
    </w:p>
    <w:p w:rsidR="009100E6" w:rsidRPr="001D1211" w:rsidRDefault="009100E6" w:rsidP="009100E6">
      <w:pPr>
        <w:autoSpaceDE w:val="0"/>
        <w:autoSpaceDN w:val="0"/>
        <w:adjustRightInd w:val="0"/>
        <w:jc w:val="center"/>
        <w:rPr>
          <w:sz w:val="28"/>
          <w:szCs w:val="28"/>
        </w:rPr>
      </w:pPr>
      <w:r w:rsidRPr="001D1211">
        <w:rPr>
          <w:sz w:val="28"/>
          <w:szCs w:val="28"/>
        </w:rPr>
        <w:t>нормативных правовых актов Ставропольского края, Апанасенковского</w:t>
      </w:r>
    </w:p>
    <w:p w:rsidR="009100E6" w:rsidRPr="001D1211" w:rsidRDefault="009100E6" w:rsidP="009100E6">
      <w:pPr>
        <w:autoSpaceDE w:val="0"/>
        <w:autoSpaceDN w:val="0"/>
        <w:adjustRightInd w:val="0"/>
        <w:jc w:val="center"/>
        <w:rPr>
          <w:sz w:val="28"/>
          <w:szCs w:val="28"/>
        </w:rPr>
      </w:pPr>
      <w:r w:rsidRPr="001D1211">
        <w:rPr>
          <w:sz w:val="28"/>
          <w:szCs w:val="28"/>
        </w:rPr>
        <w:t>муниципального района Ставропольского края, регулирующие</w:t>
      </w:r>
    </w:p>
    <w:p w:rsidR="009100E6" w:rsidRPr="001D1211" w:rsidRDefault="009100E6" w:rsidP="009100E6">
      <w:pPr>
        <w:autoSpaceDE w:val="0"/>
        <w:autoSpaceDN w:val="0"/>
        <w:adjustRightInd w:val="0"/>
        <w:jc w:val="center"/>
        <w:rPr>
          <w:sz w:val="28"/>
          <w:szCs w:val="28"/>
        </w:rPr>
      </w:pPr>
      <w:r w:rsidRPr="001D1211">
        <w:rPr>
          <w:sz w:val="28"/>
          <w:szCs w:val="28"/>
        </w:rPr>
        <w:t>предоставление муниципальной услуги</w:t>
      </w:r>
    </w:p>
    <w:p w:rsidR="009100E6" w:rsidRPr="001D1211" w:rsidRDefault="009100E6" w:rsidP="009100E6">
      <w:pPr>
        <w:widowControl w:val="0"/>
        <w:autoSpaceDE w:val="0"/>
        <w:ind w:firstLine="709"/>
        <w:jc w:val="both"/>
        <w:rPr>
          <w:sz w:val="28"/>
          <w:szCs w:val="28"/>
        </w:rPr>
      </w:pPr>
    </w:p>
    <w:p w:rsidR="009100E6" w:rsidRPr="001D1211" w:rsidRDefault="009100E6" w:rsidP="009100E6">
      <w:pPr>
        <w:autoSpaceDE w:val="0"/>
        <w:autoSpaceDN w:val="0"/>
        <w:adjustRightInd w:val="0"/>
        <w:jc w:val="both"/>
        <w:rPr>
          <w:sz w:val="28"/>
          <w:szCs w:val="28"/>
        </w:rPr>
      </w:pPr>
      <w:r w:rsidRPr="001D1211">
        <w:rPr>
          <w:sz w:val="28"/>
          <w:szCs w:val="28"/>
        </w:rPr>
        <w:tab/>
        <w:t xml:space="preserve">19. Перечень нормативных правовых актов Российской Федерации и нормативных правовых актов Ставропольского края, Апанасенковского муниципального района Ставропольского края, регулирующие предоставление муниципальной услуги (с указанием их реквизитов и источников официального опубликования), размещается </w:t>
      </w:r>
      <w:r w:rsidRPr="001D1211">
        <w:rPr>
          <w:bCs/>
          <w:sz w:val="28"/>
          <w:szCs w:val="28"/>
        </w:rPr>
        <w:t>на Едином портале, региональном портале, в Региональном реестре, на официальном сайте администрации, отдела образования, ДОУ.</w:t>
      </w:r>
    </w:p>
    <w:p w:rsidR="002F6F10" w:rsidRPr="001D1211" w:rsidRDefault="002F6F10" w:rsidP="002F6F10">
      <w:pPr>
        <w:widowControl w:val="0"/>
        <w:autoSpaceDE w:val="0"/>
        <w:ind w:firstLine="709"/>
        <w:jc w:val="center"/>
        <w:rPr>
          <w:sz w:val="28"/>
          <w:szCs w:val="28"/>
        </w:rPr>
      </w:pPr>
    </w:p>
    <w:p w:rsidR="002F6F10" w:rsidRPr="001D1211" w:rsidRDefault="009100E6" w:rsidP="002F6F10">
      <w:pPr>
        <w:widowControl w:val="0"/>
        <w:autoSpaceDE w:val="0"/>
        <w:ind w:firstLine="709"/>
        <w:jc w:val="center"/>
        <w:rPr>
          <w:sz w:val="28"/>
          <w:szCs w:val="28"/>
        </w:rPr>
      </w:pPr>
      <w:r w:rsidRPr="001D1211">
        <w:rPr>
          <w:sz w:val="28"/>
          <w:szCs w:val="28"/>
        </w:rPr>
        <w:t xml:space="preserve"> </w:t>
      </w:r>
      <w:r w:rsidR="002F6F10" w:rsidRPr="001D1211">
        <w:rPr>
          <w:sz w:val="28"/>
          <w:szCs w:val="28"/>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района 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100E6" w:rsidRPr="001D1211" w:rsidRDefault="009100E6" w:rsidP="009100E6">
      <w:pPr>
        <w:widowControl w:val="0"/>
        <w:autoSpaceDE w:val="0"/>
        <w:ind w:firstLine="709"/>
        <w:jc w:val="both"/>
        <w:rPr>
          <w:sz w:val="28"/>
          <w:szCs w:val="28"/>
        </w:rPr>
      </w:pPr>
    </w:p>
    <w:p w:rsidR="00EA013C" w:rsidRPr="001D1211" w:rsidRDefault="002F6F10" w:rsidP="002F6F10">
      <w:pPr>
        <w:pStyle w:val="ConsPlusNormal"/>
        <w:ind w:firstLine="540"/>
        <w:jc w:val="both"/>
        <w:outlineLvl w:val="2"/>
        <w:rPr>
          <w:b w:val="0"/>
          <w:szCs w:val="28"/>
        </w:rPr>
      </w:pPr>
      <w:r w:rsidRPr="001D1211">
        <w:rPr>
          <w:b w:val="0"/>
          <w:szCs w:val="28"/>
        </w:rPr>
        <w:t>20</w:t>
      </w:r>
      <w:r w:rsidR="00EA013C" w:rsidRPr="001D1211">
        <w:rPr>
          <w:b w:val="0"/>
          <w:szCs w:val="28"/>
        </w:rPr>
        <w:t>. Для предоставления муниципальной услуги заявителем предоставляются следующие документы:</w:t>
      </w:r>
    </w:p>
    <w:p w:rsidR="00EA013C" w:rsidRPr="001D1211" w:rsidRDefault="002F6F10" w:rsidP="007E7155">
      <w:pPr>
        <w:pStyle w:val="ConsPlusNormal"/>
        <w:ind w:firstLine="540"/>
        <w:jc w:val="both"/>
        <w:rPr>
          <w:b w:val="0"/>
          <w:szCs w:val="28"/>
        </w:rPr>
      </w:pPr>
      <w:bookmarkStart w:id="1" w:name="P174"/>
      <w:bookmarkEnd w:id="1"/>
      <w:r w:rsidRPr="001D1211">
        <w:rPr>
          <w:b w:val="0"/>
          <w:szCs w:val="28"/>
        </w:rPr>
        <w:t>20.1. Д</w:t>
      </w:r>
      <w:r w:rsidR="00EA013C" w:rsidRPr="001D1211">
        <w:rPr>
          <w:b w:val="0"/>
          <w:szCs w:val="28"/>
        </w:rPr>
        <w:t>ля предоставления муниципальной услуги в части приема заявлений и постановки на учет детей заявителем подается заявление, заполненное по форме, приведенной в приложении 3 к настоящему Регламенту и документы, необходимые для предоставления муниципальной услуги:</w:t>
      </w:r>
    </w:p>
    <w:p w:rsidR="002F6F10" w:rsidRPr="001D1211" w:rsidRDefault="002F6F10" w:rsidP="002F6F10">
      <w:pPr>
        <w:autoSpaceDE w:val="0"/>
        <w:autoSpaceDN w:val="0"/>
        <w:adjustRightInd w:val="0"/>
        <w:jc w:val="both"/>
        <w:rPr>
          <w:rFonts w:eastAsiaTheme="minorHAnsi"/>
          <w:color w:val="000000"/>
          <w:sz w:val="28"/>
          <w:szCs w:val="28"/>
          <w:lang w:eastAsia="en-US"/>
        </w:rPr>
      </w:pPr>
      <w:r w:rsidRPr="001D1211">
        <w:rPr>
          <w:sz w:val="28"/>
          <w:szCs w:val="28"/>
        </w:rPr>
        <w:tab/>
      </w:r>
      <w:r w:rsidR="00EA013C" w:rsidRPr="001D1211">
        <w:rPr>
          <w:sz w:val="28"/>
          <w:szCs w:val="28"/>
        </w:rPr>
        <w:t xml:space="preserve">1) </w:t>
      </w:r>
      <w:hyperlink r:id="rId10" w:history="1">
        <w:r w:rsidRPr="001D1211">
          <w:rPr>
            <w:rFonts w:eastAsiaTheme="minorHAnsi"/>
            <w:sz w:val="28"/>
            <w:szCs w:val="28"/>
            <w:lang w:eastAsia="en-US"/>
          </w:rPr>
          <w:t>документа</w:t>
        </w:r>
      </w:hyperlink>
      <w:r w:rsidRPr="001D1211">
        <w:rPr>
          <w:rFonts w:eastAsiaTheme="minorHAnsi"/>
          <w:sz w:val="28"/>
          <w:szCs w:val="28"/>
          <w:lang w:eastAsia="en-US"/>
        </w:rPr>
        <w:t xml:space="preserve">, </w:t>
      </w:r>
      <w:r w:rsidRPr="001D1211">
        <w:rPr>
          <w:rFonts w:eastAsiaTheme="minorHAnsi"/>
          <w:color w:val="000000"/>
          <w:sz w:val="28"/>
          <w:szCs w:val="28"/>
          <w:lang w:eastAsia="en-US"/>
        </w:rPr>
        <w:t>удостоверяющего личность родителя (законного представителя);</w:t>
      </w:r>
    </w:p>
    <w:p w:rsidR="001F70D2" w:rsidRPr="001D1211" w:rsidRDefault="002F6F10" w:rsidP="001F70D2">
      <w:pPr>
        <w:autoSpaceDE w:val="0"/>
        <w:autoSpaceDN w:val="0"/>
        <w:adjustRightInd w:val="0"/>
        <w:ind w:firstLine="540"/>
        <w:jc w:val="both"/>
        <w:rPr>
          <w:rFonts w:eastAsiaTheme="minorHAnsi"/>
          <w:color w:val="000000"/>
          <w:sz w:val="28"/>
          <w:szCs w:val="28"/>
          <w:lang w:eastAsia="en-US"/>
        </w:rPr>
      </w:pPr>
      <w:r w:rsidRPr="001D1211">
        <w:rPr>
          <w:b/>
          <w:sz w:val="28"/>
          <w:szCs w:val="28"/>
        </w:rPr>
        <w:tab/>
      </w:r>
      <w:r w:rsidR="001F70D2" w:rsidRPr="001D1211">
        <w:rPr>
          <w:sz w:val="28"/>
          <w:szCs w:val="28"/>
        </w:rPr>
        <w:t>2)</w:t>
      </w:r>
      <w:r w:rsidR="00EA013C" w:rsidRPr="001D1211">
        <w:rPr>
          <w:sz w:val="28"/>
          <w:szCs w:val="28"/>
        </w:rPr>
        <w:t xml:space="preserve"> </w:t>
      </w:r>
      <w:r w:rsidRPr="001D1211">
        <w:rPr>
          <w:rFonts w:eastAsiaTheme="minorHAnsi"/>
          <w:color w:val="000000"/>
          <w:sz w:val="28"/>
          <w:szCs w:val="28"/>
          <w:lang w:eastAsia="en-US"/>
        </w:rPr>
        <w:t xml:space="preserve">оригинала документа, удостоверяющего личность иностранного гражданина и лица без гражданства в Российской Федерации в соответствии со </w:t>
      </w:r>
      <w:hyperlink r:id="rId11" w:history="1">
        <w:r w:rsidRPr="001D1211">
          <w:rPr>
            <w:rFonts w:eastAsiaTheme="minorHAnsi"/>
            <w:sz w:val="28"/>
            <w:szCs w:val="28"/>
            <w:lang w:eastAsia="en-US"/>
          </w:rPr>
          <w:t>статьей 10</w:t>
        </w:r>
      </w:hyperlink>
      <w:r w:rsidRPr="001D1211">
        <w:rPr>
          <w:rFonts w:eastAsiaTheme="minorHAnsi"/>
          <w:sz w:val="28"/>
          <w:szCs w:val="28"/>
          <w:lang w:eastAsia="en-US"/>
        </w:rPr>
        <w:t xml:space="preserve"> Ф</w:t>
      </w:r>
      <w:r w:rsidRPr="001D1211">
        <w:rPr>
          <w:rFonts w:eastAsiaTheme="minorHAnsi"/>
          <w:color w:val="000000"/>
          <w:sz w:val="28"/>
          <w:szCs w:val="28"/>
          <w:lang w:eastAsia="en-US"/>
        </w:rPr>
        <w:t>едерального закона от 25 июля 2002 г. N 115-ФЗ "О правовом положении иностранных граждан в Российской Федерации".</w:t>
      </w:r>
      <w:r w:rsidR="00EA013C" w:rsidRPr="001D1211">
        <w:rPr>
          <w:sz w:val="28"/>
          <w:szCs w:val="28"/>
        </w:rPr>
        <w:t xml:space="preserve">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1F70D2" w:rsidRPr="001D1211" w:rsidRDefault="001F70D2" w:rsidP="001F70D2">
      <w:pPr>
        <w:autoSpaceDE w:val="0"/>
        <w:autoSpaceDN w:val="0"/>
        <w:adjustRightInd w:val="0"/>
        <w:ind w:firstLine="540"/>
        <w:jc w:val="both"/>
        <w:rPr>
          <w:rFonts w:eastAsiaTheme="minorHAnsi"/>
          <w:color w:val="000000"/>
          <w:sz w:val="28"/>
          <w:szCs w:val="28"/>
          <w:lang w:eastAsia="en-US"/>
        </w:rPr>
      </w:pPr>
      <w:r w:rsidRPr="001D1211">
        <w:rPr>
          <w:rFonts w:eastAsiaTheme="minorHAnsi"/>
          <w:color w:val="000000"/>
          <w:sz w:val="28"/>
          <w:szCs w:val="28"/>
          <w:lang w:eastAsia="en-US"/>
        </w:rPr>
        <w:t xml:space="preserve"> 3) свидетельство о рождении ребенка;</w:t>
      </w:r>
    </w:p>
    <w:p w:rsidR="00EA013C" w:rsidRPr="001D1211" w:rsidRDefault="003204C3" w:rsidP="007E7155">
      <w:pPr>
        <w:pStyle w:val="ConsPlusNormal"/>
        <w:ind w:firstLine="540"/>
        <w:jc w:val="both"/>
        <w:rPr>
          <w:b w:val="0"/>
          <w:szCs w:val="28"/>
        </w:rPr>
      </w:pPr>
      <w:r w:rsidRPr="001D1211">
        <w:rPr>
          <w:b w:val="0"/>
          <w:szCs w:val="28"/>
        </w:rPr>
        <w:t xml:space="preserve"> </w:t>
      </w:r>
      <w:r w:rsidR="001F70D2" w:rsidRPr="001D1211">
        <w:rPr>
          <w:b w:val="0"/>
          <w:szCs w:val="28"/>
        </w:rPr>
        <w:t>4</w:t>
      </w:r>
      <w:r w:rsidR="00EA013C" w:rsidRPr="001D1211">
        <w:rPr>
          <w:b w:val="0"/>
          <w:szCs w:val="28"/>
        </w:rPr>
        <w:t>) документы, подтверждающие право (льготу) родителей (законных представителей) на внеочередное и первоочередное определение ребенка в учреждение.</w:t>
      </w:r>
    </w:p>
    <w:p w:rsidR="00EA013C" w:rsidRPr="001D1211" w:rsidRDefault="002F6F10" w:rsidP="007E7155">
      <w:pPr>
        <w:pStyle w:val="ConsPlusNormal"/>
        <w:ind w:firstLine="540"/>
        <w:jc w:val="both"/>
        <w:rPr>
          <w:b w:val="0"/>
          <w:szCs w:val="28"/>
        </w:rPr>
      </w:pPr>
      <w:r w:rsidRPr="001D1211">
        <w:rPr>
          <w:b w:val="0"/>
          <w:szCs w:val="28"/>
        </w:rPr>
        <w:t>20.2.</w:t>
      </w:r>
      <w:r w:rsidR="00EA013C" w:rsidRPr="001D1211">
        <w:rPr>
          <w:b w:val="0"/>
          <w:szCs w:val="28"/>
        </w:rPr>
        <w:t xml:space="preserve"> Для предоставления муниципальной усл</w:t>
      </w:r>
      <w:r w:rsidRPr="001D1211">
        <w:rPr>
          <w:b w:val="0"/>
          <w:szCs w:val="28"/>
        </w:rPr>
        <w:t xml:space="preserve">уги в части зачисления детей в </w:t>
      </w:r>
      <w:r w:rsidR="00EA013C" w:rsidRPr="001D1211">
        <w:rPr>
          <w:b w:val="0"/>
          <w:szCs w:val="28"/>
        </w:rPr>
        <w:t xml:space="preserve">ДОУ заявителем подается заявление, заполненное по форме, приведенной в приложении </w:t>
      </w:r>
      <w:r w:rsidR="00E65263" w:rsidRPr="001D1211">
        <w:rPr>
          <w:b w:val="0"/>
          <w:szCs w:val="28"/>
        </w:rPr>
        <w:t>4</w:t>
      </w:r>
      <w:r w:rsidR="00EA013C" w:rsidRPr="001D1211">
        <w:rPr>
          <w:b w:val="0"/>
          <w:szCs w:val="28"/>
        </w:rPr>
        <w:t xml:space="preserve"> к настоящему Регламенту, и документы, </w:t>
      </w:r>
      <w:r w:rsidR="00EA013C" w:rsidRPr="001D1211">
        <w:rPr>
          <w:b w:val="0"/>
          <w:szCs w:val="28"/>
        </w:rPr>
        <w:lastRenderedPageBreak/>
        <w:t>необходимые для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1) путевка в МДОУ, выданная Отделом образования;</w:t>
      </w:r>
    </w:p>
    <w:p w:rsidR="0057474F" w:rsidRPr="001D1211" w:rsidRDefault="0057474F" w:rsidP="0057474F">
      <w:pPr>
        <w:autoSpaceDE w:val="0"/>
        <w:autoSpaceDN w:val="0"/>
        <w:adjustRightInd w:val="0"/>
        <w:ind w:firstLine="540"/>
        <w:jc w:val="both"/>
        <w:rPr>
          <w:rFonts w:eastAsiaTheme="minorHAnsi"/>
          <w:color w:val="000000"/>
          <w:sz w:val="28"/>
          <w:szCs w:val="28"/>
          <w:lang w:eastAsia="en-US"/>
        </w:rPr>
      </w:pPr>
      <w:r w:rsidRPr="001D1211">
        <w:rPr>
          <w:rFonts w:eastAsiaTheme="minorHAnsi"/>
          <w:color w:val="000000"/>
          <w:sz w:val="28"/>
          <w:szCs w:val="28"/>
          <w:lang w:eastAsia="en-US"/>
        </w:rPr>
        <w:t xml:space="preserve">2) документ, удостоверяющий личность родителя (законного представителя), либо документ, удостоверяющий личность иностранного гражданина и лица без гражданства в Российской Федерации в соответствии со </w:t>
      </w:r>
      <w:hyperlink r:id="rId12" w:history="1">
        <w:r w:rsidRPr="001D1211">
          <w:rPr>
            <w:rFonts w:eastAsiaTheme="minorHAnsi"/>
            <w:color w:val="0000FF"/>
            <w:sz w:val="28"/>
            <w:szCs w:val="28"/>
            <w:lang w:eastAsia="en-US"/>
          </w:rPr>
          <w:t>статьей 10</w:t>
        </w:r>
      </w:hyperlink>
      <w:r w:rsidRPr="001D1211">
        <w:rPr>
          <w:rFonts w:eastAsiaTheme="minorHAnsi"/>
          <w:color w:val="000000"/>
          <w:sz w:val="28"/>
          <w:szCs w:val="28"/>
          <w:lang w:eastAsia="en-US"/>
        </w:rPr>
        <w:t xml:space="preserve"> Федерального закона от 25 июля 2002 г. N 115-ФЗ "О правовом положении иностранных граждан в Российской Федерации";</w:t>
      </w:r>
    </w:p>
    <w:p w:rsidR="00EA013C" w:rsidRPr="001D1211" w:rsidRDefault="00461A63" w:rsidP="0057474F">
      <w:pPr>
        <w:autoSpaceDE w:val="0"/>
        <w:autoSpaceDN w:val="0"/>
        <w:adjustRightInd w:val="0"/>
        <w:ind w:firstLine="540"/>
        <w:jc w:val="both"/>
        <w:rPr>
          <w:sz w:val="28"/>
          <w:szCs w:val="28"/>
        </w:rPr>
      </w:pPr>
      <w:r w:rsidRPr="001D1211">
        <w:rPr>
          <w:sz w:val="28"/>
          <w:szCs w:val="28"/>
        </w:rPr>
        <w:t>3</w:t>
      </w:r>
      <w:r w:rsidR="00EA013C" w:rsidRPr="001D1211">
        <w:rPr>
          <w:sz w:val="28"/>
          <w:szCs w:val="28"/>
        </w:rPr>
        <w:t xml:space="preserve">) медицинская карта по </w:t>
      </w:r>
      <w:hyperlink r:id="rId13" w:history="1">
        <w:r w:rsidR="00EA013C" w:rsidRPr="001D1211">
          <w:rPr>
            <w:color w:val="0000FF"/>
            <w:sz w:val="28"/>
            <w:szCs w:val="28"/>
          </w:rPr>
          <w:t>форме 026/у-2000</w:t>
        </w:r>
      </w:hyperlink>
      <w:r w:rsidR="00EA013C" w:rsidRPr="001D1211">
        <w:rPr>
          <w:sz w:val="28"/>
          <w:szCs w:val="28"/>
        </w:rPr>
        <w:t xml:space="preserve"> (для детей, впервые поступающих в Учреждение);</w:t>
      </w:r>
    </w:p>
    <w:p w:rsidR="00EA013C" w:rsidRPr="001D1211" w:rsidRDefault="00461A63" w:rsidP="007E7155">
      <w:pPr>
        <w:pStyle w:val="ConsPlusNormal"/>
        <w:ind w:firstLine="540"/>
        <w:jc w:val="both"/>
        <w:rPr>
          <w:b w:val="0"/>
          <w:szCs w:val="28"/>
        </w:rPr>
      </w:pPr>
      <w:r w:rsidRPr="001D1211">
        <w:rPr>
          <w:b w:val="0"/>
          <w:szCs w:val="28"/>
        </w:rPr>
        <w:t>4</w:t>
      </w:r>
      <w:r w:rsidR="00EA013C" w:rsidRPr="001D1211">
        <w:rPr>
          <w:b w:val="0"/>
          <w:szCs w:val="28"/>
        </w:rPr>
        <w:t xml:space="preserve">) заключение территориальной </w:t>
      </w:r>
      <w:proofErr w:type="spellStart"/>
      <w:r w:rsidR="00EA013C" w:rsidRPr="001D1211">
        <w:rPr>
          <w:b w:val="0"/>
          <w:szCs w:val="28"/>
        </w:rPr>
        <w:t>психолого-медико-педагогической</w:t>
      </w:r>
      <w:proofErr w:type="spellEnd"/>
      <w:r w:rsidR="00EA013C" w:rsidRPr="001D1211">
        <w:rPr>
          <w:b w:val="0"/>
          <w:szCs w:val="28"/>
        </w:rPr>
        <w:t xml:space="preserve"> комиссии (для детей с </w:t>
      </w:r>
      <w:r w:rsidRPr="001D1211">
        <w:rPr>
          <w:b w:val="0"/>
          <w:szCs w:val="28"/>
        </w:rPr>
        <w:t>ограниченными</w:t>
      </w:r>
      <w:r w:rsidR="00EA013C" w:rsidRPr="001D1211">
        <w:rPr>
          <w:b w:val="0"/>
          <w:szCs w:val="28"/>
        </w:rPr>
        <w:t xml:space="preserve"> возможностями здоровья).</w:t>
      </w:r>
    </w:p>
    <w:p w:rsidR="001F70D2" w:rsidRPr="001D1211" w:rsidRDefault="001F70D2" w:rsidP="001F70D2">
      <w:pPr>
        <w:pStyle w:val="ConsPlusNormal"/>
        <w:ind w:firstLine="539"/>
        <w:jc w:val="both"/>
        <w:rPr>
          <w:b w:val="0"/>
          <w:szCs w:val="28"/>
        </w:rPr>
      </w:pPr>
      <w:r w:rsidRPr="001D1211">
        <w:rPr>
          <w:b w:val="0"/>
          <w:szCs w:val="28"/>
        </w:rPr>
        <w:t>В заявлении дается согласие заявителя на обработку персональных данных. Документы, прилагаемые к заявлению, должны быть оформлены надлежащим образом и содержать все установленные для них реквизиты.</w:t>
      </w:r>
    </w:p>
    <w:p w:rsidR="001F70D2" w:rsidRPr="001D1211" w:rsidRDefault="001F70D2" w:rsidP="001F70D2">
      <w:pPr>
        <w:pStyle w:val="ConsPlusNormal"/>
        <w:ind w:firstLine="540"/>
        <w:jc w:val="both"/>
        <w:rPr>
          <w:b w:val="0"/>
          <w:szCs w:val="28"/>
        </w:rPr>
      </w:pPr>
      <w:r w:rsidRPr="001D1211">
        <w:rPr>
          <w:b w:val="0"/>
          <w:szCs w:val="28"/>
        </w:rPr>
        <w:t xml:space="preserve">Пакет документов должен содержать достоверную информацию, а также контактную информацию. Ответственность за достоверность и полноту представляемых сведений и документов возлагается на Заявителя. </w:t>
      </w:r>
    </w:p>
    <w:p w:rsidR="00461A63" w:rsidRPr="001D1211" w:rsidRDefault="00461A63" w:rsidP="00461A63">
      <w:pPr>
        <w:pStyle w:val="ConsPlusNormal"/>
        <w:ind w:firstLine="540"/>
        <w:jc w:val="both"/>
        <w:rPr>
          <w:b w:val="0"/>
          <w:szCs w:val="28"/>
        </w:rPr>
      </w:pPr>
      <w:r w:rsidRPr="001D1211">
        <w:rPr>
          <w:b w:val="0"/>
          <w:szCs w:val="28"/>
        </w:rPr>
        <w:t>21. Форму заявления заявитель может получить:</w:t>
      </w:r>
    </w:p>
    <w:p w:rsidR="00461A63" w:rsidRPr="001D1211" w:rsidRDefault="00461A63" w:rsidP="00461A63">
      <w:pPr>
        <w:pStyle w:val="ConsPlusNormal"/>
        <w:ind w:firstLine="540"/>
        <w:jc w:val="both"/>
        <w:rPr>
          <w:b w:val="0"/>
          <w:szCs w:val="28"/>
        </w:rPr>
      </w:pPr>
      <w:r w:rsidRPr="001D1211">
        <w:rPr>
          <w:b w:val="0"/>
          <w:szCs w:val="28"/>
        </w:rPr>
        <w:t>непосредственно в отделе образования, ДОУ</w:t>
      </w:r>
      <w:r w:rsidR="0019624F" w:rsidRPr="001D1211">
        <w:rPr>
          <w:b w:val="0"/>
          <w:szCs w:val="28"/>
        </w:rPr>
        <w:t>;</w:t>
      </w:r>
    </w:p>
    <w:p w:rsidR="00461A63" w:rsidRPr="001D1211" w:rsidRDefault="00461A63" w:rsidP="00461A63">
      <w:pPr>
        <w:pStyle w:val="ConsPlusNormal"/>
        <w:ind w:firstLine="540"/>
        <w:jc w:val="both"/>
        <w:rPr>
          <w:b w:val="0"/>
          <w:szCs w:val="28"/>
        </w:rPr>
      </w:pPr>
      <w:r w:rsidRPr="001D1211">
        <w:rPr>
          <w:b w:val="0"/>
          <w:szCs w:val="28"/>
        </w:rPr>
        <w:t>в информационно-телекоммуникационной сети «Интернет» на официальном сайте администрации района</w:t>
      </w:r>
      <w:r w:rsidR="0019624F" w:rsidRPr="001D1211">
        <w:rPr>
          <w:b w:val="0"/>
          <w:szCs w:val="28"/>
        </w:rPr>
        <w:t>, отдела образования, ДОУ</w:t>
      </w:r>
      <w:r w:rsidRPr="001D1211">
        <w:rPr>
          <w:b w:val="0"/>
          <w:szCs w:val="28"/>
        </w:rPr>
        <w:t>, в федеральной государственной информационной системе «Единый портал государственных и муниципальных услуг (функций)» (</w:t>
      </w:r>
      <w:proofErr w:type="spellStart"/>
      <w:r w:rsidRPr="001D1211">
        <w:rPr>
          <w:b w:val="0"/>
          <w:szCs w:val="28"/>
        </w:rPr>
        <w:t>www.gosuslugi.ru</w:t>
      </w:r>
      <w:proofErr w:type="spellEnd"/>
      <w:r w:rsidRPr="001D1211">
        <w:rPr>
          <w:b w:val="0"/>
          <w:szCs w:val="28"/>
        </w:rPr>
        <w:t>)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w:t>
      </w:r>
    </w:p>
    <w:p w:rsidR="00461A63" w:rsidRPr="001D1211" w:rsidRDefault="00461A63" w:rsidP="00461A63">
      <w:pPr>
        <w:pStyle w:val="ConsPlusNormal"/>
        <w:ind w:firstLine="540"/>
        <w:jc w:val="both"/>
        <w:rPr>
          <w:b w:val="0"/>
          <w:szCs w:val="28"/>
        </w:rPr>
      </w:pPr>
      <w:r w:rsidRPr="001D1211">
        <w:rPr>
          <w:b w:val="0"/>
          <w:szCs w:val="28"/>
        </w:rPr>
        <w:t>в информационно-правовой системе «</w:t>
      </w:r>
      <w:proofErr w:type="spellStart"/>
      <w:r w:rsidRPr="001D1211">
        <w:rPr>
          <w:b w:val="0"/>
          <w:szCs w:val="28"/>
        </w:rPr>
        <w:t>КонсультантПлюс</w:t>
      </w:r>
      <w:proofErr w:type="spellEnd"/>
      <w:r w:rsidRPr="001D1211">
        <w:rPr>
          <w:b w:val="0"/>
          <w:szCs w:val="28"/>
        </w:rPr>
        <w:t>»;</w:t>
      </w:r>
    </w:p>
    <w:p w:rsidR="00461A63" w:rsidRPr="001D1211" w:rsidRDefault="00461A63" w:rsidP="00461A63">
      <w:pPr>
        <w:pStyle w:val="ConsPlusNormal"/>
        <w:ind w:firstLine="540"/>
        <w:jc w:val="both"/>
        <w:rPr>
          <w:b w:val="0"/>
          <w:szCs w:val="28"/>
        </w:rPr>
      </w:pPr>
      <w:r w:rsidRPr="001D1211">
        <w:rPr>
          <w:b w:val="0"/>
          <w:szCs w:val="28"/>
        </w:rPr>
        <w:t>в многофункциональных центрах Ставропольского края.</w:t>
      </w:r>
    </w:p>
    <w:p w:rsidR="00EA013C" w:rsidRPr="001D1211" w:rsidRDefault="0019624F" w:rsidP="007E7155">
      <w:pPr>
        <w:pStyle w:val="ConsPlusNormal"/>
        <w:ind w:firstLine="540"/>
        <w:jc w:val="both"/>
        <w:rPr>
          <w:b w:val="0"/>
          <w:szCs w:val="28"/>
        </w:rPr>
      </w:pPr>
      <w:r w:rsidRPr="001D1211">
        <w:rPr>
          <w:b w:val="0"/>
          <w:szCs w:val="28"/>
        </w:rPr>
        <w:t xml:space="preserve">22. </w:t>
      </w:r>
      <w:r w:rsidR="00EA013C" w:rsidRPr="001D1211">
        <w:rPr>
          <w:b w:val="0"/>
          <w:szCs w:val="28"/>
        </w:rPr>
        <w:t>В заявлении родителями (законными представителями) ребенка указываются следующие сведения:</w:t>
      </w:r>
    </w:p>
    <w:p w:rsidR="00EA013C" w:rsidRPr="001D1211" w:rsidRDefault="00EA013C" w:rsidP="007E7155">
      <w:pPr>
        <w:pStyle w:val="ConsPlusNormal"/>
        <w:ind w:firstLine="540"/>
        <w:jc w:val="both"/>
        <w:rPr>
          <w:b w:val="0"/>
          <w:szCs w:val="28"/>
        </w:rPr>
      </w:pPr>
      <w:r w:rsidRPr="001D1211">
        <w:rPr>
          <w:b w:val="0"/>
          <w:szCs w:val="28"/>
        </w:rPr>
        <w:t>а) фамилия, имя, отчество (последнее - при наличии) ребенка;</w:t>
      </w:r>
    </w:p>
    <w:p w:rsidR="00EA013C" w:rsidRPr="001D1211" w:rsidRDefault="00EA013C" w:rsidP="007E7155">
      <w:pPr>
        <w:pStyle w:val="ConsPlusNormal"/>
        <w:ind w:firstLine="540"/>
        <w:jc w:val="both"/>
        <w:rPr>
          <w:b w:val="0"/>
          <w:szCs w:val="28"/>
        </w:rPr>
      </w:pPr>
      <w:r w:rsidRPr="001D1211">
        <w:rPr>
          <w:b w:val="0"/>
          <w:szCs w:val="28"/>
        </w:rPr>
        <w:t>б) дата и место рождения ребенка;</w:t>
      </w:r>
    </w:p>
    <w:p w:rsidR="00EA013C" w:rsidRPr="001D1211" w:rsidRDefault="00EA013C" w:rsidP="007E7155">
      <w:pPr>
        <w:pStyle w:val="ConsPlusNormal"/>
        <w:ind w:firstLine="540"/>
        <w:jc w:val="both"/>
        <w:rPr>
          <w:b w:val="0"/>
          <w:szCs w:val="28"/>
        </w:rPr>
      </w:pPr>
      <w:r w:rsidRPr="001D1211">
        <w:rPr>
          <w:b w:val="0"/>
          <w:szCs w:val="28"/>
        </w:rPr>
        <w:t>в) фамилия, имя, отчество (последнее - при наличии) родителей (законных представителей) ребенка;</w:t>
      </w:r>
    </w:p>
    <w:p w:rsidR="00EA013C" w:rsidRPr="001D1211" w:rsidRDefault="00EA013C" w:rsidP="007E7155">
      <w:pPr>
        <w:pStyle w:val="ConsPlusNormal"/>
        <w:ind w:firstLine="540"/>
        <w:jc w:val="both"/>
        <w:rPr>
          <w:b w:val="0"/>
          <w:szCs w:val="28"/>
        </w:rPr>
      </w:pPr>
      <w:r w:rsidRPr="001D1211">
        <w:rPr>
          <w:b w:val="0"/>
          <w:szCs w:val="28"/>
        </w:rPr>
        <w:t>г) адрес места жительства ребенка, его родителей (законных представителей);</w:t>
      </w:r>
    </w:p>
    <w:p w:rsidR="00EA013C" w:rsidRPr="001D1211" w:rsidRDefault="00EA013C" w:rsidP="007E7155">
      <w:pPr>
        <w:pStyle w:val="ConsPlusNormal"/>
        <w:ind w:firstLine="540"/>
        <w:jc w:val="both"/>
        <w:rPr>
          <w:b w:val="0"/>
          <w:szCs w:val="28"/>
        </w:rPr>
      </w:pPr>
      <w:proofErr w:type="spellStart"/>
      <w:r w:rsidRPr="001D1211">
        <w:rPr>
          <w:b w:val="0"/>
          <w:szCs w:val="28"/>
        </w:rPr>
        <w:t>д</w:t>
      </w:r>
      <w:proofErr w:type="spellEnd"/>
      <w:r w:rsidRPr="001D1211">
        <w:rPr>
          <w:b w:val="0"/>
          <w:szCs w:val="28"/>
        </w:rPr>
        <w:t>) контактные телефоны родителей (з</w:t>
      </w:r>
      <w:r w:rsidR="00461A63" w:rsidRPr="001D1211">
        <w:rPr>
          <w:b w:val="0"/>
          <w:szCs w:val="28"/>
        </w:rPr>
        <w:t>аконных представителей) ребенка;</w:t>
      </w:r>
    </w:p>
    <w:p w:rsidR="00461A63" w:rsidRPr="001D1211" w:rsidRDefault="00461A63" w:rsidP="00461A63">
      <w:pPr>
        <w:autoSpaceDE w:val="0"/>
        <w:autoSpaceDN w:val="0"/>
        <w:adjustRightInd w:val="0"/>
        <w:ind w:firstLine="567"/>
        <w:jc w:val="both"/>
        <w:rPr>
          <w:rFonts w:eastAsiaTheme="minorHAnsi"/>
          <w:color w:val="000000"/>
          <w:sz w:val="28"/>
          <w:szCs w:val="28"/>
          <w:lang w:eastAsia="en-US"/>
        </w:rPr>
      </w:pPr>
      <w:r w:rsidRPr="001D1211">
        <w:rPr>
          <w:sz w:val="28"/>
          <w:szCs w:val="28"/>
        </w:rPr>
        <w:t>е)</w:t>
      </w:r>
      <w:r w:rsidRPr="001D1211">
        <w:rPr>
          <w:rFonts w:eastAsiaTheme="minorHAnsi"/>
          <w:color w:val="000000"/>
          <w:sz w:val="28"/>
          <w:szCs w:val="28"/>
          <w:lang w:eastAsia="en-US"/>
        </w:rPr>
        <w:t xml:space="preserve"> о выборе языка образования, родного языка из числа языков народов Российской Федерации, в том числе русского языка как родного языка.</w:t>
      </w:r>
    </w:p>
    <w:p w:rsidR="00EA013C" w:rsidRPr="001D1211" w:rsidRDefault="00EA013C" w:rsidP="007E7155">
      <w:pPr>
        <w:pStyle w:val="ConsPlusNormal"/>
        <w:ind w:firstLine="540"/>
        <w:jc w:val="both"/>
        <w:rPr>
          <w:b w:val="0"/>
          <w:szCs w:val="28"/>
        </w:rPr>
      </w:pPr>
      <w:r w:rsidRPr="001D1211">
        <w:rPr>
          <w:b w:val="0"/>
          <w:szCs w:val="28"/>
        </w:rPr>
        <w:t>Копии предъявляемых при приеме документов хранятся в образовательной организации на время обучения ребенка.</w:t>
      </w:r>
    </w:p>
    <w:p w:rsidR="00EA013C" w:rsidRPr="001D1211" w:rsidRDefault="00EA013C" w:rsidP="007E7155">
      <w:pPr>
        <w:pStyle w:val="ConsPlusNormal"/>
        <w:ind w:firstLine="540"/>
        <w:jc w:val="both"/>
        <w:rPr>
          <w:b w:val="0"/>
          <w:szCs w:val="28"/>
        </w:rPr>
      </w:pPr>
      <w:r w:rsidRPr="001D1211">
        <w:rPr>
          <w:b w:val="0"/>
          <w:szCs w:val="28"/>
        </w:rPr>
        <w:t>Требование представления иных документов для приема детей не допускается.</w:t>
      </w:r>
    </w:p>
    <w:p w:rsidR="00EA013C" w:rsidRPr="001D1211" w:rsidRDefault="00461A63" w:rsidP="007E7155">
      <w:pPr>
        <w:pStyle w:val="ConsPlusNormal"/>
        <w:ind w:firstLine="540"/>
        <w:jc w:val="both"/>
        <w:rPr>
          <w:b w:val="0"/>
          <w:szCs w:val="28"/>
        </w:rPr>
      </w:pPr>
      <w:r w:rsidRPr="001D1211">
        <w:rPr>
          <w:b w:val="0"/>
          <w:szCs w:val="28"/>
        </w:rPr>
        <w:lastRenderedPageBreak/>
        <w:t>23</w:t>
      </w:r>
      <w:r w:rsidR="00EA013C" w:rsidRPr="001D1211">
        <w:rPr>
          <w:b w:val="0"/>
          <w:szCs w:val="28"/>
        </w:rPr>
        <w:t>. На внеочередное зачисление в МДОУ имеют право следующие лица:</w:t>
      </w:r>
    </w:p>
    <w:p w:rsidR="00EA013C" w:rsidRPr="001D1211" w:rsidRDefault="00EA013C" w:rsidP="007E7155">
      <w:pPr>
        <w:pStyle w:val="ConsPlusNormal"/>
        <w:ind w:firstLine="540"/>
        <w:jc w:val="both"/>
        <w:rPr>
          <w:b w:val="0"/>
          <w:szCs w:val="28"/>
        </w:rPr>
      </w:pPr>
      <w:r w:rsidRPr="001D1211">
        <w:rPr>
          <w:b w:val="0"/>
          <w:szCs w:val="28"/>
        </w:rPr>
        <w:t xml:space="preserve">дети судей и прокурорских работников в соответствии с </w:t>
      </w:r>
      <w:hyperlink r:id="rId14" w:history="1">
        <w:r w:rsidRPr="001D1211">
          <w:rPr>
            <w:b w:val="0"/>
            <w:color w:val="0000FF"/>
            <w:szCs w:val="28"/>
          </w:rPr>
          <w:t>пунктом 3 статьи 19</w:t>
        </w:r>
      </w:hyperlink>
      <w:r w:rsidRPr="001D1211">
        <w:rPr>
          <w:b w:val="0"/>
          <w:szCs w:val="28"/>
        </w:rPr>
        <w:t xml:space="preserve"> Закона Российской Федерации от 26.06.1992 N 3132-1 "О статусе судей в Российской Федерации", с </w:t>
      </w:r>
      <w:hyperlink r:id="rId15" w:history="1">
        <w:r w:rsidRPr="001D1211">
          <w:rPr>
            <w:b w:val="0"/>
            <w:color w:val="0000FF"/>
            <w:szCs w:val="28"/>
          </w:rPr>
          <w:t>частью 5 статьи 44</w:t>
        </w:r>
      </w:hyperlink>
      <w:r w:rsidRPr="001D1211">
        <w:rPr>
          <w:b w:val="0"/>
          <w:szCs w:val="28"/>
        </w:rPr>
        <w:t xml:space="preserve"> Федерального закона от 17.01.1992 N 2202-1 "О прокуратуре Российской Федерации";</w:t>
      </w:r>
    </w:p>
    <w:p w:rsidR="00EA013C" w:rsidRPr="001D1211" w:rsidRDefault="00EA013C" w:rsidP="007E7155">
      <w:pPr>
        <w:pStyle w:val="ConsPlusNormal"/>
        <w:ind w:firstLine="540"/>
        <w:jc w:val="both"/>
        <w:rPr>
          <w:b w:val="0"/>
          <w:szCs w:val="28"/>
        </w:rPr>
      </w:pPr>
      <w:r w:rsidRPr="001D1211">
        <w:rPr>
          <w:b w:val="0"/>
          <w:szCs w:val="28"/>
        </w:rPr>
        <w:t>дети граждан, подвергшихся воздействию радиации вследствие катастрофы на Чернобыльской АЭС (</w:t>
      </w:r>
      <w:hyperlink r:id="rId16" w:history="1">
        <w:r w:rsidRPr="001D1211">
          <w:rPr>
            <w:b w:val="0"/>
            <w:color w:val="0000FF"/>
            <w:szCs w:val="28"/>
          </w:rPr>
          <w:t>Закон</w:t>
        </w:r>
      </w:hyperlink>
      <w:r w:rsidRPr="001D1211">
        <w:rPr>
          <w:b w:val="0"/>
          <w:szCs w:val="28"/>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w:t>
      </w:r>
    </w:p>
    <w:p w:rsidR="00EA013C" w:rsidRPr="001D1211" w:rsidRDefault="00EA013C" w:rsidP="007E7155">
      <w:pPr>
        <w:pStyle w:val="ConsPlusNormal"/>
        <w:ind w:firstLine="540"/>
        <w:jc w:val="both"/>
        <w:rPr>
          <w:b w:val="0"/>
          <w:szCs w:val="28"/>
        </w:rPr>
      </w:pPr>
      <w:r w:rsidRPr="001D1211">
        <w:rPr>
          <w:b w:val="0"/>
          <w:szCs w:val="28"/>
        </w:rPr>
        <w:t>дети граждан из подразделений особого риска, а также семей, потерявших кормильца из числа этих граждан (</w:t>
      </w:r>
      <w:hyperlink r:id="rId17" w:history="1">
        <w:r w:rsidRPr="001D1211">
          <w:rPr>
            <w:b w:val="0"/>
            <w:color w:val="0000FF"/>
            <w:szCs w:val="28"/>
          </w:rPr>
          <w:t>Постановление</w:t>
        </w:r>
      </w:hyperlink>
      <w:r w:rsidRPr="001D1211">
        <w:rPr>
          <w:b w:val="0"/>
          <w:szCs w:val="28"/>
        </w:rPr>
        <w:t xml:space="preserve"> Верховного Совета Российской Федерации от 27.12.1991 N 2123-1);</w:t>
      </w:r>
    </w:p>
    <w:p w:rsidR="00EA013C" w:rsidRPr="001D1211" w:rsidRDefault="00EA013C" w:rsidP="007E7155">
      <w:pPr>
        <w:pStyle w:val="ConsPlusNormal"/>
        <w:ind w:firstLine="540"/>
        <w:jc w:val="both"/>
        <w:rPr>
          <w:b w:val="0"/>
          <w:szCs w:val="28"/>
        </w:rPr>
      </w:pPr>
      <w:r w:rsidRPr="001D1211">
        <w:rPr>
          <w:b w:val="0"/>
          <w:szCs w:val="28"/>
        </w:rPr>
        <w:t>дети сотрудников Следственного комитета Российской Федерации (</w:t>
      </w:r>
      <w:hyperlink r:id="rId18" w:history="1">
        <w:r w:rsidRPr="001D1211">
          <w:rPr>
            <w:b w:val="0"/>
            <w:color w:val="0000FF"/>
            <w:szCs w:val="28"/>
          </w:rPr>
          <w:t>Закон</w:t>
        </w:r>
      </w:hyperlink>
      <w:r w:rsidRPr="001D1211">
        <w:rPr>
          <w:b w:val="0"/>
          <w:szCs w:val="28"/>
        </w:rPr>
        <w:t xml:space="preserve"> Российской Федерации от 28.12.2010 N 403-ФЗ "О Следственном комитете Российской Федерации").</w:t>
      </w:r>
    </w:p>
    <w:p w:rsidR="00EA013C" w:rsidRPr="001D1211" w:rsidRDefault="00461A63" w:rsidP="007E7155">
      <w:pPr>
        <w:pStyle w:val="ConsPlusNormal"/>
        <w:ind w:firstLine="540"/>
        <w:jc w:val="both"/>
        <w:rPr>
          <w:b w:val="0"/>
          <w:szCs w:val="28"/>
        </w:rPr>
      </w:pPr>
      <w:r w:rsidRPr="001D1211">
        <w:rPr>
          <w:b w:val="0"/>
          <w:szCs w:val="28"/>
        </w:rPr>
        <w:t>24</w:t>
      </w:r>
      <w:r w:rsidR="00EA013C" w:rsidRPr="001D1211">
        <w:rPr>
          <w:b w:val="0"/>
          <w:szCs w:val="28"/>
        </w:rPr>
        <w:t>. На первоочередное зачисление в МДОУ имеют право следующие лица:</w:t>
      </w:r>
    </w:p>
    <w:p w:rsidR="00EA013C" w:rsidRPr="001D1211" w:rsidRDefault="00EA013C" w:rsidP="007E7155">
      <w:pPr>
        <w:pStyle w:val="ConsPlusNormal"/>
        <w:ind w:firstLine="540"/>
        <w:jc w:val="both"/>
        <w:rPr>
          <w:b w:val="0"/>
          <w:szCs w:val="28"/>
        </w:rPr>
      </w:pPr>
      <w:r w:rsidRPr="001D1211">
        <w:rPr>
          <w:b w:val="0"/>
          <w:szCs w:val="28"/>
        </w:rPr>
        <w:t>дети из многодетных семей (</w:t>
      </w:r>
      <w:hyperlink r:id="rId19" w:history="1">
        <w:r w:rsidRPr="001D1211">
          <w:rPr>
            <w:b w:val="0"/>
            <w:color w:val="0000FF"/>
            <w:szCs w:val="28"/>
          </w:rPr>
          <w:t>Указ</w:t>
        </w:r>
      </w:hyperlink>
      <w:r w:rsidRPr="001D1211">
        <w:rPr>
          <w:b w:val="0"/>
          <w:szCs w:val="28"/>
        </w:rPr>
        <w:t xml:space="preserve"> Президента Российской Федерации от 5 мая 1992 г. N 431 "О мерах по социальной поддержке семей");</w:t>
      </w:r>
    </w:p>
    <w:p w:rsidR="00EA013C" w:rsidRPr="001D1211" w:rsidRDefault="00EA013C" w:rsidP="007E7155">
      <w:pPr>
        <w:pStyle w:val="ConsPlusNormal"/>
        <w:ind w:firstLine="540"/>
        <w:jc w:val="both"/>
        <w:rPr>
          <w:b w:val="0"/>
          <w:szCs w:val="28"/>
        </w:rPr>
      </w:pPr>
      <w:r w:rsidRPr="001D1211">
        <w:rPr>
          <w:b w:val="0"/>
          <w:szCs w:val="28"/>
        </w:rPr>
        <w:t>дети-инвалиды и дети, один из родителей которых является инвалидом (</w:t>
      </w:r>
      <w:hyperlink r:id="rId20" w:history="1">
        <w:r w:rsidRPr="001D1211">
          <w:rPr>
            <w:b w:val="0"/>
            <w:color w:val="0000FF"/>
            <w:szCs w:val="28"/>
          </w:rPr>
          <w:t>Указ</w:t>
        </w:r>
      </w:hyperlink>
      <w:r w:rsidRPr="001D1211">
        <w:rPr>
          <w:b w:val="0"/>
          <w:szCs w:val="28"/>
        </w:rPr>
        <w:t xml:space="preserve"> Президента Российской Федерации от 2 октября 1992 г. N 1157 "О дополнительных мерах государственной поддержки инвалидов");</w:t>
      </w:r>
    </w:p>
    <w:p w:rsidR="00EA013C" w:rsidRPr="001D1211" w:rsidRDefault="00EA013C" w:rsidP="007E7155">
      <w:pPr>
        <w:pStyle w:val="ConsPlusNormal"/>
        <w:ind w:firstLine="540"/>
        <w:jc w:val="both"/>
        <w:rPr>
          <w:b w:val="0"/>
          <w:szCs w:val="28"/>
        </w:rPr>
      </w:pPr>
      <w:r w:rsidRPr="001D1211">
        <w:rPr>
          <w:b w:val="0"/>
          <w:szCs w:val="28"/>
        </w:rPr>
        <w:t xml:space="preserve">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w:t>
      </w:r>
      <w:hyperlink r:id="rId21" w:history="1">
        <w:r w:rsidRPr="001D1211">
          <w:rPr>
            <w:b w:val="0"/>
            <w:color w:val="0000FF"/>
            <w:szCs w:val="28"/>
          </w:rPr>
          <w:t>закон</w:t>
        </w:r>
      </w:hyperlink>
      <w:r w:rsidRPr="001D1211">
        <w:rPr>
          <w:b w:val="0"/>
          <w:szCs w:val="28"/>
        </w:rPr>
        <w:t xml:space="preserve"> от 27 мая 1998 г. N 76-ФЗ "О статусе военнослужащих");</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сотрудников полиции (Федеральный </w:t>
      </w:r>
      <w:hyperlink r:id="rId22"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сотрудника полиции, погибшего (умершего) вследствие увечья или иного повреждения здоровья, полученных в связи с выполнением служебных обязанностей (Федеральный </w:t>
      </w:r>
      <w:hyperlink r:id="rId23"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сотрудника полиции, умершего вследствие заболевания, полученного в период прохождения службы в полиции (Федеральный </w:t>
      </w:r>
      <w:hyperlink r:id="rId24"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w:t>
      </w:r>
      <w:hyperlink r:id="rId25"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w:t>
      </w:r>
      <w:r w:rsidRPr="001D1211">
        <w:rPr>
          <w:b w:val="0"/>
          <w:szCs w:val="28"/>
        </w:rPr>
        <w:lastRenderedPageBreak/>
        <w:t xml:space="preserve">прохождения службы в полиции (Федеральный </w:t>
      </w:r>
      <w:hyperlink r:id="rId26"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сотрудников органов внутренних дел, не являющихся сотрудниками полиции (Федеральный </w:t>
      </w:r>
      <w:hyperlink r:id="rId27" w:history="1">
        <w:r w:rsidRPr="001D1211">
          <w:rPr>
            <w:b w:val="0"/>
            <w:color w:val="0000FF"/>
            <w:szCs w:val="28"/>
          </w:rPr>
          <w:t>закон</w:t>
        </w:r>
      </w:hyperlink>
      <w:r w:rsidRPr="001D1211">
        <w:rPr>
          <w:b w:val="0"/>
          <w:szCs w:val="28"/>
        </w:rPr>
        <w:t xml:space="preserve"> от 7 февраля 2011 г. N 3-ФЗ "О полиции");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(Федеральный </w:t>
      </w:r>
      <w:hyperlink r:id="rId28" w:history="1">
        <w:r w:rsidRPr="001D1211">
          <w:rPr>
            <w:b w:val="0"/>
            <w:color w:val="0000FF"/>
            <w:szCs w:val="28"/>
          </w:rPr>
          <w:t>закон</w:t>
        </w:r>
      </w:hyperlink>
      <w:r w:rsidRPr="001D1211">
        <w:rPr>
          <w:b w:val="0"/>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 (Федеральный </w:t>
      </w:r>
      <w:hyperlink r:id="rId29" w:history="1">
        <w:r w:rsidRPr="001D1211">
          <w:rPr>
            <w:b w:val="0"/>
            <w:color w:val="0000FF"/>
            <w:szCs w:val="28"/>
          </w:rPr>
          <w:t>закон</w:t>
        </w:r>
      </w:hyperlink>
      <w:r w:rsidRPr="001D1211">
        <w:rPr>
          <w:b w:val="0"/>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A013C" w:rsidRPr="001D1211" w:rsidRDefault="00EA013C" w:rsidP="007E7155">
      <w:pPr>
        <w:pStyle w:val="ConsPlusNormal"/>
        <w:ind w:firstLine="540"/>
        <w:jc w:val="both"/>
        <w:rPr>
          <w:b w:val="0"/>
          <w:szCs w:val="28"/>
        </w:rPr>
      </w:pPr>
      <w:r w:rsidRPr="001D1211">
        <w:rPr>
          <w:b w:val="0"/>
          <w:szCs w:val="28"/>
        </w:rPr>
        <w:t xml:space="preserve">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 (Федеральный </w:t>
      </w:r>
      <w:hyperlink r:id="rId30" w:history="1">
        <w:r w:rsidRPr="001D1211">
          <w:rPr>
            <w:b w:val="0"/>
            <w:color w:val="0000FF"/>
            <w:szCs w:val="28"/>
          </w:rPr>
          <w:t>закон</w:t>
        </w:r>
      </w:hyperlink>
      <w:r w:rsidRPr="001D1211">
        <w:rPr>
          <w:b w:val="0"/>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A013C" w:rsidRPr="001D1211" w:rsidRDefault="00EA013C" w:rsidP="007E7155">
      <w:pPr>
        <w:pStyle w:val="ConsPlusNormal"/>
        <w:ind w:firstLine="540"/>
        <w:jc w:val="both"/>
        <w:rPr>
          <w:b w:val="0"/>
          <w:szCs w:val="28"/>
        </w:rPr>
      </w:pPr>
      <w:r w:rsidRPr="001D1211">
        <w:rPr>
          <w:b w:val="0"/>
          <w:szCs w:val="28"/>
        </w:rPr>
        <w:t xml:space="preserve">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(Федеральный </w:t>
      </w:r>
      <w:hyperlink r:id="rId31" w:history="1">
        <w:r w:rsidRPr="001D1211">
          <w:rPr>
            <w:b w:val="0"/>
            <w:color w:val="0000FF"/>
            <w:szCs w:val="28"/>
          </w:rPr>
          <w:t>закон</w:t>
        </w:r>
      </w:hyperlink>
      <w:r w:rsidRPr="001D1211">
        <w:rPr>
          <w:b w:val="0"/>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A013C" w:rsidRPr="001D1211" w:rsidRDefault="00EA013C" w:rsidP="007E7155">
      <w:pPr>
        <w:pStyle w:val="ConsPlusNormal"/>
        <w:ind w:firstLine="540"/>
        <w:jc w:val="both"/>
        <w:rPr>
          <w:b w:val="0"/>
          <w:szCs w:val="28"/>
        </w:rPr>
      </w:pPr>
      <w:r w:rsidRPr="001D1211">
        <w:rPr>
          <w:b w:val="0"/>
          <w:szCs w:val="28"/>
        </w:rPr>
        <w:lastRenderedPageBreak/>
        <w:t xml:space="preserve">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(Федеральный </w:t>
      </w:r>
      <w:hyperlink r:id="rId32" w:history="1">
        <w:r w:rsidRPr="001D1211">
          <w:rPr>
            <w:b w:val="0"/>
            <w:color w:val="0000FF"/>
            <w:szCs w:val="28"/>
          </w:rPr>
          <w:t>закон</w:t>
        </w:r>
      </w:hyperlink>
      <w:r w:rsidRPr="001D1211">
        <w:rPr>
          <w:b w:val="0"/>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A013C" w:rsidRPr="001D1211" w:rsidRDefault="00EA013C" w:rsidP="007E7155">
      <w:pPr>
        <w:pStyle w:val="ConsPlusNormal"/>
        <w:ind w:firstLine="540"/>
        <w:jc w:val="both"/>
        <w:rPr>
          <w:b w:val="0"/>
          <w:szCs w:val="28"/>
        </w:rPr>
      </w:pPr>
      <w:r w:rsidRPr="001D1211">
        <w:rPr>
          <w:b w:val="0"/>
          <w:szCs w:val="28"/>
        </w:rPr>
        <w:t>дети одиноких матерей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 (Поручение Президента Российской Федерации от 4 мая 2011 г. N Пр-1227).</w:t>
      </w:r>
    </w:p>
    <w:p w:rsidR="00EA013C" w:rsidRPr="001D1211" w:rsidRDefault="00EA013C" w:rsidP="007E7155">
      <w:pPr>
        <w:pStyle w:val="ConsPlusNormal"/>
        <w:ind w:firstLine="540"/>
        <w:jc w:val="both"/>
        <w:rPr>
          <w:b w:val="0"/>
          <w:szCs w:val="28"/>
        </w:rPr>
      </w:pPr>
      <w:r w:rsidRPr="001D1211">
        <w:rPr>
          <w:b w:val="0"/>
          <w:szCs w:val="28"/>
        </w:rPr>
        <w:t>К документам, удостоверяющим п</w:t>
      </w:r>
      <w:r w:rsidR="00430417" w:rsidRPr="001D1211">
        <w:rPr>
          <w:b w:val="0"/>
          <w:szCs w:val="28"/>
        </w:rPr>
        <w:t xml:space="preserve">раво на предоставление места в </w:t>
      </w:r>
      <w:r w:rsidRPr="001D1211">
        <w:rPr>
          <w:b w:val="0"/>
          <w:szCs w:val="28"/>
        </w:rPr>
        <w:t>ДОУ в первоочередном порядке, относятся:</w:t>
      </w:r>
    </w:p>
    <w:p w:rsidR="00EA013C" w:rsidRPr="001D1211" w:rsidRDefault="00920013" w:rsidP="007E7155">
      <w:pPr>
        <w:pStyle w:val="ConsPlusNormal"/>
        <w:ind w:firstLine="540"/>
        <w:jc w:val="both"/>
        <w:rPr>
          <w:b w:val="0"/>
          <w:szCs w:val="28"/>
        </w:rPr>
      </w:pPr>
      <w:r w:rsidRPr="001D1211">
        <w:rPr>
          <w:b w:val="0"/>
          <w:szCs w:val="28"/>
        </w:rPr>
        <w:t xml:space="preserve">1) </w:t>
      </w:r>
      <w:r w:rsidR="00EA013C" w:rsidRPr="001D1211">
        <w:rPr>
          <w:b w:val="0"/>
          <w:szCs w:val="28"/>
        </w:rPr>
        <w:t>для детей-инвалидов - подлинник и копия справки, выдаваемой Федеральным государственным учреждением медико-социальной экспертизы;</w:t>
      </w:r>
    </w:p>
    <w:p w:rsidR="00EA013C" w:rsidRPr="001D1211" w:rsidRDefault="00920013" w:rsidP="007E7155">
      <w:pPr>
        <w:pStyle w:val="ConsPlusNormal"/>
        <w:ind w:firstLine="540"/>
        <w:jc w:val="both"/>
        <w:rPr>
          <w:b w:val="0"/>
          <w:szCs w:val="28"/>
        </w:rPr>
      </w:pPr>
      <w:r w:rsidRPr="001D1211">
        <w:rPr>
          <w:b w:val="0"/>
          <w:szCs w:val="28"/>
        </w:rPr>
        <w:t xml:space="preserve">2) </w:t>
      </w:r>
      <w:r w:rsidR="00EA013C" w:rsidRPr="001D1211">
        <w:rPr>
          <w:b w:val="0"/>
          <w:szCs w:val="28"/>
        </w:rPr>
        <w:t>для родителей-инвалидов - подлинник и копия справки, выдаваемой Федеральным государственным учреждением медико-социальной экспертизы;</w:t>
      </w:r>
    </w:p>
    <w:p w:rsidR="00EA013C" w:rsidRPr="001D1211" w:rsidRDefault="00920013" w:rsidP="007E7155">
      <w:pPr>
        <w:pStyle w:val="ConsPlusNormal"/>
        <w:ind w:firstLine="540"/>
        <w:jc w:val="both"/>
        <w:rPr>
          <w:b w:val="0"/>
          <w:szCs w:val="28"/>
        </w:rPr>
      </w:pPr>
      <w:r w:rsidRPr="001D1211">
        <w:rPr>
          <w:b w:val="0"/>
          <w:szCs w:val="28"/>
        </w:rPr>
        <w:t xml:space="preserve">3) </w:t>
      </w:r>
      <w:r w:rsidR="00EA013C" w:rsidRPr="001D1211">
        <w:rPr>
          <w:b w:val="0"/>
          <w:szCs w:val="28"/>
        </w:rPr>
        <w:t>для детей, находящихся под опекой, - подлинник и копия документа, подтверждающего установление опеки;</w:t>
      </w:r>
    </w:p>
    <w:p w:rsidR="00EA013C" w:rsidRPr="001D1211" w:rsidRDefault="00920013" w:rsidP="007E7155">
      <w:pPr>
        <w:pStyle w:val="ConsPlusNormal"/>
        <w:ind w:firstLine="540"/>
        <w:jc w:val="both"/>
        <w:rPr>
          <w:b w:val="0"/>
          <w:szCs w:val="28"/>
        </w:rPr>
      </w:pPr>
      <w:r w:rsidRPr="001D1211">
        <w:rPr>
          <w:b w:val="0"/>
          <w:szCs w:val="28"/>
        </w:rPr>
        <w:t xml:space="preserve">4) </w:t>
      </w:r>
      <w:r w:rsidR="00EA013C" w:rsidRPr="001D1211">
        <w:rPr>
          <w:b w:val="0"/>
          <w:szCs w:val="28"/>
        </w:rPr>
        <w:t>для многодетных семей - подлинник и копия справки о составе семьи.</w:t>
      </w:r>
    </w:p>
    <w:p w:rsidR="00EA013C" w:rsidRPr="001D1211" w:rsidRDefault="00EA013C" w:rsidP="007E7155">
      <w:pPr>
        <w:pStyle w:val="ConsPlusNormal"/>
        <w:ind w:firstLine="540"/>
        <w:jc w:val="both"/>
        <w:rPr>
          <w:b w:val="0"/>
          <w:szCs w:val="28"/>
        </w:rPr>
      </w:pPr>
      <w:r w:rsidRPr="001D1211">
        <w:rPr>
          <w:b w:val="0"/>
          <w:szCs w:val="28"/>
        </w:rPr>
        <w:t>К документам, удостоверяющим право на предоставление места в ДОУ в во внеочередном порядке, относятся:</w:t>
      </w:r>
    </w:p>
    <w:p w:rsidR="00EA013C" w:rsidRPr="001D1211" w:rsidRDefault="00EA013C" w:rsidP="007E7155">
      <w:pPr>
        <w:pStyle w:val="ConsPlusNormal"/>
        <w:ind w:firstLine="540"/>
        <w:jc w:val="both"/>
        <w:rPr>
          <w:b w:val="0"/>
          <w:szCs w:val="28"/>
        </w:rPr>
      </w:pPr>
      <w:r w:rsidRPr="001D1211">
        <w:rPr>
          <w:b w:val="0"/>
          <w:szCs w:val="28"/>
        </w:rPr>
        <w:t>1) оригинал и ксерокопия удостоверения:</w:t>
      </w:r>
    </w:p>
    <w:p w:rsidR="00EA013C" w:rsidRPr="001D1211" w:rsidRDefault="00EA013C" w:rsidP="007E7155">
      <w:pPr>
        <w:pStyle w:val="ConsPlusNormal"/>
        <w:ind w:firstLine="540"/>
        <w:jc w:val="both"/>
        <w:rPr>
          <w:b w:val="0"/>
          <w:szCs w:val="28"/>
        </w:rPr>
      </w:pPr>
      <w:r w:rsidRPr="001D1211">
        <w:rPr>
          <w:b w:val="0"/>
          <w:szCs w:val="28"/>
        </w:rPr>
        <w:t>для граждан, подвергшиеся воздействию радиации вследствие чернобыльской катастрофы, граждан эвакуированных из зоны отчуждения и переселенных (переселяемых) из зоны отселения, граждан из подразделений особого риска (</w:t>
      </w:r>
      <w:hyperlink r:id="rId33" w:history="1">
        <w:r w:rsidRPr="001D1211">
          <w:rPr>
            <w:b w:val="0"/>
            <w:color w:val="0000FF"/>
            <w:szCs w:val="28"/>
          </w:rPr>
          <w:t>пункт 12 статьи 14</w:t>
        </w:r>
      </w:hyperlink>
      <w:r w:rsidRPr="001D1211">
        <w:rPr>
          <w:b w:val="0"/>
          <w:szCs w:val="28"/>
        </w:rPr>
        <w:t xml:space="preserve">, </w:t>
      </w:r>
      <w:hyperlink r:id="rId34" w:history="1">
        <w:r w:rsidRPr="001D1211">
          <w:rPr>
            <w:b w:val="0"/>
            <w:color w:val="0000FF"/>
            <w:szCs w:val="28"/>
          </w:rPr>
          <w:t>пункт 12 статьи 17</w:t>
        </w:r>
      </w:hyperlink>
      <w:r w:rsidRPr="001D1211">
        <w:rPr>
          <w:b w:val="0"/>
          <w:szCs w:val="28"/>
        </w:rPr>
        <w:t xml:space="preserve"> Закон Российской Федерации от 15.05.1991 N 1244-1 "О социальной защите граждан, подвергшихся воздействию радиации вследствие катастрофы на Чернобыльской АЭС", </w:t>
      </w:r>
      <w:hyperlink r:id="rId35" w:history="1">
        <w:r w:rsidRPr="001D1211">
          <w:rPr>
            <w:b w:val="0"/>
            <w:color w:val="0000FF"/>
            <w:szCs w:val="28"/>
          </w:rPr>
          <w:t>постановление</w:t>
        </w:r>
      </w:hyperlink>
      <w:r w:rsidRPr="001D1211">
        <w:rPr>
          <w:b w:val="0"/>
          <w:szCs w:val="28"/>
        </w:rPr>
        <w:t xml:space="preserve"> Верховного совета Российской Федерации от 27.12.1991 N 2123-1 "О распространении действий закона РСФСР "О социальной защите граждан, подвергшихся воздействию радиации вследствие катастрофы на Чернобыльской АЭС" на граждан подразделений особого риска);</w:t>
      </w:r>
    </w:p>
    <w:p w:rsidR="00EA013C" w:rsidRPr="001D1211" w:rsidRDefault="00EA013C" w:rsidP="007E7155">
      <w:pPr>
        <w:pStyle w:val="ConsPlusNormal"/>
        <w:ind w:firstLine="540"/>
        <w:jc w:val="both"/>
        <w:rPr>
          <w:b w:val="0"/>
          <w:szCs w:val="28"/>
        </w:rPr>
      </w:pPr>
      <w:r w:rsidRPr="001D1211">
        <w:rPr>
          <w:b w:val="0"/>
          <w:szCs w:val="28"/>
        </w:rPr>
        <w:t>2) оригинал и ксерокопия удостоверения или справка с места работы:</w:t>
      </w:r>
    </w:p>
    <w:p w:rsidR="00EA013C" w:rsidRPr="001D1211" w:rsidRDefault="00EA013C" w:rsidP="007E7155">
      <w:pPr>
        <w:pStyle w:val="ConsPlusNormal"/>
        <w:ind w:firstLine="540"/>
        <w:jc w:val="both"/>
        <w:rPr>
          <w:b w:val="0"/>
          <w:szCs w:val="28"/>
        </w:rPr>
      </w:pPr>
      <w:r w:rsidRPr="001D1211">
        <w:rPr>
          <w:b w:val="0"/>
          <w:szCs w:val="28"/>
        </w:rPr>
        <w:lastRenderedPageBreak/>
        <w:t>для прокуроров (</w:t>
      </w:r>
      <w:hyperlink r:id="rId36" w:history="1">
        <w:r w:rsidRPr="001D1211">
          <w:rPr>
            <w:b w:val="0"/>
            <w:color w:val="0000FF"/>
            <w:szCs w:val="28"/>
          </w:rPr>
          <w:t>пункт 5 статьи 44</w:t>
        </w:r>
      </w:hyperlink>
      <w:r w:rsidRPr="001D1211">
        <w:rPr>
          <w:b w:val="0"/>
          <w:szCs w:val="28"/>
        </w:rPr>
        <w:t xml:space="preserve"> Закона Российской Федерации от 17.01.1992 N 2202-1 "О прокуратуре Российской Федерации");</w:t>
      </w:r>
    </w:p>
    <w:p w:rsidR="00EA013C" w:rsidRPr="001D1211" w:rsidRDefault="00EA013C" w:rsidP="007E7155">
      <w:pPr>
        <w:pStyle w:val="ConsPlusNormal"/>
        <w:ind w:firstLine="540"/>
        <w:jc w:val="both"/>
        <w:rPr>
          <w:b w:val="0"/>
          <w:szCs w:val="28"/>
        </w:rPr>
      </w:pPr>
      <w:r w:rsidRPr="001D1211">
        <w:rPr>
          <w:b w:val="0"/>
          <w:szCs w:val="28"/>
        </w:rPr>
        <w:t>для судей (</w:t>
      </w:r>
      <w:hyperlink r:id="rId37" w:history="1">
        <w:r w:rsidRPr="001D1211">
          <w:rPr>
            <w:b w:val="0"/>
            <w:color w:val="0000FF"/>
            <w:szCs w:val="28"/>
          </w:rPr>
          <w:t>пункт 3 статьи 19</w:t>
        </w:r>
      </w:hyperlink>
      <w:r w:rsidRPr="001D1211">
        <w:rPr>
          <w:b w:val="0"/>
          <w:szCs w:val="28"/>
        </w:rPr>
        <w:t xml:space="preserve"> Закона Российской Федерации от 26.06.1992 N 3132-1 "О статусе судей в Российской Федерации");</w:t>
      </w:r>
    </w:p>
    <w:p w:rsidR="00EA013C" w:rsidRPr="001D1211" w:rsidRDefault="00EA013C" w:rsidP="007E7155">
      <w:pPr>
        <w:pStyle w:val="ConsPlusNormal"/>
        <w:ind w:firstLine="540"/>
        <w:jc w:val="both"/>
        <w:rPr>
          <w:b w:val="0"/>
          <w:szCs w:val="28"/>
        </w:rPr>
      </w:pPr>
      <w:r w:rsidRPr="001D1211">
        <w:rPr>
          <w:b w:val="0"/>
          <w:szCs w:val="28"/>
        </w:rPr>
        <w:t>для сотрудников Следственного комитет Российской Федерации (</w:t>
      </w:r>
      <w:hyperlink r:id="rId38" w:history="1">
        <w:r w:rsidRPr="001D1211">
          <w:rPr>
            <w:b w:val="0"/>
            <w:color w:val="0000FF"/>
            <w:szCs w:val="28"/>
          </w:rPr>
          <w:t>часть 25 статьи 35</w:t>
        </w:r>
      </w:hyperlink>
      <w:r w:rsidRPr="001D1211">
        <w:rPr>
          <w:b w:val="0"/>
          <w:szCs w:val="28"/>
        </w:rPr>
        <w:t xml:space="preserve"> Федерального закона от 28.12.2010 N 403-ФЗ "О Следственном комитете Российской Федерации").</w:t>
      </w:r>
    </w:p>
    <w:p w:rsidR="00EA013C" w:rsidRPr="001D1211" w:rsidRDefault="00EA013C" w:rsidP="007E7155">
      <w:pPr>
        <w:pStyle w:val="ConsPlusNormal"/>
        <w:ind w:firstLine="540"/>
        <w:jc w:val="both"/>
        <w:rPr>
          <w:b w:val="0"/>
          <w:szCs w:val="28"/>
        </w:rPr>
      </w:pPr>
      <w:r w:rsidRPr="001D1211">
        <w:rPr>
          <w:b w:val="0"/>
          <w:szCs w:val="28"/>
        </w:rPr>
        <w:t xml:space="preserve"> Документы, необходимые для предоставления муниципальной услуги, могут быть представлены как в подлинниках, так и в копиях, заверенных в установленном законодательством порядке.</w:t>
      </w:r>
    </w:p>
    <w:p w:rsidR="00EA013C" w:rsidRPr="001D1211" w:rsidRDefault="00EA013C" w:rsidP="007E7155">
      <w:pPr>
        <w:pStyle w:val="ConsPlusNormal"/>
        <w:ind w:firstLine="540"/>
        <w:jc w:val="both"/>
        <w:rPr>
          <w:b w:val="0"/>
          <w:szCs w:val="28"/>
        </w:rPr>
      </w:pPr>
      <w:r w:rsidRPr="001D1211">
        <w:rPr>
          <w:b w:val="0"/>
          <w:szCs w:val="28"/>
        </w:rPr>
        <w:t>Внутри одной льготной категории (право на внеочередное или первоочередное зачисление ребенка в организацию) заявления выстраиваются по дате подачи заявления.</w:t>
      </w:r>
    </w:p>
    <w:p w:rsidR="0019624F" w:rsidRPr="001D1211" w:rsidRDefault="0019624F" w:rsidP="0019624F">
      <w:pPr>
        <w:pStyle w:val="ConsPlusNormal"/>
        <w:ind w:firstLine="540"/>
        <w:jc w:val="both"/>
        <w:rPr>
          <w:b w:val="0"/>
          <w:szCs w:val="28"/>
        </w:rPr>
      </w:pPr>
      <w:r w:rsidRPr="001D1211">
        <w:rPr>
          <w:b w:val="0"/>
          <w:szCs w:val="28"/>
        </w:rPr>
        <w:t>25. Заявитель имеет право представить документы, предусмотренные пункт</w:t>
      </w:r>
      <w:r w:rsidR="007038CD" w:rsidRPr="001D1211">
        <w:rPr>
          <w:b w:val="0"/>
          <w:szCs w:val="28"/>
        </w:rPr>
        <w:t>ом</w:t>
      </w:r>
      <w:r w:rsidRPr="001D1211">
        <w:rPr>
          <w:b w:val="0"/>
          <w:szCs w:val="28"/>
        </w:rPr>
        <w:t xml:space="preserve"> 20  настоящего  </w:t>
      </w:r>
      <w:r w:rsidR="00920013" w:rsidRPr="001D1211">
        <w:rPr>
          <w:b w:val="0"/>
          <w:szCs w:val="28"/>
        </w:rPr>
        <w:t>Р</w:t>
      </w:r>
      <w:r w:rsidRPr="001D1211">
        <w:rPr>
          <w:b w:val="0"/>
          <w:szCs w:val="28"/>
        </w:rPr>
        <w:t>егламента:</w:t>
      </w:r>
    </w:p>
    <w:p w:rsidR="0019624F" w:rsidRPr="001D1211" w:rsidRDefault="0019624F" w:rsidP="0019624F">
      <w:pPr>
        <w:pStyle w:val="ConsPlusNormal"/>
        <w:ind w:firstLine="540"/>
        <w:jc w:val="both"/>
        <w:rPr>
          <w:b w:val="0"/>
          <w:szCs w:val="28"/>
        </w:rPr>
      </w:pPr>
      <w:r w:rsidRPr="001D1211">
        <w:rPr>
          <w:b w:val="0"/>
          <w:szCs w:val="28"/>
        </w:rPr>
        <w:t>лично  или через уполномоченного представителя при наличии у него доверенности в отдел образования, ДОУ;</w:t>
      </w:r>
    </w:p>
    <w:p w:rsidR="0019624F" w:rsidRPr="001D1211" w:rsidRDefault="0019624F" w:rsidP="0019624F">
      <w:pPr>
        <w:pStyle w:val="ConsPlusNormal"/>
        <w:ind w:firstLine="540"/>
        <w:jc w:val="both"/>
        <w:rPr>
          <w:b w:val="0"/>
          <w:szCs w:val="28"/>
        </w:rPr>
      </w:pPr>
      <w:r w:rsidRPr="001D1211">
        <w:rPr>
          <w:b w:val="0"/>
          <w:szCs w:val="28"/>
        </w:rPr>
        <w:t>путем направления почтовых отправлений в отдел образования, ДОУ;</w:t>
      </w:r>
    </w:p>
    <w:p w:rsidR="0019624F" w:rsidRPr="001D1211" w:rsidRDefault="0019624F" w:rsidP="0019624F">
      <w:pPr>
        <w:pStyle w:val="ConsPlusNormal"/>
        <w:ind w:firstLine="540"/>
        <w:jc w:val="both"/>
        <w:rPr>
          <w:b w:val="0"/>
          <w:szCs w:val="28"/>
        </w:rPr>
      </w:pPr>
      <w:r w:rsidRPr="001D1211">
        <w:rPr>
          <w:b w:val="0"/>
          <w:szCs w:val="28"/>
        </w:rPr>
        <w:t xml:space="preserve">путем направления с использованием сети «Интернет» в федеральную государственную информационную систему «Единый портал государственных и муниципальных услуг (функций)» по адресу: </w:t>
      </w:r>
      <w:proofErr w:type="spellStart"/>
      <w:r w:rsidRPr="001D1211">
        <w:rPr>
          <w:b w:val="0"/>
          <w:szCs w:val="28"/>
        </w:rPr>
        <w:t>www.gosuslugi.ru</w:t>
      </w:r>
      <w:proofErr w:type="spellEnd"/>
      <w:r w:rsidRPr="001D1211">
        <w:rPr>
          <w:b w:val="0"/>
          <w:szCs w:val="28"/>
        </w:rPr>
        <w:t xml:space="preserve">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по адресу: www.26gosuslugi.ru;</w:t>
      </w:r>
    </w:p>
    <w:p w:rsidR="0019624F" w:rsidRPr="001D1211" w:rsidRDefault="0019624F" w:rsidP="0019624F">
      <w:pPr>
        <w:pStyle w:val="ConsPlusNormal"/>
        <w:ind w:firstLine="540"/>
        <w:jc w:val="both"/>
        <w:rPr>
          <w:b w:val="0"/>
          <w:szCs w:val="28"/>
        </w:rPr>
      </w:pPr>
      <w:r w:rsidRPr="001D1211">
        <w:rPr>
          <w:b w:val="0"/>
          <w:szCs w:val="28"/>
        </w:rPr>
        <w:t>через многофункциональные центры.</w:t>
      </w:r>
    </w:p>
    <w:p w:rsidR="0019624F" w:rsidRPr="001D1211" w:rsidRDefault="0019624F" w:rsidP="0019624F">
      <w:pPr>
        <w:pStyle w:val="ConsPlusNormal"/>
        <w:ind w:firstLine="540"/>
        <w:jc w:val="both"/>
        <w:rPr>
          <w:b w:val="0"/>
          <w:szCs w:val="28"/>
        </w:rPr>
      </w:pPr>
      <w:r w:rsidRPr="001D1211">
        <w:rPr>
          <w:b w:val="0"/>
          <w:szCs w:val="28"/>
        </w:rPr>
        <w:t xml:space="preserve">26. Документы в электронной форме представляются заявителем в порядке, установленном </w:t>
      </w:r>
      <w:hyperlink r:id="rId39" w:history="1">
        <w:r w:rsidRPr="001D1211">
          <w:rPr>
            <w:b w:val="0"/>
            <w:szCs w:val="28"/>
          </w:rPr>
          <w:t>постановлением</w:t>
        </w:r>
      </w:hyperlink>
      <w:r w:rsidRPr="001D1211">
        <w:rPr>
          <w:b w:val="0"/>
          <w:szCs w:val="28"/>
        </w:rPr>
        <w:t xml:space="preserve">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19624F" w:rsidRPr="001D1211" w:rsidRDefault="0019624F" w:rsidP="0019624F">
      <w:pPr>
        <w:pStyle w:val="ConsPlusNormal"/>
        <w:ind w:firstLine="540"/>
        <w:jc w:val="both"/>
        <w:rPr>
          <w:b w:val="0"/>
          <w:szCs w:val="28"/>
        </w:rPr>
      </w:pPr>
      <w:r w:rsidRPr="001D1211">
        <w:rPr>
          <w:b w:val="0"/>
          <w:szCs w:val="28"/>
        </w:rPr>
        <w:t>В  целях  подачи  запроса о предоставлении муниципальной услуги заявитель  может  осуществить  запись на прием посредством заполнения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19624F" w:rsidRPr="001D1211" w:rsidRDefault="0019624F" w:rsidP="0019624F">
      <w:pPr>
        <w:pStyle w:val="ConsPlusNormal"/>
        <w:ind w:firstLine="540"/>
        <w:jc w:val="both"/>
        <w:rPr>
          <w:b w:val="0"/>
          <w:szCs w:val="28"/>
        </w:rPr>
      </w:pPr>
      <w:r w:rsidRPr="001D1211">
        <w:rPr>
          <w:b w:val="0"/>
          <w:szCs w:val="28"/>
        </w:rPr>
        <w:t xml:space="preserve">Формирование   запроса   осуществляется  посредством  заполнения электронной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w:t>
      </w:r>
      <w:r w:rsidRPr="001D1211">
        <w:rPr>
          <w:b w:val="0"/>
          <w:szCs w:val="28"/>
        </w:rPr>
        <w:lastRenderedPageBreak/>
        <w:t>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19624F" w:rsidRPr="001D1211" w:rsidRDefault="0019624F" w:rsidP="007E7155">
      <w:pPr>
        <w:pStyle w:val="ConsPlusNormal"/>
        <w:ind w:firstLine="540"/>
        <w:jc w:val="both"/>
        <w:rPr>
          <w:b w:val="0"/>
          <w:szCs w:val="28"/>
        </w:rPr>
      </w:pPr>
    </w:p>
    <w:p w:rsidR="0019624F" w:rsidRPr="001D1211" w:rsidRDefault="0019624F" w:rsidP="0019624F">
      <w:pPr>
        <w:pStyle w:val="ConsPlusNormal"/>
        <w:jc w:val="center"/>
        <w:outlineLvl w:val="2"/>
        <w:rPr>
          <w:b w:val="0"/>
          <w:szCs w:val="28"/>
        </w:rPr>
      </w:pPr>
      <w:r w:rsidRPr="001D1211">
        <w:rPr>
          <w:b w:val="0"/>
          <w:szCs w:val="28"/>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органов местного самоуправления Апанасенковского муниципального района Ставропольского края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w:t>
      </w:r>
    </w:p>
    <w:p w:rsidR="0019624F" w:rsidRPr="001D1211" w:rsidRDefault="0019624F" w:rsidP="0019624F">
      <w:pPr>
        <w:pStyle w:val="ConsPlusNormal"/>
        <w:jc w:val="center"/>
        <w:rPr>
          <w:b w:val="0"/>
          <w:szCs w:val="28"/>
        </w:rPr>
      </w:pPr>
      <w:r w:rsidRPr="001D1211">
        <w:rPr>
          <w:b w:val="0"/>
          <w:szCs w:val="28"/>
        </w:rPr>
        <w:t>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9624F" w:rsidRPr="001D1211" w:rsidRDefault="0019624F" w:rsidP="0019624F">
      <w:pPr>
        <w:pStyle w:val="ConsPlusNormal"/>
        <w:jc w:val="center"/>
        <w:rPr>
          <w:b w:val="0"/>
          <w:szCs w:val="28"/>
        </w:rPr>
      </w:pPr>
    </w:p>
    <w:p w:rsidR="00EA013C" w:rsidRPr="001D1211" w:rsidRDefault="0019624F" w:rsidP="007E7155">
      <w:pPr>
        <w:pStyle w:val="ConsPlusNormal"/>
        <w:ind w:firstLine="540"/>
        <w:jc w:val="both"/>
        <w:rPr>
          <w:b w:val="0"/>
          <w:szCs w:val="28"/>
        </w:rPr>
      </w:pPr>
      <w:r w:rsidRPr="001D1211">
        <w:rPr>
          <w:b w:val="0"/>
          <w:szCs w:val="28"/>
        </w:rPr>
        <w:t xml:space="preserve">27. </w:t>
      </w:r>
      <w:r w:rsidR="00EA013C" w:rsidRPr="001D1211">
        <w:rPr>
          <w:b w:val="0"/>
          <w:szCs w:val="28"/>
        </w:rPr>
        <w:t>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Апанасенковского муниципального района для предоставления муниципальной услуги, которые находятся в распоряжении иных организаций, участвующих в предоставлении муниципальной услуги, при предоставлении данной услуги не предусмотрено.</w:t>
      </w:r>
    </w:p>
    <w:p w:rsidR="007038CD" w:rsidRPr="001D1211" w:rsidRDefault="007038CD" w:rsidP="007038CD">
      <w:pPr>
        <w:widowControl w:val="0"/>
        <w:autoSpaceDE w:val="0"/>
        <w:ind w:firstLine="709"/>
        <w:jc w:val="both"/>
        <w:rPr>
          <w:sz w:val="28"/>
          <w:szCs w:val="28"/>
        </w:rPr>
      </w:pPr>
      <w:bookmarkStart w:id="2" w:name="P248"/>
      <w:bookmarkEnd w:id="2"/>
      <w:r w:rsidRPr="001D1211">
        <w:rPr>
          <w:sz w:val="28"/>
          <w:szCs w:val="28"/>
        </w:rPr>
        <w:t>Запрещается требовать от заявителя:</w:t>
      </w:r>
    </w:p>
    <w:p w:rsidR="007038CD" w:rsidRPr="001D1211" w:rsidRDefault="007038CD" w:rsidP="007038CD">
      <w:pPr>
        <w:autoSpaceDE w:val="0"/>
        <w:autoSpaceDN w:val="0"/>
        <w:adjustRightInd w:val="0"/>
        <w:ind w:firstLine="540"/>
        <w:jc w:val="both"/>
        <w:rPr>
          <w:sz w:val="28"/>
          <w:szCs w:val="28"/>
        </w:rPr>
      </w:pPr>
      <w:r w:rsidRPr="001D1211">
        <w:rPr>
          <w:sz w:val="28"/>
          <w:szCs w:val="28"/>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района, регулирующими отношения, возникающие в связи с предоставлением муниципальной услуги;</w:t>
      </w:r>
    </w:p>
    <w:p w:rsidR="007038CD" w:rsidRPr="001D1211" w:rsidRDefault="007038CD" w:rsidP="007038CD">
      <w:pPr>
        <w:autoSpaceDE w:val="0"/>
        <w:autoSpaceDN w:val="0"/>
        <w:adjustRightInd w:val="0"/>
        <w:ind w:firstLine="540"/>
        <w:jc w:val="both"/>
        <w:rPr>
          <w:sz w:val="28"/>
          <w:szCs w:val="28"/>
        </w:rPr>
      </w:pPr>
      <w:r w:rsidRPr="001D1211">
        <w:rPr>
          <w:sz w:val="28"/>
          <w:szCs w:val="28"/>
        </w:rPr>
        <w:tab/>
        <w:t xml:space="preserve">2) предоставления документов и информации, которые находятся в распоряжении иных органов и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муниципальными правовыми актами района, за исключением документов, указанных в </w:t>
      </w:r>
      <w:hyperlink r:id="rId40" w:history="1">
        <w:r w:rsidRPr="001D1211">
          <w:rPr>
            <w:color w:val="0000FF"/>
            <w:sz w:val="28"/>
            <w:szCs w:val="28"/>
          </w:rPr>
          <w:t>части 6 статьи 7</w:t>
        </w:r>
      </w:hyperlink>
      <w:r w:rsidRPr="001D1211">
        <w:rPr>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 3)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1" w:history="1">
        <w:r w:rsidRPr="001D1211">
          <w:rPr>
            <w:color w:val="0000FF"/>
            <w:sz w:val="28"/>
            <w:szCs w:val="28"/>
          </w:rPr>
          <w:t>частью 1 статьи 1</w:t>
        </w:r>
      </w:hyperlink>
      <w:r w:rsidRPr="001D1211">
        <w:rPr>
          <w:sz w:val="28"/>
          <w:szCs w:val="28"/>
        </w:rPr>
        <w:t xml:space="preserve"> Федерального закона N 210-ФЗ;</w:t>
      </w:r>
    </w:p>
    <w:p w:rsidR="007038CD" w:rsidRPr="001D1211" w:rsidRDefault="007038CD" w:rsidP="007038CD">
      <w:pPr>
        <w:autoSpaceDE w:val="0"/>
        <w:autoSpaceDN w:val="0"/>
        <w:adjustRightInd w:val="0"/>
        <w:ind w:firstLine="540"/>
        <w:jc w:val="both"/>
        <w:rPr>
          <w:sz w:val="28"/>
          <w:szCs w:val="28"/>
        </w:rPr>
      </w:pPr>
      <w:r w:rsidRPr="001D1211">
        <w:rPr>
          <w:sz w:val="28"/>
          <w:szCs w:val="28"/>
        </w:rPr>
        <w:lastRenderedPageBreak/>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2" w:history="1">
        <w:r w:rsidRPr="001D1211">
          <w:rPr>
            <w:color w:val="0000FF"/>
            <w:sz w:val="28"/>
            <w:szCs w:val="28"/>
          </w:rPr>
          <w:t>частью 1.1 статьи 16</w:t>
        </w:r>
      </w:hyperlink>
      <w:r w:rsidRPr="001D1211">
        <w:rPr>
          <w:sz w:val="28"/>
          <w:szCs w:val="28"/>
        </w:rP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history="1">
        <w:r w:rsidRPr="001D1211">
          <w:rPr>
            <w:color w:val="0000FF"/>
            <w:sz w:val="28"/>
            <w:szCs w:val="28"/>
          </w:rPr>
          <w:t>частью 1.1 статьи 16</w:t>
        </w:r>
      </w:hyperlink>
      <w:r w:rsidRPr="001D1211">
        <w:rPr>
          <w:sz w:val="28"/>
          <w:szCs w:val="28"/>
        </w:rPr>
        <w:t xml:space="preserve"> Федерального закона N 210-ФЗ, уведомляется заявитель, а также приносятся извинения за доставленные неудобства.</w:t>
      </w:r>
    </w:p>
    <w:p w:rsidR="007038CD" w:rsidRPr="001D1211" w:rsidRDefault="007038CD" w:rsidP="007038CD">
      <w:pPr>
        <w:autoSpaceDE w:val="0"/>
        <w:autoSpaceDN w:val="0"/>
        <w:adjustRightInd w:val="0"/>
        <w:ind w:firstLine="540"/>
        <w:jc w:val="both"/>
        <w:rPr>
          <w:sz w:val="28"/>
          <w:szCs w:val="28"/>
        </w:rPr>
      </w:pPr>
      <w:r w:rsidRPr="001D1211">
        <w:rPr>
          <w:sz w:val="28"/>
          <w:szCs w:val="28"/>
        </w:rPr>
        <w:t xml:space="preserve">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44" w:history="1">
        <w:r w:rsidRPr="001D1211">
          <w:rPr>
            <w:color w:val="0000FF"/>
            <w:sz w:val="28"/>
            <w:szCs w:val="28"/>
          </w:rPr>
          <w:t>частью 1.3 статьи 16</w:t>
        </w:r>
      </w:hyperlink>
      <w:r w:rsidRPr="001D1211">
        <w:rPr>
          <w:sz w:val="28"/>
          <w:szCs w:val="28"/>
        </w:rPr>
        <w:t xml:space="preserve"> Федерального закона N 210-ФЗ.</w:t>
      </w:r>
    </w:p>
    <w:p w:rsidR="007038CD" w:rsidRPr="001D1211" w:rsidRDefault="007038CD" w:rsidP="007038CD">
      <w:pPr>
        <w:autoSpaceDE w:val="0"/>
        <w:autoSpaceDN w:val="0"/>
        <w:adjustRightInd w:val="0"/>
        <w:ind w:firstLine="540"/>
        <w:jc w:val="both"/>
        <w:rPr>
          <w:sz w:val="28"/>
          <w:szCs w:val="28"/>
        </w:rPr>
      </w:pPr>
    </w:p>
    <w:p w:rsidR="007038CD" w:rsidRPr="001D1211" w:rsidRDefault="007038CD" w:rsidP="007038CD">
      <w:pPr>
        <w:widowControl w:val="0"/>
        <w:autoSpaceDE w:val="0"/>
        <w:ind w:firstLine="709"/>
        <w:jc w:val="center"/>
        <w:rPr>
          <w:sz w:val="28"/>
          <w:szCs w:val="28"/>
        </w:rPr>
      </w:pPr>
      <w:r w:rsidRPr="001D1211">
        <w:rPr>
          <w:sz w:val="28"/>
          <w:szCs w:val="28"/>
        </w:rPr>
        <w:t>Исчерпывающий перечень оснований для отказа в приеме документов, необходимых для предоставления муниципальной услуги</w:t>
      </w:r>
    </w:p>
    <w:p w:rsidR="007038CD" w:rsidRPr="001D1211" w:rsidRDefault="007038CD" w:rsidP="007038CD">
      <w:pPr>
        <w:autoSpaceDE w:val="0"/>
        <w:autoSpaceDN w:val="0"/>
        <w:adjustRightInd w:val="0"/>
        <w:ind w:firstLine="540"/>
        <w:jc w:val="both"/>
        <w:rPr>
          <w:sz w:val="28"/>
          <w:szCs w:val="28"/>
        </w:rPr>
      </w:pPr>
    </w:p>
    <w:p w:rsidR="00EA013C" w:rsidRPr="001D1211" w:rsidRDefault="00EA013C" w:rsidP="007038CD">
      <w:pPr>
        <w:pStyle w:val="ConsPlusNormal"/>
        <w:ind w:firstLine="540"/>
        <w:jc w:val="both"/>
        <w:outlineLvl w:val="2"/>
        <w:rPr>
          <w:b w:val="0"/>
          <w:szCs w:val="28"/>
        </w:rPr>
      </w:pPr>
      <w:r w:rsidRPr="001D1211">
        <w:rPr>
          <w:b w:val="0"/>
          <w:szCs w:val="28"/>
        </w:rPr>
        <w:t xml:space="preserve">28. Основанием для отказа в приеме документов, необходимых для предоставления муниципальной услуги, является непредставление полного пакета документов, перечисленных в </w:t>
      </w:r>
      <w:hyperlink w:anchor="P173" w:history="1">
        <w:r w:rsidRPr="001D1211">
          <w:rPr>
            <w:b w:val="0"/>
            <w:color w:val="0000FF"/>
            <w:szCs w:val="28"/>
          </w:rPr>
          <w:t>пункт</w:t>
        </w:r>
        <w:r w:rsidR="007038CD" w:rsidRPr="001D1211">
          <w:rPr>
            <w:b w:val="0"/>
            <w:color w:val="0000FF"/>
            <w:szCs w:val="28"/>
          </w:rPr>
          <w:t xml:space="preserve">е 20 </w:t>
        </w:r>
      </w:hyperlink>
      <w:r w:rsidRPr="001D1211">
        <w:rPr>
          <w:b w:val="0"/>
          <w:szCs w:val="28"/>
        </w:rPr>
        <w:t xml:space="preserve"> настоящего Регламента.</w:t>
      </w:r>
    </w:p>
    <w:p w:rsidR="00EA013C" w:rsidRPr="001D1211" w:rsidRDefault="00EA013C" w:rsidP="007E7155">
      <w:pPr>
        <w:pStyle w:val="ConsPlusNormal"/>
        <w:ind w:firstLine="540"/>
        <w:jc w:val="both"/>
        <w:rPr>
          <w:b w:val="0"/>
          <w:szCs w:val="28"/>
        </w:rPr>
      </w:pPr>
      <w:r w:rsidRPr="001D1211">
        <w:rPr>
          <w:b w:val="0"/>
          <w:szCs w:val="28"/>
        </w:rPr>
        <w:t xml:space="preserve">После устранения нарушений, которые послужили основанием для отказа в приеме к рассмотрению первичного заявления, заявитель вправе </w:t>
      </w:r>
      <w:r w:rsidRPr="001D1211">
        <w:rPr>
          <w:b w:val="0"/>
          <w:szCs w:val="28"/>
        </w:rPr>
        <w:lastRenderedPageBreak/>
        <w:t>обратиться повторно с обращением о предоставлении муниципальной услуги.</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Основаниями для отказа в приеме документов, необходимых для предоставления муниципальной услуги, при направлении документов в электронной форме являются:</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наличие противоречивых сведений в представленных документах;</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заявление и документы, представленные в электронной форме, не поддаются прочтению и (или) не соответствуют требованиям к формату его предоставления, указанному в подпункте 26 настоящего Регламента.</w:t>
      </w:r>
    </w:p>
    <w:p w:rsidR="00F07D0D" w:rsidRPr="001D1211" w:rsidRDefault="00F07D0D" w:rsidP="00CD03B9">
      <w:pPr>
        <w:pStyle w:val="ConsPlusNormal"/>
        <w:ind w:firstLine="539"/>
        <w:jc w:val="both"/>
        <w:rPr>
          <w:b w:val="0"/>
          <w:szCs w:val="28"/>
        </w:rPr>
      </w:pPr>
    </w:p>
    <w:p w:rsidR="00EA013C" w:rsidRPr="001D1211" w:rsidRDefault="00EA013C" w:rsidP="00CD03B9">
      <w:pPr>
        <w:pStyle w:val="ConsPlusNormal"/>
        <w:ind w:firstLine="539"/>
        <w:jc w:val="center"/>
        <w:outlineLvl w:val="2"/>
        <w:rPr>
          <w:b w:val="0"/>
          <w:szCs w:val="28"/>
        </w:rPr>
      </w:pPr>
      <w:bookmarkStart w:id="3" w:name="P251"/>
      <w:bookmarkEnd w:id="3"/>
      <w:r w:rsidRPr="001D1211">
        <w:rPr>
          <w:b w:val="0"/>
          <w:szCs w:val="28"/>
        </w:rPr>
        <w:t>Исчерпывающий перечень оснований для приостановления или отказа в предоставлении муниципальной услуги</w:t>
      </w:r>
    </w:p>
    <w:p w:rsidR="00F07D0D" w:rsidRPr="001D1211" w:rsidRDefault="00F07D0D" w:rsidP="00CD03B9">
      <w:pPr>
        <w:pStyle w:val="ConsPlusNormal"/>
        <w:ind w:firstLine="539"/>
        <w:jc w:val="center"/>
        <w:outlineLvl w:val="2"/>
        <w:rPr>
          <w:b w:val="0"/>
          <w:szCs w:val="28"/>
        </w:rPr>
      </w:pP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29. Основаниями для отказа в предоставлении муниципальной услуги являются:</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xml:space="preserve">- поступление от родителей (законных представителей) письменного </w:t>
      </w:r>
      <w:hyperlink r:id="rId45" w:history="1">
        <w:r w:rsidRPr="001D1211">
          <w:rPr>
            <w:rFonts w:eastAsiaTheme="minorHAnsi"/>
            <w:color w:val="0000FF"/>
            <w:sz w:val="28"/>
            <w:szCs w:val="28"/>
            <w:lang w:eastAsia="en-US"/>
          </w:rPr>
          <w:t>заявления</w:t>
        </w:r>
      </w:hyperlink>
      <w:r w:rsidRPr="001D1211">
        <w:rPr>
          <w:rFonts w:eastAsiaTheme="minorHAnsi"/>
          <w:color w:val="000000"/>
          <w:sz w:val="28"/>
          <w:szCs w:val="28"/>
          <w:lang w:eastAsia="en-US"/>
        </w:rPr>
        <w:t xml:space="preserve"> о прекращении предоставления муниципальной услуги;</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xml:space="preserve">- отсутствие документов, указанных в </w:t>
      </w:r>
      <w:hyperlink r:id="rId46" w:history="1">
        <w:r w:rsidRPr="001D1211">
          <w:rPr>
            <w:rFonts w:eastAsiaTheme="minorHAnsi"/>
            <w:color w:val="0000FF"/>
            <w:sz w:val="28"/>
            <w:szCs w:val="28"/>
            <w:lang w:eastAsia="en-US"/>
          </w:rPr>
          <w:t>пункте 20</w:t>
        </w:r>
      </w:hyperlink>
      <w:r w:rsidR="00CD03B9" w:rsidRPr="001D1211">
        <w:rPr>
          <w:rFonts w:eastAsiaTheme="minorHAnsi"/>
          <w:color w:val="000000"/>
          <w:sz w:val="28"/>
          <w:szCs w:val="28"/>
          <w:lang w:eastAsia="en-US"/>
        </w:rPr>
        <w:t xml:space="preserve"> настоящего Регламента</w:t>
      </w:r>
      <w:r w:rsidRPr="001D1211">
        <w:rPr>
          <w:rFonts w:eastAsiaTheme="minorHAnsi"/>
          <w:color w:val="000000"/>
          <w:sz w:val="28"/>
          <w:szCs w:val="28"/>
          <w:lang w:eastAsia="en-US"/>
        </w:rPr>
        <w:t>;</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отсутствие свободных мест в ДОУ.</w:t>
      </w:r>
    </w:p>
    <w:p w:rsidR="00F07D0D" w:rsidRPr="001D1211" w:rsidRDefault="00F07D0D" w:rsidP="00CD03B9">
      <w:pPr>
        <w:autoSpaceDE w:val="0"/>
        <w:autoSpaceDN w:val="0"/>
        <w:adjustRightInd w:val="0"/>
        <w:ind w:firstLine="539"/>
        <w:jc w:val="both"/>
        <w:rPr>
          <w:rFonts w:eastAsiaTheme="minorHAnsi"/>
          <w:color w:val="000000"/>
          <w:sz w:val="28"/>
          <w:szCs w:val="28"/>
          <w:lang w:eastAsia="en-US"/>
        </w:rPr>
      </w:pPr>
      <w:r w:rsidRPr="001D1211">
        <w:rPr>
          <w:rFonts w:eastAsiaTheme="minorHAnsi"/>
          <w:color w:val="000000"/>
          <w:sz w:val="28"/>
          <w:szCs w:val="28"/>
          <w:lang w:eastAsia="en-US"/>
        </w:rPr>
        <w:t xml:space="preserve">Основания для приостановления предоставления </w:t>
      </w:r>
      <w:r w:rsidR="00CD03B9" w:rsidRPr="001D1211">
        <w:rPr>
          <w:rFonts w:eastAsiaTheme="minorHAnsi"/>
          <w:color w:val="000000"/>
          <w:sz w:val="28"/>
          <w:szCs w:val="28"/>
          <w:lang w:eastAsia="en-US"/>
        </w:rPr>
        <w:t xml:space="preserve"> муниципальной </w:t>
      </w:r>
      <w:r w:rsidRPr="001D1211">
        <w:rPr>
          <w:rFonts w:eastAsiaTheme="minorHAnsi"/>
          <w:color w:val="000000"/>
          <w:sz w:val="28"/>
          <w:szCs w:val="28"/>
          <w:lang w:eastAsia="en-US"/>
        </w:rPr>
        <w:t>услуги нормативными правовыми актами Российской Федерации и нормативными правовыми актами Ставропольского края не предусмотрены.</w:t>
      </w:r>
    </w:p>
    <w:p w:rsidR="00CD03B9" w:rsidRPr="001D1211" w:rsidRDefault="00CD03B9" w:rsidP="00CD03B9">
      <w:pPr>
        <w:widowControl w:val="0"/>
        <w:autoSpaceDE w:val="0"/>
        <w:ind w:firstLine="709"/>
        <w:jc w:val="center"/>
        <w:rPr>
          <w:sz w:val="28"/>
          <w:szCs w:val="28"/>
        </w:rPr>
      </w:pPr>
    </w:p>
    <w:p w:rsidR="00CD03B9" w:rsidRPr="001D1211" w:rsidRDefault="00CD03B9" w:rsidP="00CD03B9">
      <w:pPr>
        <w:widowControl w:val="0"/>
        <w:autoSpaceDE w:val="0"/>
        <w:ind w:firstLine="709"/>
        <w:jc w:val="center"/>
        <w:rPr>
          <w:sz w:val="28"/>
          <w:szCs w:val="28"/>
        </w:rPr>
      </w:pPr>
      <w:r w:rsidRPr="001D1211">
        <w:rPr>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F07D0D" w:rsidRPr="001D1211" w:rsidRDefault="00F07D0D" w:rsidP="007E7155">
      <w:pPr>
        <w:pStyle w:val="ConsPlusNormal"/>
        <w:ind w:firstLine="540"/>
        <w:jc w:val="both"/>
        <w:outlineLvl w:val="2"/>
        <w:rPr>
          <w:b w:val="0"/>
          <w:szCs w:val="28"/>
        </w:rPr>
      </w:pPr>
    </w:p>
    <w:p w:rsidR="00EA013C" w:rsidRPr="001D1211" w:rsidRDefault="00CD03B9" w:rsidP="00CD03B9">
      <w:pPr>
        <w:pStyle w:val="ConsPlusNormal"/>
        <w:ind w:firstLine="540"/>
        <w:jc w:val="both"/>
        <w:outlineLvl w:val="2"/>
        <w:rPr>
          <w:b w:val="0"/>
          <w:szCs w:val="28"/>
        </w:rPr>
      </w:pPr>
      <w:r w:rsidRPr="001D1211">
        <w:rPr>
          <w:b w:val="0"/>
          <w:szCs w:val="28"/>
        </w:rPr>
        <w:t xml:space="preserve">30. </w:t>
      </w:r>
      <w:r w:rsidR="00EA013C" w:rsidRPr="001D1211">
        <w:rPr>
          <w:b w:val="0"/>
          <w:szCs w:val="28"/>
        </w:rPr>
        <w:t xml:space="preserve"> В рамках предоставления муниципальной услуги предоставление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 не требуется.</w:t>
      </w:r>
    </w:p>
    <w:p w:rsidR="00CD03B9" w:rsidRPr="001D1211" w:rsidRDefault="00CD03B9" w:rsidP="00CD03B9">
      <w:pPr>
        <w:widowControl w:val="0"/>
        <w:autoSpaceDE w:val="0"/>
        <w:ind w:firstLine="709"/>
        <w:jc w:val="center"/>
        <w:rPr>
          <w:sz w:val="28"/>
          <w:szCs w:val="28"/>
        </w:rPr>
      </w:pPr>
    </w:p>
    <w:p w:rsidR="00CD03B9" w:rsidRPr="001D1211" w:rsidRDefault="00CD03B9" w:rsidP="00CD03B9">
      <w:pPr>
        <w:widowControl w:val="0"/>
        <w:autoSpaceDE w:val="0"/>
        <w:ind w:firstLine="709"/>
        <w:jc w:val="center"/>
        <w:rPr>
          <w:sz w:val="28"/>
          <w:szCs w:val="28"/>
        </w:rPr>
      </w:pPr>
      <w:r w:rsidRPr="001D1211">
        <w:rPr>
          <w:sz w:val="28"/>
          <w:szCs w:val="28"/>
        </w:rPr>
        <w:t xml:space="preserve">Порядок, размер и основания взимания государственной пошлины </w:t>
      </w:r>
    </w:p>
    <w:p w:rsidR="00CD03B9" w:rsidRPr="001D1211" w:rsidRDefault="00CD03B9" w:rsidP="00CD03B9">
      <w:pPr>
        <w:widowControl w:val="0"/>
        <w:autoSpaceDE w:val="0"/>
        <w:ind w:firstLine="709"/>
        <w:jc w:val="center"/>
        <w:rPr>
          <w:sz w:val="28"/>
          <w:szCs w:val="28"/>
        </w:rPr>
      </w:pPr>
      <w:r w:rsidRPr="001D1211">
        <w:rPr>
          <w:sz w:val="28"/>
          <w:szCs w:val="28"/>
        </w:rPr>
        <w:t>или иной платы, взимаемой за предоставление муниципальной услуги</w:t>
      </w:r>
    </w:p>
    <w:p w:rsidR="00CD03B9" w:rsidRPr="001D1211" w:rsidRDefault="00CD03B9" w:rsidP="00CD03B9">
      <w:pPr>
        <w:widowControl w:val="0"/>
        <w:autoSpaceDE w:val="0"/>
        <w:ind w:firstLine="709"/>
        <w:jc w:val="center"/>
        <w:rPr>
          <w:sz w:val="28"/>
          <w:szCs w:val="28"/>
        </w:rPr>
      </w:pPr>
    </w:p>
    <w:p w:rsidR="00CD03B9" w:rsidRPr="001D1211" w:rsidRDefault="00CD03B9" w:rsidP="00CD03B9">
      <w:pPr>
        <w:widowControl w:val="0"/>
        <w:autoSpaceDE w:val="0"/>
        <w:ind w:firstLine="709"/>
        <w:jc w:val="both"/>
        <w:rPr>
          <w:sz w:val="28"/>
          <w:szCs w:val="28"/>
        </w:rPr>
      </w:pPr>
      <w:r w:rsidRPr="001D1211">
        <w:rPr>
          <w:sz w:val="28"/>
          <w:szCs w:val="28"/>
        </w:rPr>
        <w:t>31. Государственная пошлина или иная плата за предоставление муниципальной услуги не взимается.</w:t>
      </w:r>
    </w:p>
    <w:p w:rsidR="00CD03B9" w:rsidRPr="001D1211" w:rsidRDefault="00CD03B9" w:rsidP="00CD03B9">
      <w:pPr>
        <w:pStyle w:val="ConsPlusNormal"/>
        <w:ind w:firstLine="540"/>
        <w:jc w:val="both"/>
        <w:rPr>
          <w:b w:val="0"/>
          <w:szCs w:val="28"/>
        </w:rPr>
      </w:pPr>
      <w:r w:rsidRPr="001D1211">
        <w:rPr>
          <w:b w:val="0"/>
          <w:szCs w:val="28"/>
        </w:rPr>
        <w:tab/>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CD03B9" w:rsidRPr="001D1211" w:rsidRDefault="00CD03B9" w:rsidP="00CD03B9">
      <w:pPr>
        <w:autoSpaceDE w:val="0"/>
        <w:autoSpaceDN w:val="0"/>
        <w:adjustRightInd w:val="0"/>
        <w:jc w:val="center"/>
        <w:outlineLvl w:val="0"/>
        <w:rPr>
          <w:bCs/>
          <w:sz w:val="28"/>
          <w:szCs w:val="28"/>
        </w:rPr>
      </w:pPr>
    </w:p>
    <w:p w:rsidR="00CD03B9" w:rsidRPr="001D1211" w:rsidRDefault="00CD03B9" w:rsidP="00CD03B9">
      <w:pPr>
        <w:autoSpaceDE w:val="0"/>
        <w:autoSpaceDN w:val="0"/>
        <w:adjustRightInd w:val="0"/>
        <w:jc w:val="center"/>
        <w:outlineLvl w:val="0"/>
        <w:rPr>
          <w:bCs/>
          <w:sz w:val="28"/>
          <w:szCs w:val="28"/>
        </w:rPr>
      </w:pPr>
      <w:r w:rsidRPr="001D1211">
        <w:rPr>
          <w:bCs/>
          <w:sz w:val="28"/>
          <w:szCs w:val="28"/>
        </w:rPr>
        <w:lastRenderedPageBreak/>
        <w:t xml:space="preserve">Порядок, размер и основания взимания платы за предоставление услуг, </w:t>
      </w:r>
    </w:p>
    <w:p w:rsidR="00CD03B9" w:rsidRPr="001D1211" w:rsidRDefault="00CD03B9" w:rsidP="00CD03B9">
      <w:pPr>
        <w:autoSpaceDE w:val="0"/>
        <w:autoSpaceDN w:val="0"/>
        <w:adjustRightInd w:val="0"/>
        <w:jc w:val="center"/>
        <w:outlineLvl w:val="0"/>
        <w:rPr>
          <w:bCs/>
          <w:sz w:val="28"/>
          <w:szCs w:val="28"/>
        </w:rPr>
      </w:pPr>
      <w:r w:rsidRPr="001D1211">
        <w:rPr>
          <w:bCs/>
          <w:sz w:val="28"/>
          <w:szCs w:val="28"/>
        </w:rPr>
        <w:t>необходимых и обязательных для предоставления муниципальной услуги, включая информацию о методике расчета размера такой платы</w:t>
      </w:r>
    </w:p>
    <w:p w:rsidR="00CD03B9" w:rsidRPr="001D1211" w:rsidRDefault="00CD03B9" w:rsidP="00CD03B9">
      <w:pPr>
        <w:autoSpaceDE w:val="0"/>
        <w:autoSpaceDN w:val="0"/>
        <w:adjustRightInd w:val="0"/>
        <w:jc w:val="center"/>
        <w:outlineLvl w:val="0"/>
        <w:rPr>
          <w:bCs/>
          <w:sz w:val="28"/>
          <w:szCs w:val="28"/>
        </w:rPr>
      </w:pPr>
    </w:p>
    <w:p w:rsidR="00CD03B9" w:rsidRPr="001D1211" w:rsidRDefault="00CD03B9" w:rsidP="00CD03B9">
      <w:pPr>
        <w:autoSpaceDE w:val="0"/>
        <w:autoSpaceDN w:val="0"/>
        <w:adjustRightInd w:val="0"/>
        <w:jc w:val="both"/>
        <w:outlineLvl w:val="0"/>
        <w:rPr>
          <w:sz w:val="28"/>
          <w:szCs w:val="28"/>
        </w:rPr>
      </w:pPr>
      <w:r w:rsidRPr="001D1211">
        <w:rPr>
          <w:bCs/>
          <w:sz w:val="28"/>
          <w:szCs w:val="28"/>
        </w:rPr>
        <w:tab/>
        <w:t xml:space="preserve">32. </w:t>
      </w:r>
      <w:r w:rsidRPr="001D1211">
        <w:rPr>
          <w:sz w:val="28"/>
          <w:szCs w:val="28"/>
        </w:rPr>
        <w:t>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CD03B9" w:rsidRPr="001D1211" w:rsidRDefault="00CD03B9" w:rsidP="00CD03B9">
      <w:pPr>
        <w:autoSpaceDE w:val="0"/>
        <w:autoSpaceDN w:val="0"/>
        <w:adjustRightInd w:val="0"/>
        <w:jc w:val="both"/>
        <w:outlineLvl w:val="0"/>
        <w:rPr>
          <w:sz w:val="28"/>
          <w:szCs w:val="28"/>
        </w:rPr>
      </w:pPr>
      <w:r w:rsidRPr="001D1211">
        <w:rPr>
          <w:sz w:val="28"/>
          <w:szCs w:val="28"/>
        </w:rPr>
        <w:t xml:space="preserve"> </w:t>
      </w:r>
    </w:p>
    <w:p w:rsidR="00CD03B9" w:rsidRPr="001D1211" w:rsidRDefault="00CD03B9" w:rsidP="00CD03B9">
      <w:pPr>
        <w:pStyle w:val="ConsPlusNormal"/>
        <w:jc w:val="center"/>
        <w:outlineLvl w:val="2"/>
        <w:rPr>
          <w:b w:val="0"/>
          <w:szCs w:val="28"/>
        </w:rPr>
      </w:pPr>
      <w:r w:rsidRPr="001D1211">
        <w:rPr>
          <w:b w:val="0"/>
          <w:szCs w:val="28"/>
        </w:rPr>
        <w:t>Максимальный срок ожидания в очереди при подаче запроса</w:t>
      </w:r>
    </w:p>
    <w:p w:rsidR="00CD03B9" w:rsidRPr="001D1211" w:rsidRDefault="00CD03B9" w:rsidP="00CD03B9">
      <w:pPr>
        <w:pStyle w:val="ConsPlusNormal"/>
        <w:jc w:val="center"/>
        <w:rPr>
          <w:b w:val="0"/>
          <w:szCs w:val="28"/>
        </w:rPr>
      </w:pPr>
      <w:r w:rsidRPr="001D1211">
        <w:rPr>
          <w:b w:val="0"/>
          <w:szCs w:val="28"/>
        </w:rPr>
        <w:t>о предоставлении муниципальной услуги и услуг, необходимых</w:t>
      </w:r>
    </w:p>
    <w:p w:rsidR="00CD03B9" w:rsidRPr="001D1211" w:rsidRDefault="00CD03B9" w:rsidP="00CD03B9">
      <w:pPr>
        <w:pStyle w:val="ConsPlusNormal"/>
        <w:jc w:val="center"/>
        <w:rPr>
          <w:b w:val="0"/>
          <w:szCs w:val="28"/>
        </w:rPr>
      </w:pPr>
      <w:r w:rsidRPr="001D1211">
        <w:rPr>
          <w:b w:val="0"/>
          <w:szCs w:val="28"/>
        </w:rPr>
        <w:t>и обязательных для предоставления муниципальной услуги,</w:t>
      </w:r>
    </w:p>
    <w:p w:rsidR="00CD03B9" w:rsidRPr="001D1211" w:rsidRDefault="00CD03B9" w:rsidP="00CD03B9">
      <w:pPr>
        <w:widowControl w:val="0"/>
        <w:autoSpaceDE w:val="0"/>
        <w:ind w:firstLine="709"/>
        <w:jc w:val="center"/>
        <w:rPr>
          <w:sz w:val="28"/>
          <w:szCs w:val="28"/>
        </w:rPr>
      </w:pPr>
      <w:r w:rsidRPr="001D1211">
        <w:rPr>
          <w:sz w:val="28"/>
          <w:szCs w:val="28"/>
        </w:rPr>
        <w:t>и при получении результата предоставления таких услуг</w:t>
      </w:r>
    </w:p>
    <w:p w:rsidR="00CD03B9" w:rsidRPr="001D1211" w:rsidRDefault="00CD03B9" w:rsidP="00CD03B9">
      <w:pPr>
        <w:autoSpaceDE w:val="0"/>
        <w:autoSpaceDN w:val="0"/>
        <w:adjustRightInd w:val="0"/>
        <w:jc w:val="center"/>
        <w:outlineLvl w:val="0"/>
        <w:rPr>
          <w:bCs/>
          <w:sz w:val="28"/>
          <w:szCs w:val="28"/>
        </w:rPr>
      </w:pPr>
      <w:r w:rsidRPr="001D1211">
        <w:rPr>
          <w:bCs/>
          <w:sz w:val="28"/>
          <w:szCs w:val="28"/>
        </w:rPr>
        <w:tab/>
      </w:r>
    </w:p>
    <w:p w:rsidR="00CD03B9" w:rsidRPr="001D1211" w:rsidRDefault="00CD03B9" w:rsidP="00CD03B9">
      <w:pPr>
        <w:pStyle w:val="ConsPlusNormal"/>
        <w:ind w:firstLine="540"/>
        <w:jc w:val="both"/>
        <w:outlineLvl w:val="2"/>
        <w:rPr>
          <w:b w:val="0"/>
          <w:szCs w:val="28"/>
        </w:rPr>
      </w:pPr>
    </w:p>
    <w:p w:rsidR="00EA013C" w:rsidRPr="001D1211" w:rsidRDefault="00CD03B9" w:rsidP="00CD03B9">
      <w:pPr>
        <w:pStyle w:val="ConsPlusNormal"/>
        <w:ind w:firstLine="540"/>
        <w:jc w:val="both"/>
        <w:outlineLvl w:val="2"/>
        <w:rPr>
          <w:b w:val="0"/>
          <w:szCs w:val="28"/>
        </w:rPr>
      </w:pPr>
      <w:r w:rsidRPr="001D1211">
        <w:rPr>
          <w:b w:val="0"/>
          <w:szCs w:val="28"/>
        </w:rPr>
        <w:t>33.</w:t>
      </w:r>
      <w:r w:rsidR="00EA013C" w:rsidRPr="001D1211">
        <w:rPr>
          <w:b w:val="0"/>
          <w:szCs w:val="28"/>
        </w:rPr>
        <w:t xml:space="preserve"> Максимальный срок ожидания в очереди при подаче заявления и при получении результата предоставления услуги в</w:t>
      </w:r>
      <w:r w:rsidRPr="001D1211">
        <w:rPr>
          <w:b w:val="0"/>
          <w:szCs w:val="28"/>
        </w:rPr>
        <w:t xml:space="preserve"> Отделе образования, МФЦ или в </w:t>
      </w:r>
      <w:r w:rsidR="00EA013C" w:rsidRPr="001D1211">
        <w:rPr>
          <w:b w:val="0"/>
          <w:szCs w:val="28"/>
        </w:rPr>
        <w:t>ДОУ не должен превышать 15 минут.</w:t>
      </w:r>
    </w:p>
    <w:p w:rsidR="00EA013C" w:rsidRPr="001D1211" w:rsidRDefault="00EA013C" w:rsidP="007E7155">
      <w:pPr>
        <w:pStyle w:val="ConsPlusNormal"/>
        <w:ind w:firstLine="540"/>
        <w:jc w:val="both"/>
        <w:rPr>
          <w:b w:val="0"/>
          <w:szCs w:val="28"/>
        </w:rPr>
      </w:pPr>
      <w:r w:rsidRPr="001D1211">
        <w:rPr>
          <w:b w:val="0"/>
          <w:szCs w:val="28"/>
        </w:rPr>
        <w:t>Максимальное время ожидания в очереди для получения консультации не должно превышать 10 минут.</w:t>
      </w:r>
    </w:p>
    <w:p w:rsidR="00CD03B9" w:rsidRPr="001D1211" w:rsidRDefault="00CD03B9" w:rsidP="00CD03B9">
      <w:pPr>
        <w:pStyle w:val="ConsPlusNormal"/>
        <w:jc w:val="center"/>
        <w:outlineLvl w:val="2"/>
        <w:rPr>
          <w:b w:val="0"/>
          <w:szCs w:val="28"/>
        </w:rPr>
      </w:pPr>
    </w:p>
    <w:p w:rsidR="00CD03B9" w:rsidRPr="001D1211" w:rsidRDefault="00CD03B9" w:rsidP="00CD03B9">
      <w:pPr>
        <w:pStyle w:val="ConsPlusNormal"/>
        <w:jc w:val="center"/>
        <w:outlineLvl w:val="2"/>
        <w:rPr>
          <w:b w:val="0"/>
          <w:szCs w:val="28"/>
        </w:rPr>
      </w:pPr>
      <w:r w:rsidRPr="001D1211">
        <w:rPr>
          <w:b w:val="0"/>
          <w:szCs w:val="28"/>
        </w:rPr>
        <w:t>Срок и порядок регистрации запроса заявителя</w:t>
      </w:r>
    </w:p>
    <w:p w:rsidR="00CD03B9" w:rsidRPr="001D1211" w:rsidRDefault="00CD03B9" w:rsidP="00CD03B9">
      <w:pPr>
        <w:pStyle w:val="ConsPlusNormal"/>
        <w:jc w:val="center"/>
        <w:rPr>
          <w:b w:val="0"/>
          <w:szCs w:val="28"/>
        </w:rPr>
      </w:pPr>
      <w:r w:rsidRPr="001D1211">
        <w:rPr>
          <w:b w:val="0"/>
          <w:szCs w:val="28"/>
        </w:rPr>
        <w:t>о предоставлении муниципальной услуги и услуг,</w:t>
      </w:r>
    </w:p>
    <w:p w:rsidR="00CD03B9" w:rsidRPr="001D1211" w:rsidRDefault="00CD03B9" w:rsidP="00CD03B9">
      <w:pPr>
        <w:pStyle w:val="ConsPlusNormal"/>
        <w:jc w:val="center"/>
        <w:rPr>
          <w:b w:val="0"/>
          <w:szCs w:val="28"/>
        </w:rPr>
      </w:pPr>
      <w:r w:rsidRPr="001D1211">
        <w:rPr>
          <w:b w:val="0"/>
          <w:szCs w:val="28"/>
        </w:rPr>
        <w:t>необходимых и обязательных для предоставления</w:t>
      </w:r>
    </w:p>
    <w:p w:rsidR="00CD03B9" w:rsidRPr="001D1211" w:rsidRDefault="00CD03B9" w:rsidP="00CD03B9">
      <w:pPr>
        <w:pStyle w:val="ConsPlusNormal"/>
        <w:jc w:val="center"/>
        <w:rPr>
          <w:b w:val="0"/>
          <w:szCs w:val="28"/>
        </w:rPr>
      </w:pPr>
      <w:r w:rsidRPr="001D1211">
        <w:rPr>
          <w:b w:val="0"/>
          <w:szCs w:val="28"/>
        </w:rPr>
        <w:t>муниципальной услуги, в том числе в электронной форме</w:t>
      </w:r>
    </w:p>
    <w:p w:rsidR="00CD03B9" w:rsidRPr="001D1211" w:rsidRDefault="00CD03B9" w:rsidP="00CD03B9">
      <w:pPr>
        <w:pStyle w:val="ConsPlusNormal"/>
        <w:rPr>
          <w:b w:val="0"/>
          <w:szCs w:val="28"/>
        </w:rPr>
      </w:pPr>
    </w:p>
    <w:p w:rsidR="00CD03B9" w:rsidRPr="001D1211" w:rsidRDefault="00CD03B9" w:rsidP="00CD03B9">
      <w:pPr>
        <w:pStyle w:val="ConsPlusNormal"/>
        <w:ind w:firstLine="540"/>
        <w:jc w:val="both"/>
        <w:rPr>
          <w:b w:val="0"/>
          <w:szCs w:val="28"/>
        </w:rPr>
      </w:pPr>
      <w:r w:rsidRPr="001D1211">
        <w:rPr>
          <w:b w:val="0"/>
          <w:szCs w:val="28"/>
        </w:rPr>
        <w:t>34. Заявление о предоставлении муниципальной услуги в части при</w:t>
      </w:r>
      <w:r w:rsidR="00920013" w:rsidRPr="001D1211">
        <w:rPr>
          <w:b w:val="0"/>
          <w:szCs w:val="28"/>
        </w:rPr>
        <w:t>е</w:t>
      </w:r>
      <w:r w:rsidRPr="001D1211">
        <w:rPr>
          <w:b w:val="0"/>
          <w:szCs w:val="28"/>
        </w:rPr>
        <w:t xml:space="preserve">ма заявлений и постановки на учет детей с приложением документов, указанных в </w:t>
      </w:r>
      <w:hyperlink w:anchor="P174" w:history="1">
        <w:r w:rsidRPr="001D1211">
          <w:rPr>
            <w:b w:val="0"/>
            <w:color w:val="0000FF"/>
            <w:szCs w:val="28"/>
          </w:rPr>
          <w:t>пункте</w:t>
        </w:r>
      </w:hyperlink>
      <w:r w:rsidRPr="001D1211">
        <w:rPr>
          <w:b w:val="0"/>
          <w:szCs w:val="28"/>
        </w:rPr>
        <w:t xml:space="preserve"> 20 настоящего Регламента, представленное в Отдел образования, многофункциональный центр, ДОУ заявителем (его представителем), а также направленное в электронной форме с использованием информационно-телекоммуникационной сети "Интернет", регистрируется в день его получения посредством внесения данных в информационные системы.</w:t>
      </w:r>
    </w:p>
    <w:p w:rsidR="00CD03B9" w:rsidRPr="001D1211" w:rsidRDefault="00CD03B9" w:rsidP="00CD03B9">
      <w:pPr>
        <w:pStyle w:val="ConsPlusNormal"/>
        <w:ind w:firstLine="540"/>
        <w:jc w:val="both"/>
        <w:rPr>
          <w:b w:val="0"/>
          <w:szCs w:val="28"/>
        </w:rPr>
      </w:pPr>
      <w:r w:rsidRPr="001D1211">
        <w:rPr>
          <w:b w:val="0"/>
          <w:szCs w:val="28"/>
        </w:rPr>
        <w:t>Регистрация заявления о предоставлении муниципальной услуги осуществляется должностным лицом отдела образования, ответственным за регистрацию поступающей информации, в соответствующем журнале учета будущих воспитанников ДОУ на общих основаниях и в Журнал учета будущих воспитанников ДОУ, пользующихся льготой  (далее - Журналы учета) в течение одного рабочего дня с присвоением регистрационного номера и указанием даты поступления.</w:t>
      </w:r>
    </w:p>
    <w:p w:rsidR="00CD03B9" w:rsidRPr="001D1211" w:rsidRDefault="00CD03B9" w:rsidP="00CD03B9">
      <w:pPr>
        <w:pStyle w:val="ConsPlusNormal"/>
        <w:ind w:firstLine="540"/>
        <w:jc w:val="both"/>
        <w:rPr>
          <w:b w:val="0"/>
          <w:szCs w:val="28"/>
        </w:rPr>
      </w:pPr>
      <w:r w:rsidRPr="001D1211">
        <w:rPr>
          <w:b w:val="0"/>
          <w:szCs w:val="28"/>
        </w:rPr>
        <w:t>В случае предоставления муниципальной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 указанием на формат обязательного отображения административной процедуры.</w:t>
      </w:r>
    </w:p>
    <w:p w:rsidR="00CD03B9" w:rsidRPr="001D1211" w:rsidRDefault="00CD03B9" w:rsidP="00CD03B9">
      <w:pPr>
        <w:pStyle w:val="ConsPlusNormal"/>
        <w:ind w:firstLine="540"/>
        <w:jc w:val="both"/>
        <w:rPr>
          <w:b w:val="0"/>
          <w:szCs w:val="28"/>
        </w:rPr>
      </w:pPr>
      <w:r w:rsidRPr="001D1211">
        <w:rPr>
          <w:b w:val="0"/>
          <w:szCs w:val="28"/>
        </w:rPr>
        <w:t xml:space="preserve">Заявление о предоставлении муниципальной услуги в части зачисления </w:t>
      </w:r>
      <w:r w:rsidRPr="001D1211">
        <w:rPr>
          <w:b w:val="0"/>
          <w:szCs w:val="28"/>
        </w:rPr>
        <w:lastRenderedPageBreak/>
        <w:t xml:space="preserve">детей в ДОУ, представленное родителями (законными представителями) детей, с предъявлением документов, необходимых для предоставления услуги, указанных в </w:t>
      </w:r>
      <w:hyperlink w:anchor="P183" w:history="1">
        <w:r w:rsidRPr="001D1211">
          <w:rPr>
            <w:b w:val="0"/>
            <w:szCs w:val="28"/>
          </w:rPr>
          <w:t>пункте 20</w:t>
        </w:r>
      </w:hyperlink>
      <w:r w:rsidRPr="001D1211">
        <w:rPr>
          <w:b w:val="0"/>
          <w:szCs w:val="28"/>
        </w:rPr>
        <w:t xml:space="preserve"> настоящего Регламента, регистрируется руководителем ДОУ или уполномоченным им должностным лицом, ответственным за прием документов, в журнале приема заявлений о приеме в ДОУ (далее - журнал).</w:t>
      </w:r>
    </w:p>
    <w:p w:rsidR="00CD03B9" w:rsidRPr="001D1211" w:rsidRDefault="00CD03B9" w:rsidP="00CD03B9">
      <w:pPr>
        <w:pStyle w:val="ConsPlusNormal"/>
        <w:ind w:firstLine="540"/>
        <w:jc w:val="both"/>
        <w:rPr>
          <w:b w:val="0"/>
          <w:szCs w:val="28"/>
        </w:rPr>
      </w:pPr>
      <w:r w:rsidRPr="001D1211">
        <w:rPr>
          <w:b w:val="0"/>
          <w:szCs w:val="28"/>
        </w:rPr>
        <w:t>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ДОУ, перечне представленных документов. Расписка заверяется подписью должностного лица ДОУ, ответственного за прием документов, и печатью ДОУ.</w:t>
      </w:r>
    </w:p>
    <w:p w:rsidR="00CD03B9" w:rsidRPr="001D1211" w:rsidRDefault="00CD03B9" w:rsidP="00CD03B9">
      <w:pPr>
        <w:pStyle w:val="ConsPlusNormal"/>
        <w:ind w:firstLine="540"/>
        <w:jc w:val="both"/>
        <w:rPr>
          <w:b w:val="0"/>
          <w:szCs w:val="28"/>
        </w:rPr>
      </w:pPr>
      <w:r w:rsidRPr="001D1211">
        <w:rPr>
          <w:b w:val="0"/>
          <w:szCs w:val="28"/>
        </w:rPr>
        <w:t xml:space="preserve">Срок регистрации запроса заявления о предоставлении муниципальной услуги составляет 1 рабочий день. </w:t>
      </w:r>
    </w:p>
    <w:p w:rsidR="00CD03B9" w:rsidRPr="001D1211" w:rsidRDefault="00CD03B9" w:rsidP="00CD03B9">
      <w:pPr>
        <w:pStyle w:val="ConsPlusNormal"/>
        <w:ind w:firstLine="540"/>
        <w:jc w:val="both"/>
        <w:rPr>
          <w:b w:val="0"/>
          <w:szCs w:val="28"/>
        </w:rPr>
      </w:pPr>
    </w:p>
    <w:p w:rsidR="00CD03B9" w:rsidRPr="001D1211" w:rsidRDefault="00CD03B9" w:rsidP="00CD03B9">
      <w:pPr>
        <w:autoSpaceDE w:val="0"/>
        <w:autoSpaceDN w:val="0"/>
        <w:adjustRightInd w:val="0"/>
        <w:jc w:val="center"/>
        <w:outlineLvl w:val="0"/>
        <w:rPr>
          <w:bCs/>
          <w:sz w:val="28"/>
          <w:szCs w:val="28"/>
        </w:rPr>
      </w:pPr>
      <w:r w:rsidRPr="001D1211">
        <w:rPr>
          <w:bCs/>
          <w:sz w:val="28"/>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1D1211">
        <w:rPr>
          <w:bCs/>
          <w:sz w:val="28"/>
          <w:szCs w:val="28"/>
        </w:rPr>
        <w:t>мультимедийной</w:t>
      </w:r>
      <w:proofErr w:type="spellEnd"/>
      <w:r w:rsidRPr="001D1211">
        <w:rPr>
          <w:bCs/>
          <w:sz w:val="28"/>
          <w:szCs w:val="28"/>
        </w:rPr>
        <w:t xml:space="preserve">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A013C" w:rsidRPr="001D1211" w:rsidRDefault="00EA013C" w:rsidP="007E7155">
      <w:pPr>
        <w:pStyle w:val="ConsPlusNormal"/>
        <w:ind w:firstLine="540"/>
        <w:jc w:val="both"/>
        <w:outlineLvl w:val="2"/>
        <w:rPr>
          <w:b w:val="0"/>
          <w:szCs w:val="28"/>
        </w:rPr>
      </w:pPr>
    </w:p>
    <w:p w:rsidR="00EA013C" w:rsidRPr="001D1211" w:rsidRDefault="00D27424" w:rsidP="007E7155">
      <w:pPr>
        <w:pStyle w:val="ConsPlusNormal"/>
        <w:ind w:firstLine="540"/>
        <w:jc w:val="both"/>
        <w:rPr>
          <w:b w:val="0"/>
          <w:szCs w:val="28"/>
        </w:rPr>
      </w:pPr>
      <w:r w:rsidRPr="001D1211">
        <w:rPr>
          <w:b w:val="0"/>
          <w:szCs w:val="28"/>
        </w:rPr>
        <w:t>35</w:t>
      </w:r>
      <w:r w:rsidR="00EA013C" w:rsidRPr="001D1211">
        <w:rPr>
          <w:b w:val="0"/>
          <w:szCs w:val="28"/>
        </w:rPr>
        <w:t>. Прием заявителей осуществляется должностными лицами: в служебном кабинете здани</w:t>
      </w:r>
      <w:r w:rsidRPr="001D1211">
        <w:rPr>
          <w:b w:val="0"/>
          <w:szCs w:val="28"/>
        </w:rPr>
        <w:t xml:space="preserve">я отдела образования, в здании </w:t>
      </w:r>
      <w:r w:rsidR="00EA013C" w:rsidRPr="001D1211">
        <w:rPr>
          <w:b w:val="0"/>
          <w:szCs w:val="28"/>
        </w:rPr>
        <w:t>ДОУ, МФЦ.</w:t>
      </w:r>
    </w:p>
    <w:p w:rsidR="00EA013C" w:rsidRPr="001D1211" w:rsidRDefault="00EA013C" w:rsidP="007E7155">
      <w:pPr>
        <w:pStyle w:val="ConsPlusNormal"/>
        <w:ind w:firstLine="540"/>
        <w:jc w:val="both"/>
        <w:rPr>
          <w:b w:val="0"/>
          <w:szCs w:val="28"/>
        </w:rPr>
      </w:pPr>
      <w:r w:rsidRPr="001D1211">
        <w:rPr>
          <w:b w:val="0"/>
          <w:szCs w:val="28"/>
        </w:rPr>
        <w:t>Помещение должно быть оборудовано противопожарной системой и средствами пожаротушения, системой оповещения о возникновении чрезвычайной ситуации. Вход и выход из помещений оборудуются соответствующими указателями.</w:t>
      </w:r>
    </w:p>
    <w:p w:rsidR="00EA013C" w:rsidRPr="001D1211" w:rsidRDefault="00EA013C" w:rsidP="007E7155">
      <w:pPr>
        <w:pStyle w:val="ConsPlusNormal"/>
        <w:ind w:firstLine="540"/>
        <w:jc w:val="both"/>
        <w:rPr>
          <w:b w:val="0"/>
          <w:szCs w:val="28"/>
        </w:rPr>
      </w:pPr>
      <w:r w:rsidRPr="001D1211">
        <w:rPr>
          <w:b w:val="0"/>
          <w:szCs w:val="28"/>
        </w:rPr>
        <w:t>Здание, в котором предоставляется муниципальная услуга, должно быть оборудовано входом для свободного доступа заявителей в помещение. Центральный вход должен быть оборудован информационной табличкой (вывеской), содержащей информацию о наименовании, графике работы.</w:t>
      </w:r>
    </w:p>
    <w:p w:rsidR="00EA013C" w:rsidRPr="001D1211" w:rsidRDefault="00EA013C" w:rsidP="007E7155">
      <w:pPr>
        <w:pStyle w:val="ConsPlusNormal"/>
        <w:ind w:firstLine="540"/>
        <w:jc w:val="both"/>
        <w:rPr>
          <w:b w:val="0"/>
          <w:szCs w:val="28"/>
        </w:rPr>
      </w:pPr>
      <w:r w:rsidRPr="001D1211">
        <w:rPr>
          <w:b w:val="0"/>
          <w:szCs w:val="28"/>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 номера кабинета, фамилии, имени, отчества и должности специалиста, осуществляющего прием и выдачу документов.</w:t>
      </w:r>
    </w:p>
    <w:p w:rsidR="00EA013C" w:rsidRPr="001D1211" w:rsidRDefault="00EA013C" w:rsidP="007E7155">
      <w:pPr>
        <w:pStyle w:val="ConsPlusNormal"/>
        <w:ind w:firstLine="540"/>
        <w:jc w:val="both"/>
        <w:rPr>
          <w:b w:val="0"/>
          <w:szCs w:val="28"/>
        </w:rPr>
      </w:pPr>
      <w:r w:rsidRPr="001D1211">
        <w:rPr>
          <w:b w:val="0"/>
          <w:szCs w:val="28"/>
        </w:rPr>
        <w:t>Требования к размещению и оформлению визуальной, текстовой ин</w:t>
      </w:r>
      <w:r w:rsidR="00D27424" w:rsidRPr="001D1211">
        <w:rPr>
          <w:b w:val="0"/>
          <w:szCs w:val="28"/>
        </w:rPr>
        <w:t xml:space="preserve">формации в Отделе образования,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На информационных стендах в местах ожидания размещается следующая информация:</w:t>
      </w:r>
    </w:p>
    <w:p w:rsidR="00EA013C" w:rsidRPr="001D1211" w:rsidRDefault="00EA013C" w:rsidP="007E7155">
      <w:pPr>
        <w:pStyle w:val="ConsPlusNormal"/>
        <w:ind w:firstLine="540"/>
        <w:jc w:val="both"/>
        <w:rPr>
          <w:b w:val="0"/>
          <w:szCs w:val="28"/>
        </w:rPr>
      </w:pPr>
      <w:r w:rsidRPr="001D1211">
        <w:rPr>
          <w:b w:val="0"/>
          <w:szCs w:val="28"/>
        </w:rPr>
        <w:t>местонахождение, график приема заявителей по вопросам предоставления муниципальной услуги, номера телефонов, адрес официального сайта и электронной почты;</w:t>
      </w:r>
    </w:p>
    <w:p w:rsidR="00EA013C" w:rsidRPr="001D1211" w:rsidRDefault="00EA013C" w:rsidP="007E7155">
      <w:pPr>
        <w:pStyle w:val="ConsPlusNormal"/>
        <w:ind w:firstLine="540"/>
        <w:jc w:val="both"/>
        <w:rPr>
          <w:b w:val="0"/>
          <w:szCs w:val="28"/>
        </w:rPr>
      </w:pPr>
      <w:r w:rsidRPr="001D1211">
        <w:rPr>
          <w:b w:val="0"/>
          <w:szCs w:val="28"/>
        </w:rPr>
        <w:t xml:space="preserve">информация о размещении </w:t>
      </w:r>
      <w:r w:rsidR="00D27424" w:rsidRPr="001D1211">
        <w:rPr>
          <w:b w:val="0"/>
          <w:szCs w:val="28"/>
        </w:rPr>
        <w:t xml:space="preserve">работников отдела образования,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перечень муниципальных услуг, предос</w:t>
      </w:r>
      <w:r w:rsidR="000A72B8" w:rsidRPr="001D1211">
        <w:rPr>
          <w:b w:val="0"/>
          <w:szCs w:val="28"/>
        </w:rPr>
        <w:t xml:space="preserve">тавляемых Отделом образования,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lastRenderedPageBreak/>
        <w:t>перечень документов, необходимых для предоставления муниципальной услуги, и требования, предъявляемые к документам;</w:t>
      </w:r>
    </w:p>
    <w:p w:rsidR="00EA013C" w:rsidRPr="001D1211" w:rsidRDefault="00EA013C" w:rsidP="007E7155">
      <w:pPr>
        <w:pStyle w:val="ConsPlusNormal"/>
        <w:ind w:firstLine="540"/>
        <w:jc w:val="both"/>
        <w:rPr>
          <w:b w:val="0"/>
          <w:szCs w:val="28"/>
        </w:rPr>
      </w:pPr>
      <w:r w:rsidRPr="001D1211">
        <w:rPr>
          <w:b w:val="0"/>
          <w:szCs w:val="28"/>
        </w:rPr>
        <w:t>сроки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отдела образования.</w:t>
      </w:r>
    </w:p>
    <w:p w:rsidR="00EA013C" w:rsidRPr="001D1211" w:rsidRDefault="00EA013C" w:rsidP="007E7155">
      <w:pPr>
        <w:pStyle w:val="ConsPlusNormal"/>
        <w:ind w:firstLine="540"/>
        <w:jc w:val="both"/>
        <w:rPr>
          <w:b w:val="0"/>
          <w:szCs w:val="28"/>
        </w:rPr>
      </w:pPr>
      <w:r w:rsidRPr="001D1211">
        <w:rPr>
          <w:b w:val="0"/>
          <w:szCs w:val="28"/>
        </w:rPr>
        <w:t>Рабочие места специалистов, предоставляющих муниципальные услуги, оборудуются персональными компьютерами.</w:t>
      </w:r>
    </w:p>
    <w:p w:rsidR="00EA013C" w:rsidRPr="001D1211" w:rsidRDefault="00D27424" w:rsidP="007E7155">
      <w:pPr>
        <w:pStyle w:val="ConsPlusNormal"/>
        <w:ind w:firstLine="540"/>
        <w:jc w:val="both"/>
        <w:rPr>
          <w:b w:val="0"/>
          <w:szCs w:val="28"/>
        </w:rPr>
      </w:pPr>
      <w:r w:rsidRPr="001D1211">
        <w:rPr>
          <w:b w:val="0"/>
          <w:szCs w:val="28"/>
        </w:rPr>
        <w:t xml:space="preserve">Отдел образования, </w:t>
      </w:r>
      <w:r w:rsidR="00EA013C" w:rsidRPr="001D1211">
        <w:rPr>
          <w:b w:val="0"/>
          <w:szCs w:val="28"/>
        </w:rPr>
        <w:t>ДОУ осуществляют меры по обеспечению условий доступности объектов и услуг для инвалидов в соответствии с требованиями, установленными законодательными и иными нормативными правовыми актами, которые включают:</w:t>
      </w:r>
    </w:p>
    <w:p w:rsidR="00EA013C" w:rsidRPr="001D1211" w:rsidRDefault="00EA013C" w:rsidP="007E7155">
      <w:pPr>
        <w:pStyle w:val="ConsPlusNormal"/>
        <w:ind w:firstLine="540"/>
        <w:jc w:val="both"/>
        <w:rPr>
          <w:b w:val="0"/>
          <w:szCs w:val="28"/>
        </w:rPr>
      </w:pPr>
      <w:r w:rsidRPr="001D1211">
        <w:rPr>
          <w:b w:val="0"/>
          <w:szCs w:val="28"/>
        </w:rPr>
        <w:t>возможность беспрепятственного входа в объекты и выхода из них;</w:t>
      </w:r>
    </w:p>
    <w:p w:rsidR="00EA013C" w:rsidRPr="001D1211" w:rsidRDefault="00EA013C" w:rsidP="007E7155">
      <w:pPr>
        <w:pStyle w:val="ConsPlusNormal"/>
        <w:ind w:firstLine="540"/>
        <w:jc w:val="both"/>
        <w:rPr>
          <w:b w:val="0"/>
          <w:szCs w:val="28"/>
        </w:rPr>
      </w:pPr>
      <w:r w:rsidRPr="001D1211">
        <w:rPr>
          <w:b w:val="0"/>
          <w:szCs w:val="28"/>
        </w:rPr>
        <w:t>содействие со стороны долж</w:t>
      </w:r>
      <w:r w:rsidR="00D27424" w:rsidRPr="001D1211">
        <w:rPr>
          <w:b w:val="0"/>
          <w:szCs w:val="28"/>
        </w:rPr>
        <w:t xml:space="preserve">ностных лиц Отдел образования, </w:t>
      </w:r>
      <w:r w:rsidRPr="001D1211">
        <w:rPr>
          <w:b w:val="0"/>
          <w:szCs w:val="28"/>
        </w:rPr>
        <w:t>ДОУ при необходимости, инвалиду при входе в объект и выходе из него;</w:t>
      </w:r>
    </w:p>
    <w:p w:rsidR="00EA013C" w:rsidRPr="001D1211" w:rsidRDefault="00EA013C" w:rsidP="007E7155">
      <w:pPr>
        <w:pStyle w:val="ConsPlusNormal"/>
        <w:ind w:firstLine="540"/>
        <w:jc w:val="both"/>
        <w:rPr>
          <w:b w:val="0"/>
          <w:szCs w:val="28"/>
        </w:rPr>
      </w:pPr>
      <w:r w:rsidRPr="001D1211">
        <w:rPr>
          <w:b w:val="0"/>
          <w:szCs w:val="28"/>
        </w:rPr>
        <w:t>оборудование на прилегающих к зданию территориях мест для парковки автотранспортных средств инвалидов;</w:t>
      </w:r>
    </w:p>
    <w:p w:rsidR="00EA013C" w:rsidRPr="001D1211" w:rsidRDefault="00EA013C" w:rsidP="007E7155">
      <w:pPr>
        <w:pStyle w:val="ConsPlusNormal"/>
        <w:ind w:firstLine="540"/>
        <w:jc w:val="both"/>
        <w:rPr>
          <w:b w:val="0"/>
          <w:szCs w:val="28"/>
        </w:rPr>
      </w:pPr>
      <w:r w:rsidRPr="001D1211">
        <w:rPr>
          <w:b w:val="0"/>
          <w:szCs w:val="28"/>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EA013C" w:rsidRPr="001D1211" w:rsidRDefault="00EA013C" w:rsidP="007E7155">
      <w:pPr>
        <w:pStyle w:val="ConsPlusNormal"/>
        <w:ind w:firstLine="540"/>
        <w:jc w:val="both"/>
        <w:rPr>
          <w:b w:val="0"/>
          <w:szCs w:val="28"/>
        </w:rPr>
      </w:pPr>
      <w:r w:rsidRPr="001D1211">
        <w:rPr>
          <w:b w:val="0"/>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должностных лиц, предоставляющих муниципальные услуги, </w:t>
      </w:r>
      <w:proofErr w:type="spellStart"/>
      <w:r w:rsidRPr="001D1211">
        <w:rPr>
          <w:b w:val="0"/>
          <w:szCs w:val="28"/>
        </w:rPr>
        <w:t>ассистивных</w:t>
      </w:r>
      <w:proofErr w:type="spellEnd"/>
      <w:r w:rsidRPr="001D1211">
        <w:rPr>
          <w:b w:val="0"/>
          <w:szCs w:val="28"/>
        </w:rPr>
        <w:t xml:space="preserve"> и вспомогательных технологий;</w:t>
      </w:r>
    </w:p>
    <w:p w:rsidR="00EA013C" w:rsidRPr="001D1211" w:rsidRDefault="00EA013C" w:rsidP="007E7155">
      <w:pPr>
        <w:pStyle w:val="ConsPlusNormal"/>
        <w:ind w:firstLine="540"/>
        <w:jc w:val="both"/>
        <w:rPr>
          <w:b w:val="0"/>
          <w:szCs w:val="28"/>
        </w:rPr>
      </w:pPr>
      <w:r w:rsidRPr="001D1211">
        <w:rPr>
          <w:b w:val="0"/>
          <w:szCs w:val="28"/>
        </w:rPr>
        <w:t>сопровождение инвалидов, имеющих стойкие расстройства функции зрения и самостоятельного передвижения, по территории объекта;</w:t>
      </w:r>
    </w:p>
    <w:p w:rsidR="00EA013C" w:rsidRPr="001D1211" w:rsidRDefault="00EA013C" w:rsidP="007E7155">
      <w:pPr>
        <w:pStyle w:val="ConsPlusNormal"/>
        <w:ind w:firstLine="540"/>
        <w:jc w:val="both"/>
        <w:rPr>
          <w:b w:val="0"/>
          <w:szCs w:val="28"/>
        </w:rPr>
      </w:pPr>
      <w:r w:rsidRPr="001D1211">
        <w:rPr>
          <w:b w:val="0"/>
          <w:szCs w:val="28"/>
        </w:rPr>
        <w:t>проведение инструктажа должностных лиц, предоставляющих муниципальные услуги, осуществляющих первичный контакт с получателями услуги, по вопросам работы с инвалидами;</w:t>
      </w:r>
    </w:p>
    <w:p w:rsidR="00EA013C" w:rsidRPr="001D1211" w:rsidRDefault="00EA013C" w:rsidP="007E7155">
      <w:pPr>
        <w:pStyle w:val="ConsPlusNormal"/>
        <w:ind w:firstLine="540"/>
        <w:jc w:val="both"/>
        <w:rPr>
          <w:b w:val="0"/>
          <w:szCs w:val="28"/>
        </w:rPr>
      </w:pPr>
      <w:r w:rsidRPr="001D1211">
        <w:rPr>
          <w:b w:val="0"/>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A013C" w:rsidRPr="001D1211" w:rsidRDefault="00EA013C" w:rsidP="007E7155">
      <w:pPr>
        <w:pStyle w:val="ConsPlusNormal"/>
        <w:ind w:firstLine="540"/>
        <w:jc w:val="both"/>
        <w:rPr>
          <w:b w:val="0"/>
          <w:szCs w:val="28"/>
        </w:rPr>
      </w:pPr>
      <w:r w:rsidRPr="001D1211">
        <w:rPr>
          <w:b w:val="0"/>
          <w:szCs w:val="28"/>
        </w:rPr>
        <w:t>оказание должностн</w:t>
      </w:r>
      <w:r w:rsidR="00D27424" w:rsidRPr="001D1211">
        <w:rPr>
          <w:b w:val="0"/>
          <w:szCs w:val="28"/>
        </w:rPr>
        <w:t xml:space="preserve">ыми лицами Отдела образования, </w:t>
      </w:r>
      <w:r w:rsidRPr="001D1211">
        <w:rPr>
          <w:b w:val="0"/>
          <w:szCs w:val="28"/>
        </w:rPr>
        <w:t>ДОУ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A013C" w:rsidRPr="001D1211" w:rsidRDefault="00EA013C" w:rsidP="007E7155">
      <w:pPr>
        <w:pStyle w:val="ConsPlusNormal"/>
        <w:ind w:firstLine="540"/>
        <w:jc w:val="both"/>
        <w:rPr>
          <w:b w:val="0"/>
          <w:szCs w:val="28"/>
        </w:rPr>
      </w:pPr>
      <w:r w:rsidRPr="001D1211">
        <w:rPr>
          <w:b w:val="0"/>
          <w:szCs w:val="28"/>
        </w:rPr>
        <w:t xml:space="preserve">обеспечение допуска </w:t>
      </w:r>
      <w:proofErr w:type="spellStart"/>
      <w:r w:rsidRPr="001D1211">
        <w:rPr>
          <w:b w:val="0"/>
          <w:szCs w:val="28"/>
        </w:rPr>
        <w:t>сурдопереводчика</w:t>
      </w:r>
      <w:proofErr w:type="spellEnd"/>
      <w:r w:rsidRPr="001D1211">
        <w:rPr>
          <w:b w:val="0"/>
          <w:szCs w:val="28"/>
        </w:rPr>
        <w:t xml:space="preserve">, </w:t>
      </w:r>
      <w:proofErr w:type="spellStart"/>
      <w:r w:rsidRPr="001D1211">
        <w:rPr>
          <w:b w:val="0"/>
          <w:szCs w:val="28"/>
        </w:rPr>
        <w:t>тифлосурдопереводчика</w:t>
      </w:r>
      <w:proofErr w:type="spellEnd"/>
      <w:r w:rsidRPr="001D1211">
        <w:rPr>
          <w:b w:val="0"/>
          <w:szCs w:val="28"/>
        </w:rPr>
        <w:t>, а также иного лица, владеющего жестовым языком;</w:t>
      </w:r>
    </w:p>
    <w:p w:rsidR="00EA013C" w:rsidRPr="001D1211" w:rsidRDefault="00EA013C" w:rsidP="007E7155">
      <w:pPr>
        <w:pStyle w:val="ConsPlusNormal"/>
        <w:ind w:firstLine="540"/>
        <w:jc w:val="both"/>
        <w:rPr>
          <w:b w:val="0"/>
          <w:szCs w:val="28"/>
        </w:rPr>
      </w:pPr>
      <w:r w:rsidRPr="001D1211">
        <w:rPr>
          <w:b w:val="0"/>
          <w:szCs w:val="28"/>
        </w:rPr>
        <w:lastRenderedPageBreak/>
        <w:t>предоставление, при необходимости, услуги по месту жительства инвалида или в дистанционном режиме;</w:t>
      </w:r>
    </w:p>
    <w:p w:rsidR="00EA013C" w:rsidRPr="001D1211" w:rsidRDefault="00EA013C" w:rsidP="007E7155">
      <w:pPr>
        <w:pStyle w:val="ConsPlusNormal"/>
        <w:ind w:firstLine="540"/>
        <w:jc w:val="both"/>
        <w:rPr>
          <w:b w:val="0"/>
          <w:szCs w:val="28"/>
        </w:rPr>
      </w:pPr>
      <w:r w:rsidRPr="001D1211">
        <w:rPr>
          <w:b w:val="0"/>
          <w:szCs w:val="28"/>
        </w:rPr>
        <w:t>оказание должностн</w:t>
      </w:r>
      <w:r w:rsidR="00D27424" w:rsidRPr="001D1211">
        <w:rPr>
          <w:b w:val="0"/>
          <w:szCs w:val="28"/>
        </w:rPr>
        <w:t xml:space="preserve">ыми лицами Отдела образования, </w:t>
      </w:r>
      <w:r w:rsidRPr="001D1211">
        <w:rPr>
          <w:b w:val="0"/>
          <w:szCs w:val="28"/>
        </w:rPr>
        <w:t>ДОУ необходимой инвалидам помощи в преодолении барьеров, мешающих получению ими услуг наравне с другими лицами.</w:t>
      </w:r>
    </w:p>
    <w:p w:rsidR="00EA013C" w:rsidRPr="001D1211" w:rsidRDefault="00EA013C" w:rsidP="007E7155">
      <w:pPr>
        <w:pStyle w:val="ConsPlusNormal"/>
        <w:ind w:firstLine="540"/>
        <w:jc w:val="both"/>
        <w:rPr>
          <w:b w:val="0"/>
          <w:szCs w:val="28"/>
        </w:rPr>
      </w:pPr>
      <w:r w:rsidRPr="001D1211">
        <w:rPr>
          <w:b w:val="0"/>
          <w:szCs w:val="28"/>
        </w:rPr>
        <w:t xml:space="preserve">Помещения МФЦ должны соответствовать требованиям, предъявленным к зданию (помещению) МФЦ, установленным </w:t>
      </w:r>
      <w:hyperlink r:id="rId47" w:history="1">
        <w:r w:rsidRPr="001D1211">
          <w:rPr>
            <w:b w:val="0"/>
            <w:color w:val="0000FF"/>
            <w:szCs w:val="28"/>
          </w:rPr>
          <w:t>постановлением</w:t>
        </w:r>
      </w:hyperlink>
      <w:r w:rsidRPr="001D1211">
        <w:rPr>
          <w:b w:val="0"/>
          <w:szCs w:val="28"/>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D27424" w:rsidRPr="001D1211" w:rsidRDefault="00D27424" w:rsidP="007E7155">
      <w:pPr>
        <w:pStyle w:val="ConsPlusNormal"/>
        <w:ind w:firstLine="540"/>
        <w:jc w:val="both"/>
        <w:rPr>
          <w:b w:val="0"/>
          <w:szCs w:val="28"/>
        </w:rPr>
      </w:pPr>
    </w:p>
    <w:p w:rsidR="00EA013C" w:rsidRPr="001D1211" w:rsidRDefault="00EA013C" w:rsidP="00D27424">
      <w:pPr>
        <w:pStyle w:val="ConsPlusNormal"/>
        <w:ind w:firstLine="540"/>
        <w:jc w:val="center"/>
        <w:outlineLvl w:val="2"/>
        <w:rPr>
          <w:b w:val="0"/>
          <w:szCs w:val="28"/>
        </w:rPr>
      </w:pPr>
      <w:r w:rsidRPr="001D1211">
        <w:rPr>
          <w:b w:val="0"/>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услуги в многофункциональном центре,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7424" w:rsidRPr="001D1211" w:rsidRDefault="00D27424" w:rsidP="00D27424">
      <w:pPr>
        <w:pStyle w:val="ConsPlusNormal"/>
        <w:ind w:firstLine="540"/>
        <w:jc w:val="center"/>
        <w:outlineLvl w:val="2"/>
        <w:rPr>
          <w:b w:val="0"/>
          <w:szCs w:val="28"/>
        </w:rPr>
      </w:pPr>
    </w:p>
    <w:p w:rsidR="00EA013C" w:rsidRPr="001D1211" w:rsidRDefault="00D27424" w:rsidP="007E7155">
      <w:pPr>
        <w:pStyle w:val="ConsPlusNormal"/>
        <w:ind w:firstLine="540"/>
        <w:jc w:val="both"/>
        <w:rPr>
          <w:b w:val="0"/>
          <w:szCs w:val="28"/>
        </w:rPr>
      </w:pPr>
      <w:r w:rsidRPr="001D1211">
        <w:rPr>
          <w:b w:val="0"/>
          <w:szCs w:val="28"/>
        </w:rPr>
        <w:t>36.</w:t>
      </w:r>
      <w:r w:rsidR="00EA013C" w:rsidRPr="001D1211">
        <w:rPr>
          <w:b w:val="0"/>
          <w:szCs w:val="28"/>
        </w:rPr>
        <w:t xml:space="preserve"> Показатели доступности и качества муниципальной услуги:</w:t>
      </w:r>
    </w:p>
    <w:p w:rsidR="00EA013C" w:rsidRPr="001D1211" w:rsidRDefault="00EA013C" w:rsidP="007E7155">
      <w:pPr>
        <w:pStyle w:val="ConsPlusNormal"/>
        <w:ind w:firstLine="540"/>
        <w:jc w:val="both"/>
        <w:rPr>
          <w:b w:val="0"/>
          <w:szCs w:val="28"/>
        </w:rPr>
      </w:pPr>
      <w:r w:rsidRPr="001D1211">
        <w:rPr>
          <w:b w:val="0"/>
          <w:szCs w:val="28"/>
        </w:rPr>
        <w:t>соблюдение сроков предоставления муниципальной услуги и условий ожидания при предоставлении муниципальной услуги;</w:t>
      </w:r>
    </w:p>
    <w:p w:rsidR="00EA013C" w:rsidRPr="001D1211" w:rsidRDefault="00EA013C" w:rsidP="007E7155">
      <w:pPr>
        <w:pStyle w:val="ConsPlusNormal"/>
        <w:ind w:firstLine="540"/>
        <w:jc w:val="both"/>
        <w:rPr>
          <w:b w:val="0"/>
          <w:szCs w:val="28"/>
        </w:rPr>
      </w:pPr>
      <w:r w:rsidRPr="001D1211">
        <w:rPr>
          <w:b w:val="0"/>
          <w:szCs w:val="28"/>
        </w:rPr>
        <w:t>достоверность информации о предоставлении муниципальной услуги;</w:t>
      </w:r>
    </w:p>
    <w:p w:rsidR="00EA013C" w:rsidRPr="001D1211" w:rsidRDefault="00EA013C" w:rsidP="007E7155">
      <w:pPr>
        <w:pStyle w:val="ConsPlusNormal"/>
        <w:ind w:firstLine="540"/>
        <w:jc w:val="both"/>
        <w:rPr>
          <w:b w:val="0"/>
          <w:szCs w:val="28"/>
        </w:rPr>
      </w:pPr>
      <w:r w:rsidRPr="001D1211">
        <w:rPr>
          <w:b w:val="0"/>
          <w:szCs w:val="28"/>
        </w:rPr>
        <w:t>своевременное полное информирование об услуге посредством различных форм информирования, предусмотренных настоящим Регламентом;</w:t>
      </w:r>
    </w:p>
    <w:p w:rsidR="00EA013C" w:rsidRPr="001D1211" w:rsidRDefault="00EA013C" w:rsidP="007E7155">
      <w:pPr>
        <w:pStyle w:val="ConsPlusNormal"/>
        <w:ind w:firstLine="540"/>
        <w:jc w:val="both"/>
        <w:rPr>
          <w:b w:val="0"/>
          <w:szCs w:val="28"/>
        </w:rPr>
      </w:pPr>
      <w:r w:rsidRPr="001D1211">
        <w:rPr>
          <w:b w:val="0"/>
          <w:szCs w:val="28"/>
        </w:rPr>
        <w:t>четкость, простота и ясность в изложении информации;</w:t>
      </w:r>
    </w:p>
    <w:p w:rsidR="00EA013C" w:rsidRPr="001D1211" w:rsidRDefault="00EA013C" w:rsidP="007E7155">
      <w:pPr>
        <w:pStyle w:val="ConsPlusNormal"/>
        <w:ind w:firstLine="540"/>
        <w:jc w:val="both"/>
        <w:rPr>
          <w:b w:val="0"/>
          <w:szCs w:val="28"/>
        </w:rPr>
      </w:pPr>
      <w:r w:rsidRPr="001D1211">
        <w:rPr>
          <w:b w:val="0"/>
          <w:szCs w:val="28"/>
        </w:rPr>
        <w:t>обоснованность отказов в предоставлении муниципальной услуги;</w:t>
      </w:r>
    </w:p>
    <w:p w:rsidR="00EA013C" w:rsidRPr="001D1211" w:rsidRDefault="00EA013C" w:rsidP="007E7155">
      <w:pPr>
        <w:pStyle w:val="ConsPlusNormal"/>
        <w:ind w:firstLine="540"/>
        <w:jc w:val="both"/>
        <w:rPr>
          <w:b w:val="0"/>
          <w:szCs w:val="28"/>
        </w:rPr>
      </w:pPr>
      <w:r w:rsidRPr="001D1211">
        <w:rPr>
          <w:b w:val="0"/>
          <w:szCs w:val="28"/>
        </w:rPr>
        <w:t>отсутствие обоснованных жалоб по предоставлению муниципальной услуги;</w:t>
      </w:r>
    </w:p>
    <w:p w:rsidR="00EA013C" w:rsidRPr="001D1211" w:rsidRDefault="00EA013C" w:rsidP="007E7155">
      <w:pPr>
        <w:pStyle w:val="ConsPlusNormal"/>
        <w:ind w:firstLine="540"/>
        <w:jc w:val="both"/>
        <w:rPr>
          <w:b w:val="0"/>
          <w:szCs w:val="28"/>
        </w:rPr>
      </w:pPr>
      <w:r w:rsidRPr="001D1211">
        <w:rPr>
          <w:b w:val="0"/>
          <w:szCs w:val="28"/>
        </w:rPr>
        <w:t>культура обслуживания заявителей.</w:t>
      </w:r>
    </w:p>
    <w:p w:rsidR="00EA013C" w:rsidRPr="001D1211" w:rsidRDefault="00D27424" w:rsidP="007E7155">
      <w:pPr>
        <w:pStyle w:val="ConsPlusNormal"/>
        <w:ind w:firstLine="540"/>
        <w:jc w:val="both"/>
        <w:rPr>
          <w:b w:val="0"/>
          <w:szCs w:val="28"/>
        </w:rPr>
      </w:pPr>
      <w:r w:rsidRPr="001D1211">
        <w:rPr>
          <w:b w:val="0"/>
          <w:szCs w:val="28"/>
        </w:rPr>
        <w:t>37</w:t>
      </w:r>
      <w:r w:rsidR="00EA013C" w:rsidRPr="001D1211">
        <w:rPr>
          <w:b w:val="0"/>
          <w:szCs w:val="28"/>
        </w:rPr>
        <w:t>. Основные требования к качеству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своевременность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достоверность и полнота информирования гражданина о ходе рассмотрения его обращения;</w:t>
      </w:r>
    </w:p>
    <w:p w:rsidR="00EA013C" w:rsidRPr="001D1211" w:rsidRDefault="00EA013C" w:rsidP="007E7155">
      <w:pPr>
        <w:pStyle w:val="ConsPlusNormal"/>
        <w:ind w:firstLine="540"/>
        <w:jc w:val="both"/>
        <w:rPr>
          <w:b w:val="0"/>
          <w:szCs w:val="28"/>
        </w:rPr>
      </w:pPr>
      <w:r w:rsidRPr="001D1211">
        <w:rPr>
          <w:b w:val="0"/>
          <w:szCs w:val="28"/>
        </w:rPr>
        <w:t>удобство и доступность получения гражданином информации о порядке предоставления муниципальной услуги.</w:t>
      </w:r>
    </w:p>
    <w:p w:rsidR="00EA013C" w:rsidRPr="001D1211" w:rsidRDefault="00D27424" w:rsidP="007E7155">
      <w:pPr>
        <w:pStyle w:val="ConsPlusNormal"/>
        <w:ind w:firstLine="540"/>
        <w:jc w:val="both"/>
        <w:rPr>
          <w:b w:val="0"/>
          <w:szCs w:val="28"/>
        </w:rPr>
      </w:pPr>
      <w:r w:rsidRPr="001D1211">
        <w:rPr>
          <w:b w:val="0"/>
          <w:szCs w:val="28"/>
        </w:rPr>
        <w:t>38</w:t>
      </w:r>
      <w:r w:rsidR="00EA013C" w:rsidRPr="001D1211">
        <w:rPr>
          <w:b w:val="0"/>
          <w:szCs w:val="28"/>
        </w:rPr>
        <w:t>. Показателями качества предоставления муниципальной услуги являются:</w:t>
      </w:r>
    </w:p>
    <w:p w:rsidR="00EA013C" w:rsidRPr="001D1211" w:rsidRDefault="00EA013C" w:rsidP="007E7155">
      <w:pPr>
        <w:pStyle w:val="ConsPlusNormal"/>
        <w:ind w:firstLine="540"/>
        <w:jc w:val="both"/>
        <w:rPr>
          <w:b w:val="0"/>
          <w:szCs w:val="28"/>
        </w:rPr>
      </w:pPr>
      <w:r w:rsidRPr="001D1211">
        <w:rPr>
          <w:b w:val="0"/>
          <w:szCs w:val="28"/>
        </w:rPr>
        <w:t>соблюдение срока рассмотрения заявления;</w:t>
      </w:r>
    </w:p>
    <w:p w:rsidR="00EA013C" w:rsidRPr="001D1211" w:rsidRDefault="00EA013C" w:rsidP="007E7155">
      <w:pPr>
        <w:pStyle w:val="ConsPlusNormal"/>
        <w:ind w:firstLine="540"/>
        <w:jc w:val="both"/>
        <w:rPr>
          <w:b w:val="0"/>
          <w:szCs w:val="28"/>
        </w:rPr>
      </w:pPr>
      <w:r w:rsidRPr="001D1211">
        <w:rPr>
          <w:b w:val="0"/>
          <w:szCs w:val="28"/>
        </w:rPr>
        <w:t>отсутствие обоснованных жалоб на действия (бездействие) должностного лица, ответственного за предоставление муниципальной услуги.</w:t>
      </w:r>
    </w:p>
    <w:p w:rsidR="00EA013C" w:rsidRPr="001D1211" w:rsidRDefault="00D27424" w:rsidP="007E7155">
      <w:pPr>
        <w:pStyle w:val="ConsPlusNormal"/>
        <w:ind w:firstLine="540"/>
        <w:jc w:val="both"/>
        <w:rPr>
          <w:b w:val="0"/>
          <w:szCs w:val="28"/>
        </w:rPr>
      </w:pPr>
      <w:r w:rsidRPr="001D1211">
        <w:rPr>
          <w:b w:val="0"/>
          <w:szCs w:val="28"/>
        </w:rPr>
        <w:t>39</w:t>
      </w:r>
      <w:r w:rsidR="00EA013C" w:rsidRPr="001D1211">
        <w:rPr>
          <w:b w:val="0"/>
          <w:szCs w:val="28"/>
        </w:rPr>
        <w:t xml:space="preserve">. На стадии рассмотрения документов получателя услуги в Отделе </w:t>
      </w:r>
      <w:r w:rsidR="00EA013C" w:rsidRPr="001D1211">
        <w:rPr>
          <w:b w:val="0"/>
          <w:szCs w:val="28"/>
        </w:rPr>
        <w:lastRenderedPageBreak/>
        <w:t>образовани</w:t>
      </w:r>
      <w:r w:rsidR="000A72B8" w:rsidRPr="001D1211">
        <w:rPr>
          <w:b w:val="0"/>
          <w:szCs w:val="28"/>
        </w:rPr>
        <w:t xml:space="preserve">я, многофункциональном центре, </w:t>
      </w:r>
      <w:r w:rsidR="00EA013C" w:rsidRPr="001D1211">
        <w:rPr>
          <w:b w:val="0"/>
          <w:szCs w:val="28"/>
        </w:rPr>
        <w:t>ДОУ заявитель имеет право:</w:t>
      </w:r>
    </w:p>
    <w:p w:rsidR="00EA013C" w:rsidRPr="001D1211" w:rsidRDefault="00EA013C" w:rsidP="007E7155">
      <w:pPr>
        <w:pStyle w:val="ConsPlusNormal"/>
        <w:ind w:firstLine="540"/>
        <w:jc w:val="both"/>
        <w:rPr>
          <w:b w:val="0"/>
          <w:szCs w:val="28"/>
        </w:rPr>
      </w:pPr>
      <w:r w:rsidRPr="001D1211">
        <w:rPr>
          <w:b w:val="0"/>
          <w:szCs w:val="28"/>
        </w:rPr>
        <w:t>представлять дополнительные документы и материалы либо обращаться с просьбой об их истребовании, в том числе в электронной форме;</w:t>
      </w:r>
    </w:p>
    <w:p w:rsidR="00EA013C" w:rsidRPr="001D1211" w:rsidRDefault="00EA013C" w:rsidP="007E7155">
      <w:pPr>
        <w:pStyle w:val="ConsPlusNormal"/>
        <w:ind w:firstLine="540"/>
        <w:jc w:val="both"/>
        <w:rPr>
          <w:b w:val="0"/>
          <w:szCs w:val="28"/>
        </w:rPr>
      </w:pPr>
      <w:r w:rsidRPr="001D1211">
        <w:rPr>
          <w:b w:val="0"/>
          <w:szCs w:val="28"/>
        </w:rPr>
        <w:t>знакомиться с документами и материалами, касающимися предоставления муниципальной услуги,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A013C" w:rsidRPr="001D1211" w:rsidRDefault="00EA013C" w:rsidP="007E7155">
      <w:pPr>
        <w:pStyle w:val="ConsPlusNormal"/>
        <w:ind w:firstLine="540"/>
        <w:jc w:val="both"/>
        <w:rPr>
          <w:b w:val="0"/>
          <w:szCs w:val="28"/>
        </w:rPr>
      </w:pPr>
      <w:r w:rsidRPr="001D1211">
        <w:rPr>
          <w:b w:val="0"/>
          <w:szCs w:val="28"/>
        </w:rPr>
        <w:t>получать информацию о ходе предоставления муниципальной услуги, в том числе с использованием информационно-коммуникационных технологий;</w:t>
      </w:r>
    </w:p>
    <w:p w:rsidR="00EA013C" w:rsidRPr="001D1211" w:rsidRDefault="00EA013C" w:rsidP="007E7155">
      <w:pPr>
        <w:pStyle w:val="ConsPlusNormal"/>
        <w:ind w:firstLine="540"/>
        <w:jc w:val="both"/>
        <w:rPr>
          <w:b w:val="0"/>
          <w:szCs w:val="28"/>
        </w:rPr>
      </w:pPr>
      <w:r w:rsidRPr="001D1211">
        <w:rPr>
          <w:b w:val="0"/>
          <w:szCs w:val="28"/>
        </w:rPr>
        <w:t>обращаться с жалобой на действие (бездействие) ответственных лиц в связи с рассмотрением заявления в административном и (или) судебном порядке в соответствии с законодательством Российской Федерации;</w:t>
      </w:r>
    </w:p>
    <w:p w:rsidR="00EA013C" w:rsidRPr="001D1211" w:rsidRDefault="00EA013C" w:rsidP="007E7155">
      <w:pPr>
        <w:pStyle w:val="ConsPlusNormal"/>
        <w:ind w:firstLine="540"/>
        <w:jc w:val="both"/>
        <w:rPr>
          <w:b w:val="0"/>
          <w:szCs w:val="28"/>
        </w:rPr>
      </w:pPr>
      <w:r w:rsidRPr="001D1211">
        <w:rPr>
          <w:b w:val="0"/>
          <w:szCs w:val="28"/>
        </w:rPr>
        <w:t>обращаться с заявлением о прекращении предоставления муниципальной услуги.</w:t>
      </w:r>
    </w:p>
    <w:p w:rsidR="00D27424" w:rsidRPr="001D1211" w:rsidRDefault="00D27424" w:rsidP="00D27424">
      <w:pPr>
        <w:autoSpaceDE w:val="0"/>
        <w:autoSpaceDN w:val="0"/>
        <w:adjustRightInd w:val="0"/>
        <w:jc w:val="center"/>
        <w:outlineLvl w:val="0"/>
        <w:rPr>
          <w:bCs/>
          <w:sz w:val="28"/>
          <w:szCs w:val="28"/>
        </w:rPr>
      </w:pPr>
    </w:p>
    <w:p w:rsidR="00D27424" w:rsidRPr="001D1211" w:rsidRDefault="00D27424" w:rsidP="00D27424">
      <w:pPr>
        <w:autoSpaceDE w:val="0"/>
        <w:autoSpaceDN w:val="0"/>
        <w:adjustRightInd w:val="0"/>
        <w:jc w:val="center"/>
        <w:outlineLvl w:val="0"/>
        <w:rPr>
          <w:bCs/>
          <w:sz w:val="28"/>
          <w:szCs w:val="28"/>
        </w:rPr>
      </w:pPr>
      <w:r w:rsidRPr="001D1211">
        <w:rPr>
          <w:bCs/>
          <w:sz w:val="28"/>
          <w:szCs w:val="28"/>
        </w:rPr>
        <w:t>Иные требования, в том числе учитывающие особенности предоставления государственной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27424" w:rsidRPr="001D1211" w:rsidRDefault="00D27424" w:rsidP="00D27424">
      <w:pPr>
        <w:autoSpaceDE w:val="0"/>
        <w:autoSpaceDN w:val="0"/>
        <w:adjustRightInd w:val="0"/>
        <w:ind w:firstLine="540"/>
        <w:jc w:val="both"/>
        <w:rPr>
          <w:sz w:val="28"/>
          <w:szCs w:val="28"/>
        </w:rPr>
      </w:pPr>
    </w:p>
    <w:p w:rsidR="00D27424" w:rsidRPr="001D1211" w:rsidRDefault="00D27424" w:rsidP="00D27424">
      <w:pPr>
        <w:autoSpaceDE w:val="0"/>
        <w:autoSpaceDN w:val="0"/>
        <w:adjustRightInd w:val="0"/>
        <w:ind w:firstLine="540"/>
        <w:jc w:val="both"/>
        <w:rPr>
          <w:sz w:val="28"/>
          <w:szCs w:val="28"/>
        </w:rPr>
      </w:pPr>
      <w:r w:rsidRPr="001D1211">
        <w:rPr>
          <w:sz w:val="28"/>
          <w:szCs w:val="28"/>
        </w:rPr>
        <w:t>40. Муниципальная услуга по экстерриториальному принципу не предоставляется.</w:t>
      </w:r>
    </w:p>
    <w:p w:rsidR="00D27424" w:rsidRPr="001D1211" w:rsidRDefault="00D27424" w:rsidP="00D27424">
      <w:pPr>
        <w:autoSpaceDE w:val="0"/>
        <w:autoSpaceDN w:val="0"/>
        <w:adjustRightInd w:val="0"/>
        <w:jc w:val="both"/>
        <w:rPr>
          <w:sz w:val="28"/>
          <w:szCs w:val="28"/>
        </w:rPr>
      </w:pPr>
      <w:r w:rsidRPr="001D1211">
        <w:rPr>
          <w:sz w:val="28"/>
          <w:szCs w:val="28"/>
        </w:rPr>
        <w:tab/>
        <w:t>41. При предоставлении муниципальной услуги в МФЦ должностными лицами МФЦ могут в соответствии с Регламентом осуществляться:</w:t>
      </w:r>
    </w:p>
    <w:p w:rsidR="00D27424" w:rsidRPr="001D1211" w:rsidRDefault="00D27424" w:rsidP="00D27424">
      <w:pPr>
        <w:autoSpaceDE w:val="0"/>
        <w:autoSpaceDN w:val="0"/>
        <w:adjustRightInd w:val="0"/>
        <w:ind w:firstLine="540"/>
        <w:jc w:val="both"/>
        <w:rPr>
          <w:sz w:val="28"/>
          <w:szCs w:val="28"/>
        </w:rPr>
      </w:pPr>
      <w:r w:rsidRPr="001D1211">
        <w:rPr>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27424" w:rsidRPr="001D1211" w:rsidRDefault="00D27424" w:rsidP="00D27424">
      <w:pPr>
        <w:autoSpaceDE w:val="0"/>
        <w:autoSpaceDN w:val="0"/>
        <w:adjustRightInd w:val="0"/>
        <w:ind w:firstLine="540"/>
        <w:jc w:val="both"/>
        <w:rPr>
          <w:sz w:val="28"/>
          <w:szCs w:val="28"/>
        </w:rPr>
      </w:pPr>
      <w:r w:rsidRPr="001D1211">
        <w:rPr>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D27424" w:rsidRPr="001D1211" w:rsidRDefault="00D27424" w:rsidP="00D27424">
      <w:pPr>
        <w:autoSpaceDE w:val="0"/>
        <w:autoSpaceDN w:val="0"/>
        <w:adjustRightInd w:val="0"/>
        <w:ind w:firstLine="540"/>
        <w:jc w:val="both"/>
        <w:rPr>
          <w:sz w:val="28"/>
          <w:szCs w:val="28"/>
        </w:rPr>
      </w:pPr>
      <w:r w:rsidRPr="001D1211">
        <w:rPr>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w:t>
      </w:r>
    </w:p>
    <w:p w:rsidR="00D27424" w:rsidRPr="001D1211" w:rsidRDefault="00D27424" w:rsidP="00D27424">
      <w:pPr>
        <w:autoSpaceDE w:val="0"/>
        <w:autoSpaceDN w:val="0"/>
        <w:adjustRightInd w:val="0"/>
        <w:ind w:firstLine="540"/>
        <w:jc w:val="both"/>
        <w:rPr>
          <w:sz w:val="28"/>
          <w:szCs w:val="28"/>
        </w:rPr>
      </w:pPr>
      <w:r w:rsidRPr="001D1211">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D27424" w:rsidRPr="001D1211" w:rsidRDefault="00D27424" w:rsidP="00D27424">
      <w:pPr>
        <w:autoSpaceDE w:val="0"/>
        <w:autoSpaceDN w:val="0"/>
        <w:adjustRightInd w:val="0"/>
        <w:ind w:firstLine="540"/>
        <w:jc w:val="both"/>
        <w:rPr>
          <w:sz w:val="28"/>
          <w:szCs w:val="28"/>
        </w:rPr>
      </w:pPr>
      <w:r w:rsidRPr="001D1211">
        <w:rPr>
          <w:sz w:val="28"/>
          <w:szCs w:val="28"/>
        </w:rPr>
        <w:t xml:space="preserve">Должностное лицо МФЦ при однократном обращении заявителя с запросом о предоставлении нескольких государственных и (или) </w:t>
      </w:r>
      <w:r w:rsidRPr="001D1211">
        <w:rPr>
          <w:sz w:val="28"/>
          <w:szCs w:val="28"/>
        </w:rPr>
        <w:lastRenderedPageBreak/>
        <w:t>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муниципальных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администрацию заявление, подписанное уполномоченным должностным лицом МФЦ и скрепленное печатью МФЦ, а также документы, необходимые для предоставления муниципальных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D27424" w:rsidRPr="001D1211" w:rsidRDefault="00D27424" w:rsidP="00D27424">
      <w:pPr>
        <w:autoSpaceDE w:val="0"/>
        <w:autoSpaceDN w:val="0"/>
        <w:adjustRightInd w:val="0"/>
        <w:ind w:firstLine="540"/>
        <w:jc w:val="both"/>
        <w:rPr>
          <w:sz w:val="28"/>
          <w:szCs w:val="28"/>
        </w:rPr>
      </w:pPr>
      <w:r w:rsidRPr="001D1211">
        <w:rPr>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D27424" w:rsidRPr="001D1211" w:rsidRDefault="00D27424" w:rsidP="00D27424">
      <w:pPr>
        <w:autoSpaceDE w:val="0"/>
        <w:autoSpaceDN w:val="0"/>
        <w:adjustRightInd w:val="0"/>
        <w:ind w:firstLine="540"/>
        <w:jc w:val="both"/>
        <w:rPr>
          <w:sz w:val="28"/>
          <w:szCs w:val="28"/>
        </w:rPr>
      </w:pPr>
      <w:r w:rsidRPr="001D1211">
        <w:rPr>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D27424" w:rsidRPr="001D1211" w:rsidRDefault="00D27424" w:rsidP="00D27424">
      <w:pPr>
        <w:autoSpaceDE w:val="0"/>
        <w:autoSpaceDN w:val="0"/>
        <w:adjustRightInd w:val="0"/>
        <w:ind w:firstLine="540"/>
        <w:jc w:val="both"/>
        <w:rPr>
          <w:sz w:val="28"/>
          <w:szCs w:val="28"/>
        </w:rPr>
      </w:pPr>
      <w:r w:rsidRPr="001D1211">
        <w:rPr>
          <w:sz w:val="28"/>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D27424" w:rsidRPr="001D1211" w:rsidRDefault="00D27424" w:rsidP="00D27424">
      <w:pPr>
        <w:pStyle w:val="ConsPlusNonformat"/>
        <w:jc w:val="both"/>
        <w:rPr>
          <w:rFonts w:ascii="Times New Roman" w:hAnsi="Times New Roman" w:cs="Times New Roman"/>
          <w:sz w:val="28"/>
          <w:szCs w:val="28"/>
          <w:lang w:eastAsia="ru-RU"/>
        </w:rPr>
      </w:pPr>
      <w:r w:rsidRPr="001D1211">
        <w:rPr>
          <w:rFonts w:ascii="Times New Roman" w:hAnsi="Times New Roman" w:cs="Times New Roman"/>
          <w:sz w:val="28"/>
          <w:szCs w:val="28"/>
        </w:rPr>
        <w:tab/>
        <w:t xml:space="preserve">42.  </w:t>
      </w:r>
      <w:r w:rsidRPr="001D1211">
        <w:rPr>
          <w:rFonts w:ascii="Times New Roman" w:hAnsi="Times New Roman" w:cs="Times New Roman"/>
          <w:sz w:val="28"/>
          <w:szCs w:val="28"/>
          <w:lang w:eastAsia="ru-RU"/>
        </w:rPr>
        <w:t>Предоставление  муниципальной услуги в электронной форме</w:t>
      </w:r>
    </w:p>
    <w:p w:rsidR="00D27424" w:rsidRPr="001D1211" w:rsidRDefault="00D27424" w:rsidP="00D27424">
      <w:pPr>
        <w:autoSpaceDE w:val="0"/>
        <w:autoSpaceDN w:val="0"/>
        <w:adjustRightInd w:val="0"/>
        <w:ind w:firstLine="540"/>
        <w:jc w:val="both"/>
        <w:rPr>
          <w:sz w:val="28"/>
          <w:szCs w:val="28"/>
        </w:rPr>
      </w:pPr>
      <w:r w:rsidRPr="001D1211">
        <w:rPr>
          <w:sz w:val="28"/>
          <w:szCs w:val="28"/>
        </w:rPr>
        <w:t>При предоставлении муниципальной услуги заявителю обеспечивается возможность с использованием сети "Интернет" через официальный администрации, отдела образования, ДОУ, единый портал, региональный портал:</w:t>
      </w:r>
    </w:p>
    <w:p w:rsidR="00D27424" w:rsidRPr="001D1211" w:rsidRDefault="00D27424" w:rsidP="00D27424">
      <w:pPr>
        <w:autoSpaceDE w:val="0"/>
        <w:autoSpaceDN w:val="0"/>
        <w:adjustRightInd w:val="0"/>
        <w:ind w:firstLine="540"/>
        <w:jc w:val="both"/>
        <w:rPr>
          <w:sz w:val="28"/>
          <w:szCs w:val="28"/>
        </w:rPr>
      </w:pPr>
      <w:r w:rsidRPr="001D1211">
        <w:rPr>
          <w:sz w:val="28"/>
          <w:szCs w:val="28"/>
        </w:rPr>
        <w:t>получать информацию о порядке предоставления муниципальной услуги и сведения о ходе предоставления муниципальной услуги;</w:t>
      </w:r>
    </w:p>
    <w:p w:rsidR="00D27424" w:rsidRPr="001D1211" w:rsidRDefault="00D27424" w:rsidP="00D27424">
      <w:pPr>
        <w:autoSpaceDE w:val="0"/>
        <w:autoSpaceDN w:val="0"/>
        <w:adjustRightInd w:val="0"/>
        <w:ind w:firstLine="540"/>
        <w:jc w:val="both"/>
        <w:rPr>
          <w:sz w:val="28"/>
          <w:szCs w:val="28"/>
        </w:rPr>
      </w:pPr>
      <w:r w:rsidRPr="001D1211">
        <w:rPr>
          <w:sz w:val="28"/>
          <w:szCs w:val="28"/>
        </w:rPr>
        <w:t xml:space="preserve">представлять заявление и документы, необходимые для предоставления муниципальной услуги, в порядке, установленном </w:t>
      </w:r>
      <w:hyperlink r:id="rId48" w:history="1">
        <w:r w:rsidRPr="001D1211">
          <w:rPr>
            <w:color w:val="0000FF"/>
            <w:sz w:val="28"/>
            <w:szCs w:val="28"/>
          </w:rPr>
          <w:t>постановлением</w:t>
        </w:r>
      </w:hyperlink>
      <w:r w:rsidRPr="001D1211">
        <w:rPr>
          <w:sz w:val="28"/>
          <w:szCs w:val="28"/>
        </w:rPr>
        <w:t xml:space="preserve"> Правительства Российской Федерации от 07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D27424" w:rsidRPr="001D1211" w:rsidRDefault="00D27424" w:rsidP="00D27424">
      <w:pPr>
        <w:autoSpaceDE w:val="0"/>
        <w:autoSpaceDN w:val="0"/>
        <w:adjustRightInd w:val="0"/>
        <w:ind w:firstLine="540"/>
        <w:jc w:val="both"/>
        <w:rPr>
          <w:sz w:val="28"/>
          <w:szCs w:val="28"/>
        </w:rPr>
      </w:pPr>
      <w:r w:rsidRPr="001D1211">
        <w:rPr>
          <w:sz w:val="28"/>
          <w:szCs w:val="28"/>
        </w:rPr>
        <w:t>43. 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D27424" w:rsidRPr="001D1211" w:rsidRDefault="00D27424" w:rsidP="00D27424">
      <w:pPr>
        <w:autoSpaceDE w:val="0"/>
        <w:autoSpaceDN w:val="0"/>
        <w:adjustRightInd w:val="0"/>
        <w:ind w:firstLine="540"/>
        <w:jc w:val="both"/>
        <w:rPr>
          <w:sz w:val="28"/>
          <w:szCs w:val="28"/>
        </w:rPr>
      </w:pPr>
      <w:r w:rsidRPr="001D1211">
        <w:rPr>
          <w:sz w:val="28"/>
          <w:szCs w:val="28"/>
        </w:rPr>
        <w:lastRenderedPageBreak/>
        <w:t xml:space="preserve">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49" w:history="1">
        <w:r w:rsidRPr="001D1211">
          <w:rPr>
            <w:color w:val="0000FF"/>
            <w:sz w:val="28"/>
            <w:szCs w:val="28"/>
          </w:rPr>
          <w:t>законом</w:t>
        </w:r>
      </w:hyperlink>
      <w:r w:rsidRPr="001D1211">
        <w:rPr>
          <w:sz w:val="28"/>
          <w:szCs w:val="28"/>
        </w:rPr>
        <w:t xml:space="preserve"> "Об электронной подписи".</w:t>
      </w:r>
    </w:p>
    <w:p w:rsidR="00D27424" w:rsidRPr="001D1211" w:rsidRDefault="00D27424" w:rsidP="00D27424">
      <w:pPr>
        <w:autoSpaceDE w:val="0"/>
        <w:autoSpaceDN w:val="0"/>
        <w:adjustRightInd w:val="0"/>
        <w:ind w:firstLine="540"/>
        <w:jc w:val="both"/>
        <w:rPr>
          <w:sz w:val="28"/>
          <w:szCs w:val="28"/>
        </w:rPr>
      </w:pPr>
      <w:r w:rsidRPr="001D1211">
        <w:rPr>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D27424" w:rsidRPr="001D1211" w:rsidRDefault="00D27424" w:rsidP="00D27424">
      <w:pPr>
        <w:autoSpaceDE w:val="0"/>
        <w:autoSpaceDN w:val="0"/>
        <w:adjustRightInd w:val="0"/>
        <w:ind w:firstLine="540"/>
        <w:jc w:val="both"/>
        <w:rPr>
          <w:sz w:val="28"/>
          <w:szCs w:val="28"/>
        </w:rPr>
      </w:pPr>
      <w:r w:rsidRPr="001D1211">
        <w:rPr>
          <w:sz w:val="28"/>
          <w:szCs w:val="28"/>
        </w:rPr>
        <w:t>Уведомление о принятии заявления, поступившего в орган, предоставляющий муниципальную услугу, в электронной форме посредством единого портала и регионального портала,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посредством единого портала и регионального портала.</w:t>
      </w:r>
    </w:p>
    <w:p w:rsidR="00D27424" w:rsidRPr="001D1211" w:rsidRDefault="00D27424" w:rsidP="00D27424">
      <w:pPr>
        <w:autoSpaceDE w:val="0"/>
        <w:autoSpaceDN w:val="0"/>
        <w:adjustRightInd w:val="0"/>
        <w:ind w:firstLine="540"/>
        <w:jc w:val="both"/>
        <w:rPr>
          <w:sz w:val="28"/>
          <w:szCs w:val="28"/>
        </w:rPr>
      </w:pPr>
      <w:r w:rsidRPr="001D1211">
        <w:rPr>
          <w:sz w:val="28"/>
          <w:szCs w:val="28"/>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rsidR="00D27424" w:rsidRPr="001D1211" w:rsidRDefault="00D27424" w:rsidP="00D27424">
      <w:pPr>
        <w:pStyle w:val="ConsPlusNonformat"/>
        <w:jc w:val="both"/>
        <w:rPr>
          <w:rFonts w:ascii="Times New Roman" w:hAnsi="Times New Roman" w:cs="Times New Roman"/>
          <w:sz w:val="28"/>
          <w:szCs w:val="28"/>
        </w:rPr>
      </w:pPr>
    </w:p>
    <w:p w:rsidR="00EA013C" w:rsidRPr="001D1211" w:rsidRDefault="00EA013C" w:rsidP="007E7155">
      <w:pPr>
        <w:pStyle w:val="ConsPlusNormal"/>
        <w:jc w:val="both"/>
        <w:rPr>
          <w:b w:val="0"/>
          <w:szCs w:val="28"/>
        </w:rPr>
      </w:pPr>
    </w:p>
    <w:p w:rsidR="00D27424" w:rsidRPr="001D1211" w:rsidRDefault="00D27424" w:rsidP="00D27424">
      <w:pPr>
        <w:pStyle w:val="ConsPlusNormal"/>
        <w:jc w:val="center"/>
        <w:outlineLvl w:val="1"/>
        <w:rPr>
          <w:b w:val="0"/>
          <w:szCs w:val="28"/>
        </w:rPr>
      </w:pPr>
      <w:r w:rsidRPr="001D1211">
        <w:rPr>
          <w:b w:val="0"/>
          <w:szCs w:val="28"/>
        </w:rPr>
        <w:t>III. Состав, последовательность и сроки выполнения</w:t>
      </w:r>
    </w:p>
    <w:p w:rsidR="00D27424" w:rsidRPr="001D1211" w:rsidRDefault="00D27424" w:rsidP="00D27424">
      <w:pPr>
        <w:pStyle w:val="ConsPlusNormal"/>
        <w:jc w:val="center"/>
        <w:rPr>
          <w:b w:val="0"/>
          <w:szCs w:val="28"/>
        </w:rPr>
      </w:pPr>
      <w:r w:rsidRPr="001D1211">
        <w:rPr>
          <w:b w:val="0"/>
          <w:szCs w:val="28"/>
        </w:rPr>
        <w:t>административных процедур (действий), требования к порядку</w:t>
      </w:r>
    </w:p>
    <w:p w:rsidR="00D27424" w:rsidRPr="001D1211" w:rsidRDefault="00D27424" w:rsidP="00D27424">
      <w:pPr>
        <w:pStyle w:val="ConsPlusNormal"/>
        <w:jc w:val="center"/>
        <w:rPr>
          <w:b w:val="0"/>
          <w:szCs w:val="28"/>
        </w:rPr>
      </w:pPr>
      <w:r w:rsidRPr="001D1211">
        <w:rPr>
          <w:b w:val="0"/>
          <w:szCs w:val="28"/>
        </w:rPr>
        <w:t>их выполнения, в том числе особенности выполнения</w:t>
      </w:r>
    </w:p>
    <w:p w:rsidR="00D27424" w:rsidRPr="001D1211" w:rsidRDefault="00D27424" w:rsidP="00D27424">
      <w:pPr>
        <w:pStyle w:val="ConsPlusNormal"/>
        <w:jc w:val="center"/>
        <w:rPr>
          <w:b w:val="0"/>
          <w:szCs w:val="28"/>
        </w:rPr>
      </w:pPr>
      <w:r w:rsidRPr="001D1211">
        <w:rPr>
          <w:b w:val="0"/>
          <w:szCs w:val="28"/>
        </w:rPr>
        <w:t>административных процедур (действий) в электронной форме,</w:t>
      </w:r>
    </w:p>
    <w:p w:rsidR="00D27424" w:rsidRPr="001D1211" w:rsidRDefault="00D27424" w:rsidP="00D27424">
      <w:pPr>
        <w:pStyle w:val="ConsPlusNormal"/>
        <w:jc w:val="center"/>
        <w:rPr>
          <w:b w:val="0"/>
          <w:szCs w:val="28"/>
        </w:rPr>
      </w:pPr>
      <w:r w:rsidRPr="001D1211">
        <w:rPr>
          <w:b w:val="0"/>
          <w:szCs w:val="28"/>
        </w:rPr>
        <w:t>а также особенности выполнения административных процедур</w:t>
      </w:r>
    </w:p>
    <w:p w:rsidR="00D27424" w:rsidRPr="001D1211" w:rsidRDefault="00D27424" w:rsidP="00D27424">
      <w:pPr>
        <w:pStyle w:val="ConsPlusNormal"/>
        <w:jc w:val="center"/>
        <w:rPr>
          <w:b w:val="0"/>
          <w:szCs w:val="28"/>
        </w:rPr>
      </w:pPr>
      <w:r w:rsidRPr="001D1211">
        <w:rPr>
          <w:b w:val="0"/>
          <w:szCs w:val="28"/>
        </w:rPr>
        <w:t>(действий) в многофункциональных центрах предоставления</w:t>
      </w:r>
    </w:p>
    <w:p w:rsidR="00D27424" w:rsidRPr="001D1211" w:rsidRDefault="00D27424" w:rsidP="00D27424">
      <w:pPr>
        <w:pStyle w:val="ConsPlusNormal"/>
        <w:jc w:val="center"/>
        <w:rPr>
          <w:b w:val="0"/>
          <w:szCs w:val="28"/>
        </w:rPr>
      </w:pPr>
      <w:r w:rsidRPr="001D1211">
        <w:rPr>
          <w:b w:val="0"/>
          <w:szCs w:val="28"/>
        </w:rPr>
        <w:t>государственных и муниципальных услуг</w:t>
      </w:r>
    </w:p>
    <w:p w:rsidR="00D27424" w:rsidRPr="001D1211" w:rsidRDefault="00D27424" w:rsidP="00D27424">
      <w:pPr>
        <w:pStyle w:val="ConsPlusNormal"/>
        <w:jc w:val="center"/>
        <w:outlineLvl w:val="1"/>
        <w:rPr>
          <w:szCs w:val="28"/>
        </w:rPr>
      </w:pPr>
    </w:p>
    <w:p w:rsidR="00EA013C" w:rsidRPr="001D1211" w:rsidRDefault="00D27424" w:rsidP="00D27424">
      <w:pPr>
        <w:pStyle w:val="ConsPlusNormal"/>
        <w:jc w:val="both"/>
        <w:outlineLvl w:val="1"/>
        <w:rPr>
          <w:b w:val="0"/>
          <w:szCs w:val="28"/>
        </w:rPr>
      </w:pPr>
      <w:r w:rsidRPr="001D1211">
        <w:rPr>
          <w:szCs w:val="28"/>
        </w:rPr>
        <w:tab/>
      </w:r>
      <w:r w:rsidRPr="001D1211">
        <w:rPr>
          <w:b w:val="0"/>
          <w:szCs w:val="28"/>
        </w:rPr>
        <w:t>44.</w:t>
      </w:r>
      <w:r w:rsidR="00EA013C" w:rsidRPr="001D1211">
        <w:rPr>
          <w:b w:val="0"/>
          <w:szCs w:val="28"/>
        </w:rPr>
        <w:t xml:space="preserve"> Последовательность административных процедур</w:t>
      </w:r>
    </w:p>
    <w:p w:rsidR="00EA013C" w:rsidRPr="001D1211" w:rsidRDefault="00EA013C" w:rsidP="00D27424">
      <w:pPr>
        <w:pStyle w:val="ConsPlusNormal"/>
        <w:ind w:firstLine="540"/>
        <w:jc w:val="both"/>
        <w:rPr>
          <w:b w:val="0"/>
          <w:szCs w:val="28"/>
        </w:rPr>
      </w:pPr>
      <w:r w:rsidRPr="001D1211">
        <w:rPr>
          <w:b w:val="0"/>
          <w:szCs w:val="28"/>
        </w:rPr>
        <w:t>Предоставление муниципальной услуги включает в себя следующие административные процедуры:</w:t>
      </w:r>
    </w:p>
    <w:p w:rsidR="00EA013C" w:rsidRPr="001D1211" w:rsidRDefault="00EA013C" w:rsidP="007E7155">
      <w:pPr>
        <w:pStyle w:val="ConsPlusNormal"/>
        <w:ind w:firstLine="540"/>
        <w:jc w:val="both"/>
        <w:rPr>
          <w:b w:val="0"/>
          <w:szCs w:val="28"/>
        </w:rPr>
      </w:pPr>
      <w:r w:rsidRPr="001D1211">
        <w:rPr>
          <w:b w:val="0"/>
          <w:szCs w:val="28"/>
        </w:rPr>
        <w:t>информирование и консультирование по вопросу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прием и регистрацию заявления о постановке ре</w:t>
      </w:r>
      <w:r w:rsidR="00D27424" w:rsidRPr="001D1211">
        <w:rPr>
          <w:b w:val="0"/>
          <w:szCs w:val="28"/>
        </w:rPr>
        <w:t xml:space="preserve">бенка на учет для зачисления в </w:t>
      </w:r>
      <w:r w:rsidRPr="001D1211">
        <w:rPr>
          <w:b w:val="0"/>
          <w:szCs w:val="28"/>
        </w:rPr>
        <w:t>ДОУ и документов у заявителя;</w:t>
      </w:r>
    </w:p>
    <w:p w:rsidR="00EA013C" w:rsidRPr="001D1211" w:rsidRDefault="00D27424" w:rsidP="007E7155">
      <w:pPr>
        <w:pStyle w:val="ConsPlusNormal"/>
        <w:ind w:firstLine="540"/>
        <w:jc w:val="both"/>
        <w:rPr>
          <w:b w:val="0"/>
          <w:szCs w:val="28"/>
        </w:rPr>
      </w:pPr>
      <w:r w:rsidRPr="001D1211">
        <w:rPr>
          <w:b w:val="0"/>
          <w:szCs w:val="28"/>
        </w:rPr>
        <w:t xml:space="preserve">комплектование </w:t>
      </w:r>
      <w:r w:rsidR="00EA013C" w:rsidRPr="001D1211">
        <w:rPr>
          <w:b w:val="0"/>
          <w:szCs w:val="28"/>
        </w:rPr>
        <w:t xml:space="preserve">ДОУ и выдача заявителю путевки о </w:t>
      </w:r>
      <w:r w:rsidRPr="001D1211">
        <w:rPr>
          <w:b w:val="0"/>
          <w:szCs w:val="28"/>
        </w:rPr>
        <w:t xml:space="preserve">предоставлении </w:t>
      </w:r>
      <w:r w:rsidRPr="001D1211">
        <w:rPr>
          <w:b w:val="0"/>
          <w:szCs w:val="28"/>
        </w:rPr>
        <w:lastRenderedPageBreak/>
        <w:t xml:space="preserve">места ребенку в </w:t>
      </w:r>
      <w:r w:rsidR="00EA013C"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прием и регистрация заявления на зачисление детей в ДОУ;</w:t>
      </w:r>
    </w:p>
    <w:p w:rsidR="00EA013C" w:rsidRPr="001D1211" w:rsidRDefault="00EA013C" w:rsidP="007E7155">
      <w:pPr>
        <w:pStyle w:val="ConsPlusNormal"/>
        <w:ind w:firstLine="540"/>
        <w:jc w:val="both"/>
        <w:rPr>
          <w:b w:val="0"/>
          <w:szCs w:val="28"/>
        </w:rPr>
      </w:pPr>
      <w:r w:rsidRPr="001D1211">
        <w:rPr>
          <w:b w:val="0"/>
          <w:szCs w:val="28"/>
        </w:rPr>
        <w:t>заключение договора об образовании по образовательным программам дошкольного образования;</w:t>
      </w:r>
    </w:p>
    <w:p w:rsidR="00EA013C" w:rsidRPr="001D1211" w:rsidRDefault="00EA013C" w:rsidP="007E7155">
      <w:pPr>
        <w:pStyle w:val="ConsPlusNormal"/>
        <w:ind w:firstLine="540"/>
        <w:jc w:val="both"/>
        <w:rPr>
          <w:b w:val="0"/>
          <w:szCs w:val="28"/>
        </w:rPr>
      </w:pPr>
      <w:r w:rsidRPr="001D1211">
        <w:rPr>
          <w:b w:val="0"/>
          <w:szCs w:val="28"/>
        </w:rPr>
        <w:t xml:space="preserve">издание </w:t>
      </w:r>
      <w:r w:rsidR="00D27424" w:rsidRPr="001D1211">
        <w:rPr>
          <w:b w:val="0"/>
          <w:szCs w:val="28"/>
        </w:rPr>
        <w:t xml:space="preserve">приказа о зачислении ребенка в </w:t>
      </w:r>
      <w:r w:rsidRPr="001D1211">
        <w:rPr>
          <w:b w:val="0"/>
          <w:szCs w:val="28"/>
        </w:rPr>
        <w:t>ДОУ. Размещение приказа на информационном</w:t>
      </w:r>
      <w:r w:rsidR="00D27424" w:rsidRPr="001D1211">
        <w:rPr>
          <w:b w:val="0"/>
          <w:szCs w:val="28"/>
        </w:rPr>
        <w:t xml:space="preserve"> стенде и на официальном сайте </w:t>
      </w:r>
      <w:r w:rsidRPr="001D1211">
        <w:rPr>
          <w:b w:val="0"/>
          <w:szCs w:val="28"/>
        </w:rPr>
        <w:t>ДОУ в сети Интернет.</w:t>
      </w:r>
    </w:p>
    <w:p w:rsidR="00EA013C" w:rsidRPr="001D1211" w:rsidRDefault="00EA013C" w:rsidP="007E7155">
      <w:pPr>
        <w:pStyle w:val="ConsPlusNormal"/>
        <w:ind w:firstLine="540"/>
        <w:jc w:val="both"/>
        <w:rPr>
          <w:b w:val="0"/>
          <w:szCs w:val="28"/>
        </w:rPr>
      </w:pPr>
      <w:r w:rsidRPr="001D1211">
        <w:rPr>
          <w:b w:val="0"/>
          <w:szCs w:val="28"/>
        </w:rPr>
        <w:t>Блок-схема предоставления муниципальной</w:t>
      </w:r>
      <w:r w:rsidR="00920013" w:rsidRPr="001D1211">
        <w:rPr>
          <w:b w:val="0"/>
          <w:szCs w:val="28"/>
        </w:rPr>
        <w:t xml:space="preserve"> услуги приведена в приложении 2</w:t>
      </w:r>
      <w:r w:rsidRPr="001D1211">
        <w:rPr>
          <w:b w:val="0"/>
          <w:szCs w:val="28"/>
        </w:rPr>
        <w:t xml:space="preserve"> к настоящему Регламенту.</w:t>
      </w:r>
    </w:p>
    <w:p w:rsidR="00D27424" w:rsidRPr="001D1211" w:rsidRDefault="00D27424" w:rsidP="007E7155">
      <w:pPr>
        <w:pStyle w:val="ConsPlusNormal"/>
        <w:ind w:firstLine="540"/>
        <w:jc w:val="both"/>
        <w:rPr>
          <w:b w:val="0"/>
          <w:szCs w:val="28"/>
        </w:rPr>
      </w:pPr>
    </w:p>
    <w:p w:rsidR="00EA013C" w:rsidRPr="001D1211" w:rsidRDefault="00EA013C" w:rsidP="00D27424">
      <w:pPr>
        <w:pStyle w:val="ConsPlusNormal"/>
        <w:ind w:firstLine="540"/>
        <w:jc w:val="center"/>
        <w:outlineLvl w:val="2"/>
        <w:rPr>
          <w:b w:val="0"/>
          <w:szCs w:val="28"/>
        </w:rPr>
      </w:pPr>
      <w:r w:rsidRPr="001D1211">
        <w:rPr>
          <w:b w:val="0"/>
          <w:szCs w:val="28"/>
        </w:rPr>
        <w:t>Информирование и консультирование по вопросу предоставления муниципальной услуги</w:t>
      </w:r>
    </w:p>
    <w:p w:rsidR="00D27424" w:rsidRPr="001D1211" w:rsidRDefault="00D27424" w:rsidP="00D27424">
      <w:pPr>
        <w:pStyle w:val="ConsPlusNormal"/>
        <w:ind w:firstLine="540"/>
        <w:jc w:val="center"/>
        <w:outlineLvl w:val="2"/>
        <w:rPr>
          <w:b w:val="0"/>
          <w:szCs w:val="28"/>
        </w:rPr>
      </w:pPr>
    </w:p>
    <w:p w:rsidR="00EA013C" w:rsidRPr="001D1211" w:rsidRDefault="00D27424" w:rsidP="007E7155">
      <w:pPr>
        <w:pStyle w:val="ConsPlusNormal"/>
        <w:ind w:firstLine="540"/>
        <w:jc w:val="both"/>
        <w:rPr>
          <w:b w:val="0"/>
          <w:szCs w:val="28"/>
        </w:rPr>
      </w:pPr>
      <w:r w:rsidRPr="001D1211">
        <w:rPr>
          <w:b w:val="0"/>
          <w:szCs w:val="28"/>
        </w:rPr>
        <w:t>45.</w:t>
      </w:r>
      <w:r w:rsidR="00EA013C" w:rsidRPr="001D1211">
        <w:rPr>
          <w:b w:val="0"/>
          <w:szCs w:val="28"/>
        </w:rPr>
        <w:t xml:space="preserve"> Основанием для информирования и консультирования по вопросам предоставления муниципальной услуги является обращение заявителя в Отдел образования,</w:t>
      </w:r>
      <w:r w:rsidRPr="001D1211">
        <w:rPr>
          <w:b w:val="0"/>
          <w:szCs w:val="28"/>
        </w:rPr>
        <w:t xml:space="preserve"> многофункциональный центр или </w:t>
      </w:r>
      <w:r w:rsidR="00EA013C" w:rsidRPr="001D1211">
        <w:rPr>
          <w:b w:val="0"/>
          <w:szCs w:val="28"/>
        </w:rPr>
        <w:t>ДОУ лично или поступление его обращения в письменном, электронном виде.</w:t>
      </w:r>
    </w:p>
    <w:p w:rsidR="00EA013C" w:rsidRPr="001D1211" w:rsidRDefault="00EA013C" w:rsidP="007E7155">
      <w:pPr>
        <w:pStyle w:val="ConsPlusNormal"/>
        <w:ind w:firstLine="540"/>
        <w:jc w:val="both"/>
        <w:rPr>
          <w:b w:val="0"/>
          <w:szCs w:val="28"/>
        </w:rPr>
      </w:pPr>
      <w:r w:rsidRPr="001D1211">
        <w:rPr>
          <w:b w:val="0"/>
          <w:szCs w:val="28"/>
        </w:rPr>
        <w:t>В случае личного обращения заявителя, должностное лицо, осуществляющее консультирования,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rsidR="00EA013C" w:rsidRPr="001D1211" w:rsidRDefault="00EA013C" w:rsidP="007E7155">
      <w:pPr>
        <w:pStyle w:val="ConsPlusNormal"/>
        <w:ind w:firstLine="540"/>
        <w:jc w:val="both"/>
        <w:rPr>
          <w:b w:val="0"/>
          <w:szCs w:val="28"/>
        </w:rPr>
      </w:pPr>
      <w:r w:rsidRPr="001D1211">
        <w:rPr>
          <w:b w:val="0"/>
          <w:szCs w:val="28"/>
        </w:rPr>
        <w:t>Срок информирования и консультирования по вопросам предоставления муниципальной услуги не превышает 15 минут при личном обращении или по телефону.</w:t>
      </w:r>
    </w:p>
    <w:p w:rsidR="00EA013C" w:rsidRPr="001D1211" w:rsidRDefault="00EA013C" w:rsidP="007E7155">
      <w:pPr>
        <w:pStyle w:val="ConsPlusNormal"/>
        <w:ind w:firstLine="540"/>
        <w:jc w:val="both"/>
        <w:rPr>
          <w:b w:val="0"/>
          <w:szCs w:val="28"/>
        </w:rPr>
      </w:pPr>
      <w:r w:rsidRPr="001D1211">
        <w:rPr>
          <w:b w:val="0"/>
          <w:szCs w:val="28"/>
        </w:rPr>
        <w:t>В случае поступления в Отдел образования обращения заявителя, по вопросам предоставления муниципальной услуги в части постановки на учет детей (далее - обращение) в письменном, электронном виде, специалист Отдела образования в день поступления регистрирует обращение и направляет специалисту, ответственному за консультирование по вопросам предоставления муниципальной услуги. Специалист, ответственный за консультирование в течение двадцати дней со дня поступления обращения осуществляет подготовку проекта ответа по существу поставленных в обращении вопросов о предоставлении муниципальной услуги (далее - ответ) и направляет проект ответа на подписание руководителю Отдела образований.</w:t>
      </w:r>
    </w:p>
    <w:p w:rsidR="00EA013C" w:rsidRPr="001D1211" w:rsidRDefault="00EA013C" w:rsidP="007E7155">
      <w:pPr>
        <w:pStyle w:val="ConsPlusNormal"/>
        <w:ind w:firstLine="540"/>
        <w:jc w:val="both"/>
        <w:rPr>
          <w:b w:val="0"/>
          <w:szCs w:val="28"/>
        </w:rPr>
      </w:pPr>
      <w:r w:rsidRPr="001D1211">
        <w:rPr>
          <w:b w:val="0"/>
          <w:szCs w:val="28"/>
        </w:rPr>
        <w:t>Ответ на обращение в течение одного дня со дня подписания регистрирует его и направляет по почтовому или электронному адресу заявителя.</w:t>
      </w:r>
    </w:p>
    <w:p w:rsidR="00EA013C" w:rsidRPr="001D1211" w:rsidRDefault="00EA013C" w:rsidP="007E7155">
      <w:pPr>
        <w:pStyle w:val="ConsPlusNormal"/>
        <w:ind w:firstLine="540"/>
        <w:jc w:val="both"/>
        <w:rPr>
          <w:b w:val="0"/>
          <w:szCs w:val="28"/>
        </w:rPr>
      </w:pPr>
      <w:r w:rsidRPr="001D1211">
        <w:rPr>
          <w:b w:val="0"/>
          <w:szCs w:val="28"/>
        </w:rPr>
        <w:t>Максимальный срок подготовки ответа при поступлении обращения в письменном, электронном виде составляет 30 дней со дня регистрации обращения.</w:t>
      </w:r>
    </w:p>
    <w:p w:rsidR="00EA013C" w:rsidRPr="001D1211" w:rsidRDefault="00EA013C" w:rsidP="007E7155">
      <w:pPr>
        <w:pStyle w:val="ConsPlusNormal"/>
        <w:ind w:firstLine="540"/>
        <w:jc w:val="both"/>
        <w:rPr>
          <w:b w:val="0"/>
          <w:szCs w:val="28"/>
        </w:rPr>
      </w:pPr>
      <w:r w:rsidRPr="001D1211">
        <w:rPr>
          <w:b w:val="0"/>
          <w:szCs w:val="28"/>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EA013C" w:rsidRPr="001D1211" w:rsidRDefault="00CF55A2" w:rsidP="007E7155">
      <w:pPr>
        <w:pStyle w:val="ConsPlusNormal"/>
        <w:ind w:firstLine="540"/>
        <w:jc w:val="both"/>
        <w:rPr>
          <w:b w:val="0"/>
          <w:szCs w:val="28"/>
        </w:rPr>
      </w:pPr>
      <w:r w:rsidRPr="001D1211">
        <w:rPr>
          <w:b w:val="0"/>
          <w:szCs w:val="28"/>
        </w:rPr>
        <w:lastRenderedPageBreak/>
        <w:t xml:space="preserve">В случае поступления в </w:t>
      </w:r>
      <w:r w:rsidR="00EA013C" w:rsidRPr="001D1211">
        <w:rPr>
          <w:b w:val="0"/>
          <w:szCs w:val="28"/>
        </w:rPr>
        <w:t>ДОУ обращения заявителя по вопросам предоставления муниципальной усл</w:t>
      </w:r>
      <w:r w:rsidRPr="001D1211">
        <w:rPr>
          <w:b w:val="0"/>
          <w:szCs w:val="28"/>
        </w:rPr>
        <w:t xml:space="preserve">уги в части зачисления детей в </w:t>
      </w:r>
      <w:r w:rsidR="00EA013C" w:rsidRPr="001D1211">
        <w:rPr>
          <w:b w:val="0"/>
          <w:szCs w:val="28"/>
        </w:rPr>
        <w:t>ДОУ (далее - обращение) в письменном, элек</w:t>
      </w:r>
      <w:r w:rsidRPr="001D1211">
        <w:rPr>
          <w:b w:val="0"/>
          <w:szCs w:val="28"/>
        </w:rPr>
        <w:t xml:space="preserve">тронном виде, должностное лицо </w:t>
      </w:r>
      <w:r w:rsidR="00EA013C" w:rsidRPr="001D1211">
        <w:rPr>
          <w:b w:val="0"/>
          <w:szCs w:val="28"/>
        </w:rPr>
        <w:t>ДОУ в течение трех дней регистрирует обращ</w:t>
      </w:r>
      <w:r w:rsidRPr="001D1211">
        <w:rPr>
          <w:b w:val="0"/>
          <w:szCs w:val="28"/>
        </w:rPr>
        <w:t xml:space="preserve">ение и направляет руководителю ДОУ. Уполномоченное лицо </w:t>
      </w:r>
      <w:r w:rsidR="00EA013C" w:rsidRPr="001D1211">
        <w:rPr>
          <w:b w:val="0"/>
          <w:szCs w:val="28"/>
        </w:rPr>
        <w:t>ДОУ в течение двадцати дней со дня поступления обращения осуществляет подготовку проекта ответа по существу поставленных в обращении вопросов о предоставлении услуг (далее - ответ) и направляет проект отве</w:t>
      </w:r>
      <w:r w:rsidRPr="001D1211">
        <w:rPr>
          <w:b w:val="0"/>
          <w:szCs w:val="28"/>
        </w:rPr>
        <w:t xml:space="preserve">та на визирование руководителю </w:t>
      </w:r>
      <w:r w:rsidR="00EA013C" w:rsidRPr="001D1211">
        <w:rPr>
          <w:b w:val="0"/>
          <w:szCs w:val="28"/>
        </w:rPr>
        <w:t>ДОУ.</w:t>
      </w:r>
    </w:p>
    <w:p w:rsidR="00EA013C" w:rsidRPr="001D1211" w:rsidRDefault="00CF55A2" w:rsidP="007E7155">
      <w:pPr>
        <w:pStyle w:val="ConsPlusNormal"/>
        <w:ind w:firstLine="540"/>
        <w:jc w:val="both"/>
        <w:rPr>
          <w:b w:val="0"/>
          <w:szCs w:val="28"/>
        </w:rPr>
      </w:pPr>
      <w:r w:rsidRPr="001D1211">
        <w:rPr>
          <w:b w:val="0"/>
          <w:szCs w:val="28"/>
        </w:rPr>
        <w:t xml:space="preserve">Руководитель </w:t>
      </w:r>
      <w:r w:rsidR="00EA013C" w:rsidRPr="001D1211">
        <w:rPr>
          <w:b w:val="0"/>
          <w:szCs w:val="28"/>
        </w:rPr>
        <w:t>ДОУ в течение одного дня со дня поступления проекта ответа визирует его и направляет для регистрации.</w:t>
      </w:r>
    </w:p>
    <w:p w:rsidR="00EA013C" w:rsidRPr="001D1211" w:rsidRDefault="00CF55A2" w:rsidP="007E7155">
      <w:pPr>
        <w:pStyle w:val="ConsPlusNormal"/>
        <w:ind w:firstLine="540"/>
        <w:jc w:val="both"/>
        <w:rPr>
          <w:b w:val="0"/>
          <w:szCs w:val="28"/>
        </w:rPr>
      </w:pPr>
      <w:r w:rsidRPr="001D1211">
        <w:rPr>
          <w:b w:val="0"/>
          <w:szCs w:val="28"/>
        </w:rPr>
        <w:t xml:space="preserve">Должностное лицо </w:t>
      </w:r>
      <w:r w:rsidR="00EA013C" w:rsidRPr="001D1211">
        <w:rPr>
          <w:b w:val="0"/>
          <w:szCs w:val="28"/>
        </w:rPr>
        <w:t>ДОУ, ответственное за ведение делопроизводства, в течение одного дня со дня поступления ответа регистрирует его и направляет по почтовому или электронному адресу заявителя.</w:t>
      </w:r>
    </w:p>
    <w:p w:rsidR="00EA013C" w:rsidRPr="001D1211" w:rsidRDefault="00EA013C" w:rsidP="007E7155">
      <w:pPr>
        <w:pStyle w:val="ConsPlusNormal"/>
        <w:ind w:firstLine="540"/>
        <w:jc w:val="both"/>
        <w:rPr>
          <w:b w:val="0"/>
          <w:szCs w:val="28"/>
        </w:rPr>
      </w:pPr>
      <w:r w:rsidRPr="001D1211">
        <w:rPr>
          <w:b w:val="0"/>
          <w:szCs w:val="28"/>
        </w:rPr>
        <w:t>Максимальный срок подготовки ответа при поступлении обращения в письменном, электронном виде составляет 30 дней со дня регистрации обращения.</w:t>
      </w:r>
    </w:p>
    <w:p w:rsidR="00EA013C" w:rsidRPr="001D1211" w:rsidRDefault="00EA013C" w:rsidP="007E7155">
      <w:pPr>
        <w:pStyle w:val="ConsPlusNormal"/>
        <w:ind w:firstLine="540"/>
        <w:jc w:val="both"/>
        <w:rPr>
          <w:b w:val="0"/>
          <w:szCs w:val="28"/>
        </w:rPr>
      </w:pPr>
      <w:r w:rsidRPr="001D1211">
        <w:rPr>
          <w:b w:val="0"/>
          <w:szCs w:val="28"/>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 ответа по почтовому или электронному адресу заявителя при поступлении обращения в письменном, электронном виде.</w:t>
      </w:r>
    </w:p>
    <w:p w:rsidR="00EA013C" w:rsidRPr="001D1211" w:rsidRDefault="00EA013C" w:rsidP="007E7155">
      <w:pPr>
        <w:pStyle w:val="ConsPlusNormal"/>
        <w:ind w:firstLine="540"/>
        <w:jc w:val="both"/>
        <w:rPr>
          <w:b w:val="0"/>
          <w:szCs w:val="28"/>
        </w:rPr>
      </w:pPr>
      <w:r w:rsidRPr="001D1211">
        <w:rPr>
          <w:b w:val="0"/>
          <w:szCs w:val="28"/>
        </w:rPr>
        <w:t>Контроль за административной процедурой информирования и консультирования по вопросам предоставления муниципальной ус</w:t>
      </w:r>
      <w:r w:rsidR="00CF55A2" w:rsidRPr="001D1211">
        <w:rPr>
          <w:b w:val="0"/>
          <w:szCs w:val="28"/>
        </w:rPr>
        <w:t xml:space="preserve">луги осуществляет руководитель </w:t>
      </w:r>
      <w:r w:rsidRPr="001D1211">
        <w:rPr>
          <w:b w:val="0"/>
          <w:szCs w:val="28"/>
        </w:rPr>
        <w:t>ДОУ или его заместитель.</w:t>
      </w:r>
    </w:p>
    <w:p w:rsidR="00CF55A2" w:rsidRPr="001D1211" w:rsidRDefault="00CF55A2" w:rsidP="007E7155">
      <w:pPr>
        <w:pStyle w:val="ConsPlusNormal"/>
        <w:ind w:firstLine="540"/>
        <w:jc w:val="both"/>
        <w:rPr>
          <w:b w:val="0"/>
          <w:szCs w:val="28"/>
        </w:rPr>
      </w:pPr>
    </w:p>
    <w:p w:rsidR="00EA013C" w:rsidRPr="001D1211" w:rsidRDefault="00EA013C" w:rsidP="00CF55A2">
      <w:pPr>
        <w:pStyle w:val="ConsPlusNormal"/>
        <w:ind w:firstLine="540"/>
        <w:jc w:val="center"/>
        <w:outlineLvl w:val="2"/>
        <w:rPr>
          <w:b w:val="0"/>
          <w:szCs w:val="28"/>
        </w:rPr>
      </w:pPr>
      <w:r w:rsidRPr="001D1211">
        <w:rPr>
          <w:b w:val="0"/>
          <w:szCs w:val="28"/>
        </w:rPr>
        <w:t>Прием и регистрация заявления о постановке ре</w:t>
      </w:r>
      <w:r w:rsidR="00CF55A2" w:rsidRPr="001D1211">
        <w:rPr>
          <w:b w:val="0"/>
          <w:szCs w:val="28"/>
        </w:rPr>
        <w:t xml:space="preserve">бенка на учет для зачисления в </w:t>
      </w:r>
      <w:r w:rsidRPr="001D1211">
        <w:rPr>
          <w:b w:val="0"/>
          <w:szCs w:val="28"/>
        </w:rPr>
        <w:t>ДОУ и документов у заявителя</w:t>
      </w:r>
    </w:p>
    <w:p w:rsidR="00CF55A2" w:rsidRPr="001D1211" w:rsidRDefault="00CF55A2" w:rsidP="00CF55A2">
      <w:pPr>
        <w:pStyle w:val="ConsPlusNormal"/>
        <w:ind w:firstLine="540"/>
        <w:jc w:val="center"/>
        <w:outlineLvl w:val="2"/>
        <w:rPr>
          <w:b w:val="0"/>
          <w:szCs w:val="28"/>
        </w:rPr>
      </w:pPr>
    </w:p>
    <w:p w:rsidR="00EA013C" w:rsidRPr="001D1211" w:rsidRDefault="00CF55A2" w:rsidP="007E7155">
      <w:pPr>
        <w:pStyle w:val="ConsPlusNormal"/>
        <w:ind w:firstLine="540"/>
        <w:jc w:val="both"/>
        <w:rPr>
          <w:b w:val="0"/>
          <w:szCs w:val="28"/>
        </w:rPr>
      </w:pPr>
      <w:r w:rsidRPr="001D1211">
        <w:rPr>
          <w:b w:val="0"/>
          <w:szCs w:val="28"/>
        </w:rPr>
        <w:t>46</w:t>
      </w:r>
      <w:r w:rsidR="00EA013C" w:rsidRPr="001D1211">
        <w:rPr>
          <w:b w:val="0"/>
          <w:szCs w:val="28"/>
        </w:rPr>
        <w:t xml:space="preserve">. Прием граждан по вопросам постановки их </w:t>
      </w:r>
      <w:r w:rsidRPr="001D1211">
        <w:rPr>
          <w:b w:val="0"/>
          <w:szCs w:val="28"/>
        </w:rPr>
        <w:t xml:space="preserve">детей на учет для зачисления в </w:t>
      </w:r>
      <w:r w:rsidR="00EA013C" w:rsidRPr="001D1211">
        <w:rPr>
          <w:b w:val="0"/>
          <w:szCs w:val="28"/>
        </w:rPr>
        <w:t>ДОУ осуществляется в Отделе образовани</w:t>
      </w:r>
      <w:r w:rsidRPr="001D1211">
        <w:rPr>
          <w:b w:val="0"/>
          <w:szCs w:val="28"/>
        </w:rPr>
        <w:t xml:space="preserve">я, многофункциональном центре, </w:t>
      </w:r>
      <w:r w:rsidR="00EA013C" w:rsidRPr="001D1211">
        <w:rPr>
          <w:b w:val="0"/>
          <w:szCs w:val="28"/>
        </w:rPr>
        <w:t>ДОУ. Прием осуществляется в течение всего календарного года в установленные дни приема.</w:t>
      </w:r>
    </w:p>
    <w:p w:rsidR="00EA013C" w:rsidRPr="001D1211" w:rsidRDefault="00EA013C" w:rsidP="007E7155">
      <w:pPr>
        <w:pStyle w:val="ConsPlusNormal"/>
        <w:ind w:firstLine="540"/>
        <w:jc w:val="both"/>
        <w:rPr>
          <w:b w:val="0"/>
          <w:szCs w:val="28"/>
        </w:rPr>
      </w:pPr>
      <w:r w:rsidRPr="001D1211">
        <w:rPr>
          <w:b w:val="0"/>
          <w:szCs w:val="28"/>
        </w:rPr>
        <w:t>Основанием для начала административной процедуры является прием от заявителя специалистом Отдела образования, м</w:t>
      </w:r>
      <w:r w:rsidR="00CF55A2" w:rsidRPr="001D1211">
        <w:rPr>
          <w:b w:val="0"/>
          <w:szCs w:val="28"/>
        </w:rPr>
        <w:t xml:space="preserve">ногофункционального центра или </w:t>
      </w:r>
      <w:r w:rsidRPr="001D1211">
        <w:rPr>
          <w:b w:val="0"/>
          <w:szCs w:val="28"/>
        </w:rPr>
        <w:t>ДОУ заявления о предоставлении муниципальной услуги:</w:t>
      </w:r>
    </w:p>
    <w:p w:rsidR="00EA013C" w:rsidRPr="001D1211" w:rsidRDefault="00EA013C" w:rsidP="007E7155">
      <w:pPr>
        <w:pStyle w:val="ConsPlusNormal"/>
        <w:ind w:firstLine="540"/>
        <w:jc w:val="both"/>
        <w:rPr>
          <w:b w:val="0"/>
          <w:szCs w:val="28"/>
        </w:rPr>
      </w:pPr>
      <w:r w:rsidRPr="001D1211">
        <w:rPr>
          <w:b w:val="0"/>
          <w:szCs w:val="28"/>
        </w:rPr>
        <w:t xml:space="preserve">лично при приеме заявителя в Отделе образования, </w:t>
      </w:r>
      <w:r w:rsidR="00CF55A2" w:rsidRPr="001D1211">
        <w:rPr>
          <w:b w:val="0"/>
          <w:szCs w:val="28"/>
        </w:rPr>
        <w:t xml:space="preserve">многофункциональном центре или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в электронной форме через федеральную государственную информационную систему "Единый портал государственных и муниципальных услуг (функций)", через официальный сайт администрации</w:t>
      </w:r>
      <w:r w:rsidR="00CF55A2" w:rsidRPr="001D1211">
        <w:rPr>
          <w:b w:val="0"/>
          <w:szCs w:val="28"/>
        </w:rPr>
        <w:t>, отдел образования, ДОУ</w:t>
      </w:r>
      <w:r w:rsidRPr="001D1211">
        <w:rPr>
          <w:b w:val="0"/>
          <w:szCs w:val="28"/>
        </w:rPr>
        <w:t>.</w:t>
      </w:r>
    </w:p>
    <w:p w:rsidR="00EA013C" w:rsidRPr="001D1211" w:rsidRDefault="00EA013C" w:rsidP="007E7155">
      <w:pPr>
        <w:pStyle w:val="ConsPlusNormal"/>
        <w:ind w:firstLine="540"/>
        <w:jc w:val="both"/>
        <w:rPr>
          <w:b w:val="0"/>
          <w:szCs w:val="28"/>
        </w:rPr>
      </w:pPr>
      <w:r w:rsidRPr="001D1211">
        <w:rPr>
          <w:b w:val="0"/>
          <w:szCs w:val="28"/>
        </w:rPr>
        <w:t>Ответственность за прием и регистрацию заявлений, прием документов несет специалист Отдела образования, специалист м</w:t>
      </w:r>
      <w:r w:rsidR="00CF55A2" w:rsidRPr="001D1211">
        <w:rPr>
          <w:b w:val="0"/>
          <w:szCs w:val="28"/>
        </w:rPr>
        <w:t xml:space="preserve">ногофункционального центра или </w:t>
      </w:r>
      <w:r w:rsidRPr="001D1211">
        <w:rPr>
          <w:b w:val="0"/>
          <w:szCs w:val="28"/>
        </w:rPr>
        <w:t>ДОУ, который:</w:t>
      </w:r>
    </w:p>
    <w:p w:rsidR="00EA013C" w:rsidRPr="001D1211" w:rsidRDefault="00EA013C" w:rsidP="007E7155">
      <w:pPr>
        <w:pStyle w:val="ConsPlusNormal"/>
        <w:ind w:firstLine="540"/>
        <w:jc w:val="both"/>
        <w:rPr>
          <w:b w:val="0"/>
          <w:szCs w:val="28"/>
        </w:rPr>
      </w:pPr>
      <w:r w:rsidRPr="001D1211">
        <w:rPr>
          <w:b w:val="0"/>
          <w:szCs w:val="28"/>
        </w:rPr>
        <w:lastRenderedPageBreak/>
        <w:t>устанавливает предмет обращения, устанавливает личность заявителя, наличие всех необходимых документов, сличает представленные экземпляры оригиналов и копий документов друг с другом;</w:t>
      </w:r>
    </w:p>
    <w:p w:rsidR="00EA013C" w:rsidRPr="001D1211" w:rsidRDefault="00EA013C" w:rsidP="007E7155">
      <w:pPr>
        <w:pStyle w:val="ConsPlusNormal"/>
        <w:ind w:firstLine="540"/>
        <w:jc w:val="both"/>
        <w:rPr>
          <w:b w:val="0"/>
          <w:szCs w:val="28"/>
        </w:rPr>
      </w:pPr>
      <w:r w:rsidRPr="001D1211">
        <w:rPr>
          <w:b w:val="0"/>
          <w:szCs w:val="28"/>
        </w:rPr>
        <w:t xml:space="preserve">в случае представления заявителем ненадлежащим образом заверенных копий документов, не всех документов, указанных в </w:t>
      </w:r>
      <w:r w:rsidR="00CF55A2" w:rsidRPr="001D1211">
        <w:rPr>
          <w:b w:val="0"/>
          <w:szCs w:val="28"/>
        </w:rPr>
        <w:t xml:space="preserve">пункте 20 </w:t>
      </w:r>
      <w:r w:rsidRPr="001D1211">
        <w:rPr>
          <w:b w:val="0"/>
          <w:szCs w:val="28"/>
        </w:rPr>
        <w:t>настоящего Регламента, неправильного заполнения заявления указывает, какие документы необходимо представить, какие копии документов должны быть надлежащим образом заверены;</w:t>
      </w:r>
    </w:p>
    <w:p w:rsidR="00EA013C" w:rsidRPr="001D1211" w:rsidRDefault="00EA013C" w:rsidP="007E7155">
      <w:pPr>
        <w:pStyle w:val="ConsPlusNormal"/>
        <w:ind w:firstLine="540"/>
        <w:jc w:val="both"/>
        <w:rPr>
          <w:b w:val="0"/>
          <w:szCs w:val="28"/>
        </w:rPr>
      </w:pPr>
      <w:r w:rsidRPr="001D1211">
        <w:rPr>
          <w:b w:val="0"/>
          <w:szCs w:val="28"/>
        </w:rPr>
        <w:t>если причины, препятствующие приему документов, могут быть устранены в ходе приема, они устраняются незамедлительно.</w:t>
      </w:r>
    </w:p>
    <w:p w:rsidR="00EA013C" w:rsidRPr="001D1211" w:rsidRDefault="00EA013C" w:rsidP="007E7155">
      <w:pPr>
        <w:pStyle w:val="ConsPlusNormal"/>
        <w:ind w:firstLine="540"/>
        <w:jc w:val="both"/>
        <w:rPr>
          <w:b w:val="0"/>
          <w:szCs w:val="28"/>
        </w:rPr>
      </w:pPr>
      <w:r w:rsidRPr="001D1211">
        <w:rPr>
          <w:b w:val="0"/>
          <w:szCs w:val="28"/>
        </w:rPr>
        <w:t xml:space="preserve"> В случае установления фактов отсутствия документов, предусмотренных </w:t>
      </w:r>
      <w:hyperlink w:anchor="P174" w:history="1">
        <w:r w:rsidR="00CF55A2" w:rsidRPr="001D1211">
          <w:rPr>
            <w:b w:val="0"/>
            <w:color w:val="0000FF"/>
            <w:szCs w:val="28"/>
          </w:rPr>
          <w:t>пунктом</w:t>
        </w:r>
      </w:hyperlink>
      <w:r w:rsidR="00CF55A2" w:rsidRPr="001D1211">
        <w:rPr>
          <w:b w:val="0"/>
          <w:szCs w:val="28"/>
        </w:rPr>
        <w:t xml:space="preserve"> 20</w:t>
      </w:r>
      <w:r w:rsidRPr="001D1211">
        <w:rPr>
          <w:b w:val="0"/>
          <w:szCs w:val="28"/>
        </w:rPr>
        <w:t xml:space="preserve"> настоящего Регламента, специалист Отдела образования, специалист мног</w:t>
      </w:r>
      <w:r w:rsidR="00CF55A2" w:rsidRPr="001D1211">
        <w:rPr>
          <w:b w:val="0"/>
          <w:szCs w:val="28"/>
        </w:rPr>
        <w:t xml:space="preserve">офункционального центра или </w:t>
      </w:r>
      <w:r w:rsidRPr="001D1211">
        <w:rPr>
          <w:b w:val="0"/>
          <w:szCs w:val="28"/>
        </w:rPr>
        <w:t>ДОУ уведомляет об этом заявителя и предлагает принять меры по устранению препятствий для приема заявления о предоставлении муниципальной услуг и документов.</w:t>
      </w:r>
    </w:p>
    <w:p w:rsidR="00EA013C" w:rsidRPr="001D1211" w:rsidRDefault="00EA013C" w:rsidP="007E7155">
      <w:pPr>
        <w:pStyle w:val="ConsPlusNormal"/>
        <w:ind w:firstLine="540"/>
        <w:jc w:val="both"/>
        <w:rPr>
          <w:b w:val="0"/>
          <w:szCs w:val="28"/>
        </w:rPr>
      </w:pPr>
      <w:r w:rsidRPr="001D1211">
        <w:rPr>
          <w:b w:val="0"/>
          <w:szCs w:val="28"/>
        </w:rPr>
        <w:t>При отказе заявителя устранить препятствия, прервав прием документов, специалист Отдела образования, специалист м</w:t>
      </w:r>
      <w:r w:rsidR="00CF55A2" w:rsidRPr="001D1211">
        <w:rPr>
          <w:b w:val="0"/>
          <w:szCs w:val="28"/>
        </w:rPr>
        <w:t xml:space="preserve">ногофункционального центра или </w:t>
      </w:r>
      <w:r w:rsidRPr="001D1211">
        <w:rPr>
          <w:b w:val="0"/>
          <w:szCs w:val="28"/>
        </w:rPr>
        <w:t>ДОУ осуществляет подготовку уведомления об отказе в приеме заявления и документов о предоставлении муниципальной услуги с указанием причин, послуживших основанием для отказа, заверяет его своей подписью и передает заявителю.</w:t>
      </w:r>
    </w:p>
    <w:p w:rsidR="00EA013C" w:rsidRPr="001D1211" w:rsidRDefault="00EA013C" w:rsidP="007E7155">
      <w:pPr>
        <w:pStyle w:val="ConsPlusNormal"/>
        <w:ind w:firstLine="540"/>
        <w:jc w:val="both"/>
        <w:rPr>
          <w:b w:val="0"/>
          <w:szCs w:val="28"/>
        </w:rPr>
      </w:pPr>
      <w:r w:rsidRPr="001D1211">
        <w:rPr>
          <w:b w:val="0"/>
          <w:szCs w:val="28"/>
        </w:rPr>
        <w:t xml:space="preserve"> Контроль за административной процедурой приема и регистрации заявления и документов для предоставления муниципальной услуги осуществляет руководитель Отдела образования, м</w:t>
      </w:r>
      <w:r w:rsidR="00CF55A2" w:rsidRPr="001D1211">
        <w:rPr>
          <w:b w:val="0"/>
          <w:szCs w:val="28"/>
        </w:rPr>
        <w:t xml:space="preserve">ногофункционального центра или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 xml:space="preserve">Административная процедура </w:t>
      </w:r>
      <w:r w:rsidR="00CF55A2" w:rsidRPr="001D1211">
        <w:rPr>
          <w:b w:val="0"/>
          <w:szCs w:val="28"/>
        </w:rPr>
        <w:t xml:space="preserve">в многофункциональном центре и </w:t>
      </w:r>
      <w:r w:rsidRPr="001D1211">
        <w:rPr>
          <w:b w:val="0"/>
          <w:szCs w:val="28"/>
        </w:rPr>
        <w:t xml:space="preserve">ДОУ заканчивается направлением в Отдел образования заявления и документов, предусмотренных </w:t>
      </w:r>
      <w:hyperlink w:anchor="P173" w:history="1">
        <w:r w:rsidRPr="001D1211">
          <w:rPr>
            <w:b w:val="0"/>
            <w:color w:val="0000FF"/>
            <w:szCs w:val="28"/>
          </w:rPr>
          <w:t xml:space="preserve">пунктом </w:t>
        </w:r>
        <w:r w:rsidR="00CF55A2" w:rsidRPr="001D1211">
          <w:rPr>
            <w:b w:val="0"/>
            <w:color w:val="0000FF"/>
            <w:szCs w:val="28"/>
          </w:rPr>
          <w:t>20</w:t>
        </w:r>
      </w:hyperlink>
      <w:r w:rsidRPr="001D1211">
        <w:rPr>
          <w:b w:val="0"/>
          <w:szCs w:val="28"/>
        </w:rPr>
        <w:t xml:space="preserve"> настоящего Регламента, в день их поступления в многофункцион</w:t>
      </w:r>
      <w:r w:rsidR="00CF55A2" w:rsidRPr="001D1211">
        <w:rPr>
          <w:b w:val="0"/>
          <w:szCs w:val="28"/>
        </w:rPr>
        <w:t xml:space="preserve">альный центр или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Передача документов из м</w:t>
      </w:r>
      <w:r w:rsidR="00CF55A2" w:rsidRPr="001D1211">
        <w:rPr>
          <w:b w:val="0"/>
          <w:szCs w:val="28"/>
        </w:rPr>
        <w:t xml:space="preserve">ногофункционального центра или </w:t>
      </w:r>
      <w:r w:rsidRPr="001D1211">
        <w:rPr>
          <w:b w:val="0"/>
          <w:szCs w:val="28"/>
        </w:rPr>
        <w:t>ДОУ в Отдел образования сопровождается соответствующим реестром передачи.</w:t>
      </w:r>
    </w:p>
    <w:p w:rsidR="00EA013C" w:rsidRPr="001D1211" w:rsidRDefault="00EA013C" w:rsidP="007E7155">
      <w:pPr>
        <w:pStyle w:val="ConsPlusNormal"/>
        <w:ind w:firstLine="540"/>
        <w:jc w:val="both"/>
        <w:rPr>
          <w:b w:val="0"/>
          <w:szCs w:val="28"/>
        </w:rPr>
      </w:pPr>
      <w:r w:rsidRPr="001D1211">
        <w:rPr>
          <w:b w:val="0"/>
          <w:szCs w:val="28"/>
        </w:rPr>
        <w:t>В день регистрации ребенка в Журналах учета</w:t>
      </w:r>
      <w:r w:rsidR="006A2F09" w:rsidRPr="001D1211">
        <w:rPr>
          <w:b w:val="0"/>
          <w:szCs w:val="28"/>
        </w:rPr>
        <w:t>, ведение которых осуществляется по форме, согласно приложению 5 к настоящему Регламенту,</w:t>
      </w:r>
      <w:r w:rsidRPr="001D1211">
        <w:rPr>
          <w:b w:val="0"/>
          <w:szCs w:val="28"/>
        </w:rPr>
        <w:t xml:space="preserve"> заявителю (представителю многофункционального центра</w:t>
      </w:r>
      <w:r w:rsidR="00CF55A2" w:rsidRPr="001D1211">
        <w:rPr>
          <w:b w:val="0"/>
          <w:szCs w:val="28"/>
        </w:rPr>
        <w:t xml:space="preserve">, </w:t>
      </w:r>
      <w:r w:rsidRPr="001D1211">
        <w:rPr>
          <w:b w:val="0"/>
          <w:szCs w:val="28"/>
        </w:rPr>
        <w:t xml:space="preserve">ДОУ) выдается уведомление о </w:t>
      </w:r>
      <w:r w:rsidR="006A2F09" w:rsidRPr="001D1211">
        <w:rPr>
          <w:b w:val="0"/>
          <w:szCs w:val="28"/>
        </w:rPr>
        <w:t>регистрации</w:t>
      </w:r>
      <w:r w:rsidRPr="001D1211">
        <w:rPr>
          <w:b w:val="0"/>
          <w:szCs w:val="28"/>
        </w:rPr>
        <w:t xml:space="preserve"> ре</w:t>
      </w:r>
      <w:r w:rsidR="00CF55A2" w:rsidRPr="001D1211">
        <w:rPr>
          <w:b w:val="0"/>
          <w:szCs w:val="28"/>
        </w:rPr>
        <w:t xml:space="preserve">бенка на учет для зачисления в </w:t>
      </w:r>
      <w:r w:rsidRPr="001D1211">
        <w:rPr>
          <w:b w:val="0"/>
          <w:szCs w:val="28"/>
        </w:rPr>
        <w:t xml:space="preserve">ДОУ по форме согласно приложению </w:t>
      </w:r>
      <w:r w:rsidR="006A2F09" w:rsidRPr="001D1211">
        <w:rPr>
          <w:b w:val="0"/>
          <w:szCs w:val="28"/>
        </w:rPr>
        <w:t>6</w:t>
      </w:r>
      <w:r w:rsidRPr="001D1211">
        <w:rPr>
          <w:b w:val="0"/>
          <w:szCs w:val="28"/>
        </w:rPr>
        <w:t xml:space="preserve"> настоящего Регламента.</w:t>
      </w:r>
    </w:p>
    <w:p w:rsidR="00EA013C" w:rsidRPr="001D1211" w:rsidRDefault="00EA013C" w:rsidP="007E7155">
      <w:pPr>
        <w:pStyle w:val="ConsPlusNormal"/>
        <w:ind w:firstLine="540"/>
        <w:jc w:val="both"/>
        <w:rPr>
          <w:b w:val="0"/>
          <w:szCs w:val="28"/>
        </w:rPr>
      </w:pPr>
      <w:r w:rsidRPr="001D1211">
        <w:rPr>
          <w:b w:val="0"/>
          <w:szCs w:val="28"/>
        </w:rPr>
        <w:t>Срок исполнения данной административной процедуры - в день подачи заявления.</w:t>
      </w:r>
    </w:p>
    <w:p w:rsidR="00EA013C" w:rsidRPr="001D1211" w:rsidRDefault="00EA013C" w:rsidP="007E7155">
      <w:pPr>
        <w:pStyle w:val="ConsPlusNormal"/>
        <w:ind w:firstLine="540"/>
        <w:jc w:val="both"/>
        <w:rPr>
          <w:b w:val="0"/>
          <w:szCs w:val="28"/>
        </w:rPr>
      </w:pPr>
      <w:r w:rsidRPr="001D1211">
        <w:rPr>
          <w:b w:val="0"/>
          <w:szCs w:val="28"/>
        </w:rPr>
        <w:t>Факт получения заявителем (представителе</w:t>
      </w:r>
      <w:r w:rsidR="00CF55A2" w:rsidRPr="001D1211">
        <w:rPr>
          <w:b w:val="0"/>
          <w:szCs w:val="28"/>
        </w:rPr>
        <w:t xml:space="preserve">м многофункционального центра, </w:t>
      </w:r>
      <w:r w:rsidRPr="001D1211">
        <w:rPr>
          <w:b w:val="0"/>
          <w:szCs w:val="28"/>
        </w:rPr>
        <w:t>ДОУ) уведомления подтверждается путем проставления фамилии ребенка заявителя в Журналах учета.</w:t>
      </w:r>
    </w:p>
    <w:p w:rsidR="00EA013C" w:rsidRPr="001D1211" w:rsidRDefault="00EA013C" w:rsidP="007E7155">
      <w:pPr>
        <w:pStyle w:val="ConsPlusNormal"/>
        <w:ind w:firstLine="540"/>
        <w:jc w:val="both"/>
        <w:rPr>
          <w:b w:val="0"/>
          <w:szCs w:val="28"/>
        </w:rPr>
      </w:pPr>
      <w:r w:rsidRPr="001D1211">
        <w:rPr>
          <w:b w:val="0"/>
          <w:szCs w:val="28"/>
        </w:rPr>
        <w:t>Уведомлению присваивается номер, который соответствует регистрационному номеру в Журналах учета.</w:t>
      </w:r>
    </w:p>
    <w:p w:rsidR="00EA013C" w:rsidRPr="001D1211" w:rsidRDefault="00EA013C" w:rsidP="007E7155">
      <w:pPr>
        <w:pStyle w:val="ConsPlusNormal"/>
        <w:ind w:firstLine="540"/>
        <w:jc w:val="both"/>
        <w:rPr>
          <w:b w:val="0"/>
          <w:szCs w:val="28"/>
        </w:rPr>
      </w:pPr>
      <w:r w:rsidRPr="001D1211">
        <w:rPr>
          <w:b w:val="0"/>
          <w:szCs w:val="28"/>
        </w:rPr>
        <w:t xml:space="preserve">Контроль за административной процедурой комплектования документов </w:t>
      </w:r>
      <w:r w:rsidRPr="001D1211">
        <w:rPr>
          <w:b w:val="0"/>
          <w:szCs w:val="28"/>
        </w:rPr>
        <w:lastRenderedPageBreak/>
        <w:t>при обращении заявителя в многофункциональный центр или МДОУ осуществляет руководитель Отдела образования</w:t>
      </w:r>
      <w:r w:rsidR="00CF55A2" w:rsidRPr="001D1211">
        <w:rPr>
          <w:b w:val="0"/>
          <w:szCs w:val="28"/>
        </w:rPr>
        <w:t xml:space="preserve">, многофункционального центра,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Для получения муниципальной услуги через Портал государственных и муниципальных услуг заявитель должен авторизоваться в личном кабинете.</w:t>
      </w:r>
    </w:p>
    <w:p w:rsidR="00EA013C" w:rsidRPr="001D1211" w:rsidRDefault="00EA013C" w:rsidP="007E7155">
      <w:pPr>
        <w:pStyle w:val="ConsPlusNormal"/>
        <w:ind w:firstLine="540"/>
        <w:jc w:val="both"/>
        <w:rPr>
          <w:b w:val="0"/>
          <w:szCs w:val="28"/>
        </w:rPr>
      </w:pPr>
      <w:r w:rsidRPr="001D1211">
        <w:rPr>
          <w:b w:val="0"/>
          <w:szCs w:val="28"/>
        </w:rPr>
        <w:t>Обязательные данные для внесения в электронную систему:</w:t>
      </w:r>
    </w:p>
    <w:p w:rsidR="00EA013C" w:rsidRPr="001D1211" w:rsidRDefault="00EA013C" w:rsidP="007E7155">
      <w:pPr>
        <w:pStyle w:val="ConsPlusNormal"/>
        <w:ind w:firstLine="540"/>
        <w:jc w:val="both"/>
        <w:rPr>
          <w:b w:val="0"/>
          <w:szCs w:val="28"/>
        </w:rPr>
      </w:pPr>
      <w:r w:rsidRPr="001D1211">
        <w:rPr>
          <w:b w:val="0"/>
          <w:szCs w:val="28"/>
        </w:rPr>
        <w:t>фамилия, имя, отчество ребенка;</w:t>
      </w:r>
    </w:p>
    <w:p w:rsidR="00EA013C" w:rsidRPr="001D1211" w:rsidRDefault="00EA013C" w:rsidP="007E7155">
      <w:pPr>
        <w:pStyle w:val="ConsPlusNormal"/>
        <w:ind w:firstLine="540"/>
        <w:jc w:val="both"/>
        <w:rPr>
          <w:b w:val="0"/>
          <w:szCs w:val="28"/>
        </w:rPr>
      </w:pPr>
      <w:r w:rsidRPr="001D1211">
        <w:rPr>
          <w:b w:val="0"/>
          <w:szCs w:val="28"/>
        </w:rPr>
        <w:t>дата рождения ребенка;</w:t>
      </w:r>
    </w:p>
    <w:p w:rsidR="00EA013C" w:rsidRPr="001D1211" w:rsidRDefault="00EA013C" w:rsidP="007E7155">
      <w:pPr>
        <w:pStyle w:val="ConsPlusNormal"/>
        <w:ind w:firstLine="540"/>
        <w:jc w:val="both"/>
        <w:rPr>
          <w:b w:val="0"/>
          <w:szCs w:val="28"/>
        </w:rPr>
      </w:pPr>
      <w:r w:rsidRPr="001D1211">
        <w:rPr>
          <w:b w:val="0"/>
          <w:szCs w:val="28"/>
        </w:rPr>
        <w:t>данные свидетельства о рождении ребенка;</w:t>
      </w:r>
    </w:p>
    <w:p w:rsidR="00EA013C" w:rsidRPr="001D1211" w:rsidRDefault="00EA013C" w:rsidP="007E7155">
      <w:pPr>
        <w:pStyle w:val="ConsPlusNormal"/>
        <w:ind w:firstLine="540"/>
        <w:jc w:val="both"/>
        <w:rPr>
          <w:b w:val="0"/>
          <w:szCs w:val="28"/>
        </w:rPr>
      </w:pPr>
      <w:r w:rsidRPr="001D1211">
        <w:rPr>
          <w:b w:val="0"/>
          <w:szCs w:val="28"/>
        </w:rPr>
        <w:t>место жительства или место пребывания на закрепленной территории (адрес и телефон);</w:t>
      </w:r>
    </w:p>
    <w:p w:rsidR="00EA013C" w:rsidRPr="001D1211" w:rsidRDefault="00EA013C" w:rsidP="007E7155">
      <w:pPr>
        <w:pStyle w:val="ConsPlusNormal"/>
        <w:ind w:firstLine="540"/>
        <w:jc w:val="both"/>
        <w:rPr>
          <w:b w:val="0"/>
          <w:szCs w:val="28"/>
        </w:rPr>
      </w:pPr>
      <w:r w:rsidRPr="001D1211">
        <w:rPr>
          <w:b w:val="0"/>
          <w:szCs w:val="28"/>
        </w:rPr>
        <w:t>фамилия, имя, отчество матери, отца или законных представителей, адреса электронной почты, номер контактного (сотового) телефона;</w:t>
      </w:r>
    </w:p>
    <w:p w:rsidR="00EA013C" w:rsidRPr="001D1211" w:rsidRDefault="00EA013C" w:rsidP="007E7155">
      <w:pPr>
        <w:pStyle w:val="ConsPlusNormal"/>
        <w:ind w:firstLine="540"/>
        <w:jc w:val="both"/>
        <w:rPr>
          <w:b w:val="0"/>
          <w:szCs w:val="28"/>
        </w:rPr>
      </w:pPr>
      <w:r w:rsidRPr="001D1211">
        <w:rPr>
          <w:b w:val="0"/>
          <w:szCs w:val="28"/>
        </w:rPr>
        <w:t>данные документа, удостоверяющего личность родителей (законных представителей);</w:t>
      </w:r>
    </w:p>
    <w:p w:rsidR="00EA013C" w:rsidRPr="001D1211" w:rsidRDefault="00EA013C" w:rsidP="007E7155">
      <w:pPr>
        <w:pStyle w:val="ConsPlusNormal"/>
        <w:ind w:firstLine="540"/>
        <w:jc w:val="both"/>
        <w:rPr>
          <w:b w:val="0"/>
          <w:szCs w:val="28"/>
        </w:rPr>
      </w:pPr>
      <w:r w:rsidRPr="001D1211">
        <w:rPr>
          <w:b w:val="0"/>
          <w:szCs w:val="28"/>
        </w:rPr>
        <w:t>наличие льготы по зачислению ребенка в учреждение;</w:t>
      </w:r>
    </w:p>
    <w:p w:rsidR="00EA013C" w:rsidRPr="001D1211" w:rsidRDefault="00EA013C" w:rsidP="007E7155">
      <w:pPr>
        <w:pStyle w:val="ConsPlusNormal"/>
        <w:ind w:firstLine="540"/>
        <w:jc w:val="both"/>
        <w:rPr>
          <w:b w:val="0"/>
          <w:szCs w:val="28"/>
        </w:rPr>
      </w:pPr>
      <w:r w:rsidRPr="001D1211">
        <w:rPr>
          <w:b w:val="0"/>
          <w:szCs w:val="28"/>
        </w:rPr>
        <w:t>наличие заключения ЦПМПК;</w:t>
      </w:r>
    </w:p>
    <w:p w:rsidR="00EA013C" w:rsidRPr="001D1211" w:rsidRDefault="00EA013C" w:rsidP="007E7155">
      <w:pPr>
        <w:pStyle w:val="ConsPlusNormal"/>
        <w:ind w:firstLine="540"/>
        <w:jc w:val="both"/>
        <w:rPr>
          <w:b w:val="0"/>
          <w:szCs w:val="28"/>
        </w:rPr>
      </w:pPr>
      <w:r w:rsidRPr="001D1211">
        <w:rPr>
          <w:b w:val="0"/>
          <w:szCs w:val="28"/>
        </w:rPr>
        <w:t>потребность ребенка по состоянию здоровья;</w:t>
      </w:r>
    </w:p>
    <w:p w:rsidR="00EA013C" w:rsidRPr="001D1211" w:rsidRDefault="00EA013C" w:rsidP="007E7155">
      <w:pPr>
        <w:pStyle w:val="ConsPlusNormal"/>
        <w:ind w:firstLine="540"/>
        <w:jc w:val="both"/>
        <w:rPr>
          <w:b w:val="0"/>
          <w:szCs w:val="28"/>
        </w:rPr>
      </w:pPr>
      <w:r w:rsidRPr="001D1211">
        <w:rPr>
          <w:b w:val="0"/>
          <w:szCs w:val="28"/>
        </w:rPr>
        <w:t>три желаемых учреждения;</w:t>
      </w:r>
    </w:p>
    <w:p w:rsidR="00EA013C" w:rsidRPr="001D1211" w:rsidRDefault="00EA013C" w:rsidP="007E7155">
      <w:pPr>
        <w:pStyle w:val="ConsPlusNormal"/>
        <w:ind w:firstLine="540"/>
        <w:jc w:val="both"/>
        <w:rPr>
          <w:b w:val="0"/>
          <w:szCs w:val="28"/>
        </w:rPr>
      </w:pPr>
      <w:r w:rsidRPr="001D1211">
        <w:rPr>
          <w:b w:val="0"/>
          <w:szCs w:val="28"/>
        </w:rPr>
        <w:t>желаемая дата зачисления ребенка в учреждение;</w:t>
      </w:r>
    </w:p>
    <w:p w:rsidR="00EA013C" w:rsidRPr="001D1211" w:rsidRDefault="00EA013C" w:rsidP="007E7155">
      <w:pPr>
        <w:pStyle w:val="ConsPlusNormal"/>
        <w:ind w:firstLine="540"/>
        <w:jc w:val="both"/>
        <w:rPr>
          <w:b w:val="0"/>
          <w:szCs w:val="28"/>
        </w:rPr>
      </w:pPr>
      <w:r w:rsidRPr="001D1211">
        <w:rPr>
          <w:b w:val="0"/>
          <w:szCs w:val="28"/>
        </w:rPr>
        <w:t>адрес электронной почты для получения информации о статусе заявления.</w:t>
      </w:r>
    </w:p>
    <w:p w:rsidR="00EA013C" w:rsidRPr="001D1211" w:rsidRDefault="00EA013C" w:rsidP="007E7155">
      <w:pPr>
        <w:pStyle w:val="ConsPlusNormal"/>
        <w:ind w:firstLine="540"/>
        <w:jc w:val="both"/>
        <w:rPr>
          <w:b w:val="0"/>
          <w:szCs w:val="28"/>
        </w:rPr>
      </w:pPr>
      <w:r w:rsidRPr="001D1211">
        <w:rPr>
          <w:b w:val="0"/>
          <w:szCs w:val="28"/>
        </w:rPr>
        <w:t>Прием заявления и прилагаемых к нему документов, их регистрация через Портал государственных и муниципальных услуг осуществляются в течение всего года.</w:t>
      </w:r>
    </w:p>
    <w:p w:rsidR="00EA013C" w:rsidRPr="001D1211" w:rsidRDefault="00EA013C" w:rsidP="007E7155">
      <w:pPr>
        <w:pStyle w:val="ConsPlusNormal"/>
        <w:ind w:firstLine="540"/>
        <w:jc w:val="both"/>
        <w:rPr>
          <w:b w:val="0"/>
          <w:szCs w:val="28"/>
        </w:rPr>
      </w:pPr>
      <w:r w:rsidRPr="001D1211">
        <w:rPr>
          <w:b w:val="0"/>
          <w:szCs w:val="28"/>
        </w:rPr>
        <w:t>При оформлении заявления обязательно заполнение полей на получение согласия заявителя на обработку персональных данных.</w:t>
      </w:r>
    </w:p>
    <w:p w:rsidR="00EA013C" w:rsidRPr="001D1211" w:rsidRDefault="00EA013C" w:rsidP="007E7155">
      <w:pPr>
        <w:pStyle w:val="ConsPlusNormal"/>
        <w:ind w:firstLine="540"/>
        <w:jc w:val="both"/>
        <w:rPr>
          <w:b w:val="0"/>
          <w:szCs w:val="28"/>
        </w:rPr>
      </w:pPr>
      <w:r w:rsidRPr="001D1211">
        <w:rPr>
          <w:b w:val="0"/>
          <w:szCs w:val="28"/>
        </w:rPr>
        <w:t>После подачи заявлению в электронном реестре заявителю присваивается статус "Создано". В течение одного рабочего дня должностное лицо Отдела образования присваивает заявлению в электронном реестре статус "Принято".</w:t>
      </w:r>
    </w:p>
    <w:p w:rsidR="00EA013C" w:rsidRPr="001D1211" w:rsidRDefault="00EA013C" w:rsidP="007E7155">
      <w:pPr>
        <w:pStyle w:val="ConsPlusNormal"/>
        <w:ind w:firstLine="540"/>
        <w:jc w:val="both"/>
        <w:rPr>
          <w:b w:val="0"/>
          <w:szCs w:val="28"/>
        </w:rPr>
      </w:pPr>
      <w:r w:rsidRPr="001D1211">
        <w:rPr>
          <w:b w:val="0"/>
          <w:szCs w:val="28"/>
        </w:rPr>
        <w:t>В случае если заявитель имеет право на внеочередное или первоочередное зачисление в учреждение, заявлению присваивается статус "Принято" с даты подачи заявления. Зарегистрированному заявлению присваивается индивидуальный идентификационный номер.</w:t>
      </w:r>
    </w:p>
    <w:p w:rsidR="00EA013C" w:rsidRPr="001D1211" w:rsidRDefault="00EA013C" w:rsidP="007E7155">
      <w:pPr>
        <w:pStyle w:val="ConsPlusNormal"/>
        <w:ind w:firstLine="540"/>
        <w:jc w:val="both"/>
        <w:rPr>
          <w:b w:val="0"/>
          <w:szCs w:val="28"/>
        </w:rPr>
      </w:pPr>
      <w:r w:rsidRPr="001D1211">
        <w:rPr>
          <w:b w:val="0"/>
          <w:szCs w:val="28"/>
        </w:rPr>
        <w:t>Уведомление о постановке на учет для получения муниципальной услуги отправляется на адрес электронной почты, указанный заявителем при заполнении заявления.</w:t>
      </w:r>
    </w:p>
    <w:p w:rsidR="00EA013C" w:rsidRPr="001D1211" w:rsidRDefault="00EA013C" w:rsidP="007E7155">
      <w:pPr>
        <w:pStyle w:val="ConsPlusNormal"/>
        <w:ind w:firstLine="540"/>
        <w:jc w:val="both"/>
        <w:rPr>
          <w:b w:val="0"/>
          <w:szCs w:val="28"/>
        </w:rPr>
      </w:pPr>
      <w:r w:rsidRPr="001D1211">
        <w:rPr>
          <w:b w:val="0"/>
          <w:szCs w:val="28"/>
        </w:rPr>
        <w:t>Проверить статус заявления и положение заявителя в очередности можно через сеть "Интернет" по индивидуальному идентификационному номеру заявления, присвоенному при регистрации заявления, а также в Отделе образования в приемные часы работы при личном обращении.</w:t>
      </w:r>
    </w:p>
    <w:p w:rsidR="00EA013C" w:rsidRPr="001D1211" w:rsidRDefault="00EA013C" w:rsidP="007E7155">
      <w:pPr>
        <w:pStyle w:val="ConsPlusNormal"/>
        <w:ind w:firstLine="540"/>
        <w:jc w:val="both"/>
        <w:rPr>
          <w:b w:val="0"/>
          <w:szCs w:val="28"/>
        </w:rPr>
      </w:pPr>
      <w:r w:rsidRPr="001D1211">
        <w:rPr>
          <w:b w:val="0"/>
          <w:szCs w:val="28"/>
        </w:rPr>
        <w:t>При постановке на учет заявитель вправе выбрать для зачисления ребенка три желаемых учреждения.</w:t>
      </w:r>
    </w:p>
    <w:p w:rsidR="00EA013C" w:rsidRPr="001D1211" w:rsidRDefault="00EA013C" w:rsidP="007E7155">
      <w:pPr>
        <w:pStyle w:val="ConsPlusNormal"/>
        <w:ind w:firstLine="540"/>
        <w:jc w:val="both"/>
        <w:rPr>
          <w:b w:val="0"/>
          <w:szCs w:val="28"/>
        </w:rPr>
      </w:pPr>
      <w:r w:rsidRPr="001D1211">
        <w:rPr>
          <w:b w:val="0"/>
          <w:szCs w:val="28"/>
        </w:rPr>
        <w:t xml:space="preserve">После присвоения заявлению индивидуального идентификационного </w:t>
      </w:r>
      <w:r w:rsidRPr="001D1211">
        <w:rPr>
          <w:b w:val="0"/>
          <w:szCs w:val="28"/>
        </w:rPr>
        <w:lastRenderedPageBreak/>
        <w:t>номера смена желаемого учреждения допускается в случае смены места жительства в пределах Ставропольского края по заявлению заявителя. Заявления на замену желаемого учреждения, поданные в течение 30 дней до начала комплектования и во время текущего комплектования, в текущем комплектовании не учитываются. Данные заявления принимаются к рассмотрению с 1 сентября текущего года при наличии свободных мест.</w:t>
      </w:r>
    </w:p>
    <w:p w:rsidR="00EA013C" w:rsidRPr="001D1211" w:rsidRDefault="00EA013C" w:rsidP="007E7155">
      <w:pPr>
        <w:pStyle w:val="ConsPlusNormal"/>
        <w:ind w:firstLine="540"/>
        <w:jc w:val="both"/>
        <w:rPr>
          <w:b w:val="0"/>
          <w:szCs w:val="28"/>
        </w:rPr>
      </w:pPr>
      <w:r w:rsidRPr="001D1211">
        <w:rPr>
          <w:b w:val="0"/>
          <w:szCs w:val="28"/>
        </w:rPr>
        <w:t>Должностное лицо Отдела образования имеет право вносить необходимые коррективы в заявление заявителя, поданное в электронном виде с целью устранения допущенных ошибок (Ф.И.О. ребенка, дата рождения, реквизиты свидетельства о рождении и т.п., кроме даты постановки на учет) в течение 10 рабочих дней с даты подачи заявления.</w:t>
      </w:r>
    </w:p>
    <w:p w:rsidR="00EA013C" w:rsidRPr="001D1211" w:rsidRDefault="00EA013C" w:rsidP="007E7155">
      <w:pPr>
        <w:pStyle w:val="ConsPlusNormal"/>
        <w:ind w:firstLine="540"/>
        <w:jc w:val="both"/>
        <w:rPr>
          <w:b w:val="0"/>
          <w:szCs w:val="28"/>
        </w:rPr>
      </w:pPr>
      <w:r w:rsidRPr="001D1211">
        <w:rPr>
          <w:b w:val="0"/>
          <w:szCs w:val="28"/>
        </w:rPr>
        <w:t xml:space="preserve">При наличии оснований, указанных в </w:t>
      </w:r>
      <w:hyperlink w:anchor="P248" w:history="1">
        <w:r w:rsidRPr="001D1211">
          <w:rPr>
            <w:b w:val="0"/>
            <w:color w:val="0000FF"/>
            <w:szCs w:val="28"/>
          </w:rPr>
          <w:t xml:space="preserve">пункте </w:t>
        </w:r>
        <w:r w:rsidR="00CF55A2" w:rsidRPr="001D1211">
          <w:rPr>
            <w:b w:val="0"/>
            <w:color w:val="0000FF"/>
            <w:szCs w:val="28"/>
          </w:rPr>
          <w:t>28</w:t>
        </w:r>
      </w:hyperlink>
      <w:r w:rsidRPr="001D1211">
        <w:rPr>
          <w:b w:val="0"/>
          <w:szCs w:val="28"/>
        </w:rPr>
        <w:t xml:space="preserve"> настоящего Регламента, должностное лицо, ответственное за прием документов, уведомляет заявителя о наличии препятствий к принятию заявления, возвращает его, объясняет заявителю содержание выявленных недостатков в предоставленном заявлении или прилагаемым к нему документам и предлагает принять меры по их устранению.</w:t>
      </w:r>
    </w:p>
    <w:p w:rsidR="00EA013C" w:rsidRPr="001D1211" w:rsidRDefault="00EA013C" w:rsidP="007E7155">
      <w:pPr>
        <w:pStyle w:val="ConsPlusNormal"/>
        <w:ind w:firstLine="540"/>
        <w:jc w:val="both"/>
        <w:rPr>
          <w:b w:val="0"/>
          <w:szCs w:val="28"/>
        </w:rPr>
      </w:pPr>
      <w:r w:rsidRPr="001D1211">
        <w:rPr>
          <w:b w:val="0"/>
          <w:szCs w:val="28"/>
        </w:rPr>
        <w:t xml:space="preserve">При отсутствии оснований, указанных в </w:t>
      </w:r>
      <w:hyperlink w:anchor="P251" w:history="1">
        <w:r w:rsidRPr="001D1211">
          <w:rPr>
            <w:b w:val="0"/>
            <w:color w:val="0000FF"/>
            <w:szCs w:val="28"/>
          </w:rPr>
          <w:t>пункте 29</w:t>
        </w:r>
      </w:hyperlink>
      <w:r w:rsidRPr="001D1211">
        <w:rPr>
          <w:b w:val="0"/>
          <w:szCs w:val="28"/>
        </w:rPr>
        <w:t xml:space="preserve"> настоящего Регламента, должностное лицо, ответственное за прием документов, вносит данные о ребенке в Журналы учета, в информационно-аналитическую систему "ABEPC: WEB-комплектование".</w:t>
      </w:r>
    </w:p>
    <w:p w:rsidR="00EA013C" w:rsidRPr="001D1211" w:rsidRDefault="00EA013C" w:rsidP="007E7155">
      <w:pPr>
        <w:pStyle w:val="ConsPlusNormal"/>
        <w:ind w:firstLine="540"/>
        <w:jc w:val="both"/>
        <w:rPr>
          <w:b w:val="0"/>
          <w:szCs w:val="28"/>
        </w:rPr>
      </w:pPr>
      <w:r w:rsidRPr="001D1211">
        <w:rPr>
          <w:b w:val="0"/>
          <w:szCs w:val="28"/>
        </w:rPr>
        <w:t>Результатом административной процедуры является регистрация заявления и документов, поступивших от заявителя, внесение данных в Журналы учета, в информационно-аналитическую систему "ABEPC: WEB-комплектование", и выдача заявителю уведомления в отделе образования в день поступления заявления или выдача у</w:t>
      </w:r>
      <w:r w:rsidR="000A72B8" w:rsidRPr="001D1211">
        <w:rPr>
          <w:b w:val="0"/>
          <w:szCs w:val="28"/>
        </w:rPr>
        <w:t xml:space="preserve">ведомления заявителю в МФЦ или </w:t>
      </w:r>
      <w:r w:rsidRPr="001D1211">
        <w:rPr>
          <w:b w:val="0"/>
          <w:szCs w:val="28"/>
        </w:rPr>
        <w:t>ДОУ по истечении трех дней с моме</w:t>
      </w:r>
      <w:r w:rsidR="000A72B8" w:rsidRPr="001D1211">
        <w:rPr>
          <w:b w:val="0"/>
          <w:szCs w:val="28"/>
        </w:rPr>
        <w:t xml:space="preserve">нта подачи заявления в МФЦ или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Проверить статус заявления и положение заявителя в очереди можно через сеть "Интернет" по индивидуальному идентификационному номеру заявления, присвоенному при регистрации заявления, а также в отделе образования в приемные часы работы при личном обращении и по телефону.</w:t>
      </w:r>
    </w:p>
    <w:p w:rsidR="00CF55A2" w:rsidRPr="001D1211" w:rsidRDefault="00CF55A2" w:rsidP="007E7155">
      <w:pPr>
        <w:pStyle w:val="ConsPlusNormal"/>
        <w:ind w:firstLine="540"/>
        <w:jc w:val="both"/>
        <w:outlineLvl w:val="2"/>
        <w:rPr>
          <w:b w:val="0"/>
          <w:szCs w:val="28"/>
        </w:rPr>
      </w:pPr>
    </w:p>
    <w:p w:rsidR="00CF55A2" w:rsidRPr="001D1211" w:rsidRDefault="00CF55A2" w:rsidP="00CF55A2">
      <w:pPr>
        <w:pStyle w:val="ConsPlusNormal"/>
        <w:ind w:firstLine="540"/>
        <w:jc w:val="center"/>
        <w:outlineLvl w:val="2"/>
        <w:rPr>
          <w:b w:val="0"/>
          <w:szCs w:val="28"/>
        </w:rPr>
      </w:pPr>
      <w:r w:rsidRPr="001D1211">
        <w:rPr>
          <w:b w:val="0"/>
          <w:szCs w:val="28"/>
        </w:rPr>
        <w:t xml:space="preserve">Комплектование </w:t>
      </w:r>
      <w:r w:rsidR="00EA013C" w:rsidRPr="001D1211">
        <w:rPr>
          <w:b w:val="0"/>
          <w:szCs w:val="28"/>
        </w:rPr>
        <w:t>ДОУ и выдача заявителю путевки о</w:t>
      </w:r>
    </w:p>
    <w:p w:rsidR="00EA013C" w:rsidRPr="001D1211" w:rsidRDefault="00CF55A2" w:rsidP="00CF55A2">
      <w:pPr>
        <w:pStyle w:val="ConsPlusNormal"/>
        <w:ind w:firstLine="540"/>
        <w:jc w:val="center"/>
        <w:outlineLvl w:val="2"/>
        <w:rPr>
          <w:b w:val="0"/>
          <w:szCs w:val="28"/>
        </w:rPr>
      </w:pPr>
      <w:r w:rsidRPr="001D1211">
        <w:rPr>
          <w:b w:val="0"/>
          <w:szCs w:val="28"/>
        </w:rPr>
        <w:t xml:space="preserve">предоставлении места ребенку в </w:t>
      </w:r>
      <w:r w:rsidR="00EA013C" w:rsidRPr="001D1211">
        <w:rPr>
          <w:b w:val="0"/>
          <w:szCs w:val="28"/>
        </w:rPr>
        <w:t>ДОУ</w:t>
      </w:r>
    </w:p>
    <w:p w:rsidR="00EA013C" w:rsidRPr="001D1211" w:rsidRDefault="00EA013C" w:rsidP="007E7155">
      <w:pPr>
        <w:rPr>
          <w:sz w:val="28"/>
          <w:szCs w:val="28"/>
        </w:rPr>
      </w:pPr>
    </w:p>
    <w:p w:rsidR="00EA013C" w:rsidRPr="001D1211" w:rsidRDefault="00CF55A2" w:rsidP="007E7155">
      <w:pPr>
        <w:pStyle w:val="ConsPlusNormal"/>
        <w:ind w:firstLine="540"/>
        <w:jc w:val="both"/>
        <w:rPr>
          <w:b w:val="0"/>
          <w:szCs w:val="28"/>
        </w:rPr>
      </w:pPr>
      <w:r w:rsidRPr="001D1211">
        <w:rPr>
          <w:b w:val="0"/>
          <w:szCs w:val="28"/>
        </w:rPr>
        <w:t xml:space="preserve">47. </w:t>
      </w:r>
      <w:r w:rsidR="00EA013C" w:rsidRPr="001D1211">
        <w:rPr>
          <w:b w:val="0"/>
          <w:szCs w:val="28"/>
        </w:rPr>
        <w:t xml:space="preserve"> Осно</w:t>
      </w:r>
      <w:r w:rsidRPr="001D1211">
        <w:rPr>
          <w:b w:val="0"/>
          <w:szCs w:val="28"/>
        </w:rPr>
        <w:t xml:space="preserve">ванием для комплектования </w:t>
      </w:r>
      <w:r w:rsidR="00EA013C" w:rsidRPr="001D1211">
        <w:rPr>
          <w:b w:val="0"/>
          <w:szCs w:val="28"/>
        </w:rPr>
        <w:t xml:space="preserve">ДОУ является реестр заявлений о постановке на учет для зачисления в </w:t>
      </w:r>
      <w:r w:rsidRPr="001D1211">
        <w:rPr>
          <w:b w:val="0"/>
          <w:szCs w:val="28"/>
        </w:rPr>
        <w:t xml:space="preserve">ДОУ и наличие свободных мест в </w:t>
      </w:r>
      <w:r w:rsidR="00EA013C" w:rsidRPr="001D1211">
        <w:rPr>
          <w:b w:val="0"/>
          <w:szCs w:val="28"/>
        </w:rPr>
        <w:t>ДОУ.</w:t>
      </w:r>
    </w:p>
    <w:p w:rsidR="00EA013C" w:rsidRPr="001D1211" w:rsidRDefault="00CF55A2" w:rsidP="007E7155">
      <w:pPr>
        <w:pStyle w:val="ConsPlusNormal"/>
        <w:ind w:firstLine="540"/>
        <w:jc w:val="both"/>
        <w:rPr>
          <w:b w:val="0"/>
          <w:szCs w:val="28"/>
        </w:rPr>
      </w:pPr>
      <w:r w:rsidRPr="001D1211">
        <w:rPr>
          <w:b w:val="0"/>
          <w:szCs w:val="28"/>
        </w:rPr>
        <w:t xml:space="preserve">Комплектование </w:t>
      </w:r>
      <w:r w:rsidR="00EA013C" w:rsidRPr="001D1211">
        <w:rPr>
          <w:b w:val="0"/>
          <w:szCs w:val="28"/>
        </w:rPr>
        <w:t>ДОУ на новый учебный год осуществляется специалистом Отдела образования автоматически посредством ИАС "ABEPC: WEB-комплектование" в р</w:t>
      </w:r>
      <w:r w:rsidRPr="001D1211">
        <w:rPr>
          <w:b w:val="0"/>
          <w:szCs w:val="28"/>
        </w:rPr>
        <w:t xml:space="preserve">ежиме массового комплектования </w:t>
      </w:r>
      <w:r w:rsidR="00EA013C" w:rsidRPr="001D1211">
        <w:rPr>
          <w:b w:val="0"/>
          <w:szCs w:val="28"/>
        </w:rPr>
        <w:t>ДОУ. В течение марта месяц</w:t>
      </w:r>
      <w:r w:rsidRPr="001D1211">
        <w:rPr>
          <w:b w:val="0"/>
          <w:szCs w:val="28"/>
        </w:rPr>
        <w:t xml:space="preserve">а текущего года руководителями </w:t>
      </w:r>
      <w:r w:rsidR="00EA013C" w:rsidRPr="001D1211">
        <w:rPr>
          <w:b w:val="0"/>
          <w:szCs w:val="28"/>
        </w:rPr>
        <w:t>ДОУ проводится анализ информации о плановой мощности и количестве выпускников (</w:t>
      </w:r>
      <w:r w:rsidRPr="001D1211">
        <w:rPr>
          <w:b w:val="0"/>
          <w:szCs w:val="28"/>
        </w:rPr>
        <w:t xml:space="preserve">освобождении мест в группах) в </w:t>
      </w:r>
      <w:r w:rsidR="00EA013C" w:rsidRPr="001D1211">
        <w:rPr>
          <w:b w:val="0"/>
          <w:szCs w:val="28"/>
        </w:rPr>
        <w:t>ДОУ на очередной учебный год. В ИАС "</w:t>
      </w:r>
      <w:r w:rsidRPr="001D1211">
        <w:rPr>
          <w:b w:val="0"/>
          <w:szCs w:val="28"/>
        </w:rPr>
        <w:t xml:space="preserve">Контингент ДОО" руководителями </w:t>
      </w:r>
      <w:r w:rsidR="00EA013C" w:rsidRPr="001D1211">
        <w:rPr>
          <w:b w:val="0"/>
          <w:szCs w:val="28"/>
        </w:rPr>
        <w:t xml:space="preserve">ДОУ создаются группы будущего года с указанием названия группы, направленности, вида деятельности, режима </w:t>
      </w:r>
      <w:r w:rsidR="00EA013C" w:rsidRPr="001D1211">
        <w:rPr>
          <w:b w:val="0"/>
          <w:szCs w:val="28"/>
        </w:rPr>
        <w:lastRenderedPageBreak/>
        <w:t>функционирования, возрастной группы, количества мест по нормативу и фактического количества воспитанников, которое будет при переводе детей из одной группы в другую в новом учебном году. 01 апреля текущего года специалист отдела образования проводит автоматическое комплектование в режиме массового автоматического комплектования, которое обрабатывает заявления в порядке очереди, в соответств</w:t>
      </w:r>
      <w:r w:rsidRPr="001D1211">
        <w:rPr>
          <w:b w:val="0"/>
          <w:szCs w:val="28"/>
        </w:rPr>
        <w:t xml:space="preserve">ии с наличием свободных мест в </w:t>
      </w:r>
      <w:r w:rsidR="00EA013C" w:rsidRPr="001D1211">
        <w:rPr>
          <w:b w:val="0"/>
          <w:szCs w:val="28"/>
        </w:rPr>
        <w:t>ДОУ, в соответствующей возрастной категории и группе с потребностью по здоровью, указанной в заявлении ребенка.</w:t>
      </w:r>
    </w:p>
    <w:p w:rsidR="00EA013C" w:rsidRPr="001D1211" w:rsidRDefault="00EA013C" w:rsidP="007E7155">
      <w:pPr>
        <w:pStyle w:val="ConsPlusNormal"/>
        <w:ind w:firstLine="540"/>
        <w:jc w:val="both"/>
        <w:rPr>
          <w:b w:val="0"/>
          <w:szCs w:val="28"/>
        </w:rPr>
      </w:pPr>
      <w:r w:rsidRPr="001D1211">
        <w:rPr>
          <w:b w:val="0"/>
          <w:szCs w:val="28"/>
        </w:rPr>
        <w:t>Для начала автоматического комплектования на новый учебный год специалист отдела образования выбирает учебный год, направленность группы и направленность заявления, после чего отобразится список заявлений для чернового распределения. Для построения распределения заявлений специалист отдела образования указывает категорию заявлений, диапазон возраста де</w:t>
      </w:r>
      <w:r w:rsidR="00CF55A2" w:rsidRPr="001D1211">
        <w:rPr>
          <w:b w:val="0"/>
          <w:szCs w:val="28"/>
        </w:rPr>
        <w:t xml:space="preserve">тей и время пребывания детей в </w:t>
      </w:r>
      <w:r w:rsidRPr="001D1211">
        <w:rPr>
          <w:b w:val="0"/>
          <w:szCs w:val="28"/>
        </w:rPr>
        <w:t>ДОУ. После выполнения предварительной процедуры комплектования и выбора категории заявлений, напротив каждог</w:t>
      </w:r>
      <w:r w:rsidR="00CF55A2" w:rsidRPr="001D1211">
        <w:rPr>
          <w:b w:val="0"/>
          <w:szCs w:val="28"/>
        </w:rPr>
        <w:t xml:space="preserve">о заявления появятся данные по </w:t>
      </w:r>
      <w:r w:rsidRPr="001D1211">
        <w:rPr>
          <w:b w:val="0"/>
          <w:szCs w:val="28"/>
        </w:rPr>
        <w:t>ДОУ, возрастной группе и ее направленности, куда распределен ребенок. Специалист отдела образования просматривает списки чернового распределения, проверяет корректность комплектования и подтверждает свое согласие на комплектование нажатием кнопки "Применить распределение". После применения автоматического окончательного распределения, направленные заявления автоматически меняют статус на "Принято решение о зачислении" и автоматически в "Личный кабинет Заявителя" отправляется уведомление о смене статуса заявления.</w:t>
      </w:r>
    </w:p>
    <w:p w:rsidR="00EA013C" w:rsidRPr="001D1211" w:rsidRDefault="00CF55A2" w:rsidP="007E7155">
      <w:pPr>
        <w:pStyle w:val="ConsPlusNormal"/>
        <w:ind w:firstLine="540"/>
        <w:jc w:val="both"/>
        <w:rPr>
          <w:b w:val="0"/>
          <w:szCs w:val="28"/>
        </w:rPr>
      </w:pPr>
      <w:r w:rsidRPr="001D1211">
        <w:rPr>
          <w:b w:val="0"/>
          <w:szCs w:val="28"/>
        </w:rPr>
        <w:t xml:space="preserve">Путевка в </w:t>
      </w:r>
      <w:r w:rsidR="00EA013C" w:rsidRPr="001D1211">
        <w:rPr>
          <w:b w:val="0"/>
          <w:szCs w:val="28"/>
        </w:rPr>
        <w:t>ДОУ выдаются заявителям (законным представителям) специалистом Отдела образования, который несет ответственность за выполнение административного действия. Специалист Отдела образования присваивает заявлениям детей, подлежащих приему в ДОУ, статус "Направлен в ДОО" и информирует заявителя о направлении ребенка в ДОУ.</w:t>
      </w:r>
    </w:p>
    <w:p w:rsidR="00EA013C" w:rsidRPr="001D1211" w:rsidRDefault="00EA013C" w:rsidP="007E7155">
      <w:pPr>
        <w:pStyle w:val="ConsPlusNormal"/>
        <w:ind w:firstLine="540"/>
        <w:jc w:val="both"/>
        <w:rPr>
          <w:b w:val="0"/>
          <w:szCs w:val="28"/>
        </w:rPr>
      </w:pPr>
      <w:r w:rsidRPr="001D1211">
        <w:rPr>
          <w:b w:val="0"/>
          <w:szCs w:val="28"/>
        </w:rPr>
        <w:t>Информирование заявителя о результатах комплектования осуществляется в течение пяти дней после принятия решения о предоставлении либо об отказе в предоставлении места в учреждении индивидуально по телефону.</w:t>
      </w:r>
    </w:p>
    <w:p w:rsidR="00EA013C" w:rsidRPr="001D1211" w:rsidRDefault="00EA013C" w:rsidP="007E7155">
      <w:pPr>
        <w:pStyle w:val="ConsPlusNormal"/>
        <w:ind w:firstLine="540"/>
        <w:jc w:val="both"/>
        <w:rPr>
          <w:b w:val="0"/>
          <w:szCs w:val="28"/>
        </w:rPr>
      </w:pPr>
      <w:r w:rsidRPr="001D1211">
        <w:rPr>
          <w:b w:val="0"/>
          <w:szCs w:val="28"/>
        </w:rPr>
        <w:t>Заявитель, получив информацию о предоставлении места в учреждение, в течение десяти дней обязан явиться в Отдел образования для получения путевки (направления) в учреждение.</w:t>
      </w:r>
    </w:p>
    <w:p w:rsidR="00EA013C" w:rsidRPr="001D1211" w:rsidRDefault="00EA013C" w:rsidP="007E7155">
      <w:pPr>
        <w:pStyle w:val="ConsPlusNormal"/>
        <w:ind w:firstLine="540"/>
        <w:jc w:val="both"/>
        <w:rPr>
          <w:b w:val="0"/>
          <w:szCs w:val="28"/>
        </w:rPr>
      </w:pPr>
      <w:r w:rsidRPr="001D1211">
        <w:rPr>
          <w:b w:val="0"/>
          <w:szCs w:val="28"/>
        </w:rPr>
        <w:t xml:space="preserve">Выданные путевки регистрируются в журнале учета выдачи путевок в ДОУ по форме согласно приложению </w:t>
      </w:r>
      <w:r w:rsidR="006A2F09" w:rsidRPr="001D1211">
        <w:rPr>
          <w:b w:val="0"/>
          <w:szCs w:val="28"/>
        </w:rPr>
        <w:t>7</w:t>
      </w:r>
      <w:r w:rsidRPr="001D1211">
        <w:rPr>
          <w:b w:val="0"/>
          <w:szCs w:val="28"/>
        </w:rPr>
        <w:t xml:space="preserve"> к настоящему Регламенту. Заявитель в течение пяти дней после получения путевки обязан явиться в ДОУ для зачисления ребенка.</w:t>
      </w:r>
    </w:p>
    <w:p w:rsidR="00EA013C" w:rsidRPr="001D1211" w:rsidRDefault="00EA013C" w:rsidP="007E7155">
      <w:pPr>
        <w:pStyle w:val="ConsPlusNormal"/>
        <w:ind w:firstLine="540"/>
        <w:jc w:val="both"/>
        <w:rPr>
          <w:b w:val="0"/>
          <w:szCs w:val="28"/>
        </w:rPr>
      </w:pPr>
      <w:r w:rsidRPr="001D1211">
        <w:rPr>
          <w:b w:val="0"/>
          <w:szCs w:val="28"/>
        </w:rPr>
        <w:t>Общий максимальный срок выда</w:t>
      </w:r>
      <w:r w:rsidR="000A72B8" w:rsidRPr="001D1211">
        <w:rPr>
          <w:b w:val="0"/>
          <w:szCs w:val="28"/>
        </w:rPr>
        <w:t xml:space="preserve">чи (отказа в выдаче) путевки в </w:t>
      </w:r>
      <w:r w:rsidRPr="001D1211">
        <w:rPr>
          <w:b w:val="0"/>
          <w:szCs w:val="28"/>
        </w:rPr>
        <w:t>ДОУ заявителю (законному представителю) не может превышать 20 минут.</w:t>
      </w:r>
    </w:p>
    <w:p w:rsidR="00EA013C" w:rsidRPr="001D1211" w:rsidRDefault="00EA013C" w:rsidP="007E7155">
      <w:pPr>
        <w:pStyle w:val="ConsPlusNormal"/>
        <w:ind w:firstLine="540"/>
        <w:jc w:val="both"/>
        <w:rPr>
          <w:b w:val="0"/>
          <w:szCs w:val="28"/>
        </w:rPr>
      </w:pPr>
      <w:r w:rsidRPr="001D1211">
        <w:rPr>
          <w:b w:val="0"/>
          <w:szCs w:val="28"/>
        </w:rPr>
        <w:t>Результатом административной процедуры является выдача заявителю (зако</w:t>
      </w:r>
      <w:r w:rsidR="000A72B8" w:rsidRPr="001D1211">
        <w:rPr>
          <w:b w:val="0"/>
          <w:szCs w:val="28"/>
        </w:rPr>
        <w:t xml:space="preserve">нному представителю) путевки в </w:t>
      </w:r>
      <w:r w:rsidRPr="001D1211">
        <w:rPr>
          <w:b w:val="0"/>
          <w:szCs w:val="28"/>
        </w:rPr>
        <w:t>ДОУ.</w:t>
      </w:r>
    </w:p>
    <w:p w:rsidR="00EA013C" w:rsidRPr="001D1211" w:rsidRDefault="00EA013C" w:rsidP="007E7155">
      <w:pPr>
        <w:pStyle w:val="ConsPlusNormal"/>
        <w:ind w:firstLine="540"/>
        <w:jc w:val="both"/>
        <w:rPr>
          <w:b w:val="0"/>
          <w:szCs w:val="28"/>
        </w:rPr>
      </w:pPr>
      <w:r w:rsidRPr="001D1211">
        <w:rPr>
          <w:b w:val="0"/>
          <w:szCs w:val="28"/>
        </w:rPr>
        <w:t xml:space="preserve">Путевка выдается родителям (законным представителям) ребенка в </w:t>
      </w:r>
      <w:r w:rsidRPr="001D1211">
        <w:rPr>
          <w:b w:val="0"/>
          <w:szCs w:val="28"/>
        </w:rPr>
        <w:lastRenderedPageBreak/>
        <w:t>п</w:t>
      </w:r>
      <w:r w:rsidR="000A72B8" w:rsidRPr="001D1211">
        <w:rPr>
          <w:b w:val="0"/>
          <w:szCs w:val="28"/>
        </w:rPr>
        <w:t xml:space="preserve">ериод основного комплектования </w:t>
      </w:r>
      <w:r w:rsidRPr="001D1211">
        <w:rPr>
          <w:b w:val="0"/>
          <w:szCs w:val="28"/>
        </w:rPr>
        <w:t>ДОУ, а также круглогодично (доукомплектование)</w:t>
      </w:r>
      <w:r w:rsidR="000A72B8" w:rsidRPr="001D1211">
        <w:rPr>
          <w:b w:val="0"/>
          <w:szCs w:val="28"/>
        </w:rPr>
        <w:t xml:space="preserve"> при наличии мест в </w:t>
      </w:r>
      <w:r w:rsidRPr="001D1211">
        <w:rPr>
          <w:b w:val="0"/>
          <w:szCs w:val="28"/>
        </w:rPr>
        <w:t xml:space="preserve">ДОУ. Образец путевки представлен в Приложении </w:t>
      </w:r>
      <w:r w:rsidR="006A2F09" w:rsidRPr="001D1211">
        <w:rPr>
          <w:b w:val="0"/>
          <w:szCs w:val="28"/>
        </w:rPr>
        <w:t>8</w:t>
      </w:r>
      <w:r w:rsidRPr="001D1211">
        <w:rPr>
          <w:b w:val="0"/>
          <w:szCs w:val="28"/>
        </w:rPr>
        <w:t xml:space="preserve"> к настоящему Регламенту.</w:t>
      </w:r>
    </w:p>
    <w:p w:rsidR="00CF55A2" w:rsidRPr="001D1211" w:rsidRDefault="00CF55A2" w:rsidP="007E7155">
      <w:pPr>
        <w:pStyle w:val="ConsPlusNormal"/>
        <w:ind w:firstLine="540"/>
        <w:jc w:val="both"/>
        <w:rPr>
          <w:b w:val="0"/>
          <w:szCs w:val="28"/>
        </w:rPr>
      </w:pPr>
    </w:p>
    <w:p w:rsidR="00EA013C" w:rsidRPr="001D1211" w:rsidRDefault="00EA013C" w:rsidP="00CF55A2">
      <w:pPr>
        <w:pStyle w:val="ConsPlusNormal"/>
        <w:ind w:firstLine="540"/>
        <w:jc w:val="center"/>
        <w:outlineLvl w:val="2"/>
        <w:rPr>
          <w:b w:val="0"/>
          <w:szCs w:val="28"/>
        </w:rPr>
      </w:pPr>
      <w:r w:rsidRPr="001D1211">
        <w:rPr>
          <w:b w:val="0"/>
          <w:szCs w:val="28"/>
        </w:rPr>
        <w:t>Прием и регистрация з</w:t>
      </w:r>
      <w:r w:rsidR="00CF55A2" w:rsidRPr="001D1211">
        <w:rPr>
          <w:b w:val="0"/>
          <w:szCs w:val="28"/>
        </w:rPr>
        <w:t xml:space="preserve">аявления на зачисление детей в </w:t>
      </w:r>
      <w:r w:rsidRPr="001D1211">
        <w:rPr>
          <w:b w:val="0"/>
          <w:szCs w:val="28"/>
        </w:rPr>
        <w:t>ДОУ</w:t>
      </w:r>
    </w:p>
    <w:p w:rsidR="00CF55A2" w:rsidRPr="001D1211" w:rsidRDefault="00CF55A2" w:rsidP="00CF55A2">
      <w:pPr>
        <w:pStyle w:val="ConsPlusNormal"/>
        <w:ind w:firstLine="540"/>
        <w:jc w:val="center"/>
        <w:outlineLvl w:val="2"/>
        <w:rPr>
          <w:b w:val="0"/>
          <w:szCs w:val="28"/>
        </w:rPr>
      </w:pPr>
    </w:p>
    <w:p w:rsidR="00EA013C" w:rsidRPr="001D1211" w:rsidRDefault="00CF55A2" w:rsidP="007E7155">
      <w:pPr>
        <w:pStyle w:val="ConsPlusNormal"/>
        <w:ind w:firstLine="540"/>
        <w:jc w:val="both"/>
        <w:rPr>
          <w:b w:val="0"/>
          <w:szCs w:val="28"/>
        </w:rPr>
      </w:pPr>
      <w:r w:rsidRPr="001D1211">
        <w:rPr>
          <w:b w:val="0"/>
          <w:szCs w:val="28"/>
        </w:rPr>
        <w:t xml:space="preserve">48. </w:t>
      </w:r>
      <w:r w:rsidR="00EA013C" w:rsidRPr="001D1211">
        <w:rPr>
          <w:b w:val="0"/>
          <w:szCs w:val="28"/>
        </w:rPr>
        <w:t xml:space="preserve"> Основанием для начала административ</w:t>
      </w:r>
      <w:r w:rsidR="000A72B8" w:rsidRPr="001D1211">
        <w:rPr>
          <w:b w:val="0"/>
          <w:szCs w:val="28"/>
        </w:rPr>
        <w:t xml:space="preserve">ной процедуры является прием в </w:t>
      </w:r>
      <w:r w:rsidR="00EA013C" w:rsidRPr="001D1211">
        <w:rPr>
          <w:b w:val="0"/>
          <w:szCs w:val="28"/>
        </w:rPr>
        <w:t xml:space="preserve">ДОУ заявления и документов, необходимых для предоставления муниципальной услуги, указанных в </w:t>
      </w:r>
      <w:hyperlink w:anchor="P183" w:history="1">
        <w:r w:rsidR="00EA013C" w:rsidRPr="001D1211">
          <w:rPr>
            <w:b w:val="0"/>
            <w:color w:val="0000FF"/>
            <w:szCs w:val="28"/>
          </w:rPr>
          <w:t xml:space="preserve"> пункта </w:t>
        </w:r>
        <w:r w:rsidRPr="001D1211">
          <w:rPr>
            <w:b w:val="0"/>
            <w:color w:val="0000FF"/>
            <w:szCs w:val="28"/>
          </w:rPr>
          <w:t>20</w:t>
        </w:r>
      </w:hyperlink>
      <w:r w:rsidR="00EA013C" w:rsidRPr="001D1211">
        <w:rPr>
          <w:b w:val="0"/>
          <w:szCs w:val="28"/>
        </w:rPr>
        <w:t xml:space="preserve"> настоящего Регламента.</w:t>
      </w:r>
    </w:p>
    <w:p w:rsidR="00EA013C" w:rsidRPr="001D1211" w:rsidRDefault="000A72B8" w:rsidP="007E7155">
      <w:pPr>
        <w:pStyle w:val="ConsPlusNormal"/>
        <w:ind w:firstLine="540"/>
        <w:jc w:val="both"/>
        <w:rPr>
          <w:b w:val="0"/>
          <w:szCs w:val="28"/>
        </w:rPr>
      </w:pPr>
      <w:r w:rsidRPr="001D1211">
        <w:rPr>
          <w:b w:val="0"/>
          <w:szCs w:val="28"/>
        </w:rPr>
        <w:t xml:space="preserve">Руководитель </w:t>
      </w:r>
      <w:r w:rsidR="00EA013C" w:rsidRPr="001D1211">
        <w:rPr>
          <w:b w:val="0"/>
          <w:szCs w:val="28"/>
        </w:rPr>
        <w:t xml:space="preserve">ДОУ или уполномоченное им должностное лицо, ответственное за прием документов, устанавливает личность заявителя путем проверки документов (паспорта либо документа, его заменяющего); сверяет оригиналы (копии документов, заверенных в порядке, установленном действующим законодательством) с копиями документов и ниже реквизита "Подпись" проставляет </w:t>
      </w:r>
      <w:proofErr w:type="spellStart"/>
      <w:r w:rsidR="00EA013C" w:rsidRPr="001D1211">
        <w:rPr>
          <w:b w:val="0"/>
          <w:szCs w:val="28"/>
        </w:rPr>
        <w:t>заверительную</w:t>
      </w:r>
      <w:proofErr w:type="spellEnd"/>
      <w:r w:rsidR="00EA013C" w:rsidRPr="001D1211">
        <w:rPr>
          <w:b w:val="0"/>
          <w:szCs w:val="28"/>
        </w:rPr>
        <w:t xml:space="preserve"> подпись "с подлинником сверено", свою должность, личную подпись, расшифровку.</w:t>
      </w:r>
    </w:p>
    <w:p w:rsidR="00EA013C" w:rsidRPr="001D1211" w:rsidRDefault="00EA013C" w:rsidP="007E7155">
      <w:pPr>
        <w:pStyle w:val="ConsPlusNormal"/>
        <w:ind w:firstLine="540"/>
        <w:jc w:val="both"/>
        <w:rPr>
          <w:b w:val="0"/>
          <w:szCs w:val="28"/>
        </w:rPr>
      </w:pPr>
      <w:r w:rsidRPr="001D1211">
        <w:rPr>
          <w:b w:val="0"/>
          <w:szCs w:val="28"/>
        </w:rPr>
        <w:t>Подлинники представленных заявителем документов возвращаются заявителю.</w:t>
      </w:r>
    </w:p>
    <w:p w:rsidR="00EA013C" w:rsidRPr="001D1211" w:rsidRDefault="000A72B8" w:rsidP="007E7155">
      <w:pPr>
        <w:pStyle w:val="ConsPlusNormal"/>
        <w:ind w:firstLine="540"/>
        <w:jc w:val="both"/>
        <w:rPr>
          <w:b w:val="0"/>
          <w:szCs w:val="28"/>
        </w:rPr>
      </w:pPr>
      <w:r w:rsidRPr="001D1211">
        <w:rPr>
          <w:b w:val="0"/>
          <w:szCs w:val="28"/>
        </w:rPr>
        <w:t xml:space="preserve">Руководитель </w:t>
      </w:r>
      <w:r w:rsidR="00EA013C" w:rsidRPr="001D1211">
        <w:rPr>
          <w:b w:val="0"/>
          <w:szCs w:val="28"/>
        </w:rPr>
        <w:t>ДОУ или уполномоченное им должностное лицо, ответственное за прием документов, в день поступления заявления документов, необходимых для предоставления муниципальной услуги, регистрирует заявление в журнале.</w:t>
      </w:r>
    </w:p>
    <w:p w:rsidR="00EA013C" w:rsidRPr="001D1211" w:rsidRDefault="000A72B8" w:rsidP="007E7155">
      <w:pPr>
        <w:pStyle w:val="ConsPlusNormal"/>
        <w:ind w:firstLine="540"/>
        <w:jc w:val="both"/>
        <w:rPr>
          <w:b w:val="0"/>
          <w:szCs w:val="28"/>
        </w:rPr>
      </w:pPr>
      <w:r w:rsidRPr="001D1211">
        <w:rPr>
          <w:b w:val="0"/>
          <w:szCs w:val="28"/>
        </w:rPr>
        <w:t xml:space="preserve">Руководитель </w:t>
      </w:r>
      <w:r w:rsidR="00EA013C" w:rsidRPr="001D1211">
        <w:rPr>
          <w:b w:val="0"/>
          <w:szCs w:val="28"/>
        </w:rPr>
        <w:t>ДОУ или уполномоченное им должностное лицо, ответственное за прием документов, после регистрации заявления в журнале выдает расписку в получении заявления и документов, необходимых для предоставления услуги, содержащую информацию о регистрационном номер</w:t>
      </w:r>
      <w:r w:rsidRPr="001D1211">
        <w:rPr>
          <w:b w:val="0"/>
          <w:szCs w:val="28"/>
        </w:rPr>
        <w:t xml:space="preserve">е заявления о приеме ребенка в </w:t>
      </w:r>
      <w:r w:rsidR="00EA013C" w:rsidRPr="001D1211">
        <w:rPr>
          <w:b w:val="0"/>
          <w:szCs w:val="28"/>
        </w:rPr>
        <w:t>ДОУ, перечне представленных документов. Расписка заверяется подписью дол</w:t>
      </w:r>
      <w:r w:rsidRPr="001D1211">
        <w:rPr>
          <w:b w:val="0"/>
          <w:szCs w:val="28"/>
        </w:rPr>
        <w:t xml:space="preserve">жностного лица </w:t>
      </w:r>
      <w:r w:rsidR="00EA013C" w:rsidRPr="001D1211">
        <w:rPr>
          <w:b w:val="0"/>
          <w:szCs w:val="28"/>
        </w:rPr>
        <w:t xml:space="preserve">ДОУ, ответственного </w:t>
      </w:r>
      <w:r w:rsidRPr="001D1211">
        <w:rPr>
          <w:b w:val="0"/>
          <w:szCs w:val="28"/>
        </w:rPr>
        <w:t xml:space="preserve">за прием документов, и печатью </w:t>
      </w:r>
      <w:r w:rsidR="00EA013C" w:rsidRPr="001D1211">
        <w:rPr>
          <w:b w:val="0"/>
          <w:szCs w:val="28"/>
        </w:rPr>
        <w:t>ДОУ.</w:t>
      </w:r>
    </w:p>
    <w:p w:rsidR="00EA013C" w:rsidRPr="001D1211" w:rsidRDefault="000A72B8" w:rsidP="007E7155">
      <w:pPr>
        <w:pStyle w:val="ConsPlusNormal"/>
        <w:ind w:firstLine="540"/>
        <w:jc w:val="both"/>
        <w:rPr>
          <w:b w:val="0"/>
          <w:szCs w:val="28"/>
        </w:rPr>
      </w:pPr>
      <w:r w:rsidRPr="001D1211">
        <w:rPr>
          <w:b w:val="0"/>
          <w:szCs w:val="28"/>
        </w:rPr>
        <w:t xml:space="preserve">Должностное лицо </w:t>
      </w:r>
      <w:r w:rsidR="00EA013C" w:rsidRPr="001D1211">
        <w:rPr>
          <w:b w:val="0"/>
          <w:szCs w:val="28"/>
        </w:rPr>
        <w:t>ДОУ вносит данные в региональную автоматизированную информационную систему "ABEPC: WEB-комплектование" изменяя статус детям с "Направлен в Учреждение" на "Явился в Учреждение".</w:t>
      </w:r>
    </w:p>
    <w:p w:rsidR="00EA013C" w:rsidRPr="001D1211" w:rsidRDefault="00EA013C" w:rsidP="007E7155">
      <w:pPr>
        <w:pStyle w:val="ConsPlusNormal"/>
        <w:ind w:firstLine="540"/>
        <w:jc w:val="both"/>
        <w:rPr>
          <w:b w:val="0"/>
          <w:szCs w:val="28"/>
        </w:rPr>
      </w:pPr>
      <w:r w:rsidRPr="001D1211">
        <w:rPr>
          <w:b w:val="0"/>
          <w:szCs w:val="28"/>
        </w:rPr>
        <w:t xml:space="preserve">При наличии оснований, указанных в </w:t>
      </w:r>
      <w:hyperlink w:anchor="P248" w:history="1">
        <w:r w:rsidRPr="001D1211">
          <w:rPr>
            <w:b w:val="0"/>
            <w:color w:val="0000FF"/>
            <w:szCs w:val="28"/>
          </w:rPr>
          <w:t>пункте 28</w:t>
        </w:r>
      </w:hyperlink>
      <w:r w:rsidRPr="001D1211">
        <w:rPr>
          <w:b w:val="0"/>
          <w:szCs w:val="28"/>
        </w:rPr>
        <w:t xml:space="preserve"> настоящего Регламента, руководитель или уполномоченное им должностное лицо готовит уведомление об отказе в приеме заявления и выдает его заявителю.</w:t>
      </w:r>
    </w:p>
    <w:p w:rsidR="00EA013C" w:rsidRPr="001D1211" w:rsidRDefault="000A72B8" w:rsidP="007E7155">
      <w:pPr>
        <w:pStyle w:val="ConsPlusNormal"/>
        <w:ind w:firstLine="540"/>
        <w:jc w:val="both"/>
        <w:rPr>
          <w:b w:val="0"/>
          <w:szCs w:val="28"/>
        </w:rPr>
      </w:pPr>
      <w:r w:rsidRPr="001D1211">
        <w:rPr>
          <w:b w:val="0"/>
          <w:szCs w:val="28"/>
        </w:rPr>
        <w:t xml:space="preserve">Административная процедура в </w:t>
      </w:r>
      <w:r w:rsidR="00EA013C" w:rsidRPr="001D1211">
        <w:rPr>
          <w:b w:val="0"/>
          <w:szCs w:val="28"/>
        </w:rPr>
        <w:t>ДОУ заканчивается приемом заявления и документов, необходимых для предоставления муниципальной услуги, выдачей расписки в получении заявления и документов или выдачей уведомления о приеме заявления.</w:t>
      </w:r>
    </w:p>
    <w:p w:rsidR="00EA013C" w:rsidRPr="001D1211" w:rsidRDefault="00EA013C" w:rsidP="007E7155">
      <w:pPr>
        <w:pStyle w:val="ConsPlusNormal"/>
        <w:ind w:firstLine="540"/>
        <w:jc w:val="both"/>
        <w:rPr>
          <w:b w:val="0"/>
          <w:szCs w:val="28"/>
        </w:rPr>
      </w:pPr>
      <w:r w:rsidRPr="001D1211">
        <w:rPr>
          <w:b w:val="0"/>
          <w:szCs w:val="28"/>
        </w:rPr>
        <w:t>Контроль за процедурой приема и регистрации заявления и документов, необходимых для предоставления муниципальной услуги, и выдачей уведомления о приеме заявления осуществляет руководитель ДОУ.</w:t>
      </w:r>
    </w:p>
    <w:p w:rsidR="00CF55A2" w:rsidRPr="001D1211" w:rsidRDefault="00CF55A2" w:rsidP="007E7155">
      <w:pPr>
        <w:pStyle w:val="ConsPlusNormal"/>
        <w:ind w:firstLine="540"/>
        <w:jc w:val="both"/>
        <w:outlineLvl w:val="2"/>
        <w:rPr>
          <w:b w:val="0"/>
          <w:szCs w:val="28"/>
        </w:rPr>
      </w:pPr>
    </w:p>
    <w:p w:rsidR="00EA013C" w:rsidRPr="001D1211" w:rsidRDefault="00EA013C" w:rsidP="00CF55A2">
      <w:pPr>
        <w:pStyle w:val="ConsPlusNormal"/>
        <w:ind w:firstLine="540"/>
        <w:jc w:val="center"/>
        <w:outlineLvl w:val="2"/>
        <w:rPr>
          <w:b w:val="0"/>
          <w:szCs w:val="28"/>
        </w:rPr>
      </w:pPr>
      <w:r w:rsidRPr="001D1211">
        <w:rPr>
          <w:b w:val="0"/>
          <w:szCs w:val="28"/>
        </w:rPr>
        <w:t xml:space="preserve">Заключение договора об образовании по образовательным программам </w:t>
      </w:r>
      <w:r w:rsidRPr="001D1211">
        <w:rPr>
          <w:b w:val="0"/>
          <w:szCs w:val="28"/>
        </w:rPr>
        <w:lastRenderedPageBreak/>
        <w:t>дошкольного образования</w:t>
      </w:r>
    </w:p>
    <w:p w:rsidR="00CF55A2" w:rsidRPr="001D1211" w:rsidRDefault="00CF55A2" w:rsidP="00CF55A2">
      <w:pPr>
        <w:pStyle w:val="ConsPlusNormal"/>
        <w:ind w:firstLine="540"/>
        <w:jc w:val="center"/>
        <w:outlineLvl w:val="2"/>
        <w:rPr>
          <w:b w:val="0"/>
          <w:szCs w:val="28"/>
        </w:rPr>
      </w:pPr>
    </w:p>
    <w:p w:rsidR="00EA013C" w:rsidRPr="001D1211" w:rsidRDefault="00CF55A2" w:rsidP="007E7155">
      <w:pPr>
        <w:pStyle w:val="ConsPlusNormal"/>
        <w:ind w:firstLine="540"/>
        <w:jc w:val="both"/>
        <w:rPr>
          <w:b w:val="0"/>
          <w:szCs w:val="28"/>
        </w:rPr>
      </w:pPr>
      <w:r w:rsidRPr="001D1211">
        <w:rPr>
          <w:b w:val="0"/>
          <w:szCs w:val="28"/>
        </w:rPr>
        <w:t xml:space="preserve">49. </w:t>
      </w:r>
      <w:r w:rsidR="00EA013C" w:rsidRPr="001D1211">
        <w:rPr>
          <w:b w:val="0"/>
          <w:szCs w:val="28"/>
        </w:rPr>
        <w:t>Основанием для начала административной процедуры является регистрация заявления в журнале.</w:t>
      </w:r>
    </w:p>
    <w:p w:rsidR="00EA013C" w:rsidRPr="001D1211" w:rsidRDefault="00EA013C" w:rsidP="007E7155">
      <w:pPr>
        <w:pStyle w:val="ConsPlusNormal"/>
        <w:ind w:firstLine="540"/>
        <w:jc w:val="both"/>
        <w:rPr>
          <w:b w:val="0"/>
          <w:szCs w:val="28"/>
        </w:rPr>
      </w:pPr>
      <w:r w:rsidRPr="001D1211">
        <w:rPr>
          <w:b w:val="0"/>
          <w:szCs w:val="28"/>
        </w:rPr>
        <w:t xml:space="preserve">После приема заявления и документов, указанных в </w:t>
      </w:r>
      <w:hyperlink w:anchor="P183" w:history="1">
        <w:r w:rsidRPr="001D1211">
          <w:rPr>
            <w:b w:val="0"/>
            <w:color w:val="0000FF"/>
            <w:szCs w:val="28"/>
          </w:rPr>
          <w:t>пункт</w:t>
        </w:r>
        <w:r w:rsidR="00620B61" w:rsidRPr="001D1211">
          <w:rPr>
            <w:b w:val="0"/>
            <w:color w:val="0000FF"/>
            <w:szCs w:val="28"/>
          </w:rPr>
          <w:t>е 20</w:t>
        </w:r>
      </w:hyperlink>
      <w:r w:rsidRPr="001D1211">
        <w:rPr>
          <w:b w:val="0"/>
          <w:szCs w:val="28"/>
        </w:rPr>
        <w:t xml:space="preserve"> Регламента, руководителем ДОУ или уполномоченным им должностным лицом, ответственным за прием документов, с родителями (законными представителями) детей заключается договор. </w:t>
      </w:r>
      <w:hyperlink r:id="rId50" w:history="1">
        <w:r w:rsidRPr="001D1211">
          <w:rPr>
            <w:b w:val="0"/>
            <w:color w:val="0000FF"/>
            <w:szCs w:val="28"/>
          </w:rPr>
          <w:t>Договор</w:t>
        </w:r>
      </w:hyperlink>
      <w:r w:rsidRPr="001D1211">
        <w:rPr>
          <w:b w:val="0"/>
          <w:szCs w:val="28"/>
        </w:rPr>
        <w:t xml:space="preserve"> составляется в двух экземплярах, имеющих равную юридическую силу, по примерной форме, утвержденной приказом Министерства образования и науки Российской Федерации от 13.01.2014 N 8 (один экземпляр хранится в Учреждении, другой - выдается заявителю на руки).</w:t>
      </w:r>
    </w:p>
    <w:p w:rsidR="00EA013C" w:rsidRPr="001D1211" w:rsidRDefault="00EA013C" w:rsidP="007E7155">
      <w:pPr>
        <w:pStyle w:val="ConsPlusNormal"/>
        <w:ind w:firstLine="540"/>
        <w:jc w:val="both"/>
        <w:rPr>
          <w:b w:val="0"/>
          <w:szCs w:val="28"/>
        </w:rPr>
      </w:pPr>
      <w:r w:rsidRPr="001D1211">
        <w:rPr>
          <w:b w:val="0"/>
          <w:szCs w:val="28"/>
        </w:rPr>
        <w:t>Административная процедура в ДОУ заканчивается заключением договора.</w:t>
      </w:r>
    </w:p>
    <w:p w:rsidR="00EA013C" w:rsidRPr="001D1211" w:rsidRDefault="00EA013C" w:rsidP="007E7155">
      <w:pPr>
        <w:pStyle w:val="ConsPlusNormal"/>
        <w:ind w:firstLine="540"/>
        <w:jc w:val="both"/>
        <w:rPr>
          <w:b w:val="0"/>
          <w:szCs w:val="28"/>
        </w:rPr>
      </w:pPr>
      <w:r w:rsidRPr="001D1211">
        <w:rPr>
          <w:b w:val="0"/>
          <w:szCs w:val="28"/>
        </w:rPr>
        <w:t>Контроль за процедурой заключения договора осуществляет руководитель ДОУ.</w:t>
      </w:r>
    </w:p>
    <w:p w:rsidR="00620B61" w:rsidRPr="001D1211" w:rsidRDefault="00620B61" w:rsidP="007E7155">
      <w:pPr>
        <w:pStyle w:val="ConsPlusNormal"/>
        <w:ind w:firstLine="540"/>
        <w:jc w:val="both"/>
        <w:rPr>
          <w:b w:val="0"/>
          <w:szCs w:val="28"/>
        </w:rPr>
      </w:pPr>
    </w:p>
    <w:p w:rsidR="00EA013C" w:rsidRPr="001D1211" w:rsidRDefault="00EA013C" w:rsidP="00620B61">
      <w:pPr>
        <w:pStyle w:val="ConsPlusNormal"/>
        <w:ind w:firstLine="540"/>
        <w:jc w:val="center"/>
        <w:outlineLvl w:val="2"/>
        <w:rPr>
          <w:b w:val="0"/>
          <w:szCs w:val="28"/>
        </w:rPr>
      </w:pPr>
      <w:r w:rsidRPr="001D1211">
        <w:rPr>
          <w:b w:val="0"/>
          <w:szCs w:val="28"/>
        </w:rPr>
        <w:t xml:space="preserve">Издание </w:t>
      </w:r>
      <w:r w:rsidR="000A72B8" w:rsidRPr="001D1211">
        <w:rPr>
          <w:b w:val="0"/>
          <w:szCs w:val="28"/>
        </w:rPr>
        <w:t xml:space="preserve">приказа о зачислении ребенка в </w:t>
      </w:r>
      <w:r w:rsidRPr="001D1211">
        <w:rPr>
          <w:b w:val="0"/>
          <w:szCs w:val="28"/>
        </w:rPr>
        <w:t>ДОУ</w:t>
      </w:r>
      <w:r w:rsidR="00620B61" w:rsidRPr="001D1211">
        <w:rPr>
          <w:b w:val="0"/>
          <w:szCs w:val="28"/>
        </w:rPr>
        <w:t xml:space="preserve">. </w:t>
      </w:r>
      <w:r w:rsidRPr="001D1211">
        <w:rPr>
          <w:b w:val="0"/>
          <w:szCs w:val="28"/>
        </w:rPr>
        <w:t xml:space="preserve">Размещение приказа на информационном стенде и на официальном сайте </w:t>
      </w:r>
      <w:r w:rsidR="00620B61" w:rsidRPr="001D1211">
        <w:rPr>
          <w:b w:val="0"/>
          <w:szCs w:val="28"/>
        </w:rPr>
        <w:t>ДОУ</w:t>
      </w:r>
      <w:r w:rsidRPr="001D1211">
        <w:rPr>
          <w:b w:val="0"/>
          <w:szCs w:val="28"/>
        </w:rPr>
        <w:t xml:space="preserve"> в сети Интернет.</w:t>
      </w:r>
    </w:p>
    <w:p w:rsidR="00620B61" w:rsidRPr="001D1211" w:rsidRDefault="00620B61" w:rsidP="00620B61">
      <w:pPr>
        <w:pStyle w:val="ConsPlusNormal"/>
        <w:ind w:firstLine="540"/>
        <w:jc w:val="center"/>
        <w:outlineLvl w:val="2"/>
        <w:rPr>
          <w:b w:val="0"/>
          <w:szCs w:val="28"/>
        </w:rPr>
      </w:pPr>
    </w:p>
    <w:p w:rsidR="00EA013C" w:rsidRPr="001D1211" w:rsidRDefault="00620B61" w:rsidP="007E7155">
      <w:pPr>
        <w:pStyle w:val="ConsPlusNormal"/>
        <w:ind w:firstLine="540"/>
        <w:jc w:val="both"/>
        <w:rPr>
          <w:b w:val="0"/>
          <w:szCs w:val="28"/>
        </w:rPr>
      </w:pPr>
      <w:r w:rsidRPr="001D1211">
        <w:rPr>
          <w:b w:val="0"/>
          <w:szCs w:val="28"/>
        </w:rPr>
        <w:t>50</w:t>
      </w:r>
      <w:r w:rsidR="00EA013C" w:rsidRPr="001D1211">
        <w:rPr>
          <w:b w:val="0"/>
          <w:szCs w:val="28"/>
        </w:rPr>
        <w:t>. Основанием для начала административной процедуры является заключение договора.</w:t>
      </w:r>
    </w:p>
    <w:p w:rsidR="00620B61" w:rsidRPr="001D1211" w:rsidRDefault="00620B61" w:rsidP="00620B61">
      <w:pPr>
        <w:autoSpaceDE w:val="0"/>
        <w:autoSpaceDN w:val="0"/>
        <w:adjustRightInd w:val="0"/>
        <w:jc w:val="both"/>
        <w:rPr>
          <w:rFonts w:eastAsiaTheme="minorHAnsi"/>
          <w:color w:val="000000"/>
          <w:sz w:val="28"/>
          <w:szCs w:val="28"/>
          <w:lang w:eastAsia="en-US"/>
        </w:rPr>
      </w:pPr>
      <w:r w:rsidRPr="001D1211">
        <w:rPr>
          <w:sz w:val="28"/>
          <w:szCs w:val="28"/>
        </w:rPr>
        <w:tab/>
      </w:r>
      <w:r w:rsidR="000A72B8" w:rsidRPr="001D1211">
        <w:rPr>
          <w:sz w:val="28"/>
          <w:szCs w:val="28"/>
        </w:rPr>
        <w:t xml:space="preserve">Руководитель </w:t>
      </w:r>
      <w:r w:rsidR="00EA013C" w:rsidRPr="001D1211">
        <w:rPr>
          <w:sz w:val="28"/>
          <w:szCs w:val="28"/>
        </w:rPr>
        <w:t>ДОУ в течение трех рабочих дней после заключения договора издает распорядительный акт (</w:t>
      </w:r>
      <w:r w:rsidR="000A72B8" w:rsidRPr="001D1211">
        <w:rPr>
          <w:sz w:val="28"/>
          <w:szCs w:val="28"/>
        </w:rPr>
        <w:t xml:space="preserve">приказ) о зачислении ребенка в </w:t>
      </w:r>
      <w:r w:rsidR="00EA013C" w:rsidRPr="001D1211">
        <w:rPr>
          <w:sz w:val="28"/>
          <w:szCs w:val="28"/>
        </w:rPr>
        <w:t>ДОУ. В трехдневный срок после издания приказ размещается на информационном</w:t>
      </w:r>
      <w:r w:rsidR="000A72B8" w:rsidRPr="001D1211">
        <w:rPr>
          <w:sz w:val="28"/>
          <w:szCs w:val="28"/>
        </w:rPr>
        <w:t xml:space="preserve"> стенде и на официальном сайте </w:t>
      </w:r>
      <w:r w:rsidR="00EA013C" w:rsidRPr="001D1211">
        <w:rPr>
          <w:sz w:val="28"/>
          <w:szCs w:val="28"/>
        </w:rPr>
        <w:t>ДОУ в сети Интернет.</w:t>
      </w:r>
      <w:r w:rsidRPr="001D1211">
        <w:rPr>
          <w:rFonts w:eastAsiaTheme="minorHAnsi"/>
          <w:color w:val="000000"/>
          <w:sz w:val="28"/>
          <w:szCs w:val="28"/>
          <w:lang w:eastAsia="en-US"/>
        </w:rPr>
        <w:t xml:space="preserve"> 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w:t>
      </w:r>
    </w:p>
    <w:p w:rsidR="00EA013C" w:rsidRPr="001D1211" w:rsidRDefault="00EA013C" w:rsidP="007E7155">
      <w:pPr>
        <w:pStyle w:val="ConsPlusNormal"/>
        <w:ind w:firstLine="540"/>
        <w:jc w:val="both"/>
        <w:rPr>
          <w:b w:val="0"/>
          <w:szCs w:val="28"/>
        </w:rPr>
      </w:pPr>
      <w:r w:rsidRPr="001D1211">
        <w:rPr>
          <w:b w:val="0"/>
          <w:szCs w:val="28"/>
        </w:rPr>
        <w:t>В день издания приказа о зачислении</w:t>
      </w:r>
      <w:r w:rsidR="000A72B8" w:rsidRPr="001D1211">
        <w:rPr>
          <w:b w:val="0"/>
          <w:szCs w:val="28"/>
        </w:rPr>
        <w:t xml:space="preserve"> ребенка в ДОУ должностное лицо </w:t>
      </w:r>
      <w:r w:rsidRPr="001D1211">
        <w:rPr>
          <w:b w:val="0"/>
          <w:szCs w:val="28"/>
        </w:rPr>
        <w:t xml:space="preserve">ДОУ вносит сведения в Систему, изменяя статус детей с </w:t>
      </w:r>
      <w:r w:rsidR="000A72B8" w:rsidRPr="001D1211">
        <w:rPr>
          <w:b w:val="0"/>
          <w:szCs w:val="28"/>
        </w:rPr>
        <w:t xml:space="preserve">"Явился в ДОУ" на "Зачислен в </w:t>
      </w:r>
      <w:r w:rsidRPr="001D1211">
        <w:rPr>
          <w:b w:val="0"/>
          <w:szCs w:val="28"/>
        </w:rPr>
        <w:t>ДОУ", тем самым снимая с учета детей, нуждаю</w:t>
      </w:r>
      <w:r w:rsidR="000A72B8" w:rsidRPr="001D1211">
        <w:rPr>
          <w:b w:val="0"/>
          <w:szCs w:val="28"/>
        </w:rPr>
        <w:t xml:space="preserve">щихся в предоставлении места в </w:t>
      </w:r>
      <w:r w:rsidRPr="001D1211">
        <w:rPr>
          <w:b w:val="0"/>
          <w:szCs w:val="28"/>
        </w:rPr>
        <w:t>ДОУ.</w:t>
      </w:r>
    </w:p>
    <w:p w:rsidR="00EA013C" w:rsidRPr="001D1211" w:rsidRDefault="00EA013C" w:rsidP="007E7155">
      <w:pPr>
        <w:pStyle w:val="ConsPlusNormal"/>
        <w:jc w:val="both"/>
        <w:rPr>
          <w:b w:val="0"/>
          <w:szCs w:val="28"/>
        </w:rPr>
      </w:pPr>
    </w:p>
    <w:p w:rsidR="00DF53C9" w:rsidRPr="001D1211" w:rsidRDefault="00DF53C9" w:rsidP="00DF53C9">
      <w:pPr>
        <w:pStyle w:val="ConsPlusNormal"/>
        <w:jc w:val="center"/>
        <w:outlineLvl w:val="1"/>
        <w:rPr>
          <w:b w:val="0"/>
          <w:szCs w:val="28"/>
        </w:rPr>
      </w:pPr>
      <w:r w:rsidRPr="001D1211">
        <w:rPr>
          <w:b w:val="0"/>
          <w:szCs w:val="28"/>
        </w:rPr>
        <w:t>IV. Формы контроля за исполнением административного</w:t>
      </w:r>
    </w:p>
    <w:p w:rsidR="00DF53C9" w:rsidRPr="001D1211" w:rsidRDefault="00DF53C9" w:rsidP="00DF53C9">
      <w:pPr>
        <w:pStyle w:val="ConsPlusNormal"/>
        <w:jc w:val="center"/>
        <w:rPr>
          <w:b w:val="0"/>
          <w:szCs w:val="28"/>
        </w:rPr>
      </w:pPr>
      <w:r w:rsidRPr="001D1211">
        <w:rPr>
          <w:b w:val="0"/>
          <w:szCs w:val="28"/>
        </w:rPr>
        <w:t>регламента</w:t>
      </w:r>
    </w:p>
    <w:p w:rsidR="00DF53C9" w:rsidRPr="001D1211" w:rsidRDefault="00DF53C9" w:rsidP="00DF53C9">
      <w:pPr>
        <w:pStyle w:val="ConsPlusNormal"/>
        <w:jc w:val="center"/>
        <w:rPr>
          <w:b w:val="0"/>
          <w:szCs w:val="28"/>
        </w:rPr>
      </w:pPr>
    </w:p>
    <w:p w:rsidR="00DF53C9" w:rsidRPr="001D1211" w:rsidRDefault="00DF53C9" w:rsidP="00DF53C9">
      <w:pPr>
        <w:pStyle w:val="ConsPlusNormal"/>
        <w:jc w:val="center"/>
        <w:rPr>
          <w:b w:val="0"/>
          <w:bCs/>
          <w:szCs w:val="28"/>
        </w:rPr>
      </w:pPr>
      <w:r w:rsidRPr="001D1211">
        <w:rPr>
          <w:b w:val="0"/>
          <w:bCs/>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Апанасенковского муниципального района, устанавливающих требования к предоставлению муниципальной услуги, а также за принятием ими решений</w:t>
      </w:r>
    </w:p>
    <w:p w:rsidR="00EA013C" w:rsidRPr="001D1211" w:rsidRDefault="00EA013C" w:rsidP="007E7155">
      <w:pPr>
        <w:pStyle w:val="ConsPlusNormal"/>
        <w:jc w:val="both"/>
        <w:rPr>
          <w:b w:val="0"/>
          <w:szCs w:val="28"/>
        </w:rPr>
      </w:pPr>
    </w:p>
    <w:p w:rsidR="009B32C2" w:rsidRPr="001D1211" w:rsidRDefault="00DF53C9" w:rsidP="009B32C2">
      <w:pPr>
        <w:pStyle w:val="ConsPlusNormal"/>
        <w:ind w:firstLine="540"/>
        <w:jc w:val="both"/>
        <w:rPr>
          <w:b w:val="0"/>
          <w:szCs w:val="28"/>
        </w:rPr>
      </w:pPr>
      <w:r w:rsidRPr="001D1211">
        <w:rPr>
          <w:b w:val="0"/>
          <w:szCs w:val="28"/>
        </w:rPr>
        <w:t>51</w:t>
      </w:r>
      <w:r w:rsidR="00EA013C" w:rsidRPr="001D1211">
        <w:rPr>
          <w:b w:val="0"/>
          <w:szCs w:val="28"/>
        </w:rPr>
        <w:t xml:space="preserve">. </w:t>
      </w:r>
      <w:r w:rsidR="009B32C2" w:rsidRPr="001D1211">
        <w:rPr>
          <w:b w:val="0"/>
          <w:szCs w:val="28"/>
        </w:rPr>
        <w:t xml:space="preserve">Текущий контроль за соблюдением последовательности действий </w:t>
      </w:r>
      <w:r w:rsidR="009B32C2" w:rsidRPr="001D1211">
        <w:rPr>
          <w:b w:val="0"/>
          <w:szCs w:val="28"/>
        </w:rPr>
        <w:lastRenderedPageBreak/>
        <w:t xml:space="preserve">должностного лица отдела образования, ДОУ, ответственного за предоставление муниципальной услуги, осуществляется начальником отдела образования, </w:t>
      </w:r>
      <w:r w:rsidR="00CD03A0" w:rsidRPr="001D1211">
        <w:rPr>
          <w:b w:val="0"/>
          <w:szCs w:val="28"/>
        </w:rPr>
        <w:t xml:space="preserve">руководителем </w:t>
      </w:r>
      <w:r w:rsidR="009B32C2" w:rsidRPr="001D1211">
        <w:rPr>
          <w:b w:val="0"/>
          <w:szCs w:val="28"/>
        </w:rPr>
        <w:t>ДОУ, либо лицом, его замещающим, путем проведения проверок соблюдения и исполнения должностным лицом, ответственным за предоставление муниципальной услуги, положений настоящего Административного регламента, нормативных правовых актов Российской Федерации и Ставропольского края, Апанасенковского муниципального района Ставропольского края, регулирующих предоставление муниципальной услуги.</w:t>
      </w:r>
    </w:p>
    <w:p w:rsidR="009B32C2" w:rsidRPr="001D1211" w:rsidRDefault="009B32C2" w:rsidP="009B32C2">
      <w:pPr>
        <w:pStyle w:val="ConsPlusNormal"/>
        <w:ind w:firstLine="540"/>
        <w:jc w:val="both"/>
        <w:rPr>
          <w:b w:val="0"/>
          <w:szCs w:val="28"/>
        </w:rPr>
      </w:pPr>
      <w:r w:rsidRPr="001D1211">
        <w:rPr>
          <w:b w:val="0"/>
          <w:szCs w:val="28"/>
        </w:rPr>
        <w:t>Текущий контроль осуществляется постоянно, при каждом обращении заявителя за предоставлением муниципальной услуги.</w:t>
      </w:r>
    </w:p>
    <w:p w:rsidR="009B32C2" w:rsidRPr="001D1211" w:rsidRDefault="009B32C2" w:rsidP="009B32C2">
      <w:pPr>
        <w:pStyle w:val="ConsPlusNormal"/>
        <w:ind w:firstLine="540"/>
        <w:jc w:val="both"/>
        <w:rPr>
          <w:b w:val="0"/>
          <w:szCs w:val="28"/>
        </w:rPr>
      </w:pPr>
      <w:r w:rsidRPr="001D1211">
        <w:rPr>
          <w:b w:val="0"/>
          <w:szCs w:val="28"/>
        </w:rPr>
        <w:t>Текущий контроль за соблюдением операторами многофункционального центра последовательности действий, установленных настоящим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многофункционального центра ежедневно.</w:t>
      </w:r>
    </w:p>
    <w:p w:rsidR="009B32C2" w:rsidRPr="001D1211" w:rsidRDefault="009B32C2" w:rsidP="009B32C2">
      <w:pPr>
        <w:autoSpaceDE w:val="0"/>
        <w:autoSpaceDN w:val="0"/>
        <w:adjustRightInd w:val="0"/>
        <w:jc w:val="center"/>
        <w:outlineLvl w:val="0"/>
        <w:rPr>
          <w:bCs/>
          <w:sz w:val="28"/>
          <w:szCs w:val="28"/>
        </w:rPr>
      </w:pPr>
    </w:p>
    <w:p w:rsidR="009B32C2" w:rsidRPr="001D1211" w:rsidRDefault="009B32C2" w:rsidP="009B32C2">
      <w:pPr>
        <w:autoSpaceDE w:val="0"/>
        <w:autoSpaceDN w:val="0"/>
        <w:adjustRightInd w:val="0"/>
        <w:jc w:val="center"/>
        <w:outlineLvl w:val="0"/>
        <w:rPr>
          <w:bCs/>
          <w:sz w:val="28"/>
          <w:szCs w:val="28"/>
        </w:rPr>
      </w:pPr>
      <w:r w:rsidRPr="001D1211">
        <w:rPr>
          <w:bCs/>
          <w:sz w:val="28"/>
          <w:szCs w:val="28"/>
        </w:rPr>
        <w:t>Порядок и периодичность осуществления плановых</w:t>
      </w:r>
    </w:p>
    <w:p w:rsidR="009B32C2" w:rsidRPr="001D1211" w:rsidRDefault="009B32C2" w:rsidP="009B32C2">
      <w:pPr>
        <w:autoSpaceDE w:val="0"/>
        <w:autoSpaceDN w:val="0"/>
        <w:adjustRightInd w:val="0"/>
        <w:jc w:val="center"/>
        <w:rPr>
          <w:bCs/>
          <w:sz w:val="28"/>
          <w:szCs w:val="28"/>
        </w:rPr>
      </w:pPr>
      <w:r w:rsidRPr="001D1211">
        <w:rPr>
          <w:bCs/>
          <w:sz w:val="28"/>
          <w:szCs w:val="28"/>
        </w:rPr>
        <w:t>и внеплановых проверок полноты и качества предоставления</w:t>
      </w:r>
    </w:p>
    <w:p w:rsidR="009B32C2" w:rsidRPr="001D1211" w:rsidRDefault="009B32C2" w:rsidP="009B32C2">
      <w:pPr>
        <w:autoSpaceDE w:val="0"/>
        <w:autoSpaceDN w:val="0"/>
        <w:adjustRightInd w:val="0"/>
        <w:jc w:val="center"/>
        <w:rPr>
          <w:bCs/>
          <w:sz w:val="28"/>
          <w:szCs w:val="28"/>
        </w:rPr>
      </w:pPr>
      <w:r w:rsidRPr="001D1211">
        <w:rPr>
          <w:bCs/>
          <w:sz w:val="28"/>
          <w:szCs w:val="28"/>
        </w:rPr>
        <w:t>муниципальной услуги, в том числе порядок и формы</w:t>
      </w:r>
    </w:p>
    <w:p w:rsidR="009B32C2" w:rsidRPr="001D1211" w:rsidRDefault="009B32C2" w:rsidP="009B32C2">
      <w:pPr>
        <w:autoSpaceDE w:val="0"/>
        <w:autoSpaceDN w:val="0"/>
        <w:adjustRightInd w:val="0"/>
        <w:jc w:val="center"/>
        <w:rPr>
          <w:bCs/>
          <w:sz w:val="28"/>
          <w:szCs w:val="28"/>
        </w:rPr>
      </w:pPr>
      <w:r w:rsidRPr="001D1211">
        <w:rPr>
          <w:bCs/>
          <w:sz w:val="28"/>
          <w:szCs w:val="28"/>
        </w:rPr>
        <w:t>контроля за полнотой и качеством предоставления</w:t>
      </w:r>
    </w:p>
    <w:p w:rsidR="009B32C2" w:rsidRPr="001D1211" w:rsidRDefault="009B32C2" w:rsidP="009B32C2">
      <w:pPr>
        <w:autoSpaceDE w:val="0"/>
        <w:autoSpaceDN w:val="0"/>
        <w:adjustRightInd w:val="0"/>
        <w:jc w:val="center"/>
        <w:rPr>
          <w:bCs/>
          <w:sz w:val="28"/>
          <w:szCs w:val="28"/>
        </w:rPr>
      </w:pPr>
      <w:r w:rsidRPr="001D1211">
        <w:rPr>
          <w:bCs/>
          <w:sz w:val="28"/>
          <w:szCs w:val="28"/>
        </w:rPr>
        <w:t>муниципальной услуги</w:t>
      </w:r>
    </w:p>
    <w:p w:rsidR="009B32C2" w:rsidRPr="001D1211" w:rsidRDefault="009B32C2" w:rsidP="009B32C2">
      <w:pPr>
        <w:autoSpaceDE w:val="0"/>
        <w:autoSpaceDN w:val="0"/>
        <w:adjustRightInd w:val="0"/>
        <w:jc w:val="both"/>
        <w:rPr>
          <w:sz w:val="28"/>
          <w:szCs w:val="28"/>
        </w:rPr>
      </w:pPr>
    </w:p>
    <w:p w:rsidR="009B32C2" w:rsidRPr="001D1211" w:rsidRDefault="009B32C2" w:rsidP="009B32C2">
      <w:pPr>
        <w:autoSpaceDE w:val="0"/>
        <w:autoSpaceDN w:val="0"/>
        <w:adjustRightInd w:val="0"/>
        <w:ind w:firstLine="539"/>
        <w:jc w:val="both"/>
        <w:rPr>
          <w:sz w:val="28"/>
          <w:szCs w:val="28"/>
        </w:rPr>
      </w:pPr>
      <w:r w:rsidRPr="001D1211">
        <w:rPr>
          <w:sz w:val="28"/>
          <w:szCs w:val="28"/>
        </w:rPr>
        <w:t>52.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нормативных правовых актов Российской Федерации, Ставропольского края, Апанасенковского муниципального района устанавливающих требования к предоставлению муниципальной услуги.</w:t>
      </w:r>
    </w:p>
    <w:p w:rsidR="009B32C2" w:rsidRPr="001D1211" w:rsidRDefault="009B32C2" w:rsidP="009B32C2">
      <w:pPr>
        <w:autoSpaceDE w:val="0"/>
        <w:autoSpaceDN w:val="0"/>
        <w:adjustRightInd w:val="0"/>
        <w:ind w:firstLine="539"/>
        <w:jc w:val="both"/>
        <w:rPr>
          <w:sz w:val="28"/>
          <w:szCs w:val="28"/>
        </w:rPr>
      </w:pPr>
      <w:r w:rsidRPr="001D1211">
        <w:rPr>
          <w:sz w:val="28"/>
          <w:szCs w:val="28"/>
        </w:rPr>
        <w:t>Последующий контроль за исполнением положений настоящего Административного регламента осуществляется посредством проведения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действия (бездействие) должностных лиц</w:t>
      </w:r>
      <w:r w:rsidR="007C4A79" w:rsidRPr="001D1211">
        <w:rPr>
          <w:sz w:val="28"/>
          <w:szCs w:val="28"/>
        </w:rPr>
        <w:t>, предоставляющих муниципальную услугу.</w:t>
      </w:r>
    </w:p>
    <w:p w:rsidR="009B32C2" w:rsidRPr="001D1211" w:rsidRDefault="009B32C2" w:rsidP="009B32C2">
      <w:pPr>
        <w:autoSpaceDE w:val="0"/>
        <w:autoSpaceDN w:val="0"/>
        <w:adjustRightInd w:val="0"/>
        <w:ind w:firstLine="539"/>
        <w:jc w:val="both"/>
        <w:rPr>
          <w:sz w:val="28"/>
          <w:szCs w:val="28"/>
        </w:rPr>
      </w:pPr>
      <w:r w:rsidRPr="001D1211">
        <w:rPr>
          <w:sz w:val="28"/>
          <w:szCs w:val="28"/>
        </w:rPr>
        <w:t xml:space="preserve">Проверки могут быть плановыми (осуществляться на основании ежеквартальных или годовых планов работы) и внеплановыми (в том числе проводиться по конкретному обращению заявителя). При проверке могут рассматриваться все вопросы, связанные с предоставлением муниципальной </w:t>
      </w:r>
      <w:r w:rsidRPr="001D1211">
        <w:rPr>
          <w:sz w:val="28"/>
          <w:szCs w:val="28"/>
        </w:rPr>
        <w:lastRenderedPageBreak/>
        <w:t>услуги (комплексные проверки) или отдельные вопросы (тематические проверки).</w:t>
      </w:r>
    </w:p>
    <w:p w:rsidR="009B32C2" w:rsidRPr="001D1211" w:rsidRDefault="009B32C2" w:rsidP="009B32C2">
      <w:pPr>
        <w:pStyle w:val="ConsPlusNormal"/>
        <w:ind w:firstLine="539"/>
        <w:jc w:val="both"/>
        <w:rPr>
          <w:szCs w:val="28"/>
        </w:rPr>
      </w:pPr>
    </w:p>
    <w:p w:rsidR="009B32C2" w:rsidRPr="001D1211" w:rsidRDefault="009B32C2" w:rsidP="007C4A79">
      <w:pPr>
        <w:autoSpaceDE w:val="0"/>
        <w:autoSpaceDN w:val="0"/>
        <w:adjustRightInd w:val="0"/>
        <w:jc w:val="center"/>
        <w:outlineLvl w:val="0"/>
        <w:rPr>
          <w:bCs/>
          <w:sz w:val="28"/>
          <w:szCs w:val="28"/>
        </w:rPr>
      </w:pPr>
      <w:r w:rsidRPr="001D1211">
        <w:rPr>
          <w:bCs/>
          <w:sz w:val="28"/>
          <w:szCs w:val="28"/>
        </w:rPr>
        <w:t xml:space="preserve">Ответственность </w:t>
      </w:r>
      <w:r w:rsidR="007C4A79" w:rsidRPr="001D1211">
        <w:rPr>
          <w:bCs/>
          <w:sz w:val="28"/>
          <w:szCs w:val="28"/>
        </w:rPr>
        <w:t>органа предоставляющего муниципальную услугу,</w:t>
      </w:r>
      <w:r w:rsidRPr="001D1211">
        <w:rPr>
          <w:bCs/>
          <w:sz w:val="28"/>
          <w:szCs w:val="28"/>
        </w:rPr>
        <w:t xml:space="preserve"> его должностных лиц,</w:t>
      </w:r>
      <w:r w:rsidR="007C4A79" w:rsidRPr="001D1211">
        <w:rPr>
          <w:bCs/>
          <w:sz w:val="28"/>
          <w:szCs w:val="28"/>
        </w:rPr>
        <w:t xml:space="preserve"> </w:t>
      </w:r>
      <w:r w:rsidRPr="001D1211">
        <w:rPr>
          <w:bCs/>
          <w:sz w:val="28"/>
          <w:szCs w:val="28"/>
        </w:rPr>
        <w:t>муниципальных служащих, многофункционального центра предоставления государственных и муниципальных услуг, работников многофункционального центра</w:t>
      </w:r>
      <w:r w:rsidRPr="001D1211">
        <w:rPr>
          <w:sz w:val="28"/>
          <w:szCs w:val="28"/>
        </w:rPr>
        <w:t>,</w:t>
      </w:r>
      <w:r w:rsidRPr="001D1211">
        <w:rPr>
          <w:bCs/>
          <w:sz w:val="28"/>
          <w:szCs w:val="28"/>
        </w:rPr>
        <w:t xml:space="preserve"> за решения и действия (бездействие), принимаемые (осуществляемые) ими в ходе предоставления муниципальной услуги </w:t>
      </w:r>
    </w:p>
    <w:p w:rsidR="009B32C2" w:rsidRPr="001D1211" w:rsidRDefault="009B32C2" w:rsidP="00DF53C9">
      <w:pPr>
        <w:pStyle w:val="ConsPlusNormal"/>
        <w:ind w:firstLine="540"/>
        <w:jc w:val="both"/>
        <w:outlineLvl w:val="2"/>
        <w:rPr>
          <w:b w:val="0"/>
          <w:szCs w:val="28"/>
        </w:rPr>
      </w:pPr>
    </w:p>
    <w:p w:rsidR="007C4A79" w:rsidRPr="001D1211" w:rsidRDefault="007C4A79" w:rsidP="007C4A79">
      <w:pPr>
        <w:pStyle w:val="1"/>
        <w:keepNext w:val="0"/>
        <w:tabs>
          <w:tab w:val="num" w:pos="0"/>
        </w:tabs>
        <w:autoSpaceDE w:val="0"/>
        <w:autoSpaceDN w:val="0"/>
        <w:adjustRightInd w:val="0"/>
        <w:spacing w:before="0" w:after="0"/>
        <w:jc w:val="both"/>
        <w:rPr>
          <w:rFonts w:ascii="Times New Roman" w:hAnsi="Times New Roman" w:cs="Times New Roman"/>
          <w:bCs/>
          <w:sz w:val="28"/>
          <w:szCs w:val="28"/>
        </w:rPr>
      </w:pPr>
      <w:r w:rsidRPr="001D1211">
        <w:rPr>
          <w:rFonts w:ascii="Times New Roman" w:hAnsi="Times New Roman" w:cs="Times New Roman"/>
          <w:b/>
          <w:bCs/>
          <w:sz w:val="28"/>
          <w:szCs w:val="28"/>
        </w:rPr>
        <w:tab/>
      </w:r>
      <w:r w:rsidRPr="001D1211">
        <w:rPr>
          <w:rFonts w:ascii="Times New Roman" w:hAnsi="Times New Roman" w:cs="Times New Roman"/>
          <w:bCs/>
          <w:sz w:val="28"/>
          <w:szCs w:val="28"/>
        </w:rPr>
        <w:t>53. Отдел образования, ДОУ,  предоставляющие  муниципальную услугу,  их   должностные  лица,  МФЦ,  работники многофункционального центра, несут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Апанасенковского муниципального района Ставропольского края устанавливающих требования к предоставлению муниципальной  услуги.</w:t>
      </w:r>
    </w:p>
    <w:p w:rsidR="007C4A79" w:rsidRPr="001D1211" w:rsidRDefault="007C4A79" w:rsidP="007C4A79">
      <w:pPr>
        <w:pStyle w:val="1"/>
        <w:keepNext w:val="0"/>
        <w:tabs>
          <w:tab w:val="num" w:pos="0"/>
        </w:tabs>
        <w:autoSpaceDE w:val="0"/>
        <w:autoSpaceDN w:val="0"/>
        <w:adjustRightInd w:val="0"/>
        <w:spacing w:before="0" w:after="0"/>
        <w:jc w:val="both"/>
        <w:rPr>
          <w:rFonts w:ascii="Times New Roman" w:hAnsi="Times New Roman" w:cs="Times New Roman"/>
          <w:bCs/>
          <w:sz w:val="28"/>
          <w:szCs w:val="28"/>
        </w:rPr>
      </w:pPr>
      <w:r w:rsidRPr="001D1211">
        <w:rPr>
          <w:rFonts w:ascii="Courier New" w:hAnsi="Courier New" w:cs="Courier New"/>
          <w:bCs/>
          <w:sz w:val="28"/>
          <w:szCs w:val="28"/>
        </w:rPr>
        <w:t xml:space="preserve">   </w:t>
      </w:r>
      <w:r w:rsidRPr="001D1211">
        <w:rPr>
          <w:rFonts w:ascii="Courier New" w:hAnsi="Courier New" w:cs="Courier New"/>
          <w:bCs/>
          <w:sz w:val="28"/>
          <w:szCs w:val="28"/>
        </w:rPr>
        <w:tab/>
      </w:r>
      <w:r w:rsidRPr="001D1211">
        <w:rPr>
          <w:rFonts w:ascii="Times New Roman" w:hAnsi="Times New Roman" w:cs="Times New Roman"/>
          <w:bCs/>
          <w:sz w:val="28"/>
          <w:szCs w:val="28"/>
        </w:rPr>
        <w:t>Ответственность   органа,  предоставляющего  муниципальную                                                                  услугу, его должностных лиц, МФЦ, работников многофункционального центра,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7C4A79" w:rsidRPr="001D1211" w:rsidRDefault="007C4A79" w:rsidP="007C4A79">
      <w:pPr>
        <w:autoSpaceDE w:val="0"/>
        <w:autoSpaceDN w:val="0"/>
        <w:adjustRightInd w:val="0"/>
        <w:ind w:firstLine="540"/>
        <w:jc w:val="both"/>
        <w:rPr>
          <w:sz w:val="28"/>
          <w:szCs w:val="28"/>
        </w:rPr>
      </w:pPr>
      <w:r w:rsidRPr="001D1211">
        <w:rPr>
          <w:bCs/>
          <w:sz w:val="28"/>
          <w:szCs w:val="28"/>
        </w:rPr>
        <w:tab/>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rsidR="007C4A79" w:rsidRPr="001D1211" w:rsidRDefault="007C4A79" w:rsidP="007C4A79">
      <w:pPr>
        <w:autoSpaceDE w:val="0"/>
        <w:autoSpaceDN w:val="0"/>
        <w:adjustRightInd w:val="0"/>
        <w:jc w:val="center"/>
        <w:outlineLvl w:val="0"/>
        <w:rPr>
          <w:sz w:val="28"/>
          <w:szCs w:val="28"/>
        </w:rPr>
      </w:pPr>
    </w:p>
    <w:p w:rsidR="007C4A79" w:rsidRPr="001D1211" w:rsidRDefault="007C4A79" w:rsidP="007C4A79">
      <w:pPr>
        <w:autoSpaceDE w:val="0"/>
        <w:autoSpaceDN w:val="0"/>
        <w:adjustRightInd w:val="0"/>
        <w:jc w:val="center"/>
        <w:outlineLvl w:val="0"/>
        <w:rPr>
          <w:b/>
          <w:bCs/>
          <w:sz w:val="28"/>
          <w:szCs w:val="28"/>
        </w:rPr>
      </w:pPr>
      <w:r w:rsidRPr="001D1211">
        <w:rPr>
          <w:sz w:val="28"/>
          <w:szCs w:val="28"/>
        </w:rPr>
        <w:t>Положения, характеризующие требования к порядку и формам</w:t>
      </w:r>
    </w:p>
    <w:p w:rsidR="007C4A79" w:rsidRPr="001D1211" w:rsidRDefault="007C4A79" w:rsidP="007C4A79">
      <w:pPr>
        <w:autoSpaceDE w:val="0"/>
        <w:autoSpaceDN w:val="0"/>
        <w:adjustRightInd w:val="0"/>
        <w:jc w:val="center"/>
        <w:rPr>
          <w:b/>
          <w:bCs/>
          <w:sz w:val="28"/>
          <w:szCs w:val="28"/>
        </w:rPr>
      </w:pPr>
      <w:r w:rsidRPr="001D1211">
        <w:rPr>
          <w:sz w:val="28"/>
          <w:szCs w:val="28"/>
        </w:rPr>
        <w:t>контроля за предоставлением муниципальной услуги, в том</w:t>
      </w:r>
    </w:p>
    <w:p w:rsidR="007C4A79" w:rsidRPr="001D1211" w:rsidRDefault="007C4A79" w:rsidP="007C4A79">
      <w:pPr>
        <w:autoSpaceDE w:val="0"/>
        <w:autoSpaceDN w:val="0"/>
        <w:adjustRightInd w:val="0"/>
        <w:jc w:val="center"/>
        <w:rPr>
          <w:b/>
          <w:bCs/>
          <w:sz w:val="28"/>
          <w:szCs w:val="28"/>
        </w:rPr>
      </w:pPr>
      <w:r w:rsidRPr="001D1211">
        <w:rPr>
          <w:sz w:val="28"/>
          <w:szCs w:val="28"/>
        </w:rPr>
        <w:t>числе со стороны граждан, их объединений и организаций</w:t>
      </w:r>
    </w:p>
    <w:p w:rsidR="007C4A79" w:rsidRPr="001D1211" w:rsidRDefault="007C4A79" w:rsidP="007C4A79">
      <w:pPr>
        <w:autoSpaceDE w:val="0"/>
        <w:autoSpaceDN w:val="0"/>
        <w:adjustRightInd w:val="0"/>
        <w:jc w:val="both"/>
        <w:rPr>
          <w:sz w:val="28"/>
          <w:szCs w:val="28"/>
        </w:rPr>
      </w:pPr>
    </w:p>
    <w:p w:rsidR="007C4A79" w:rsidRPr="001D1211" w:rsidRDefault="007C4A79" w:rsidP="007C4A79">
      <w:pPr>
        <w:autoSpaceDE w:val="0"/>
        <w:autoSpaceDN w:val="0"/>
        <w:adjustRightInd w:val="0"/>
        <w:jc w:val="both"/>
        <w:rPr>
          <w:sz w:val="28"/>
          <w:szCs w:val="28"/>
        </w:rPr>
      </w:pPr>
      <w:r w:rsidRPr="001D1211">
        <w:rPr>
          <w:b/>
          <w:bCs/>
          <w:sz w:val="28"/>
          <w:szCs w:val="28"/>
        </w:rPr>
        <w:tab/>
      </w:r>
      <w:r w:rsidRPr="001D1211">
        <w:rPr>
          <w:bCs/>
          <w:sz w:val="28"/>
          <w:szCs w:val="28"/>
        </w:rPr>
        <w:t>54.</w:t>
      </w:r>
      <w:r w:rsidRPr="001D1211">
        <w:rPr>
          <w:sz w:val="28"/>
          <w:szCs w:val="28"/>
        </w:rPr>
        <w:t xml:space="preserve"> Контроль за предоставлением муниципальной услуги со стороны должностных лиц, предоставляющих муниципальную услугу должен быть постоянным, всесторонним и объективным.</w:t>
      </w:r>
    </w:p>
    <w:p w:rsidR="007C4A79" w:rsidRPr="001D1211" w:rsidRDefault="007C4A79" w:rsidP="007C4A79">
      <w:pPr>
        <w:autoSpaceDE w:val="0"/>
        <w:autoSpaceDN w:val="0"/>
        <w:adjustRightInd w:val="0"/>
        <w:ind w:firstLine="540"/>
        <w:jc w:val="both"/>
        <w:rPr>
          <w:sz w:val="28"/>
          <w:szCs w:val="28"/>
        </w:rPr>
      </w:pPr>
      <w:r w:rsidRPr="001D1211">
        <w:rPr>
          <w:sz w:val="28"/>
          <w:szCs w:val="28"/>
        </w:rPr>
        <w:tab/>
        <w:t>Контроль за предоставлением муниципальной услуги со стороны граждан осуществляется путем получения информации о наличии в действиях (бездействии) органа, его должностных лиц, муниципальных служащих, предоставляющих муниципальную услугу, а также в принимаемых ими решениях, нарушений положений настоящего Административного регламента и иных нормативных правовых актов Российской Федерации, Ставропольского  края, устанавливающих требования к предоставлению муниципальной услуги.</w:t>
      </w:r>
    </w:p>
    <w:p w:rsidR="007C4A79" w:rsidRPr="001D1211" w:rsidRDefault="007C4A79" w:rsidP="007C4A79">
      <w:pPr>
        <w:autoSpaceDE w:val="0"/>
        <w:autoSpaceDN w:val="0"/>
        <w:adjustRightInd w:val="0"/>
        <w:jc w:val="both"/>
        <w:rPr>
          <w:sz w:val="28"/>
          <w:szCs w:val="28"/>
        </w:rPr>
      </w:pPr>
      <w:r w:rsidRPr="001D1211">
        <w:rPr>
          <w:b/>
          <w:bCs/>
          <w:sz w:val="28"/>
          <w:szCs w:val="28"/>
        </w:rPr>
        <w:lastRenderedPageBreak/>
        <w:t xml:space="preserve"> </w:t>
      </w:r>
    </w:p>
    <w:p w:rsidR="007C4A79" w:rsidRPr="001D1211" w:rsidRDefault="007C4A79" w:rsidP="007C4A79">
      <w:pPr>
        <w:pStyle w:val="ConsPlusNormal"/>
        <w:jc w:val="center"/>
        <w:outlineLvl w:val="1"/>
        <w:rPr>
          <w:b w:val="0"/>
          <w:szCs w:val="28"/>
        </w:rPr>
      </w:pPr>
      <w:r w:rsidRPr="001D1211">
        <w:rPr>
          <w:b w:val="0"/>
          <w:szCs w:val="28"/>
        </w:rPr>
        <w:t>V. Досудебный (внесудебный) порядок обжалования</w:t>
      </w:r>
    </w:p>
    <w:p w:rsidR="007C4A79" w:rsidRPr="001D1211" w:rsidRDefault="007C4A79" w:rsidP="007C4A79">
      <w:pPr>
        <w:pStyle w:val="ConsPlusNormal"/>
        <w:jc w:val="center"/>
        <w:rPr>
          <w:b w:val="0"/>
          <w:szCs w:val="28"/>
        </w:rPr>
      </w:pPr>
      <w:r w:rsidRPr="001D1211">
        <w:rPr>
          <w:b w:val="0"/>
          <w:szCs w:val="28"/>
        </w:rPr>
        <w:t>решений и действий (бездействия) органа, предоставляющего</w:t>
      </w:r>
    </w:p>
    <w:p w:rsidR="007C4A79" w:rsidRPr="001D1211" w:rsidRDefault="007C4A79" w:rsidP="007C4A79">
      <w:pPr>
        <w:autoSpaceDE w:val="0"/>
        <w:autoSpaceDN w:val="0"/>
        <w:adjustRightInd w:val="0"/>
        <w:ind w:firstLine="540"/>
        <w:jc w:val="center"/>
        <w:outlineLvl w:val="0"/>
        <w:rPr>
          <w:sz w:val="28"/>
          <w:szCs w:val="28"/>
        </w:rPr>
      </w:pPr>
      <w:r w:rsidRPr="001D1211">
        <w:rPr>
          <w:sz w:val="28"/>
          <w:szCs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B32C2" w:rsidRPr="001D1211" w:rsidRDefault="009B32C2" w:rsidP="00DF53C9">
      <w:pPr>
        <w:pStyle w:val="ConsPlusNormal"/>
        <w:ind w:firstLine="540"/>
        <w:jc w:val="both"/>
        <w:outlineLvl w:val="2"/>
        <w:rPr>
          <w:b w:val="0"/>
          <w:szCs w:val="28"/>
        </w:rPr>
      </w:pPr>
    </w:p>
    <w:p w:rsidR="007C4A79" w:rsidRPr="001D1211" w:rsidRDefault="00EA013C" w:rsidP="007C4A79">
      <w:pPr>
        <w:pStyle w:val="ConsPlusNormal"/>
        <w:jc w:val="center"/>
        <w:rPr>
          <w:b w:val="0"/>
          <w:szCs w:val="28"/>
        </w:rPr>
      </w:pPr>
      <w:r w:rsidRPr="001D1211">
        <w:rPr>
          <w:b w:val="0"/>
          <w:szCs w:val="28"/>
        </w:rPr>
        <w:t xml:space="preserve">Информация для заявителя о его праве подать жалобу на решение и (или) действия (бездействие) органа, </w:t>
      </w:r>
      <w:r w:rsidR="007C4A79" w:rsidRPr="001D1211">
        <w:rPr>
          <w:b w:val="0"/>
          <w:szCs w:val="28"/>
        </w:rPr>
        <w:t>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A4132" w:rsidRPr="001D1211" w:rsidRDefault="001A4132" w:rsidP="007C4A79">
      <w:pPr>
        <w:pStyle w:val="ConsPlusNormal"/>
        <w:jc w:val="center"/>
        <w:rPr>
          <w:b w:val="0"/>
          <w:szCs w:val="28"/>
        </w:rPr>
      </w:pPr>
    </w:p>
    <w:p w:rsidR="00EA013C" w:rsidRPr="001D1211" w:rsidRDefault="007C4A79" w:rsidP="007C4A79">
      <w:pPr>
        <w:pStyle w:val="ConsPlusNormal"/>
        <w:ind w:firstLine="540"/>
        <w:jc w:val="both"/>
        <w:outlineLvl w:val="2"/>
        <w:rPr>
          <w:b w:val="0"/>
          <w:szCs w:val="28"/>
        </w:rPr>
      </w:pPr>
      <w:r w:rsidRPr="001D1211">
        <w:rPr>
          <w:b w:val="0"/>
          <w:szCs w:val="28"/>
        </w:rPr>
        <w:t>55.</w:t>
      </w:r>
      <w:r w:rsidR="00345CDF" w:rsidRPr="001D1211">
        <w:rPr>
          <w:b w:val="0"/>
          <w:szCs w:val="28"/>
        </w:rPr>
        <w:t xml:space="preserve"> </w:t>
      </w:r>
      <w:r w:rsidR="00EA013C" w:rsidRPr="001D1211">
        <w:rPr>
          <w:b w:val="0"/>
          <w:szCs w:val="28"/>
        </w:rPr>
        <w:t xml:space="preserve">Заявители имеют право на обжалование действий (бездействия) органа, предоставляющего муниципальную услугу, </w:t>
      </w:r>
      <w:r w:rsidR="001A4132" w:rsidRPr="001D1211">
        <w:rPr>
          <w:b w:val="0"/>
          <w:szCs w:val="28"/>
        </w:rPr>
        <w:t>должностного лица органа, предоставляющего муниципальную услугу либо муниципального служащего,</w:t>
      </w:r>
      <w:r w:rsidR="00345CDF" w:rsidRPr="001D1211">
        <w:rPr>
          <w:b w:val="0"/>
          <w:szCs w:val="28"/>
        </w:rPr>
        <w:t xml:space="preserve"> </w:t>
      </w:r>
      <w:r w:rsidR="001A4132" w:rsidRPr="001D1211">
        <w:rPr>
          <w:b w:val="0"/>
          <w:szCs w:val="28"/>
        </w:rPr>
        <w:t>многофункционального центра, работника многофункционального центра</w:t>
      </w:r>
      <w:r w:rsidR="00EA013C" w:rsidRPr="001D1211">
        <w:rPr>
          <w:b w:val="0"/>
          <w:szCs w:val="28"/>
        </w:rPr>
        <w:t xml:space="preserve"> в досудебном (внесудебном) порядке.</w:t>
      </w:r>
    </w:p>
    <w:p w:rsidR="001A4132" w:rsidRPr="001D1211" w:rsidRDefault="001A4132" w:rsidP="007C4A79">
      <w:pPr>
        <w:pStyle w:val="ConsPlusNormal"/>
        <w:ind w:firstLine="540"/>
        <w:jc w:val="both"/>
        <w:outlineLvl w:val="2"/>
        <w:rPr>
          <w:b w:val="0"/>
          <w:szCs w:val="28"/>
        </w:rPr>
      </w:pPr>
    </w:p>
    <w:p w:rsidR="00EA013C" w:rsidRPr="001D1211" w:rsidRDefault="00EA013C" w:rsidP="001A4132">
      <w:pPr>
        <w:pStyle w:val="ConsPlusNormal"/>
        <w:ind w:firstLine="540"/>
        <w:jc w:val="center"/>
        <w:outlineLvl w:val="2"/>
        <w:rPr>
          <w:b w:val="0"/>
          <w:szCs w:val="28"/>
        </w:rPr>
      </w:pPr>
      <w:r w:rsidRPr="001D1211">
        <w:rPr>
          <w:b w:val="0"/>
          <w:szCs w:val="28"/>
        </w:rPr>
        <w:t>Предмет досудебного (внесудебного) обжалования</w:t>
      </w:r>
    </w:p>
    <w:p w:rsidR="001A4132" w:rsidRPr="001D1211" w:rsidRDefault="001A4132" w:rsidP="001A4132">
      <w:pPr>
        <w:pStyle w:val="ConsPlusNormal"/>
        <w:ind w:firstLine="540"/>
        <w:jc w:val="center"/>
        <w:outlineLvl w:val="2"/>
        <w:rPr>
          <w:b w:val="0"/>
          <w:szCs w:val="28"/>
        </w:rPr>
      </w:pPr>
    </w:p>
    <w:p w:rsidR="00EA013C" w:rsidRPr="001D1211" w:rsidRDefault="001A4132" w:rsidP="007E7155">
      <w:pPr>
        <w:pStyle w:val="ConsPlusNormal"/>
        <w:ind w:firstLine="540"/>
        <w:jc w:val="both"/>
        <w:rPr>
          <w:b w:val="0"/>
          <w:szCs w:val="28"/>
        </w:rPr>
      </w:pPr>
      <w:r w:rsidRPr="001D1211">
        <w:rPr>
          <w:b w:val="0"/>
          <w:szCs w:val="28"/>
        </w:rPr>
        <w:t xml:space="preserve">56. </w:t>
      </w:r>
      <w:r w:rsidR="00EA013C" w:rsidRPr="001D1211">
        <w:rPr>
          <w:b w:val="0"/>
          <w:szCs w:val="28"/>
        </w:rPr>
        <w:t>Заявитель может обратиться с жалобой, в том числе в следующих случаях:</w:t>
      </w:r>
    </w:p>
    <w:p w:rsidR="001A4132" w:rsidRPr="001D1211" w:rsidRDefault="001A4132" w:rsidP="001A4132">
      <w:pPr>
        <w:autoSpaceDE w:val="0"/>
        <w:autoSpaceDN w:val="0"/>
        <w:adjustRightInd w:val="0"/>
        <w:ind w:firstLine="567"/>
        <w:jc w:val="both"/>
        <w:rPr>
          <w:b/>
          <w:bCs/>
          <w:sz w:val="28"/>
          <w:szCs w:val="28"/>
        </w:rPr>
      </w:pPr>
      <w:bookmarkStart w:id="4" w:name="P465"/>
      <w:bookmarkEnd w:id="4"/>
      <w:r w:rsidRPr="001D1211">
        <w:rPr>
          <w:sz w:val="28"/>
          <w:szCs w:val="28"/>
        </w:rPr>
        <w:t>1) нарушение срока регистрации запроса о предоставлении муниципальной услуги;</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2) нарушение срока предоставления  муниципальной услуги;</w:t>
      </w:r>
    </w:p>
    <w:p w:rsidR="001A4132" w:rsidRPr="001D1211" w:rsidRDefault="001A4132" w:rsidP="001A4132">
      <w:pPr>
        <w:autoSpaceDE w:val="0"/>
        <w:autoSpaceDN w:val="0"/>
        <w:adjustRightInd w:val="0"/>
        <w:ind w:firstLine="540"/>
        <w:jc w:val="both"/>
        <w:rPr>
          <w:sz w:val="28"/>
          <w:szCs w:val="28"/>
        </w:rPr>
      </w:pPr>
      <w:r w:rsidRPr="001D1211">
        <w:rPr>
          <w:sz w:val="28"/>
          <w:szCs w:val="28"/>
        </w:rPr>
        <w:t>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Апанасенковского муниципального района для предоставления муниципальной услуги;</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lastRenderedPageBreak/>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A4132" w:rsidRPr="001D1211" w:rsidRDefault="001A4132" w:rsidP="001A4132">
      <w:pPr>
        <w:autoSpaceDE w:val="0"/>
        <w:autoSpaceDN w:val="0"/>
        <w:adjustRightInd w:val="0"/>
        <w:ind w:firstLine="540"/>
        <w:jc w:val="both"/>
        <w:rPr>
          <w:sz w:val="28"/>
          <w:szCs w:val="28"/>
        </w:rPr>
      </w:pPr>
      <w:r w:rsidRPr="001D1211">
        <w:rPr>
          <w:sz w:val="28"/>
          <w:szCs w:val="28"/>
        </w:rPr>
        <w:t>8) нарушение срока или порядка выдачи документов по результатам предоставления муниципальной услуги;</w:t>
      </w:r>
    </w:p>
    <w:p w:rsidR="001A4132" w:rsidRPr="001D1211" w:rsidRDefault="001A4132" w:rsidP="001A4132">
      <w:pPr>
        <w:autoSpaceDE w:val="0"/>
        <w:autoSpaceDN w:val="0"/>
        <w:adjustRightInd w:val="0"/>
        <w:ind w:firstLine="540"/>
        <w:jc w:val="both"/>
        <w:rPr>
          <w:sz w:val="28"/>
          <w:szCs w:val="28"/>
        </w:rPr>
      </w:pPr>
      <w:r w:rsidRPr="001D1211">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A4132" w:rsidRPr="001D1211" w:rsidRDefault="001A4132" w:rsidP="001A4132">
      <w:pPr>
        <w:autoSpaceDE w:val="0"/>
        <w:autoSpaceDN w:val="0"/>
        <w:adjustRightInd w:val="0"/>
        <w:ind w:firstLine="540"/>
        <w:jc w:val="both"/>
        <w:rPr>
          <w:sz w:val="28"/>
          <w:szCs w:val="28"/>
        </w:rPr>
      </w:pPr>
      <w:r w:rsidRPr="001D121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1D1211">
          <w:rPr>
            <w:color w:val="0000FF"/>
            <w:sz w:val="28"/>
            <w:szCs w:val="28"/>
          </w:rPr>
          <w:t>пунктом 4 части 1 статьи 7</w:t>
        </w:r>
      </w:hyperlink>
      <w:r w:rsidRPr="001D1211">
        <w:rPr>
          <w:sz w:val="28"/>
          <w:szCs w:val="28"/>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2" w:history="1">
        <w:r w:rsidRPr="001D1211">
          <w:rPr>
            <w:color w:val="0000FF"/>
            <w:sz w:val="28"/>
            <w:szCs w:val="28"/>
          </w:rPr>
          <w:t>частью 1.3 статьи 16</w:t>
        </w:r>
      </w:hyperlink>
      <w:r w:rsidRPr="001D1211">
        <w:rPr>
          <w:sz w:val="28"/>
          <w:szCs w:val="28"/>
        </w:rPr>
        <w:t xml:space="preserve"> Федерального закона "Об организации предоставления государственных и муниципальных услуг".</w:t>
      </w:r>
    </w:p>
    <w:p w:rsidR="001A4132" w:rsidRPr="001D1211" w:rsidRDefault="001A4132" w:rsidP="001A4132">
      <w:pPr>
        <w:autoSpaceDE w:val="0"/>
        <w:autoSpaceDN w:val="0"/>
        <w:adjustRightInd w:val="0"/>
        <w:ind w:firstLine="540"/>
        <w:jc w:val="both"/>
        <w:rPr>
          <w:sz w:val="28"/>
          <w:szCs w:val="28"/>
        </w:rPr>
      </w:pPr>
    </w:p>
    <w:p w:rsidR="00EA013C" w:rsidRPr="001D1211" w:rsidRDefault="00EA013C" w:rsidP="001A4132">
      <w:pPr>
        <w:pStyle w:val="ConsPlusNormal"/>
        <w:ind w:firstLine="540"/>
        <w:jc w:val="center"/>
        <w:outlineLvl w:val="2"/>
        <w:rPr>
          <w:b w:val="0"/>
          <w:szCs w:val="28"/>
        </w:rPr>
      </w:pPr>
      <w:r w:rsidRPr="001D1211">
        <w:rPr>
          <w:b w:val="0"/>
          <w:szCs w:val="28"/>
        </w:rPr>
        <w:t>Органы и должностные лица уполномоченные на рассмотрение жалобы, которым может быть направлена жалоба</w:t>
      </w:r>
    </w:p>
    <w:p w:rsidR="001A4132" w:rsidRPr="001D1211" w:rsidRDefault="001A4132" w:rsidP="001A4132">
      <w:pPr>
        <w:pStyle w:val="ConsPlusNormal"/>
        <w:ind w:firstLine="540"/>
        <w:jc w:val="center"/>
        <w:outlineLvl w:val="2"/>
        <w:rPr>
          <w:b w:val="0"/>
          <w:szCs w:val="28"/>
        </w:rPr>
      </w:pPr>
    </w:p>
    <w:p w:rsidR="001A4132" w:rsidRPr="001D1211" w:rsidRDefault="001A4132" w:rsidP="001A4132">
      <w:pPr>
        <w:autoSpaceDE w:val="0"/>
        <w:autoSpaceDN w:val="0"/>
        <w:adjustRightInd w:val="0"/>
        <w:ind w:firstLine="540"/>
        <w:jc w:val="both"/>
        <w:rPr>
          <w:b/>
          <w:bCs/>
          <w:sz w:val="28"/>
          <w:szCs w:val="28"/>
        </w:rPr>
      </w:pPr>
      <w:r w:rsidRPr="001D1211">
        <w:rPr>
          <w:b/>
          <w:sz w:val="28"/>
          <w:szCs w:val="28"/>
        </w:rPr>
        <w:t xml:space="preserve">57. </w:t>
      </w:r>
      <w:r w:rsidRPr="001D1211">
        <w:rPr>
          <w:sz w:val="28"/>
          <w:szCs w:val="28"/>
        </w:rPr>
        <w:t>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1A4132" w:rsidRPr="001D1211" w:rsidRDefault="001A4132" w:rsidP="001A4132">
      <w:pPr>
        <w:autoSpaceDE w:val="0"/>
        <w:autoSpaceDN w:val="0"/>
        <w:adjustRightInd w:val="0"/>
        <w:ind w:firstLine="540"/>
        <w:jc w:val="both"/>
        <w:rPr>
          <w:b/>
          <w:bCs/>
          <w:sz w:val="28"/>
          <w:szCs w:val="28"/>
        </w:rPr>
      </w:pPr>
      <w:bookmarkStart w:id="5" w:name="Par2"/>
      <w:bookmarkEnd w:id="5"/>
      <w:r w:rsidRPr="001D1211">
        <w:rPr>
          <w:sz w:val="28"/>
          <w:szCs w:val="28"/>
        </w:rPr>
        <w:t>на имя главы Апанасенковского муниципального района Ставропольского края, в случае если обжалуется решение  и действия (бездействие) начальника отдела образования;</w:t>
      </w:r>
    </w:p>
    <w:p w:rsidR="001A4132" w:rsidRPr="001D1211" w:rsidRDefault="001A4132" w:rsidP="001A4132">
      <w:pPr>
        <w:autoSpaceDE w:val="0"/>
        <w:autoSpaceDN w:val="0"/>
        <w:adjustRightInd w:val="0"/>
        <w:ind w:firstLine="540"/>
        <w:jc w:val="both"/>
        <w:rPr>
          <w:sz w:val="28"/>
          <w:szCs w:val="28"/>
        </w:rPr>
      </w:pPr>
      <w:bookmarkStart w:id="6" w:name="Par3"/>
      <w:bookmarkEnd w:id="6"/>
      <w:r w:rsidRPr="001D1211">
        <w:rPr>
          <w:sz w:val="28"/>
          <w:szCs w:val="28"/>
        </w:rPr>
        <w:t>на имя начальника отдела образования, в случае если обжалуются решения и действия (бездействие) должностных лиц, муниципальных служащих отдела образования, руководителя ДОУ;</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руководителю ДОУ, в случае если обжалуются решения и действия (бездействие) должностных лиц ДОУ;</w:t>
      </w:r>
    </w:p>
    <w:p w:rsidR="001A4132" w:rsidRPr="001D1211" w:rsidRDefault="001A4132" w:rsidP="001A4132">
      <w:pPr>
        <w:autoSpaceDE w:val="0"/>
        <w:autoSpaceDN w:val="0"/>
        <w:adjustRightInd w:val="0"/>
        <w:ind w:firstLine="540"/>
        <w:jc w:val="both"/>
        <w:rPr>
          <w:sz w:val="28"/>
          <w:szCs w:val="28"/>
        </w:rPr>
      </w:pPr>
      <w:r w:rsidRPr="001D1211">
        <w:rPr>
          <w:sz w:val="28"/>
          <w:szCs w:val="28"/>
        </w:rPr>
        <w:t xml:space="preserve">руководителю многофункционального центра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w:t>
      </w:r>
      <w:r w:rsidRPr="001D1211">
        <w:rPr>
          <w:sz w:val="28"/>
          <w:szCs w:val="28"/>
        </w:rPr>
        <w:lastRenderedPageBreak/>
        <w:t>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Ставропольского края.</w:t>
      </w:r>
    </w:p>
    <w:p w:rsidR="001A4132" w:rsidRPr="001D1211" w:rsidRDefault="001A4132" w:rsidP="001A4132">
      <w:pPr>
        <w:autoSpaceDE w:val="0"/>
        <w:autoSpaceDN w:val="0"/>
        <w:adjustRightInd w:val="0"/>
        <w:ind w:firstLine="540"/>
        <w:jc w:val="both"/>
        <w:rPr>
          <w:b/>
          <w:sz w:val="28"/>
          <w:szCs w:val="28"/>
        </w:rPr>
      </w:pPr>
    </w:p>
    <w:p w:rsidR="00EA013C" w:rsidRPr="001D1211" w:rsidRDefault="00EA013C" w:rsidP="001A4132">
      <w:pPr>
        <w:pStyle w:val="ConsPlusNormal"/>
        <w:ind w:firstLine="540"/>
        <w:jc w:val="center"/>
        <w:outlineLvl w:val="2"/>
        <w:rPr>
          <w:b w:val="0"/>
          <w:szCs w:val="28"/>
        </w:rPr>
      </w:pPr>
      <w:r w:rsidRPr="001D1211">
        <w:rPr>
          <w:b w:val="0"/>
          <w:szCs w:val="28"/>
        </w:rPr>
        <w:t>Порядок подачи и рассмотрения жалобы</w:t>
      </w:r>
    </w:p>
    <w:p w:rsidR="001A4132" w:rsidRPr="001D1211" w:rsidRDefault="001A4132" w:rsidP="001A4132">
      <w:pPr>
        <w:pStyle w:val="ConsPlusNormal"/>
        <w:ind w:firstLine="540"/>
        <w:jc w:val="center"/>
        <w:outlineLvl w:val="2"/>
        <w:rPr>
          <w:b w:val="0"/>
          <w:szCs w:val="28"/>
        </w:rPr>
      </w:pPr>
    </w:p>
    <w:p w:rsidR="001A4132" w:rsidRPr="001D1211" w:rsidRDefault="001A4132" w:rsidP="001A4132">
      <w:pPr>
        <w:autoSpaceDE w:val="0"/>
        <w:autoSpaceDN w:val="0"/>
        <w:adjustRightInd w:val="0"/>
        <w:ind w:firstLine="540"/>
        <w:jc w:val="both"/>
        <w:rPr>
          <w:b/>
          <w:bCs/>
          <w:sz w:val="28"/>
          <w:szCs w:val="28"/>
        </w:rPr>
      </w:pPr>
      <w:r w:rsidRPr="001D1211">
        <w:rPr>
          <w:sz w:val="28"/>
          <w:szCs w:val="28"/>
        </w:rPr>
        <w:t>58.</w:t>
      </w:r>
      <w:r w:rsidR="00EA013C" w:rsidRPr="001D1211">
        <w:rPr>
          <w:sz w:val="28"/>
          <w:szCs w:val="28"/>
        </w:rPr>
        <w:t xml:space="preserve"> </w:t>
      </w:r>
      <w:r w:rsidRPr="001D1211">
        <w:rPr>
          <w:sz w:val="28"/>
          <w:szCs w:val="28"/>
        </w:rPr>
        <w:t xml:space="preserve"> Жалоба должна содержать:</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которого обжалуются;</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w:t>
      </w:r>
      <w:r w:rsidR="00351FEC" w:rsidRPr="001D1211">
        <w:rPr>
          <w:sz w:val="28"/>
          <w:szCs w:val="28"/>
        </w:rPr>
        <w:t>61</w:t>
      </w:r>
      <w:r w:rsidRPr="001D1211">
        <w:rPr>
          <w:sz w:val="28"/>
          <w:szCs w:val="28"/>
        </w:rPr>
        <w:t xml:space="preserve"> настоящего Регламента);</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сведения об обжалуемых решениях и действиях (бездействии) отдела образования, ДОУ, их должностных лиц, муниципальных служащих, многофункционального центра, работника многофункционального центра;</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доводы, на основании которых заявитель не согласен с решением, действием (бездействием) отдела образования, ДОУ, их должностных лиц, муниципальных служащих,</w:t>
      </w:r>
      <w:r w:rsidR="00351FEC" w:rsidRPr="001D1211">
        <w:rPr>
          <w:sz w:val="28"/>
          <w:szCs w:val="28"/>
        </w:rPr>
        <w:t xml:space="preserve"> </w:t>
      </w:r>
      <w:r w:rsidRPr="001D1211">
        <w:rPr>
          <w:sz w:val="28"/>
          <w:szCs w:val="28"/>
        </w:rPr>
        <w:t>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351FEC" w:rsidRPr="001D1211" w:rsidRDefault="001A4132" w:rsidP="001A4132">
      <w:pPr>
        <w:autoSpaceDE w:val="0"/>
        <w:autoSpaceDN w:val="0"/>
        <w:adjustRightInd w:val="0"/>
        <w:ind w:firstLine="540"/>
        <w:jc w:val="both"/>
        <w:rPr>
          <w:sz w:val="28"/>
          <w:szCs w:val="28"/>
        </w:rPr>
      </w:pPr>
      <w:r w:rsidRPr="001D1211">
        <w:rPr>
          <w:sz w:val="28"/>
          <w:szCs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w:t>
      </w:r>
    </w:p>
    <w:p w:rsidR="001A4132" w:rsidRPr="001D1211" w:rsidRDefault="00351FEC" w:rsidP="001A4132">
      <w:pPr>
        <w:autoSpaceDE w:val="0"/>
        <w:autoSpaceDN w:val="0"/>
        <w:adjustRightInd w:val="0"/>
        <w:ind w:firstLine="540"/>
        <w:jc w:val="both"/>
        <w:rPr>
          <w:b/>
          <w:bCs/>
          <w:sz w:val="28"/>
          <w:szCs w:val="28"/>
        </w:rPr>
      </w:pPr>
      <w:r w:rsidRPr="001D1211">
        <w:rPr>
          <w:sz w:val="28"/>
          <w:szCs w:val="28"/>
        </w:rPr>
        <w:t>59.</w:t>
      </w:r>
      <w:r w:rsidR="001A4132" w:rsidRPr="001D1211">
        <w:rPr>
          <w:sz w:val="28"/>
          <w:szCs w:val="28"/>
        </w:rPr>
        <w:t xml:space="preserve">  Основанием для начала досудебного (внесудебного) обжалования является поступление жалобы в орган, должностному лицу, уполномоченному на рассмотрение жалоб.</w:t>
      </w:r>
    </w:p>
    <w:p w:rsidR="001A4132" w:rsidRPr="001D1211" w:rsidRDefault="00351FEC" w:rsidP="001A4132">
      <w:pPr>
        <w:autoSpaceDE w:val="0"/>
        <w:autoSpaceDN w:val="0"/>
        <w:adjustRightInd w:val="0"/>
        <w:ind w:firstLine="539"/>
        <w:jc w:val="both"/>
        <w:rPr>
          <w:sz w:val="28"/>
          <w:szCs w:val="28"/>
        </w:rPr>
      </w:pPr>
      <w:r w:rsidRPr="001D1211">
        <w:rPr>
          <w:sz w:val="28"/>
          <w:szCs w:val="28"/>
        </w:rPr>
        <w:t>60</w:t>
      </w:r>
      <w:r w:rsidR="001A4132" w:rsidRPr="001D1211">
        <w:rPr>
          <w:sz w:val="28"/>
          <w:szCs w:val="28"/>
        </w:rPr>
        <w:t>. Жалоба в электронном виде может быть подана заявителем в орган, предоставляющий муниципальную услугу, посредством использования:</w:t>
      </w:r>
    </w:p>
    <w:p w:rsidR="001A4132" w:rsidRPr="001D1211" w:rsidRDefault="001A4132" w:rsidP="001A4132">
      <w:pPr>
        <w:autoSpaceDE w:val="0"/>
        <w:autoSpaceDN w:val="0"/>
        <w:adjustRightInd w:val="0"/>
        <w:ind w:firstLine="539"/>
        <w:jc w:val="both"/>
        <w:rPr>
          <w:sz w:val="28"/>
          <w:szCs w:val="28"/>
        </w:rPr>
      </w:pPr>
      <w:r w:rsidRPr="001D1211">
        <w:rPr>
          <w:sz w:val="28"/>
          <w:szCs w:val="28"/>
        </w:rPr>
        <w:t>официального сайта  администрации</w:t>
      </w:r>
      <w:r w:rsidR="00351FEC" w:rsidRPr="001D1211">
        <w:rPr>
          <w:sz w:val="28"/>
          <w:szCs w:val="28"/>
        </w:rPr>
        <w:t>, отдела образования, ДОУ</w:t>
      </w:r>
      <w:r w:rsidRPr="001D1211">
        <w:rPr>
          <w:sz w:val="28"/>
          <w:szCs w:val="28"/>
        </w:rPr>
        <w:t xml:space="preserve"> в информационно-телекоммуникационной сети "Интернет";</w:t>
      </w:r>
    </w:p>
    <w:p w:rsidR="001A4132" w:rsidRPr="001D1211" w:rsidRDefault="001A4132" w:rsidP="001A4132">
      <w:pPr>
        <w:autoSpaceDE w:val="0"/>
        <w:autoSpaceDN w:val="0"/>
        <w:adjustRightInd w:val="0"/>
        <w:ind w:firstLine="539"/>
        <w:jc w:val="both"/>
        <w:rPr>
          <w:sz w:val="28"/>
          <w:szCs w:val="28"/>
        </w:rPr>
      </w:pPr>
      <w:r w:rsidRPr="001D1211">
        <w:rPr>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w:t>
      </w:r>
    </w:p>
    <w:p w:rsidR="001A4132" w:rsidRPr="001D1211" w:rsidRDefault="001A4132" w:rsidP="001A4132">
      <w:pPr>
        <w:autoSpaceDE w:val="0"/>
        <w:autoSpaceDN w:val="0"/>
        <w:adjustRightInd w:val="0"/>
        <w:ind w:firstLine="539"/>
        <w:jc w:val="both"/>
        <w:rPr>
          <w:sz w:val="28"/>
          <w:szCs w:val="28"/>
        </w:rPr>
      </w:pPr>
      <w:r w:rsidRPr="001D1211">
        <w:rPr>
          <w:sz w:val="28"/>
          <w:szCs w:val="28"/>
        </w:rPr>
        <w:lastRenderedPageBreak/>
        <w:t>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1A4132" w:rsidRPr="001D1211" w:rsidRDefault="001A4132" w:rsidP="001A4132">
      <w:pPr>
        <w:autoSpaceDE w:val="0"/>
        <w:autoSpaceDN w:val="0"/>
        <w:adjustRightInd w:val="0"/>
        <w:ind w:firstLine="539"/>
        <w:jc w:val="both"/>
        <w:rPr>
          <w:sz w:val="28"/>
          <w:szCs w:val="28"/>
        </w:rPr>
      </w:pPr>
      <w:r w:rsidRPr="001D1211">
        <w:rPr>
          <w:sz w:val="28"/>
          <w:szCs w:val="28"/>
        </w:rPr>
        <w:t>электронной почты отдела</w:t>
      </w:r>
      <w:r w:rsidR="00351FEC" w:rsidRPr="001D1211">
        <w:rPr>
          <w:sz w:val="28"/>
          <w:szCs w:val="28"/>
        </w:rPr>
        <w:t xml:space="preserve"> образования</w:t>
      </w:r>
      <w:r w:rsidRPr="001D1211">
        <w:rPr>
          <w:sz w:val="28"/>
          <w:szCs w:val="28"/>
        </w:rPr>
        <w:t>, администрации</w:t>
      </w:r>
      <w:r w:rsidR="00351FEC" w:rsidRPr="001D1211">
        <w:rPr>
          <w:sz w:val="28"/>
          <w:szCs w:val="28"/>
        </w:rPr>
        <w:t xml:space="preserve"> района, ДОУ</w:t>
      </w:r>
      <w:r w:rsidRPr="001D1211">
        <w:rPr>
          <w:sz w:val="28"/>
          <w:szCs w:val="28"/>
        </w:rPr>
        <w:t>.</w:t>
      </w:r>
    </w:p>
    <w:p w:rsidR="001A4132" w:rsidRPr="001D1211" w:rsidRDefault="001A4132" w:rsidP="001A4132">
      <w:pPr>
        <w:autoSpaceDE w:val="0"/>
        <w:autoSpaceDN w:val="0"/>
        <w:adjustRightInd w:val="0"/>
        <w:ind w:firstLine="539"/>
        <w:jc w:val="both"/>
        <w:rPr>
          <w:sz w:val="28"/>
          <w:szCs w:val="28"/>
        </w:rPr>
      </w:pPr>
      <w:r w:rsidRPr="001D1211">
        <w:rPr>
          <w:sz w:val="28"/>
          <w:szCs w:val="28"/>
        </w:rPr>
        <w:t>Жалоба в электронном виде может быть подана заявителем на решения и действия (бездействие) многофункционального центра и его работников посредством использования официального сайта многофункционального центра, учредителя многофункционального центра в информационно-телекоммуникационной сети "Интернет", регионального портала.</w:t>
      </w:r>
    </w:p>
    <w:p w:rsidR="001A4132" w:rsidRPr="001D1211" w:rsidRDefault="001A4132" w:rsidP="001A4132">
      <w:pPr>
        <w:autoSpaceDE w:val="0"/>
        <w:autoSpaceDN w:val="0"/>
        <w:adjustRightInd w:val="0"/>
        <w:jc w:val="both"/>
        <w:rPr>
          <w:sz w:val="28"/>
          <w:szCs w:val="28"/>
        </w:rPr>
      </w:pPr>
      <w:r w:rsidRPr="001D1211">
        <w:rPr>
          <w:sz w:val="28"/>
          <w:szCs w:val="28"/>
        </w:rPr>
        <w:tab/>
        <w:t>Жалоба может быть подана заявителем через многофункциональный центр, который обеспечивает ее передачу в орган, предоставляющий муниципальную услугу, уполномоченный на ее рассмотрение, или в случае подачи жалобы на имя главы администрации в администрацию Апанасенковского муниципального района Ставропольского края.</w:t>
      </w:r>
    </w:p>
    <w:p w:rsidR="001A4132" w:rsidRPr="001D1211" w:rsidRDefault="001A4132" w:rsidP="001A4132">
      <w:pPr>
        <w:autoSpaceDE w:val="0"/>
        <w:autoSpaceDN w:val="0"/>
        <w:adjustRightInd w:val="0"/>
        <w:ind w:firstLine="540"/>
        <w:jc w:val="both"/>
        <w:rPr>
          <w:sz w:val="28"/>
          <w:szCs w:val="28"/>
        </w:rPr>
      </w:pPr>
      <w:r w:rsidRPr="001D1211">
        <w:rPr>
          <w:sz w:val="28"/>
          <w:szCs w:val="28"/>
        </w:rPr>
        <w:t>Жалоба передается в орган, предоставляющий муниципальную услугу, в порядке и сроки, установленные соглашением о взаимодействии между многофункциональным центром и администрацией, но не позднее рабочего дня, следующего за рабочим днем, в который поступила жалоба.</w:t>
      </w:r>
    </w:p>
    <w:p w:rsidR="001A4132" w:rsidRPr="001D1211" w:rsidRDefault="001A4132" w:rsidP="001A4132">
      <w:pPr>
        <w:autoSpaceDE w:val="0"/>
        <w:autoSpaceDN w:val="0"/>
        <w:adjustRightInd w:val="0"/>
        <w:jc w:val="both"/>
        <w:rPr>
          <w:sz w:val="28"/>
          <w:szCs w:val="28"/>
        </w:rPr>
      </w:pPr>
      <w:r w:rsidRPr="001D1211">
        <w:rPr>
          <w:b/>
          <w:bCs/>
          <w:sz w:val="28"/>
          <w:szCs w:val="28"/>
        </w:rPr>
        <w:tab/>
      </w:r>
      <w:r w:rsidRPr="001D1211">
        <w:rPr>
          <w:bCs/>
          <w:sz w:val="28"/>
          <w:szCs w:val="28"/>
        </w:rPr>
        <w:t xml:space="preserve">При подаче жалобы в электронном виде документы, указанные </w:t>
      </w:r>
      <w:r w:rsidRPr="001D1211">
        <w:rPr>
          <w:sz w:val="28"/>
          <w:szCs w:val="28"/>
        </w:rPr>
        <w:t xml:space="preserve">в пункте </w:t>
      </w:r>
      <w:r w:rsidR="00351FEC" w:rsidRPr="001D1211">
        <w:rPr>
          <w:sz w:val="28"/>
          <w:szCs w:val="28"/>
        </w:rPr>
        <w:t>58</w:t>
      </w:r>
      <w:r w:rsidRPr="001D1211">
        <w:rPr>
          <w:sz w:val="28"/>
          <w:szCs w:val="28"/>
        </w:rPr>
        <w:t xml:space="preserve"> настоящего </w:t>
      </w:r>
      <w:r w:rsidR="00B35749" w:rsidRPr="001D1211">
        <w:rPr>
          <w:sz w:val="28"/>
          <w:szCs w:val="28"/>
        </w:rPr>
        <w:t>Р</w:t>
      </w:r>
      <w:r w:rsidRPr="001D1211">
        <w:rPr>
          <w:sz w:val="28"/>
          <w:szCs w:val="28"/>
        </w:rPr>
        <w:t xml:space="preserve">егламента, могут быть представлены в форме электронных документов в соответствии с </w:t>
      </w:r>
      <w:hyperlink r:id="rId53" w:history="1">
        <w:r w:rsidRPr="001D1211">
          <w:rPr>
            <w:color w:val="0000FF"/>
            <w:sz w:val="28"/>
            <w:szCs w:val="28"/>
          </w:rPr>
          <w:t>постановлением</w:t>
        </w:r>
      </w:hyperlink>
      <w:r w:rsidRPr="001D1211">
        <w:rPr>
          <w:sz w:val="28"/>
          <w:szCs w:val="28"/>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1A4132" w:rsidRPr="001D1211" w:rsidRDefault="001A4132" w:rsidP="001A4132">
      <w:pPr>
        <w:autoSpaceDE w:val="0"/>
        <w:autoSpaceDN w:val="0"/>
        <w:adjustRightInd w:val="0"/>
        <w:ind w:firstLine="540"/>
        <w:jc w:val="both"/>
        <w:rPr>
          <w:sz w:val="28"/>
          <w:szCs w:val="28"/>
        </w:rPr>
      </w:pPr>
      <w:r w:rsidRPr="001D1211">
        <w:rPr>
          <w:sz w:val="28"/>
          <w:szCs w:val="28"/>
        </w:rPr>
        <w:t xml:space="preserve">  </w:t>
      </w:r>
      <w:bookmarkStart w:id="7" w:name="Par27"/>
      <w:bookmarkEnd w:id="7"/>
      <w:r w:rsidRPr="001D1211">
        <w:rPr>
          <w:sz w:val="28"/>
          <w:szCs w:val="28"/>
        </w:rPr>
        <w:tab/>
      </w:r>
      <w:r w:rsidR="00351FEC" w:rsidRPr="001D1211">
        <w:rPr>
          <w:sz w:val="28"/>
          <w:szCs w:val="28"/>
        </w:rPr>
        <w:t>61.</w:t>
      </w:r>
      <w:r w:rsidRPr="001D1211">
        <w:rPr>
          <w:sz w:val="28"/>
          <w:szCs w:val="28"/>
        </w:rPr>
        <w:t xml:space="preserve">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(за  исключением  жалоб  на  решения  и действия</w:t>
      </w:r>
      <w:r w:rsidRPr="001D1211">
        <w:rPr>
          <w:b/>
          <w:bCs/>
          <w:sz w:val="28"/>
          <w:szCs w:val="28"/>
        </w:rPr>
        <w:t xml:space="preserve"> </w:t>
      </w:r>
      <w:r w:rsidRPr="001D1211">
        <w:rPr>
          <w:sz w:val="28"/>
          <w:szCs w:val="28"/>
        </w:rPr>
        <w:t>(бездействие) многофункциональных центров, их руководителей и работников).</w:t>
      </w:r>
    </w:p>
    <w:p w:rsidR="001A4132" w:rsidRPr="001D1211" w:rsidRDefault="00351FEC" w:rsidP="001A4132">
      <w:pPr>
        <w:autoSpaceDE w:val="0"/>
        <w:autoSpaceDN w:val="0"/>
        <w:adjustRightInd w:val="0"/>
        <w:ind w:firstLine="540"/>
        <w:jc w:val="both"/>
        <w:rPr>
          <w:b/>
          <w:bCs/>
          <w:sz w:val="28"/>
          <w:szCs w:val="28"/>
        </w:rPr>
      </w:pPr>
      <w:r w:rsidRPr="001D1211">
        <w:rPr>
          <w:sz w:val="28"/>
          <w:szCs w:val="28"/>
        </w:rPr>
        <w:t>62.</w:t>
      </w:r>
      <w:r w:rsidR="001A4132" w:rsidRPr="001D1211">
        <w:rPr>
          <w:sz w:val="28"/>
          <w:szCs w:val="28"/>
        </w:rPr>
        <w:t xml:space="preserve">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 xml:space="preserve">В случае если жалоба подана заявителем или его уполномоченным представителем в </w:t>
      </w:r>
      <w:r w:rsidR="00351FEC" w:rsidRPr="001D1211">
        <w:rPr>
          <w:sz w:val="28"/>
          <w:szCs w:val="28"/>
        </w:rPr>
        <w:t xml:space="preserve"> администрацию, отдел образования, ДОУ</w:t>
      </w:r>
      <w:r w:rsidRPr="001D1211">
        <w:rPr>
          <w:sz w:val="28"/>
          <w:szCs w:val="28"/>
        </w:rPr>
        <w:t xml:space="preserve">, </w:t>
      </w:r>
      <w:r w:rsidRPr="001D1211">
        <w:rPr>
          <w:sz w:val="28"/>
          <w:szCs w:val="28"/>
        </w:rPr>
        <w:lastRenderedPageBreak/>
        <w:t>многофункциональный центр, учредителю многофункционального центра в компетенцию которых не входит ее рассмотрение, они в течение 3 рабочих дней со дня ее регистрации направляют жалобу в орган,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
    <w:p w:rsidR="001A4132" w:rsidRPr="001D1211" w:rsidRDefault="001A4132" w:rsidP="001A4132">
      <w:pPr>
        <w:autoSpaceDE w:val="0"/>
        <w:autoSpaceDN w:val="0"/>
        <w:adjustRightInd w:val="0"/>
        <w:ind w:firstLine="540"/>
        <w:jc w:val="both"/>
        <w:rPr>
          <w:b/>
          <w:bCs/>
          <w:sz w:val="28"/>
          <w:szCs w:val="28"/>
        </w:rPr>
      </w:pPr>
      <w:r w:rsidRPr="001D1211">
        <w:rPr>
          <w:sz w:val="28"/>
          <w:szCs w:val="28"/>
        </w:rPr>
        <w:t>При этом срок рассмотрения жалобы исчисляется со дня регистрации жалобы в органе, должностное лицо которого уполномочено на ее рассмотрение.</w:t>
      </w:r>
    </w:p>
    <w:p w:rsidR="00351FEC" w:rsidRPr="001D1211" w:rsidRDefault="001A4132" w:rsidP="00351FEC">
      <w:pPr>
        <w:autoSpaceDE w:val="0"/>
        <w:autoSpaceDN w:val="0"/>
        <w:adjustRightInd w:val="0"/>
        <w:ind w:firstLine="540"/>
        <w:jc w:val="both"/>
        <w:rPr>
          <w:b/>
          <w:bCs/>
          <w:sz w:val="28"/>
          <w:szCs w:val="28"/>
        </w:rPr>
      </w:pPr>
      <w:r w:rsidRPr="001D1211">
        <w:rPr>
          <w:b/>
          <w:sz w:val="28"/>
          <w:szCs w:val="28"/>
        </w:rPr>
        <w:tab/>
      </w:r>
      <w:r w:rsidR="00351FEC" w:rsidRPr="001D1211">
        <w:rPr>
          <w:sz w:val="28"/>
          <w:szCs w:val="28"/>
        </w:rPr>
        <w:t>63.  Заявитель имеет право на получение информации и документов, необходимых для обоснования и рассмотрения жалобы.</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64. По результатам досудебного (внесудебного) обжалования принимается одно из следующих решений:</w:t>
      </w:r>
    </w:p>
    <w:p w:rsidR="00351FEC" w:rsidRPr="001D1211" w:rsidRDefault="00351FEC" w:rsidP="00351FEC">
      <w:pPr>
        <w:autoSpaceDE w:val="0"/>
        <w:autoSpaceDN w:val="0"/>
        <w:adjustRightInd w:val="0"/>
        <w:ind w:firstLine="539"/>
        <w:jc w:val="both"/>
        <w:rPr>
          <w:b/>
          <w:bCs/>
          <w:sz w:val="28"/>
          <w:szCs w:val="28"/>
        </w:rPr>
      </w:pPr>
      <w:r w:rsidRPr="001D1211">
        <w:rPr>
          <w:sz w:val="28"/>
          <w:szCs w:val="28"/>
        </w:rPr>
        <w:t>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1FEC" w:rsidRPr="001D1211" w:rsidRDefault="00351FEC" w:rsidP="00351FEC">
      <w:pPr>
        <w:autoSpaceDE w:val="0"/>
        <w:autoSpaceDN w:val="0"/>
        <w:adjustRightInd w:val="0"/>
        <w:ind w:firstLine="539"/>
        <w:jc w:val="both"/>
        <w:rPr>
          <w:b/>
          <w:bCs/>
          <w:sz w:val="28"/>
          <w:szCs w:val="28"/>
        </w:rPr>
      </w:pPr>
      <w:r w:rsidRPr="001D1211">
        <w:rPr>
          <w:sz w:val="28"/>
          <w:szCs w:val="28"/>
        </w:rPr>
        <w:t>отказывается в удовлетворении жалобы.</w:t>
      </w:r>
    </w:p>
    <w:p w:rsidR="00351FEC" w:rsidRPr="001D1211" w:rsidRDefault="00351FEC" w:rsidP="00351FEC">
      <w:pPr>
        <w:pStyle w:val="1"/>
        <w:keepNext w:val="0"/>
        <w:autoSpaceDE w:val="0"/>
        <w:autoSpaceDN w:val="0"/>
        <w:adjustRightInd w:val="0"/>
        <w:spacing w:before="0" w:after="0"/>
        <w:jc w:val="both"/>
        <w:rPr>
          <w:rFonts w:ascii="Times New Roman" w:hAnsi="Times New Roman" w:cs="Times New Roman"/>
          <w:bCs/>
          <w:sz w:val="28"/>
          <w:szCs w:val="28"/>
        </w:rPr>
      </w:pPr>
      <w:r w:rsidRPr="001D1211">
        <w:rPr>
          <w:rFonts w:ascii="Times New Roman" w:hAnsi="Times New Roman" w:cs="Times New Roman"/>
          <w:sz w:val="28"/>
          <w:szCs w:val="28"/>
        </w:rPr>
        <w:tab/>
        <w:t xml:space="preserve">65.  </w:t>
      </w:r>
      <w:r w:rsidRPr="001D1211">
        <w:rPr>
          <w:rFonts w:ascii="Times New Roman" w:hAnsi="Times New Roman" w:cs="Times New Roman"/>
          <w:bCs/>
          <w:sz w:val="28"/>
          <w:szCs w:val="28"/>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пункте 64 настоящего  Регламента.</w:t>
      </w:r>
    </w:p>
    <w:p w:rsidR="00351FEC" w:rsidRPr="001D1211" w:rsidRDefault="00351FEC" w:rsidP="00351FEC">
      <w:pPr>
        <w:pStyle w:val="1"/>
        <w:keepNext w:val="0"/>
        <w:autoSpaceDE w:val="0"/>
        <w:autoSpaceDN w:val="0"/>
        <w:adjustRightInd w:val="0"/>
        <w:spacing w:before="0" w:after="0"/>
        <w:jc w:val="both"/>
        <w:rPr>
          <w:rFonts w:ascii="Times New Roman" w:hAnsi="Times New Roman" w:cs="Times New Roman"/>
          <w:bCs/>
          <w:sz w:val="28"/>
          <w:szCs w:val="28"/>
        </w:rPr>
      </w:pPr>
      <w:r w:rsidRPr="001D1211">
        <w:rPr>
          <w:rFonts w:ascii="Times New Roman" w:hAnsi="Times New Roman" w:cs="Times New Roman"/>
          <w:bCs/>
          <w:sz w:val="28"/>
          <w:szCs w:val="28"/>
        </w:rPr>
        <w:tab/>
        <w:t>В сл</w:t>
      </w:r>
      <w:r w:rsidRPr="001D1211">
        <w:rPr>
          <w:rFonts w:ascii="Times New Roman" w:hAnsi="Times New Roman" w:cs="Times New Roman"/>
          <w:sz w:val="28"/>
          <w:szCs w:val="28"/>
        </w:rPr>
        <w:t xml:space="preserve">учае если жалоба подана способом, предусмотренным </w:t>
      </w:r>
      <w:hyperlink r:id="rId54" w:anchor="Par27" w:history="1">
        <w:r w:rsidRPr="001D1211">
          <w:rPr>
            <w:rStyle w:val="af4"/>
            <w:rFonts w:ascii="Times New Roman" w:hAnsi="Times New Roman" w:cs="Times New Roman"/>
            <w:sz w:val="28"/>
            <w:szCs w:val="28"/>
          </w:rPr>
          <w:t>пунктом 61</w:t>
        </w:r>
      </w:hyperlink>
      <w:r w:rsidRPr="001D1211">
        <w:rPr>
          <w:rFonts w:ascii="Times New Roman" w:hAnsi="Times New Roman" w:cs="Times New Roman"/>
          <w:sz w:val="28"/>
          <w:szCs w:val="28"/>
        </w:rPr>
        <w:t xml:space="preserve"> настоящего </w:t>
      </w:r>
      <w:r w:rsidR="00756EB4" w:rsidRPr="001D1211">
        <w:rPr>
          <w:rFonts w:ascii="Times New Roman" w:hAnsi="Times New Roman" w:cs="Times New Roman"/>
          <w:sz w:val="28"/>
          <w:szCs w:val="28"/>
        </w:rPr>
        <w:t>Р</w:t>
      </w:r>
      <w:r w:rsidRPr="001D1211">
        <w:rPr>
          <w:rFonts w:ascii="Times New Roman" w:hAnsi="Times New Roman" w:cs="Times New Roman"/>
          <w:sz w:val="28"/>
          <w:szCs w:val="28"/>
        </w:rPr>
        <w:t>егламента, ответ о результатах рассмотрения жалобы направляется посредством использования системы досудебного обжалования.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66.  При удовлетворении жалобы отдел образования, ДОУ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67. В ответе по результатам рассмотрения жалобы указывается: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наименование органа, рассмотревшего жалобу, должность, фамилия, имя, отчество (при наличии) его должностного лица, принявшего решение по жалобе;</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фамилия, имя, отчество (при наличии) или наименование заявителя;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основания для принятия решения по жалобе;</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принятое по жалобе решение;</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lastRenderedPageBreak/>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сведения о сроке и порядке обжалования принятого по жалобе решения.</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 xml:space="preserve"> Ответ по результатам рассмотрения жалобы подписывается уполномоченным должностным лицом.</w:t>
      </w:r>
    </w:p>
    <w:p w:rsidR="00351FEC" w:rsidRPr="001D1211" w:rsidRDefault="00351FEC" w:rsidP="00351FEC">
      <w:pPr>
        <w:autoSpaceDE w:val="0"/>
        <w:autoSpaceDN w:val="0"/>
        <w:adjustRightInd w:val="0"/>
        <w:ind w:firstLine="540"/>
        <w:jc w:val="both"/>
        <w:rPr>
          <w:sz w:val="28"/>
          <w:szCs w:val="28"/>
        </w:rPr>
      </w:pPr>
      <w:r w:rsidRPr="001D1211">
        <w:rPr>
          <w:bCs/>
          <w:sz w:val="28"/>
          <w:szCs w:val="28"/>
        </w:rPr>
        <w:t>По желанию заявителя ответ о результатах рассмотрения жалобы может быть представлен не позднее дня, следующего за днем принятия решения об удовлетворении жалобы либо об отказе в ее удовлетворении, в форме электронного документа, подписанного электронной подписью уполномоченного на рассмотрение жалобы должностного лица органа, предоставляющего муниципальную услугу, многофункционального центра, учредителя многофункционального центра, лица, уполномоченного нормативным правовым актом Ставропольского края на рассмотрение жалобы, вид которой установлен законодательством Российской Федерации.</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68. Уполномоченное должностное лицо отказывает в удовлетворении жалобы в случае, если жалоба признана необоснованной.</w:t>
      </w:r>
    </w:p>
    <w:p w:rsidR="00351FEC" w:rsidRPr="001D1211" w:rsidRDefault="00351FEC" w:rsidP="00351FEC">
      <w:pPr>
        <w:autoSpaceDE w:val="0"/>
        <w:autoSpaceDN w:val="0"/>
        <w:adjustRightInd w:val="0"/>
        <w:ind w:firstLine="539"/>
        <w:jc w:val="both"/>
        <w:rPr>
          <w:b/>
          <w:bCs/>
          <w:sz w:val="28"/>
          <w:szCs w:val="28"/>
        </w:rPr>
      </w:pPr>
      <w:r w:rsidRPr="001D1211">
        <w:rPr>
          <w:sz w:val="28"/>
          <w:szCs w:val="28"/>
        </w:rPr>
        <w:t>69. В случае если в жалобе не указаны фамилия заявителя или почтовый адрес, по которому должен быть направлен ответ, ответ на жалобу не дается.</w:t>
      </w:r>
    </w:p>
    <w:p w:rsidR="00351FEC" w:rsidRPr="001D1211" w:rsidRDefault="00351FEC" w:rsidP="00351FEC">
      <w:pPr>
        <w:autoSpaceDE w:val="0"/>
        <w:autoSpaceDN w:val="0"/>
        <w:adjustRightInd w:val="0"/>
        <w:ind w:firstLine="539"/>
        <w:jc w:val="both"/>
        <w:rPr>
          <w:b/>
          <w:bCs/>
          <w:sz w:val="28"/>
          <w:szCs w:val="28"/>
        </w:rPr>
      </w:pPr>
      <w:r w:rsidRPr="001D1211">
        <w:rPr>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работника многофункционального центра,  а также членов его семьи, вправе оставить жалобу без ответа по существу поставленных в ней вопросов и в течение трех рабочих дней со дня регистрации жалобы сообщить заявителю по адресу электронной почты (при наличии) и почтовому адресу, указанным в жалобе, о недопустимости злоупотребления правом на подачу жалобы.</w:t>
      </w:r>
    </w:p>
    <w:p w:rsidR="00351FEC" w:rsidRPr="001D1211" w:rsidRDefault="00351FEC" w:rsidP="00351FEC">
      <w:pPr>
        <w:autoSpaceDE w:val="0"/>
        <w:autoSpaceDN w:val="0"/>
        <w:adjustRightInd w:val="0"/>
        <w:jc w:val="both"/>
        <w:rPr>
          <w:b/>
          <w:bCs/>
          <w:sz w:val="28"/>
          <w:szCs w:val="28"/>
        </w:rPr>
      </w:pPr>
      <w:r w:rsidRPr="001D1211">
        <w:rPr>
          <w:sz w:val="28"/>
          <w:szCs w:val="28"/>
        </w:rPr>
        <w:tab/>
        <w:t>В случае если текст жалобы не поддается прочтению, ответ о результатах рассмотрения жалобы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в многофункциональный центр, учредителю многофункционального центра, о чем в течение семи дней со дня регистрации жалобы сообщается заявителю, если его фамилия и почтовый адрес поддаются прочтению.</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ab/>
        <w:t>70.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ab/>
        <w:t>71.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lastRenderedPageBreak/>
        <w:tab/>
        <w:t xml:space="preserve">72.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 </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51FEC" w:rsidRPr="001D1211" w:rsidRDefault="00351FEC" w:rsidP="00351FEC">
      <w:pPr>
        <w:autoSpaceDE w:val="0"/>
        <w:autoSpaceDN w:val="0"/>
        <w:adjustRightInd w:val="0"/>
        <w:ind w:firstLine="540"/>
        <w:jc w:val="both"/>
        <w:rPr>
          <w:b/>
          <w:bCs/>
          <w:sz w:val="28"/>
          <w:szCs w:val="28"/>
        </w:rPr>
      </w:pPr>
      <w:r w:rsidRPr="001D1211">
        <w:rPr>
          <w:sz w:val="28"/>
          <w:szCs w:val="28"/>
        </w:rPr>
        <w:tab/>
        <w:t>73.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351FEC" w:rsidRPr="001D1211" w:rsidRDefault="00351FEC" w:rsidP="00351FEC">
      <w:pPr>
        <w:autoSpaceDE w:val="0"/>
        <w:autoSpaceDN w:val="0"/>
        <w:adjustRightInd w:val="0"/>
        <w:ind w:firstLine="540"/>
        <w:jc w:val="both"/>
        <w:rPr>
          <w:sz w:val="28"/>
          <w:szCs w:val="28"/>
        </w:rPr>
      </w:pPr>
      <w:r w:rsidRPr="001D1211">
        <w:rPr>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351FEC" w:rsidRPr="001D1211" w:rsidRDefault="00351FEC" w:rsidP="00351FEC">
      <w:pPr>
        <w:autoSpaceDE w:val="0"/>
        <w:autoSpaceDN w:val="0"/>
        <w:adjustRightInd w:val="0"/>
        <w:jc w:val="both"/>
        <w:rPr>
          <w:sz w:val="28"/>
          <w:szCs w:val="28"/>
        </w:rPr>
      </w:pPr>
      <w:r w:rsidRPr="001D1211">
        <w:rPr>
          <w:sz w:val="28"/>
          <w:szCs w:val="28"/>
        </w:rPr>
        <w:tab/>
        <w:t>74. Информация, указанная в данном разделе, подлежит обязательному размещению на Едином портале, региональном портале, и официальном сайте администрации, отдела образования, ДОУ.</w:t>
      </w:r>
    </w:p>
    <w:p w:rsidR="00351FEC" w:rsidRPr="001D1211" w:rsidRDefault="00351FEC" w:rsidP="00351FEC">
      <w:pPr>
        <w:autoSpaceDE w:val="0"/>
        <w:autoSpaceDN w:val="0"/>
        <w:adjustRightInd w:val="0"/>
        <w:jc w:val="both"/>
        <w:rPr>
          <w:sz w:val="28"/>
          <w:szCs w:val="28"/>
        </w:rPr>
      </w:pPr>
      <w:r w:rsidRPr="001D1211">
        <w:rPr>
          <w:sz w:val="28"/>
          <w:szCs w:val="28"/>
        </w:rPr>
        <w:tab/>
        <w:t>О</w:t>
      </w:r>
      <w:r w:rsidR="00B35749" w:rsidRPr="001D1211">
        <w:rPr>
          <w:sz w:val="28"/>
          <w:szCs w:val="28"/>
        </w:rPr>
        <w:t>рган</w:t>
      </w:r>
      <w:r w:rsidRPr="001D1211">
        <w:rPr>
          <w:sz w:val="28"/>
          <w:szCs w:val="28"/>
        </w:rPr>
        <w:t>, предоставляющий муниципальную услугу, обеспечивает в установленном порядке актуализацию сведений в соответствующем разделе Регионального реестра.</w:t>
      </w:r>
    </w:p>
    <w:p w:rsidR="00351FEC" w:rsidRPr="001D1211" w:rsidRDefault="00351FEC" w:rsidP="00351FEC">
      <w:pPr>
        <w:autoSpaceDE w:val="0"/>
        <w:autoSpaceDN w:val="0"/>
        <w:adjustRightInd w:val="0"/>
        <w:ind w:firstLine="539"/>
        <w:jc w:val="both"/>
        <w:rPr>
          <w:sz w:val="28"/>
          <w:szCs w:val="28"/>
        </w:rPr>
      </w:pPr>
      <w:r w:rsidRPr="001D1211">
        <w:rPr>
          <w:sz w:val="28"/>
          <w:szCs w:val="28"/>
        </w:rPr>
        <w:tab/>
        <w:t>75.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351FEC" w:rsidRPr="001D1211" w:rsidRDefault="00351FEC" w:rsidP="00351FEC">
      <w:pPr>
        <w:autoSpaceDE w:val="0"/>
        <w:autoSpaceDN w:val="0"/>
        <w:adjustRightInd w:val="0"/>
        <w:ind w:firstLine="539"/>
        <w:jc w:val="both"/>
        <w:rPr>
          <w:sz w:val="28"/>
          <w:szCs w:val="28"/>
        </w:rPr>
      </w:pPr>
      <w:r w:rsidRPr="001D1211">
        <w:rPr>
          <w:sz w:val="28"/>
          <w:szCs w:val="28"/>
        </w:rPr>
        <w:t xml:space="preserve">Федеральный </w:t>
      </w:r>
      <w:hyperlink r:id="rId55" w:history="1">
        <w:r w:rsidRPr="001D1211">
          <w:rPr>
            <w:color w:val="0000FF"/>
            <w:sz w:val="28"/>
            <w:szCs w:val="28"/>
          </w:rPr>
          <w:t>закон</w:t>
        </w:r>
      </w:hyperlink>
      <w:r w:rsidRPr="001D1211">
        <w:rPr>
          <w:sz w:val="28"/>
          <w:szCs w:val="28"/>
        </w:rPr>
        <w:t xml:space="preserve"> от 27 июля 2010 года N 210-ФЗ "Об организации предоставления государственных и муниципальных услуг";</w:t>
      </w:r>
    </w:p>
    <w:p w:rsidR="00351FEC" w:rsidRPr="001D1211" w:rsidRDefault="006A73F0" w:rsidP="00351FEC">
      <w:pPr>
        <w:autoSpaceDE w:val="0"/>
        <w:autoSpaceDN w:val="0"/>
        <w:adjustRightInd w:val="0"/>
        <w:ind w:firstLine="539"/>
        <w:jc w:val="both"/>
        <w:rPr>
          <w:sz w:val="28"/>
          <w:szCs w:val="28"/>
        </w:rPr>
      </w:pPr>
      <w:hyperlink r:id="rId56" w:history="1">
        <w:r w:rsidR="00351FEC" w:rsidRPr="001D1211">
          <w:rPr>
            <w:color w:val="0000FF"/>
            <w:sz w:val="28"/>
            <w:szCs w:val="28"/>
          </w:rPr>
          <w:t>постановление</w:t>
        </w:r>
      </w:hyperlink>
      <w:r w:rsidR="00351FEC" w:rsidRPr="001D1211">
        <w:rPr>
          <w:sz w:val="28"/>
          <w:szCs w:val="28"/>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51FEC" w:rsidRPr="001D1211" w:rsidRDefault="00351FEC" w:rsidP="00351FEC">
      <w:pPr>
        <w:autoSpaceDE w:val="0"/>
        <w:autoSpaceDN w:val="0"/>
        <w:adjustRightInd w:val="0"/>
        <w:ind w:firstLine="540"/>
        <w:jc w:val="both"/>
        <w:rPr>
          <w:sz w:val="28"/>
          <w:szCs w:val="28"/>
        </w:rPr>
      </w:pPr>
      <w:r w:rsidRPr="001D1211">
        <w:rPr>
          <w:sz w:val="28"/>
          <w:szCs w:val="28"/>
        </w:rPr>
        <w:t>постановление администрации Апанасенковского муниципального района Ставропольского края от 18.10.2018 N 543-п "Об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района Ставропольского края и ее структурных подразделений, предоставляющих государственные и муниципальные услуги, и их должностных лиц, муниципальных служащих".</w:t>
      </w:r>
    </w:p>
    <w:p w:rsidR="00152904" w:rsidRDefault="00152904" w:rsidP="00152904">
      <w:pPr>
        <w:pStyle w:val="ConsPlusNormal"/>
        <w:outlineLvl w:val="1"/>
        <w:rPr>
          <w:b w:val="0"/>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6A1D8E" w:rsidRPr="001D1211" w:rsidRDefault="006A1D8E" w:rsidP="006A1D8E">
      <w:pPr>
        <w:pStyle w:val="ConsPlusNormal"/>
        <w:jc w:val="right"/>
        <w:outlineLvl w:val="1"/>
        <w:rPr>
          <w:b w:val="0"/>
          <w:szCs w:val="28"/>
        </w:rPr>
      </w:pPr>
      <w:r w:rsidRPr="001D1211">
        <w:rPr>
          <w:b w:val="0"/>
          <w:szCs w:val="28"/>
        </w:rPr>
        <w:lastRenderedPageBreak/>
        <w:t>Приложение 1</w:t>
      </w:r>
    </w:p>
    <w:p w:rsidR="006A1D8E" w:rsidRPr="001D1211" w:rsidRDefault="006A1D8E" w:rsidP="006A1D8E">
      <w:pPr>
        <w:pStyle w:val="ConsPlusNormal"/>
        <w:jc w:val="right"/>
        <w:rPr>
          <w:b w:val="0"/>
          <w:szCs w:val="28"/>
        </w:rPr>
      </w:pPr>
      <w:r w:rsidRPr="001D1211">
        <w:rPr>
          <w:b w:val="0"/>
          <w:szCs w:val="28"/>
        </w:rPr>
        <w:t>к Административному регламенту</w:t>
      </w:r>
    </w:p>
    <w:p w:rsidR="006A1D8E" w:rsidRPr="001D1211" w:rsidRDefault="006A1D8E" w:rsidP="006A1D8E">
      <w:pPr>
        <w:pStyle w:val="ConsPlusNormal"/>
        <w:jc w:val="right"/>
        <w:rPr>
          <w:b w:val="0"/>
          <w:szCs w:val="28"/>
        </w:rPr>
      </w:pPr>
      <w:r w:rsidRPr="001D1211">
        <w:rPr>
          <w:b w:val="0"/>
          <w:szCs w:val="28"/>
        </w:rPr>
        <w:t>предоставления муниципальной услуги "Прием</w:t>
      </w:r>
    </w:p>
    <w:p w:rsidR="006A1D8E" w:rsidRPr="001D1211" w:rsidRDefault="006A1D8E" w:rsidP="006A1D8E">
      <w:pPr>
        <w:pStyle w:val="ConsPlusNormal"/>
        <w:jc w:val="right"/>
        <w:rPr>
          <w:b w:val="0"/>
          <w:szCs w:val="28"/>
        </w:rPr>
      </w:pPr>
      <w:r w:rsidRPr="001D1211">
        <w:rPr>
          <w:b w:val="0"/>
          <w:szCs w:val="28"/>
        </w:rPr>
        <w:t>заявлений, постановка на учет и зачисление детей</w:t>
      </w:r>
    </w:p>
    <w:p w:rsidR="006A1D8E" w:rsidRPr="001D1211" w:rsidRDefault="006A1D8E" w:rsidP="006A1D8E">
      <w:pPr>
        <w:pStyle w:val="ConsPlusNormal"/>
        <w:jc w:val="right"/>
        <w:rPr>
          <w:b w:val="0"/>
          <w:szCs w:val="28"/>
        </w:rPr>
      </w:pPr>
      <w:r w:rsidRPr="001D1211">
        <w:rPr>
          <w:b w:val="0"/>
          <w:szCs w:val="28"/>
        </w:rPr>
        <w:t>в образовательные организации, реализующие</w:t>
      </w:r>
    </w:p>
    <w:p w:rsidR="006A1D8E" w:rsidRPr="001D1211" w:rsidRDefault="006A1D8E" w:rsidP="006A1D8E">
      <w:pPr>
        <w:pStyle w:val="ConsPlusNormal"/>
        <w:jc w:val="right"/>
        <w:rPr>
          <w:b w:val="0"/>
          <w:szCs w:val="28"/>
        </w:rPr>
      </w:pPr>
      <w:r w:rsidRPr="001D1211">
        <w:rPr>
          <w:b w:val="0"/>
          <w:szCs w:val="28"/>
        </w:rPr>
        <w:t>основную образовательную программу</w:t>
      </w:r>
    </w:p>
    <w:p w:rsidR="006A1D8E" w:rsidRPr="001D1211" w:rsidRDefault="006A1D8E" w:rsidP="006A1D8E">
      <w:pPr>
        <w:pStyle w:val="ConsPlusNormal"/>
        <w:jc w:val="right"/>
        <w:rPr>
          <w:b w:val="0"/>
          <w:szCs w:val="28"/>
        </w:rPr>
      </w:pPr>
      <w:r w:rsidRPr="001D1211">
        <w:rPr>
          <w:b w:val="0"/>
          <w:szCs w:val="28"/>
        </w:rPr>
        <w:t>дошкольного образования (детские сады)"</w:t>
      </w:r>
    </w:p>
    <w:p w:rsidR="006A1D8E" w:rsidRPr="001D1211" w:rsidRDefault="006A1D8E" w:rsidP="006A1D8E">
      <w:pPr>
        <w:pStyle w:val="ConsPlusNormal"/>
        <w:jc w:val="both"/>
        <w:rPr>
          <w:b w:val="0"/>
          <w:szCs w:val="28"/>
        </w:rPr>
      </w:pPr>
    </w:p>
    <w:p w:rsidR="006A1D8E" w:rsidRPr="001D1211" w:rsidRDefault="006A1D8E" w:rsidP="006A1D8E">
      <w:pPr>
        <w:pStyle w:val="ConsPlusNormal"/>
        <w:jc w:val="right"/>
        <w:rPr>
          <w:b w:val="0"/>
          <w:szCs w:val="28"/>
        </w:rPr>
      </w:pPr>
    </w:p>
    <w:p w:rsidR="006A1D8E" w:rsidRPr="001D1211" w:rsidRDefault="006A1D8E" w:rsidP="006A1D8E">
      <w:pPr>
        <w:pStyle w:val="ConsPlusNormal"/>
        <w:jc w:val="right"/>
        <w:rPr>
          <w:szCs w:val="28"/>
        </w:rPr>
      </w:pPr>
    </w:p>
    <w:p w:rsidR="006A1D8E" w:rsidRPr="001D1211" w:rsidRDefault="006A1D8E" w:rsidP="006A1D8E">
      <w:pPr>
        <w:pStyle w:val="ConsPlusNormal"/>
        <w:jc w:val="center"/>
        <w:rPr>
          <w:szCs w:val="28"/>
        </w:rPr>
      </w:pPr>
      <w:r w:rsidRPr="001D1211">
        <w:rPr>
          <w:szCs w:val="28"/>
        </w:rPr>
        <w:t>СПИСОК ДОШКОЛЬНЫХ ОБРАЗОВАТЕЛЬНЫХ УЧРЕЖДЕНИЙ</w:t>
      </w:r>
    </w:p>
    <w:tbl>
      <w:tblPr>
        <w:tblW w:w="10992"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2268"/>
        <w:gridCol w:w="1701"/>
        <w:gridCol w:w="1340"/>
        <w:gridCol w:w="1335"/>
        <w:gridCol w:w="30"/>
        <w:gridCol w:w="15"/>
        <w:gridCol w:w="1468"/>
      </w:tblGrid>
      <w:tr w:rsidR="006A1D8E" w:rsidRPr="001D1211" w:rsidTr="006A1D8E">
        <w:tc>
          <w:tcPr>
            <w:tcW w:w="567" w:type="dxa"/>
            <w:vMerge w:val="restart"/>
          </w:tcPr>
          <w:p w:rsidR="006A1D8E" w:rsidRPr="001D1211" w:rsidRDefault="006A1D8E" w:rsidP="006A1D8E">
            <w:pPr>
              <w:pStyle w:val="ConsPlusNormal"/>
              <w:jc w:val="center"/>
              <w:rPr>
                <w:szCs w:val="28"/>
              </w:rPr>
            </w:pPr>
            <w:r w:rsidRPr="001D1211">
              <w:rPr>
                <w:szCs w:val="28"/>
              </w:rPr>
              <w:t>N</w:t>
            </w:r>
          </w:p>
        </w:tc>
        <w:tc>
          <w:tcPr>
            <w:tcW w:w="2268" w:type="dxa"/>
            <w:vMerge w:val="restart"/>
          </w:tcPr>
          <w:p w:rsidR="006A1D8E" w:rsidRPr="001D1211" w:rsidRDefault="006A1D8E" w:rsidP="006A1D8E">
            <w:pPr>
              <w:pStyle w:val="ConsPlusNormal"/>
              <w:jc w:val="center"/>
              <w:rPr>
                <w:szCs w:val="28"/>
              </w:rPr>
            </w:pPr>
            <w:r w:rsidRPr="001D1211">
              <w:rPr>
                <w:szCs w:val="28"/>
              </w:rPr>
              <w:t>Наименование учреждения</w:t>
            </w:r>
          </w:p>
        </w:tc>
        <w:tc>
          <w:tcPr>
            <w:tcW w:w="2268" w:type="dxa"/>
            <w:vMerge w:val="restart"/>
          </w:tcPr>
          <w:p w:rsidR="006A1D8E" w:rsidRPr="001D1211" w:rsidRDefault="006A1D8E" w:rsidP="006A1D8E">
            <w:pPr>
              <w:pStyle w:val="ConsPlusNormal"/>
              <w:jc w:val="center"/>
              <w:rPr>
                <w:szCs w:val="28"/>
              </w:rPr>
            </w:pPr>
            <w:r w:rsidRPr="001D1211">
              <w:rPr>
                <w:szCs w:val="28"/>
              </w:rPr>
              <w:t>Почтовый адрес (юридический, фактический адрес)</w:t>
            </w:r>
          </w:p>
        </w:tc>
        <w:tc>
          <w:tcPr>
            <w:tcW w:w="1701" w:type="dxa"/>
            <w:vMerge w:val="restart"/>
          </w:tcPr>
          <w:p w:rsidR="006A1D8E" w:rsidRPr="001D1211" w:rsidRDefault="006A1D8E" w:rsidP="006A1D8E">
            <w:pPr>
              <w:pStyle w:val="ConsPlusNormal"/>
              <w:ind w:right="1072"/>
              <w:jc w:val="center"/>
              <w:rPr>
                <w:szCs w:val="28"/>
              </w:rPr>
            </w:pPr>
            <w:r w:rsidRPr="001D1211">
              <w:rPr>
                <w:szCs w:val="28"/>
              </w:rPr>
              <w:t>График работы</w:t>
            </w:r>
          </w:p>
        </w:tc>
        <w:tc>
          <w:tcPr>
            <w:tcW w:w="4188" w:type="dxa"/>
            <w:gridSpan w:val="5"/>
          </w:tcPr>
          <w:p w:rsidR="006A1D8E" w:rsidRPr="001D1211" w:rsidRDefault="006A1D8E" w:rsidP="006A1D8E">
            <w:pPr>
              <w:pStyle w:val="ConsPlusNormal"/>
              <w:jc w:val="center"/>
              <w:rPr>
                <w:szCs w:val="28"/>
              </w:rPr>
            </w:pPr>
            <w:r w:rsidRPr="001D1211">
              <w:rPr>
                <w:szCs w:val="28"/>
              </w:rPr>
              <w:t>Контактные данные</w:t>
            </w:r>
          </w:p>
        </w:tc>
      </w:tr>
      <w:tr w:rsidR="006A1D8E" w:rsidRPr="001D1211" w:rsidTr="006A1D8E">
        <w:tc>
          <w:tcPr>
            <w:tcW w:w="567" w:type="dxa"/>
            <w:vMerge/>
          </w:tcPr>
          <w:p w:rsidR="006A1D8E" w:rsidRPr="001D1211" w:rsidRDefault="006A1D8E" w:rsidP="006A1D8E"/>
        </w:tc>
        <w:tc>
          <w:tcPr>
            <w:tcW w:w="2268" w:type="dxa"/>
            <w:vMerge/>
          </w:tcPr>
          <w:p w:rsidR="006A1D8E" w:rsidRPr="001D1211" w:rsidRDefault="006A1D8E" w:rsidP="006A1D8E"/>
        </w:tc>
        <w:tc>
          <w:tcPr>
            <w:tcW w:w="2268" w:type="dxa"/>
            <w:vMerge/>
          </w:tcPr>
          <w:p w:rsidR="006A1D8E" w:rsidRPr="001D1211" w:rsidRDefault="006A1D8E" w:rsidP="006A1D8E"/>
        </w:tc>
        <w:tc>
          <w:tcPr>
            <w:tcW w:w="1701" w:type="dxa"/>
            <w:vMerge/>
          </w:tcPr>
          <w:p w:rsidR="006A1D8E" w:rsidRPr="001D1211" w:rsidRDefault="006A1D8E" w:rsidP="006A1D8E"/>
        </w:tc>
        <w:tc>
          <w:tcPr>
            <w:tcW w:w="1340" w:type="dxa"/>
          </w:tcPr>
          <w:p w:rsidR="006A1D8E" w:rsidRPr="001D1211" w:rsidRDefault="006A1D8E" w:rsidP="006A1D8E">
            <w:pPr>
              <w:pStyle w:val="ConsPlusNormal"/>
              <w:jc w:val="center"/>
              <w:rPr>
                <w:szCs w:val="28"/>
              </w:rPr>
            </w:pPr>
            <w:r w:rsidRPr="001D1211">
              <w:rPr>
                <w:szCs w:val="28"/>
              </w:rPr>
              <w:t>Справочный телефон</w:t>
            </w:r>
          </w:p>
        </w:tc>
        <w:tc>
          <w:tcPr>
            <w:tcW w:w="1380" w:type="dxa"/>
            <w:gridSpan w:val="3"/>
          </w:tcPr>
          <w:p w:rsidR="006A1D8E" w:rsidRPr="001D1211" w:rsidRDefault="006A1D8E" w:rsidP="006A1D8E">
            <w:pPr>
              <w:pStyle w:val="ConsPlusNormal"/>
              <w:jc w:val="center"/>
              <w:rPr>
                <w:szCs w:val="28"/>
              </w:rPr>
            </w:pPr>
            <w:r w:rsidRPr="001D1211">
              <w:rPr>
                <w:szCs w:val="28"/>
              </w:rPr>
              <w:t>Адрес электронной почты</w:t>
            </w:r>
          </w:p>
        </w:tc>
        <w:tc>
          <w:tcPr>
            <w:tcW w:w="1468" w:type="dxa"/>
          </w:tcPr>
          <w:p w:rsidR="006A1D8E" w:rsidRPr="001D1211" w:rsidRDefault="006A1D8E" w:rsidP="006A1D8E">
            <w:pPr>
              <w:pStyle w:val="ConsPlusNormal"/>
              <w:jc w:val="center"/>
              <w:rPr>
                <w:szCs w:val="28"/>
              </w:rPr>
            </w:pPr>
            <w:r w:rsidRPr="001D1211">
              <w:rPr>
                <w:szCs w:val="28"/>
              </w:rPr>
              <w:t>Адрес интернет-сайта</w:t>
            </w:r>
          </w:p>
        </w:tc>
      </w:tr>
      <w:tr w:rsidR="006A1D8E" w:rsidRPr="001D1211" w:rsidTr="006A1D8E">
        <w:tc>
          <w:tcPr>
            <w:tcW w:w="567" w:type="dxa"/>
          </w:tcPr>
          <w:p w:rsidR="006A1D8E" w:rsidRPr="001D1211" w:rsidRDefault="006A1D8E" w:rsidP="006A1D8E">
            <w:pPr>
              <w:pStyle w:val="ConsPlusNormal"/>
              <w:jc w:val="center"/>
              <w:rPr>
                <w:szCs w:val="28"/>
              </w:rPr>
            </w:pPr>
            <w:r w:rsidRPr="001D1211">
              <w:rPr>
                <w:szCs w:val="28"/>
              </w:rPr>
              <w:t>1</w:t>
            </w:r>
          </w:p>
        </w:tc>
        <w:tc>
          <w:tcPr>
            <w:tcW w:w="2268" w:type="dxa"/>
          </w:tcPr>
          <w:p w:rsidR="006A1D8E" w:rsidRPr="001D1211" w:rsidRDefault="006A1D8E" w:rsidP="006A1D8E">
            <w:pPr>
              <w:pStyle w:val="ConsPlusNormal"/>
              <w:jc w:val="center"/>
              <w:rPr>
                <w:szCs w:val="28"/>
              </w:rPr>
            </w:pPr>
            <w:r w:rsidRPr="001D1211">
              <w:rPr>
                <w:szCs w:val="28"/>
              </w:rPr>
              <w:t>2</w:t>
            </w:r>
          </w:p>
        </w:tc>
        <w:tc>
          <w:tcPr>
            <w:tcW w:w="2268" w:type="dxa"/>
          </w:tcPr>
          <w:p w:rsidR="006A1D8E" w:rsidRPr="001D1211" w:rsidRDefault="006A1D8E" w:rsidP="006A1D8E">
            <w:pPr>
              <w:pStyle w:val="ConsPlusNormal"/>
              <w:jc w:val="center"/>
              <w:rPr>
                <w:szCs w:val="28"/>
              </w:rPr>
            </w:pPr>
            <w:r w:rsidRPr="001D1211">
              <w:rPr>
                <w:szCs w:val="28"/>
              </w:rPr>
              <w:t>3</w:t>
            </w:r>
          </w:p>
        </w:tc>
        <w:tc>
          <w:tcPr>
            <w:tcW w:w="1701" w:type="dxa"/>
          </w:tcPr>
          <w:p w:rsidR="006A1D8E" w:rsidRPr="001D1211" w:rsidRDefault="006A1D8E" w:rsidP="006A1D8E">
            <w:pPr>
              <w:pStyle w:val="ConsPlusNormal"/>
              <w:jc w:val="center"/>
              <w:rPr>
                <w:szCs w:val="28"/>
              </w:rPr>
            </w:pPr>
            <w:r w:rsidRPr="001D1211">
              <w:rPr>
                <w:szCs w:val="28"/>
              </w:rPr>
              <w:t>4</w:t>
            </w:r>
          </w:p>
        </w:tc>
        <w:tc>
          <w:tcPr>
            <w:tcW w:w="1340" w:type="dxa"/>
          </w:tcPr>
          <w:p w:rsidR="006A1D8E" w:rsidRPr="001D1211" w:rsidRDefault="006A1D8E" w:rsidP="006A1D8E">
            <w:pPr>
              <w:pStyle w:val="ConsPlusNormal"/>
              <w:jc w:val="center"/>
              <w:rPr>
                <w:szCs w:val="28"/>
              </w:rPr>
            </w:pPr>
            <w:r w:rsidRPr="001D1211">
              <w:rPr>
                <w:szCs w:val="28"/>
              </w:rPr>
              <w:t>5</w:t>
            </w:r>
          </w:p>
        </w:tc>
        <w:tc>
          <w:tcPr>
            <w:tcW w:w="1380" w:type="dxa"/>
            <w:gridSpan w:val="3"/>
          </w:tcPr>
          <w:p w:rsidR="006A1D8E" w:rsidRPr="001D1211" w:rsidRDefault="006A1D8E" w:rsidP="006A1D8E">
            <w:pPr>
              <w:pStyle w:val="ConsPlusNormal"/>
              <w:jc w:val="center"/>
              <w:rPr>
                <w:szCs w:val="28"/>
              </w:rPr>
            </w:pPr>
            <w:r w:rsidRPr="001D1211">
              <w:rPr>
                <w:szCs w:val="28"/>
              </w:rPr>
              <w:t>6</w:t>
            </w:r>
          </w:p>
        </w:tc>
        <w:tc>
          <w:tcPr>
            <w:tcW w:w="1468" w:type="dxa"/>
          </w:tcPr>
          <w:p w:rsidR="006A1D8E" w:rsidRPr="001D1211" w:rsidRDefault="006A1D8E" w:rsidP="006A1D8E">
            <w:pPr>
              <w:pStyle w:val="ConsPlusNormal"/>
              <w:jc w:val="center"/>
              <w:rPr>
                <w:szCs w:val="28"/>
              </w:rPr>
            </w:pP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w:t>
            </w:r>
          </w:p>
        </w:tc>
        <w:tc>
          <w:tcPr>
            <w:tcW w:w="2268" w:type="dxa"/>
          </w:tcPr>
          <w:p w:rsidR="006A1D8E" w:rsidRPr="001D1211" w:rsidRDefault="006A1D8E" w:rsidP="006A1D8E">
            <w:pPr>
              <w:shd w:val="clear" w:color="auto" w:fill="FFFFFF"/>
              <w:ind w:left="24" w:right="-40" w:firstLine="10"/>
              <w:rPr>
                <w:b/>
              </w:rPr>
            </w:pPr>
            <w:r w:rsidRPr="001D1211">
              <w:rPr>
                <w:b/>
                <w:spacing w:val="7"/>
                <w:sz w:val="28"/>
                <w:szCs w:val="28"/>
              </w:rPr>
              <w:t>Муниципальное казенное дошкольное образовательное учреждение «Д</w:t>
            </w:r>
            <w:r w:rsidRPr="001D1211">
              <w:rPr>
                <w:b/>
                <w:sz w:val="28"/>
                <w:szCs w:val="28"/>
              </w:rPr>
              <w:t xml:space="preserve">етский сад </w:t>
            </w:r>
            <w:r w:rsidRPr="001D1211">
              <w:rPr>
                <w:b/>
                <w:spacing w:val="7"/>
                <w:sz w:val="28"/>
                <w:szCs w:val="28"/>
              </w:rPr>
              <w:t xml:space="preserve">№1 </w:t>
            </w:r>
            <w:r w:rsidRPr="001D1211">
              <w:rPr>
                <w:b/>
                <w:spacing w:val="-3"/>
                <w:sz w:val="28"/>
                <w:szCs w:val="28"/>
              </w:rPr>
              <w:t xml:space="preserve">«Теремок» с.Белые Копани </w:t>
            </w:r>
          </w:p>
        </w:tc>
        <w:tc>
          <w:tcPr>
            <w:tcW w:w="2268" w:type="dxa"/>
          </w:tcPr>
          <w:p w:rsidR="006A1D8E" w:rsidRPr="001D1211" w:rsidRDefault="006A1D8E" w:rsidP="006A1D8E">
            <w:pPr>
              <w:shd w:val="clear" w:color="auto" w:fill="FFFFFF"/>
              <w:ind w:left="10" w:firstLine="14"/>
              <w:rPr>
                <w:b/>
              </w:rPr>
            </w:pPr>
            <w:r w:rsidRPr="001D1211">
              <w:rPr>
                <w:b/>
                <w:sz w:val="28"/>
                <w:szCs w:val="28"/>
              </w:rPr>
              <w:t xml:space="preserve">356704, </w:t>
            </w:r>
          </w:p>
          <w:p w:rsidR="006A1D8E" w:rsidRPr="001D1211" w:rsidRDefault="006A1D8E" w:rsidP="006A1D8E">
            <w:pPr>
              <w:shd w:val="clear" w:color="auto" w:fill="FFFFFF"/>
              <w:ind w:left="10" w:firstLine="14"/>
              <w:rPr>
                <w:b/>
                <w:spacing w:val="-1"/>
              </w:rPr>
            </w:pPr>
            <w:r w:rsidRPr="001D1211">
              <w:rPr>
                <w:b/>
                <w:spacing w:val="-1"/>
                <w:sz w:val="28"/>
                <w:szCs w:val="28"/>
              </w:rPr>
              <w:t xml:space="preserve"> с.Белые Копани</w:t>
            </w:r>
          </w:p>
          <w:p w:rsidR="006A1D8E" w:rsidRPr="001D1211" w:rsidRDefault="006A1D8E" w:rsidP="006A1D8E">
            <w:pPr>
              <w:shd w:val="clear" w:color="auto" w:fill="FFFFFF"/>
              <w:ind w:left="10" w:firstLine="14"/>
              <w:rPr>
                <w:b/>
              </w:rPr>
            </w:pPr>
            <w:r w:rsidRPr="001D1211">
              <w:rPr>
                <w:b/>
                <w:spacing w:val="-1"/>
                <w:sz w:val="28"/>
                <w:szCs w:val="28"/>
              </w:rPr>
              <w:t>Ул.Советская, 36</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7.00 до 17.30 Выходной суббота, воскресенье</w:t>
            </w:r>
          </w:p>
        </w:tc>
        <w:tc>
          <w:tcPr>
            <w:tcW w:w="1340" w:type="dxa"/>
          </w:tcPr>
          <w:p w:rsidR="006A1D8E" w:rsidRPr="001D1211" w:rsidRDefault="006A1D8E" w:rsidP="006A1D8E">
            <w:pPr>
              <w:ind w:left="1118" w:hanging="1118"/>
              <w:jc w:val="center"/>
              <w:rPr>
                <w:b/>
              </w:rPr>
            </w:pPr>
            <w:r w:rsidRPr="001D1211">
              <w:rPr>
                <w:b/>
                <w:sz w:val="28"/>
                <w:szCs w:val="28"/>
              </w:rPr>
              <w:t>(86555)</w:t>
            </w:r>
          </w:p>
          <w:p w:rsidR="006A1D8E" w:rsidRPr="001D1211" w:rsidRDefault="006A1D8E" w:rsidP="006A1D8E">
            <w:pPr>
              <w:ind w:left="1118" w:hanging="1118"/>
              <w:jc w:val="center"/>
              <w:rPr>
                <w:b/>
              </w:rPr>
            </w:pPr>
            <w:r w:rsidRPr="001D1211">
              <w:rPr>
                <w:b/>
                <w:sz w:val="28"/>
                <w:szCs w:val="28"/>
              </w:rPr>
              <w:t xml:space="preserve"> 6</w:t>
            </w:r>
            <w:r w:rsidRPr="001D1211">
              <w:rPr>
                <w:b/>
                <w:spacing w:val="1"/>
                <w:sz w:val="28"/>
                <w:szCs w:val="28"/>
              </w:rPr>
              <w:t>-17-46</w:t>
            </w:r>
          </w:p>
        </w:tc>
        <w:tc>
          <w:tcPr>
            <w:tcW w:w="1380"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kgart1ap@yandex.ru</w:t>
            </w:r>
          </w:p>
        </w:tc>
        <w:tc>
          <w:tcPr>
            <w:tcW w:w="1468"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2.</w:t>
            </w:r>
          </w:p>
        </w:tc>
        <w:tc>
          <w:tcPr>
            <w:tcW w:w="2268" w:type="dxa"/>
          </w:tcPr>
          <w:p w:rsidR="006A1D8E" w:rsidRPr="001D1211" w:rsidRDefault="006A1D8E" w:rsidP="006A1D8E">
            <w:pPr>
              <w:shd w:val="clear" w:color="auto" w:fill="FFFFFF"/>
              <w:ind w:left="29" w:right="-40" w:firstLine="14"/>
              <w:rPr>
                <w:b/>
              </w:rPr>
            </w:pPr>
            <w:r w:rsidRPr="001D1211">
              <w:rPr>
                <w:b/>
                <w:spacing w:val="7"/>
                <w:sz w:val="28"/>
                <w:szCs w:val="28"/>
              </w:rPr>
              <w:t>Муниципальное казенное дошкольное образовательное учреждение</w:t>
            </w:r>
            <w:r w:rsidRPr="001D1211">
              <w:rPr>
                <w:b/>
                <w:spacing w:val="15"/>
                <w:sz w:val="28"/>
                <w:szCs w:val="28"/>
              </w:rPr>
              <w:t xml:space="preserve"> «Д</w:t>
            </w:r>
            <w:r w:rsidRPr="001D1211">
              <w:rPr>
                <w:b/>
                <w:sz w:val="28"/>
                <w:szCs w:val="28"/>
              </w:rPr>
              <w:t xml:space="preserve">етский сад </w:t>
            </w:r>
            <w:r w:rsidRPr="001D1211">
              <w:rPr>
                <w:b/>
                <w:spacing w:val="15"/>
                <w:sz w:val="28"/>
                <w:szCs w:val="28"/>
              </w:rPr>
              <w:t xml:space="preserve">№ 2 </w:t>
            </w:r>
            <w:r w:rsidRPr="001D1211">
              <w:rPr>
                <w:b/>
                <w:spacing w:val="-4"/>
                <w:sz w:val="28"/>
                <w:szCs w:val="28"/>
              </w:rPr>
              <w:t>«</w:t>
            </w:r>
            <w:proofErr w:type="spellStart"/>
            <w:r w:rsidRPr="001D1211">
              <w:rPr>
                <w:b/>
                <w:spacing w:val="-4"/>
                <w:sz w:val="28"/>
                <w:szCs w:val="28"/>
              </w:rPr>
              <w:t>Аленушка</w:t>
            </w:r>
            <w:proofErr w:type="spellEnd"/>
            <w:r w:rsidRPr="001D1211">
              <w:rPr>
                <w:b/>
                <w:spacing w:val="-4"/>
                <w:sz w:val="28"/>
                <w:szCs w:val="28"/>
              </w:rPr>
              <w:t>»  с.Малая Джалга</w:t>
            </w:r>
            <w:r w:rsidRPr="001D1211">
              <w:rPr>
                <w:b/>
                <w:spacing w:val="-3"/>
                <w:sz w:val="28"/>
                <w:szCs w:val="28"/>
              </w:rPr>
              <w:t xml:space="preserve"> </w:t>
            </w:r>
          </w:p>
        </w:tc>
        <w:tc>
          <w:tcPr>
            <w:tcW w:w="2268" w:type="dxa"/>
          </w:tcPr>
          <w:p w:rsidR="006A1D8E" w:rsidRPr="001D1211" w:rsidRDefault="006A1D8E" w:rsidP="006A1D8E">
            <w:pPr>
              <w:shd w:val="clear" w:color="auto" w:fill="FFFFFF"/>
              <w:ind w:left="10" w:firstLine="14"/>
              <w:rPr>
                <w:b/>
                <w:spacing w:val="-1"/>
              </w:rPr>
            </w:pPr>
            <w:r w:rsidRPr="001D1211">
              <w:rPr>
                <w:b/>
                <w:sz w:val="28"/>
                <w:szCs w:val="28"/>
              </w:rPr>
              <w:t xml:space="preserve">356703, </w:t>
            </w:r>
            <w:r w:rsidRPr="001D1211">
              <w:rPr>
                <w:b/>
                <w:spacing w:val="-1"/>
                <w:sz w:val="28"/>
                <w:szCs w:val="28"/>
              </w:rPr>
              <w:t xml:space="preserve"> </w:t>
            </w:r>
          </w:p>
          <w:p w:rsidR="006A1D8E" w:rsidRPr="001D1211" w:rsidRDefault="006A1D8E" w:rsidP="006A1D8E">
            <w:pPr>
              <w:shd w:val="clear" w:color="auto" w:fill="FFFFFF"/>
              <w:ind w:left="10" w:firstLine="14"/>
              <w:rPr>
                <w:b/>
              </w:rPr>
            </w:pPr>
            <w:r w:rsidRPr="001D1211">
              <w:rPr>
                <w:b/>
                <w:spacing w:val="-1"/>
                <w:sz w:val="28"/>
                <w:szCs w:val="28"/>
              </w:rPr>
              <w:t>с.Малая Джалга, ул. Прокатная,94</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8.00 до 17.00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rPr>
            </w:pPr>
            <w:r w:rsidRPr="001D1211">
              <w:rPr>
                <w:b/>
                <w:sz w:val="28"/>
                <w:szCs w:val="28"/>
              </w:rPr>
              <w:t xml:space="preserve"> 7-63-35</w:t>
            </w:r>
          </w:p>
        </w:tc>
        <w:tc>
          <w:tcPr>
            <w:tcW w:w="1380"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 xml:space="preserve">kgart2 ap@yandex.ru </w:t>
            </w:r>
          </w:p>
        </w:tc>
        <w:tc>
          <w:tcPr>
            <w:tcW w:w="1468"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http://ds2apan.ru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3.</w:t>
            </w:r>
          </w:p>
        </w:tc>
        <w:tc>
          <w:tcPr>
            <w:tcW w:w="2268" w:type="dxa"/>
          </w:tcPr>
          <w:p w:rsidR="006A1D8E" w:rsidRPr="001D1211" w:rsidRDefault="006A1D8E" w:rsidP="006A1D8E">
            <w:pPr>
              <w:shd w:val="clear" w:color="auto" w:fill="FFFFFF"/>
              <w:ind w:left="29" w:right="-40" w:firstLine="14"/>
              <w:rPr>
                <w:b/>
              </w:rPr>
            </w:pPr>
            <w:r w:rsidRPr="001D1211">
              <w:rPr>
                <w:b/>
                <w:spacing w:val="7"/>
                <w:sz w:val="28"/>
                <w:szCs w:val="28"/>
              </w:rPr>
              <w:t>Муниципальное казенное дошкольное образовательное учреждение</w:t>
            </w:r>
            <w:r w:rsidRPr="001D1211">
              <w:rPr>
                <w:b/>
                <w:spacing w:val="14"/>
                <w:sz w:val="28"/>
                <w:szCs w:val="28"/>
              </w:rPr>
              <w:t xml:space="preserve"> «Д</w:t>
            </w:r>
            <w:r w:rsidRPr="001D1211">
              <w:rPr>
                <w:b/>
                <w:sz w:val="28"/>
                <w:szCs w:val="28"/>
              </w:rPr>
              <w:t xml:space="preserve">етский сад  </w:t>
            </w:r>
            <w:r w:rsidRPr="001D1211">
              <w:rPr>
                <w:b/>
                <w:spacing w:val="14"/>
                <w:sz w:val="28"/>
                <w:szCs w:val="28"/>
              </w:rPr>
              <w:t xml:space="preserve">№ 3 </w:t>
            </w:r>
            <w:r w:rsidRPr="001D1211">
              <w:rPr>
                <w:b/>
                <w:spacing w:val="-4"/>
                <w:sz w:val="28"/>
                <w:szCs w:val="28"/>
              </w:rPr>
              <w:t xml:space="preserve">«Ручеек»   </w:t>
            </w:r>
            <w:proofErr w:type="spellStart"/>
            <w:r w:rsidRPr="001D1211">
              <w:rPr>
                <w:b/>
                <w:spacing w:val="-4"/>
                <w:sz w:val="28"/>
                <w:szCs w:val="28"/>
              </w:rPr>
              <w:t>п.Айгурский</w:t>
            </w:r>
            <w:proofErr w:type="spellEnd"/>
          </w:p>
        </w:tc>
        <w:tc>
          <w:tcPr>
            <w:tcW w:w="2268" w:type="dxa"/>
          </w:tcPr>
          <w:p w:rsidR="006A1D8E" w:rsidRPr="001D1211" w:rsidRDefault="006A1D8E" w:rsidP="006A1D8E">
            <w:pPr>
              <w:shd w:val="clear" w:color="auto" w:fill="FFFFFF"/>
              <w:ind w:left="10" w:firstLine="10"/>
              <w:rPr>
                <w:b/>
                <w:spacing w:val="-3"/>
              </w:rPr>
            </w:pPr>
            <w:r w:rsidRPr="001D1211">
              <w:rPr>
                <w:b/>
                <w:sz w:val="28"/>
                <w:szCs w:val="28"/>
              </w:rPr>
              <w:t xml:space="preserve">356715, </w:t>
            </w:r>
            <w:proofErr w:type="spellStart"/>
            <w:r w:rsidRPr="001D1211">
              <w:rPr>
                <w:b/>
                <w:spacing w:val="-3"/>
                <w:sz w:val="28"/>
                <w:szCs w:val="28"/>
              </w:rPr>
              <w:t>п.Айгурский</w:t>
            </w:r>
            <w:proofErr w:type="spellEnd"/>
            <w:r w:rsidRPr="001D1211">
              <w:rPr>
                <w:b/>
                <w:spacing w:val="-3"/>
                <w:sz w:val="28"/>
                <w:szCs w:val="28"/>
              </w:rPr>
              <w:t xml:space="preserve">, </w:t>
            </w:r>
          </w:p>
          <w:p w:rsidR="006A1D8E" w:rsidRPr="001D1211" w:rsidRDefault="006A1D8E" w:rsidP="006A1D8E">
            <w:pPr>
              <w:shd w:val="clear" w:color="auto" w:fill="FFFFFF"/>
              <w:ind w:left="10" w:firstLine="10"/>
              <w:rPr>
                <w:b/>
              </w:rPr>
            </w:pPr>
            <w:r w:rsidRPr="001D1211">
              <w:rPr>
                <w:b/>
                <w:spacing w:val="-3"/>
                <w:sz w:val="28"/>
                <w:szCs w:val="28"/>
              </w:rPr>
              <w:t>ул. Западная</w:t>
            </w:r>
            <w:r w:rsidRPr="001D1211">
              <w:rPr>
                <w:b/>
                <w:spacing w:val="-1"/>
                <w:sz w:val="28"/>
                <w:szCs w:val="28"/>
              </w:rPr>
              <w:t>, 1</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 xml:space="preserve">(86555) </w:t>
            </w:r>
          </w:p>
          <w:p w:rsidR="006A1D8E" w:rsidRPr="001D1211" w:rsidRDefault="006A1D8E" w:rsidP="006A1D8E">
            <w:pPr>
              <w:jc w:val="center"/>
              <w:rPr>
                <w:b/>
              </w:rPr>
            </w:pPr>
            <w:r w:rsidRPr="001D1211">
              <w:rPr>
                <w:b/>
                <w:sz w:val="28"/>
                <w:szCs w:val="28"/>
              </w:rPr>
              <w:t>6-35-47</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 xml:space="preserve">kgart3 ap@yandex.ru </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http://ds3apn.ru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lastRenderedPageBreak/>
              <w:t>4.</w:t>
            </w:r>
          </w:p>
        </w:tc>
        <w:tc>
          <w:tcPr>
            <w:tcW w:w="2268" w:type="dxa"/>
          </w:tcPr>
          <w:p w:rsidR="006A1D8E" w:rsidRPr="001D1211" w:rsidRDefault="006A1D8E" w:rsidP="006A1D8E">
            <w:pPr>
              <w:shd w:val="clear" w:color="auto" w:fill="FFFFFF"/>
              <w:ind w:left="29" w:right="-40" w:firstLine="14"/>
              <w:rPr>
                <w:b/>
              </w:rPr>
            </w:pPr>
            <w:r w:rsidRPr="001D1211">
              <w:rPr>
                <w:b/>
                <w:spacing w:val="7"/>
                <w:sz w:val="28"/>
                <w:szCs w:val="28"/>
              </w:rPr>
              <w:t>Муниципальное казенное дошкольное образовательное учреждение</w:t>
            </w:r>
            <w:r w:rsidRPr="001D1211">
              <w:rPr>
                <w:b/>
                <w:spacing w:val="15"/>
                <w:sz w:val="28"/>
                <w:szCs w:val="28"/>
              </w:rPr>
              <w:t xml:space="preserve"> «Д</w:t>
            </w:r>
            <w:r w:rsidRPr="001D1211">
              <w:rPr>
                <w:b/>
                <w:sz w:val="28"/>
                <w:szCs w:val="28"/>
              </w:rPr>
              <w:t xml:space="preserve">етский сад </w:t>
            </w:r>
            <w:r w:rsidRPr="001D1211">
              <w:rPr>
                <w:b/>
                <w:spacing w:val="15"/>
                <w:sz w:val="28"/>
                <w:szCs w:val="28"/>
              </w:rPr>
              <w:t xml:space="preserve">№ 4 </w:t>
            </w:r>
            <w:r w:rsidRPr="001D1211">
              <w:rPr>
                <w:b/>
                <w:spacing w:val="-3"/>
                <w:sz w:val="28"/>
                <w:szCs w:val="28"/>
              </w:rPr>
              <w:t xml:space="preserve">«Ладушки»  </w:t>
            </w:r>
            <w:proofErr w:type="spellStart"/>
            <w:r w:rsidRPr="001D1211">
              <w:rPr>
                <w:b/>
                <w:spacing w:val="-3"/>
                <w:sz w:val="28"/>
                <w:szCs w:val="28"/>
              </w:rPr>
              <w:t>с.Манычское</w:t>
            </w:r>
            <w:proofErr w:type="spellEnd"/>
          </w:p>
        </w:tc>
        <w:tc>
          <w:tcPr>
            <w:tcW w:w="2268" w:type="dxa"/>
          </w:tcPr>
          <w:p w:rsidR="006A1D8E" w:rsidRPr="001D1211" w:rsidRDefault="006A1D8E" w:rsidP="006A1D8E">
            <w:pPr>
              <w:shd w:val="clear" w:color="auto" w:fill="FFFFFF"/>
              <w:ind w:left="5" w:firstLine="10"/>
              <w:rPr>
                <w:b/>
                <w:spacing w:val="-3"/>
              </w:rPr>
            </w:pPr>
            <w:r w:rsidRPr="001D1211">
              <w:rPr>
                <w:b/>
                <w:sz w:val="28"/>
                <w:szCs w:val="28"/>
              </w:rPr>
              <w:t xml:space="preserve">356701, </w:t>
            </w:r>
            <w:proofErr w:type="spellStart"/>
            <w:r w:rsidRPr="001D1211">
              <w:rPr>
                <w:b/>
                <w:spacing w:val="-3"/>
                <w:sz w:val="28"/>
                <w:szCs w:val="28"/>
              </w:rPr>
              <w:t>с.Манычское</w:t>
            </w:r>
            <w:proofErr w:type="spellEnd"/>
            <w:r w:rsidRPr="001D1211">
              <w:rPr>
                <w:b/>
                <w:spacing w:val="-3"/>
                <w:sz w:val="28"/>
                <w:szCs w:val="28"/>
              </w:rPr>
              <w:t xml:space="preserve"> </w:t>
            </w:r>
          </w:p>
          <w:p w:rsidR="006A1D8E" w:rsidRPr="001D1211" w:rsidRDefault="006A1D8E" w:rsidP="006A1D8E">
            <w:pPr>
              <w:shd w:val="clear" w:color="auto" w:fill="FFFFFF"/>
              <w:ind w:left="5" w:firstLine="10"/>
              <w:rPr>
                <w:b/>
              </w:rPr>
            </w:pPr>
            <w:r w:rsidRPr="001D1211">
              <w:rPr>
                <w:b/>
                <w:spacing w:val="-3"/>
                <w:sz w:val="28"/>
                <w:szCs w:val="28"/>
              </w:rPr>
              <w:t>ул. Октябрьская,52</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18.00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rPr>
            </w:pPr>
            <w:r w:rsidRPr="001D1211">
              <w:rPr>
                <w:b/>
                <w:sz w:val="28"/>
                <w:szCs w:val="28"/>
              </w:rPr>
              <w:t xml:space="preserve"> 6</w:t>
            </w:r>
            <w:r w:rsidRPr="001D1211">
              <w:rPr>
                <w:b/>
                <w:spacing w:val="1"/>
                <w:sz w:val="28"/>
                <w:szCs w:val="28"/>
              </w:rPr>
              <w:t>-51-74</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Kgart4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http://ds4apn.ru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5.</w:t>
            </w:r>
          </w:p>
        </w:tc>
        <w:tc>
          <w:tcPr>
            <w:tcW w:w="2268" w:type="dxa"/>
          </w:tcPr>
          <w:p w:rsidR="006A1D8E" w:rsidRPr="001D1211" w:rsidRDefault="006A1D8E" w:rsidP="006A1D8E">
            <w:pPr>
              <w:shd w:val="clear" w:color="auto" w:fill="FFFFFF"/>
              <w:ind w:left="19" w:right="-40" w:firstLine="5"/>
              <w:rPr>
                <w:b/>
              </w:rPr>
            </w:pPr>
            <w:r w:rsidRPr="001D1211">
              <w:rPr>
                <w:b/>
                <w:spacing w:val="7"/>
                <w:sz w:val="28"/>
                <w:szCs w:val="28"/>
              </w:rPr>
              <w:t>Муниципальное казенное дошкольное образовательное учреждение</w:t>
            </w:r>
            <w:r w:rsidRPr="001D1211">
              <w:rPr>
                <w:b/>
                <w:spacing w:val="-5"/>
                <w:sz w:val="28"/>
                <w:szCs w:val="28"/>
              </w:rPr>
              <w:t xml:space="preserve">  «</w:t>
            </w:r>
            <w:r w:rsidRPr="001D1211">
              <w:rPr>
                <w:b/>
                <w:sz w:val="28"/>
                <w:szCs w:val="28"/>
              </w:rPr>
              <w:t xml:space="preserve">Детский сад </w:t>
            </w:r>
            <w:r w:rsidRPr="001D1211">
              <w:rPr>
                <w:b/>
                <w:spacing w:val="-5"/>
                <w:sz w:val="28"/>
                <w:szCs w:val="28"/>
              </w:rPr>
              <w:t xml:space="preserve">№ 5 </w:t>
            </w:r>
            <w:r w:rsidRPr="001D1211">
              <w:rPr>
                <w:b/>
                <w:spacing w:val="-4"/>
                <w:sz w:val="28"/>
                <w:szCs w:val="28"/>
              </w:rPr>
              <w:t xml:space="preserve">«Тополек» </w:t>
            </w:r>
            <w:proofErr w:type="spellStart"/>
            <w:r w:rsidRPr="001D1211">
              <w:rPr>
                <w:b/>
                <w:spacing w:val="-4"/>
                <w:sz w:val="28"/>
                <w:szCs w:val="28"/>
              </w:rPr>
              <w:t>с.Киевка</w:t>
            </w:r>
            <w:proofErr w:type="spellEnd"/>
          </w:p>
        </w:tc>
        <w:tc>
          <w:tcPr>
            <w:tcW w:w="2268" w:type="dxa"/>
          </w:tcPr>
          <w:p w:rsidR="006A1D8E" w:rsidRPr="001D1211" w:rsidRDefault="006A1D8E" w:rsidP="006A1D8E">
            <w:pPr>
              <w:shd w:val="clear" w:color="auto" w:fill="FFFFFF"/>
              <w:ind w:left="5" w:firstLine="5"/>
              <w:rPr>
                <w:b/>
              </w:rPr>
            </w:pPr>
            <w:r w:rsidRPr="001D1211">
              <w:rPr>
                <w:b/>
                <w:sz w:val="28"/>
                <w:szCs w:val="28"/>
              </w:rPr>
              <w:t xml:space="preserve">356702, </w:t>
            </w:r>
            <w:proofErr w:type="spellStart"/>
            <w:r w:rsidRPr="001D1211">
              <w:rPr>
                <w:b/>
                <w:spacing w:val="-3"/>
                <w:sz w:val="28"/>
                <w:szCs w:val="28"/>
              </w:rPr>
              <w:t>с.Киевка</w:t>
            </w:r>
            <w:proofErr w:type="spellEnd"/>
            <w:r w:rsidRPr="001D1211">
              <w:rPr>
                <w:b/>
                <w:spacing w:val="-3"/>
                <w:sz w:val="28"/>
                <w:szCs w:val="28"/>
              </w:rPr>
              <w:t>, ул. Октябрьская, 97 а</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rPr>
            </w:pPr>
            <w:r w:rsidRPr="001D1211">
              <w:rPr>
                <w:b/>
                <w:sz w:val="28"/>
                <w:szCs w:val="28"/>
              </w:rPr>
              <w:t xml:space="preserve"> 7-44-43</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Kgart5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http://ds5apn.ru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6.</w:t>
            </w:r>
          </w:p>
        </w:tc>
        <w:tc>
          <w:tcPr>
            <w:tcW w:w="2268" w:type="dxa"/>
          </w:tcPr>
          <w:p w:rsidR="006A1D8E" w:rsidRPr="001D1211" w:rsidRDefault="006A1D8E" w:rsidP="006A1D8E">
            <w:pPr>
              <w:shd w:val="clear" w:color="auto" w:fill="FFFFFF"/>
              <w:ind w:left="24" w:right="-40" w:firstLine="10"/>
              <w:rPr>
                <w:b/>
              </w:rPr>
            </w:pPr>
            <w:r w:rsidRPr="001D1211">
              <w:rPr>
                <w:b/>
                <w:spacing w:val="7"/>
                <w:sz w:val="28"/>
                <w:szCs w:val="28"/>
              </w:rPr>
              <w:t>Муниципальное казенное дошкольное образовательное учреждение</w:t>
            </w:r>
            <w:r w:rsidRPr="001D1211">
              <w:rPr>
                <w:b/>
                <w:spacing w:val="1"/>
                <w:sz w:val="28"/>
                <w:szCs w:val="28"/>
              </w:rPr>
              <w:t xml:space="preserve">  «Д</w:t>
            </w:r>
            <w:r w:rsidRPr="001D1211">
              <w:rPr>
                <w:b/>
                <w:sz w:val="28"/>
                <w:szCs w:val="28"/>
              </w:rPr>
              <w:t xml:space="preserve">етский сад  </w:t>
            </w:r>
            <w:r w:rsidRPr="001D1211">
              <w:rPr>
                <w:b/>
                <w:spacing w:val="1"/>
                <w:sz w:val="28"/>
                <w:szCs w:val="28"/>
              </w:rPr>
              <w:t xml:space="preserve">№ 6 </w:t>
            </w:r>
            <w:r w:rsidRPr="001D1211">
              <w:rPr>
                <w:b/>
                <w:spacing w:val="-4"/>
                <w:sz w:val="28"/>
                <w:szCs w:val="28"/>
              </w:rPr>
              <w:t xml:space="preserve">«Ромашка» </w:t>
            </w:r>
            <w:proofErr w:type="spellStart"/>
            <w:r w:rsidRPr="001D1211">
              <w:rPr>
                <w:b/>
                <w:spacing w:val="-4"/>
                <w:sz w:val="28"/>
                <w:szCs w:val="28"/>
              </w:rPr>
              <w:t>с.Рагули</w:t>
            </w:r>
            <w:proofErr w:type="spellEnd"/>
          </w:p>
        </w:tc>
        <w:tc>
          <w:tcPr>
            <w:tcW w:w="2268" w:type="dxa"/>
          </w:tcPr>
          <w:p w:rsidR="006A1D8E" w:rsidRPr="001D1211" w:rsidRDefault="006A1D8E" w:rsidP="006A1D8E">
            <w:pPr>
              <w:shd w:val="clear" w:color="auto" w:fill="FFFFFF"/>
              <w:ind w:left="5" w:firstLine="10"/>
              <w:rPr>
                <w:b/>
              </w:rPr>
            </w:pPr>
            <w:r w:rsidRPr="001D1211">
              <w:rPr>
                <w:b/>
                <w:sz w:val="28"/>
                <w:szCs w:val="28"/>
              </w:rPr>
              <w:t xml:space="preserve">356713, </w:t>
            </w:r>
            <w:proofErr w:type="spellStart"/>
            <w:r w:rsidRPr="001D1211">
              <w:rPr>
                <w:b/>
                <w:sz w:val="28"/>
                <w:szCs w:val="28"/>
              </w:rPr>
              <w:t>с.Рагули</w:t>
            </w:r>
            <w:proofErr w:type="spellEnd"/>
            <w:r w:rsidRPr="001D1211">
              <w:rPr>
                <w:b/>
                <w:spacing w:val="-1"/>
                <w:sz w:val="28"/>
                <w:szCs w:val="28"/>
              </w:rPr>
              <w:t xml:space="preserve">, ул. </w:t>
            </w:r>
            <w:r w:rsidRPr="001D1211">
              <w:rPr>
                <w:b/>
                <w:spacing w:val="-3"/>
                <w:sz w:val="28"/>
                <w:szCs w:val="28"/>
              </w:rPr>
              <w:t>Подгорная, 2</w:t>
            </w:r>
          </w:p>
        </w:tc>
        <w:tc>
          <w:tcPr>
            <w:tcW w:w="1701" w:type="dxa"/>
          </w:tcPr>
          <w:p w:rsidR="006A1D8E" w:rsidRPr="001D1211" w:rsidRDefault="006A1D8E" w:rsidP="006A1D8E">
            <w:pPr>
              <w:pStyle w:val="ConsPlusNormal"/>
              <w:rPr>
                <w:b w:val="0"/>
                <w:szCs w:val="28"/>
              </w:rPr>
            </w:pPr>
            <w:r w:rsidRPr="001D1211">
              <w:rPr>
                <w:b w:val="0"/>
                <w:szCs w:val="28"/>
              </w:rPr>
              <w:t>Понедельник – пятница</w:t>
            </w:r>
          </w:p>
          <w:p w:rsidR="006A1D8E" w:rsidRPr="001D1211" w:rsidRDefault="006A1D8E" w:rsidP="006A1D8E">
            <w:pPr>
              <w:pStyle w:val="ConsPlusNormal"/>
              <w:rPr>
                <w:b w:val="0"/>
                <w:szCs w:val="28"/>
              </w:rPr>
            </w:pPr>
            <w:r w:rsidRPr="001D1211">
              <w:rPr>
                <w:b w:val="0"/>
                <w:szCs w:val="28"/>
              </w:rPr>
              <w:t xml:space="preserve"> с 7.30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 xml:space="preserve">(86555) </w:t>
            </w:r>
          </w:p>
          <w:p w:rsidR="006A1D8E" w:rsidRPr="001D1211" w:rsidRDefault="006A1D8E" w:rsidP="006A1D8E">
            <w:pPr>
              <w:jc w:val="center"/>
              <w:rPr>
                <w:b/>
              </w:rPr>
            </w:pPr>
            <w:r w:rsidRPr="001D1211">
              <w:rPr>
                <w:b/>
                <w:sz w:val="28"/>
                <w:szCs w:val="28"/>
              </w:rPr>
              <w:t>6-73-96</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Kgart6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http://ds6apn.ru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7.</w:t>
            </w:r>
          </w:p>
        </w:tc>
        <w:tc>
          <w:tcPr>
            <w:tcW w:w="2268" w:type="dxa"/>
          </w:tcPr>
          <w:p w:rsidR="006A1D8E" w:rsidRPr="001D1211" w:rsidRDefault="006A1D8E" w:rsidP="006A1D8E">
            <w:pPr>
              <w:shd w:val="clear" w:color="auto" w:fill="FFFFFF"/>
              <w:ind w:left="19" w:right="-40" w:firstLine="5"/>
              <w:rPr>
                <w:b/>
                <w:spacing w:val="-5"/>
              </w:rPr>
            </w:pPr>
            <w:r w:rsidRPr="001D1211">
              <w:rPr>
                <w:b/>
                <w:spacing w:val="7"/>
                <w:sz w:val="28"/>
                <w:szCs w:val="28"/>
              </w:rPr>
              <w:t>Муниципальное казенное дошкольное образовательное учреждение</w:t>
            </w:r>
            <w:r w:rsidRPr="001D1211">
              <w:rPr>
                <w:b/>
                <w:spacing w:val="3"/>
                <w:sz w:val="28"/>
                <w:szCs w:val="28"/>
              </w:rPr>
              <w:t xml:space="preserve"> «</w:t>
            </w:r>
            <w:r w:rsidRPr="001D1211">
              <w:rPr>
                <w:b/>
                <w:sz w:val="28"/>
                <w:szCs w:val="28"/>
              </w:rPr>
              <w:t xml:space="preserve">Детский сад </w:t>
            </w:r>
            <w:r w:rsidRPr="001D1211">
              <w:rPr>
                <w:b/>
                <w:spacing w:val="3"/>
                <w:sz w:val="28"/>
                <w:szCs w:val="28"/>
              </w:rPr>
              <w:t xml:space="preserve">№ 7 </w:t>
            </w:r>
            <w:r w:rsidRPr="001D1211">
              <w:rPr>
                <w:b/>
                <w:spacing w:val="-5"/>
                <w:sz w:val="28"/>
                <w:szCs w:val="28"/>
              </w:rPr>
              <w:t>«</w:t>
            </w:r>
            <w:proofErr w:type="spellStart"/>
            <w:r w:rsidRPr="001D1211">
              <w:rPr>
                <w:b/>
                <w:spacing w:val="-5"/>
                <w:sz w:val="28"/>
                <w:szCs w:val="28"/>
              </w:rPr>
              <w:t>Журавушка</w:t>
            </w:r>
            <w:proofErr w:type="spellEnd"/>
            <w:r w:rsidRPr="001D1211">
              <w:rPr>
                <w:b/>
                <w:spacing w:val="-5"/>
                <w:sz w:val="28"/>
                <w:szCs w:val="28"/>
              </w:rPr>
              <w:t>»    с.Воздвиженское</w:t>
            </w:r>
          </w:p>
        </w:tc>
        <w:tc>
          <w:tcPr>
            <w:tcW w:w="2268" w:type="dxa"/>
          </w:tcPr>
          <w:p w:rsidR="006A1D8E" w:rsidRPr="001D1211" w:rsidRDefault="006A1D8E" w:rsidP="006A1D8E">
            <w:pPr>
              <w:shd w:val="clear" w:color="auto" w:fill="FFFFFF"/>
              <w:ind w:left="10" w:firstLine="10"/>
              <w:rPr>
                <w:b/>
              </w:rPr>
            </w:pPr>
            <w:r w:rsidRPr="001D1211">
              <w:rPr>
                <w:b/>
                <w:sz w:val="28"/>
                <w:szCs w:val="28"/>
              </w:rPr>
              <w:t xml:space="preserve">356712, </w:t>
            </w:r>
            <w:r w:rsidRPr="001D1211">
              <w:rPr>
                <w:b/>
                <w:spacing w:val="-1"/>
                <w:sz w:val="28"/>
                <w:szCs w:val="28"/>
              </w:rPr>
              <w:t>с.Воздвиженское, ул.Октябрьская,87</w:t>
            </w:r>
          </w:p>
        </w:tc>
        <w:tc>
          <w:tcPr>
            <w:tcW w:w="1701" w:type="dxa"/>
          </w:tcPr>
          <w:p w:rsidR="006A1D8E" w:rsidRPr="001D1211" w:rsidRDefault="006A1D8E" w:rsidP="006A1D8E">
            <w:pPr>
              <w:pStyle w:val="ConsPlusNormal"/>
              <w:rPr>
                <w:b w:val="0"/>
                <w:szCs w:val="28"/>
              </w:rPr>
            </w:pPr>
            <w:r w:rsidRPr="001D1211">
              <w:rPr>
                <w:b w:val="0"/>
                <w:szCs w:val="28"/>
              </w:rPr>
              <w:t>Понедельник – пятница</w:t>
            </w:r>
          </w:p>
          <w:p w:rsidR="006A1D8E" w:rsidRPr="001D1211" w:rsidRDefault="006A1D8E" w:rsidP="006A1D8E">
            <w:pPr>
              <w:pStyle w:val="ConsPlusNormal"/>
              <w:rPr>
                <w:b w:val="0"/>
                <w:szCs w:val="28"/>
              </w:rPr>
            </w:pPr>
            <w:r w:rsidRPr="001D1211">
              <w:rPr>
                <w:b w:val="0"/>
                <w:szCs w:val="28"/>
              </w:rPr>
              <w:t xml:space="preserve"> с 7.00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rPr>
            </w:pPr>
            <w:r w:rsidRPr="001D1211">
              <w:rPr>
                <w:b/>
                <w:sz w:val="28"/>
                <w:szCs w:val="28"/>
              </w:rPr>
              <w:t xml:space="preserve"> 6-83-59</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Kgart7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http://7-ds.ru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8.</w:t>
            </w:r>
          </w:p>
        </w:tc>
        <w:tc>
          <w:tcPr>
            <w:tcW w:w="2268" w:type="dxa"/>
          </w:tcPr>
          <w:p w:rsidR="006A1D8E" w:rsidRPr="001D1211" w:rsidRDefault="006A1D8E" w:rsidP="006A1D8E">
            <w:pPr>
              <w:shd w:val="clear" w:color="auto" w:fill="FFFFFF"/>
              <w:ind w:left="14" w:right="-40"/>
              <w:rPr>
                <w:b/>
              </w:rPr>
            </w:pPr>
            <w:r w:rsidRPr="001D1211">
              <w:rPr>
                <w:b/>
                <w:spacing w:val="7"/>
                <w:sz w:val="28"/>
                <w:szCs w:val="28"/>
              </w:rPr>
              <w:t>Муниципальное казенное дошкольное образовательное учреждение</w:t>
            </w:r>
            <w:r w:rsidRPr="001D1211">
              <w:rPr>
                <w:b/>
                <w:spacing w:val="1"/>
                <w:sz w:val="28"/>
                <w:szCs w:val="28"/>
              </w:rPr>
              <w:t xml:space="preserve">  «Детский сад № 8 </w:t>
            </w:r>
            <w:r w:rsidRPr="001D1211">
              <w:rPr>
                <w:b/>
                <w:spacing w:val="-4"/>
                <w:sz w:val="28"/>
                <w:szCs w:val="28"/>
              </w:rPr>
              <w:t>«Солнышко»  с. Дербетовка</w:t>
            </w:r>
          </w:p>
        </w:tc>
        <w:tc>
          <w:tcPr>
            <w:tcW w:w="2268" w:type="dxa"/>
          </w:tcPr>
          <w:p w:rsidR="006A1D8E" w:rsidRPr="001D1211" w:rsidRDefault="006A1D8E" w:rsidP="006A1D8E">
            <w:pPr>
              <w:shd w:val="clear" w:color="auto" w:fill="FFFFFF"/>
              <w:ind w:firstLine="5"/>
              <w:rPr>
                <w:b/>
                <w:spacing w:val="-1"/>
              </w:rPr>
            </w:pPr>
            <w:r w:rsidRPr="001D1211">
              <w:rPr>
                <w:b/>
                <w:spacing w:val="-1"/>
                <w:sz w:val="28"/>
                <w:szCs w:val="28"/>
              </w:rPr>
              <w:t xml:space="preserve">356705,  с. Дербетовка, </w:t>
            </w:r>
          </w:p>
          <w:p w:rsidR="006A1D8E" w:rsidRPr="001D1211" w:rsidRDefault="006A1D8E" w:rsidP="006A1D8E">
            <w:pPr>
              <w:shd w:val="clear" w:color="auto" w:fill="FFFFFF"/>
              <w:ind w:firstLine="5"/>
              <w:rPr>
                <w:b/>
              </w:rPr>
            </w:pPr>
            <w:r w:rsidRPr="001D1211">
              <w:rPr>
                <w:b/>
                <w:spacing w:val="-4"/>
                <w:sz w:val="28"/>
                <w:szCs w:val="28"/>
              </w:rPr>
              <w:t>ул. Красная,60</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 xml:space="preserve">(86555) </w:t>
            </w:r>
          </w:p>
          <w:p w:rsidR="006A1D8E" w:rsidRPr="001D1211" w:rsidRDefault="006A1D8E" w:rsidP="006A1D8E">
            <w:pPr>
              <w:jc w:val="center"/>
              <w:rPr>
                <w:b/>
              </w:rPr>
            </w:pPr>
            <w:r w:rsidRPr="001D1211">
              <w:rPr>
                <w:b/>
                <w:sz w:val="28"/>
                <w:szCs w:val="28"/>
              </w:rPr>
              <w:t>7</w:t>
            </w:r>
            <w:r w:rsidRPr="001D1211">
              <w:rPr>
                <w:b/>
                <w:spacing w:val="-1"/>
                <w:sz w:val="28"/>
                <w:szCs w:val="28"/>
              </w:rPr>
              <w:t>-11-92</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Kgart8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http://soln8.ru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9.</w:t>
            </w:r>
          </w:p>
        </w:tc>
        <w:tc>
          <w:tcPr>
            <w:tcW w:w="2268" w:type="dxa"/>
          </w:tcPr>
          <w:p w:rsidR="006A1D8E" w:rsidRPr="001D1211" w:rsidRDefault="006A1D8E" w:rsidP="006A1D8E">
            <w:pPr>
              <w:shd w:val="clear" w:color="auto" w:fill="FFFFFF"/>
              <w:ind w:left="14" w:right="-40"/>
              <w:rPr>
                <w:b/>
              </w:rPr>
            </w:pPr>
            <w:r w:rsidRPr="001D1211">
              <w:rPr>
                <w:b/>
                <w:spacing w:val="7"/>
                <w:sz w:val="28"/>
                <w:szCs w:val="28"/>
              </w:rPr>
              <w:t>Муниципально</w:t>
            </w:r>
            <w:r w:rsidRPr="001D1211">
              <w:rPr>
                <w:b/>
                <w:spacing w:val="7"/>
                <w:sz w:val="28"/>
                <w:szCs w:val="28"/>
              </w:rPr>
              <w:lastRenderedPageBreak/>
              <w:t>е казенное дошкольное образовательное учреждение</w:t>
            </w:r>
            <w:r w:rsidRPr="001D1211">
              <w:rPr>
                <w:b/>
                <w:spacing w:val="-5"/>
                <w:sz w:val="28"/>
                <w:szCs w:val="28"/>
              </w:rPr>
              <w:t xml:space="preserve"> «</w:t>
            </w:r>
            <w:r w:rsidRPr="001D1211">
              <w:rPr>
                <w:b/>
                <w:spacing w:val="1"/>
                <w:sz w:val="28"/>
                <w:szCs w:val="28"/>
              </w:rPr>
              <w:t>Детский сад</w:t>
            </w:r>
            <w:r w:rsidRPr="001D1211">
              <w:rPr>
                <w:b/>
                <w:spacing w:val="-5"/>
                <w:sz w:val="28"/>
                <w:szCs w:val="28"/>
              </w:rPr>
              <w:t xml:space="preserve">  № 9 </w:t>
            </w:r>
            <w:r w:rsidRPr="001D1211">
              <w:rPr>
                <w:b/>
                <w:spacing w:val="-4"/>
                <w:sz w:val="28"/>
                <w:szCs w:val="28"/>
              </w:rPr>
              <w:t xml:space="preserve">«Ласточка» с. </w:t>
            </w:r>
            <w:proofErr w:type="spellStart"/>
            <w:r w:rsidRPr="001D1211">
              <w:rPr>
                <w:b/>
                <w:spacing w:val="-4"/>
                <w:sz w:val="28"/>
                <w:szCs w:val="28"/>
              </w:rPr>
              <w:t>Вознесеновское</w:t>
            </w:r>
            <w:proofErr w:type="spellEnd"/>
          </w:p>
        </w:tc>
        <w:tc>
          <w:tcPr>
            <w:tcW w:w="2268" w:type="dxa"/>
          </w:tcPr>
          <w:p w:rsidR="006A1D8E" w:rsidRPr="001D1211" w:rsidRDefault="006A1D8E" w:rsidP="006A1D8E">
            <w:pPr>
              <w:shd w:val="clear" w:color="auto" w:fill="FFFFFF"/>
              <w:ind w:firstLine="5"/>
              <w:rPr>
                <w:b/>
                <w:spacing w:val="-3"/>
              </w:rPr>
            </w:pPr>
            <w:r w:rsidRPr="001D1211">
              <w:rPr>
                <w:b/>
                <w:spacing w:val="-3"/>
                <w:sz w:val="28"/>
                <w:szCs w:val="28"/>
              </w:rPr>
              <w:lastRenderedPageBreak/>
              <w:t xml:space="preserve">356710, </w:t>
            </w:r>
            <w:proofErr w:type="spellStart"/>
            <w:r w:rsidRPr="001D1211">
              <w:rPr>
                <w:b/>
                <w:spacing w:val="-3"/>
                <w:sz w:val="28"/>
                <w:szCs w:val="28"/>
              </w:rPr>
              <w:lastRenderedPageBreak/>
              <w:t>с.Вознесеновское</w:t>
            </w:r>
            <w:proofErr w:type="spellEnd"/>
            <w:r w:rsidRPr="001D1211">
              <w:rPr>
                <w:b/>
                <w:spacing w:val="-3"/>
                <w:sz w:val="28"/>
                <w:szCs w:val="28"/>
              </w:rPr>
              <w:t xml:space="preserve">, </w:t>
            </w:r>
          </w:p>
          <w:p w:rsidR="006A1D8E" w:rsidRPr="001D1211" w:rsidRDefault="006A1D8E" w:rsidP="006A1D8E">
            <w:pPr>
              <w:shd w:val="clear" w:color="auto" w:fill="FFFFFF"/>
              <w:ind w:firstLine="5"/>
              <w:rPr>
                <w:b/>
              </w:rPr>
            </w:pPr>
            <w:r w:rsidRPr="001D1211">
              <w:rPr>
                <w:b/>
                <w:sz w:val="28"/>
                <w:szCs w:val="28"/>
              </w:rPr>
              <w:t>ул. Красная, 15</w:t>
            </w:r>
          </w:p>
          <w:p w:rsidR="006A1D8E" w:rsidRPr="001D1211" w:rsidRDefault="006A1D8E" w:rsidP="006A1D8E">
            <w:pPr>
              <w:shd w:val="clear" w:color="auto" w:fill="FFFFFF"/>
              <w:ind w:firstLine="5"/>
              <w:rPr>
                <w:b/>
              </w:rPr>
            </w:pPr>
          </w:p>
        </w:tc>
        <w:tc>
          <w:tcPr>
            <w:tcW w:w="1701" w:type="dxa"/>
          </w:tcPr>
          <w:p w:rsidR="006A1D8E" w:rsidRPr="001D1211" w:rsidRDefault="006A1D8E" w:rsidP="006A1D8E">
            <w:pPr>
              <w:pStyle w:val="ConsPlusNormal"/>
              <w:rPr>
                <w:b w:val="0"/>
                <w:szCs w:val="28"/>
              </w:rPr>
            </w:pPr>
            <w:r w:rsidRPr="001D1211">
              <w:rPr>
                <w:b w:val="0"/>
                <w:szCs w:val="28"/>
              </w:rPr>
              <w:lastRenderedPageBreak/>
              <w:t>Понедельни</w:t>
            </w:r>
            <w:r w:rsidRPr="001D1211">
              <w:rPr>
                <w:b w:val="0"/>
                <w:szCs w:val="28"/>
              </w:rPr>
              <w:lastRenderedPageBreak/>
              <w:t xml:space="preserve">к - пятница </w:t>
            </w:r>
          </w:p>
          <w:p w:rsidR="006A1D8E" w:rsidRPr="001D1211" w:rsidRDefault="006A1D8E" w:rsidP="006A1D8E">
            <w:pPr>
              <w:pStyle w:val="ConsPlusNormal"/>
              <w:rPr>
                <w:b w:val="0"/>
                <w:szCs w:val="28"/>
              </w:rPr>
            </w:pPr>
            <w:r w:rsidRPr="001D1211">
              <w:rPr>
                <w:b w:val="0"/>
                <w:szCs w:val="28"/>
              </w:rPr>
              <w:t>с 7.30 до 18.00 Выходной суббота, воскресенье</w:t>
            </w:r>
          </w:p>
        </w:tc>
        <w:tc>
          <w:tcPr>
            <w:tcW w:w="1340" w:type="dxa"/>
          </w:tcPr>
          <w:p w:rsidR="006A1D8E" w:rsidRPr="001D1211" w:rsidRDefault="006A1D8E" w:rsidP="006A1D8E">
            <w:pPr>
              <w:jc w:val="center"/>
              <w:rPr>
                <w:b/>
              </w:rPr>
            </w:pPr>
            <w:r w:rsidRPr="001D1211">
              <w:rPr>
                <w:b/>
                <w:sz w:val="28"/>
                <w:szCs w:val="28"/>
              </w:rPr>
              <w:lastRenderedPageBreak/>
              <w:t>(86555)</w:t>
            </w:r>
          </w:p>
          <w:p w:rsidR="006A1D8E" w:rsidRPr="001D1211" w:rsidRDefault="006A1D8E" w:rsidP="006A1D8E">
            <w:pPr>
              <w:jc w:val="center"/>
              <w:rPr>
                <w:b/>
              </w:rPr>
            </w:pPr>
            <w:r w:rsidRPr="001D1211">
              <w:rPr>
                <w:b/>
                <w:sz w:val="28"/>
                <w:szCs w:val="28"/>
              </w:rPr>
              <w:lastRenderedPageBreak/>
              <w:t xml:space="preserve"> 7-26-46</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lastRenderedPageBreak/>
              <w:t xml:space="preserve">Kgart9 </w:t>
            </w:r>
            <w:r w:rsidRPr="001D1211">
              <w:rPr>
                <w:rFonts w:ascii="Arial" w:hAnsi="Arial" w:cs="Arial"/>
                <w:b/>
                <w:color w:val="0000FF"/>
                <w:sz w:val="28"/>
                <w:szCs w:val="28"/>
              </w:rPr>
              <w:lastRenderedPageBreak/>
              <w:t>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lastRenderedPageBreak/>
              <w:t>http://ds9</w:t>
            </w:r>
            <w:r w:rsidRPr="001D1211">
              <w:rPr>
                <w:rFonts w:ascii="Arial" w:hAnsi="Arial" w:cs="Arial"/>
                <w:b/>
                <w:color w:val="0000FF"/>
                <w:sz w:val="28"/>
                <w:szCs w:val="28"/>
              </w:rPr>
              <w:lastRenderedPageBreak/>
              <w:t>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lastRenderedPageBreak/>
              <w:t>10.</w:t>
            </w:r>
          </w:p>
        </w:tc>
        <w:tc>
          <w:tcPr>
            <w:tcW w:w="2268" w:type="dxa"/>
          </w:tcPr>
          <w:p w:rsidR="006A1D8E" w:rsidRPr="001D1211" w:rsidRDefault="006A1D8E" w:rsidP="006A1D8E">
            <w:pPr>
              <w:shd w:val="clear" w:color="auto" w:fill="FFFFFF"/>
              <w:ind w:left="10" w:right="-40" w:hanging="5"/>
              <w:rPr>
                <w:b/>
                <w:spacing w:val="-4"/>
              </w:rPr>
            </w:pPr>
            <w:r w:rsidRPr="001D1211">
              <w:rPr>
                <w:b/>
                <w:spacing w:val="7"/>
                <w:sz w:val="28"/>
                <w:szCs w:val="28"/>
              </w:rPr>
              <w:t>Муниципальное казенное дошкольное образовательное учреждение</w:t>
            </w:r>
            <w:r w:rsidRPr="001D1211">
              <w:rPr>
                <w:b/>
                <w:spacing w:val="1"/>
                <w:sz w:val="28"/>
                <w:szCs w:val="28"/>
              </w:rPr>
              <w:t xml:space="preserve">  «Детский сад № 10 </w:t>
            </w:r>
            <w:r w:rsidRPr="001D1211">
              <w:rPr>
                <w:b/>
                <w:spacing w:val="-4"/>
                <w:sz w:val="28"/>
                <w:szCs w:val="28"/>
              </w:rPr>
              <w:t>«Колокольчик»</w:t>
            </w:r>
          </w:p>
          <w:p w:rsidR="006A1D8E" w:rsidRPr="001D1211" w:rsidRDefault="006A1D8E" w:rsidP="006A1D8E">
            <w:pPr>
              <w:shd w:val="clear" w:color="auto" w:fill="FFFFFF"/>
              <w:ind w:left="10" w:right="-40" w:hanging="5"/>
              <w:rPr>
                <w:b/>
              </w:rPr>
            </w:pPr>
            <w:r w:rsidRPr="001D1211">
              <w:rPr>
                <w:b/>
                <w:spacing w:val="-4"/>
                <w:sz w:val="28"/>
                <w:szCs w:val="28"/>
              </w:rPr>
              <w:t xml:space="preserve"> с. </w:t>
            </w:r>
            <w:proofErr w:type="spellStart"/>
            <w:r w:rsidRPr="001D1211">
              <w:rPr>
                <w:b/>
                <w:spacing w:val="-4"/>
                <w:sz w:val="28"/>
                <w:szCs w:val="28"/>
              </w:rPr>
              <w:t>Апанасенковское</w:t>
            </w:r>
            <w:proofErr w:type="spellEnd"/>
          </w:p>
        </w:tc>
        <w:tc>
          <w:tcPr>
            <w:tcW w:w="2268" w:type="dxa"/>
          </w:tcPr>
          <w:p w:rsidR="006A1D8E" w:rsidRPr="001D1211" w:rsidRDefault="006A1D8E" w:rsidP="006A1D8E">
            <w:pPr>
              <w:shd w:val="clear" w:color="auto" w:fill="FFFFFF"/>
              <w:rPr>
                <w:b/>
                <w:spacing w:val="-3"/>
              </w:rPr>
            </w:pPr>
            <w:r w:rsidRPr="001D1211">
              <w:rPr>
                <w:b/>
                <w:spacing w:val="-3"/>
                <w:sz w:val="28"/>
                <w:szCs w:val="28"/>
              </w:rPr>
              <w:t xml:space="preserve">356711 </w:t>
            </w:r>
          </w:p>
          <w:p w:rsidR="006A1D8E" w:rsidRPr="001D1211" w:rsidRDefault="006A1D8E" w:rsidP="006A1D8E">
            <w:pPr>
              <w:shd w:val="clear" w:color="auto" w:fill="FFFFFF"/>
              <w:rPr>
                <w:b/>
                <w:spacing w:val="-3"/>
              </w:rPr>
            </w:pPr>
            <w:r w:rsidRPr="001D1211">
              <w:rPr>
                <w:b/>
                <w:spacing w:val="-3"/>
                <w:sz w:val="28"/>
                <w:szCs w:val="28"/>
              </w:rPr>
              <w:t xml:space="preserve">с. </w:t>
            </w:r>
            <w:proofErr w:type="spellStart"/>
            <w:r w:rsidRPr="001D1211">
              <w:rPr>
                <w:b/>
                <w:spacing w:val="-3"/>
                <w:sz w:val="28"/>
                <w:szCs w:val="28"/>
              </w:rPr>
              <w:t>Апанасенковское</w:t>
            </w:r>
            <w:proofErr w:type="spellEnd"/>
            <w:r w:rsidRPr="001D1211">
              <w:rPr>
                <w:b/>
                <w:spacing w:val="-3"/>
                <w:sz w:val="28"/>
                <w:szCs w:val="28"/>
              </w:rPr>
              <w:t>,</w:t>
            </w:r>
          </w:p>
          <w:p w:rsidR="006A1D8E" w:rsidRPr="001D1211" w:rsidRDefault="006A1D8E" w:rsidP="006A1D8E">
            <w:pPr>
              <w:shd w:val="clear" w:color="auto" w:fill="FFFFFF"/>
              <w:rPr>
                <w:b/>
              </w:rPr>
            </w:pPr>
            <w:r w:rsidRPr="001D1211">
              <w:rPr>
                <w:b/>
                <w:spacing w:val="-3"/>
                <w:sz w:val="28"/>
                <w:szCs w:val="28"/>
              </w:rPr>
              <w:t>пер.Комсомольский,18</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18.00 Выходной суббота, воскресенье</w:t>
            </w:r>
          </w:p>
        </w:tc>
        <w:tc>
          <w:tcPr>
            <w:tcW w:w="1340" w:type="dxa"/>
          </w:tcPr>
          <w:p w:rsidR="006A1D8E" w:rsidRPr="001D1211" w:rsidRDefault="006A1D8E" w:rsidP="006A1D8E">
            <w:pPr>
              <w:jc w:val="center"/>
              <w:rPr>
                <w:b/>
              </w:rPr>
            </w:pPr>
            <w:r w:rsidRPr="001D1211">
              <w:rPr>
                <w:b/>
                <w:sz w:val="28"/>
                <w:szCs w:val="28"/>
              </w:rPr>
              <w:t xml:space="preserve">(86555) </w:t>
            </w:r>
          </w:p>
          <w:p w:rsidR="006A1D8E" w:rsidRPr="001D1211" w:rsidRDefault="006A1D8E" w:rsidP="006A1D8E">
            <w:pPr>
              <w:jc w:val="center"/>
              <w:rPr>
                <w:b/>
              </w:rPr>
            </w:pPr>
            <w:r w:rsidRPr="001D1211">
              <w:rPr>
                <w:b/>
                <w:sz w:val="28"/>
                <w:szCs w:val="28"/>
              </w:rPr>
              <w:t>7-34-82</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Kgart10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http://ds10apn.ru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11.</w:t>
            </w:r>
          </w:p>
        </w:tc>
        <w:tc>
          <w:tcPr>
            <w:tcW w:w="2268" w:type="dxa"/>
          </w:tcPr>
          <w:p w:rsidR="006A1D8E" w:rsidRPr="001D1211" w:rsidRDefault="006A1D8E" w:rsidP="006A1D8E">
            <w:pPr>
              <w:shd w:val="clear" w:color="auto" w:fill="FFFFFF"/>
              <w:ind w:left="10" w:right="-40" w:hanging="5"/>
              <w:rPr>
                <w:b/>
              </w:rPr>
            </w:pPr>
            <w:r w:rsidRPr="001D1211">
              <w:rPr>
                <w:b/>
                <w:spacing w:val="7"/>
                <w:sz w:val="28"/>
                <w:szCs w:val="28"/>
              </w:rPr>
              <w:t>Муниципальное казенное дошкольное образовательное учреждение</w:t>
            </w:r>
            <w:r w:rsidRPr="001D1211">
              <w:rPr>
                <w:b/>
                <w:spacing w:val="-6"/>
                <w:sz w:val="28"/>
                <w:szCs w:val="28"/>
              </w:rPr>
              <w:t xml:space="preserve">  «Детский сад  № 11 </w:t>
            </w:r>
            <w:r w:rsidRPr="001D1211">
              <w:rPr>
                <w:b/>
                <w:spacing w:val="-3"/>
                <w:sz w:val="28"/>
                <w:szCs w:val="28"/>
              </w:rPr>
              <w:t>«Колосок» с. Дивное</w:t>
            </w:r>
          </w:p>
        </w:tc>
        <w:tc>
          <w:tcPr>
            <w:tcW w:w="2268" w:type="dxa"/>
          </w:tcPr>
          <w:p w:rsidR="006A1D8E" w:rsidRPr="001D1211" w:rsidRDefault="006A1D8E" w:rsidP="006A1D8E">
            <w:pPr>
              <w:shd w:val="clear" w:color="auto" w:fill="FFFFFF"/>
              <w:rPr>
                <w:b/>
              </w:rPr>
            </w:pPr>
            <w:r w:rsidRPr="001D1211">
              <w:rPr>
                <w:b/>
                <w:spacing w:val="-3"/>
                <w:sz w:val="28"/>
                <w:szCs w:val="28"/>
              </w:rPr>
              <w:t>356721, с.Дивное, ул. Коминтерна</w:t>
            </w:r>
            <w:r w:rsidRPr="001D1211">
              <w:rPr>
                <w:b/>
                <w:spacing w:val="-1"/>
                <w:sz w:val="28"/>
                <w:szCs w:val="28"/>
              </w:rPr>
              <w:t>, 45</w:t>
            </w:r>
          </w:p>
        </w:tc>
        <w:tc>
          <w:tcPr>
            <w:tcW w:w="1701" w:type="dxa"/>
          </w:tcPr>
          <w:p w:rsidR="006A1D8E" w:rsidRPr="001D1211" w:rsidRDefault="006A1D8E" w:rsidP="006A1D8E">
            <w:pPr>
              <w:pStyle w:val="ConsPlusNormal"/>
              <w:rPr>
                <w:b w:val="0"/>
                <w:szCs w:val="28"/>
              </w:rPr>
            </w:pPr>
            <w:r w:rsidRPr="001D1211">
              <w:rPr>
                <w:b w:val="0"/>
                <w:szCs w:val="28"/>
              </w:rPr>
              <w:t>Понедельник – пятница</w:t>
            </w:r>
          </w:p>
          <w:p w:rsidR="006A1D8E" w:rsidRPr="001D1211" w:rsidRDefault="006A1D8E" w:rsidP="006A1D8E">
            <w:pPr>
              <w:pStyle w:val="ConsPlusNormal"/>
              <w:rPr>
                <w:b w:val="0"/>
                <w:szCs w:val="28"/>
              </w:rPr>
            </w:pPr>
            <w:r w:rsidRPr="001D1211">
              <w:rPr>
                <w:b w:val="0"/>
                <w:szCs w:val="28"/>
              </w:rPr>
              <w:t xml:space="preserve"> с 7.00 до 19.00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spacing w:val="-2"/>
              </w:rPr>
            </w:pPr>
            <w:r w:rsidRPr="001D1211">
              <w:rPr>
                <w:b/>
                <w:sz w:val="28"/>
                <w:szCs w:val="28"/>
              </w:rPr>
              <w:t xml:space="preserve"> 5</w:t>
            </w:r>
            <w:r w:rsidRPr="001D1211">
              <w:rPr>
                <w:b/>
                <w:spacing w:val="-2"/>
                <w:sz w:val="28"/>
                <w:szCs w:val="28"/>
              </w:rPr>
              <w:t>-18-29</w:t>
            </w:r>
          </w:p>
          <w:p w:rsidR="006A1D8E" w:rsidRPr="001D1211" w:rsidRDefault="006A1D8E" w:rsidP="006A1D8E">
            <w:pPr>
              <w:jc w:val="center"/>
              <w:rPr>
                <w:b/>
              </w:rPr>
            </w:pPr>
            <w:r w:rsidRPr="001D1211">
              <w:rPr>
                <w:b/>
                <w:spacing w:val="-2"/>
                <w:sz w:val="28"/>
                <w:szCs w:val="28"/>
              </w:rPr>
              <w:t>4-68-70</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Kgart11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http://ds11apn.ru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12.</w:t>
            </w:r>
          </w:p>
        </w:tc>
        <w:tc>
          <w:tcPr>
            <w:tcW w:w="2268" w:type="dxa"/>
          </w:tcPr>
          <w:p w:rsidR="006A1D8E" w:rsidRPr="001D1211" w:rsidRDefault="006A1D8E" w:rsidP="006A1D8E">
            <w:pPr>
              <w:shd w:val="clear" w:color="auto" w:fill="FFFFFF"/>
              <w:ind w:left="5" w:right="-40" w:hanging="10"/>
              <w:rPr>
                <w:b/>
              </w:rPr>
            </w:pPr>
            <w:r w:rsidRPr="001D1211">
              <w:rPr>
                <w:b/>
                <w:spacing w:val="7"/>
                <w:sz w:val="28"/>
                <w:szCs w:val="28"/>
              </w:rPr>
              <w:t>Муниципальное казенное дошкольное образовательное учреждение</w:t>
            </w:r>
            <w:r w:rsidRPr="001D1211">
              <w:rPr>
                <w:b/>
                <w:spacing w:val="-4"/>
                <w:sz w:val="28"/>
                <w:szCs w:val="28"/>
              </w:rPr>
              <w:t xml:space="preserve"> «Детский сад   № 12 </w:t>
            </w:r>
            <w:r w:rsidRPr="001D1211">
              <w:rPr>
                <w:b/>
                <w:spacing w:val="-3"/>
                <w:sz w:val="28"/>
                <w:szCs w:val="28"/>
              </w:rPr>
              <w:t>«Родничок» с. Дивное</w:t>
            </w:r>
          </w:p>
        </w:tc>
        <w:tc>
          <w:tcPr>
            <w:tcW w:w="2268" w:type="dxa"/>
          </w:tcPr>
          <w:p w:rsidR="006A1D8E" w:rsidRPr="001D1211" w:rsidRDefault="006A1D8E" w:rsidP="006A1D8E">
            <w:pPr>
              <w:shd w:val="clear" w:color="auto" w:fill="FFFFFF"/>
              <w:rPr>
                <w:b/>
                <w:spacing w:val="-3"/>
              </w:rPr>
            </w:pPr>
            <w:r w:rsidRPr="001D1211">
              <w:rPr>
                <w:b/>
                <w:spacing w:val="-3"/>
                <w:sz w:val="28"/>
                <w:szCs w:val="28"/>
              </w:rPr>
              <w:t xml:space="preserve">356721, </w:t>
            </w:r>
          </w:p>
          <w:p w:rsidR="006A1D8E" w:rsidRPr="001D1211" w:rsidRDefault="006A1D8E" w:rsidP="006A1D8E">
            <w:pPr>
              <w:shd w:val="clear" w:color="auto" w:fill="FFFFFF"/>
              <w:rPr>
                <w:b/>
              </w:rPr>
            </w:pPr>
            <w:r w:rsidRPr="001D1211">
              <w:rPr>
                <w:b/>
                <w:spacing w:val="-3"/>
                <w:sz w:val="28"/>
                <w:szCs w:val="28"/>
              </w:rPr>
              <w:t>с. Дивное, ул. О.Кошевого, 180</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7.30 до 18.00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spacing w:val="-2"/>
              </w:rPr>
            </w:pPr>
            <w:r w:rsidRPr="001D1211">
              <w:rPr>
                <w:b/>
                <w:sz w:val="28"/>
                <w:szCs w:val="28"/>
              </w:rPr>
              <w:t xml:space="preserve"> 5</w:t>
            </w:r>
            <w:r w:rsidRPr="001D1211">
              <w:rPr>
                <w:b/>
                <w:spacing w:val="-2"/>
                <w:sz w:val="28"/>
                <w:szCs w:val="28"/>
              </w:rPr>
              <w:t>-16-30</w:t>
            </w:r>
          </w:p>
          <w:p w:rsidR="006A1D8E" w:rsidRPr="001D1211" w:rsidRDefault="006A1D8E" w:rsidP="006A1D8E">
            <w:pPr>
              <w:jc w:val="center"/>
              <w:rPr>
                <w:b/>
              </w:rPr>
            </w:pPr>
            <w:r w:rsidRPr="001D1211">
              <w:rPr>
                <w:b/>
                <w:spacing w:val="-2"/>
                <w:sz w:val="28"/>
                <w:szCs w:val="28"/>
              </w:rPr>
              <w:t>4-67-22</w:t>
            </w:r>
          </w:p>
        </w:tc>
        <w:tc>
          <w:tcPr>
            <w:tcW w:w="1365"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Kgart12 ap@yandex.ru</w:t>
            </w:r>
          </w:p>
        </w:tc>
        <w:tc>
          <w:tcPr>
            <w:tcW w:w="1483" w:type="dxa"/>
            <w:gridSpan w:val="2"/>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http://ds12apn.ru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13.</w:t>
            </w:r>
          </w:p>
        </w:tc>
        <w:tc>
          <w:tcPr>
            <w:tcW w:w="2268" w:type="dxa"/>
          </w:tcPr>
          <w:p w:rsidR="006A1D8E" w:rsidRPr="001D1211" w:rsidRDefault="006A1D8E" w:rsidP="006A1D8E">
            <w:pPr>
              <w:shd w:val="clear" w:color="auto" w:fill="FFFFFF"/>
              <w:ind w:left="14" w:right="-40"/>
              <w:rPr>
                <w:b/>
              </w:rPr>
            </w:pPr>
            <w:r w:rsidRPr="001D1211">
              <w:rPr>
                <w:b/>
                <w:spacing w:val="7"/>
                <w:sz w:val="28"/>
                <w:szCs w:val="28"/>
              </w:rPr>
              <w:t>Муниципальное казенное дошкольное образовательное учреждение</w:t>
            </w:r>
            <w:r w:rsidRPr="001D1211">
              <w:rPr>
                <w:b/>
                <w:sz w:val="28"/>
                <w:szCs w:val="28"/>
              </w:rPr>
              <w:t xml:space="preserve">  «Детский сад № 13 </w:t>
            </w:r>
            <w:r w:rsidRPr="001D1211">
              <w:rPr>
                <w:b/>
                <w:spacing w:val="-4"/>
                <w:sz w:val="28"/>
                <w:szCs w:val="28"/>
              </w:rPr>
              <w:t>«Малыш» с.Дивное</w:t>
            </w:r>
          </w:p>
        </w:tc>
        <w:tc>
          <w:tcPr>
            <w:tcW w:w="2268" w:type="dxa"/>
          </w:tcPr>
          <w:p w:rsidR="006A1D8E" w:rsidRPr="001D1211" w:rsidRDefault="006A1D8E" w:rsidP="006A1D8E">
            <w:pPr>
              <w:shd w:val="clear" w:color="auto" w:fill="FFFFFF"/>
              <w:rPr>
                <w:b/>
                <w:spacing w:val="-3"/>
              </w:rPr>
            </w:pPr>
            <w:r w:rsidRPr="001D1211">
              <w:rPr>
                <w:b/>
                <w:spacing w:val="-3"/>
                <w:sz w:val="28"/>
                <w:szCs w:val="28"/>
              </w:rPr>
              <w:t xml:space="preserve">356721, </w:t>
            </w:r>
          </w:p>
          <w:p w:rsidR="006A1D8E" w:rsidRPr="001D1211" w:rsidRDefault="006A1D8E" w:rsidP="006A1D8E">
            <w:pPr>
              <w:shd w:val="clear" w:color="auto" w:fill="FFFFFF"/>
              <w:rPr>
                <w:b/>
              </w:rPr>
            </w:pPr>
            <w:r w:rsidRPr="001D1211">
              <w:rPr>
                <w:b/>
                <w:spacing w:val="-2"/>
                <w:sz w:val="28"/>
                <w:szCs w:val="28"/>
              </w:rPr>
              <w:t>ул. Советская, 32</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 xml:space="preserve"> с 7.30 до 17.30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(86555 )</w:t>
            </w:r>
          </w:p>
          <w:p w:rsidR="006A1D8E" w:rsidRPr="001D1211" w:rsidRDefault="006A1D8E" w:rsidP="006A1D8E">
            <w:pPr>
              <w:jc w:val="center"/>
              <w:rPr>
                <w:b/>
              </w:rPr>
            </w:pPr>
            <w:r w:rsidRPr="001D1211">
              <w:rPr>
                <w:b/>
                <w:sz w:val="28"/>
                <w:szCs w:val="28"/>
              </w:rPr>
              <w:t xml:space="preserve">5-14-43 </w:t>
            </w:r>
          </w:p>
          <w:p w:rsidR="006A1D8E" w:rsidRPr="001D1211" w:rsidRDefault="006A1D8E" w:rsidP="006A1D8E">
            <w:pPr>
              <w:jc w:val="center"/>
              <w:rPr>
                <w:b/>
              </w:rPr>
            </w:pPr>
            <w:r w:rsidRPr="001D1211">
              <w:rPr>
                <w:b/>
                <w:sz w:val="28"/>
                <w:szCs w:val="28"/>
              </w:rPr>
              <w:t>4-68-48</w:t>
            </w:r>
          </w:p>
        </w:tc>
        <w:tc>
          <w:tcPr>
            <w:tcW w:w="1335"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Kgart13 ap@yandex.ru</w:t>
            </w:r>
          </w:p>
        </w:tc>
        <w:tc>
          <w:tcPr>
            <w:tcW w:w="1513"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http://ds13apn.ru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lastRenderedPageBreak/>
              <w:t>14.</w:t>
            </w:r>
          </w:p>
        </w:tc>
        <w:tc>
          <w:tcPr>
            <w:tcW w:w="2268" w:type="dxa"/>
          </w:tcPr>
          <w:p w:rsidR="006A1D8E" w:rsidRPr="001D1211" w:rsidRDefault="006A1D8E" w:rsidP="006A1D8E">
            <w:pPr>
              <w:shd w:val="clear" w:color="auto" w:fill="FFFFFF"/>
              <w:ind w:left="19" w:right="-40" w:firstLine="5"/>
              <w:rPr>
                <w:b/>
              </w:rPr>
            </w:pPr>
            <w:r w:rsidRPr="001D1211">
              <w:rPr>
                <w:b/>
                <w:spacing w:val="7"/>
                <w:sz w:val="28"/>
                <w:szCs w:val="28"/>
              </w:rPr>
              <w:t>Муниципальное казенное дошкольное образовательное учреждение</w:t>
            </w:r>
            <w:r w:rsidRPr="001D1211">
              <w:rPr>
                <w:b/>
                <w:spacing w:val="-5"/>
                <w:sz w:val="28"/>
                <w:szCs w:val="28"/>
              </w:rPr>
              <w:t xml:space="preserve">  «Детский сад № 14 «Березка» с.Дивное</w:t>
            </w:r>
          </w:p>
        </w:tc>
        <w:tc>
          <w:tcPr>
            <w:tcW w:w="2268" w:type="dxa"/>
          </w:tcPr>
          <w:p w:rsidR="006A1D8E" w:rsidRPr="001D1211" w:rsidRDefault="006A1D8E" w:rsidP="006A1D8E">
            <w:pPr>
              <w:shd w:val="clear" w:color="auto" w:fill="FFFFFF"/>
              <w:ind w:hanging="5"/>
              <w:rPr>
                <w:b/>
              </w:rPr>
            </w:pPr>
            <w:r w:rsidRPr="001D1211">
              <w:rPr>
                <w:b/>
                <w:spacing w:val="-3"/>
                <w:sz w:val="28"/>
                <w:szCs w:val="28"/>
              </w:rPr>
              <w:t xml:space="preserve">356721, с.Дивное, </w:t>
            </w:r>
            <w:r w:rsidRPr="001D1211">
              <w:rPr>
                <w:b/>
                <w:spacing w:val="13"/>
                <w:sz w:val="28"/>
                <w:szCs w:val="28"/>
              </w:rPr>
              <w:t>ул. Чехова, 82</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7.00 до 19.00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spacing w:val="-2"/>
              </w:rPr>
            </w:pPr>
            <w:r w:rsidRPr="001D1211">
              <w:rPr>
                <w:b/>
                <w:sz w:val="28"/>
                <w:szCs w:val="28"/>
              </w:rPr>
              <w:t xml:space="preserve"> 5</w:t>
            </w:r>
            <w:r w:rsidRPr="001D1211">
              <w:rPr>
                <w:b/>
                <w:spacing w:val="-2"/>
                <w:sz w:val="28"/>
                <w:szCs w:val="28"/>
              </w:rPr>
              <w:t>-01-47</w:t>
            </w:r>
          </w:p>
          <w:p w:rsidR="006A1D8E" w:rsidRPr="001D1211" w:rsidRDefault="006A1D8E" w:rsidP="006A1D8E">
            <w:pPr>
              <w:jc w:val="center"/>
              <w:rPr>
                <w:b/>
              </w:rPr>
            </w:pPr>
            <w:r w:rsidRPr="001D1211">
              <w:rPr>
                <w:b/>
                <w:spacing w:val="-2"/>
                <w:sz w:val="28"/>
                <w:szCs w:val="28"/>
              </w:rPr>
              <w:t>5-06-83</w:t>
            </w:r>
          </w:p>
        </w:tc>
        <w:tc>
          <w:tcPr>
            <w:tcW w:w="1335"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Kgart14 ap@yandex.ru</w:t>
            </w:r>
          </w:p>
        </w:tc>
        <w:tc>
          <w:tcPr>
            <w:tcW w:w="1513"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http://ds14apn.ru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15.</w:t>
            </w:r>
          </w:p>
        </w:tc>
        <w:tc>
          <w:tcPr>
            <w:tcW w:w="2268" w:type="dxa"/>
          </w:tcPr>
          <w:p w:rsidR="006A1D8E" w:rsidRPr="001D1211" w:rsidRDefault="006A1D8E" w:rsidP="006A1D8E">
            <w:pPr>
              <w:shd w:val="clear" w:color="auto" w:fill="FFFFFF"/>
              <w:ind w:left="19" w:right="-40" w:firstLine="5"/>
              <w:rPr>
                <w:b/>
              </w:rPr>
            </w:pPr>
            <w:r w:rsidRPr="001D1211">
              <w:rPr>
                <w:b/>
                <w:spacing w:val="7"/>
                <w:sz w:val="28"/>
                <w:szCs w:val="28"/>
              </w:rPr>
              <w:t>Муниципальное казенное дошкольное образовательное учреждение</w:t>
            </w:r>
            <w:r w:rsidRPr="001D1211">
              <w:rPr>
                <w:b/>
                <w:spacing w:val="-1"/>
                <w:sz w:val="28"/>
                <w:szCs w:val="28"/>
              </w:rPr>
              <w:t xml:space="preserve"> «Детский сад № 15 «Сказка» с.Дивное</w:t>
            </w:r>
          </w:p>
        </w:tc>
        <w:tc>
          <w:tcPr>
            <w:tcW w:w="2268" w:type="dxa"/>
          </w:tcPr>
          <w:p w:rsidR="006A1D8E" w:rsidRPr="001D1211" w:rsidRDefault="006A1D8E" w:rsidP="006A1D8E">
            <w:pPr>
              <w:shd w:val="clear" w:color="auto" w:fill="FFFFFF"/>
              <w:ind w:hanging="5"/>
              <w:rPr>
                <w:b/>
                <w:spacing w:val="-3"/>
              </w:rPr>
            </w:pPr>
            <w:r w:rsidRPr="001D1211">
              <w:rPr>
                <w:b/>
                <w:spacing w:val="-3"/>
                <w:sz w:val="28"/>
                <w:szCs w:val="28"/>
              </w:rPr>
              <w:t xml:space="preserve">356721, с.Дивное </w:t>
            </w:r>
          </w:p>
          <w:p w:rsidR="006A1D8E" w:rsidRPr="001D1211" w:rsidRDefault="006A1D8E" w:rsidP="006A1D8E">
            <w:pPr>
              <w:shd w:val="clear" w:color="auto" w:fill="FFFFFF"/>
              <w:ind w:hanging="5"/>
              <w:rPr>
                <w:b/>
              </w:rPr>
            </w:pPr>
            <w:r w:rsidRPr="001D1211">
              <w:rPr>
                <w:b/>
                <w:sz w:val="28"/>
                <w:szCs w:val="28"/>
              </w:rPr>
              <w:t>ул. Кашубы, 51 «б»</w:t>
            </w:r>
          </w:p>
        </w:tc>
        <w:tc>
          <w:tcPr>
            <w:tcW w:w="1701" w:type="dxa"/>
          </w:tcPr>
          <w:p w:rsidR="006A1D8E" w:rsidRPr="001D1211" w:rsidRDefault="006A1D8E" w:rsidP="006A1D8E">
            <w:pPr>
              <w:pStyle w:val="ConsPlusNormal"/>
              <w:rPr>
                <w:b w:val="0"/>
                <w:szCs w:val="28"/>
              </w:rPr>
            </w:pPr>
            <w:r w:rsidRPr="001D1211">
              <w:rPr>
                <w:b w:val="0"/>
                <w:szCs w:val="28"/>
              </w:rPr>
              <w:t>Понедельник – пятница</w:t>
            </w:r>
          </w:p>
          <w:p w:rsidR="006A1D8E" w:rsidRPr="001D1211" w:rsidRDefault="006A1D8E" w:rsidP="006A1D8E">
            <w:pPr>
              <w:pStyle w:val="ConsPlusNormal"/>
              <w:rPr>
                <w:b w:val="0"/>
                <w:szCs w:val="28"/>
              </w:rPr>
            </w:pPr>
            <w:r w:rsidRPr="001D1211">
              <w:rPr>
                <w:b w:val="0"/>
                <w:szCs w:val="28"/>
              </w:rPr>
              <w:t xml:space="preserve"> с 7.00 до 19.00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jc w:val="center"/>
              <w:rPr>
                <w:b/>
              </w:rPr>
            </w:pPr>
            <w:r w:rsidRPr="001D1211">
              <w:rPr>
                <w:b/>
                <w:sz w:val="28"/>
                <w:szCs w:val="28"/>
              </w:rPr>
              <w:t xml:space="preserve"> 5-19-96</w:t>
            </w:r>
          </w:p>
          <w:p w:rsidR="006A1D8E" w:rsidRPr="001D1211" w:rsidRDefault="006A1D8E" w:rsidP="006A1D8E">
            <w:pPr>
              <w:jc w:val="center"/>
              <w:rPr>
                <w:b/>
              </w:rPr>
            </w:pPr>
            <w:r w:rsidRPr="001D1211">
              <w:rPr>
                <w:b/>
                <w:sz w:val="28"/>
                <w:szCs w:val="28"/>
              </w:rPr>
              <w:t>4-66-23</w:t>
            </w:r>
          </w:p>
        </w:tc>
        <w:tc>
          <w:tcPr>
            <w:tcW w:w="1335"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Kgart15 ap@yandex.ru</w:t>
            </w:r>
          </w:p>
        </w:tc>
        <w:tc>
          <w:tcPr>
            <w:tcW w:w="1513"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http://divskaska.ru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16.</w:t>
            </w:r>
          </w:p>
        </w:tc>
        <w:tc>
          <w:tcPr>
            <w:tcW w:w="2268" w:type="dxa"/>
          </w:tcPr>
          <w:p w:rsidR="006A1D8E" w:rsidRPr="001D1211" w:rsidRDefault="006A1D8E" w:rsidP="006A1D8E">
            <w:pPr>
              <w:shd w:val="clear" w:color="auto" w:fill="FFFFFF"/>
              <w:ind w:left="14" w:right="-40"/>
              <w:rPr>
                <w:b/>
                <w:spacing w:val="7"/>
              </w:rPr>
            </w:pPr>
            <w:r w:rsidRPr="001D1211">
              <w:rPr>
                <w:b/>
                <w:spacing w:val="7"/>
                <w:sz w:val="28"/>
                <w:szCs w:val="28"/>
              </w:rPr>
              <w:t>Муниципальное казенное дошкольное образовательное учреждение</w:t>
            </w:r>
            <w:r w:rsidRPr="001D1211">
              <w:rPr>
                <w:b/>
                <w:sz w:val="28"/>
                <w:szCs w:val="28"/>
              </w:rPr>
              <w:t xml:space="preserve">  «Детский сад № 16 </w:t>
            </w:r>
            <w:r w:rsidRPr="001D1211">
              <w:rPr>
                <w:b/>
                <w:spacing w:val="-4"/>
                <w:sz w:val="28"/>
                <w:szCs w:val="28"/>
              </w:rPr>
              <w:t>«Улыбка» с.Дивное</w:t>
            </w:r>
          </w:p>
        </w:tc>
        <w:tc>
          <w:tcPr>
            <w:tcW w:w="2268" w:type="dxa"/>
          </w:tcPr>
          <w:p w:rsidR="006A1D8E" w:rsidRPr="001D1211" w:rsidRDefault="006A1D8E" w:rsidP="006A1D8E">
            <w:pPr>
              <w:shd w:val="clear" w:color="auto" w:fill="FFFFFF"/>
              <w:ind w:hanging="5"/>
              <w:rPr>
                <w:b/>
                <w:spacing w:val="-3"/>
              </w:rPr>
            </w:pPr>
            <w:r w:rsidRPr="001D1211">
              <w:rPr>
                <w:b/>
                <w:spacing w:val="-3"/>
                <w:sz w:val="28"/>
                <w:szCs w:val="28"/>
              </w:rPr>
              <w:t>356721, с.Дивное ул.Советская, 3</w:t>
            </w:r>
          </w:p>
          <w:p w:rsidR="006A1D8E" w:rsidRPr="001D1211" w:rsidRDefault="006A1D8E" w:rsidP="006A1D8E">
            <w:pPr>
              <w:shd w:val="clear" w:color="auto" w:fill="FFFFFF"/>
              <w:ind w:hanging="5"/>
              <w:rPr>
                <w:b/>
                <w:spacing w:val="-3"/>
              </w:rPr>
            </w:pP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7.00 до 19.00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pStyle w:val="ConsPlusNormal"/>
              <w:jc w:val="center"/>
              <w:rPr>
                <w:b w:val="0"/>
                <w:szCs w:val="28"/>
              </w:rPr>
            </w:pPr>
            <w:r w:rsidRPr="001D1211">
              <w:rPr>
                <w:b w:val="0"/>
                <w:szCs w:val="28"/>
              </w:rPr>
              <w:t>5-08-07</w:t>
            </w:r>
          </w:p>
          <w:p w:rsidR="006A1D8E" w:rsidRPr="001D1211" w:rsidRDefault="006A1D8E" w:rsidP="006A1D8E">
            <w:pPr>
              <w:pStyle w:val="ConsPlusNormal"/>
              <w:jc w:val="center"/>
              <w:rPr>
                <w:b w:val="0"/>
                <w:szCs w:val="28"/>
              </w:rPr>
            </w:pPr>
            <w:r w:rsidRPr="001D1211">
              <w:rPr>
                <w:b w:val="0"/>
                <w:szCs w:val="28"/>
              </w:rPr>
              <w:t>5-11-48</w:t>
            </w:r>
          </w:p>
        </w:tc>
        <w:tc>
          <w:tcPr>
            <w:tcW w:w="1335"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Kgart16 ap@yandex.ru</w:t>
            </w:r>
          </w:p>
        </w:tc>
        <w:tc>
          <w:tcPr>
            <w:tcW w:w="1513"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http://ds16apan.ru</w:t>
            </w:r>
          </w:p>
        </w:tc>
      </w:tr>
      <w:tr w:rsidR="006A1D8E" w:rsidRPr="001D1211" w:rsidTr="006A1D8E">
        <w:tc>
          <w:tcPr>
            <w:tcW w:w="567" w:type="dxa"/>
          </w:tcPr>
          <w:p w:rsidR="006A1D8E" w:rsidRPr="001D1211" w:rsidRDefault="006A1D8E" w:rsidP="006A1D8E">
            <w:pPr>
              <w:pStyle w:val="ConsPlusNormal"/>
              <w:jc w:val="center"/>
              <w:rPr>
                <w:b w:val="0"/>
                <w:szCs w:val="28"/>
              </w:rPr>
            </w:pPr>
            <w:r w:rsidRPr="001D1211">
              <w:rPr>
                <w:b w:val="0"/>
                <w:szCs w:val="28"/>
              </w:rPr>
              <w:t>17.</w:t>
            </w:r>
          </w:p>
        </w:tc>
        <w:tc>
          <w:tcPr>
            <w:tcW w:w="2268" w:type="dxa"/>
          </w:tcPr>
          <w:p w:rsidR="006A1D8E" w:rsidRPr="001D1211" w:rsidRDefault="006A1D8E" w:rsidP="006A1D8E">
            <w:pPr>
              <w:shd w:val="clear" w:color="auto" w:fill="FFFFFF"/>
              <w:ind w:left="14" w:right="-40"/>
              <w:rPr>
                <w:b/>
              </w:rPr>
            </w:pPr>
            <w:r w:rsidRPr="001D1211">
              <w:rPr>
                <w:b/>
                <w:spacing w:val="7"/>
                <w:sz w:val="28"/>
                <w:szCs w:val="28"/>
              </w:rPr>
              <w:t>Муниципальное казенное дошкольное образовательное учреждение</w:t>
            </w:r>
            <w:r w:rsidRPr="001D1211">
              <w:rPr>
                <w:b/>
                <w:sz w:val="28"/>
                <w:szCs w:val="28"/>
              </w:rPr>
              <w:t xml:space="preserve">  «Детский сад № 17 </w:t>
            </w:r>
            <w:r w:rsidRPr="001D1211">
              <w:rPr>
                <w:b/>
                <w:spacing w:val="-4"/>
                <w:sz w:val="28"/>
                <w:szCs w:val="28"/>
              </w:rPr>
              <w:t>«Тюльпанчик» с.Дивное</w:t>
            </w:r>
          </w:p>
        </w:tc>
        <w:tc>
          <w:tcPr>
            <w:tcW w:w="2268" w:type="dxa"/>
          </w:tcPr>
          <w:p w:rsidR="006A1D8E" w:rsidRPr="001D1211" w:rsidRDefault="006A1D8E" w:rsidP="006A1D8E">
            <w:pPr>
              <w:pStyle w:val="ConsPlusNormal"/>
              <w:rPr>
                <w:b w:val="0"/>
                <w:szCs w:val="28"/>
              </w:rPr>
            </w:pPr>
            <w:r w:rsidRPr="001D1211">
              <w:rPr>
                <w:b w:val="0"/>
                <w:color w:val="000000"/>
                <w:spacing w:val="-3"/>
                <w:szCs w:val="28"/>
              </w:rPr>
              <w:t>356721, с.Дивное ул.8 Марта, 58 А</w:t>
            </w:r>
          </w:p>
        </w:tc>
        <w:tc>
          <w:tcPr>
            <w:tcW w:w="1701" w:type="dxa"/>
          </w:tcPr>
          <w:p w:rsidR="006A1D8E" w:rsidRPr="001D1211" w:rsidRDefault="006A1D8E" w:rsidP="006A1D8E">
            <w:pPr>
              <w:pStyle w:val="ConsPlusNormal"/>
              <w:rPr>
                <w:b w:val="0"/>
                <w:szCs w:val="28"/>
              </w:rPr>
            </w:pPr>
            <w:r w:rsidRPr="001D1211">
              <w:rPr>
                <w:b w:val="0"/>
                <w:szCs w:val="28"/>
              </w:rPr>
              <w:t xml:space="preserve">Понедельник - пятница </w:t>
            </w:r>
          </w:p>
          <w:p w:rsidR="006A1D8E" w:rsidRPr="001D1211" w:rsidRDefault="006A1D8E" w:rsidP="006A1D8E">
            <w:pPr>
              <w:pStyle w:val="ConsPlusNormal"/>
              <w:rPr>
                <w:b w:val="0"/>
                <w:szCs w:val="28"/>
              </w:rPr>
            </w:pPr>
            <w:r w:rsidRPr="001D1211">
              <w:rPr>
                <w:b w:val="0"/>
                <w:szCs w:val="28"/>
              </w:rPr>
              <w:t>с 7.00 до 19.00 Выходной суббота, воскресенье</w:t>
            </w:r>
          </w:p>
        </w:tc>
        <w:tc>
          <w:tcPr>
            <w:tcW w:w="1340" w:type="dxa"/>
          </w:tcPr>
          <w:p w:rsidR="006A1D8E" w:rsidRPr="001D1211" w:rsidRDefault="006A1D8E" w:rsidP="006A1D8E">
            <w:pPr>
              <w:jc w:val="center"/>
              <w:rPr>
                <w:b/>
              </w:rPr>
            </w:pPr>
            <w:r w:rsidRPr="001D1211">
              <w:rPr>
                <w:b/>
                <w:sz w:val="28"/>
                <w:szCs w:val="28"/>
              </w:rPr>
              <w:t>(86555)</w:t>
            </w:r>
          </w:p>
          <w:p w:rsidR="006A1D8E" w:rsidRPr="001D1211" w:rsidRDefault="006A1D8E" w:rsidP="006A1D8E">
            <w:pPr>
              <w:pStyle w:val="ConsPlusNormal"/>
              <w:jc w:val="center"/>
              <w:rPr>
                <w:b w:val="0"/>
                <w:szCs w:val="28"/>
              </w:rPr>
            </w:pPr>
            <w:r w:rsidRPr="001D1211">
              <w:rPr>
                <w:b w:val="0"/>
                <w:szCs w:val="28"/>
              </w:rPr>
              <w:t>4-55-02</w:t>
            </w:r>
          </w:p>
        </w:tc>
        <w:tc>
          <w:tcPr>
            <w:tcW w:w="1335" w:type="dxa"/>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Kgart17 ap@yandex.ru</w:t>
            </w:r>
          </w:p>
        </w:tc>
        <w:tc>
          <w:tcPr>
            <w:tcW w:w="1513" w:type="dxa"/>
            <w:gridSpan w:val="3"/>
          </w:tcPr>
          <w:p w:rsidR="006A1D8E" w:rsidRPr="001D1211" w:rsidRDefault="006A1D8E" w:rsidP="006A1D8E">
            <w:pPr>
              <w:autoSpaceDE w:val="0"/>
              <w:autoSpaceDN w:val="0"/>
              <w:adjustRightInd w:val="0"/>
              <w:rPr>
                <w:rFonts w:ascii="Arial" w:hAnsi="Arial" w:cs="Arial"/>
                <w:b/>
                <w:color w:val="0000FF"/>
              </w:rPr>
            </w:pPr>
            <w:r w:rsidRPr="001D1211">
              <w:rPr>
                <w:rFonts w:ascii="Arial" w:hAnsi="Arial" w:cs="Arial"/>
                <w:b/>
                <w:color w:val="0000FF"/>
                <w:sz w:val="28"/>
                <w:szCs w:val="28"/>
              </w:rPr>
              <w:t>http://ds17apn.ru</w:t>
            </w:r>
          </w:p>
        </w:tc>
      </w:tr>
    </w:tbl>
    <w:p w:rsidR="006A1D8E" w:rsidRPr="001D1211" w:rsidRDefault="006A1D8E" w:rsidP="006A1D8E">
      <w:pPr>
        <w:pStyle w:val="ConsPlusNormal"/>
        <w:jc w:val="both"/>
        <w:rPr>
          <w:szCs w:val="28"/>
        </w:rPr>
      </w:pPr>
    </w:p>
    <w:p w:rsidR="006A1D8E" w:rsidRPr="001D1211" w:rsidRDefault="006A1D8E" w:rsidP="006A1D8E">
      <w:pPr>
        <w:pStyle w:val="ConsPlusNormal"/>
        <w:jc w:val="right"/>
        <w:outlineLvl w:val="1"/>
        <w:rPr>
          <w:szCs w:val="28"/>
        </w:rPr>
      </w:pPr>
      <w:bookmarkStart w:id="8" w:name="P672"/>
      <w:bookmarkEnd w:id="8"/>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152904" w:rsidRDefault="00152904" w:rsidP="006A1D8E">
      <w:pPr>
        <w:pStyle w:val="ConsPlusNormal"/>
        <w:jc w:val="right"/>
        <w:outlineLvl w:val="1"/>
        <w:rPr>
          <w:b w:val="0"/>
          <w:szCs w:val="28"/>
        </w:rPr>
      </w:pPr>
    </w:p>
    <w:p w:rsidR="00152904" w:rsidRDefault="00152904" w:rsidP="006A1D8E">
      <w:pPr>
        <w:pStyle w:val="ConsPlusNormal"/>
        <w:jc w:val="right"/>
        <w:outlineLvl w:val="1"/>
        <w:rPr>
          <w:b w:val="0"/>
          <w:szCs w:val="28"/>
        </w:rPr>
      </w:pPr>
    </w:p>
    <w:p w:rsidR="00152904" w:rsidRDefault="00152904" w:rsidP="006A1D8E">
      <w:pPr>
        <w:pStyle w:val="ConsPlusNormal"/>
        <w:jc w:val="right"/>
        <w:outlineLvl w:val="1"/>
        <w:rPr>
          <w:b w:val="0"/>
          <w:szCs w:val="28"/>
        </w:rPr>
      </w:pPr>
    </w:p>
    <w:p w:rsidR="006A1D8E" w:rsidRPr="00152904" w:rsidRDefault="006A1D8E" w:rsidP="006A1D8E">
      <w:pPr>
        <w:pStyle w:val="ConsPlusNormal"/>
        <w:jc w:val="right"/>
        <w:outlineLvl w:val="1"/>
        <w:rPr>
          <w:b w:val="0"/>
          <w:szCs w:val="28"/>
        </w:rPr>
      </w:pPr>
      <w:r w:rsidRPr="00152904">
        <w:rPr>
          <w:b w:val="0"/>
          <w:szCs w:val="28"/>
        </w:rPr>
        <w:lastRenderedPageBreak/>
        <w:t>Приложение 2</w:t>
      </w:r>
    </w:p>
    <w:p w:rsidR="006A1D8E" w:rsidRPr="00152904" w:rsidRDefault="006A1D8E" w:rsidP="006A1D8E">
      <w:pPr>
        <w:pStyle w:val="ConsPlusNormal"/>
        <w:jc w:val="right"/>
        <w:rPr>
          <w:b w:val="0"/>
          <w:szCs w:val="28"/>
        </w:rPr>
      </w:pPr>
      <w:r w:rsidRPr="00152904">
        <w:rPr>
          <w:b w:val="0"/>
          <w:szCs w:val="28"/>
        </w:rPr>
        <w:t>к Административному регламенту</w:t>
      </w:r>
    </w:p>
    <w:p w:rsidR="006A1D8E" w:rsidRPr="00152904" w:rsidRDefault="006A1D8E" w:rsidP="006A1D8E">
      <w:pPr>
        <w:pStyle w:val="ConsPlusNormal"/>
        <w:jc w:val="right"/>
        <w:rPr>
          <w:b w:val="0"/>
          <w:szCs w:val="28"/>
        </w:rPr>
      </w:pPr>
      <w:r w:rsidRPr="00152904">
        <w:rPr>
          <w:b w:val="0"/>
          <w:szCs w:val="28"/>
        </w:rPr>
        <w:t>предоставления муниципальной услуги "Прием</w:t>
      </w:r>
    </w:p>
    <w:p w:rsidR="006A1D8E" w:rsidRPr="00152904" w:rsidRDefault="006A1D8E" w:rsidP="006A1D8E">
      <w:pPr>
        <w:pStyle w:val="ConsPlusNormal"/>
        <w:jc w:val="right"/>
        <w:rPr>
          <w:b w:val="0"/>
          <w:szCs w:val="28"/>
        </w:rPr>
      </w:pPr>
      <w:r w:rsidRPr="00152904">
        <w:rPr>
          <w:b w:val="0"/>
          <w:szCs w:val="28"/>
        </w:rPr>
        <w:t>заявлений, постановка на учет и зачисление детей</w:t>
      </w:r>
    </w:p>
    <w:p w:rsidR="006A1D8E" w:rsidRPr="00152904" w:rsidRDefault="006A1D8E" w:rsidP="006A1D8E">
      <w:pPr>
        <w:pStyle w:val="ConsPlusNormal"/>
        <w:jc w:val="right"/>
        <w:rPr>
          <w:b w:val="0"/>
          <w:szCs w:val="28"/>
        </w:rPr>
      </w:pPr>
      <w:r w:rsidRPr="00152904">
        <w:rPr>
          <w:b w:val="0"/>
          <w:szCs w:val="28"/>
        </w:rPr>
        <w:t>в образовательные организации, реализующие</w:t>
      </w:r>
    </w:p>
    <w:p w:rsidR="006A1D8E" w:rsidRPr="00152904" w:rsidRDefault="006A1D8E" w:rsidP="006A1D8E">
      <w:pPr>
        <w:pStyle w:val="ConsPlusNormal"/>
        <w:jc w:val="right"/>
        <w:rPr>
          <w:b w:val="0"/>
          <w:szCs w:val="28"/>
        </w:rPr>
      </w:pPr>
      <w:r w:rsidRPr="00152904">
        <w:rPr>
          <w:b w:val="0"/>
          <w:szCs w:val="28"/>
        </w:rPr>
        <w:t>основную образовательную программу</w:t>
      </w:r>
    </w:p>
    <w:p w:rsidR="006A1D8E" w:rsidRPr="00152904" w:rsidRDefault="006A1D8E" w:rsidP="006A1D8E">
      <w:pPr>
        <w:pStyle w:val="ConsPlusNormal"/>
        <w:jc w:val="right"/>
        <w:rPr>
          <w:b w:val="0"/>
          <w:szCs w:val="28"/>
        </w:rPr>
      </w:pPr>
      <w:r w:rsidRPr="00152904">
        <w:rPr>
          <w:b w:val="0"/>
          <w:szCs w:val="28"/>
        </w:rPr>
        <w:t>дошкольного образования (детские сады)"</w:t>
      </w:r>
    </w:p>
    <w:p w:rsidR="006A1D8E" w:rsidRPr="00152904" w:rsidRDefault="006A1D8E" w:rsidP="006A1D8E">
      <w:pPr>
        <w:pStyle w:val="ConsPlusNormal"/>
        <w:jc w:val="right"/>
        <w:rPr>
          <w:b w:val="0"/>
          <w:szCs w:val="28"/>
        </w:rPr>
      </w:pPr>
    </w:p>
    <w:p w:rsidR="006A1D8E" w:rsidRPr="00152904" w:rsidRDefault="006A1D8E" w:rsidP="006A1D8E">
      <w:pPr>
        <w:pStyle w:val="ConsPlusNormal"/>
        <w:jc w:val="center"/>
        <w:rPr>
          <w:b w:val="0"/>
          <w:szCs w:val="28"/>
        </w:rPr>
      </w:pPr>
      <w:r w:rsidRPr="00152904">
        <w:rPr>
          <w:b w:val="0"/>
          <w:szCs w:val="28"/>
        </w:rPr>
        <w:t>БЛОК-СХЕМА</w:t>
      </w:r>
    </w:p>
    <w:p w:rsidR="006A1D8E" w:rsidRPr="00152904" w:rsidRDefault="006A1D8E" w:rsidP="006A1D8E">
      <w:pPr>
        <w:pStyle w:val="ConsPlusNormal"/>
        <w:jc w:val="center"/>
        <w:rPr>
          <w:b w:val="0"/>
          <w:szCs w:val="28"/>
        </w:rPr>
      </w:pPr>
      <w:r w:rsidRPr="00152904">
        <w:rPr>
          <w:b w:val="0"/>
          <w:szCs w:val="28"/>
        </w:rPr>
        <w:t>ПРЕДОСТАВЛЕНИЯ МУНИЦИПАЛЬНОЙ УСЛУГИ "ПРИЕМ ЗАЯВЛЕНИЙ,</w:t>
      </w:r>
      <w:r w:rsidR="00152904">
        <w:rPr>
          <w:b w:val="0"/>
          <w:szCs w:val="28"/>
        </w:rPr>
        <w:t xml:space="preserve"> </w:t>
      </w:r>
      <w:r w:rsidRPr="00152904">
        <w:rPr>
          <w:b w:val="0"/>
          <w:szCs w:val="28"/>
        </w:rPr>
        <w:t>ПОСТАНОВКА НА УЧЕТ ДЕТЕЙ В ОБРАЗОВАТЕЛЬНЫЕ УЧРЕЖДЕНИЯ,</w:t>
      </w:r>
      <w:r w:rsidR="00152904">
        <w:rPr>
          <w:b w:val="0"/>
          <w:szCs w:val="28"/>
        </w:rPr>
        <w:t xml:space="preserve"> </w:t>
      </w:r>
      <w:r w:rsidRPr="00152904">
        <w:rPr>
          <w:b w:val="0"/>
          <w:szCs w:val="28"/>
        </w:rPr>
        <w:t>РЕАЛИЗУЮЩИЕ ОСНОВНУЮ ОБРАЗОВАТЕЛЬНУЮ ПРОГРАММУ</w:t>
      </w:r>
      <w:r w:rsidR="00152904">
        <w:rPr>
          <w:b w:val="0"/>
          <w:szCs w:val="28"/>
        </w:rPr>
        <w:t xml:space="preserve"> </w:t>
      </w:r>
      <w:r w:rsidRPr="00152904">
        <w:rPr>
          <w:b w:val="0"/>
          <w:szCs w:val="28"/>
        </w:rPr>
        <w:t>ДОШКОЛЬНОГО ОБРАЗОВАНИЯ (ДЕТСКИЕ САДЫ)"</w:t>
      </w:r>
    </w:p>
    <w:p w:rsidR="006A1D8E" w:rsidRPr="00152904" w:rsidRDefault="006A1D8E" w:rsidP="006A1D8E">
      <w:pPr>
        <w:pStyle w:val="ConsPlusNormal"/>
        <w:jc w:val="both"/>
        <w:rPr>
          <w:szCs w:val="28"/>
        </w:rPr>
      </w:pP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Консультирование по вопросам предоставления муниципальной услуги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Прием и регистрация заявления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proofErr w:type="spellStart"/>
      <w:r w:rsidRPr="00152904">
        <w:rPr>
          <w:rFonts w:ascii="Times New Roman" w:hAnsi="Times New Roman" w:cs="Times New Roman"/>
          <w:sz w:val="28"/>
          <w:szCs w:val="28"/>
        </w:rPr>
        <w:t>│Проверка</w:t>
      </w:r>
      <w:proofErr w:type="spellEnd"/>
      <w:r w:rsidRPr="00152904">
        <w:rPr>
          <w:rFonts w:ascii="Times New Roman" w:hAnsi="Times New Roman" w:cs="Times New Roman"/>
          <w:sz w:val="28"/>
          <w:szCs w:val="28"/>
        </w:rPr>
        <w:t xml:space="preserve"> представленных документов на соответствие требованиям </w:t>
      </w:r>
      <w:proofErr w:type="spellStart"/>
      <w:r w:rsidRPr="00152904">
        <w:rPr>
          <w:rFonts w:ascii="Times New Roman" w:hAnsi="Times New Roman" w:cs="Times New Roman"/>
          <w:sz w:val="28"/>
          <w:szCs w:val="28"/>
        </w:rPr>
        <w:t>настоящего│административного</w:t>
      </w:r>
      <w:proofErr w:type="spellEnd"/>
      <w:r w:rsidRPr="00152904">
        <w:rPr>
          <w:rFonts w:ascii="Times New Roman" w:hAnsi="Times New Roman" w:cs="Times New Roman"/>
          <w:sz w:val="28"/>
          <w:szCs w:val="28"/>
        </w:rPr>
        <w:t xml:space="preserve"> регламента и требованиям действующего законодательства      Российской Федерации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Выдача заявителю уведомления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w:t>
      </w:r>
    </w:p>
    <w:p w:rsidR="006A1D8E" w:rsidRPr="00152904" w:rsidRDefault="006A1D8E" w:rsidP="006A1D8E">
      <w:pPr>
        <w:pStyle w:val="ConsPlusNonformat"/>
        <w:jc w:val="both"/>
        <w:rPr>
          <w:rFonts w:ascii="Times New Roman" w:hAnsi="Times New Roman" w:cs="Times New Roman"/>
          <w:sz w:val="28"/>
          <w:szCs w:val="28"/>
        </w:rPr>
      </w:pPr>
      <w:proofErr w:type="spellStart"/>
      <w:r w:rsidRPr="00152904">
        <w:rPr>
          <w:rFonts w:ascii="Times New Roman" w:hAnsi="Times New Roman" w:cs="Times New Roman"/>
          <w:sz w:val="28"/>
          <w:szCs w:val="28"/>
        </w:rPr>
        <w:t>│о</w:t>
      </w:r>
      <w:proofErr w:type="spellEnd"/>
      <w:r w:rsidRPr="00152904">
        <w:rPr>
          <w:rFonts w:ascii="Times New Roman" w:hAnsi="Times New Roman" w:cs="Times New Roman"/>
          <w:sz w:val="28"/>
          <w:szCs w:val="28"/>
        </w:rPr>
        <w:t xml:space="preserve"> регистрации ребенка в </w:t>
      </w:r>
      <w:proofErr w:type="spellStart"/>
      <w:r w:rsidRPr="00152904">
        <w:rPr>
          <w:rFonts w:ascii="Times New Roman" w:hAnsi="Times New Roman" w:cs="Times New Roman"/>
          <w:sz w:val="28"/>
          <w:szCs w:val="28"/>
        </w:rPr>
        <w:t>муниципальной│</w:t>
      </w:r>
      <w:proofErr w:type="spellEnd"/>
      <w:r w:rsidRPr="00152904">
        <w:rPr>
          <w:rFonts w:ascii="Times New Roman" w:hAnsi="Times New Roman" w:cs="Times New Roman"/>
          <w:sz w:val="28"/>
          <w:szCs w:val="28"/>
        </w:rPr>
        <w:t xml:space="preserve">       │     о приостановлении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информационной системе Аверс:    │       </w:t>
      </w:r>
      <w:proofErr w:type="spellStart"/>
      <w:r w:rsidRPr="00152904">
        <w:rPr>
          <w:rFonts w:ascii="Times New Roman" w:hAnsi="Times New Roman" w:cs="Times New Roman"/>
          <w:sz w:val="28"/>
          <w:szCs w:val="28"/>
        </w:rPr>
        <w:t>│или</w:t>
      </w:r>
      <w:proofErr w:type="spellEnd"/>
      <w:r w:rsidRPr="00152904">
        <w:rPr>
          <w:rFonts w:ascii="Times New Roman" w:hAnsi="Times New Roman" w:cs="Times New Roman"/>
          <w:sz w:val="28"/>
          <w:szCs w:val="28"/>
        </w:rPr>
        <w:t xml:space="preserve"> отказе в </w:t>
      </w:r>
      <w:proofErr w:type="spellStart"/>
      <w:r w:rsidRPr="00152904">
        <w:rPr>
          <w:rFonts w:ascii="Times New Roman" w:hAnsi="Times New Roman" w:cs="Times New Roman"/>
          <w:sz w:val="28"/>
          <w:szCs w:val="28"/>
        </w:rPr>
        <w:t>предоставлении│</w:t>
      </w:r>
      <w:proofErr w:type="spellEnd"/>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lastRenderedPageBreak/>
        <w:t xml:space="preserve">│        Web-комплектование           │       </w:t>
      </w:r>
      <w:proofErr w:type="spellStart"/>
      <w:r w:rsidRPr="00152904">
        <w:rPr>
          <w:rFonts w:ascii="Times New Roman" w:hAnsi="Times New Roman" w:cs="Times New Roman"/>
          <w:sz w:val="28"/>
          <w:szCs w:val="28"/>
        </w:rPr>
        <w:t>│</w:t>
      </w:r>
      <w:proofErr w:type="spellEnd"/>
      <w:r w:rsidRPr="00152904">
        <w:rPr>
          <w:rFonts w:ascii="Times New Roman" w:hAnsi="Times New Roman" w:cs="Times New Roman"/>
          <w:sz w:val="28"/>
          <w:szCs w:val="28"/>
        </w:rPr>
        <w:t xml:space="preserve">    муниципальной услуги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Комплектование ДОУ, выдача заявителю путевки о предоставлении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места ребенку в ДОУ, зачисление ребенка в МДОУ                           │</w:t>
      </w:r>
    </w:p>
    <w:p w:rsidR="006A1D8E" w:rsidRPr="00152904" w:rsidRDefault="006A1D8E" w:rsidP="006A1D8E">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w:t>
      </w:r>
    </w:p>
    <w:p w:rsidR="00152904" w:rsidRDefault="00152904" w:rsidP="00152904">
      <w:pPr>
        <w:pStyle w:val="ConsPlusNormal"/>
        <w:outlineLvl w:val="1"/>
        <w:rPr>
          <w:b w:val="0"/>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6A1D8E" w:rsidRPr="00152904" w:rsidRDefault="006A1D8E" w:rsidP="006A1D8E">
      <w:pPr>
        <w:pStyle w:val="ConsPlusNormal"/>
        <w:jc w:val="both"/>
        <w:rPr>
          <w:szCs w:val="28"/>
        </w:rPr>
      </w:pPr>
    </w:p>
    <w:p w:rsidR="006A1D8E" w:rsidRPr="001D1211" w:rsidRDefault="006A1D8E" w:rsidP="006A1D8E">
      <w:pPr>
        <w:pStyle w:val="ConsPlusNormal"/>
        <w:jc w:val="both"/>
        <w:rPr>
          <w:szCs w:val="28"/>
        </w:rPr>
      </w:pPr>
    </w:p>
    <w:p w:rsidR="006A1D8E" w:rsidRPr="001D1211" w:rsidRDefault="006A1D8E" w:rsidP="006A1D8E">
      <w:pPr>
        <w:pStyle w:val="ab"/>
        <w:ind w:left="0"/>
        <w:jc w:val="center"/>
        <w:rPr>
          <w:rFonts w:eastAsia="Calibri"/>
          <w:sz w:val="28"/>
          <w:szCs w:val="28"/>
        </w:rPr>
      </w:pPr>
      <w:r w:rsidRPr="001D1211">
        <w:rPr>
          <w:rFonts w:eastAsia="Calibri"/>
          <w:sz w:val="28"/>
          <w:szCs w:val="28"/>
        </w:rPr>
        <w:t xml:space="preserve">            </w:t>
      </w: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B17B87" w:rsidRDefault="00B17B87" w:rsidP="006A1D8E">
      <w:pPr>
        <w:pStyle w:val="ConsPlusNormal"/>
        <w:jc w:val="right"/>
        <w:outlineLvl w:val="1"/>
        <w:rPr>
          <w:szCs w:val="28"/>
        </w:rPr>
      </w:pPr>
    </w:p>
    <w:p w:rsidR="00B17B87" w:rsidRDefault="00B17B87" w:rsidP="006A1D8E">
      <w:pPr>
        <w:pStyle w:val="ConsPlusNormal"/>
        <w:jc w:val="right"/>
        <w:outlineLvl w:val="1"/>
        <w:rPr>
          <w:szCs w:val="28"/>
        </w:rPr>
      </w:pPr>
    </w:p>
    <w:p w:rsidR="006A1D8E" w:rsidRPr="001D1211" w:rsidRDefault="006A1D8E" w:rsidP="006A1D8E">
      <w:pPr>
        <w:pStyle w:val="ConsPlusNormal"/>
        <w:jc w:val="right"/>
        <w:outlineLvl w:val="1"/>
        <w:rPr>
          <w:szCs w:val="28"/>
        </w:rPr>
      </w:pPr>
      <w:r w:rsidRPr="001D1211">
        <w:rPr>
          <w:szCs w:val="28"/>
        </w:rPr>
        <w:lastRenderedPageBreak/>
        <w:t>Приложение 3</w:t>
      </w:r>
    </w:p>
    <w:p w:rsidR="006A1D8E" w:rsidRPr="001D1211" w:rsidRDefault="006A1D8E" w:rsidP="006A1D8E">
      <w:pPr>
        <w:pStyle w:val="ConsPlusNormal"/>
        <w:jc w:val="right"/>
        <w:rPr>
          <w:szCs w:val="28"/>
        </w:rPr>
      </w:pPr>
      <w:r w:rsidRPr="001D1211">
        <w:rPr>
          <w:szCs w:val="28"/>
        </w:rPr>
        <w:t xml:space="preserve">                                 к Административному регламенту</w:t>
      </w:r>
    </w:p>
    <w:p w:rsidR="006A1D8E" w:rsidRPr="001D1211" w:rsidRDefault="006A1D8E" w:rsidP="006A1D8E">
      <w:pPr>
        <w:pStyle w:val="ConsPlusNormal"/>
        <w:jc w:val="right"/>
        <w:rPr>
          <w:szCs w:val="28"/>
        </w:rPr>
      </w:pPr>
      <w:r w:rsidRPr="001D1211">
        <w:rPr>
          <w:szCs w:val="28"/>
        </w:rPr>
        <w:t>предоставления муниципальной услуги "Прием</w:t>
      </w:r>
    </w:p>
    <w:p w:rsidR="006A1D8E" w:rsidRPr="001D1211" w:rsidRDefault="006A1D8E" w:rsidP="006A1D8E">
      <w:pPr>
        <w:pStyle w:val="ConsPlusNormal"/>
        <w:jc w:val="right"/>
        <w:rPr>
          <w:szCs w:val="28"/>
        </w:rPr>
      </w:pPr>
      <w:r w:rsidRPr="001D1211">
        <w:rPr>
          <w:szCs w:val="28"/>
        </w:rPr>
        <w:t>заявлений, постановка на учет и зачисление детей</w:t>
      </w:r>
    </w:p>
    <w:p w:rsidR="006A1D8E" w:rsidRPr="001D1211" w:rsidRDefault="006A1D8E" w:rsidP="006A1D8E">
      <w:pPr>
        <w:pStyle w:val="ConsPlusNormal"/>
        <w:jc w:val="right"/>
        <w:rPr>
          <w:szCs w:val="28"/>
        </w:rPr>
      </w:pPr>
      <w:r w:rsidRPr="001D1211">
        <w:rPr>
          <w:szCs w:val="28"/>
        </w:rPr>
        <w:t>в образовательные организации, реализующие</w:t>
      </w:r>
    </w:p>
    <w:p w:rsidR="006A1D8E" w:rsidRPr="001D1211" w:rsidRDefault="006A1D8E" w:rsidP="006A1D8E">
      <w:pPr>
        <w:pStyle w:val="ConsPlusNormal"/>
        <w:jc w:val="right"/>
        <w:rPr>
          <w:szCs w:val="28"/>
        </w:rPr>
      </w:pPr>
      <w:r w:rsidRPr="001D1211">
        <w:rPr>
          <w:szCs w:val="28"/>
        </w:rPr>
        <w:t>основную образовательную программу</w:t>
      </w:r>
    </w:p>
    <w:p w:rsidR="006A1D8E" w:rsidRPr="001D1211" w:rsidRDefault="006A1D8E" w:rsidP="006A1D8E">
      <w:pPr>
        <w:pStyle w:val="ConsPlusNormal"/>
        <w:jc w:val="right"/>
        <w:rPr>
          <w:szCs w:val="28"/>
        </w:rPr>
      </w:pPr>
      <w:r w:rsidRPr="001D1211">
        <w:rPr>
          <w:szCs w:val="28"/>
        </w:rPr>
        <w:t>дошкольного образования (детские сады)"</w:t>
      </w:r>
    </w:p>
    <w:p w:rsidR="006A1D8E" w:rsidRPr="001D1211" w:rsidRDefault="006A1D8E" w:rsidP="006A1D8E">
      <w:pPr>
        <w:pStyle w:val="ConsPlusNonformat"/>
        <w:rPr>
          <w:rFonts w:ascii="Times New Roman" w:hAnsi="Times New Roman" w:cs="Times New Roman"/>
          <w:sz w:val="28"/>
          <w:szCs w:val="28"/>
        </w:rPr>
      </w:pPr>
    </w:p>
    <w:p w:rsidR="006A1D8E" w:rsidRPr="001D1211" w:rsidRDefault="006A1D8E" w:rsidP="006A1D8E">
      <w:pPr>
        <w:pStyle w:val="ConsPlusNonformat"/>
        <w:rPr>
          <w:rFonts w:ascii="Times New Roman" w:hAnsi="Times New Roman" w:cs="Times New Roman"/>
          <w:sz w:val="28"/>
          <w:szCs w:val="28"/>
        </w:rPr>
      </w:pP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Заявление</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родителя (законного представителя)</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о постановке на учет для зачисления ребенка</w:t>
      </w:r>
    </w:p>
    <w:p w:rsidR="006A1D8E" w:rsidRPr="001D1211" w:rsidRDefault="006A1D8E" w:rsidP="006A1D8E">
      <w:pPr>
        <w:pStyle w:val="ConsPlusNonformat"/>
        <w:jc w:val="both"/>
        <w:rPr>
          <w:rFonts w:ascii="Times New Roman" w:hAnsi="Times New Roman" w:cs="Times New Roman"/>
          <w:sz w:val="28"/>
          <w:szCs w:val="28"/>
        </w:rPr>
      </w:pP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Прошу поставить на учет для зачисления в  201__году  моего ребенка </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__________________________________________________________________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(фамилия, имя, отчество ребенка)</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"___" __________ года рождения, проживающего по адресу:</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_________________________________________________________________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__________________________________________________________________</w:t>
      </w:r>
    </w:p>
    <w:p w:rsidR="006A1D8E" w:rsidRPr="001D1211" w:rsidRDefault="006A1D8E" w:rsidP="006A1D8E">
      <w:pPr>
        <w:pStyle w:val="ConsPlusNonformat"/>
        <w:jc w:val="both"/>
        <w:rPr>
          <w:rFonts w:ascii="Times New Roman" w:hAnsi="Times New Roman"/>
          <w:color w:val="000000"/>
          <w:spacing w:val="-3"/>
          <w:sz w:val="28"/>
          <w:szCs w:val="28"/>
        </w:rPr>
      </w:pPr>
      <w:r w:rsidRPr="001D1211">
        <w:rPr>
          <w:rFonts w:ascii="Times New Roman" w:hAnsi="Times New Roman"/>
          <w:color w:val="000000"/>
          <w:spacing w:val="-3"/>
          <w:sz w:val="28"/>
          <w:szCs w:val="28"/>
        </w:rPr>
        <w:t>Сведения об основном документе, удостоверяющем личность ребенка: 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olor w:val="000000"/>
          <w:spacing w:val="-3"/>
          <w:sz w:val="28"/>
          <w:szCs w:val="28"/>
        </w:rPr>
        <w:t>____________________________________________________________________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в МДОУ № ( не более трех МДОУ)____________________________________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К   заявлению   прилагаю  копии  документов,  подтверждающие  право  на внеочередной или первоочередной прием в МДОУ. Льготная категория: Внеочередной  прием (указать)________________________________________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Первоочередной прием (указать)_____________________________ ________ </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Об    информации,   касающейся   моего   ребенка   при   комплектовании</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образовательных   учреждений организаций, прошу   уведомлять   меня   по   телефону:  (____________________)  или  по электронной почте (___________________).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В  случаях изменения мною указанного способа уведомления либо указанных данных, обязуюсь своевременно предоставить изменившуюся информацию.</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Дата __________                                          Подпись __________</w:t>
      </w:r>
    </w:p>
    <w:p w:rsidR="006A1D8E" w:rsidRPr="001D1211" w:rsidRDefault="006A1D8E" w:rsidP="006A1D8E">
      <w:pPr>
        <w:pStyle w:val="ConsPlusNonformat"/>
        <w:jc w:val="both"/>
        <w:rPr>
          <w:rFonts w:ascii="Times New Roman" w:hAnsi="Times New Roman" w:cs="Times New Roman"/>
          <w:sz w:val="28"/>
          <w:szCs w:val="28"/>
        </w:rPr>
      </w:pPr>
    </w:p>
    <w:p w:rsidR="00152904"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w:t>
      </w:r>
    </w:p>
    <w:p w:rsidR="00152904" w:rsidRDefault="00152904" w:rsidP="006A1D8E">
      <w:pPr>
        <w:pStyle w:val="ConsPlusNonformat"/>
        <w:jc w:val="both"/>
        <w:rPr>
          <w:rFonts w:ascii="Times New Roman" w:hAnsi="Times New Roman" w:cs="Times New Roman"/>
          <w:sz w:val="28"/>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152904" w:rsidRDefault="00152904" w:rsidP="006A1D8E">
      <w:pPr>
        <w:pStyle w:val="ConsPlusNonformat"/>
        <w:jc w:val="both"/>
        <w:rPr>
          <w:rFonts w:ascii="Times New Roman" w:hAnsi="Times New Roman" w:cs="Times New Roman"/>
          <w:sz w:val="28"/>
          <w:szCs w:val="28"/>
        </w:rPr>
      </w:pPr>
    </w:p>
    <w:p w:rsidR="00152904" w:rsidRDefault="00152904" w:rsidP="006A1D8E">
      <w:pPr>
        <w:pStyle w:val="ConsPlusNonformat"/>
        <w:jc w:val="both"/>
        <w:rPr>
          <w:rFonts w:ascii="Times New Roman" w:hAnsi="Times New Roman" w:cs="Times New Roman"/>
          <w:sz w:val="28"/>
          <w:szCs w:val="28"/>
        </w:rPr>
      </w:pPr>
    </w:p>
    <w:p w:rsidR="00152904" w:rsidRDefault="00152904" w:rsidP="006A1D8E">
      <w:pPr>
        <w:pStyle w:val="ConsPlusNonformat"/>
        <w:jc w:val="both"/>
        <w:rPr>
          <w:rFonts w:ascii="Times New Roman" w:hAnsi="Times New Roman" w:cs="Times New Roman"/>
          <w:sz w:val="28"/>
          <w:szCs w:val="28"/>
        </w:rPr>
      </w:pPr>
    </w:p>
    <w:p w:rsidR="006A1D8E" w:rsidRPr="001D1211" w:rsidRDefault="006A1D8E" w:rsidP="00152904">
      <w:pPr>
        <w:pStyle w:val="ConsPlusNonformat"/>
        <w:jc w:val="center"/>
        <w:rPr>
          <w:rFonts w:ascii="Times New Roman" w:hAnsi="Times New Roman" w:cs="Times New Roman"/>
          <w:sz w:val="28"/>
          <w:szCs w:val="28"/>
        </w:rPr>
      </w:pPr>
      <w:r w:rsidRPr="001D1211">
        <w:rPr>
          <w:rFonts w:ascii="Times New Roman" w:hAnsi="Times New Roman" w:cs="Times New Roman"/>
          <w:sz w:val="28"/>
          <w:szCs w:val="28"/>
        </w:rPr>
        <w:lastRenderedPageBreak/>
        <w:t>СОГЛАСИЕ</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родителей (законных представителей) о предоставлении</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персональных данных для формирования банка данных</w:t>
      </w:r>
    </w:p>
    <w:p w:rsidR="006A1D8E" w:rsidRPr="001D1211" w:rsidRDefault="006A1D8E" w:rsidP="006A1D8E">
      <w:pPr>
        <w:pStyle w:val="ConsPlusNonformat"/>
        <w:jc w:val="both"/>
        <w:rPr>
          <w:rFonts w:ascii="Times New Roman" w:hAnsi="Times New Roman" w:cs="Times New Roman"/>
          <w:sz w:val="28"/>
          <w:szCs w:val="28"/>
        </w:rPr>
      </w:pP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 xml:space="preserve">    Я,  _____________________________________________________________ </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являющийся  родителем (законным представителем) несовершеннолетнего ребенка (ФИО)_____________________________________________________         зарегистрированный(</w:t>
      </w:r>
      <w:proofErr w:type="spellStart"/>
      <w:r w:rsidRPr="001D1211">
        <w:rPr>
          <w:rFonts w:ascii="Times New Roman" w:hAnsi="Times New Roman" w:cs="Times New Roman"/>
          <w:sz w:val="28"/>
          <w:szCs w:val="28"/>
        </w:rPr>
        <w:t>ая</w:t>
      </w:r>
      <w:proofErr w:type="spellEnd"/>
      <w:r w:rsidRPr="001D1211">
        <w:rPr>
          <w:rFonts w:ascii="Times New Roman" w:hAnsi="Times New Roman" w:cs="Times New Roman"/>
          <w:sz w:val="28"/>
          <w:szCs w:val="28"/>
        </w:rPr>
        <w:t>) по адресу: __________________________________________________________________</w:t>
      </w:r>
    </w:p>
    <w:p w:rsidR="006A1D8E" w:rsidRPr="001D1211" w:rsidRDefault="006A1D8E" w:rsidP="006A1D8E">
      <w:pPr>
        <w:pStyle w:val="aa"/>
        <w:jc w:val="both"/>
        <w:rPr>
          <w:rFonts w:eastAsia="Calibri"/>
          <w:sz w:val="28"/>
          <w:szCs w:val="28"/>
        </w:rPr>
      </w:pPr>
      <w:r w:rsidRPr="001D1211">
        <w:rPr>
          <w:rFonts w:eastAsia="Calibri"/>
          <w:sz w:val="28"/>
          <w:szCs w:val="28"/>
        </w:rPr>
        <w:t>номер основного документа, удостоверяющего  личность, сведения о дате выдачи указанного документа и выдавшем его органе;____________________</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__________________________________________________________________</w:t>
      </w:r>
    </w:p>
    <w:p w:rsidR="006A1D8E" w:rsidRPr="001D1211" w:rsidRDefault="006A1D8E" w:rsidP="006A1D8E">
      <w:pPr>
        <w:pStyle w:val="aa"/>
        <w:jc w:val="both"/>
        <w:rPr>
          <w:rFonts w:eastAsia="Calibri"/>
          <w:sz w:val="28"/>
          <w:szCs w:val="28"/>
        </w:rPr>
      </w:pPr>
      <w:r w:rsidRPr="001D1211">
        <w:rPr>
          <w:rFonts w:eastAsia="Calibri"/>
          <w:sz w:val="28"/>
          <w:szCs w:val="28"/>
        </w:rPr>
        <w:t xml:space="preserve">    В соответствии с Федеральным законом от 27.07.2006 № 152-ФЗ «О персональных данных» даю своё согласие на обработку моих персональных данных и персональных данных моего ребёнка.</w:t>
      </w:r>
    </w:p>
    <w:p w:rsidR="006A1D8E" w:rsidRPr="001D1211" w:rsidRDefault="006A1D8E" w:rsidP="006A1D8E">
      <w:pPr>
        <w:pStyle w:val="aa"/>
        <w:jc w:val="both"/>
        <w:rPr>
          <w:rFonts w:eastAsia="Calibri"/>
          <w:sz w:val="28"/>
          <w:szCs w:val="28"/>
        </w:rPr>
      </w:pPr>
      <w:r w:rsidRPr="001D1211">
        <w:rPr>
          <w:rFonts w:eastAsia="Calibri"/>
          <w:sz w:val="28"/>
          <w:szCs w:val="28"/>
        </w:rPr>
        <w:t xml:space="preserve"> Персональные данные могут использоваться   в   целях   формирования   баз  данных  в  унифицированных программных  средствах,  предназначенных  для  формирования  банка данных о будущих    воспитанниках,    для   информационного   обеспечения   принятия управленческих  решений  на  всех  уровнях. Срок действия согласия: период нахождения ребёнка в очереди для поступления в МДОУ. Перечень действий с представляемыми персональными данными:</w:t>
      </w:r>
    </w:p>
    <w:p w:rsidR="006A1D8E" w:rsidRPr="001D1211" w:rsidRDefault="006A1D8E" w:rsidP="006A1D8E">
      <w:pPr>
        <w:pStyle w:val="aa"/>
        <w:jc w:val="both"/>
        <w:rPr>
          <w:rFonts w:eastAsia="Calibri"/>
          <w:sz w:val="28"/>
          <w:szCs w:val="28"/>
        </w:rPr>
      </w:pPr>
      <w:r w:rsidRPr="001D1211">
        <w:rPr>
          <w:rFonts w:eastAsia="Calibri"/>
          <w:sz w:val="28"/>
          <w:szCs w:val="28"/>
        </w:rPr>
        <w:t>Сбор. Анализ. Систематизация. Накопление. Хранение. Уточнение (обновление, изменение). Использование для фиксации очерёдности.</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sz w:val="28"/>
          <w:szCs w:val="28"/>
        </w:rPr>
        <w:t>Уничтожение за истечением срока необходимого использования.</w:t>
      </w:r>
    </w:p>
    <w:p w:rsidR="006A1D8E" w:rsidRPr="001D1211" w:rsidRDefault="006A1D8E" w:rsidP="006A1D8E">
      <w:pPr>
        <w:pStyle w:val="aa"/>
        <w:jc w:val="both"/>
        <w:rPr>
          <w:rFonts w:eastAsia="Calibri"/>
          <w:sz w:val="28"/>
          <w:szCs w:val="28"/>
        </w:rPr>
      </w:pPr>
      <w:r w:rsidRPr="001D1211">
        <w:rPr>
          <w:rFonts w:eastAsia="Calibri"/>
          <w:sz w:val="28"/>
          <w:szCs w:val="28"/>
        </w:rPr>
        <w:t xml:space="preserve">Настоящее согласие может быть отозвано в любое время в письменной  форме. </w:t>
      </w:r>
      <w:r w:rsidRPr="001D1211">
        <w:rPr>
          <w:rFonts w:eastAsia="Calibri"/>
          <w:spacing w:val="-3"/>
          <w:sz w:val="28"/>
          <w:szCs w:val="28"/>
        </w:rPr>
        <w:t>Достоверность сведений, указанных в заявлении, подтверждаю</w:t>
      </w:r>
    </w:p>
    <w:p w:rsidR="006A1D8E" w:rsidRPr="001D1211" w:rsidRDefault="006A1D8E" w:rsidP="006A1D8E">
      <w:pPr>
        <w:pStyle w:val="ConsPlusNonformat"/>
        <w:jc w:val="both"/>
        <w:rPr>
          <w:rFonts w:ascii="Times New Roman" w:hAnsi="Times New Roman" w:cs="Times New Roman"/>
          <w:sz w:val="28"/>
          <w:szCs w:val="28"/>
        </w:rPr>
      </w:pPr>
      <w:r w:rsidRPr="001D1211">
        <w:rPr>
          <w:rFonts w:ascii="Times New Roman" w:hAnsi="Times New Roman" w:cs="Times New Roman"/>
          <w:sz w:val="28"/>
          <w:szCs w:val="28"/>
        </w:rPr>
        <w:t>Дата __________                                          Подпись __________</w:t>
      </w:r>
    </w:p>
    <w:p w:rsidR="006A1D8E" w:rsidRPr="001D1211" w:rsidRDefault="006A1D8E" w:rsidP="006A1D8E">
      <w:pPr>
        <w:pStyle w:val="ConsPlusNonformat"/>
        <w:jc w:val="both"/>
        <w:rPr>
          <w:rFonts w:ascii="Times New Roman" w:hAnsi="Times New Roman" w:cs="Times New Roman"/>
          <w:sz w:val="28"/>
          <w:szCs w:val="28"/>
        </w:rPr>
      </w:pPr>
    </w:p>
    <w:p w:rsidR="006A1D8E" w:rsidRPr="001D1211" w:rsidRDefault="006A1D8E" w:rsidP="006A1D8E">
      <w:pPr>
        <w:pStyle w:val="ConsPlusNonformat"/>
        <w:jc w:val="both"/>
        <w:rPr>
          <w:rFonts w:ascii="Times New Roman" w:hAnsi="Times New Roman" w:cs="Times New Roman"/>
          <w:sz w:val="28"/>
          <w:szCs w:val="28"/>
        </w:rPr>
      </w:pPr>
    </w:p>
    <w:p w:rsidR="006A1D8E" w:rsidRPr="001D1211" w:rsidRDefault="006A1D8E" w:rsidP="006A1D8E">
      <w:pPr>
        <w:pStyle w:val="ConsPlusNonformat"/>
        <w:jc w:val="both"/>
        <w:rPr>
          <w:rFonts w:ascii="Times New Roman" w:hAnsi="Times New Roman" w:cs="Times New Roman"/>
          <w:sz w:val="28"/>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6A1D8E" w:rsidRPr="001D1211" w:rsidRDefault="006A1D8E" w:rsidP="006A1D8E">
      <w:pPr>
        <w:pStyle w:val="ConsPlusNonformat"/>
        <w:jc w:val="both"/>
        <w:rPr>
          <w:rFonts w:ascii="Times New Roman" w:hAnsi="Times New Roman" w:cs="Times New Roman"/>
          <w:sz w:val="28"/>
          <w:szCs w:val="28"/>
        </w:rPr>
      </w:pPr>
    </w:p>
    <w:p w:rsidR="006A1D8E" w:rsidRPr="001D1211" w:rsidRDefault="006A1D8E" w:rsidP="006A1D8E">
      <w:pPr>
        <w:pStyle w:val="ConsPlusNonformat"/>
        <w:rPr>
          <w:rFonts w:ascii="Times New Roman" w:hAnsi="Times New Roman" w:cs="Times New Roman"/>
          <w:sz w:val="28"/>
          <w:szCs w:val="28"/>
        </w:rPr>
      </w:pPr>
    </w:p>
    <w:p w:rsidR="006A1D8E" w:rsidRPr="00152904" w:rsidRDefault="006A1D8E" w:rsidP="00152904">
      <w:pPr>
        <w:pStyle w:val="ConsPlusNonformat"/>
        <w:rPr>
          <w:rFonts w:ascii="Times New Roman" w:hAnsi="Times New Roman" w:cs="Times New Roman"/>
          <w:sz w:val="28"/>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152904" w:rsidRDefault="00152904" w:rsidP="00152904">
      <w:pPr>
        <w:pStyle w:val="ConsPlusNormal"/>
        <w:jc w:val="right"/>
        <w:outlineLvl w:val="1"/>
        <w:rPr>
          <w:szCs w:val="28"/>
        </w:rPr>
      </w:pPr>
    </w:p>
    <w:p w:rsidR="006A1D8E" w:rsidRPr="00152904" w:rsidRDefault="006A1D8E" w:rsidP="00152904">
      <w:pPr>
        <w:pStyle w:val="ConsPlusNormal"/>
        <w:jc w:val="right"/>
        <w:outlineLvl w:val="1"/>
        <w:rPr>
          <w:szCs w:val="28"/>
        </w:rPr>
      </w:pPr>
      <w:r w:rsidRPr="00152904">
        <w:rPr>
          <w:szCs w:val="28"/>
        </w:rPr>
        <w:lastRenderedPageBreak/>
        <w:t>Приложение 4</w:t>
      </w:r>
    </w:p>
    <w:p w:rsidR="006A1D8E" w:rsidRPr="00152904" w:rsidRDefault="006A1D8E" w:rsidP="00152904">
      <w:pPr>
        <w:pStyle w:val="ConsPlusNormal"/>
        <w:jc w:val="right"/>
        <w:rPr>
          <w:szCs w:val="28"/>
        </w:rPr>
      </w:pPr>
      <w:r w:rsidRPr="00152904">
        <w:rPr>
          <w:szCs w:val="28"/>
        </w:rPr>
        <w:t>к Административному регламенту</w:t>
      </w:r>
    </w:p>
    <w:p w:rsidR="006A1D8E" w:rsidRPr="00152904" w:rsidRDefault="006A1D8E" w:rsidP="00152904">
      <w:pPr>
        <w:pStyle w:val="ConsPlusNormal"/>
        <w:jc w:val="right"/>
        <w:rPr>
          <w:szCs w:val="28"/>
        </w:rPr>
      </w:pPr>
      <w:r w:rsidRPr="00152904">
        <w:rPr>
          <w:szCs w:val="28"/>
        </w:rPr>
        <w:t>предоставления муниципальной услуги "Прием</w:t>
      </w:r>
    </w:p>
    <w:p w:rsidR="006A1D8E" w:rsidRPr="00152904" w:rsidRDefault="006A1D8E" w:rsidP="00152904">
      <w:pPr>
        <w:pStyle w:val="ConsPlusNormal"/>
        <w:jc w:val="right"/>
        <w:rPr>
          <w:szCs w:val="28"/>
        </w:rPr>
      </w:pPr>
      <w:r w:rsidRPr="00152904">
        <w:rPr>
          <w:szCs w:val="28"/>
        </w:rPr>
        <w:t>заявлений, постановка на учет и зачисление детей</w:t>
      </w:r>
    </w:p>
    <w:p w:rsidR="006A1D8E" w:rsidRPr="00152904" w:rsidRDefault="006A1D8E" w:rsidP="00152904">
      <w:pPr>
        <w:pStyle w:val="ConsPlusNormal"/>
        <w:jc w:val="right"/>
        <w:rPr>
          <w:szCs w:val="28"/>
        </w:rPr>
      </w:pPr>
      <w:r w:rsidRPr="00152904">
        <w:rPr>
          <w:szCs w:val="28"/>
        </w:rPr>
        <w:t>в образовательные организации, реализующие</w:t>
      </w:r>
    </w:p>
    <w:p w:rsidR="006A1D8E" w:rsidRPr="00152904" w:rsidRDefault="006A1D8E" w:rsidP="00152904">
      <w:pPr>
        <w:pStyle w:val="ConsPlusNormal"/>
        <w:jc w:val="right"/>
        <w:rPr>
          <w:szCs w:val="28"/>
        </w:rPr>
      </w:pPr>
      <w:r w:rsidRPr="00152904">
        <w:rPr>
          <w:szCs w:val="28"/>
        </w:rPr>
        <w:t>основную образовательную программу</w:t>
      </w:r>
    </w:p>
    <w:p w:rsidR="006A1D8E" w:rsidRPr="00152904" w:rsidRDefault="006A1D8E" w:rsidP="00152904">
      <w:pPr>
        <w:pStyle w:val="ConsPlusNormal"/>
        <w:jc w:val="both"/>
        <w:rPr>
          <w:szCs w:val="28"/>
        </w:rPr>
      </w:pPr>
      <w:r w:rsidRPr="00152904">
        <w:rPr>
          <w:szCs w:val="28"/>
        </w:rPr>
        <w:t xml:space="preserve">                                                   дошкольного образования (детские сады)"</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Руководителю</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МДОУ </w:t>
      </w:r>
      <w:proofErr w:type="spellStart"/>
      <w:r w:rsidRPr="00152904">
        <w:rPr>
          <w:rFonts w:ascii="Times New Roman" w:hAnsi="Times New Roman" w:cs="Times New Roman"/>
          <w:sz w:val="28"/>
          <w:szCs w:val="28"/>
        </w:rPr>
        <w:t>д</w:t>
      </w:r>
      <w:proofErr w:type="spellEnd"/>
      <w:r w:rsidRPr="00152904">
        <w:rPr>
          <w:rFonts w:ascii="Times New Roman" w:hAnsi="Times New Roman" w:cs="Times New Roman"/>
          <w:sz w:val="28"/>
          <w:szCs w:val="28"/>
        </w:rPr>
        <w:t>/с N 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(Ф.И.О. руководителя учреждения)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(Ф.И.О. родителя (законного представителя)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проживающего по адресу:</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Контактные телефоны: _____________________</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ЗАЯВЛЕНИЕ</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Прошу Вас зачислить моего ребенка ______________________________________</w:t>
      </w:r>
      <w:r w:rsidR="00152904">
        <w:rPr>
          <w:rFonts w:ascii="Times New Roman" w:hAnsi="Times New Roman" w:cs="Times New Roman"/>
          <w:sz w:val="28"/>
          <w:szCs w:val="28"/>
        </w:rPr>
        <w:t>______________________</w:t>
      </w:r>
      <w:r w:rsidRPr="00152904">
        <w:rPr>
          <w:rFonts w:ascii="Times New Roman" w:hAnsi="Times New Roman" w:cs="Times New Roman"/>
          <w:sz w:val="28"/>
          <w:szCs w:val="28"/>
        </w:rPr>
        <w:t>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(Ф.И.О. ребенка)</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__________________________________________________________________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(дата и место рождения ребенка)</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в МКДОУ </w:t>
      </w:r>
      <w:proofErr w:type="spellStart"/>
      <w:r w:rsidRPr="00152904">
        <w:rPr>
          <w:rFonts w:ascii="Times New Roman" w:hAnsi="Times New Roman" w:cs="Times New Roman"/>
          <w:sz w:val="28"/>
          <w:szCs w:val="28"/>
        </w:rPr>
        <w:t>д</w:t>
      </w:r>
      <w:proofErr w:type="spellEnd"/>
      <w:r w:rsidRPr="00152904">
        <w:rPr>
          <w:rFonts w:ascii="Times New Roman" w:hAnsi="Times New Roman" w:cs="Times New Roman"/>
          <w:sz w:val="28"/>
          <w:szCs w:val="28"/>
        </w:rPr>
        <w:t>/с N __________ группу  детей № ___________ .</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Сообщаю следующие сведения: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Мать __________________________________________________________________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(Ф.И.О. родителя (законного представителя)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__________________________________________________________________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(контактные телефоны родителя (законного представителя)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Отец __________________________________________________________________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                    (Ф.И.О. родителя (законного представителя)</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__________________________________________________________________          (контактные телефоны родителя (законного представителя)</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Адрес места жительства ребенка, его родител</w:t>
      </w:r>
      <w:r w:rsidR="00152904">
        <w:rPr>
          <w:rFonts w:ascii="Times New Roman" w:hAnsi="Times New Roman" w:cs="Times New Roman"/>
          <w:sz w:val="28"/>
          <w:szCs w:val="28"/>
        </w:rPr>
        <w:t xml:space="preserve">ей (законных представителей) </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__________________________________________________________________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Язык, на котором будет осуществляться образование, из числа языков народов Российской Федерации___________________________________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К заявлению прилагаются следующие документы:</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lastRenderedPageBreak/>
        <w:t>- 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____________________________________________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Копии документов хранятся в Учреждении на время обучения ребенка.</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Ознакомлен  с  лицензией  на  осуществление  образовательной деятельности;</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 xml:space="preserve">уставом  Учреждения; </w:t>
      </w:r>
      <w:r w:rsidRPr="00152904">
        <w:rPr>
          <w:rFonts w:ascii="Times New Roman" w:hAnsi="Times New Roman" w:cs="Times New Roman"/>
          <w:sz w:val="28"/>
          <w:szCs w:val="28"/>
        </w:rPr>
        <w:tab/>
        <w:t>образовательными программами, реализуемыми Учреждением.  Согласен  на  обработку персональных данных родителей</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(законных  представителей) ребенка и персональных данных ребенка в порядке,</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установленном законодательством Российской Федерации.</w:t>
      </w:r>
    </w:p>
    <w:p w:rsidR="006A1D8E" w:rsidRPr="00152904" w:rsidRDefault="006A1D8E" w:rsidP="00152904">
      <w:pPr>
        <w:pStyle w:val="ConsPlusNonformat"/>
        <w:jc w:val="both"/>
        <w:rPr>
          <w:rFonts w:ascii="Times New Roman" w:hAnsi="Times New Roman" w:cs="Times New Roman"/>
          <w:sz w:val="28"/>
          <w:szCs w:val="28"/>
        </w:rPr>
      </w:pP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Личная подпись родителей (законных представителей) ________________________</w:t>
      </w:r>
    </w:p>
    <w:p w:rsidR="006A1D8E" w:rsidRPr="00152904" w:rsidRDefault="006A1D8E" w:rsidP="00152904">
      <w:pPr>
        <w:pStyle w:val="ConsPlusNonformat"/>
        <w:jc w:val="both"/>
        <w:rPr>
          <w:rFonts w:ascii="Times New Roman" w:hAnsi="Times New Roman" w:cs="Times New Roman"/>
          <w:sz w:val="28"/>
          <w:szCs w:val="28"/>
        </w:rPr>
      </w:pPr>
      <w:r w:rsidRPr="00152904">
        <w:rPr>
          <w:rFonts w:ascii="Times New Roman" w:hAnsi="Times New Roman" w:cs="Times New Roman"/>
          <w:sz w:val="28"/>
          <w:szCs w:val="28"/>
        </w:rPr>
        <w:t>Дата ___________________</w:t>
      </w:r>
    </w:p>
    <w:p w:rsidR="006A1D8E" w:rsidRPr="00152904" w:rsidRDefault="006A1D8E" w:rsidP="00152904">
      <w:pPr>
        <w:pStyle w:val="ConsPlusNormal"/>
        <w:jc w:val="both"/>
        <w:rPr>
          <w:szCs w:val="28"/>
        </w:rPr>
      </w:pPr>
    </w:p>
    <w:p w:rsidR="006A1D8E" w:rsidRPr="00152904" w:rsidRDefault="006A1D8E" w:rsidP="00152904">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6A1D8E" w:rsidRPr="001D1211" w:rsidRDefault="006A1D8E" w:rsidP="006A1D8E">
      <w:pPr>
        <w:pStyle w:val="ConsPlusNormal"/>
        <w:jc w:val="right"/>
        <w:outlineLvl w:val="1"/>
        <w:rPr>
          <w:szCs w:val="28"/>
        </w:rPr>
      </w:pPr>
      <w:r w:rsidRPr="001D1211">
        <w:rPr>
          <w:szCs w:val="28"/>
        </w:rPr>
        <w:lastRenderedPageBreak/>
        <w:t>Приложение 5</w:t>
      </w:r>
    </w:p>
    <w:p w:rsidR="006A1D8E" w:rsidRPr="001D1211" w:rsidRDefault="006A1D8E" w:rsidP="006A1D8E">
      <w:pPr>
        <w:pStyle w:val="ConsPlusNormal"/>
        <w:jc w:val="right"/>
        <w:rPr>
          <w:szCs w:val="28"/>
        </w:rPr>
      </w:pPr>
      <w:r w:rsidRPr="001D1211">
        <w:rPr>
          <w:szCs w:val="28"/>
        </w:rPr>
        <w:t>к Административному регламенту</w:t>
      </w:r>
    </w:p>
    <w:p w:rsidR="006A1D8E" w:rsidRPr="001D1211" w:rsidRDefault="006A1D8E" w:rsidP="006A1D8E">
      <w:pPr>
        <w:pStyle w:val="ConsPlusNormal"/>
        <w:jc w:val="right"/>
        <w:rPr>
          <w:szCs w:val="28"/>
        </w:rPr>
      </w:pPr>
      <w:r w:rsidRPr="001D1211">
        <w:rPr>
          <w:szCs w:val="28"/>
        </w:rPr>
        <w:t>предоставления муниципальной услуги "Прием</w:t>
      </w:r>
    </w:p>
    <w:p w:rsidR="006A1D8E" w:rsidRPr="001D1211" w:rsidRDefault="006A1D8E" w:rsidP="006A1D8E">
      <w:pPr>
        <w:pStyle w:val="ConsPlusNormal"/>
        <w:jc w:val="right"/>
        <w:rPr>
          <w:szCs w:val="28"/>
        </w:rPr>
      </w:pPr>
      <w:r w:rsidRPr="001D1211">
        <w:rPr>
          <w:szCs w:val="28"/>
        </w:rPr>
        <w:t>заявлений, постановка на учет детей и зачисление</w:t>
      </w:r>
    </w:p>
    <w:p w:rsidR="006A1D8E" w:rsidRPr="001D1211" w:rsidRDefault="006A1D8E" w:rsidP="006A1D8E">
      <w:pPr>
        <w:pStyle w:val="ConsPlusNormal"/>
        <w:jc w:val="right"/>
        <w:rPr>
          <w:szCs w:val="28"/>
        </w:rPr>
      </w:pPr>
      <w:r w:rsidRPr="001D1211">
        <w:rPr>
          <w:szCs w:val="28"/>
        </w:rPr>
        <w:t>в образовательные организации, реализующие</w:t>
      </w:r>
    </w:p>
    <w:p w:rsidR="006A1D8E" w:rsidRPr="001D1211" w:rsidRDefault="006A1D8E" w:rsidP="006A1D8E">
      <w:pPr>
        <w:pStyle w:val="ConsPlusNormal"/>
        <w:jc w:val="right"/>
        <w:rPr>
          <w:szCs w:val="28"/>
        </w:rPr>
      </w:pPr>
      <w:r w:rsidRPr="001D1211">
        <w:rPr>
          <w:szCs w:val="28"/>
        </w:rPr>
        <w:t>основную образовательную программу</w:t>
      </w:r>
    </w:p>
    <w:p w:rsidR="006A1D8E" w:rsidRPr="001D1211" w:rsidRDefault="006A1D8E" w:rsidP="006A1D8E">
      <w:pPr>
        <w:pStyle w:val="ConsPlusNormal"/>
        <w:jc w:val="right"/>
        <w:rPr>
          <w:szCs w:val="28"/>
        </w:rPr>
      </w:pPr>
      <w:r w:rsidRPr="001D1211">
        <w:rPr>
          <w:szCs w:val="28"/>
        </w:rPr>
        <w:t>дошкольного образования (детские сады)"</w:t>
      </w:r>
    </w:p>
    <w:p w:rsidR="006A1D8E" w:rsidRPr="001D1211" w:rsidRDefault="006A1D8E" w:rsidP="006A1D8E">
      <w:pPr>
        <w:pStyle w:val="ConsPlusNormal"/>
        <w:jc w:val="right"/>
        <w:rPr>
          <w:szCs w:val="28"/>
        </w:rPr>
      </w:pPr>
    </w:p>
    <w:p w:rsidR="006A1D8E" w:rsidRPr="001D1211" w:rsidRDefault="006A1D8E" w:rsidP="006A1D8E">
      <w:pPr>
        <w:pStyle w:val="ab"/>
        <w:ind w:left="0"/>
        <w:jc w:val="center"/>
        <w:rPr>
          <w:rFonts w:eastAsia="Calibri"/>
          <w:sz w:val="28"/>
          <w:szCs w:val="28"/>
        </w:rPr>
      </w:pPr>
      <w:r w:rsidRPr="001D1211">
        <w:rPr>
          <w:rFonts w:eastAsia="Calibri"/>
          <w:sz w:val="28"/>
          <w:szCs w:val="28"/>
        </w:rPr>
        <w:t xml:space="preserve">Журнал учета </w:t>
      </w:r>
      <w:r w:rsidRPr="001D1211">
        <w:rPr>
          <w:sz w:val="28"/>
          <w:szCs w:val="28"/>
        </w:rPr>
        <w:t>будущих воспитанников ДОУ на общих основаниях</w:t>
      </w:r>
    </w:p>
    <w:tbl>
      <w:tblPr>
        <w:tblW w:w="1091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135"/>
        <w:gridCol w:w="1276"/>
        <w:gridCol w:w="1417"/>
        <w:gridCol w:w="1418"/>
        <w:gridCol w:w="1134"/>
        <w:gridCol w:w="992"/>
        <w:gridCol w:w="1559"/>
        <w:gridCol w:w="1134"/>
      </w:tblGrid>
      <w:tr w:rsidR="006A1D8E" w:rsidRPr="001D1211" w:rsidTr="006A1D8E">
        <w:tc>
          <w:tcPr>
            <w:tcW w:w="850" w:type="dxa"/>
          </w:tcPr>
          <w:p w:rsidR="006A1D8E" w:rsidRPr="001D1211" w:rsidRDefault="006A1D8E" w:rsidP="006A1D8E">
            <w:pPr>
              <w:pStyle w:val="ab"/>
              <w:ind w:left="0"/>
              <w:jc w:val="center"/>
              <w:rPr>
                <w:rFonts w:eastAsia="Calibri"/>
              </w:rPr>
            </w:pPr>
            <w:r w:rsidRPr="001D1211">
              <w:rPr>
                <w:rFonts w:eastAsia="Calibri"/>
                <w:sz w:val="28"/>
                <w:szCs w:val="28"/>
              </w:rPr>
              <w:t>№</w:t>
            </w:r>
          </w:p>
          <w:p w:rsidR="006A1D8E" w:rsidRPr="001D1211" w:rsidRDefault="006A1D8E" w:rsidP="006A1D8E">
            <w:pPr>
              <w:pStyle w:val="ab"/>
              <w:ind w:left="0"/>
              <w:jc w:val="center"/>
              <w:rPr>
                <w:rFonts w:eastAsia="Calibri"/>
              </w:rPr>
            </w:pPr>
            <w:r w:rsidRPr="001D1211">
              <w:rPr>
                <w:rFonts w:eastAsia="Calibri"/>
                <w:sz w:val="28"/>
                <w:szCs w:val="28"/>
              </w:rPr>
              <w:t>очереди</w:t>
            </w:r>
          </w:p>
        </w:tc>
        <w:tc>
          <w:tcPr>
            <w:tcW w:w="1135" w:type="dxa"/>
          </w:tcPr>
          <w:p w:rsidR="006A1D8E" w:rsidRPr="001D1211" w:rsidRDefault="006A1D8E" w:rsidP="006A1D8E">
            <w:pPr>
              <w:pStyle w:val="ab"/>
              <w:ind w:left="0"/>
              <w:jc w:val="center"/>
              <w:rPr>
                <w:rFonts w:eastAsia="Calibri"/>
              </w:rPr>
            </w:pPr>
            <w:r w:rsidRPr="001D1211">
              <w:rPr>
                <w:rFonts w:eastAsia="Calibri"/>
                <w:sz w:val="28"/>
                <w:szCs w:val="28"/>
              </w:rPr>
              <w:t>ФИО ребенка</w:t>
            </w:r>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Дата рождения</w:t>
            </w:r>
          </w:p>
          <w:p w:rsidR="006A1D8E" w:rsidRPr="001D1211" w:rsidRDefault="006A1D8E" w:rsidP="006A1D8E">
            <w:pPr>
              <w:pStyle w:val="ab"/>
              <w:ind w:left="0"/>
              <w:jc w:val="center"/>
              <w:rPr>
                <w:rFonts w:eastAsia="Calibri"/>
              </w:rPr>
            </w:pPr>
            <w:r w:rsidRPr="001D1211">
              <w:rPr>
                <w:rFonts w:eastAsia="Calibri"/>
                <w:sz w:val="28"/>
                <w:szCs w:val="28"/>
              </w:rPr>
              <w:t>ребенка</w:t>
            </w:r>
          </w:p>
        </w:tc>
        <w:tc>
          <w:tcPr>
            <w:tcW w:w="1417" w:type="dxa"/>
          </w:tcPr>
          <w:p w:rsidR="006A1D8E" w:rsidRPr="001D1211" w:rsidRDefault="006A1D8E" w:rsidP="006A1D8E">
            <w:pPr>
              <w:pStyle w:val="ab"/>
              <w:ind w:left="0"/>
              <w:jc w:val="center"/>
              <w:rPr>
                <w:rFonts w:eastAsia="Calibri"/>
              </w:rPr>
            </w:pPr>
            <w:r w:rsidRPr="001D1211">
              <w:rPr>
                <w:rFonts w:eastAsia="Calibri"/>
                <w:sz w:val="28"/>
                <w:szCs w:val="28"/>
              </w:rPr>
              <w:t>Домашний адрес</w:t>
            </w:r>
          </w:p>
        </w:tc>
        <w:tc>
          <w:tcPr>
            <w:tcW w:w="1418" w:type="dxa"/>
          </w:tcPr>
          <w:p w:rsidR="006A1D8E" w:rsidRPr="001D1211" w:rsidRDefault="006A1D8E" w:rsidP="006A1D8E">
            <w:pPr>
              <w:pStyle w:val="ab"/>
              <w:ind w:left="0"/>
              <w:jc w:val="center"/>
              <w:rPr>
                <w:rFonts w:eastAsia="Calibri"/>
              </w:rPr>
            </w:pPr>
            <w:r w:rsidRPr="001D1211">
              <w:rPr>
                <w:rFonts w:eastAsia="Calibri"/>
                <w:sz w:val="28"/>
                <w:szCs w:val="28"/>
              </w:rPr>
              <w:t>Контактный телефон</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Наименование</w:t>
            </w:r>
          </w:p>
          <w:p w:rsidR="006A1D8E" w:rsidRPr="001D1211" w:rsidRDefault="006A1D8E" w:rsidP="006A1D8E">
            <w:pPr>
              <w:pStyle w:val="ab"/>
              <w:ind w:left="0"/>
              <w:jc w:val="center"/>
              <w:rPr>
                <w:rFonts w:eastAsia="Calibri"/>
              </w:rPr>
            </w:pPr>
            <w:r w:rsidRPr="001D1211">
              <w:rPr>
                <w:rFonts w:eastAsia="Calibri"/>
                <w:sz w:val="28"/>
                <w:szCs w:val="28"/>
              </w:rPr>
              <w:t>ДОУ</w:t>
            </w:r>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Дата приема</w:t>
            </w:r>
          </w:p>
          <w:p w:rsidR="006A1D8E" w:rsidRPr="001D1211" w:rsidRDefault="006A1D8E" w:rsidP="006A1D8E">
            <w:pPr>
              <w:pStyle w:val="ab"/>
              <w:ind w:left="0"/>
              <w:jc w:val="center"/>
              <w:rPr>
                <w:rFonts w:eastAsia="Calibri"/>
              </w:rPr>
            </w:pPr>
            <w:r w:rsidRPr="001D1211">
              <w:rPr>
                <w:rFonts w:eastAsia="Calibri"/>
                <w:sz w:val="28"/>
                <w:szCs w:val="28"/>
              </w:rPr>
              <w:t>заявления</w:t>
            </w:r>
          </w:p>
        </w:tc>
        <w:tc>
          <w:tcPr>
            <w:tcW w:w="1559" w:type="dxa"/>
            <w:tcBorders>
              <w:right w:val="single" w:sz="4" w:space="0" w:color="auto"/>
            </w:tcBorders>
          </w:tcPr>
          <w:p w:rsidR="006A1D8E" w:rsidRPr="001D1211" w:rsidRDefault="006A1D8E" w:rsidP="006A1D8E">
            <w:pPr>
              <w:pStyle w:val="ab"/>
              <w:ind w:left="0"/>
              <w:jc w:val="center"/>
              <w:rPr>
                <w:rFonts w:eastAsia="Calibri"/>
              </w:rPr>
            </w:pPr>
            <w:r w:rsidRPr="001D1211">
              <w:rPr>
                <w:rFonts w:eastAsia="Calibri"/>
                <w:sz w:val="28"/>
                <w:szCs w:val="28"/>
              </w:rPr>
              <w:t>Личная подпись</w:t>
            </w:r>
          </w:p>
          <w:p w:rsidR="006A1D8E" w:rsidRPr="001D1211" w:rsidRDefault="006A1D8E" w:rsidP="006A1D8E">
            <w:pPr>
              <w:pStyle w:val="ab"/>
              <w:ind w:left="0"/>
              <w:jc w:val="center"/>
              <w:rPr>
                <w:rFonts w:eastAsia="Calibri"/>
              </w:rPr>
            </w:pPr>
            <w:r w:rsidRPr="001D1211">
              <w:rPr>
                <w:rFonts w:eastAsia="Calibri"/>
                <w:sz w:val="28"/>
                <w:szCs w:val="28"/>
              </w:rPr>
              <w:t>родителей</w:t>
            </w:r>
          </w:p>
        </w:tc>
        <w:tc>
          <w:tcPr>
            <w:tcW w:w="1134" w:type="dxa"/>
            <w:tcBorders>
              <w:left w:val="single" w:sz="4" w:space="0" w:color="auto"/>
            </w:tcBorders>
          </w:tcPr>
          <w:p w:rsidR="006A1D8E" w:rsidRPr="001D1211" w:rsidRDefault="006A1D8E" w:rsidP="006A1D8E">
            <w:pPr>
              <w:pStyle w:val="ab"/>
              <w:ind w:left="0"/>
              <w:jc w:val="center"/>
              <w:rPr>
                <w:rFonts w:eastAsia="Calibri"/>
              </w:rPr>
            </w:pPr>
            <w:r w:rsidRPr="001D1211">
              <w:rPr>
                <w:rFonts w:eastAsia="Calibri"/>
                <w:sz w:val="28"/>
                <w:szCs w:val="28"/>
              </w:rPr>
              <w:t xml:space="preserve">Дата выдачи </w:t>
            </w:r>
            <w:proofErr w:type="spellStart"/>
            <w:r w:rsidRPr="001D1211">
              <w:rPr>
                <w:rFonts w:eastAsia="Calibri"/>
                <w:sz w:val="28"/>
                <w:szCs w:val="28"/>
              </w:rPr>
              <w:t>направ</w:t>
            </w:r>
            <w:proofErr w:type="spellEnd"/>
          </w:p>
          <w:p w:rsidR="006A1D8E" w:rsidRPr="001D1211" w:rsidRDefault="006A1D8E" w:rsidP="006A1D8E">
            <w:pPr>
              <w:pStyle w:val="ab"/>
              <w:ind w:left="0"/>
              <w:jc w:val="center"/>
              <w:rPr>
                <w:rFonts w:eastAsia="Calibri"/>
              </w:rPr>
            </w:pPr>
            <w:proofErr w:type="spellStart"/>
            <w:r w:rsidRPr="001D1211">
              <w:rPr>
                <w:rFonts w:eastAsia="Calibri"/>
                <w:sz w:val="28"/>
                <w:szCs w:val="28"/>
              </w:rPr>
              <w:t>ления</w:t>
            </w:r>
            <w:proofErr w:type="spellEnd"/>
            <w:r w:rsidRPr="001D1211">
              <w:rPr>
                <w:rFonts w:eastAsia="Calibri"/>
                <w:sz w:val="28"/>
                <w:szCs w:val="28"/>
              </w:rPr>
              <w:t xml:space="preserve"> </w:t>
            </w:r>
          </w:p>
        </w:tc>
      </w:tr>
      <w:tr w:rsidR="006A1D8E" w:rsidRPr="001D1211" w:rsidTr="006A1D8E">
        <w:tc>
          <w:tcPr>
            <w:tcW w:w="850" w:type="dxa"/>
          </w:tcPr>
          <w:p w:rsidR="006A1D8E" w:rsidRPr="001D1211" w:rsidRDefault="006A1D8E" w:rsidP="006A1D8E">
            <w:pPr>
              <w:pStyle w:val="ab"/>
              <w:ind w:left="0"/>
              <w:jc w:val="center"/>
              <w:rPr>
                <w:rFonts w:eastAsia="Calibri"/>
              </w:rPr>
            </w:pPr>
            <w:r w:rsidRPr="001D1211">
              <w:rPr>
                <w:rFonts w:eastAsia="Calibri"/>
                <w:sz w:val="28"/>
                <w:szCs w:val="28"/>
              </w:rPr>
              <w:t>1</w:t>
            </w:r>
          </w:p>
        </w:tc>
        <w:tc>
          <w:tcPr>
            <w:tcW w:w="1135" w:type="dxa"/>
          </w:tcPr>
          <w:p w:rsidR="006A1D8E" w:rsidRPr="001D1211" w:rsidRDefault="006A1D8E" w:rsidP="006A1D8E">
            <w:pPr>
              <w:pStyle w:val="ab"/>
              <w:ind w:left="0"/>
              <w:jc w:val="center"/>
              <w:rPr>
                <w:rFonts w:eastAsia="Calibri"/>
              </w:rPr>
            </w:pPr>
            <w:r w:rsidRPr="001D1211">
              <w:rPr>
                <w:rFonts w:eastAsia="Calibri"/>
                <w:sz w:val="28"/>
                <w:szCs w:val="28"/>
              </w:rPr>
              <w:t>2</w:t>
            </w:r>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3</w:t>
            </w:r>
          </w:p>
        </w:tc>
        <w:tc>
          <w:tcPr>
            <w:tcW w:w="1417" w:type="dxa"/>
          </w:tcPr>
          <w:p w:rsidR="006A1D8E" w:rsidRPr="001D1211" w:rsidRDefault="006A1D8E" w:rsidP="006A1D8E">
            <w:pPr>
              <w:pStyle w:val="ab"/>
              <w:ind w:left="0"/>
              <w:jc w:val="center"/>
              <w:rPr>
                <w:rFonts w:eastAsia="Calibri"/>
              </w:rPr>
            </w:pPr>
            <w:r w:rsidRPr="001D1211">
              <w:rPr>
                <w:rFonts w:eastAsia="Calibri"/>
                <w:sz w:val="28"/>
                <w:szCs w:val="28"/>
              </w:rPr>
              <w:t>4</w:t>
            </w:r>
          </w:p>
        </w:tc>
        <w:tc>
          <w:tcPr>
            <w:tcW w:w="1418" w:type="dxa"/>
          </w:tcPr>
          <w:p w:rsidR="006A1D8E" w:rsidRPr="001D1211" w:rsidRDefault="006A1D8E" w:rsidP="006A1D8E">
            <w:pPr>
              <w:pStyle w:val="ab"/>
              <w:ind w:left="0"/>
              <w:jc w:val="center"/>
              <w:rPr>
                <w:rFonts w:eastAsia="Calibri"/>
              </w:rPr>
            </w:pPr>
            <w:r w:rsidRPr="001D1211">
              <w:rPr>
                <w:rFonts w:eastAsia="Calibri"/>
                <w:sz w:val="28"/>
                <w:szCs w:val="28"/>
              </w:rPr>
              <w:t>5</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6</w:t>
            </w:r>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7</w:t>
            </w:r>
          </w:p>
        </w:tc>
        <w:tc>
          <w:tcPr>
            <w:tcW w:w="1559" w:type="dxa"/>
          </w:tcPr>
          <w:p w:rsidR="006A1D8E" w:rsidRPr="001D1211" w:rsidRDefault="006A1D8E" w:rsidP="006A1D8E">
            <w:pPr>
              <w:pStyle w:val="ab"/>
              <w:ind w:left="0"/>
              <w:jc w:val="center"/>
              <w:rPr>
                <w:rFonts w:eastAsia="Calibri"/>
              </w:rPr>
            </w:pPr>
            <w:r w:rsidRPr="001D1211">
              <w:rPr>
                <w:rFonts w:eastAsia="Calibri"/>
                <w:sz w:val="28"/>
                <w:szCs w:val="28"/>
              </w:rPr>
              <w:t>8</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9</w:t>
            </w:r>
          </w:p>
        </w:tc>
      </w:tr>
    </w:tbl>
    <w:p w:rsidR="006A1D8E" w:rsidRPr="001D1211" w:rsidRDefault="006A1D8E" w:rsidP="006A1D8E">
      <w:pPr>
        <w:pStyle w:val="ab"/>
        <w:ind w:left="0"/>
        <w:jc w:val="center"/>
        <w:rPr>
          <w:rFonts w:eastAsia="Calibri"/>
          <w:sz w:val="28"/>
          <w:szCs w:val="28"/>
        </w:rPr>
      </w:pPr>
    </w:p>
    <w:p w:rsidR="006A1D8E" w:rsidRPr="001D1211" w:rsidRDefault="006A1D8E" w:rsidP="006A1D8E">
      <w:pPr>
        <w:pStyle w:val="ab"/>
        <w:ind w:left="0"/>
        <w:jc w:val="center"/>
        <w:rPr>
          <w:rFonts w:eastAsia="Calibri"/>
          <w:sz w:val="28"/>
          <w:szCs w:val="28"/>
        </w:rPr>
      </w:pPr>
    </w:p>
    <w:p w:rsidR="006A1D8E" w:rsidRPr="001D1211" w:rsidRDefault="006A1D8E" w:rsidP="006A1D8E">
      <w:pPr>
        <w:pStyle w:val="ab"/>
        <w:ind w:left="0"/>
        <w:jc w:val="center"/>
        <w:rPr>
          <w:rFonts w:eastAsia="Calibri"/>
          <w:sz w:val="28"/>
          <w:szCs w:val="28"/>
        </w:rPr>
      </w:pPr>
      <w:r w:rsidRPr="001D1211">
        <w:rPr>
          <w:rFonts w:eastAsia="Calibri"/>
          <w:sz w:val="28"/>
          <w:szCs w:val="28"/>
        </w:rPr>
        <w:t xml:space="preserve">Журнал учета </w:t>
      </w:r>
      <w:r w:rsidRPr="001D1211">
        <w:rPr>
          <w:sz w:val="28"/>
          <w:szCs w:val="28"/>
        </w:rPr>
        <w:t>будущих воспитанников МДОУ, пользующихся льготой</w:t>
      </w:r>
    </w:p>
    <w:tbl>
      <w:tblPr>
        <w:tblW w:w="11199"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35"/>
        <w:gridCol w:w="1417"/>
        <w:gridCol w:w="1134"/>
        <w:gridCol w:w="1134"/>
        <w:gridCol w:w="1134"/>
        <w:gridCol w:w="1276"/>
        <w:gridCol w:w="992"/>
        <w:gridCol w:w="1276"/>
        <w:gridCol w:w="992"/>
      </w:tblGrid>
      <w:tr w:rsidR="006A1D8E" w:rsidRPr="001D1211" w:rsidTr="006A1D8E">
        <w:tc>
          <w:tcPr>
            <w:tcW w:w="709" w:type="dxa"/>
          </w:tcPr>
          <w:p w:rsidR="006A1D8E" w:rsidRPr="001D1211" w:rsidRDefault="006A1D8E" w:rsidP="006A1D8E">
            <w:pPr>
              <w:pStyle w:val="ab"/>
              <w:ind w:left="0"/>
              <w:jc w:val="center"/>
              <w:rPr>
                <w:rFonts w:eastAsia="Calibri"/>
              </w:rPr>
            </w:pPr>
            <w:r w:rsidRPr="001D1211">
              <w:rPr>
                <w:rFonts w:eastAsia="Calibri"/>
                <w:sz w:val="28"/>
                <w:szCs w:val="28"/>
              </w:rPr>
              <w:t>№</w:t>
            </w:r>
          </w:p>
          <w:p w:rsidR="006A1D8E" w:rsidRPr="001D1211" w:rsidRDefault="006A1D8E" w:rsidP="006A1D8E">
            <w:pPr>
              <w:pStyle w:val="ab"/>
              <w:ind w:left="0"/>
              <w:jc w:val="center"/>
              <w:rPr>
                <w:rFonts w:eastAsia="Calibri"/>
              </w:rPr>
            </w:pPr>
            <w:r w:rsidRPr="001D1211">
              <w:rPr>
                <w:rFonts w:eastAsia="Calibri"/>
                <w:sz w:val="28"/>
                <w:szCs w:val="28"/>
              </w:rPr>
              <w:t>очереди</w:t>
            </w:r>
          </w:p>
        </w:tc>
        <w:tc>
          <w:tcPr>
            <w:tcW w:w="1135" w:type="dxa"/>
          </w:tcPr>
          <w:p w:rsidR="006A1D8E" w:rsidRPr="001D1211" w:rsidRDefault="006A1D8E" w:rsidP="006A1D8E">
            <w:pPr>
              <w:pStyle w:val="ab"/>
              <w:ind w:left="0"/>
              <w:jc w:val="center"/>
              <w:rPr>
                <w:rFonts w:eastAsia="Calibri"/>
              </w:rPr>
            </w:pPr>
            <w:r w:rsidRPr="001D1211">
              <w:rPr>
                <w:rFonts w:eastAsia="Calibri"/>
                <w:sz w:val="28"/>
                <w:szCs w:val="28"/>
              </w:rPr>
              <w:t>ФИО ребенка</w:t>
            </w:r>
          </w:p>
        </w:tc>
        <w:tc>
          <w:tcPr>
            <w:tcW w:w="1417" w:type="dxa"/>
          </w:tcPr>
          <w:p w:rsidR="006A1D8E" w:rsidRPr="001D1211" w:rsidRDefault="006A1D8E" w:rsidP="006A1D8E">
            <w:pPr>
              <w:pStyle w:val="ab"/>
              <w:ind w:left="0"/>
              <w:rPr>
                <w:rFonts w:eastAsia="Calibri"/>
              </w:rPr>
            </w:pPr>
            <w:r w:rsidRPr="001D1211">
              <w:rPr>
                <w:rFonts w:eastAsia="Calibri"/>
                <w:sz w:val="28"/>
                <w:szCs w:val="28"/>
              </w:rPr>
              <w:t xml:space="preserve">Дата </w:t>
            </w:r>
            <w:proofErr w:type="spellStart"/>
            <w:r w:rsidRPr="001D1211">
              <w:rPr>
                <w:rFonts w:eastAsia="Calibri"/>
                <w:sz w:val="28"/>
                <w:szCs w:val="28"/>
              </w:rPr>
              <w:t>рожде</w:t>
            </w:r>
            <w:proofErr w:type="spellEnd"/>
          </w:p>
          <w:p w:rsidR="006A1D8E" w:rsidRPr="001D1211" w:rsidRDefault="006A1D8E" w:rsidP="006A1D8E">
            <w:pPr>
              <w:pStyle w:val="ab"/>
              <w:ind w:left="0"/>
              <w:rPr>
                <w:rFonts w:eastAsia="Calibri"/>
              </w:rPr>
            </w:pPr>
            <w:proofErr w:type="spellStart"/>
            <w:r w:rsidRPr="001D1211">
              <w:rPr>
                <w:rFonts w:eastAsia="Calibri"/>
                <w:sz w:val="28"/>
                <w:szCs w:val="28"/>
              </w:rPr>
              <w:t>ния</w:t>
            </w:r>
            <w:proofErr w:type="spellEnd"/>
          </w:p>
          <w:p w:rsidR="006A1D8E" w:rsidRPr="001D1211" w:rsidRDefault="006A1D8E" w:rsidP="006A1D8E">
            <w:pPr>
              <w:pStyle w:val="ab"/>
              <w:ind w:left="0"/>
              <w:rPr>
                <w:rFonts w:eastAsia="Calibri"/>
              </w:rPr>
            </w:pPr>
            <w:r w:rsidRPr="001D1211">
              <w:rPr>
                <w:rFonts w:eastAsia="Calibri"/>
                <w:sz w:val="28"/>
                <w:szCs w:val="28"/>
              </w:rPr>
              <w:t>ребенка</w:t>
            </w:r>
          </w:p>
        </w:tc>
        <w:tc>
          <w:tcPr>
            <w:tcW w:w="1134" w:type="dxa"/>
          </w:tcPr>
          <w:p w:rsidR="006A1D8E" w:rsidRPr="001D1211" w:rsidRDefault="006A1D8E" w:rsidP="006A1D8E">
            <w:pPr>
              <w:pStyle w:val="ab"/>
              <w:ind w:left="0"/>
              <w:jc w:val="center"/>
              <w:rPr>
                <w:rFonts w:eastAsia="Calibri"/>
              </w:rPr>
            </w:pPr>
            <w:proofErr w:type="spellStart"/>
            <w:r w:rsidRPr="001D1211">
              <w:rPr>
                <w:rFonts w:eastAsia="Calibri"/>
                <w:sz w:val="28"/>
                <w:szCs w:val="28"/>
              </w:rPr>
              <w:t>Домаш</w:t>
            </w:r>
            <w:proofErr w:type="spellEnd"/>
          </w:p>
          <w:p w:rsidR="006A1D8E" w:rsidRPr="001D1211" w:rsidRDefault="006A1D8E" w:rsidP="006A1D8E">
            <w:pPr>
              <w:pStyle w:val="ab"/>
              <w:ind w:left="0"/>
              <w:jc w:val="center"/>
              <w:rPr>
                <w:rFonts w:eastAsia="Calibri"/>
              </w:rPr>
            </w:pPr>
            <w:proofErr w:type="spellStart"/>
            <w:r w:rsidRPr="001D1211">
              <w:rPr>
                <w:rFonts w:eastAsia="Calibri"/>
                <w:sz w:val="28"/>
                <w:szCs w:val="28"/>
              </w:rPr>
              <w:t>ний</w:t>
            </w:r>
            <w:proofErr w:type="spellEnd"/>
            <w:r w:rsidRPr="001D1211">
              <w:rPr>
                <w:rFonts w:eastAsia="Calibri"/>
                <w:sz w:val="28"/>
                <w:szCs w:val="28"/>
              </w:rPr>
              <w:t xml:space="preserve"> адрес</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Контакт</w:t>
            </w:r>
          </w:p>
          <w:p w:rsidR="006A1D8E" w:rsidRPr="001D1211" w:rsidRDefault="006A1D8E" w:rsidP="006A1D8E">
            <w:pPr>
              <w:pStyle w:val="ab"/>
              <w:ind w:left="0"/>
              <w:jc w:val="center"/>
              <w:rPr>
                <w:rFonts w:eastAsia="Calibri"/>
              </w:rPr>
            </w:pPr>
            <w:proofErr w:type="spellStart"/>
            <w:r w:rsidRPr="001D1211">
              <w:rPr>
                <w:rFonts w:eastAsia="Calibri"/>
                <w:sz w:val="28"/>
                <w:szCs w:val="28"/>
              </w:rPr>
              <w:t>ный</w:t>
            </w:r>
            <w:proofErr w:type="spellEnd"/>
            <w:r w:rsidRPr="001D1211">
              <w:rPr>
                <w:rFonts w:eastAsia="Calibri"/>
                <w:sz w:val="28"/>
                <w:szCs w:val="28"/>
              </w:rPr>
              <w:t xml:space="preserve"> телефон</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Наименование</w:t>
            </w:r>
          </w:p>
          <w:p w:rsidR="006A1D8E" w:rsidRPr="001D1211" w:rsidRDefault="006A1D8E" w:rsidP="006A1D8E">
            <w:pPr>
              <w:pStyle w:val="ab"/>
              <w:ind w:left="0"/>
              <w:jc w:val="center"/>
              <w:rPr>
                <w:rFonts w:eastAsia="Calibri"/>
              </w:rPr>
            </w:pPr>
            <w:r w:rsidRPr="001D1211">
              <w:rPr>
                <w:rFonts w:eastAsia="Calibri"/>
                <w:sz w:val="28"/>
                <w:szCs w:val="28"/>
              </w:rPr>
              <w:t>ДОУ</w:t>
            </w:r>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Категория</w:t>
            </w:r>
          </w:p>
          <w:p w:rsidR="006A1D8E" w:rsidRPr="001D1211" w:rsidRDefault="006A1D8E" w:rsidP="006A1D8E">
            <w:pPr>
              <w:pStyle w:val="ab"/>
              <w:ind w:left="0"/>
              <w:jc w:val="center"/>
              <w:rPr>
                <w:rFonts w:eastAsia="Calibri"/>
              </w:rPr>
            </w:pPr>
            <w:r w:rsidRPr="001D1211">
              <w:rPr>
                <w:rFonts w:eastAsia="Calibri"/>
                <w:sz w:val="28"/>
                <w:szCs w:val="28"/>
              </w:rPr>
              <w:t>льгот</w:t>
            </w:r>
          </w:p>
          <w:p w:rsidR="006A1D8E" w:rsidRPr="001D1211" w:rsidRDefault="006A1D8E" w:rsidP="006A1D8E">
            <w:pPr>
              <w:pStyle w:val="ab"/>
              <w:ind w:left="0"/>
              <w:jc w:val="center"/>
              <w:rPr>
                <w:rFonts w:eastAsia="Calibri"/>
              </w:rPr>
            </w:pPr>
            <w:proofErr w:type="spellStart"/>
            <w:r w:rsidRPr="001D1211">
              <w:rPr>
                <w:rFonts w:eastAsia="Calibri"/>
                <w:sz w:val="28"/>
                <w:szCs w:val="28"/>
              </w:rPr>
              <w:t>ника</w:t>
            </w:r>
            <w:proofErr w:type="spellEnd"/>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Дата приема</w:t>
            </w:r>
          </w:p>
          <w:p w:rsidR="006A1D8E" w:rsidRPr="001D1211" w:rsidRDefault="006A1D8E" w:rsidP="006A1D8E">
            <w:pPr>
              <w:pStyle w:val="ab"/>
              <w:ind w:left="0"/>
              <w:jc w:val="center"/>
              <w:rPr>
                <w:rFonts w:eastAsia="Calibri"/>
              </w:rPr>
            </w:pPr>
            <w:proofErr w:type="spellStart"/>
            <w:r w:rsidRPr="001D1211">
              <w:rPr>
                <w:rFonts w:eastAsia="Calibri"/>
                <w:sz w:val="28"/>
                <w:szCs w:val="28"/>
              </w:rPr>
              <w:t>заявле</w:t>
            </w:r>
            <w:proofErr w:type="spellEnd"/>
          </w:p>
          <w:p w:rsidR="006A1D8E" w:rsidRPr="001D1211" w:rsidRDefault="006A1D8E" w:rsidP="006A1D8E">
            <w:pPr>
              <w:pStyle w:val="ab"/>
              <w:ind w:left="0"/>
              <w:jc w:val="center"/>
              <w:rPr>
                <w:rFonts w:eastAsia="Calibri"/>
              </w:rPr>
            </w:pPr>
            <w:proofErr w:type="spellStart"/>
            <w:r w:rsidRPr="001D1211">
              <w:rPr>
                <w:rFonts w:eastAsia="Calibri"/>
                <w:sz w:val="28"/>
                <w:szCs w:val="28"/>
              </w:rPr>
              <w:t>ния</w:t>
            </w:r>
            <w:proofErr w:type="spellEnd"/>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Личная подпись</w:t>
            </w:r>
          </w:p>
          <w:p w:rsidR="006A1D8E" w:rsidRPr="001D1211" w:rsidRDefault="006A1D8E" w:rsidP="006A1D8E">
            <w:pPr>
              <w:pStyle w:val="ab"/>
              <w:ind w:left="0"/>
              <w:jc w:val="center"/>
              <w:rPr>
                <w:rFonts w:eastAsia="Calibri"/>
              </w:rPr>
            </w:pPr>
            <w:r w:rsidRPr="001D1211">
              <w:rPr>
                <w:rFonts w:eastAsia="Calibri"/>
                <w:sz w:val="28"/>
                <w:szCs w:val="28"/>
              </w:rPr>
              <w:t>родителей</w:t>
            </w:r>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 xml:space="preserve">Дата выдачи </w:t>
            </w:r>
            <w:proofErr w:type="spellStart"/>
            <w:r w:rsidRPr="001D1211">
              <w:rPr>
                <w:rFonts w:eastAsia="Calibri"/>
                <w:sz w:val="28"/>
                <w:szCs w:val="28"/>
              </w:rPr>
              <w:t>направ</w:t>
            </w:r>
            <w:proofErr w:type="spellEnd"/>
          </w:p>
          <w:p w:rsidR="006A1D8E" w:rsidRPr="001D1211" w:rsidRDefault="006A1D8E" w:rsidP="006A1D8E">
            <w:pPr>
              <w:pStyle w:val="ab"/>
              <w:ind w:left="0"/>
              <w:jc w:val="center"/>
              <w:rPr>
                <w:rFonts w:eastAsia="Calibri"/>
              </w:rPr>
            </w:pPr>
            <w:proofErr w:type="spellStart"/>
            <w:r w:rsidRPr="001D1211">
              <w:rPr>
                <w:rFonts w:eastAsia="Calibri"/>
                <w:sz w:val="28"/>
                <w:szCs w:val="28"/>
              </w:rPr>
              <w:t>ления</w:t>
            </w:r>
            <w:proofErr w:type="spellEnd"/>
          </w:p>
        </w:tc>
      </w:tr>
      <w:tr w:rsidR="006A1D8E" w:rsidRPr="001D1211" w:rsidTr="006A1D8E">
        <w:tc>
          <w:tcPr>
            <w:tcW w:w="709" w:type="dxa"/>
          </w:tcPr>
          <w:p w:rsidR="006A1D8E" w:rsidRPr="001D1211" w:rsidRDefault="006A1D8E" w:rsidP="006A1D8E">
            <w:pPr>
              <w:pStyle w:val="ab"/>
              <w:ind w:left="0"/>
              <w:jc w:val="center"/>
              <w:rPr>
                <w:rFonts w:eastAsia="Calibri"/>
              </w:rPr>
            </w:pPr>
            <w:r w:rsidRPr="001D1211">
              <w:rPr>
                <w:rFonts w:eastAsia="Calibri"/>
                <w:sz w:val="28"/>
                <w:szCs w:val="28"/>
              </w:rPr>
              <w:t>1</w:t>
            </w:r>
          </w:p>
        </w:tc>
        <w:tc>
          <w:tcPr>
            <w:tcW w:w="1135" w:type="dxa"/>
          </w:tcPr>
          <w:p w:rsidR="006A1D8E" w:rsidRPr="001D1211" w:rsidRDefault="006A1D8E" w:rsidP="006A1D8E">
            <w:pPr>
              <w:pStyle w:val="ab"/>
              <w:ind w:left="0"/>
              <w:jc w:val="center"/>
              <w:rPr>
                <w:rFonts w:eastAsia="Calibri"/>
              </w:rPr>
            </w:pPr>
            <w:r w:rsidRPr="001D1211">
              <w:rPr>
                <w:rFonts w:eastAsia="Calibri"/>
                <w:sz w:val="28"/>
                <w:szCs w:val="28"/>
              </w:rPr>
              <w:t>2</w:t>
            </w:r>
          </w:p>
        </w:tc>
        <w:tc>
          <w:tcPr>
            <w:tcW w:w="1417" w:type="dxa"/>
          </w:tcPr>
          <w:p w:rsidR="006A1D8E" w:rsidRPr="001D1211" w:rsidRDefault="006A1D8E" w:rsidP="006A1D8E">
            <w:pPr>
              <w:pStyle w:val="ab"/>
              <w:ind w:left="0"/>
              <w:jc w:val="center"/>
              <w:rPr>
                <w:rFonts w:eastAsia="Calibri"/>
              </w:rPr>
            </w:pPr>
            <w:r w:rsidRPr="001D1211">
              <w:rPr>
                <w:rFonts w:eastAsia="Calibri"/>
                <w:sz w:val="28"/>
                <w:szCs w:val="28"/>
              </w:rPr>
              <w:t>3</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4</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5</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6</w:t>
            </w:r>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7</w:t>
            </w:r>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8</w:t>
            </w:r>
          </w:p>
        </w:tc>
        <w:tc>
          <w:tcPr>
            <w:tcW w:w="1276" w:type="dxa"/>
          </w:tcPr>
          <w:p w:rsidR="006A1D8E" w:rsidRPr="001D1211" w:rsidRDefault="006A1D8E" w:rsidP="006A1D8E">
            <w:pPr>
              <w:pStyle w:val="ab"/>
              <w:ind w:left="0"/>
              <w:jc w:val="center"/>
              <w:rPr>
                <w:rFonts w:eastAsia="Calibri"/>
              </w:rPr>
            </w:pPr>
            <w:r w:rsidRPr="001D1211">
              <w:rPr>
                <w:rFonts w:eastAsia="Calibri"/>
                <w:sz w:val="28"/>
                <w:szCs w:val="28"/>
              </w:rPr>
              <w:t>9</w:t>
            </w:r>
          </w:p>
        </w:tc>
        <w:tc>
          <w:tcPr>
            <w:tcW w:w="992" w:type="dxa"/>
          </w:tcPr>
          <w:p w:rsidR="006A1D8E" w:rsidRPr="001D1211" w:rsidRDefault="006A1D8E" w:rsidP="006A1D8E">
            <w:pPr>
              <w:pStyle w:val="ab"/>
              <w:ind w:left="0"/>
              <w:jc w:val="center"/>
              <w:rPr>
                <w:rFonts w:eastAsia="Calibri"/>
              </w:rPr>
            </w:pPr>
            <w:r w:rsidRPr="001D1211">
              <w:rPr>
                <w:rFonts w:eastAsia="Calibri"/>
                <w:sz w:val="28"/>
                <w:szCs w:val="28"/>
              </w:rPr>
              <w:t>10</w:t>
            </w:r>
          </w:p>
        </w:tc>
      </w:tr>
    </w:tbl>
    <w:p w:rsidR="00152904" w:rsidRDefault="006A1D8E" w:rsidP="006A1D8E">
      <w:pPr>
        <w:pStyle w:val="ConsPlusNormal"/>
        <w:jc w:val="right"/>
        <w:outlineLvl w:val="1"/>
        <w:rPr>
          <w:rFonts w:eastAsia="Calibri"/>
          <w:szCs w:val="28"/>
        </w:rPr>
      </w:pPr>
      <w:r w:rsidRPr="001D1211">
        <w:rPr>
          <w:rFonts w:eastAsia="Calibri"/>
          <w:szCs w:val="28"/>
        </w:rPr>
        <w:t xml:space="preserve">       </w:t>
      </w: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152904" w:rsidRDefault="00152904" w:rsidP="006A1D8E">
      <w:pPr>
        <w:pStyle w:val="ConsPlusNormal"/>
        <w:jc w:val="right"/>
        <w:outlineLvl w:val="1"/>
        <w:rPr>
          <w:rFonts w:eastAsia="Calibri"/>
          <w:szCs w:val="28"/>
        </w:rPr>
      </w:pPr>
    </w:p>
    <w:p w:rsidR="006A1D8E" w:rsidRPr="001D1211" w:rsidRDefault="006A1D8E" w:rsidP="006A1D8E">
      <w:pPr>
        <w:pStyle w:val="ConsPlusNormal"/>
        <w:jc w:val="right"/>
        <w:outlineLvl w:val="1"/>
        <w:rPr>
          <w:szCs w:val="28"/>
        </w:rPr>
      </w:pPr>
      <w:r w:rsidRPr="001D1211">
        <w:rPr>
          <w:rFonts w:eastAsia="Calibri"/>
          <w:szCs w:val="28"/>
        </w:rPr>
        <w:lastRenderedPageBreak/>
        <w:t xml:space="preserve">    </w:t>
      </w:r>
      <w:r w:rsidRPr="001D1211">
        <w:rPr>
          <w:szCs w:val="28"/>
        </w:rPr>
        <w:t>Приложение 6</w:t>
      </w:r>
    </w:p>
    <w:p w:rsidR="006A1D8E" w:rsidRPr="001D1211" w:rsidRDefault="006A1D8E" w:rsidP="006A1D8E">
      <w:pPr>
        <w:pStyle w:val="ConsPlusNormal"/>
        <w:jc w:val="right"/>
        <w:rPr>
          <w:szCs w:val="28"/>
        </w:rPr>
      </w:pPr>
      <w:r w:rsidRPr="001D1211">
        <w:rPr>
          <w:szCs w:val="28"/>
        </w:rPr>
        <w:t>к Административному регламенту</w:t>
      </w:r>
    </w:p>
    <w:p w:rsidR="006A1D8E" w:rsidRPr="001D1211" w:rsidRDefault="006A1D8E" w:rsidP="006A1D8E">
      <w:pPr>
        <w:pStyle w:val="ConsPlusNormal"/>
        <w:jc w:val="right"/>
        <w:rPr>
          <w:szCs w:val="28"/>
        </w:rPr>
      </w:pPr>
      <w:r w:rsidRPr="001D1211">
        <w:rPr>
          <w:szCs w:val="28"/>
        </w:rPr>
        <w:t>предоставления муниципальной услуги "Прием</w:t>
      </w:r>
    </w:p>
    <w:p w:rsidR="006A1D8E" w:rsidRPr="001D1211" w:rsidRDefault="006A1D8E" w:rsidP="006A1D8E">
      <w:pPr>
        <w:pStyle w:val="ConsPlusNormal"/>
        <w:jc w:val="right"/>
        <w:rPr>
          <w:szCs w:val="28"/>
        </w:rPr>
      </w:pPr>
      <w:r w:rsidRPr="001D1211">
        <w:rPr>
          <w:szCs w:val="28"/>
        </w:rPr>
        <w:t>заявлений, постановка на учет детей и зачисление</w:t>
      </w:r>
    </w:p>
    <w:p w:rsidR="006A1D8E" w:rsidRPr="001D1211" w:rsidRDefault="006A1D8E" w:rsidP="006A1D8E">
      <w:pPr>
        <w:pStyle w:val="ConsPlusNormal"/>
        <w:jc w:val="right"/>
        <w:rPr>
          <w:szCs w:val="28"/>
        </w:rPr>
      </w:pPr>
      <w:r w:rsidRPr="001D1211">
        <w:rPr>
          <w:szCs w:val="28"/>
        </w:rPr>
        <w:t>в образовательные организации, реализующие</w:t>
      </w:r>
    </w:p>
    <w:p w:rsidR="006A1D8E" w:rsidRPr="001D1211" w:rsidRDefault="006A1D8E" w:rsidP="006A1D8E">
      <w:pPr>
        <w:pStyle w:val="ConsPlusNormal"/>
        <w:jc w:val="right"/>
        <w:rPr>
          <w:szCs w:val="28"/>
        </w:rPr>
      </w:pPr>
      <w:r w:rsidRPr="001D1211">
        <w:rPr>
          <w:szCs w:val="28"/>
        </w:rPr>
        <w:t>основную образовательную программу</w:t>
      </w:r>
    </w:p>
    <w:p w:rsidR="006A1D8E" w:rsidRPr="001D1211" w:rsidRDefault="006A1D8E" w:rsidP="006A1D8E">
      <w:pPr>
        <w:pStyle w:val="ConsPlusNormal"/>
        <w:jc w:val="right"/>
        <w:rPr>
          <w:szCs w:val="28"/>
        </w:rPr>
      </w:pPr>
      <w:r w:rsidRPr="001D1211">
        <w:rPr>
          <w:szCs w:val="28"/>
        </w:rPr>
        <w:t>дошкольного образования (детские сады)"</w:t>
      </w:r>
    </w:p>
    <w:p w:rsidR="006A1D8E" w:rsidRPr="001D1211" w:rsidRDefault="006A1D8E" w:rsidP="006A1D8E">
      <w:pPr>
        <w:pStyle w:val="ab"/>
        <w:ind w:left="0"/>
        <w:jc w:val="center"/>
        <w:rPr>
          <w:rFonts w:eastAsia="Calibri"/>
          <w:sz w:val="28"/>
          <w:szCs w:val="28"/>
        </w:rPr>
      </w:pPr>
    </w:p>
    <w:p w:rsidR="006A1D8E" w:rsidRPr="001D1211" w:rsidRDefault="006A1D8E" w:rsidP="006A1D8E">
      <w:pPr>
        <w:pStyle w:val="ConsPlusNormal"/>
        <w:jc w:val="both"/>
        <w:rPr>
          <w:szCs w:val="28"/>
        </w:rPr>
      </w:pPr>
    </w:p>
    <w:p w:rsidR="006A1D8E" w:rsidRPr="001D1211" w:rsidRDefault="006A1D8E" w:rsidP="00152904">
      <w:pPr>
        <w:pStyle w:val="1"/>
        <w:jc w:val="center"/>
        <w:rPr>
          <w:sz w:val="28"/>
          <w:szCs w:val="28"/>
        </w:rPr>
      </w:pPr>
      <w:r w:rsidRPr="001D1211">
        <w:rPr>
          <w:sz w:val="28"/>
          <w:szCs w:val="28"/>
        </w:rPr>
        <w:t>УВЕДОМЛЕНИЕ</w:t>
      </w:r>
    </w:p>
    <w:p w:rsidR="006A1D8E" w:rsidRPr="001D1211" w:rsidRDefault="006A1D8E" w:rsidP="006A1D8E">
      <w:pPr>
        <w:jc w:val="center"/>
        <w:rPr>
          <w:b/>
          <w:sz w:val="28"/>
          <w:szCs w:val="28"/>
        </w:rPr>
      </w:pPr>
      <w:r w:rsidRPr="001D1211">
        <w:rPr>
          <w:b/>
          <w:sz w:val="28"/>
          <w:szCs w:val="28"/>
        </w:rPr>
        <w:t xml:space="preserve">о регистрации ребенка </w:t>
      </w:r>
    </w:p>
    <w:p w:rsidR="006A1D8E" w:rsidRPr="001D1211" w:rsidRDefault="006A1D8E" w:rsidP="006A1D8E">
      <w:pPr>
        <w:ind w:left="-180"/>
        <w:jc w:val="center"/>
        <w:rPr>
          <w:sz w:val="28"/>
          <w:szCs w:val="28"/>
        </w:rPr>
      </w:pPr>
    </w:p>
    <w:p w:rsidR="006A1D8E" w:rsidRPr="001D1211" w:rsidRDefault="006A1D8E" w:rsidP="006A1D8E">
      <w:pPr>
        <w:ind w:left="-180"/>
        <w:rPr>
          <w:sz w:val="28"/>
          <w:szCs w:val="28"/>
        </w:rPr>
      </w:pPr>
      <w:r w:rsidRPr="001D1211">
        <w:rPr>
          <w:sz w:val="28"/>
          <w:szCs w:val="28"/>
        </w:rPr>
        <w:t xml:space="preserve">Настоящее уведомление выдано __________________________________________________________________ </w:t>
      </w:r>
    </w:p>
    <w:p w:rsidR="006A1D8E" w:rsidRPr="001D1211" w:rsidRDefault="006A1D8E" w:rsidP="006A1D8E">
      <w:pPr>
        <w:ind w:left="-180"/>
        <w:jc w:val="center"/>
        <w:rPr>
          <w:sz w:val="28"/>
          <w:szCs w:val="28"/>
        </w:rPr>
      </w:pPr>
      <w:r w:rsidRPr="001D1211">
        <w:rPr>
          <w:sz w:val="28"/>
          <w:szCs w:val="28"/>
        </w:rPr>
        <w:t>Ф.И.О. родителя (законного представителя)  в том, что ______________________________________________________________________________________________</w:t>
      </w:r>
    </w:p>
    <w:p w:rsidR="006A1D8E" w:rsidRPr="001D1211" w:rsidRDefault="006A1D8E" w:rsidP="006A1D8E">
      <w:pPr>
        <w:ind w:left="-180"/>
        <w:jc w:val="center"/>
        <w:rPr>
          <w:sz w:val="28"/>
          <w:szCs w:val="28"/>
        </w:rPr>
      </w:pPr>
      <w:r w:rsidRPr="001D1211">
        <w:rPr>
          <w:sz w:val="28"/>
          <w:szCs w:val="28"/>
        </w:rPr>
        <w:t>(Ф.И.О. ребенка, дата рождения)</w:t>
      </w:r>
    </w:p>
    <w:p w:rsidR="006A1D8E" w:rsidRPr="001D1211" w:rsidRDefault="006A1D8E" w:rsidP="006A1D8E">
      <w:pPr>
        <w:pStyle w:val="ab"/>
        <w:ind w:left="-284"/>
        <w:rPr>
          <w:sz w:val="28"/>
          <w:szCs w:val="28"/>
        </w:rPr>
      </w:pPr>
      <w:r w:rsidRPr="001D1211">
        <w:rPr>
          <w:sz w:val="28"/>
          <w:szCs w:val="28"/>
        </w:rPr>
        <w:t>зарегистрирован(а) в  «</w:t>
      </w:r>
      <w:r w:rsidRPr="001D1211">
        <w:rPr>
          <w:rFonts w:eastAsia="Calibri"/>
          <w:sz w:val="28"/>
          <w:szCs w:val="28"/>
        </w:rPr>
        <w:t xml:space="preserve">Журнале учета </w:t>
      </w:r>
      <w:r w:rsidRPr="001D1211">
        <w:rPr>
          <w:sz w:val="28"/>
          <w:szCs w:val="28"/>
        </w:rPr>
        <w:t>будущих воспитанников МДОУ на общих основаниях» или «</w:t>
      </w:r>
      <w:r w:rsidRPr="001D1211">
        <w:rPr>
          <w:rFonts w:eastAsia="Calibri"/>
          <w:sz w:val="28"/>
          <w:szCs w:val="28"/>
        </w:rPr>
        <w:t xml:space="preserve">Журнале учета </w:t>
      </w:r>
      <w:r w:rsidRPr="001D1211">
        <w:rPr>
          <w:sz w:val="28"/>
          <w:szCs w:val="28"/>
        </w:rPr>
        <w:t xml:space="preserve">будущих воспитанников МДОУ, пользующихся льготой»   «______»____________________200_______г.,   </w:t>
      </w:r>
    </w:p>
    <w:p w:rsidR="006A1D8E" w:rsidRPr="001D1211" w:rsidRDefault="006A1D8E" w:rsidP="006A1D8E">
      <w:pPr>
        <w:pStyle w:val="aa"/>
        <w:rPr>
          <w:sz w:val="28"/>
          <w:szCs w:val="28"/>
        </w:rPr>
      </w:pPr>
      <w:r w:rsidRPr="001D1211">
        <w:rPr>
          <w:sz w:val="28"/>
          <w:szCs w:val="28"/>
        </w:rPr>
        <w:t xml:space="preserve">регистрационный № ____________ </w:t>
      </w:r>
    </w:p>
    <w:p w:rsidR="006A1D8E" w:rsidRPr="001D1211" w:rsidRDefault="006A1D8E" w:rsidP="006A1D8E">
      <w:pPr>
        <w:pStyle w:val="aa"/>
        <w:rPr>
          <w:sz w:val="28"/>
          <w:szCs w:val="28"/>
        </w:rPr>
      </w:pPr>
    </w:p>
    <w:p w:rsidR="006A1D8E" w:rsidRPr="001D1211" w:rsidRDefault="006A1D8E" w:rsidP="006A1D8E">
      <w:pPr>
        <w:pStyle w:val="ConsPlusNonformat"/>
        <w:rPr>
          <w:rFonts w:ascii="Times New Roman" w:hAnsi="Times New Roman"/>
          <w:sz w:val="28"/>
          <w:szCs w:val="28"/>
        </w:rPr>
      </w:pPr>
      <w:r w:rsidRPr="001D1211">
        <w:rPr>
          <w:rFonts w:ascii="Times New Roman" w:hAnsi="Times New Roman"/>
          <w:sz w:val="28"/>
          <w:szCs w:val="28"/>
        </w:rPr>
        <w:t xml:space="preserve">Контактный телефон :_______________, </w:t>
      </w:r>
      <w:r w:rsidRPr="001D1211">
        <w:rPr>
          <w:rFonts w:ascii="Times New Roman" w:hAnsi="Times New Roman" w:cs="Times New Roman"/>
          <w:sz w:val="28"/>
          <w:szCs w:val="28"/>
        </w:rPr>
        <w:t>сайт уполномоченного органа или организации, по которому  (на  котором)  родители  (законные  представители) могут узнать о продвижении очереди ___________________________________________________________________________________________</w:t>
      </w:r>
    </w:p>
    <w:p w:rsidR="006A1D8E" w:rsidRPr="001D1211" w:rsidRDefault="006A1D8E" w:rsidP="006A1D8E">
      <w:pPr>
        <w:pStyle w:val="aa"/>
        <w:rPr>
          <w:sz w:val="28"/>
          <w:szCs w:val="28"/>
        </w:rPr>
      </w:pPr>
      <w:r w:rsidRPr="001D1211">
        <w:rPr>
          <w:sz w:val="28"/>
          <w:szCs w:val="28"/>
        </w:rPr>
        <w:t xml:space="preserve">   Услуга предоставляется бесплатно.  Приемные дни: Еженедельно, вторник с 09:00 – 17:00, перерыв с 13:00 до 14:00; четверг с 09:00 – 17:00, перерыв с 13:00 до 14:00.                              </w:t>
      </w:r>
    </w:p>
    <w:p w:rsidR="006A1D8E" w:rsidRPr="001D1211" w:rsidRDefault="006A1D8E" w:rsidP="006A1D8E">
      <w:pPr>
        <w:pStyle w:val="aa"/>
        <w:rPr>
          <w:sz w:val="28"/>
          <w:szCs w:val="28"/>
        </w:rPr>
      </w:pPr>
      <w:r w:rsidRPr="001D1211">
        <w:rPr>
          <w:sz w:val="28"/>
          <w:szCs w:val="28"/>
        </w:rPr>
        <w:t xml:space="preserve">Специалист отдела образования, </w:t>
      </w:r>
    </w:p>
    <w:p w:rsidR="006A1D8E" w:rsidRPr="001D1211" w:rsidRDefault="006A1D8E" w:rsidP="006A1D8E">
      <w:pPr>
        <w:pStyle w:val="aa"/>
        <w:rPr>
          <w:sz w:val="28"/>
          <w:szCs w:val="28"/>
        </w:rPr>
      </w:pPr>
      <w:r w:rsidRPr="001D1211">
        <w:rPr>
          <w:sz w:val="28"/>
          <w:szCs w:val="28"/>
        </w:rPr>
        <w:t>курирующий вопросы дошкольного</w:t>
      </w:r>
    </w:p>
    <w:p w:rsidR="006A1D8E" w:rsidRPr="001D1211" w:rsidRDefault="006A1D8E" w:rsidP="006A1D8E">
      <w:pPr>
        <w:pStyle w:val="aa"/>
        <w:rPr>
          <w:sz w:val="28"/>
          <w:szCs w:val="28"/>
        </w:rPr>
      </w:pPr>
      <w:r w:rsidRPr="001D1211">
        <w:rPr>
          <w:sz w:val="28"/>
          <w:szCs w:val="28"/>
        </w:rPr>
        <w:t>образования                                                                                                                                        ФИО (подпись)</w:t>
      </w:r>
    </w:p>
    <w:p w:rsidR="006A1D8E" w:rsidRPr="001D1211" w:rsidRDefault="006A1D8E" w:rsidP="006A1D8E">
      <w:pPr>
        <w:pStyle w:val="ConsPlusNormal"/>
        <w:jc w:val="both"/>
        <w:rPr>
          <w:szCs w:val="28"/>
        </w:rPr>
      </w:pPr>
    </w:p>
    <w:p w:rsidR="006A1D8E" w:rsidRPr="001D1211" w:rsidRDefault="006A1D8E" w:rsidP="006A1D8E">
      <w:pPr>
        <w:pStyle w:val="ConsPlusNormal"/>
        <w:jc w:val="both"/>
        <w:rPr>
          <w:szCs w:val="28"/>
        </w:rPr>
      </w:pPr>
      <w:bookmarkStart w:id="9" w:name="Par768"/>
      <w:bookmarkEnd w:id="9"/>
      <w:r w:rsidRPr="001D1211">
        <w:rPr>
          <w:szCs w:val="28"/>
        </w:rPr>
        <w:t xml:space="preserve"> Дата составления и вручения уведомления  "___" __________ 20__ г</w:t>
      </w:r>
    </w:p>
    <w:p w:rsidR="006A1D8E" w:rsidRPr="001D1211" w:rsidRDefault="006A1D8E" w:rsidP="006A1D8E">
      <w:pPr>
        <w:rPr>
          <w:sz w:val="28"/>
          <w:szCs w:val="28"/>
        </w:rPr>
      </w:pPr>
    </w:p>
    <w:p w:rsidR="006A1D8E" w:rsidRPr="001D1211" w:rsidRDefault="006A1D8E" w:rsidP="006A1D8E">
      <w:pPr>
        <w:pStyle w:val="1"/>
        <w:rPr>
          <w:rFonts w:ascii="Times New Roman" w:hAnsi="Times New Roman" w:cs="Times New Roman"/>
          <w:sz w:val="28"/>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6A1D8E" w:rsidRPr="001D1211" w:rsidRDefault="006A1D8E" w:rsidP="006A1D8E">
      <w:pPr>
        <w:pStyle w:val="ConsPlusNormal"/>
        <w:jc w:val="right"/>
        <w:outlineLvl w:val="1"/>
        <w:rPr>
          <w:szCs w:val="28"/>
        </w:rPr>
      </w:pPr>
      <w:r w:rsidRPr="001D1211">
        <w:rPr>
          <w:szCs w:val="28"/>
        </w:rPr>
        <w:lastRenderedPageBreak/>
        <w:t>Приложение 7</w:t>
      </w:r>
    </w:p>
    <w:p w:rsidR="006A1D8E" w:rsidRPr="001D1211" w:rsidRDefault="006A1D8E" w:rsidP="006A1D8E">
      <w:pPr>
        <w:pStyle w:val="ConsPlusNormal"/>
        <w:jc w:val="right"/>
        <w:rPr>
          <w:szCs w:val="28"/>
        </w:rPr>
      </w:pPr>
      <w:r w:rsidRPr="001D1211">
        <w:rPr>
          <w:szCs w:val="28"/>
        </w:rPr>
        <w:t xml:space="preserve">                                 к Административному регламенту</w:t>
      </w:r>
    </w:p>
    <w:p w:rsidR="006A1D8E" w:rsidRPr="001D1211" w:rsidRDefault="006A1D8E" w:rsidP="006A1D8E">
      <w:pPr>
        <w:pStyle w:val="ConsPlusNormal"/>
        <w:jc w:val="right"/>
        <w:rPr>
          <w:szCs w:val="28"/>
        </w:rPr>
      </w:pPr>
      <w:r w:rsidRPr="001D1211">
        <w:rPr>
          <w:szCs w:val="28"/>
        </w:rPr>
        <w:t>предоставления муниципальной услуги "Прием</w:t>
      </w:r>
    </w:p>
    <w:p w:rsidR="006A1D8E" w:rsidRPr="001D1211" w:rsidRDefault="006A1D8E" w:rsidP="006A1D8E">
      <w:pPr>
        <w:pStyle w:val="ConsPlusNormal"/>
        <w:jc w:val="right"/>
        <w:rPr>
          <w:szCs w:val="28"/>
        </w:rPr>
      </w:pPr>
      <w:r w:rsidRPr="001D1211">
        <w:rPr>
          <w:szCs w:val="28"/>
        </w:rPr>
        <w:t>заявлений, постановка на учет и зачисление детей</w:t>
      </w:r>
    </w:p>
    <w:p w:rsidR="006A1D8E" w:rsidRPr="001D1211" w:rsidRDefault="006A1D8E" w:rsidP="006A1D8E">
      <w:pPr>
        <w:pStyle w:val="ConsPlusNormal"/>
        <w:jc w:val="right"/>
        <w:rPr>
          <w:szCs w:val="28"/>
        </w:rPr>
      </w:pPr>
      <w:r w:rsidRPr="001D1211">
        <w:rPr>
          <w:szCs w:val="28"/>
        </w:rPr>
        <w:t>в образовательные организации, реализующие</w:t>
      </w:r>
    </w:p>
    <w:p w:rsidR="006A1D8E" w:rsidRPr="001D1211" w:rsidRDefault="006A1D8E" w:rsidP="006A1D8E">
      <w:pPr>
        <w:pStyle w:val="ConsPlusNormal"/>
        <w:jc w:val="right"/>
        <w:rPr>
          <w:szCs w:val="28"/>
        </w:rPr>
      </w:pPr>
      <w:r w:rsidRPr="001D1211">
        <w:rPr>
          <w:szCs w:val="28"/>
        </w:rPr>
        <w:t>основную образовательную программу</w:t>
      </w:r>
    </w:p>
    <w:p w:rsidR="006A1D8E" w:rsidRPr="001D1211" w:rsidRDefault="006A1D8E" w:rsidP="006A1D8E">
      <w:pPr>
        <w:pStyle w:val="ConsPlusNormal"/>
        <w:jc w:val="right"/>
        <w:rPr>
          <w:szCs w:val="28"/>
        </w:rPr>
      </w:pPr>
      <w:r w:rsidRPr="001D1211">
        <w:rPr>
          <w:szCs w:val="28"/>
        </w:rPr>
        <w:t>дошкольного образования (детские сады)"</w:t>
      </w:r>
    </w:p>
    <w:p w:rsidR="006A1D8E" w:rsidRPr="001D1211" w:rsidRDefault="006A1D8E" w:rsidP="006A1D8E">
      <w:pPr>
        <w:pStyle w:val="ConsPlusNormal"/>
        <w:jc w:val="right"/>
        <w:rPr>
          <w:szCs w:val="28"/>
        </w:rPr>
      </w:pPr>
    </w:p>
    <w:p w:rsidR="006A1D8E" w:rsidRPr="001D1211" w:rsidRDefault="006A1D8E" w:rsidP="006A1D8E">
      <w:pPr>
        <w:pStyle w:val="ab"/>
        <w:ind w:left="0"/>
        <w:jc w:val="center"/>
        <w:rPr>
          <w:rFonts w:eastAsia="Calibri"/>
          <w:sz w:val="28"/>
          <w:szCs w:val="28"/>
        </w:rPr>
      </w:pPr>
      <w:r w:rsidRPr="001D1211">
        <w:rPr>
          <w:rFonts w:eastAsia="Calibri"/>
          <w:sz w:val="28"/>
          <w:szCs w:val="28"/>
        </w:rPr>
        <w:t>Журнал</w:t>
      </w:r>
    </w:p>
    <w:p w:rsidR="006A1D8E" w:rsidRPr="001D1211" w:rsidRDefault="006A1D8E" w:rsidP="006A1D8E">
      <w:pPr>
        <w:pStyle w:val="ab"/>
        <w:ind w:left="0"/>
        <w:jc w:val="center"/>
        <w:rPr>
          <w:rFonts w:eastAsia="Calibri"/>
          <w:sz w:val="28"/>
          <w:szCs w:val="28"/>
        </w:rPr>
      </w:pPr>
      <w:r w:rsidRPr="001D1211">
        <w:rPr>
          <w:rFonts w:eastAsia="Calibri"/>
          <w:sz w:val="28"/>
          <w:szCs w:val="28"/>
        </w:rPr>
        <w:t xml:space="preserve">регистрации выданных путевок  на зачисление детей в ДОУ  </w:t>
      </w:r>
    </w:p>
    <w:p w:rsidR="006A1D8E" w:rsidRPr="001D1211" w:rsidRDefault="006A1D8E" w:rsidP="006A1D8E">
      <w:pPr>
        <w:pStyle w:val="ab"/>
        <w:ind w:left="0"/>
        <w:jc w:val="center"/>
        <w:rPr>
          <w:rFonts w:eastAsia="Calibri"/>
          <w:sz w:val="28"/>
          <w:szCs w:val="28"/>
        </w:rPr>
      </w:pPr>
    </w:p>
    <w:tbl>
      <w:tblPr>
        <w:tblW w:w="11199"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993"/>
        <w:gridCol w:w="1134"/>
        <w:gridCol w:w="1985"/>
        <w:gridCol w:w="2268"/>
        <w:gridCol w:w="3685"/>
      </w:tblGrid>
      <w:tr w:rsidR="006A1D8E" w:rsidRPr="001D1211" w:rsidTr="006A1D8E">
        <w:tc>
          <w:tcPr>
            <w:tcW w:w="1134" w:type="dxa"/>
          </w:tcPr>
          <w:p w:rsidR="006A1D8E" w:rsidRPr="001D1211" w:rsidRDefault="006A1D8E" w:rsidP="006A1D8E">
            <w:pPr>
              <w:pStyle w:val="ab"/>
              <w:ind w:left="0"/>
              <w:jc w:val="center"/>
              <w:rPr>
                <w:rFonts w:eastAsia="Calibri"/>
              </w:rPr>
            </w:pPr>
            <w:r w:rsidRPr="001D1211">
              <w:rPr>
                <w:rFonts w:eastAsia="Calibri"/>
                <w:sz w:val="28"/>
                <w:szCs w:val="28"/>
              </w:rPr>
              <w:t>№</w:t>
            </w:r>
          </w:p>
          <w:p w:rsidR="006A1D8E" w:rsidRPr="001D1211" w:rsidRDefault="006A1D8E" w:rsidP="006A1D8E">
            <w:pPr>
              <w:pStyle w:val="ab"/>
              <w:ind w:left="0"/>
              <w:jc w:val="center"/>
              <w:rPr>
                <w:rFonts w:eastAsia="Calibri"/>
              </w:rPr>
            </w:pPr>
            <w:r w:rsidRPr="001D1211">
              <w:rPr>
                <w:sz w:val="28"/>
                <w:szCs w:val="28"/>
              </w:rPr>
              <w:t>путевки</w:t>
            </w:r>
          </w:p>
        </w:tc>
        <w:tc>
          <w:tcPr>
            <w:tcW w:w="993" w:type="dxa"/>
          </w:tcPr>
          <w:p w:rsidR="006A1D8E" w:rsidRPr="001D1211" w:rsidRDefault="006A1D8E" w:rsidP="006A1D8E">
            <w:pPr>
              <w:pStyle w:val="ab"/>
              <w:ind w:left="0"/>
              <w:jc w:val="center"/>
              <w:rPr>
                <w:rFonts w:eastAsia="Calibri"/>
              </w:rPr>
            </w:pPr>
            <w:r w:rsidRPr="001D1211">
              <w:rPr>
                <w:rFonts w:eastAsia="Calibri"/>
                <w:sz w:val="28"/>
                <w:szCs w:val="28"/>
              </w:rPr>
              <w:t>ФИО ребенка</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Возраст ребенка</w:t>
            </w:r>
          </w:p>
        </w:tc>
        <w:tc>
          <w:tcPr>
            <w:tcW w:w="1985" w:type="dxa"/>
          </w:tcPr>
          <w:p w:rsidR="006A1D8E" w:rsidRPr="001D1211" w:rsidRDefault="006A1D8E" w:rsidP="006A1D8E">
            <w:pPr>
              <w:pStyle w:val="ab"/>
              <w:ind w:left="0"/>
              <w:jc w:val="center"/>
              <w:rPr>
                <w:rFonts w:eastAsia="Calibri"/>
              </w:rPr>
            </w:pPr>
            <w:r w:rsidRPr="001D1211">
              <w:rPr>
                <w:sz w:val="28"/>
                <w:szCs w:val="28"/>
              </w:rPr>
              <w:t>Наименование ДОУ, куда выдана путевка</w:t>
            </w:r>
          </w:p>
        </w:tc>
        <w:tc>
          <w:tcPr>
            <w:tcW w:w="2268" w:type="dxa"/>
          </w:tcPr>
          <w:p w:rsidR="006A1D8E" w:rsidRPr="001D1211" w:rsidRDefault="006A1D8E" w:rsidP="006A1D8E">
            <w:pPr>
              <w:pStyle w:val="ab"/>
              <w:ind w:left="0"/>
              <w:jc w:val="center"/>
              <w:rPr>
                <w:rFonts w:eastAsia="Calibri"/>
              </w:rPr>
            </w:pPr>
            <w:r w:rsidRPr="001D1211">
              <w:rPr>
                <w:rFonts w:eastAsia="Calibri"/>
                <w:sz w:val="28"/>
                <w:szCs w:val="28"/>
              </w:rPr>
              <w:t xml:space="preserve">Дата выдачи </w:t>
            </w:r>
            <w:r w:rsidRPr="001D1211">
              <w:rPr>
                <w:sz w:val="28"/>
                <w:szCs w:val="28"/>
              </w:rPr>
              <w:t>путевки</w:t>
            </w:r>
          </w:p>
        </w:tc>
        <w:tc>
          <w:tcPr>
            <w:tcW w:w="3685" w:type="dxa"/>
          </w:tcPr>
          <w:p w:rsidR="006A1D8E" w:rsidRPr="001D1211" w:rsidRDefault="006A1D8E" w:rsidP="006A1D8E">
            <w:pPr>
              <w:pStyle w:val="ab"/>
              <w:ind w:left="0"/>
              <w:jc w:val="center"/>
              <w:rPr>
                <w:rFonts w:eastAsia="Calibri"/>
              </w:rPr>
            </w:pPr>
            <w:r w:rsidRPr="001D1211">
              <w:rPr>
                <w:rFonts w:eastAsia="Calibri"/>
                <w:sz w:val="28"/>
                <w:szCs w:val="28"/>
              </w:rPr>
              <w:t>Личная подпись</w:t>
            </w:r>
          </w:p>
          <w:p w:rsidR="006A1D8E" w:rsidRPr="001D1211" w:rsidRDefault="006A1D8E" w:rsidP="006A1D8E">
            <w:pPr>
              <w:pStyle w:val="ab"/>
              <w:ind w:left="0"/>
              <w:jc w:val="center"/>
              <w:rPr>
                <w:rFonts w:eastAsia="Calibri"/>
              </w:rPr>
            </w:pPr>
            <w:r w:rsidRPr="001D1211">
              <w:rPr>
                <w:rFonts w:eastAsia="Calibri"/>
                <w:sz w:val="28"/>
                <w:szCs w:val="28"/>
              </w:rPr>
              <w:t>родителей</w:t>
            </w:r>
          </w:p>
        </w:tc>
      </w:tr>
      <w:tr w:rsidR="006A1D8E" w:rsidRPr="001D1211" w:rsidTr="006A1D8E">
        <w:tc>
          <w:tcPr>
            <w:tcW w:w="1134" w:type="dxa"/>
          </w:tcPr>
          <w:p w:rsidR="006A1D8E" w:rsidRPr="001D1211" w:rsidRDefault="006A1D8E" w:rsidP="006A1D8E">
            <w:pPr>
              <w:pStyle w:val="ab"/>
              <w:ind w:left="0"/>
              <w:jc w:val="center"/>
              <w:rPr>
                <w:rFonts w:eastAsia="Calibri"/>
              </w:rPr>
            </w:pPr>
            <w:r w:rsidRPr="001D1211">
              <w:rPr>
                <w:rFonts w:eastAsia="Calibri"/>
                <w:sz w:val="28"/>
                <w:szCs w:val="28"/>
              </w:rPr>
              <w:t>1</w:t>
            </w:r>
          </w:p>
        </w:tc>
        <w:tc>
          <w:tcPr>
            <w:tcW w:w="993" w:type="dxa"/>
          </w:tcPr>
          <w:p w:rsidR="006A1D8E" w:rsidRPr="001D1211" w:rsidRDefault="006A1D8E" w:rsidP="006A1D8E">
            <w:pPr>
              <w:pStyle w:val="ab"/>
              <w:ind w:left="0"/>
              <w:jc w:val="center"/>
              <w:rPr>
                <w:rFonts w:eastAsia="Calibri"/>
              </w:rPr>
            </w:pPr>
            <w:r w:rsidRPr="001D1211">
              <w:rPr>
                <w:rFonts w:eastAsia="Calibri"/>
                <w:sz w:val="28"/>
                <w:szCs w:val="28"/>
              </w:rPr>
              <w:t>2</w:t>
            </w:r>
          </w:p>
        </w:tc>
        <w:tc>
          <w:tcPr>
            <w:tcW w:w="1134" w:type="dxa"/>
          </w:tcPr>
          <w:p w:rsidR="006A1D8E" w:rsidRPr="001D1211" w:rsidRDefault="006A1D8E" w:rsidP="006A1D8E">
            <w:pPr>
              <w:pStyle w:val="ab"/>
              <w:ind w:left="0"/>
              <w:jc w:val="center"/>
              <w:rPr>
                <w:rFonts w:eastAsia="Calibri"/>
              </w:rPr>
            </w:pPr>
            <w:r w:rsidRPr="001D1211">
              <w:rPr>
                <w:rFonts w:eastAsia="Calibri"/>
                <w:sz w:val="28"/>
                <w:szCs w:val="28"/>
              </w:rPr>
              <w:t>3</w:t>
            </w:r>
          </w:p>
        </w:tc>
        <w:tc>
          <w:tcPr>
            <w:tcW w:w="1985" w:type="dxa"/>
          </w:tcPr>
          <w:p w:rsidR="006A1D8E" w:rsidRPr="001D1211" w:rsidRDefault="006A1D8E" w:rsidP="006A1D8E">
            <w:pPr>
              <w:pStyle w:val="ab"/>
              <w:ind w:left="0"/>
              <w:jc w:val="center"/>
              <w:rPr>
                <w:rFonts w:eastAsia="Calibri"/>
              </w:rPr>
            </w:pPr>
            <w:r w:rsidRPr="001D1211">
              <w:rPr>
                <w:rFonts w:eastAsia="Calibri"/>
                <w:sz w:val="28"/>
                <w:szCs w:val="28"/>
              </w:rPr>
              <w:t>4</w:t>
            </w:r>
          </w:p>
        </w:tc>
        <w:tc>
          <w:tcPr>
            <w:tcW w:w="2268" w:type="dxa"/>
          </w:tcPr>
          <w:p w:rsidR="006A1D8E" w:rsidRPr="001D1211" w:rsidRDefault="006A1D8E" w:rsidP="006A1D8E">
            <w:pPr>
              <w:pStyle w:val="ab"/>
              <w:ind w:left="0"/>
              <w:jc w:val="center"/>
              <w:rPr>
                <w:rFonts w:eastAsia="Calibri"/>
              </w:rPr>
            </w:pPr>
            <w:r w:rsidRPr="001D1211">
              <w:rPr>
                <w:rFonts w:eastAsia="Calibri"/>
                <w:sz w:val="28"/>
                <w:szCs w:val="28"/>
              </w:rPr>
              <w:t>5</w:t>
            </w:r>
          </w:p>
        </w:tc>
        <w:tc>
          <w:tcPr>
            <w:tcW w:w="3685" w:type="dxa"/>
          </w:tcPr>
          <w:p w:rsidR="006A1D8E" w:rsidRPr="001D1211" w:rsidRDefault="006A1D8E" w:rsidP="006A1D8E">
            <w:pPr>
              <w:pStyle w:val="ab"/>
              <w:ind w:left="0"/>
              <w:jc w:val="center"/>
              <w:rPr>
                <w:rFonts w:eastAsia="Calibri"/>
              </w:rPr>
            </w:pPr>
            <w:r w:rsidRPr="001D1211">
              <w:rPr>
                <w:rFonts w:eastAsia="Calibri"/>
                <w:sz w:val="28"/>
                <w:szCs w:val="28"/>
              </w:rPr>
              <w:t>6</w:t>
            </w:r>
          </w:p>
        </w:tc>
      </w:tr>
      <w:tr w:rsidR="006A1D8E" w:rsidRPr="001D1211" w:rsidTr="006A1D8E">
        <w:tc>
          <w:tcPr>
            <w:tcW w:w="1134" w:type="dxa"/>
          </w:tcPr>
          <w:p w:rsidR="006A1D8E" w:rsidRPr="001D1211" w:rsidRDefault="006A1D8E" w:rsidP="006A1D8E">
            <w:pPr>
              <w:pStyle w:val="ab"/>
              <w:ind w:left="0"/>
              <w:jc w:val="center"/>
              <w:rPr>
                <w:rFonts w:eastAsia="Calibri"/>
              </w:rPr>
            </w:pPr>
          </w:p>
        </w:tc>
        <w:tc>
          <w:tcPr>
            <w:tcW w:w="993" w:type="dxa"/>
          </w:tcPr>
          <w:p w:rsidR="006A1D8E" w:rsidRPr="001D1211" w:rsidRDefault="006A1D8E" w:rsidP="006A1D8E">
            <w:pPr>
              <w:pStyle w:val="ab"/>
              <w:ind w:left="0"/>
              <w:jc w:val="center"/>
              <w:rPr>
                <w:rFonts w:eastAsia="Calibri"/>
              </w:rPr>
            </w:pPr>
          </w:p>
        </w:tc>
        <w:tc>
          <w:tcPr>
            <w:tcW w:w="1134" w:type="dxa"/>
          </w:tcPr>
          <w:p w:rsidR="006A1D8E" w:rsidRPr="001D1211" w:rsidRDefault="006A1D8E" w:rsidP="006A1D8E">
            <w:pPr>
              <w:pStyle w:val="ab"/>
              <w:ind w:left="0"/>
              <w:jc w:val="center"/>
              <w:rPr>
                <w:rFonts w:eastAsia="Calibri"/>
              </w:rPr>
            </w:pPr>
          </w:p>
        </w:tc>
        <w:tc>
          <w:tcPr>
            <w:tcW w:w="1985" w:type="dxa"/>
          </w:tcPr>
          <w:p w:rsidR="006A1D8E" w:rsidRPr="001D1211" w:rsidRDefault="006A1D8E" w:rsidP="006A1D8E">
            <w:pPr>
              <w:pStyle w:val="ab"/>
              <w:ind w:left="0"/>
              <w:jc w:val="center"/>
              <w:rPr>
                <w:rFonts w:eastAsia="Calibri"/>
              </w:rPr>
            </w:pPr>
          </w:p>
        </w:tc>
        <w:tc>
          <w:tcPr>
            <w:tcW w:w="2268" w:type="dxa"/>
          </w:tcPr>
          <w:p w:rsidR="006A1D8E" w:rsidRPr="001D1211" w:rsidRDefault="006A1D8E" w:rsidP="006A1D8E">
            <w:pPr>
              <w:pStyle w:val="ab"/>
              <w:ind w:left="0"/>
              <w:jc w:val="center"/>
              <w:rPr>
                <w:rFonts w:eastAsia="Calibri"/>
              </w:rPr>
            </w:pPr>
          </w:p>
        </w:tc>
        <w:tc>
          <w:tcPr>
            <w:tcW w:w="3685" w:type="dxa"/>
          </w:tcPr>
          <w:p w:rsidR="006A1D8E" w:rsidRPr="001D1211" w:rsidRDefault="006A1D8E" w:rsidP="006A1D8E">
            <w:pPr>
              <w:pStyle w:val="ab"/>
              <w:ind w:left="0"/>
              <w:jc w:val="center"/>
              <w:rPr>
                <w:rFonts w:eastAsia="Calibri"/>
              </w:rPr>
            </w:pPr>
          </w:p>
        </w:tc>
      </w:tr>
    </w:tbl>
    <w:p w:rsidR="006A1D8E" w:rsidRPr="001D1211" w:rsidRDefault="006A1D8E" w:rsidP="006A1D8E">
      <w:pPr>
        <w:pStyle w:val="ConsPlusNormal"/>
        <w:jc w:val="both"/>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152904">
      <w:pPr>
        <w:pStyle w:val="ConsPlusNormal"/>
        <w:outlineLvl w:val="1"/>
        <w:rPr>
          <w:b w:val="0"/>
          <w:szCs w:val="28"/>
        </w:rPr>
      </w:pPr>
      <w:r>
        <w:rPr>
          <w:b w:val="0"/>
          <w:szCs w:val="28"/>
        </w:rPr>
        <w:t xml:space="preserve">Начальник отдела образования </w:t>
      </w:r>
    </w:p>
    <w:p w:rsidR="00152904" w:rsidRDefault="00152904" w:rsidP="00152904">
      <w:pPr>
        <w:pStyle w:val="ConsPlusNormal"/>
        <w:outlineLvl w:val="1"/>
        <w:rPr>
          <w:b w:val="0"/>
          <w:szCs w:val="28"/>
        </w:rPr>
      </w:pPr>
      <w:r>
        <w:rPr>
          <w:b w:val="0"/>
          <w:szCs w:val="28"/>
        </w:rPr>
        <w:t xml:space="preserve">администрации Апанасенковского </w:t>
      </w:r>
    </w:p>
    <w:p w:rsidR="00152904" w:rsidRDefault="00152904" w:rsidP="00152904">
      <w:pPr>
        <w:pStyle w:val="ConsPlusNormal"/>
        <w:outlineLvl w:val="1"/>
        <w:rPr>
          <w:b w:val="0"/>
          <w:szCs w:val="28"/>
        </w:rPr>
      </w:pPr>
      <w:r>
        <w:rPr>
          <w:b w:val="0"/>
          <w:szCs w:val="28"/>
        </w:rPr>
        <w:t xml:space="preserve">муниципального округа </w:t>
      </w:r>
    </w:p>
    <w:p w:rsidR="00152904" w:rsidRDefault="00152904" w:rsidP="00152904">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152904" w:rsidRDefault="00152904" w:rsidP="006A1D8E">
      <w:pPr>
        <w:pStyle w:val="ConsPlusNormal"/>
        <w:jc w:val="right"/>
        <w:outlineLvl w:val="1"/>
        <w:rPr>
          <w:szCs w:val="28"/>
        </w:rPr>
      </w:pPr>
    </w:p>
    <w:p w:rsidR="006A1D8E" w:rsidRPr="001D1211" w:rsidRDefault="006A1D8E" w:rsidP="006A1D8E">
      <w:pPr>
        <w:pStyle w:val="ConsPlusNormal"/>
        <w:jc w:val="right"/>
        <w:outlineLvl w:val="1"/>
        <w:rPr>
          <w:szCs w:val="28"/>
        </w:rPr>
      </w:pPr>
      <w:r w:rsidRPr="001D1211">
        <w:rPr>
          <w:szCs w:val="28"/>
        </w:rPr>
        <w:lastRenderedPageBreak/>
        <w:t>Приложение 8</w:t>
      </w:r>
    </w:p>
    <w:p w:rsidR="006A1D8E" w:rsidRPr="001D1211" w:rsidRDefault="006A1D8E" w:rsidP="006A1D8E">
      <w:pPr>
        <w:pStyle w:val="ConsPlusNormal"/>
        <w:jc w:val="right"/>
        <w:rPr>
          <w:szCs w:val="28"/>
        </w:rPr>
      </w:pPr>
      <w:r w:rsidRPr="001D1211">
        <w:rPr>
          <w:szCs w:val="28"/>
        </w:rPr>
        <w:t xml:space="preserve">                                 к Административному регламенту</w:t>
      </w:r>
    </w:p>
    <w:p w:rsidR="006A1D8E" w:rsidRPr="001D1211" w:rsidRDefault="006A1D8E" w:rsidP="006A1D8E">
      <w:pPr>
        <w:pStyle w:val="ConsPlusNormal"/>
        <w:jc w:val="right"/>
        <w:rPr>
          <w:szCs w:val="28"/>
        </w:rPr>
      </w:pPr>
      <w:r w:rsidRPr="001D1211">
        <w:rPr>
          <w:szCs w:val="28"/>
        </w:rPr>
        <w:t>предоставления муниципальной услуги "Прием</w:t>
      </w:r>
    </w:p>
    <w:p w:rsidR="006A1D8E" w:rsidRPr="001D1211" w:rsidRDefault="006A1D8E" w:rsidP="006A1D8E">
      <w:pPr>
        <w:pStyle w:val="ConsPlusNormal"/>
        <w:jc w:val="right"/>
        <w:rPr>
          <w:szCs w:val="28"/>
        </w:rPr>
      </w:pPr>
      <w:r w:rsidRPr="001D1211">
        <w:rPr>
          <w:szCs w:val="28"/>
        </w:rPr>
        <w:t>заявлений, постановка на учет и зачисление детей</w:t>
      </w:r>
    </w:p>
    <w:p w:rsidR="006A1D8E" w:rsidRPr="001D1211" w:rsidRDefault="006A1D8E" w:rsidP="006A1D8E">
      <w:pPr>
        <w:pStyle w:val="ConsPlusNormal"/>
        <w:jc w:val="right"/>
        <w:rPr>
          <w:szCs w:val="28"/>
        </w:rPr>
      </w:pPr>
      <w:r w:rsidRPr="001D1211">
        <w:rPr>
          <w:szCs w:val="28"/>
        </w:rPr>
        <w:t>в образовательные организации, реализующие</w:t>
      </w:r>
    </w:p>
    <w:p w:rsidR="006A1D8E" w:rsidRPr="001D1211" w:rsidRDefault="006A1D8E" w:rsidP="006A1D8E">
      <w:pPr>
        <w:pStyle w:val="ConsPlusNormal"/>
        <w:jc w:val="right"/>
        <w:rPr>
          <w:szCs w:val="28"/>
        </w:rPr>
      </w:pPr>
      <w:r w:rsidRPr="001D1211">
        <w:rPr>
          <w:szCs w:val="28"/>
        </w:rPr>
        <w:t>основную образовательную программу</w:t>
      </w:r>
    </w:p>
    <w:p w:rsidR="006A1D8E" w:rsidRPr="001D1211" w:rsidRDefault="006A1D8E" w:rsidP="006A1D8E">
      <w:pPr>
        <w:pStyle w:val="ConsPlusNormal"/>
        <w:jc w:val="both"/>
        <w:rPr>
          <w:szCs w:val="28"/>
        </w:rPr>
      </w:pPr>
      <w:r w:rsidRPr="001D1211">
        <w:rPr>
          <w:szCs w:val="28"/>
        </w:rPr>
        <w:t>дошкольного образования (детские сады)"</w:t>
      </w:r>
    </w:p>
    <w:p w:rsidR="006A1D8E" w:rsidRPr="001D1211" w:rsidRDefault="006A1D8E" w:rsidP="006A1D8E">
      <w:pPr>
        <w:pStyle w:val="ab"/>
        <w:ind w:left="0"/>
        <w:jc w:val="center"/>
        <w:rPr>
          <w:rFonts w:eastAsia="Calibri"/>
          <w:b/>
          <w:sz w:val="28"/>
          <w:szCs w:val="28"/>
        </w:rPr>
      </w:pPr>
    </w:p>
    <w:p w:rsidR="006A1D8E" w:rsidRPr="001D1211" w:rsidRDefault="006A1D8E" w:rsidP="006A1D8E">
      <w:pPr>
        <w:pStyle w:val="ab"/>
        <w:ind w:left="0"/>
        <w:jc w:val="center"/>
        <w:rPr>
          <w:rFonts w:eastAsia="Calibri"/>
          <w:sz w:val="28"/>
          <w:szCs w:val="28"/>
        </w:rPr>
      </w:pPr>
      <w:r w:rsidRPr="001D1211">
        <w:rPr>
          <w:rFonts w:eastAsia="Calibri"/>
          <w:b/>
          <w:sz w:val="28"/>
          <w:szCs w:val="28"/>
        </w:rPr>
        <w:t>ПУТЕВКА</w:t>
      </w:r>
      <w:r w:rsidRPr="001D1211">
        <w:rPr>
          <w:rFonts w:eastAsia="Calibri"/>
          <w:sz w:val="28"/>
          <w:szCs w:val="28"/>
        </w:rPr>
        <w:t xml:space="preserve">  №______</w:t>
      </w:r>
    </w:p>
    <w:p w:rsidR="006A1D8E" w:rsidRPr="001D1211" w:rsidRDefault="006A1D8E" w:rsidP="006A1D8E">
      <w:pPr>
        <w:pStyle w:val="ab"/>
        <w:ind w:left="0"/>
        <w:jc w:val="center"/>
        <w:rPr>
          <w:rFonts w:eastAsia="Calibri"/>
          <w:sz w:val="28"/>
          <w:szCs w:val="28"/>
        </w:rPr>
      </w:pPr>
    </w:p>
    <w:p w:rsidR="006A1D8E" w:rsidRPr="001D1211" w:rsidRDefault="006A1D8E" w:rsidP="006A1D8E">
      <w:pPr>
        <w:pStyle w:val="ab"/>
        <w:ind w:left="0"/>
        <w:jc w:val="center"/>
        <w:rPr>
          <w:rFonts w:eastAsia="Calibri"/>
          <w:sz w:val="28"/>
          <w:szCs w:val="28"/>
        </w:rPr>
      </w:pPr>
      <w:r w:rsidRPr="001D1211">
        <w:rPr>
          <w:rFonts w:eastAsia="Calibri"/>
          <w:b/>
          <w:sz w:val="28"/>
          <w:szCs w:val="28"/>
        </w:rPr>
        <w:t xml:space="preserve"> РУКОВОДИТЕЛЮ   МДОУ №_____</w:t>
      </w:r>
    </w:p>
    <w:p w:rsidR="006A1D8E" w:rsidRPr="001D1211" w:rsidRDefault="006A1D8E" w:rsidP="006A1D8E">
      <w:pPr>
        <w:pStyle w:val="ab"/>
        <w:ind w:left="0"/>
        <w:rPr>
          <w:rFonts w:eastAsia="Calibri"/>
          <w:b/>
          <w:sz w:val="28"/>
          <w:szCs w:val="28"/>
        </w:rPr>
      </w:pPr>
      <w:r w:rsidRPr="001D1211">
        <w:rPr>
          <w:rFonts w:eastAsia="Calibri"/>
          <w:b/>
          <w:sz w:val="28"/>
          <w:szCs w:val="28"/>
        </w:rPr>
        <w:t xml:space="preserve">                     села_______________________</w:t>
      </w:r>
    </w:p>
    <w:p w:rsidR="006A1D8E" w:rsidRPr="001D1211" w:rsidRDefault="006A1D8E" w:rsidP="006A1D8E">
      <w:pPr>
        <w:pStyle w:val="ab"/>
        <w:ind w:left="0"/>
        <w:rPr>
          <w:rFonts w:eastAsia="Calibri"/>
          <w:b/>
          <w:sz w:val="28"/>
          <w:szCs w:val="28"/>
        </w:rPr>
      </w:pPr>
      <w:r w:rsidRPr="001D1211">
        <w:rPr>
          <w:rFonts w:eastAsia="Calibri"/>
          <w:b/>
          <w:sz w:val="28"/>
          <w:szCs w:val="28"/>
        </w:rPr>
        <w:t xml:space="preserve">                                         </w:t>
      </w:r>
    </w:p>
    <w:p w:rsidR="006A1D8E" w:rsidRPr="001D1211" w:rsidRDefault="006A1D8E" w:rsidP="006A1D8E">
      <w:pPr>
        <w:pStyle w:val="ab"/>
        <w:ind w:left="0"/>
        <w:rPr>
          <w:rFonts w:eastAsia="Calibri"/>
          <w:sz w:val="28"/>
          <w:szCs w:val="28"/>
        </w:rPr>
      </w:pPr>
      <w:r w:rsidRPr="001D1211">
        <w:rPr>
          <w:rFonts w:eastAsia="Calibri"/>
          <w:b/>
          <w:sz w:val="28"/>
          <w:szCs w:val="28"/>
        </w:rPr>
        <w:t xml:space="preserve">                   ФИО</w:t>
      </w:r>
      <w:r w:rsidRPr="001D1211">
        <w:rPr>
          <w:rFonts w:eastAsia="Calibri"/>
          <w:sz w:val="28"/>
          <w:szCs w:val="28"/>
        </w:rPr>
        <w:t>___________________________</w:t>
      </w:r>
    </w:p>
    <w:p w:rsidR="006A1D8E" w:rsidRPr="001D1211" w:rsidRDefault="006A1D8E" w:rsidP="006A1D8E">
      <w:pPr>
        <w:pStyle w:val="ab"/>
        <w:ind w:left="0"/>
        <w:rPr>
          <w:rFonts w:eastAsia="Calibri"/>
          <w:sz w:val="28"/>
          <w:szCs w:val="28"/>
        </w:rPr>
      </w:pPr>
    </w:p>
    <w:p w:rsidR="006A1D8E" w:rsidRPr="001D1211" w:rsidRDefault="006A1D8E" w:rsidP="006A1D8E">
      <w:pPr>
        <w:pStyle w:val="ab"/>
        <w:ind w:left="0"/>
        <w:rPr>
          <w:rFonts w:eastAsia="Calibri"/>
          <w:sz w:val="28"/>
          <w:szCs w:val="28"/>
        </w:rPr>
      </w:pPr>
      <w:r w:rsidRPr="001D1211">
        <w:rPr>
          <w:rFonts w:eastAsia="Calibri"/>
          <w:sz w:val="28"/>
          <w:szCs w:val="28"/>
        </w:rPr>
        <w:t xml:space="preserve"> Направляется (ФИО ребенка)_________________________________________</w:t>
      </w:r>
    </w:p>
    <w:p w:rsidR="006A1D8E" w:rsidRPr="001D1211" w:rsidRDefault="006A1D8E" w:rsidP="006A1D8E">
      <w:pPr>
        <w:pStyle w:val="ab"/>
        <w:ind w:left="0"/>
        <w:rPr>
          <w:rFonts w:eastAsia="Calibri"/>
          <w:sz w:val="28"/>
          <w:szCs w:val="28"/>
        </w:rPr>
      </w:pPr>
      <w:proofErr w:type="spellStart"/>
      <w:r w:rsidRPr="001D1211">
        <w:rPr>
          <w:rFonts w:eastAsia="Calibri"/>
          <w:sz w:val="28"/>
          <w:szCs w:val="28"/>
        </w:rPr>
        <w:t>______________________________в</w:t>
      </w:r>
      <w:proofErr w:type="spellEnd"/>
      <w:r w:rsidRPr="001D1211">
        <w:rPr>
          <w:rFonts w:eastAsia="Calibri"/>
          <w:sz w:val="28"/>
          <w:szCs w:val="28"/>
        </w:rPr>
        <w:t xml:space="preserve"> возрасте____________  в муниципальное казенное  дошкольное образовательное учреждение №__________________ села__________________</w:t>
      </w:r>
    </w:p>
    <w:p w:rsidR="006A1D8E" w:rsidRPr="001D1211" w:rsidRDefault="006A1D8E" w:rsidP="006A1D8E">
      <w:pPr>
        <w:pStyle w:val="ab"/>
        <w:ind w:left="0"/>
        <w:rPr>
          <w:rFonts w:eastAsia="Calibri"/>
          <w:sz w:val="28"/>
          <w:szCs w:val="28"/>
        </w:rPr>
      </w:pPr>
    </w:p>
    <w:p w:rsidR="006A1D8E" w:rsidRPr="001D1211" w:rsidRDefault="006A1D8E" w:rsidP="006A1D8E">
      <w:pPr>
        <w:pStyle w:val="ab"/>
        <w:ind w:left="0"/>
        <w:rPr>
          <w:rFonts w:eastAsia="Calibri"/>
          <w:sz w:val="28"/>
          <w:szCs w:val="28"/>
        </w:rPr>
      </w:pPr>
      <w:r w:rsidRPr="001D1211">
        <w:rPr>
          <w:rFonts w:eastAsia="Calibri"/>
          <w:sz w:val="28"/>
          <w:szCs w:val="28"/>
        </w:rPr>
        <w:t>Начальник отдела образования ААМ</w:t>
      </w:r>
      <w:r w:rsidR="00B17B87">
        <w:rPr>
          <w:rFonts w:eastAsia="Calibri"/>
          <w:sz w:val="28"/>
          <w:szCs w:val="28"/>
        </w:rPr>
        <w:t xml:space="preserve">О </w:t>
      </w:r>
      <w:r w:rsidRPr="001D1211">
        <w:rPr>
          <w:rFonts w:eastAsia="Calibri"/>
          <w:sz w:val="28"/>
          <w:szCs w:val="28"/>
        </w:rPr>
        <w:t xml:space="preserve">СК                                                                                           ФИО (подпись) </w:t>
      </w:r>
    </w:p>
    <w:p w:rsidR="006A1D8E" w:rsidRPr="001D1211" w:rsidRDefault="006A1D8E" w:rsidP="006A1D8E">
      <w:pPr>
        <w:pStyle w:val="ab"/>
        <w:ind w:left="0"/>
        <w:rPr>
          <w:rFonts w:eastAsia="Calibri"/>
          <w:sz w:val="28"/>
          <w:szCs w:val="28"/>
        </w:rPr>
      </w:pPr>
      <w:r w:rsidRPr="001D1211">
        <w:rPr>
          <w:rFonts w:eastAsia="Calibri"/>
          <w:sz w:val="28"/>
          <w:szCs w:val="28"/>
        </w:rPr>
        <w:t xml:space="preserve">    М.П.</w:t>
      </w:r>
    </w:p>
    <w:p w:rsidR="006A1D8E" w:rsidRPr="001D1211" w:rsidRDefault="006A1D8E" w:rsidP="006A1D8E">
      <w:pPr>
        <w:pStyle w:val="ab"/>
        <w:ind w:left="0"/>
        <w:rPr>
          <w:rFonts w:eastAsia="Calibri"/>
          <w:sz w:val="28"/>
          <w:szCs w:val="28"/>
        </w:rPr>
      </w:pPr>
      <w:r w:rsidRPr="001D1211">
        <w:rPr>
          <w:rFonts w:eastAsia="Calibri"/>
          <w:sz w:val="28"/>
          <w:szCs w:val="28"/>
        </w:rPr>
        <w:t>Ответственный специалист ОО</w:t>
      </w:r>
      <w:r w:rsidR="00B17B87">
        <w:rPr>
          <w:rFonts w:eastAsia="Calibri"/>
          <w:sz w:val="28"/>
          <w:szCs w:val="28"/>
        </w:rPr>
        <w:t xml:space="preserve"> </w:t>
      </w:r>
      <w:r w:rsidRPr="001D1211">
        <w:rPr>
          <w:rFonts w:eastAsia="Calibri"/>
          <w:sz w:val="28"/>
          <w:szCs w:val="28"/>
        </w:rPr>
        <w:t>ААМ</w:t>
      </w:r>
      <w:r w:rsidR="00B17B87">
        <w:rPr>
          <w:rFonts w:eastAsia="Calibri"/>
          <w:sz w:val="28"/>
          <w:szCs w:val="28"/>
        </w:rPr>
        <w:t xml:space="preserve">О </w:t>
      </w:r>
      <w:r w:rsidRPr="001D1211">
        <w:rPr>
          <w:rFonts w:eastAsia="Calibri"/>
          <w:sz w:val="28"/>
          <w:szCs w:val="28"/>
        </w:rPr>
        <w:t xml:space="preserve">СК                                                                                            ФИО </w:t>
      </w:r>
    </w:p>
    <w:p w:rsidR="006A1D8E" w:rsidRPr="001D1211" w:rsidRDefault="006A1D8E" w:rsidP="006A1D8E">
      <w:pPr>
        <w:pStyle w:val="ab"/>
        <w:ind w:left="0"/>
        <w:rPr>
          <w:sz w:val="28"/>
          <w:szCs w:val="28"/>
        </w:rPr>
      </w:pPr>
    </w:p>
    <w:p w:rsidR="006A1D8E" w:rsidRDefault="006A1D8E" w:rsidP="006A1D8E">
      <w:pPr>
        <w:pStyle w:val="ConsPlusNonformat"/>
        <w:rPr>
          <w:rFonts w:ascii="Times New Roman" w:hAnsi="Times New Roman" w:cs="Times New Roman"/>
          <w:sz w:val="28"/>
          <w:szCs w:val="28"/>
        </w:rPr>
      </w:pPr>
      <w:r w:rsidRPr="001D1211">
        <w:rPr>
          <w:rFonts w:ascii="Times New Roman" w:hAnsi="Times New Roman" w:cs="Times New Roman"/>
          <w:sz w:val="28"/>
          <w:szCs w:val="28"/>
        </w:rPr>
        <w:t>Дата составления и вручения  путевки                                                      "___" __________ 20__</w:t>
      </w:r>
    </w:p>
    <w:p w:rsidR="00B17B87" w:rsidRDefault="00B17B87" w:rsidP="006A1D8E">
      <w:pPr>
        <w:pStyle w:val="ConsPlusNonformat"/>
        <w:rPr>
          <w:rFonts w:ascii="Times New Roman" w:hAnsi="Times New Roman" w:cs="Times New Roman"/>
          <w:sz w:val="28"/>
          <w:szCs w:val="28"/>
        </w:rPr>
      </w:pPr>
    </w:p>
    <w:p w:rsidR="00B17B87" w:rsidRDefault="00B17B87" w:rsidP="006A1D8E">
      <w:pPr>
        <w:pStyle w:val="ConsPlusNonformat"/>
        <w:rPr>
          <w:rFonts w:ascii="Times New Roman" w:hAnsi="Times New Roman" w:cs="Times New Roman"/>
          <w:sz w:val="28"/>
          <w:szCs w:val="28"/>
        </w:rPr>
      </w:pPr>
    </w:p>
    <w:p w:rsidR="00B17B87" w:rsidRDefault="00B17B87" w:rsidP="006A1D8E">
      <w:pPr>
        <w:pStyle w:val="ConsPlusNonformat"/>
        <w:rPr>
          <w:rFonts w:ascii="Times New Roman" w:hAnsi="Times New Roman" w:cs="Times New Roman"/>
          <w:sz w:val="28"/>
          <w:szCs w:val="28"/>
        </w:rPr>
      </w:pPr>
    </w:p>
    <w:p w:rsidR="00B17B87" w:rsidRDefault="00B17B87" w:rsidP="006A1D8E">
      <w:pPr>
        <w:pStyle w:val="ConsPlusNonformat"/>
        <w:rPr>
          <w:rFonts w:ascii="Times New Roman" w:hAnsi="Times New Roman" w:cs="Times New Roman"/>
          <w:sz w:val="28"/>
          <w:szCs w:val="28"/>
        </w:rPr>
      </w:pPr>
    </w:p>
    <w:p w:rsidR="00B17B87" w:rsidRDefault="00B17B87" w:rsidP="00B17B87">
      <w:pPr>
        <w:pStyle w:val="ConsPlusNormal"/>
        <w:outlineLvl w:val="1"/>
        <w:rPr>
          <w:b w:val="0"/>
          <w:szCs w:val="28"/>
        </w:rPr>
      </w:pPr>
      <w:r>
        <w:rPr>
          <w:b w:val="0"/>
          <w:szCs w:val="28"/>
        </w:rPr>
        <w:t xml:space="preserve">Начальник отдела образования </w:t>
      </w:r>
    </w:p>
    <w:p w:rsidR="00B17B87" w:rsidRDefault="00B17B87" w:rsidP="00B17B87">
      <w:pPr>
        <w:pStyle w:val="ConsPlusNormal"/>
        <w:outlineLvl w:val="1"/>
        <w:rPr>
          <w:b w:val="0"/>
          <w:szCs w:val="28"/>
        </w:rPr>
      </w:pPr>
      <w:r>
        <w:rPr>
          <w:b w:val="0"/>
          <w:szCs w:val="28"/>
        </w:rPr>
        <w:t xml:space="preserve">администрации Апанасенковского </w:t>
      </w:r>
    </w:p>
    <w:p w:rsidR="00B17B87" w:rsidRDefault="00B17B87" w:rsidP="00B17B87">
      <w:pPr>
        <w:pStyle w:val="ConsPlusNormal"/>
        <w:outlineLvl w:val="1"/>
        <w:rPr>
          <w:b w:val="0"/>
          <w:szCs w:val="28"/>
        </w:rPr>
      </w:pPr>
      <w:r>
        <w:rPr>
          <w:b w:val="0"/>
          <w:szCs w:val="28"/>
        </w:rPr>
        <w:t xml:space="preserve">муниципального округа </w:t>
      </w:r>
    </w:p>
    <w:p w:rsidR="00B17B87" w:rsidRDefault="00B17B87" w:rsidP="00B17B87">
      <w:pPr>
        <w:pStyle w:val="ConsPlusNormal"/>
        <w:outlineLvl w:val="1"/>
        <w:rPr>
          <w:b w:val="0"/>
          <w:szCs w:val="28"/>
        </w:rPr>
      </w:pPr>
      <w:r>
        <w:rPr>
          <w:b w:val="0"/>
          <w:szCs w:val="28"/>
        </w:rPr>
        <w:t xml:space="preserve">Ставропольского края                                                             В.Г. </w:t>
      </w:r>
      <w:proofErr w:type="spellStart"/>
      <w:r>
        <w:rPr>
          <w:b w:val="0"/>
          <w:szCs w:val="28"/>
        </w:rPr>
        <w:t>Теслицкий</w:t>
      </w:r>
      <w:proofErr w:type="spellEnd"/>
      <w:r>
        <w:rPr>
          <w:b w:val="0"/>
          <w:szCs w:val="28"/>
        </w:rPr>
        <w:t xml:space="preserve"> </w:t>
      </w:r>
    </w:p>
    <w:p w:rsidR="00B17B87" w:rsidRPr="001D1211" w:rsidRDefault="00B17B87" w:rsidP="006A1D8E">
      <w:pPr>
        <w:pStyle w:val="ConsPlusNonformat"/>
        <w:rPr>
          <w:rFonts w:ascii="Times New Roman" w:hAnsi="Times New Roman" w:cs="Times New Roman"/>
          <w:sz w:val="28"/>
          <w:szCs w:val="28"/>
        </w:rPr>
      </w:pPr>
    </w:p>
    <w:sectPr w:rsidR="00B17B87" w:rsidRPr="001D1211" w:rsidSect="00EA01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A013C"/>
    <w:rsid w:val="0002073F"/>
    <w:rsid w:val="000413BD"/>
    <w:rsid w:val="00066345"/>
    <w:rsid w:val="00095D24"/>
    <w:rsid w:val="000A72B8"/>
    <w:rsid w:val="000F693C"/>
    <w:rsid w:val="00152904"/>
    <w:rsid w:val="00191599"/>
    <w:rsid w:val="0019624F"/>
    <w:rsid w:val="001A2862"/>
    <w:rsid w:val="001A4132"/>
    <w:rsid w:val="001D1211"/>
    <w:rsid w:val="001F70D2"/>
    <w:rsid w:val="00257901"/>
    <w:rsid w:val="0027064C"/>
    <w:rsid w:val="002F6F10"/>
    <w:rsid w:val="003204C3"/>
    <w:rsid w:val="00345CDF"/>
    <w:rsid w:val="00351FEC"/>
    <w:rsid w:val="00386E03"/>
    <w:rsid w:val="00397915"/>
    <w:rsid w:val="003A171B"/>
    <w:rsid w:val="00426433"/>
    <w:rsid w:val="00430417"/>
    <w:rsid w:val="00461A63"/>
    <w:rsid w:val="004953AE"/>
    <w:rsid w:val="004F4346"/>
    <w:rsid w:val="005213F0"/>
    <w:rsid w:val="0057474F"/>
    <w:rsid w:val="00620B61"/>
    <w:rsid w:val="006A1D8E"/>
    <w:rsid w:val="006A2F09"/>
    <w:rsid w:val="006A73F0"/>
    <w:rsid w:val="007038CD"/>
    <w:rsid w:val="007126E9"/>
    <w:rsid w:val="00726512"/>
    <w:rsid w:val="00734128"/>
    <w:rsid w:val="00751157"/>
    <w:rsid w:val="00756EB4"/>
    <w:rsid w:val="007C4A79"/>
    <w:rsid w:val="007E7155"/>
    <w:rsid w:val="00805420"/>
    <w:rsid w:val="00841B9A"/>
    <w:rsid w:val="008E6EEF"/>
    <w:rsid w:val="009100E6"/>
    <w:rsid w:val="00920013"/>
    <w:rsid w:val="009B32C2"/>
    <w:rsid w:val="00A518E4"/>
    <w:rsid w:val="00A85519"/>
    <w:rsid w:val="00AD1AC3"/>
    <w:rsid w:val="00B17B87"/>
    <w:rsid w:val="00B26005"/>
    <w:rsid w:val="00B35749"/>
    <w:rsid w:val="00C64542"/>
    <w:rsid w:val="00C972C3"/>
    <w:rsid w:val="00CD03A0"/>
    <w:rsid w:val="00CD03B9"/>
    <w:rsid w:val="00CF55A2"/>
    <w:rsid w:val="00D27424"/>
    <w:rsid w:val="00D51E68"/>
    <w:rsid w:val="00D55201"/>
    <w:rsid w:val="00DC713A"/>
    <w:rsid w:val="00DF53C9"/>
    <w:rsid w:val="00E27290"/>
    <w:rsid w:val="00E30B8B"/>
    <w:rsid w:val="00E429B2"/>
    <w:rsid w:val="00E65263"/>
    <w:rsid w:val="00E96B26"/>
    <w:rsid w:val="00EA013C"/>
    <w:rsid w:val="00F05753"/>
    <w:rsid w:val="00F07D0D"/>
    <w:rsid w:val="00F121AF"/>
    <w:rsid w:val="00F948A6"/>
    <w:rsid w:val="00FE57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color w:val="000000"/>
        <w:sz w:val="28"/>
        <w:szCs w:val="28"/>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13C"/>
    <w:rPr>
      <w:rFonts w:eastAsia="Times New Roman"/>
      <w:bCs w:val="0"/>
      <w:color w:val="auto"/>
      <w:sz w:val="24"/>
      <w:szCs w:val="24"/>
      <w:lang w:val="ru-RU" w:eastAsia="ru-RU" w:bidi="ar-SA"/>
    </w:rPr>
  </w:style>
  <w:style w:type="paragraph" w:styleId="1">
    <w:name w:val="heading 1"/>
    <w:basedOn w:val="a"/>
    <w:next w:val="a"/>
    <w:link w:val="10"/>
    <w:qFormat/>
    <w:rsid w:val="00191599"/>
    <w:pPr>
      <w:keepNext/>
      <w:spacing w:before="240" w:after="60"/>
      <w:outlineLvl w:val="0"/>
    </w:pPr>
    <w:rPr>
      <w:rFonts w:asciiTheme="majorHAnsi" w:eastAsiaTheme="majorEastAsia" w:hAnsiTheme="majorHAnsi" w:cstheme="majorBidi"/>
      <w:kern w:val="32"/>
      <w:sz w:val="32"/>
      <w:szCs w:val="32"/>
    </w:rPr>
  </w:style>
  <w:style w:type="paragraph" w:styleId="2">
    <w:name w:val="heading 2"/>
    <w:basedOn w:val="a"/>
    <w:next w:val="a"/>
    <w:link w:val="20"/>
    <w:unhideWhenUsed/>
    <w:qFormat/>
    <w:rsid w:val="00191599"/>
    <w:pPr>
      <w:keepNext/>
      <w:spacing w:before="240" w:after="60"/>
      <w:outlineLvl w:val="1"/>
    </w:pPr>
    <w:rPr>
      <w:rFonts w:asciiTheme="majorHAnsi" w:eastAsiaTheme="majorEastAsia" w:hAnsiTheme="majorHAnsi" w:cstheme="majorBidi"/>
      <w:i/>
      <w:iCs/>
    </w:rPr>
  </w:style>
  <w:style w:type="paragraph" w:styleId="3">
    <w:name w:val="heading 3"/>
    <w:basedOn w:val="a"/>
    <w:next w:val="a"/>
    <w:link w:val="30"/>
    <w:unhideWhenUsed/>
    <w:qFormat/>
    <w:rsid w:val="00191599"/>
    <w:pPr>
      <w:keepNext/>
      <w:spacing w:before="240" w:after="60"/>
      <w:outlineLvl w:val="2"/>
    </w:pPr>
    <w:rPr>
      <w:rFonts w:asciiTheme="majorHAnsi" w:eastAsiaTheme="majorEastAsia" w:hAnsiTheme="majorHAnsi" w:cstheme="majorBidi"/>
      <w:sz w:val="26"/>
      <w:szCs w:val="26"/>
    </w:rPr>
  </w:style>
  <w:style w:type="paragraph" w:styleId="4">
    <w:name w:val="heading 4"/>
    <w:basedOn w:val="a"/>
    <w:next w:val="a"/>
    <w:link w:val="40"/>
    <w:unhideWhenUsed/>
    <w:qFormat/>
    <w:rsid w:val="00191599"/>
    <w:pPr>
      <w:keepNext/>
      <w:spacing w:before="240" w:after="60"/>
      <w:outlineLvl w:val="3"/>
    </w:pPr>
    <w:rPr>
      <w:rFonts w:cstheme="majorBidi"/>
    </w:rPr>
  </w:style>
  <w:style w:type="paragraph" w:styleId="5">
    <w:name w:val="heading 5"/>
    <w:basedOn w:val="a"/>
    <w:next w:val="a"/>
    <w:link w:val="50"/>
    <w:unhideWhenUsed/>
    <w:qFormat/>
    <w:rsid w:val="00191599"/>
    <w:pPr>
      <w:spacing w:before="240" w:after="60"/>
      <w:outlineLvl w:val="4"/>
    </w:pPr>
    <w:rPr>
      <w:rFonts w:cstheme="majorBidi"/>
      <w:i/>
      <w:iCs/>
      <w:sz w:val="26"/>
      <w:szCs w:val="26"/>
    </w:rPr>
  </w:style>
  <w:style w:type="paragraph" w:styleId="6">
    <w:name w:val="heading 6"/>
    <w:basedOn w:val="a"/>
    <w:next w:val="a"/>
    <w:link w:val="60"/>
    <w:unhideWhenUsed/>
    <w:qFormat/>
    <w:rsid w:val="00191599"/>
    <w:pPr>
      <w:spacing w:before="240" w:after="60"/>
      <w:outlineLvl w:val="5"/>
    </w:pPr>
    <w:rPr>
      <w:rFonts w:cstheme="majorBidi"/>
    </w:rPr>
  </w:style>
  <w:style w:type="paragraph" w:styleId="7">
    <w:name w:val="heading 7"/>
    <w:basedOn w:val="a"/>
    <w:next w:val="a"/>
    <w:link w:val="70"/>
    <w:unhideWhenUsed/>
    <w:qFormat/>
    <w:rsid w:val="00191599"/>
    <w:pPr>
      <w:spacing w:before="240" w:after="60"/>
      <w:outlineLvl w:val="6"/>
    </w:pPr>
    <w:rPr>
      <w:rFonts w:cstheme="majorBidi"/>
    </w:rPr>
  </w:style>
  <w:style w:type="paragraph" w:styleId="8">
    <w:name w:val="heading 8"/>
    <w:basedOn w:val="a"/>
    <w:next w:val="a"/>
    <w:link w:val="80"/>
    <w:unhideWhenUsed/>
    <w:qFormat/>
    <w:rsid w:val="00191599"/>
    <w:pPr>
      <w:spacing w:before="240" w:after="60"/>
      <w:outlineLvl w:val="7"/>
    </w:pPr>
    <w:rPr>
      <w:rFonts w:cstheme="majorBidi"/>
      <w:i/>
      <w:iCs/>
    </w:rPr>
  </w:style>
  <w:style w:type="paragraph" w:styleId="9">
    <w:name w:val="heading 9"/>
    <w:basedOn w:val="a"/>
    <w:next w:val="a"/>
    <w:link w:val="90"/>
    <w:unhideWhenUsed/>
    <w:qFormat/>
    <w:rsid w:val="00191599"/>
    <w:pPr>
      <w:spacing w:before="240" w:after="6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159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9159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9159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91599"/>
    <w:rPr>
      <w:rFonts w:cstheme="majorBidi"/>
      <w:b/>
      <w:bCs/>
      <w:sz w:val="28"/>
      <w:szCs w:val="28"/>
    </w:rPr>
  </w:style>
  <w:style w:type="character" w:customStyle="1" w:styleId="50">
    <w:name w:val="Заголовок 5 Знак"/>
    <w:basedOn w:val="a0"/>
    <w:link w:val="5"/>
    <w:uiPriority w:val="9"/>
    <w:semiHidden/>
    <w:rsid w:val="00191599"/>
    <w:rPr>
      <w:rFonts w:cstheme="majorBidi"/>
      <w:b/>
      <w:bCs/>
      <w:i/>
      <w:iCs/>
      <w:sz w:val="26"/>
      <w:szCs w:val="26"/>
    </w:rPr>
  </w:style>
  <w:style w:type="character" w:customStyle="1" w:styleId="60">
    <w:name w:val="Заголовок 6 Знак"/>
    <w:basedOn w:val="a0"/>
    <w:link w:val="6"/>
    <w:uiPriority w:val="9"/>
    <w:semiHidden/>
    <w:rsid w:val="00191599"/>
    <w:rPr>
      <w:rFonts w:cstheme="majorBidi"/>
      <w:b/>
      <w:bCs/>
    </w:rPr>
  </w:style>
  <w:style w:type="character" w:customStyle="1" w:styleId="70">
    <w:name w:val="Заголовок 7 Знак"/>
    <w:basedOn w:val="a0"/>
    <w:link w:val="7"/>
    <w:uiPriority w:val="9"/>
    <w:semiHidden/>
    <w:rsid w:val="00191599"/>
    <w:rPr>
      <w:rFonts w:cstheme="majorBidi"/>
      <w:sz w:val="24"/>
      <w:szCs w:val="24"/>
    </w:rPr>
  </w:style>
  <w:style w:type="character" w:customStyle="1" w:styleId="80">
    <w:name w:val="Заголовок 8 Знак"/>
    <w:basedOn w:val="a0"/>
    <w:link w:val="8"/>
    <w:uiPriority w:val="9"/>
    <w:semiHidden/>
    <w:rsid w:val="00191599"/>
    <w:rPr>
      <w:rFonts w:cstheme="majorBidi"/>
      <w:i/>
      <w:iCs/>
      <w:sz w:val="24"/>
      <w:szCs w:val="24"/>
    </w:rPr>
  </w:style>
  <w:style w:type="character" w:customStyle="1" w:styleId="90">
    <w:name w:val="Заголовок 9 Знак"/>
    <w:basedOn w:val="a0"/>
    <w:link w:val="9"/>
    <w:uiPriority w:val="9"/>
    <w:semiHidden/>
    <w:rsid w:val="00191599"/>
    <w:rPr>
      <w:rFonts w:asciiTheme="majorHAnsi" w:eastAsiaTheme="majorEastAsia" w:hAnsiTheme="majorHAnsi" w:cstheme="majorBidi"/>
    </w:rPr>
  </w:style>
  <w:style w:type="paragraph" w:styleId="a3">
    <w:name w:val="caption"/>
    <w:basedOn w:val="a"/>
    <w:next w:val="a"/>
    <w:uiPriority w:val="35"/>
    <w:semiHidden/>
    <w:unhideWhenUsed/>
    <w:rsid w:val="003A171B"/>
    <w:rPr>
      <w:color w:val="4F81BD" w:themeColor="accent1"/>
      <w:sz w:val="18"/>
      <w:szCs w:val="18"/>
    </w:rPr>
  </w:style>
  <w:style w:type="paragraph" w:styleId="a4">
    <w:name w:val="Title"/>
    <w:basedOn w:val="a"/>
    <w:next w:val="a"/>
    <w:link w:val="a5"/>
    <w:uiPriority w:val="10"/>
    <w:qFormat/>
    <w:rsid w:val="00191599"/>
    <w:pPr>
      <w:spacing w:before="240" w:after="60"/>
      <w:jc w:val="center"/>
      <w:outlineLvl w:val="0"/>
    </w:pPr>
    <w:rPr>
      <w:rFonts w:asciiTheme="majorHAnsi" w:eastAsiaTheme="majorEastAsia" w:hAnsiTheme="majorHAnsi" w:cstheme="majorBidi"/>
      <w:kern w:val="28"/>
      <w:sz w:val="32"/>
      <w:szCs w:val="32"/>
    </w:rPr>
  </w:style>
  <w:style w:type="character" w:customStyle="1" w:styleId="a5">
    <w:name w:val="Название Знак"/>
    <w:basedOn w:val="a0"/>
    <w:link w:val="a4"/>
    <w:uiPriority w:val="10"/>
    <w:rsid w:val="00191599"/>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191599"/>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191599"/>
    <w:rPr>
      <w:rFonts w:asciiTheme="majorHAnsi" w:eastAsiaTheme="majorEastAsia" w:hAnsiTheme="majorHAnsi" w:cstheme="majorBidi"/>
      <w:sz w:val="24"/>
      <w:szCs w:val="24"/>
    </w:rPr>
  </w:style>
  <w:style w:type="character" w:styleId="a8">
    <w:name w:val="Strong"/>
    <w:basedOn w:val="a0"/>
    <w:uiPriority w:val="22"/>
    <w:qFormat/>
    <w:rsid w:val="00191599"/>
    <w:rPr>
      <w:b/>
      <w:bCs/>
    </w:rPr>
  </w:style>
  <w:style w:type="character" w:styleId="a9">
    <w:name w:val="Emphasis"/>
    <w:basedOn w:val="a0"/>
    <w:uiPriority w:val="20"/>
    <w:qFormat/>
    <w:rsid w:val="00191599"/>
    <w:rPr>
      <w:rFonts w:asciiTheme="minorHAnsi" w:hAnsiTheme="minorHAnsi"/>
      <w:b/>
      <w:i/>
      <w:iCs/>
    </w:rPr>
  </w:style>
  <w:style w:type="paragraph" w:styleId="aa">
    <w:name w:val="No Spacing"/>
    <w:basedOn w:val="a"/>
    <w:uiPriority w:val="1"/>
    <w:qFormat/>
    <w:rsid w:val="00191599"/>
    <w:rPr>
      <w:szCs w:val="32"/>
    </w:rPr>
  </w:style>
  <w:style w:type="paragraph" w:styleId="ab">
    <w:name w:val="List Paragraph"/>
    <w:basedOn w:val="a"/>
    <w:uiPriority w:val="34"/>
    <w:qFormat/>
    <w:rsid w:val="00191599"/>
    <w:pPr>
      <w:ind w:left="720"/>
      <w:contextualSpacing/>
    </w:pPr>
  </w:style>
  <w:style w:type="paragraph" w:styleId="21">
    <w:name w:val="Quote"/>
    <w:basedOn w:val="a"/>
    <w:next w:val="a"/>
    <w:link w:val="22"/>
    <w:uiPriority w:val="29"/>
    <w:qFormat/>
    <w:rsid w:val="00191599"/>
    <w:rPr>
      <w:i/>
    </w:rPr>
  </w:style>
  <w:style w:type="character" w:customStyle="1" w:styleId="22">
    <w:name w:val="Цитата 2 Знак"/>
    <w:basedOn w:val="a0"/>
    <w:link w:val="21"/>
    <w:uiPriority w:val="29"/>
    <w:rsid w:val="00191599"/>
    <w:rPr>
      <w:i/>
      <w:sz w:val="24"/>
      <w:szCs w:val="24"/>
    </w:rPr>
  </w:style>
  <w:style w:type="paragraph" w:styleId="ac">
    <w:name w:val="Intense Quote"/>
    <w:basedOn w:val="a"/>
    <w:next w:val="a"/>
    <w:link w:val="ad"/>
    <w:uiPriority w:val="30"/>
    <w:qFormat/>
    <w:rsid w:val="00191599"/>
    <w:pPr>
      <w:ind w:left="720" w:right="720"/>
    </w:pPr>
    <w:rPr>
      <w:i/>
    </w:rPr>
  </w:style>
  <w:style w:type="character" w:customStyle="1" w:styleId="ad">
    <w:name w:val="Выделенная цитата Знак"/>
    <w:basedOn w:val="a0"/>
    <w:link w:val="ac"/>
    <w:uiPriority w:val="30"/>
    <w:rsid w:val="00191599"/>
    <w:rPr>
      <w:b/>
      <w:i/>
      <w:sz w:val="24"/>
    </w:rPr>
  </w:style>
  <w:style w:type="character" w:styleId="ae">
    <w:name w:val="Subtle Emphasis"/>
    <w:uiPriority w:val="19"/>
    <w:qFormat/>
    <w:rsid w:val="00191599"/>
    <w:rPr>
      <w:i/>
      <w:color w:val="5A5A5A" w:themeColor="text1" w:themeTint="A5"/>
    </w:rPr>
  </w:style>
  <w:style w:type="character" w:styleId="af">
    <w:name w:val="Intense Emphasis"/>
    <w:basedOn w:val="a0"/>
    <w:uiPriority w:val="21"/>
    <w:qFormat/>
    <w:rsid w:val="00191599"/>
    <w:rPr>
      <w:b/>
      <w:i/>
      <w:sz w:val="24"/>
      <w:szCs w:val="24"/>
      <w:u w:val="single"/>
    </w:rPr>
  </w:style>
  <w:style w:type="character" w:styleId="af0">
    <w:name w:val="Subtle Reference"/>
    <w:basedOn w:val="a0"/>
    <w:uiPriority w:val="31"/>
    <w:qFormat/>
    <w:rsid w:val="00191599"/>
    <w:rPr>
      <w:sz w:val="24"/>
      <w:szCs w:val="24"/>
      <w:u w:val="single"/>
    </w:rPr>
  </w:style>
  <w:style w:type="character" w:styleId="af1">
    <w:name w:val="Intense Reference"/>
    <w:basedOn w:val="a0"/>
    <w:uiPriority w:val="32"/>
    <w:qFormat/>
    <w:rsid w:val="00191599"/>
    <w:rPr>
      <w:b/>
      <w:sz w:val="24"/>
      <w:u w:val="single"/>
    </w:rPr>
  </w:style>
  <w:style w:type="character" w:styleId="af2">
    <w:name w:val="Book Title"/>
    <w:basedOn w:val="a0"/>
    <w:uiPriority w:val="33"/>
    <w:qFormat/>
    <w:rsid w:val="00191599"/>
    <w:rPr>
      <w:rFonts w:asciiTheme="majorHAnsi" w:eastAsiaTheme="majorEastAsia" w:hAnsiTheme="majorHAnsi"/>
      <w:b/>
      <w:i/>
      <w:sz w:val="24"/>
      <w:szCs w:val="24"/>
    </w:rPr>
  </w:style>
  <w:style w:type="paragraph" w:styleId="af3">
    <w:name w:val="TOC Heading"/>
    <w:basedOn w:val="1"/>
    <w:next w:val="a"/>
    <w:uiPriority w:val="39"/>
    <w:semiHidden/>
    <w:unhideWhenUsed/>
    <w:qFormat/>
    <w:rsid w:val="00191599"/>
    <w:pPr>
      <w:outlineLvl w:val="9"/>
    </w:pPr>
  </w:style>
  <w:style w:type="paragraph" w:customStyle="1" w:styleId="ConsPlusTitle">
    <w:name w:val="ConsPlusTitle"/>
    <w:rsid w:val="00EA013C"/>
    <w:pPr>
      <w:widowControl w:val="0"/>
      <w:autoSpaceDE w:val="0"/>
      <w:autoSpaceDN w:val="0"/>
    </w:pPr>
    <w:rPr>
      <w:rFonts w:eastAsia="Times New Roman"/>
      <w:b/>
      <w:bCs w:val="0"/>
      <w:color w:val="auto"/>
      <w:szCs w:val="20"/>
      <w:lang w:val="ru-RU" w:eastAsia="ru-RU" w:bidi="ar-SA"/>
    </w:rPr>
  </w:style>
  <w:style w:type="paragraph" w:customStyle="1" w:styleId="ConsPlusNormal">
    <w:name w:val="ConsPlusNormal"/>
    <w:link w:val="ConsPlusNormal0"/>
    <w:rsid w:val="00EA013C"/>
    <w:pPr>
      <w:widowControl w:val="0"/>
      <w:autoSpaceDE w:val="0"/>
      <w:autoSpaceDN w:val="0"/>
    </w:pPr>
    <w:rPr>
      <w:rFonts w:eastAsia="Times New Roman"/>
      <w:b/>
      <w:bCs w:val="0"/>
      <w:color w:val="auto"/>
      <w:szCs w:val="20"/>
      <w:lang w:val="ru-RU" w:eastAsia="ru-RU" w:bidi="ar-SA"/>
    </w:rPr>
  </w:style>
  <w:style w:type="character" w:styleId="af4">
    <w:name w:val="Hyperlink"/>
    <w:rsid w:val="00461A63"/>
    <w:rPr>
      <w:color w:val="0000FF"/>
      <w:u w:val="single"/>
    </w:rPr>
  </w:style>
  <w:style w:type="paragraph" w:customStyle="1" w:styleId="ConsPlusNonformat">
    <w:name w:val="ConsPlusNonformat"/>
    <w:rsid w:val="00D27424"/>
    <w:pPr>
      <w:suppressAutoHyphens/>
      <w:autoSpaceDE w:val="0"/>
    </w:pPr>
    <w:rPr>
      <w:rFonts w:ascii="Courier New" w:eastAsia="Times New Roman" w:hAnsi="Courier New" w:cs="Courier New"/>
      <w:bCs w:val="0"/>
      <w:color w:val="auto"/>
      <w:sz w:val="20"/>
      <w:szCs w:val="20"/>
      <w:lang w:val="ru-RU" w:eastAsia="zh-CN" w:bidi="ar-SA"/>
    </w:rPr>
  </w:style>
  <w:style w:type="character" w:customStyle="1" w:styleId="ConsPlusNormal0">
    <w:name w:val="ConsPlusNormal Знак"/>
    <w:basedOn w:val="a0"/>
    <w:link w:val="ConsPlusNormal"/>
    <w:rsid w:val="006A1D8E"/>
    <w:rPr>
      <w:rFonts w:eastAsia="Times New Roman"/>
      <w:b/>
      <w:bCs w:val="0"/>
      <w:color w:val="auto"/>
      <w:szCs w:val="20"/>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1FDFF86DD23CD9EE193D4830A0C652D480A908904696B63E935844DA2A5C33DEA2864F34D28Cb9T0J" TargetMode="External"/><Relationship Id="rId18" Type="http://schemas.openxmlformats.org/officeDocument/2006/relationships/hyperlink" Target="consultantplus://offline/ref=E81FDFF86DD23CD9EE193D4830A0C652DF87A90A9D4CCBBC36CA5446DDb2T5J" TargetMode="External"/><Relationship Id="rId26" Type="http://schemas.openxmlformats.org/officeDocument/2006/relationships/hyperlink" Target="consultantplus://offline/ref=E81FDFF86DD23CD9EE193D4830A0C652DF84A5099148CBBC36CA5446DDb2T5J" TargetMode="External"/><Relationship Id="rId39" Type="http://schemas.openxmlformats.org/officeDocument/2006/relationships/hyperlink" Target="https://login.consultant.ru/link/?req=doc;base=ROS;n=116468;fld=134" TargetMode="External"/><Relationship Id="rId21" Type="http://schemas.openxmlformats.org/officeDocument/2006/relationships/hyperlink" Target="consultantplus://offline/ref=E81FDFF86DD23CD9EE193D4830A0C652DF84A4089248CBBC36CA5446DDb2T5J" TargetMode="External"/><Relationship Id="rId34" Type="http://schemas.openxmlformats.org/officeDocument/2006/relationships/hyperlink" Target="consultantplus://offline/ref=E81FDFF86DD23CD9EE193D4830A0C652DF87A8029145CBBC36CA5446DD250324D9EB8A4D33bDT1J" TargetMode="External"/><Relationship Id="rId42" Type="http://schemas.openxmlformats.org/officeDocument/2006/relationships/hyperlink" Target="consultantplus://offline/ref=5F8F8EC989CCBDC6B5E1055E6B3729B7FC7DEC2CFBC00BC3A200C1A4409A121110B0BE66A97812A5NDE2I" TargetMode="External"/><Relationship Id="rId47" Type="http://schemas.openxmlformats.org/officeDocument/2006/relationships/hyperlink" Target="consultantplus://offline/ref=E81FDFF86DD23CD9EE193D4830A0C652DF84AA0F9D49CBBC36CA5446DDb2T5J" TargetMode="External"/><Relationship Id="rId50" Type="http://schemas.openxmlformats.org/officeDocument/2006/relationships/hyperlink" Target="consultantplus://offline/ref=E81FDFF86DD23CD9EE193D4830A0C652DD80AC039249CBBC36CA5446DD250324D9EB8A4E34D28E92b5T9J" TargetMode="External"/><Relationship Id="rId55" Type="http://schemas.openxmlformats.org/officeDocument/2006/relationships/hyperlink" Target="consultantplus://offline/ref=E254E5010743496FCDF586F84481D19B8765091DC163E1FE2FB8BDE119g6pCI" TargetMode="External"/><Relationship Id="rId7" Type="http://schemas.openxmlformats.org/officeDocument/2006/relationships/hyperlink" Target="consultantplus://offline/ref=A0CDE14DA27EE09521646DD7E90D2113964AD39A96F6ACBA176F94F90BCE04C2D2EF1236732A45A6F71641FCv7o3H" TargetMode="External"/><Relationship Id="rId12" Type="http://schemas.openxmlformats.org/officeDocument/2006/relationships/hyperlink" Target="consultantplus://offline/ref=D0BD7455F186B98949947C74A420903097E46CFEC578BC88D8CD6B5AAB0C18FAE55E415B44C1E0C0O9JCH" TargetMode="External"/><Relationship Id="rId17" Type="http://schemas.openxmlformats.org/officeDocument/2006/relationships/hyperlink" Target="consultantplus://offline/ref=E81FDFF86DD23CD9EE193D4830A0C652DD8EAD03924ACBBC36CA5446DDb2T5J" TargetMode="External"/><Relationship Id="rId25" Type="http://schemas.openxmlformats.org/officeDocument/2006/relationships/hyperlink" Target="consultantplus://offline/ref=E81FDFF86DD23CD9EE193D4830A0C652DF84A5099148CBBC36CA5446DDb2T5J" TargetMode="External"/><Relationship Id="rId33" Type="http://schemas.openxmlformats.org/officeDocument/2006/relationships/hyperlink" Target="consultantplus://offline/ref=E81FDFF86DD23CD9EE193D4830A0C652DF87A8029145CBBC36CA5446DD250324D9EB8A4D33bDT0J" TargetMode="External"/><Relationship Id="rId38" Type="http://schemas.openxmlformats.org/officeDocument/2006/relationships/hyperlink" Target="consultantplus://offline/ref=E81FDFF86DD23CD9EE193D4830A0C652DF87A90A9D4CCBBC36CA5446DD250324D9EB8A4Ab3T2J" TargetMode="External"/><Relationship Id="rId46" Type="http://schemas.openxmlformats.org/officeDocument/2006/relationships/hyperlink" Target="consultantplus://offline/ref=AAA15E6D6CD635E4B12292496574A7079E3B0C31DCD3288D1A8CE40579F8F7E3C1BCDB4EF0B867863C2E2F0Dc5SDM" TargetMode="External"/><Relationship Id="rId2" Type="http://schemas.openxmlformats.org/officeDocument/2006/relationships/styles" Target="styles.xml"/><Relationship Id="rId16" Type="http://schemas.openxmlformats.org/officeDocument/2006/relationships/hyperlink" Target="consultantplus://offline/ref=E81FDFF86DD23CD9EE193D4830A0C652DF87A8029145CBBC36CA5446DDb2T5J" TargetMode="External"/><Relationship Id="rId20" Type="http://schemas.openxmlformats.org/officeDocument/2006/relationships/hyperlink" Target="consultantplus://offline/ref=E81FDFF86DD23CD9EE193D4830A0C652DD80A90A9345CBBC36CA5446DDb2T5J" TargetMode="External"/><Relationship Id="rId29" Type="http://schemas.openxmlformats.org/officeDocument/2006/relationships/hyperlink" Target="consultantplus://offline/ref=E81FDFF86DD23CD9EE193D4830A0C652DE8FAE0D974ECBBC36CA5446DDb2T5J" TargetMode="External"/><Relationship Id="rId41" Type="http://schemas.openxmlformats.org/officeDocument/2006/relationships/hyperlink" Target="consultantplus://offline/ref=5F8F8EC989CCBDC6B5E1055E6B3729B7FC7DEC2CFBC00BC3A200C1A4409A121110B0BE66A97811A1NDE0I" TargetMode="External"/><Relationship Id="rId54" Type="http://schemas.openxmlformats.org/officeDocument/2006/relationships/hyperlink" Target="file:///C:\Users\2\Desktop\13-04-2018_11-38-56\&#1088;&#1077;&#1075;&#1083;&#1072;&#1084;&#1077;&#1085;&#1090;%20%20&#1087;&#1088;&#1086;&#1076;&#1072;&#1078;&#1072;%20&#1073;&#1077;&#1079;%20&#1090;&#1086;&#1088;&#1075;&#1086;&#1074;%20&#1079;&#1076;&#1072;&#1085;&#1080;&#1081;%20&#1089;&#1086;&#1086;&#1088;&#1091;&#1078;&#1077;&#1085;&#1080;&#1081;%20&#1089;%20&#1054;&#1055;&#1048;&#1050;&#1054;.docx" TargetMode="External"/><Relationship Id="rId1" Type="http://schemas.openxmlformats.org/officeDocument/2006/relationships/customXml" Target="../customXml/item1.xml"/><Relationship Id="rId6" Type="http://schemas.openxmlformats.org/officeDocument/2006/relationships/hyperlink" Target="consultantplus://offline/ref=E81FDFF86DD23CD9EE19234526CC9858DB8DF207944EC6EB639E52118275057199AB8C1B77968392587EC7DEb9T3J" TargetMode="External"/><Relationship Id="rId11" Type="http://schemas.openxmlformats.org/officeDocument/2006/relationships/hyperlink" Target="consultantplus://offline/ref=3F215973443AB8E850CE4F766E3589A6B120C7D0521D20E1F427B8639F56F079CF41C5C3E125027Cx4u1L" TargetMode="External"/><Relationship Id="rId24" Type="http://schemas.openxmlformats.org/officeDocument/2006/relationships/hyperlink" Target="consultantplus://offline/ref=E81FDFF86DD23CD9EE193D4830A0C652DF84A5099148CBBC36CA5446DDb2T5J" TargetMode="External"/><Relationship Id="rId32" Type="http://schemas.openxmlformats.org/officeDocument/2006/relationships/hyperlink" Target="consultantplus://offline/ref=E81FDFF86DD23CD9EE193D4830A0C652DE8FAE0D974ECBBC36CA5446DDb2T5J" TargetMode="External"/><Relationship Id="rId37" Type="http://schemas.openxmlformats.org/officeDocument/2006/relationships/hyperlink" Target="consultantplus://offline/ref=E81FDFF86DD23CD9EE193D4830A0C652DF85AC02904FCBBC36CA5446DD250324D9EB8Ab4TDJ" TargetMode="External"/><Relationship Id="rId40" Type="http://schemas.openxmlformats.org/officeDocument/2006/relationships/hyperlink" Target="consultantplus://offline/ref=5F8F8EC989CCBDC6B5E1055E6B3729B7FC7DEC2CFBC00BC3A200C1A4409A121110B0BE63NAEAI" TargetMode="External"/><Relationship Id="rId45" Type="http://schemas.openxmlformats.org/officeDocument/2006/relationships/hyperlink" Target="consultantplus://offline/ref=AAA15E6D6CD635E4B12292496574A7079E3B0C31DCD3288D1A8CE40579F8F7E3C1BCDB4EF0B867863C2E2F06c5SCM" TargetMode="External"/><Relationship Id="rId53" Type="http://schemas.openxmlformats.org/officeDocument/2006/relationships/hyperlink" Target="consultantplus://offline/ref=90B2EDE733B8996ABB1988CD6F7370226E09948EC057310BD7C1B77E9Em4H7H" TargetMode="External"/><Relationship Id="rId58" Type="http://schemas.openxmlformats.org/officeDocument/2006/relationships/theme" Target="theme/theme1.xml"/><Relationship Id="rId5" Type="http://schemas.openxmlformats.org/officeDocument/2006/relationships/hyperlink" Target="consultantplus://offline/ref=E81FDFF86DD23CD9EE193D4830A0C652DF84AD0F974FCBBC36CA5446DD250324D9EB8A4E34D28E9Ab5TCJ" TargetMode="External"/><Relationship Id="rId15" Type="http://schemas.openxmlformats.org/officeDocument/2006/relationships/hyperlink" Target="consultantplus://offline/ref=E81FDFF86DD23CD9EE193D4830A0C652DF85AC0B904DCBBC36CA5446DD250324D9EB8A4D33bDTBJ" TargetMode="External"/><Relationship Id="rId23" Type="http://schemas.openxmlformats.org/officeDocument/2006/relationships/hyperlink" Target="consultantplus://offline/ref=E81FDFF86DD23CD9EE193D4830A0C652DF84A5099148CBBC36CA5446DDb2T5J" TargetMode="External"/><Relationship Id="rId28" Type="http://schemas.openxmlformats.org/officeDocument/2006/relationships/hyperlink" Target="consultantplus://offline/ref=E81FDFF86DD23CD9EE193D4830A0C652DE8FAE0D974ECBBC36CA5446DDb2T5J" TargetMode="External"/><Relationship Id="rId36" Type="http://schemas.openxmlformats.org/officeDocument/2006/relationships/hyperlink" Target="consultantplus://offline/ref=E81FDFF86DD23CD9EE193D4830A0C652DF85AC0B904DCBBC36CA5446DD250324D9EB8A4D33bDTBJ" TargetMode="External"/><Relationship Id="rId49" Type="http://schemas.openxmlformats.org/officeDocument/2006/relationships/hyperlink" Target="consultantplus://offline/ref=A6D87DBCA1AE5CDEF7968EC8412CD1A4BC5FBA3F6EA769C4FDBC305FAFjEt5I" TargetMode="External"/><Relationship Id="rId57" Type="http://schemas.openxmlformats.org/officeDocument/2006/relationships/fontTable" Target="fontTable.xml"/><Relationship Id="rId10" Type="http://schemas.openxmlformats.org/officeDocument/2006/relationships/hyperlink" Target="consultantplus://offline/ref=3AE0B9DB83591C0B51107FA15EC59C9A7C097DAD98465057F607D13F05a0uBL" TargetMode="External"/><Relationship Id="rId19" Type="http://schemas.openxmlformats.org/officeDocument/2006/relationships/hyperlink" Target="consultantplus://offline/ref=E81FDFF86DD23CD9EE193D4830A0C652D887AD0E944696B63E935844bDTAJ" TargetMode="External"/><Relationship Id="rId31" Type="http://schemas.openxmlformats.org/officeDocument/2006/relationships/hyperlink" Target="consultantplus://offline/ref=E81FDFF86DD23CD9EE193D4830A0C652DE8FAE0D974ECBBC36CA5446DDb2T5J" TargetMode="External"/><Relationship Id="rId44" Type="http://schemas.openxmlformats.org/officeDocument/2006/relationships/hyperlink" Target="consultantplus://offline/ref=5F8F8EC989CCBDC6B5E1055E6B3729B7FC7DEC2CFBC00BC3A200C1A4409A121110B0BE66A97812A5NDE4I" TargetMode="External"/><Relationship Id="rId52" Type="http://schemas.openxmlformats.org/officeDocument/2006/relationships/hyperlink" Target="consultantplus://offline/ref=153D41C753ED986B9D018B5F9AFAF44EF103AA62718ECEDC085242562AB03BC94941647877DF9016I9f2I" TargetMode="External"/><Relationship Id="rId4" Type="http://schemas.openxmlformats.org/officeDocument/2006/relationships/webSettings" Target="webSettings.xml"/><Relationship Id="rId9" Type="http://schemas.openxmlformats.org/officeDocument/2006/relationships/hyperlink" Target="consultantplus://offline/ref=E81FDFF86DD23CD9EE19234526CC9858DB8DF207904EC7E96F950F1B8A2C09739EA4D30C70DF8F93587EC6bDTDJ" TargetMode="External"/><Relationship Id="rId14" Type="http://schemas.openxmlformats.org/officeDocument/2006/relationships/hyperlink" Target="consultantplus://offline/ref=E81FDFF86DD23CD9EE193D4830A0C652DF85AC02904FCBBC36CA5446DD250324D9EB8Ab4TDJ" TargetMode="External"/><Relationship Id="rId22" Type="http://schemas.openxmlformats.org/officeDocument/2006/relationships/hyperlink" Target="consultantplus://offline/ref=E81FDFF86DD23CD9EE193D4830A0C652DF84A5099148CBBC36CA5446DDb2T5J" TargetMode="External"/><Relationship Id="rId27" Type="http://schemas.openxmlformats.org/officeDocument/2006/relationships/hyperlink" Target="consultantplus://offline/ref=E81FDFF86DD23CD9EE193D4830A0C652DF84A5099148CBBC36CA5446DDb2T5J" TargetMode="External"/><Relationship Id="rId30" Type="http://schemas.openxmlformats.org/officeDocument/2006/relationships/hyperlink" Target="consultantplus://offline/ref=E81FDFF86DD23CD9EE193D4830A0C652DE8FAE0D974ECBBC36CA5446DDb2T5J" TargetMode="External"/><Relationship Id="rId35" Type="http://schemas.openxmlformats.org/officeDocument/2006/relationships/hyperlink" Target="consultantplus://offline/ref=E81FDFF86DD23CD9EE193D4830A0C652DD8EAD03924ACBBC36CA5446DDb2T5J" TargetMode="External"/><Relationship Id="rId43" Type="http://schemas.openxmlformats.org/officeDocument/2006/relationships/hyperlink" Target="consultantplus://offline/ref=5F8F8EC989CCBDC6B5E1055E6B3729B7FC7DEC2CFBC00BC3A200C1A4409A121110B0BE66A97812A5NDE2I" TargetMode="External"/><Relationship Id="rId48" Type="http://schemas.openxmlformats.org/officeDocument/2006/relationships/hyperlink" Target="consultantplus://offline/ref=A6D87DBCA1AE5CDEF7968EC8412CD1A4BF5CBC3368A969C4FDBC305FAFjEt5I" TargetMode="External"/><Relationship Id="rId56" Type="http://schemas.openxmlformats.org/officeDocument/2006/relationships/hyperlink" Target="consultantplus://offline/ref=E254E5010743496FCDF586F84481D19B8766091FCA60E1FE2FB8BDE119g6pCI" TargetMode="External"/><Relationship Id="rId8" Type="http://schemas.openxmlformats.org/officeDocument/2006/relationships/hyperlink" Target="consultantplus://offline/ref=E81FDFF86DD23CD9EE193D4830A0C652DF84AD0F974FCBBC36CA5446DD250324D9EB8A4Cb3TCJ" TargetMode="External"/><Relationship Id="rId51" Type="http://schemas.openxmlformats.org/officeDocument/2006/relationships/hyperlink" Target="consultantplus://offline/ref=153D41C753ED986B9D018B5F9AFAF44EF103AA62718ECEDC085242562AB03BC94941647B7EIDfFI"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5C617-B2BB-4164-9797-2255FD76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59</Pages>
  <Words>19860</Words>
  <Characters>113206</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Glazev_KV</dc:creator>
  <cp:lastModifiedBy>RePack by SPecialiST</cp:lastModifiedBy>
  <cp:revision>18</cp:revision>
  <cp:lastPrinted>2021-03-11T12:21:00Z</cp:lastPrinted>
  <dcterms:created xsi:type="dcterms:W3CDTF">2019-08-22T09:19:00Z</dcterms:created>
  <dcterms:modified xsi:type="dcterms:W3CDTF">2021-03-15T07:12:00Z</dcterms:modified>
</cp:coreProperties>
</file>