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785"/>
        <w:gridCol w:w="4785"/>
      </w:tblGrid>
      <w:tr w:rsidR="002235C0" w:rsidRPr="00960C05" w:rsidTr="005C338B">
        <w:tc>
          <w:tcPr>
            <w:tcW w:w="4785" w:type="dxa"/>
          </w:tcPr>
          <w:p w:rsidR="002235C0" w:rsidRPr="00960C05" w:rsidRDefault="002235C0" w:rsidP="005C338B">
            <w:pPr>
              <w:keepNext/>
              <w:spacing w:after="0" w:line="240" w:lineRule="exact"/>
              <w:ind w:left="-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Toc441456898"/>
          </w:p>
        </w:tc>
        <w:tc>
          <w:tcPr>
            <w:tcW w:w="4785" w:type="dxa"/>
          </w:tcPr>
          <w:p w:rsidR="002235C0" w:rsidRPr="00960C05" w:rsidRDefault="002235C0" w:rsidP="005C338B">
            <w:pPr>
              <w:keepNext/>
              <w:spacing w:after="0" w:line="240" w:lineRule="exact"/>
              <w:ind w:left="-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C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УТВЕРЖДЕН </w:t>
            </w:r>
          </w:p>
          <w:p w:rsidR="002235C0" w:rsidRPr="00960C05" w:rsidRDefault="002235C0" w:rsidP="005C338B">
            <w:pPr>
              <w:keepNext/>
              <w:spacing w:after="0" w:line="240" w:lineRule="exact"/>
              <w:ind w:left="-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C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постановлением администрации </w:t>
            </w:r>
          </w:p>
          <w:p w:rsidR="002235C0" w:rsidRDefault="00305E2E" w:rsidP="005C338B">
            <w:pPr>
              <w:keepNext/>
              <w:spacing w:after="0" w:line="240" w:lineRule="exact"/>
              <w:ind w:left="-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Апанасен</w:t>
            </w:r>
            <w:r w:rsidR="002235C0" w:rsidRPr="00960C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вско</w:t>
            </w:r>
            <w:r w:rsidR="002235C0" w:rsidRPr="00960C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 муниципального </w:t>
            </w:r>
            <w:r w:rsidR="00BA1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  <w:r w:rsidR="002235C0" w:rsidRPr="00960C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 </w:t>
            </w:r>
          </w:p>
          <w:p w:rsidR="005C338B" w:rsidRPr="00960C05" w:rsidRDefault="005C338B" w:rsidP="005C338B">
            <w:pPr>
              <w:keepNext/>
              <w:spacing w:after="0" w:line="240" w:lineRule="exact"/>
              <w:ind w:left="-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235C0" w:rsidRPr="00960C05" w:rsidRDefault="005C5188" w:rsidP="0071462A">
            <w:pPr>
              <w:keepNext/>
              <w:spacing w:after="0" w:line="240" w:lineRule="exact"/>
              <w:ind w:left="-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2235C0" w:rsidRPr="001321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___</w:t>
            </w:r>
            <w:r w:rsidR="00132173" w:rsidRPr="001321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r w:rsidR="002235C0" w:rsidRPr="001321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</w:t>
            </w:r>
            <w:r w:rsidR="00132173" w:rsidRPr="001321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7146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2235C0" w:rsidRPr="001321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="002235C0" w:rsidRPr="001321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132173" w:rsidRPr="001321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</w:t>
            </w:r>
          </w:p>
        </w:tc>
      </w:tr>
    </w:tbl>
    <w:p w:rsidR="002235C0" w:rsidRDefault="002235C0" w:rsidP="00EB7E7F">
      <w:pPr>
        <w:pStyle w:val="a5"/>
        <w:spacing w:line="240" w:lineRule="exact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2235C0" w:rsidRDefault="002235C0" w:rsidP="00EB7E7F">
      <w:pPr>
        <w:pStyle w:val="a5"/>
        <w:spacing w:line="240" w:lineRule="exact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EB7E7F" w:rsidRPr="00EB7E7F" w:rsidRDefault="00CA01CA" w:rsidP="00EB7E7F">
      <w:pPr>
        <w:pStyle w:val="a5"/>
        <w:spacing w:line="240" w:lineRule="exact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EB7E7F">
        <w:rPr>
          <w:rFonts w:ascii="Times New Roman" w:hAnsi="Times New Roman" w:cs="Times New Roman"/>
          <w:sz w:val="28"/>
          <w:szCs w:val="28"/>
          <w:lang w:eastAsia="ar-SA"/>
        </w:rPr>
        <w:t>АДМИНИСТРАТИВНЫЙ РЕГЛАМЕНТ</w:t>
      </w:r>
    </w:p>
    <w:p w:rsidR="00691AEA" w:rsidRDefault="00EB7E7F" w:rsidP="00691AEA">
      <w:pPr>
        <w:pStyle w:val="a5"/>
        <w:spacing w:line="240" w:lineRule="exact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EB7E7F">
        <w:rPr>
          <w:rFonts w:ascii="Times New Roman" w:hAnsi="Times New Roman" w:cs="Times New Roman"/>
          <w:sz w:val="28"/>
          <w:szCs w:val="28"/>
          <w:lang w:eastAsia="ar-SA"/>
        </w:rPr>
        <w:t>предоставления муниципальной услуги</w:t>
      </w:r>
    </w:p>
    <w:p w:rsidR="00A4080A" w:rsidRPr="00EB7E7F" w:rsidRDefault="00EB7E7F" w:rsidP="00691AEA">
      <w:pPr>
        <w:pStyle w:val="a5"/>
        <w:spacing w:line="240" w:lineRule="exact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EB7E7F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960C05" w:rsidRPr="00EB7E7F">
        <w:rPr>
          <w:rFonts w:ascii="Times New Roman" w:hAnsi="Times New Roman" w:cs="Times New Roman"/>
          <w:sz w:val="28"/>
          <w:szCs w:val="28"/>
          <w:lang w:eastAsia="ar-SA"/>
        </w:rPr>
        <w:t>«Организация отдыха</w:t>
      </w:r>
      <w:r w:rsidR="00642829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A4080A" w:rsidRPr="00EB7E7F">
        <w:rPr>
          <w:rFonts w:ascii="Times New Roman" w:hAnsi="Times New Roman" w:cs="Times New Roman"/>
          <w:sz w:val="28"/>
          <w:szCs w:val="28"/>
          <w:lang w:eastAsia="ar-SA"/>
        </w:rPr>
        <w:t>детей в каникулярное время»</w:t>
      </w:r>
      <w:bookmarkEnd w:id="0"/>
    </w:p>
    <w:p w:rsidR="002235C0" w:rsidRPr="00A4080A" w:rsidRDefault="00A4080A" w:rsidP="00A4080A">
      <w:pPr>
        <w:widowControl w:val="0"/>
        <w:tabs>
          <w:tab w:val="left" w:pos="2740"/>
          <w:tab w:val="center" w:pos="481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408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A408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A4080A" w:rsidRDefault="00A4080A" w:rsidP="005C338B">
      <w:pPr>
        <w:widowControl w:val="0"/>
        <w:tabs>
          <w:tab w:val="left" w:pos="2740"/>
          <w:tab w:val="center" w:pos="4819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408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 1. Общие положения</w:t>
      </w:r>
    </w:p>
    <w:p w:rsidR="006D333C" w:rsidRPr="00A4080A" w:rsidRDefault="006D333C" w:rsidP="005C338B">
      <w:pPr>
        <w:widowControl w:val="0"/>
        <w:tabs>
          <w:tab w:val="left" w:pos="2740"/>
          <w:tab w:val="center" w:pos="4819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D333C" w:rsidRDefault="00A4080A" w:rsidP="005F5F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080A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D33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333C" w:rsidRPr="006D333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D333C">
        <w:rPr>
          <w:rFonts w:ascii="Times New Roman" w:hAnsi="Times New Roman" w:cs="Times New Roman"/>
          <w:sz w:val="28"/>
          <w:szCs w:val="28"/>
        </w:rPr>
        <w:t>Административный регламент предоставления муниципальной услуги "Организация отдыха детей в каникулярное время" (далее - административный регламент, муниципальная услуга) разработан в целях повышения качества пр</w:t>
      </w:r>
      <w:r w:rsidR="006D333C">
        <w:rPr>
          <w:rFonts w:ascii="Times New Roman" w:hAnsi="Times New Roman" w:cs="Times New Roman"/>
          <w:sz w:val="28"/>
          <w:szCs w:val="28"/>
        </w:rPr>
        <w:t>е</w:t>
      </w:r>
      <w:r w:rsidR="006D333C">
        <w:rPr>
          <w:rFonts w:ascii="Times New Roman" w:hAnsi="Times New Roman" w:cs="Times New Roman"/>
          <w:sz w:val="28"/>
          <w:szCs w:val="28"/>
        </w:rPr>
        <w:t>доставления муниципальной услуги, определяет сроки и последовательность выполнения административных процедур (действий), регулирует отношения, связанные с предоставлением муниципальной услуги, а также порядок взаим</w:t>
      </w:r>
      <w:r w:rsidR="006D333C">
        <w:rPr>
          <w:rFonts w:ascii="Times New Roman" w:hAnsi="Times New Roman" w:cs="Times New Roman"/>
          <w:sz w:val="28"/>
          <w:szCs w:val="28"/>
        </w:rPr>
        <w:t>о</w:t>
      </w:r>
      <w:r w:rsidR="006D333C">
        <w:rPr>
          <w:rFonts w:ascii="Times New Roman" w:hAnsi="Times New Roman" w:cs="Times New Roman"/>
          <w:sz w:val="28"/>
          <w:szCs w:val="28"/>
        </w:rPr>
        <w:t>действия с заявителем, и иными организациями при предоставлении муниц</w:t>
      </w:r>
      <w:r w:rsidR="006D333C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6D333C">
        <w:rPr>
          <w:rFonts w:ascii="Times New Roman" w:hAnsi="Times New Roman" w:cs="Times New Roman"/>
          <w:sz w:val="28"/>
          <w:szCs w:val="28"/>
        </w:rPr>
        <w:t>пальной услуги по запросу заявителя.</w:t>
      </w:r>
    </w:p>
    <w:p w:rsidR="00A4080A" w:rsidRPr="00A4080A" w:rsidRDefault="00A4080A" w:rsidP="005F5F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080A" w:rsidRDefault="00A4080A" w:rsidP="005F5F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80A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Круг заявителей</w:t>
      </w:r>
    </w:p>
    <w:p w:rsidR="006D333C" w:rsidRPr="00A4080A" w:rsidRDefault="006D333C" w:rsidP="005F5F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333C" w:rsidRDefault="006D333C" w:rsidP="005F5F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A4080A" w:rsidRPr="00A40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Заявителями муниципальной услуги являются физические лица - родит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ли (законные представители) (далее - заявители) несовершеннолетних детей школьного возраста (возраст определяется органом, предоставляющим услугу).</w:t>
      </w:r>
    </w:p>
    <w:p w:rsidR="006D333C" w:rsidRDefault="006D333C" w:rsidP="005F5F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имени заявителя обратиться за предоставлением муниципальной услуги вправе его представитель, иное доверенное лицо на основании доверенности с предъявлением документа, удостоверяющего личность (далее также именуемый заявитель).</w:t>
      </w:r>
    </w:p>
    <w:p w:rsidR="00A4080A" w:rsidRPr="00A4080A" w:rsidRDefault="00A4080A" w:rsidP="005F5F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4080A" w:rsidRPr="00A4080A" w:rsidRDefault="00A4080A" w:rsidP="005F5F7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4080A">
        <w:rPr>
          <w:rFonts w:ascii="Times New Roman" w:eastAsia="Times New Roman" w:hAnsi="Times New Roman" w:cs="Times New Roman"/>
          <w:sz w:val="28"/>
          <w:szCs w:val="28"/>
          <w:lang w:eastAsia="zh-CN"/>
        </w:rPr>
        <w:t>Требования к порядку информирования о предоставлении</w:t>
      </w:r>
    </w:p>
    <w:p w:rsidR="00A4080A" w:rsidRDefault="00A4080A" w:rsidP="005F5F7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4080A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муниципальной услуги</w:t>
      </w:r>
    </w:p>
    <w:p w:rsidR="006D333C" w:rsidRPr="00A4080A" w:rsidRDefault="006D333C" w:rsidP="005F5F7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761F1A" w:rsidRDefault="00A4080A" w:rsidP="005F5F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80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528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A40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Предоставление муниципальной услуги осуществляет </w:t>
      </w:r>
      <w:r w:rsidR="006D333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 образов</w:t>
      </w:r>
      <w:r w:rsidR="006D333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D33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</w:t>
      </w:r>
      <w:r w:rsidRPr="00A4080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</w:t>
      </w:r>
      <w:r w:rsidR="003E18C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</w:t>
      </w:r>
      <w:r w:rsidR="006D333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E1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5626">
        <w:rPr>
          <w:rFonts w:ascii="Times New Roman" w:eastAsia="Times New Roman" w:hAnsi="Times New Roman" w:cs="Times New Roman"/>
          <w:sz w:val="28"/>
          <w:szCs w:val="28"/>
          <w:lang w:eastAsia="ru-RU"/>
        </w:rPr>
        <w:t>Апанасен</w:t>
      </w:r>
      <w:r w:rsidR="005F5626" w:rsidRPr="00960C05">
        <w:rPr>
          <w:rFonts w:ascii="Times New Roman" w:eastAsia="Times New Roman" w:hAnsi="Times New Roman" w:cs="Times New Roman"/>
          <w:sz w:val="28"/>
          <w:szCs w:val="28"/>
          <w:lang w:eastAsia="ru-RU"/>
        </w:rPr>
        <w:t>ко</w:t>
      </w:r>
      <w:r w:rsidR="005F5626">
        <w:rPr>
          <w:rFonts w:ascii="Times New Roman" w:eastAsia="Times New Roman" w:hAnsi="Times New Roman" w:cs="Times New Roman"/>
          <w:sz w:val="28"/>
          <w:szCs w:val="28"/>
          <w:lang w:eastAsia="ru-RU"/>
        </w:rPr>
        <w:t>вско</w:t>
      </w:r>
      <w:r w:rsidR="005F5626" w:rsidRPr="00960C05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3E1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 w:rsidR="00BA100A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A40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(далее - </w:t>
      </w:r>
      <w:r w:rsidR="006D333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</w:t>
      </w:r>
      <w:r w:rsidRPr="00A40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 </w:t>
      </w:r>
    </w:p>
    <w:p w:rsidR="00A4080A" w:rsidRPr="00A4080A" w:rsidRDefault="00A4080A" w:rsidP="005F5F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Непосредственное предоставление муниципальной услуги осуществляют </w:t>
      </w:r>
      <w:r w:rsidRPr="00D90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общеобразовательные организации </w:t>
      </w:r>
      <w:r w:rsidR="0068380A" w:rsidRPr="00D90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организации дополнительного образования </w:t>
      </w:r>
      <w:r w:rsidR="00A807C5" w:rsidRPr="00D90A2E">
        <w:rPr>
          <w:rFonts w:ascii="Times New Roman" w:eastAsia="Times New Roman" w:hAnsi="Times New Roman" w:cs="Times New Roman"/>
          <w:sz w:val="28"/>
          <w:szCs w:val="28"/>
          <w:lang w:eastAsia="ru-RU"/>
        </w:rPr>
        <w:t>Апанасенковского</w:t>
      </w:r>
      <w:r w:rsidR="0068380A" w:rsidRPr="00D90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 w:rsidR="00BA100A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D90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</w:t>
      </w:r>
      <w:r w:rsidR="0068380A" w:rsidRPr="00D90A2E">
        <w:rPr>
          <w:rFonts w:ascii="Times New Roman" w:eastAsia="Times New Roman" w:hAnsi="Times New Roman" w:cs="Times New Roman"/>
          <w:sz w:val="28"/>
          <w:szCs w:val="28"/>
          <w:lang w:eastAsia="ru-RU"/>
        </w:rPr>
        <w:t>вропольского края (далее — ОО</w:t>
      </w:r>
      <w:r w:rsidR="00940DA8" w:rsidRPr="00D90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</w:t>
      </w:r>
      <w:r w:rsidR="003D3E06" w:rsidRPr="00D90A2E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r w:rsidRPr="00D90A2E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A4080A" w:rsidRPr="00A4080A" w:rsidRDefault="00A4080A" w:rsidP="005F5F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80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 образ</w:t>
      </w:r>
      <w:r w:rsidR="0078457E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ования администрации</w:t>
      </w:r>
      <w:r w:rsidR="006428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07C5">
        <w:rPr>
          <w:rFonts w:ascii="Times New Roman" w:eastAsia="Times New Roman" w:hAnsi="Times New Roman" w:cs="Times New Roman"/>
          <w:sz w:val="28"/>
          <w:szCs w:val="28"/>
          <w:lang w:eastAsia="ru-RU"/>
        </w:rPr>
        <w:t>Апанасен</w:t>
      </w:r>
      <w:r w:rsidR="00A807C5" w:rsidRPr="00960C05">
        <w:rPr>
          <w:rFonts w:ascii="Times New Roman" w:eastAsia="Times New Roman" w:hAnsi="Times New Roman" w:cs="Times New Roman"/>
          <w:sz w:val="28"/>
          <w:szCs w:val="28"/>
          <w:lang w:eastAsia="ru-RU"/>
        </w:rPr>
        <w:t>ко</w:t>
      </w:r>
      <w:r w:rsidR="00A807C5">
        <w:rPr>
          <w:rFonts w:ascii="Times New Roman" w:eastAsia="Times New Roman" w:hAnsi="Times New Roman" w:cs="Times New Roman"/>
          <w:sz w:val="28"/>
          <w:szCs w:val="28"/>
          <w:lang w:eastAsia="ru-RU"/>
        </w:rPr>
        <w:t>вско</w:t>
      </w:r>
      <w:r w:rsidR="00A807C5" w:rsidRPr="00960C05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6428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73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BA100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A100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BA100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руга</w:t>
      </w:r>
      <w:r w:rsidRPr="00A40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</w:t>
      </w:r>
      <w:r w:rsidR="000E56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Отдел) </w:t>
      </w:r>
      <w:r w:rsidRPr="00A40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организует </w:t>
      </w:r>
      <w:r w:rsidR="0090406C">
        <w:rPr>
          <w:rFonts w:ascii="Times New Roman" w:eastAsia="Times New Roman" w:hAnsi="Times New Roman" w:cs="Times New Roman"/>
          <w:sz w:val="28"/>
          <w:szCs w:val="28"/>
          <w:lang w:eastAsia="ru-RU"/>
        </w:rPr>
        <w:t>и контролирует деятел</w:t>
      </w:r>
      <w:r w:rsidR="0090406C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904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ность </w:t>
      </w:r>
      <w:r w:rsidR="0090406C" w:rsidRPr="00D90A2E">
        <w:rPr>
          <w:rFonts w:ascii="Times New Roman" w:eastAsia="Times New Roman" w:hAnsi="Times New Roman" w:cs="Times New Roman"/>
          <w:sz w:val="28"/>
          <w:szCs w:val="28"/>
          <w:lang w:eastAsia="ru-RU"/>
        </w:rPr>
        <w:t>ОО</w:t>
      </w:r>
      <w:r w:rsidR="00940DA8" w:rsidRPr="00D90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</w:t>
      </w:r>
      <w:r w:rsidR="0010743F" w:rsidRPr="00D90A2E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r w:rsidRPr="00A40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предоставлению муниципальной услуги. </w:t>
      </w:r>
    </w:p>
    <w:p w:rsidR="00A807C5" w:rsidRDefault="00A4080A" w:rsidP="000E5634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421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Отдел расположен по адресу: </w:t>
      </w:r>
      <w:r w:rsidR="00A807C5">
        <w:rPr>
          <w:rFonts w:ascii="Times New Roman" w:hAnsi="Times New Roman" w:cs="Times New Roman"/>
          <w:sz w:val="28"/>
          <w:szCs w:val="28"/>
        </w:rPr>
        <w:t>356</w:t>
      </w:r>
      <w:r w:rsidR="00A807C5" w:rsidRPr="000E484C">
        <w:rPr>
          <w:rFonts w:ascii="Times New Roman" w:hAnsi="Times New Roman" w:cs="Times New Roman"/>
          <w:sz w:val="28"/>
          <w:szCs w:val="28"/>
        </w:rPr>
        <w:t>7</w:t>
      </w:r>
      <w:r w:rsidR="00A807C5">
        <w:rPr>
          <w:rFonts w:ascii="Times New Roman" w:hAnsi="Times New Roman" w:cs="Times New Roman"/>
          <w:sz w:val="28"/>
          <w:szCs w:val="28"/>
        </w:rPr>
        <w:t>2</w:t>
      </w:r>
      <w:r w:rsidR="00A807C5" w:rsidRPr="000E484C">
        <w:rPr>
          <w:rFonts w:ascii="Times New Roman" w:hAnsi="Times New Roman" w:cs="Times New Roman"/>
          <w:sz w:val="28"/>
          <w:szCs w:val="28"/>
        </w:rPr>
        <w:t xml:space="preserve">0, Ставропольский край, </w:t>
      </w:r>
      <w:r w:rsidR="00A807C5">
        <w:rPr>
          <w:rFonts w:ascii="Times New Roman" w:eastAsia="Times New Roman" w:hAnsi="Times New Roman" w:cs="Times New Roman"/>
          <w:sz w:val="28"/>
          <w:szCs w:val="28"/>
          <w:lang w:eastAsia="ru-RU"/>
        </w:rPr>
        <w:t>Апанасен</w:t>
      </w:r>
      <w:r w:rsidR="00A807C5" w:rsidRPr="00960C05">
        <w:rPr>
          <w:rFonts w:ascii="Times New Roman" w:eastAsia="Times New Roman" w:hAnsi="Times New Roman" w:cs="Times New Roman"/>
          <w:sz w:val="28"/>
          <w:szCs w:val="28"/>
          <w:lang w:eastAsia="ru-RU"/>
        </w:rPr>
        <w:t>ко</w:t>
      </w:r>
      <w:r w:rsidR="00A807C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A807C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ский</w:t>
      </w:r>
      <w:r w:rsidR="00A807C5">
        <w:rPr>
          <w:rFonts w:ascii="Times New Roman" w:hAnsi="Times New Roman" w:cs="Times New Roman"/>
          <w:sz w:val="28"/>
          <w:szCs w:val="28"/>
        </w:rPr>
        <w:t xml:space="preserve"> район, с</w:t>
      </w:r>
      <w:proofErr w:type="gramStart"/>
      <w:r w:rsidR="00A807C5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="00A807C5">
        <w:rPr>
          <w:rFonts w:ascii="Times New Roman" w:hAnsi="Times New Roman" w:cs="Times New Roman"/>
          <w:sz w:val="28"/>
          <w:szCs w:val="28"/>
        </w:rPr>
        <w:t>ивное, ул.</w:t>
      </w:r>
      <w:r w:rsidR="000E5634">
        <w:rPr>
          <w:rFonts w:ascii="Times New Roman" w:hAnsi="Times New Roman" w:cs="Times New Roman"/>
          <w:sz w:val="28"/>
          <w:szCs w:val="28"/>
        </w:rPr>
        <w:t>Красная,8.</w:t>
      </w:r>
    </w:p>
    <w:p w:rsidR="00F34216" w:rsidRDefault="00F34216" w:rsidP="005F5F78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4216">
        <w:rPr>
          <w:rFonts w:ascii="Times New Roman" w:hAnsi="Times New Roman" w:cs="Times New Roman"/>
          <w:sz w:val="28"/>
          <w:szCs w:val="28"/>
          <w:lang w:eastAsia="ru-RU"/>
        </w:rPr>
        <w:t xml:space="preserve">Время работы Отдела: </w:t>
      </w:r>
      <w:r w:rsidR="00A807C5">
        <w:rPr>
          <w:rFonts w:ascii="Times New Roman" w:hAnsi="Times New Roman" w:cs="Times New Roman"/>
          <w:sz w:val="28"/>
          <w:szCs w:val="28"/>
        </w:rPr>
        <w:t>понедельник – пятница с 9 часов до 18</w:t>
      </w:r>
      <w:r w:rsidRPr="00F34216">
        <w:rPr>
          <w:rFonts w:ascii="Times New Roman" w:hAnsi="Times New Roman" w:cs="Times New Roman"/>
          <w:sz w:val="28"/>
          <w:szCs w:val="28"/>
        </w:rPr>
        <w:t xml:space="preserve"> часов, пер</w:t>
      </w:r>
      <w:r w:rsidRPr="00F34216">
        <w:rPr>
          <w:rFonts w:ascii="Times New Roman" w:hAnsi="Times New Roman" w:cs="Times New Roman"/>
          <w:sz w:val="28"/>
          <w:szCs w:val="28"/>
        </w:rPr>
        <w:t>е</w:t>
      </w:r>
      <w:r w:rsidR="00A807C5">
        <w:rPr>
          <w:rFonts w:ascii="Times New Roman" w:hAnsi="Times New Roman" w:cs="Times New Roman"/>
          <w:sz w:val="28"/>
          <w:szCs w:val="28"/>
        </w:rPr>
        <w:t>рыв с 13</w:t>
      </w:r>
      <w:r w:rsidRPr="00F34216">
        <w:rPr>
          <w:rFonts w:ascii="Times New Roman" w:hAnsi="Times New Roman" w:cs="Times New Roman"/>
          <w:sz w:val="28"/>
          <w:szCs w:val="28"/>
        </w:rPr>
        <w:t xml:space="preserve"> часов до 14 часов.</w:t>
      </w:r>
    </w:p>
    <w:p w:rsidR="006D333C" w:rsidRDefault="00A4080A" w:rsidP="005F5F78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13C2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местах нахождения, графиках работы, справочных телеф</w:t>
      </w:r>
      <w:r w:rsidRPr="00B13C2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13C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нах, адресах электронной почты, адресах </w:t>
      </w:r>
      <w:r w:rsidR="00F34216" w:rsidRPr="00B13C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официальных интернет-сайтов </w:t>
      </w:r>
      <w:r w:rsidR="00F34216" w:rsidRPr="00D90A2E">
        <w:rPr>
          <w:rFonts w:ascii="Times New Roman" w:eastAsia="Times New Roman" w:hAnsi="Times New Roman" w:cs="Times New Roman"/>
          <w:sz w:val="28"/>
          <w:szCs w:val="28"/>
          <w:lang w:eastAsia="ru-RU"/>
        </w:rPr>
        <w:t>ОО</w:t>
      </w:r>
      <w:r w:rsidR="00D90A2E" w:rsidRPr="00D90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7484" w:rsidRPr="00D90A2E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ОДО</w:t>
      </w:r>
      <w:r w:rsidR="00D90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90A2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приведена</w:t>
      </w:r>
      <w:r w:rsidRPr="00B13C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приложении к административному регламенту предоставления </w:t>
      </w:r>
      <w:r w:rsidRPr="004453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услуги</w:t>
      </w:r>
      <w:r w:rsidR="00D90A2E" w:rsidRPr="004453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E18CD" w:rsidRPr="004453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</w:t>
      </w:r>
      <w:r w:rsidR="00994926" w:rsidRPr="004453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="003E18CD" w:rsidRPr="004453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риложение 5</w:t>
      </w:r>
      <w:r w:rsidR="00994926" w:rsidRPr="004453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 настоящему Административному регламенту)</w:t>
      </w:r>
      <w:r w:rsidRPr="004453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6D333C" w:rsidRPr="006D333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6D333C" w:rsidRPr="000E484C" w:rsidRDefault="006D333C" w:rsidP="005F5F78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484C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Апанасенковского муниципального </w:t>
      </w:r>
      <w:r w:rsidR="00BA100A">
        <w:rPr>
          <w:rFonts w:ascii="Times New Roman" w:hAnsi="Times New Roman" w:cs="Times New Roman"/>
          <w:sz w:val="28"/>
          <w:szCs w:val="28"/>
          <w:lang w:eastAsia="ru-RU"/>
        </w:rPr>
        <w:t>округа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Ставропол</w:t>
      </w:r>
      <w:r>
        <w:rPr>
          <w:rFonts w:ascii="Times New Roman" w:hAnsi="Times New Roman" w:cs="Times New Roman"/>
          <w:sz w:val="28"/>
          <w:szCs w:val="28"/>
          <w:lang w:eastAsia="ru-RU"/>
        </w:rPr>
        <w:t>ь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ского края (далее - администрация </w:t>
      </w:r>
      <w:r w:rsidR="00BA100A">
        <w:rPr>
          <w:rFonts w:ascii="Times New Roman" w:hAnsi="Times New Roman" w:cs="Times New Roman"/>
          <w:sz w:val="28"/>
          <w:szCs w:val="28"/>
          <w:lang w:eastAsia="ru-RU"/>
        </w:rPr>
        <w:t>округа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) </w:t>
      </w:r>
      <w:r w:rsidRPr="000E484C">
        <w:rPr>
          <w:rFonts w:ascii="Times New Roman" w:hAnsi="Times New Roman" w:cs="Times New Roman"/>
          <w:sz w:val="28"/>
          <w:szCs w:val="28"/>
          <w:lang w:eastAsia="ru-RU"/>
        </w:rPr>
        <w:t xml:space="preserve">расположена по адресу: </w:t>
      </w:r>
      <w:r>
        <w:rPr>
          <w:rFonts w:ascii="Times New Roman" w:hAnsi="Times New Roman" w:cs="Times New Roman"/>
          <w:sz w:val="28"/>
          <w:szCs w:val="28"/>
        </w:rPr>
        <w:t>356</w:t>
      </w:r>
      <w:r w:rsidRPr="000E484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E484C">
        <w:rPr>
          <w:rFonts w:ascii="Times New Roman" w:hAnsi="Times New Roman" w:cs="Times New Roman"/>
          <w:sz w:val="28"/>
          <w:szCs w:val="28"/>
        </w:rPr>
        <w:t>0, Ста</w:t>
      </w:r>
      <w:r w:rsidRPr="000E484C">
        <w:rPr>
          <w:rFonts w:ascii="Times New Roman" w:hAnsi="Times New Roman" w:cs="Times New Roman"/>
          <w:sz w:val="28"/>
          <w:szCs w:val="28"/>
        </w:rPr>
        <w:t>в</w:t>
      </w:r>
      <w:r w:rsidRPr="000E484C">
        <w:rPr>
          <w:rFonts w:ascii="Times New Roman" w:hAnsi="Times New Roman" w:cs="Times New Roman"/>
          <w:sz w:val="28"/>
          <w:szCs w:val="28"/>
        </w:rPr>
        <w:t xml:space="preserve">ропольский край,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Апанасен</w:t>
      </w:r>
      <w:r w:rsidRPr="00960C05">
        <w:rPr>
          <w:rFonts w:ascii="Times New Roman" w:eastAsia="Times New Roman" w:hAnsi="Times New Roman" w:cs="Times New Roman"/>
          <w:sz w:val="28"/>
          <w:szCs w:val="28"/>
          <w:lang w:eastAsia="ru-RU"/>
        </w:rPr>
        <w:t>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вский</w:t>
      </w:r>
      <w:r>
        <w:rPr>
          <w:rFonts w:ascii="Times New Roman" w:hAnsi="Times New Roman" w:cs="Times New Roman"/>
          <w:sz w:val="28"/>
          <w:szCs w:val="28"/>
        </w:rPr>
        <w:t xml:space="preserve"> район, с</w:t>
      </w:r>
      <w:proofErr w:type="gramStart"/>
      <w:r>
        <w:rPr>
          <w:rFonts w:ascii="Times New Roman" w:hAnsi="Times New Roman" w:cs="Times New Roman"/>
          <w:sz w:val="28"/>
          <w:szCs w:val="28"/>
        </w:rPr>
        <w:t>.Д</w:t>
      </w:r>
      <w:proofErr w:type="gramEnd"/>
      <w:r>
        <w:rPr>
          <w:rFonts w:ascii="Times New Roman" w:hAnsi="Times New Roman" w:cs="Times New Roman"/>
          <w:sz w:val="28"/>
          <w:szCs w:val="28"/>
        </w:rPr>
        <w:t>ивное, ул.Советская,17</w:t>
      </w:r>
      <w:r w:rsidRPr="000E484C">
        <w:rPr>
          <w:rFonts w:ascii="Times New Roman" w:hAnsi="Times New Roman" w:cs="Times New Roman"/>
          <w:sz w:val="28"/>
          <w:szCs w:val="28"/>
        </w:rPr>
        <w:t>.</w:t>
      </w:r>
    </w:p>
    <w:p w:rsidR="006D333C" w:rsidRPr="00F34216" w:rsidRDefault="006D333C" w:rsidP="005F5F78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4216">
        <w:rPr>
          <w:rFonts w:ascii="Times New Roman" w:hAnsi="Times New Roman" w:cs="Times New Roman"/>
          <w:sz w:val="28"/>
          <w:szCs w:val="28"/>
          <w:lang w:eastAsia="ru-RU"/>
        </w:rPr>
        <w:t xml:space="preserve">Время работы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а</w:t>
      </w:r>
      <w:r w:rsidRPr="00F34216">
        <w:rPr>
          <w:rFonts w:ascii="Times New Roman" w:hAnsi="Times New Roman" w:cs="Times New Roman"/>
          <w:sz w:val="28"/>
          <w:szCs w:val="28"/>
          <w:lang w:eastAsia="ru-RU"/>
        </w:rPr>
        <w:t>дминистрации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A100A">
        <w:rPr>
          <w:rFonts w:ascii="Times New Roman" w:hAnsi="Times New Roman" w:cs="Times New Roman"/>
          <w:sz w:val="28"/>
          <w:szCs w:val="28"/>
          <w:lang w:eastAsia="ru-RU"/>
        </w:rPr>
        <w:t>округа</w:t>
      </w:r>
      <w:r w:rsidRPr="00F34216">
        <w:rPr>
          <w:rFonts w:ascii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понедельник – пятница с 9 часов до 18</w:t>
      </w:r>
      <w:r w:rsidRPr="00F34216">
        <w:rPr>
          <w:rFonts w:ascii="Times New Roman" w:hAnsi="Times New Roman" w:cs="Times New Roman"/>
          <w:sz w:val="28"/>
          <w:szCs w:val="28"/>
        </w:rPr>
        <w:t xml:space="preserve"> часов, переры</w:t>
      </w:r>
      <w:r>
        <w:rPr>
          <w:rFonts w:ascii="Times New Roman" w:hAnsi="Times New Roman" w:cs="Times New Roman"/>
          <w:sz w:val="28"/>
          <w:szCs w:val="28"/>
        </w:rPr>
        <w:t>в с 13</w:t>
      </w:r>
      <w:r w:rsidRPr="00F34216">
        <w:rPr>
          <w:rFonts w:ascii="Times New Roman" w:hAnsi="Times New Roman" w:cs="Times New Roman"/>
          <w:sz w:val="28"/>
          <w:szCs w:val="28"/>
        </w:rPr>
        <w:t xml:space="preserve"> часов до 14 часов.</w:t>
      </w:r>
    </w:p>
    <w:p w:rsidR="00A4080A" w:rsidRPr="00333463" w:rsidRDefault="00A4080A" w:rsidP="005F5F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3463">
        <w:rPr>
          <w:rFonts w:ascii="Times New Roman" w:eastAsia="Calibri" w:hAnsi="Times New Roman" w:cs="Times New Roman"/>
          <w:sz w:val="28"/>
          <w:szCs w:val="28"/>
        </w:rPr>
        <w:t>4</w:t>
      </w:r>
      <w:r w:rsidR="00F5286C">
        <w:rPr>
          <w:rFonts w:ascii="Times New Roman" w:eastAsia="Calibri" w:hAnsi="Times New Roman" w:cs="Times New Roman"/>
          <w:sz w:val="28"/>
          <w:szCs w:val="28"/>
        </w:rPr>
        <w:t>.</w:t>
      </w:r>
      <w:r w:rsidRPr="00333463">
        <w:rPr>
          <w:rFonts w:ascii="Times New Roman" w:eastAsia="Calibri" w:hAnsi="Times New Roman" w:cs="Times New Roman"/>
          <w:sz w:val="28"/>
          <w:szCs w:val="28"/>
        </w:rPr>
        <w:t xml:space="preserve"> Информацию о месте нахождения и графике работы </w:t>
      </w:r>
      <w:r w:rsidR="006D333C">
        <w:rPr>
          <w:rFonts w:ascii="Times New Roman" w:eastAsia="Calibri" w:hAnsi="Times New Roman" w:cs="Times New Roman"/>
          <w:sz w:val="28"/>
          <w:szCs w:val="28"/>
        </w:rPr>
        <w:t>а</w:t>
      </w:r>
      <w:r w:rsidRPr="00333463">
        <w:rPr>
          <w:rFonts w:ascii="Times New Roman" w:eastAsia="Calibri" w:hAnsi="Times New Roman" w:cs="Times New Roman"/>
          <w:sz w:val="28"/>
          <w:szCs w:val="28"/>
        </w:rPr>
        <w:t>дминистрации</w:t>
      </w:r>
      <w:r w:rsidR="006D333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A100A">
        <w:rPr>
          <w:rFonts w:ascii="Times New Roman" w:eastAsia="Calibri" w:hAnsi="Times New Roman" w:cs="Times New Roman"/>
          <w:sz w:val="28"/>
          <w:szCs w:val="28"/>
        </w:rPr>
        <w:t>о</w:t>
      </w:r>
      <w:r w:rsidR="00BA100A">
        <w:rPr>
          <w:rFonts w:ascii="Times New Roman" w:eastAsia="Calibri" w:hAnsi="Times New Roman" w:cs="Times New Roman"/>
          <w:sz w:val="28"/>
          <w:szCs w:val="28"/>
        </w:rPr>
        <w:t>к</w:t>
      </w:r>
      <w:r w:rsidR="00BA100A">
        <w:rPr>
          <w:rFonts w:ascii="Times New Roman" w:eastAsia="Calibri" w:hAnsi="Times New Roman" w:cs="Times New Roman"/>
          <w:sz w:val="28"/>
          <w:szCs w:val="28"/>
        </w:rPr>
        <w:t>руга</w:t>
      </w:r>
      <w:r w:rsidRPr="00333463">
        <w:rPr>
          <w:rFonts w:ascii="Times New Roman" w:eastAsia="Calibri" w:hAnsi="Times New Roman" w:cs="Times New Roman"/>
          <w:sz w:val="28"/>
          <w:szCs w:val="28"/>
        </w:rPr>
        <w:t xml:space="preserve">  можно получить на </w:t>
      </w:r>
      <w:r w:rsidR="005F5F78">
        <w:rPr>
          <w:rFonts w:ascii="Times New Roman" w:eastAsia="Calibri" w:hAnsi="Times New Roman" w:cs="Times New Roman"/>
          <w:sz w:val="28"/>
          <w:szCs w:val="28"/>
        </w:rPr>
        <w:t xml:space="preserve">официальном </w:t>
      </w:r>
      <w:r w:rsidRPr="00333463">
        <w:rPr>
          <w:rFonts w:ascii="Times New Roman" w:eastAsia="Calibri" w:hAnsi="Times New Roman" w:cs="Times New Roman"/>
          <w:sz w:val="28"/>
          <w:szCs w:val="28"/>
        </w:rPr>
        <w:t xml:space="preserve">сайте </w:t>
      </w:r>
      <w:r w:rsidR="006D333C">
        <w:rPr>
          <w:rFonts w:ascii="Times New Roman" w:eastAsia="Calibri" w:hAnsi="Times New Roman" w:cs="Times New Roman"/>
          <w:sz w:val="28"/>
          <w:szCs w:val="28"/>
        </w:rPr>
        <w:t>а</w:t>
      </w:r>
      <w:r w:rsidRPr="00333463">
        <w:rPr>
          <w:rFonts w:ascii="Times New Roman" w:eastAsia="Calibri" w:hAnsi="Times New Roman" w:cs="Times New Roman"/>
          <w:sz w:val="28"/>
          <w:szCs w:val="28"/>
        </w:rPr>
        <w:t>дминистрации</w:t>
      </w:r>
      <w:r w:rsidR="005F5F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A100A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3334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8" w:history="1">
        <w:r w:rsidR="00A807C5" w:rsidRPr="00A55071">
          <w:rPr>
            <w:rStyle w:val="a6"/>
            <w:rFonts w:ascii="Times New Roman" w:eastAsia="Calibri" w:hAnsi="Times New Roman" w:cs="Times New Roman"/>
            <w:sz w:val="28"/>
            <w:szCs w:val="28"/>
          </w:rPr>
          <w:t>http://www.aamrsk.ru</w:t>
        </w:r>
      </w:hyperlink>
      <w:r w:rsidR="00D117A3">
        <w:rPr>
          <w:rStyle w:val="a6"/>
          <w:rFonts w:ascii="Times New Roman" w:eastAsia="Calibri" w:hAnsi="Times New Roman" w:cs="Times New Roman"/>
          <w:sz w:val="28"/>
          <w:szCs w:val="28"/>
        </w:rPr>
        <w:t xml:space="preserve"> </w:t>
      </w:r>
      <w:r w:rsidRPr="00333463">
        <w:rPr>
          <w:rFonts w:ascii="Times New Roman" w:eastAsia="Calibri" w:hAnsi="Times New Roman" w:cs="Times New Roman"/>
          <w:sz w:val="28"/>
          <w:szCs w:val="28"/>
        </w:rPr>
        <w:t>и</w:t>
      </w:r>
      <w:r w:rsidR="006D333C">
        <w:rPr>
          <w:rFonts w:ascii="Times New Roman" w:eastAsia="Calibri" w:hAnsi="Times New Roman" w:cs="Times New Roman"/>
          <w:sz w:val="28"/>
          <w:szCs w:val="28"/>
        </w:rPr>
        <w:t>ли</w:t>
      </w:r>
      <w:r w:rsidRPr="00333463">
        <w:rPr>
          <w:rFonts w:ascii="Times New Roman" w:eastAsia="Calibri" w:hAnsi="Times New Roman" w:cs="Times New Roman"/>
          <w:sz w:val="28"/>
          <w:szCs w:val="28"/>
        </w:rPr>
        <w:t xml:space="preserve"> по</w:t>
      </w:r>
      <w:r w:rsidR="005C4201" w:rsidRPr="00333463">
        <w:rPr>
          <w:rFonts w:ascii="Times New Roman" w:eastAsia="Calibri" w:hAnsi="Times New Roman" w:cs="Times New Roman"/>
          <w:sz w:val="28"/>
          <w:szCs w:val="28"/>
        </w:rPr>
        <w:t xml:space="preserve"> телефону </w:t>
      </w:r>
      <w:r w:rsidR="00A807C5">
        <w:rPr>
          <w:rFonts w:ascii="Times New Roman" w:eastAsia="Calibri" w:hAnsi="Times New Roman" w:cs="Times New Roman"/>
          <w:sz w:val="28"/>
          <w:szCs w:val="28"/>
        </w:rPr>
        <w:t>5-20</w:t>
      </w:r>
      <w:r w:rsidR="00333463" w:rsidRPr="00333463">
        <w:rPr>
          <w:rFonts w:ascii="Times New Roman" w:eastAsia="Calibri" w:hAnsi="Times New Roman" w:cs="Times New Roman"/>
          <w:sz w:val="28"/>
          <w:szCs w:val="28"/>
        </w:rPr>
        <w:t>-</w:t>
      </w:r>
      <w:r w:rsidR="00A807C5">
        <w:rPr>
          <w:rFonts w:ascii="Times New Roman" w:eastAsia="Calibri" w:hAnsi="Times New Roman" w:cs="Times New Roman"/>
          <w:sz w:val="28"/>
          <w:szCs w:val="28"/>
        </w:rPr>
        <w:t>3</w:t>
      </w:r>
      <w:r w:rsidR="00333463" w:rsidRPr="00333463">
        <w:rPr>
          <w:rFonts w:ascii="Times New Roman" w:eastAsia="Calibri" w:hAnsi="Times New Roman" w:cs="Times New Roman"/>
          <w:sz w:val="28"/>
          <w:szCs w:val="28"/>
        </w:rPr>
        <w:t>6 (прием</w:t>
      </w:r>
      <w:r w:rsidR="00A807C5">
        <w:rPr>
          <w:rFonts w:ascii="Times New Roman" w:eastAsia="Calibri" w:hAnsi="Times New Roman" w:cs="Times New Roman"/>
          <w:sz w:val="28"/>
          <w:szCs w:val="28"/>
        </w:rPr>
        <w:t>ная)</w:t>
      </w:r>
      <w:r w:rsidRPr="00333463">
        <w:rPr>
          <w:rFonts w:ascii="Times New Roman" w:eastAsia="Calibri" w:hAnsi="Times New Roman" w:cs="Times New Roman"/>
          <w:sz w:val="28"/>
          <w:szCs w:val="28"/>
        </w:rPr>
        <w:t xml:space="preserve">, а также на </w:t>
      </w:r>
      <w:r w:rsidR="006D333C">
        <w:rPr>
          <w:rFonts w:ascii="Times New Roman" w:eastAsia="Calibri" w:hAnsi="Times New Roman" w:cs="Times New Roman"/>
          <w:sz w:val="28"/>
          <w:szCs w:val="28"/>
        </w:rPr>
        <w:t>информ</w:t>
      </w:r>
      <w:r w:rsidR="006D333C">
        <w:rPr>
          <w:rFonts w:ascii="Times New Roman" w:eastAsia="Calibri" w:hAnsi="Times New Roman" w:cs="Times New Roman"/>
          <w:sz w:val="28"/>
          <w:szCs w:val="28"/>
        </w:rPr>
        <w:t>а</w:t>
      </w:r>
      <w:r w:rsidR="006D333C">
        <w:rPr>
          <w:rFonts w:ascii="Times New Roman" w:eastAsia="Calibri" w:hAnsi="Times New Roman" w:cs="Times New Roman"/>
          <w:sz w:val="28"/>
          <w:szCs w:val="28"/>
        </w:rPr>
        <w:t xml:space="preserve">ционных </w:t>
      </w:r>
      <w:r w:rsidRPr="00333463">
        <w:rPr>
          <w:rFonts w:ascii="Times New Roman" w:eastAsia="Calibri" w:hAnsi="Times New Roman" w:cs="Times New Roman"/>
          <w:sz w:val="28"/>
          <w:szCs w:val="28"/>
        </w:rPr>
        <w:t xml:space="preserve">стендах </w:t>
      </w:r>
      <w:r w:rsidR="006D333C">
        <w:rPr>
          <w:rFonts w:ascii="Times New Roman" w:eastAsia="Calibri" w:hAnsi="Times New Roman" w:cs="Times New Roman"/>
          <w:sz w:val="28"/>
          <w:szCs w:val="28"/>
        </w:rPr>
        <w:t>а</w:t>
      </w:r>
      <w:r w:rsidRPr="00333463">
        <w:rPr>
          <w:rFonts w:ascii="Times New Roman" w:eastAsia="Calibri" w:hAnsi="Times New Roman" w:cs="Times New Roman"/>
          <w:sz w:val="28"/>
          <w:szCs w:val="28"/>
        </w:rPr>
        <w:t>дминистрации</w:t>
      </w:r>
      <w:r w:rsidR="006D333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A100A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33346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4080A" w:rsidRPr="00705112" w:rsidRDefault="00A4080A" w:rsidP="005F5F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11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 о месте нахождения и графике работы Отдела можно пол</w:t>
      </w:r>
      <w:r w:rsidRPr="0070511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7051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чить на </w:t>
      </w:r>
      <w:r w:rsidR="005F5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официальном </w:t>
      </w:r>
      <w:r w:rsidRPr="008F6C0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сайте Отдела</w:t>
      </w:r>
      <w:r w:rsidR="00DC3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9" w:history="1">
        <w:r w:rsidR="00DC3C01" w:rsidRPr="00A04E8D">
          <w:rPr>
            <w:rStyle w:val="a6"/>
            <w:rFonts w:ascii="Times New Roman" w:eastAsia="Times New Roman" w:hAnsi="Times New Roman" w:cs="Times New Roman"/>
            <w:sz w:val="28"/>
            <w:szCs w:val="28"/>
            <w:lang w:eastAsia="ru-RU"/>
          </w:rPr>
          <w:t>http://ooaamr.ru</w:t>
        </w:r>
      </w:hyperlink>
      <w:r w:rsidR="00DC3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05112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 теле</w:t>
      </w:r>
      <w:r w:rsidR="00D867B0" w:rsidRPr="007051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фону </w:t>
      </w:r>
      <w:r w:rsidR="00A807C5">
        <w:rPr>
          <w:rFonts w:ascii="Times New Roman" w:eastAsia="Times New Roman" w:hAnsi="Times New Roman" w:cs="Times New Roman"/>
          <w:sz w:val="28"/>
          <w:szCs w:val="28"/>
          <w:lang w:eastAsia="ru-RU"/>
        </w:rPr>
        <w:t>5-12-67</w:t>
      </w:r>
      <w:r w:rsidR="00705112" w:rsidRPr="007051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</w:t>
      </w:r>
      <w:r w:rsidR="00705112" w:rsidRPr="0070511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705112" w:rsidRPr="00705112">
        <w:rPr>
          <w:rFonts w:ascii="Times New Roman" w:eastAsia="Times New Roman" w:hAnsi="Times New Roman" w:cs="Times New Roman"/>
          <w:sz w:val="28"/>
          <w:szCs w:val="28"/>
          <w:lang w:eastAsia="ru-RU"/>
        </w:rPr>
        <w:t>емная)</w:t>
      </w:r>
      <w:r w:rsidR="00FD7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705112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на</w:t>
      </w:r>
      <w:r w:rsidR="006D33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информационных</w:t>
      </w:r>
      <w:r w:rsidRPr="007051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стендах Отдела.</w:t>
      </w:r>
    </w:p>
    <w:p w:rsidR="00A4080A" w:rsidRPr="00A10E0E" w:rsidRDefault="00A4080A" w:rsidP="005F5F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668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Информацию о месте </w:t>
      </w:r>
      <w:r w:rsidR="002D1A51" w:rsidRPr="00A6686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нахождения и графике работы ОО</w:t>
      </w:r>
      <w:r w:rsidR="00940D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ОДО</w:t>
      </w:r>
      <w:r w:rsidRPr="00A668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можно п</w:t>
      </w:r>
      <w:r w:rsidRPr="00A6686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668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лучить на сайте </w:t>
      </w:r>
      <w:r w:rsidR="00A66862" w:rsidRPr="00E57EC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</w:t>
      </w:r>
      <w:r w:rsidR="00A807C5" w:rsidRPr="00A80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10" w:history="1">
        <w:r w:rsidR="00A2273A" w:rsidRPr="00A04E8D">
          <w:rPr>
            <w:rStyle w:val="a6"/>
            <w:rFonts w:ascii="Times New Roman" w:eastAsia="Times New Roman" w:hAnsi="Times New Roman" w:cs="Times New Roman"/>
            <w:sz w:val="28"/>
            <w:szCs w:val="28"/>
            <w:lang w:eastAsia="ru-RU"/>
          </w:rPr>
          <w:t>http://ooaamr.ru</w:t>
        </w:r>
      </w:hyperlink>
      <w:r w:rsidR="00A227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686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A66862" w:rsidRPr="00A668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телефо</w:t>
      </w:r>
      <w:r w:rsidR="00A807C5">
        <w:rPr>
          <w:rFonts w:ascii="Times New Roman" w:eastAsia="Times New Roman" w:hAnsi="Times New Roman" w:cs="Times New Roman"/>
          <w:sz w:val="28"/>
          <w:szCs w:val="28"/>
          <w:lang w:eastAsia="ru-RU"/>
        </w:rPr>
        <w:t>ну</w:t>
      </w:r>
      <w:r w:rsidR="00F528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</w:t>
      </w:r>
      <w:r w:rsidR="00A80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5-12-67</w:t>
      </w:r>
      <w:r w:rsidR="00A66862" w:rsidRPr="00A668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(прие</w:t>
      </w:r>
      <w:r w:rsidR="00A66862" w:rsidRPr="00A66862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A66862" w:rsidRPr="00A6686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ная),</w:t>
      </w:r>
      <w:r w:rsidRPr="00A668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также на </w:t>
      </w:r>
      <w:r w:rsidR="006D33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информационных </w:t>
      </w:r>
      <w:r w:rsidRPr="00A6686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стендах Отдела.</w:t>
      </w:r>
      <w:r w:rsidR="006D33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Информацию </w:t>
      </w:r>
      <w:r w:rsidR="006D333C" w:rsidRPr="00A10E0E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порядке пр</w:t>
      </w:r>
      <w:r w:rsidR="006D333C" w:rsidRPr="00A10E0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D333C" w:rsidRPr="00A10E0E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доставления муниципальной у</w:t>
      </w:r>
      <w:r w:rsidR="006D33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слуги можно </w:t>
      </w:r>
      <w:r w:rsidR="00F528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получить по </w:t>
      </w:r>
      <w:r w:rsidRPr="00A10E0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</w:t>
      </w:r>
      <w:r w:rsidR="00F5286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A10E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</w:t>
      </w:r>
      <w:r w:rsidR="00A80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A807C5" w:rsidRPr="00D90A2E">
        <w:rPr>
          <w:rFonts w:ascii="Times New Roman" w:eastAsia="Times New Roman" w:hAnsi="Times New Roman" w:cs="Times New Roman"/>
          <w:sz w:val="28"/>
          <w:szCs w:val="28"/>
          <w:lang w:eastAsia="ru-RU"/>
        </w:rPr>
        <w:t>5-16-29</w:t>
      </w:r>
      <w:r w:rsidR="006D333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4080A" w:rsidRPr="00D933BD" w:rsidRDefault="00A4080A" w:rsidP="005F5F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3BD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Справочные телефоны органов исполнительной власти, иных организаций, участвующих в предоставлении муниципальной услуги, расположены на офиц</w:t>
      </w:r>
      <w:r w:rsidRPr="00D933B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93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альных сайтах этих органов и организаций. </w:t>
      </w:r>
    </w:p>
    <w:p w:rsidR="00263D43" w:rsidRDefault="00A4080A" w:rsidP="005F5F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BF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63D43">
        <w:rPr>
          <w:rFonts w:ascii="Times New Roman" w:eastAsia="Times New Roman" w:hAnsi="Times New Roman" w:cs="Times New Roman"/>
          <w:sz w:val="28"/>
          <w:szCs w:val="28"/>
          <w:lang w:eastAsia="ru-RU"/>
        </w:rPr>
        <w:t>. Информация об адресах электронной почты:</w:t>
      </w:r>
    </w:p>
    <w:p w:rsidR="00A4080A" w:rsidRPr="00620998" w:rsidRDefault="00A4080A" w:rsidP="005F5F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0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 электронной почты </w:t>
      </w:r>
      <w:r w:rsidR="00263D4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20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</w:t>
      </w:r>
      <w:r w:rsidR="00263D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района:</w:t>
      </w:r>
      <w:r w:rsidR="00620998" w:rsidRPr="00620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11" w:history="1">
        <w:r w:rsidR="000636E2" w:rsidRPr="00A55071">
          <w:rPr>
            <w:rStyle w:val="a6"/>
            <w:rFonts w:ascii="Times New Roman" w:hAnsi="Times New Roman" w:cs="Times New Roman"/>
            <w:sz w:val="28"/>
            <w:szCs w:val="28"/>
            <w:bdr w:val="none" w:sz="0" w:space="0" w:color="auto" w:frame="1"/>
            <w:shd w:val="clear" w:color="auto" w:fill="F5F6F4"/>
          </w:rPr>
          <w:t>aamrsk@</w:t>
        </w:r>
        <w:r w:rsidR="00F5286C">
          <w:rPr>
            <w:rStyle w:val="a6"/>
            <w:rFonts w:ascii="Times New Roman" w:hAnsi="Times New Roman" w:cs="Times New Roman"/>
            <w:sz w:val="28"/>
            <w:szCs w:val="28"/>
            <w:bdr w:val="none" w:sz="0" w:space="0" w:color="auto" w:frame="1"/>
            <w:shd w:val="clear" w:color="auto" w:fill="F5F6F4"/>
            <w:lang w:val="en-US"/>
          </w:rPr>
          <w:t>mail</w:t>
        </w:r>
        <w:r w:rsidR="00F5286C" w:rsidRPr="00F5286C">
          <w:rPr>
            <w:rStyle w:val="a6"/>
            <w:rFonts w:ascii="Times New Roman" w:hAnsi="Times New Roman" w:cs="Times New Roman"/>
            <w:sz w:val="28"/>
            <w:szCs w:val="28"/>
            <w:bdr w:val="none" w:sz="0" w:space="0" w:color="auto" w:frame="1"/>
            <w:shd w:val="clear" w:color="auto" w:fill="F5F6F4"/>
          </w:rPr>
          <w:t>.</w:t>
        </w:r>
        <w:r w:rsidR="00F5286C">
          <w:rPr>
            <w:rStyle w:val="a6"/>
            <w:rFonts w:ascii="Times New Roman" w:hAnsi="Times New Roman" w:cs="Times New Roman"/>
            <w:sz w:val="28"/>
            <w:szCs w:val="28"/>
            <w:bdr w:val="none" w:sz="0" w:space="0" w:color="auto" w:frame="1"/>
            <w:shd w:val="clear" w:color="auto" w:fill="F5F6F4"/>
            <w:lang w:val="en-US"/>
          </w:rPr>
          <w:t>ru</w:t>
        </w:r>
      </w:hyperlink>
      <w:r w:rsidR="000636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. </w:t>
      </w:r>
    </w:p>
    <w:p w:rsidR="00A4080A" w:rsidRPr="005C5188" w:rsidRDefault="00A4080A" w:rsidP="005F5F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C4210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электронной почты Отдела</w:t>
      </w:r>
      <w:r w:rsidRPr="00063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5188" w:rsidRPr="005C51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hyperlink r:id="rId12" w:history="1">
        <w:r w:rsidR="005C5188" w:rsidRPr="00790BDE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oo</w:t>
        </w:r>
        <w:r w:rsidR="005C5188" w:rsidRPr="00790BDE">
          <w:rPr>
            <w:rStyle w:val="a6"/>
            <w:rFonts w:ascii="Times New Roman" w:eastAsia="Times New Roman" w:hAnsi="Times New Roman" w:cs="Times New Roman"/>
            <w:sz w:val="28"/>
            <w:szCs w:val="28"/>
            <w:lang w:eastAsia="ru-RU"/>
          </w:rPr>
          <w:t>_</w:t>
        </w:r>
        <w:r w:rsidR="005C5188" w:rsidRPr="00790BDE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aa</w:t>
        </w:r>
        <w:r w:rsidR="005C5188" w:rsidRPr="00790BDE">
          <w:rPr>
            <w:rStyle w:val="a6"/>
            <w:rFonts w:ascii="Times New Roman" w:eastAsia="Times New Roman" w:hAnsi="Times New Roman" w:cs="Times New Roman"/>
            <w:sz w:val="28"/>
            <w:szCs w:val="28"/>
            <w:lang w:eastAsia="ru-RU"/>
          </w:rPr>
          <w:t>@</w:t>
        </w:r>
        <w:r w:rsidR="005C5188" w:rsidRPr="00790BDE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rambler</w:t>
        </w:r>
        <w:r w:rsidR="005C5188" w:rsidRPr="00790BDE">
          <w:rPr>
            <w:rStyle w:val="a6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="005C5188" w:rsidRPr="00790BDE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</w:hyperlink>
      <w:r w:rsidR="005C51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13" w:history="1">
        <w:r w:rsidR="005C5188" w:rsidRPr="00790BDE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ooaamr</w:t>
        </w:r>
        <w:r w:rsidR="005C5188" w:rsidRPr="00790BDE">
          <w:rPr>
            <w:rStyle w:val="a6"/>
            <w:rFonts w:ascii="Times New Roman" w:eastAsia="Times New Roman" w:hAnsi="Times New Roman" w:cs="Times New Roman"/>
            <w:sz w:val="28"/>
            <w:szCs w:val="28"/>
            <w:lang w:eastAsia="ru-RU"/>
          </w:rPr>
          <w:t>@</w:t>
        </w:r>
        <w:r w:rsidR="005C5188" w:rsidRPr="00790BDE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yandex</w:t>
        </w:r>
        <w:r w:rsidR="005C5188" w:rsidRPr="00790BDE">
          <w:rPr>
            <w:rStyle w:val="a6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="005C5188" w:rsidRPr="00790BDE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</w:hyperlink>
      <w:r w:rsidR="005C51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63D43" w:rsidRDefault="00263D43" w:rsidP="005F5F78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263D43" w:rsidRPr="00263D43" w:rsidRDefault="00263D43" w:rsidP="005F5F7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263D43">
        <w:rPr>
          <w:rFonts w:ascii="Times New Roman" w:hAnsi="Times New Roman" w:cs="Times New Roman"/>
          <w:sz w:val="28"/>
          <w:szCs w:val="28"/>
        </w:rPr>
        <w:t>Сведения об адресах, контактных телефонах, интернет-сайтах, графиках работы, адресах электронной почты многофункциональных центров предоставления государственных и муниципальных услуг в Ставропольском крае (далее - многофункциональные центры)</w:t>
      </w:r>
    </w:p>
    <w:p w:rsidR="00263D43" w:rsidRPr="00263D43" w:rsidRDefault="00263D43" w:rsidP="005F5F7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263D43" w:rsidRPr="00263D43" w:rsidRDefault="00263D43" w:rsidP="005F5F78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263D43">
        <w:rPr>
          <w:rFonts w:ascii="Times New Roman" w:hAnsi="Times New Roman" w:cs="Times New Roman"/>
          <w:sz w:val="28"/>
          <w:szCs w:val="28"/>
        </w:rPr>
        <w:t>.</w:t>
      </w:r>
      <w:r w:rsidRPr="00263D43">
        <w:rPr>
          <w:sz w:val="28"/>
          <w:szCs w:val="28"/>
        </w:rPr>
        <w:t xml:space="preserve"> </w:t>
      </w:r>
      <w:r w:rsidRPr="00263D43">
        <w:rPr>
          <w:rFonts w:ascii="Times New Roman" w:hAnsi="Times New Roman" w:cs="Times New Roman"/>
          <w:sz w:val="28"/>
          <w:szCs w:val="28"/>
        </w:rPr>
        <w:t xml:space="preserve">Муниципальное казенное учреждение "Многофункциональный центр предоставления государственных и муниципальных услуг" Апанасенковского муниципального </w:t>
      </w:r>
      <w:r w:rsidR="00BA100A">
        <w:rPr>
          <w:rFonts w:ascii="Times New Roman" w:hAnsi="Times New Roman" w:cs="Times New Roman"/>
          <w:sz w:val="28"/>
          <w:szCs w:val="28"/>
        </w:rPr>
        <w:t>округа</w:t>
      </w:r>
      <w:r w:rsidRPr="00263D43">
        <w:rPr>
          <w:rFonts w:ascii="Times New Roman" w:hAnsi="Times New Roman" w:cs="Times New Roman"/>
          <w:sz w:val="28"/>
          <w:szCs w:val="28"/>
        </w:rPr>
        <w:t xml:space="preserve"> Ставропольского края"  расположено по адресу: 356720, Ставропольский край, Апанасенковский район, село Дивное, улица Советская, 45.</w:t>
      </w:r>
    </w:p>
    <w:p w:rsidR="00263D43" w:rsidRPr="00263D43" w:rsidRDefault="00263D43" w:rsidP="005F5F78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3D43">
        <w:rPr>
          <w:rFonts w:ascii="Times New Roman" w:hAnsi="Times New Roman" w:cs="Times New Roman"/>
          <w:sz w:val="28"/>
          <w:szCs w:val="28"/>
        </w:rPr>
        <w:t xml:space="preserve">Информация о местах нахождения и графиках работы многофункциональных центров предоставления государственных и </w:t>
      </w:r>
      <w:r w:rsidRPr="00263D43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муниципальных услуг в Ставропольском крае (далее - МФЦ) размещена в информационно-телекоммуникационной сети "Интернет" на официальном сайте министерства экономического развития Ставропольского края </w:t>
      </w:r>
      <w:proofErr w:type="spellStart"/>
      <w:r w:rsidRPr="00263D43">
        <w:rPr>
          <w:rFonts w:ascii="Times New Roman" w:hAnsi="Times New Roman" w:cs="Times New Roman"/>
          <w:sz w:val="28"/>
          <w:szCs w:val="28"/>
        </w:rPr>
        <w:t>www.stavinvest.ru</w:t>
      </w:r>
      <w:proofErr w:type="spellEnd"/>
      <w:r w:rsidRPr="00263D43">
        <w:rPr>
          <w:rFonts w:ascii="Times New Roman" w:hAnsi="Times New Roman" w:cs="Times New Roman"/>
          <w:sz w:val="28"/>
          <w:szCs w:val="28"/>
        </w:rPr>
        <w:t xml:space="preserve"> и на Портале многофункциональных центров Ставропольского края www.umfc26.ru.</w:t>
      </w:r>
    </w:p>
    <w:p w:rsidR="00263D43" w:rsidRPr="00263D43" w:rsidRDefault="00263D43" w:rsidP="005F5F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263D43">
        <w:rPr>
          <w:rFonts w:ascii="Times New Roman" w:hAnsi="Times New Roman" w:cs="Times New Roman"/>
          <w:sz w:val="28"/>
          <w:szCs w:val="28"/>
        </w:rPr>
        <w:t>. Муниципальная услуга может предоставляться посредством многофункционального центра предоставления государственных и муниципальных услуг в Ставропольском крае (далее – МФЦ).</w:t>
      </w:r>
    </w:p>
    <w:p w:rsidR="00263D43" w:rsidRPr="00263D43" w:rsidRDefault="00263D43" w:rsidP="005F5F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263D43">
        <w:rPr>
          <w:rFonts w:ascii="Times New Roman" w:hAnsi="Times New Roman" w:cs="Times New Roman"/>
          <w:sz w:val="28"/>
          <w:szCs w:val="28"/>
        </w:rPr>
        <w:t>.  Справочная информация размещается и поддерживается в актуальном состоянии:</w:t>
      </w:r>
    </w:p>
    <w:p w:rsidR="00263D43" w:rsidRPr="00263D43" w:rsidRDefault="00263D43" w:rsidP="005F5F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63D43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«Интернет» (далее - сети «Интернет») на официальном сайте администрации </w:t>
      </w:r>
      <w:r w:rsidR="0095154E">
        <w:rPr>
          <w:rFonts w:ascii="Times New Roman" w:hAnsi="Times New Roman" w:cs="Times New Roman"/>
          <w:sz w:val="28"/>
          <w:szCs w:val="28"/>
        </w:rPr>
        <w:t>округа</w:t>
      </w:r>
      <w:r w:rsidRPr="00263D4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263D43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Pr="00263D4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63D43">
        <w:rPr>
          <w:rFonts w:ascii="Times New Roman" w:hAnsi="Times New Roman" w:cs="Times New Roman"/>
          <w:sz w:val="28"/>
          <w:szCs w:val="28"/>
          <w:lang w:val="en-US"/>
        </w:rPr>
        <w:t>aamrsk</w:t>
      </w:r>
      <w:proofErr w:type="spellEnd"/>
      <w:r w:rsidRPr="00263D4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63D43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263D43">
        <w:rPr>
          <w:rFonts w:ascii="Times New Roman" w:hAnsi="Times New Roman" w:cs="Times New Roman"/>
          <w:sz w:val="28"/>
          <w:szCs w:val="28"/>
        </w:rPr>
        <w:t>), в федеральной государственной информационной системе «Единый портал государственных и муниципальных услуг (функций)» (</w:t>
      </w:r>
      <w:proofErr w:type="spellStart"/>
      <w:r w:rsidRPr="00263D43">
        <w:rPr>
          <w:rFonts w:ascii="Times New Roman" w:hAnsi="Times New Roman" w:cs="Times New Roman"/>
          <w:sz w:val="28"/>
          <w:szCs w:val="28"/>
        </w:rPr>
        <w:t>www.gosuslugi.ru</w:t>
      </w:r>
      <w:proofErr w:type="spellEnd"/>
      <w:r w:rsidRPr="00263D43">
        <w:rPr>
          <w:rFonts w:ascii="Times New Roman" w:hAnsi="Times New Roman" w:cs="Times New Roman"/>
          <w:sz w:val="28"/>
          <w:szCs w:val="28"/>
        </w:rPr>
        <w:t>) и государственной информационной системе Ставропольского края «Портал государственных и муниципальных услуг (функций), предоставляемых (исполняемых) органами исполнительной власти Ставропольского края и органами местного самоуправления муниципальных образований Ставропольского края» (www.26gosuslugi.ru</w:t>
      </w:r>
      <w:proofErr w:type="gramEnd"/>
      <w:r w:rsidRPr="00263D43">
        <w:rPr>
          <w:rFonts w:ascii="Times New Roman" w:hAnsi="Times New Roman" w:cs="Times New Roman"/>
          <w:sz w:val="28"/>
          <w:szCs w:val="28"/>
        </w:rPr>
        <w:t>) и в государственной информационной системе Ставропольского края «Региональный реестр государственных услуг (функций)» (далее - региональный реестр);</w:t>
      </w:r>
    </w:p>
    <w:p w:rsidR="00263D43" w:rsidRPr="00263D43" w:rsidRDefault="00263D43" w:rsidP="005F5F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3D43">
        <w:rPr>
          <w:rFonts w:ascii="Times New Roman" w:hAnsi="Times New Roman" w:cs="Times New Roman"/>
          <w:sz w:val="28"/>
          <w:szCs w:val="28"/>
        </w:rPr>
        <w:t xml:space="preserve">на информационных стендах, размещаемых в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63D43">
        <w:rPr>
          <w:rFonts w:ascii="Times New Roman" w:hAnsi="Times New Roman" w:cs="Times New Roman"/>
          <w:sz w:val="28"/>
          <w:szCs w:val="28"/>
        </w:rPr>
        <w:t>тделе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63D4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66862">
        <w:rPr>
          <w:rFonts w:ascii="Times New Roman" w:hAnsi="Times New Roman" w:cs="Times New Roman"/>
          <w:sz w:val="28"/>
          <w:szCs w:val="28"/>
          <w:lang w:eastAsia="ru-RU"/>
        </w:rPr>
        <w:t>ОО</w:t>
      </w:r>
      <w:r>
        <w:rPr>
          <w:rFonts w:ascii="Times New Roman" w:hAnsi="Times New Roman" w:cs="Times New Roman"/>
          <w:sz w:val="28"/>
          <w:szCs w:val="28"/>
          <w:lang w:eastAsia="ru-RU"/>
        </w:rPr>
        <w:t>, ОДО</w:t>
      </w:r>
      <w:r w:rsidRPr="00263D43">
        <w:rPr>
          <w:rFonts w:ascii="Times New Roman" w:hAnsi="Times New Roman" w:cs="Times New Roman"/>
          <w:sz w:val="28"/>
          <w:szCs w:val="28"/>
        </w:rPr>
        <w:t xml:space="preserve"> и МФЦ.</w:t>
      </w:r>
    </w:p>
    <w:p w:rsidR="006C3B5B" w:rsidRDefault="006C3B5B" w:rsidP="005F5F78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6C3B5B" w:rsidRPr="006C3B5B" w:rsidRDefault="006C3B5B" w:rsidP="005F5F7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6C3B5B">
        <w:rPr>
          <w:rFonts w:ascii="Times New Roman" w:hAnsi="Times New Roman" w:cs="Times New Roman"/>
          <w:sz w:val="28"/>
          <w:szCs w:val="28"/>
        </w:rPr>
        <w:t>Порядок получения информации заявителем по вопросам предоставления муниципальной услуги, услуг, необходимых и обязательных для предоставления муниципальной услуги, сведений о ходе их предоставления, в том числе с использованием федеральной государственной информационной системы «Единый портал государственных и муниципальных услуг (функций)</w:t>
      </w:r>
    </w:p>
    <w:p w:rsidR="006C3B5B" w:rsidRPr="006C3B5B" w:rsidRDefault="006C3B5B" w:rsidP="005F5F7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C3B5B" w:rsidRPr="006C3B5B" w:rsidRDefault="00EC4375" w:rsidP="005F5F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6C3B5B" w:rsidRPr="006C3B5B">
        <w:rPr>
          <w:rFonts w:ascii="Times New Roman" w:hAnsi="Times New Roman" w:cs="Times New Roman"/>
          <w:sz w:val="28"/>
          <w:szCs w:val="28"/>
        </w:rPr>
        <w:t xml:space="preserve">. Получение информации заявителем о порядке и сроках предоставления муниципальной услуги, а также сведений о ходе предоставления муниципальной услуги осуществляется </w:t>
      </w:r>
      <w:proofErr w:type="gramStart"/>
      <w:r w:rsidR="006C3B5B" w:rsidRPr="006C3B5B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="006C3B5B" w:rsidRPr="006C3B5B">
        <w:rPr>
          <w:rFonts w:ascii="Times New Roman" w:hAnsi="Times New Roman" w:cs="Times New Roman"/>
          <w:sz w:val="28"/>
          <w:szCs w:val="28"/>
        </w:rPr>
        <w:t>:</w:t>
      </w:r>
    </w:p>
    <w:p w:rsidR="006C3B5B" w:rsidRPr="006C3B5B" w:rsidRDefault="006C3B5B" w:rsidP="005F5F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3B5B">
        <w:rPr>
          <w:rFonts w:ascii="Times New Roman" w:hAnsi="Times New Roman" w:cs="Times New Roman"/>
          <w:sz w:val="28"/>
          <w:szCs w:val="28"/>
        </w:rPr>
        <w:t xml:space="preserve">1) личном </w:t>
      </w:r>
      <w:proofErr w:type="gramStart"/>
      <w:r w:rsidRPr="006C3B5B">
        <w:rPr>
          <w:rFonts w:ascii="Times New Roman" w:hAnsi="Times New Roman" w:cs="Times New Roman"/>
          <w:sz w:val="28"/>
          <w:szCs w:val="28"/>
        </w:rPr>
        <w:t>обращении</w:t>
      </w:r>
      <w:proofErr w:type="gramEnd"/>
      <w:r w:rsidRPr="006C3B5B">
        <w:rPr>
          <w:rFonts w:ascii="Times New Roman" w:hAnsi="Times New Roman" w:cs="Times New Roman"/>
          <w:sz w:val="28"/>
          <w:szCs w:val="28"/>
        </w:rPr>
        <w:t xml:space="preserve"> заявителя в отдел</w:t>
      </w:r>
      <w:r w:rsidR="00EC4375">
        <w:rPr>
          <w:rFonts w:ascii="Times New Roman" w:hAnsi="Times New Roman" w:cs="Times New Roman"/>
          <w:sz w:val="28"/>
          <w:szCs w:val="28"/>
        </w:rPr>
        <w:t>,</w:t>
      </w:r>
      <w:r w:rsidR="00EC4375" w:rsidRPr="00EC437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C4375" w:rsidRPr="00A66862">
        <w:rPr>
          <w:rFonts w:ascii="Times New Roman" w:hAnsi="Times New Roman" w:cs="Times New Roman"/>
          <w:sz w:val="28"/>
          <w:szCs w:val="28"/>
          <w:lang w:eastAsia="ru-RU"/>
        </w:rPr>
        <w:t>ОО</w:t>
      </w:r>
      <w:r w:rsidR="00EC4375">
        <w:rPr>
          <w:rFonts w:ascii="Times New Roman" w:hAnsi="Times New Roman" w:cs="Times New Roman"/>
          <w:sz w:val="28"/>
          <w:szCs w:val="28"/>
          <w:lang w:eastAsia="ru-RU"/>
        </w:rPr>
        <w:t xml:space="preserve"> или ОДО</w:t>
      </w:r>
      <w:r w:rsidRPr="006C3B5B">
        <w:rPr>
          <w:rFonts w:ascii="Times New Roman" w:hAnsi="Times New Roman" w:cs="Times New Roman"/>
          <w:sz w:val="28"/>
          <w:szCs w:val="28"/>
        </w:rPr>
        <w:t>;</w:t>
      </w:r>
    </w:p>
    <w:p w:rsidR="006C3B5B" w:rsidRPr="006C3B5B" w:rsidRDefault="006C3B5B" w:rsidP="005F5F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3B5B">
        <w:rPr>
          <w:rFonts w:ascii="Times New Roman" w:hAnsi="Times New Roman" w:cs="Times New Roman"/>
          <w:sz w:val="28"/>
          <w:szCs w:val="28"/>
        </w:rPr>
        <w:t>2) устно по телефону отдела</w:t>
      </w:r>
      <w:r w:rsidR="00EC4375">
        <w:rPr>
          <w:rFonts w:ascii="Times New Roman" w:hAnsi="Times New Roman" w:cs="Times New Roman"/>
          <w:sz w:val="28"/>
          <w:szCs w:val="28"/>
        </w:rPr>
        <w:t xml:space="preserve">, </w:t>
      </w:r>
      <w:r w:rsidR="00EC4375" w:rsidRPr="00A66862">
        <w:rPr>
          <w:rFonts w:ascii="Times New Roman" w:hAnsi="Times New Roman" w:cs="Times New Roman"/>
          <w:sz w:val="28"/>
          <w:szCs w:val="28"/>
          <w:lang w:eastAsia="ru-RU"/>
        </w:rPr>
        <w:t>ОО</w:t>
      </w:r>
      <w:r w:rsidR="00EC4375">
        <w:rPr>
          <w:rFonts w:ascii="Times New Roman" w:hAnsi="Times New Roman" w:cs="Times New Roman"/>
          <w:sz w:val="28"/>
          <w:szCs w:val="28"/>
          <w:lang w:eastAsia="ru-RU"/>
        </w:rPr>
        <w:t xml:space="preserve"> или ОДО</w:t>
      </w:r>
      <w:r w:rsidRPr="006C3B5B">
        <w:rPr>
          <w:rFonts w:ascii="Times New Roman" w:hAnsi="Times New Roman" w:cs="Times New Roman"/>
          <w:sz w:val="28"/>
          <w:szCs w:val="28"/>
        </w:rPr>
        <w:t>;</w:t>
      </w:r>
    </w:p>
    <w:p w:rsidR="006C3B5B" w:rsidRPr="006C3B5B" w:rsidRDefault="006C3B5B" w:rsidP="005F5F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3B5B">
        <w:rPr>
          <w:rFonts w:ascii="Times New Roman" w:hAnsi="Times New Roman" w:cs="Times New Roman"/>
          <w:sz w:val="28"/>
          <w:szCs w:val="28"/>
        </w:rPr>
        <w:t xml:space="preserve">3) в письменной форме путем направления почтовых отправлений в адрес </w:t>
      </w:r>
      <w:r w:rsidR="00EC4375" w:rsidRPr="00FD7831">
        <w:rPr>
          <w:rFonts w:ascii="Times New Roman" w:hAnsi="Times New Roman" w:cs="Times New Roman"/>
          <w:color w:val="7030A0"/>
          <w:sz w:val="28"/>
          <w:szCs w:val="28"/>
        </w:rPr>
        <w:t>Отдела,</w:t>
      </w:r>
      <w:r w:rsidR="00EC4375">
        <w:rPr>
          <w:rFonts w:ascii="Times New Roman" w:hAnsi="Times New Roman" w:cs="Times New Roman"/>
          <w:sz w:val="28"/>
          <w:szCs w:val="28"/>
        </w:rPr>
        <w:t xml:space="preserve"> </w:t>
      </w:r>
      <w:r w:rsidR="00EC4375" w:rsidRPr="00A66862">
        <w:rPr>
          <w:rFonts w:ascii="Times New Roman" w:hAnsi="Times New Roman" w:cs="Times New Roman"/>
          <w:sz w:val="28"/>
          <w:szCs w:val="28"/>
          <w:lang w:eastAsia="ru-RU"/>
        </w:rPr>
        <w:t>ОО</w:t>
      </w:r>
      <w:r w:rsidR="00EC4375">
        <w:rPr>
          <w:rFonts w:ascii="Times New Roman" w:hAnsi="Times New Roman" w:cs="Times New Roman"/>
          <w:sz w:val="28"/>
          <w:szCs w:val="28"/>
          <w:lang w:eastAsia="ru-RU"/>
        </w:rPr>
        <w:t xml:space="preserve"> или ОДО</w:t>
      </w:r>
      <w:r w:rsidRPr="006C3B5B">
        <w:rPr>
          <w:rFonts w:ascii="Times New Roman" w:hAnsi="Times New Roman" w:cs="Times New Roman"/>
          <w:sz w:val="28"/>
          <w:szCs w:val="28"/>
        </w:rPr>
        <w:t>;</w:t>
      </w:r>
    </w:p>
    <w:p w:rsidR="006C3B5B" w:rsidRPr="006C3B5B" w:rsidRDefault="00EC4375" w:rsidP="005F5F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C3B5B" w:rsidRPr="006C3B5B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6C3B5B" w:rsidRPr="006C3B5B">
        <w:rPr>
          <w:rFonts w:ascii="Times New Roman" w:hAnsi="Times New Roman" w:cs="Times New Roman"/>
          <w:sz w:val="28"/>
          <w:szCs w:val="28"/>
        </w:rPr>
        <w:t>обращении</w:t>
      </w:r>
      <w:proofErr w:type="gramEnd"/>
      <w:r w:rsidR="006C3B5B" w:rsidRPr="006C3B5B">
        <w:rPr>
          <w:rFonts w:ascii="Times New Roman" w:hAnsi="Times New Roman" w:cs="Times New Roman"/>
          <w:sz w:val="28"/>
          <w:szCs w:val="28"/>
        </w:rPr>
        <w:t xml:space="preserve"> в форме электронного документа:</w:t>
      </w:r>
    </w:p>
    <w:p w:rsidR="006C3B5B" w:rsidRPr="006C3B5B" w:rsidRDefault="006C3B5B" w:rsidP="005F5F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3B5B">
        <w:rPr>
          <w:rFonts w:ascii="Times New Roman" w:hAnsi="Times New Roman" w:cs="Times New Roman"/>
          <w:sz w:val="28"/>
          <w:szCs w:val="28"/>
        </w:rPr>
        <w:t>с использованием электронной почты отдела</w:t>
      </w:r>
      <w:r w:rsidR="00EC4375">
        <w:rPr>
          <w:rFonts w:ascii="Times New Roman" w:hAnsi="Times New Roman" w:cs="Times New Roman"/>
          <w:sz w:val="28"/>
          <w:szCs w:val="28"/>
        </w:rPr>
        <w:t>,</w:t>
      </w:r>
      <w:r w:rsidR="00EC4375" w:rsidRPr="00EC437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C4375" w:rsidRPr="00A66862">
        <w:rPr>
          <w:rFonts w:ascii="Times New Roman" w:hAnsi="Times New Roman" w:cs="Times New Roman"/>
          <w:sz w:val="28"/>
          <w:szCs w:val="28"/>
          <w:lang w:eastAsia="ru-RU"/>
        </w:rPr>
        <w:t>ОО</w:t>
      </w:r>
      <w:r w:rsidR="00EC4375">
        <w:rPr>
          <w:rFonts w:ascii="Times New Roman" w:hAnsi="Times New Roman" w:cs="Times New Roman"/>
          <w:sz w:val="28"/>
          <w:szCs w:val="28"/>
          <w:lang w:eastAsia="ru-RU"/>
        </w:rPr>
        <w:t xml:space="preserve"> или ОДО</w:t>
      </w:r>
      <w:r w:rsidRPr="006C3B5B">
        <w:rPr>
          <w:rFonts w:ascii="Times New Roman" w:hAnsi="Times New Roman" w:cs="Times New Roman"/>
          <w:sz w:val="28"/>
          <w:szCs w:val="28"/>
        </w:rPr>
        <w:t>;</w:t>
      </w:r>
    </w:p>
    <w:p w:rsidR="006C3B5B" w:rsidRPr="006C3B5B" w:rsidRDefault="006C3B5B" w:rsidP="005F5F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C3B5B">
        <w:rPr>
          <w:rFonts w:ascii="Times New Roman" w:hAnsi="Times New Roman" w:cs="Times New Roman"/>
          <w:sz w:val="28"/>
          <w:szCs w:val="28"/>
        </w:rPr>
        <w:t xml:space="preserve">с использованием сети «Интернет» путем направления обращений в федеральную государственную информационную систему «Единый портал государственных и муниципальных услуг (функций)» по адресу: </w:t>
      </w:r>
      <w:proofErr w:type="spellStart"/>
      <w:r w:rsidRPr="006C3B5B">
        <w:rPr>
          <w:rFonts w:ascii="Times New Roman" w:hAnsi="Times New Roman" w:cs="Times New Roman"/>
          <w:sz w:val="28"/>
          <w:szCs w:val="28"/>
        </w:rPr>
        <w:t>www.gosuslugi.ru</w:t>
      </w:r>
      <w:proofErr w:type="spellEnd"/>
      <w:r w:rsidRPr="006C3B5B">
        <w:rPr>
          <w:rFonts w:ascii="Times New Roman" w:hAnsi="Times New Roman" w:cs="Times New Roman"/>
          <w:sz w:val="28"/>
          <w:szCs w:val="28"/>
        </w:rPr>
        <w:t xml:space="preserve"> и государственную информационную систему «Портал государственных и муниципальных услуг (функций), предоставляемых (исполняемых) органами исполнительной власти Ставропольского края и </w:t>
      </w:r>
      <w:r w:rsidRPr="006C3B5B">
        <w:rPr>
          <w:rFonts w:ascii="Times New Roman" w:hAnsi="Times New Roman" w:cs="Times New Roman"/>
          <w:sz w:val="28"/>
          <w:szCs w:val="28"/>
        </w:rPr>
        <w:lastRenderedPageBreak/>
        <w:t>органами местного самоуправления муниципальных образований Ставропольского края» по адресу: www.26gosuslugi.ru;</w:t>
      </w:r>
      <w:proofErr w:type="gramEnd"/>
    </w:p>
    <w:p w:rsidR="005F5F78" w:rsidRDefault="005F5F78" w:rsidP="005F5F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5</w:t>
      </w:r>
      <w:r w:rsidR="006C3B5B" w:rsidRPr="006C3B5B">
        <w:rPr>
          <w:rFonts w:ascii="Times New Roman" w:hAnsi="Times New Roman" w:cs="Times New Roman"/>
          <w:sz w:val="28"/>
          <w:szCs w:val="28"/>
        </w:rPr>
        <w:t>) обращении в многофункциональные центры, перечень которых определен соглашением о взаимодействии между государственным казенным учреждением Ставропольского края «Многофункциональный центр предоставления госуда</w:t>
      </w:r>
      <w:r w:rsidR="006C3B5B" w:rsidRPr="006C3B5B">
        <w:rPr>
          <w:rFonts w:ascii="Times New Roman" w:hAnsi="Times New Roman" w:cs="Times New Roman"/>
          <w:sz w:val="28"/>
          <w:szCs w:val="28"/>
        </w:rPr>
        <w:t>р</w:t>
      </w:r>
      <w:r w:rsidR="006C3B5B" w:rsidRPr="006C3B5B">
        <w:rPr>
          <w:rFonts w:ascii="Times New Roman" w:hAnsi="Times New Roman" w:cs="Times New Roman"/>
          <w:sz w:val="28"/>
          <w:szCs w:val="28"/>
        </w:rPr>
        <w:t xml:space="preserve">ственных и муниципальных услуг в Ставропольском крае» и администрацией </w:t>
      </w:r>
      <w:r w:rsidR="0095154E">
        <w:rPr>
          <w:rFonts w:ascii="Times New Roman" w:hAnsi="Times New Roman" w:cs="Times New Roman"/>
          <w:sz w:val="28"/>
          <w:szCs w:val="28"/>
        </w:rPr>
        <w:t>округа</w:t>
      </w:r>
      <w:r w:rsidR="006C3B5B" w:rsidRPr="006C3B5B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EC4375">
        <w:rPr>
          <w:rFonts w:ascii="Times New Roman" w:hAnsi="Times New Roman" w:cs="Times New Roman"/>
          <w:sz w:val="28"/>
          <w:szCs w:val="28"/>
        </w:rPr>
        <w:t xml:space="preserve"> </w:t>
      </w:r>
      <w:r w:rsidR="006C3B5B" w:rsidRPr="006C3B5B">
        <w:rPr>
          <w:rFonts w:ascii="Times New Roman" w:hAnsi="Times New Roman" w:cs="Times New Roman"/>
          <w:sz w:val="28"/>
          <w:szCs w:val="28"/>
        </w:rPr>
        <w:t>- соглашение о взаимодействии между многофункциональным центром и администрацией).</w:t>
      </w:r>
      <w:r w:rsidRPr="005F5F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5F5F78" w:rsidRDefault="005F5F78" w:rsidP="005F5F7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5F5F78" w:rsidRPr="005F5F78" w:rsidRDefault="005F5F78" w:rsidP="005F5F7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5F5F78">
        <w:rPr>
          <w:rFonts w:ascii="Times New Roman" w:hAnsi="Times New Roman" w:cs="Times New Roman"/>
          <w:sz w:val="28"/>
          <w:szCs w:val="28"/>
        </w:rPr>
        <w:t>Основными требованиями к информированию заявителей о порядке</w:t>
      </w:r>
    </w:p>
    <w:p w:rsidR="005F5F78" w:rsidRPr="005F5F78" w:rsidRDefault="005F5F78" w:rsidP="005F5F7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5F5F78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</w:t>
      </w:r>
    </w:p>
    <w:p w:rsidR="005F5F78" w:rsidRPr="005F5F78" w:rsidRDefault="005F5F78" w:rsidP="005F5F7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5F5F78" w:rsidRPr="005F5F78" w:rsidRDefault="005F5F78" w:rsidP="005F5F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5F5F78">
        <w:rPr>
          <w:rFonts w:ascii="Times New Roman" w:hAnsi="Times New Roman" w:cs="Times New Roman"/>
          <w:sz w:val="28"/>
          <w:szCs w:val="28"/>
        </w:rPr>
        <w:t>. Основными требованиями к информированию заявителей о порядке предоставления муниципальной услуги (далее - информирование) являются:</w:t>
      </w:r>
    </w:p>
    <w:p w:rsidR="005F5F78" w:rsidRPr="005F5F78" w:rsidRDefault="005F5F78" w:rsidP="005F5F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5F78">
        <w:rPr>
          <w:rFonts w:ascii="Times New Roman" w:hAnsi="Times New Roman" w:cs="Times New Roman"/>
          <w:sz w:val="28"/>
          <w:szCs w:val="28"/>
        </w:rPr>
        <w:t>достоверность предоставляемой информации;</w:t>
      </w:r>
    </w:p>
    <w:p w:rsidR="005F5F78" w:rsidRPr="005F5F78" w:rsidRDefault="005F5F78" w:rsidP="005F5F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5F78">
        <w:rPr>
          <w:rFonts w:ascii="Times New Roman" w:hAnsi="Times New Roman" w:cs="Times New Roman"/>
          <w:sz w:val="28"/>
          <w:szCs w:val="28"/>
        </w:rPr>
        <w:t>четкость изложения информации;</w:t>
      </w:r>
    </w:p>
    <w:p w:rsidR="005F5F78" w:rsidRPr="005F5F78" w:rsidRDefault="005F5F78" w:rsidP="005F5F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5F78">
        <w:rPr>
          <w:rFonts w:ascii="Times New Roman" w:hAnsi="Times New Roman" w:cs="Times New Roman"/>
          <w:sz w:val="28"/>
          <w:szCs w:val="28"/>
        </w:rPr>
        <w:t>полнота предоставления информации;</w:t>
      </w:r>
    </w:p>
    <w:p w:rsidR="005F5F78" w:rsidRPr="005F5F78" w:rsidRDefault="005F5F78" w:rsidP="005F5F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5F78">
        <w:rPr>
          <w:rFonts w:ascii="Times New Roman" w:hAnsi="Times New Roman" w:cs="Times New Roman"/>
          <w:sz w:val="28"/>
          <w:szCs w:val="28"/>
        </w:rPr>
        <w:t>удобство и доступность получения информации;</w:t>
      </w:r>
    </w:p>
    <w:p w:rsidR="005F5F78" w:rsidRPr="005F5F78" w:rsidRDefault="005F5F78" w:rsidP="005F5F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5F78">
        <w:rPr>
          <w:rFonts w:ascii="Times New Roman" w:hAnsi="Times New Roman" w:cs="Times New Roman"/>
          <w:sz w:val="28"/>
          <w:szCs w:val="28"/>
        </w:rPr>
        <w:t>оперативность предоставления информации.</w:t>
      </w:r>
    </w:p>
    <w:p w:rsidR="005F5F78" w:rsidRPr="005F5F78" w:rsidRDefault="005F5F78" w:rsidP="005F5F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5F7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F5F78">
        <w:rPr>
          <w:rFonts w:ascii="Times New Roman" w:hAnsi="Times New Roman" w:cs="Times New Roman"/>
          <w:sz w:val="28"/>
          <w:szCs w:val="28"/>
        </w:rPr>
        <w:t>. Информирование заявителей о порядке оказания муниципальной  услуги осуществляется в виде:</w:t>
      </w:r>
    </w:p>
    <w:p w:rsidR="005F5F78" w:rsidRPr="005F5F78" w:rsidRDefault="005F5F78" w:rsidP="005F5F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5F78">
        <w:rPr>
          <w:rFonts w:ascii="Times New Roman" w:hAnsi="Times New Roman" w:cs="Times New Roman"/>
          <w:sz w:val="28"/>
          <w:szCs w:val="28"/>
        </w:rPr>
        <w:t>индивидуального информирования;</w:t>
      </w:r>
    </w:p>
    <w:p w:rsidR="005F5F78" w:rsidRPr="005F5F78" w:rsidRDefault="005F5F78" w:rsidP="005F5F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5F78">
        <w:rPr>
          <w:rFonts w:ascii="Times New Roman" w:hAnsi="Times New Roman" w:cs="Times New Roman"/>
          <w:sz w:val="28"/>
          <w:szCs w:val="28"/>
        </w:rPr>
        <w:t>публичного информирования.</w:t>
      </w:r>
    </w:p>
    <w:p w:rsidR="005F5F78" w:rsidRPr="005F5F78" w:rsidRDefault="005F5F78" w:rsidP="005F5F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5F7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F5F78">
        <w:rPr>
          <w:rFonts w:ascii="Times New Roman" w:hAnsi="Times New Roman" w:cs="Times New Roman"/>
          <w:sz w:val="28"/>
          <w:szCs w:val="28"/>
        </w:rPr>
        <w:t>. Информирование проводится в форме:</w:t>
      </w:r>
    </w:p>
    <w:p w:rsidR="005F5F78" w:rsidRPr="005F5F78" w:rsidRDefault="005F5F78" w:rsidP="005F5F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5F78">
        <w:rPr>
          <w:rFonts w:ascii="Times New Roman" w:hAnsi="Times New Roman" w:cs="Times New Roman"/>
          <w:sz w:val="28"/>
          <w:szCs w:val="28"/>
        </w:rPr>
        <w:t>устного информирования;</w:t>
      </w:r>
    </w:p>
    <w:p w:rsidR="005F5F78" w:rsidRPr="005F5F78" w:rsidRDefault="005F5F78" w:rsidP="005F5F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5F78">
        <w:rPr>
          <w:rFonts w:ascii="Times New Roman" w:hAnsi="Times New Roman" w:cs="Times New Roman"/>
          <w:sz w:val="28"/>
          <w:szCs w:val="28"/>
        </w:rPr>
        <w:t>письменного информирования;</w:t>
      </w:r>
    </w:p>
    <w:p w:rsidR="005F5F78" w:rsidRPr="005F5F78" w:rsidRDefault="005F5F78" w:rsidP="005F5F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5F78">
        <w:rPr>
          <w:rFonts w:ascii="Times New Roman" w:hAnsi="Times New Roman" w:cs="Times New Roman"/>
          <w:sz w:val="28"/>
          <w:szCs w:val="28"/>
        </w:rPr>
        <w:t xml:space="preserve">размещения информации на официальном сайте администрации </w:t>
      </w:r>
      <w:r w:rsidR="0095154E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>, Отдела</w:t>
      </w:r>
      <w:r w:rsidRPr="005F5F78">
        <w:rPr>
          <w:rFonts w:ascii="Times New Roman" w:hAnsi="Times New Roman" w:cs="Times New Roman"/>
          <w:sz w:val="28"/>
          <w:szCs w:val="28"/>
        </w:rPr>
        <w:t xml:space="preserve"> в сети «Интернет»;</w:t>
      </w:r>
    </w:p>
    <w:p w:rsidR="005F5F78" w:rsidRDefault="005F5F78" w:rsidP="005F5F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5F78">
        <w:rPr>
          <w:rFonts w:ascii="Times New Roman" w:hAnsi="Times New Roman" w:cs="Times New Roman"/>
          <w:sz w:val="28"/>
          <w:szCs w:val="28"/>
        </w:rPr>
        <w:t>размещени</w:t>
      </w:r>
      <w:r w:rsidR="008D43FC">
        <w:rPr>
          <w:rFonts w:ascii="Times New Roman" w:hAnsi="Times New Roman" w:cs="Times New Roman"/>
          <w:sz w:val="28"/>
          <w:szCs w:val="28"/>
        </w:rPr>
        <w:t>я</w:t>
      </w:r>
      <w:r w:rsidRPr="005F5F78">
        <w:rPr>
          <w:rFonts w:ascii="Times New Roman" w:hAnsi="Times New Roman" w:cs="Times New Roman"/>
          <w:sz w:val="28"/>
          <w:szCs w:val="28"/>
        </w:rPr>
        <w:t xml:space="preserve"> информации в федеральной государственной информационной системе «Единый портал государственных и муниципальных услуг (функций)» (</w:t>
      </w:r>
      <w:proofErr w:type="spellStart"/>
      <w:r w:rsidRPr="005F5F78">
        <w:rPr>
          <w:rFonts w:ascii="Times New Roman" w:hAnsi="Times New Roman" w:cs="Times New Roman"/>
          <w:sz w:val="28"/>
          <w:szCs w:val="28"/>
        </w:rPr>
        <w:t>www.gosuslugi.ru</w:t>
      </w:r>
      <w:proofErr w:type="spellEnd"/>
      <w:r w:rsidRPr="005F5F78">
        <w:rPr>
          <w:rFonts w:ascii="Times New Roman" w:hAnsi="Times New Roman" w:cs="Times New Roman"/>
          <w:sz w:val="28"/>
          <w:szCs w:val="28"/>
        </w:rPr>
        <w:t>) и государственной информационной системе Ставропольского края «Портал государственных и муниципальных услуг (функций), предоставляемых (исполняемых) органами исполнительной власти Ставропольского края и органами местного самоуправления муниципальных образований Ставропольского края» (www.26gosuslugi.ru).</w:t>
      </w:r>
    </w:p>
    <w:p w:rsidR="005F5F78" w:rsidRDefault="005F5F78" w:rsidP="005F5F7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5F5F78" w:rsidRPr="005F5F78" w:rsidRDefault="005F5F78" w:rsidP="005F5F7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5F5F78">
        <w:rPr>
          <w:rFonts w:ascii="Times New Roman" w:hAnsi="Times New Roman" w:cs="Times New Roman"/>
          <w:sz w:val="28"/>
          <w:szCs w:val="28"/>
        </w:rPr>
        <w:t>Порядок, форма и место размещения информации, в том числе на стендах в местах предоставления муниципальной услуги, услуг, необходимых и обяз</w:t>
      </w:r>
      <w:r w:rsidRPr="005F5F78">
        <w:rPr>
          <w:rFonts w:ascii="Times New Roman" w:hAnsi="Times New Roman" w:cs="Times New Roman"/>
          <w:sz w:val="28"/>
          <w:szCs w:val="28"/>
        </w:rPr>
        <w:t>а</w:t>
      </w:r>
      <w:r w:rsidRPr="005F5F78">
        <w:rPr>
          <w:rFonts w:ascii="Times New Roman" w:hAnsi="Times New Roman" w:cs="Times New Roman"/>
          <w:sz w:val="28"/>
          <w:szCs w:val="28"/>
        </w:rPr>
        <w:t>тельных для предоставления муниципальной услуги, а также в сети «Интернет» на официальном сайте администрации</w:t>
      </w:r>
      <w:r>
        <w:rPr>
          <w:rFonts w:ascii="Times New Roman" w:hAnsi="Times New Roman" w:cs="Times New Roman"/>
          <w:sz w:val="28"/>
          <w:szCs w:val="28"/>
        </w:rPr>
        <w:t>, Отдела</w:t>
      </w:r>
      <w:r w:rsidRPr="005F5F78">
        <w:rPr>
          <w:rFonts w:ascii="Times New Roman" w:hAnsi="Times New Roman" w:cs="Times New Roman"/>
          <w:sz w:val="28"/>
          <w:szCs w:val="28"/>
        </w:rPr>
        <w:t>, иных организаций, участвующих в предоставлении муниципальной услуги</w:t>
      </w:r>
    </w:p>
    <w:p w:rsidR="005F5F78" w:rsidRPr="005F5F78" w:rsidRDefault="005F5F78" w:rsidP="005F5F7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5F5F78" w:rsidRPr="005F5F78" w:rsidRDefault="005F5F78" w:rsidP="005F5F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5F78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5F5F78">
        <w:rPr>
          <w:rFonts w:ascii="Times New Roman" w:hAnsi="Times New Roman" w:cs="Times New Roman"/>
          <w:sz w:val="28"/>
          <w:szCs w:val="28"/>
        </w:rPr>
        <w:t xml:space="preserve">. На информационных стендах  </w:t>
      </w:r>
      <w:r>
        <w:rPr>
          <w:rFonts w:ascii="Times New Roman" w:hAnsi="Times New Roman" w:cs="Times New Roman"/>
          <w:sz w:val="28"/>
          <w:szCs w:val="28"/>
        </w:rPr>
        <w:t>Отдела, ОО или ОДО</w:t>
      </w:r>
      <w:r w:rsidRPr="005F5F78">
        <w:rPr>
          <w:rFonts w:ascii="Times New Roman" w:hAnsi="Times New Roman" w:cs="Times New Roman"/>
          <w:sz w:val="28"/>
          <w:szCs w:val="28"/>
        </w:rPr>
        <w:t xml:space="preserve"> в доступных для ознакомления местах и на официальном сайте администрации размещаются и поддерживаются в актуальном состоянии:</w:t>
      </w:r>
    </w:p>
    <w:p w:rsidR="005F5F78" w:rsidRPr="00445360" w:rsidRDefault="005F5F78" w:rsidP="005F5F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F5F78">
        <w:rPr>
          <w:rFonts w:ascii="Times New Roman" w:hAnsi="Times New Roman" w:cs="Times New Roman"/>
          <w:sz w:val="28"/>
          <w:szCs w:val="28"/>
        </w:rPr>
        <w:t xml:space="preserve">информация о порядке предоставления муниципальной услуги в виде </w:t>
      </w:r>
      <w:hyperlink r:id="rId14" w:history="1">
        <w:r w:rsidRPr="008D43FC">
          <w:rPr>
            <w:rFonts w:ascii="Times New Roman" w:hAnsi="Times New Roman" w:cs="Times New Roman"/>
            <w:sz w:val="28"/>
            <w:szCs w:val="28"/>
          </w:rPr>
          <w:t>блок-схемы</w:t>
        </w:r>
      </w:hyperlink>
      <w:r w:rsidRPr="008D43FC">
        <w:rPr>
          <w:rFonts w:ascii="Times New Roman" w:hAnsi="Times New Roman" w:cs="Times New Roman"/>
          <w:sz w:val="28"/>
          <w:szCs w:val="28"/>
        </w:rPr>
        <w:t xml:space="preserve"> п</w:t>
      </w:r>
      <w:r w:rsidRPr="005F5F78">
        <w:rPr>
          <w:rFonts w:ascii="Times New Roman" w:hAnsi="Times New Roman" w:cs="Times New Roman"/>
          <w:sz w:val="28"/>
          <w:szCs w:val="28"/>
        </w:rPr>
        <w:t>редоставления муниципальной услуги (далее - блок-схема</w:t>
      </w:r>
      <w:r w:rsidRPr="00445360">
        <w:rPr>
          <w:rFonts w:ascii="Times New Roman" w:hAnsi="Times New Roman" w:cs="Times New Roman"/>
          <w:color w:val="000000" w:themeColor="text1"/>
          <w:sz w:val="28"/>
          <w:szCs w:val="28"/>
        </w:rPr>
        <w:t>) (приложение 1 к настоящему Административному регламенту);</w:t>
      </w:r>
    </w:p>
    <w:p w:rsidR="005F5F78" w:rsidRPr="005F5F78" w:rsidRDefault="005F5F78" w:rsidP="005F5F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5F78">
        <w:rPr>
          <w:rFonts w:ascii="Times New Roman" w:hAnsi="Times New Roman" w:cs="Times New Roman"/>
          <w:sz w:val="28"/>
          <w:szCs w:val="28"/>
        </w:rPr>
        <w:t>извлечения из настоящего Административного регламента (полная версия в сети "Интернет" на официальном сайте администрации);</w:t>
      </w:r>
    </w:p>
    <w:p w:rsidR="005F5F78" w:rsidRPr="005F5F78" w:rsidRDefault="005F5F78" w:rsidP="005F5F7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F5F78">
        <w:rPr>
          <w:rFonts w:ascii="Times New Roman" w:hAnsi="Times New Roman" w:cs="Times New Roman"/>
          <w:sz w:val="28"/>
          <w:szCs w:val="28"/>
        </w:rPr>
        <w:t xml:space="preserve">график работы </w:t>
      </w:r>
      <w:r w:rsidR="00BF4A97">
        <w:rPr>
          <w:rFonts w:ascii="Times New Roman" w:hAnsi="Times New Roman" w:cs="Times New Roman"/>
          <w:sz w:val="28"/>
          <w:szCs w:val="28"/>
        </w:rPr>
        <w:t>Отдела, ОО или ОДО</w:t>
      </w:r>
      <w:r w:rsidRPr="005F5F78">
        <w:rPr>
          <w:rFonts w:ascii="Times New Roman" w:hAnsi="Times New Roman" w:cs="Times New Roman"/>
          <w:sz w:val="28"/>
          <w:szCs w:val="28"/>
        </w:rPr>
        <w:t>, почтовый адрес, номера телефонов, адрес официального сайта и электронной почты, по которым заявитель может получить необходимую информацию и документы;</w:t>
      </w:r>
    </w:p>
    <w:p w:rsidR="005F5F78" w:rsidRPr="005F5F78" w:rsidRDefault="005F5F78" w:rsidP="005F5F7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F5F78">
        <w:rPr>
          <w:rFonts w:ascii="Times New Roman" w:hAnsi="Times New Roman" w:cs="Times New Roman"/>
          <w:sz w:val="28"/>
          <w:szCs w:val="28"/>
        </w:rPr>
        <w:t>сведения о должностных лицах, ответственных за предоставление муниц</w:t>
      </w:r>
      <w:r w:rsidRPr="005F5F78">
        <w:rPr>
          <w:rFonts w:ascii="Times New Roman" w:hAnsi="Times New Roman" w:cs="Times New Roman"/>
          <w:sz w:val="28"/>
          <w:szCs w:val="28"/>
        </w:rPr>
        <w:t>и</w:t>
      </w:r>
      <w:r w:rsidRPr="005F5F78">
        <w:rPr>
          <w:rFonts w:ascii="Times New Roman" w:hAnsi="Times New Roman" w:cs="Times New Roman"/>
          <w:sz w:val="28"/>
          <w:szCs w:val="28"/>
        </w:rPr>
        <w:t>пальной услуги;</w:t>
      </w:r>
    </w:p>
    <w:p w:rsidR="005F5F78" w:rsidRPr="005F5F78" w:rsidRDefault="005F5F78" w:rsidP="005F5F7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F5F78">
        <w:rPr>
          <w:rFonts w:ascii="Times New Roman" w:hAnsi="Times New Roman" w:cs="Times New Roman"/>
          <w:sz w:val="28"/>
          <w:szCs w:val="28"/>
          <w:lang w:eastAsia="ru-RU"/>
        </w:rPr>
        <w:t>перечень документов, направляемых заявителем, и требования к этим док</w:t>
      </w:r>
      <w:r w:rsidRPr="005F5F78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5F5F78">
        <w:rPr>
          <w:rFonts w:ascii="Times New Roman" w:hAnsi="Times New Roman" w:cs="Times New Roman"/>
          <w:sz w:val="28"/>
          <w:szCs w:val="28"/>
          <w:lang w:eastAsia="ru-RU"/>
        </w:rPr>
        <w:t>ментам;</w:t>
      </w:r>
    </w:p>
    <w:p w:rsidR="005F5F78" w:rsidRPr="005F5F78" w:rsidRDefault="005F5F78" w:rsidP="005F5F7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F5F78">
        <w:rPr>
          <w:rFonts w:ascii="Times New Roman" w:hAnsi="Times New Roman" w:cs="Times New Roman"/>
          <w:sz w:val="28"/>
          <w:szCs w:val="28"/>
          <w:lang w:eastAsia="ru-RU"/>
        </w:rPr>
        <w:t>формы документов для заполнения, образцы заполнения документов;</w:t>
      </w:r>
    </w:p>
    <w:p w:rsidR="005F5F78" w:rsidRPr="005F5F78" w:rsidRDefault="005F5F78" w:rsidP="005F5F7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F5F78">
        <w:rPr>
          <w:rFonts w:ascii="Times New Roman" w:hAnsi="Times New Roman" w:cs="Times New Roman"/>
          <w:sz w:val="28"/>
          <w:szCs w:val="28"/>
          <w:lang w:eastAsia="ru-RU"/>
        </w:rPr>
        <w:t>перечень оснований для отказа в предоставлении муниципальной услуги;</w:t>
      </w:r>
    </w:p>
    <w:p w:rsidR="005F5F78" w:rsidRPr="005F5F78" w:rsidRDefault="005F5F78" w:rsidP="005F5F7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F5F78">
        <w:rPr>
          <w:rFonts w:ascii="Times New Roman" w:hAnsi="Times New Roman" w:cs="Times New Roman"/>
          <w:sz w:val="28"/>
          <w:szCs w:val="28"/>
          <w:lang w:eastAsia="ru-RU"/>
        </w:rPr>
        <w:t>порядок обжалования решений и действий (бездействия) должностных лиц, предоставляющих муниципальную услугу;</w:t>
      </w:r>
    </w:p>
    <w:p w:rsidR="005F5F78" w:rsidRPr="005F5F78" w:rsidRDefault="005F5F78" w:rsidP="005F5F7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F5F78">
        <w:rPr>
          <w:rFonts w:ascii="Times New Roman" w:hAnsi="Times New Roman" w:cs="Times New Roman"/>
          <w:sz w:val="28"/>
          <w:szCs w:val="28"/>
          <w:lang w:eastAsia="ru-RU"/>
        </w:rPr>
        <w:t>перечень нормативных правовых актов Российской Федерации и нормати</w:t>
      </w:r>
      <w:r w:rsidRPr="005F5F78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5F5F78">
        <w:rPr>
          <w:rFonts w:ascii="Times New Roman" w:hAnsi="Times New Roman" w:cs="Times New Roman"/>
          <w:sz w:val="28"/>
          <w:szCs w:val="28"/>
          <w:lang w:eastAsia="ru-RU"/>
        </w:rPr>
        <w:t xml:space="preserve">ных правовых актов Ставропольского края, Апанасенковского муниципального </w:t>
      </w:r>
      <w:r w:rsidR="0095154E">
        <w:rPr>
          <w:rFonts w:ascii="Times New Roman" w:hAnsi="Times New Roman" w:cs="Times New Roman"/>
          <w:sz w:val="28"/>
          <w:szCs w:val="28"/>
          <w:lang w:eastAsia="ru-RU"/>
        </w:rPr>
        <w:t>округа</w:t>
      </w:r>
      <w:r w:rsidRPr="005F5F78">
        <w:rPr>
          <w:rFonts w:ascii="Times New Roman" w:hAnsi="Times New Roman" w:cs="Times New Roman"/>
          <w:sz w:val="28"/>
          <w:szCs w:val="28"/>
          <w:lang w:eastAsia="ru-RU"/>
        </w:rPr>
        <w:t xml:space="preserve"> Ставропольского края, регулирующих предоставление муниципальной услуги.</w:t>
      </w:r>
    </w:p>
    <w:p w:rsidR="005F5F78" w:rsidRPr="005F5F78" w:rsidRDefault="005F5F78" w:rsidP="005F5F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5F78">
        <w:rPr>
          <w:rFonts w:ascii="Times New Roman" w:hAnsi="Times New Roman" w:cs="Times New Roman"/>
          <w:sz w:val="28"/>
          <w:szCs w:val="28"/>
        </w:rPr>
        <w:t>1</w:t>
      </w:r>
      <w:r w:rsidR="00BF4A97">
        <w:rPr>
          <w:rFonts w:ascii="Times New Roman" w:hAnsi="Times New Roman" w:cs="Times New Roman"/>
          <w:sz w:val="28"/>
          <w:szCs w:val="28"/>
        </w:rPr>
        <w:t>4</w:t>
      </w:r>
      <w:r w:rsidRPr="005F5F7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5F5F78">
        <w:rPr>
          <w:rFonts w:ascii="Times New Roman" w:hAnsi="Times New Roman" w:cs="Times New Roman"/>
          <w:sz w:val="28"/>
          <w:szCs w:val="28"/>
        </w:rPr>
        <w:t>В федеральной государственной информационной системе "Единый портал государственных и муниципальных услуг (функций)" (</w:t>
      </w:r>
      <w:proofErr w:type="spellStart"/>
      <w:r w:rsidRPr="005F5F78">
        <w:rPr>
          <w:rFonts w:ascii="Times New Roman" w:hAnsi="Times New Roman" w:cs="Times New Roman"/>
          <w:sz w:val="28"/>
          <w:szCs w:val="28"/>
        </w:rPr>
        <w:t>www.gosuslugi.ru</w:t>
      </w:r>
      <w:proofErr w:type="spellEnd"/>
      <w:r w:rsidRPr="005F5F78">
        <w:rPr>
          <w:rFonts w:ascii="Times New Roman" w:hAnsi="Times New Roman" w:cs="Times New Roman"/>
          <w:sz w:val="28"/>
          <w:szCs w:val="28"/>
        </w:rPr>
        <w:t>),  государственной информационной системе Ставропольского края "Портал гос</w:t>
      </w:r>
      <w:r w:rsidRPr="005F5F78">
        <w:rPr>
          <w:rFonts w:ascii="Times New Roman" w:hAnsi="Times New Roman" w:cs="Times New Roman"/>
          <w:sz w:val="28"/>
          <w:szCs w:val="28"/>
        </w:rPr>
        <w:t>у</w:t>
      </w:r>
      <w:r w:rsidRPr="005F5F78">
        <w:rPr>
          <w:rFonts w:ascii="Times New Roman" w:hAnsi="Times New Roman" w:cs="Times New Roman"/>
          <w:sz w:val="28"/>
          <w:szCs w:val="28"/>
        </w:rPr>
        <w:t>дарственных и муниципальных услуг (функций), предоставляемых (исполня</w:t>
      </w:r>
      <w:r w:rsidRPr="005F5F78">
        <w:rPr>
          <w:rFonts w:ascii="Times New Roman" w:hAnsi="Times New Roman" w:cs="Times New Roman"/>
          <w:sz w:val="28"/>
          <w:szCs w:val="28"/>
        </w:rPr>
        <w:t>е</w:t>
      </w:r>
      <w:r w:rsidRPr="005F5F78">
        <w:rPr>
          <w:rFonts w:ascii="Times New Roman" w:hAnsi="Times New Roman" w:cs="Times New Roman"/>
          <w:sz w:val="28"/>
          <w:szCs w:val="28"/>
        </w:rPr>
        <w:t>мых) органами исполнительной власти Ставропольского края и органами мес</w:t>
      </w:r>
      <w:r w:rsidRPr="005F5F78">
        <w:rPr>
          <w:rFonts w:ascii="Times New Roman" w:hAnsi="Times New Roman" w:cs="Times New Roman"/>
          <w:sz w:val="28"/>
          <w:szCs w:val="28"/>
        </w:rPr>
        <w:t>т</w:t>
      </w:r>
      <w:r w:rsidRPr="005F5F78">
        <w:rPr>
          <w:rFonts w:ascii="Times New Roman" w:hAnsi="Times New Roman" w:cs="Times New Roman"/>
          <w:sz w:val="28"/>
          <w:szCs w:val="28"/>
        </w:rPr>
        <w:t>ного самоуправления муниципальных образований Ставропольского края" (www.26gosuslugi.ru) и Региональном реестре размещаются следующие инфо</w:t>
      </w:r>
      <w:r w:rsidRPr="005F5F78">
        <w:rPr>
          <w:rFonts w:ascii="Times New Roman" w:hAnsi="Times New Roman" w:cs="Times New Roman"/>
          <w:sz w:val="28"/>
          <w:szCs w:val="28"/>
        </w:rPr>
        <w:t>р</w:t>
      </w:r>
      <w:r w:rsidRPr="005F5F78">
        <w:rPr>
          <w:rFonts w:ascii="Times New Roman" w:hAnsi="Times New Roman" w:cs="Times New Roman"/>
          <w:sz w:val="28"/>
          <w:szCs w:val="28"/>
        </w:rPr>
        <w:t>мационные материалы:</w:t>
      </w:r>
      <w:proofErr w:type="gramEnd"/>
    </w:p>
    <w:p w:rsidR="005F5F78" w:rsidRPr="005F5F78" w:rsidRDefault="005F5F78" w:rsidP="005F5F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5F78">
        <w:rPr>
          <w:rFonts w:ascii="Times New Roman" w:hAnsi="Times New Roman" w:cs="Times New Roman"/>
          <w:sz w:val="28"/>
          <w:szCs w:val="28"/>
        </w:rPr>
        <w:t xml:space="preserve">полное наименование, почтовый адрес и график работы </w:t>
      </w:r>
      <w:r w:rsidR="00BF4A97">
        <w:rPr>
          <w:rFonts w:ascii="Times New Roman" w:hAnsi="Times New Roman" w:cs="Times New Roman"/>
          <w:sz w:val="28"/>
          <w:szCs w:val="28"/>
        </w:rPr>
        <w:t>О</w:t>
      </w:r>
      <w:r w:rsidRPr="005F5F78">
        <w:rPr>
          <w:rFonts w:ascii="Times New Roman" w:hAnsi="Times New Roman" w:cs="Times New Roman"/>
          <w:sz w:val="28"/>
          <w:szCs w:val="28"/>
        </w:rPr>
        <w:t>тдела;</w:t>
      </w:r>
    </w:p>
    <w:p w:rsidR="005F5F78" w:rsidRPr="005F5F78" w:rsidRDefault="005F5F78" w:rsidP="005F5F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5F78">
        <w:rPr>
          <w:rFonts w:ascii="Times New Roman" w:hAnsi="Times New Roman" w:cs="Times New Roman"/>
          <w:sz w:val="28"/>
          <w:szCs w:val="28"/>
        </w:rPr>
        <w:t>справочные телефоны, по которым можно получить информацию по поря</w:t>
      </w:r>
      <w:r w:rsidRPr="005F5F78">
        <w:rPr>
          <w:rFonts w:ascii="Times New Roman" w:hAnsi="Times New Roman" w:cs="Times New Roman"/>
          <w:sz w:val="28"/>
          <w:szCs w:val="28"/>
        </w:rPr>
        <w:t>д</w:t>
      </w:r>
      <w:r w:rsidRPr="005F5F78">
        <w:rPr>
          <w:rFonts w:ascii="Times New Roman" w:hAnsi="Times New Roman" w:cs="Times New Roman"/>
          <w:sz w:val="28"/>
          <w:szCs w:val="28"/>
        </w:rPr>
        <w:t>ку предоставления муниципальной услуги;</w:t>
      </w:r>
    </w:p>
    <w:p w:rsidR="005F5F78" w:rsidRPr="005F5F78" w:rsidRDefault="005F5F78" w:rsidP="005F5F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5F78">
        <w:rPr>
          <w:rFonts w:ascii="Times New Roman" w:hAnsi="Times New Roman" w:cs="Times New Roman"/>
          <w:sz w:val="28"/>
          <w:szCs w:val="28"/>
        </w:rPr>
        <w:t>адреса электронной почты;</w:t>
      </w:r>
    </w:p>
    <w:p w:rsidR="005F5F78" w:rsidRPr="005F5F78" w:rsidRDefault="005F5F78" w:rsidP="005F5F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5F78">
        <w:rPr>
          <w:rFonts w:ascii="Times New Roman" w:hAnsi="Times New Roman" w:cs="Times New Roman"/>
          <w:sz w:val="28"/>
          <w:szCs w:val="28"/>
        </w:rPr>
        <w:t>порядок получения информации заявителем по вопросам предоставления муниципальной услуги, сведений о результатах предоставления муниципальной услуги;</w:t>
      </w:r>
    </w:p>
    <w:p w:rsidR="005F5F78" w:rsidRPr="005F5F78" w:rsidRDefault="005F5F78" w:rsidP="005F5F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5F78">
        <w:rPr>
          <w:rFonts w:ascii="Times New Roman" w:hAnsi="Times New Roman" w:cs="Times New Roman"/>
          <w:sz w:val="28"/>
          <w:szCs w:val="28"/>
          <w:lang w:eastAsia="ru-RU"/>
        </w:rPr>
        <w:t>перечень нормативных правовых актов Российской Федерации и нормати</w:t>
      </w:r>
      <w:r w:rsidRPr="005F5F78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5F5F78">
        <w:rPr>
          <w:rFonts w:ascii="Times New Roman" w:hAnsi="Times New Roman" w:cs="Times New Roman"/>
          <w:sz w:val="28"/>
          <w:szCs w:val="28"/>
          <w:lang w:eastAsia="ru-RU"/>
        </w:rPr>
        <w:t xml:space="preserve">ных правовых актов Ставропольского края, Апанасенковского муниципального </w:t>
      </w:r>
      <w:r w:rsidR="0095154E">
        <w:rPr>
          <w:rFonts w:ascii="Times New Roman" w:hAnsi="Times New Roman" w:cs="Times New Roman"/>
          <w:sz w:val="28"/>
          <w:szCs w:val="28"/>
          <w:lang w:eastAsia="ru-RU"/>
        </w:rPr>
        <w:t>округа</w:t>
      </w:r>
      <w:r w:rsidRPr="005F5F78">
        <w:rPr>
          <w:rFonts w:ascii="Times New Roman" w:hAnsi="Times New Roman" w:cs="Times New Roman"/>
          <w:sz w:val="28"/>
          <w:szCs w:val="28"/>
          <w:lang w:eastAsia="ru-RU"/>
        </w:rPr>
        <w:t xml:space="preserve"> Ставропольского края, регулирующих предоставление муниципальной услуги.</w:t>
      </w:r>
    </w:p>
    <w:p w:rsidR="005F5F78" w:rsidRPr="005F5F78" w:rsidRDefault="005F5F78" w:rsidP="005F5F7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F5F78">
        <w:rPr>
          <w:rFonts w:ascii="Times New Roman" w:hAnsi="Times New Roman" w:cs="Times New Roman"/>
          <w:sz w:val="28"/>
          <w:szCs w:val="28"/>
          <w:lang w:eastAsia="ru-RU"/>
        </w:rPr>
        <w:t>Информация о порядке и сроках предоставления муниципальной услуги, размещенная на едином портале, региональном портале, официальном сайте а</w:t>
      </w:r>
      <w:r w:rsidRPr="005F5F78"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Pr="005F5F7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министрации</w:t>
      </w:r>
      <w:r w:rsidR="00BF4A97">
        <w:rPr>
          <w:rFonts w:ascii="Times New Roman" w:hAnsi="Times New Roman" w:cs="Times New Roman"/>
          <w:sz w:val="28"/>
          <w:szCs w:val="28"/>
          <w:lang w:eastAsia="ru-RU"/>
        </w:rPr>
        <w:t>, Отдела</w:t>
      </w:r>
      <w:r w:rsidRPr="005F5F78">
        <w:rPr>
          <w:rFonts w:ascii="Times New Roman" w:hAnsi="Times New Roman" w:cs="Times New Roman"/>
          <w:sz w:val="28"/>
          <w:szCs w:val="28"/>
          <w:lang w:eastAsia="ru-RU"/>
        </w:rPr>
        <w:t xml:space="preserve"> и Региональном реестре, представляется заявителю бе</w:t>
      </w:r>
      <w:r w:rsidRPr="005F5F78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5F5F78">
        <w:rPr>
          <w:rFonts w:ascii="Times New Roman" w:hAnsi="Times New Roman" w:cs="Times New Roman"/>
          <w:sz w:val="28"/>
          <w:szCs w:val="28"/>
          <w:lang w:eastAsia="ru-RU"/>
        </w:rPr>
        <w:t>платно.</w:t>
      </w:r>
    </w:p>
    <w:p w:rsidR="005F5F78" w:rsidRPr="005F5F78" w:rsidRDefault="005F5F78" w:rsidP="005F5F7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5F5F78">
        <w:rPr>
          <w:rFonts w:ascii="Times New Roman" w:hAnsi="Times New Roman" w:cs="Times New Roman"/>
          <w:sz w:val="28"/>
          <w:szCs w:val="28"/>
          <w:lang w:eastAsia="ru-RU"/>
        </w:rPr>
        <w:t>Доступ к информации о сроках и порядке предоставления муниципальной услуги, размещенной на едином портале, региональном портале и официальном сайте администрации</w:t>
      </w:r>
      <w:r w:rsidR="00BF4A97">
        <w:rPr>
          <w:rFonts w:ascii="Times New Roman" w:hAnsi="Times New Roman" w:cs="Times New Roman"/>
          <w:sz w:val="28"/>
          <w:szCs w:val="28"/>
          <w:lang w:eastAsia="ru-RU"/>
        </w:rPr>
        <w:t>, Отдела</w:t>
      </w:r>
      <w:r w:rsidRPr="005F5F78">
        <w:rPr>
          <w:rFonts w:ascii="Times New Roman" w:hAnsi="Times New Roman" w:cs="Times New Roman"/>
          <w:sz w:val="28"/>
          <w:szCs w:val="28"/>
          <w:lang w:eastAsia="ru-RU"/>
        </w:rPr>
        <w:t>, осуществляется без выполнения заявителем к</w:t>
      </w:r>
      <w:r w:rsidRPr="005F5F78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5F5F78">
        <w:rPr>
          <w:rFonts w:ascii="Times New Roman" w:hAnsi="Times New Roman" w:cs="Times New Roman"/>
          <w:sz w:val="28"/>
          <w:szCs w:val="28"/>
          <w:lang w:eastAsia="ru-RU"/>
        </w:rPr>
        <w:t>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</w:t>
      </w:r>
      <w:r w:rsidRPr="005F5F78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5F5F78">
        <w:rPr>
          <w:rFonts w:ascii="Times New Roman" w:hAnsi="Times New Roman" w:cs="Times New Roman"/>
          <w:sz w:val="28"/>
          <w:szCs w:val="28"/>
          <w:lang w:eastAsia="ru-RU"/>
        </w:rPr>
        <w:t>цензионного или иного соглашения с правообладателем программного обесп</w:t>
      </w:r>
      <w:r w:rsidRPr="005F5F78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5F5F78">
        <w:rPr>
          <w:rFonts w:ascii="Times New Roman" w:hAnsi="Times New Roman" w:cs="Times New Roman"/>
          <w:sz w:val="28"/>
          <w:szCs w:val="28"/>
          <w:lang w:eastAsia="ru-RU"/>
        </w:rPr>
        <w:t>чения, предусматривающего взимание платы, регистрацию или авторизацию заявителя или предоставление им</w:t>
      </w:r>
      <w:proofErr w:type="gramEnd"/>
      <w:r w:rsidRPr="005F5F78">
        <w:rPr>
          <w:rFonts w:ascii="Times New Roman" w:hAnsi="Times New Roman" w:cs="Times New Roman"/>
          <w:sz w:val="28"/>
          <w:szCs w:val="28"/>
          <w:lang w:eastAsia="ru-RU"/>
        </w:rPr>
        <w:t xml:space="preserve"> персональных данных.</w:t>
      </w:r>
    </w:p>
    <w:p w:rsidR="005F5F78" w:rsidRPr="005F5F78" w:rsidRDefault="005F5F78" w:rsidP="005F5F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080A" w:rsidRPr="00451E27" w:rsidRDefault="00A4080A" w:rsidP="005F5F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</w:p>
    <w:p w:rsidR="00A4080A" w:rsidRPr="004B5727" w:rsidRDefault="00A4080A" w:rsidP="005C338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7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 2. Стандарт предоставления муниципальной услуги</w:t>
      </w:r>
    </w:p>
    <w:p w:rsidR="00A4080A" w:rsidRPr="004B5727" w:rsidRDefault="00A4080A" w:rsidP="005C338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080A" w:rsidRDefault="00A4080A" w:rsidP="005C338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72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муниципальной услуги</w:t>
      </w:r>
    </w:p>
    <w:p w:rsidR="00BF4A97" w:rsidRPr="004B5727" w:rsidRDefault="00BF4A97" w:rsidP="005C338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080A" w:rsidRDefault="00BF4A97" w:rsidP="00A4080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15</w:t>
      </w:r>
      <w:r w:rsidR="00E367C3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="00A4080A" w:rsidRPr="004B572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Наименование муниципальной услуги – о</w:t>
      </w:r>
      <w:r w:rsidR="00A4080A" w:rsidRPr="004B5727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рганизация отдыха детей в каникулярное время</w:t>
      </w:r>
      <w:r w:rsidR="00A4080A" w:rsidRPr="004B5727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BF4A97" w:rsidRPr="004B5727" w:rsidRDefault="00BF4A97" w:rsidP="00A4080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4080A" w:rsidRDefault="00A4080A" w:rsidP="00BF4A9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B5727">
        <w:rPr>
          <w:rFonts w:ascii="Times New Roman" w:eastAsia="Times New Roman" w:hAnsi="Times New Roman" w:cs="Times New Roman"/>
          <w:sz w:val="28"/>
          <w:szCs w:val="28"/>
          <w:lang w:eastAsia="zh-CN"/>
        </w:rPr>
        <w:t>Наименование органа, предоставляющего муниципальную услугу, а также наименования всех иных организаций, участвующих в предоставлении муниципальной услуги, обращение в которые необходимо для предоставления муниципальной услуги</w:t>
      </w:r>
    </w:p>
    <w:p w:rsidR="008D43FC" w:rsidRPr="004B5727" w:rsidRDefault="008D43FC" w:rsidP="00BF4A9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F4A97" w:rsidRDefault="00BF4A97" w:rsidP="00BF4A9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16</w:t>
      </w:r>
      <w:r w:rsidR="004B5727" w:rsidRPr="004B5727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="00AF43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A40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муниципальной услуги осуществляет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 образов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</w:t>
      </w:r>
      <w:r w:rsidRPr="00A4080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рации Апанасен</w:t>
      </w:r>
      <w:r w:rsidRPr="00960C05">
        <w:rPr>
          <w:rFonts w:ascii="Times New Roman" w:eastAsia="Times New Roman" w:hAnsi="Times New Roman" w:cs="Times New Roman"/>
          <w:sz w:val="28"/>
          <w:szCs w:val="28"/>
          <w:lang w:eastAsia="ru-RU"/>
        </w:rPr>
        <w:t>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вско</w:t>
      </w:r>
      <w:r w:rsidRPr="00960C05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 w:rsidR="0095154E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A40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40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BF4A97" w:rsidRPr="00A4080A" w:rsidRDefault="00BF4A97" w:rsidP="00BF4A9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Непосредственное предоставление муниципальной услуги осуществляют </w:t>
      </w:r>
      <w:r w:rsidRPr="00D90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общеобразовательные организации и организации дополнительного образования Апанасенковского муниципального </w:t>
      </w:r>
      <w:bookmarkStart w:id="1" w:name="_Hlk76554419"/>
      <w:r w:rsidR="0095154E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bookmarkEnd w:id="1"/>
      <w:r w:rsidRPr="00D90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="008D43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по те</w:t>
      </w:r>
      <w:r w:rsidR="008D43FC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8D43FC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 - образовательные учреждения)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4080A" w:rsidRPr="004B5727" w:rsidRDefault="00A4080A" w:rsidP="00A4080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B5727">
        <w:rPr>
          <w:rFonts w:ascii="Times New Roman" w:eastAsia="Times New Roman" w:hAnsi="Times New Roman" w:cs="Times New Roman"/>
          <w:sz w:val="28"/>
          <w:szCs w:val="28"/>
          <w:lang w:eastAsia="zh-CN"/>
        </w:rPr>
        <w:t>В случае наличия соглашения о взаимодействии с МФЦ</w:t>
      </w:r>
      <w:r w:rsidR="00E35DD8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Pr="004B572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административные процедуры по приему и регистрации документов заявителя и по выдаче документов заявителю передаются на исполнение в МФЦ, что не исключает возможности получения муниципа</w:t>
      </w:r>
      <w:r w:rsidR="004B5727" w:rsidRPr="004B5727">
        <w:rPr>
          <w:rFonts w:ascii="Times New Roman" w:eastAsia="Times New Roman" w:hAnsi="Times New Roman" w:cs="Times New Roman"/>
          <w:sz w:val="28"/>
          <w:szCs w:val="28"/>
          <w:lang w:eastAsia="zh-CN"/>
        </w:rPr>
        <w:t>льной услуги заявителем в</w:t>
      </w:r>
      <w:r w:rsidR="00AF43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CA2DB4" w:rsidRPr="00132173">
        <w:rPr>
          <w:rFonts w:ascii="Times New Roman" w:eastAsia="Calibri" w:hAnsi="Times New Roman" w:cs="Times New Roman"/>
          <w:sz w:val="28"/>
          <w:szCs w:val="28"/>
        </w:rPr>
        <w:t>муниципальных</w:t>
      </w:r>
      <w:r w:rsidR="00E35DD8">
        <w:rPr>
          <w:rFonts w:ascii="Times New Roman" w:eastAsia="Calibri" w:hAnsi="Times New Roman" w:cs="Times New Roman"/>
          <w:sz w:val="28"/>
          <w:szCs w:val="28"/>
        </w:rPr>
        <w:t xml:space="preserve"> образовательных </w:t>
      </w:r>
      <w:r w:rsidR="00E35DD8" w:rsidRPr="00D0672D">
        <w:rPr>
          <w:rFonts w:ascii="Times New Roman" w:eastAsia="Calibri" w:hAnsi="Times New Roman" w:cs="Times New Roman"/>
          <w:sz w:val="28"/>
          <w:szCs w:val="28"/>
        </w:rPr>
        <w:t>организациях</w:t>
      </w:r>
      <w:r w:rsidRPr="00D0672D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A4080A" w:rsidRPr="00D22C8B" w:rsidRDefault="00BF4A97" w:rsidP="00A4080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17.</w:t>
      </w:r>
      <w:r w:rsidR="00A4080A" w:rsidRPr="00D22C8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При предоставлении м</w:t>
      </w:r>
      <w:r w:rsidR="00D22C8B" w:rsidRPr="00D22C8B">
        <w:rPr>
          <w:rFonts w:ascii="Times New Roman" w:eastAsia="Times New Roman" w:hAnsi="Times New Roman" w:cs="Times New Roman"/>
          <w:sz w:val="28"/>
          <w:szCs w:val="28"/>
          <w:lang w:eastAsia="zh-CN"/>
        </w:rPr>
        <w:t>униципальной услуги Отдел</w:t>
      </w:r>
      <w:r w:rsidR="00CA2DB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образования</w:t>
      </w:r>
      <w:r w:rsidR="00D22C8B" w:rsidRPr="00D22C8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r w:rsidR="00CA2DB4" w:rsidRPr="00132173">
        <w:rPr>
          <w:rFonts w:ascii="Times New Roman" w:eastAsia="Calibri" w:hAnsi="Times New Roman" w:cs="Times New Roman"/>
          <w:sz w:val="28"/>
          <w:szCs w:val="28"/>
        </w:rPr>
        <w:t>муниципальн</w:t>
      </w:r>
      <w:r>
        <w:rPr>
          <w:rFonts w:ascii="Times New Roman" w:eastAsia="Calibri" w:hAnsi="Times New Roman" w:cs="Times New Roman"/>
          <w:sz w:val="28"/>
          <w:szCs w:val="28"/>
        </w:rPr>
        <w:t>ые</w:t>
      </w:r>
      <w:r w:rsidR="00CA2DB4" w:rsidRPr="00132173">
        <w:rPr>
          <w:rFonts w:ascii="Times New Roman" w:eastAsia="Calibri" w:hAnsi="Times New Roman" w:cs="Times New Roman"/>
          <w:sz w:val="28"/>
          <w:szCs w:val="28"/>
        </w:rPr>
        <w:t xml:space="preserve"> образовательн</w:t>
      </w:r>
      <w:r>
        <w:rPr>
          <w:rFonts w:ascii="Times New Roman" w:eastAsia="Calibri" w:hAnsi="Times New Roman" w:cs="Times New Roman"/>
          <w:sz w:val="28"/>
          <w:szCs w:val="28"/>
        </w:rPr>
        <w:t>ые</w:t>
      </w:r>
      <w:r w:rsidR="00CA2DB4" w:rsidRPr="00132173">
        <w:rPr>
          <w:rFonts w:ascii="Times New Roman" w:eastAsia="Calibri" w:hAnsi="Times New Roman" w:cs="Times New Roman"/>
          <w:sz w:val="28"/>
          <w:szCs w:val="28"/>
        </w:rPr>
        <w:t xml:space="preserve"> организаци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="00A4080A" w:rsidRPr="00D22C8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не осуществляют взаимодействие с иными органами и организациями.  </w:t>
      </w:r>
    </w:p>
    <w:p w:rsidR="00BF4A97" w:rsidRPr="00BF4A97" w:rsidRDefault="00BF4A97" w:rsidP="00BF4A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BF4A97">
        <w:rPr>
          <w:rFonts w:ascii="Times New Roman" w:hAnsi="Times New Roman" w:cs="Times New Roman"/>
          <w:sz w:val="28"/>
          <w:szCs w:val="28"/>
          <w:lang w:eastAsia="ru-RU"/>
        </w:rPr>
        <w:t>18</w:t>
      </w:r>
      <w:r w:rsidR="00276AEE" w:rsidRPr="00BF4A97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BF4A9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F4A97">
        <w:rPr>
          <w:rFonts w:ascii="Times New Roman" w:hAnsi="Times New Roman" w:cs="Times New Roman"/>
          <w:sz w:val="28"/>
          <w:szCs w:val="28"/>
        </w:rPr>
        <w:t>Для получения муниципальной услуги заявителю не требуется обращаться за услугами, необходимыми и обязательными для предоставления муниципальной услуги.</w:t>
      </w:r>
    </w:p>
    <w:p w:rsidR="00BF4A97" w:rsidRPr="00BF4A97" w:rsidRDefault="00BF4A97" w:rsidP="00BF4A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19</w:t>
      </w:r>
      <w:r w:rsidRPr="00BF4A9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BF4A97">
        <w:rPr>
          <w:rFonts w:ascii="Times New Roman" w:hAnsi="Times New Roman" w:cs="Times New Roman"/>
          <w:sz w:val="28"/>
          <w:szCs w:val="28"/>
        </w:rPr>
        <w:t xml:space="preserve">При предоставлении муниципальной услуги запрещается требовать от заявителей осуществления действий, в том числе согласований, необходимых </w:t>
      </w:r>
      <w:r w:rsidRPr="00BF4A97">
        <w:rPr>
          <w:rFonts w:ascii="Times New Roman" w:hAnsi="Times New Roman" w:cs="Times New Roman"/>
          <w:sz w:val="28"/>
          <w:szCs w:val="28"/>
        </w:rPr>
        <w:lastRenderedPageBreak/>
        <w:t xml:space="preserve">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</w:t>
      </w:r>
      <w:hyperlink r:id="rId15" w:history="1">
        <w:r w:rsidRPr="00BF4A97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BF4A97">
        <w:rPr>
          <w:rFonts w:ascii="Times New Roman" w:hAnsi="Times New Roman" w:cs="Times New Roman"/>
          <w:sz w:val="28"/>
          <w:szCs w:val="28"/>
        </w:rPr>
        <w:t xml:space="preserve"> услуг, которые являются необходимыми и обязательными для предоставления муниципальных услуг и</w:t>
      </w:r>
      <w:proofErr w:type="gramEnd"/>
      <w:r w:rsidRPr="00BF4A97">
        <w:rPr>
          <w:rFonts w:ascii="Times New Roman" w:hAnsi="Times New Roman" w:cs="Times New Roman"/>
          <w:sz w:val="28"/>
          <w:szCs w:val="28"/>
        </w:rPr>
        <w:t xml:space="preserve"> предоставляются организациями, участвующими в предоставлении муниципальных  услуг, </w:t>
      </w:r>
      <w:proofErr w:type="gramStart"/>
      <w:r w:rsidRPr="00BF4A97">
        <w:rPr>
          <w:rFonts w:ascii="Times New Roman" w:hAnsi="Times New Roman" w:cs="Times New Roman"/>
          <w:sz w:val="28"/>
          <w:szCs w:val="28"/>
        </w:rPr>
        <w:t>утверждаемый</w:t>
      </w:r>
      <w:proofErr w:type="gramEnd"/>
      <w:r w:rsidRPr="00BF4A97">
        <w:rPr>
          <w:rFonts w:ascii="Times New Roman" w:hAnsi="Times New Roman" w:cs="Times New Roman"/>
          <w:sz w:val="28"/>
          <w:szCs w:val="28"/>
        </w:rPr>
        <w:t xml:space="preserve"> нормативным правовым актом представительного органа Апанасенковского муниципального </w:t>
      </w:r>
      <w:r w:rsidR="00D6364B">
        <w:rPr>
          <w:rFonts w:ascii="Times New Roman" w:hAnsi="Times New Roman" w:cs="Times New Roman"/>
          <w:sz w:val="28"/>
          <w:szCs w:val="28"/>
          <w:lang w:eastAsia="ru-RU"/>
        </w:rPr>
        <w:t>округа</w:t>
      </w:r>
      <w:r w:rsidRPr="00BF4A97">
        <w:rPr>
          <w:rFonts w:ascii="Times New Roman" w:hAnsi="Times New Roman" w:cs="Times New Roman"/>
          <w:sz w:val="28"/>
          <w:szCs w:val="28"/>
        </w:rPr>
        <w:t xml:space="preserve"> Ставропольского края.</w:t>
      </w:r>
    </w:p>
    <w:p w:rsidR="0060451F" w:rsidRDefault="0060451F" w:rsidP="00E35DD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4080A" w:rsidRDefault="00A4080A" w:rsidP="00E35DD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22C8B">
        <w:rPr>
          <w:rFonts w:ascii="Times New Roman" w:eastAsia="Times New Roman" w:hAnsi="Times New Roman" w:cs="Times New Roman"/>
          <w:sz w:val="28"/>
          <w:szCs w:val="28"/>
          <w:lang w:eastAsia="zh-CN"/>
        </w:rPr>
        <w:t>Результат предоставления муниципальной услуги</w:t>
      </w:r>
    </w:p>
    <w:p w:rsidR="00BF4A97" w:rsidRPr="00D22C8B" w:rsidRDefault="00BF4A97" w:rsidP="00E35DD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4080A" w:rsidRPr="00A77C92" w:rsidRDefault="00BF4A97" w:rsidP="00BF4A9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20.</w:t>
      </w:r>
      <w:r w:rsidR="00A4080A" w:rsidRPr="00A77C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Результатом предоставления муниципальной услуги является:</w:t>
      </w:r>
    </w:p>
    <w:p w:rsidR="00BF4A97" w:rsidRDefault="00BF4A97" w:rsidP="00BF4A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1) оформление путевки в оздоровительную организацию и направление уведомления заявителю о предоставлении муниципальной услуги;</w:t>
      </w:r>
    </w:p>
    <w:p w:rsidR="00BF4A97" w:rsidRDefault="00BF4A97" w:rsidP="00BF4A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2)  отказ в предоставлении муниципальной услуги с направлением заяв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телю уведомления об отказе в предоставлении муниципальной услуги с указан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ем причины отказа.</w:t>
      </w:r>
    </w:p>
    <w:p w:rsidR="00A4080A" w:rsidRPr="00451E27" w:rsidRDefault="00A4080A" w:rsidP="00A408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BF4A97" w:rsidRDefault="00BF4A97" w:rsidP="00BF4A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BF4A97">
        <w:rPr>
          <w:rFonts w:ascii="Times New Roman" w:hAnsi="Times New Roman" w:cs="Times New Roman"/>
          <w:bCs/>
          <w:sz w:val="28"/>
          <w:szCs w:val="28"/>
          <w:lang w:eastAsia="ru-RU"/>
        </w:rPr>
        <w:t>Срок предоставления муниципальной услуги, в том числе с учетом</w:t>
      </w:r>
    </w:p>
    <w:p w:rsidR="00BF4A97" w:rsidRPr="00BF4A97" w:rsidRDefault="00BF4A97" w:rsidP="00BF4A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BF4A9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необходимости обращения в иные организации, участвующие в предоставлении муниципальной услуги, срок приостановления предоставления муниципальной  услуги в случае, если возможность приостановления предусмотрена нормати</w:t>
      </w:r>
      <w:r w:rsidRPr="00BF4A97">
        <w:rPr>
          <w:rFonts w:ascii="Times New Roman" w:hAnsi="Times New Roman" w:cs="Times New Roman"/>
          <w:bCs/>
          <w:sz w:val="28"/>
          <w:szCs w:val="28"/>
          <w:lang w:eastAsia="ru-RU"/>
        </w:rPr>
        <w:t>в</w:t>
      </w:r>
      <w:r w:rsidRPr="00BF4A97">
        <w:rPr>
          <w:rFonts w:ascii="Times New Roman" w:hAnsi="Times New Roman" w:cs="Times New Roman"/>
          <w:bCs/>
          <w:sz w:val="28"/>
          <w:szCs w:val="28"/>
          <w:lang w:eastAsia="ru-RU"/>
        </w:rPr>
        <w:t>ными правовыми актами Российской Федерации, нормативными правовыми а</w:t>
      </w:r>
      <w:r w:rsidRPr="00BF4A97">
        <w:rPr>
          <w:rFonts w:ascii="Times New Roman" w:hAnsi="Times New Roman" w:cs="Times New Roman"/>
          <w:bCs/>
          <w:sz w:val="28"/>
          <w:szCs w:val="28"/>
          <w:lang w:eastAsia="ru-RU"/>
        </w:rPr>
        <w:t>к</w:t>
      </w:r>
      <w:r w:rsidRPr="00BF4A97">
        <w:rPr>
          <w:rFonts w:ascii="Times New Roman" w:hAnsi="Times New Roman" w:cs="Times New Roman"/>
          <w:bCs/>
          <w:sz w:val="28"/>
          <w:szCs w:val="28"/>
          <w:lang w:eastAsia="ru-RU"/>
        </w:rPr>
        <w:t>тами Ставропольского края, сроки выдачи (направления) документов, явля</w:t>
      </w:r>
      <w:r w:rsidRPr="00BF4A97">
        <w:rPr>
          <w:rFonts w:ascii="Times New Roman" w:hAnsi="Times New Roman" w:cs="Times New Roman"/>
          <w:bCs/>
          <w:sz w:val="28"/>
          <w:szCs w:val="28"/>
          <w:lang w:eastAsia="ru-RU"/>
        </w:rPr>
        <w:t>ю</w:t>
      </w:r>
      <w:r w:rsidRPr="00BF4A97">
        <w:rPr>
          <w:rFonts w:ascii="Times New Roman" w:hAnsi="Times New Roman" w:cs="Times New Roman"/>
          <w:bCs/>
          <w:sz w:val="28"/>
          <w:szCs w:val="28"/>
          <w:lang w:eastAsia="ru-RU"/>
        </w:rPr>
        <w:t>щихся результатом предоставления муниципальной услуги</w:t>
      </w:r>
    </w:p>
    <w:p w:rsidR="00BF4A97" w:rsidRPr="00A77C92" w:rsidRDefault="00BF4A97" w:rsidP="005C338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F4A97" w:rsidRDefault="00BF4A97" w:rsidP="008D43F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  Срок предоставления муниципальной услуги составляет 30 календарных дней со дня принятия заявления о предоставлении услуги и документов, подл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жащих представлению заявителем</w:t>
      </w:r>
      <w:r w:rsidR="008D43FC">
        <w:rPr>
          <w:rFonts w:ascii="Times New Roman" w:hAnsi="Times New Roman" w:cs="Times New Roman"/>
          <w:sz w:val="28"/>
          <w:szCs w:val="28"/>
        </w:rPr>
        <w:t>.</w:t>
      </w:r>
    </w:p>
    <w:p w:rsidR="00BF4A97" w:rsidRDefault="00BF4A97" w:rsidP="008D43F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регистрации заявления заявителя о предоставлении муниципальной услуги не должен превышать 15 минут, а в электронной форме - в день подачи заявления.</w:t>
      </w:r>
    </w:p>
    <w:p w:rsidR="00BF4A97" w:rsidRDefault="00BF4A97" w:rsidP="008D43F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выдачи (направления) документов, являющихся результатом предо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тавления муниципальной услуги, составляет 3 дня с момента принятия решения.</w:t>
      </w:r>
    </w:p>
    <w:p w:rsidR="00BF4A97" w:rsidRDefault="00BF4A97" w:rsidP="008D43F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Приостановление предоставления муниципальной услуги не предусмотрено.</w:t>
      </w:r>
    </w:p>
    <w:p w:rsidR="008D43FC" w:rsidRDefault="008D43FC" w:rsidP="00BF4A9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3CCF" w:rsidRPr="00CE3CCF" w:rsidRDefault="00CE3CCF" w:rsidP="00CE3CC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CE3CCF">
        <w:rPr>
          <w:rFonts w:ascii="Times New Roman" w:hAnsi="Times New Roman" w:cs="Times New Roman"/>
          <w:sz w:val="28"/>
          <w:szCs w:val="28"/>
          <w:lang w:eastAsia="ru-RU"/>
        </w:rPr>
        <w:t>Перечень нормативных правовых актов Российской Федерации и</w:t>
      </w:r>
    </w:p>
    <w:p w:rsidR="00CE3CCF" w:rsidRPr="00CE3CCF" w:rsidRDefault="00CE3CCF" w:rsidP="00CE3C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CE3CCF">
        <w:rPr>
          <w:rFonts w:ascii="Times New Roman" w:hAnsi="Times New Roman" w:cs="Times New Roman"/>
          <w:sz w:val="28"/>
          <w:szCs w:val="28"/>
          <w:lang w:eastAsia="ru-RU"/>
        </w:rPr>
        <w:t>нормативных правовых актов Ставропольского края, Апанасенковского</w:t>
      </w:r>
    </w:p>
    <w:p w:rsidR="00CE3CCF" w:rsidRPr="00CE3CCF" w:rsidRDefault="00CE3CCF" w:rsidP="00CE3C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CE3CCF"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D6364B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CE3CCF">
        <w:rPr>
          <w:rFonts w:ascii="Times New Roman" w:hAnsi="Times New Roman" w:cs="Times New Roman"/>
          <w:sz w:val="28"/>
          <w:szCs w:val="28"/>
          <w:lang w:eastAsia="ru-RU"/>
        </w:rPr>
        <w:t xml:space="preserve"> Ставропольского края, регулирующие</w:t>
      </w:r>
    </w:p>
    <w:p w:rsidR="00CE3CCF" w:rsidRPr="00CE3CCF" w:rsidRDefault="00CE3CCF" w:rsidP="00CE3C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CE3CCF">
        <w:rPr>
          <w:rFonts w:ascii="Times New Roman" w:hAnsi="Times New Roman" w:cs="Times New Roman"/>
          <w:sz w:val="28"/>
          <w:szCs w:val="28"/>
          <w:lang w:eastAsia="ru-RU"/>
        </w:rPr>
        <w:t>предоставление муниципальной услуги</w:t>
      </w:r>
    </w:p>
    <w:p w:rsidR="00CE3CCF" w:rsidRPr="00CE3CCF" w:rsidRDefault="00CE3CCF" w:rsidP="00CE3CC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E3CCF" w:rsidRPr="00CE3CCF" w:rsidRDefault="00CE3CCF" w:rsidP="00CE3C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3CC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ab/>
        <w:t>2</w:t>
      </w: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CE3CCF">
        <w:rPr>
          <w:rFonts w:ascii="Times New Roman" w:hAnsi="Times New Roman" w:cs="Times New Roman"/>
          <w:sz w:val="28"/>
          <w:szCs w:val="28"/>
          <w:lang w:eastAsia="ru-RU"/>
        </w:rPr>
        <w:t>. Перечень нормативных правовых актов Российской Федерации и но</w:t>
      </w:r>
      <w:r w:rsidRPr="00CE3CCF"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Pr="00CE3CCF">
        <w:rPr>
          <w:rFonts w:ascii="Times New Roman" w:hAnsi="Times New Roman" w:cs="Times New Roman"/>
          <w:sz w:val="28"/>
          <w:szCs w:val="28"/>
          <w:lang w:eastAsia="ru-RU"/>
        </w:rPr>
        <w:t>мативных правовых актов Ставропольского края, Апанасенковского муниц</w:t>
      </w:r>
      <w:r w:rsidRPr="00CE3CCF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CE3CCF">
        <w:rPr>
          <w:rFonts w:ascii="Times New Roman" w:hAnsi="Times New Roman" w:cs="Times New Roman"/>
          <w:sz w:val="28"/>
          <w:szCs w:val="28"/>
          <w:lang w:eastAsia="ru-RU"/>
        </w:rPr>
        <w:t xml:space="preserve">пального </w:t>
      </w:r>
      <w:r w:rsidR="00D6364B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D6364B" w:rsidRPr="00CE3CC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3CCF">
        <w:rPr>
          <w:rFonts w:ascii="Times New Roman" w:hAnsi="Times New Roman" w:cs="Times New Roman"/>
          <w:sz w:val="28"/>
          <w:szCs w:val="28"/>
          <w:lang w:eastAsia="ru-RU"/>
        </w:rPr>
        <w:t>Ставропольского края, регулирующие предоставление муниц</w:t>
      </w:r>
      <w:r w:rsidRPr="00CE3CCF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CE3CCF">
        <w:rPr>
          <w:rFonts w:ascii="Times New Roman" w:hAnsi="Times New Roman" w:cs="Times New Roman"/>
          <w:sz w:val="28"/>
          <w:szCs w:val="28"/>
          <w:lang w:eastAsia="ru-RU"/>
        </w:rPr>
        <w:t>пальной услуги (с указанием их реквизитов и источников официального опубл</w:t>
      </w:r>
      <w:r w:rsidRPr="00CE3CCF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CE3CCF">
        <w:rPr>
          <w:rFonts w:ascii="Times New Roman" w:hAnsi="Times New Roman" w:cs="Times New Roman"/>
          <w:sz w:val="28"/>
          <w:szCs w:val="28"/>
          <w:lang w:eastAsia="ru-RU"/>
        </w:rPr>
        <w:t xml:space="preserve">кования), размещен </w:t>
      </w:r>
      <w:r w:rsidRPr="00CE3CCF">
        <w:rPr>
          <w:rFonts w:ascii="Times New Roman" w:hAnsi="Times New Roman" w:cs="Times New Roman"/>
          <w:bCs/>
          <w:sz w:val="28"/>
          <w:szCs w:val="28"/>
          <w:lang w:eastAsia="ru-RU"/>
        </w:rPr>
        <w:t>на Едином портале, региональном портале, в Региональном реестре, на официальном сайте администрации.</w:t>
      </w:r>
    </w:p>
    <w:p w:rsidR="00CE3CCF" w:rsidRPr="00CE3CCF" w:rsidRDefault="00CE3CCF" w:rsidP="00CE3CC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CC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CE3CCF" w:rsidRPr="00CE3CCF" w:rsidRDefault="00CE3CCF" w:rsidP="00CE3CCF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CE3CCF">
        <w:rPr>
          <w:rFonts w:ascii="Times New Roman" w:hAnsi="Times New Roman" w:cs="Times New Roman"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Российской Федерации, нормативными пр</w:t>
      </w:r>
      <w:r w:rsidRPr="00CE3CCF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CE3CCF">
        <w:rPr>
          <w:rFonts w:ascii="Times New Roman" w:hAnsi="Times New Roman" w:cs="Times New Roman"/>
          <w:sz w:val="28"/>
          <w:szCs w:val="28"/>
          <w:lang w:eastAsia="ru-RU"/>
        </w:rPr>
        <w:t>вовыми актами Ставропольского края, нормативными правовыми актами Апан</w:t>
      </w:r>
      <w:r w:rsidRPr="00CE3CCF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CE3CCF">
        <w:rPr>
          <w:rFonts w:ascii="Times New Roman" w:hAnsi="Times New Roman" w:cs="Times New Roman"/>
          <w:sz w:val="28"/>
          <w:szCs w:val="28"/>
          <w:lang w:eastAsia="ru-RU"/>
        </w:rPr>
        <w:t xml:space="preserve">сенковского муниципального </w:t>
      </w:r>
      <w:r w:rsidR="00D6364B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D6364B" w:rsidRPr="00CE3CC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3CCF">
        <w:rPr>
          <w:rFonts w:ascii="Times New Roman" w:hAnsi="Times New Roman" w:cs="Times New Roman"/>
          <w:sz w:val="28"/>
          <w:szCs w:val="28"/>
          <w:lang w:eastAsia="ru-RU"/>
        </w:rPr>
        <w:t>Ставропольского края  для предоставления муниципальной услуги и услуг, необходимых и обязательных для предоставл</w:t>
      </w:r>
      <w:r w:rsidRPr="00CE3CCF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CE3CCF">
        <w:rPr>
          <w:rFonts w:ascii="Times New Roman" w:hAnsi="Times New Roman" w:cs="Times New Roman"/>
          <w:sz w:val="28"/>
          <w:szCs w:val="28"/>
          <w:lang w:eastAsia="ru-RU"/>
        </w:rPr>
        <w:t>ния муниципальной услуги, подлежащих представлению заявителем, способы их получения заявителем, в том числе в электронной форме, порядок их предста</w:t>
      </w:r>
      <w:r w:rsidRPr="00CE3CCF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CE3CCF">
        <w:rPr>
          <w:rFonts w:ascii="Times New Roman" w:hAnsi="Times New Roman" w:cs="Times New Roman"/>
          <w:sz w:val="28"/>
          <w:szCs w:val="28"/>
          <w:lang w:eastAsia="ru-RU"/>
        </w:rPr>
        <w:t>ления</w:t>
      </w:r>
      <w:proofErr w:type="gramEnd"/>
    </w:p>
    <w:p w:rsidR="00CE3CCF" w:rsidRDefault="00CE3CCF" w:rsidP="000F5E7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4080A" w:rsidRPr="00774D59" w:rsidRDefault="00CE3CCF" w:rsidP="000F5E7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23.</w:t>
      </w:r>
      <w:r w:rsidR="00A4080A" w:rsidRPr="00774D5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Перечень документов, необходимых для предоставления муниципальной услуги, подлежащих представлению заявителем:</w:t>
      </w:r>
    </w:p>
    <w:p w:rsidR="00A4080A" w:rsidRPr="00774D59" w:rsidRDefault="00774D59" w:rsidP="000F5E77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D59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при предоставлении</w:t>
      </w:r>
      <w:r w:rsidR="00A4080A" w:rsidRPr="00774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0A09" w:rsidRPr="00BB5F8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организованного</w:t>
      </w:r>
      <w:r w:rsidR="00A4080A" w:rsidRPr="002B436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A4080A" w:rsidRPr="00774D59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Pr="00774D59">
        <w:rPr>
          <w:rFonts w:ascii="Times New Roman" w:eastAsia="Times New Roman" w:hAnsi="Times New Roman" w:cs="Times New Roman"/>
          <w:sz w:val="28"/>
          <w:szCs w:val="28"/>
          <w:lang w:eastAsia="ru-RU"/>
        </w:rPr>
        <w:t>дыха детям в лагерях с дневным пребыванием детей</w:t>
      </w:r>
      <w:r w:rsidR="00A4080A" w:rsidRPr="00774D5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4080A" w:rsidRPr="00445360" w:rsidRDefault="00CE3CCF" w:rsidP="00A2728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080A" w:rsidRPr="00774D5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от родителей (представителей) ребенка на включение в список детей для посещения оздоровительного лагеря с дневным пребыванием</w:t>
      </w:r>
      <w:r w:rsidR="004D5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5866" w:rsidRPr="004453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(прил</w:t>
      </w:r>
      <w:r w:rsidR="004D5866" w:rsidRPr="004453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4D5866" w:rsidRPr="004453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жение 1,2</w:t>
      </w:r>
      <w:r w:rsidR="008D43FC" w:rsidRPr="004453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 настоящему Административному регламенту</w:t>
      </w:r>
      <w:r w:rsidR="00276AEE" w:rsidRPr="004453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Pr="004453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  <w:r w:rsidR="00A4080A" w:rsidRPr="004453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A4080A" w:rsidRDefault="00A4080A" w:rsidP="00A2728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D59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медицинская справка о состоянии здоровья ребёнка (по требованию учр</w:t>
      </w:r>
      <w:r w:rsidRPr="00774D5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74D59">
        <w:rPr>
          <w:rFonts w:ascii="Times New Roman" w:eastAsia="Times New Roman" w:hAnsi="Times New Roman" w:cs="Times New Roman"/>
          <w:sz w:val="28"/>
          <w:szCs w:val="28"/>
          <w:lang w:eastAsia="ru-RU"/>
        </w:rPr>
        <w:t>ждения, предоставляющего услугу);</w:t>
      </w:r>
    </w:p>
    <w:p w:rsidR="00075351" w:rsidRPr="00BB5F86" w:rsidRDefault="002B4360" w:rsidP="00A2728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F8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</w:t>
      </w:r>
      <w:r w:rsidR="00236F9F" w:rsidRPr="00BB5F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свидетельс</w:t>
      </w:r>
      <w:r w:rsidRPr="00BB5F86">
        <w:rPr>
          <w:rFonts w:ascii="Times New Roman" w:eastAsia="Times New Roman" w:hAnsi="Times New Roman" w:cs="Times New Roman"/>
          <w:sz w:val="28"/>
          <w:szCs w:val="28"/>
          <w:lang w:eastAsia="ru-RU"/>
        </w:rPr>
        <w:t>тва о рождении ребенка или копия</w:t>
      </w:r>
      <w:r w:rsidR="00236F9F" w:rsidRPr="00BB5F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паспорта ребенка в возрасте старше 14 лет;</w:t>
      </w:r>
    </w:p>
    <w:p w:rsidR="00075351" w:rsidRPr="00BB5F86" w:rsidRDefault="00075351" w:rsidP="00A2728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F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документ, удостоверяющий личность </w:t>
      </w:r>
      <w:r w:rsidR="002B4360" w:rsidRPr="00BB5F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одного из </w:t>
      </w:r>
      <w:r w:rsidRPr="00BB5F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родителей </w:t>
      </w:r>
      <w:r w:rsidR="002B4360" w:rsidRPr="00BB5F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(законных представителей) </w:t>
      </w:r>
      <w:r w:rsidRPr="00BB5F86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ребенка, достигшего 14 лет.</w:t>
      </w:r>
    </w:p>
    <w:p w:rsidR="00A4080A" w:rsidRPr="00BB5F86" w:rsidRDefault="00A4080A" w:rsidP="00A2728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F86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при предо</w:t>
      </w:r>
      <w:r w:rsidR="00774D59" w:rsidRPr="00BB5F8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ставлении</w:t>
      </w:r>
      <w:r w:rsidRPr="00BB5F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компенсации стоимости путевок в загородные л</w:t>
      </w:r>
      <w:r w:rsidRPr="00BB5F8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B5F86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геря:</w:t>
      </w:r>
    </w:p>
    <w:p w:rsidR="00A4080A" w:rsidRPr="004269D0" w:rsidRDefault="00A4080A" w:rsidP="00A2728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BB5F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заявление по установленной форме </w:t>
      </w:r>
      <w:r w:rsidRPr="00D6364B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 3</w:t>
      </w:r>
      <w:r w:rsidR="004269D0" w:rsidRPr="00D63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Админ</w:t>
      </w:r>
      <w:r w:rsidR="004269D0" w:rsidRPr="00D6364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269D0" w:rsidRPr="00D6364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стративному регламенту</w:t>
      </w:r>
      <w:r w:rsidRPr="00D6364B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A4080A" w:rsidRPr="00BB5F86" w:rsidRDefault="002B4360" w:rsidP="00A2728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F8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</w:t>
      </w:r>
      <w:r w:rsidR="00A4080A" w:rsidRPr="00BB5F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свидетельс</w:t>
      </w:r>
      <w:r w:rsidR="004E6D10" w:rsidRPr="00BB5F86">
        <w:rPr>
          <w:rFonts w:ascii="Times New Roman" w:eastAsia="Times New Roman" w:hAnsi="Times New Roman" w:cs="Times New Roman"/>
          <w:sz w:val="28"/>
          <w:szCs w:val="28"/>
          <w:lang w:eastAsia="ru-RU"/>
        </w:rPr>
        <w:t>тва о рождении ребенка или копия</w:t>
      </w:r>
      <w:r w:rsidR="00A4080A" w:rsidRPr="00BB5F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паспорта ребенка в возрасте старше 14 лет;</w:t>
      </w:r>
    </w:p>
    <w:p w:rsidR="00A4080A" w:rsidRPr="001D6C71" w:rsidRDefault="002B4360" w:rsidP="00A2728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C71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медицинская справка</w:t>
      </w:r>
      <w:r w:rsidR="00A4080A" w:rsidRPr="001D6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5FD7" w:rsidRPr="001D6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формы 079-У </w:t>
      </w:r>
      <w:r w:rsidR="00A4080A" w:rsidRPr="001D6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ребенка, </w:t>
      </w:r>
      <w:r w:rsidR="001D6C71" w:rsidRPr="001D6C7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посещающего</w:t>
      </w:r>
      <w:r w:rsidR="00A4080A" w:rsidRPr="001D6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</w:t>
      </w:r>
      <w:r w:rsidR="001D6C71" w:rsidRPr="001D6C7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4080A" w:rsidRPr="001D6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</w:t>
      </w:r>
      <w:r w:rsidR="00A4080A" w:rsidRPr="001D6C71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A4080A" w:rsidRPr="001D6C71">
        <w:rPr>
          <w:rFonts w:ascii="Times New Roman" w:eastAsia="Times New Roman" w:hAnsi="Times New Roman" w:cs="Times New Roman"/>
          <w:sz w:val="28"/>
          <w:szCs w:val="28"/>
          <w:lang w:eastAsia="ru-RU"/>
        </w:rPr>
        <w:t>ха и оздоровления;</w:t>
      </w:r>
    </w:p>
    <w:p w:rsidR="00A4080A" w:rsidRPr="00BB5F86" w:rsidRDefault="004E6D10" w:rsidP="00A2728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F8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</w:t>
      </w:r>
      <w:r w:rsidR="00A4080A" w:rsidRPr="00BB5F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паспорта одного из родителей (</w:t>
      </w:r>
      <w:r w:rsidRPr="00BB5F8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законных представителей</w:t>
      </w:r>
      <w:r w:rsidR="00A4080A" w:rsidRPr="00BB5F8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D202A" w:rsidRPr="00BB5F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ко</w:t>
      </w:r>
      <w:r w:rsidRPr="00BB5F86">
        <w:rPr>
          <w:rFonts w:ascii="Times New Roman" w:eastAsia="Times New Roman" w:hAnsi="Times New Roman" w:cs="Times New Roman"/>
          <w:sz w:val="28"/>
          <w:szCs w:val="28"/>
          <w:lang w:eastAsia="ru-RU"/>
        </w:rPr>
        <w:t>пия</w:t>
      </w:r>
      <w:r w:rsidR="004D202A" w:rsidRPr="00BB5F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паспорта ребенка, достигшего 14 лет</w:t>
      </w:r>
      <w:r w:rsidR="00A4080A" w:rsidRPr="00BB5F8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4080A" w:rsidRPr="00BB5F86" w:rsidRDefault="004E6D10" w:rsidP="00A2728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F8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</w:t>
      </w:r>
      <w:r w:rsidR="00A4080A" w:rsidRPr="00BB5F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медицинского полиса ребенка;</w:t>
      </w:r>
    </w:p>
    <w:p w:rsidR="00A4080A" w:rsidRPr="00E20BC3" w:rsidRDefault="004E6D10" w:rsidP="00A2728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0BC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</w:t>
      </w:r>
      <w:r w:rsidR="00A4080A" w:rsidRPr="00E20B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приходного кассового ордера, подтверждающего частичную оплату стоимости путевки родителем (</w:t>
      </w:r>
      <w:r w:rsidRPr="00E20B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законным </w:t>
      </w:r>
      <w:r w:rsidR="00A4080A" w:rsidRPr="00E20B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представителем).</w:t>
      </w:r>
    </w:p>
    <w:p w:rsidR="00A4080A" w:rsidRPr="00A2728E" w:rsidRDefault="00CE3CCF" w:rsidP="00A408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972F84" w:rsidRPr="001B2E8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4080A" w:rsidRPr="00A272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случае подачи вышеу</w:t>
      </w:r>
      <w:r w:rsidR="00B6488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казанных документов лицом, пред</w:t>
      </w:r>
      <w:r w:rsidR="00A4080A" w:rsidRPr="00A2728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ставляющим интересы заявителя, дополнительно предоставляются паспорт или иной док</w:t>
      </w:r>
      <w:r w:rsidR="00A4080A" w:rsidRPr="00A2728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A4080A" w:rsidRPr="00A2728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мент</w:t>
      </w:r>
      <w:r w:rsidR="00B6488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4080A" w:rsidRPr="00A272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удостоверяющий личность</w:t>
      </w:r>
      <w:r w:rsidR="00B6488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4080A" w:rsidRPr="00A272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документ</w:t>
      </w:r>
      <w:r w:rsidR="00B6488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C3F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подтверждающий его полномочия.</w:t>
      </w:r>
    </w:p>
    <w:p w:rsidR="00A4080A" w:rsidRPr="00A2728E" w:rsidRDefault="00A4080A" w:rsidP="00A4080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2728E">
        <w:rPr>
          <w:rFonts w:ascii="Times New Roman" w:eastAsia="Times New Roman" w:hAnsi="Times New Roman" w:cs="Times New Roman"/>
          <w:sz w:val="28"/>
          <w:szCs w:val="28"/>
          <w:lang w:eastAsia="zh-CN"/>
        </w:rPr>
        <w:t>Документы, предоставляемые заявителем, должны соответствовать следующим требованиям:</w:t>
      </w:r>
    </w:p>
    <w:p w:rsidR="00A4080A" w:rsidRPr="00A2728E" w:rsidRDefault="00A4080A" w:rsidP="00A408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2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тексты документов написаны разборчиво; </w:t>
      </w:r>
    </w:p>
    <w:p w:rsidR="00A4080A" w:rsidRPr="00A2728E" w:rsidRDefault="00A4080A" w:rsidP="00A408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28E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фамилия, имя и отчество (при наличии) заявителя, его адрес места жител</w:t>
      </w:r>
      <w:r w:rsidRPr="00A2728E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A2728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ства, телефон (если есть) написаны полностью;</w:t>
      </w:r>
    </w:p>
    <w:p w:rsidR="00A4080A" w:rsidRPr="00A2728E" w:rsidRDefault="00A4080A" w:rsidP="00A408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28E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документах нет подчисток, приписок, зачеркнутых слов и иных не ог</w:t>
      </w:r>
      <w:r w:rsidRPr="00A2728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2728E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воренных исправлений;</w:t>
      </w:r>
    </w:p>
    <w:p w:rsidR="00A4080A" w:rsidRPr="00A2728E" w:rsidRDefault="00A4080A" w:rsidP="00A408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28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 не исполнены карандашом;</w:t>
      </w:r>
    </w:p>
    <w:p w:rsidR="00A4080A" w:rsidRPr="00A2728E" w:rsidRDefault="00A4080A" w:rsidP="00A408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28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 не имеют серьезных повреждений, наличие которых допускает многозначность истолкования содержания.</w:t>
      </w:r>
    </w:p>
    <w:p w:rsidR="00A4080A" w:rsidRPr="00F1727A" w:rsidRDefault="00CE3CCF" w:rsidP="00A4080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25</w:t>
      </w:r>
      <w:r w:rsidR="00972F84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="00A4080A" w:rsidRPr="00F1727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Документы, необходимые для получения муниципальной услуги, могут быть представлены как в подлинниках, так и в копиях, заверенных выдавшей документы организацией (органом, учреждением) или нотариально (в специально оговоренных случаях). В отношении предъявляемых документов специалист заверяет копию документа на основании подлинника этого документа.</w:t>
      </w:r>
    </w:p>
    <w:p w:rsidR="00A4080A" w:rsidRPr="008C4A9D" w:rsidRDefault="00CE3CCF" w:rsidP="00A4080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26</w:t>
      </w:r>
      <w:r w:rsidR="00972F84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="00A4080A" w:rsidRPr="008C4A9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Документы для предоставления муниципальной услуги по желанию заявителя могут направляться по почте. В случае направления документов для получения муниципальной услуги почтой</w:t>
      </w:r>
      <w:r w:rsidR="00B64887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="00A4080A" w:rsidRPr="008C4A9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подпись физического лица на заявлении о предоставлении муниципальной услуги должна быть нотариально удостоверена.</w:t>
      </w:r>
    </w:p>
    <w:p w:rsidR="00A4080A" w:rsidRDefault="00CE3CCF" w:rsidP="00A408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972F84" w:rsidRPr="0013217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95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080A" w:rsidRPr="0013217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возможности получения муниципальной услуги в электро</w:t>
      </w:r>
      <w:r w:rsidR="00A4080A" w:rsidRPr="0013217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A4080A" w:rsidRPr="00132173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форме</w:t>
      </w:r>
      <w:r w:rsidR="00B6488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4080A" w:rsidRPr="001321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 и документы представляются заявителем посредством и</w:t>
      </w:r>
      <w:r w:rsidR="00A4080A" w:rsidRPr="0013217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A4080A" w:rsidRPr="0013217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пользования Единого портала, Регионального портала.</w:t>
      </w:r>
    </w:p>
    <w:p w:rsidR="00CE3CCF" w:rsidRDefault="00CE3CCF" w:rsidP="00A408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3CCF" w:rsidRPr="00CE3CCF" w:rsidRDefault="00CE3CCF" w:rsidP="00EF167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CE3CCF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в соответствии с нормативными правовыми актами Российской Федерации, нормативными правовыми актами Ставропольского края, органов местного самоуправления Апанасенковского муниципального</w:t>
      </w:r>
      <w:r w:rsidR="00D6364B" w:rsidRPr="00D6364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6364B">
        <w:rPr>
          <w:rFonts w:ascii="Times New Roman" w:hAnsi="Times New Roman" w:cs="Times New Roman"/>
          <w:sz w:val="28"/>
          <w:szCs w:val="28"/>
          <w:lang w:eastAsia="ru-RU"/>
        </w:rPr>
        <w:t>округа</w:t>
      </w:r>
      <w:r w:rsidRPr="00CE3CCF">
        <w:rPr>
          <w:rFonts w:ascii="Times New Roman" w:hAnsi="Times New Roman" w:cs="Times New Roman"/>
          <w:sz w:val="28"/>
          <w:szCs w:val="28"/>
        </w:rPr>
        <w:t xml:space="preserve"> Ставропольского края для предоставления муниципальной услуги и услуг, необходимых и обязательных для предоставления муниципальной услуги, которые находятся в распоряжении иных организаций, участвующих</w:t>
      </w:r>
      <w:r w:rsidR="00EF167D">
        <w:rPr>
          <w:rFonts w:ascii="Times New Roman" w:hAnsi="Times New Roman" w:cs="Times New Roman"/>
          <w:sz w:val="28"/>
          <w:szCs w:val="28"/>
        </w:rPr>
        <w:t xml:space="preserve"> </w:t>
      </w:r>
      <w:r w:rsidRPr="00CE3CCF">
        <w:rPr>
          <w:rFonts w:ascii="Times New Roman" w:hAnsi="Times New Roman" w:cs="Times New Roman"/>
          <w:sz w:val="28"/>
          <w:szCs w:val="28"/>
        </w:rPr>
        <w:t>в предоставлении муниципальной услуги, и которые заявитель вправе представить, а также способы их получения заявителями</w:t>
      </w:r>
      <w:proofErr w:type="gramEnd"/>
      <w:r w:rsidRPr="00CE3CCF">
        <w:rPr>
          <w:rFonts w:ascii="Times New Roman" w:hAnsi="Times New Roman" w:cs="Times New Roman"/>
          <w:sz w:val="28"/>
          <w:szCs w:val="28"/>
        </w:rPr>
        <w:t>, в том числе в электронной форме, порядок их представления</w:t>
      </w:r>
    </w:p>
    <w:p w:rsidR="00CE3CCF" w:rsidRPr="008C4A9D" w:rsidRDefault="00CE3CCF" w:rsidP="00A408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167D" w:rsidRPr="00EF167D" w:rsidRDefault="00A4080A" w:rsidP="00EF16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4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3CCF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972F8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C4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167D" w:rsidRPr="00EF167D">
        <w:rPr>
          <w:rFonts w:ascii="Times New Roman" w:hAnsi="Times New Roman" w:cs="Times New Roman"/>
          <w:sz w:val="28"/>
          <w:szCs w:val="28"/>
        </w:rPr>
        <w:t>Документов, необходимых для предоставления муниципальной услуги, которые находятся в распоряжении иных организаций, участвующих в предо</w:t>
      </w:r>
      <w:r w:rsidR="00EF167D" w:rsidRPr="00EF167D">
        <w:rPr>
          <w:rFonts w:ascii="Times New Roman" w:hAnsi="Times New Roman" w:cs="Times New Roman"/>
          <w:sz w:val="28"/>
          <w:szCs w:val="28"/>
        </w:rPr>
        <w:t>с</w:t>
      </w:r>
      <w:r w:rsidR="00EF167D" w:rsidRPr="00EF167D">
        <w:rPr>
          <w:rFonts w:ascii="Times New Roman" w:hAnsi="Times New Roman" w:cs="Times New Roman"/>
          <w:sz w:val="28"/>
          <w:szCs w:val="28"/>
        </w:rPr>
        <w:t>тавлении муниципальной услуги, и которые заявитель вправе представить не имеется.</w:t>
      </w:r>
    </w:p>
    <w:p w:rsidR="00CE3CCF" w:rsidRPr="00EF167D" w:rsidRDefault="00CE3CCF" w:rsidP="00EF167D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67D">
        <w:rPr>
          <w:rFonts w:ascii="Times New Roman" w:hAnsi="Times New Roman" w:cs="Times New Roman"/>
          <w:sz w:val="28"/>
          <w:szCs w:val="28"/>
          <w:lang w:eastAsia="ru-RU"/>
        </w:rPr>
        <w:t>Запрещается требовать от заявителя:</w:t>
      </w:r>
    </w:p>
    <w:p w:rsidR="00CE3CCF" w:rsidRPr="00EF167D" w:rsidRDefault="00CE3CCF" w:rsidP="00EF16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F167D">
        <w:rPr>
          <w:rFonts w:ascii="Times New Roman" w:hAnsi="Times New Roman" w:cs="Times New Roman"/>
          <w:sz w:val="28"/>
          <w:szCs w:val="28"/>
          <w:lang w:eastAsia="ru-RU"/>
        </w:rPr>
        <w:tab/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 Российской Федерации, Ставропольского края, муниципал</w:t>
      </w:r>
      <w:r w:rsidRPr="00EF167D">
        <w:rPr>
          <w:rFonts w:ascii="Times New Roman" w:hAnsi="Times New Roman" w:cs="Times New Roman"/>
          <w:sz w:val="28"/>
          <w:szCs w:val="28"/>
          <w:lang w:eastAsia="ru-RU"/>
        </w:rPr>
        <w:t>ь</w:t>
      </w:r>
      <w:r w:rsidRPr="00EF167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ными правовыми актами </w:t>
      </w:r>
      <w:r w:rsidR="00D6364B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EF167D">
        <w:rPr>
          <w:rFonts w:ascii="Times New Roman" w:hAnsi="Times New Roman" w:cs="Times New Roman"/>
          <w:sz w:val="28"/>
          <w:szCs w:val="28"/>
          <w:lang w:eastAsia="ru-RU"/>
        </w:rPr>
        <w:t>, регулирующими отношения, возникающие в связи с предоставлением муниципальной услуги;</w:t>
      </w:r>
    </w:p>
    <w:p w:rsidR="00CE3CCF" w:rsidRPr="00EF167D" w:rsidRDefault="00CE3CCF" w:rsidP="00EF16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F167D">
        <w:rPr>
          <w:rFonts w:ascii="Times New Roman" w:hAnsi="Times New Roman" w:cs="Times New Roman"/>
          <w:sz w:val="28"/>
          <w:szCs w:val="28"/>
          <w:lang w:eastAsia="ru-RU"/>
        </w:rPr>
        <w:tab/>
      </w:r>
      <w:proofErr w:type="gramStart"/>
      <w:r w:rsidRPr="00EF167D">
        <w:rPr>
          <w:rFonts w:ascii="Times New Roman" w:hAnsi="Times New Roman" w:cs="Times New Roman"/>
          <w:sz w:val="28"/>
          <w:szCs w:val="28"/>
          <w:lang w:eastAsia="ru-RU"/>
        </w:rPr>
        <w:t>2) предоставления документов и информации, которые находятся в расп</w:t>
      </w:r>
      <w:r w:rsidRPr="00EF167D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EF167D">
        <w:rPr>
          <w:rFonts w:ascii="Times New Roman" w:hAnsi="Times New Roman" w:cs="Times New Roman"/>
          <w:sz w:val="28"/>
          <w:szCs w:val="28"/>
          <w:lang w:eastAsia="ru-RU"/>
        </w:rPr>
        <w:t>ряжении иных органов и организаций, участвующих в предоставлении муниц</w:t>
      </w:r>
      <w:r w:rsidRPr="00EF167D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EF167D">
        <w:rPr>
          <w:rFonts w:ascii="Times New Roman" w:hAnsi="Times New Roman" w:cs="Times New Roman"/>
          <w:sz w:val="28"/>
          <w:szCs w:val="28"/>
          <w:lang w:eastAsia="ru-RU"/>
        </w:rPr>
        <w:t xml:space="preserve">пальной услуги, в соответствии с нормативными правовыми актами Российской Федерации, Ставропольского края, муниципальными правовыми актами района, за исключением документов, указанных в </w:t>
      </w:r>
      <w:hyperlink r:id="rId16" w:history="1">
        <w:r w:rsidRPr="00EF167D">
          <w:rPr>
            <w:rFonts w:ascii="Times New Roman" w:hAnsi="Times New Roman" w:cs="Times New Roman"/>
            <w:color w:val="0000FF"/>
            <w:sz w:val="28"/>
            <w:szCs w:val="28"/>
            <w:lang w:eastAsia="ru-RU"/>
          </w:rPr>
          <w:t>части 6 статьи 7</w:t>
        </w:r>
      </w:hyperlink>
      <w:r w:rsidRPr="00EF167D">
        <w:rPr>
          <w:rFonts w:ascii="Times New Roman" w:hAnsi="Times New Roman" w:cs="Times New Roman"/>
          <w:sz w:val="28"/>
          <w:szCs w:val="28"/>
          <w:lang w:eastAsia="ru-RU"/>
        </w:rPr>
        <w:t xml:space="preserve"> Федерального закона от 27.07.2010 N 210-ФЗ "Об организации предоставления государственных и м</w:t>
      </w:r>
      <w:r w:rsidRPr="00EF167D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EF167D">
        <w:rPr>
          <w:rFonts w:ascii="Times New Roman" w:hAnsi="Times New Roman" w:cs="Times New Roman"/>
          <w:sz w:val="28"/>
          <w:szCs w:val="28"/>
          <w:lang w:eastAsia="ru-RU"/>
        </w:rPr>
        <w:t>ниципальных услуг" (далее - Федеральный закон N 210-ФЗ);</w:t>
      </w:r>
      <w:proofErr w:type="gramEnd"/>
    </w:p>
    <w:p w:rsidR="00CE3CCF" w:rsidRPr="00EF167D" w:rsidRDefault="00CE3CCF" w:rsidP="00EF16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F167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F167D">
        <w:rPr>
          <w:rFonts w:ascii="Times New Roman" w:hAnsi="Times New Roman" w:cs="Times New Roman"/>
          <w:sz w:val="28"/>
          <w:szCs w:val="28"/>
          <w:lang w:eastAsia="ru-RU"/>
        </w:rPr>
        <w:t>3) представления документов и информации, в том числе подтверждающих внесение заявителем платы за предоставление государственных и муниципал</w:t>
      </w:r>
      <w:r w:rsidRPr="00EF167D">
        <w:rPr>
          <w:rFonts w:ascii="Times New Roman" w:hAnsi="Times New Roman" w:cs="Times New Roman"/>
          <w:sz w:val="28"/>
          <w:szCs w:val="28"/>
          <w:lang w:eastAsia="ru-RU"/>
        </w:rPr>
        <w:t>ь</w:t>
      </w:r>
      <w:r w:rsidRPr="00EF167D">
        <w:rPr>
          <w:rFonts w:ascii="Times New Roman" w:hAnsi="Times New Roman" w:cs="Times New Roman"/>
          <w:sz w:val="28"/>
          <w:szCs w:val="28"/>
          <w:lang w:eastAsia="ru-RU"/>
        </w:rPr>
        <w:t>ных услуг, которые находятся в распоряжении органов, предоставляющих гос</w:t>
      </w:r>
      <w:r w:rsidRPr="00EF167D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EF167D">
        <w:rPr>
          <w:rFonts w:ascii="Times New Roman" w:hAnsi="Times New Roman" w:cs="Times New Roman"/>
          <w:sz w:val="28"/>
          <w:szCs w:val="28"/>
          <w:lang w:eastAsia="ru-RU"/>
        </w:rPr>
        <w:t>дарственные услуги, органов, предоставляющих муниципальные услуги, иных государственных органов, органов местного самоуправления либо подведомс</w:t>
      </w:r>
      <w:r w:rsidRPr="00EF167D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Pr="00EF167D">
        <w:rPr>
          <w:rFonts w:ascii="Times New Roman" w:hAnsi="Times New Roman" w:cs="Times New Roman"/>
          <w:sz w:val="28"/>
          <w:szCs w:val="28"/>
          <w:lang w:eastAsia="ru-RU"/>
        </w:rPr>
        <w:t>венных государственным органам или органам местного самоуправления орг</w:t>
      </w:r>
      <w:r w:rsidRPr="00EF167D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EF167D">
        <w:rPr>
          <w:rFonts w:ascii="Times New Roman" w:hAnsi="Times New Roman" w:cs="Times New Roman"/>
          <w:sz w:val="28"/>
          <w:szCs w:val="28"/>
          <w:lang w:eastAsia="ru-RU"/>
        </w:rPr>
        <w:t xml:space="preserve">низаций, участвующих в предоставлении предусмотренных </w:t>
      </w:r>
      <w:hyperlink r:id="rId17" w:history="1">
        <w:r w:rsidRPr="00EF167D">
          <w:rPr>
            <w:rFonts w:ascii="Times New Roman" w:hAnsi="Times New Roman" w:cs="Times New Roman"/>
            <w:color w:val="0000FF"/>
            <w:sz w:val="28"/>
            <w:szCs w:val="28"/>
            <w:lang w:eastAsia="ru-RU"/>
          </w:rPr>
          <w:t>частью 1 статьи 1</w:t>
        </w:r>
      </w:hyperlink>
      <w:r w:rsidRPr="00EF167D">
        <w:rPr>
          <w:rFonts w:ascii="Times New Roman" w:hAnsi="Times New Roman" w:cs="Times New Roman"/>
          <w:sz w:val="28"/>
          <w:szCs w:val="28"/>
          <w:lang w:eastAsia="ru-RU"/>
        </w:rPr>
        <w:t xml:space="preserve"> Федерального закона N 210-ФЗ;</w:t>
      </w:r>
      <w:proofErr w:type="gramEnd"/>
    </w:p>
    <w:p w:rsidR="00CE3CCF" w:rsidRPr="00EF167D" w:rsidRDefault="00CE3CCF" w:rsidP="00EF16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F167D">
        <w:rPr>
          <w:rFonts w:ascii="Times New Roman" w:hAnsi="Times New Roman" w:cs="Times New Roman"/>
          <w:sz w:val="28"/>
          <w:szCs w:val="28"/>
          <w:lang w:eastAsia="ru-RU"/>
        </w:rPr>
        <w:t xml:space="preserve"> 4) представления документов и информации, отсутствие и (или) недост</w:t>
      </w:r>
      <w:r w:rsidRPr="00EF167D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EF167D">
        <w:rPr>
          <w:rFonts w:ascii="Times New Roman" w:hAnsi="Times New Roman" w:cs="Times New Roman"/>
          <w:sz w:val="28"/>
          <w:szCs w:val="28"/>
          <w:lang w:eastAsia="ru-RU"/>
        </w:rPr>
        <w:t>верность которых не указывались при первоначальном отказе в приеме докуме</w:t>
      </w:r>
      <w:r w:rsidRPr="00EF167D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Pr="00EF167D">
        <w:rPr>
          <w:rFonts w:ascii="Times New Roman" w:hAnsi="Times New Roman" w:cs="Times New Roman"/>
          <w:sz w:val="28"/>
          <w:szCs w:val="28"/>
          <w:lang w:eastAsia="ru-RU"/>
        </w:rPr>
        <w:t>тов, необходимых для предоставления муниципальной услуги, либо в предо</w:t>
      </w:r>
      <w:r w:rsidRPr="00EF167D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EF167D">
        <w:rPr>
          <w:rFonts w:ascii="Times New Roman" w:hAnsi="Times New Roman" w:cs="Times New Roman"/>
          <w:sz w:val="28"/>
          <w:szCs w:val="28"/>
          <w:lang w:eastAsia="ru-RU"/>
        </w:rPr>
        <w:t>тавлении муниципальной услуги, за исключением следующих случаев:</w:t>
      </w:r>
    </w:p>
    <w:p w:rsidR="00CE3CCF" w:rsidRPr="00EF167D" w:rsidRDefault="00CE3CCF" w:rsidP="00EF16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F167D">
        <w:rPr>
          <w:rFonts w:ascii="Times New Roman" w:hAnsi="Times New Roman" w:cs="Times New Roman"/>
          <w:sz w:val="28"/>
          <w:szCs w:val="28"/>
          <w:lang w:eastAsia="ru-RU"/>
        </w:rPr>
        <w:t xml:space="preserve"> а) изменение требований нормативных правовых актов, касающихся пр</w:t>
      </w:r>
      <w:r w:rsidRPr="00EF167D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EF167D">
        <w:rPr>
          <w:rFonts w:ascii="Times New Roman" w:hAnsi="Times New Roman" w:cs="Times New Roman"/>
          <w:sz w:val="28"/>
          <w:szCs w:val="28"/>
          <w:lang w:eastAsia="ru-RU"/>
        </w:rPr>
        <w:t>доставления муниципальной услуги, после первоначальной подачи заявления о предоставлении муниципальной услуги;</w:t>
      </w:r>
    </w:p>
    <w:p w:rsidR="00CE3CCF" w:rsidRPr="00EF167D" w:rsidRDefault="00CE3CCF" w:rsidP="00EF16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F167D">
        <w:rPr>
          <w:rFonts w:ascii="Times New Roman" w:hAnsi="Times New Roman" w:cs="Times New Roman"/>
          <w:sz w:val="28"/>
          <w:szCs w:val="28"/>
          <w:lang w:eastAsia="ru-RU"/>
        </w:rPr>
        <w:t xml:space="preserve"> б) наличие ошибок в заявлении о предоставлении муниципальной услуги и документах, поданных заявителем после первоначального отказа в приеме док</w:t>
      </w:r>
      <w:r w:rsidRPr="00EF167D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EF167D">
        <w:rPr>
          <w:rFonts w:ascii="Times New Roman" w:hAnsi="Times New Roman" w:cs="Times New Roman"/>
          <w:sz w:val="28"/>
          <w:szCs w:val="28"/>
          <w:lang w:eastAsia="ru-RU"/>
        </w:rPr>
        <w:t>ментов, необходимых для предоставления муниципальной услуги, либо в пр</w:t>
      </w:r>
      <w:r w:rsidRPr="00EF167D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EF167D">
        <w:rPr>
          <w:rFonts w:ascii="Times New Roman" w:hAnsi="Times New Roman" w:cs="Times New Roman"/>
          <w:sz w:val="28"/>
          <w:szCs w:val="28"/>
          <w:lang w:eastAsia="ru-RU"/>
        </w:rPr>
        <w:t>доставлении муниципальной услуги и не включенных в представленный ранее комплект документов;</w:t>
      </w:r>
    </w:p>
    <w:p w:rsidR="00CE3CCF" w:rsidRPr="00EF167D" w:rsidRDefault="00CE3CCF" w:rsidP="00EF16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F167D">
        <w:rPr>
          <w:rFonts w:ascii="Times New Roman" w:hAnsi="Times New Roman" w:cs="Times New Roman"/>
          <w:sz w:val="28"/>
          <w:szCs w:val="28"/>
          <w:lang w:eastAsia="ru-RU"/>
        </w:rPr>
        <w:t xml:space="preserve"> 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CE3CCF" w:rsidRPr="00EF167D" w:rsidRDefault="00CE3CCF" w:rsidP="00EF16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F167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F167D">
        <w:rPr>
          <w:rFonts w:ascii="Times New Roman" w:hAnsi="Times New Roman" w:cs="Times New Roman"/>
          <w:sz w:val="28"/>
          <w:szCs w:val="28"/>
          <w:lang w:eastAsia="ru-RU"/>
        </w:rPr>
        <w:t>г) выявление документально подтвержденного факта (признаков) ошибо</w:t>
      </w:r>
      <w:r w:rsidRPr="00EF167D">
        <w:rPr>
          <w:rFonts w:ascii="Times New Roman" w:hAnsi="Times New Roman" w:cs="Times New Roman"/>
          <w:sz w:val="28"/>
          <w:szCs w:val="28"/>
          <w:lang w:eastAsia="ru-RU"/>
        </w:rPr>
        <w:t>ч</w:t>
      </w:r>
      <w:r w:rsidRPr="00EF167D">
        <w:rPr>
          <w:rFonts w:ascii="Times New Roman" w:hAnsi="Times New Roman" w:cs="Times New Roman"/>
          <w:sz w:val="28"/>
          <w:szCs w:val="28"/>
          <w:lang w:eastAsia="ru-RU"/>
        </w:rPr>
        <w:t>ного или противоправного действия (бездействия) должностного лица органа, предоставляющего муниципальную услугу, муниципального служащего, рабо</w:t>
      </w:r>
      <w:r w:rsidRPr="00EF167D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Pr="00EF167D">
        <w:rPr>
          <w:rFonts w:ascii="Times New Roman" w:hAnsi="Times New Roman" w:cs="Times New Roman"/>
          <w:sz w:val="28"/>
          <w:szCs w:val="28"/>
          <w:lang w:eastAsia="ru-RU"/>
        </w:rPr>
        <w:t xml:space="preserve">ника многофункционального центра, работника организации, предусмотренной </w:t>
      </w:r>
      <w:hyperlink r:id="rId18" w:history="1">
        <w:r w:rsidRPr="00EF167D">
          <w:rPr>
            <w:rFonts w:ascii="Times New Roman" w:hAnsi="Times New Roman" w:cs="Times New Roman"/>
            <w:color w:val="0000FF"/>
            <w:sz w:val="28"/>
            <w:szCs w:val="28"/>
            <w:lang w:eastAsia="ru-RU"/>
          </w:rPr>
          <w:t>частью 1.1 статьи 16</w:t>
        </w:r>
      </w:hyperlink>
      <w:r w:rsidRPr="00EF167D">
        <w:rPr>
          <w:rFonts w:ascii="Times New Roman" w:hAnsi="Times New Roman" w:cs="Times New Roman"/>
          <w:sz w:val="28"/>
          <w:szCs w:val="28"/>
          <w:lang w:eastAsia="ru-RU"/>
        </w:rPr>
        <w:t xml:space="preserve"> Федерального закона N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</w:t>
      </w:r>
      <w:r w:rsidRPr="00EF167D"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Pr="00EF167D">
        <w:rPr>
          <w:rFonts w:ascii="Times New Roman" w:hAnsi="Times New Roman" w:cs="Times New Roman"/>
          <w:sz w:val="28"/>
          <w:szCs w:val="28"/>
          <w:lang w:eastAsia="ru-RU"/>
        </w:rPr>
        <w:t>писью руководителя органа, предоставляющего муниципальную</w:t>
      </w:r>
      <w:proofErr w:type="gramEnd"/>
      <w:r w:rsidRPr="00EF167D">
        <w:rPr>
          <w:rFonts w:ascii="Times New Roman" w:hAnsi="Times New Roman" w:cs="Times New Roman"/>
          <w:sz w:val="28"/>
          <w:szCs w:val="28"/>
          <w:lang w:eastAsia="ru-RU"/>
        </w:rPr>
        <w:t xml:space="preserve"> услугу, руков</w:t>
      </w:r>
      <w:r w:rsidRPr="00EF167D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EF167D">
        <w:rPr>
          <w:rFonts w:ascii="Times New Roman" w:hAnsi="Times New Roman" w:cs="Times New Roman"/>
          <w:sz w:val="28"/>
          <w:szCs w:val="28"/>
          <w:lang w:eastAsia="ru-RU"/>
        </w:rPr>
        <w:t>дителя многофункционального центра при первоначальном отказе в приеме д</w:t>
      </w:r>
      <w:r w:rsidRPr="00EF167D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EF167D">
        <w:rPr>
          <w:rFonts w:ascii="Times New Roman" w:hAnsi="Times New Roman" w:cs="Times New Roman"/>
          <w:sz w:val="28"/>
          <w:szCs w:val="28"/>
          <w:lang w:eastAsia="ru-RU"/>
        </w:rPr>
        <w:t>кументов, необходимых для предоставления муниципальной услуги, либо рук</w:t>
      </w:r>
      <w:r w:rsidRPr="00EF167D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EF167D">
        <w:rPr>
          <w:rFonts w:ascii="Times New Roman" w:hAnsi="Times New Roman" w:cs="Times New Roman"/>
          <w:sz w:val="28"/>
          <w:szCs w:val="28"/>
          <w:lang w:eastAsia="ru-RU"/>
        </w:rPr>
        <w:t xml:space="preserve">водителя организации, предусмотренной </w:t>
      </w:r>
      <w:hyperlink r:id="rId19" w:history="1">
        <w:r w:rsidRPr="00EF167D">
          <w:rPr>
            <w:rFonts w:ascii="Times New Roman" w:hAnsi="Times New Roman" w:cs="Times New Roman"/>
            <w:color w:val="0000FF"/>
            <w:sz w:val="28"/>
            <w:szCs w:val="28"/>
            <w:lang w:eastAsia="ru-RU"/>
          </w:rPr>
          <w:t>частью 1.1 статьи 16</w:t>
        </w:r>
      </w:hyperlink>
      <w:r w:rsidRPr="00EF167D">
        <w:rPr>
          <w:rFonts w:ascii="Times New Roman" w:hAnsi="Times New Roman" w:cs="Times New Roman"/>
          <w:sz w:val="28"/>
          <w:szCs w:val="28"/>
          <w:lang w:eastAsia="ru-RU"/>
        </w:rPr>
        <w:t xml:space="preserve"> Федерального з</w:t>
      </w:r>
      <w:r w:rsidRPr="00EF167D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EF167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кона N 210-ФЗ, уведомляется заявитель, а также приносятся извинения за до</w:t>
      </w:r>
      <w:r w:rsidRPr="00EF167D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EF167D">
        <w:rPr>
          <w:rFonts w:ascii="Times New Roman" w:hAnsi="Times New Roman" w:cs="Times New Roman"/>
          <w:sz w:val="28"/>
          <w:szCs w:val="28"/>
          <w:lang w:eastAsia="ru-RU"/>
        </w:rPr>
        <w:t>тавленные неудобства.</w:t>
      </w:r>
    </w:p>
    <w:p w:rsidR="00CE3CCF" w:rsidRPr="00EF167D" w:rsidRDefault="00CE3CCF" w:rsidP="00EF16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F167D">
        <w:rPr>
          <w:rFonts w:ascii="Times New Roman" w:hAnsi="Times New Roman" w:cs="Times New Roman"/>
          <w:sz w:val="28"/>
          <w:szCs w:val="28"/>
          <w:lang w:eastAsia="ru-RU"/>
        </w:rPr>
        <w:t>Данное положение в части первоначального отказа в предоставлении мун</w:t>
      </w:r>
      <w:r w:rsidRPr="00EF167D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EF167D">
        <w:rPr>
          <w:rFonts w:ascii="Times New Roman" w:hAnsi="Times New Roman" w:cs="Times New Roman"/>
          <w:sz w:val="28"/>
          <w:szCs w:val="28"/>
          <w:lang w:eastAsia="ru-RU"/>
        </w:rPr>
        <w:t xml:space="preserve">ципальной услуги применяется в случае, если на многофункциональный центр возложена функция по предоставлению соответствующих муниципальных услуг в полном объеме в порядке, определенном </w:t>
      </w:r>
      <w:hyperlink r:id="rId20" w:history="1">
        <w:r w:rsidRPr="00EF167D">
          <w:rPr>
            <w:rFonts w:ascii="Times New Roman" w:hAnsi="Times New Roman" w:cs="Times New Roman"/>
            <w:color w:val="0000FF"/>
            <w:sz w:val="28"/>
            <w:szCs w:val="28"/>
            <w:lang w:eastAsia="ru-RU"/>
          </w:rPr>
          <w:t>частью 1.3 статьи 16</w:t>
        </w:r>
      </w:hyperlink>
      <w:r w:rsidRPr="00EF167D">
        <w:rPr>
          <w:rFonts w:ascii="Times New Roman" w:hAnsi="Times New Roman" w:cs="Times New Roman"/>
          <w:sz w:val="28"/>
          <w:szCs w:val="28"/>
          <w:lang w:eastAsia="ru-RU"/>
        </w:rPr>
        <w:t xml:space="preserve"> Федерального закона N 210-ФЗ.</w:t>
      </w:r>
    </w:p>
    <w:p w:rsidR="00A4080A" w:rsidRPr="00451E27" w:rsidRDefault="00A4080A" w:rsidP="00F528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</w:p>
    <w:p w:rsidR="00EF167D" w:rsidRPr="00EF167D" w:rsidRDefault="00EF167D" w:rsidP="00EF167D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EF167D">
        <w:rPr>
          <w:rFonts w:ascii="Times New Roman" w:hAnsi="Times New Roman" w:cs="Times New Roman"/>
          <w:sz w:val="28"/>
          <w:szCs w:val="28"/>
          <w:lang w:eastAsia="ru-RU"/>
        </w:rPr>
        <w:t>Исчерпывающий перечень оснований для отказа в приеме документов, н</w:t>
      </w:r>
      <w:r w:rsidRPr="00EF167D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EF167D">
        <w:rPr>
          <w:rFonts w:ascii="Times New Roman" w:hAnsi="Times New Roman" w:cs="Times New Roman"/>
          <w:sz w:val="28"/>
          <w:szCs w:val="28"/>
          <w:lang w:eastAsia="ru-RU"/>
        </w:rPr>
        <w:t>обходимых для предоставления муниципальной услуги</w:t>
      </w:r>
    </w:p>
    <w:p w:rsidR="00EF167D" w:rsidRDefault="00EF167D" w:rsidP="00EF16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F167D" w:rsidRPr="00EF167D" w:rsidRDefault="00EF167D" w:rsidP="00EF16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EF167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29. </w:t>
      </w:r>
      <w:r w:rsidRPr="00EF167D">
        <w:rPr>
          <w:rFonts w:ascii="Times New Roman" w:hAnsi="Times New Roman" w:cs="Times New Roman"/>
          <w:sz w:val="28"/>
          <w:szCs w:val="28"/>
        </w:rPr>
        <w:t xml:space="preserve">Оснований для отказа в приеме </w:t>
      </w:r>
      <w:proofErr w:type="gramStart"/>
      <w:r w:rsidRPr="00EF167D">
        <w:rPr>
          <w:rFonts w:ascii="Times New Roman" w:hAnsi="Times New Roman" w:cs="Times New Roman"/>
          <w:sz w:val="28"/>
          <w:szCs w:val="28"/>
        </w:rPr>
        <w:t>документов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F167D">
        <w:rPr>
          <w:bCs/>
          <w:lang w:eastAsia="ru-RU"/>
        </w:rPr>
        <w:t xml:space="preserve"> </w:t>
      </w:r>
      <w:r w:rsidRPr="00EF167D">
        <w:rPr>
          <w:rFonts w:ascii="Times New Roman" w:hAnsi="Times New Roman" w:cs="Times New Roman"/>
          <w:bCs/>
          <w:sz w:val="28"/>
          <w:szCs w:val="28"/>
          <w:lang w:eastAsia="ru-RU"/>
        </w:rPr>
        <w:t>представленных на б</w:t>
      </w:r>
      <w:r w:rsidRPr="00EF167D">
        <w:rPr>
          <w:rFonts w:ascii="Times New Roman" w:hAnsi="Times New Roman" w:cs="Times New Roman"/>
          <w:bCs/>
          <w:sz w:val="28"/>
          <w:szCs w:val="28"/>
          <w:lang w:eastAsia="ru-RU"/>
        </w:rPr>
        <w:t>у</w:t>
      </w:r>
      <w:r w:rsidRPr="00EF167D">
        <w:rPr>
          <w:rFonts w:ascii="Times New Roman" w:hAnsi="Times New Roman" w:cs="Times New Roman"/>
          <w:bCs/>
          <w:sz w:val="28"/>
          <w:szCs w:val="28"/>
          <w:lang w:eastAsia="ru-RU"/>
        </w:rPr>
        <w:t>мажном носителе</w:t>
      </w:r>
      <w:r w:rsidRPr="00EF167D">
        <w:rPr>
          <w:rFonts w:ascii="Times New Roman" w:hAnsi="Times New Roman" w:cs="Times New Roman"/>
          <w:sz w:val="28"/>
          <w:szCs w:val="28"/>
        </w:rPr>
        <w:t xml:space="preserve"> не имеется</w:t>
      </w:r>
      <w:proofErr w:type="gramEnd"/>
      <w:r w:rsidRPr="00EF167D">
        <w:rPr>
          <w:rFonts w:ascii="Times New Roman" w:hAnsi="Times New Roman" w:cs="Times New Roman"/>
          <w:sz w:val="28"/>
          <w:szCs w:val="28"/>
        </w:rPr>
        <w:t>.</w:t>
      </w:r>
    </w:p>
    <w:p w:rsidR="00EF167D" w:rsidRPr="00EF167D" w:rsidRDefault="00EF167D" w:rsidP="00EF167D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F167D">
        <w:rPr>
          <w:rFonts w:ascii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Pr="00EF167D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EF167D">
        <w:rPr>
          <w:rFonts w:ascii="Times New Roman" w:hAnsi="Times New Roman" w:cs="Times New Roman"/>
          <w:bCs/>
          <w:sz w:val="28"/>
          <w:szCs w:val="28"/>
          <w:lang w:eastAsia="ru-RU"/>
        </w:rPr>
        <w:t>Основанием для отказа в приеме документов, необходимых для пр</w:t>
      </w:r>
      <w:r w:rsidRPr="00EF167D">
        <w:rPr>
          <w:rFonts w:ascii="Times New Roman" w:hAnsi="Times New Roman" w:cs="Times New Roman"/>
          <w:bCs/>
          <w:sz w:val="28"/>
          <w:szCs w:val="28"/>
          <w:lang w:eastAsia="ru-RU"/>
        </w:rPr>
        <w:t>е</w:t>
      </w:r>
      <w:r w:rsidRPr="00EF167D">
        <w:rPr>
          <w:rFonts w:ascii="Times New Roman" w:hAnsi="Times New Roman" w:cs="Times New Roman"/>
          <w:bCs/>
          <w:sz w:val="28"/>
          <w:szCs w:val="28"/>
          <w:lang w:eastAsia="ru-RU"/>
        </w:rPr>
        <w:t>доставления муниципальной услуги, представленных в электронном виде, явл</w:t>
      </w:r>
      <w:r w:rsidRPr="00EF167D">
        <w:rPr>
          <w:rFonts w:ascii="Times New Roman" w:hAnsi="Times New Roman" w:cs="Times New Roman"/>
          <w:bCs/>
          <w:sz w:val="28"/>
          <w:szCs w:val="28"/>
          <w:lang w:eastAsia="ru-RU"/>
        </w:rPr>
        <w:t>я</w:t>
      </w:r>
      <w:r w:rsidRPr="00EF167D">
        <w:rPr>
          <w:rFonts w:ascii="Times New Roman" w:hAnsi="Times New Roman" w:cs="Times New Roman"/>
          <w:bCs/>
          <w:sz w:val="28"/>
          <w:szCs w:val="28"/>
          <w:lang w:eastAsia="ru-RU"/>
        </w:rPr>
        <w:t>ется несоблюдение установленных условий признания действительности ус</w:t>
      </w:r>
      <w:r w:rsidRPr="00EF167D">
        <w:rPr>
          <w:rFonts w:ascii="Times New Roman" w:hAnsi="Times New Roman" w:cs="Times New Roman"/>
          <w:bCs/>
          <w:sz w:val="28"/>
          <w:szCs w:val="28"/>
          <w:lang w:eastAsia="ru-RU"/>
        </w:rPr>
        <w:t>и</w:t>
      </w:r>
      <w:r w:rsidRPr="00EF167D">
        <w:rPr>
          <w:rFonts w:ascii="Times New Roman" w:hAnsi="Times New Roman" w:cs="Times New Roman"/>
          <w:bCs/>
          <w:sz w:val="28"/>
          <w:szCs w:val="28"/>
          <w:lang w:eastAsia="ru-RU"/>
        </w:rPr>
        <w:t>ленной квалифицированной электронной подписи.</w:t>
      </w:r>
    </w:p>
    <w:p w:rsidR="00EF167D" w:rsidRDefault="00EF167D" w:rsidP="00EF167D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F167D" w:rsidRDefault="00EF167D" w:rsidP="00EF167D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EF167D">
        <w:rPr>
          <w:rFonts w:ascii="Times New Roman" w:hAnsi="Times New Roman" w:cs="Times New Roman"/>
          <w:sz w:val="28"/>
          <w:szCs w:val="28"/>
          <w:lang w:eastAsia="ru-RU"/>
        </w:rPr>
        <w:t>Исчерпывающий перечень оснований для отказа, приостановления или прекращения предоставления муниципальной услуги</w:t>
      </w:r>
    </w:p>
    <w:p w:rsidR="00EF167D" w:rsidRPr="00EF167D" w:rsidRDefault="00EF167D" w:rsidP="00EF167D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F167D" w:rsidRPr="00EF167D" w:rsidRDefault="00EF167D" w:rsidP="00EF16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167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F167D">
        <w:rPr>
          <w:rFonts w:ascii="Times New Roman" w:hAnsi="Times New Roman" w:cs="Times New Roman"/>
          <w:sz w:val="28"/>
          <w:szCs w:val="28"/>
        </w:rPr>
        <w:t>. Оснований для приостановления предоставления муниципальной услуги не имеется.</w:t>
      </w:r>
    </w:p>
    <w:p w:rsidR="00EF167D" w:rsidRPr="00EF167D" w:rsidRDefault="00EF167D" w:rsidP="00EF16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167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F167D">
        <w:rPr>
          <w:rFonts w:ascii="Times New Roman" w:hAnsi="Times New Roman" w:cs="Times New Roman"/>
          <w:sz w:val="28"/>
          <w:szCs w:val="28"/>
        </w:rPr>
        <w:t>. Основания для отказа в предоставлении муниципальной услуги:</w:t>
      </w:r>
    </w:p>
    <w:p w:rsidR="00EF167D" w:rsidRPr="00EF167D" w:rsidRDefault="00EF167D" w:rsidP="00EF16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167D">
        <w:rPr>
          <w:rFonts w:ascii="Times New Roman" w:hAnsi="Times New Roman" w:cs="Times New Roman"/>
          <w:sz w:val="28"/>
          <w:szCs w:val="28"/>
        </w:rPr>
        <w:t>1) представление неполного комплекта документов;</w:t>
      </w:r>
    </w:p>
    <w:p w:rsidR="00EF167D" w:rsidRPr="00EF167D" w:rsidRDefault="00EF167D" w:rsidP="00EF16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167D">
        <w:rPr>
          <w:rFonts w:ascii="Times New Roman" w:hAnsi="Times New Roman" w:cs="Times New Roman"/>
          <w:sz w:val="28"/>
          <w:szCs w:val="28"/>
        </w:rPr>
        <w:t>2) документы имеют серьезные повреждения, наличие которых не позволяет однозначно истолковать их содержание;</w:t>
      </w:r>
    </w:p>
    <w:p w:rsidR="00EF167D" w:rsidRPr="00EF167D" w:rsidRDefault="00EF167D" w:rsidP="00EF16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167D">
        <w:rPr>
          <w:rFonts w:ascii="Times New Roman" w:hAnsi="Times New Roman" w:cs="Times New Roman"/>
          <w:sz w:val="28"/>
          <w:szCs w:val="28"/>
        </w:rPr>
        <w:t>3) несоответствие возраста ребенка условиям предоставления муниципал</w:t>
      </w:r>
      <w:r w:rsidRPr="00EF167D">
        <w:rPr>
          <w:rFonts w:ascii="Times New Roman" w:hAnsi="Times New Roman" w:cs="Times New Roman"/>
          <w:sz w:val="28"/>
          <w:szCs w:val="28"/>
        </w:rPr>
        <w:t>ь</w:t>
      </w:r>
      <w:r w:rsidRPr="00EF167D">
        <w:rPr>
          <w:rFonts w:ascii="Times New Roman" w:hAnsi="Times New Roman" w:cs="Times New Roman"/>
          <w:sz w:val="28"/>
          <w:szCs w:val="28"/>
        </w:rPr>
        <w:t>ной услуги;</w:t>
      </w:r>
    </w:p>
    <w:p w:rsidR="00EF167D" w:rsidRPr="00EF167D" w:rsidRDefault="00EF167D" w:rsidP="00EF16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167D">
        <w:rPr>
          <w:rFonts w:ascii="Times New Roman" w:hAnsi="Times New Roman" w:cs="Times New Roman"/>
          <w:sz w:val="28"/>
          <w:szCs w:val="28"/>
        </w:rPr>
        <w:t>4) наличие медицинских противопоказаний к посещению ребенком образ</w:t>
      </w:r>
      <w:r w:rsidRPr="00EF167D">
        <w:rPr>
          <w:rFonts w:ascii="Times New Roman" w:hAnsi="Times New Roman" w:cs="Times New Roman"/>
          <w:sz w:val="28"/>
          <w:szCs w:val="28"/>
        </w:rPr>
        <w:t>о</w:t>
      </w:r>
      <w:r w:rsidRPr="00EF167D">
        <w:rPr>
          <w:rFonts w:ascii="Times New Roman" w:hAnsi="Times New Roman" w:cs="Times New Roman"/>
          <w:sz w:val="28"/>
          <w:szCs w:val="28"/>
        </w:rPr>
        <w:t>вательной организации;</w:t>
      </w:r>
    </w:p>
    <w:p w:rsidR="00EF167D" w:rsidRPr="00EF167D" w:rsidRDefault="00EF167D" w:rsidP="00EF16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167D">
        <w:rPr>
          <w:rFonts w:ascii="Times New Roman" w:hAnsi="Times New Roman" w:cs="Times New Roman"/>
          <w:sz w:val="28"/>
          <w:szCs w:val="28"/>
        </w:rPr>
        <w:t>5) подача заявления после срока окончания заявочной кампании;</w:t>
      </w:r>
    </w:p>
    <w:p w:rsidR="00EF167D" w:rsidRPr="00EF167D" w:rsidRDefault="00EF167D" w:rsidP="00EF16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167D">
        <w:rPr>
          <w:rFonts w:ascii="Times New Roman" w:hAnsi="Times New Roman" w:cs="Times New Roman"/>
          <w:sz w:val="28"/>
          <w:szCs w:val="28"/>
        </w:rPr>
        <w:t>6)</w:t>
      </w:r>
      <w:r w:rsidRPr="00EF16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отсутствие свободных мест в организациях отдыхах детей на территории Апанасенковского муниципального</w:t>
      </w:r>
      <w:r w:rsidR="00D63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Pr="00EF16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дневным пребыванием детей.</w:t>
      </w:r>
    </w:p>
    <w:p w:rsidR="00EF167D" w:rsidRDefault="00EF167D" w:rsidP="00EF16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167D" w:rsidRPr="00EF167D" w:rsidRDefault="00EF167D" w:rsidP="00EF16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EF167D">
        <w:rPr>
          <w:rFonts w:ascii="Times New Roman" w:hAnsi="Times New Roman" w:cs="Times New Roman"/>
          <w:sz w:val="28"/>
          <w:szCs w:val="28"/>
          <w:lang w:eastAsia="ru-RU"/>
        </w:rPr>
        <w:t>Перечень услуг, необходимых и обязательных для предоставления муниципал</w:t>
      </w:r>
      <w:r w:rsidRPr="00EF167D">
        <w:rPr>
          <w:rFonts w:ascii="Times New Roman" w:hAnsi="Times New Roman" w:cs="Times New Roman"/>
          <w:sz w:val="28"/>
          <w:szCs w:val="28"/>
          <w:lang w:eastAsia="ru-RU"/>
        </w:rPr>
        <w:t>ь</w:t>
      </w:r>
      <w:r w:rsidRPr="00EF167D">
        <w:rPr>
          <w:rFonts w:ascii="Times New Roman" w:hAnsi="Times New Roman" w:cs="Times New Roman"/>
          <w:sz w:val="28"/>
          <w:szCs w:val="28"/>
          <w:lang w:eastAsia="ru-RU"/>
        </w:rPr>
        <w:t>ной услуги, в том числе сведения о документе (документах), выдаваемом (выд</w:t>
      </w:r>
      <w:r w:rsidRPr="00EF167D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EF167D">
        <w:rPr>
          <w:rFonts w:ascii="Times New Roman" w:hAnsi="Times New Roman" w:cs="Times New Roman"/>
          <w:sz w:val="28"/>
          <w:szCs w:val="28"/>
          <w:lang w:eastAsia="ru-RU"/>
        </w:rPr>
        <w:t>ваемых) иными организациями, участвующими в предоставлении муниципал</w:t>
      </w:r>
      <w:r w:rsidRPr="00EF167D">
        <w:rPr>
          <w:rFonts w:ascii="Times New Roman" w:hAnsi="Times New Roman" w:cs="Times New Roman"/>
          <w:sz w:val="28"/>
          <w:szCs w:val="28"/>
          <w:lang w:eastAsia="ru-RU"/>
        </w:rPr>
        <w:t>ь</w:t>
      </w:r>
      <w:r w:rsidRPr="00EF167D">
        <w:rPr>
          <w:rFonts w:ascii="Times New Roman" w:hAnsi="Times New Roman" w:cs="Times New Roman"/>
          <w:sz w:val="28"/>
          <w:szCs w:val="28"/>
          <w:lang w:eastAsia="ru-RU"/>
        </w:rPr>
        <w:t>ной услуги</w:t>
      </w:r>
    </w:p>
    <w:p w:rsidR="00EF167D" w:rsidRPr="00EF167D" w:rsidRDefault="00EF167D" w:rsidP="00EF167D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F167D" w:rsidRPr="00EF167D" w:rsidRDefault="00EF167D" w:rsidP="00EF16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F167D">
        <w:rPr>
          <w:rFonts w:ascii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EF167D">
        <w:rPr>
          <w:rFonts w:ascii="Times New Roman" w:hAnsi="Times New Roman" w:cs="Times New Roman"/>
          <w:sz w:val="28"/>
          <w:szCs w:val="28"/>
          <w:lang w:eastAsia="ru-RU"/>
        </w:rPr>
        <w:t>. Муниципальная услуга предоставляется без предоставления услуг, кот</w:t>
      </w:r>
      <w:r w:rsidRPr="00EF167D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EF167D">
        <w:rPr>
          <w:rFonts w:ascii="Times New Roman" w:hAnsi="Times New Roman" w:cs="Times New Roman"/>
          <w:sz w:val="28"/>
          <w:szCs w:val="28"/>
          <w:lang w:eastAsia="ru-RU"/>
        </w:rPr>
        <w:t>рые являются необходимыми и обязательными для предоставления муниципал</w:t>
      </w:r>
      <w:r w:rsidRPr="00EF167D">
        <w:rPr>
          <w:rFonts w:ascii="Times New Roman" w:hAnsi="Times New Roman" w:cs="Times New Roman"/>
          <w:sz w:val="28"/>
          <w:szCs w:val="28"/>
          <w:lang w:eastAsia="ru-RU"/>
        </w:rPr>
        <w:t>ь</w:t>
      </w:r>
      <w:r w:rsidRPr="00EF167D">
        <w:rPr>
          <w:rFonts w:ascii="Times New Roman" w:hAnsi="Times New Roman" w:cs="Times New Roman"/>
          <w:sz w:val="28"/>
          <w:szCs w:val="28"/>
          <w:lang w:eastAsia="ru-RU"/>
        </w:rPr>
        <w:t>ной услуги.</w:t>
      </w:r>
    </w:p>
    <w:p w:rsidR="00EF167D" w:rsidRPr="006239E5" w:rsidRDefault="00EF167D" w:rsidP="00EF167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F167D" w:rsidRPr="00EF167D" w:rsidRDefault="00EF167D" w:rsidP="00EF167D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EF167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Порядок, размер и основания взимания государственной пошлины </w:t>
      </w:r>
    </w:p>
    <w:p w:rsidR="00EF167D" w:rsidRPr="00EF167D" w:rsidRDefault="00EF167D" w:rsidP="00EF167D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EF167D">
        <w:rPr>
          <w:rFonts w:ascii="Times New Roman" w:hAnsi="Times New Roman" w:cs="Times New Roman"/>
          <w:sz w:val="28"/>
          <w:szCs w:val="28"/>
          <w:lang w:eastAsia="ru-RU"/>
        </w:rPr>
        <w:t>или иной платы, взимаемой за предоставление муниципальной услуги</w:t>
      </w:r>
    </w:p>
    <w:p w:rsidR="00EF167D" w:rsidRDefault="00EF167D" w:rsidP="000F5E7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F167D" w:rsidRDefault="00AA21C3" w:rsidP="00EF16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34. </w:t>
      </w:r>
      <w:r w:rsidR="00EF167D">
        <w:rPr>
          <w:rFonts w:ascii="Times New Roman" w:hAnsi="Times New Roman" w:cs="Times New Roman"/>
          <w:sz w:val="28"/>
          <w:szCs w:val="28"/>
        </w:rPr>
        <w:t>Государственная пошлина и иная плата за предоставление муниципал</w:t>
      </w:r>
      <w:r w:rsidR="00EF167D">
        <w:rPr>
          <w:rFonts w:ascii="Times New Roman" w:hAnsi="Times New Roman" w:cs="Times New Roman"/>
          <w:sz w:val="28"/>
          <w:szCs w:val="28"/>
        </w:rPr>
        <w:t>ь</w:t>
      </w:r>
      <w:r w:rsidR="00EF167D">
        <w:rPr>
          <w:rFonts w:ascii="Times New Roman" w:hAnsi="Times New Roman" w:cs="Times New Roman"/>
          <w:sz w:val="28"/>
          <w:szCs w:val="28"/>
        </w:rPr>
        <w:t>ной услуги не взимается.</w:t>
      </w:r>
    </w:p>
    <w:p w:rsidR="00EF167D" w:rsidRDefault="00EF167D" w:rsidP="00EF167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внесения изменений в выданный по результатам предоставления государственной или муниципальной услуги документ, направленных на и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правление ошибок, допущенных по вине органа и (или) должностного лица, многофункционального центра и (или) работника многофункционального це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тра, плата с заявителя не взимается.</w:t>
      </w:r>
    </w:p>
    <w:p w:rsidR="00EF167D" w:rsidRDefault="00EF167D" w:rsidP="000F5E7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A21C3" w:rsidRPr="00AA21C3" w:rsidRDefault="00AA21C3" w:rsidP="00AA21C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AA21C3">
        <w:rPr>
          <w:rFonts w:ascii="Times New Roman" w:hAnsi="Times New Roman" w:cs="Times New Roman"/>
          <w:bCs/>
          <w:sz w:val="28"/>
          <w:szCs w:val="28"/>
        </w:rPr>
        <w:t>Порядок, размер и основания взимания платы за предоставление услуг, необх</w:t>
      </w:r>
      <w:r w:rsidRPr="00AA21C3">
        <w:rPr>
          <w:rFonts w:ascii="Times New Roman" w:hAnsi="Times New Roman" w:cs="Times New Roman"/>
          <w:bCs/>
          <w:sz w:val="28"/>
          <w:szCs w:val="28"/>
        </w:rPr>
        <w:t>о</w:t>
      </w:r>
      <w:r w:rsidRPr="00AA21C3">
        <w:rPr>
          <w:rFonts w:ascii="Times New Roman" w:hAnsi="Times New Roman" w:cs="Times New Roman"/>
          <w:bCs/>
          <w:sz w:val="28"/>
          <w:szCs w:val="28"/>
        </w:rPr>
        <w:t>димых и обязательных для предоставления муниципальной услуги, включая и</w:t>
      </w:r>
      <w:r w:rsidRPr="00AA21C3">
        <w:rPr>
          <w:rFonts w:ascii="Times New Roman" w:hAnsi="Times New Roman" w:cs="Times New Roman"/>
          <w:bCs/>
          <w:sz w:val="28"/>
          <w:szCs w:val="28"/>
        </w:rPr>
        <w:t>н</w:t>
      </w:r>
      <w:r w:rsidRPr="00AA21C3">
        <w:rPr>
          <w:rFonts w:ascii="Times New Roman" w:hAnsi="Times New Roman" w:cs="Times New Roman"/>
          <w:bCs/>
          <w:sz w:val="28"/>
          <w:szCs w:val="28"/>
        </w:rPr>
        <w:t>формацию о методиках расчета размера такой платы.</w:t>
      </w:r>
    </w:p>
    <w:p w:rsidR="00AA21C3" w:rsidRDefault="00AA21C3" w:rsidP="00AA21C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35. Плата за предоставление услуг, которые являются необходимыми и об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зательными для предоставления муниципальной услуги, не взимается.</w:t>
      </w:r>
    </w:p>
    <w:p w:rsidR="00AA21C3" w:rsidRDefault="00AA21C3" w:rsidP="00AA21C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AA21C3" w:rsidRPr="00AA21C3" w:rsidRDefault="00AA21C3" w:rsidP="00AA21C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AA21C3">
        <w:rPr>
          <w:rFonts w:ascii="Times New Roman" w:hAnsi="Times New Roman" w:cs="Times New Roman"/>
          <w:bCs/>
          <w:sz w:val="28"/>
          <w:szCs w:val="28"/>
        </w:rPr>
        <w:t>Максимальный срок ожидания в очереди при подаче запроса о</w:t>
      </w:r>
    </w:p>
    <w:p w:rsidR="00AA21C3" w:rsidRPr="00AA21C3" w:rsidRDefault="00AA21C3" w:rsidP="00AA21C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AA21C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AA21C3">
        <w:rPr>
          <w:rFonts w:ascii="Times New Roman" w:hAnsi="Times New Roman" w:cs="Times New Roman"/>
          <w:bCs/>
          <w:sz w:val="28"/>
          <w:szCs w:val="28"/>
        </w:rPr>
        <w:t>предоставлении</w:t>
      </w:r>
      <w:proofErr w:type="gramEnd"/>
      <w:r w:rsidRPr="00AA21C3">
        <w:rPr>
          <w:rFonts w:ascii="Times New Roman" w:hAnsi="Times New Roman" w:cs="Times New Roman"/>
          <w:bCs/>
          <w:sz w:val="28"/>
          <w:szCs w:val="28"/>
        </w:rPr>
        <w:t xml:space="preserve"> муниципальной услуги и услуг, необходимых и обязательных для предоставления муниципальной услуги, и при получении результата предо</w:t>
      </w:r>
      <w:r w:rsidRPr="00AA21C3">
        <w:rPr>
          <w:rFonts w:ascii="Times New Roman" w:hAnsi="Times New Roman" w:cs="Times New Roman"/>
          <w:bCs/>
          <w:sz w:val="28"/>
          <w:szCs w:val="28"/>
        </w:rPr>
        <w:t>с</w:t>
      </w:r>
      <w:r w:rsidRPr="00AA21C3">
        <w:rPr>
          <w:rFonts w:ascii="Times New Roman" w:hAnsi="Times New Roman" w:cs="Times New Roman"/>
          <w:bCs/>
          <w:sz w:val="28"/>
          <w:szCs w:val="28"/>
        </w:rPr>
        <w:t>тавления таких услуг</w:t>
      </w:r>
    </w:p>
    <w:p w:rsidR="00AA21C3" w:rsidRDefault="00AA21C3" w:rsidP="00AA21C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36. Максимальное время ожидания в очереди при подаче запроса о предо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тавлении муниципальной услуги и при получении результата предоставления муниципальной услуги в образовательной организации и МФЦ не должно пр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вышать 15 минут.</w:t>
      </w:r>
    </w:p>
    <w:p w:rsidR="00EB3ABD" w:rsidRDefault="00EB3ABD" w:rsidP="00EB3AB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</w:p>
    <w:p w:rsidR="00EB3ABD" w:rsidRPr="00AA21C3" w:rsidRDefault="00EB3ABD" w:rsidP="00A4080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</w:p>
    <w:p w:rsidR="00AA21C3" w:rsidRDefault="00AA21C3" w:rsidP="00AA21C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AA21C3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Требования к помещениям, в которых предоставляется </w:t>
      </w:r>
      <w:proofErr w:type="gramStart"/>
      <w:r w:rsidRPr="00AA21C3">
        <w:rPr>
          <w:rFonts w:ascii="Times New Roman" w:hAnsi="Times New Roman" w:cs="Times New Roman"/>
          <w:bCs/>
          <w:sz w:val="28"/>
          <w:szCs w:val="28"/>
          <w:lang w:eastAsia="ru-RU"/>
        </w:rPr>
        <w:t>муниципальная</w:t>
      </w:r>
      <w:proofErr w:type="gramEnd"/>
    </w:p>
    <w:p w:rsidR="00AA21C3" w:rsidRPr="00AA21C3" w:rsidRDefault="00AA21C3" w:rsidP="00AA21C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AA21C3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услуга, к местам ожидания и приема заявителей, размещению и оформлению визуальной, текстовой и </w:t>
      </w:r>
      <w:proofErr w:type="spellStart"/>
      <w:r w:rsidRPr="00AA21C3">
        <w:rPr>
          <w:rFonts w:ascii="Times New Roman" w:hAnsi="Times New Roman" w:cs="Times New Roman"/>
          <w:bCs/>
          <w:sz w:val="28"/>
          <w:szCs w:val="28"/>
          <w:lang w:eastAsia="ru-RU"/>
        </w:rPr>
        <w:t>мультимедийной</w:t>
      </w:r>
      <w:proofErr w:type="spellEnd"/>
      <w:r w:rsidRPr="00AA21C3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информации о порядке предоставл</w:t>
      </w:r>
      <w:r w:rsidRPr="00AA21C3">
        <w:rPr>
          <w:rFonts w:ascii="Times New Roman" w:hAnsi="Times New Roman" w:cs="Times New Roman"/>
          <w:bCs/>
          <w:sz w:val="28"/>
          <w:szCs w:val="28"/>
          <w:lang w:eastAsia="ru-RU"/>
        </w:rPr>
        <w:t>е</w:t>
      </w:r>
      <w:r w:rsidRPr="00AA21C3">
        <w:rPr>
          <w:rFonts w:ascii="Times New Roman" w:hAnsi="Times New Roman" w:cs="Times New Roman"/>
          <w:bCs/>
          <w:sz w:val="28"/>
          <w:szCs w:val="28"/>
          <w:lang w:eastAsia="ru-RU"/>
        </w:rPr>
        <w:t>ния муниципальной услуги, в том числе к обеспечению доступности для инвал</w:t>
      </w:r>
      <w:r w:rsidRPr="00AA21C3">
        <w:rPr>
          <w:rFonts w:ascii="Times New Roman" w:hAnsi="Times New Roman" w:cs="Times New Roman"/>
          <w:bCs/>
          <w:sz w:val="28"/>
          <w:szCs w:val="28"/>
          <w:lang w:eastAsia="ru-RU"/>
        </w:rPr>
        <w:t>и</w:t>
      </w:r>
      <w:r w:rsidRPr="00AA21C3">
        <w:rPr>
          <w:rFonts w:ascii="Times New Roman" w:hAnsi="Times New Roman" w:cs="Times New Roman"/>
          <w:bCs/>
          <w:sz w:val="28"/>
          <w:szCs w:val="28"/>
          <w:lang w:eastAsia="ru-RU"/>
        </w:rPr>
        <w:t>дов указанных объектов в соответствии с законодательством Российской Фед</w:t>
      </w:r>
      <w:r w:rsidRPr="00AA21C3">
        <w:rPr>
          <w:rFonts w:ascii="Times New Roman" w:hAnsi="Times New Roman" w:cs="Times New Roman"/>
          <w:bCs/>
          <w:sz w:val="28"/>
          <w:szCs w:val="28"/>
          <w:lang w:eastAsia="ru-RU"/>
        </w:rPr>
        <w:t>е</w:t>
      </w:r>
      <w:r w:rsidRPr="00AA21C3">
        <w:rPr>
          <w:rFonts w:ascii="Times New Roman" w:hAnsi="Times New Roman" w:cs="Times New Roman"/>
          <w:bCs/>
          <w:sz w:val="28"/>
          <w:szCs w:val="28"/>
          <w:lang w:eastAsia="ru-RU"/>
        </w:rPr>
        <w:t>рации о социальной защите инвалидов</w:t>
      </w:r>
    </w:p>
    <w:p w:rsidR="00AA21C3" w:rsidRPr="00AA21C3" w:rsidRDefault="00AA21C3" w:rsidP="00AA21C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A21C3" w:rsidRPr="00AA21C3" w:rsidRDefault="00AA21C3" w:rsidP="00AA21C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37.</w:t>
      </w:r>
      <w:r w:rsidRPr="00AA21C3">
        <w:rPr>
          <w:rFonts w:ascii="Times New Roman" w:hAnsi="Times New Roman" w:cs="Times New Roman"/>
          <w:sz w:val="28"/>
          <w:szCs w:val="28"/>
        </w:rPr>
        <w:t xml:space="preserve"> Здание, в котором осуществляется прием заявителей, располагается с учетом пешеходной доступности для заявителей от остановок общественного транспорта.</w:t>
      </w:r>
    </w:p>
    <w:p w:rsidR="00AA21C3" w:rsidRPr="00AA21C3" w:rsidRDefault="00AA21C3" w:rsidP="00AA21C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21C3">
        <w:rPr>
          <w:rFonts w:ascii="Times New Roman" w:hAnsi="Times New Roman" w:cs="Times New Roman"/>
          <w:sz w:val="28"/>
          <w:szCs w:val="28"/>
        </w:rPr>
        <w:t>Прием заявителей осуществляется в специально выделенных для этих целей помещениях, включающих места для ожидания, информирования и приема граждан.</w:t>
      </w:r>
    </w:p>
    <w:p w:rsidR="00AA21C3" w:rsidRPr="00AA21C3" w:rsidRDefault="00AA21C3" w:rsidP="00AA21C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21C3">
        <w:rPr>
          <w:rFonts w:ascii="Times New Roman" w:hAnsi="Times New Roman" w:cs="Times New Roman"/>
          <w:sz w:val="28"/>
          <w:szCs w:val="28"/>
        </w:rPr>
        <w:t xml:space="preserve">Помещения для приема заявителей оборудованы табличками с указанием </w:t>
      </w:r>
      <w:r w:rsidRPr="00AA21C3">
        <w:rPr>
          <w:rFonts w:ascii="Times New Roman" w:hAnsi="Times New Roman" w:cs="Times New Roman"/>
          <w:sz w:val="28"/>
          <w:szCs w:val="28"/>
        </w:rPr>
        <w:lastRenderedPageBreak/>
        <w:t>номера кабинета, фамилии, имени, отчества и должности должностного лица, осуществляющего предоставление муниципальной услуги.</w:t>
      </w:r>
    </w:p>
    <w:p w:rsidR="00AA21C3" w:rsidRPr="00AA21C3" w:rsidRDefault="00AA21C3" w:rsidP="00AA21C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21C3">
        <w:rPr>
          <w:rFonts w:ascii="Times New Roman" w:hAnsi="Times New Roman" w:cs="Times New Roman"/>
          <w:sz w:val="28"/>
          <w:szCs w:val="28"/>
        </w:rPr>
        <w:t>Помещения для приема заявителей соответствуют комфортным условиям для заявителей и оптимальным условиям работы специалистов с заявителями.</w:t>
      </w:r>
    </w:p>
    <w:p w:rsidR="00AA21C3" w:rsidRPr="00AA21C3" w:rsidRDefault="00AA21C3" w:rsidP="00AA21C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21C3">
        <w:rPr>
          <w:rFonts w:ascii="Times New Roman" w:hAnsi="Times New Roman" w:cs="Times New Roman"/>
          <w:sz w:val="28"/>
          <w:szCs w:val="28"/>
        </w:rPr>
        <w:t xml:space="preserve">Помещения должны соответствовать Санитарно-эпидемиологическим </w:t>
      </w:r>
      <w:hyperlink r:id="rId21" w:history="1">
        <w:r w:rsidRPr="00AA21C3">
          <w:rPr>
            <w:rFonts w:ascii="Times New Roman" w:hAnsi="Times New Roman" w:cs="Times New Roman"/>
            <w:color w:val="0000FF"/>
            <w:sz w:val="28"/>
            <w:szCs w:val="28"/>
          </w:rPr>
          <w:t>правилам</w:t>
        </w:r>
      </w:hyperlink>
      <w:r w:rsidRPr="00AA21C3">
        <w:rPr>
          <w:rFonts w:ascii="Times New Roman" w:hAnsi="Times New Roman" w:cs="Times New Roman"/>
          <w:sz w:val="28"/>
          <w:szCs w:val="28"/>
        </w:rPr>
        <w:t xml:space="preserve"> и нормативам "Гигиенические требования к персональным электронно-вычислительным машинам и организации работы, </w:t>
      </w:r>
      <w:proofErr w:type="spellStart"/>
      <w:r w:rsidRPr="00AA21C3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AA21C3">
        <w:rPr>
          <w:rFonts w:ascii="Times New Roman" w:hAnsi="Times New Roman" w:cs="Times New Roman"/>
          <w:sz w:val="28"/>
          <w:szCs w:val="28"/>
        </w:rPr>
        <w:t xml:space="preserve"> 2.2.2/2.4.1340-03" и быть оборудованы противопожарной системой и средствами пожаротушения, системой оповещения о возникновении чрезвычайной ситуации.</w:t>
      </w:r>
    </w:p>
    <w:p w:rsidR="00AA21C3" w:rsidRPr="00AA21C3" w:rsidRDefault="00AA21C3" w:rsidP="00AA21C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21C3">
        <w:rPr>
          <w:rFonts w:ascii="Times New Roman" w:hAnsi="Times New Roman" w:cs="Times New Roman"/>
          <w:sz w:val="28"/>
          <w:szCs w:val="28"/>
        </w:rPr>
        <w:t>Вход и выход из помещений оборудуются соответствующими указателями.</w:t>
      </w:r>
    </w:p>
    <w:p w:rsidR="00AA21C3" w:rsidRPr="00AA21C3" w:rsidRDefault="00AA21C3" w:rsidP="00AA21C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</w:t>
      </w:r>
      <w:r w:rsidRPr="00AA21C3">
        <w:rPr>
          <w:rFonts w:ascii="Times New Roman" w:hAnsi="Times New Roman" w:cs="Times New Roman"/>
          <w:sz w:val="28"/>
          <w:szCs w:val="28"/>
        </w:rPr>
        <w:t xml:space="preserve">. Оформление визуальной, текстовой и </w:t>
      </w:r>
      <w:proofErr w:type="spellStart"/>
      <w:r w:rsidRPr="00AA21C3">
        <w:rPr>
          <w:rFonts w:ascii="Times New Roman" w:hAnsi="Times New Roman" w:cs="Times New Roman"/>
          <w:sz w:val="28"/>
          <w:szCs w:val="28"/>
        </w:rPr>
        <w:t>мультимедийной</w:t>
      </w:r>
      <w:proofErr w:type="spellEnd"/>
      <w:r w:rsidRPr="00AA21C3">
        <w:rPr>
          <w:rFonts w:ascii="Times New Roman" w:hAnsi="Times New Roman" w:cs="Times New Roman"/>
          <w:sz w:val="28"/>
          <w:szCs w:val="28"/>
        </w:rPr>
        <w:t xml:space="preserve"> информации о порядке предоставления муниципальной услуги должно соответствовать оптимальному зрительному и слуховому восприятию этой информации гражданами.</w:t>
      </w:r>
    </w:p>
    <w:p w:rsidR="00AA21C3" w:rsidRPr="00AA21C3" w:rsidRDefault="00AA21C3" w:rsidP="00AA21C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</w:t>
      </w:r>
      <w:r w:rsidRPr="00AA21C3">
        <w:rPr>
          <w:rFonts w:ascii="Times New Roman" w:hAnsi="Times New Roman" w:cs="Times New Roman"/>
          <w:sz w:val="28"/>
          <w:szCs w:val="28"/>
        </w:rPr>
        <w:t xml:space="preserve">. Помещения МФЦ должны соответствовать требованиям, предусмотренным </w:t>
      </w:r>
      <w:hyperlink r:id="rId22" w:history="1">
        <w:r w:rsidRPr="00AA21C3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AA21C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22 декабря 2012 г. N 1376 "Об утверждении </w:t>
      </w:r>
      <w:proofErr w:type="gramStart"/>
      <w:r w:rsidRPr="00AA21C3">
        <w:rPr>
          <w:rFonts w:ascii="Times New Roman" w:hAnsi="Times New Roman" w:cs="Times New Roman"/>
          <w:sz w:val="28"/>
          <w:szCs w:val="28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AA21C3">
        <w:rPr>
          <w:rFonts w:ascii="Times New Roman" w:hAnsi="Times New Roman" w:cs="Times New Roman"/>
          <w:sz w:val="28"/>
          <w:szCs w:val="28"/>
        </w:rPr>
        <w:t xml:space="preserve"> и муниципальных услуг".</w:t>
      </w:r>
    </w:p>
    <w:p w:rsidR="00AA21C3" w:rsidRPr="00AA21C3" w:rsidRDefault="00AA21C3" w:rsidP="00AA21C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40.</w:t>
      </w:r>
      <w:r w:rsidRPr="00AA21C3">
        <w:rPr>
          <w:rFonts w:ascii="Times New Roman" w:hAnsi="Times New Roman" w:cs="Times New Roman"/>
          <w:sz w:val="28"/>
          <w:szCs w:val="28"/>
        </w:rPr>
        <w:t xml:space="preserve"> Вход в помещение, предназначенное для предоставления муниципальной услуги, помещения, в которых предоставляются муниципальные услуги, должны соответствовать установленным законодательством Российской Федерации и законодательством Ставропольского края требованиям обеспечения комфортными условиями, в том числе </w:t>
      </w:r>
      <w:proofErr w:type="gramStart"/>
      <w:r w:rsidRPr="00AA21C3">
        <w:rPr>
          <w:rFonts w:ascii="Times New Roman" w:hAnsi="Times New Roman" w:cs="Times New Roman"/>
          <w:sz w:val="28"/>
          <w:szCs w:val="28"/>
        </w:rPr>
        <w:t>обеспечения возможности реализации прав инвалидов</w:t>
      </w:r>
      <w:proofErr w:type="gramEnd"/>
      <w:r w:rsidRPr="00AA21C3">
        <w:rPr>
          <w:rFonts w:ascii="Times New Roman" w:hAnsi="Times New Roman" w:cs="Times New Roman"/>
          <w:sz w:val="28"/>
          <w:szCs w:val="28"/>
        </w:rPr>
        <w:t xml:space="preserve"> и лиц с ограниченными возможностями на получение по их заявлениям муниципальной услуги.</w:t>
      </w:r>
    </w:p>
    <w:p w:rsidR="00AA21C3" w:rsidRPr="00AA21C3" w:rsidRDefault="00AA21C3" w:rsidP="00AA21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80081">
        <w:rPr>
          <w:rFonts w:ascii="Times New Roman" w:hAnsi="Times New Roman" w:cs="Times New Roman"/>
          <w:sz w:val="28"/>
          <w:szCs w:val="28"/>
          <w:lang w:eastAsia="ru-RU"/>
        </w:rPr>
        <w:t>В целях беспрепятственного доступа инвалидов (включая инвалидов</w:t>
      </w:r>
      <w:r w:rsidRPr="008C30D5">
        <w:rPr>
          <w:rFonts w:ascii="Times New Roman" w:hAnsi="Times New Roman" w:cs="Times New Roman"/>
          <w:sz w:val="28"/>
          <w:szCs w:val="28"/>
          <w:lang w:eastAsia="ru-RU"/>
        </w:rPr>
        <w:t>, и</w:t>
      </w:r>
      <w:r w:rsidRPr="008C30D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8C30D5">
        <w:rPr>
          <w:rFonts w:ascii="Times New Roman" w:hAnsi="Times New Roman" w:cs="Times New Roman"/>
          <w:sz w:val="28"/>
          <w:szCs w:val="28"/>
          <w:lang w:eastAsia="ru-RU"/>
        </w:rPr>
        <w:t>пользующих кресла-коляски и собак-проводников) к месту предоставления</w:t>
      </w:r>
      <w:r w:rsidRPr="00880081">
        <w:rPr>
          <w:rFonts w:ascii="Times New Roman" w:hAnsi="Times New Roman" w:cs="Times New Roman"/>
          <w:sz w:val="28"/>
          <w:szCs w:val="28"/>
          <w:lang w:eastAsia="ru-RU"/>
        </w:rPr>
        <w:t xml:space="preserve"> м</w:t>
      </w:r>
      <w:r w:rsidRPr="00880081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880081">
        <w:rPr>
          <w:rFonts w:ascii="Times New Roman" w:hAnsi="Times New Roman" w:cs="Times New Roman"/>
          <w:sz w:val="28"/>
          <w:szCs w:val="28"/>
          <w:lang w:eastAsia="ru-RU"/>
        </w:rPr>
        <w:t>ниципальной услуги им должны обеспечиваться:</w:t>
      </w:r>
    </w:p>
    <w:p w:rsidR="00AA21C3" w:rsidRPr="00AA21C3" w:rsidRDefault="00AA21C3" w:rsidP="00AA21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A21C3">
        <w:rPr>
          <w:rFonts w:ascii="Times New Roman" w:hAnsi="Times New Roman" w:cs="Times New Roman"/>
          <w:sz w:val="28"/>
          <w:szCs w:val="28"/>
          <w:lang w:eastAsia="ru-RU"/>
        </w:rPr>
        <w:t>1) условия для беспрепятственного доступа к объекту (зданию, помещ</w:t>
      </w:r>
      <w:r w:rsidRPr="00AA21C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AA21C3">
        <w:rPr>
          <w:rFonts w:ascii="Times New Roman" w:hAnsi="Times New Roman" w:cs="Times New Roman"/>
          <w:sz w:val="28"/>
          <w:szCs w:val="28"/>
          <w:lang w:eastAsia="ru-RU"/>
        </w:rPr>
        <w:t>нию), в котором предоставляется муниципальная услуга. Вход в помещения должен быть оборудован пандусом, расширенным переходом;</w:t>
      </w:r>
    </w:p>
    <w:p w:rsidR="00AA21C3" w:rsidRPr="00AA21C3" w:rsidRDefault="00AA21C3" w:rsidP="00AA21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A21C3">
        <w:rPr>
          <w:rFonts w:ascii="Times New Roman" w:hAnsi="Times New Roman" w:cs="Times New Roman"/>
          <w:sz w:val="28"/>
          <w:szCs w:val="28"/>
          <w:lang w:eastAsia="ru-RU"/>
        </w:rPr>
        <w:t>2) возможность самостоятельного передвижения по территории, входа в здание и выхода из него, посадки в транспортное средство и высадки из него, в том числе с использованием кресла-коляски;</w:t>
      </w:r>
    </w:p>
    <w:p w:rsidR="00AA21C3" w:rsidRPr="00AA21C3" w:rsidRDefault="00AA21C3" w:rsidP="00AA21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A21C3">
        <w:rPr>
          <w:rFonts w:ascii="Times New Roman" w:hAnsi="Times New Roman" w:cs="Times New Roman"/>
          <w:sz w:val="28"/>
          <w:szCs w:val="28"/>
          <w:lang w:eastAsia="ru-RU"/>
        </w:rPr>
        <w:t>3) сопровождение инвалидов, имеющих стойкие расстройства функции зр</w:t>
      </w:r>
      <w:r w:rsidRPr="00AA21C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AA21C3">
        <w:rPr>
          <w:rFonts w:ascii="Times New Roman" w:hAnsi="Times New Roman" w:cs="Times New Roman"/>
          <w:sz w:val="28"/>
          <w:szCs w:val="28"/>
          <w:lang w:eastAsia="ru-RU"/>
        </w:rPr>
        <w:t>ния и самостоятельного передвижения, и оказание им помощи в местах предо</w:t>
      </w:r>
      <w:r w:rsidRPr="00AA21C3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AA21C3">
        <w:rPr>
          <w:rFonts w:ascii="Times New Roman" w:hAnsi="Times New Roman" w:cs="Times New Roman"/>
          <w:sz w:val="28"/>
          <w:szCs w:val="28"/>
          <w:lang w:eastAsia="ru-RU"/>
        </w:rPr>
        <w:t>тавления муниципальной услуги;</w:t>
      </w:r>
    </w:p>
    <w:p w:rsidR="00AA21C3" w:rsidRPr="00AA21C3" w:rsidRDefault="00AA21C3" w:rsidP="00AA21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A21C3">
        <w:rPr>
          <w:rFonts w:ascii="Times New Roman" w:hAnsi="Times New Roman" w:cs="Times New Roman"/>
          <w:sz w:val="28"/>
          <w:szCs w:val="28"/>
          <w:lang w:eastAsia="ru-RU"/>
        </w:rPr>
        <w:t>4) надлежащее размещение оборудования и носителей информации, необх</w:t>
      </w:r>
      <w:r w:rsidRPr="00AA21C3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AA21C3">
        <w:rPr>
          <w:rFonts w:ascii="Times New Roman" w:hAnsi="Times New Roman" w:cs="Times New Roman"/>
          <w:sz w:val="28"/>
          <w:szCs w:val="28"/>
          <w:lang w:eastAsia="ru-RU"/>
        </w:rPr>
        <w:t>димых для обеспечения беспрепятственного доступа инвалидов к местам пр</w:t>
      </w:r>
      <w:r w:rsidRPr="00AA21C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AA21C3">
        <w:rPr>
          <w:rFonts w:ascii="Times New Roman" w:hAnsi="Times New Roman" w:cs="Times New Roman"/>
          <w:sz w:val="28"/>
          <w:szCs w:val="28"/>
          <w:lang w:eastAsia="ru-RU"/>
        </w:rPr>
        <w:t>доставления муниципальной услуги;</w:t>
      </w:r>
    </w:p>
    <w:p w:rsidR="00AA21C3" w:rsidRPr="008C30D5" w:rsidRDefault="00AA21C3" w:rsidP="00AA21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A21C3">
        <w:rPr>
          <w:rFonts w:ascii="Times New Roman" w:hAnsi="Times New Roman" w:cs="Times New Roman"/>
          <w:sz w:val="28"/>
          <w:szCs w:val="28"/>
          <w:lang w:eastAsia="ru-RU"/>
        </w:rPr>
        <w:t xml:space="preserve">5) </w:t>
      </w:r>
      <w:r w:rsidRPr="008C30D5">
        <w:rPr>
          <w:rFonts w:ascii="Times New Roman" w:hAnsi="Times New Roman" w:cs="Times New Roman"/>
          <w:sz w:val="28"/>
          <w:szCs w:val="28"/>
          <w:lang w:eastAsia="ru-RU"/>
        </w:rPr>
        <w:t xml:space="preserve">допуск </w:t>
      </w:r>
      <w:proofErr w:type="spellStart"/>
      <w:r w:rsidRPr="008C30D5">
        <w:rPr>
          <w:rFonts w:ascii="Times New Roman" w:hAnsi="Times New Roman" w:cs="Times New Roman"/>
          <w:sz w:val="28"/>
          <w:szCs w:val="28"/>
          <w:lang w:eastAsia="ru-RU"/>
        </w:rPr>
        <w:t>сурдопереводчика</w:t>
      </w:r>
      <w:proofErr w:type="spellEnd"/>
      <w:r w:rsidRPr="008C30D5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8C30D5">
        <w:rPr>
          <w:rFonts w:ascii="Times New Roman" w:hAnsi="Times New Roman" w:cs="Times New Roman"/>
          <w:sz w:val="28"/>
          <w:szCs w:val="28"/>
          <w:lang w:eastAsia="ru-RU"/>
        </w:rPr>
        <w:t>тифлосурдопереводчика</w:t>
      </w:r>
      <w:proofErr w:type="spellEnd"/>
      <w:r w:rsidRPr="008C30D5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AA21C3" w:rsidRPr="00AA21C3" w:rsidRDefault="00AA21C3" w:rsidP="00AA21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30D5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6) допу</w:t>
      </w:r>
      <w:proofErr w:type="gramStart"/>
      <w:r w:rsidRPr="008C30D5">
        <w:rPr>
          <w:rFonts w:ascii="Times New Roman" w:hAnsi="Times New Roman" w:cs="Times New Roman"/>
          <w:sz w:val="28"/>
          <w:szCs w:val="28"/>
          <w:lang w:eastAsia="ru-RU"/>
        </w:rPr>
        <w:t>ск в зд</w:t>
      </w:r>
      <w:proofErr w:type="gramEnd"/>
      <w:r w:rsidRPr="008C30D5">
        <w:rPr>
          <w:rFonts w:ascii="Times New Roman" w:hAnsi="Times New Roman" w:cs="Times New Roman"/>
          <w:sz w:val="28"/>
          <w:szCs w:val="28"/>
          <w:lang w:eastAsia="ru-RU"/>
        </w:rPr>
        <w:t>ание администрации собаки-проводника при наличии док</w:t>
      </w:r>
      <w:r w:rsidRPr="008C30D5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8C30D5">
        <w:rPr>
          <w:rFonts w:ascii="Times New Roman" w:hAnsi="Times New Roman" w:cs="Times New Roman"/>
          <w:sz w:val="28"/>
          <w:szCs w:val="28"/>
          <w:lang w:eastAsia="ru-RU"/>
        </w:rPr>
        <w:t>мента, подтверждающего ее специальное обучение и выдаваемого по форме и в порядке, которые определяются федеральным законодательством;</w:t>
      </w:r>
    </w:p>
    <w:p w:rsidR="00AA21C3" w:rsidRPr="00AA21C3" w:rsidRDefault="00AA21C3" w:rsidP="00AA21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A21C3">
        <w:rPr>
          <w:rFonts w:ascii="Times New Roman" w:hAnsi="Times New Roman" w:cs="Times New Roman"/>
          <w:sz w:val="28"/>
          <w:szCs w:val="28"/>
          <w:lang w:eastAsia="ru-RU"/>
        </w:rPr>
        <w:t>7) оказание должностными лицами отдела помощи инвалидам в преодол</w:t>
      </w:r>
      <w:r w:rsidRPr="00AA21C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AA21C3">
        <w:rPr>
          <w:rFonts w:ascii="Times New Roman" w:hAnsi="Times New Roman" w:cs="Times New Roman"/>
          <w:sz w:val="28"/>
          <w:szCs w:val="28"/>
          <w:lang w:eastAsia="ru-RU"/>
        </w:rPr>
        <w:t>нии барьеров, мешающих получению ими муниципальной услуги наравне с др</w:t>
      </w:r>
      <w:r w:rsidRPr="00AA21C3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AA21C3">
        <w:rPr>
          <w:rFonts w:ascii="Times New Roman" w:hAnsi="Times New Roman" w:cs="Times New Roman"/>
          <w:sz w:val="28"/>
          <w:szCs w:val="28"/>
          <w:lang w:eastAsia="ru-RU"/>
        </w:rPr>
        <w:t>гими лицами.</w:t>
      </w:r>
    </w:p>
    <w:p w:rsidR="00AA21C3" w:rsidRPr="00AA21C3" w:rsidRDefault="00AA21C3" w:rsidP="00AA21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21C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A21C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AA21C3">
        <w:rPr>
          <w:rFonts w:ascii="Times New Roman" w:hAnsi="Times New Roman" w:cs="Times New Roman"/>
          <w:sz w:val="28"/>
          <w:szCs w:val="28"/>
        </w:rPr>
        <w:t>Порядок обеспечения условий доступности для инвалидов объектов с</w:t>
      </w:r>
      <w:r w:rsidRPr="00AA21C3">
        <w:rPr>
          <w:rFonts w:ascii="Times New Roman" w:hAnsi="Times New Roman" w:cs="Times New Roman"/>
          <w:sz w:val="28"/>
          <w:szCs w:val="28"/>
        </w:rPr>
        <w:t>о</w:t>
      </w:r>
      <w:r w:rsidRPr="00AA21C3">
        <w:rPr>
          <w:rFonts w:ascii="Times New Roman" w:hAnsi="Times New Roman" w:cs="Times New Roman"/>
          <w:sz w:val="28"/>
          <w:szCs w:val="28"/>
        </w:rPr>
        <w:t xml:space="preserve">циальной, инженерной и транспортной инфраструктур и предоставляемых услуг, а также оказания им при этом необходимой помощи устанавливается нормами Федерального </w:t>
      </w:r>
      <w:hyperlink r:id="rId23" w:history="1">
        <w:r w:rsidRPr="00AA21C3"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 w:rsidRPr="00AA21C3">
        <w:rPr>
          <w:rFonts w:ascii="Times New Roman" w:hAnsi="Times New Roman" w:cs="Times New Roman"/>
          <w:sz w:val="28"/>
          <w:szCs w:val="28"/>
        </w:rPr>
        <w:t xml:space="preserve"> от 01 декабря 2014 г. N 419-ФЗ "О внесении изменений в отдельные законодательные акты Российской Федерации по вопросам социал</w:t>
      </w:r>
      <w:r w:rsidRPr="00AA21C3">
        <w:rPr>
          <w:rFonts w:ascii="Times New Roman" w:hAnsi="Times New Roman" w:cs="Times New Roman"/>
          <w:sz w:val="28"/>
          <w:szCs w:val="28"/>
        </w:rPr>
        <w:t>ь</w:t>
      </w:r>
      <w:r w:rsidRPr="00AA21C3">
        <w:rPr>
          <w:rFonts w:ascii="Times New Roman" w:hAnsi="Times New Roman" w:cs="Times New Roman"/>
          <w:sz w:val="28"/>
          <w:szCs w:val="28"/>
        </w:rPr>
        <w:t>ной защиты инвалидов в связи с ратификацией Конвенции о правах инвалидов", а также принятыми в</w:t>
      </w:r>
      <w:proofErr w:type="gramEnd"/>
      <w:r w:rsidRPr="00AA21C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A21C3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AA21C3">
        <w:rPr>
          <w:rFonts w:ascii="Times New Roman" w:hAnsi="Times New Roman" w:cs="Times New Roman"/>
          <w:sz w:val="28"/>
          <w:szCs w:val="28"/>
        </w:rPr>
        <w:t xml:space="preserve"> с ним иными нормативными правовыми а</w:t>
      </w:r>
      <w:r w:rsidRPr="00AA21C3">
        <w:rPr>
          <w:rFonts w:ascii="Times New Roman" w:hAnsi="Times New Roman" w:cs="Times New Roman"/>
          <w:sz w:val="28"/>
          <w:szCs w:val="28"/>
        </w:rPr>
        <w:t>к</w:t>
      </w:r>
      <w:r w:rsidRPr="00AA21C3">
        <w:rPr>
          <w:rFonts w:ascii="Times New Roman" w:hAnsi="Times New Roman" w:cs="Times New Roman"/>
          <w:sz w:val="28"/>
          <w:szCs w:val="28"/>
        </w:rPr>
        <w:t xml:space="preserve">тами. </w:t>
      </w:r>
    </w:p>
    <w:p w:rsidR="00006A89" w:rsidRDefault="00006A89" w:rsidP="00006A8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</w:p>
    <w:p w:rsidR="00AA21C3" w:rsidRDefault="00AA21C3" w:rsidP="00AA21C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AA21C3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Показатели доступности и качества муниципальной услуги, в том числе </w:t>
      </w:r>
    </w:p>
    <w:p w:rsidR="00AA21C3" w:rsidRPr="00AA21C3" w:rsidRDefault="00AA21C3" w:rsidP="00AA21C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AA21C3">
        <w:rPr>
          <w:rFonts w:ascii="Times New Roman" w:hAnsi="Times New Roman" w:cs="Times New Roman"/>
          <w:bCs/>
          <w:sz w:val="28"/>
          <w:szCs w:val="28"/>
          <w:lang w:eastAsia="ru-RU"/>
        </w:rPr>
        <w:t>количество взаимодействий заявителя с должностными лицами при предоста</w:t>
      </w:r>
      <w:r w:rsidRPr="00AA21C3">
        <w:rPr>
          <w:rFonts w:ascii="Times New Roman" w:hAnsi="Times New Roman" w:cs="Times New Roman"/>
          <w:bCs/>
          <w:sz w:val="28"/>
          <w:szCs w:val="28"/>
          <w:lang w:eastAsia="ru-RU"/>
        </w:rPr>
        <w:t>в</w:t>
      </w:r>
      <w:r w:rsidRPr="00AA21C3">
        <w:rPr>
          <w:rFonts w:ascii="Times New Roman" w:hAnsi="Times New Roman" w:cs="Times New Roman"/>
          <w:bCs/>
          <w:sz w:val="28"/>
          <w:szCs w:val="28"/>
          <w:lang w:eastAsia="ru-RU"/>
        </w:rPr>
        <w:t>лении муниципальной услуги и их продолжительность, возможность получения информации о ходе муниципальной услуги, в том числе с использованием и</w:t>
      </w:r>
      <w:r w:rsidRPr="00AA21C3">
        <w:rPr>
          <w:rFonts w:ascii="Times New Roman" w:hAnsi="Times New Roman" w:cs="Times New Roman"/>
          <w:bCs/>
          <w:sz w:val="28"/>
          <w:szCs w:val="28"/>
          <w:lang w:eastAsia="ru-RU"/>
        </w:rPr>
        <w:t>н</w:t>
      </w:r>
      <w:r w:rsidRPr="00AA21C3">
        <w:rPr>
          <w:rFonts w:ascii="Times New Roman" w:hAnsi="Times New Roman" w:cs="Times New Roman"/>
          <w:bCs/>
          <w:sz w:val="28"/>
          <w:szCs w:val="28"/>
          <w:lang w:eastAsia="ru-RU"/>
        </w:rPr>
        <w:t>формационно-коммуникационных технологий</w:t>
      </w:r>
    </w:p>
    <w:p w:rsidR="00AA21C3" w:rsidRPr="00AA21C3" w:rsidRDefault="00AA21C3" w:rsidP="00AA21C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A21C3" w:rsidRPr="00AA21C3" w:rsidRDefault="00AA21C3" w:rsidP="00AA21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21C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A21C3">
        <w:rPr>
          <w:rFonts w:ascii="Times New Roman" w:hAnsi="Times New Roman" w:cs="Times New Roman"/>
          <w:sz w:val="28"/>
          <w:szCs w:val="28"/>
        </w:rPr>
        <w:t>. К показателям доступности и качества муниципальной услуги относятся:</w:t>
      </w:r>
    </w:p>
    <w:p w:rsidR="00AA21C3" w:rsidRPr="00AA21C3" w:rsidRDefault="00AA21C3" w:rsidP="00AA21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21C3">
        <w:rPr>
          <w:rFonts w:ascii="Times New Roman" w:hAnsi="Times New Roman" w:cs="Times New Roman"/>
          <w:sz w:val="28"/>
          <w:szCs w:val="28"/>
        </w:rPr>
        <w:t>1) своевременность (</w:t>
      </w:r>
      <w:proofErr w:type="spellStart"/>
      <w:proofErr w:type="gramStart"/>
      <w:r w:rsidRPr="00AA21C3">
        <w:rPr>
          <w:rFonts w:ascii="Times New Roman" w:hAnsi="Times New Roman" w:cs="Times New Roman"/>
          <w:sz w:val="28"/>
          <w:szCs w:val="28"/>
        </w:rPr>
        <w:t>Св</w:t>
      </w:r>
      <w:proofErr w:type="spellEnd"/>
      <w:proofErr w:type="gramEnd"/>
      <w:r w:rsidRPr="00AA21C3">
        <w:rPr>
          <w:rFonts w:ascii="Times New Roman" w:hAnsi="Times New Roman" w:cs="Times New Roman"/>
          <w:sz w:val="28"/>
          <w:szCs w:val="28"/>
        </w:rPr>
        <w:t>):</w:t>
      </w:r>
    </w:p>
    <w:p w:rsidR="00AA21C3" w:rsidRPr="00AA21C3" w:rsidRDefault="00AA21C3" w:rsidP="00AA21C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A21C3" w:rsidRPr="00445360" w:rsidRDefault="00AA21C3" w:rsidP="00AA21C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45360">
        <w:rPr>
          <w:rFonts w:ascii="Times New Roman" w:hAnsi="Times New Roman" w:cs="Times New Roman"/>
          <w:sz w:val="28"/>
          <w:szCs w:val="28"/>
        </w:rPr>
        <w:t>Св</w:t>
      </w:r>
      <w:proofErr w:type="spellEnd"/>
      <w:proofErr w:type="gramEnd"/>
      <w:r w:rsidRPr="00445360">
        <w:rPr>
          <w:rFonts w:ascii="Times New Roman" w:hAnsi="Times New Roman" w:cs="Times New Roman"/>
          <w:sz w:val="28"/>
          <w:szCs w:val="28"/>
        </w:rPr>
        <w:t xml:space="preserve"> = Ср / </w:t>
      </w:r>
      <w:proofErr w:type="spellStart"/>
      <w:r w:rsidRPr="00445360">
        <w:rPr>
          <w:rFonts w:ascii="Times New Roman" w:hAnsi="Times New Roman" w:cs="Times New Roman"/>
          <w:sz w:val="28"/>
          <w:szCs w:val="28"/>
        </w:rPr>
        <w:t>Вр</w:t>
      </w:r>
      <w:proofErr w:type="spellEnd"/>
      <w:r w:rsidRPr="004453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5360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445360">
        <w:rPr>
          <w:rFonts w:ascii="Times New Roman" w:hAnsi="Times New Roman" w:cs="Times New Roman"/>
          <w:sz w:val="28"/>
          <w:szCs w:val="28"/>
        </w:rPr>
        <w:t xml:space="preserve"> 100%, где</w:t>
      </w:r>
    </w:p>
    <w:p w:rsidR="00AA21C3" w:rsidRPr="00445360" w:rsidRDefault="00AA21C3" w:rsidP="00AA21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45360">
        <w:rPr>
          <w:rFonts w:ascii="Times New Roman" w:hAnsi="Times New Roman" w:cs="Times New Roman"/>
          <w:sz w:val="28"/>
          <w:szCs w:val="28"/>
        </w:rPr>
        <w:t>Ср</w:t>
      </w:r>
      <w:proofErr w:type="gramEnd"/>
      <w:r w:rsidRPr="00445360">
        <w:rPr>
          <w:rFonts w:ascii="Times New Roman" w:hAnsi="Times New Roman" w:cs="Times New Roman"/>
          <w:sz w:val="28"/>
          <w:szCs w:val="28"/>
        </w:rPr>
        <w:t xml:space="preserve"> - срок, установленный настоящим административным регламентом;</w:t>
      </w:r>
    </w:p>
    <w:p w:rsidR="00AA21C3" w:rsidRPr="00445360" w:rsidRDefault="00AA21C3" w:rsidP="00AA21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45360">
        <w:rPr>
          <w:rFonts w:ascii="Times New Roman" w:hAnsi="Times New Roman" w:cs="Times New Roman"/>
          <w:sz w:val="28"/>
          <w:szCs w:val="28"/>
        </w:rPr>
        <w:t>Вр</w:t>
      </w:r>
      <w:proofErr w:type="spellEnd"/>
      <w:r w:rsidRPr="00445360">
        <w:rPr>
          <w:rFonts w:ascii="Times New Roman" w:hAnsi="Times New Roman" w:cs="Times New Roman"/>
          <w:sz w:val="28"/>
          <w:szCs w:val="28"/>
        </w:rPr>
        <w:t xml:space="preserve"> - время, фактически затраченное на предоставление муниципальной услуги.</w:t>
      </w:r>
    </w:p>
    <w:p w:rsidR="00AA21C3" w:rsidRPr="00445360" w:rsidRDefault="00AA21C3" w:rsidP="00AA21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5360">
        <w:rPr>
          <w:rFonts w:ascii="Times New Roman" w:hAnsi="Times New Roman" w:cs="Times New Roman"/>
          <w:sz w:val="28"/>
          <w:szCs w:val="28"/>
        </w:rPr>
        <w:t>Показатель 100% и более является положительным и соответствует требованиям настоящего Административного регламента;</w:t>
      </w:r>
    </w:p>
    <w:p w:rsidR="00AA21C3" w:rsidRPr="00445360" w:rsidRDefault="00AA21C3" w:rsidP="00AA21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5360">
        <w:rPr>
          <w:rFonts w:ascii="Times New Roman" w:hAnsi="Times New Roman" w:cs="Times New Roman"/>
          <w:sz w:val="28"/>
          <w:szCs w:val="28"/>
        </w:rPr>
        <w:t>2) доступность (</w:t>
      </w:r>
      <w:proofErr w:type="spellStart"/>
      <w:r w:rsidRPr="00445360">
        <w:rPr>
          <w:rFonts w:ascii="Times New Roman" w:hAnsi="Times New Roman" w:cs="Times New Roman"/>
          <w:sz w:val="28"/>
          <w:szCs w:val="28"/>
        </w:rPr>
        <w:t>Дос</w:t>
      </w:r>
      <w:proofErr w:type="spellEnd"/>
      <w:r w:rsidRPr="00445360">
        <w:rPr>
          <w:rFonts w:ascii="Times New Roman" w:hAnsi="Times New Roman" w:cs="Times New Roman"/>
          <w:sz w:val="28"/>
          <w:szCs w:val="28"/>
        </w:rPr>
        <w:t>):</w:t>
      </w:r>
    </w:p>
    <w:p w:rsidR="00AA21C3" w:rsidRPr="00445360" w:rsidRDefault="00AA21C3" w:rsidP="00AA21C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A21C3" w:rsidRPr="00445360" w:rsidRDefault="00AA21C3" w:rsidP="00AA21C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45360">
        <w:rPr>
          <w:rFonts w:ascii="Times New Roman" w:hAnsi="Times New Roman" w:cs="Times New Roman"/>
          <w:sz w:val="28"/>
          <w:szCs w:val="28"/>
        </w:rPr>
        <w:t>Дос</w:t>
      </w:r>
      <w:proofErr w:type="spellEnd"/>
      <w:r w:rsidRPr="00445360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445360">
        <w:rPr>
          <w:rFonts w:ascii="Times New Roman" w:hAnsi="Times New Roman" w:cs="Times New Roman"/>
          <w:sz w:val="28"/>
          <w:szCs w:val="28"/>
        </w:rPr>
        <w:t>Дэл</w:t>
      </w:r>
      <w:proofErr w:type="spellEnd"/>
      <w:r w:rsidRPr="00445360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45360">
        <w:rPr>
          <w:rFonts w:ascii="Times New Roman" w:hAnsi="Times New Roman" w:cs="Times New Roman"/>
          <w:sz w:val="28"/>
          <w:szCs w:val="28"/>
        </w:rPr>
        <w:t>Динф</w:t>
      </w:r>
      <w:proofErr w:type="spellEnd"/>
      <w:r w:rsidRPr="00445360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45360">
        <w:rPr>
          <w:rFonts w:ascii="Times New Roman" w:hAnsi="Times New Roman" w:cs="Times New Roman"/>
          <w:sz w:val="28"/>
          <w:szCs w:val="28"/>
        </w:rPr>
        <w:t>Дмфц</w:t>
      </w:r>
      <w:proofErr w:type="spellEnd"/>
      <w:r w:rsidRPr="00445360">
        <w:rPr>
          <w:rFonts w:ascii="Times New Roman" w:hAnsi="Times New Roman" w:cs="Times New Roman"/>
          <w:sz w:val="28"/>
          <w:szCs w:val="28"/>
        </w:rPr>
        <w:t>, где</w:t>
      </w:r>
    </w:p>
    <w:p w:rsidR="00AA21C3" w:rsidRPr="00445360" w:rsidRDefault="00AA21C3" w:rsidP="00AA21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A21C3" w:rsidRPr="00445360" w:rsidRDefault="00AA21C3" w:rsidP="00AA21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45360">
        <w:rPr>
          <w:rFonts w:ascii="Times New Roman" w:hAnsi="Times New Roman" w:cs="Times New Roman"/>
          <w:sz w:val="28"/>
          <w:szCs w:val="28"/>
        </w:rPr>
        <w:t>Дэл</w:t>
      </w:r>
      <w:proofErr w:type="spellEnd"/>
      <w:r w:rsidRPr="00445360">
        <w:rPr>
          <w:rFonts w:ascii="Times New Roman" w:hAnsi="Times New Roman" w:cs="Times New Roman"/>
          <w:sz w:val="28"/>
          <w:szCs w:val="28"/>
        </w:rPr>
        <w:t xml:space="preserve"> - возможность подачи документов, необходимых для предоставления муниципальной услуги, в электронном виде:</w:t>
      </w:r>
    </w:p>
    <w:p w:rsidR="00AA21C3" w:rsidRPr="00445360" w:rsidRDefault="00AA21C3" w:rsidP="00AA21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45360">
        <w:rPr>
          <w:rFonts w:ascii="Times New Roman" w:hAnsi="Times New Roman" w:cs="Times New Roman"/>
          <w:sz w:val="28"/>
          <w:szCs w:val="28"/>
        </w:rPr>
        <w:t>Дэл</w:t>
      </w:r>
      <w:proofErr w:type="spellEnd"/>
      <w:r w:rsidRPr="00445360">
        <w:rPr>
          <w:rFonts w:ascii="Times New Roman" w:hAnsi="Times New Roman" w:cs="Times New Roman"/>
          <w:sz w:val="28"/>
          <w:szCs w:val="28"/>
        </w:rPr>
        <w:t xml:space="preserve"> = 35% при наличии возможности подачи документов, необходимых для предоставления муниципальной услуги, в электронном виде;</w:t>
      </w:r>
    </w:p>
    <w:p w:rsidR="00AA21C3" w:rsidRPr="00445360" w:rsidRDefault="00AA21C3" w:rsidP="00AA21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45360">
        <w:rPr>
          <w:rFonts w:ascii="Times New Roman" w:hAnsi="Times New Roman" w:cs="Times New Roman"/>
          <w:sz w:val="28"/>
          <w:szCs w:val="28"/>
        </w:rPr>
        <w:t>Дэл</w:t>
      </w:r>
      <w:proofErr w:type="spellEnd"/>
      <w:r w:rsidRPr="00445360">
        <w:rPr>
          <w:rFonts w:ascii="Times New Roman" w:hAnsi="Times New Roman" w:cs="Times New Roman"/>
          <w:sz w:val="28"/>
          <w:szCs w:val="28"/>
        </w:rPr>
        <w:t xml:space="preserve"> = 0% при отсутствии возможности подачи документов, необходимых для предоставления муниципальной услуги, в электронном виде;</w:t>
      </w:r>
    </w:p>
    <w:p w:rsidR="00AA21C3" w:rsidRPr="00445360" w:rsidRDefault="00AA21C3" w:rsidP="00AA21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45360">
        <w:rPr>
          <w:rFonts w:ascii="Times New Roman" w:hAnsi="Times New Roman" w:cs="Times New Roman"/>
          <w:sz w:val="28"/>
          <w:szCs w:val="28"/>
        </w:rPr>
        <w:t>Динф</w:t>
      </w:r>
      <w:proofErr w:type="spellEnd"/>
      <w:r w:rsidRPr="00445360">
        <w:rPr>
          <w:rFonts w:ascii="Times New Roman" w:hAnsi="Times New Roman" w:cs="Times New Roman"/>
          <w:sz w:val="28"/>
          <w:szCs w:val="28"/>
        </w:rPr>
        <w:t xml:space="preserve"> - доступность информации о порядке предоставления муниципальной услуги:</w:t>
      </w:r>
    </w:p>
    <w:p w:rsidR="00AA21C3" w:rsidRPr="00445360" w:rsidRDefault="00AA21C3" w:rsidP="00AA21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45360">
        <w:rPr>
          <w:rFonts w:ascii="Times New Roman" w:hAnsi="Times New Roman" w:cs="Times New Roman"/>
          <w:sz w:val="28"/>
          <w:szCs w:val="28"/>
        </w:rPr>
        <w:t>Динф</w:t>
      </w:r>
      <w:proofErr w:type="spellEnd"/>
      <w:r w:rsidRPr="00445360">
        <w:rPr>
          <w:rFonts w:ascii="Times New Roman" w:hAnsi="Times New Roman" w:cs="Times New Roman"/>
          <w:sz w:val="28"/>
          <w:szCs w:val="28"/>
        </w:rPr>
        <w:t xml:space="preserve"> = 65%, если информация о порядке предоставления муниципальной услуги размещена с использованием информационно-телекоммуникационной </w:t>
      </w:r>
      <w:r w:rsidRPr="00445360">
        <w:rPr>
          <w:rFonts w:ascii="Times New Roman" w:hAnsi="Times New Roman" w:cs="Times New Roman"/>
          <w:sz w:val="28"/>
          <w:szCs w:val="28"/>
        </w:rPr>
        <w:lastRenderedPageBreak/>
        <w:t>сети «Интернет» (40%), на информационных стендах (20%) и есть доступный для заявителей раздаточный материал (5%);</w:t>
      </w:r>
    </w:p>
    <w:p w:rsidR="00AA21C3" w:rsidRPr="00445360" w:rsidRDefault="00AA21C3" w:rsidP="00AA21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45360">
        <w:rPr>
          <w:rFonts w:ascii="Times New Roman" w:hAnsi="Times New Roman" w:cs="Times New Roman"/>
          <w:sz w:val="28"/>
          <w:szCs w:val="28"/>
        </w:rPr>
        <w:t>Динф</w:t>
      </w:r>
      <w:proofErr w:type="spellEnd"/>
      <w:r w:rsidRPr="00445360">
        <w:rPr>
          <w:rFonts w:ascii="Times New Roman" w:hAnsi="Times New Roman" w:cs="Times New Roman"/>
          <w:sz w:val="28"/>
          <w:szCs w:val="28"/>
        </w:rPr>
        <w:t xml:space="preserve"> = 0%, если для получения информации о порядке предоставления муниципальной услуги необходимо пользоваться другими способами получения информации о порядке предоставления муниципальной услуги, в том числе самостоятельно изучать нормативные правовые акты;</w:t>
      </w:r>
    </w:p>
    <w:p w:rsidR="00AA21C3" w:rsidRPr="00445360" w:rsidRDefault="00AA21C3" w:rsidP="00AA21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45360">
        <w:rPr>
          <w:rFonts w:ascii="Times New Roman" w:hAnsi="Times New Roman" w:cs="Times New Roman"/>
          <w:sz w:val="28"/>
          <w:szCs w:val="28"/>
        </w:rPr>
        <w:t>Дмфц</w:t>
      </w:r>
      <w:proofErr w:type="spellEnd"/>
      <w:r w:rsidRPr="00445360">
        <w:rPr>
          <w:rFonts w:ascii="Times New Roman" w:hAnsi="Times New Roman" w:cs="Times New Roman"/>
          <w:sz w:val="28"/>
          <w:szCs w:val="28"/>
        </w:rPr>
        <w:t xml:space="preserve"> - возможность подачи документов, необходимых для предоставления муниципальной услуги, в многофункциональные центры:</w:t>
      </w:r>
    </w:p>
    <w:p w:rsidR="00AA21C3" w:rsidRPr="00445360" w:rsidRDefault="00AA21C3" w:rsidP="00AA21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45360">
        <w:rPr>
          <w:rFonts w:ascii="Times New Roman" w:hAnsi="Times New Roman" w:cs="Times New Roman"/>
          <w:sz w:val="28"/>
          <w:szCs w:val="28"/>
        </w:rPr>
        <w:t>Дмфц</w:t>
      </w:r>
      <w:proofErr w:type="spellEnd"/>
      <w:r w:rsidRPr="00445360">
        <w:rPr>
          <w:rFonts w:ascii="Times New Roman" w:hAnsi="Times New Roman" w:cs="Times New Roman"/>
          <w:sz w:val="28"/>
          <w:szCs w:val="28"/>
        </w:rPr>
        <w:t xml:space="preserve"> = 5% при наличии возможности подачи документов, необходимых для предоставления муниципальной услуги, в многофункциональные центры;</w:t>
      </w:r>
    </w:p>
    <w:p w:rsidR="00AA21C3" w:rsidRPr="00445360" w:rsidRDefault="00AA21C3" w:rsidP="00AA21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45360">
        <w:rPr>
          <w:rFonts w:ascii="Times New Roman" w:hAnsi="Times New Roman" w:cs="Times New Roman"/>
          <w:sz w:val="28"/>
          <w:szCs w:val="28"/>
        </w:rPr>
        <w:t>Дмфц</w:t>
      </w:r>
      <w:proofErr w:type="spellEnd"/>
      <w:r w:rsidRPr="00445360">
        <w:rPr>
          <w:rFonts w:ascii="Times New Roman" w:hAnsi="Times New Roman" w:cs="Times New Roman"/>
          <w:sz w:val="28"/>
          <w:szCs w:val="28"/>
        </w:rPr>
        <w:t xml:space="preserve"> = 0% при отсутствии возможности подачи документов, необходимых для предоставления муниципальной услуги, в многофункциональные центры;</w:t>
      </w:r>
    </w:p>
    <w:p w:rsidR="00AA21C3" w:rsidRPr="00445360" w:rsidRDefault="00AA21C3" w:rsidP="00AA21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5360">
        <w:rPr>
          <w:rFonts w:ascii="Times New Roman" w:hAnsi="Times New Roman" w:cs="Times New Roman"/>
          <w:sz w:val="28"/>
          <w:szCs w:val="28"/>
        </w:rPr>
        <w:t>3) качество (</w:t>
      </w:r>
      <w:proofErr w:type="spellStart"/>
      <w:r w:rsidRPr="00445360">
        <w:rPr>
          <w:rFonts w:ascii="Times New Roman" w:hAnsi="Times New Roman" w:cs="Times New Roman"/>
          <w:sz w:val="28"/>
          <w:szCs w:val="28"/>
        </w:rPr>
        <w:t>Кач</w:t>
      </w:r>
      <w:proofErr w:type="spellEnd"/>
      <w:r w:rsidRPr="00445360">
        <w:rPr>
          <w:rFonts w:ascii="Times New Roman" w:hAnsi="Times New Roman" w:cs="Times New Roman"/>
          <w:sz w:val="28"/>
          <w:szCs w:val="28"/>
        </w:rPr>
        <w:t>):</w:t>
      </w:r>
    </w:p>
    <w:p w:rsidR="00AA21C3" w:rsidRPr="00445360" w:rsidRDefault="00AA21C3" w:rsidP="00AA21C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A21C3" w:rsidRPr="00445360" w:rsidRDefault="00AA21C3" w:rsidP="00AA21C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45360">
        <w:rPr>
          <w:rFonts w:ascii="Times New Roman" w:hAnsi="Times New Roman" w:cs="Times New Roman"/>
          <w:sz w:val="28"/>
          <w:szCs w:val="28"/>
        </w:rPr>
        <w:t>Кач</w:t>
      </w:r>
      <w:proofErr w:type="spellEnd"/>
      <w:r w:rsidRPr="00445360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445360">
        <w:rPr>
          <w:rFonts w:ascii="Times New Roman" w:hAnsi="Times New Roman" w:cs="Times New Roman"/>
          <w:sz w:val="28"/>
          <w:szCs w:val="28"/>
        </w:rPr>
        <w:t>Кобслуж</w:t>
      </w:r>
      <w:proofErr w:type="spellEnd"/>
      <w:r w:rsidRPr="00445360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45360">
        <w:rPr>
          <w:rFonts w:ascii="Times New Roman" w:hAnsi="Times New Roman" w:cs="Times New Roman"/>
          <w:sz w:val="28"/>
          <w:szCs w:val="28"/>
        </w:rPr>
        <w:t>Квзаим</w:t>
      </w:r>
      <w:proofErr w:type="spellEnd"/>
      <w:r w:rsidRPr="00445360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45360">
        <w:rPr>
          <w:rFonts w:ascii="Times New Roman" w:hAnsi="Times New Roman" w:cs="Times New Roman"/>
          <w:sz w:val="28"/>
          <w:szCs w:val="28"/>
        </w:rPr>
        <w:t>Кпрод</w:t>
      </w:r>
      <w:proofErr w:type="spellEnd"/>
      <w:r w:rsidRPr="00445360">
        <w:rPr>
          <w:rFonts w:ascii="Times New Roman" w:hAnsi="Times New Roman" w:cs="Times New Roman"/>
          <w:sz w:val="28"/>
          <w:szCs w:val="28"/>
        </w:rPr>
        <w:t>, где</w:t>
      </w:r>
    </w:p>
    <w:p w:rsidR="00AA21C3" w:rsidRPr="00445360" w:rsidRDefault="00AA21C3" w:rsidP="00AA21C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A21C3" w:rsidRPr="00445360" w:rsidRDefault="00AA21C3" w:rsidP="00AA21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45360">
        <w:rPr>
          <w:rFonts w:ascii="Times New Roman" w:hAnsi="Times New Roman" w:cs="Times New Roman"/>
          <w:sz w:val="28"/>
          <w:szCs w:val="28"/>
        </w:rPr>
        <w:t>Кобслуж</w:t>
      </w:r>
      <w:proofErr w:type="spellEnd"/>
      <w:r w:rsidRPr="00445360">
        <w:rPr>
          <w:rFonts w:ascii="Times New Roman" w:hAnsi="Times New Roman" w:cs="Times New Roman"/>
          <w:sz w:val="28"/>
          <w:szCs w:val="28"/>
        </w:rPr>
        <w:t xml:space="preserve"> - качество обслуживания при предоставлении муниципальной услуги:</w:t>
      </w:r>
    </w:p>
    <w:p w:rsidR="00AA21C3" w:rsidRPr="00445360" w:rsidRDefault="00AA21C3" w:rsidP="00AA21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45360">
        <w:rPr>
          <w:rFonts w:ascii="Times New Roman" w:hAnsi="Times New Roman" w:cs="Times New Roman"/>
          <w:sz w:val="28"/>
          <w:szCs w:val="28"/>
        </w:rPr>
        <w:t>Кобслуж</w:t>
      </w:r>
      <w:proofErr w:type="spellEnd"/>
      <w:r w:rsidRPr="00445360">
        <w:rPr>
          <w:rFonts w:ascii="Times New Roman" w:hAnsi="Times New Roman" w:cs="Times New Roman"/>
          <w:sz w:val="28"/>
          <w:szCs w:val="28"/>
        </w:rPr>
        <w:t xml:space="preserve"> = 20%, если должностные лица, предоставляющие муниципальную услугу, корректны, доброжелательны, дают подробные и доступные разъяснения;</w:t>
      </w:r>
    </w:p>
    <w:p w:rsidR="00AA21C3" w:rsidRPr="00445360" w:rsidRDefault="00AA21C3" w:rsidP="00AA21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45360">
        <w:rPr>
          <w:rFonts w:ascii="Times New Roman" w:hAnsi="Times New Roman" w:cs="Times New Roman"/>
          <w:sz w:val="28"/>
          <w:szCs w:val="28"/>
        </w:rPr>
        <w:t>Кобслуж</w:t>
      </w:r>
      <w:proofErr w:type="spellEnd"/>
      <w:r w:rsidRPr="00445360">
        <w:rPr>
          <w:rFonts w:ascii="Times New Roman" w:hAnsi="Times New Roman" w:cs="Times New Roman"/>
          <w:sz w:val="28"/>
          <w:szCs w:val="28"/>
        </w:rPr>
        <w:t xml:space="preserve"> = 0%, если должностные лица, предоставляющие муниципальную услугу, некорректны, недоброжелательны, не дают подробных и доступных разъяснений;</w:t>
      </w:r>
    </w:p>
    <w:p w:rsidR="00AA21C3" w:rsidRPr="00445360" w:rsidRDefault="00AA21C3" w:rsidP="00AA21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45360">
        <w:rPr>
          <w:rFonts w:ascii="Times New Roman" w:hAnsi="Times New Roman" w:cs="Times New Roman"/>
          <w:sz w:val="28"/>
          <w:szCs w:val="28"/>
        </w:rPr>
        <w:t>Квзаим</w:t>
      </w:r>
      <w:proofErr w:type="spellEnd"/>
      <w:r w:rsidRPr="00445360">
        <w:rPr>
          <w:rFonts w:ascii="Times New Roman" w:hAnsi="Times New Roman" w:cs="Times New Roman"/>
          <w:sz w:val="28"/>
          <w:szCs w:val="28"/>
        </w:rPr>
        <w:t xml:space="preserve"> - количество взаимодействий заявителя с должностным лицом, предоставляющим муниципальную услугу:</w:t>
      </w:r>
    </w:p>
    <w:p w:rsidR="00AA21C3" w:rsidRPr="00445360" w:rsidRDefault="00AA21C3" w:rsidP="00AA21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45360">
        <w:rPr>
          <w:rFonts w:ascii="Times New Roman" w:hAnsi="Times New Roman" w:cs="Times New Roman"/>
          <w:sz w:val="28"/>
          <w:szCs w:val="28"/>
        </w:rPr>
        <w:t>Квзаим</w:t>
      </w:r>
      <w:proofErr w:type="spellEnd"/>
      <w:r w:rsidRPr="00445360">
        <w:rPr>
          <w:rFonts w:ascii="Times New Roman" w:hAnsi="Times New Roman" w:cs="Times New Roman"/>
          <w:sz w:val="28"/>
          <w:szCs w:val="28"/>
        </w:rPr>
        <w:t xml:space="preserve"> = 50% при отсутствии в ходе предоставления муниципальной услуги взаимодействия заявителя с должностным лицом, предоставляющим муниципальную услугу;</w:t>
      </w:r>
    </w:p>
    <w:p w:rsidR="00AA21C3" w:rsidRPr="00445360" w:rsidRDefault="00AA21C3" w:rsidP="00AA21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45360">
        <w:rPr>
          <w:rFonts w:ascii="Times New Roman" w:hAnsi="Times New Roman" w:cs="Times New Roman"/>
          <w:sz w:val="28"/>
          <w:szCs w:val="28"/>
        </w:rPr>
        <w:t>Квзаим</w:t>
      </w:r>
      <w:proofErr w:type="spellEnd"/>
      <w:r w:rsidRPr="00445360">
        <w:rPr>
          <w:rFonts w:ascii="Times New Roman" w:hAnsi="Times New Roman" w:cs="Times New Roman"/>
          <w:sz w:val="28"/>
          <w:szCs w:val="28"/>
        </w:rPr>
        <w:t xml:space="preserve"> = 40% при наличии в ходе предоставления муниципальной услуги одного взаимодействия заявителя с должностным лицом, предоставляющим муниципальную услугу;</w:t>
      </w:r>
    </w:p>
    <w:p w:rsidR="00AA21C3" w:rsidRPr="00445360" w:rsidRDefault="00AA21C3" w:rsidP="00AA21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45360">
        <w:rPr>
          <w:rFonts w:ascii="Times New Roman" w:hAnsi="Times New Roman" w:cs="Times New Roman"/>
          <w:sz w:val="28"/>
          <w:szCs w:val="28"/>
        </w:rPr>
        <w:t>Квзаим</w:t>
      </w:r>
      <w:proofErr w:type="spellEnd"/>
      <w:r w:rsidRPr="00445360">
        <w:rPr>
          <w:rFonts w:ascii="Times New Roman" w:hAnsi="Times New Roman" w:cs="Times New Roman"/>
          <w:sz w:val="28"/>
          <w:szCs w:val="28"/>
        </w:rPr>
        <w:t xml:space="preserve"> = 20% при наличии в ходе предоставления муниципальной услуги более одного взаимодействия заявителя с должностным лицом, предоставляющим муниципальную услугу;</w:t>
      </w:r>
    </w:p>
    <w:p w:rsidR="00AA21C3" w:rsidRPr="00445360" w:rsidRDefault="00AA21C3" w:rsidP="00AA21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45360">
        <w:rPr>
          <w:rFonts w:ascii="Times New Roman" w:hAnsi="Times New Roman" w:cs="Times New Roman"/>
          <w:sz w:val="28"/>
          <w:szCs w:val="28"/>
        </w:rPr>
        <w:t>Кпрод</w:t>
      </w:r>
      <w:proofErr w:type="spellEnd"/>
      <w:r w:rsidRPr="00445360">
        <w:rPr>
          <w:rFonts w:ascii="Times New Roman" w:hAnsi="Times New Roman" w:cs="Times New Roman"/>
          <w:sz w:val="28"/>
          <w:szCs w:val="28"/>
        </w:rPr>
        <w:t xml:space="preserve"> - продолжительность взаимодействия заявителя с должностным лицом, предоставляющим муниципальную услугу:</w:t>
      </w:r>
    </w:p>
    <w:p w:rsidR="00AA21C3" w:rsidRPr="00445360" w:rsidRDefault="00AA21C3" w:rsidP="00AA21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45360">
        <w:rPr>
          <w:rFonts w:ascii="Times New Roman" w:hAnsi="Times New Roman" w:cs="Times New Roman"/>
          <w:sz w:val="28"/>
          <w:szCs w:val="28"/>
        </w:rPr>
        <w:t>Кпрод</w:t>
      </w:r>
      <w:proofErr w:type="spellEnd"/>
      <w:r w:rsidRPr="00445360">
        <w:rPr>
          <w:rFonts w:ascii="Times New Roman" w:hAnsi="Times New Roman" w:cs="Times New Roman"/>
          <w:sz w:val="28"/>
          <w:szCs w:val="28"/>
        </w:rPr>
        <w:t xml:space="preserve"> = 30% при взаимодействии заявителя с должностным лицом, предоставляющим муниципальную услугу, в течение сроков, предусмотренных настоящим Административным регламентом;</w:t>
      </w:r>
    </w:p>
    <w:p w:rsidR="00AA21C3" w:rsidRPr="00445360" w:rsidRDefault="00AA21C3" w:rsidP="00AA21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45360">
        <w:rPr>
          <w:rFonts w:ascii="Times New Roman" w:hAnsi="Times New Roman" w:cs="Times New Roman"/>
          <w:sz w:val="28"/>
          <w:szCs w:val="28"/>
        </w:rPr>
        <w:t>Кпрод</w:t>
      </w:r>
      <w:proofErr w:type="spellEnd"/>
      <w:r w:rsidRPr="00445360">
        <w:rPr>
          <w:rFonts w:ascii="Times New Roman" w:hAnsi="Times New Roman" w:cs="Times New Roman"/>
          <w:sz w:val="28"/>
          <w:szCs w:val="28"/>
        </w:rPr>
        <w:t xml:space="preserve"> = минус 1% за каждые 5 минут взаимодействия заявителя с должностным лицом, предоставляющим муниципальную услугу, сверх сроков, предусмотренных настоящим Административным регламентом.</w:t>
      </w:r>
    </w:p>
    <w:p w:rsidR="00AA21C3" w:rsidRPr="00445360" w:rsidRDefault="00AA21C3" w:rsidP="00AA21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5360">
        <w:rPr>
          <w:rFonts w:ascii="Times New Roman" w:hAnsi="Times New Roman" w:cs="Times New Roman"/>
          <w:sz w:val="28"/>
          <w:szCs w:val="28"/>
        </w:rPr>
        <w:t xml:space="preserve">Значение показателя 100% говорит о том, что предоставление </w:t>
      </w:r>
      <w:r w:rsidRPr="00445360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муниципальной услуги осуществляется в строгом соответствии с Федеральным </w:t>
      </w:r>
      <w:hyperlink r:id="rId24" w:history="1">
        <w:r w:rsidRPr="0044536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445360">
        <w:rPr>
          <w:rFonts w:ascii="Times New Roman" w:hAnsi="Times New Roman" w:cs="Times New Roman"/>
          <w:sz w:val="28"/>
          <w:szCs w:val="28"/>
        </w:rPr>
        <w:t xml:space="preserve"> от 27 июля 2010 года № 210-ФЗ «Об организации предоставления государственных и муниципальных услуг»;</w:t>
      </w:r>
    </w:p>
    <w:p w:rsidR="00AA21C3" w:rsidRPr="00445360" w:rsidRDefault="00AA21C3" w:rsidP="00AA21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5360">
        <w:rPr>
          <w:rFonts w:ascii="Times New Roman" w:hAnsi="Times New Roman" w:cs="Times New Roman"/>
          <w:sz w:val="28"/>
          <w:szCs w:val="28"/>
        </w:rPr>
        <w:t>4) удовлетворенность (Уд):</w:t>
      </w:r>
    </w:p>
    <w:p w:rsidR="00AA21C3" w:rsidRPr="00445360" w:rsidRDefault="00AA21C3" w:rsidP="00AA21C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A21C3" w:rsidRPr="00445360" w:rsidRDefault="00AA21C3" w:rsidP="00AA21C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45360">
        <w:rPr>
          <w:rFonts w:ascii="Times New Roman" w:hAnsi="Times New Roman" w:cs="Times New Roman"/>
          <w:sz w:val="28"/>
          <w:szCs w:val="28"/>
        </w:rPr>
        <w:t xml:space="preserve">Уд = 100% - </w:t>
      </w:r>
      <w:proofErr w:type="spellStart"/>
      <w:r w:rsidRPr="00445360">
        <w:rPr>
          <w:rFonts w:ascii="Times New Roman" w:hAnsi="Times New Roman" w:cs="Times New Roman"/>
          <w:sz w:val="28"/>
          <w:szCs w:val="28"/>
        </w:rPr>
        <w:t>Кобж</w:t>
      </w:r>
      <w:proofErr w:type="spellEnd"/>
      <w:r w:rsidRPr="00445360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445360">
        <w:rPr>
          <w:rFonts w:ascii="Times New Roman" w:hAnsi="Times New Roman" w:cs="Times New Roman"/>
          <w:sz w:val="28"/>
          <w:szCs w:val="28"/>
        </w:rPr>
        <w:t>Кзаяв</w:t>
      </w:r>
      <w:proofErr w:type="spellEnd"/>
      <w:r w:rsidRPr="004453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5360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445360">
        <w:rPr>
          <w:rFonts w:ascii="Times New Roman" w:hAnsi="Times New Roman" w:cs="Times New Roman"/>
          <w:sz w:val="28"/>
          <w:szCs w:val="28"/>
        </w:rPr>
        <w:t xml:space="preserve"> 100%, где</w:t>
      </w:r>
    </w:p>
    <w:p w:rsidR="00AA21C3" w:rsidRPr="00445360" w:rsidRDefault="00AA21C3" w:rsidP="00AA21C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A21C3" w:rsidRPr="00445360" w:rsidRDefault="00AA21C3" w:rsidP="00AA21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45360">
        <w:rPr>
          <w:rFonts w:ascii="Times New Roman" w:hAnsi="Times New Roman" w:cs="Times New Roman"/>
          <w:sz w:val="28"/>
          <w:szCs w:val="28"/>
        </w:rPr>
        <w:t>Кобж</w:t>
      </w:r>
      <w:proofErr w:type="spellEnd"/>
      <w:r w:rsidRPr="00445360">
        <w:rPr>
          <w:rFonts w:ascii="Times New Roman" w:hAnsi="Times New Roman" w:cs="Times New Roman"/>
          <w:sz w:val="28"/>
          <w:szCs w:val="28"/>
        </w:rPr>
        <w:t xml:space="preserve"> - количество обжалований при предоставлении муниципальной услуги;</w:t>
      </w:r>
    </w:p>
    <w:p w:rsidR="00AA21C3" w:rsidRPr="00AA21C3" w:rsidRDefault="00AA21C3" w:rsidP="00AA21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45360">
        <w:rPr>
          <w:rFonts w:ascii="Times New Roman" w:hAnsi="Times New Roman" w:cs="Times New Roman"/>
          <w:sz w:val="28"/>
          <w:szCs w:val="28"/>
        </w:rPr>
        <w:t>Кзаяв</w:t>
      </w:r>
      <w:proofErr w:type="spellEnd"/>
      <w:r w:rsidRPr="00445360">
        <w:rPr>
          <w:rFonts w:ascii="Times New Roman" w:hAnsi="Times New Roman" w:cs="Times New Roman"/>
          <w:sz w:val="28"/>
          <w:szCs w:val="28"/>
        </w:rPr>
        <w:t xml:space="preserve"> - количество заявителей.</w:t>
      </w:r>
    </w:p>
    <w:p w:rsidR="00AA21C3" w:rsidRPr="00AA21C3" w:rsidRDefault="00AA21C3" w:rsidP="00AA21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21C3">
        <w:rPr>
          <w:rFonts w:ascii="Times New Roman" w:hAnsi="Times New Roman" w:cs="Times New Roman"/>
          <w:sz w:val="28"/>
          <w:szCs w:val="28"/>
        </w:rPr>
        <w:t>Для осуществления контроля качества и доступности предоставления муниципальной услуги, определения обобщенных показателей за определенный промежуток времени необходимо сумму показателей по каждому заявителю разделить на количество заявителей.</w:t>
      </w:r>
    </w:p>
    <w:p w:rsidR="00AA21C3" w:rsidRPr="006239E5" w:rsidRDefault="00AA21C3" w:rsidP="00AA21C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A21C3" w:rsidRDefault="00AA21C3" w:rsidP="00AA21C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AA21C3">
        <w:rPr>
          <w:rFonts w:ascii="Times New Roman" w:hAnsi="Times New Roman" w:cs="Times New Roman"/>
          <w:bCs/>
          <w:sz w:val="28"/>
          <w:szCs w:val="28"/>
          <w:lang w:eastAsia="ru-RU"/>
        </w:rPr>
        <w:t>Иные требования, в том числе учитывающие особенности предоставления</w:t>
      </w:r>
    </w:p>
    <w:p w:rsidR="00AA21C3" w:rsidRPr="00AA21C3" w:rsidRDefault="00AA21C3" w:rsidP="00AA21C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AA21C3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муниципальной</w:t>
      </w:r>
      <w:r w:rsidRPr="00AA21C3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услуги по экстерриториальному принципу (в случае если мун</w:t>
      </w:r>
      <w:r w:rsidRPr="00AA21C3">
        <w:rPr>
          <w:rFonts w:ascii="Times New Roman" w:hAnsi="Times New Roman" w:cs="Times New Roman"/>
          <w:bCs/>
          <w:sz w:val="28"/>
          <w:szCs w:val="28"/>
          <w:lang w:eastAsia="ru-RU"/>
        </w:rPr>
        <w:t>и</w:t>
      </w:r>
      <w:r w:rsidRPr="00AA21C3">
        <w:rPr>
          <w:rFonts w:ascii="Times New Roman" w:hAnsi="Times New Roman" w:cs="Times New Roman"/>
          <w:bCs/>
          <w:sz w:val="28"/>
          <w:szCs w:val="28"/>
          <w:lang w:eastAsia="ru-RU"/>
        </w:rPr>
        <w:t>ципальная услуга предоставляется по экстерриториальному принципу) и особе</w:t>
      </w:r>
      <w:r w:rsidRPr="00AA21C3">
        <w:rPr>
          <w:rFonts w:ascii="Times New Roman" w:hAnsi="Times New Roman" w:cs="Times New Roman"/>
          <w:bCs/>
          <w:sz w:val="28"/>
          <w:szCs w:val="28"/>
          <w:lang w:eastAsia="ru-RU"/>
        </w:rPr>
        <w:t>н</w:t>
      </w:r>
      <w:r w:rsidRPr="00AA21C3">
        <w:rPr>
          <w:rFonts w:ascii="Times New Roman" w:hAnsi="Times New Roman" w:cs="Times New Roman"/>
          <w:bCs/>
          <w:sz w:val="28"/>
          <w:szCs w:val="28"/>
          <w:lang w:eastAsia="ru-RU"/>
        </w:rPr>
        <w:t>ности предоставления муниципальной услуги в электронной форме</w:t>
      </w:r>
    </w:p>
    <w:p w:rsidR="00AA21C3" w:rsidRPr="00AA21C3" w:rsidRDefault="00AA21C3" w:rsidP="00AA21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A21C3" w:rsidRPr="00AA21C3" w:rsidRDefault="00AA21C3" w:rsidP="00AA21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A21C3">
        <w:rPr>
          <w:rFonts w:ascii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AA21C3">
        <w:rPr>
          <w:rFonts w:ascii="Times New Roman" w:hAnsi="Times New Roman" w:cs="Times New Roman"/>
          <w:sz w:val="28"/>
          <w:szCs w:val="28"/>
          <w:lang w:eastAsia="ru-RU"/>
        </w:rPr>
        <w:t>. Муниципальная услуга по экстерриториальному принципу не предо</w:t>
      </w:r>
      <w:r w:rsidRPr="00AA21C3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AA21C3">
        <w:rPr>
          <w:rFonts w:ascii="Times New Roman" w:hAnsi="Times New Roman" w:cs="Times New Roman"/>
          <w:sz w:val="28"/>
          <w:szCs w:val="28"/>
          <w:lang w:eastAsia="ru-RU"/>
        </w:rPr>
        <w:t>тавляется.</w:t>
      </w:r>
    </w:p>
    <w:p w:rsidR="00AA21C3" w:rsidRPr="00AA21C3" w:rsidRDefault="00AA21C3" w:rsidP="00AA21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2" w:name="Par666"/>
      <w:bookmarkEnd w:id="2"/>
      <w:r w:rsidRPr="00AA21C3">
        <w:rPr>
          <w:rFonts w:ascii="Times New Roman" w:hAnsi="Times New Roman" w:cs="Times New Roman"/>
          <w:sz w:val="28"/>
          <w:szCs w:val="28"/>
          <w:lang w:eastAsia="ru-RU"/>
        </w:rPr>
        <w:tab/>
        <w:t>При предоставлении муниципальной услуги в МФЦ должностными лиц</w:t>
      </w:r>
      <w:r w:rsidRPr="00AA21C3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AA21C3">
        <w:rPr>
          <w:rFonts w:ascii="Times New Roman" w:hAnsi="Times New Roman" w:cs="Times New Roman"/>
          <w:sz w:val="28"/>
          <w:szCs w:val="28"/>
          <w:lang w:eastAsia="ru-RU"/>
        </w:rPr>
        <w:t>ми МФЦ могут в соответствии с Административным регламентом осущест</w:t>
      </w:r>
      <w:r w:rsidRPr="00AA21C3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AA21C3">
        <w:rPr>
          <w:rFonts w:ascii="Times New Roman" w:hAnsi="Times New Roman" w:cs="Times New Roman"/>
          <w:sz w:val="28"/>
          <w:szCs w:val="28"/>
          <w:lang w:eastAsia="ru-RU"/>
        </w:rPr>
        <w:t>ляться:</w:t>
      </w:r>
    </w:p>
    <w:p w:rsidR="00AA21C3" w:rsidRPr="00AA21C3" w:rsidRDefault="00AA21C3" w:rsidP="00AA21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A21C3">
        <w:rPr>
          <w:rFonts w:ascii="Times New Roman" w:hAnsi="Times New Roman" w:cs="Times New Roman"/>
          <w:sz w:val="28"/>
          <w:szCs w:val="28"/>
          <w:lang w:eastAsia="ru-RU"/>
        </w:rPr>
        <w:t>информирование заявителей о порядке предоставления муниципальной у</w:t>
      </w:r>
      <w:r w:rsidRPr="00AA21C3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AA21C3">
        <w:rPr>
          <w:rFonts w:ascii="Times New Roman" w:hAnsi="Times New Roman" w:cs="Times New Roman"/>
          <w:sz w:val="28"/>
          <w:szCs w:val="28"/>
          <w:lang w:eastAsia="ru-RU"/>
        </w:rPr>
        <w:t>луги в МФЦ, о ходе выполнения запроса о предоставлении муниципальной у</w:t>
      </w:r>
      <w:r w:rsidRPr="00AA21C3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AA21C3">
        <w:rPr>
          <w:rFonts w:ascii="Times New Roman" w:hAnsi="Times New Roman" w:cs="Times New Roman"/>
          <w:sz w:val="28"/>
          <w:szCs w:val="28"/>
          <w:lang w:eastAsia="ru-RU"/>
        </w:rPr>
        <w:t>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МФЦ;</w:t>
      </w:r>
    </w:p>
    <w:p w:rsidR="00AA21C3" w:rsidRPr="00AA21C3" w:rsidRDefault="00AA21C3" w:rsidP="00AA21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A21C3">
        <w:rPr>
          <w:rFonts w:ascii="Times New Roman" w:hAnsi="Times New Roman" w:cs="Times New Roman"/>
          <w:sz w:val="28"/>
          <w:szCs w:val="28"/>
          <w:lang w:eastAsia="ru-RU"/>
        </w:rPr>
        <w:t>прием запросов заявителей о предоставлении муниципальной услуги и иных документов, необходимых для предоставления муниципальной услуги;</w:t>
      </w:r>
    </w:p>
    <w:p w:rsidR="00AA21C3" w:rsidRPr="00AA21C3" w:rsidRDefault="00AA21C3" w:rsidP="00AA21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A21C3">
        <w:rPr>
          <w:rFonts w:ascii="Times New Roman" w:hAnsi="Times New Roman" w:cs="Times New Roman"/>
          <w:sz w:val="28"/>
          <w:szCs w:val="28"/>
          <w:lang w:eastAsia="ru-RU"/>
        </w:rPr>
        <w:t>формирование и направление МФЦ межведомственного запроса в органы исполнительной власти, иные организации, участвующие в предоставлении м</w:t>
      </w:r>
      <w:r w:rsidRPr="00AA21C3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AA21C3">
        <w:rPr>
          <w:rFonts w:ascii="Times New Roman" w:hAnsi="Times New Roman" w:cs="Times New Roman"/>
          <w:sz w:val="28"/>
          <w:szCs w:val="28"/>
          <w:lang w:eastAsia="ru-RU"/>
        </w:rPr>
        <w:t>ниципальной услуги;</w:t>
      </w:r>
    </w:p>
    <w:p w:rsidR="00AA21C3" w:rsidRPr="00AA21C3" w:rsidRDefault="00AA21C3" w:rsidP="00AA21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A21C3">
        <w:rPr>
          <w:rFonts w:ascii="Times New Roman" w:hAnsi="Times New Roman" w:cs="Times New Roman"/>
          <w:sz w:val="28"/>
          <w:szCs w:val="28"/>
          <w:lang w:eastAsia="ru-RU"/>
        </w:rPr>
        <w:t>выдача заявителю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направленных в МФЦ по результатам предоставления;</w:t>
      </w:r>
    </w:p>
    <w:p w:rsidR="00AA21C3" w:rsidRPr="00AA21C3" w:rsidRDefault="00AA21C3" w:rsidP="00AA21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A21C3">
        <w:rPr>
          <w:rFonts w:ascii="Times New Roman" w:hAnsi="Times New Roman" w:cs="Times New Roman"/>
          <w:sz w:val="28"/>
          <w:szCs w:val="28"/>
          <w:lang w:eastAsia="ru-RU"/>
        </w:rPr>
        <w:t>иные действия, необходимые для предоставления муниципальной услуги, в том числе связанные с проверкой действительности усиленной квалифицир</w:t>
      </w:r>
      <w:r w:rsidRPr="00AA21C3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AA21C3">
        <w:rPr>
          <w:rFonts w:ascii="Times New Roman" w:hAnsi="Times New Roman" w:cs="Times New Roman"/>
          <w:sz w:val="28"/>
          <w:szCs w:val="28"/>
          <w:lang w:eastAsia="ru-RU"/>
        </w:rPr>
        <w:t>ванной электронной подписи заявителя, использованной при обращении за п</w:t>
      </w:r>
      <w:r w:rsidRPr="00AA21C3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AA21C3">
        <w:rPr>
          <w:rFonts w:ascii="Times New Roman" w:hAnsi="Times New Roman" w:cs="Times New Roman"/>
          <w:sz w:val="28"/>
          <w:szCs w:val="28"/>
          <w:lang w:eastAsia="ru-RU"/>
        </w:rPr>
        <w:t>лучением муниципальной услуги, а также с установлением перечня средств уд</w:t>
      </w:r>
      <w:r w:rsidRPr="00AA21C3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AA21C3">
        <w:rPr>
          <w:rFonts w:ascii="Times New Roman" w:hAnsi="Times New Roman" w:cs="Times New Roman"/>
          <w:sz w:val="28"/>
          <w:szCs w:val="28"/>
          <w:lang w:eastAsia="ru-RU"/>
        </w:rPr>
        <w:t>стоверяющих центров, которые допускаются для использования в целях обесп</w:t>
      </w:r>
      <w:r w:rsidRPr="00AA21C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AA21C3">
        <w:rPr>
          <w:rFonts w:ascii="Times New Roman" w:hAnsi="Times New Roman" w:cs="Times New Roman"/>
          <w:sz w:val="28"/>
          <w:szCs w:val="28"/>
          <w:lang w:eastAsia="ru-RU"/>
        </w:rPr>
        <w:t>чения указанной проверки.</w:t>
      </w:r>
    </w:p>
    <w:p w:rsidR="004269D0" w:rsidRPr="00D76CAE" w:rsidRDefault="004269D0" w:rsidP="004269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6CAE">
        <w:rPr>
          <w:rFonts w:ascii="Times New Roman" w:hAnsi="Times New Roman" w:cs="Times New Roman"/>
          <w:sz w:val="28"/>
          <w:szCs w:val="28"/>
        </w:rPr>
        <w:lastRenderedPageBreak/>
        <w:t xml:space="preserve">Передача </w:t>
      </w:r>
      <w:r>
        <w:rPr>
          <w:rFonts w:ascii="Times New Roman" w:hAnsi="Times New Roman" w:cs="Times New Roman"/>
          <w:sz w:val="28"/>
          <w:szCs w:val="28"/>
        </w:rPr>
        <w:t>образовательным учреждением</w:t>
      </w:r>
      <w:r w:rsidRPr="00D76CAE">
        <w:rPr>
          <w:rFonts w:ascii="Times New Roman" w:hAnsi="Times New Roman" w:cs="Times New Roman"/>
          <w:sz w:val="28"/>
          <w:szCs w:val="28"/>
        </w:rPr>
        <w:t xml:space="preserve"> в многофункциональный центр результата предоставления муниципальной услуги или уведомления об отказе в предоставлении муниципальной услуги осуществляется в соответствии с соглашением о взаимодействии между многофункциональным центром и администрацией района.</w:t>
      </w:r>
    </w:p>
    <w:p w:rsidR="004269D0" w:rsidRPr="00D76CAE" w:rsidRDefault="004269D0" w:rsidP="004269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6CAE">
        <w:rPr>
          <w:rFonts w:ascii="Times New Roman" w:hAnsi="Times New Roman" w:cs="Times New Roman"/>
          <w:sz w:val="28"/>
          <w:szCs w:val="28"/>
        </w:rPr>
        <w:t xml:space="preserve">В случае если заявитель обратился за предоставлением муниципальной услуги в многофункциональный центр, специалист </w:t>
      </w:r>
      <w:r>
        <w:rPr>
          <w:rFonts w:ascii="Times New Roman" w:hAnsi="Times New Roman" w:cs="Times New Roman"/>
          <w:sz w:val="28"/>
          <w:szCs w:val="28"/>
        </w:rPr>
        <w:t>образовательной организации</w:t>
      </w:r>
      <w:r w:rsidRPr="00D76CAE">
        <w:rPr>
          <w:rFonts w:ascii="Times New Roman" w:hAnsi="Times New Roman" w:cs="Times New Roman"/>
          <w:sz w:val="28"/>
          <w:szCs w:val="28"/>
        </w:rPr>
        <w:t>, ответственный за предоставление муниципальной услуги, не позднее следующего дня после поступления к нему документов, являющихся результатом предоставления муниципальной услуги, передает их в многофункциональный центр для выдачи заявителю.</w:t>
      </w:r>
    </w:p>
    <w:p w:rsidR="004269D0" w:rsidRPr="00D76CAE" w:rsidRDefault="004269D0" w:rsidP="004269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6CAE">
        <w:rPr>
          <w:rFonts w:ascii="Times New Roman" w:hAnsi="Times New Roman" w:cs="Times New Roman"/>
          <w:sz w:val="28"/>
          <w:szCs w:val="28"/>
        </w:rPr>
        <w:t>Сотрудники многофункционального центра не позднее следующего дня после поступления к ним документов информируют заявителя о необходимости получения подготовленных документов.</w:t>
      </w:r>
    </w:p>
    <w:p w:rsidR="004269D0" w:rsidRPr="00D76CAE" w:rsidRDefault="004269D0" w:rsidP="004269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6CAE">
        <w:rPr>
          <w:rFonts w:ascii="Times New Roman" w:hAnsi="Times New Roman" w:cs="Times New Roman"/>
          <w:sz w:val="28"/>
          <w:szCs w:val="28"/>
        </w:rPr>
        <w:t>Сроком направления результата предоставления муниципальной услуги является последний день окончания срока предоставления муниципальной услуги.</w:t>
      </w:r>
    </w:p>
    <w:p w:rsidR="00AA21C3" w:rsidRPr="00AA21C3" w:rsidRDefault="00AA21C3" w:rsidP="00AA21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A21C3">
        <w:rPr>
          <w:rFonts w:ascii="Times New Roman" w:hAnsi="Times New Roman" w:cs="Times New Roman"/>
          <w:sz w:val="28"/>
          <w:szCs w:val="28"/>
          <w:lang w:eastAsia="ru-RU"/>
        </w:rPr>
        <w:t>Должностное лицо МФЦ при однократном обращении заявителя с запросом о предоставлении нескольких государственных и (или) муниципальных услуг организует предоставление заявителю двух и более государственных и (или) м</w:t>
      </w:r>
      <w:r w:rsidRPr="00AA21C3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AA21C3">
        <w:rPr>
          <w:rFonts w:ascii="Times New Roman" w:hAnsi="Times New Roman" w:cs="Times New Roman"/>
          <w:sz w:val="28"/>
          <w:szCs w:val="28"/>
          <w:lang w:eastAsia="ru-RU"/>
        </w:rPr>
        <w:t>ниципальных услуг. В этом случае должностное лицо МФЦ для обеспечения п</w:t>
      </w:r>
      <w:r w:rsidRPr="00AA21C3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AA21C3">
        <w:rPr>
          <w:rFonts w:ascii="Times New Roman" w:hAnsi="Times New Roman" w:cs="Times New Roman"/>
          <w:sz w:val="28"/>
          <w:szCs w:val="28"/>
          <w:lang w:eastAsia="ru-RU"/>
        </w:rPr>
        <w:t xml:space="preserve">лучения заявителем муниципальных услуг, указанных в комплексном запросе, </w:t>
      </w:r>
      <w:proofErr w:type="gramStart"/>
      <w:r w:rsidRPr="00AA21C3">
        <w:rPr>
          <w:rFonts w:ascii="Times New Roman" w:hAnsi="Times New Roman" w:cs="Times New Roman"/>
          <w:sz w:val="28"/>
          <w:szCs w:val="28"/>
          <w:lang w:eastAsia="ru-RU"/>
        </w:rPr>
        <w:t>предоставляемых</w:t>
      </w:r>
      <w:proofErr w:type="gramEnd"/>
      <w:r w:rsidRPr="00AA21C3">
        <w:rPr>
          <w:rFonts w:ascii="Times New Roman" w:hAnsi="Times New Roman" w:cs="Times New Roman"/>
          <w:sz w:val="28"/>
          <w:szCs w:val="28"/>
          <w:lang w:eastAsia="ru-RU"/>
        </w:rPr>
        <w:t xml:space="preserve"> в том числе органом местного самоуправления, действует в интересах заявителя без доверенности и не позднее одного рабочего дня, сл</w:t>
      </w:r>
      <w:r w:rsidRPr="00AA21C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AA21C3">
        <w:rPr>
          <w:rFonts w:ascii="Times New Roman" w:hAnsi="Times New Roman" w:cs="Times New Roman"/>
          <w:sz w:val="28"/>
          <w:szCs w:val="28"/>
          <w:lang w:eastAsia="ru-RU"/>
        </w:rPr>
        <w:t>дующего за днем получения комплексного запроса, направляет в администрацию заявление, подписанное уполномоченным должностным лицом МФЦ и скре</w:t>
      </w:r>
      <w:r w:rsidRPr="00AA21C3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AA21C3">
        <w:rPr>
          <w:rFonts w:ascii="Times New Roman" w:hAnsi="Times New Roman" w:cs="Times New Roman"/>
          <w:sz w:val="28"/>
          <w:szCs w:val="28"/>
          <w:lang w:eastAsia="ru-RU"/>
        </w:rPr>
        <w:t xml:space="preserve">ленное печатью МФЦ, а также документы, необходимые для предоставления </w:t>
      </w:r>
      <w:proofErr w:type="gramStart"/>
      <w:r w:rsidRPr="00AA21C3">
        <w:rPr>
          <w:rFonts w:ascii="Times New Roman" w:hAnsi="Times New Roman" w:cs="Times New Roman"/>
          <w:sz w:val="28"/>
          <w:szCs w:val="28"/>
          <w:lang w:eastAsia="ru-RU"/>
        </w:rPr>
        <w:t>муниципальных услуг, предоставляемые заявителем самостоятельно, с прилож</w:t>
      </w:r>
      <w:r w:rsidRPr="00AA21C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AA21C3">
        <w:rPr>
          <w:rFonts w:ascii="Times New Roman" w:hAnsi="Times New Roman" w:cs="Times New Roman"/>
          <w:sz w:val="28"/>
          <w:szCs w:val="28"/>
          <w:lang w:eastAsia="ru-RU"/>
        </w:rPr>
        <w:t>нием заверенной МФЦ копии комплексного запроса.</w:t>
      </w:r>
      <w:proofErr w:type="gramEnd"/>
      <w:r w:rsidRPr="00AA21C3">
        <w:rPr>
          <w:rFonts w:ascii="Times New Roman" w:hAnsi="Times New Roman" w:cs="Times New Roman"/>
          <w:sz w:val="28"/>
          <w:szCs w:val="28"/>
          <w:lang w:eastAsia="ru-RU"/>
        </w:rPr>
        <w:t xml:space="preserve"> При этом не требуются с</w:t>
      </w:r>
      <w:r w:rsidRPr="00AA21C3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AA21C3">
        <w:rPr>
          <w:rFonts w:ascii="Times New Roman" w:hAnsi="Times New Roman" w:cs="Times New Roman"/>
          <w:sz w:val="28"/>
          <w:szCs w:val="28"/>
          <w:lang w:eastAsia="ru-RU"/>
        </w:rPr>
        <w:t>ставление и подписание таких заявлений заявителем.</w:t>
      </w:r>
    </w:p>
    <w:p w:rsidR="00AA21C3" w:rsidRPr="00AA21C3" w:rsidRDefault="00AA21C3" w:rsidP="00AA21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A21C3">
        <w:rPr>
          <w:rFonts w:ascii="Times New Roman" w:hAnsi="Times New Roman" w:cs="Times New Roman"/>
          <w:sz w:val="28"/>
          <w:szCs w:val="28"/>
          <w:lang w:eastAsia="ru-RU"/>
        </w:rPr>
        <w:t>Комплексный запрос должен содержать указание на государственные и (или) муниципальные услуги, за предоставлением которых обратился заявитель, а также согласие заявителя на осуществление МФЦ от его имени действий, н</w:t>
      </w:r>
      <w:r w:rsidRPr="00AA21C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AA21C3">
        <w:rPr>
          <w:rFonts w:ascii="Times New Roman" w:hAnsi="Times New Roman" w:cs="Times New Roman"/>
          <w:sz w:val="28"/>
          <w:szCs w:val="28"/>
          <w:lang w:eastAsia="ru-RU"/>
        </w:rPr>
        <w:t>обходимых для их предоставления.</w:t>
      </w:r>
    </w:p>
    <w:p w:rsidR="00AA21C3" w:rsidRPr="00AA21C3" w:rsidRDefault="00AA21C3" w:rsidP="00AA21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A21C3">
        <w:rPr>
          <w:rFonts w:ascii="Times New Roman" w:hAnsi="Times New Roman" w:cs="Times New Roman"/>
          <w:sz w:val="28"/>
          <w:szCs w:val="28"/>
          <w:lang w:eastAsia="ru-RU"/>
        </w:rPr>
        <w:t>Общий срок выполнения комплексного запроса исчисляется как наибольшая продолжительность муниципальной услуги в составе комплексного запроса для "параллельных" услуг или как сумма наибольших сроков оказания муниципал</w:t>
      </w:r>
      <w:r w:rsidRPr="00AA21C3">
        <w:rPr>
          <w:rFonts w:ascii="Times New Roman" w:hAnsi="Times New Roman" w:cs="Times New Roman"/>
          <w:sz w:val="28"/>
          <w:szCs w:val="28"/>
          <w:lang w:eastAsia="ru-RU"/>
        </w:rPr>
        <w:t>ь</w:t>
      </w:r>
      <w:r w:rsidRPr="00AA21C3">
        <w:rPr>
          <w:rFonts w:ascii="Times New Roman" w:hAnsi="Times New Roman" w:cs="Times New Roman"/>
          <w:sz w:val="28"/>
          <w:szCs w:val="28"/>
          <w:lang w:eastAsia="ru-RU"/>
        </w:rPr>
        <w:t>ных услуг в составе комплексного запроса для "последовательных" услуг.</w:t>
      </w:r>
    </w:p>
    <w:p w:rsidR="00AA21C3" w:rsidRPr="00AA21C3" w:rsidRDefault="00AA21C3" w:rsidP="00AA21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A21C3">
        <w:rPr>
          <w:rFonts w:ascii="Times New Roman" w:hAnsi="Times New Roman" w:cs="Times New Roman"/>
          <w:sz w:val="28"/>
          <w:szCs w:val="28"/>
          <w:lang w:eastAsia="ru-RU"/>
        </w:rPr>
        <w:t>При приеме комплексного запроса у заявителя должностные лица МФЦ обязаны проинформировать его обо всех государственных и (или) муниципал</w:t>
      </w:r>
      <w:r w:rsidRPr="00AA21C3">
        <w:rPr>
          <w:rFonts w:ascii="Times New Roman" w:hAnsi="Times New Roman" w:cs="Times New Roman"/>
          <w:sz w:val="28"/>
          <w:szCs w:val="28"/>
          <w:lang w:eastAsia="ru-RU"/>
        </w:rPr>
        <w:t>ь</w:t>
      </w:r>
      <w:r w:rsidRPr="00AA21C3">
        <w:rPr>
          <w:rFonts w:ascii="Times New Roman" w:hAnsi="Times New Roman" w:cs="Times New Roman"/>
          <w:sz w:val="28"/>
          <w:szCs w:val="28"/>
          <w:lang w:eastAsia="ru-RU"/>
        </w:rPr>
        <w:t>ных услугах, услугах, которые являются необходимыми и обязательными для предоставления государственных и муниципальных услуг, получение которых необходимо для получения государственных и (или) муниципальных услуг, ук</w:t>
      </w:r>
      <w:r w:rsidRPr="00AA21C3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AA21C3">
        <w:rPr>
          <w:rFonts w:ascii="Times New Roman" w:hAnsi="Times New Roman" w:cs="Times New Roman"/>
          <w:sz w:val="28"/>
          <w:szCs w:val="28"/>
          <w:lang w:eastAsia="ru-RU"/>
        </w:rPr>
        <w:t>занных в комплексном запросе.</w:t>
      </w:r>
    </w:p>
    <w:p w:rsidR="00AA21C3" w:rsidRDefault="00AA21C3" w:rsidP="004269D0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A21C3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Предоставление  муниципальной услуги в электронной форме</w:t>
      </w:r>
    </w:p>
    <w:p w:rsidR="004269D0" w:rsidRPr="00AA21C3" w:rsidRDefault="004269D0" w:rsidP="00AA21C3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269D0" w:rsidRPr="00D76CAE" w:rsidRDefault="004269D0" w:rsidP="004269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A21C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A21C3">
        <w:rPr>
          <w:rFonts w:ascii="Times New Roman" w:hAnsi="Times New Roman" w:cs="Times New Roman"/>
          <w:sz w:val="28"/>
          <w:szCs w:val="28"/>
        </w:rPr>
        <w:t>.</w:t>
      </w:r>
      <w:r w:rsidR="001339D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76CAE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по приему и регистрации документов является поступление заявления и документов, необходимых для предоставления муниципальной услуги, в форме электронного документа с электронной подписью с использованием информационно-телекоммуникационной сети «Интернет» в федеральную государственную информационную систему «Единый портал государственных и муниципальных услуг (функций)» (</w:t>
      </w:r>
      <w:proofErr w:type="spellStart"/>
      <w:r w:rsidRPr="00D76CAE">
        <w:rPr>
          <w:rFonts w:ascii="Times New Roman" w:hAnsi="Times New Roman" w:cs="Times New Roman"/>
          <w:sz w:val="28"/>
          <w:szCs w:val="28"/>
        </w:rPr>
        <w:t>www.gosuslugi.ru</w:t>
      </w:r>
      <w:proofErr w:type="spellEnd"/>
      <w:r w:rsidRPr="00D76CAE">
        <w:rPr>
          <w:rFonts w:ascii="Times New Roman" w:hAnsi="Times New Roman" w:cs="Times New Roman"/>
          <w:sz w:val="28"/>
          <w:szCs w:val="28"/>
        </w:rPr>
        <w:t>) и государственную информационную систему Ставропольского края «Портал государственных и муниципальных услуг (функций), предоставляемых</w:t>
      </w:r>
      <w:proofErr w:type="gramEnd"/>
      <w:r w:rsidRPr="00D76CAE">
        <w:rPr>
          <w:rFonts w:ascii="Times New Roman" w:hAnsi="Times New Roman" w:cs="Times New Roman"/>
          <w:sz w:val="28"/>
          <w:szCs w:val="28"/>
        </w:rPr>
        <w:t xml:space="preserve"> (исполняемых) органами исполнительной власти Ставропольского края и органами местного самоуправления Ставропольского края» (www.26gosuslugi.ru) в порядке, установленном </w:t>
      </w:r>
      <w:hyperlink r:id="rId25" w:history="1">
        <w:r w:rsidRPr="00D76CAE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D76CAE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7 июля 2011 года N 553 «О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документов».</w:t>
      </w:r>
    </w:p>
    <w:p w:rsidR="004269D0" w:rsidRPr="00D76CAE" w:rsidRDefault="004269D0" w:rsidP="004269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6CAE">
        <w:rPr>
          <w:rFonts w:ascii="Times New Roman" w:hAnsi="Times New Roman" w:cs="Times New Roman"/>
          <w:sz w:val="28"/>
          <w:szCs w:val="28"/>
        </w:rPr>
        <w:t>Заявление и документы о предоставлении муниципальной услуги, поступившие в электронной форме, распечатываются на бумажный носитель должностным лицом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76CAE">
        <w:rPr>
          <w:rFonts w:ascii="Times New Roman" w:hAnsi="Times New Roman" w:cs="Times New Roman"/>
          <w:sz w:val="28"/>
          <w:szCs w:val="28"/>
        </w:rPr>
        <w:t xml:space="preserve"> ответственным прием и регистрацию документов и передаются </w:t>
      </w:r>
      <w:r>
        <w:rPr>
          <w:rFonts w:ascii="Times New Roman" w:hAnsi="Times New Roman" w:cs="Times New Roman"/>
          <w:sz w:val="28"/>
          <w:szCs w:val="28"/>
        </w:rPr>
        <w:t>руководителю образовательной организации</w:t>
      </w:r>
      <w:r w:rsidRPr="00D76CAE">
        <w:rPr>
          <w:rFonts w:ascii="Times New Roman" w:hAnsi="Times New Roman" w:cs="Times New Roman"/>
          <w:sz w:val="28"/>
          <w:szCs w:val="28"/>
        </w:rPr>
        <w:t xml:space="preserve"> для визирования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269D0" w:rsidRPr="00D76CAE" w:rsidRDefault="004269D0" w:rsidP="004269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6CAE">
        <w:rPr>
          <w:rFonts w:ascii="Times New Roman" w:hAnsi="Times New Roman" w:cs="Times New Roman"/>
          <w:sz w:val="28"/>
          <w:szCs w:val="28"/>
        </w:rPr>
        <w:t>Далее поступившие документы подлежат регистрации и рассмотрению должностными лицами</w:t>
      </w:r>
      <w:r>
        <w:rPr>
          <w:rFonts w:ascii="Times New Roman" w:hAnsi="Times New Roman" w:cs="Times New Roman"/>
          <w:sz w:val="28"/>
          <w:szCs w:val="28"/>
        </w:rPr>
        <w:t xml:space="preserve">, ответственными за предоставление муниципальной услуги </w:t>
      </w:r>
      <w:r w:rsidRPr="00D76CAE">
        <w:rPr>
          <w:rFonts w:ascii="Times New Roman" w:hAnsi="Times New Roman" w:cs="Times New Roman"/>
          <w:sz w:val="28"/>
          <w:szCs w:val="28"/>
        </w:rPr>
        <w:t>в порядке и сроки, установленные настоящим Административным регламентом.</w:t>
      </w:r>
    </w:p>
    <w:p w:rsidR="004269D0" w:rsidRPr="00D76CAE" w:rsidRDefault="004269D0" w:rsidP="004269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6CAE">
        <w:rPr>
          <w:rFonts w:ascii="Times New Roman" w:hAnsi="Times New Roman" w:cs="Times New Roman"/>
          <w:sz w:val="28"/>
          <w:szCs w:val="28"/>
        </w:rPr>
        <w:t xml:space="preserve">В случае если в заявлении заявитель </w:t>
      </w:r>
      <w:proofErr w:type="gramStart"/>
      <w:r w:rsidRPr="00D76CAE">
        <w:rPr>
          <w:rFonts w:ascii="Times New Roman" w:hAnsi="Times New Roman" w:cs="Times New Roman"/>
          <w:sz w:val="28"/>
          <w:szCs w:val="28"/>
        </w:rPr>
        <w:t>указал о предоставлении</w:t>
      </w:r>
      <w:proofErr w:type="gramEnd"/>
      <w:r w:rsidRPr="00D76CAE">
        <w:rPr>
          <w:rFonts w:ascii="Times New Roman" w:hAnsi="Times New Roman" w:cs="Times New Roman"/>
          <w:sz w:val="28"/>
          <w:szCs w:val="28"/>
        </w:rPr>
        <w:t xml:space="preserve"> ему информации о ходе предоставления муниципальной услуги и результатах предоставления муниципальной услуги в электронной форме должностное лицо, ответственное за предоставление муниципальной услуги, обеспечивает направление заявителю такой информации в электронном виде по адресу электронной почты, указанному заявителем.</w:t>
      </w:r>
    </w:p>
    <w:p w:rsidR="004269D0" w:rsidRPr="00AA21C3" w:rsidRDefault="004269D0" w:rsidP="004269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A21C3">
        <w:rPr>
          <w:rFonts w:ascii="Times New Roman" w:hAnsi="Times New Roman" w:cs="Times New Roman"/>
          <w:sz w:val="28"/>
          <w:szCs w:val="28"/>
          <w:lang w:eastAsia="ru-RU"/>
        </w:rPr>
        <w:t>При предоставлении муниципальной услуги заявителю обеспечивается во</w:t>
      </w:r>
      <w:r w:rsidRPr="00AA21C3">
        <w:rPr>
          <w:rFonts w:ascii="Times New Roman" w:hAnsi="Times New Roman" w:cs="Times New Roman"/>
          <w:sz w:val="28"/>
          <w:szCs w:val="28"/>
          <w:lang w:eastAsia="ru-RU"/>
        </w:rPr>
        <w:t>з</w:t>
      </w:r>
      <w:r w:rsidRPr="00AA21C3">
        <w:rPr>
          <w:rFonts w:ascii="Times New Roman" w:hAnsi="Times New Roman" w:cs="Times New Roman"/>
          <w:sz w:val="28"/>
          <w:szCs w:val="28"/>
          <w:lang w:eastAsia="ru-RU"/>
        </w:rPr>
        <w:t>можность с использованием сети "Интернет" через официальный администр</w:t>
      </w:r>
      <w:r w:rsidRPr="00AA21C3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AA21C3">
        <w:rPr>
          <w:rFonts w:ascii="Times New Roman" w:hAnsi="Times New Roman" w:cs="Times New Roman"/>
          <w:sz w:val="28"/>
          <w:szCs w:val="28"/>
          <w:lang w:eastAsia="ru-RU"/>
        </w:rPr>
        <w:t>ции, единый портал, региональный портал:</w:t>
      </w:r>
    </w:p>
    <w:p w:rsidR="004269D0" w:rsidRPr="00AA21C3" w:rsidRDefault="004269D0" w:rsidP="004269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A21C3">
        <w:rPr>
          <w:rFonts w:ascii="Times New Roman" w:hAnsi="Times New Roman" w:cs="Times New Roman"/>
          <w:sz w:val="28"/>
          <w:szCs w:val="28"/>
          <w:lang w:eastAsia="ru-RU"/>
        </w:rPr>
        <w:t>получать информацию о порядке предоставления муниципальной услуги и сведения о ходе предоставления муниципальной услуги;</w:t>
      </w:r>
    </w:p>
    <w:p w:rsidR="004269D0" w:rsidRPr="00AA21C3" w:rsidRDefault="004269D0" w:rsidP="004269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A21C3">
        <w:rPr>
          <w:rFonts w:ascii="Times New Roman" w:hAnsi="Times New Roman" w:cs="Times New Roman"/>
          <w:sz w:val="28"/>
          <w:szCs w:val="28"/>
          <w:lang w:eastAsia="ru-RU"/>
        </w:rPr>
        <w:t>представлять заявление и документы, необходимые для предоставления м</w:t>
      </w:r>
      <w:r w:rsidRPr="00AA21C3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AA21C3">
        <w:rPr>
          <w:rFonts w:ascii="Times New Roman" w:hAnsi="Times New Roman" w:cs="Times New Roman"/>
          <w:sz w:val="28"/>
          <w:szCs w:val="28"/>
          <w:lang w:eastAsia="ru-RU"/>
        </w:rPr>
        <w:t xml:space="preserve">ниципальной услуги, в порядке, установленном </w:t>
      </w:r>
      <w:hyperlink r:id="rId26" w:history="1">
        <w:r w:rsidRPr="00AA21C3">
          <w:rPr>
            <w:rFonts w:ascii="Times New Roman" w:hAnsi="Times New Roman" w:cs="Times New Roman"/>
            <w:color w:val="0000FF"/>
            <w:sz w:val="28"/>
            <w:szCs w:val="28"/>
            <w:lang w:eastAsia="ru-RU"/>
          </w:rPr>
          <w:t>постановлением</w:t>
        </w:r>
      </w:hyperlink>
      <w:r w:rsidRPr="00AA21C3">
        <w:rPr>
          <w:rFonts w:ascii="Times New Roman" w:hAnsi="Times New Roman" w:cs="Times New Roman"/>
          <w:sz w:val="28"/>
          <w:szCs w:val="28"/>
          <w:lang w:eastAsia="ru-RU"/>
        </w:rPr>
        <w:t xml:space="preserve"> Правительства Российской Федерации от 07 июля 2011 г. N 553 "О порядке оформления и пре</w:t>
      </w:r>
      <w:r w:rsidRPr="00AA21C3"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Pr="00AA21C3">
        <w:rPr>
          <w:rFonts w:ascii="Times New Roman" w:hAnsi="Times New Roman" w:cs="Times New Roman"/>
          <w:sz w:val="28"/>
          <w:szCs w:val="28"/>
          <w:lang w:eastAsia="ru-RU"/>
        </w:rPr>
        <w:t>ставления заявлений и иных документов, необходимых для предоставления г</w:t>
      </w:r>
      <w:r w:rsidRPr="00AA21C3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AA21C3">
        <w:rPr>
          <w:rFonts w:ascii="Times New Roman" w:hAnsi="Times New Roman" w:cs="Times New Roman"/>
          <w:sz w:val="28"/>
          <w:szCs w:val="28"/>
          <w:lang w:eastAsia="ru-RU"/>
        </w:rPr>
        <w:t>сударственных и (или) муниципальных услуг, в форме электронных докуме</w:t>
      </w:r>
      <w:r w:rsidRPr="00AA21C3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Pr="00AA21C3">
        <w:rPr>
          <w:rFonts w:ascii="Times New Roman" w:hAnsi="Times New Roman" w:cs="Times New Roman"/>
          <w:sz w:val="28"/>
          <w:szCs w:val="28"/>
          <w:lang w:eastAsia="ru-RU"/>
        </w:rPr>
        <w:t>тов".</w:t>
      </w:r>
    </w:p>
    <w:p w:rsidR="00AA21C3" w:rsidRPr="00AA21C3" w:rsidRDefault="00AA21C3" w:rsidP="00AA21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45</w:t>
      </w:r>
      <w:r w:rsidRPr="00AA21C3">
        <w:rPr>
          <w:rFonts w:ascii="Times New Roman" w:hAnsi="Times New Roman" w:cs="Times New Roman"/>
          <w:sz w:val="28"/>
          <w:szCs w:val="28"/>
          <w:lang w:eastAsia="ru-RU"/>
        </w:rPr>
        <w:t>. При обращении заявителя посредством единого портала и регионального портала в целях получения информации о порядке предоставления муниципал</w:t>
      </w:r>
      <w:r w:rsidRPr="00AA21C3">
        <w:rPr>
          <w:rFonts w:ascii="Times New Roman" w:hAnsi="Times New Roman" w:cs="Times New Roman"/>
          <w:sz w:val="28"/>
          <w:szCs w:val="28"/>
          <w:lang w:eastAsia="ru-RU"/>
        </w:rPr>
        <w:t>ь</w:t>
      </w:r>
      <w:r w:rsidRPr="00AA21C3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ной услуги, а также сведений о ходе предоставления муниципальной услуги и</w:t>
      </w:r>
      <w:r w:rsidRPr="00AA21C3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AA21C3">
        <w:rPr>
          <w:rFonts w:ascii="Times New Roman" w:hAnsi="Times New Roman" w:cs="Times New Roman"/>
          <w:sz w:val="28"/>
          <w:szCs w:val="28"/>
          <w:lang w:eastAsia="ru-RU"/>
        </w:rPr>
        <w:t>пользуется простая электронная подпись или усиленная квалифицированная электронная подпись.</w:t>
      </w:r>
    </w:p>
    <w:p w:rsidR="00AA21C3" w:rsidRPr="00AA21C3" w:rsidRDefault="00AA21C3" w:rsidP="00AA21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A21C3">
        <w:rPr>
          <w:rFonts w:ascii="Times New Roman" w:hAnsi="Times New Roman" w:cs="Times New Roman"/>
          <w:sz w:val="28"/>
          <w:szCs w:val="28"/>
          <w:lang w:eastAsia="ru-RU"/>
        </w:rPr>
        <w:t>При обращении заявителя в форме электронного документа посредством единого портала и регионального портала в целях получения муниципальной у</w:t>
      </w:r>
      <w:r w:rsidRPr="00AA21C3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AA21C3">
        <w:rPr>
          <w:rFonts w:ascii="Times New Roman" w:hAnsi="Times New Roman" w:cs="Times New Roman"/>
          <w:sz w:val="28"/>
          <w:szCs w:val="28"/>
          <w:lang w:eastAsia="ru-RU"/>
        </w:rPr>
        <w:t>луги используется простая электронная подпись или усиленная квалифицир</w:t>
      </w:r>
      <w:r w:rsidRPr="00AA21C3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AA21C3">
        <w:rPr>
          <w:rFonts w:ascii="Times New Roman" w:hAnsi="Times New Roman" w:cs="Times New Roman"/>
          <w:sz w:val="28"/>
          <w:szCs w:val="28"/>
          <w:lang w:eastAsia="ru-RU"/>
        </w:rPr>
        <w:t>ванная электронная подпись. Для использования усиленной квалифицированной электронной подписи заявителю необходимо получить квалифицированный се</w:t>
      </w:r>
      <w:r w:rsidRPr="00AA21C3"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Pr="00AA21C3">
        <w:rPr>
          <w:rFonts w:ascii="Times New Roman" w:hAnsi="Times New Roman" w:cs="Times New Roman"/>
          <w:sz w:val="28"/>
          <w:szCs w:val="28"/>
          <w:lang w:eastAsia="ru-RU"/>
        </w:rPr>
        <w:t>тификат ключа проверки электронной подписи в удостоверяющем центре, а</w:t>
      </w:r>
      <w:r w:rsidRPr="00AA21C3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Pr="00AA21C3">
        <w:rPr>
          <w:rFonts w:ascii="Times New Roman" w:hAnsi="Times New Roman" w:cs="Times New Roman"/>
          <w:sz w:val="28"/>
          <w:szCs w:val="28"/>
          <w:lang w:eastAsia="ru-RU"/>
        </w:rPr>
        <w:t xml:space="preserve">кредитованном в порядке, установленном Федеральным </w:t>
      </w:r>
      <w:hyperlink r:id="rId27" w:history="1">
        <w:r w:rsidRPr="00AA21C3">
          <w:rPr>
            <w:rFonts w:ascii="Times New Roman" w:hAnsi="Times New Roman" w:cs="Times New Roman"/>
            <w:color w:val="0000FF"/>
            <w:sz w:val="28"/>
            <w:szCs w:val="28"/>
            <w:lang w:eastAsia="ru-RU"/>
          </w:rPr>
          <w:t>законом</w:t>
        </w:r>
      </w:hyperlink>
      <w:r w:rsidRPr="00AA21C3">
        <w:rPr>
          <w:rFonts w:ascii="Times New Roman" w:hAnsi="Times New Roman" w:cs="Times New Roman"/>
          <w:sz w:val="28"/>
          <w:szCs w:val="28"/>
          <w:lang w:eastAsia="ru-RU"/>
        </w:rPr>
        <w:t xml:space="preserve"> "Об электро</w:t>
      </w:r>
      <w:r w:rsidRPr="00AA21C3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Pr="00AA21C3">
        <w:rPr>
          <w:rFonts w:ascii="Times New Roman" w:hAnsi="Times New Roman" w:cs="Times New Roman"/>
          <w:sz w:val="28"/>
          <w:szCs w:val="28"/>
          <w:lang w:eastAsia="ru-RU"/>
        </w:rPr>
        <w:t>ной подписи".</w:t>
      </w:r>
    </w:p>
    <w:p w:rsidR="00AA21C3" w:rsidRPr="00AA21C3" w:rsidRDefault="00AA21C3" w:rsidP="00AA21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AA21C3">
        <w:rPr>
          <w:rFonts w:ascii="Times New Roman" w:hAnsi="Times New Roman" w:cs="Times New Roman"/>
          <w:sz w:val="28"/>
          <w:szCs w:val="28"/>
          <w:lang w:eastAsia="ru-RU"/>
        </w:rPr>
        <w:t>В случае если при обращении в электронной форме за получением муниц</w:t>
      </w:r>
      <w:r w:rsidRPr="00AA21C3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AA21C3">
        <w:rPr>
          <w:rFonts w:ascii="Times New Roman" w:hAnsi="Times New Roman" w:cs="Times New Roman"/>
          <w:sz w:val="28"/>
          <w:szCs w:val="28"/>
          <w:lang w:eastAsia="ru-RU"/>
        </w:rPr>
        <w:t>пальной услуги идентификация и аутентификация заявителя - физического лица осуществляются с использованием единой системы идентификации и аутент</w:t>
      </w:r>
      <w:r w:rsidRPr="00AA21C3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AA21C3">
        <w:rPr>
          <w:rFonts w:ascii="Times New Roman" w:hAnsi="Times New Roman" w:cs="Times New Roman"/>
          <w:sz w:val="28"/>
          <w:szCs w:val="28"/>
          <w:lang w:eastAsia="ru-RU"/>
        </w:rPr>
        <w:t>фикации, то заявитель имеет право использовать простую электронную подпись при обращении в электронной форме за получением муниципальной услуги при условии, что при выдаче ключа простой электронной подписи личность физич</w:t>
      </w:r>
      <w:r w:rsidRPr="00AA21C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AA21C3">
        <w:rPr>
          <w:rFonts w:ascii="Times New Roman" w:hAnsi="Times New Roman" w:cs="Times New Roman"/>
          <w:sz w:val="28"/>
          <w:szCs w:val="28"/>
          <w:lang w:eastAsia="ru-RU"/>
        </w:rPr>
        <w:t>ского лица установлена при личном приеме.</w:t>
      </w:r>
      <w:proofErr w:type="gramEnd"/>
    </w:p>
    <w:p w:rsidR="00AA21C3" w:rsidRPr="00AA21C3" w:rsidRDefault="00AA21C3" w:rsidP="00AA21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AA21C3">
        <w:rPr>
          <w:rFonts w:ascii="Times New Roman" w:hAnsi="Times New Roman" w:cs="Times New Roman"/>
          <w:sz w:val="28"/>
          <w:szCs w:val="28"/>
          <w:lang w:eastAsia="ru-RU"/>
        </w:rPr>
        <w:t xml:space="preserve">Уведомление о принятии заявления, поступившего в </w:t>
      </w:r>
      <w:r w:rsidR="00E27B54">
        <w:rPr>
          <w:rFonts w:ascii="Times New Roman" w:hAnsi="Times New Roman" w:cs="Times New Roman"/>
          <w:sz w:val="28"/>
          <w:szCs w:val="28"/>
          <w:lang w:eastAsia="ru-RU"/>
        </w:rPr>
        <w:t>образовательную орг</w:t>
      </w:r>
      <w:r w:rsidR="00E27B54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E27B54">
        <w:rPr>
          <w:rFonts w:ascii="Times New Roman" w:hAnsi="Times New Roman" w:cs="Times New Roman"/>
          <w:sz w:val="28"/>
          <w:szCs w:val="28"/>
          <w:lang w:eastAsia="ru-RU"/>
        </w:rPr>
        <w:t xml:space="preserve">низацию или в </w:t>
      </w:r>
      <w:r w:rsidRPr="00AA21C3">
        <w:rPr>
          <w:rFonts w:ascii="Times New Roman" w:hAnsi="Times New Roman" w:cs="Times New Roman"/>
          <w:sz w:val="28"/>
          <w:szCs w:val="28"/>
          <w:lang w:eastAsia="ru-RU"/>
        </w:rPr>
        <w:t>Отдел, предоставляющий муниципальную услугу, в электронной форме посредством единого портала и регионального портала, направляется за</w:t>
      </w:r>
      <w:r w:rsidRPr="00AA21C3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AA21C3">
        <w:rPr>
          <w:rFonts w:ascii="Times New Roman" w:hAnsi="Times New Roman" w:cs="Times New Roman"/>
          <w:sz w:val="28"/>
          <w:szCs w:val="28"/>
          <w:lang w:eastAsia="ru-RU"/>
        </w:rPr>
        <w:t>вителю не позднее рабочего дня, следующего за днем подачи указанного заявл</w:t>
      </w:r>
      <w:r w:rsidRPr="00AA21C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AA21C3">
        <w:rPr>
          <w:rFonts w:ascii="Times New Roman" w:hAnsi="Times New Roman" w:cs="Times New Roman"/>
          <w:sz w:val="28"/>
          <w:szCs w:val="28"/>
          <w:lang w:eastAsia="ru-RU"/>
        </w:rPr>
        <w:t>ния, в форме электронного документа по адресу электронной почты, указанному в заявлении, или посредством единого портала и регионального портала.</w:t>
      </w:r>
      <w:proofErr w:type="gramEnd"/>
    </w:p>
    <w:p w:rsidR="00AA21C3" w:rsidRPr="00AA21C3" w:rsidRDefault="00AA21C3" w:rsidP="00AA21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A21C3">
        <w:rPr>
          <w:rFonts w:ascii="Times New Roman" w:hAnsi="Times New Roman" w:cs="Times New Roman"/>
          <w:sz w:val="28"/>
          <w:szCs w:val="28"/>
          <w:lang w:eastAsia="ru-RU"/>
        </w:rPr>
        <w:t>Возможность получения результата муниципальной услуги в форме эле</w:t>
      </w:r>
      <w:r w:rsidRPr="00AA21C3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Pr="00AA21C3">
        <w:rPr>
          <w:rFonts w:ascii="Times New Roman" w:hAnsi="Times New Roman" w:cs="Times New Roman"/>
          <w:sz w:val="28"/>
          <w:szCs w:val="28"/>
          <w:lang w:eastAsia="ru-RU"/>
        </w:rPr>
        <w:t>тронного документа или документа на бумажном носителе обеспечивается за</w:t>
      </w:r>
      <w:r w:rsidRPr="00AA21C3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AA21C3">
        <w:rPr>
          <w:rFonts w:ascii="Times New Roman" w:hAnsi="Times New Roman" w:cs="Times New Roman"/>
          <w:sz w:val="28"/>
          <w:szCs w:val="28"/>
          <w:lang w:eastAsia="ru-RU"/>
        </w:rPr>
        <w:t xml:space="preserve">вителю в течение </w:t>
      </w:r>
      <w:proofErr w:type="gramStart"/>
      <w:r w:rsidRPr="00AA21C3">
        <w:rPr>
          <w:rFonts w:ascii="Times New Roman" w:hAnsi="Times New Roman" w:cs="Times New Roman"/>
          <w:sz w:val="28"/>
          <w:szCs w:val="28"/>
          <w:lang w:eastAsia="ru-RU"/>
        </w:rPr>
        <w:t>срока действия результата предоставления муниципальной у</w:t>
      </w:r>
      <w:r w:rsidRPr="00AA21C3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AA21C3">
        <w:rPr>
          <w:rFonts w:ascii="Times New Roman" w:hAnsi="Times New Roman" w:cs="Times New Roman"/>
          <w:sz w:val="28"/>
          <w:szCs w:val="28"/>
          <w:lang w:eastAsia="ru-RU"/>
        </w:rPr>
        <w:t>луги</w:t>
      </w:r>
      <w:proofErr w:type="gramEnd"/>
      <w:r w:rsidRPr="00AA21C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C2533B" w:rsidRDefault="00C2533B" w:rsidP="00C2533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27B54" w:rsidRPr="00E27B54" w:rsidRDefault="00A4080A" w:rsidP="00E27B5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27B54">
        <w:rPr>
          <w:rFonts w:ascii="Times New Roman" w:hAnsi="Times New Roman" w:cs="Times New Roman"/>
          <w:sz w:val="28"/>
          <w:szCs w:val="28"/>
          <w:lang w:eastAsia="ru-RU"/>
        </w:rPr>
        <w:t xml:space="preserve">Раздел 3. </w:t>
      </w:r>
      <w:r w:rsidR="00E27B54" w:rsidRPr="00E27B54">
        <w:rPr>
          <w:rFonts w:ascii="Times New Roman" w:hAnsi="Times New Roman" w:cs="Times New Roman"/>
          <w:sz w:val="28"/>
          <w:szCs w:val="28"/>
        </w:rPr>
        <w:t>Состав, последовательность и сроки выполнения</w:t>
      </w:r>
    </w:p>
    <w:p w:rsidR="00E27B54" w:rsidRPr="00E27B54" w:rsidRDefault="00E27B54" w:rsidP="00E27B5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27B54">
        <w:rPr>
          <w:rFonts w:ascii="Times New Roman" w:hAnsi="Times New Roman" w:cs="Times New Roman"/>
          <w:sz w:val="28"/>
          <w:szCs w:val="28"/>
        </w:rPr>
        <w:t>административных процедур (действий), требования к порядку</w:t>
      </w:r>
    </w:p>
    <w:p w:rsidR="00E27B54" w:rsidRPr="00E27B54" w:rsidRDefault="00E27B54" w:rsidP="00E27B5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27B54">
        <w:rPr>
          <w:rFonts w:ascii="Times New Roman" w:hAnsi="Times New Roman" w:cs="Times New Roman"/>
          <w:sz w:val="28"/>
          <w:szCs w:val="28"/>
        </w:rPr>
        <w:t>их выполнения, в том числе особенности выполнения</w:t>
      </w:r>
    </w:p>
    <w:p w:rsidR="00E27B54" w:rsidRPr="00E27B54" w:rsidRDefault="00E27B54" w:rsidP="00E27B5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27B54">
        <w:rPr>
          <w:rFonts w:ascii="Times New Roman" w:hAnsi="Times New Roman" w:cs="Times New Roman"/>
          <w:sz w:val="28"/>
          <w:szCs w:val="28"/>
        </w:rPr>
        <w:t>административных процедур (действий) в электронной форме,</w:t>
      </w:r>
    </w:p>
    <w:p w:rsidR="00E27B54" w:rsidRPr="00E27B54" w:rsidRDefault="00E27B54" w:rsidP="00E27B5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27B54">
        <w:rPr>
          <w:rFonts w:ascii="Times New Roman" w:hAnsi="Times New Roman" w:cs="Times New Roman"/>
          <w:sz w:val="28"/>
          <w:szCs w:val="28"/>
        </w:rPr>
        <w:t>а также особенности выполнения административных процедур</w:t>
      </w:r>
    </w:p>
    <w:p w:rsidR="00E27B54" w:rsidRPr="00E27B54" w:rsidRDefault="00E27B54" w:rsidP="00E27B5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27B54">
        <w:rPr>
          <w:rFonts w:ascii="Times New Roman" w:hAnsi="Times New Roman" w:cs="Times New Roman"/>
          <w:sz w:val="28"/>
          <w:szCs w:val="28"/>
        </w:rPr>
        <w:t>(действий) в многофункциональных центрах предоставления</w:t>
      </w:r>
    </w:p>
    <w:p w:rsidR="00E27B54" w:rsidRDefault="00E27B54" w:rsidP="00E27B5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27B54">
        <w:rPr>
          <w:rFonts w:ascii="Times New Roman" w:hAnsi="Times New Roman" w:cs="Times New Roman"/>
          <w:sz w:val="28"/>
          <w:szCs w:val="28"/>
        </w:rPr>
        <w:t>государственных и муниципальных услуг</w:t>
      </w:r>
    </w:p>
    <w:p w:rsidR="00E27B54" w:rsidRPr="00E27B54" w:rsidRDefault="00E27B54" w:rsidP="00E27B5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27B54" w:rsidRDefault="00A4080A" w:rsidP="00E27B5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Состав, последовательность и сроки выполнения </w:t>
      </w:r>
      <w:proofErr w:type="gramStart"/>
      <w:r w:rsidRPr="006B30A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административных</w:t>
      </w:r>
      <w:proofErr w:type="gramEnd"/>
    </w:p>
    <w:p w:rsidR="00A614FF" w:rsidRPr="006F0E32" w:rsidRDefault="00A4080A" w:rsidP="00E27B5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E27B54" w:rsidRDefault="00E27B54" w:rsidP="00BD75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46</w:t>
      </w:r>
      <w:r w:rsidR="00A614FF" w:rsidRPr="00A614F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E27B54" w:rsidRDefault="00E27B54" w:rsidP="00BD75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1) прием и регистрация заявления и документов на предоставление 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пальной услуги;</w:t>
      </w:r>
    </w:p>
    <w:p w:rsidR="00E27B54" w:rsidRDefault="00E27B54" w:rsidP="00BD75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проверка права на предоставление муниципальной услуги, принятие 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шения о предоставлении (об отказе в предоставлении) муниципальной услуги;</w:t>
      </w:r>
    </w:p>
    <w:p w:rsidR="00BD7511" w:rsidRDefault="00E27B54" w:rsidP="00BD75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направление заявителю результата предоставления муниципальной ус</w:t>
      </w:r>
      <w:r w:rsidR="00BD7511">
        <w:rPr>
          <w:rFonts w:ascii="Times New Roman" w:hAnsi="Times New Roman" w:cs="Times New Roman"/>
          <w:sz w:val="28"/>
          <w:szCs w:val="28"/>
        </w:rPr>
        <w:t>л</w:t>
      </w:r>
      <w:r w:rsidR="00BD7511">
        <w:rPr>
          <w:rFonts w:ascii="Times New Roman" w:hAnsi="Times New Roman" w:cs="Times New Roman"/>
          <w:sz w:val="28"/>
          <w:szCs w:val="28"/>
        </w:rPr>
        <w:t>у</w:t>
      </w:r>
      <w:r w:rsidR="00BD7511">
        <w:rPr>
          <w:rFonts w:ascii="Times New Roman" w:hAnsi="Times New Roman" w:cs="Times New Roman"/>
          <w:sz w:val="28"/>
          <w:szCs w:val="28"/>
        </w:rPr>
        <w:t>ги;</w:t>
      </w:r>
    </w:p>
    <w:p w:rsidR="00BD7511" w:rsidRPr="00BD7511" w:rsidRDefault="00BD7511" w:rsidP="00BD75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7511">
        <w:rPr>
          <w:rFonts w:ascii="Times New Roman" w:hAnsi="Times New Roman" w:cs="Times New Roman"/>
          <w:sz w:val="28"/>
          <w:szCs w:val="28"/>
          <w:lang w:eastAsia="ru-RU"/>
        </w:rPr>
        <w:t>4) исправление допущенных опечаток и ошибок в выданных в результате предоставления муниципальной услуги документах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E27B54" w:rsidRDefault="00E27B54" w:rsidP="00BD75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Блок-схема административных процедур предоставления муниципальной услуги приводится </w:t>
      </w:r>
      <w:r w:rsidRPr="004453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приложении </w:t>
      </w:r>
      <w:r w:rsidR="004269D0" w:rsidRPr="00445360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4269D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дминистративному регл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менту.</w:t>
      </w:r>
    </w:p>
    <w:p w:rsidR="00A51666" w:rsidRDefault="00A51666" w:rsidP="00BD75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4080A" w:rsidRDefault="00A4080A" w:rsidP="00FE1BD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86E51">
        <w:rPr>
          <w:rFonts w:ascii="Times New Roman" w:eastAsia="Calibri" w:hAnsi="Times New Roman" w:cs="Times New Roman"/>
          <w:sz w:val="28"/>
          <w:szCs w:val="28"/>
        </w:rPr>
        <w:t>Описание административных процедур</w:t>
      </w:r>
    </w:p>
    <w:p w:rsidR="00FE1BDF" w:rsidRPr="00FE1BDF" w:rsidRDefault="00FE1BDF" w:rsidP="00FE1BD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4080A" w:rsidRPr="00986E51" w:rsidRDefault="00E27B54" w:rsidP="00557B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47. </w:t>
      </w:r>
      <w:r w:rsidR="00A4080A" w:rsidRPr="00986E5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и регистрация заявления и документов на предоставление м</w:t>
      </w:r>
      <w:r w:rsidR="00A4080A" w:rsidRPr="00986E5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A4080A" w:rsidRPr="00986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ниципальной услуги. </w:t>
      </w:r>
    </w:p>
    <w:p w:rsidR="00557BD5" w:rsidRDefault="00557BD5" w:rsidP="00557B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поступление в образовательную организацию либо МФЦ заявления с комплектом докуме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тов, необходимых для предоставления муниципальной услуги.</w:t>
      </w:r>
    </w:p>
    <w:p w:rsidR="00557BD5" w:rsidRDefault="00557BD5" w:rsidP="00557B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административной процедуры:</w:t>
      </w:r>
    </w:p>
    <w:p w:rsidR="00557BD5" w:rsidRDefault="00557BD5" w:rsidP="00557B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проверка документа, удостоверяющего личность заявителя (его представ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теля), а также документа, подтверждающего полномочия представителя заявит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ля;</w:t>
      </w:r>
    </w:p>
    <w:p w:rsidR="00557BD5" w:rsidRDefault="00557BD5" w:rsidP="00557B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проверка комплектности документов и их соответствия установленным тр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бованиям;</w:t>
      </w:r>
    </w:p>
    <w:p w:rsidR="00557BD5" w:rsidRDefault="00557BD5" w:rsidP="00557B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изготовление копий документов;</w:t>
      </w:r>
    </w:p>
    <w:p w:rsidR="00557BD5" w:rsidRDefault="00557BD5" w:rsidP="00557B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оформление и проверка заявления о предоставлении муниципальной услуги;</w:t>
      </w:r>
    </w:p>
    <w:p w:rsidR="00557BD5" w:rsidRDefault="00557BD5" w:rsidP="00557B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регистрация заявления и документов, необходимых для предоставления 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ниципальной услуги;</w:t>
      </w:r>
    </w:p>
    <w:p w:rsidR="00557BD5" w:rsidRDefault="00557BD5" w:rsidP="00557B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подготовка и выдача расписки (уведомления) о приеме заявления и док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ментов, необходимых для предоставления услуги;</w:t>
      </w:r>
    </w:p>
    <w:p w:rsidR="00557BD5" w:rsidRDefault="00557BD5" w:rsidP="00557B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и направление документов в орган, предоставляющий услугу (в случае обращения заявителя в МФЦ);</w:t>
      </w:r>
    </w:p>
    <w:p w:rsidR="00557BD5" w:rsidRDefault="00557BD5" w:rsidP="00557B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пакета документов (в случае обращения заявителя в МФЦ).</w:t>
      </w:r>
    </w:p>
    <w:p w:rsidR="00557BD5" w:rsidRDefault="00557BD5" w:rsidP="00557B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максимальный срок исполнения административной процедуры 15 минут.</w:t>
      </w:r>
    </w:p>
    <w:p w:rsidR="00557BD5" w:rsidRDefault="00557BD5" w:rsidP="00557B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представления заявителем документов не в полном объеме и (или) неправильно оформленных, образовательная организация в течение 5 рабочих дней со дня их представления направляет заявителю уведомление с перечнем недостающих и (или) неправильно оформленных документов.</w:t>
      </w:r>
    </w:p>
    <w:p w:rsidR="00557BD5" w:rsidRDefault="00557BD5" w:rsidP="00557B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Указанная административная процедура выполняется должностным лицом образовательной организации либо МФЦ, ответственным за прием и регистр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цию документов.</w:t>
      </w:r>
    </w:p>
    <w:p w:rsidR="00557BD5" w:rsidRDefault="00557BD5" w:rsidP="00557B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Критерием принятия решения о приеме документов является поступление от заявителя заявления и документов для предоставления муниципальной усл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ги.</w:t>
      </w:r>
    </w:p>
    <w:p w:rsidR="00557BD5" w:rsidRDefault="00557BD5" w:rsidP="00557B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Должностное лицо образовательной организации либо МФЦ, ответственное за прием и регистрацию документов, вносит запись о приеме документов в жу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нал регистрации заявлений и оформляет расписку-уведомление о приеме док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ментов.</w:t>
      </w:r>
    </w:p>
    <w:p w:rsidR="00557BD5" w:rsidRDefault="00557BD5" w:rsidP="00557B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выдача заявителю ра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писки-уведомления о приеме документов или возврат их заявителю.</w:t>
      </w:r>
    </w:p>
    <w:p w:rsidR="00557BD5" w:rsidRDefault="00557BD5" w:rsidP="00557B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Должностное лицо МФЦ, ответственное за прием и регистрацию докуме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тов, в течение одного рабочего дня передает в порядке делопроизводства пакет документов должностному лицу образовательной организации.</w:t>
      </w:r>
    </w:p>
    <w:p w:rsidR="00557BD5" w:rsidRDefault="00557BD5" w:rsidP="00557B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Способом фиксации результата исполнения административной процедуры является регистрация факта приема документов для предоставления 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пальной услуги в журнале регистрации заявлений и оформление расписки-уведомления о приеме документов, которая передается лично заявителю в ходе приема документов или направляется по адресу и способом, указанным им в 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явлении, в случае если документы направлены посредством почтовой связи не позднее 2 рабочих дней, следующих за днем поступления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документов.</w:t>
      </w:r>
    </w:p>
    <w:p w:rsidR="00557BD5" w:rsidRDefault="00557BD5" w:rsidP="00557B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57BD5" w:rsidRDefault="00557BD5" w:rsidP="00557BD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48. Проверка права заявителя на предоставление муниципальной услуги, принятие решения о предоставлении (об отказе в предоставлении) муниципал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ной услуги.</w:t>
      </w:r>
    </w:p>
    <w:p w:rsidR="00557BD5" w:rsidRDefault="00557BD5" w:rsidP="00557BD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проверка права заявителя на предоставление муниципальной услуги, принятие решения о предоставлении (об отказе в предоставлении) муниципальной услуги.</w:t>
      </w:r>
    </w:p>
    <w:p w:rsidR="00557BD5" w:rsidRDefault="00557BD5" w:rsidP="00557BD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административной процедуры включает в себя:</w:t>
      </w:r>
    </w:p>
    <w:p w:rsidR="00557BD5" w:rsidRDefault="00557BD5" w:rsidP="00557BD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проверку права на получение муниципальной услуги;</w:t>
      </w:r>
    </w:p>
    <w:p w:rsidR="00557BD5" w:rsidRDefault="00557BD5" w:rsidP="00557BD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решения о предоставлении муниципальной услуги;</w:t>
      </w:r>
    </w:p>
    <w:p w:rsidR="00557BD5" w:rsidRDefault="00557BD5" w:rsidP="00557BD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решения об отказе в предоставлении муниципальной услуги;</w:t>
      </w:r>
    </w:p>
    <w:p w:rsidR="00557BD5" w:rsidRDefault="00557BD5" w:rsidP="00557BD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утверждение решения о предоставлении (об отказе в предоставлении) мун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ципальной услуги;</w:t>
      </w:r>
    </w:p>
    <w:p w:rsidR="00557BD5" w:rsidRDefault="00557BD5" w:rsidP="00557BD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направление уведомления заявителю.</w:t>
      </w:r>
    </w:p>
    <w:p w:rsidR="00557BD5" w:rsidRDefault="00557BD5" w:rsidP="00557BD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исполнения административной процедуры - 30 календарных дней со дня принятия заявления о предоставлении услуги и документов, подлежащих представлению заявителем.</w:t>
      </w:r>
    </w:p>
    <w:p w:rsidR="00557BD5" w:rsidRDefault="00557BD5" w:rsidP="00557BD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Должностное лицо образовательной организации проводит проверку соо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ветствия представленных документов требованиям, в части полноты состава 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кументов, перечисленных в </w:t>
      </w:r>
      <w:hyperlink r:id="rId28" w:history="1">
        <w:r w:rsidRPr="00DE2F5E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 w:rsidR="00A243EF" w:rsidRPr="00DE2F5E">
          <w:rPr>
            <w:rFonts w:ascii="Times New Roman" w:hAnsi="Times New Roman" w:cs="Times New Roman"/>
            <w:sz w:val="28"/>
            <w:szCs w:val="28"/>
          </w:rPr>
          <w:t>23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та в день регистрации.</w:t>
      </w:r>
    </w:p>
    <w:p w:rsidR="00557BD5" w:rsidRDefault="00557BD5" w:rsidP="00557BD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рассмотрения всех документов должностное лицо образов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тельной организации принимает решение о предоставлении либо об отказе в предоставлении муниципальной услуги заявителю.</w:t>
      </w:r>
    </w:p>
    <w:p w:rsidR="00A243EF" w:rsidRDefault="00A243EF" w:rsidP="00557BD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Основания для отказа в предоставлении муниципальной услуги указаны в пункте 32 настоящего административного регламента.</w:t>
      </w:r>
    </w:p>
    <w:p w:rsidR="00D916AD" w:rsidRDefault="00557BD5" w:rsidP="00D916A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D5BF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рассмотрени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 всех документов руководитель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общеобразовательной организации или учреждения</w:t>
      </w:r>
      <w:r w:rsidRPr="00A511C6">
        <w:rPr>
          <w:rFonts w:ascii="Times New Roman" w:eastAsia="Calibri" w:hAnsi="Times New Roman" w:cs="Times New Roman"/>
          <w:sz w:val="28"/>
          <w:szCs w:val="28"/>
        </w:rPr>
        <w:t xml:space="preserve"> дополнитель</w:t>
      </w:r>
      <w:r>
        <w:rPr>
          <w:rFonts w:ascii="Times New Roman" w:eastAsia="Calibri" w:hAnsi="Times New Roman" w:cs="Times New Roman"/>
          <w:sz w:val="28"/>
          <w:szCs w:val="28"/>
        </w:rPr>
        <w:t>ного образования</w:t>
      </w:r>
      <w:r w:rsidRPr="00A51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принимает решение о зачислении (отказе в зачислении) ребенка в лагерь с дневным пребыванием, предоставлении</w:t>
      </w:r>
      <w:r w:rsidRPr="00BD5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(отказе в предоставлении) компенсации стоимости путевки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BD5BF6">
        <w:rPr>
          <w:rFonts w:ascii="Times New Roman" w:eastAsia="Times New Roman" w:hAnsi="Times New Roman" w:cs="Times New Roman"/>
          <w:sz w:val="28"/>
          <w:szCs w:val="28"/>
          <w:lang w:eastAsia="ru-RU"/>
        </w:rPr>
        <w:t>агородный лагерь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704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(приложение 4</w:t>
      </w:r>
      <w:r w:rsidR="00DE2F5E" w:rsidRPr="004704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 настоящему Административному регламенту</w:t>
      </w:r>
      <w:r w:rsidRPr="004704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), накладывает на заявление соответствующую резолюцию, издает приказ по у</w:t>
      </w:r>
      <w:r w:rsidRPr="00BD5BF6">
        <w:rPr>
          <w:rFonts w:ascii="Times New Roman" w:eastAsia="Times New Roman" w:hAnsi="Times New Roman" w:cs="Times New Roman"/>
          <w:sz w:val="28"/>
          <w:szCs w:val="28"/>
          <w:lang w:eastAsia="ru-RU"/>
        </w:rPr>
        <w:t>чреждению об утверждении списка пользователей муниципальной услугой.</w:t>
      </w:r>
      <w:proofErr w:type="gramEnd"/>
    </w:p>
    <w:p w:rsidR="00D916AD" w:rsidRPr="00C90466" w:rsidRDefault="00D916AD" w:rsidP="00D916A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916A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C9046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случае предоставления муниципальной услуги </w:t>
      </w:r>
      <w:r w:rsidRPr="00C90466">
        <w:rPr>
          <w:rFonts w:ascii="Times New Roman" w:eastAsia="Times New Roman" w:hAnsi="Times New Roman" w:cs="Times New Roman"/>
          <w:sz w:val="28"/>
          <w:szCs w:val="28"/>
          <w:lang w:eastAsia="ru-RU"/>
        </w:rPr>
        <w:t>в лагерях с дневным пребыванием детей заявителю выдается путевка.</w:t>
      </w:r>
    </w:p>
    <w:p w:rsidR="00D916AD" w:rsidRPr="00C90466" w:rsidRDefault="00D916AD" w:rsidP="00D916A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904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случае предоставления муниципальной услуги в </w:t>
      </w:r>
      <w:r w:rsidR="00DE2F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</w:t>
      </w:r>
      <w:r w:rsidRPr="00C904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агородных лагерях з</w:t>
      </w:r>
      <w:r w:rsidRPr="00C904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C904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ключается трехсторонний договор между школой, заявителем и </w:t>
      </w:r>
      <w:r w:rsidR="00DE2F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</w:t>
      </w:r>
      <w:r w:rsidRPr="00C904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агородным л</w:t>
      </w:r>
      <w:r w:rsidRPr="00C904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C904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герем на предмет предоставления путевки. </w:t>
      </w:r>
    </w:p>
    <w:p w:rsidR="00D916AD" w:rsidRPr="00C90466" w:rsidRDefault="00D916AD" w:rsidP="00D916A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3" w:name="Par307"/>
      <w:bookmarkEnd w:id="3"/>
      <w:r w:rsidRPr="00C904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Школа проводит разъяснительную работу среди родителей (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законных </w:t>
      </w:r>
      <w:r w:rsidRPr="00C904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представителей) по страхованию жизни и здоровья детей на период их пребыв</w:t>
      </w:r>
      <w:r w:rsidRPr="00C904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C904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ния в Загородном лагере.</w:t>
      </w:r>
    </w:p>
    <w:p w:rsidR="00D916AD" w:rsidRDefault="00D916AD" w:rsidP="00D916A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904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Заявитель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 </w:t>
      </w:r>
      <w:r w:rsidR="00DE2F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агородным лагерем заключает </w:t>
      </w:r>
      <w:r w:rsidRPr="007958ED">
        <w:rPr>
          <w:rFonts w:ascii="Times New Roman" w:eastAsia="Times New Roman" w:hAnsi="Times New Roman" w:cs="Times New Roman"/>
          <w:sz w:val="28"/>
          <w:szCs w:val="28"/>
          <w:lang w:eastAsia="ru-RU"/>
        </w:rPr>
        <w:t>3-сторонний</w:t>
      </w:r>
      <w:r w:rsidRPr="00C904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договор на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мет предоставления путевки</w:t>
      </w:r>
      <w:r w:rsidRPr="00C904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оплачивает в определенные договором сроки о</w:t>
      </w:r>
      <w:r w:rsidRPr="00C904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Pr="00C904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тавшуюся сумму (превышающую сумму выплачиваемой компенсации) </w:t>
      </w:r>
      <w:r w:rsidR="00DE2F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</w:t>
      </w:r>
      <w:r w:rsidRPr="00C904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агоро</w:t>
      </w:r>
      <w:r w:rsidRPr="00C904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</w:t>
      </w:r>
      <w:r w:rsidRPr="00C904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ному лагерю, получает путевку.</w:t>
      </w:r>
    </w:p>
    <w:p w:rsidR="008D43FC" w:rsidRPr="008D43FC" w:rsidRDefault="008D43FC" w:rsidP="008D43F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43F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полная стоимость путевки равна или менее предельной су</w:t>
      </w:r>
      <w:r w:rsidRPr="008D43FC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8D43FC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компенсации стоимости, компенсация стоимости путевки производится в размере полной стоимости приобретенной путевки.</w:t>
      </w:r>
    </w:p>
    <w:p w:rsidR="008D43FC" w:rsidRPr="008D43FC" w:rsidRDefault="008D43FC" w:rsidP="008D43F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43FC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Финансирование расходов на выплату частичной компенсации за приобр</w:t>
      </w:r>
      <w:r w:rsidRPr="008D43F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D43F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тенную для ребенка путевку производится в пределах лимитов ассигнований, предусмотренных на указанные цели в бюджете Апанасенковского муниципал</w:t>
      </w:r>
      <w:r w:rsidRPr="008D43FC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8D43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</w:t>
      </w:r>
      <w:r w:rsidR="00B41A68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8D43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на соответствующий финансовый год.</w:t>
      </w:r>
    </w:p>
    <w:p w:rsidR="00D916AD" w:rsidRPr="00C90466" w:rsidRDefault="00DE2F5E" w:rsidP="00D916A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Образовательная организация</w:t>
      </w:r>
      <w:r w:rsidR="00D916AD" w:rsidRPr="00C904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выплачивает по договору компенсацию стоимости путевки.</w:t>
      </w:r>
    </w:p>
    <w:p w:rsidR="00D916AD" w:rsidRPr="00C90466" w:rsidRDefault="00D916AD" w:rsidP="00D916A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904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Заявитель предоставляет в </w:t>
      </w:r>
      <w:r w:rsidR="00DE2F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образовательную организацию</w:t>
      </w:r>
      <w:r w:rsidRPr="00C904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отчетные док</w:t>
      </w:r>
      <w:r w:rsidRPr="00C904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Pr="00C904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менты: договор (подписанный тремя сторонами), квитанцию об оплате путевки в Загородный лагерь, отрывной талон путевки по возвращению ребенка из Заг</w:t>
      </w:r>
      <w:r w:rsidRPr="00C904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C904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родного лагеря.</w:t>
      </w:r>
    </w:p>
    <w:p w:rsidR="00557BD5" w:rsidRDefault="00557BD5" w:rsidP="00557BD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оформление путевки в оздоровительную организацию и направление уведомления заявителю о предо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тавлении муниципальной услуги либо решение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об отказе в предоставлении 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ниципальной услуги с направлением уведомления об отказе в предоставлении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муниципальной услуги.</w:t>
      </w:r>
    </w:p>
    <w:p w:rsidR="00557BD5" w:rsidRDefault="00557BD5" w:rsidP="00557BD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 фиксации результата исполнения административной процедуры - регистрация путевки в оздоровительную организацию в журнале выдачи пут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вок, регистрация уведомления об отказе в журнале регистрации уведомлений об отказе.</w:t>
      </w:r>
    </w:p>
    <w:p w:rsidR="00557BD5" w:rsidRDefault="00557BD5" w:rsidP="00557BD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57BD5" w:rsidRDefault="00557BD5" w:rsidP="00FD1FE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49. Направление заявителю результата предоставления муниципальной у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луги.</w:t>
      </w:r>
    </w:p>
    <w:p w:rsidR="00994926" w:rsidRDefault="00994926" w:rsidP="00FD1F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приказ об утверждении списка детей, зачисленных в лагерь и подготовка путевки в лагерь или уведомление об отказе в предоставлении муниципальной услуги.</w:t>
      </w:r>
    </w:p>
    <w:p w:rsidR="00994926" w:rsidRDefault="00994926" w:rsidP="00FD1F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административной процедуры включает в себя следующие а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министративные действия:</w:t>
      </w:r>
    </w:p>
    <w:p w:rsidR="00994926" w:rsidRDefault="00994926" w:rsidP="00FD1F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направление заявителю результата предоставления муниципальной услуги: не позднее 3 (трех) рабочих дней со дня принятия решения о предоставлении (об отказе в предоставлении) </w:t>
      </w:r>
      <w:r w:rsidR="00FD1FE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услуги</w:t>
      </w:r>
      <w:r w:rsidR="00FD1FE1">
        <w:rPr>
          <w:rFonts w:ascii="Times New Roman" w:hAnsi="Times New Roman" w:cs="Times New Roman"/>
          <w:sz w:val="28"/>
          <w:szCs w:val="28"/>
        </w:rPr>
        <w:t>. П</w:t>
      </w:r>
      <w:r>
        <w:rPr>
          <w:rFonts w:ascii="Times New Roman" w:hAnsi="Times New Roman" w:cs="Times New Roman"/>
          <w:sz w:val="28"/>
          <w:szCs w:val="28"/>
        </w:rPr>
        <w:t xml:space="preserve">ри обращении </w:t>
      </w:r>
      <w:r w:rsidR="00FD1FE1">
        <w:rPr>
          <w:rFonts w:ascii="Times New Roman" w:hAnsi="Times New Roman" w:cs="Times New Roman"/>
          <w:sz w:val="28"/>
          <w:szCs w:val="28"/>
        </w:rPr>
        <w:t xml:space="preserve"> заявителя в образовательную организацию</w:t>
      </w:r>
      <w:r>
        <w:rPr>
          <w:rFonts w:ascii="Times New Roman" w:hAnsi="Times New Roman" w:cs="Times New Roman"/>
          <w:sz w:val="28"/>
          <w:szCs w:val="28"/>
        </w:rPr>
        <w:t>, предоставляющ</w:t>
      </w:r>
      <w:r w:rsidR="00FD1FE1">
        <w:rPr>
          <w:rFonts w:ascii="Times New Roman" w:hAnsi="Times New Roman" w:cs="Times New Roman"/>
          <w:sz w:val="28"/>
          <w:szCs w:val="28"/>
        </w:rPr>
        <w:t>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1FE1">
        <w:rPr>
          <w:rFonts w:ascii="Times New Roman" w:hAnsi="Times New Roman" w:cs="Times New Roman"/>
          <w:sz w:val="28"/>
          <w:szCs w:val="28"/>
        </w:rPr>
        <w:t xml:space="preserve"> муниципальную </w:t>
      </w:r>
      <w:r>
        <w:rPr>
          <w:rFonts w:ascii="Times New Roman" w:hAnsi="Times New Roman" w:cs="Times New Roman"/>
          <w:sz w:val="28"/>
          <w:szCs w:val="28"/>
        </w:rPr>
        <w:t>услугу, сп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циалист регистрирует результат предоставления</w:t>
      </w:r>
      <w:r w:rsidR="00FD1FE1"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 услуги в уст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новленном порядке и направляет заявителю способом, указанным в заявлении: почтовой связью; вручает лично; направляет ему электронный документ, подп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санный электронной подписью, на адрес электронной почты.</w:t>
      </w:r>
    </w:p>
    <w:p w:rsidR="00994926" w:rsidRDefault="00994926" w:rsidP="00FD1F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указания в заявлении местом получения результата услуги "в МФЦ" результат предоставления </w:t>
      </w:r>
      <w:r w:rsidR="00FD1FE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услуги направляется в МФЦ по сопроводительному реестру на бумажном носителе.</w:t>
      </w:r>
    </w:p>
    <w:p w:rsidR="00994926" w:rsidRDefault="00994926" w:rsidP="00FD1F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обращении заявителя (представителя заявителя)</w:t>
      </w:r>
      <w:r w:rsidR="00FD1FE1">
        <w:rPr>
          <w:rFonts w:ascii="Times New Roman" w:hAnsi="Times New Roman" w:cs="Times New Roman"/>
          <w:sz w:val="28"/>
          <w:szCs w:val="28"/>
        </w:rPr>
        <w:t xml:space="preserve"> за результатом предо</w:t>
      </w:r>
      <w:r w:rsidR="00FD1FE1">
        <w:rPr>
          <w:rFonts w:ascii="Times New Roman" w:hAnsi="Times New Roman" w:cs="Times New Roman"/>
          <w:sz w:val="28"/>
          <w:szCs w:val="28"/>
        </w:rPr>
        <w:t>с</w:t>
      </w:r>
      <w:r w:rsidR="00FD1FE1">
        <w:rPr>
          <w:rFonts w:ascii="Times New Roman" w:hAnsi="Times New Roman" w:cs="Times New Roman"/>
          <w:sz w:val="28"/>
          <w:szCs w:val="28"/>
        </w:rPr>
        <w:t>тавления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FD1FE1">
        <w:rPr>
          <w:rFonts w:ascii="Times New Roman" w:hAnsi="Times New Roman" w:cs="Times New Roman"/>
          <w:sz w:val="28"/>
          <w:szCs w:val="28"/>
        </w:rPr>
        <w:t>образовательную организацию</w:t>
      </w:r>
      <w:r>
        <w:rPr>
          <w:rFonts w:ascii="Times New Roman" w:hAnsi="Times New Roman" w:cs="Times New Roman"/>
          <w:sz w:val="28"/>
          <w:szCs w:val="28"/>
        </w:rPr>
        <w:t xml:space="preserve"> или МФЦ</w:t>
      </w:r>
      <w:r w:rsidR="00FD1FE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специалист </w:t>
      </w:r>
      <w:r w:rsidR="00FD1FE1">
        <w:rPr>
          <w:rFonts w:ascii="Times New Roman" w:hAnsi="Times New Roman" w:cs="Times New Roman"/>
          <w:sz w:val="28"/>
          <w:szCs w:val="28"/>
        </w:rPr>
        <w:t>образовательной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или МФЦ проверяет документ, уд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стоверяющий личность заявителя (его представителя), а также документ, по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тверждающий полномочия представителя заявителя.</w:t>
      </w:r>
    </w:p>
    <w:p w:rsidR="00994926" w:rsidRDefault="00994926" w:rsidP="00FD1F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Ответственность за направление заявителю результата предоставления 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ниципальной услуги несет должностное лицо </w:t>
      </w:r>
      <w:r w:rsidR="00FD1FE1">
        <w:rPr>
          <w:rFonts w:ascii="Times New Roman" w:hAnsi="Times New Roman" w:cs="Times New Roman"/>
          <w:sz w:val="28"/>
          <w:szCs w:val="28"/>
        </w:rPr>
        <w:t>образовательной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и (или) специалист МФЦ.</w:t>
      </w:r>
    </w:p>
    <w:p w:rsidR="00994926" w:rsidRDefault="00994926" w:rsidP="00FD1F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Критерием принятия решения о направлении заявителю результата предо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тавления муниципальной услуги или об отказе в предоставлении муниципальной услуги является приказ об утверждении списка детей, зачисленных в лагерь, и подготовка путевки в лагерь или уведомление об отказе в предоставлении мун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ципальной услуги.</w:t>
      </w:r>
    </w:p>
    <w:p w:rsidR="00994926" w:rsidRDefault="00994926" w:rsidP="00FD1F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если результаты предоставления услуги не получены заявителем в МФЦ, документы возвращаются с сопроводительным реестром в </w:t>
      </w:r>
      <w:r w:rsidR="00FD1FE1">
        <w:rPr>
          <w:rFonts w:ascii="Times New Roman" w:hAnsi="Times New Roman" w:cs="Times New Roman"/>
          <w:sz w:val="28"/>
          <w:szCs w:val="28"/>
        </w:rPr>
        <w:t>образовател</w:t>
      </w:r>
      <w:r w:rsidR="00FD1FE1">
        <w:rPr>
          <w:rFonts w:ascii="Times New Roman" w:hAnsi="Times New Roman" w:cs="Times New Roman"/>
          <w:sz w:val="28"/>
          <w:szCs w:val="28"/>
        </w:rPr>
        <w:t>ь</w:t>
      </w:r>
      <w:r w:rsidR="00FD1FE1">
        <w:rPr>
          <w:rFonts w:ascii="Times New Roman" w:hAnsi="Times New Roman" w:cs="Times New Roman"/>
          <w:sz w:val="28"/>
          <w:szCs w:val="28"/>
        </w:rPr>
        <w:t>ную организацию</w:t>
      </w:r>
      <w:r>
        <w:rPr>
          <w:rFonts w:ascii="Times New Roman" w:hAnsi="Times New Roman" w:cs="Times New Roman"/>
          <w:sz w:val="28"/>
          <w:szCs w:val="28"/>
        </w:rPr>
        <w:t xml:space="preserve"> по истечении 30 дней со дня поступления в МФЦ результата предоставления муниципальной услуги.</w:t>
      </w:r>
    </w:p>
    <w:p w:rsidR="00FD1FE1" w:rsidRDefault="00994926" w:rsidP="00FD1F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получение заявителем результата предоставления муниципальной услуги - выдача путевки в лагерь или </w:t>
      </w:r>
      <w:r w:rsidR="00FD1FE1">
        <w:rPr>
          <w:rFonts w:ascii="Times New Roman" w:hAnsi="Times New Roman" w:cs="Times New Roman"/>
          <w:sz w:val="28"/>
          <w:szCs w:val="28"/>
        </w:rPr>
        <w:t>уведомления об отказе в предоставлении муниципальной услуги.</w:t>
      </w:r>
    </w:p>
    <w:p w:rsidR="00557BD5" w:rsidRDefault="00557BD5" w:rsidP="00FD1FE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 фиксации результата исполнения административной процедуры - регистрация путевки в журнале выдачи путевок, регистрация уведомления об отказе в предоставлении муниципальной услуги</w:t>
      </w:r>
      <w:r w:rsidR="00FD1FE1">
        <w:rPr>
          <w:rFonts w:ascii="Times New Roman" w:hAnsi="Times New Roman" w:cs="Times New Roman"/>
          <w:sz w:val="28"/>
          <w:szCs w:val="28"/>
        </w:rPr>
        <w:t>.</w:t>
      </w:r>
    </w:p>
    <w:p w:rsidR="00557BD5" w:rsidRDefault="00557BD5" w:rsidP="00557B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7511" w:rsidRPr="00BD7511" w:rsidRDefault="00BD7511" w:rsidP="00BD7511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D7511">
        <w:rPr>
          <w:rFonts w:ascii="Times New Roman" w:hAnsi="Times New Roman" w:cs="Times New Roman"/>
          <w:sz w:val="28"/>
          <w:szCs w:val="28"/>
          <w:lang w:eastAsia="ru-RU"/>
        </w:rPr>
        <w:t xml:space="preserve">Исправление допущенных опечаток и ошибок </w:t>
      </w:r>
      <w:proofErr w:type="gramStart"/>
      <w:r w:rsidRPr="00BD7511">
        <w:rPr>
          <w:rFonts w:ascii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BD7511">
        <w:rPr>
          <w:rFonts w:ascii="Times New Roman" w:hAnsi="Times New Roman" w:cs="Times New Roman"/>
          <w:sz w:val="28"/>
          <w:szCs w:val="28"/>
          <w:lang w:eastAsia="ru-RU"/>
        </w:rPr>
        <w:t xml:space="preserve"> выданных</w:t>
      </w:r>
    </w:p>
    <w:p w:rsidR="00BD7511" w:rsidRPr="00BD7511" w:rsidRDefault="00BD7511" w:rsidP="00BD7511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D751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в результате предоставления муниципальной услуги документах</w:t>
      </w:r>
    </w:p>
    <w:p w:rsidR="00BD7511" w:rsidRPr="00BD7511" w:rsidRDefault="00BD7511" w:rsidP="00BD7511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511" w:rsidRPr="00BD7511" w:rsidRDefault="00BD7511" w:rsidP="00BD75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50</w:t>
      </w:r>
      <w:r w:rsidRPr="00BD7511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BD751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BD751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Основанием  для начала данной административной процедуры является поступление  в 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образовательную организацию</w:t>
      </w:r>
      <w:r w:rsidRPr="00BD751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обращения  заявителя  в  прои</w:t>
      </w:r>
      <w:r w:rsidRPr="00BD7511">
        <w:rPr>
          <w:rFonts w:ascii="Times New Roman" w:hAnsi="Times New Roman" w:cs="Times New Roman"/>
          <w:bCs/>
          <w:sz w:val="28"/>
          <w:szCs w:val="28"/>
          <w:lang w:eastAsia="ru-RU"/>
        </w:rPr>
        <w:t>з</w:t>
      </w:r>
      <w:r w:rsidRPr="00BD7511">
        <w:rPr>
          <w:rFonts w:ascii="Times New Roman" w:hAnsi="Times New Roman" w:cs="Times New Roman"/>
          <w:bCs/>
          <w:sz w:val="28"/>
          <w:szCs w:val="28"/>
          <w:lang w:eastAsia="ru-RU"/>
        </w:rPr>
        <w:t>вольной форме о необходимости  исправления  допущенных опечаток и (или) ошибок в выданно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й</w:t>
      </w:r>
      <w:r w:rsidRPr="00BD751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 результате предоставления муниципальной услуги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путевки</w:t>
      </w:r>
      <w:r w:rsidRPr="00BD751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с изложением сути допущенных опечаток и (или) ошибок.</w:t>
      </w:r>
      <w:proofErr w:type="gramEnd"/>
    </w:p>
    <w:p w:rsidR="00BD7511" w:rsidRPr="00BD7511" w:rsidRDefault="00BD7511" w:rsidP="00BD7511">
      <w:pPr>
        <w:pStyle w:val="1"/>
        <w:keepNext w:val="0"/>
        <w:suppressAutoHyphens w:val="0"/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BD7511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ab/>
        <w:t xml:space="preserve">Заявитель  вправе  представить  обращение в </w:t>
      </w:r>
      <w:r w:rsidR="00463808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образовательную организ</w:t>
      </w:r>
      <w:r w:rsidR="00463808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а</w:t>
      </w:r>
      <w:r w:rsidR="00463808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цию</w:t>
      </w:r>
      <w:r w:rsidRPr="00BD7511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 лично, в письменном  виде  либо  в  форме  электронных  документов  с и</w:t>
      </w:r>
      <w:r w:rsidRPr="00BD7511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с</w:t>
      </w:r>
      <w:r w:rsidRPr="00BD7511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пользованием Единого  портала, регионального портала и официального сайт</w:t>
      </w:r>
      <w:r w:rsidR="00463808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а</w:t>
      </w:r>
      <w:r w:rsidRPr="00BD7511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.</w:t>
      </w:r>
    </w:p>
    <w:p w:rsidR="00BD7511" w:rsidRPr="00BD7511" w:rsidRDefault="00BD7511" w:rsidP="00BD7511">
      <w:pPr>
        <w:pStyle w:val="1"/>
        <w:keepNext w:val="0"/>
        <w:suppressAutoHyphens w:val="0"/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BD7511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Pr="00BD7511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ab/>
        <w:t xml:space="preserve">Ответственный исполнитель в срок, не превышающий 5 рабочих дней со дня  поступления  обращения  в  </w:t>
      </w:r>
      <w:r w:rsidR="00463808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образовательную организацию</w:t>
      </w:r>
      <w:r w:rsidRPr="00BD7511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, рассматривает обращение заявителя,  исправляет  допущенные  опечатки  и  (или)  ошибки п</w:t>
      </w:r>
      <w:r w:rsidRPr="00BD7511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у</w:t>
      </w:r>
      <w:r w:rsidRPr="00BD7511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тем подготовки </w:t>
      </w:r>
      <w:r w:rsidR="00463808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 нового документа.</w:t>
      </w:r>
    </w:p>
    <w:p w:rsidR="00BD7511" w:rsidRPr="00BD7511" w:rsidRDefault="00BD7511" w:rsidP="00BD75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D7511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463808">
        <w:rPr>
          <w:rFonts w:ascii="Times New Roman" w:hAnsi="Times New Roman" w:cs="Times New Roman"/>
          <w:sz w:val="28"/>
          <w:szCs w:val="28"/>
          <w:lang w:eastAsia="ru-RU"/>
        </w:rPr>
        <w:t>Путевка</w:t>
      </w:r>
      <w:r w:rsidRPr="00BD751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D751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выдается  заявителю  лично под роспись или направляется пис</w:t>
      </w:r>
      <w:r w:rsidRPr="00BD7511">
        <w:rPr>
          <w:rFonts w:ascii="Times New Roman" w:hAnsi="Times New Roman" w:cs="Times New Roman"/>
          <w:bCs/>
          <w:sz w:val="28"/>
          <w:szCs w:val="28"/>
          <w:lang w:eastAsia="ru-RU"/>
        </w:rPr>
        <w:t>ь</w:t>
      </w:r>
      <w:r w:rsidRPr="00BD7511">
        <w:rPr>
          <w:rFonts w:ascii="Times New Roman" w:hAnsi="Times New Roman" w:cs="Times New Roman"/>
          <w:bCs/>
          <w:sz w:val="28"/>
          <w:szCs w:val="28"/>
          <w:lang w:eastAsia="ru-RU"/>
        </w:rPr>
        <w:t>мом</w:t>
      </w:r>
      <w:r w:rsidRPr="00BD7511">
        <w:rPr>
          <w:rFonts w:ascii="Times New Roman" w:hAnsi="Times New Roman" w:cs="Times New Roman"/>
          <w:sz w:val="28"/>
          <w:szCs w:val="28"/>
          <w:lang w:eastAsia="ru-RU"/>
        </w:rPr>
        <w:t xml:space="preserve"> в течение 1 рабочего дня.</w:t>
      </w:r>
    </w:p>
    <w:p w:rsidR="00BD7511" w:rsidRPr="00BD7511" w:rsidRDefault="00BD7511" w:rsidP="00BD7511">
      <w:pPr>
        <w:pStyle w:val="1"/>
        <w:keepNext w:val="0"/>
        <w:suppressAutoHyphens w:val="0"/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BD7511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   </w:t>
      </w:r>
      <w:r w:rsidRPr="00BD7511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ab/>
        <w:t xml:space="preserve">В  случае  отсутствия  опечаток  и  (или)  ошибок  </w:t>
      </w:r>
      <w:proofErr w:type="gramStart"/>
      <w:r w:rsidRPr="00BD7511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в</w:t>
      </w:r>
      <w:proofErr w:type="gramEnd"/>
      <w:r w:rsidRPr="00BD7511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  </w:t>
      </w:r>
      <w:proofErr w:type="gramStart"/>
      <w:r w:rsidRPr="00BD7511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выданно</w:t>
      </w:r>
      <w:r w:rsidR="00463808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й</w:t>
      </w:r>
      <w:proofErr w:type="gramEnd"/>
      <w:r w:rsidRPr="00BD7511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 в результате  предоставления  муниципальной услуги </w:t>
      </w:r>
      <w:r w:rsidR="00463808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путевки</w:t>
      </w:r>
      <w:r w:rsidRPr="00BD7511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, ответственный исполнитель  в  течение  2  рабочих  дней с момента поступления обращения в </w:t>
      </w:r>
      <w:r w:rsidR="00463808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образовательную организацию</w:t>
      </w:r>
      <w:r w:rsidRPr="00BD7511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  готовит  письмо за подписью </w:t>
      </w:r>
      <w:r w:rsidR="00463808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руководителя</w:t>
      </w:r>
      <w:r w:rsidRPr="00BD7511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,  в  котором сообщает заявителю указанным в обращении способом об отсутствии таких опечаток и (или) ошибок.</w:t>
      </w:r>
    </w:p>
    <w:p w:rsidR="00BD7511" w:rsidRPr="00BD7511" w:rsidRDefault="00BD7511" w:rsidP="00BD7511">
      <w:pPr>
        <w:pStyle w:val="1"/>
        <w:keepNext w:val="0"/>
        <w:suppressAutoHyphens w:val="0"/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BD7511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ab/>
        <w:t>Результатом  выполнения  данной  административной  процедуры  и сп</w:t>
      </w:r>
      <w:r w:rsidRPr="00BD7511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о</w:t>
      </w:r>
      <w:r w:rsidRPr="00BD7511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собом  фиксации  является  внесение изменений в выданн</w:t>
      </w:r>
      <w:r w:rsidR="00463808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ую</w:t>
      </w:r>
      <w:r w:rsidRPr="00BD7511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 ранее заявителю </w:t>
      </w:r>
      <w:r w:rsidR="00463808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путевку</w:t>
      </w:r>
      <w:r w:rsidRPr="00BD7511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 или направления заявителю письма об отсутствии таких опечаток и (или) ошибок.</w:t>
      </w:r>
    </w:p>
    <w:p w:rsidR="007958ED" w:rsidRPr="007958ED" w:rsidRDefault="007958ED" w:rsidP="005C51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04181" w:rsidRPr="00C04181" w:rsidRDefault="00A4080A" w:rsidP="00C0418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04181">
        <w:rPr>
          <w:rFonts w:ascii="Times New Roman" w:hAnsi="Times New Roman" w:cs="Times New Roman"/>
          <w:bCs/>
          <w:sz w:val="28"/>
          <w:szCs w:val="28"/>
          <w:lang w:eastAsia="ru-RU"/>
        </w:rPr>
        <w:t>Раздел 4.</w:t>
      </w:r>
      <w:r w:rsidR="00C04181" w:rsidRPr="00C04181">
        <w:rPr>
          <w:rFonts w:ascii="Times New Roman" w:hAnsi="Times New Roman" w:cs="Times New Roman"/>
          <w:sz w:val="28"/>
          <w:szCs w:val="28"/>
        </w:rPr>
        <w:t xml:space="preserve"> Формы </w:t>
      </w:r>
      <w:proofErr w:type="gramStart"/>
      <w:r w:rsidR="00C04181" w:rsidRPr="00C0418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C04181" w:rsidRPr="00C04181">
        <w:rPr>
          <w:rFonts w:ascii="Times New Roman" w:hAnsi="Times New Roman" w:cs="Times New Roman"/>
          <w:sz w:val="28"/>
          <w:szCs w:val="28"/>
        </w:rPr>
        <w:t xml:space="preserve"> исполнением административного</w:t>
      </w:r>
    </w:p>
    <w:p w:rsidR="00C04181" w:rsidRPr="00C04181" w:rsidRDefault="00C04181" w:rsidP="00C0418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04181">
        <w:rPr>
          <w:rFonts w:ascii="Times New Roman" w:hAnsi="Times New Roman" w:cs="Times New Roman"/>
          <w:sz w:val="28"/>
          <w:szCs w:val="28"/>
        </w:rPr>
        <w:t>регламента</w:t>
      </w:r>
    </w:p>
    <w:p w:rsidR="00C04181" w:rsidRPr="00C04181" w:rsidRDefault="00C04181" w:rsidP="00C0418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04181" w:rsidRPr="00C04181" w:rsidRDefault="00C04181" w:rsidP="00C04181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C0418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Порядок осуществления текущего </w:t>
      </w:r>
      <w:proofErr w:type="gramStart"/>
      <w:r w:rsidRPr="00C04181">
        <w:rPr>
          <w:rFonts w:ascii="Times New Roman" w:hAnsi="Times New Roman" w:cs="Times New Roman"/>
          <w:bCs/>
          <w:sz w:val="28"/>
          <w:szCs w:val="28"/>
          <w:lang w:eastAsia="ru-RU"/>
        </w:rPr>
        <w:t>контроля за</w:t>
      </w:r>
      <w:proofErr w:type="gramEnd"/>
      <w:r w:rsidRPr="00C0418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соблюдением и исполнением ответственными должностными лицами положений Административного регламента и иных нормативных правовых актов Российской Федерации, Ставропольского края, Апанасенковского муниципального</w:t>
      </w:r>
      <w:r w:rsidR="000F7498" w:rsidRPr="000F749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F7498">
        <w:rPr>
          <w:rFonts w:ascii="Times New Roman" w:hAnsi="Times New Roman" w:cs="Times New Roman"/>
          <w:sz w:val="28"/>
          <w:szCs w:val="28"/>
          <w:lang w:eastAsia="ru-RU"/>
        </w:rPr>
        <w:t>округа</w:t>
      </w:r>
      <w:r w:rsidRPr="00C04181">
        <w:rPr>
          <w:rFonts w:ascii="Times New Roman" w:hAnsi="Times New Roman" w:cs="Times New Roman"/>
          <w:bCs/>
          <w:sz w:val="28"/>
          <w:szCs w:val="28"/>
          <w:lang w:eastAsia="ru-RU"/>
        </w:rPr>
        <w:t>, устанавливающих требования к предоставлению муниципальной услуги, а также за принятием ими решений</w:t>
      </w:r>
    </w:p>
    <w:p w:rsidR="00C04181" w:rsidRPr="00C04181" w:rsidRDefault="00C04181" w:rsidP="00C0418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04181" w:rsidRPr="00C04181" w:rsidRDefault="00C04181" w:rsidP="00C041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53</w:t>
      </w:r>
      <w:r w:rsidRPr="00C0418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C04181">
        <w:rPr>
          <w:rFonts w:ascii="Times New Roman" w:hAnsi="Times New Roman" w:cs="Times New Roman"/>
          <w:sz w:val="28"/>
          <w:szCs w:val="28"/>
        </w:rPr>
        <w:t>Текущий контроль за соблюдением последовательности действий должностного лица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04181">
        <w:rPr>
          <w:rFonts w:ascii="Times New Roman" w:hAnsi="Times New Roman" w:cs="Times New Roman"/>
          <w:sz w:val="28"/>
          <w:szCs w:val="28"/>
        </w:rPr>
        <w:t xml:space="preserve"> ответственного за предоставление муниципальной услуги, осуществляется </w:t>
      </w:r>
      <w:r>
        <w:rPr>
          <w:rFonts w:ascii="Times New Roman" w:hAnsi="Times New Roman" w:cs="Times New Roman"/>
          <w:sz w:val="28"/>
          <w:szCs w:val="28"/>
        </w:rPr>
        <w:t>руководителем образовательной организации</w:t>
      </w:r>
      <w:r w:rsidRPr="00C04181">
        <w:rPr>
          <w:rFonts w:ascii="Times New Roman" w:hAnsi="Times New Roman" w:cs="Times New Roman"/>
          <w:sz w:val="28"/>
          <w:szCs w:val="28"/>
        </w:rPr>
        <w:t xml:space="preserve">, либо лицом, его замещающим, путем проведения проверок соблюдения и исполнения должностным лицом, ответственным за предоставление муниципальной услуги, положений настоящего Административного регламента, нормативных правовых актов Российской Федерации и Ставропольского края, Апанасенковского </w:t>
      </w:r>
      <w:r w:rsidRPr="00C04181">
        <w:rPr>
          <w:rFonts w:ascii="Times New Roman" w:hAnsi="Times New Roman" w:cs="Times New Roman"/>
          <w:sz w:val="28"/>
          <w:szCs w:val="28"/>
        </w:rPr>
        <w:lastRenderedPageBreak/>
        <w:t>муниципального</w:t>
      </w:r>
      <w:r w:rsidR="000F7498" w:rsidRPr="000F749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F7498">
        <w:rPr>
          <w:rFonts w:ascii="Times New Roman" w:hAnsi="Times New Roman" w:cs="Times New Roman"/>
          <w:sz w:val="28"/>
          <w:szCs w:val="28"/>
          <w:lang w:eastAsia="ru-RU"/>
        </w:rPr>
        <w:t>округа</w:t>
      </w:r>
      <w:r w:rsidRPr="00C04181">
        <w:rPr>
          <w:rFonts w:ascii="Times New Roman" w:hAnsi="Times New Roman" w:cs="Times New Roman"/>
          <w:sz w:val="28"/>
          <w:szCs w:val="28"/>
        </w:rPr>
        <w:t>, регулирующих предоставление муниципальной услуги.</w:t>
      </w:r>
      <w:proofErr w:type="gramEnd"/>
    </w:p>
    <w:p w:rsidR="00C04181" w:rsidRPr="00C04181" w:rsidRDefault="00C04181" w:rsidP="00C041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4181">
        <w:rPr>
          <w:rFonts w:ascii="Times New Roman" w:hAnsi="Times New Roman" w:cs="Times New Roman"/>
          <w:sz w:val="28"/>
          <w:szCs w:val="28"/>
        </w:rPr>
        <w:t>Текущий контроль осуществляется постоянно, при каждом обращении заявителя за предоставлением муниципальной услуги.</w:t>
      </w:r>
    </w:p>
    <w:p w:rsidR="00C04181" w:rsidRPr="00C04181" w:rsidRDefault="00C04181" w:rsidP="00C041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4181">
        <w:rPr>
          <w:rFonts w:ascii="Times New Roman" w:hAnsi="Times New Roman" w:cs="Times New Roman"/>
          <w:sz w:val="28"/>
          <w:szCs w:val="28"/>
        </w:rPr>
        <w:t xml:space="preserve">Текущий </w:t>
      </w:r>
      <w:proofErr w:type="gramStart"/>
      <w:r w:rsidRPr="00C0418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04181">
        <w:rPr>
          <w:rFonts w:ascii="Times New Roman" w:hAnsi="Times New Roman" w:cs="Times New Roman"/>
          <w:sz w:val="28"/>
          <w:szCs w:val="28"/>
        </w:rPr>
        <w:t xml:space="preserve"> соблюдением операторами многофункционального центра последовательности действий, установленных настоящим Административным регламентом и иными нормативными правовыми актами, устанавливающими требования к предоставлению муниципальной услуги, осуществляется руководителем клиентской службы многофункционального центра ежедневно.</w:t>
      </w:r>
    </w:p>
    <w:p w:rsidR="00C04181" w:rsidRPr="00C04181" w:rsidRDefault="00C04181" w:rsidP="00C0418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04181" w:rsidRPr="00C04181" w:rsidRDefault="00C04181" w:rsidP="00C0418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C0418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Порядок и периодичность осуществления </w:t>
      </w:r>
      <w:proofErr w:type="gramStart"/>
      <w:r w:rsidRPr="00C04181">
        <w:rPr>
          <w:rFonts w:ascii="Times New Roman" w:hAnsi="Times New Roman" w:cs="Times New Roman"/>
          <w:bCs/>
          <w:sz w:val="28"/>
          <w:szCs w:val="28"/>
          <w:lang w:eastAsia="ru-RU"/>
        </w:rPr>
        <w:t>плановых</w:t>
      </w:r>
      <w:proofErr w:type="gramEnd"/>
    </w:p>
    <w:p w:rsidR="00C04181" w:rsidRPr="00C04181" w:rsidRDefault="00C04181" w:rsidP="00C041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C04181">
        <w:rPr>
          <w:rFonts w:ascii="Times New Roman" w:hAnsi="Times New Roman" w:cs="Times New Roman"/>
          <w:bCs/>
          <w:sz w:val="28"/>
          <w:szCs w:val="28"/>
          <w:lang w:eastAsia="ru-RU"/>
        </w:rPr>
        <w:t>и внеплановых проверок полноты и качества предоставления</w:t>
      </w:r>
    </w:p>
    <w:p w:rsidR="00C04181" w:rsidRPr="00C04181" w:rsidRDefault="00C04181" w:rsidP="00C041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C04181">
        <w:rPr>
          <w:rFonts w:ascii="Times New Roman" w:hAnsi="Times New Roman" w:cs="Times New Roman"/>
          <w:bCs/>
          <w:sz w:val="28"/>
          <w:szCs w:val="28"/>
          <w:lang w:eastAsia="ru-RU"/>
        </w:rPr>
        <w:t>муниципальной услуги, в том числе порядок и формы</w:t>
      </w:r>
    </w:p>
    <w:p w:rsidR="00C04181" w:rsidRPr="00C04181" w:rsidRDefault="00C04181" w:rsidP="00C041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C04181">
        <w:rPr>
          <w:rFonts w:ascii="Times New Roman" w:hAnsi="Times New Roman" w:cs="Times New Roman"/>
          <w:bCs/>
          <w:sz w:val="28"/>
          <w:szCs w:val="28"/>
          <w:lang w:eastAsia="ru-RU"/>
        </w:rPr>
        <w:t>контроля за</w:t>
      </w:r>
      <w:proofErr w:type="gramEnd"/>
      <w:r w:rsidRPr="00C0418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полнотой и качеством предоставления</w:t>
      </w:r>
    </w:p>
    <w:p w:rsidR="00C04181" w:rsidRPr="00C04181" w:rsidRDefault="00C04181" w:rsidP="00C041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C04181">
        <w:rPr>
          <w:rFonts w:ascii="Times New Roman" w:hAnsi="Times New Roman" w:cs="Times New Roman"/>
          <w:bCs/>
          <w:sz w:val="28"/>
          <w:szCs w:val="28"/>
          <w:lang w:eastAsia="ru-RU"/>
        </w:rPr>
        <w:t>муниципальной услуги</w:t>
      </w:r>
    </w:p>
    <w:p w:rsidR="00C04181" w:rsidRPr="00C04181" w:rsidRDefault="00C04181" w:rsidP="00C041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04181" w:rsidRPr="00C04181" w:rsidRDefault="00C04181" w:rsidP="00C0418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54</w:t>
      </w:r>
      <w:r w:rsidRPr="00C04181">
        <w:rPr>
          <w:rFonts w:ascii="Times New Roman" w:hAnsi="Times New Roman" w:cs="Times New Roman"/>
          <w:sz w:val="28"/>
          <w:szCs w:val="28"/>
          <w:lang w:eastAsia="ru-RU"/>
        </w:rPr>
        <w:t>. Должностные лица, участвующие в предоставлении муниципальной у</w:t>
      </w:r>
      <w:r w:rsidRPr="00C04181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C04181">
        <w:rPr>
          <w:rFonts w:ascii="Times New Roman" w:hAnsi="Times New Roman" w:cs="Times New Roman"/>
          <w:sz w:val="28"/>
          <w:szCs w:val="28"/>
          <w:lang w:eastAsia="ru-RU"/>
        </w:rPr>
        <w:t>луги, несут персональную ответственность за полноту и качество предоставл</w:t>
      </w:r>
      <w:r w:rsidRPr="00C04181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C04181">
        <w:rPr>
          <w:rFonts w:ascii="Times New Roman" w:hAnsi="Times New Roman" w:cs="Times New Roman"/>
          <w:sz w:val="28"/>
          <w:szCs w:val="28"/>
          <w:lang w:eastAsia="ru-RU"/>
        </w:rPr>
        <w:t>ния муниципальной услуги, за соблюдение и исполнение положений настоящего Административного регламента, нормативных правовых актов Российской Ф</w:t>
      </w:r>
      <w:r w:rsidRPr="00C04181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C04181">
        <w:rPr>
          <w:rFonts w:ascii="Times New Roman" w:hAnsi="Times New Roman" w:cs="Times New Roman"/>
          <w:sz w:val="28"/>
          <w:szCs w:val="28"/>
          <w:lang w:eastAsia="ru-RU"/>
        </w:rPr>
        <w:t xml:space="preserve">дерации, Ставропольского края, Апанасенковского муниципального </w:t>
      </w:r>
      <w:r w:rsidR="000F7498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0F7498" w:rsidRPr="00C0418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04181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C04181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C04181">
        <w:rPr>
          <w:rFonts w:ascii="Times New Roman" w:hAnsi="Times New Roman" w:cs="Times New Roman"/>
          <w:sz w:val="28"/>
          <w:szCs w:val="28"/>
          <w:lang w:eastAsia="ru-RU"/>
        </w:rPr>
        <w:t>танавливающих требования к предоставлению муниципальной услуги.</w:t>
      </w:r>
    </w:p>
    <w:p w:rsidR="00C04181" w:rsidRPr="00C04181" w:rsidRDefault="00C04181" w:rsidP="00C0418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C04181">
        <w:rPr>
          <w:rFonts w:ascii="Times New Roman" w:hAnsi="Times New Roman" w:cs="Times New Roman"/>
          <w:sz w:val="28"/>
          <w:szCs w:val="28"/>
          <w:lang w:eastAsia="ru-RU"/>
        </w:rPr>
        <w:t>Последующий контроль за исполнением положений настоящего Админис</w:t>
      </w:r>
      <w:r w:rsidRPr="00C04181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Pr="00C04181">
        <w:rPr>
          <w:rFonts w:ascii="Times New Roman" w:hAnsi="Times New Roman" w:cs="Times New Roman"/>
          <w:sz w:val="28"/>
          <w:szCs w:val="28"/>
          <w:lang w:eastAsia="ru-RU"/>
        </w:rPr>
        <w:t>ративного регламента осуществляется посредством проведения проверок за с</w:t>
      </w:r>
      <w:r w:rsidRPr="00C04181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C04181">
        <w:rPr>
          <w:rFonts w:ascii="Times New Roman" w:hAnsi="Times New Roman" w:cs="Times New Roman"/>
          <w:sz w:val="28"/>
          <w:szCs w:val="28"/>
          <w:lang w:eastAsia="ru-RU"/>
        </w:rPr>
        <w:t>блюдением последовательности административных действий, определенных а</w:t>
      </w:r>
      <w:r w:rsidRPr="00C04181"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Pr="00C04181">
        <w:rPr>
          <w:rFonts w:ascii="Times New Roman" w:hAnsi="Times New Roman" w:cs="Times New Roman"/>
          <w:sz w:val="28"/>
          <w:szCs w:val="28"/>
          <w:lang w:eastAsia="ru-RU"/>
        </w:rPr>
        <w:t>министративными процедурами, соблюдением сроков, проверки полноты, до</w:t>
      </w:r>
      <w:r w:rsidRPr="00C04181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C04181">
        <w:rPr>
          <w:rFonts w:ascii="Times New Roman" w:hAnsi="Times New Roman" w:cs="Times New Roman"/>
          <w:sz w:val="28"/>
          <w:szCs w:val="28"/>
          <w:lang w:eastAsia="ru-RU"/>
        </w:rPr>
        <w:t>тупности и качества предоставления муниципальной услуги, выявлением и ус</w:t>
      </w:r>
      <w:r w:rsidRPr="00C04181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Pr="00C04181">
        <w:rPr>
          <w:rFonts w:ascii="Times New Roman" w:hAnsi="Times New Roman" w:cs="Times New Roman"/>
          <w:sz w:val="28"/>
          <w:szCs w:val="28"/>
          <w:lang w:eastAsia="ru-RU"/>
        </w:rPr>
        <w:t>ранением нарушений прав заявителей, рассмотрением принятия решений и по</w:t>
      </w:r>
      <w:r w:rsidRPr="00C04181"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Pr="00C04181">
        <w:rPr>
          <w:rFonts w:ascii="Times New Roman" w:hAnsi="Times New Roman" w:cs="Times New Roman"/>
          <w:sz w:val="28"/>
          <w:szCs w:val="28"/>
          <w:lang w:eastAsia="ru-RU"/>
        </w:rPr>
        <w:t>готовкой ответов на их обращения, содержащие жалобы на решения, действия (бездействие) должностных лиц</w:t>
      </w:r>
      <w:r>
        <w:rPr>
          <w:rFonts w:ascii="Times New Roman" w:hAnsi="Times New Roman" w:cs="Times New Roman"/>
          <w:sz w:val="28"/>
          <w:szCs w:val="28"/>
          <w:lang w:eastAsia="ru-RU"/>
        </w:rPr>
        <w:t>, участвующих в предоставлении муниципальной услуги</w:t>
      </w:r>
      <w:r w:rsidRPr="00C04181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C04181" w:rsidRPr="00C04181" w:rsidRDefault="00C04181" w:rsidP="00C0418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04181">
        <w:rPr>
          <w:rFonts w:ascii="Times New Roman" w:hAnsi="Times New Roman" w:cs="Times New Roman"/>
          <w:sz w:val="28"/>
          <w:szCs w:val="28"/>
          <w:lang w:eastAsia="ru-RU"/>
        </w:rPr>
        <w:t>Проверки могут быть плановыми (осуществляться на основании ежеква</w:t>
      </w:r>
      <w:r w:rsidRPr="00C04181"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Pr="00C04181">
        <w:rPr>
          <w:rFonts w:ascii="Times New Roman" w:hAnsi="Times New Roman" w:cs="Times New Roman"/>
          <w:sz w:val="28"/>
          <w:szCs w:val="28"/>
          <w:lang w:eastAsia="ru-RU"/>
        </w:rPr>
        <w:t>тальных или годовых планов работы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</w:t>
      </w:r>
      <w:r w:rsidRPr="00C04181">
        <w:rPr>
          <w:rFonts w:ascii="Times New Roman" w:hAnsi="Times New Roman" w:cs="Times New Roman"/>
          <w:sz w:val="28"/>
          <w:szCs w:val="28"/>
          <w:lang w:eastAsia="ru-RU"/>
        </w:rPr>
        <w:t>тдела) и внеплановыми (в том числе пр</w:t>
      </w:r>
      <w:r w:rsidRPr="00C04181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C04181">
        <w:rPr>
          <w:rFonts w:ascii="Times New Roman" w:hAnsi="Times New Roman" w:cs="Times New Roman"/>
          <w:sz w:val="28"/>
          <w:szCs w:val="28"/>
          <w:lang w:eastAsia="ru-RU"/>
        </w:rPr>
        <w:t>водиться по конкретному обращению заявителя). При проверке могут рассма</w:t>
      </w:r>
      <w:r w:rsidRPr="00C04181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Pr="00C04181">
        <w:rPr>
          <w:rFonts w:ascii="Times New Roman" w:hAnsi="Times New Roman" w:cs="Times New Roman"/>
          <w:sz w:val="28"/>
          <w:szCs w:val="28"/>
          <w:lang w:eastAsia="ru-RU"/>
        </w:rPr>
        <w:t>риваться все вопросы, связанные с предоставлением муниципальной услуги (комплексные проверки) или отдельные вопросы (тематические проверки).</w:t>
      </w:r>
    </w:p>
    <w:p w:rsidR="00C04181" w:rsidRPr="00C04181" w:rsidRDefault="00C04181" w:rsidP="00C0418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C04181" w:rsidRPr="00C04181" w:rsidRDefault="00C04181" w:rsidP="00C0418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C0418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Ответственность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образовательного учреждения,</w:t>
      </w:r>
      <w:r w:rsidRPr="00C0418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его должностных лиц,</w:t>
      </w:r>
    </w:p>
    <w:p w:rsidR="00C04181" w:rsidRPr="00C04181" w:rsidRDefault="00C04181" w:rsidP="00C041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C04181">
        <w:rPr>
          <w:rFonts w:ascii="Times New Roman" w:hAnsi="Times New Roman" w:cs="Times New Roman"/>
          <w:bCs/>
          <w:sz w:val="28"/>
          <w:szCs w:val="28"/>
          <w:lang w:eastAsia="ru-RU"/>
        </w:rPr>
        <w:t>муниципальных служащих, многофункционального центра предоставления г</w:t>
      </w:r>
      <w:r w:rsidRPr="00C04181">
        <w:rPr>
          <w:rFonts w:ascii="Times New Roman" w:hAnsi="Times New Roman" w:cs="Times New Roman"/>
          <w:bCs/>
          <w:sz w:val="28"/>
          <w:szCs w:val="28"/>
          <w:lang w:eastAsia="ru-RU"/>
        </w:rPr>
        <w:t>о</w:t>
      </w:r>
      <w:r w:rsidRPr="00C04181">
        <w:rPr>
          <w:rFonts w:ascii="Times New Roman" w:hAnsi="Times New Roman" w:cs="Times New Roman"/>
          <w:bCs/>
          <w:sz w:val="28"/>
          <w:szCs w:val="28"/>
          <w:lang w:eastAsia="ru-RU"/>
        </w:rPr>
        <w:t>сударственных и муниципальных услуг, работников многофункционального центра</w:t>
      </w:r>
      <w:r w:rsidRPr="00C04181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C0418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за решения и действия (бездействие), принимаемые (осуществляемые) ими в ходе предоставления муниципальной услуги </w:t>
      </w:r>
    </w:p>
    <w:p w:rsidR="00C04181" w:rsidRPr="00C04181" w:rsidRDefault="00C04181" w:rsidP="00C041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04181" w:rsidRPr="00C04181" w:rsidRDefault="00C04181" w:rsidP="00C04181">
      <w:pPr>
        <w:pStyle w:val="1"/>
        <w:keepNext w:val="0"/>
        <w:suppressAutoHyphens w:val="0"/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C0418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ab/>
      </w:r>
      <w:r w:rsidRPr="00683C02">
        <w:rPr>
          <w:rFonts w:ascii="Times New Roman" w:hAnsi="Times New Roman" w:cs="Times New Roman"/>
          <w:b w:val="0"/>
          <w:sz w:val="28"/>
          <w:szCs w:val="28"/>
          <w:lang w:eastAsia="ru-RU"/>
        </w:rPr>
        <w:t>55.</w:t>
      </w:r>
      <w:r w:rsidRPr="00C04181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   </w:t>
      </w:r>
      <w:proofErr w:type="gramStart"/>
      <w:r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Образовательное учреждение,</w:t>
      </w:r>
      <w:r w:rsidRPr="00C04181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  предоставляющ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ее </w:t>
      </w:r>
      <w:r w:rsidRPr="00C04181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 муниципальную у</w:t>
      </w:r>
      <w:r w:rsidRPr="00C04181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с</w:t>
      </w:r>
      <w:r w:rsidRPr="00C04181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лу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гу,  его </w:t>
      </w:r>
      <w:r w:rsidRPr="00C04181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должностные  лица,  МФЦ,  работники многофункционального центра, несут ответственность за полноту и качество предоставления муниципальной  услуги, за действия (бездействие) и решения, принимаемые (осуществляемые) в ходе предоставления муниципальной услуги,  за  соблюдение и исполнение п</w:t>
      </w:r>
      <w:r w:rsidRPr="00C04181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о</w:t>
      </w:r>
      <w:r w:rsidRPr="00C04181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ложений настоящего Административного регламента  и  правовых  актов Ро</w:t>
      </w:r>
      <w:r w:rsidRPr="00C04181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с</w:t>
      </w:r>
      <w:r w:rsidRPr="00C04181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сийской Федерации и Ставропольского края, Апанасенковского муниципального </w:t>
      </w:r>
      <w:r w:rsidR="000F7498" w:rsidRPr="000F7498">
        <w:rPr>
          <w:rFonts w:ascii="Times New Roman" w:hAnsi="Times New Roman" w:cs="Times New Roman"/>
          <w:b w:val="0"/>
          <w:sz w:val="28"/>
          <w:szCs w:val="28"/>
          <w:lang w:eastAsia="ru-RU"/>
        </w:rPr>
        <w:t>округа</w:t>
      </w:r>
      <w:r w:rsidR="000F7498" w:rsidRPr="00C04181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Pr="00C04181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Ставропольского края устанавливающих требования к предоставлению муниципальной  услуги</w:t>
      </w:r>
      <w:proofErr w:type="gramEnd"/>
      <w:r w:rsidRPr="00C04181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.</w:t>
      </w:r>
    </w:p>
    <w:p w:rsidR="00C04181" w:rsidRPr="00C04181" w:rsidRDefault="00C04181" w:rsidP="00C04181">
      <w:pPr>
        <w:pStyle w:val="1"/>
        <w:keepNext w:val="0"/>
        <w:suppressAutoHyphens w:val="0"/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C04181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   </w:t>
      </w:r>
      <w:r w:rsidRPr="00C04181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ab/>
        <w:t xml:space="preserve">Ответственность  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учреждения</w:t>
      </w:r>
      <w:r w:rsidRPr="00C04181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,  предоставляющего  муниципальную                                                                  услугу, его должностных лиц, МФЦ, работников многофункционального центра,  ответственных  за  исполнение административных  процедур,  закрепляется  в  их  должностных регламентах в соответствии   с   требованиями  законодательства  Российской  Федерации  и законодательства Ставропольского края.</w:t>
      </w:r>
    </w:p>
    <w:p w:rsidR="00C04181" w:rsidRPr="00C04181" w:rsidRDefault="00C04181" w:rsidP="00C041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04181">
        <w:rPr>
          <w:rFonts w:ascii="Times New Roman" w:hAnsi="Times New Roman" w:cs="Times New Roman"/>
          <w:bCs/>
          <w:sz w:val="28"/>
          <w:szCs w:val="28"/>
          <w:lang w:eastAsia="ru-RU"/>
        </w:rPr>
        <w:tab/>
        <w:t>В случае выявления нарушения прав обратившихся заявителей, порядка и сроков рассмотрения запросов заявителей, утраты документов заявителей в</w:t>
      </w:r>
      <w:r w:rsidRPr="00C04181">
        <w:rPr>
          <w:rFonts w:ascii="Times New Roman" w:hAnsi="Times New Roman" w:cs="Times New Roman"/>
          <w:bCs/>
          <w:sz w:val="28"/>
          <w:szCs w:val="28"/>
          <w:lang w:eastAsia="ru-RU"/>
        </w:rPr>
        <w:t>и</w:t>
      </w:r>
      <w:r w:rsidRPr="00C04181">
        <w:rPr>
          <w:rFonts w:ascii="Times New Roman" w:hAnsi="Times New Roman" w:cs="Times New Roman"/>
          <w:bCs/>
          <w:sz w:val="28"/>
          <w:szCs w:val="28"/>
          <w:lang w:eastAsia="ru-RU"/>
        </w:rPr>
        <w:t>новные лица несут ответственность в соответствии с законодательством Росси</w:t>
      </w:r>
      <w:r w:rsidRPr="00C04181">
        <w:rPr>
          <w:rFonts w:ascii="Times New Roman" w:hAnsi="Times New Roman" w:cs="Times New Roman"/>
          <w:bCs/>
          <w:sz w:val="28"/>
          <w:szCs w:val="28"/>
          <w:lang w:eastAsia="ru-RU"/>
        </w:rPr>
        <w:t>й</w:t>
      </w:r>
      <w:r w:rsidRPr="00C04181">
        <w:rPr>
          <w:rFonts w:ascii="Times New Roman" w:hAnsi="Times New Roman" w:cs="Times New Roman"/>
          <w:bCs/>
          <w:sz w:val="28"/>
          <w:szCs w:val="28"/>
          <w:lang w:eastAsia="ru-RU"/>
        </w:rPr>
        <w:t>ской Федерации.</w:t>
      </w:r>
    </w:p>
    <w:p w:rsidR="00C04181" w:rsidRPr="00C04181" w:rsidRDefault="00C04181" w:rsidP="00C0418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04181" w:rsidRPr="00C04181" w:rsidRDefault="00C04181" w:rsidP="00C0418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04181">
        <w:rPr>
          <w:rFonts w:ascii="Times New Roman" w:hAnsi="Times New Roman" w:cs="Times New Roman"/>
          <w:sz w:val="28"/>
          <w:szCs w:val="28"/>
          <w:lang w:eastAsia="ru-RU"/>
        </w:rPr>
        <w:t>Положения, характеризующие требования к порядку и формам</w:t>
      </w:r>
    </w:p>
    <w:p w:rsidR="00C04181" w:rsidRPr="00C04181" w:rsidRDefault="00C04181" w:rsidP="00C041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C04181">
        <w:rPr>
          <w:rFonts w:ascii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C04181">
        <w:rPr>
          <w:rFonts w:ascii="Times New Roman" w:hAnsi="Times New Roman" w:cs="Times New Roman"/>
          <w:sz w:val="28"/>
          <w:szCs w:val="28"/>
          <w:lang w:eastAsia="ru-RU"/>
        </w:rPr>
        <w:t xml:space="preserve"> предоставлением муниципальной услуги, в том</w:t>
      </w:r>
    </w:p>
    <w:p w:rsidR="00C04181" w:rsidRPr="00C04181" w:rsidRDefault="00C04181" w:rsidP="00C041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C04181">
        <w:rPr>
          <w:rFonts w:ascii="Times New Roman" w:hAnsi="Times New Roman" w:cs="Times New Roman"/>
          <w:sz w:val="28"/>
          <w:szCs w:val="28"/>
          <w:lang w:eastAsia="ru-RU"/>
        </w:rPr>
        <w:t>числе</w:t>
      </w:r>
      <w:proofErr w:type="gramEnd"/>
      <w:r w:rsidRPr="00C04181">
        <w:rPr>
          <w:rFonts w:ascii="Times New Roman" w:hAnsi="Times New Roman" w:cs="Times New Roman"/>
          <w:sz w:val="28"/>
          <w:szCs w:val="28"/>
          <w:lang w:eastAsia="ru-RU"/>
        </w:rPr>
        <w:t xml:space="preserve"> со стороны граждан, их объединений и организаций</w:t>
      </w:r>
    </w:p>
    <w:p w:rsidR="00C04181" w:rsidRPr="00C04181" w:rsidRDefault="00C04181" w:rsidP="00C041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04181" w:rsidRPr="00C04181" w:rsidRDefault="00C04181" w:rsidP="00687C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0418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</w:r>
      <w:r w:rsidRPr="00790BBF">
        <w:rPr>
          <w:rFonts w:ascii="Times New Roman" w:hAnsi="Times New Roman" w:cs="Times New Roman"/>
          <w:bCs/>
          <w:sz w:val="28"/>
          <w:szCs w:val="28"/>
          <w:lang w:eastAsia="ru-RU"/>
        </w:rPr>
        <w:t>56.</w:t>
      </w:r>
      <w:r w:rsidRPr="00C0418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04181">
        <w:rPr>
          <w:rFonts w:ascii="Times New Roman" w:hAnsi="Times New Roman" w:cs="Times New Roman"/>
          <w:sz w:val="28"/>
          <w:szCs w:val="28"/>
          <w:lang w:eastAsia="ru-RU"/>
        </w:rPr>
        <w:tab/>
      </w:r>
      <w:proofErr w:type="gramStart"/>
      <w:r w:rsidRPr="00C04181">
        <w:rPr>
          <w:rFonts w:ascii="Times New Roman" w:hAnsi="Times New Roman" w:cs="Times New Roman"/>
          <w:sz w:val="28"/>
          <w:szCs w:val="28"/>
          <w:lang w:eastAsia="ru-RU"/>
        </w:rPr>
        <w:t>Контроль за предоставлением муниципальной услуги со стороны граждан осуществляется путем получения информации о наличии в действиях (бездействии)</w:t>
      </w:r>
      <w:r w:rsidR="00687CA2">
        <w:rPr>
          <w:rFonts w:ascii="Times New Roman" w:hAnsi="Times New Roman" w:cs="Times New Roman"/>
          <w:sz w:val="28"/>
          <w:szCs w:val="28"/>
          <w:lang w:eastAsia="ru-RU"/>
        </w:rPr>
        <w:t xml:space="preserve">  образовательной организации, Отдела, их</w:t>
      </w:r>
      <w:r w:rsidRPr="00C04181">
        <w:rPr>
          <w:rFonts w:ascii="Times New Roman" w:hAnsi="Times New Roman" w:cs="Times New Roman"/>
          <w:sz w:val="28"/>
          <w:szCs w:val="28"/>
          <w:lang w:eastAsia="ru-RU"/>
        </w:rPr>
        <w:t xml:space="preserve"> должностных лиц, м</w:t>
      </w:r>
      <w:r w:rsidRPr="00C04181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C04181">
        <w:rPr>
          <w:rFonts w:ascii="Times New Roman" w:hAnsi="Times New Roman" w:cs="Times New Roman"/>
          <w:sz w:val="28"/>
          <w:szCs w:val="28"/>
          <w:lang w:eastAsia="ru-RU"/>
        </w:rPr>
        <w:t>ниципальных служащих, а также в принимаемых ими решениях, нарушений п</w:t>
      </w:r>
      <w:r w:rsidRPr="00C04181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C04181">
        <w:rPr>
          <w:rFonts w:ascii="Times New Roman" w:hAnsi="Times New Roman" w:cs="Times New Roman"/>
          <w:sz w:val="28"/>
          <w:szCs w:val="28"/>
          <w:lang w:eastAsia="ru-RU"/>
        </w:rPr>
        <w:t>ложений настоящего Административного регламента и иных нормативных пр</w:t>
      </w:r>
      <w:r w:rsidRPr="00C04181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C04181">
        <w:rPr>
          <w:rFonts w:ascii="Times New Roman" w:hAnsi="Times New Roman" w:cs="Times New Roman"/>
          <w:sz w:val="28"/>
          <w:szCs w:val="28"/>
          <w:lang w:eastAsia="ru-RU"/>
        </w:rPr>
        <w:t>вовых актов Российской Федерации, Ставропольского края,  устанавливающих требования к предоставлению муниципальной услуги.</w:t>
      </w:r>
      <w:proofErr w:type="gramEnd"/>
    </w:p>
    <w:p w:rsidR="00C04181" w:rsidRPr="00C04181" w:rsidRDefault="00C04181" w:rsidP="00C041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418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C04181" w:rsidRPr="00687CA2" w:rsidRDefault="00C04181" w:rsidP="00BE537B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87CA2">
        <w:rPr>
          <w:rFonts w:ascii="Times New Roman" w:hAnsi="Times New Roman" w:cs="Times New Roman"/>
          <w:sz w:val="28"/>
          <w:szCs w:val="28"/>
        </w:rPr>
        <w:t>V. Досудебный (внесудебный) порядок обжалования</w:t>
      </w:r>
    </w:p>
    <w:p w:rsidR="00C04181" w:rsidRPr="00687CA2" w:rsidRDefault="00C04181" w:rsidP="00BE537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7CA2">
        <w:rPr>
          <w:rFonts w:ascii="Times New Roman" w:hAnsi="Times New Roman" w:cs="Times New Roman"/>
          <w:sz w:val="28"/>
          <w:szCs w:val="28"/>
        </w:rPr>
        <w:t>решений и действий (бездействия) органа, предоставляющего</w:t>
      </w:r>
    </w:p>
    <w:p w:rsidR="00C04181" w:rsidRDefault="00C04181" w:rsidP="00BE537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87CA2">
        <w:rPr>
          <w:rFonts w:ascii="Times New Roman" w:hAnsi="Times New Roman" w:cs="Times New Roman"/>
          <w:sz w:val="28"/>
          <w:szCs w:val="28"/>
        </w:rPr>
        <w:t>муниципальную услугу,  должностного лица органа, предоставляющего м</w:t>
      </w:r>
      <w:r w:rsidRPr="00687CA2">
        <w:rPr>
          <w:rFonts w:ascii="Times New Roman" w:hAnsi="Times New Roman" w:cs="Times New Roman"/>
          <w:sz w:val="28"/>
          <w:szCs w:val="28"/>
        </w:rPr>
        <w:t>у</w:t>
      </w:r>
      <w:r w:rsidRPr="00687CA2">
        <w:rPr>
          <w:rFonts w:ascii="Times New Roman" w:hAnsi="Times New Roman" w:cs="Times New Roman"/>
          <w:sz w:val="28"/>
          <w:szCs w:val="28"/>
        </w:rPr>
        <w:t>ниципальную услугу либо муниципального служащего, многофункционального центра, работника многофункционального центра</w:t>
      </w:r>
    </w:p>
    <w:p w:rsidR="00BE537B" w:rsidRPr="00687CA2" w:rsidRDefault="00BE537B" w:rsidP="00BE537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687CA2" w:rsidRPr="00687CA2" w:rsidRDefault="00A243EF" w:rsidP="00687C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57. </w:t>
      </w:r>
      <w:r w:rsidR="00687CA2" w:rsidRPr="00687CA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87CA2" w:rsidRPr="00687CA2">
        <w:rPr>
          <w:rFonts w:ascii="Times New Roman" w:hAnsi="Times New Roman" w:cs="Times New Roman"/>
          <w:sz w:val="28"/>
          <w:szCs w:val="28"/>
        </w:rPr>
        <w:t>Заявитель имеет право подать жалобу на решения и действия (бездейс</w:t>
      </w:r>
      <w:r w:rsidR="00687CA2" w:rsidRPr="00687CA2">
        <w:rPr>
          <w:rFonts w:ascii="Times New Roman" w:hAnsi="Times New Roman" w:cs="Times New Roman"/>
          <w:sz w:val="28"/>
          <w:szCs w:val="28"/>
        </w:rPr>
        <w:t>т</w:t>
      </w:r>
      <w:r w:rsidR="00687CA2" w:rsidRPr="00687CA2">
        <w:rPr>
          <w:rFonts w:ascii="Times New Roman" w:hAnsi="Times New Roman" w:cs="Times New Roman"/>
          <w:sz w:val="28"/>
          <w:szCs w:val="28"/>
        </w:rPr>
        <w:t>вие) органа, предоставляющего муниципальную услугу, его должностных лиц, муниципальных служащих, участвующих в предоставлении муниципальной у</w:t>
      </w:r>
      <w:r w:rsidR="00687CA2" w:rsidRPr="00687CA2">
        <w:rPr>
          <w:rFonts w:ascii="Times New Roman" w:hAnsi="Times New Roman" w:cs="Times New Roman"/>
          <w:sz w:val="28"/>
          <w:szCs w:val="28"/>
        </w:rPr>
        <w:t>с</w:t>
      </w:r>
      <w:r w:rsidR="00687CA2" w:rsidRPr="00687CA2">
        <w:rPr>
          <w:rFonts w:ascii="Times New Roman" w:hAnsi="Times New Roman" w:cs="Times New Roman"/>
          <w:sz w:val="28"/>
          <w:szCs w:val="28"/>
        </w:rPr>
        <w:t>луги, многофункционального центра, работника многофункционального центра (далее соответственно - должностные лица, жалоба) принятых (осуществляемых) в ходе предоставления муниципальной услуги.</w:t>
      </w:r>
      <w:proofErr w:type="gramEnd"/>
    </w:p>
    <w:p w:rsidR="00687CA2" w:rsidRPr="00687CA2" w:rsidRDefault="00A243EF" w:rsidP="00687C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58. </w:t>
      </w:r>
      <w:r w:rsidR="00687CA2" w:rsidRPr="00687CA2">
        <w:rPr>
          <w:rFonts w:ascii="Times New Roman" w:hAnsi="Times New Roman" w:cs="Times New Roman"/>
          <w:sz w:val="28"/>
          <w:szCs w:val="28"/>
        </w:rPr>
        <w:t xml:space="preserve"> Жалоба может быть подана заявителем или его уполномоченным пре</w:t>
      </w:r>
      <w:r w:rsidR="00687CA2" w:rsidRPr="00687CA2">
        <w:rPr>
          <w:rFonts w:ascii="Times New Roman" w:hAnsi="Times New Roman" w:cs="Times New Roman"/>
          <w:sz w:val="28"/>
          <w:szCs w:val="28"/>
        </w:rPr>
        <w:t>д</w:t>
      </w:r>
      <w:r w:rsidR="00687CA2" w:rsidRPr="00687CA2">
        <w:rPr>
          <w:rFonts w:ascii="Times New Roman" w:hAnsi="Times New Roman" w:cs="Times New Roman"/>
          <w:sz w:val="28"/>
          <w:szCs w:val="28"/>
        </w:rPr>
        <w:t>ставителем в письменной форме, на русском языке на бумажном носителе по</w:t>
      </w:r>
      <w:r w:rsidR="00687CA2" w:rsidRPr="00687CA2">
        <w:rPr>
          <w:rFonts w:ascii="Times New Roman" w:hAnsi="Times New Roman" w:cs="Times New Roman"/>
          <w:sz w:val="28"/>
          <w:szCs w:val="28"/>
        </w:rPr>
        <w:t>ч</w:t>
      </w:r>
      <w:r w:rsidR="00687CA2" w:rsidRPr="00687CA2">
        <w:rPr>
          <w:rFonts w:ascii="Times New Roman" w:hAnsi="Times New Roman" w:cs="Times New Roman"/>
          <w:sz w:val="28"/>
          <w:szCs w:val="28"/>
        </w:rPr>
        <w:t>товым отправлением либо в электронном виде, а также при личном приеме за</w:t>
      </w:r>
      <w:r w:rsidR="00687CA2" w:rsidRPr="00687CA2">
        <w:rPr>
          <w:rFonts w:ascii="Times New Roman" w:hAnsi="Times New Roman" w:cs="Times New Roman"/>
          <w:sz w:val="28"/>
          <w:szCs w:val="28"/>
        </w:rPr>
        <w:t>я</w:t>
      </w:r>
      <w:r w:rsidR="00687CA2" w:rsidRPr="00687CA2">
        <w:rPr>
          <w:rFonts w:ascii="Times New Roman" w:hAnsi="Times New Roman" w:cs="Times New Roman"/>
          <w:sz w:val="28"/>
          <w:szCs w:val="28"/>
        </w:rPr>
        <w:t>вителя или его уполномоченного представителя:</w:t>
      </w:r>
    </w:p>
    <w:p w:rsidR="00687CA2" w:rsidRPr="00687CA2" w:rsidRDefault="00687CA2" w:rsidP="00687C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4" w:name="Par2"/>
      <w:bookmarkEnd w:id="4"/>
      <w:r w:rsidRPr="00687CA2">
        <w:rPr>
          <w:rFonts w:ascii="Times New Roman" w:hAnsi="Times New Roman" w:cs="Times New Roman"/>
          <w:sz w:val="28"/>
          <w:szCs w:val="28"/>
        </w:rPr>
        <w:t xml:space="preserve">на имя главы Апанасенковского муниципального </w:t>
      </w:r>
      <w:bookmarkStart w:id="5" w:name="_Hlk76561943"/>
      <w:r w:rsidR="000F7498" w:rsidRPr="000F7498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bookmarkEnd w:id="5"/>
      <w:r w:rsidR="000F7498" w:rsidRPr="00687CA2">
        <w:rPr>
          <w:rFonts w:ascii="Times New Roman" w:hAnsi="Times New Roman" w:cs="Times New Roman"/>
          <w:sz w:val="28"/>
          <w:szCs w:val="28"/>
        </w:rPr>
        <w:t xml:space="preserve"> </w:t>
      </w:r>
      <w:r w:rsidRPr="00687CA2">
        <w:rPr>
          <w:rFonts w:ascii="Times New Roman" w:hAnsi="Times New Roman" w:cs="Times New Roman"/>
          <w:sz w:val="28"/>
          <w:szCs w:val="28"/>
        </w:rPr>
        <w:t xml:space="preserve">Ставропольского края, в случае если обжалуется решение </w:t>
      </w:r>
      <w:r w:rsidR="00BE537B">
        <w:rPr>
          <w:rFonts w:ascii="Times New Roman" w:hAnsi="Times New Roman" w:cs="Times New Roman"/>
          <w:sz w:val="28"/>
          <w:szCs w:val="28"/>
        </w:rPr>
        <w:t xml:space="preserve"> и действия </w:t>
      </w:r>
      <w:r w:rsidRPr="00687CA2">
        <w:rPr>
          <w:rFonts w:ascii="Times New Roman" w:hAnsi="Times New Roman" w:cs="Times New Roman"/>
          <w:sz w:val="28"/>
          <w:szCs w:val="28"/>
        </w:rPr>
        <w:t xml:space="preserve"> (бездействие) начальника </w:t>
      </w:r>
      <w:r w:rsidR="00BE537B">
        <w:rPr>
          <w:rFonts w:ascii="Times New Roman" w:hAnsi="Times New Roman" w:cs="Times New Roman"/>
          <w:sz w:val="28"/>
          <w:szCs w:val="28"/>
        </w:rPr>
        <w:t>О</w:t>
      </w:r>
      <w:r w:rsidRPr="00687CA2">
        <w:rPr>
          <w:rFonts w:ascii="Times New Roman" w:hAnsi="Times New Roman" w:cs="Times New Roman"/>
          <w:sz w:val="28"/>
          <w:szCs w:val="28"/>
        </w:rPr>
        <w:t>тдела;</w:t>
      </w:r>
    </w:p>
    <w:p w:rsidR="00687CA2" w:rsidRPr="00687CA2" w:rsidRDefault="00687CA2" w:rsidP="00687C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6" w:name="Par3"/>
      <w:bookmarkEnd w:id="6"/>
      <w:r w:rsidRPr="00687CA2">
        <w:rPr>
          <w:rFonts w:ascii="Times New Roman" w:hAnsi="Times New Roman" w:cs="Times New Roman"/>
          <w:sz w:val="28"/>
          <w:szCs w:val="28"/>
        </w:rPr>
        <w:t xml:space="preserve">на имя начальника отдела, в случае если обжалуются решения и действия (бездействие) должностных лиц, муниципальных служащих </w:t>
      </w:r>
      <w:r w:rsidR="008252E8">
        <w:rPr>
          <w:rFonts w:ascii="Times New Roman" w:hAnsi="Times New Roman" w:cs="Times New Roman"/>
          <w:sz w:val="28"/>
          <w:szCs w:val="28"/>
        </w:rPr>
        <w:t>О</w:t>
      </w:r>
      <w:r w:rsidRPr="00687CA2">
        <w:rPr>
          <w:rFonts w:ascii="Times New Roman" w:hAnsi="Times New Roman" w:cs="Times New Roman"/>
          <w:sz w:val="28"/>
          <w:szCs w:val="28"/>
        </w:rPr>
        <w:t>тдела</w:t>
      </w:r>
      <w:r w:rsidR="008252E8">
        <w:rPr>
          <w:rFonts w:ascii="Times New Roman" w:hAnsi="Times New Roman" w:cs="Times New Roman"/>
          <w:sz w:val="28"/>
          <w:szCs w:val="28"/>
        </w:rPr>
        <w:t>, руковод</w:t>
      </w:r>
      <w:r w:rsidR="008252E8">
        <w:rPr>
          <w:rFonts w:ascii="Times New Roman" w:hAnsi="Times New Roman" w:cs="Times New Roman"/>
          <w:sz w:val="28"/>
          <w:szCs w:val="28"/>
        </w:rPr>
        <w:t>и</w:t>
      </w:r>
      <w:r w:rsidR="008252E8">
        <w:rPr>
          <w:rFonts w:ascii="Times New Roman" w:hAnsi="Times New Roman" w:cs="Times New Roman"/>
          <w:sz w:val="28"/>
          <w:szCs w:val="28"/>
        </w:rPr>
        <w:t>теля образовательного учреждения</w:t>
      </w:r>
      <w:r w:rsidRPr="00687CA2">
        <w:rPr>
          <w:rFonts w:ascii="Times New Roman" w:hAnsi="Times New Roman" w:cs="Times New Roman"/>
          <w:sz w:val="28"/>
          <w:szCs w:val="28"/>
        </w:rPr>
        <w:t>;</w:t>
      </w:r>
    </w:p>
    <w:p w:rsidR="00687CA2" w:rsidRPr="00687CA2" w:rsidRDefault="00687CA2" w:rsidP="00687C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87CA2">
        <w:rPr>
          <w:rFonts w:ascii="Times New Roman" w:hAnsi="Times New Roman" w:cs="Times New Roman"/>
          <w:sz w:val="28"/>
          <w:szCs w:val="28"/>
        </w:rPr>
        <w:t xml:space="preserve">руководителю многофункционального центра либо </w:t>
      </w:r>
      <w:r w:rsidR="008252E8">
        <w:rPr>
          <w:rFonts w:ascii="Times New Roman" w:hAnsi="Times New Roman" w:cs="Times New Roman"/>
          <w:sz w:val="28"/>
          <w:szCs w:val="28"/>
        </w:rPr>
        <w:t>в администрацию Ап</w:t>
      </w:r>
      <w:r w:rsidR="008252E8">
        <w:rPr>
          <w:rFonts w:ascii="Times New Roman" w:hAnsi="Times New Roman" w:cs="Times New Roman"/>
          <w:sz w:val="28"/>
          <w:szCs w:val="28"/>
        </w:rPr>
        <w:t>а</w:t>
      </w:r>
      <w:r w:rsidR="008252E8">
        <w:rPr>
          <w:rFonts w:ascii="Times New Roman" w:hAnsi="Times New Roman" w:cs="Times New Roman"/>
          <w:sz w:val="28"/>
          <w:szCs w:val="28"/>
        </w:rPr>
        <w:t xml:space="preserve">насенковского муниципального </w:t>
      </w:r>
      <w:r w:rsidR="000F7498" w:rsidRPr="000F7498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0F7498">
        <w:rPr>
          <w:rFonts w:ascii="Times New Roman" w:hAnsi="Times New Roman" w:cs="Times New Roman"/>
          <w:sz w:val="28"/>
          <w:szCs w:val="28"/>
        </w:rPr>
        <w:t xml:space="preserve"> </w:t>
      </w:r>
      <w:r w:rsidR="008252E8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Pr="00687CA2">
        <w:rPr>
          <w:rFonts w:ascii="Times New Roman" w:hAnsi="Times New Roman" w:cs="Times New Roman"/>
          <w:sz w:val="28"/>
          <w:szCs w:val="28"/>
        </w:rPr>
        <w:t xml:space="preserve"> (далее - учред</w:t>
      </w:r>
      <w:r w:rsidRPr="00687CA2">
        <w:rPr>
          <w:rFonts w:ascii="Times New Roman" w:hAnsi="Times New Roman" w:cs="Times New Roman"/>
          <w:sz w:val="28"/>
          <w:szCs w:val="28"/>
        </w:rPr>
        <w:t>и</w:t>
      </w:r>
      <w:r w:rsidRPr="00687CA2">
        <w:rPr>
          <w:rFonts w:ascii="Times New Roman" w:hAnsi="Times New Roman" w:cs="Times New Roman"/>
          <w:sz w:val="28"/>
          <w:szCs w:val="28"/>
        </w:rPr>
        <w:t>тель многофункционального центра). Жалобы на решения и действия (бездейс</w:t>
      </w:r>
      <w:r w:rsidRPr="00687CA2">
        <w:rPr>
          <w:rFonts w:ascii="Times New Roman" w:hAnsi="Times New Roman" w:cs="Times New Roman"/>
          <w:sz w:val="28"/>
          <w:szCs w:val="28"/>
        </w:rPr>
        <w:t>т</w:t>
      </w:r>
      <w:r w:rsidRPr="00687CA2">
        <w:rPr>
          <w:rFonts w:ascii="Times New Roman" w:hAnsi="Times New Roman" w:cs="Times New Roman"/>
          <w:sz w:val="28"/>
          <w:szCs w:val="28"/>
        </w:rPr>
        <w:t>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</w:t>
      </w:r>
      <w:r w:rsidRPr="00687CA2">
        <w:rPr>
          <w:rFonts w:ascii="Times New Roman" w:hAnsi="Times New Roman" w:cs="Times New Roman"/>
          <w:sz w:val="28"/>
          <w:szCs w:val="28"/>
        </w:rPr>
        <w:t>к</w:t>
      </w:r>
      <w:r w:rsidRPr="00687CA2">
        <w:rPr>
          <w:rFonts w:ascii="Times New Roman" w:hAnsi="Times New Roman" w:cs="Times New Roman"/>
          <w:sz w:val="28"/>
          <w:szCs w:val="28"/>
        </w:rPr>
        <w:t>том Ставропольского края.</w:t>
      </w:r>
    </w:p>
    <w:p w:rsidR="00687CA2" w:rsidRPr="00687CA2" w:rsidRDefault="00ED2065" w:rsidP="00687CA2">
      <w:pPr>
        <w:pStyle w:val="ConsPlusNormal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59</w:t>
      </w:r>
      <w:r w:rsidR="00687CA2" w:rsidRPr="00687CA2">
        <w:rPr>
          <w:rFonts w:ascii="Times New Roman" w:hAnsi="Times New Roman" w:cs="Times New Roman"/>
          <w:bCs/>
          <w:sz w:val="28"/>
          <w:szCs w:val="28"/>
        </w:rPr>
        <w:t xml:space="preserve">. Предметом досудебного (внесудебного) порядка обжалования являются решения и действия (бездействие), </w:t>
      </w:r>
      <w:r w:rsidR="00687CA2" w:rsidRPr="00687CA2">
        <w:rPr>
          <w:rFonts w:ascii="Times New Roman" w:hAnsi="Times New Roman" w:cs="Times New Roman"/>
          <w:sz w:val="28"/>
          <w:szCs w:val="28"/>
        </w:rPr>
        <w:t xml:space="preserve">органа, предоставляющего муниципальную услугу,  должностного лица органа, предоставляющего муниципальную услугу либо муниципального служащего, многофункционального центра, работника многофункционального центра </w:t>
      </w:r>
      <w:r w:rsidR="00687CA2" w:rsidRPr="00687CA2">
        <w:rPr>
          <w:rFonts w:ascii="Times New Roman" w:hAnsi="Times New Roman" w:cs="Times New Roman"/>
          <w:bCs/>
          <w:sz w:val="28"/>
          <w:szCs w:val="28"/>
        </w:rPr>
        <w:t>осуществляемые в ходе предоставления муниципальной услуги на основании настоящего Административного регламента.</w:t>
      </w:r>
    </w:p>
    <w:p w:rsidR="00687CA2" w:rsidRPr="00687CA2" w:rsidRDefault="00ED2065" w:rsidP="00687C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7" w:name="Par6"/>
      <w:bookmarkEnd w:id="7"/>
      <w:r>
        <w:rPr>
          <w:rFonts w:ascii="Times New Roman" w:hAnsi="Times New Roman" w:cs="Times New Roman"/>
          <w:sz w:val="28"/>
          <w:szCs w:val="28"/>
        </w:rPr>
        <w:t>60</w:t>
      </w:r>
      <w:r w:rsidR="00687CA2" w:rsidRPr="00687CA2">
        <w:rPr>
          <w:rFonts w:ascii="Times New Roman" w:hAnsi="Times New Roman" w:cs="Times New Roman"/>
          <w:sz w:val="28"/>
          <w:szCs w:val="28"/>
        </w:rPr>
        <w:t>. Жалоба должна содержать:</w:t>
      </w:r>
    </w:p>
    <w:p w:rsidR="00687CA2" w:rsidRPr="00687CA2" w:rsidRDefault="00687CA2" w:rsidP="00687C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687CA2">
        <w:rPr>
          <w:rFonts w:ascii="Times New Roman" w:hAnsi="Times New Roman" w:cs="Times New Roman"/>
          <w:sz w:val="28"/>
          <w:szCs w:val="28"/>
        </w:rPr>
        <w:t>наименование органа, предоставляющего муниципальную услугу, должн</w:t>
      </w:r>
      <w:r w:rsidRPr="00687CA2">
        <w:rPr>
          <w:rFonts w:ascii="Times New Roman" w:hAnsi="Times New Roman" w:cs="Times New Roman"/>
          <w:sz w:val="28"/>
          <w:szCs w:val="28"/>
        </w:rPr>
        <w:t>о</w:t>
      </w:r>
      <w:r w:rsidRPr="00687CA2">
        <w:rPr>
          <w:rFonts w:ascii="Times New Roman" w:hAnsi="Times New Roman" w:cs="Times New Roman"/>
          <w:sz w:val="28"/>
          <w:szCs w:val="28"/>
        </w:rPr>
        <w:t>стного лица органа, предоставляющего муниципальную услугу, либо муниц</w:t>
      </w:r>
      <w:r w:rsidRPr="00687CA2">
        <w:rPr>
          <w:rFonts w:ascii="Times New Roman" w:hAnsi="Times New Roman" w:cs="Times New Roman"/>
          <w:sz w:val="28"/>
          <w:szCs w:val="28"/>
        </w:rPr>
        <w:t>и</w:t>
      </w:r>
      <w:r w:rsidRPr="00687CA2">
        <w:rPr>
          <w:rFonts w:ascii="Times New Roman" w:hAnsi="Times New Roman" w:cs="Times New Roman"/>
          <w:sz w:val="28"/>
          <w:szCs w:val="28"/>
        </w:rPr>
        <w:t>пального служащего, многофункционального центра, его руководителя и (или) работника решения и действия (бездействие) которого обжалуются;</w:t>
      </w:r>
      <w:proofErr w:type="gramEnd"/>
    </w:p>
    <w:p w:rsidR="00687CA2" w:rsidRPr="00687CA2" w:rsidRDefault="00687CA2" w:rsidP="00687C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687CA2">
        <w:rPr>
          <w:rFonts w:ascii="Times New Roman" w:hAnsi="Times New Roman" w:cs="Times New Roman"/>
          <w:sz w:val="28"/>
          <w:szCs w:val="28"/>
        </w:rPr>
        <w:t>фамилию, имя, отчество (при наличии), сведения о месте жительства заяв</w:t>
      </w:r>
      <w:r w:rsidRPr="00687CA2">
        <w:rPr>
          <w:rFonts w:ascii="Times New Roman" w:hAnsi="Times New Roman" w:cs="Times New Roman"/>
          <w:sz w:val="28"/>
          <w:szCs w:val="28"/>
        </w:rPr>
        <w:t>и</w:t>
      </w:r>
      <w:r w:rsidRPr="00687CA2">
        <w:rPr>
          <w:rFonts w:ascii="Times New Roman" w:hAnsi="Times New Roman" w:cs="Times New Roman"/>
          <w:sz w:val="28"/>
          <w:szCs w:val="28"/>
        </w:rPr>
        <w:t>теля - физического лица либо наименование, сведения о месте нахождения за</w:t>
      </w:r>
      <w:r w:rsidRPr="00687CA2">
        <w:rPr>
          <w:rFonts w:ascii="Times New Roman" w:hAnsi="Times New Roman" w:cs="Times New Roman"/>
          <w:sz w:val="28"/>
          <w:szCs w:val="28"/>
        </w:rPr>
        <w:t>я</w:t>
      </w:r>
      <w:r w:rsidRPr="00687CA2">
        <w:rPr>
          <w:rFonts w:ascii="Times New Roman" w:hAnsi="Times New Roman" w:cs="Times New Roman"/>
          <w:sz w:val="28"/>
          <w:szCs w:val="28"/>
        </w:rPr>
        <w:t>вителя - юридического лица, а также номер (номера) контактного телефона, а</w:t>
      </w:r>
      <w:r w:rsidRPr="00687CA2">
        <w:rPr>
          <w:rFonts w:ascii="Times New Roman" w:hAnsi="Times New Roman" w:cs="Times New Roman"/>
          <w:sz w:val="28"/>
          <w:szCs w:val="28"/>
        </w:rPr>
        <w:t>д</w:t>
      </w:r>
      <w:r w:rsidRPr="00687CA2">
        <w:rPr>
          <w:rFonts w:ascii="Times New Roman" w:hAnsi="Times New Roman" w:cs="Times New Roman"/>
          <w:sz w:val="28"/>
          <w:szCs w:val="28"/>
        </w:rPr>
        <w:t>рес (адреса) электронной почты (при наличии) и почтовый адрес, по которым должен быть направлен ответ заявителю (за исключением случая, когда жалоба подается способом, предусмотренным пунктом 94 настоящего Администрати</w:t>
      </w:r>
      <w:r w:rsidRPr="00687CA2">
        <w:rPr>
          <w:rFonts w:ascii="Times New Roman" w:hAnsi="Times New Roman" w:cs="Times New Roman"/>
          <w:sz w:val="28"/>
          <w:szCs w:val="28"/>
        </w:rPr>
        <w:t>в</w:t>
      </w:r>
      <w:r w:rsidRPr="00687CA2">
        <w:rPr>
          <w:rFonts w:ascii="Times New Roman" w:hAnsi="Times New Roman" w:cs="Times New Roman"/>
          <w:sz w:val="28"/>
          <w:szCs w:val="28"/>
        </w:rPr>
        <w:t>ного регламента);</w:t>
      </w:r>
      <w:proofErr w:type="gramEnd"/>
    </w:p>
    <w:p w:rsidR="00687CA2" w:rsidRPr="00687CA2" w:rsidRDefault="00687CA2" w:rsidP="00687C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87CA2">
        <w:rPr>
          <w:rFonts w:ascii="Times New Roman" w:hAnsi="Times New Roman" w:cs="Times New Roman"/>
          <w:sz w:val="28"/>
          <w:szCs w:val="28"/>
        </w:rPr>
        <w:t>сведения об обжалуемых решениях и действиях (бездействии) отдела, должностного лица отдела, многофункционального центра, работника мног</w:t>
      </w:r>
      <w:r w:rsidRPr="00687CA2">
        <w:rPr>
          <w:rFonts w:ascii="Times New Roman" w:hAnsi="Times New Roman" w:cs="Times New Roman"/>
          <w:sz w:val="28"/>
          <w:szCs w:val="28"/>
        </w:rPr>
        <w:t>о</w:t>
      </w:r>
      <w:r w:rsidRPr="00687CA2">
        <w:rPr>
          <w:rFonts w:ascii="Times New Roman" w:hAnsi="Times New Roman" w:cs="Times New Roman"/>
          <w:sz w:val="28"/>
          <w:szCs w:val="28"/>
        </w:rPr>
        <w:t>функционального центра;</w:t>
      </w:r>
    </w:p>
    <w:p w:rsidR="00687CA2" w:rsidRPr="00687CA2" w:rsidRDefault="00687CA2" w:rsidP="00687C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87CA2">
        <w:rPr>
          <w:rFonts w:ascii="Times New Roman" w:hAnsi="Times New Roman" w:cs="Times New Roman"/>
          <w:sz w:val="28"/>
          <w:szCs w:val="28"/>
        </w:rPr>
        <w:t>доводы, на основании которых заявитель не согласен с решением, действ</w:t>
      </w:r>
      <w:r w:rsidRPr="00687CA2">
        <w:rPr>
          <w:rFonts w:ascii="Times New Roman" w:hAnsi="Times New Roman" w:cs="Times New Roman"/>
          <w:sz w:val="28"/>
          <w:szCs w:val="28"/>
        </w:rPr>
        <w:t>и</w:t>
      </w:r>
      <w:r w:rsidRPr="00687CA2">
        <w:rPr>
          <w:rFonts w:ascii="Times New Roman" w:hAnsi="Times New Roman" w:cs="Times New Roman"/>
          <w:sz w:val="28"/>
          <w:szCs w:val="28"/>
        </w:rPr>
        <w:t>ем (бездействием) отдела, должностного лица отдела, многофункционального центра, работника многофункционального центра. Заявителем могут быть пре</w:t>
      </w:r>
      <w:r w:rsidRPr="00687CA2">
        <w:rPr>
          <w:rFonts w:ascii="Times New Roman" w:hAnsi="Times New Roman" w:cs="Times New Roman"/>
          <w:sz w:val="28"/>
          <w:szCs w:val="28"/>
        </w:rPr>
        <w:t>д</w:t>
      </w:r>
      <w:r w:rsidRPr="00687CA2">
        <w:rPr>
          <w:rFonts w:ascii="Times New Roman" w:hAnsi="Times New Roman" w:cs="Times New Roman"/>
          <w:sz w:val="28"/>
          <w:szCs w:val="28"/>
        </w:rPr>
        <w:lastRenderedPageBreak/>
        <w:t>ставлены документы (при наличии), подтверждающие доводы заявителя, либо их копии.</w:t>
      </w:r>
    </w:p>
    <w:p w:rsidR="00687CA2" w:rsidRPr="00687CA2" w:rsidRDefault="00687CA2" w:rsidP="00687C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87CA2">
        <w:rPr>
          <w:rFonts w:ascii="Times New Roman" w:hAnsi="Times New Roman" w:cs="Times New Roman"/>
          <w:sz w:val="28"/>
          <w:szCs w:val="28"/>
        </w:rPr>
        <w:t>В случае если жалоба подается через представителя заявителя, представл</w:t>
      </w:r>
      <w:r w:rsidRPr="00687CA2">
        <w:rPr>
          <w:rFonts w:ascii="Times New Roman" w:hAnsi="Times New Roman" w:cs="Times New Roman"/>
          <w:sz w:val="28"/>
          <w:szCs w:val="28"/>
        </w:rPr>
        <w:t>я</w:t>
      </w:r>
      <w:r w:rsidRPr="00687CA2">
        <w:rPr>
          <w:rFonts w:ascii="Times New Roman" w:hAnsi="Times New Roman" w:cs="Times New Roman"/>
          <w:sz w:val="28"/>
          <w:szCs w:val="28"/>
        </w:rPr>
        <w:t>ются: документ, удостоверяющий его личность, и документ, подтверждающий его полномочия на осуществление действий от имени заявителя, оформленный в соответствии с законодательством Российской Федерации. В качестве докуме</w:t>
      </w:r>
      <w:r w:rsidRPr="00687CA2">
        <w:rPr>
          <w:rFonts w:ascii="Times New Roman" w:hAnsi="Times New Roman" w:cs="Times New Roman"/>
          <w:sz w:val="28"/>
          <w:szCs w:val="28"/>
        </w:rPr>
        <w:t>н</w:t>
      </w:r>
      <w:r w:rsidRPr="00687CA2">
        <w:rPr>
          <w:rFonts w:ascii="Times New Roman" w:hAnsi="Times New Roman" w:cs="Times New Roman"/>
          <w:sz w:val="28"/>
          <w:szCs w:val="28"/>
        </w:rPr>
        <w:t>та, подтверждающего полномочия на осуществление действий от имени заявит</w:t>
      </w:r>
      <w:r w:rsidRPr="00687CA2">
        <w:rPr>
          <w:rFonts w:ascii="Times New Roman" w:hAnsi="Times New Roman" w:cs="Times New Roman"/>
          <w:sz w:val="28"/>
          <w:szCs w:val="28"/>
        </w:rPr>
        <w:t>е</w:t>
      </w:r>
      <w:r w:rsidRPr="00687CA2">
        <w:rPr>
          <w:rFonts w:ascii="Times New Roman" w:hAnsi="Times New Roman" w:cs="Times New Roman"/>
          <w:sz w:val="28"/>
          <w:szCs w:val="28"/>
        </w:rPr>
        <w:t xml:space="preserve">ля, может быть </w:t>
      </w:r>
      <w:proofErr w:type="gramStart"/>
      <w:r w:rsidRPr="00687CA2">
        <w:rPr>
          <w:rFonts w:ascii="Times New Roman" w:hAnsi="Times New Roman" w:cs="Times New Roman"/>
          <w:sz w:val="28"/>
          <w:szCs w:val="28"/>
        </w:rPr>
        <w:t>представлена</w:t>
      </w:r>
      <w:proofErr w:type="gramEnd"/>
      <w:r w:rsidRPr="00687CA2">
        <w:rPr>
          <w:rFonts w:ascii="Times New Roman" w:hAnsi="Times New Roman" w:cs="Times New Roman"/>
          <w:sz w:val="28"/>
          <w:szCs w:val="28"/>
        </w:rPr>
        <w:t>:</w:t>
      </w:r>
    </w:p>
    <w:p w:rsidR="00687CA2" w:rsidRPr="00687CA2" w:rsidRDefault="00687CA2" w:rsidP="00687C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87CA2">
        <w:rPr>
          <w:rFonts w:ascii="Times New Roman" w:hAnsi="Times New Roman" w:cs="Times New Roman"/>
          <w:sz w:val="28"/>
          <w:szCs w:val="28"/>
        </w:rPr>
        <w:t>оформленная в соответствии с законодательством Российской Федерации доверенность (для физических лиц);</w:t>
      </w:r>
    </w:p>
    <w:p w:rsidR="00687CA2" w:rsidRPr="00687CA2" w:rsidRDefault="00687CA2" w:rsidP="00687C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87CA2">
        <w:rPr>
          <w:rFonts w:ascii="Times New Roman" w:hAnsi="Times New Roman" w:cs="Times New Roman"/>
          <w:sz w:val="28"/>
          <w:szCs w:val="28"/>
        </w:rPr>
        <w:t>оформленная в соответствии с законодательством Российской Федерации доверенность, заверенная печатью заявителя и подписанная руководителем за</w:t>
      </w:r>
      <w:r w:rsidRPr="00687CA2">
        <w:rPr>
          <w:rFonts w:ascii="Times New Roman" w:hAnsi="Times New Roman" w:cs="Times New Roman"/>
          <w:sz w:val="28"/>
          <w:szCs w:val="28"/>
        </w:rPr>
        <w:t>я</w:t>
      </w:r>
      <w:r w:rsidRPr="00687CA2">
        <w:rPr>
          <w:rFonts w:ascii="Times New Roman" w:hAnsi="Times New Roman" w:cs="Times New Roman"/>
          <w:sz w:val="28"/>
          <w:szCs w:val="28"/>
        </w:rPr>
        <w:t>вителя или уполномоченным этим руководителем лицом (для юридических лиц);</w:t>
      </w:r>
    </w:p>
    <w:p w:rsidR="00687CA2" w:rsidRPr="00687CA2" w:rsidRDefault="00687CA2" w:rsidP="00687C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87CA2">
        <w:rPr>
          <w:rFonts w:ascii="Times New Roman" w:hAnsi="Times New Roman" w:cs="Times New Roman"/>
          <w:sz w:val="28"/>
          <w:szCs w:val="28"/>
        </w:rPr>
        <w:t>копия решения о назначении или об избрании либо приказа о назначении физического лица на должность, в соответствии с которым такое физическое л</w:t>
      </w:r>
      <w:r w:rsidRPr="00687CA2">
        <w:rPr>
          <w:rFonts w:ascii="Times New Roman" w:hAnsi="Times New Roman" w:cs="Times New Roman"/>
          <w:sz w:val="28"/>
          <w:szCs w:val="28"/>
        </w:rPr>
        <w:t>и</w:t>
      </w:r>
      <w:r w:rsidRPr="00687CA2">
        <w:rPr>
          <w:rFonts w:ascii="Times New Roman" w:hAnsi="Times New Roman" w:cs="Times New Roman"/>
          <w:sz w:val="28"/>
          <w:szCs w:val="28"/>
        </w:rPr>
        <w:t>цо обладает правом действовать от имени заявителя без доверенности.</w:t>
      </w:r>
    </w:p>
    <w:p w:rsidR="00687CA2" w:rsidRPr="00687CA2" w:rsidRDefault="00ED2065" w:rsidP="00687C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61</w:t>
      </w:r>
      <w:r w:rsidR="00687CA2" w:rsidRPr="00687CA2">
        <w:rPr>
          <w:rFonts w:ascii="Times New Roman" w:hAnsi="Times New Roman" w:cs="Times New Roman"/>
          <w:sz w:val="28"/>
          <w:szCs w:val="28"/>
        </w:rPr>
        <w:t>.  Основанием для начала досудебного (внесудебного) обжалования явл</w:t>
      </w:r>
      <w:r w:rsidR="00687CA2" w:rsidRPr="00687CA2">
        <w:rPr>
          <w:rFonts w:ascii="Times New Roman" w:hAnsi="Times New Roman" w:cs="Times New Roman"/>
          <w:sz w:val="28"/>
          <w:szCs w:val="28"/>
        </w:rPr>
        <w:t>я</w:t>
      </w:r>
      <w:r w:rsidR="00687CA2" w:rsidRPr="00687CA2">
        <w:rPr>
          <w:rFonts w:ascii="Times New Roman" w:hAnsi="Times New Roman" w:cs="Times New Roman"/>
          <w:sz w:val="28"/>
          <w:szCs w:val="28"/>
        </w:rPr>
        <w:t>ется поступление жалобы в орган, должностному лицу, уполномоченному на рассмотрение жалоб.</w:t>
      </w:r>
    </w:p>
    <w:p w:rsidR="00687CA2" w:rsidRPr="00687CA2" w:rsidRDefault="00ED2065" w:rsidP="00687CA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62</w:t>
      </w:r>
      <w:r w:rsidR="00687CA2" w:rsidRPr="00687CA2">
        <w:rPr>
          <w:rFonts w:ascii="Times New Roman" w:hAnsi="Times New Roman" w:cs="Times New Roman"/>
          <w:sz w:val="28"/>
          <w:szCs w:val="28"/>
        </w:rPr>
        <w:t>. Ж</w:t>
      </w:r>
      <w:r w:rsidR="00687CA2" w:rsidRPr="00687CA2">
        <w:rPr>
          <w:rFonts w:ascii="Times New Roman" w:hAnsi="Times New Roman" w:cs="Times New Roman"/>
          <w:sz w:val="28"/>
          <w:szCs w:val="28"/>
          <w:lang w:eastAsia="ru-RU"/>
        </w:rPr>
        <w:t>алоба в электронном виде может быть подана заявителем в орган, пр</w:t>
      </w:r>
      <w:r w:rsidR="00687CA2" w:rsidRPr="00687CA2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="00687CA2" w:rsidRPr="00687CA2">
        <w:rPr>
          <w:rFonts w:ascii="Times New Roman" w:hAnsi="Times New Roman" w:cs="Times New Roman"/>
          <w:sz w:val="28"/>
          <w:szCs w:val="28"/>
          <w:lang w:eastAsia="ru-RU"/>
        </w:rPr>
        <w:t>доставляющий муниципальную услугу, посредством использования:</w:t>
      </w:r>
    </w:p>
    <w:p w:rsidR="00687CA2" w:rsidRPr="00687CA2" w:rsidRDefault="00687CA2" w:rsidP="00687CA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87CA2">
        <w:rPr>
          <w:rFonts w:ascii="Times New Roman" w:hAnsi="Times New Roman" w:cs="Times New Roman"/>
          <w:sz w:val="28"/>
          <w:szCs w:val="28"/>
          <w:lang w:eastAsia="ru-RU"/>
        </w:rPr>
        <w:t>официального сайта  администрации в информационно-телекоммуникационной сети "Интернет";</w:t>
      </w:r>
    </w:p>
    <w:p w:rsidR="00687CA2" w:rsidRPr="00687CA2" w:rsidRDefault="00687CA2" w:rsidP="00687CA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87CA2">
        <w:rPr>
          <w:rFonts w:ascii="Times New Roman" w:hAnsi="Times New Roman" w:cs="Times New Roman"/>
          <w:sz w:val="28"/>
          <w:szCs w:val="28"/>
          <w:lang w:eastAsia="ru-RU"/>
        </w:rPr>
        <w:t>федеральной государственной информационной системы "Единый портал государственных и муниципальных услуг (функций)" (далее - Единый портал);</w:t>
      </w:r>
    </w:p>
    <w:p w:rsidR="00687CA2" w:rsidRPr="00687CA2" w:rsidRDefault="00687CA2" w:rsidP="00687CA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87CA2">
        <w:rPr>
          <w:rFonts w:ascii="Times New Roman" w:hAnsi="Times New Roman" w:cs="Times New Roman"/>
          <w:sz w:val="28"/>
          <w:szCs w:val="28"/>
          <w:lang w:eastAsia="ru-RU"/>
        </w:rPr>
        <w:t>государственной информационной системы Ставропольского края "Портал государственных и муниципальных услуг (функций), предоставляемых (испо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>л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>няемых) органами исполнительной власти Ставропольского края и органами м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>стного самоуправления муниципальных образований Ставропольского края" (далее - региональный портал);</w:t>
      </w:r>
    </w:p>
    <w:p w:rsidR="00687CA2" w:rsidRPr="00687CA2" w:rsidRDefault="00687CA2" w:rsidP="00687CA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87CA2">
        <w:rPr>
          <w:rFonts w:ascii="Times New Roman" w:hAnsi="Times New Roman" w:cs="Times New Roman"/>
          <w:sz w:val="28"/>
          <w:szCs w:val="28"/>
          <w:lang w:eastAsia="ru-RU"/>
        </w:rPr>
        <w:t xml:space="preserve">электронной почты </w:t>
      </w:r>
      <w:r w:rsidR="00ED2065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>тдела, администрации.</w:t>
      </w:r>
    </w:p>
    <w:p w:rsidR="00687CA2" w:rsidRPr="00687CA2" w:rsidRDefault="00687CA2" w:rsidP="00687CA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87CA2">
        <w:rPr>
          <w:rFonts w:ascii="Times New Roman" w:hAnsi="Times New Roman" w:cs="Times New Roman"/>
          <w:sz w:val="28"/>
          <w:szCs w:val="28"/>
          <w:lang w:eastAsia="ru-RU"/>
        </w:rPr>
        <w:t>Жалоба в электронном виде может быть подана заявителем на решения и действия (бездействие) многофункционального центра и его работников посре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>ством использования официального сайта многофункционального центра, учр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>дителя многофункционального центра в информационно-телекоммуникационной сети "Интернет", регионального портала.</w:t>
      </w:r>
    </w:p>
    <w:p w:rsidR="00687CA2" w:rsidRPr="00687CA2" w:rsidRDefault="00687CA2" w:rsidP="00687C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87CA2">
        <w:rPr>
          <w:rFonts w:ascii="Times New Roman" w:hAnsi="Times New Roman" w:cs="Times New Roman"/>
          <w:sz w:val="28"/>
          <w:szCs w:val="28"/>
          <w:lang w:eastAsia="ru-RU"/>
        </w:rPr>
        <w:tab/>
        <w:t>Жалоба может быть подана заявителем через многофункциональный центр, который обеспечивает ее передачу в орган, предоставляющий муниц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>пальную услугу, уполномоченный на ее рассмотрение, или в случае подачи ж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>лобы на имя главы администрации в администрацию Апанасенковского муниц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>пального района Ставропольского края.</w:t>
      </w:r>
    </w:p>
    <w:p w:rsidR="00687CA2" w:rsidRPr="00687CA2" w:rsidRDefault="00687CA2" w:rsidP="00687C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87CA2">
        <w:rPr>
          <w:rFonts w:ascii="Times New Roman" w:hAnsi="Times New Roman" w:cs="Times New Roman"/>
          <w:sz w:val="28"/>
          <w:szCs w:val="28"/>
          <w:lang w:eastAsia="ru-RU"/>
        </w:rPr>
        <w:t>Жалоба передается в орган, предоставляющий муниципальную услугу, в п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>рядке и сроки, установленные соглашением о взаимодействии между мног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функциональным центром и администрацией, но не позднее рабочего дня, сл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>дующего за рабочим днем, в который поступила жалоба.</w:t>
      </w:r>
    </w:p>
    <w:p w:rsidR="00687CA2" w:rsidRPr="00687CA2" w:rsidRDefault="00687CA2" w:rsidP="00687C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87CA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</w:r>
      <w:proofErr w:type="gramStart"/>
      <w:r w:rsidRPr="00687CA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При подаче жалобы в электронном виде документы, указанные </w:t>
      </w:r>
      <w:r w:rsidRPr="00687CA2">
        <w:rPr>
          <w:rFonts w:ascii="Times New Roman" w:hAnsi="Times New Roman" w:cs="Times New Roman"/>
          <w:sz w:val="28"/>
          <w:szCs w:val="28"/>
        </w:rPr>
        <w:t xml:space="preserve">в пункте </w:t>
      </w:r>
      <w:r w:rsidR="00ED2065">
        <w:rPr>
          <w:rFonts w:ascii="Times New Roman" w:hAnsi="Times New Roman" w:cs="Times New Roman"/>
          <w:sz w:val="28"/>
          <w:szCs w:val="28"/>
        </w:rPr>
        <w:t>60</w:t>
      </w:r>
      <w:r w:rsidRPr="00687CA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 xml:space="preserve">, могут быть представлены в форме электронных документов в соответствии с </w:t>
      </w:r>
      <w:hyperlink r:id="rId29" w:history="1">
        <w:r w:rsidRPr="00687CA2">
          <w:rPr>
            <w:rFonts w:ascii="Times New Roman" w:hAnsi="Times New Roman" w:cs="Times New Roman"/>
            <w:color w:val="0000FF"/>
            <w:sz w:val="28"/>
            <w:szCs w:val="28"/>
            <w:lang w:eastAsia="ru-RU"/>
          </w:rPr>
          <w:t>постановлением</w:t>
        </w:r>
      </w:hyperlink>
      <w:r w:rsidRPr="00687CA2">
        <w:rPr>
          <w:rFonts w:ascii="Times New Roman" w:hAnsi="Times New Roman" w:cs="Times New Roman"/>
          <w:sz w:val="28"/>
          <w:szCs w:val="28"/>
          <w:lang w:eastAsia="ru-RU"/>
        </w:rPr>
        <w:t xml:space="preserve"> Правительства Ро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>сийской Федерации от 7 июля 2011 г. N 553 "О порядке оформления и предста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>ления заявлений и иных документов, необходимых для предоставления госуда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>ственных и (или) муниципальных услуг, в форме электронных документов".</w:t>
      </w:r>
      <w:proofErr w:type="gramEnd"/>
    </w:p>
    <w:p w:rsidR="00687CA2" w:rsidRPr="00687CA2" w:rsidRDefault="00687CA2" w:rsidP="00687C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87CA2">
        <w:rPr>
          <w:rFonts w:ascii="Times New Roman" w:hAnsi="Times New Roman" w:cs="Times New Roman"/>
          <w:sz w:val="28"/>
          <w:szCs w:val="28"/>
        </w:rPr>
        <w:t xml:space="preserve">  </w:t>
      </w:r>
      <w:bookmarkStart w:id="8" w:name="Par27"/>
      <w:bookmarkEnd w:id="8"/>
      <w:r w:rsidRPr="00687CA2">
        <w:rPr>
          <w:rFonts w:ascii="Times New Roman" w:hAnsi="Times New Roman" w:cs="Times New Roman"/>
          <w:sz w:val="28"/>
          <w:szCs w:val="28"/>
        </w:rPr>
        <w:tab/>
      </w:r>
      <w:r w:rsidR="00ED2065">
        <w:rPr>
          <w:rFonts w:ascii="Times New Roman" w:hAnsi="Times New Roman" w:cs="Times New Roman"/>
          <w:sz w:val="28"/>
          <w:szCs w:val="28"/>
        </w:rPr>
        <w:t>63</w:t>
      </w:r>
      <w:r w:rsidRPr="00687CA2">
        <w:rPr>
          <w:rFonts w:ascii="Times New Roman" w:hAnsi="Times New Roman" w:cs="Times New Roman"/>
          <w:sz w:val="28"/>
          <w:szCs w:val="28"/>
        </w:rPr>
        <w:t xml:space="preserve">.  </w:t>
      </w:r>
      <w:proofErr w:type="gramStart"/>
      <w:r w:rsidRPr="00687CA2">
        <w:rPr>
          <w:rFonts w:ascii="Times New Roman" w:hAnsi="Times New Roman" w:cs="Times New Roman"/>
          <w:sz w:val="28"/>
          <w:szCs w:val="28"/>
        </w:rPr>
        <w:t>Жалоба в электронном виде также может быть подана заявителем п</w:t>
      </w:r>
      <w:r w:rsidRPr="00687CA2">
        <w:rPr>
          <w:rFonts w:ascii="Times New Roman" w:hAnsi="Times New Roman" w:cs="Times New Roman"/>
          <w:sz w:val="28"/>
          <w:szCs w:val="28"/>
        </w:rPr>
        <w:t>о</w:t>
      </w:r>
      <w:r w:rsidRPr="00687CA2">
        <w:rPr>
          <w:rFonts w:ascii="Times New Roman" w:hAnsi="Times New Roman" w:cs="Times New Roman"/>
          <w:sz w:val="28"/>
          <w:szCs w:val="28"/>
        </w:rPr>
        <w:t>средством использования портала федеральной государственной информацио</w:t>
      </w:r>
      <w:r w:rsidRPr="00687CA2">
        <w:rPr>
          <w:rFonts w:ascii="Times New Roman" w:hAnsi="Times New Roman" w:cs="Times New Roman"/>
          <w:sz w:val="28"/>
          <w:szCs w:val="28"/>
        </w:rPr>
        <w:t>н</w:t>
      </w:r>
      <w:r w:rsidRPr="00687CA2">
        <w:rPr>
          <w:rFonts w:ascii="Times New Roman" w:hAnsi="Times New Roman" w:cs="Times New Roman"/>
          <w:sz w:val="28"/>
          <w:szCs w:val="28"/>
        </w:rPr>
        <w:t>ной системы, обеспечивающей процесс досудебного (внесудебного) обжалов</w:t>
      </w:r>
      <w:r w:rsidRPr="00687CA2">
        <w:rPr>
          <w:rFonts w:ascii="Times New Roman" w:hAnsi="Times New Roman" w:cs="Times New Roman"/>
          <w:sz w:val="28"/>
          <w:szCs w:val="28"/>
        </w:rPr>
        <w:t>а</w:t>
      </w:r>
      <w:r w:rsidRPr="00687CA2">
        <w:rPr>
          <w:rFonts w:ascii="Times New Roman" w:hAnsi="Times New Roman" w:cs="Times New Roman"/>
          <w:sz w:val="28"/>
          <w:szCs w:val="28"/>
        </w:rPr>
        <w:t>ния решений и действий (бездействия), совершенных при предоставлении гос</w:t>
      </w:r>
      <w:r w:rsidRPr="00687CA2">
        <w:rPr>
          <w:rFonts w:ascii="Times New Roman" w:hAnsi="Times New Roman" w:cs="Times New Roman"/>
          <w:sz w:val="28"/>
          <w:szCs w:val="28"/>
        </w:rPr>
        <w:t>у</w:t>
      </w:r>
      <w:r w:rsidRPr="00687CA2">
        <w:rPr>
          <w:rFonts w:ascii="Times New Roman" w:hAnsi="Times New Roman" w:cs="Times New Roman"/>
          <w:sz w:val="28"/>
          <w:szCs w:val="28"/>
        </w:rPr>
        <w:t>дарственных и муниципальных услуг органами, предоставляющими государс</w:t>
      </w:r>
      <w:r w:rsidRPr="00687CA2">
        <w:rPr>
          <w:rFonts w:ascii="Times New Roman" w:hAnsi="Times New Roman" w:cs="Times New Roman"/>
          <w:sz w:val="28"/>
          <w:szCs w:val="28"/>
        </w:rPr>
        <w:t>т</w:t>
      </w:r>
      <w:r w:rsidRPr="00687CA2">
        <w:rPr>
          <w:rFonts w:ascii="Times New Roman" w:hAnsi="Times New Roman" w:cs="Times New Roman"/>
          <w:sz w:val="28"/>
          <w:szCs w:val="28"/>
        </w:rPr>
        <w:t xml:space="preserve">венные и муниципальные услуги, их должностными лицами, государственными и муниципальными служащими 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>(за  исключением  жалоб  на  решения  и дейс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>вия</w:t>
      </w:r>
      <w:r w:rsidRPr="00687CA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>(бездействие) многофункциональных центров, их руководителей и работн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>ков).</w:t>
      </w:r>
      <w:proofErr w:type="gramEnd"/>
    </w:p>
    <w:p w:rsidR="00687CA2" w:rsidRPr="00687CA2" w:rsidRDefault="00ED2065" w:rsidP="00687C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64</w:t>
      </w:r>
      <w:r w:rsidR="00687CA2" w:rsidRPr="00687CA2">
        <w:rPr>
          <w:rFonts w:ascii="Times New Roman" w:hAnsi="Times New Roman" w:cs="Times New Roman"/>
          <w:sz w:val="28"/>
          <w:szCs w:val="28"/>
        </w:rPr>
        <w:t xml:space="preserve">.  </w:t>
      </w:r>
      <w:proofErr w:type="gramStart"/>
      <w:r w:rsidR="00687CA2" w:rsidRPr="00687CA2">
        <w:rPr>
          <w:rFonts w:ascii="Times New Roman" w:hAnsi="Times New Roman" w:cs="Times New Roman"/>
          <w:sz w:val="28"/>
          <w:szCs w:val="28"/>
        </w:rPr>
        <w:t>Жалоба подлежит рассмотрению должностным лицом, наделенным полномочиями по рассмотрению жалоб, в течение 15 рабочих дней со дня ее р</w:t>
      </w:r>
      <w:r w:rsidR="00687CA2" w:rsidRPr="00687CA2">
        <w:rPr>
          <w:rFonts w:ascii="Times New Roman" w:hAnsi="Times New Roman" w:cs="Times New Roman"/>
          <w:sz w:val="28"/>
          <w:szCs w:val="28"/>
        </w:rPr>
        <w:t>е</w:t>
      </w:r>
      <w:r w:rsidR="00687CA2" w:rsidRPr="00687CA2">
        <w:rPr>
          <w:rFonts w:ascii="Times New Roman" w:hAnsi="Times New Roman" w:cs="Times New Roman"/>
          <w:sz w:val="28"/>
          <w:szCs w:val="28"/>
        </w:rPr>
        <w:t>гистрации, а в случае обжалования отказа в предоставлении муниципальной у</w:t>
      </w:r>
      <w:r w:rsidR="00687CA2" w:rsidRPr="00687CA2">
        <w:rPr>
          <w:rFonts w:ascii="Times New Roman" w:hAnsi="Times New Roman" w:cs="Times New Roman"/>
          <w:sz w:val="28"/>
          <w:szCs w:val="28"/>
        </w:rPr>
        <w:t>с</w:t>
      </w:r>
      <w:r w:rsidR="00687CA2" w:rsidRPr="00687CA2">
        <w:rPr>
          <w:rFonts w:ascii="Times New Roman" w:hAnsi="Times New Roman" w:cs="Times New Roman"/>
          <w:sz w:val="28"/>
          <w:szCs w:val="28"/>
        </w:rPr>
        <w:t>луги, в приеме документов у заявителя либо в исправлении допущенных опеч</w:t>
      </w:r>
      <w:r w:rsidR="00687CA2" w:rsidRPr="00687CA2">
        <w:rPr>
          <w:rFonts w:ascii="Times New Roman" w:hAnsi="Times New Roman" w:cs="Times New Roman"/>
          <w:sz w:val="28"/>
          <w:szCs w:val="28"/>
        </w:rPr>
        <w:t>а</w:t>
      </w:r>
      <w:r w:rsidR="00687CA2" w:rsidRPr="00687CA2">
        <w:rPr>
          <w:rFonts w:ascii="Times New Roman" w:hAnsi="Times New Roman" w:cs="Times New Roman"/>
          <w:sz w:val="28"/>
          <w:szCs w:val="28"/>
        </w:rPr>
        <w:t>ток и ошибок или в случае обжалования нарушения установленного срока таких исправлений - в течение 5 рабочих дней со дня ее регистрации.</w:t>
      </w:r>
      <w:proofErr w:type="gramEnd"/>
    </w:p>
    <w:p w:rsidR="00687CA2" w:rsidRPr="00687CA2" w:rsidRDefault="00687CA2" w:rsidP="00687C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687CA2">
        <w:rPr>
          <w:rFonts w:ascii="Times New Roman" w:hAnsi="Times New Roman" w:cs="Times New Roman"/>
          <w:sz w:val="28"/>
          <w:szCs w:val="28"/>
        </w:rPr>
        <w:t>В случае если жалоба подана заявителем или его уполномоченным предст</w:t>
      </w:r>
      <w:r w:rsidRPr="00687CA2">
        <w:rPr>
          <w:rFonts w:ascii="Times New Roman" w:hAnsi="Times New Roman" w:cs="Times New Roman"/>
          <w:sz w:val="28"/>
          <w:szCs w:val="28"/>
        </w:rPr>
        <w:t>а</w:t>
      </w:r>
      <w:r w:rsidRPr="00687CA2">
        <w:rPr>
          <w:rFonts w:ascii="Times New Roman" w:hAnsi="Times New Roman" w:cs="Times New Roman"/>
          <w:sz w:val="28"/>
          <w:szCs w:val="28"/>
        </w:rPr>
        <w:t>вителем в отдел, администрацию, многофункциональный центр, учредителю многофункционального центра в компетенцию которых не входит ее рассмотр</w:t>
      </w:r>
      <w:r w:rsidRPr="00687CA2">
        <w:rPr>
          <w:rFonts w:ascii="Times New Roman" w:hAnsi="Times New Roman" w:cs="Times New Roman"/>
          <w:sz w:val="28"/>
          <w:szCs w:val="28"/>
        </w:rPr>
        <w:t>е</w:t>
      </w:r>
      <w:r w:rsidRPr="00687CA2">
        <w:rPr>
          <w:rFonts w:ascii="Times New Roman" w:hAnsi="Times New Roman" w:cs="Times New Roman"/>
          <w:sz w:val="28"/>
          <w:szCs w:val="28"/>
        </w:rPr>
        <w:t>ние, они в течение 3 рабочих дней со дня ее регистрации направляют жалобу в орган, должностному лицу, уполномоченным на ее рассмотрение, и одновреме</w:t>
      </w:r>
      <w:r w:rsidRPr="00687CA2">
        <w:rPr>
          <w:rFonts w:ascii="Times New Roman" w:hAnsi="Times New Roman" w:cs="Times New Roman"/>
          <w:sz w:val="28"/>
          <w:szCs w:val="28"/>
        </w:rPr>
        <w:t>н</w:t>
      </w:r>
      <w:r w:rsidRPr="00687CA2">
        <w:rPr>
          <w:rFonts w:ascii="Times New Roman" w:hAnsi="Times New Roman" w:cs="Times New Roman"/>
          <w:sz w:val="28"/>
          <w:szCs w:val="28"/>
        </w:rPr>
        <w:t>но в письменной форме информируют заявителя или его уполномоченного пре</w:t>
      </w:r>
      <w:r w:rsidRPr="00687CA2">
        <w:rPr>
          <w:rFonts w:ascii="Times New Roman" w:hAnsi="Times New Roman" w:cs="Times New Roman"/>
          <w:sz w:val="28"/>
          <w:szCs w:val="28"/>
        </w:rPr>
        <w:t>д</w:t>
      </w:r>
      <w:r w:rsidRPr="00687CA2">
        <w:rPr>
          <w:rFonts w:ascii="Times New Roman" w:hAnsi="Times New Roman" w:cs="Times New Roman"/>
          <w:sz w:val="28"/>
          <w:szCs w:val="28"/>
        </w:rPr>
        <w:t>ставителя о перенаправлении его жалобы.</w:t>
      </w:r>
      <w:proofErr w:type="gramEnd"/>
    </w:p>
    <w:p w:rsidR="00687CA2" w:rsidRPr="00687CA2" w:rsidRDefault="00687CA2" w:rsidP="00687C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87CA2">
        <w:rPr>
          <w:rFonts w:ascii="Times New Roman" w:hAnsi="Times New Roman" w:cs="Times New Roman"/>
          <w:sz w:val="28"/>
          <w:szCs w:val="28"/>
        </w:rPr>
        <w:t>При этом срок рассмотрения жалобы исчисляется со дня регистрации жал</w:t>
      </w:r>
      <w:r w:rsidRPr="00687CA2">
        <w:rPr>
          <w:rFonts w:ascii="Times New Roman" w:hAnsi="Times New Roman" w:cs="Times New Roman"/>
          <w:sz w:val="28"/>
          <w:szCs w:val="28"/>
        </w:rPr>
        <w:t>о</w:t>
      </w:r>
      <w:r w:rsidRPr="00687CA2">
        <w:rPr>
          <w:rFonts w:ascii="Times New Roman" w:hAnsi="Times New Roman" w:cs="Times New Roman"/>
          <w:sz w:val="28"/>
          <w:szCs w:val="28"/>
        </w:rPr>
        <w:t>бы в органе, должностное лицо которого уполномочено на ее рассмотрение.</w:t>
      </w:r>
    </w:p>
    <w:p w:rsidR="00687CA2" w:rsidRPr="00687CA2" w:rsidRDefault="00687CA2" w:rsidP="00687CA2">
      <w:pPr>
        <w:pStyle w:val="1"/>
        <w:keepNext w:val="0"/>
        <w:suppressAutoHyphens w:val="0"/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687CA2">
        <w:rPr>
          <w:rFonts w:ascii="Times New Roman" w:hAnsi="Times New Roman" w:cs="Times New Roman"/>
          <w:b w:val="0"/>
          <w:sz w:val="28"/>
          <w:szCs w:val="28"/>
        </w:rPr>
        <w:tab/>
      </w:r>
      <w:r w:rsidR="00ED2065">
        <w:rPr>
          <w:rFonts w:ascii="Times New Roman" w:hAnsi="Times New Roman" w:cs="Times New Roman"/>
          <w:b w:val="0"/>
          <w:sz w:val="28"/>
          <w:szCs w:val="28"/>
        </w:rPr>
        <w:t>65</w:t>
      </w:r>
      <w:r w:rsidRPr="00687CA2">
        <w:rPr>
          <w:rFonts w:ascii="Times New Roman" w:hAnsi="Times New Roman" w:cs="Times New Roman"/>
          <w:b w:val="0"/>
          <w:sz w:val="28"/>
          <w:szCs w:val="28"/>
        </w:rPr>
        <w:t>.</w:t>
      </w:r>
      <w:r w:rsidRPr="00687CA2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 Прием   жалоб   в   письменной   форме  осуществляется  органом, пр</w:t>
      </w:r>
      <w:r w:rsidRPr="00687CA2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е</w:t>
      </w:r>
      <w:r w:rsidRPr="00687CA2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доставляющим  муниципальную услугу,  многофункциональными центрами в месте предоставления муниципальной услуги (в месте, где заявитель подавал з</w:t>
      </w:r>
      <w:r w:rsidRPr="00687CA2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а</w:t>
      </w:r>
      <w:r w:rsidRPr="00687CA2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прос  на  получение  муниципальной  услуги,  нарушение  порядка которой о</w:t>
      </w:r>
      <w:r w:rsidRPr="00687CA2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б</w:t>
      </w:r>
      <w:r w:rsidRPr="00687CA2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жалуется,  либо  в  месте,  где  заявителем  получен  результат указанной мун</w:t>
      </w:r>
      <w:r w:rsidRPr="00687CA2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и</w:t>
      </w:r>
      <w:r w:rsidRPr="00687CA2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ципальной услуги).</w:t>
      </w:r>
    </w:p>
    <w:p w:rsidR="00687CA2" w:rsidRPr="00687CA2" w:rsidRDefault="00687CA2" w:rsidP="00687C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87CA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87CA2">
        <w:rPr>
          <w:rFonts w:ascii="Times New Roman" w:hAnsi="Times New Roman" w:cs="Times New Roman"/>
          <w:sz w:val="28"/>
          <w:szCs w:val="28"/>
        </w:rPr>
        <w:t>Жалоба, поступившая в письменной форме на бумажном носителе подл</w:t>
      </w:r>
      <w:r w:rsidRPr="00687CA2">
        <w:rPr>
          <w:rFonts w:ascii="Times New Roman" w:hAnsi="Times New Roman" w:cs="Times New Roman"/>
          <w:sz w:val="28"/>
          <w:szCs w:val="28"/>
        </w:rPr>
        <w:t>е</w:t>
      </w:r>
      <w:r w:rsidRPr="00687CA2">
        <w:rPr>
          <w:rFonts w:ascii="Times New Roman" w:hAnsi="Times New Roman" w:cs="Times New Roman"/>
          <w:sz w:val="28"/>
          <w:szCs w:val="28"/>
        </w:rPr>
        <w:t>жит</w:t>
      </w:r>
      <w:proofErr w:type="gramEnd"/>
      <w:r w:rsidRPr="00687CA2">
        <w:rPr>
          <w:rFonts w:ascii="Times New Roman" w:hAnsi="Times New Roman" w:cs="Times New Roman"/>
          <w:sz w:val="28"/>
          <w:szCs w:val="28"/>
        </w:rPr>
        <w:t xml:space="preserve"> регистрации в течение одного рабочего дня со дня ее поступления, в журн</w:t>
      </w:r>
      <w:r w:rsidRPr="00687CA2">
        <w:rPr>
          <w:rFonts w:ascii="Times New Roman" w:hAnsi="Times New Roman" w:cs="Times New Roman"/>
          <w:sz w:val="28"/>
          <w:szCs w:val="28"/>
        </w:rPr>
        <w:t>а</w:t>
      </w:r>
      <w:r w:rsidRPr="00687CA2">
        <w:rPr>
          <w:rFonts w:ascii="Times New Roman" w:hAnsi="Times New Roman" w:cs="Times New Roman"/>
          <w:sz w:val="28"/>
          <w:szCs w:val="28"/>
        </w:rPr>
        <w:t>ле учета жалоб на решение и действия (бездействие)  органа, предоставляющего муниципальную услугу, порядок ведения которого утверждается органом, дол</w:t>
      </w:r>
      <w:r w:rsidRPr="00687CA2">
        <w:rPr>
          <w:rFonts w:ascii="Times New Roman" w:hAnsi="Times New Roman" w:cs="Times New Roman"/>
          <w:sz w:val="28"/>
          <w:szCs w:val="28"/>
        </w:rPr>
        <w:t>ж</w:t>
      </w:r>
      <w:r w:rsidRPr="00687CA2">
        <w:rPr>
          <w:rFonts w:ascii="Times New Roman" w:hAnsi="Times New Roman" w:cs="Times New Roman"/>
          <w:sz w:val="28"/>
          <w:szCs w:val="28"/>
        </w:rPr>
        <w:t>ностное лицо которого уполномочено на ее рассмотрение (далее - журнал учета жалоб).</w:t>
      </w:r>
    </w:p>
    <w:p w:rsidR="00687CA2" w:rsidRPr="00687CA2" w:rsidRDefault="00ED2065" w:rsidP="00687C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66</w:t>
      </w:r>
      <w:r w:rsidR="00687CA2" w:rsidRPr="00687CA2">
        <w:rPr>
          <w:rFonts w:ascii="Times New Roman" w:hAnsi="Times New Roman" w:cs="Times New Roman"/>
          <w:sz w:val="28"/>
          <w:szCs w:val="28"/>
        </w:rPr>
        <w:t>. Порядок регистрации жалоб, направленных в электронном виде на оф</w:t>
      </w:r>
      <w:r w:rsidR="00687CA2" w:rsidRPr="00687CA2">
        <w:rPr>
          <w:rFonts w:ascii="Times New Roman" w:hAnsi="Times New Roman" w:cs="Times New Roman"/>
          <w:sz w:val="28"/>
          <w:szCs w:val="28"/>
        </w:rPr>
        <w:t>и</w:t>
      </w:r>
      <w:r w:rsidR="00687CA2" w:rsidRPr="00687CA2">
        <w:rPr>
          <w:rFonts w:ascii="Times New Roman" w:hAnsi="Times New Roman" w:cs="Times New Roman"/>
          <w:sz w:val="28"/>
          <w:szCs w:val="28"/>
        </w:rPr>
        <w:t xml:space="preserve">циальный сайт </w:t>
      </w:r>
      <w:r>
        <w:rPr>
          <w:rFonts w:ascii="Times New Roman" w:hAnsi="Times New Roman" w:cs="Times New Roman"/>
          <w:sz w:val="28"/>
          <w:szCs w:val="28"/>
        </w:rPr>
        <w:t xml:space="preserve">Отдела, </w:t>
      </w:r>
      <w:r w:rsidR="00687CA2" w:rsidRPr="00687CA2">
        <w:rPr>
          <w:rFonts w:ascii="Times New Roman" w:hAnsi="Times New Roman" w:cs="Times New Roman"/>
          <w:sz w:val="28"/>
          <w:szCs w:val="28"/>
        </w:rPr>
        <w:t xml:space="preserve">администрации района, многофункционального центра, учредителя многофункционального центра в информационно-телекоммуникационной сети "Интернет", определяется соответственно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687CA2" w:rsidRPr="00687CA2">
        <w:rPr>
          <w:rFonts w:ascii="Times New Roman" w:hAnsi="Times New Roman" w:cs="Times New Roman"/>
          <w:sz w:val="28"/>
          <w:szCs w:val="28"/>
        </w:rPr>
        <w:t>тделом, администрацией района, многофункциональным центром, учредителем мног</w:t>
      </w:r>
      <w:r w:rsidR="00687CA2" w:rsidRPr="00687CA2">
        <w:rPr>
          <w:rFonts w:ascii="Times New Roman" w:hAnsi="Times New Roman" w:cs="Times New Roman"/>
          <w:sz w:val="28"/>
          <w:szCs w:val="28"/>
        </w:rPr>
        <w:t>о</w:t>
      </w:r>
      <w:r w:rsidR="00687CA2" w:rsidRPr="00687CA2">
        <w:rPr>
          <w:rFonts w:ascii="Times New Roman" w:hAnsi="Times New Roman" w:cs="Times New Roman"/>
          <w:sz w:val="28"/>
          <w:szCs w:val="28"/>
        </w:rPr>
        <w:t>функционального центра.</w:t>
      </w:r>
    </w:p>
    <w:p w:rsidR="00687CA2" w:rsidRPr="00687CA2" w:rsidRDefault="00687CA2" w:rsidP="00687C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7CA2">
        <w:rPr>
          <w:rFonts w:ascii="Times New Roman" w:hAnsi="Times New Roman" w:cs="Times New Roman"/>
          <w:sz w:val="28"/>
          <w:szCs w:val="28"/>
        </w:rPr>
        <w:t>Регистрация жалоб, направленных в электронном виде с использованием г</w:t>
      </w:r>
      <w:r w:rsidRPr="00687CA2">
        <w:rPr>
          <w:rFonts w:ascii="Times New Roman" w:hAnsi="Times New Roman" w:cs="Times New Roman"/>
          <w:sz w:val="28"/>
          <w:szCs w:val="28"/>
        </w:rPr>
        <w:t>о</w:t>
      </w:r>
      <w:r w:rsidRPr="00687CA2">
        <w:rPr>
          <w:rFonts w:ascii="Times New Roman" w:hAnsi="Times New Roman" w:cs="Times New Roman"/>
          <w:sz w:val="28"/>
          <w:szCs w:val="28"/>
        </w:rPr>
        <w:t>сударственной информационной системы Ставропольского края "Портал гос</w:t>
      </w:r>
      <w:r w:rsidRPr="00687CA2">
        <w:rPr>
          <w:rFonts w:ascii="Times New Roman" w:hAnsi="Times New Roman" w:cs="Times New Roman"/>
          <w:sz w:val="28"/>
          <w:szCs w:val="28"/>
        </w:rPr>
        <w:t>у</w:t>
      </w:r>
      <w:r w:rsidRPr="00687CA2">
        <w:rPr>
          <w:rFonts w:ascii="Times New Roman" w:hAnsi="Times New Roman" w:cs="Times New Roman"/>
          <w:sz w:val="28"/>
          <w:szCs w:val="28"/>
        </w:rPr>
        <w:t>дарственных и муниципальных услуг (функций), предоставляемых (исполня</w:t>
      </w:r>
      <w:r w:rsidRPr="00687CA2">
        <w:rPr>
          <w:rFonts w:ascii="Times New Roman" w:hAnsi="Times New Roman" w:cs="Times New Roman"/>
          <w:sz w:val="28"/>
          <w:szCs w:val="28"/>
        </w:rPr>
        <w:t>е</w:t>
      </w:r>
      <w:r w:rsidRPr="00687CA2">
        <w:rPr>
          <w:rFonts w:ascii="Times New Roman" w:hAnsi="Times New Roman" w:cs="Times New Roman"/>
          <w:sz w:val="28"/>
          <w:szCs w:val="28"/>
        </w:rPr>
        <w:t>мых) органами исполнительной власти Ставропольского края и органами мес</w:t>
      </w:r>
      <w:r w:rsidRPr="00687CA2">
        <w:rPr>
          <w:rFonts w:ascii="Times New Roman" w:hAnsi="Times New Roman" w:cs="Times New Roman"/>
          <w:sz w:val="28"/>
          <w:szCs w:val="28"/>
        </w:rPr>
        <w:t>т</w:t>
      </w:r>
      <w:r w:rsidRPr="00687CA2">
        <w:rPr>
          <w:rFonts w:ascii="Times New Roman" w:hAnsi="Times New Roman" w:cs="Times New Roman"/>
          <w:sz w:val="28"/>
          <w:szCs w:val="28"/>
        </w:rPr>
        <w:t>ного самоуправления муниципальных образований Ставропольского края" (www.26gosuslugi.ru), осуществляется оператором регионального портала в п</w:t>
      </w:r>
      <w:r w:rsidRPr="00687CA2">
        <w:rPr>
          <w:rFonts w:ascii="Times New Roman" w:hAnsi="Times New Roman" w:cs="Times New Roman"/>
          <w:sz w:val="28"/>
          <w:szCs w:val="28"/>
        </w:rPr>
        <w:t>о</w:t>
      </w:r>
      <w:r w:rsidRPr="00687CA2">
        <w:rPr>
          <w:rFonts w:ascii="Times New Roman" w:hAnsi="Times New Roman" w:cs="Times New Roman"/>
          <w:sz w:val="28"/>
          <w:szCs w:val="28"/>
        </w:rPr>
        <w:t>рядке, установленном Правительством Ставропольского края.</w:t>
      </w:r>
    </w:p>
    <w:p w:rsidR="00687CA2" w:rsidRPr="00687CA2" w:rsidRDefault="00687CA2" w:rsidP="00687C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87CA2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ED2065">
        <w:rPr>
          <w:rFonts w:ascii="Times New Roman" w:hAnsi="Times New Roman" w:cs="Times New Roman"/>
          <w:sz w:val="28"/>
          <w:szCs w:val="28"/>
          <w:lang w:eastAsia="ru-RU"/>
        </w:rPr>
        <w:t>67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>. Орган, предоставляющий муниципальную услугу, многофункционал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>ь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>ные центры, учредители многофункциональных центров обеспечивают:</w:t>
      </w:r>
    </w:p>
    <w:p w:rsidR="00687CA2" w:rsidRPr="00687CA2" w:rsidRDefault="00687CA2" w:rsidP="00687C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87CA2">
        <w:rPr>
          <w:rFonts w:ascii="Times New Roman" w:hAnsi="Times New Roman" w:cs="Times New Roman"/>
          <w:sz w:val="28"/>
          <w:szCs w:val="28"/>
          <w:lang w:eastAsia="ru-RU"/>
        </w:rPr>
        <w:t>оснащение мест приема жалоб;</w:t>
      </w:r>
    </w:p>
    <w:p w:rsidR="00687CA2" w:rsidRPr="00687CA2" w:rsidRDefault="00687CA2" w:rsidP="00687C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87CA2">
        <w:rPr>
          <w:rFonts w:ascii="Times New Roman" w:hAnsi="Times New Roman" w:cs="Times New Roman"/>
          <w:sz w:val="28"/>
          <w:szCs w:val="28"/>
          <w:lang w:eastAsia="ru-RU"/>
        </w:rPr>
        <w:t>информирование заявителей о порядке обжалования решений и действий (бездействия) органа, предоставляющего муниципальную услугу, его должнос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>ных лиц, муниципальных служащих, многофункционального центра, его рабо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>ников, посредством размещения информации на стендах в местах предоставл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>ния муниципальной услуги, на официальном сайте администрации, на Едином портале и региональном портале;</w:t>
      </w:r>
    </w:p>
    <w:p w:rsidR="00687CA2" w:rsidRPr="00687CA2" w:rsidRDefault="00687CA2" w:rsidP="00687C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87CA2">
        <w:rPr>
          <w:rFonts w:ascii="Times New Roman" w:hAnsi="Times New Roman" w:cs="Times New Roman"/>
          <w:sz w:val="28"/>
          <w:szCs w:val="28"/>
          <w:lang w:eastAsia="ru-RU"/>
        </w:rPr>
        <w:t>консультирование заявителей о порядке обжалования решений и действий (бездействия) органа, предоставляющего муниципальную услугу, его должнос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>ных лиц, муниципальных служащих, многофункционального центра, его рабо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>ников, в том числе по телефону, электронной почте, при личном приеме;</w:t>
      </w:r>
    </w:p>
    <w:p w:rsidR="00687CA2" w:rsidRPr="00687CA2" w:rsidRDefault="00687CA2" w:rsidP="00687C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87CA2">
        <w:rPr>
          <w:rFonts w:ascii="Times New Roman" w:hAnsi="Times New Roman" w:cs="Times New Roman"/>
          <w:sz w:val="28"/>
          <w:szCs w:val="28"/>
          <w:lang w:eastAsia="ru-RU"/>
        </w:rPr>
        <w:t>заключение соглашений о взаимодействии в части осуществления мног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>функциональными центрами приема жалоб и выдачи заявителям результатов рассмотрения жалоб;</w:t>
      </w:r>
    </w:p>
    <w:p w:rsidR="00687CA2" w:rsidRPr="00687CA2" w:rsidRDefault="00687CA2" w:rsidP="00687C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87CA2">
        <w:rPr>
          <w:rFonts w:ascii="Times New Roman" w:hAnsi="Times New Roman" w:cs="Times New Roman"/>
          <w:sz w:val="28"/>
          <w:szCs w:val="28"/>
          <w:lang w:eastAsia="ru-RU"/>
        </w:rPr>
        <w:t>формирование и представление ежеквартально в вышестоящий орган (при его наличии), учредителю многофункционального центра отчетности о получе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>ных и рассмотренных жалобах (в том числе о количестве удовлетворенных и н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>удовлетворенных жалоб).</w:t>
      </w:r>
    </w:p>
    <w:p w:rsidR="00687CA2" w:rsidRPr="00687CA2" w:rsidRDefault="00ED2065" w:rsidP="00687C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68</w:t>
      </w:r>
      <w:r w:rsidR="00687CA2" w:rsidRPr="00687CA2">
        <w:rPr>
          <w:rFonts w:ascii="Times New Roman" w:hAnsi="Times New Roman" w:cs="Times New Roman"/>
          <w:sz w:val="28"/>
          <w:szCs w:val="28"/>
        </w:rPr>
        <w:t>.  Заявитель может обратиться с жалобой, в том числе в следующих сл</w:t>
      </w:r>
      <w:r w:rsidR="00687CA2" w:rsidRPr="00687CA2">
        <w:rPr>
          <w:rFonts w:ascii="Times New Roman" w:hAnsi="Times New Roman" w:cs="Times New Roman"/>
          <w:sz w:val="28"/>
          <w:szCs w:val="28"/>
        </w:rPr>
        <w:t>у</w:t>
      </w:r>
      <w:r w:rsidR="00687CA2" w:rsidRPr="00687CA2">
        <w:rPr>
          <w:rFonts w:ascii="Times New Roman" w:hAnsi="Times New Roman" w:cs="Times New Roman"/>
          <w:sz w:val="28"/>
          <w:szCs w:val="28"/>
        </w:rPr>
        <w:t>чаях:</w:t>
      </w:r>
    </w:p>
    <w:p w:rsidR="00687CA2" w:rsidRPr="00687CA2" w:rsidRDefault="00687CA2" w:rsidP="00687C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87CA2">
        <w:rPr>
          <w:rFonts w:ascii="Times New Roman" w:hAnsi="Times New Roman" w:cs="Times New Roman"/>
          <w:sz w:val="28"/>
          <w:szCs w:val="28"/>
        </w:rPr>
        <w:t>1) нарушение срока регистрации запроса о предоставлении муниципальной услуги;</w:t>
      </w:r>
    </w:p>
    <w:p w:rsidR="00687CA2" w:rsidRPr="00687CA2" w:rsidRDefault="00687CA2" w:rsidP="00687C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87CA2">
        <w:rPr>
          <w:rFonts w:ascii="Times New Roman" w:hAnsi="Times New Roman" w:cs="Times New Roman"/>
          <w:sz w:val="28"/>
          <w:szCs w:val="28"/>
        </w:rPr>
        <w:t>2) нарушение срока предоставления  муниципальной услуги;</w:t>
      </w:r>
    </w:p>
    <w:p w:rsidR="00687CA2" w:rsidRPr="00687CA2" w:rsidRDefault="00687CA2" w:rsidP="00687C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87CA2">
        <w:rPr>
          <w:rFonts w:ascii="Times New Roman" w:hAnsi="Times New Roman" w:cs="Times New Roman"/>
          <w:sz w:val="28"/>
          <w:szCs w:val="28"/>
        </w:rPr>
        <w:t xml:space="preserve">3) 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>требование представления заявителем документов или информации либо осуществления действий, представление или осуществление которых не пред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>смотрено нормативными правовыми актами Российской Федерации или норм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>тивными правовыми актами Ставропольского края, Апанасенковского муниц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 xml:space="preserve">пального </w:t>
      </w:r>
      <w:r w:rsidR="000F7498" w:rsidRPr="000F7498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0F7498" w:rsidRPr="00687CA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>для предоставления муниципальной услуги;</w:t>
      </w:r>
    </w:p>
    <w:p w:rsidR="00687CA2" w:rsidRPr="00687CA2" w:rsidRDefault="00687CA2" w:rsidP="00687C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87CA2">
        <w:rPr>
          <w:rFonts w:ascii="Times New Roman" w:hAnsi="Times New Roman" w:cs="Times New Roman"/>
          <w:sz w:val="28"/>
          <w:szCs w:val="28"/>
        </w:rPr>
        <w:lastRenderedPageBreak/>
        <w:t>4) отказ в приеме документов, предоставление которых предусмотрено но</w:t>
      </w:r>
      <w:r w:rsidRPr="00687CA2">
        <w:rPr>
          <w:rFonts w:ascii="Times New Roman" w:hAnsi="Times New Roman" w:cs="Times New Roman"/>
          <w:sz w:val="28"/>
          <w:szCs w:val="28"/>
        </w:rPr>
        <w:t>р</w:t>
      </w:r>
      <w:r w:rsidRPr="00687CA2">
        <w:rPr>
          <w:rFonts w:ascii="Times New Roman" w:hAnsi="Times New Roman" w:cs="Times New Roman"/>
          <w:sz w:val="28"/>
          <w:szCs w:val="28"/>
        </w:rPr>
        <w:t>мативными правовыми актами Российской Федерации, нормативными правов</w:t>
      </w:r>
      <w:r w:rsidRPr="00687CA2">
        <w:rPr>
          <w:rFonts w:ascii="Times New Roman" w:hAnsi="Times New Roman" w:cs="Times New Roman"/>
          <w:sz w:val="28"/>
          <w:szCs w:val="28"/>
        </w:rPr>
        <w:t>ы</w:t>
      </w:r>
      <w:r w:rsidRPr="00687CA2">
        <w:rPr>
          <w:rFonts w:ascii="Times New Roman" w:hAnsi="Times New Roman" w:cs="Times New Roman"/>
          <w:sz w:val="28"/>
          <w:szCs w:val="28"/>
        </w:rPr>
        <w:t>ми актами субъектов Российской Федерации, муниципальными правовыми а</w:t>
      </w:r>
      <w:r w:rsidRPr="00687CA2">
        <w:rPr>
          <w:rFonts w:ascii="Times New Roman" w:hAnsi="Times New Roman" w:cs="Times New Roman"/>
          <w:sz w:val="28"/>
          <w:szCs w:val="28"/>
        </w:rPr>
        <w:t>к</w:t>
      </w:r>
      <w:r w:rsidRPr="00687CA2">
        <w:rPr>
          <w:rFonts w:ascii="Times New Roman" w:hAnsi="Times New Roman" w:cs="Times New Roman"/>
          <w:sz w:val="28"/>
          <w:szCs w:val="28"/>
        </w:rPr>
        <w:t>тами для предоставления муниципальной услуги, у заявителя;</w:t>
      </w:r>
    </w:p>
    <w:p w:rsidR="00687CA2" w:rsidRPr="00687CA2" w:rsidRDefault="00687CA2" w:rsidP="00687C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687CA2">
        <w:rPr>
          <w:rFonts w:ascii="Times New Roman" w:hAnsi="Times New Roman" w:cs="Times New Roman"/>
          <w:sz w:val="28"/>
          <w:szCs w:val="28"/>
        </w:rPr>
        <w:t>5) отказ в предоставлении государственной или муниципальной услуги, е</w:t>
      </w:r>
      <w:r w:rsidRPr="00687CA2">
        <w:rPr>
          <w:rFonts w:ascii="Times New Roman" w:hAnsi="Times New Roman" w:cs="Times New Roman"/>
          <w:sz w:val="28"/>
          <w:szCs w:val="28"/>
        </w:rPr>
        <w:t>с</w:t>
      </w:r>
      <w:r w:rsidRPr="00687CA2">
        <w:rPr>
          <w:rFonts w:ascii="Times New Roman" w:hAnsi="Times New Roman" w:cs="Times New Roman"/>
          <w:sz w:val="28"/>
          <w:szCs w:val="28"/>
        </w:rPr>
        <w:t>ли основания отказа не предусмотрены федеральными законами и принятыми в соответствии с ними иными нормативными правовыми актами Российской Ф</w:t>
      </w:r>
      <w:r w:rsidRPr="00687CA2">
        <w:rPr>
          <w:rFonts w:ascii="Times New Roman" w:hAnsi="Times New Roman" w:cs="Times New Roman"/>
          <w:sz w:val="28"/>
          <w:szCs w:val="28"/>
        </w:rPr>
        <w:t>е</w:t>
      </w:r>
      <w:r w:rsidRPr="00687CA2">
        <w:rPr>
          <w:rFonts w:ascii="Times New Roman" w:hAnsi="Times New Roman" w:cs="Times New Roman"/>
          <w:sz w:val="28"/>
          <w:szCs w:val="28"/>
        </w:rPr>
        <w:t>дерации, законами и иными нормативными правовыми актами субъектов Ро</w:t>
      </w:r>
      <w:r w:rsidRPr="00687CA2">
        <w:rPr>
          <w:rFonts w:ascii="Times New Roman" w:hAnsi="Times New Roman" w:cs="Times New Roman"/>
          <w:sz w:val="28"/>
          <w:szCs w:val="28"/>
        </w:rPr>
        <w:t>с</w:t>
      </w:r>
      <w:r w:rsidRPr="00687CA2">
        <w:rPr>
          <w:rFonts w:ascii="Times New Roman" w:hAnsi="Times New Roman" w:cs="Times New Roman"/>
          <w:sz w:val="28"/>
          <w:szCs w:val="28"/>
        </w:rPr>
        <w:t>сийской Федерации, муниципальными правовыми актами;</w:t>
      </w:r>
      <w:proofErr w:type="gramEnd"/>
    </w:p>
    <w:p w:rsidR="00687CA2" w:rsidRPr="00687CA2" w:rsidRDefault="00687CA2" w:rsidP="00687C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87CA2">
        <w:rPr>
          <w:rFonts w:ascii="Times New Roman" w:hAnsi="Times New Roman" w:cs="Times New Roman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</w:t>
      </w:r>
      <w:r w:rsidRPr="00687CA2">
        <w:rPr>
          <w:rFonts w:ascii="Times New Roman" w:hAnsi="Times New Roman" w:cs="Times New Roman"/>
          <w:sz w:val="28"/>
          <w:szCs w:val="28"/>
        </w:rPr>
        <w:t>е</w:t>
      </w:r>
      <w:r w:rsidRPr="00687CA2">
        <w:rPr>
          <w:rFonts w:ascii="Times New Roman" w:hAnsi="Times New Roman" w:cs="Times New Roman"/>
          <w:sz w:val="28"/>
          <w:szCs w:val="28"/>
        </w:rPr>
        <w:t>дерации, нормативными правовыми актами субъектов Российской Федерации, муниципальными правовыми актами;</w:t>
      </w:r>
    </w:p>
    <w:p w:rsidR="00687CA2" w:rsidRPr="00687CA2" w:rsidRDefault="00687CA2" w:rsidP="00687C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687CA2">
        <w:rPr>
          <w:rFonts w:ascii="Times New Roman" w:hAnsi="Times New Roman" w:cs="Times New Roman"/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 в исправлении доп</w:t>
      </w:r>
      <w:r w:rsidRPr="00687CA2">
        <w:rPr>
          <w:rFonts w:ascii="Times New Roman" w:hAnsi="Times New Roman" w:cs="Times New Roman"/>
          <w:sz w:val="28"/>
          <w:szCs w:val="28"/>
        </w:rPr>
        <w:t>у</w:t>
      </w:r>
      <w:r w:rsidRPr="00687CA2">
        <w:rPr>
          <w:rFonts w:ascii="Times New Roman" w:hAnsi="Times New Roman" w:cs="Times New Roman"/>
          <w:sz w:val="28"/>
          <w:szCs w:val="28"/>
        </w:rPr>
        <w:t>щенных ими опечаток и ошибок в выданных в результате предоставления мун</w:t>
      </w:r>
      <w:r w:rsidRPr="00687CA2">
        <w:rPr>
          <w:rFonts w:ascii="Times New Roman" w:hAnsi="Times New Roman" w:cs="Times New Roman"/>
          <w:sz w:val="28"/>
          <w:szCs w:val="28"/>
        </w:rPr>
        <w:t>и</w:t>
      </w:r>
      <w:r w:rsidRPr="00687CA2">
        <w:rPr>
          <w:rFonts w:ascii="Times New Roman" w:hAnsi="Times New Roman" w:cs="Times New Roman"/>
          <w:sz w:val="28"/>
          <w:szCs w:val="28"/>
        </w:rPr>
        <w:t>ципальной услуги документах либо нарушение установленного срока таких и</w:t>
      </w:r>
      <w:r w:rsidRPr="00687CA2">
        <w:rPr>
          <w:rFonts w:ascii="Times New Roman" w:hAnsi="Times New Roman" w:cs="Times New Roman"/>
          <w:sz w:val="28"/>
          <w:szCs w:val="28"/>
        </w:rPr>
        <w:t>с</w:t>
      </w:r>
      <w:r w:rsidRPr="00687CA2">
        <w:rPr>
          <w:rFonts w:ascii="Times New Roman" w:hAnsi="Times New Roman" w:cs="Times New Roman"/>
          <w:sz w:val="28"/>
          <w:szCs w:val="28"/>
        </w:rPr>
        <w:t xml:space="preserve">правлений; </w:t>
      </w:r>
      <w:proofErr w:type="gramEnd"/>
    </w:p>
    <w:p w:rsidR="00687CA2" w:rsidRPr="00687CA2" w:rsidRDefault="00687CA2" w:rsidP="00687C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87CA2">
        <w:rPr>
          <w:rFonts w:ascii="Times New Roman" w:hAnsi="Times New Roman" w:cs="Times New Roman"/>
          <w:sz w:val="28"/>
          <w:szCs w:val="28"/>
        </w:rPr>
        <w:t xml:space="preserve">8) 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>нарушение срока или порядка выдачи документов по результатам предо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>тавления муниципальной услуги;</w:t>
      </w:r>
    </w:p>
    <w:p w:rsidR="00687CA2" w:rsidRPr="00687CA2" w:rsidRDefault="00687CA2" w:rsidP="00687C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87CA2">
        <w:rPr>
          <w:rFonts w:ascii="Times New Roman" w:hAnsi="Times New Roman" w:cs="Times New Roman"/>
          <w:sz w:val="28"/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</w:t>
      </w:r>
      <w:r w:rsidRPr="00687CA2">
        <w:rPr>
          <w:rFonts w:ascii="Times New Roman" w:hAnsi="Times New Roman" w:cs="Times New Roman"/>
          <w:sz w:val="28"/>
          <w:szCs w:val="28"/>
        </w:rPr>
        <w:t>о</w:t>
      </w:r>
      <w:r w:rsidRPr="00687CA2">
        <w:rPr>
          <w:rFonts w:ascii="Times New Roman" w:hAnsi="Times New Roman" w:cs="Times New Roman"/>
          <w:sz w:val="28"/>
          <w:szCs w:val="28"/>
        </w:rPr>
        <w:t>ответствии с ними иными нормативными правовыми актами Российской Фед</w:t>
      </w:r>
      <w:r w:rsidRPr="00687CA2">
        <w:rPr>
          <w:rFonts w:ascii="Times New Roman" w:hAnsi="Times New Roman" w:cs="Times New Roman"/>
          <w:sz w:val="28"/>
          <w:szCs w:val="28"/>
        </w:rPr>
        <w:t>е</w:t>
      </w:r>
      <w:r w:rsidRPr="00687CA2">
        <w:rPr>
          <w:rFonts w:ascii="Times New Roman" w:hAnsi="Times New Roman" w:cs="Times New Roman"/>
          <w:sz w:val="28"/>
          <w:szCs w:val="28"/>
        </w:rPr>
        <w:t>рации, законами и иными нормативными правовыми актами субъектов Росси</w:t>
      </w:r>
      <w:r w:rsidRPr="00687CA2">
        <w:rPr>
          <w:rFonts w:ascii="Times New Roman" w:hAnsi="Times New Roman" w:cs="Times New Roman"/>
          <w:sz w:val="28"/>
          <w:szCs w:val="28"/>
        </w:rPr>
        <w:t>й</w:t>
      </w:r>
      <w:r w:rsidRPr="00687CA2">
        <w:rPr>
          <w:rFonts w:ascii="Times New Roman" w:hAnsi="Times New Roman" w:cs="Times New Roman"/>
          <w:sz w:val="28"/>
          <w:szCs w:val="28"/>
        </w:rPr>
        <w:t>ской Федерации, муниципальными правовыми актами.</w:t>
      </w:r>
      <w:proofErr w:type="gramEnd"/>
    </w:p>
    <w:p w:rsidR="00687CA2" w:rsidRPr="00687CA2" w:rsidRDefault="00687CA2" w:rsidP="00687C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687CA2">
        <w:rPr>
          <w:rFonts w:ascii="Times New Roman" w:hAnsi="Times New Roman" w:cs="Times New Roman"/>
          <w:sz w:val="28"/>
          <w:szCs w:val="28"/>
        </w:rPr>
        <w:t xml:space="preserve">10) 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>требование у заявителя при предоставлении муниципальной услуги д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>кументов или информации, отсутствие и (или) недостоверность которых не ук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 xml:space="preserve">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30" w:history="1">
        <w:r w:rsidRPr="00687CA2">
          <w:rPr>
            <w:rFonts w:ascii="Times New Roman" w:hAnsi="Times New Roman" w:cs="Times New Roman"/>
            <w:color w:val="0000FF"/>
            <w:sz w:val="28"/>
            <w:szCs w:val="28"/>
            <w:lang w:eastAsia="ru-RU"/>
          </w:rPr>
          <w:t>пунктом 4 части 1 статьи 7</w:t>
        </w:r>
      </w:hyperlink>
      <w:r w:rsidRPr="00687CA2">
        <w:rPr>
          <w:rFonts w:ascii="Times New Roman" w:hAnsi="Times New Roman" w:cs="Times New Roman"/>
          <w:sz w:val="28"/>
          <w:szCs w:val="28"/>
          <w:lang w:eastAsia="ru-RU"/>
        </w:rPr>
        <w:t xml:space="preserve"> Федерального закона "Об организации предоставления государственных и м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>ниципальных услуг".</w:t>
      </w:r>
      <w:proofErr w:type="gramEnd"/>
      <w:r w:rsidRPr="00687CA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87CA2">
        <w:rPr>
          <w:rFonts w:ascii="Times New Roman" w:hAnsi="Times New Roman" w:cs="Times New Roman"/>
          <w:sz w:val="28"/>
          <w:szCs w:val="28"/>
          <w:lang w:eastAsia="ru-RU"/>
        </w:rPr>
        <w:t>В указанном случае досудебное (внесудебное) обжалов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>ние заявителем решений и действий (бездействия) МФЦ, работника МФЦ во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>з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>можно в случае, если на МФЦ, решения и действия (бездействие) которого о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>б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>жалуются, возложена функция по предоставлению соответствующих муниц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 xml:space="preserve">пальных услуг в полном объеме в порядке, определенном </w:t>
      </w:r>
      <w:hyperlink r:id="rId31" w:history="1">
        <w:r w:rsidRPr="00687CA2">
          <w:rPr>
            <w:rFonts w:ascii="Times New Roman" w:hAnsi="Times New Roman" w:cs="Times New Roman"/>
            <w:color w:val="0000FF"/>
            <w:sz w:val="28"/>
            <w:szCs w:val="28"/>
            <w:lang w:eastAsia="ru-RU"/>
          </w:rPr>
          <w:t>частью 1.3 статьи 16</w:t>
        </w:r>
      </w:hyperlink>
      <w:r w:rsidRPr="00687CA2">
        <w:rPr>
          <w:rFonts w:ascii="Times New Roman" w:hAnsi="Times New Roman" w:cs="Times New Roman"/>
          <w:sz w:val="28"/>
          <w:szCs w:val="28"/>
          <w:lang w:eastAsia="ru-RU"/>
        </w:rPr>
        <w:t xml:space="preserve"> Федерального закона "Об организации предоставления государственных и м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>ниципальных услуг".</w:t>
      </w:r>
      <w:proofErr w:type="gramEnd"/>
    </w:p>
    <w:p w:rsidR="00687CA2" w:rsidRPr="00687CA2" w:rsidRDefault="00ED2065" w:rsidP="00687C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69</w:t>
      </w:r>
      <w:r w:rsidR="00687CA2" w:rsidRPr="00687CA2">
        <w:rPr>
          <w:rFonts w:ascii="Times New Roman" w:hAnsi="Times New Roman" w:cs="Times New Roman"/>
          <w:sz w:val="28"/>
          <w:szCs w:val="28"/>
        </w:rPr>
        <w:t>.  Заявитель имеет право на получение информации и документов, нео</w:t>
      </w:r>
      <w:r w:rsidR="00687CA2" w:rsidRPr="00687CA2">
        <w:rPr>
          <w:rFonts w:ascii="Times New Roman" w:hAnsi="Times New Roman" w:cs="Times New Roman"/>
          <w:sz w:val="28"/>
          <w:szCs w:val="28"/>
        </w:rPr>
        <w:t>б</w:t>
      </w:r>
      <w:r w:rsidR="00687CA2" w:rsidRPr="00687CA2">
        <w:rPr>
          <w:rFonts w:ascii="Times New Roman" w:hAnsi="Times New Roman" w:cs="Times New Roman"/>
          <w:sz w:val="28"/>
          <w:szCs w:val="28"/>
        </w:rPr>
        <w:t>ходимых для обоснования и рассмотрения жалобы.</w:t>
      </w:r>
    </w:p>
    <w:p w:rsidR="00687CA2" w:rsidRPr="00687CA2" w:rsidRDefault="00ED2065" w:rsidP="00687C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70</w:t>
      </w:r>
      <w:r w:rsidR="00687CA2" w:rsidRPr="00687CA2">
        <w:rPr>
          <w:rFonts w:ascii="Times New Roman" w:hAnsi="Times New Roman" w:cs="Times New Roman"/>
          <w:sz w:val="28"/>
          <w:szCs w:val="28"/>
        </w:rPr>
        <w:t>. По результатам досудебного (внесудебного) обжалования принимается одно из следующих решений:</w:t>
      </w:r>
    </w:p>
    <w:p w:rsidR="00687CA2" w:rsidRPr="00687CA2" w:rsidRDefault="00687CA2" w:rsidP="00687CA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687CA2">
        <w:rPr>
          <w:rFonts w:ascii="Times New Roman" w:hAnsi="Times New Roman" w:cs="Times New Roman"/>
          <w:sz w:val="28"/>
          <w:szCs w:val="28"/>
        </w:rPr>
        <w:t>удовлетворяется жалоба, в том числе в форме отмены принятого решения, исправления допущенных опечаток и ошибок в выданных в результате предо</w:t>
      </w:r>
      <w:r w:rsidRPr="00687CA2">
        <w:rPr>
          <w:rFonts w:ascii="Times New Roman" w:hAnsi="Times New Roman" w:cs="Times New Roman"/>
          <w:sz w:val="28"/>
          <w:szCs w:val="28"/>
        </w:rPr>
        <w:t>с</w:t>
      </w:r>
      <w:r w:rsidRPr="00687CA2">
        <w:rPr>
          <w:rFonts w:ascii="Times New Roman" w:hAnsi="Times New Roman" w:cs="Times New Roman"/>
          <w:sz w:val="28"/>
          <w:szCs w:val="28"/>
        </w:rPr>
        <w:lastRenderedPageBreak/>
        <w:t>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</w:t>
      </w:r>
      <w:r w:rsidRPr="00687CA2">
        <w:rPr>
          <w:rFonts w:ascii="Times New Roman" w:hAnsi="Times New Roman" w:cs="Times New Roman"/>
          <w:sz w:val="28"/>
          <w:szCs w:val="28"/>
        </w:rPr>
        <w:t>й</w:t>
      </w:r>
      <w:r w:rsidRPr="00687CA2">
        <w:rPr>
          <w:rFonts w:ascii="Times New Roman" w:hAnsi="Times New Roman" w:cs="Times New Roman"/>
          <w:sz w:val="28"/>
          <w:szCs w:val="28"/>
        </w:rPr>
        <w:t>ской Федерации, муниципальными правовыми актами;</w:t>
      </w:r>
      <w:proofErr w:type="gramEnd"/>
    </w:p>
    <w:p w:rsidR="00687CA2" w:rsidRPr="00687CA2" w:rsidRDefault="00687CA2" w:rsidP="00687CA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87CA2">
        <w:rPr>
          <w:rFonts w:ascii="Times New Roman" w:hAnsi="Times New Roman" w:cs="Times New Roman"/>
          <w:sz w:val="28"/>
          <w:szCs w:val="28"/>
        </w:rPr>
        <w:t>отказывается в удовлетворении жалобы.</w:t>
      </w:r>
    </w:p>
    <w:p w:rsidR="00687CA2" w:rsidRPr="00687CA2" w:rsidRDefault="00687CA2" w:rsidP="00687CA2">
      <w:pPr>
        <w:pStyle w:val="1"/>
        <w:keepNext w:val="0"/>
        <w:suppressAutoHyphens w:val="0"/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687CA2">
        <w:rPr>
          <w:rFonts w:ascii="Times New Roman" w:hAnsi="Times New Roman" w:cs="Times New Roman"/>
          <w:sz w:val="28"/>
          <w:szCs w:val="28"/>
        </w:rPr>
        <w:tab/>
      </w:r>
      <w:r w:rsidR="00ED2065">
        <w:rPr>
          <w:rFonts w:ascii="Times New Roman" w:hAnsi="Times New Roman" w:cs="Times New Roman"/>
          <w:b w:val="0"/>
          <w:sz w:val="28"/>
          <w:szCs w:val="28"/>
        </w:rPr>
        <w:t>71</w:t>
      </w:r>
      <w:r w:rsidRPr="00687CA2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Pr="00687CA2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Ответ о результатах  рассмотрения  жалобы направляется по адресу (адресам)  электронной  почты (при наличии) и почтовому адресу, указанным в жалобе,  не  позднее дня, следующего за днем принятия решения, указанного в пункте </w:t>
      </w:r>
      <w:r w:rsidR="00ED2065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70</w:t>
      </w:r>
      <w:r w:rsidRPr="00687CA2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 настоящего  административного регламента.</w:t>
      </w:r>
    </w:p>
    <w:p w:rsidR="00687CA2" w:rsidRPr="00687CA2" w:rsidRDefault="00687CA2" w:rsidP="00687CA2">
      <w:pPr>
        <w:pStyle w:val="1"/>
        <w:keepNext w:val="0"/>
        <w:suppressAutoHyphens w:val="0"/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687CA2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ab/>
        <w:t>В сл</w:t>
      </w:r>
      <w:r w:rsidRPr="00687CA2">
        <w:rPr>
          <w:rFonts w:ascii="Times New Roman" w:hAnsi="Times New Roman" w:cs="Times New Roman"/>
          <w:b w:val="0"/>
          <w:sz w:val="28"/>
          <w:szCs w:val="28"/>
        </w:rPr>
        <w:t xml:space="preserve">учае если жалоба подана способом, предусмотренным </w:t>
      </w:r>
      <w:hyperlink r:id="rId32" w:anchor="Par27" w:history="1">
        <w:r w:rsidRPr="00ED2065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  <w:u w:val="none"/>
          </w:rPr>
          <w:t xml:space="preserve">пунктом </w:t>
        </w:r>
        <w:r w:rsidR="00ED2065" w:rsidRPr="00ED2065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  <w:u w:val="none"/>
          </w:rPr>
          <w:t>63</w:t>
        </w:r>
      </w:hyperlink>
      <w:r w:rsidRPr="00687CA2">
        <w:rPr>
          <w:rFonts w:ascii="Times New Roman" w:hAnsi="Times New Roman" w:cs="Times New Roman"/>
          <w:b w:val="0"/>
          <w:sz w:val="28"/>
          <w:szCs w:val="28"/>
        </w:rPr>
        <w:t xml:space="preserve"> н</w:t>
      </w:r>
      <w:r w:rsidRPr="00687CA2">
        <w:rPr>
          <w:rFonts w:ascii="Times New Roman" w:hAnsi="Times New Roman" w:cs="Times New Roman"/>
          <w:b w:val="0"/>
          <w:sz w:val="28"/>
          <w:szCs w:val="28"/>
        </w:rPr>
        <w:t>а</w:t>
      </w:r>
      <w:r w:rsidRPr="00687CA2">
        <w:rPr>
          <w:rFonts w:ascii="Times New Roman" w:hAnsi="Times New Roman" w:cs="Times New Roman"/>
          <w:b w:val="0"/>
          <w:sz w:val="28"/>
          <w:szCs w:val="28"/>
        </w:rPr>
        <w:t>стоящего Административного регламента, ответ о результатах рассмотрения ж</w:t>
      </w:r>
      <w:r w:rsidRPr="00687CA2">
        <w:rPr>
          <w:rFonts w:ascii="Times New Roman" w:hAnsi="Times New Roman" w:cs="Times New Roman"/>
          <w:b w:val="0"/>
          <w:sz w:val="28"/>
          <w:szCs w:val="28"/>
        </w:rPr>
        <w:t>а</w:t>
      </w:r>
      <w:r w:rsidRPr="00687CA2">
        <w:rPr>
          <w:rFonts w:ascii="Times New Roman" w:hAnsi="Times New Roman" w:cs="Times New Roman"/>
          <w:b w:val="0"/>
          <w:sz w:val="28"/>
          <w:szCs w:val="28"/>
        </w:rPr>
        <w:t>лобы направляется посредством использования системы досудебного обжалов</w:t>
      </w:r>
      <w:r w:rsidRPr="00687CA2">
        <w:rPr>
          <w:rFonts w:ascii="Times New Roman" w:hAnsi="Times New Roman" w:cs="Times New Roman"/>
          <w:b w:val="0"/>
          <w:sz w:val="28"/>
          <w:szCs w:val="28"/>
        </w:rPr>
        <w:t>а</w:t>
      </w:r>
      <w:r w:rsidRPr="00687CA2">
        <w:rPr>
          <w:rFonts w:ascii="Times New Roman" w:hAnsi="Times New Roman" w:cs="Times New Roman"/>
          <w:b w:val="0"/>
          <w:sz w:val="28"/>
          <w:szCs w:val="28"/>
        </w:rPr>
        <w:t>ния.</w:t>
      </w:r>
    </w:p>
    <w:p w:rsidR="00687CA2" w:rsidRPr="00687CA2" w:rsidRDefault="00ED2065" w:rsidP="00687C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72</w:t>
      </w:r>
      <w:r w:rsidR="00687CA2" w:rsidRPr="00687CA2">
        <w:rPr>
          <w:rFonts w:ascii="Times New Roman" w:hAnsi="Times New Roman" w:cs="Times New Roman"/>
          <w:sz w:val="28"/>
          <w:szCs w:val="28"/>
        </w:rPr>
        <w:t>.  При удовлетворении жалобы отдел принимает исчерпывающие меры по устранению выявленных нарушений, в том числе по выдаче заявителю результ</w:t>
      </w:r>
      <w:r w:rsidR="00687CA2" w:rsidRPr="00687CA2">
        <w:rPr>
          <w:rFonts w:ascii="Times New Roman" w:hAnsi="Times New Roman" w:cs="Times New Roman"/>
          <w:sz w:val="28"/>
          <w:szCs w:val="28"/>
        </w:rPr>
        <w:t>а</w:t>
      </w:r>
      <w:r w:rsidR="00687CA2" w:rsidRPr="00687CA2">
        <w:rPr>
          <w:rFonts w:ascii="Times New Roman" w:hAnsi="Times New Roman" w:cs="Times New Roman"/>
          <w:sz w:val="28"/>
          <w:szCs w:val="28"/>
        </w:rPr>
        <w:t>та муниципальной услуги, в течение 5 рабочих дней со дня принятия такого р</w:t>
      </w:r>
      <w:r w:rsidR="00687CA2" w:rsidRPr="00687CA2">
        <w:rPr>
          <w:rFonts w:ascii="Times New Roman" w:hAnsi="Times New Roman" w:cs="Times New Roman"/>
          <w:sz w:val="28"/>
          <w:szCs w:val="28"/>
        </w:rPr>
        <w:t>е</w:t>
      </w:r>
      <w:r w:rsidR="00687CA2" w:rsidRPr="00687CA2">
        <w:rPr>
          <w:rFonts w:ascii="Times New Roman" w:hAnsi="Times New Roman" w:cs="Times New Roman"/>
          <w:sz w:val="28"/>
          <w:szCs w:val="28"/>
        </w:rPr>
        <w:t>шения, если иное не установлено законодательством Российской Федерации и законодательством Ставропольского края.</w:t>
      </w:r>
    </w:p>
    <w:p w:rsidR="00687CA2" w:rsidRPr="00687CA2" w:rsidRDefault="00ED2065" w:rsidP="00687C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73</w:t>
      </w:r>
      <w:r w:rsidR="00687CA2" w:rsidRPr="00687CA2">
        <w:rPr>
          <w:rFonts w:ascii="Times New Roman" w:hAnsi="Times New Roman" w:cs="Times New Roman"/>
          <w:sz w:val="28"/>
          <w:szCs w:val="28"/>
        </w:rPr>
        <w:t>. В ответе по результатам рассмотрения жалобы указывается:</w:t>
      </w:r>
    </w:p>
    <w:p w:rsidR="00687CA2" w:rsidRPr="00687CA2" w:rsidRDefault="00687CA2" w:rsidP="00687C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687CA2">
        <w:rPr>
          <w:rFonts w:ascii="Times New Roman" w:hAnsi="Times New Roman" w:cs="Times New Roman"/>
          <w:sz w:val="28"/>
          <w:szCs w:val="28"/>
        </w:rPr>
        <w:t>наименование органа, рассмотревшего жалобу, должность, фамилия, имя, отчество (при наличии) его должностного лица, принявшего решение по жалобе;</w:t>
      </w:r>
      <w:proofErr w:type="gramEnd"/>
    </w:p>
    <w:p w:rsidR="00687CA2" w:rsidRPr="00687CA2" w:rsidRDefault="00687CA2" w:rsidP="00687C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87CA2">
        <w:rPr>
          <w:rFonts w:ascii="Times New Roman" w:hAnsi="Times New Roman" w:cs="Times New Roman"/>
          <w:sz w:val="28"/>
          <w:szCs w:val="28"/>
        </w:rPr>
        <w:t>номер, дата, место принятия решения, включая сведения о должностном л</w:t>
      </w:r>
      <w:r w:rsidRPr="00687CA2">
        <w:rPr>
          <w:rFonts w:ascii="Times New Roman" w:hAnsi="Times New Roman" w:cs="Times New Roman"/>
          <w:sz w:val="28"/>
          <w:szCs w:val="28"/>
        </w:rPr>
        <w:t>и</w:t>
      </w:r>
      <w:r w:rsidRPr="00687CA2">
        <w:rPr>
          <w:rFonts w:ascii="Times New Roman" w:hAnsi="Times New Roman" w:cs="Times New Roman"/>
          <w:sz w:val="28"/>
          <w:szCs w:val="28"/>
        </w:rPr>
        <w:t>це, решение или действие (бездействие) которого обжалуется;</w:t>
      </w:r>
    </w:p>
    <w:p w:rsidR="00687CA2" w:rsidRPr="00687CA2" w:rsidRDefault="00687CA2" w:rsidP="00687C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87CA2">
        <w:rPr>
          <w:rFonts w:ascii="Times New Roman" w:hAnsi="Times New Roman" w:cs="Times New Roman"/>
          <w:sz w:val="28"/>
          <w:szCs w:val="28"/>
        </w:rPr>
        <w:t>фамилия, имя, отчество (при наличии) или наименование заявителя;</w:t>
      </w:r>
    </w:p>
    <w:p w:rsidR="00687CA2" w:rsidRPr="00687CA2" w:rsidRDefault="00687CA2" w:rsidP="00687C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87CA2">
        <w:rPr>
          <w:rFonts w:ascii="Times New Roman" w:hAnsi="Times New Roman" w:cs="Times New Roman"/>
          <w:sz w:val="28"/>
          <w:szCs w:val="28"/>
        </w:rPr>
        <w:t>основания для принятия решения по жалобе;</w:t>
      </w:r>
    </w:p>
    <w:p w:rsidR="00687CA2" w:rsidRPr="00687CA2" w:rsidRDefault="00687CA2" w:rsidP="00687C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87CA2">
        <w:rPr>
          <w:rFonts w:ascii="Times New Roman" w:hAnsi="Times New Roman" w:cs="Times New Roman"/>
          <w:sz w:val="28"/>
          <w:szCs w:val="28"/>
        </w:rPr>
        <w:t>принятое по жалобе решение;</w:t>
      </w:r>
    </w:p>
    <w:p w:rsidR="00687CA2" w:rsidRPr="00687CA2" w:rsidRDefault="00687CA2" w:rsidP="00687C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87CA2">
        <w:rPr>
          <w:rFonts w:ascii="Times New Roman" w:hAnsi="Times New Roman" w:cs="Times New Roman"/>
          <w:sz w:val="28"/>
          <w:szCs w:val="28"/>
        </w:rPr>
        <w:t>в случае если жалоба признана обоснованной - сроки устранения выявле</w:t>
      </w:r>
      <w:r w:rsidRPr="00687CA2">
        <w:rPr>
          <w:rFonts w:ascii="Times New Roman" w:hAnsi="Times New Roman" w:cs="Times New Roman"/>
          <w:sz w:val="28"/>
          <w:szCs w:val="28"/>
        </w:rPr>
        <w:t>н</w:t>
      </w:r>
      <w:r w:rsidRPr="00687CA2">
        <w:rPr>
          <w:rFonts w:ascii="Times New Roman" w:hAnsi="Times New Roman" w:cs="Times New Roman"/>
          <w:sz w:val="28"/>
          <w:szCs w:val="28"/>
        </w:rPr>
        <w:t>ных нарушений, в том числе срок предоставления результата муниципальной услуги;</w:t>
      </w:r>
    </w:p>
    <w:p w:rsidR="00687CA2" w:rsidRPr="00687CA2" w:rsidRDefault="00687CA2" w:rsidP="00687C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87CA2">
        <w:rPr>
          <w:rFonts w:ascii="Times New Roman" w:hAnsi="Times New Roman" w:cs="Times New Roman"/>
          <w:sz w:val="28"/>
          <w:szCs w:val="28"/>
        </w:rPr>
        <w:t>сведения о сроке и порядке обжалования принятого по жалобе решения.</w:t>
      </w:r>
    </w:p>
    <w:p w:rsidR="00687CA2" w:rsidRPr="00687CA2" w:rsidRDefault="00ED2065" w:rsidP="00687C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74</w:t>
      </w:r>
      <w:r w:rsidR="00687CA2" w:rsidRPr="00687CA2">
        <w:rPr>
          <w:rFonts w:ascii="Times New Roman" w:hAnsi="Times New Roman" w:cs="Times New Roman"/>
          <w:sz w:val="28"/>
          <w:szCs w:val="28"/>
        </w:rPr>
        <w:t>. Ответ по результатам рассмотрения жалобы подписывается уполном</w:t>
      </w:r>
      <w:r w:rsidR="00687CA2" w:rsidRPr="00687CA2">
        <w:rPr>
          <w:rFonts w:ascii="Times New Roman" w:hAnsi="Times New Roman" w:cs="Times New Roman"/>
          <w:sz w:val="28"/>
          <w:szCs w:val="28"/>
        </w:rPr>
        <w:t>о</w:t>
      </w:r>
      <w:r w:rsidR="00687CA2" w:rsidRPr="00687CA2">
        <w:rPr>
          <w:rFonts w:ascii="Times New Roman" w:hAnsi="Times New Roman" w:cs="Times New Roman"/>
          <w:sz w:val="28"/>
          <w:szCs w:val="28"/>
        </w:rPr>
        <w:t>ченным должностным лицом.</w:t>
      </w:r>
    </w:p>
    <w:p w:rsidR="00687CA2" w:rsidRPr="00687CA2" w:rsidRDefault="00687CA2" w:rsidP="00687C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687CA2">
        <w:rPr>
          <w:rFonts w:ascii="Times New Roman" w:hAnsi="Times New Roman" w:cs="Times New Roman"/>
          <w:bCs/>
          <w:sz w:val="28"/>
          <w:szCs w:val="28"/>
          <w:lang w:eastAsia="ru-RU"/>
        </w:rPr>
        <w:t>По желанию заявителя ответ о результатах рассмотрения жалобы может быть представлен не позднее дня, следующего за днем принятия решения об удовлетворении жалобы либо об отказе в ее удовлетворении, в форме электро</w:t>
      </w:r>
      <w:r w:rsidRPr="00687CA2">
        <w:rPr>
          <w:rFonts w:ascii="Times New Roman" w:hAnsi="Times New Roman" w:cs="Times New Roman"/>
          <w:bCs/>
          <w:sz w:val="28"/>
          <w:szCs w:val="28"/>
          <w:lang w:eastAsia="ru-RU"/>
        </w:rPr>
        <w:t>н</w:t>
      </w:r>
      <w:r w:rsidRPr="00687CA2">
        <w:rPr>
          <w:rFonts w:ascii="Times New Roman" w:hAnsi="Times New Roman" w:cs="Times New Roman"/>
          <w:bCs/>
          <w:sz w:val="28"/>
          <w:szCs w:val="28"/>
          <w:lang w:eastAsia="ru-RU"/>
        </w:rPr>
        <w:t>ного документа, подписанного электронной подписью уполномоченного на ра</w:t>
      </w:r>
      <w:r w:rsidRPr="00687CA2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Pr="00687CA2">
        <w:rPr>
          <w:rFonts w:ascii="Times New Roman" w:hAnsi="Times New Roman" w:cs="Times New Roman"/>
          <w:bCs/>
          <w:sz w:val="28"/>
          <w:szCs w:val="28"/>
          <w:lang w:eastAsia="ru-RU"/>
        </w:rPr>
        <w:t>смотрение жалобы должностного лица органа, предоставляющего муниципал</w:t>
      </w:r>
      <w:r w:rsidRPr="00687CA2">
        <w:rPr>
          <w:rFonts w:ascii="Times New Roman" w:hAnsi="Times New Roman" w:cs="Times New Roman"/>
          <w:bCs/>
          <w:sz w:val="28"/>
          <w:szCs w:val="28"/>
          <w:lang w:eastAsia="ru-RU"/>
        </w:rPr>
        <w:t>ь</w:t>
      </w:r>
      <w:r w:rsidRPr="00687CA2">
        <w:rPr>
          <w:rFonts w:ascii="Times New Roman" w:hAnsi="Times New Roman" w:cs="Times New Roman"/>
          <w:bCs/>
          <w:sz w:val="28"/>
          <w:szCs w:val="28"/>
          <w:lang w:eastAsia="ru-RU"/>
        </w:rPr>
        <w:t>ную услугу, многофункционального центра, учредителя многофункционального центра, лица, уполномоченного нормативным правовым актом Ставропольского края на рассмотрение жалобы</w:t>
      </w:r>
      <w:proofErr w:type="gramEnd"/>
      <w:r w:rsidRPr="00687CA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gramStart"/>
      <w:r w:rsidRPr="00687CA2">
        <w:rPr>
          <w:rFonts w:ascii="Times New Roman" w:hAnsi="Times New Roman" w:cs="Times New Roman"/>
          <w:bCs/>
          <w:sz w:val="28"/>
          <w:szCs w:val="28"/>
          <w:lang w:eastAsia="ru-RU"/>
        </w:rPr>
        <w:t>вид</w:t>
      </w:r>
      <w:proofErr w:type="gramEnd"/>
      <w:r w:rsidRPr="00687CA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которой установлен законодательством Ро</w:t>
      </w:r>
      <w:r w:rsidRPr="00687CA2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Pr="00687CA2">
        <w:rPr>
          <w:rFonts w:ascii="Times New Roman" w:hAnsi="Times New Roman" w:cs="Times New Roman"/>
          <w:bCs/>
          <w:sz w:val="28"/>
          <w:szCs w:val="28"/>
          <w:lang w:eastAsia="ru-RU"/>
        </w:rPr>
        <w:t>сийской Федерации.</w:t>
      </w:r>
    </w:p>
    <w:p w:rsidR="00687CA2" w:rsidRPr="00687CA2" w:rsidRDefault="00ED2065" w:rsidP="00687C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75</w:t>
      </w:r>
      <w:r w:rsidR="00687CA2" w:rsidRPr="00687CA2">
        <w:rPr>
          <w:rFonts w:ascii="Times New Roman" w:hAnsi="Times New Roman" w:cs="Times New Roman"/>
          <w:sz w:val="28"/>
          <w:szCs w:val="28"/>
        </w:rPr>
        <w:t>. Уполномоченное должностное лицо отказывает в удовлетворении жал</w:t>
      </w:r>
      <w:r w:rsidR="00687CA2" w:rsidRPr="00687CA2">
        <w:rPr>
          <w:rFonts w:ascii="Times New Roman" w:hAnsi="Times New Roman" w:cs="Times New Roman"/>
          <w:sz w:val="28"/>
          <w:szCs w:val="28"/>
        </w:rPr>
        <w:t>о</w:t>
      </w:r>
      <w:r w:rsidR="00687CA2" w:rsidRPr="00687CA2">
        <w:rPr>
          <w:rFonts w:ascii="Times New Roman" w:hAnsi="Times New Roman" w:cs="Times New Roman"/>
          <w:sz w:val="28"/>
          <w:szCs w:val="28"/>
        </w:rPr>
        <w:t>бы в случае, если жалоба признана необоснованной.</w:t>
      </w:r>
    </w:p>
    <w:p w:rsidR="00687CA2" w:rsidRPr="00687CA2" w:rsidRDefault="00ED2065" w:rsidP="00687CA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76</w:t>
      </w:r>
      <w:r w:rsidR="00687CA2" w:rsidRPr="00687CA2">
        <w:rPr>
          <w:rFonts w:ascii="Times New Roman" w:hAnsi="Times New Roman" w:cs="Times New Roman"/>
          <w:sz w:val="28"/>
          <w:szCs w:val="28"/>
        </w:rPr>
        <w:t xml:space="preserve">. В случае если в жалобе не </w:t>
      </w:r>
      <w:proofErr w:type="gramStart"/>
      <w:r w:rsidR="00687CA2" w:rsidRPr="00687CA2">
        <w:rPr>
          <w:rFonts w:ascii="Times New Roman" w:hAnsi="Times New Roman" w:cs="Times New Roman"/>
          <w:sz w:val="28"/>
          <w:szCs w:val="28"/>
        </w:rPr>
        <w:t>указаны</w:t>
      </w:r>
      <w:proofErr w:type="gramEnd"/>
      <w:r w:rsidR="00687CA2" w:rsidRPr="00687CA2">
        <w:rPr>
          <w:rFonts w:ascii="Times New Roman" w:hAnsi="Times New Roman" w:cs="Times New Roman"/>
          <w:sz w:val="28"/>
          <w:szCs w:val="28"/>
        </w:rPr>
        <w:t xml:space="preserve"> фамилия заявителя или почтовый а</w:t>
      </w:r>
      <w:r w:rsidR="00687CA2" w:rsidRPr="00687CA2">
        <w:rPr>
          <w:rFonts w:ascii="Times New Roman" w:hAnsi="Times New Roman" w:cs="Times New Roman"/>
          <w:sz w:val="28"/>
          <w:szCs w:val="28"/>
        </w:rPr>
        <w:t>д</w:t>
      </w:r>
      <w:r w:rsidR="00687CA2" w:rsidRPr="00687CA2">
        <w:rPr>
          <w:rFonts w:ascii="Times New Roman" w:hAnsi="Times New Roman" w:cs="Times New Roman"/>
          <w:sz w:val="28"/>
          <w:szCs w:val="28"/>
        </w:rPr>
        <w:t>рес, по которому должен быть направлен ответ, ответ на жалобу не дается.</w:t>
      </w:r>
    </w:p>
    <w:p w:rsidR="00687CA2" w:rsidRPr="00687CA2" w:rsidRDefault="00687CA2" w:rsidP="00687CA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687CA2">
        <w:rPr>
          <w:rFonts w:ascii="Times New Roman" w:hAnsi="Times New Roman" w:cs="Times New Roman"/>
          <w:sz w:val="28"/>
          <w:szCs w:val="28"/>
        </w:rPr>
        <w:t>При получении жалобы, в которой содержатся нецензурные либо оскорб</w:t>
      </w:r>
      <w:r w:rsidRPr="00687CA2">
        <w:rPr>
          <w:rFonts w:ascii="Times New Roman" w:hAnsi="Times New Roman" w:cs="Times New Roman"/>
          <w:sz w:val="28"/>
          <w:szCs w:val="28"/>
        </w:rPr>
        <w:t>и</w:t>
      </w:r>
      <w:r w:rsidRPr="00687CA2">
        <w:rPr>
          <w:rFonts w:ascii="Times New Roman" w:hAnsi="Times New Roman" w:cs="Times New Roman"/>
          <w:sz w:val="28"/>
          <w:szCs w:val="28"/>
        </w:rPr>
        <w:t xml:space="preserve">тельные выражения, угрозы жизни, здоровью и имуществу должностного лица, муниципального </w:t>
      </w:r>
      <w:r w:rsidRPr="00BE537B">
        <w:rPr>
          <w:rFonts w:ascii="Times New Roman" w:hAnsi="Times New Roman" w:cs="Times New Roman"/>
          <w:sz w:val="28"/>
          <w:szCs w:val="28"/>
        </w:rPr>
        <w:t>служащего, работника многофункционального центра,</w:t>
      </w:r>
      <w:r w:rsidRPr="00687CA2">
        <w:rPr>
          <w:rFonts w:ascii="Times New Roman" w:hAnsi="Times New Roman" w:cs="Times New Roman"/>
          <w:sz w:val="28"/>
          <w:szCs w:val="28"/>
        </w:rPr>
        <w:t xml:space="preserve">  а также членов его семьи, вправе оставить жалобу без ответа по существу поставленных в ней вопросов и в течение трех рабочих дней со дня регистрации жалобы соо</w:t>
      </w:r>
      <w:r w:rsidRPr="00687CA2">
        <w:rPr>
          <w:rFonts w:ascii="Times New Roman" w:hAnsi="Times New Roman" w:cs="Times New Roman"/>
          <w:sz w:val="28"/>
          <w:szCs w:val="28"/>
        </w:rPr>
        <w:t>б</w:t>
      </w:r>
      <w:r w:rsidRPr="00687CA2">
        <w:rPr>
          <w:rFonts w:ascii="Times New Roman" w:hAnsi="Times New Roman" w:cs="Times New Roman"/>
          <w:sz w:val="28"/>
          <w:szCs w:val="28"/>
        </w:rPr>
        <w:t>щить заявителю по адресу электронной почты (при наличии) и почтовому адр</w:t>
      </w:r>
      <w:r w:rsidRPr="00687CA2">
        <w:rPr>
          <w:rFonts w:ascii="Times New Roman" w:hAnsi="Times New Roman" w:cs="Times New Roman"/>
          <w:sz w:val="28"/>
          <w:szCs w:val="28"/>
        </w:rPr>
        <w:t>е</w:t>
      </w:r>
      <w:r w:rsidRPr="00687CA2">
        <w:rPr>
          <w:rFonts w:ascii="Times New Roman" w:hAnsi="Times New Roman" w:cs="Times New Roman"/>
          <w:sz w:val="28"/>
          <w:szCs w:val="28"/>
        </w:rPr>
        <w:t>су, указанным</w:t>
      </w:r>
      <w:proofErr w:type="gramEnd"/>
      <w:r w:rsidRPr="00687CA2">
        <w:rPr>
          <w:rFonts w:ascii="Times New Roman" w:hAnsi="Times New Roman" w:cs="Times New Roman"/>
          <w:sz w:val="28"/>
          <w:szCs w:val="28"/>
        </w:rPr>
        <w:t xml:space="preserve"> в жалобе, о недопустимости злоупотребления правом на подачу жалобы.</w:t>
      </w:r>
    </w:p>
    <w:p w:rsidR="00687CA2" w:rsidRPr="00687CA2" w:rsidRDefault="00687CA2" w:rsidP="00687C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87CA2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687CA2">
        <w:rPr>
          <w:rFonts w:ascii="Times New Roman" w:hAnsi="Times New Roman" w:cs="Times New Roman"/>
          <w:sz w:val="28"/>
          <w:szCs w:val="28"/>
        </w:rPr>
        <w:t xml:space="preserve">В случае если текст жалобы не поддается прочтению, ответ 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>о результатах рассмотрения жалобы</w:t>
      </w:r>
      <w:r w:rsidRPr="00687CA2">
        <w:rPr>
          <w:rFonts w:ascii="Times New Roman" w:hAnsi="Times New Roman" w:cs="Times New Roman"/>
          <w:sz w:val="28"/>
          <w:szCs w:val="28"/>
        </w:rPr>
        <w:t xml:space="preserve"> не дается, и она не подлежит направлению на рассмотр</w:t>
      </w:r>
      <w:r w:rsidRPr="00687CA2">
        <w:rPr>
          <w:rFonts w:ascii="Times New Roman" w:hAnsi="Times New Roman" w:cs="Times New Roman"/>
          <w:sz w:val="28"/>
          <w:szCs w:val="28"/>
        </w:rPr>
        <w:t>е</w:t>
      </w:r>
      <w:r w:rsidRPr="00687CA2">
        <w:rPr>
          <w:rFonts w:ascii="Times New Roman" w:hAnsi="Times New Roman" w:cs="Times New Roman"/>
          <w:sz w:val="28"/>
          <w:szCs w:val="28"/>
        </w:rPr>
        <w:t>ние в орган, предоставляющий муниципальную услугу, и его должностному л</w:t>
      </w:r>
      <w:r w:rsidRPr="00687CA2">
        <w:rPr>
          <w:rFonts w:ascii="Times New Roman" w:hAnsi="Times New Roman" w:cs="Times New Roman"/>
          <w:sz w:val="28"/>
          <w:szCs w:val="28"/>
        </w:rPr>
        <w:t>и</w:t>
      </w:r>
      <w:r w:rsidRPr="00687CA2">
        <w:rPr>
          <w:rFonts w:ascii="Times New Roman" w:hAnsi="Times New Roman" w:cs="Times New Roman"/>
          <w:sz w:val="28"/>
          <w:szCs w:val="28"/>
        </w:rPr>
        <w:t>цу, муниципальному  служащему, в многофункциональный центр, учредителю многофункционального центра, о чем в течение семи дней со дня регистрации жалобы сообщается заявителю, если его фамилия и почтовый адрес поддаются прочтению.</w:t>
      </w:r>
      <w:proofErr w:type="gramEnd"/>
    </w:p>
    <w:p w:rsidR="00687CA2" w:rsidRPr="00687CA2" w:rsidRDefault="00687CA2" w:rsidP="00687C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87CA2">
        <w:rPr>
          <w:rFonts w:ascii="Times New Roman" w:hAnsi="Times New Roman" w:cs="Times New Roman"/>
          <w:sz w:val="28"/>
          <w:szCs w:val="28"/>
        </w:rPr>
        <w:tab/>
      </w:r>
      <w:r w:rsidR="00E725A4">
        <w:rPr>
          <w:rFonts w:ascii="Times New Roman" w:hAnsi="Times New Roman" w:cs="Times New Roman"/>
          <w:sz w:val="28"/>
          <w:szCs w:val="28"/>
        </w:rPr>
        <w:t>77</w:t>
      </w:r>
      <w:r w:rsidRPr="00687CA2">
        <w:rPr>
          <w:rFonts w:ascii="Times New Roman" w:hAnsi="Times New Roman" w:cs="Times New Roman"/>
          <w:sz w:val="28"/>
          <w:szCs w:val="28"/>
        </w:rPr>
        <w:t xml:space="preserve">.  </w:t>
      </w:r>
      <w:proofErr w:type="gramStart"/>
      <w:r w:rsidRPr="00687CA2">
        <w:rPr>
          <w:rFonts w:ascii="Times New Roman" w:hAnsi="Times New Roman" w:cs="Times New Roman"/>
          <w:sz w:val="28"/>
          <w:szCs w:val="28"/>
        </w:rPr>
        <w:t>В случае 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заявитель, направивший жалобу, в течение 3 рабочих дней со дня ее регистрации уведомляется в письменной форме о невозможности дать ответ по существу поставленного вопроса в связи с недопустимостью разглашения указанных сведений.</w:t>
      </w:r>
      <w:proofErr w:type="gramEnd"/>
    </w:p>
    <w:p w:rsidR="00687CA2" w:rsidRPr="00687CA2" w:rsidRDefault="00687CA2" w:rsidP="00687C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87CA2">
        <w:rPr>
          <w:rFonts w:ascii="Times New Roman" w:hAnsi="Times New Roman" w:cs="Times New Roman"/>
          <w:sz w:val="28"/>
          <w:szCs w:val="28"/>
        </w:rPr>
        <w:tab/>
      </w:r>
      <w:r w:rsidR="00E725A4">
        <w:rPr>
          <w:rFonts w:ascii="Times New Roman" w:hAnsi="Times New Roman" w:cs="Times New Roman"/>
          <w:sz w:val="28"/>
          <w:szCs w:val="28"/>
        </w:rPr>
        <w:t>78</w:t>
      </w:r>
      <w:r w:rsidRPr="00687CA2">
        <w:rPr>
          <w:rFonts w:ascii="Times New Roman" w:hAnsi="Times New Roman" w:cs="Times New Roman"/>
          <w:sz w:val="28"/>
          <w:szCs w:val="28"/>
        </w:rPr>
        <w:t>. В случае если причины, по которым ответ по существу поставленных в жалобе вопросов не мог быть дан, в последующем были устранены, заявитель вправе вновь направить жалобу.</w:t>
      </w:r>
    </w:p>
    <w:p w:rsidR="00687CA2" w:rsidRPr="00687CA2" w:rsidRDefault="00687CA2" w:rsidP="00687C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87CA2">
        <w:rPr>
          <w:rFonts w:ascii="Times New Roman" w:hAnsi="Times New Roman" w:cs="Times New Roman"/>
          <w:sz w:val="28"/>
          <w:szCs w:val="28"/>
        </w:rPr>
        <w:tab/>
      </w:r>
      <w:r w:rsidR="00E725A4">
        <w:rPr>
          <w:rFonts w:ascii="Times New Roman" w:hAnsi="Times New Roman" w:cs="Times New Roman"/>
          <w:sz w:val="28"/>
          <w:szCs w:val="28"/>
        </w:rPr>
        <w:t>79</w:t>
      </w:r>
      <w:r w:rsidRPr="00687CA2">
        <w:rPr>
          <w:rFonts w:ascii="Times New Roman" w:hAnsi="Times New Roman" w:cs="Times New Roman"/>
          <w:sz w:val="28"/>
          <w:szCs w:val="28"/>
        </w:rPr>
        <w:t>. В случае удовлетворения жалобы к должностным лицам, ответстве</w:t>
      </w:r>
      <w:r w:rsidRPr="00687CA2">
        <w:rPr>
          <w:rFonts w:ascii="Times New Roman" w:hAnsi="Times New Roman" w:cs="Times New Roman"/>
          <w:sz w:val="28"/>
          <w:szCs w:val="28"/>
        </w:rPr>
        <w:t>н</w:t>
      </w:r>
      <w:r w:rsidRPr="00687CA2">
        <w:rPr>
          <w:rFonts w:ascii="Times New Roman" w:hAnsi="Times New Roman" w:cs="Times New Roman"/>
          <w:sz w:val="28"/>
          <w:szCs w:val="28"/>
        </w:rPr>
        <w:t>ным за решения и действия (бездействие), осуществляемые (принятые) в ходе предоставления муниципальной услуги, применяются установленные законод</w:t>
      </w:r>
      <w:r w:rsidRPr="00687CA2">
        <w:rPr>
          <w:rFonts w:ascii="Times New Roman" w:hAnsi="Times New Roman" w:cs="Times New Roman"/>
          <w:sz w:val="28"/>
          <w:szCs w:val="28"/>
        </w:rPr>
        <w:t>а</w:t>
      </w:r>
      <w:r w:rsidRPr="00687CA2">
        <w:rPr>
          <w:rFonts w:ascii="Times New Roman" w:hAnsi="Times New Roman" w:cs="Times New Roman"/>
          <w:sz w:val="28"/>
          <w:szCs w:val="28"/>
        </w:rPr>
        <w:t xml:space="preserve">тельством Российской Федерации и законодательством Ставропольского края меры ответственности. </w:t>
      </w:r>
    </w:p>
    <w:p w:rsidR="00687CA2" w:rsidRPr="00687CA2" w:rsidRDefault="00687CA2" w:rsidP="00687C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87CA2">
        <w:rPr>
          <w:rFonts w:ascii="Times New Roman" w:hAnsi="Times New Roman" w:cs="Times New Roman"/>
          <w:sz w:val="28"/>
          <w:szCs w:val="28"/>
        </w:rPr>
        <w:t xml:space="preserve">В случае установления в ходе или по результатам </w:t>
      </w:r>
      <w:proofErr w:type="gramStart"/>
      <w:r w:rsidRPr="00687CA2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687CA2">
        <w:rPr>
          <w:rFonts w:ascii="Times New Roman" w:hAnsi="Times New Roman" w:cs="Times New Roman"/>
          <w:sz w:val="28"/>
          <w:szCs w:val="28"/>
        </w:rPr>
        <w:t xml:space="preserve"> или преступления, должностное лицо, наделенное полномочиями по рассмотрению жалоб, незаме</w:t>
      </w:r>
      <w:r w:rsidRPr="00687CA2">
        <w:rPr>
          <w:rFonts w:ascii="Times New Roman" w:hAnsi="Times New Roman" w:cs="Times New Roman"/>
          <w:sz w:val="28"/>
          <w:szCs w:val="28"/>
        </w:rPr>
        <w:t>д</w:t>
      </w:r>
      <w:r w:rsidRPr="00687CA2">
        <w:rPr>
          <w:rFonts w:ascii="Times New Roman" w:hAnsi="Times New Roman" w:cs="Times New Roman"/>
          <w:sz w:val="28"/>
          <w:szCs w:val="28"/>
        </w:rPr>
        <w:t>лительно направляет имеющиеся материалы в органы прокуратуры.</w:t>
      </w:r>
    </w:p>
    <w:p w:rsidR="00687CA2" w:rsidRPr="00687CA2" w:rsidRDefault="00687CA2" w:rsidP="00687C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87CA2">
        <w:rPr>
          <w:rFonts w:ascii="Times New Roman" w:hAnsi="Times New Roman" w:cs="Times New Roman"/>
          <w:sz w:val="28"/>
          <w:szCs w:val="28"/>
        </w:rPr>
        <w:tab/>
      </w:r>
      <w:r w:rsidR="00E725A4">
        <w:rPr>
          <w:rFonts w:ascii="Times New Roman" w:hAnsi="Times New Roman" w:cs="Times New Roman"/>
          <w:sz w:val="28"/>
          <w:szCs w:val="28"/>
        </w:rPr>
        <w:t>80</w:t>
      </w:r>
      <w:r w:rsidRPr="00687CA2">
        <w:rPr>
          <w:rFonts w:ascii="Times New Roman" w:hAnsi="Times New Roman" w:cs="Times New Roman"/>
          <w:sz w:val="28"/>
          <w:szCs w:val="28"/>
        </w:rPr>
        <w:t>. Споры, связанные с решениями и действиями (бездействием) должн</w:t>
      </w:r>
      <w:r w:rsidRPr="00687CA2">
        <w:rPr>
          <w:rFonts w:ascii="Times New Roman" w:hAnsi="Times New Roman" w:cs="Times New Roman"/>
          <w:sz w:val="28"/>
          <w:szCs w:val="28"/>
        </w:rPr>
        <w:t>о</w:t>
      </w:r>
      <w:r w:rsidRPr="00687CA2">
        <w:rPr>
          <w:rFonts w:ascii="Times New Roman" w:hAnsi="Times New Roman" w:cs="Times New Roman"/>
          <w:sz w:val="28"/>
          <w:szCs w:val="28"/>
        </w:rPr>
        <w:t>стных лиц, осуществляемыми (принимаемыми) в ходе предоставления муниц</w:t>
      </w:r>
      <w:r w:rsidRPr="00687CA2">
        <w:rPr>
          <w:rFonts w:ascii="Times New Roman" w:hAnsi="Times New Roman" w:cs="Times New Roman"/>
          <w:sz w:val="28"/>
          <w:szCs w:val="28"/>
        </w:rPr>
        <w:t>и</w:t>
      </w:r>
      <w:r w:rsidRPr="00687CA2">
        <w:rPr>
          <w:rFonts w:ascii="Times New Roman" w:hAnsi="Times New Roman" w:cs="Times New Roman"/>
          <w:sz w:val="28"/>
          <w:szCs w:val="28"/>
        </w:rPr>
        <w:t>пальной услуги, разрешаются в судебном порядке в соответствии с законод</w:t>
      </w:r>
      <w:r w:rsidRPr="00687CA2">
        <w:rPr>
          <w:rFonts w:ascii="Times New Roman" w:hAnsi="Times New Roman" w:cs="Times New Roman"/>
          <w:sz w:val="28"/>
          <w:szCs w:val="28"/>
        </w:rPr>
        <w:t>а</w:t>
      </w:r>
      <w:r w:rsidRPr="00687CA2">
        <w:rPr>
          <w:rFonts w:ascii="Times New Roman" w:hAnsi="Times New Roman" w:cs="Times New Roman"/>
          <w:sz w:val="28"/>
          <w:szCs w:val="28"/>
        </w:rPr>
        <w:t>тельством Российской Федерации.</w:t>
      </w:r>
    </w:p>
    <w:p w:rsidR="00687CA2" w:rsidRPr="00687CA2" w:rsidRDefault="00687CA2" w:rsidP="00687C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7CA2">
        <w:rPr>
          <w:rFonts w:ascii="Times New Roman" w:hAnsi="Times New Roman" w:cs="Times New Roman"/>
          <w:sz w:val="28"/>
          <w:szCs w:val="28"/>
        </w:rPr>
        <w:t>Обжалование производится в сроки и по правилам подведомственности и подсудности, установленным процессуальным законодательством Российской Федерации.</w:t>
      </w:r>
    </w:p>
    <w:p w:rsidR="00687CA2" w:rsidRPr="00687CA2" w:rsidRDefault="00687CA2" w:rsidP="00687C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87CA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ab/>
      </w:r>
      <w:r w:rsidR="00E725A4">
        <w:rPr>
          <w:rFonts w:ascii="Times New Roman" w:hAnsi="Times New Roman" w:cs="Times New Roman"/>
          <w:sz w:val="28"/>
          <w:szCs w:val="28"/>
          <w:lang w:eastAsia="ru-RU"/>
        </w:rPr>
        <w:t>81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>. Информация, указанная в данном разделе, подлежит обязательному размещению на Едином портале, региональном портале, и официальном сайте администрации.</w:t>
      </w:r>
    </w:p>
    <w:p w:rsidR="00687CA2" w:rsidRPr="00687CA2" w:rsidRDefault="00687CA2" w:rsidP="00687C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87CA2">
        <w:rPr>
          <w:rFonts w:ascii="Times New Roman" w:hAnsi="Times New Roman" w:cs="Times New Roman"/>
          <w:sz w:val="28"/>
          <w:szCs w:val="28"/>
          <w:lang w:eastAsia="ru-RU"/>
        </w:rPr>
        <w:tab/>
        <w:t>Отдел, предоставляющий муниципальную услугу, обеспечивает в устано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>ленном порядке актуализацию сведений в соответствующем разделе Регионал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>ь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>ного реестра.</w:t>
      </w:r>
    </w:p>
    <w:p w:rsidR="00687CA2" w:rsidRPr="00687CA2" w:rsidRDefault="00687CA2" w:rsidP="00687CA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87CA2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E725A4">
        <w:rPr>
          <w:rFonts w:ascii="Times New Roman" w:hAnsi="Times New Roman" w:cs="Times New Roman"/>
          <w:sz w:val="28"/>
          <w:szCs w:val="28"/>
          <w:lang w:eastAsia="ru-RU"/>
        </w:rPr>
        <w:t>82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>. Перечень нормативных правовых актов, регулирующих порядок дос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>дебного (внесудебного) обжалования решений и действий (бездействия) органа, предоставляющего муниципальную услугу, МФЦ, а также их должностных лиц, муниципальных служащих, работников:</w:t>
      </w:r>
    </w:p>
    <w:p w:rsidR="00687CA2" w:rsidRPr="00687CA2" w:rsidRDefault="00687CA2" w:rsidP="00687CA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87CA2">
        <w:rPr>
          <w:rFonts w:ascii="Times New Roman" w:hAnsi="Times New Roman" w:cs="Times New Roman"/>
          <w:sz w:val="28"/>
          <w:szCs w:val="28"/>
          <w:lang w:eastAsia="ru-RU"/>
        </w:rPr>
        <w:t xml:space="preserve">Федеральный </w:t>
      </w:r>
      <w:hyperlink r:id="rId33" w:history="1">
        <w:r w:rsidRPr="00687CA2">
          <w:rPr>
            <w:rFonts w:ascii="Times New Roman" w:hAnsi="Times New Roman" w:cs="Times New Roman"/>
            <w:color w:val="0000FF"/>
            <w:sz w:val="28"/>
            <w:szCs w:val="28"/>
            <w:lang w:eastAsia="ru-RU"/>
          </w:rPr>
          <w:t>закон</w:t>
        </w:r>
      </w:hyperlink>
      <w:r w:rsidRPr="00687CA2">
        <w:rPr>
          <w:rFonts w:ascii="Times New Roman" w:hAnsi="Times New Roman" w:cs="Times New Roman"/>
          <w:sz w:val="28"/>
          <w:szCs w:val="28"/>
          <w:lang w:eastAsia="ru-RU"/>
        </w:rPr>
        <w:t xml:space="preserve"> от 27 июля 2010 года N 210-ФЗ "Об организации пр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>доставления государственных и муниципальных услуг";</w:t>
      </w:r>
    </w:p>
    <w:p w:rsidR="00687CA2" w:rsidRPr="00687CA2" w:rsidRDefault="006507F1" w:rsidP="00687CA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34" w:history="1">
        <w:r w:rsidR="00687CA2" w:rsidRPr="00687CA2">
          <w:rPr>
            <w:rFonts w:ascii="Times New Roman" w:hAnsi="Times New Roman" w:cs="Times New Roman"/>
            <w:color w:val="0000FF"/>
            <w:sz w:val="28"/>
            <w:szCs w:val="28"/>
            <w:lang w:eastAsia="ru-RU"/>
          </w:rPr>
          <w:t>постановление</w:t>
        </w:r>
      </w:hyperlink>
      <w:r w:rsidR="00687CA2" w:rsidRPr="00687CA2">
        <w:rPr>
          <w:rFonts w:ascii="Times New Roman" w:hAnsi="Times New Roman" w:cs="Times New Roman"/>
          <w:sz w:val="28"/>
          <w:szCs w:val="28"/>
          <w:lang w:eastAsia="ru-RU"/>
        </w:rPr>
        <w:t xml:space="preserve"> Правительства Российской Федерации от 20 ноября 2012 г. N 1198 "О федеральной государственной информационной системе, обеспечива</w:t>
      </w:r>
      <w:r w:rsidR="00687CA2" w:rsidRPr="00687CA2">
        <w:rPr>
          <w:rFonts w:ascii="Times New Roman" w:hAnsi="Times New Roman" w:cs="Times New Roman"/>
          <w:sz w:val="28"/>
          <w:szCs w:val="28"/>
          <w:lang w:eastAsia="ru-RU"/>
        </w:rPr>
        <w:t>ю</w:t>
      </w:r>
      <w:r w:rsidR="00687CA2" w:rsidRPr="00687CA2">
        <w:rPr>
          <w:rFonts w:ascii="Times New Roman" w:hAnsi="Times New Roman" w:cs="Times New Roman"/>
          <w:sz w:val="28"/>
          <w:szCs w:val="28"/>
          <w:lang w:eastAsia="ru-RU"/>
        </w:rPr>
        <w:t>щей процесс досудебного (внесудебного) обжалования решений и действий (бездействия), совершенных при предоставлении государственных и муниц</w:t>
      </w:r>
      <w:r w:rsidR="00687CA2" w:rsidRPr="00687CA2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687CA2" w:rsidRPr="00687CA2">
        <w:rPr>
          <w:rFonts w:ascii="Times New Roman" w:hAnsi="Times New Roman" w:cs="Times New Roman"/>
          <w:sz w:val="28"/>
          <w:szCs w:val="28"/>
          <w:lang w:eastAsia="ru-RU"/>
        </w:rPr>
        <w:t>пальных услуг";</w:t>
      </w:r>
    </w:p>
    <w:p w:rsidR="00687CA2" w:rsidRPr="00687CA2" w:rsidRDefault="00687CA2" w:rsidP="00687C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87CA2">
        <w:rPr>
          <w:rFonts w:ascii="Times New Roman" w:hAnsi="Times New Roman" w:cs="Times New Roman"/>
          <w:sz w:val="28"/>
          <w:szCs w:val="28"/>
          <w:lang w:eastAsia="ru-RU"/>
        </w:rPr>
        <w:t xml:space="preserve">постановление администрации Апанасенковского муниципального </w:t>
      </w:r>
      <w:r w:rsidR="000F7498" w:rsidRPr="000F7498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0F7498" w:rsidRPr="00687CA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 xml:space="preserve"> Ставропольского края от 18</w:t>
      </w:r>
      <w:r w:rsidR="00BE537B">
        <w:rPr>
          <w:rFonts w:ascii="Times New Roman" w:hAnsi="Times New Roman" w:cs="Times New Roman"/>
          <w:sz w:val="28"/>
          <w:szCs w:val="28"/>
          <w:lang w:eastAsia="ru-RU"/>
        </w:rPr>
        <w:t xml:space="preserve"> октября 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 xml:space="preserve">2018 </w:t>
      </w:r>
      <w:r w:rsidR="00BE537B">
        <w:rPr>
          <w:rFonts w:ascii="Times New Roman" w:hAnsi="Times New Roman" w:cs="Times New Roman"/>
          <w:sz w:val="28"/>
          <w:szCs w:val="28"/>
          <w:lang w:eastAsia="ru-RU"/>
        </w:rPr>
        <w:t>г.</w:t>
      </w:r>
      <w:r w:rsidR="00E725A4">
        <w:rPr>
          <w:rFonts w:ascii="Times New Roman" w:hAnsi="Times New Roman" w:cs="Times New Roman"/>
          <w:sz w:val="28"/>
          <w:szCs w:val="28"/>
          <w:lang w:eastAsia="ru-RU"/>
        </w:rPr>
        <w:t xml:space="preserve"> №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 xml:space="preserve"> 543-п "Об утверждении Полож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>ния об особенностях подачи и рассмотрения жалоб на решения и действия (бе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>з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 xml:space="preserve">действие) администрации Апанасенковского муниципального </w:t>
      </w:r>
      <w:r w:rsidR="000F7498" w:rsidRPr="000F7498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0F7498" w:rsidRPr="00687CA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>Ставр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>польского края и ее структурных подразделений, предоставляющих государс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>венные и муниципальные услуги, и их должностных лиц, муниципальных сл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687CA2">
        <w:rPr>
          <w:rFonts w:ascii="Times New Roman" w:hAnsi="Times New Roman" w:cs="Times New Roman"/>
          <w:sz w:val="28"/>
          <w:szCs w:val="28"/>
          <w:lang w:eastAsia="ru-RU"/>
        </w:rPr>
        <w:t>жащих".</w:t>
      </w:r>
    </w:p>
    <w:p w:rsidR="00445360" w:rsidRDefault="00445360" w:rsidP="00687CA2">
      <w:pPr>
        <w:ind w:right="278"/>
        <w:rPr>
          <w:sz w:val="28"/>
          <w:szCs w:val="28"/>
        </w:rPr>
      </w:pPr>
    </w:p>
    <w:p w:rsidR="00445360" w:rsidRPr="00445360" w:rsidRDefault="00445360" w:rsidP="000F7498">
      <w:pPr>
        <w:spacing w:after="0" w:line="240" w:lineRule="exact"/>
        <w:ind w:right="278"/>
        <w:rPr>
          <w:rFonts w:ascii="Times New Roman" w:hAnsi="Times New Roman" w:cs="Times New Roman"/>
          <w:sz w:val="28"/>
          <w:szCs w:val="28"/>
        </w:rPr>
      </w:pPr>
      <w:r w:rsidRPr="00445360">
        <w:rPr>
          <w:rFonts w:ascii="Times New Roman" w:hAnsi="Times New Roman" w:cs="Times New Roman"/>
          <w:sz w:val="28"/>
          <w:szCs w:val="28"/>
        </w:rPr>
        <w:t xml:space="preserve">И. о. начальника отдела образования </w:t>
      </w:r>
    </w:p>
    <w:p w:rsidR="00445360" w:rsidRPr="00445360" w:rsidRDefault="00445360" w:rsidP="000F7498">
      <w:pPr>
        <w:spacing w:after="0" w:line="240" w:lineRule="exact"/>
        <w:ind w:right="278"/>
        <w:rPr>
          <w:rFonts w:ascii="Times New Roman" w:hAnsi="Times New Roman" w:cs="Times New Roman"/>
          <w:sz w:val="28"/>
          <w:szCs w:val="28"/>
        </w:rPr>
      </w:pPr>
      <w:r w:rsidRPr="00445360">
        <w:rPr>
          <w:rFonts w:ascii="Times New Roman" w:hAnsi="Times New Roman" w:cs="Times New Roman"/>
          <w:sz w:val="28"/>
          <w:szCs w:val="28"/>
        </w:rPr>
        <w:t>администрации Апанасенковского</w:t>
      </w:r>
    </w:p>
    <w:p w:rsidR="00445360" w:rsidRPr="00445360" w:rsidRDefault="00445360" w:rsidP="000F7498">
      <w:pPr>
        <w:spacing w:after="0" w:line="240" w:lineRule="exact"/>
        <w:ind w:right="278"/>
        <w:rPr>
          <w:rFonts w:ascii="Times New Roman" w:hAnsi="Times New Roman" w:cs="Times New Roman"/>
          <w:sz w:val="28"/>
          <w:szCs w:val="28"/>
        </w:rPr>
      </w:pPr>
      <w:r w:rsidRPr="00445360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0F7498">
        <w:rPr>
          <w:rFonts w:ascii="Times New Roman" w:hAnsi="Times New Roman" w:cs="Times New Roman"/>
          <w:sz w:val="28"/>
          <w:szCs w:val="28"/>
        </w:rPr>
        <w:t>округа</w:t>
      </w:r>
      <w:r w:rsidRPr="00445360">
        <w:rPr>
          <w:rFonts w:ascii="Times New Roman" w:hAnsi="Times New Roman" w:cs="Times New Roman"/>
          <w:sz w:val="28"/>
          <w:szCs w:val="28"/>
        </w:rPr>
        <w:t xml:space="preserve"> </w:t>
      </w:r>
      <w:r w:rsidR="000F74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7CA2" w:rsidRDefault="00445360" w:rsidP="000F7498">
      <w:pPr>
        <w:spacing w:after="0" w:line="240" w:lineRule="exact"/>
        <w:ind w:right="278"/>
        <w:rPr>
          <w:sz w:val="28"/>
          <w:szCs w:val="28"/>
        </w:rPr>
      </w:pPr>
      <w:r w:rsidRPr="00445360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0F7498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И.И.Вилинский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11C6" w:rsidRDefault="00A511C6" w:rsidP="00CA55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11C6" w:rsidRDefault="00A511C6" w:rsidP="00CA55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11C6" w:rsidRDefault="00A511C6" w:rsidP="00CA55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11C6" w:rsidRDefault="00A511C6" w:rsidP="00CA55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11C6" w:rsidRDefault="00A511C6" w:rsidP="00CA55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11C6" w:rsidRDefault="00A511C6" w:rsidP="00CA55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11C6" w:rsidRDefault="00A511C6" w:rsidP="00CA55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11C6" w:rsidRDefault="00A511C6" w:rsidP="00CA55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7604" w:rsidRDefault="00907604" w:rsidP="00CA55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7604" w:rsidRDefault="00907604" w:rsidP="00CA55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7604" w:rsidRDefault="00907604" w:rsidP="00CA55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7604" w:rsidRDefault="00907604" w:rsidP="00CA55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7604" w:rsidRDefault="00907604" w:rsidP="00CA55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7831" w:rsidRDefault="00FD7831" w:rsidP="00CA55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7831" w:rsidRDefault="00FD7831" w:rsidP="00CA55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7831" w:rsidRDefault="00FD7831" w:rsidP="00CA55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7831" w:rsidRDefault="00FD7831" w:rsidP="00CA55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7831" w:rsidRDefault="00FD7831" w:rsidP="00CA55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7831" w:rsidRDefault="00FD7831" w:rsidP="00CA55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7831" w:rsidRDefault="00FD7831" w:rsidP="00CA55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5360" w:rsidRDefault="00445360" w:rsidP="00CA55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5360" w:rsidRDefault="00445360" w:rsidP="00CA55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7831" w:rsidRDefault="00FD7831" w:rsidP="00CA55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7831" w:rsidRDefault="00FD7831" w:rsidP="00CA55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7498" w:rsidRDefault="000F7498" w:rsidP="00CA55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7604" w:rsidRDefault="00907604" w:rsidP="00CA55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5360" w:rsidRDefault="00445360" w:rsidP="00445360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</w:p>
    <w:p w:rsidR="00C07316" w:rsidRPr="00445360" w:rsidRDefault="00C07316" w:rsidP="00445360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</w:p>
    <w:p w:rsidR="00445360" w:rsidRPr="00445360" w:rsidRDefault="00445360" w:rsidP="0044536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  <w:lang w:eastAsia="ru-RU"/>
        </w:rPr>
      </w:pPr>
      <w:r w:rsidRPr="00445360">
        <w:rPr>
          <w:rFonts w:ascii="Times New Roman" w:eastAsia="Times New Roman" w:hAnsi="Times New Roman" w:cs="Times New Roman"/>
          <w:szCs w:val="20"/>
          <w:lang w:eastAsia="ru-RU"/>
        </w:rPr>
        <w:t xml:space="preserve">Приложение </w:t>
      </w:r>
      <w:r w:rsidR="000F7498">
        <w:rPr>
          <w:rFonts w:ascii="Times New Roman" w:eastAsia="Times New Roman" w:hAnsi="Times New Roman" w:cs="Times New Roman"/>
          <w:szCs w:val="20"/>
          <w:lang w:eastAsia="ru-RU"/>
        </w:rPr>
        <w:t>№</w:t>
      </w:r>
      <w:r w:rsidRPr="00445360">
        <w:rPr>
          <w:rFonts w:ascii="Times New Roman" w:eastAsia="Times New Roman" w:hAnsi="Times New Roman" w:cs="Times New Roman"/>
          <w:szCs w:val="20"/>
          <w:lang w:eastAsia="ru-RU"/>
        </w:rPr>
        <w:t xml:space="preserve"> 1</w:t>
      </w:r>
    </w:p>
    <w:p w:rsidR="00F26502" w:rsidRDefault="00445360" w:rsidP="000F749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445360">
        <w:rPr>
          <w:rFonts w:ascii="Times New Roman" w:eastAsia="Times New Roman" w:hAnsi="Times New Roman" w:cs="Times New Roman"/>
          <w:szCs w:val="20"/>
          <w:lang w:eastAsia="ru-RU"/>
        </w:rPr>
        <w:t>к Административному регламенту</w:t>
      </w:r>
      <w:r w:rsidR="000F7498">
        <w:rPr>
          <w:rFonts w:ascii="Times New Roman" w:eastAsia="Times New Roman" w:hAnsi="Times New Roman" w:cs="Times New Roman"/>
          <w:szCs w:val="20"/>
          <w:lang w:eastAsia="ru-RU"/>
        </w:rPr>
        <w:t xml:space="preserve"> </w:t>
      </w:r>
      <w:r w:rsidRPr="00445360">
        <w:rPr>
          <w:rFonts w:ascii="Times New Roman" w:eastAsia="Times New Roman" w:hAnsi="Times New Roman" w:cs="Times New Roman"/>
          <w:szCs w:val="20"/>
          <w:lang w:eastAsia="ru-RU"/>
        </w:rPr>
        <w:t xml:space="preserve">предоставления </w:t>
      </w:r>
    </w:p>
    <w:p w:rsidR="00F26502" w:rsidRDefault="00445360" w:rsidP="00F2650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445360">
        <w:rPr>
          <w:rFonts w:ascii="Times New Roman" w:eastAsia="Times New Roman" w:hAnsi="Times New Roman" w:cs="Times New Roman"/>
          <w:szCs w:val="20"/>
          <w:lang w:eastAsia="ru-RU"/>
        </w:rPr>
        <w:t>муниципальной</w:t>
      </w:r>
      <w:r w:rsidR="000F7498">
        <w:rPr>
          <w:rFonts w:ascii="Times New Roman" w:eastAsia="Times New Roman" w:hAnsi="Times New Roman" w:cs="Times New Roman"/>
          <w:szCs w:val="20"/>
          <w:lang w:eastAsia="ru-RU"/>
        </w:rPr>
        <w:t xml:space="preserve"> </w:t>
      </w:r>
      <w:r w:rsidRPr="00445360">
        <w:rPr>
          <w:rFonts w:ascii="Times New Roman" w:eastAsia="Times New Roman" w:hAnsi="Times New Roman" w:cs="Times New Roman"/>
          <w:szCs w:val="20"/>
          <w:lang w:eastAsia="ru-RU"/>
        </w:rPr>
        <w:t>услуги в сфере образовании</w:t>
      </w:r>
      <w:r w:rsidR="000F7498">
        <w:rPr>
          <w:rFonts w:ascii="Times New Roman" w:eastAsia="Times New Roman" w:hAnsi="Times New Roman" w:cs="Times New Roman"/>
          <w:szCs w:val="20"/>
          <w:lang w:eastAsia="ru-RU"/>
        </w:rPr>
        <w:t xml:space="preserve"> </w:t>
      </w:r>
    </w:p>
    <w:p w:rsidR="00445360" w:rsidRPr="00445360" w:rsidRDefault="00445360" w:rsidP="00F2650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445360">
        <w:rPr>
          <w:rFonts w:ascii="Times New Roman" w:eastAsia="Times New Roman" w:hAnsi="Times New Roman" w:cs="Times New Roman"/>
          <w:szCs w:val="20"/>
          <w:lang w:eastAsia="ru-RU"/>
        </w:rPr>
        <w:t>"Организация отдыха детей</w:t>
      </w:r>
      <w:r w:rsidR="000F7498">
        <w:rPr>
          <w:rFonts w:ascii="Times New Roman" w:eastAsia="Times New Roman" w:hAnsi="Times New Roman" w:cs="Times New Roman"/>
          <w:szCs w:val="20"/>
          <w:lang w:eastAsia="ru-RU"/>
        </w:rPr>
        <w:t xml:space="preserve"> </w:t>
      </w:r>
      <w:r w:rsidRPr="00445360">
        <w:rPr>
          <w:rFonts w:ascii="Times New Roman" w:eastAsia="Times New Roman" w:hAnsi="Times New Roman" w:cs="Times New Roman"/>
          <w:szCs w:val="20"/>
          <w:lang w:eastAsia="ru-RU"/>
        </w:rPr>
        <w:t>в каникулярное время"</w:t>
      </w:r>
    </w:p>
    <w:p w:rsidR="00445360" w:rsidRPr="00445360" w:rsidRDefault="00445360" w:rsidP="0044536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445360" w:rsidRPr="00445360" w:rsidRDefault="00445360" w:rsidP="0044536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  <w:bookmarkStart w:id="9" w:name="P472"/>
      <w:bookmarkEnd w:id="9"/>
      <w:r w:rsidRPr="00445360">
        <w:rPr>
          <w:rFonts w:ascii="Times New Roman" w:eastAsia="Times New Roman" w:hAnsi="Times New Roman" w:cs="Times New Roman"/>
          <w:b/>
          <w:szCs w:val="20"/>
          <w:lang w:eastAsia="ru-RU"/>
        </w:rPr>
        <w:t>БЛОК-СХЕМА</w:t>
      </w:r>
    </w:p>
    <w:p w:rsidR="00445360" w:rsidRPr="00445360" w:rsidRDefault="00445360" w:rsidP="0044536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445360">
        <w:rPr>
          <w:rFonts w:ascii="Times New Roman" w:eastAsia="Times New Roman" w:hAnsi="Times New Roman" w:cs="Times New Roman"/>
          <w:b/>
          <w:szCs w:val="20"/>
          <w:lang w:eastAsia="ru-RU"/>
        </w:rPr>
        <w:t xml:space="preserve">АДМИНИСТРАТИВНЫХ ПРОЦЕДУР ПРЕДОСТАВЛЕНИЯ </w:t>
      </w:r>
      <w:proofErr w:type="gramStart"/>
      <w:r w:rsidRPr="00445360">
        <w:rPr>
          <w:rFonts w:ascii="Times New Roman" w:eastAsia="Times New Roman" w:hAnsi="Times New Roman" w:cs="Times New Roman"/>
          <w:b/>
          <w:szCs w:val="20"/>
          <w:lang w:eastAsia="ru-RU"/>
        </w:rPr>
        <w:t>МУНИЦИПАЛЬНОЙ</w:t>
      </w:r>
      <w:proofErr w:type="gramEnd"/>
    </w:p>
    <w:p w:rsidR="00445360" w:rsidRPr="00445360" w:rsidRDefault="00445360" w:rsidP="0044536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445360">
        <w:rPr>
          <w:rFonts w:ascii="Times New Roman" w:eastAsia="Times New Roman" w:hAnsi="Times New Roman" w:cs="Times New Roman"/>
          <w:b/>
          <w:szCs w:val="20"/>
          <w:lang w:eastAsia="ru-RU"/>
        </w:rPr>
        <w:t>УСЛУГИ "ОРГАНИЗАЦИЯ ОТДЫХА ДЕТЕЙ В КАНИКУЛЯРНОЕ ВРЕМЯ"</w:t>
      </w:r>
    </w:p>
    <w:p w:rsidR="00445360" w:rsidRPr="00445360" w:rsidRDefault="00445360" w:rsidP="0044536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843"/>
      </w:tblGrid>
      <w:tr w:rsidR="00445360" w:rsidRPr="00445360" w:rsidTr="000F7498">
        <w:tc>
          <w:tcPr>
            <w:tcW w:w="9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60" w:rsidRPr="00445360" w:rsidRDefault="00445360" w:rsidP="00445360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445360">
              <w:rPr>
                <w:rFonts w:ascii="Times New Roman" w:eastAsia="Times New Roman" w:hAnsi="Times New Roman" w:cs="Times New Roman"/>
                <w:szCs w:val="20"/>
              </w:rPr>
              <w:t>Планирование деятельности по организации отдыха детей в каникулярное время</w:t>
            </w:r>
          </w:p>
        </w:tc>
      </w:tr>
      <w:tr w:rsidR="00445360" w:rsidRPr="00445360" w:rsidTr="000F7498">
        <w:tc>
          <w:tcPr>
            <w:tcW w:w="9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45360" w:rsidRPr="00445360" w:rsidRDefault="00445360" w:rsidP="00445360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445360">
              <w:rPr>
                <w:rFonts w:ascii="Times New Roman" w:eastAsia="Times New Roman" w:hAnsi="Times New Roman" w:cs="Times New Roman"/>
                <w:noProof/>
                <w:position w:val="-6"/>
                <w:szCs w:val="20"/>
                <w:lang w:eastAsia="ru-RU"/>
              </w:rPr>
              <w:drawing>
                <wp:inline distT="0" distB="0" distL="0" distR="0">
                  <wp:extent cx="152400" cy="228600"/>
                  <wp:effectExtent l="0" t="0" r="0" b="0"/>
                  <wp:docPr id="1" name="Рисунок 1" descr="base_23629_159242_3276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base_23629_159242_32768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45360" w:rsidRPr="00445360" w:rsidTr="000F7498">
        <w:tc>
          <w:tcPr>
            <w:tcW w:w="9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60" w:rsidRPr="00445360" w:rsidRDefault="00445360" w:rsidP="00445360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445360">
              <w:rPr>
                <w:rFonts w:ascii="Times New Roman" w:eastAsia="Times New Roman" w:hAnsi="Times New Roman" w:cs="Times New Roman"/>
                <w:szCs w:val="20"/>
              </w:rPr>
              <w:t>Формирование нормативно-правовой базы</w:t>
            </w:r>
          </w:p>
        </w:tc>
      </w:tr>
      <w:tr w:rsidR="00445360" w:rsidRPr="00445360" w:rsidTr="000F7498">
        <w:tc>
          <w:tcPr>
            <w:tcW w:w="9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45360" w:rsidRPr="00445360" w:rsidRDefault="00445360" w:rsidP="00445360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445360">
              <w:rPr>
                <w:rFonts w:ascii="Times New Roman" w:eastAsia="Times New Roman" w:hAnsi="Times New Roman" w:cs="Times New Roman"/>
                <w:noProof/>
                <w:position w:val="-6"/>
                <w:szCs w:val="20"/>
                <w:lang w:eastAsia="ru-RU"/>
              </w:rPr>
              <w:drawing>
                <wp:inline distT="0" distB="0" distL="0" distR="0">
                  <wp:extent cx="152400" cy="228600"/>
                  <wp:effectExtent l="0" t="0" r="0" b="0"/>
                  <wp:docPr id="2" name="Рисунок 2" descr="base_23629_159242_3276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base_23629_159242_32769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45360" w:rsidRPr="00445360" w:rsidTr="000F7498">
        <w:tc>
          <w:tcPr>
            <w:tcW w:w="9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60" w:rsidRPr="00445360" w:rsidRDefault="00445360" w:rsidP="00445360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445360">
              <w:rPr>
                <w:rFonts w:ascii="Times New Roman" w:eastAsia="Times New Roman" w:hAnsi="Times New Roman" w:cs="Times New Roman"/>
                <w:szCs w:val="20"/>
              </w:rPr>
              <w:t>Определение списка учреждений отдыха детей, предоставляющих муниципальную услугу</w:t>
            </w:r>
          </w:p>
        </w:tc>
      </w:tr>
      <w:tr w:rsidR="00445360" w:rsidRPr="00445360" w:rsidTr="000F7498">
        <w:tc>
          <w:tcPr>
            <w:tcW w:w="9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45360" w:rsidRPr="00445360" w:rsidRDefault="00445360" w:rsidP="00445360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445360">
              <w:rPr>
                <w:rFonts w:ascii="Times New Roman" w:eastAsia="Times New Roman" w:hAnsi="Times New Roman" w:cs="Times New Roman"/>
                <w:noProof/>
                <w:position w:val="-6"/>
                <w:szCs w:val="20"/>
                <w:lang w:eastAsia="ru-RU"/>
              </w:rPr>
              <w:drawing>
                <wp:inline distT="0" distB="0" distL="0" distR="0">
                  <wp:extent cx="152400" cy="228600"/>
                  <wp:effectExtent l="0" t="0" r="0" b="0"/>
                  <wp:docPr id="3" name="Рисунок 3" descr="base_23629_159242_327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base_23629_159242_3277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45360" w:rsidRPr="00445360" w:rsidTr="000F7498">
        <w:tc>
          <w:tcPr>
            <w:tcW w:w="9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60" w:rsidRPr="00445360" w:rsidRDefault="00445360" w:rsidP="00445360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445360">
              <w:rPr>
                <w:rFonts w:ascii="Times New Roman" w:eastAsia="Times New Roman" w:hAnsi="Times New Roman" w:cs="Times New Roman"/>
                <w:szCs w:val="20"/>
              </w:rPr>
              <w:t>Информирование граждан</w:t>
            </w:r>
          </w:p>
        </w:tc>
      </w:tr>
      <w:tr w:rsidR="00445360" w:rsidRPr="00445360" w:rsidTr="000F7498">
        <w:tc>
          <w:tcPr>
            <w:tcW w:w="9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45360" w:rsidRPr="00445360" w:rsidRDefault="00445360" w:rsidP="00445360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445360">
              <w:rPr>
                <w:rFonts w:ascii="Times New Roman" w:eastAsia="Times New Roman" w:hAnsi="Times New Roman" w:cs="Times New Roman"/>
                <w:noProof/>
                <w:position w:val="-6"/>
                <w:szCs w:val="20"/>
                <w:lang w:eastAsia="ru-RU"/>
              </w:rPr>
              <w:drawing>
                <wp:inline distT="0" distB="0" distL="0" distR="0">
                  <wp:extent cx="152400" cy="228600"/>
                  <wp:effectExtent l="0" t="0" r="0" b="0"/>
                  <wp:docPr id="4" name="Рисунок 4" descr="base_23629_159242_3277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base_23629_159242_3277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45360" w:rsidRPr="00445360" w:rsidTr="000F7498">
        <w:tc>
          <w:tcPr>
            <w:tcW w:w="9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60" w:rsidRPr="00445360" w:rsidRDefault="00445360" w:rsidP="00445360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445360">
              <w:rPr>
                <w:rFonts w:ascii="Times New Roman" w:eastAsia="Times New Roman" w:hAnsi="Times New Roman" w:cs="Times New Roman"/>
                <w:szCs w:val="20"/>
              </w:rPr>
              <w:t>Прием документов заявителей</w:t>
            </w:r>
          </w:p>
        </w:tc>
      </w:tr>
      <w:tr w:rsidR="00445360" w:rsidRPr="00445360" w:rsidTr="000F7498">
        <w:tc>
          <w:tcPr>
            <w:tcW w:w="9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45360" w:rsidRPr="00445360" w:rsidRDefault="00445360" w:rsidP="00445360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445360">
              <w:rPr>
                <w:rFonts w:ascii="Times New Roman" w:eastAsia="Times New Roman" w:hAnsi="Times New Roman" w:cs="Times New Roman"/>
                <w:noProof/>
                <w:position w:val="-6"/>
                <w:szCs w:val="20"/>
                <w:lang w:eastAsia="ru-RU"/>
              </w:rPr>
              <w:drawing>
                <wp:inline distT="0" distB="0" distL="0" distR="0">
                  <wp:extent cx="152400" cy="228600"/>
                  <wp:effectExtent l="0" t="0" r="0" b="0"/>
                  <wp:docPr id="5" name="Рисунок 5" descr="base_23629_159242_3277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base_23629_159242_32772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45360" w:rsidRPr="00445360" w:rsidTr="000F7498">
        <w:tc>
          <w:tcPr>
            <w:tcW w:w="9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60" w:rsidRPr="00445360" w:rsidRDefault="00445360" w:rsidP="00445360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445360">
              <w:rPr>
                <w:rFonts w:ascii="Times New Roman" w:eastAsia="Times New Roman" w:hAnsi="Times New Roman" w:cs="Times New Roman"/>
                <w:szCs w:val="20"/>
              </w:rPr>
              <w:t>Учет потребителей муниципальной услуги</w:t>
            </w:r>
          </w:p>
        </w:tc>
      </w:tr>
      <w:tr w:rsidR="00445360" w:rsidRPr="00445360" w:rsidTr="000F7498">
        <w:tc>
          <w:tcPr>
            <w:tcW w:w="9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45360" w:rsidRPr="00445360" w:rsidRDefault="00445360" w:rsidP="00445360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445360">
              <w:rPr>
                <w:rFonts w:ascii="Times New Roman" w:eastAsia="Times New Roman" w:hAnsi="Times New Roman" w:cs="Times New Roman"/>
                <w:noProof/>
                <w:position w:val="-6"/>
                <w:szCs w:val="20"/>
                <w:lang w:eastAsia="ru-RU"/>
              </w:rPr>
              <w:drawing>
                <wp:inline distT="0" distB="0" distL="0" distR="0">
                  <wp:extent cx="152400" cy="228600"/>
                  <wp:effectExtent l="0" t="0" r="0" b="0"/>
                  <wp:docPr id="6" name="Рисунок 6" descr="base_23629_159242_3277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base_23629_159242_32773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45360" w:rsidRPr="00445360" w:rsidTr="000F7498">
        <w:tc>
          <w:tcPr>
            <w:tcW w:w="9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60" w:rsidRPr="00445360" w:rsidRDefault="00445360" w:rsidP="00445360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445360">
              <w:rPr>
                <w:rFonts w:ascii="Times New Roman" w:eastAsia="Times New Roman" w:hAnsi="Times New Roman" w:cs="Times New Roman"/>
                <w:szCs w:val="20"/>
              </w:rPr>
              <w:t>Организация работы учреждений отдыха детей</w:t>
            </w:r>
          </w:p>
        </w:tc>
      </w:tr>
      <w:tr w:rsidR="00445360" w:rsidRPr="00445360" w:rsidTr="000F7498">
        <w:tc>
          <w:tcPr>
            <w:tcW w:w="9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45360" w:rsidRPr="00445360" w:rsidRDefault="00445360" w:rsidP="00445360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445360">
              <w:rPr>
                <w:rFonts w:ascii="Times New Roman" w:eastAsia="Times New Roman" w:hAnsi="Times New Roman" w:cs="Times New Roman"/>
                <w:noProof/>
                <w:position w:val="-6"/>
                <w:szCs w:val="20"/>
                <w:lang w:eastAsia="ru-RU"/>
              </w:rPr>
              <w:drawing>
                <wp:inline distT="0" distB="0" distL="0" distR="0">
                  <wp:extent cx="152400" cy="228600"/>
                  <wp:effectExtent l="0" t="0" r="0" b="0"/>
                  <wp:docPr id="7" name="Рисунок 7" descr="base_23629_159242_3277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base_23629_159242_32774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45360" w:rsidRPr="00445360" w:rsidTr="000F7498">
        <w:tc>
          <w:tcPr>
            <w:tcW w:w="9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60" w:rsidRPr="00445360" w:rsidRDefault="00445360" w:rsidP="00445360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445360">
              <w:rPr>
                <w:rFonts w:ascii="Times New Roman" w:eastAsia="Times New Roman" w:hAnsi="Times New Roman" w:cs="Times New Roman"/>
                <w:szCs w:val="20"/>
              </w:rPr>
              <w:t>Предоставление муниципальной услуги</w:t>
            </w:r>
          </w:p>
        </w:tc>
      </w:tr>
      <w:tr w:rsidR="00445360" w:rsidRPr="00445360" w:rsidTr="000F7498">
        <w:tc>
          <w:tcPr>
            <w:tcW w:w="9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45360" w:rsidRPr="00445360" w:rsidRDefault="00445360" w:rsidP="00445360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445360">
              <w:rPr>
                <w:rFonts w:ascii="Times New Roman" w:eastAsia="Times New Roman" w:hAnsi="Times New Roman" w:cs="Times New Roman"/>
                <w:noProof/>
                <w:position w:val="-6"/>
                <w:szCs w:val="20"/>
                <w:lang w:eastAsia="ru-RU"/>
              </w:rPr>
              <w:drawing>
                <wp:inline distT="0" distB="0" distL="0" distR="0">
                  <wp:extent cx="152400" cy="228600"/>
                  <wp:effectExtent l="0" t="0" r="0" b="0"/>
                  <wp:docPr id="8" name="Рисунок 8" descr="base_23629_159242_3277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base_23629_159242_32775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45360" w:rsidRPr="00445360" w:rsidTr="000F7498">
        <w:tc>
          <w:tcPr>
            <w:tcW w:w="9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60" w:rsidRPr="00445360" w:rsidRDefault="00445360" w:rsidP="00445360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445360">
              <w:rPr>
                <w:rFonts w:ascii="Times New Roman" w:eastAsia="Times New Roman" w:hAnsi="Times New Roman" w:cs="Times New Roman"/>
                <w:szCs w:val="20"/>
              </w:rPr>
              <w:t xml:space="preserve">Осуществление </w:t>
            </w:r>
            <w:proofErr w:type="gramStart"/>
            <w:r w:rsidRPr="00445360">
              <w:rPr>
                <w:rFonts w:ascii="Times New Roman" w:eastAsia="Times New Roman" w:hAnsi="Times New Roman" w:cs="Times New Roman"/>
                <w:szCs w:val="20"/>
              </w:rPr>
              <w:t>контроля за</w:t>
            </w:r>
            <w:proofErr w:type="gramEnd"/>
            <w:r w:rsidRPr="00445360">
              <w:rPr>
                <w:rFonts w:ascii="Times New Roman" w:eastAsia="Times New Roman" w:hAnsi="Times New Roman" w:cs="Times New Roman"/>
                <w:szCs w:val="20"/>
              </w:rPr>
              <w:t xml:space="preserve"> качеством предоставления муниципальной услуги</w:t>
            </w:r>
          </w:p>
        </w:tc>
      </w:tr>
      <w:tr w:rsidR="00445360" w:rsidRPr="00445360" w:rsidTr="000F7498">
        <w:tc>
          <w:tcPr>
            <w:tcW w:w="9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45360" w:rsidRPr="00445360" w:rsidRDefault="00445360" w:rsidP="00445360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445360">
              <w:rPr>
                <w:rFonts w:ascii="Times New Roman" w:eastAsia="Times New Roman" w:hAnsi="Times New Roman" w:cs="Times New Roman"/>
                <w:noProof/>
                <w:position w:val="-6"/>
                <w:szCs w:val="20"/>
                <w:lang w:eastAsia="ru-RU"/>
              </w:rPr>
              <w:lastRenderedPageBreak/>
              <w:drawing>
                <wp:inline distT="0" distB="0" distL="0" distR="0">
                  <wp:extent cx="152400" cy="228600"/>
                  <wp:effectExtent l="0" t="0" r="0" b="0"/>
                  <wp:docPr id="9" name="Рисунок 9" descr="base_23629_159242_3277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base_23629_159242_32776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45360" w:rsidRPr="00445360" w:rsidTr="000F7498">
        <w:tc>
          <w:tcPr>
            <w:tcW w:w="9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60" w:rsidRPr="00445360" w:rsidRDefault="00445360" w:rsidP="00445360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445360">
              <w:rPr>
                <w:rFonts w:ascii="Times New Roman" w:eastAsia="Times New Roman" w:hAnsi="Times New Roman" w:cs="Times New Roman"/>
                <w:szCs w:val="20"/>
              </w:rPr>
              <w:t>Подведение итогов предоставления муниципальной услуги в текущем году</w:t>
            </w:r>
          </w:p>
        </w:tc>
      </w:tr>
    </w:tbl>
    <w:p w:rsidR="00445360" w:rsidRPr="00445360" w:rsidRDefault="00445360" w:rsidP="0044536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F26502" w:rsidRDefault="00F26502" w:rsidP="000F7498">
      <w:pPr>
        <w:widowControl w:val="0"/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445360" w:rsidRPr="00445360" w:rsidRDefault="00445360" w:rsidP="000F7498">
      <w:pPr>
        <w:widowControl w:val="0"/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445360">
        <w:rPr>
          <w:rFonts w:ascii="Times New Roman" w:eastAsia="Times New Roman" w:hAnsi="Times New Roman" w:cs="Times New Roman"/>
          <w:szCs w:val="20"/>
          <w:lang w:eastAsia="ru-RU"/>
        </w:rPr>
        <w:t xml:space="preserve">И. о. начальника отдела образования </w:t>
      </w:r>
    </w:p>
    <w:p w:rsidR="00445360" w:rsidRPr="00445360" w:rsidRDefault="00445360" w:rsidP="000F7498">
      <w:pPr>
        <w:widowControl w:val="0"/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445360">
        <w:rPr>
          <w:rFonts w:ascii="Times New Roman" w:eastAsia="Times New Roman" w:hAnsi="Times New Roman" w:cs="Times New Roman"/>
          <w:szCs w:val="20"/>
          <w:lang w:eastAsia="ru-RU"/>
        </w:rPr>
        <w:t>администрации Апанасенковского</w:t>
      </w:r>
    </w:p>
    <w:p w:rsidR="00445360" w:rsidRPr="00445360" w:rsidRDefault="00445360" w:rsidP="000F7498">
      <w:pPr>
        <w:widowControl w:val="0"/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445360">
        <w:rPr>
          <w:rFonts w:ascii="Times New Roman" w:eastAsia="Times New Roman" w:hAnsi="Times New Roman" w:cs="Times New Roman"/>
          <w:szCs w:val="20"/>
          <w:lang w:eastAsia="ru-RU"/>
        </w:rPr>
        <w:t xml:space="preserve">муниципального </w:t>
      </w:r>
      <w:r w:rsidR="000F7498">
        <w:rPr>
          <w:rFonts w:ascii="Times New Roman" w:eastAsia="Times New Roman" w:hAnsi="Times New Roman" w:cs="Times New Roman"/>
          <w:szCs w:val="20"/>
          <w:lang w:eastAsia="ru-RU"/>
        </w:rPr>
        <w:t>округа</w:t>
      </w:r>
      <w:r w:rsidRPr="00445360">
        <w:rPr>
          <w:rFonts w:ascii="Times New Roman" w:eastAsia="Times New Roman" w:hAnsi="Times New Roman" w:cs="Times New Roman"/>
          <w:szCs w:val="20"/>
          <w:lang w:eastAsia="ru-RU"/>
        </w:rPr>
        <w:t xml:space="preserve"> </w:t>
      </w:r>
    </w:p>
    <w:p w:rsidR="00445360" w:rsidRPr="00445360" w:rsidRDefault="00445360" w:rsidP="000F7498">
      <w:pPr>
        <w:widowControl w:val="0"/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445360">
        <w:rPr>
          <w:rFonts w:ascii="Times New Roman" w:eastAsia="Times New Roman" w:hAnsi="Times New Roman" w:cs="Times New Roman"/>
          <w:szCs w:val="20"/>
          <w:lang w:eastAsia="ru-RU"/>
        </w:rPr>
        <w:t xml:space="preserve">Ставропольского края                                                                                                             И.И. </w:t>
      </w:r>
      <w:proofErr w:type="spellStart"/>
      <w:r w:rsidRPr="00445360">
        <w:rPr>
          <w:rFonts w:ascii="Times New Roman" w:eastAsia="Times New Roman" w:hAnsi="Times New Roman" w:cs="Times New Roman"/>
          <w:szCs w:val="20"/>
          <w:lang w:eastAsia="ru-RU"/>
        </w:rPr>
        <w:t>Вилинский</w:t>
      </w:r>
      <w:proofErr w:type="spellEnd"/>
    </w:p>
    <w:p w:rsidR="00F26502" w:rsidRDefault="00F26502" w:rsidP="00E32F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7E84" w:rsidRDefault="008B2380" w:rsidP="00E32F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23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</w:t>
      </w:r>
    </w:p>
    <w:p w:rsidR="008B2380" w:rsidRPr="008B2380" w:rsidRDefault="00AF7E84" w:rsidP="008B23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147">
        <w:rPr>
          <w:rFonts w:ascii="Times New Roman" w:hAnsi="Times New Roman" w:cs="Times New Roman"/>
          <w:color w:val="000000" w:themeColor="text1"/>
          <w:sz w:val="28"/>
          <w:szCs w:val="28"/>
        </w:rPr>
        <w:t>к административному регламенту предо</w:t>
      </w:r>
      <w:r w:rsidRPr="00147147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147147">
        <w:rPr>
          <w:rFonts w:ascii="Times New Roman" w:hAnsi="Times New Roman" w:cs="Times New Roman"/>
          <w:color w:val="000000" w:themeColor="text1"/>
          <w:sz w:val="28"/>
          <w:szCs w:val="28"/>
        </w:rPr>
        <w:t>тавления муниципальной услуги «</w:t>
      </w:r>
      <w:r w:rsidRPr="00147147">
        <w:rPr>
          <w:rFonts w:ascii="Times New Roman" w:eastAsia="Times New Roman" w:hAnsi="Times New Roman" w:cs="Times New Roman"/>
          <w:bCs/>
          <w:color w:val="000000" w:themeColor="text1"/>
          <w:kern w:val="2"/>
          <w:sz w:val="28"/>
          <w:szCs w:val="28"/>
          <w:lang w:eastAsia="ar-SA"/>
        </w:rPr>
        <w:t>Орган</w:t>
      </w:r>
      <w:r w:rsidRPr="00147147">
        <w:rPr>
          <w:rFonts w:ascii="Times New Roman" w:eastAsia="Times New Roman" w:hAnsi="Times New Roman" w:cs="Times New Roman"/>
          <w:bCs/>
          <w:color w:val="000000" w:themeColor="text1"/>
          <w:kern w:val="2"/>
          <w:sz w:val="28"/>
          <w:szCs w:val="28"/>
          <w:lang w:eastAsia="ar-SA"/>
        </w:rPr>
        <w:t>и</w:t>
      </w:r>
      <w:r w:rsidRPr="00147147">
        <w:rPr>
          <w:rFonts w:ascii="Times New Roman" w:eastAsia="Times New Roman" w:hAnsi="Times New Roman" w:cs="Times New Roman"/>
          <w:bCs/>
          <w:color w:val="000000" w:themeColor="text1"/>
          <w:kern w:val="2"/>
          <w:sz w:val="28"/>
          <w:szCs w:val="28"/>
          <w:lang w:eastAsia="ar-SA"/>
        </w:rPr>
        <w:t>зация отдыха детей в каникулярное время»</w:t>
      </w:r>
    </w:p>
    <w:p w:rsidR="008B2380" w:rsidRPr="008B2380" w:rsidRDefault="008B2380" w:rsidP="008B23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2380" w:rsidRPr="008B2380" w:rsidRDefault="008B2380" w:rsidP="008B23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2380" w:rsidRPr="008B2380" w:rsidRDefault="008B2380" w:rsidP="008B23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8B2380">
        <w:rPr>
          <w:rFonts w:ascii="Times New Roman" w:eastAsia="Calibri" w:hAnsi="Times New Roman" w:cs="Times New Roman"/>
          <w:sz w:val="28"/>
          <w:szCs w:val="28"/>
        </w:rPr>
        <w:t>ФОРМА ЗАЯВЛЕНИЯ</w:t>
      </w:r>
    </w:p>
    <w:p w:rsidR="008B2380" w:rsidRPr="008B2380" w:rsidRDefault="008B2380" w:rsidP="008B23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4140" w:type="dxa"/>
        <w:tblInd w:w="5688" w:type="dxa"/>
        <w:tblLook w:val="01E0"/>
      </w:tblPr>
      <w:tblGrid>
        <w:gridCol w:w="4140"/>
      </w:tblGrid>
      <w:tr w:rsidR="008B2380" w:rsidRPr="008B2380" w:rsidTr="00447DF2">
        <w:tc>
          <w:tcPr>
            <w:tcW w:w="4140" w:type="dxa"/>
          </w:tcPr>
          <w:p w:rsidR="008B2380" w:rsidRPr="008B2380" w:rsidRDefault="008B2380" w:rsidP="008B23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23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Директору </w:t>
            </w:r>
            <w:r w:rsidR="00F265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__________________</w:t>
            </w:r>
          </w:p>
        </w:tc>
      </w:tr>
      <w:tr w:rsidR="008B2380" w:rsidRPr="008B2380" w:rsidTr="00447DF2">
        <w:tc>
          <w:tcPr>
            <w:tcW w:w="4140" w:type="dxa"/>
            <w:tcBorders>
              <w:bottom w:val="single" w:sz="4" w:space="0" w:color="auto"/>
            </w:tcBorders>
          </w:tcPr>
          <w:p w:rsidR="008B2380" w:rsidRPr="008B2380" w:rsidRDefault="008B2380" w:rsidP="008B23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B2380" w:rsidRPr="008B2380" w:rsidTr="00447DF2"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8B2380" w:rsidRPr="008B2380" w:rsidRDefault="008B2380" w:rsidP="008B23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F26502" w:rsidRPr="008B2380" w:rsidTr="00447DF2"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F26502" w:rsidRPr="008B2380" w:rsidRDefault="00F26502" w:rsidP="008B23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8B2380" w:rsidRPr="008B2380" w:rsidRDefault="008B2380" w:rsidP="008B23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B2380" w:rsidRPr="008B2380" w:rsidRDefault="008B2380" w:rsidP="008B2380">
      <w:pPr>
        <w:spacing w:after="0" w:line="360" w:lineRule="auto"/>
        <w:jc w:val="center"/>
        <w:rPr>
          <w:rFonts w:ascii="Times New Roman" w:eastAsia="Times New Roman" w:hAnsi="Times New Roman" w:cs="Times New Roman"/>
          <w:caps/>
          <w:sz w:val="27"/>
          <w:szCs w:val="27"/>
          <w:lang w:eastAsia="ru-RU"/>
        </w:rPr>
      </w:pPr>
      <w:r w:rsidRPr="008B2380">
        <w:rPr>
          <w:rFonts w:ascii="Times New Roman" w:eastAsia="Times New Roman" w:hAnsi="Times New Roman" w:cs="Times New Roman"/>
          <w:caps/>
          <w:sz w:val="27"/>
          <w:szCs w:val="27"/>
          <w:lang w:eastAsia="ru-RU"/>
        </w:rPr>
        <w:t>Заявление</w:t>
      </w:r>
    </w:p>
    <w:tbl>
      <w:tblPr>
        <w:tblW w:w="9828" w:type="dxa"/>
        <w:tblLayout w:type="fixed"/>
        <w:tblLook w:val="01E0"/>
      </w:tblPr>
      <w:tblGrid>
        <w:gridCol w:w="827"/>
        <w:gridCol w:w="354"/>
        <w:gridCol w:w="365"/>
        <w:gridCol w:w="356"/>
        <w:gridCol w:w="358"/>
        <w:gridCol w:w="6"/>
        <w:gridCol w:w="176"/>
        <w:gridCol w:w="178"/>
        <w:gridCol w:w="6"/>
        <w:gridCol w:w="1074"/>
        <w:gridCol w:w="184"/>
        <w:gridCol w:w="540"/>
        <w:gridCol w:w="182"/>
        <w:gridCol w:w="722"/>
        <w:gridCol w:w="356"/>
        <w:gridCol w:w="178"/>
        <w:gridCol w:w="186"/>
        <w:gridCol w:w="175"/>
        <w:gridCol w:w="184"/>
        <w:gridCol w:w="358"/>
        <w:gridCol w:w="448"/>
        <w:gridCol w:w="90"/>
        <w:gridCol w:w="2525"/>
      </w:tblGrid>
      <w:tr w:rsidR="008B2380" w:rsidRPr="008B2380" w:rsidTr="00447DF2">
        <w:tc>
          <w:tcPr>
            <w:tcW w:w="9828" w:type="dxa"/>
            <w:gridSpan w:val="23"/>
          </w:tcPr>
          <w:p w:rsidR="008B2380" w:rsidRPr="008B2380" w:rsidRDefault="00AF7E84" w:rsidP="008B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Прошу принять в</w:t>
            </w:r>
            <w:r w:rsidR="008B2380" w:rsidRPr="008B238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="00691AE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оздоровительный пришкольный </w:t>
            </w:r>
            <w:r w:rsidR="008B2380" w:rsidRPr="008B238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лагерь дневного пребывания на смену </w:t>
            </w:r>
            <w:proofErr w:type="gramStart"/>
            <w:r w:rsidR="008B2380" w:rsidRPr="008B238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</w:t>
            </w:r>
            <w:proofErr w:type="gramEnd"/>
          </w:p>
        </w:tc>
      </w:tr>
      <w:tr w:rsidR="008B2380" w:rsidRPr="008B2380" w:rsidTr="00447DF2">
        <w:tc>
          <w:tcPr>
            <w:tcW w:w="827" w:type="dxa"/>
            <w:tcBorders>
              <w:bottom w:val="single" w:sz="4" w:space="0" w:color="auto"/>
            </w:tcBorders>
          </w:tcPr>
          <w:p w:rsidR="008B2380" w:rsidRPr="008B2380" w:rsidRDefault="008B2380" w:rsidP="008B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719" w:type="dxa"/>
            <w:gridSpan w:val="2"/>
          </w:tcPr>
          <w:p w:rsidR="008B2380" w:rsidRPr="008B2380" w:rsidRDefault="008B2380" w:rsidP="008B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B238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по</w:t>
            </w:r>
          </w:p>
        </w:tc>
        <w:tc>
          <w:tcPr>
            <w:tcW w:w="720" w:type="dxa"/>
            <w:gridSpan w:val="3"/>
            <w:tcBorders>
              <w:bottom w:val="single" w:sz="4" w:space="0" w:color="auto"/>
            </w:tcBorders>
          </w:tcPr>
          <w:p w:rsidR="008B2380" w:rsidRPr="008B2380" w:rsidRDefault="008B2380" w:rsidP="008B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60" w:type="dxa"/>
            <w:gridSpan w:val="3"/>
          </w:tcPr>
          <w:p w:rsidR="008B2380" w:rsidRPr="008B2380" w:rsidRDefault="008B2380" w:rsidP="008B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980" w:type="dxa"/>
            <w:gridSpan w:val="4"/>
            <w:tcBorders>
              <w:bottom w:val="single" w:sz="4" w:space="0" w:color="auto"/>
            </w:tcBorders>
          </w:tcPr>
          <w:p w:rsidR="008B2380" w:rsidRPr="008B2380" w:rsidRDefault="008B2380" w:rsidP="008B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722" w:type="dxa"/>
          </w:tcPr>
          <w:p w:rsidR="008B2380" w:rsidRPr="008B2380" w:rsidRDefault="008B2380" w:rsidP="008B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B238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201</w:t>
            </w:r>
          </w:p>
        </w:tc>
        <w:tc>
          <w:tcPr>
            <w:tcW w:w="720" w:type="dxa"/>
            <w:gridSpan w:val="3"/>
            <w:tcBorders>
              <w:bottom w:val="single" w:sz="4" w:space="0" w:color="auto"/>
            </w:tcBorders>
          </w:tcPr>
          <w:p w:rsidR="008B2380" w:rsidRPr="008B2380" w:rsidRDefault="008B2380" w:rsidP="008B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780" w:type="dxa"/>
            <w:gridSpan w:val="6"/>
          </w:tcPr>
          <w:p w:rsidR="008B2380" w:rsidRPr="008B2380" w:rsidRDefault="008B2380" w:rsidP="008B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B238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года моего сына (дочь)</w:t>
            </w:r>
          </w:p>
        </w:tc>
      </w:tr>
      <w:tr w:rsidR="008B2380" w:rsidRPr="008B2380" w:rsidTr="00447DF2">
        <w:tc>
          <w:tcPr>
            <w:tcW w:w="2266" w:type="dxa"/>
            <w:gridSpan w:val="6"/>
          </w:tcPr>
          <w:p w:rsidR="008B2380" w:rsidRPr="008B2380" w:rsidRDefault="008B2380" w:rsidP="008B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</w:t>
            </w:r>
          </w:p>
        </w:tc>
        <w:tc>
          <w:tcPr>
            <w:tcW w:w="360" w:type="dxa"/>
            <w:gridSpan w:val="3"/>
          </w:tcPr>
          <w:p w:rsidR="008B2380" w:rsidRPr="008B2380" w:rsidRDefault="008B2380" w:rsidP="008B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4"/>
          </w:tcPr>
          <w:p w:rsidR="008B2380" w:rsidRPr="008B2380" w:rsidRDefault="008B2380" w:rsidP="008B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месяц</w:t>
            </w:r>
          </w:p>
        </w:tc>
        <w:tc>
          <w:tcPr>
            <w:tcW w:w="722" w:type="dxa"/>
          </w:tcPr>
          <w:p w:rsidR="008B2380" w:rsidRPr="008B2380" w:rsidRDefault="008B2380" w:rsidP="008B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gridSpan w:val="3"/>
          </w:tcPr>
          <w:p w:rsidR="008B2380" w:rsidRPr="008B2380" w:rsidRDefault="008B2380" w:rsidP="008B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3780" w:type="dxa"/>
            <w:gridSpan w:val="6"/>
          </w:tcPr>
          <w:p w:rsidR="008B2380" w:rsidRPr="008B2380" w:rsidRDefault="008B2380" w:rsidP="008B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2380" w:rsidRPr="008B2380" w:rsidTr="00447DF2">
        <w:tc>
          <w:tcPr>
            <w:tcW w:w="2620" w:type="dxa"/>
            <w:gridSpan w:val="8"/>
          </w:tcPr>
          <w:p w:rsidR="008B2380" w:rsidRPr="008B2380" w:rsidRDefault="008B2380" w:rsidP="008B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B238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Фамилия ребенка</w:t>
            </w:r>
          </w:p>
        </w:tc>
        <w:tc>
          <w:tcPr>
            <w:tcW w:w="7208" w:type="dxa"/>
            <w:gridSpan w:val="15"/>
            <w:tcBorders>
              <w:bottom w:val="single" w:sz="4" w:space="0" w:color="auto"/>
            </w:tcBorders>
          </w:tcPr>
          <w:p w:rsidR="008B2380" w:rsidRPr="008B2380" w:rsidRDefault="008B2380" w:rsidP="008B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8B2380" w:rsidRPr="008B2380" w:rsidTr="00447DF2">
        <w:tc>
          <w:tcPr>
            <w:tcW w:w="2260" w:type="dxa"/>
            <w:gridSpan w:val="5"/>
          </w:tcPr>
          <w:p w:rsidR="008B2380" w:rsidRPr="008B2380" w:rsidRDefault="008B2380" w:rsidP="008B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B238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Имя, отчество</w:t>
            </w:r>
          </w:p>
        </w:tc>
        <w:tc>
          <w:tcPr>
            <w:tcW w:w="7568" w:type="dxa"/>
            <w:gridSpan w:val="18"/>
            <w:tcBorders>
              <w:bottom w:val="single" w:sz="4" w:space="0" w:color="auto"/>
            </w:tcBorders>
          </w:tcPr>
          <w:p w:rsidR="008B2380" w:rsidRPr="008B2380" w:rsidRDefault="008B2380" w:rsidP="008B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8B2380" w:rsidRPr="008B2380" w:rsidTr="00447DF2">
        <w:tc>
          <w:tcPr>
            <w:tcW w:w="3700" w:type="dxa"/>
            <w:gridSpan w:val="10"/>
          </w:tcPr>
          <w:p w:rsidR="008B2380" w:rsidRPr="008B2380" w:rsidRDefault="008B2380" w:rsidP="008B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B238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Год, месяц, число рождения</w:t>
            </w:r>
          </w:p>
        </w:tc>
        <w:tc>
          <w:tcPr>
            <w:tcW w:w="6128" w:type="dxa"/>
            <w:gridSpan w:val="13"/>
            <w:tcBorders>
              <w:bottom w:val="single" w:sz="4" w:space="0" w:color="auto"/>
            </w:tcBorders>
          </w:tcPr>
          <w:p w:rsidR="008B2380" w:rsidRPr="008B2380" w:rsidRDefault="008B2380" w:rsidP="008B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8B2380" w:rsidRPr="008B2380" w:rsidTr="00447DF2">
        <w:tc>
          <w:tcPr>
            <w:tcW w:w="1181" w:type="dxa"/>
            <w:gridSpan w:val="2"/>
          </w:tcPr>
          <w:p w:rsidR="008B2380" w:rsidRPr="008B2380" w:rsidRDefault="008B2380" w:rsidP="008B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B238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Адрес</w:t>
            </w:r>
          </w:p>
        </w:tc>
        <w:tc>
          <w:tcPr>
            <w:tcW w:w="8647" w:type="dxa"/>
            <w:gridSpan w:val="21"/>
            <w:tcBorders>
              <w:bottom w:val="single" w:sz="4" w:space="0" w:color="auto"/>
            </w:tcBorders>
          </w:tcPr>
          <w:p w:rsidR="008B2380" w:rsidRPr="008B2380" w:rsidRDefault="008B2380" w:rsidP="008B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8B2380" w:rsidRPr="008B2380" w:rsidTr="00447DF2">
        <w:tc>
          <w:tcPr>
            <w:tcW w:w="9828" w:type="dxa"/>
            <w:gridSpan w:val="23"/>
            <w:tcBorders>
              <w:bottom w:val="single" w:sz="4" w:space="0" w:color="auto"/>
            </w:tcBorders>
          </w:tcPr>
          <w:p w:rsidR="008B2380" w:rsidRPr="008B2380" w:rsidRDefault="008B2380" w:rsidP="008B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8B2380" w:rsidRPr="008B2380" w:rsidTr="00447DF2">
        <w:tc>
          <w:tcPr>
            <w:tcW w:w="3884" w:type="dxa"/>
            <w:gridSpan w:val="11"/>
            <w:tcBorders>
              <w:top w:val="single" w:sz="4" w:space="0" w:color="auto"/>
            </w:tcBorders>
          </w:tcPr>
          <w:p w:rsidR="008B2380" w:rsidRPr="008B2380" w:rsidRDefault="008B2380" w:rsidP="008B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B238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Образовательная организация</w:t>
            </w:r>
          </w:p>
        </w:tc>
        <w:tc>
          <w:tcPr>
            <w:tcW w:w="540" w:type="dxa"/>
            <w:tcBorders>
              <w:top w:val="single" w:sz="4" w:space="0" w:color="auto"/>
            </w:tcBorders>
          </w:tcPr>
          <w:p w:rsidR="008B2380" w:rsidRPr="008B2380" w:rsidRDefault="008B2380" w:rsidP="008B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B238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№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B2380" w:rsidRPr="008B2380" w:rsidRDefault="008B2380" w:rsidP="008B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081" w:type="dxa"/>
            <w:gridSpan w:val="5"/>
            <w:tcBorders>
              <w:top w:val="single" w:sz="4" w:space="0" w:color="auto"/>
            </w:tcBorders>
          </w:tcPr>
          <w:p w:rsidR="008B2380" w:rsidRPr="008B2380" w:rsidRDefault="008B2380" w:rsidP="008B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B238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класс</w:t>
            </w:r>
          </w:p>
        </w:tc>
        <w:tc>
          <w:tcPr>
            <w:tcW w:w="30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B2380" w:rsidRPr="008B2380" w:rsidRDefault="008B2380" w:rsidP="008B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8B2380" w:rsidRPr="008B2380" w:rsidTr="00447DF2">
        <w:tc>
          <w:tcPr>
            <w:tcW w:w="9828" w:type="dxa"/>
            <w:gridSpan w:val="23"/>
          </w:tcPr>
          <w:p w:rsidR="008B2380" w:rsidRPr="008B2380" w:rsidRDefault="008B2380" w:rsidP="008B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8B2380" w:rsidRPr="008B2380" w:rsidTr="00447DF2">
        <w:tc>
          <w:tcPr>
            <w:tcW w:w="9828" w:type="dxa"/>
            <w:gridSpan w:val="23"/>
          </w:tcPr>
          <w:p w:rsidR="008B2380" w:rsidRPr="008B2380" w:rsidRDefault="008B2380" w:rsidP="008B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B238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Сведения о родителях:</w:t>
            </w:r>
          </w:p>
        </w:tc>
      </w:tr>
      <w:tr w:rsidR="008B2380" w:rsidRPr="008B2380" w:rsidTr="00447DF2">
        <w:tc>
          <w:tcPr>
            <w:tcW w:w="1902" w:type="dxa"/>
            <w:gridSpan w:val="4"/>
          </w:tcPr>
          <w:p w:rsidR="008B2380" w:rsidRPr="008B2380" w:rsidRDefault="008B2380" w:rsidP="008B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B238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Отец: Ф.И.О.</w:t>
            </w:r>
          </w:p>
        </w:tc>
        <w:tc>
          <w:tcPr>
            <w:tcW w:w="7926" w:type="dxa"/>
            <w:gridSpan w:val="19"/>
            <w:tcBorders>
              <w:bottom w:val="single" w:sz="4" w:space="0" w:color="auto"/>
            </w:tcBorders>
          </w:tcPr>
          <w:p w:rsidR="008B2380" w:rsidRPr="008B2380" w:rsidRDefault="008B2380" w:rsidP="008B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8B2380" w:rsidRPr="008B2380" w:rsidTr="00447DF2">
        <w:tc>
          <w:tcPr>
            <w:tcW w:w="1902" w:type="dxa"/>
            <w:gridSpan w:val="4"/>
          </w:tcPr>
          <w:p w:rsidR="008B2380" w:rsidRPr="008B2380" w:rsidRDefault="008B2380" w:rsidP="008B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B238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Место работы</w:t>
            </w:r>
          </w:p>
        </w:tc>
        <w:tc>
          <w:tcPr>
            <w:tcW w:w="7926" w:type="dxa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:rsidR="008B2380" w:rsidRPr="008B2380" w:rsidRDefault="008B2380" w:rsidP="008B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8B2380" w:rsidRPr="008B2380" w:rsidTr="00447DF2">
        <w:tc>
          <w:tcPr>
            <w:tcW w:w="3700" w:type="dxa"/>
            <w:gridSpan w:val="10"/>
          </w:tcPr>
          <w:p w:rsidR="008B2380" w:rsidRPr="008B2380" w:rsidRDefault="008B2380" w:rsidP="008B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B238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Телефон домашний (сотовый)</w:t>
            </w:r>
          </w:p>
        </w:tc>
        <w:tc>
          <w:tcPr>
            <w:tcW w:w="2523" w:type="dxa"/>
            <w:gridSpan w:val="8"/>
            <w:tcBorders>
              <w:bottom w:val="single" w:sz="4" w:space="0" w:color="auto"/>
            </w:tcBorders>
          </w:tcPr>
          <w:p w:rsidR="008B2380" w:rsidRPr="008B2380" w:rsidRDefault="008B2380" w:rsidP="008B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080" w:type="dxa"/>
            <w:gridSpan w:val="4"/>
          </w:tcPr>
          <w:p w:rsidR="008B2380" w:rsidRPr="008B2380" w:rsidRDefault="008B2380" w:rsidP="008B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B238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сл</w:t>
            </w:r>
            <w:r w:rsidRPr="008B238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</w:t>
            </w:r>
            <w:r w:rsidRPr="008B238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же</w:t>
            </w:r>
            <w:r w:rsidRPr="008B238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б</w:t>
            </w:r>
            <w:r w:rsidRPr="008B238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ный</w:t>
            </w:r>
          </w:p>
        </w:tc>
        <w:tc>
          <w:tcPr>
            <w:tcW w:w="2525" w:type="dxa"/>
            <w:tcBorders>
              <w:bottom w:val="single" w:sz="4" w:space="0" w:color="auto"/>
            </w:tcBorders>
          </w:tcPr>
          <w:p w:rsidR="008B2380" w:rsidRPr="008B2380" w:rsidRDefault="008B2380" w:rsidP="008B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8B2380" w:rsidRPr="008B2380" w:rsidTr="00447DF2">
        <w:tc>
          <w:tcPr>
            <w:tcW w:w="1902" w:type="dxa"/>
            <w:gridSpan w:val="4"/>
          </w:tcPr>
          <w:p w:rsidR="008B2380" w:rsidRPr="008B2380" w:rsidRDefault="008B2380" w:rsidP="008B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B238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Мать: Ф.И.О.</w:t>
            </w:r>
          </w:p>
        </w:tc>
        <w:tc>
          <w:tcPr>
            <w:tcW w:w="7926" w:type="dxa"/>
            <w:gridSpan w:val="19"/>
            <w:tcBorders>
              <w:bottom w:val="single" w:sz="4" w:space="0" w:color="auto"/>
            </w:tcBorders>
          </w:tcPr>
          <w:p w:rsidR="008B2380" w:rsidRPr="008B2380" w:rsidRDefault="008B2380" w:rsidP="008B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8B2380" w:rsidRPr="008B2380" w:rsidTr="00447DF2">
        <w:tc>
          <w:tcPr>
            <w:tcW w:w="1902" w:type="dxa"/>
            <w:gridSpan w:val="4"/>
          </w:tcPr>
          <w:p w:rsidR="008B2380" w:rsidRPr="008B2380" w:rsidRDefault="008B2380" w:rsidP="008B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B238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Место работы</w:t>
            </w:r>
          </w:p>
        </w:tc>
        <w:tc>
          <w:tcPr>
            <w:tcW w:w="7926" w:type="dxa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:rsidR="008B2380" w:rsidRPr="008B2380" w:rsidRDefault="008B2380" w:rsidP="008B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8B2380" w:rsidRPr="008B2380" w:rsidTr="00447DF2">
        <w:tc>
          <w:tcPr>
            <w:tcW w:w="2620" w:type="dxa"/>
            <w:gridSpan w:val="8"/>
          </w:tcPr>
          <w:p w:rsidR="008B2380" w:rsidRPr="008B2380" w:rsidRDefault="008B2380" w:rsidP="008B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986" w:type="dxa"/>
            <w:gridSpan w:val="5"/>
          </w:tcPr>
          <w:p w:rsidR="008B2380" w:rsidRPr="008B2380" w:rsidRDefault="008B2380" w:rsidP="008B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801" w:type="dxa"/>
            <w:gridSpan w:val="6"/>
          </w:tcPr>
          <w:p w:rsidR="008B2380" w:rsidRPr="008B2380" w:rsidRDefault="008B2380" w:rsidP="008B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3421" w:type="dxa"/>
            <w:gridSpan w:val="4"/>
          </w:tcPr>
          <w:p w:rsidR="008B2380" w:rsidRPr="008B2380" w:rsidRDefault="008B2380" w:rsidP="008B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8B2380" w:rsidRPr="008B2380" w:rsidTr="00447DF2">
        <w:tc>
          <w:tcPr>
            <w:tcW w:w="9828" w:type="dxa"/>
            <w:gridSpan w:val="23"/>
          </w:tcPr>
          <w:p w:rsidR="008B2380" w:rsidRPr="008B2380" w:rsidRDefault="008B2380" w:rsidP="008B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B238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 Уставом учреждения и нормативными актами ознакомле</w:t>
            </w:r>
            <w:proofErr w:type="gramStart"/>
            <w:r w:rsidRPr="008B238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н(</w:t>
            </w:r>
            <w:proofErr w:type="gramEnd"/>
            <w:r w:rsidRPr="008B238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а) и согласен(а).</w:t>
            </w:r>
          </w:p>
        </w:tc>
      </w:tr>
      <w:tr w:rsidR="008B2380" w:rsidRPr="008B2380" w:rsidTr="00447DF2">
        <w:tc>
          <w:tcPr>
            <w:tcW w:w="9828" w:type="dxa"/>
            <w:gridSpan w:val="23"/>
          </w:tcPr>
          <w:p w:rsidR="008B2380" w:rsidRPr="008B2380" w:rsidRDefault="008B2380" w:rsidP="008B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8B2380" w:rsidRPr="008B2380" w:rsidTr="00447DF2">
        <w:tc>
          <w:tcPr>
            <w:tcW w:w="2442" w:type="dxa"/>
            <w:gridSpan w:val="7"/>
          </w:tcPr>
          <w:p w:rsidR="008B2380" w:rsidRPr="008B2380" w:rsidRDefault="008B2380" w:rsidP="008B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B238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Дата заполнения</w:t>
            </w:r>
          </w:p>
        </w:tc>
        <w:tc>
          <w:tcPr>
            <w:tcW w:w="3420" w:type="dxa"/>
            <w:gridSpan w:val="9"/>
            <w:tcBorders>
              <w:bottom w:val="single" w:sz="4" w:space="0" w:color="auto"/>
            </w:tcBorders>
          </w:tcPr>
          <w:p w:rsidR="008B2380" w:rsidRPr="008B2380" w:rsidRDefault="008B2380" w:rsidP="008B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351" w:type="dxa"/>
            <w:gridSpan w:val="5"/>
          </w:tcPr>
          <w:p w:rsidR="008B2380" w:rsidRPr="008B2380" w:rsidRDefault="008B2380" w:rsidP="008B23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B238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Подпись</w:t>
            </w:r>
          </w:p>
        </w:tc>
        <w:tc>
          <w:tcPr>
            <w:tcW w:w="2615" w:type="dxa"/>
            <w:gridSpan w:val="2"/>
            <w:tcBorders>
              <w:bottom w:val="single" w:sz="4" w:space="0" w:color="auto"/>
            </w:tcBorders>
          </w:tcPr>
          <w:p w:rsidR="008B2380" w:rsidRPr="008B2380" w:rsidRDefault="008B2380" w:rsidP="008B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</w:tbl>
    <w:p w:rsidR="008B2380" w:rsidRPr="008B2380" w:rsidRDefault="008B2380" w:rsidP="008B23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2380" w:rsidRPr="008B2380" w:rsidRDefault="008B2380" w:rsidP="008B2380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B2380">
        <w:rPr>
          <w:rFonts w:ascii="Times New Roman" w:eastAsia="Times New Roman" w:hAnsi="Times New Roman" w:cs="Times New Roman"/>
          <w:sz w:val="27"/>
          <w:szCs w:val="27"/>
          <w:lang w:eastAsia="ru-RU"/>
        </w:rPr>
        <w:t>Результат муниципальной услуги прошу выдать: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"/>
        <w:gridCol w:w="7920"/>
      </w:tblGrid>
      <w:tr w:rsidR="008B2380" w:rsidRPr="008B2380" w:rsidTr="00447DF2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80" w:rsidRPr="008B2380" w:rsidRDefault="008B2380" w:rsidP="008B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9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2380" w:rsidRPr="008B2380" w:rsidRDefault="008B2380" w:rsidP="008B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23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посредством личного обращения;</w:t>
            </w:r>
          </w:p>
        </w:tc>
      </w:tr>
      <w:tr w:rsidR="008B2380" w:rsidRPr="008B2380" w:rsidTr="00447DF2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80" w:rsidRPr="008B2380" w:rsidRDefault="008B2380" w:rsidP="008B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9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2380" w:rsidRPr="008B2380" w:rsidRDefault="008B2380" w:rsidP="008B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23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направить по почте;</w:t>
            </w:r>
          </w:p>
        </w:tc>
      </w:tr>
      <w:tr w:rsidR="008B2380" w:rsidRPr="008B2380" w:rsidTr="00447DF2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80" w:rsidRPr="008B2380" w:rsidRDefault="008B2380" w:rsidP="008B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9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2380" w:rsidRPr="008B2380" w:rsidRDefault="008B2380" w:rsidP="008B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23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направить по электронной почте (в форме электронного документа)</w:t>
            </w:r>
          </w:p>
        </w:tc>
      </w:tr>
    </w:tbl>
    <w:p w:rsidR="008B2380" w:rsidRPr="008B2380" w:rsidRDefault="008B2380" w:rsidP="008B23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2380" w:rsidRPr="008B2380" w:rsidRDefault="008B2380" w:rsidP="008B238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3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___________/__________ </w:t>
      </w:r>
    </w:p>
    <w:p w:rsidR="008B2380" w:rsidRPr="008B2380" w:rsidRDefault="008B2380" w:rsidP="008B238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380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 заявителя)</w:t>
      </w:r>
    </w:p>
    <w:p w:rsidR="00445360" w:rsidRPr="00445360" w:rsidRDefault="00445360" w:rsidP="0044536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45360">
        <w:rPr>
          <w:rFonts w:ascii="Times New Roman" w:eastAsia="Calibri" w:hAnsi="Times New Roman" w:cs="Times New Roman"/>
          <w:sz w:val="20"/>
          <w:szCs w:val="20"/>
        </w:rPr>
        <w:t xml:space="preserve">И. о. начальника отдела образования </w:t>
      </w:r>
    </w:p>
    <w:p w:rsidR="00445360" w:rsidRPr="00445360" w:rsidRDefault="00445360" w:rsidP="0044536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45360">
        <w:rPr>
          <w:rFonts w:ascii="Times New Roman" w:eastAsia="Calibri" w:hAnsi="Times New Roman" w:cs="Times New Roman"/>
          <w:sz w:val="20"/>
          <w:szCs w:val="20"/>
        </w:rPr>
        <w:t>администрации Апанасенковского</w:t>
      </w:r>
    </w:p>
    <w:p w:rsidR="00445360" w:rsidRPr="00445360" w:rsidRDefault="00445360" w:rsidP="0044536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45360">
        <w:rPr>
          <w:rFonts w:ascii="Times New Roman" w:eastAsia="Calibri" w:hAnsi="Times New Roman" w:cs="Times New Roman"/>
          <w:sz w:val="20"/>
          <w:szCs w:val="20"/>
        </w:rPr>
        <w:t xml:space="preserve"> муниципального района </w:t>
      </w:r>
    </w:p>
    <w:p w:rsidR="00445360" w:rsidRPr="00445360" w:rsidRDefault="00445360" w:rsidP="0044536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45360">
        <w:rPr>
          <w:rFonts w:ascii="Times New Roman" w:eastAsia="Calibri" w:hAnsi="Times New Roman" w:cs="Times New Roman"/>
          <w:sz w:val="20"/>
          <w:szCs w:val="20"/>
        </w:rPr>
        <w:t xml:space="preserve">Ставропольского края                              </w:t>
      </w:r>
      <w:r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</w:t>
      </w:r>
      <w:r w:rsidRPr="00445360">
        <w:rPr>
          <w:rFonts w:ascii="Times New Roman" w:eastAsia="Calibri" w:hAnsi="Times New Roman" w:cs="Times New Roman"/>
          <w:sz w:val="20"/>
          <w:szCs w:val="20"/>
        </w:rPr>
        <w:t xml:space="preserve">       </w:t>
      </w:r>
      <w:r w:rsidR="00F26502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</w:t>
      </w:r>
      <w:r w:rsidRPr="00445360">
        <w:rPr>
          <w:rFonts w:ascii="Times New Roman" w:eastAsia="Calibri" w:hAnsi="Times New Roman" w:cs="Times New Roman"/>
          <w:sz w:val="20"/>
          <w:szCs w:val="20"/>
        </w:rPr>
        <w:t xml:space="preserve">И.И. </w:t>
      </w:r>
      <w:proofErr w:type="spellStart"/>
      <w:r w:rsidRPr="00445360">
        <w:rPr>
          <w:rFonts w:ascii="Times New Roman" w:eastAsia="Calibri" w:hAnsi="Times New Roman" w:cs="Times New Roman"/>
          <w:sz w:val="20"/>
          <w:szCs w:val="20"/>
        </w:rPr>
        <w:t>Вилинский</w:t>
      </w:r>
      <w:proofErr w:type="spellEnd"/>
      <w:r w:rsidRPr="00445360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8B2380" w:rsidRPr="008B2380" w:rsidRDefault="008B2380" w:rsidP="008B23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3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2</w:t>
      </w:r>
    </w:p>
    <w:p w:rsidR="008B2380" w:rsidRPr="008B2380" w:rsidRDefault="00AF7E84" w:rsidP="008B23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147">
        <w:rPr>
          <w:rFonts w:ascii="Times New Roman" w:hAnsi="Times New Roman" w:cs="Times New Roman"/>
          <w:color w:val="000000" w:themeColor="text1"/>
          <w:sz w:val="28"/>
          <w:szCs w:val="28"/>
        </w:rPr>
        <w:t>к административному регламенту предо</w:t>
      </w:r>
      <w:r w:rsidRPr="00147147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147147">
        <w:rPr>
          <w:rFonts w:ascii="Times New Roman" w:hAnsi="Times New Roman" w:cs="Times New Roman"/>
          <w:color w:val="000000" w:themeColor="text1"/>
          <w:sz w:val="28"/>
          <w:szCs w:val="28"/>
        </w:rPr>
        <w:t>тавления муниципальной услуги «</w:t>
      </w:r>
      <w:r w:rsidRPr="00147147">
        <w:rPr>
          <w:rFonts w:ascii="Times New Roman" w:eastAsia="Times New Roman" w:hAnsi="Times New Roman" w:cs="Times New Roman"/>
          <w:bCs/>
          <w:color w:val="000000" w:themeColor="text1"/>
          <w:kern w:val="2"/>
          <w:sz w:val="28"/>
          <w:szCs w:val="28"/>
          <w:lang w:eastAsia="ar-SA"/>
        </w:rPr>
        <w:t>Орган</w:t>
      </w:r>
      <w:r w:rsidRPr="00147147">
        <w:rPr>
          <w:rFonts w:ascii="Times New Roman" w:eastAsia="Times New Roman" w:hAnsi="Times New Roman" w:cs="Times New Roman"/>
          <w:bCs/>
          <w:color w:val="000000" w:themeColor="text1"/>
          <w:kern w:val="2"/>
          <w:sz w:val="28"/>
          <w:szCs w:val="28"/>
          <w:lang w:eastAsia="ar-SA"/>
        </w:rPr>
        <w:t>и</w:t>
      </w:r>
      <w:r w:rsidRPr="00147147">
        <w:rPr>
          <w:rFonts w:ascii="Times New Roman" w:eastAsia="Times New Roman" w:hAnsi="Times New Roman" w:cs="Times New Roman"/>
          <w:bCs/>
          <w:color w:val="000000" w:themeColor="text1"/>
          <w:kern w:val="2"/>
          <w:sz w:val="28"/>
          <w:szCs w:val="28"/>
          <w:lang w:eastAsia="ar-SA"/>
        </w:rPr>
        <w:t>зация отдыха детей в каникулярное время»</w:t>
      </w:r>
    </w:p>
    <w:p w:rsidR="00AF7E84" w:rsidRDefault="00AF7E84" w:rsidP="008B23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8B2380" w:rsidRPr="008B2380" w:rsidRDefault="008B2380" w:rsidP="008B23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8B2380">
        <w:rPr>
          <w:rFonts w:ascii="Times New Roman" w:eastAsia="Calibri" w:hAnsi="Times New Roman" w:cs="Times New Roman"/>
          <w:sz w:val="28"/>
          <w:szCs w:val="28"/>
        </w:rPr>
        <w:t>ОБРАЗЕЦ ЗАЯВЛЕНИЯ</w:t>
      </w:r>
    </w:p>
    <w:p w:rsidR="008B2380" w:rsidRPr="008B2380" w:rsidRDefault="008B2380" w:rsidP="008B23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tbl>
      <w:tblPr>
        <w:tblStyle w:val="11"/>
        <w:tblW w:w="4860" w:type="dxa"/>
        <w:tblInd w:w="49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860"/>
      </w:tblGrid>
      <w:tr w:rsidR="008B2380" w:rsidRPr="008B2380" w:rsidTr="00447DF2">
        <w:tc>
          <w:tcPr>
            <w:tcW w:w="4860" w:type="dxa"/>
          </w:tcPr>
          <w:p w:rsidR="008B2380" w:rsidRPr="008B2380" w:rsidRDefault="008B2380" w:rsidP="008B2380">
            <w:pPr>
              <w:rPr>
                <w:color w:val="000000"/>
                <w:sz w:val="27"/>
                <w:szCs w:val="27"/>
              </w:rPr>
            </w:pPr>
            <w:r w:rsidRPr="008B2380">
              <w:rPr>
                <w:color w:val="000000"/>
                <w:sz w:val="27"/>
                <w:szCs w:val="27"/>
              </w:rPr>
              <w:t xml:space="preserve">Директору муниципального </w:t>
            </w:r>
            <w:r w:rsidR="005A3D28">
              <w:rPr>
                <w:color w:val="000000"/>
                <w:sz w:val="27"/>
                <w:szCs w:val="27"/>
              </w:rPr>
              <w:t>бюджетн</w:t>
            </w:r>
            <w:r w:rsidR="005A3D28">
              <w:rPr>
                <w:color w:val="000000"/>
                <w:sz w:val="27"/>
                <w:szCs w:val="27"/>
              </w:rPr>
              <w:t>о</w:t>
            </w:r>
            <w:r w:rsidR="005A3D28">
              <w:rPr>
                <w:color w:val="000000"/>
                <w:sz w:val="27"/>
                <w:szCs w:val="27"/>
              </w:rPr>
              <w:t xml:space="preserve">го </w:t>
            </w:r>
            <w:r w:rsidRPr="008B2380">
              <w:rPr>
                <w:color w:val="000000"/>
                <w:sz w:val="27"/>
                <w:szCs w:val="27"/>
              </w:rPr>
              <w:t>общеобразовательного учреждения</w:t>
            </w:r>
          </w:p>
        </w:tc>
      </w:tr>
      <w:tr w:rsidR="008B2380" w:rsidRPr="008B2380" w:rsidTr="00447DF2">
        <w:tc>
          <w:tcPr>
            <w:tcW w:w="4860" w:type="dxa"/>
            <w:tcBorders>
              <w:bottom w:val="single" w:sz="4" w:space="0" w:color="auto"/>
            </w:tcBorders>
          </w:tcPr>
          <w:p w:rsidR="008B2380" w:rsidRPr="008B2380" w:rsidRDefault="005A3D28" w:rsidP="000F5E77">
            <w:pPr>
              <w:rPr>
                <w:i/>
                <w:color w:val="000000"/>
                <w:sz w:val="27"/>
                <w:szCs w:val="27"/>
              </w:rPr>
            </w:pPr>
            <w:r>
              <w:rPr>
                <w:i/>
                <w:color w:val="000000"/>
                <w:sz w:val="27"/>
                <w:szCs w:val="27"/>
              </w:rPr>
              <w:t>СОШ № 1 с</w:t>
            </w:r>
            <w:proofErr w:type="gramStart"/>
            <w:r>
              <w:rPr>
                <w:i/>
                <w:color w:val="000000"/>
                <w:sz w:val="27"/>
                <w:szCs w:val="27"/>
              </w:rPr>
              <w:t>.</w:t>
            </w:r>
            <w:r w:rsidR="000F5E77">
              <w:rPr>
                <w:i/>
                <w:color w:val="000000"/>
                <w:sz w:val="27"/>
                <w:szCs w:val="27"/>
              </w:rPr>
              <w:t>Д</w:t>
            </w:r>
            <w:proofErr w:type="gramEnd"/>
            <w:r w:rsidR="000F5E77">
              <w:rPr>
                <w:i/>
                <w:color w:val="000000"/>
                <w:sz w:val="27"/>
                <w:szCs w:val="27"/>
              </w:rPr>
              <w:t>ивное</w:t>
            </w:r>
          </w:p>
        </w:tc>
      </w:tr>
      <w:tr w:rsidR="008B2380" w:rsidRPr="008B2380" w:rsidTr="00447DF2"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8B2380" w:rsidRPr="008B2380" w:rsidRDefault="005A3D28" w:rsidP="00F257C8">
            <w:pPr>
              <w:rPr>
                <w:i/>
                <w:color w:val="000000"/>
                <w:sz w:val="27"/>
                <w:szCs w:val="27"/>
              </w:rPr>
            </w:pPr>
            <w:r>
              <w:rPr>
                <w:i/>
                <w:color w:val="000000"/>
                <w:sz w:val="27"/>
                <w:szCs w:val="27"/>
              </w:rPr>
              <w:t>П</w:t>
            </w:r>
            <w:r w:rsidR="00F257C8">
              <w:rPr>
                <w:i/>
                <w:color w:val="000000"/>
                <w:sz w:val="27"/>
                <w:szCs w:val="27"/>
              </w:rPr>
              <w:t>етров</w:t>
            </w:r>
            <w:r>
              <w:rPr>
                <w:i/>
                <w:color w:val="000000"/>
                <w:sz w:val="27"/>
                <w:szCs w:val="27"/>
              </w:rPr>
              <w:t xml:space="preserve">ой </w:t>
            </w:r>
            <w:r w:rsidR="00F257C8">
              <w:rPr>
                <w:i/>
                <w:color w:val="000000"/>
                <w:sz w:val="27"/>
                <w:szCs w:val="27"/>
              </w:rPr>
              <w:t>И</w:t>
            </w:r>
            <w:r>
              <w:rPr>
                <w:i/>
                <w:color w:val="000000"/>
                <w:sz w:val="27"/>
                <w:szCs w:val="27"/>
              </w:rPr>
              <w:t>.</w:t>
            </w:r>
            <w:r w:rsidR="00F257C8">
              <w:rPr>
                <w:i/>
                <w:color w:val="000000"/>
                <w:sz w:val="27"/>
                <w:szCs w:val="27"/>
              </w:rPr>
              <w:t>Т</w:t>
            </w:r>
            <w:r>
              <w:rPr>
                <w:i/>
                <w:color w:val="000000"/>
                <w:sz w:val="27"/>
                <w:szCs w:val="27"/>
              </w:rPr>
              <w:t>.</w:t>
            </w:r>
          </w:p>
        </w:tc>
      </w:tr>
    </w:tbl>
    <w:p w:rsidR="008B2380" w:rsidRPr="008B2380" w:rsidRDefault="008B2380" w:rsidP="008B2380">
      <w:pPr>
        <w:spacing w:after="160" w:line="259" w:lineRule="auto"/>
        <w:jc w:val="both"/>
        <w:rPr>
          <w:rFonts w:ascii="Times New Roman" w:eastAsia="Calibri" w:hAnsi="Times New Roman" w:cs="Times New Roman"/>
          <w:color w:val="000000"/>
        </w:rPr>
      </w:pPr>
    </w:p>
    <w:p w:rsidR="008B2380" w:rsidRPr="008B2380" w:rsidRDefault="008B2380" w:rsidP="008B2380">
      <w:pPr>
        <w:spacing w:after="160" w:line="360" w:lineRule="auto"/>
        <w:jc w:val="center"/>
        <w:rPr>
          <w:rFonts w:ascii="Times New Roman" w:eastAsia="Calibri" w:hAnsi="Times New Roman" w:cs="Times New Roman"/>
          <w:caps/>
          <w:sz w:val="27"/>
          <w:szCs w:val="27"/>
        </w:rPr>
      </w:pPr>
      <w:r w:rsidRPr="008B2380">
        <w:rPr>
          <w:rFonts w:ascii="Times New Roman" w:eastAsia="Calibri" w:hAnsi="Times New Roman" w:cs="Times New Roman"/>
          <w:caps/>
          <w:sz w:val="27"/>
          <w:szCs w:val="27"/>
        </w:rPr>
        <w:t>Заявление</w:t>
      </w:r>
    </w:p>
    <w:tbl>
      <w:tblPr>
        <w:tblStyle w:val="11"/>
        <w:tblW w:w="9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646"/>
        <w:gridCol w:w="540"/>
        <w:gridCol w:w="180"/>
        <w:gridCol w:w="236"/>
        <w:gridCol w:w="306"/>
        <w:gridCol w:w="358"/>
        <w:gridCol w:w="182"/>
        <w:gridCol w:w="178"/>
        <w:gridCol w:w="542"/>
        <w:gridCol w:w="538"/>
        <w:gridCol w:w="83"/>
        <w:gridCol w:w="99"/>
        <w:gridCol w:w="540"/>
        <w:gridCol w:w="180"/>
        <w:gridCol w:w="540"/>
        <w:gridCol w:w="540"/>
        <w:gridCol w:w="180"/>
        <w:gridCol w:w="540"/>
        <w:gridCol w:w="360"/>
        <w:gridCol w:w="360"/>
        <w:gridCol w:w="90"/>
        <w:gridCol w:w="450"/>
        <w:gridCol w:w="236"/>
        <w:gridCol w:w="1924"/>
      </w:tblGrid>
      <w:tr w:rsidR="008B2380" w:rsidRPr="008B2380" w:rsidTr="00447DF2">
        <w:tc>
          <w:tcPr>
            <w:tcW w:w="7128" w:type="dxa"/>
            <w:gridSpan w:val="20"/>
          </w:tcPr>
          <w:p w:rsidR="008B2380" w:rsidRPr="008B2380" w:rsidRDefault="008B2380" w:rsidP="008B2380">
            <w:pPr>
              <w:rPr>
                <w:sz w:val="27"/>
                <w:szCs w:val="27"/>
              </w:rPr>
            </w:pPr>
            <w:r w:rsidRPr="008B2380">
              <w:rPr>
                <w:sz w:val="27"/>
                <w:szCs w:val="27"/>
              </w:rPr>
              <w:t xml:space="preserve">Прошу принять в лагерь дневного пребывания на смену </w:t>
            </w:r>
            <w:proofErr w:type="gramStart"/>
            <w:r w:rsidRPr="008B2380">
              <w:rPr>
                <w:sz w:val="27"/>
                <w:szCs w:val="27"/>
              </w:rPr>
              <w:t>с</w:t>
            </w:r>
            <w:proofErr w:type="gramEnd"/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</w:tcPr>
          <w:p w:rsidR="008B2380" w:rsidRPr="008B2380" w:rsidRDefault="005A3D28" w:rsidP="008B2380">
            <w:pPr>
              <w:rPr>
                <w:i/>
                <w:sz w:val="27"/>
                <w:szCs w:val="27"/>
              </w:rPr>
            </w:pPr>
            <w:r>
              <w:rPr>
                <w:i/>
                <w:sz w:val="27"/>
                <w:szCs w:val="27"/>
              </w:rPr>
              <w:t>01</w:t>
            </w:r>
          </w:p>
        </w:tc>
        <w:tc>
          <w:tcPr>
            <w:tcW w:w="236" w:type="dxa"/>
          </w:tcPr>
          <w:p w:rsidR="008B2380" w:rsidRPr="008B2380" w:rsidRDefault="008B2380" w:rsidP="008B2380">
            <w:pPr>
              <w:rPr>
                <w:i/>
                <w:sz w:val="27"/>
                <w:szCs w:val="27"/>
              </w:rPr>
            </w:pPr>
          </w:p>
        </w:tc>
        <w:tc>
          <w:tcPr>
            <w:tcW w:w="1924" w:type="dxa"/>
            <w:tcBorders>
              <w:bottom w:val="single" w:sz="4" w:space="0" w:color="auto"/>
            </w:tcBorders>
          </w:tcPr>
          <w:p w:rsidR="008B2380" w:rsidRPr="008B2380" w:rsidRDefault="005A3D28" w:rsidP="008B2380">
            <w:pPr>
              <w:rPr>
                <w:i/>
                <w:sz w:val="27"/>
                <w:szCs w:val="27"/>
              </w:rPr>
            </w:pPr>
            <w:r>
              <w:rPr>
                <w:i/>
                <w:sz w:val="27"/>
                <w:szCs w:val="27"/>
              </w:rPr>
              <w:t>июн</w:t>
            </w:r>
            <w:r w:rsidR="008B2380" w:rsidRPr="008B2380">
              <w:rPr>
                <w:i/>
                <w:sz w:val="27"/>
                <w:szCs w:val="27"/>
              </w:rPr>
              <w:t>я</w:t>
            </w:r>
          </w:p>
        </w:tc>
      </w:tr>
      <w:tr w:rsidR="008B2380" w:rsidRPr="008B2380" w:rsidTr="00447DF2">
        <w:tc>
          <w:tcPr>
            <w:tcW w:w="646" w:type="dxa"/>
          </w:tcPr>
          <w:p w:rsidR="008B2380" w:rsidRPr="008B2380" w:rsidRDefault="008B2380" w:rsidP="008B2380">
            <w:pPr>
              <w:rPr>
                <w:sz w:val="27"/>
                <w:szCs w:val="27"/>
              </w:rPr>
            </w:pPr>
            <w:r w:rsidRPr="008B2380">
              <w:rPr>
                <w:sz w:val="27"/>
                <w:szCs w:val="27"/>
              </w:rPr>
              <w:t>по</w:t>
            </w: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</w:tcPr>
          <w:p w:rsidR="008B2380" w:rsidRPr="008B2380" w:rsidRDefault="005A3D28" w:rsidP="008B2380">
            <w:pPr>
              <w:rPr>
                <w:i/>
                <w:sz w:val="27"/>
                <w:szCs w:val="27"/>
              </w:rPr>
            </w:pPr>
            <w:r>
              <w:rPr>
                <w:i/>
                <w:sz w:val="27"/>
                <w:szCs w:val="27"/>
              </w:rPr>
              <w:t>22</w:t>
            </w:r>
          </w:p>
        </w:tc>
        <w:tc>
          <w:tcPr>
            <w:tcW w:w="236" w:type="dxa"/>
          </w:tcPr>
          <w:p w:rsidR="008B2380" w:rsidRPr="008B2380" w:rsidRDefault="008B2380" w:rsidP="008B2380">
            <w:pPr>
              <w:rPr>
                <w:i/>
                <w:sz w:val="27"/>
                <w:szCs w:val="27"/>
              </w:rPr>
            </w:pPr>
          </w:p>
        </w:tc>
        <w:tc>
          <w:tcPr>
            <w:tcW w:w="1566" w:type="dxa"/>
            <w:gridSpan w:val="5"/>
            <w:tcBorders>
              <w:bottom w:val="single" w:sz="4" w:space="0" w:color="auto"/>
            </w:tcBorders>
          </w:tcPr>
          <w:p w:rsidR="008B2380" w:rsidRPr="008B2380" w:rsidRDefault="005A3D28" w:rsidP="008B2380">
            <w:pPr>
              <w:rPr>
                <w:i/>
                <w:sz w:val="27"/>
                <w:szCs w:val="27"/>
              </w:rPr>
            </w:pPr>
            <w:r>
              <w:rPr>
                <w:i/>
                <w:sz w:val="27"/>
                <w:szCs w:val="27"/>
              </w:rPr>
              <w:t>июн</w:t>
            </w:r>
            <w:r w:rsidR="008B2380" w:rsidRPr="008B2380">
              <w:rPr>
                <w:i/>
                <w:sz w:val="27"/>
                <w:szCs w:val="27"/>
              </w:rPr>
              <w:t>я</w:t>
            </w:r>
          </w:p>
        </w:tc>
        <w:tc>
          <w:tcPr>
            <w:tcW w:w="621" w:type="dxa"/>
            <w:gridSpan w:val="2"/>
          </w:tcPr>
          <w:p w:rsidR="008B2380" w:rsidRPr="008B2380" w:rsidRDefault="008B2380" w:rsidP="000F5E77">
            <w:pPr>
              <w:rPr>
                <w:sz w:val="27"/>
                <w:szCs w:val="27"/>
              </w:rPr>
            </w:pPr>
            <w:r w:rsidRPr="008B2380">
              <w:rPr>
                <w:sz w:val="27"/>
                <w:szCs w:val="27"/>
              </w:rPr>
              <w:t>20</w:t>
            </w:r>
          </w:p>
        </w:tc>
        <w:tc>
          <w:tcPr>
            <w:tcW w:w="1359" w:type="dxa"/>
            <w:gridSpan w:val="4"/>
            <w:tcBorders>
              <w:bottom w:val="single" w:sz="4" w:space="0" w:color="auto"/>
            </w:tcBorders>
          </w:tcPr>
          <w:p w:rsidR="008B2380" w:rsidRPr="008B2380" w:rsidRDefault="000F5E77" w:rsidP="000F5E77">
            <w:pPr>
              <w:rPr>
                <w:i/>
                <w:sz w:val="27"/>
                <w:szCs w:val="27"/>
              </w:rPr>
            </w:pPr>
            <w:r>
              <w:rPr>
                <w:i/>
                <w:sz w:val="27"/>
                <w:szCs w:val="27"/>
              </w:rPr>
              <w:t>20</w:t>
            </w:r>
            <w:r w:rsidR="008B2380" w:rsidRPr="008B2380">
              <w:rPr>
                <w:i/>
                <w:sz w:val="27"/>
                <w:szCs w:val="27"/>
              </w:rPr>
              <w:t xml:space="preserve"> г.</w:t>
            </w:r>
          </w:p>
        </w:tc>
        <w:tc>
          <w:tcPr>
            <w:tcW w:w="4680" w:type="dxa"/>
            <w:gridSpan w:val="9"/>
          </w:tcPr>
          <w:p w:rsidR="008B2380" w:rsidRPr="008B2380" w:rsidRDefault="008B2380" w:rsidP="008B2380">
            <w:pPr>
              <w:rPr>
                <w:sz w:val="27"/>
                <w:szCs w:val="27"/>
              </w:rPr>
            </w:pPr>
            <w:r w:rsidRPr="008B2380">
              <w:rPr>
                <w:sz w:val="27"/>
                <w:szCs w:val="27"/>
              </w:rPr>
              <w:t xml:space="preserve">моего </w:t>
            </w:r>
            <w:r w:rsidRPr="008B2380">
              <w:rPr>
                <w:sz w:val="27"/>
                <w:szCs w:val="27"/>
                <w:u w:val="single"/>
              </w:rPr>
              <w:t>сына (</w:t>
            </w:r>
            <w:r w:rsidRPr="008B2380">
              <w:rPr>
                <w:sz w:val="27"/>
                <w:szCs w:val="27"/>
              </w:rPr>
              <w:t>дочь).</w:t>
            </w:r>
          </w:p>
        </w:tc>
      </w:tr>
      <w:tr w:rsidR="008B2380" w:rsidRPr="008B2380" w:rsidTr="00447DF2">
        <w:tc>
          <w:tcPr>
            <w:tcW w:w="2626" w:type="dxa"/>
            <w:gridSpan w:val="8"/>
          </w:tcPr>
          <w:p w:rsidR="008B2380" w:rsidRPr="008B2380" w:rsidRDefault="008B2380" w:rsidP="008B2380">
            <w:pPr>
              <w:spacing w:line="360" w:lineRule="auto"/>
              <w:rPr>
                <w:sz w:val="27"/>
                <w:szCs w:val="27"/>
              </w:rPr>
            </w:pPr>
            <w:r w:rsidRPr="008B2380">
              <w:rPr>
                <w:sz w:val="27"/>
                <w:szCs w:val="27"/>
              </w:rPr>
              <w:t>Фамилия ребенка</w:t>
            </w:r>
          </w:p>
        </w:tc>
        <w:tc>
          <w:tcPr>
            <w:tcW w:w="7202" w:type="dxa"/>
            <w:gridSpan w:val="16"/>
            <w:tcBorders>
              <w:bottom w:val="single" w:sz="4" w:space="0" w:color="auto"/>
            </w:tcBorders>
          </w:tcPr>
          <w:p w:rsidR="008B2380" w:rsidRPr="008B2380" w:rsidRDefault="005A3D28" w:rsidP="008B2380">
            <w:pPr>
              <w:spacing w:line="360" w:lineRule="auto"/>
              <w:rPr>
                <w:i/>
                <w:sz w:val="27"/>
                <w:szCs w:val="27"/>
              </w:rPr>
            </w:pPr>
            <w:r>
              <w:rPr>
                <w:i/>
                <w:sz w:val="27"/>
                <w:szCs w:val="27"/>
              </w:rPr>
              <w:t>Иванов</w:t>
            </w:r>
          </w:p>
        </w:tc>
      </w:tr>
      <w:tr w:rsidR="008B2380" w:rsidRPr="008B2380" w:rsidTr="00447DF2">
        <w:tc>
          <w:tcPr>
            <w:tcW w:w="2266" w:type="dxa"/>
            <w:gridSpan w:val="6"/>
          </w:tcPr>
          <w:p w:rsidR="008B2380" w:rsidRPr="008B2380" w:rsidRDefault="008B2380" w:rsidP="008B2380">
            <w:pPr>
              <w:spacing w:line="360" w:lineRule="auto"/>
              <w:rPr>
                <w:sz w:val="27"/>
                <w:szCs w:val="27"/>
              </w:rPr>
            </w:pPr>
            <w:r w:rsidRPr="008B2380">
              <w:rPr>
                <w:sz w:val="27"/>
                <w:szCs w:val="27"/>
              </w:rPr>
              <w:t>Имя, отчество</w:t>
            </w:r>
          </w:p>
        </w:tc>
        <w:tc>
          <w:tcPr>
            <w:tcW w:w="7562" w:type="dxa"/>
            <w:gridSpan w:val="18"/>
            <w:tcBorders>
              <w:bottom w:val="single" w:sz="4" w:space="0" w:color="auto"/>
            </w:tcBorders>
          </w:tcPr>
          <w:p w:rsidR="008B2380" w:rsidRPr="008B2380" w:rsidRDefault="00F26502" w:rsidP="008B2380">
            <w:pPr>
              <w:spacing w:line="360" w:lineRule="auto"/>
              <w:rPr>
                <w:i/>
                <w:sz w:val="27"/>
                <w:szCs w:val="27"/>
              </w:rPr>
            </w:pPr>
            <w:r>
              <w:rPr>
                <w:i/>
                <w:sz w:val="27"/>
                <w:szCs w:val="27"/>
              </w:rPr>
              <w:t>Николай Александрович</w:t>
            </w:r>
          </w:p>
        </w:tc>
      </w:tr>
      <w:tr w:rsidR="008B2380" w:rsidRPr="008B2380" w:rsidTr="00447DF2">
        <w:tc>
          <w:tcPr>
            <w:tcW w:w="3706" w:type="dxa"/>
            <w:gridSpan w:val="10"/>
          </w:tcPr>
          <w:p w:rsidR="008B2380" w:rsidRPr="008B2380" w:rsidRDefault="008B2380" w:rsidP="008B2380">
            <w:pPr>
              <w:spacing w:line="360" w:lineRule="auto"/>
              <w:rPr>
                <w:sz w:val="27"/>
                <w:szCs w:val="27"/>
              </w:rPr>
            </w:pPr>
            <w:r w:rsidRPr="008B2380">
              <w:rPr>
                <w:sz w:val="27"/>
                <w:szCs w:val="27"/>
              </w:rPr>
              <w:t>Год, месяц, число рождения</w:t>
            </w:r>
          </w:p>
        </w:tc>
        <w:tc>
          <w:tcPr>
            <w:tcW w:w="6122" w:type="dxa"/>
            <w:gridSpan w:val="14"/>
            <w:tcBorders>
              <w:bottom w:val="single" w:sz="4" w:space="0" w:color="auto"/>
            </w:tcBorders>
          </w:tcPr>
          <w:p w:rsidR="008B2380" w:rsidRPr="008B2380" w:rsidRDefault="00F26502" w:rsidP="008B2380">
            <w:pPr>
              <w:spacing w:line="360" w:lineRule="auto"/>
              <w:rPr>
                <w:i/>
                <w:sz w:val="27"/>
                <w:szCs w:val="27"/>
              </w:rPr>
            </w:pPr>
            <w:r>
              <w:rPr>
                <w:i/>
                <w:sz w:val="27"/>
                <w:szCs w:val="27"/>
              </w:rPr>
              <w:t>08 ноября</w:t>
            </w:r>
            <w:r w:rsidR="005A3D28">
              <w:rPr>
                <w:i/>
                <w:sz w:val="27"/>
                <w:szCs w:val="27"/>
              </w:rPr>
              <w:t xml:space="preserve"> 20</w:t>
            </w:r>
            <w:r>
              <w:rPr>
                <w:i/>
                <w:sz w:val="27"/>
                <w:szCs w:val="27"/>
              </w:rPr>
              <w:t>17</w:t>
            </w:r>
            <w:r w:rsidR="008B2380" w:rsidRPr="008B2380">
              <w:rPr>
                <w:i/>
                <w:sz w:val="27"/>
                <w:szCs w:val="27"/>
              </w:rPr>
              <w:t xml:space="preserve"> года</w:t>
            </w:r>
          </w:p>
        </w:tc>
      </w:tr>
      <w:tr w:rsidR="008B2380" w:rsidRPr="008B2380" w:rsidTr="00447DF2">
        <w:tc>
          <w:tcPr>
            <w:tcW w:w="1186" w:type="dxa"/>
            <w:gridSpan w:val="2"/>
          </w:tcPr>
          <w:p w:rsidR="008B2380" w:rsidRPr="008B2380" w:rsidRDefault="008B2380" w:rsidP="008B2380">
            <w:pPr>
              <w:spacing w:line="360" w:lineRule="auto"/>
              <w:rPr>
                <w:sz w:val="27"/>
                <w:szCs w:val="27"/>
              </w:rPr>
            </w:pPr>
            <w:r w:rsidRPr="008B2380">
              <w:rPr>
                <w:sz w:val="27"/>
                <w:szCs w:val="27"/>
              </w:rPr>
              <w:t>Адрес</w:t>
            </w:r>
          </w:p>
        </w:tc>
        <w:tc>
          <w:tcPr>
            <w:tcW w:w="8642" w:type="dxa"/>
            <w:gridSpan w:val="22"/>
            <w:tcBorders>
              <w:bottom w:val="single" w:sz="4" w:space="0" w:color="auto"/>
            </w:tcBorders>
          </w:tcPr>
          <w:p w:rsidR="008B2380" w:rsidRPr="008B2380" w:rsidRDefault="005A3D28" w:rsidP="00A511C6">
            <w:pPr>
              <w:spacing w:line="360" w:lineRule="auto"/>
              <w:rPr>
                <w:i/>
                <w:sz w:val="27"/>
                <w:szCs w:val="27"/>
              </w:rPr>
            </w:pPr>
            <w:r>
              <w:rPr>
                <w:i/>
                <w:sz w:val="27"/>
                <w:szCs w:val="27"/>
              </w:rPr>
              <w:t>с</w:t>
            </w:r>
            <w:proofErr w:type="gramStart"/>
            <w:r>
              <w:rPr>
                <w:i/>
                <w:sz w:val="27"/>
                <w:szCs w:val="27"/>
              </w:rPr>
              <w:t>.</w:t>
            </w:r>
            <w:r w:rsidR="000F5E77">
              <w:rPr>
                <w:i/>
                <w:sz w:val="27"/>
                <w:szCs w:val="27"/>
              </w:rPr>
              <w:t>Д</w:t>
            </w:r>
            <w:proofErr w:type="gramEnd"/>
            <w:r w:rsidR="000F5E77">
              <w:rPr>
                <w:i/>
                <w:sz w:val="27"/>
                <w:szCs w:val="27"/>
              </w:rPr>
              <w:t>ивное</w:t>
            </w:r>
            <w:r>
              <w:rPr>
                <w:i/>
                <w:sz w:val="27"/>
                <w:szCs w:val="27"/>
              </w:rPr>
              <w:t xml:space="preserve">, </w:t>
            </w:r>
            <w:r w:rsidR="000F5E77">
              <w:rPr>
                <w:i/>
                <w:sz w:val="27"/>
                <w:szCs w:val="27"/>
              </w:rPr>
              <w:t>Апан</w:t>
            </w:r>
            <w:r w:rsidR="00A511C6">
              <w:rPr>
                <w:i/>
                <w:sz w:val="27"/>
                <w:szCs w:val="27"/>
              </w:rPr>
              <w:t>а</w:t>
            </w:r>
            <w:r w:rsidR="000F5E77">
              <w:rPr>
                <w:i/>
                <w:sz w:val="27"/>
                <w:szCs w:val="27"/>
              </w:rPr>
              <w:t>сенковского района,</w:t>
            </w:r>
            <w:r w:rsidR="008B2380" w:rsidRPr="008B2380">
              <w:rPr>
                <w:i/>
                <w:sz w:val="27"/>
                <w:szCs w:val="27"/>
              </w:rPr>
              <w:t xml:space="preserve"> Ставропольского края,</w:t>
            </w:r>
          </w:p>
        </w:tc>
      </w:tr>
      <w:tr w:rsidR="008B2380" w:rsidRPr="008B2380" w:rsidTr="00447DF2">
        <w:tc>
          <w:tcPr>
            <w:tcW w:w="9828" w:type="dxa"/>
            <w:gridSpan w:val="24"/>
            <w:tcBorders>
              <w:bottom w:val="single" w:sz="4" w:space="0" w:color="auto"/>
            </w:tcBorders>
          </w:tcPr>
          <w:p w:rsidR="008B2380" w:rsidRPr="008B2380" w:rsidRDefault="005A3D28" w:rsidP="008B2380">
            <w:pPr>
              <w:spacing w:line="360" w:lineRule="auto"/>
              <w:rPr>
                <w:i/>
                <w:sz w:val="27"/>
                <w:szCs w:val="27"/>
              </w:rPr>
            </w:pPr>
            <w:r>
              <w:rPr>
                <w:i/>
                <w:sz w:val="27"/>
                <w:szCs w:val="27"/>
              </w:rPr>
              <w:t>ул</w:t>
            </w:r>
            <w:proofErr w:type="gramStart"/>
            <w:r>
              <w:rPr>
                <w:i/>
                <w:sz w:val="27"/>
                <w:szCs w:val="27"/>
              </w:rPr>
              <w:t>.К</w:t>
            </w:r>
            <w:proofErr w:type="gramEnd"/>
            <w:r w:rsidR="000E04CB">
              <w:rPr>
                <w:i/>
                <w:sz w:val="27"/>
                <w:szCs w:val="27"/>
              </w:rPr>
              <w:t>оминтерн</w:t>
            </w:r>
            <w:r>
              <w:rPr>
                <w:i/>
                <w:sz w:val="27"/>
                <w:szCs w:val="27"/>
              </w:rPr>
              <w:t xml:space="preserve">а, </w:t>
            </w:r>
            <w:r w:rsidR="000E04CB">
              <w:rPr>
                <w:i/>
                <w:sz w:val="27"/>
                <w:szCs w:val="27"/>
              </w:rPr>
              <w:t>1</w:t>
            </w:r>
            <w:r w:rsidR="00F26502">
              <w:rPr>
                <w:i/>
                <w:sz w:val="27"/>
                <w:szCs w:val="27"/>
              </w:rPr>
              <w:t>1</w:t>
            </w:r>
          </w:p>
        </w:tc>
      </w:tr>
      <w:tr w:rsidR="008B2380" w:rsidRPr="008B2380" w:rsidTr="00447DF2">
        <w:tc>
          <w:tcPr>
            <w:tcW w:w="3888" w:type="dxa"/>
            <w:gridSpan w:val="12"/>
            <w:tcBorders>
              <w:top w:val="single" w:sz="4" w:space="0" w:color="auto"/>
            </w:tcBorders>
          </w:tcPr>
          <w:p w:rsidR="008B2380" w:rsidRPr="008B2380" w:rsidRDefault="008B2380" w:rsidP="008B2380">
            <w:pPr>
              <w:spacing w:line="360" w:lineRule="auto"/>
              <w:rPr>
                <w:sz w:val="27"/>
                <w:szCs w:val="27"/>
              </w:rPr>
            </w:pPr>
            <w:r w:rsidRPr="008B2380">
              <w:rPr>
                <w:sz w:val="27"/>
                <w:szCs w:val="27"/>
              </w:rPr>
              <w:t>Образовательное учреждение</w:t>
            </w:r>
          </w:p>
        </w:tc>
        <w:tc>
          <w:tcPr>
            <w:tcW w:w="540" w:type="dxa"/>
            <w:tcBorders>
              <w:top w:val="single" w:sz="4" w:space="0" w:color="auto"/>
            </w:tcBorders>
          </w:tcPr>
          <w:p w:rsidR="008B2380" w:rsidRPr="008B2380" w:rsidRDefault="008B2380" w:rsidP="008B2380">
            <w:pPr>
              <w:spacing w:line="360" w:lineRule="auto"/>
              <w:rPr>
                <w:sz w:val="27"/>
                <w:szCs w:val="27"/>
              </w:rPr>
            </w:pPr>
            <w:r w:rsidRPr="008B2380">
              <w:rPr>
                <w:sz w:val="27"/>
                <w:szCs w:val="27"/>
              </w:rPr>
              <w:t>№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B2380" w:rsidRPr="008B2380" w:rsidRDefault="005A3D28" w:rsidP="008B2380">
            <w:pPr>
              <w:spacing w:line="360" w:lineRule="auto"/>
              <w:rPr>
                <w:i/>
                <w:sz w:val="27"/>
                <w:szCs w:val="27"/>
              </w:rPr>
            </w:pPr>
            <w:r>
              <w:rPr>
                <w:i/>
                <w:sz w:val="27"/>
                <w:szCs w:val="27"/>
              </w:rPr>
              <w:t>1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</w:tcBorders>
          </w:tcPr>
          <w:p w:rsidR="008B2380" w:rsidRPr="008B2380" w:rsidRDefault="008B2380" w:rsidP="008B2380">
            <w:pPr>
              <w:spacing w:line="360" w:lineRule="auto"/>
              <w:rPr>
                <w:sz w:val="27"/>
                <w:szCs w:val="27"/>
              </w:rPr>
            </w:pPr>
            <w:r w:rsidRPr="008B2380">
              <w:rPr>
                <w:sz w:val="27"/>
                <w:szCs w:val="27"/>
              </w:rPr>
              <w:t>класс</w:t>
            </w:r>
          </w:p>
        </w:tc>
        <w:tc>
          <w:tcPr>
            <w:tcW w:w="306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8B2380" w:rsidRPr="008B2380" w:rsidRDefault="005A3D28" w:rsidP="008B2380">
            <w:pPr>
              <w:spacing w:line="360" w:lineRule="auto"/>
              <w:rPr>
                <w:i/>
                <w:sz w:val="27"/>
                <w:szCs w:val="27"/>
              </w:rPr>
            </w:pPr>
            <w:r>
              <w:rPr>
                <w:i/>
                <w:sz w:val="27"/>
                <w:szCs w:val="27"/>
              </w:rPr>
              <w:t>6</w:t>
            </w:r>
          </w:p>
        </w:tc>
      </w:tr>
      <w:tr w:rsidR="008B2380" w:rsidRPr="008B2380" w:rsidTr="00447DF2">
        <w:tc>
          <w:tcPr>
            <w:tcW w:w="9828" w:type="dxa"/>
            <w:gridSpan w:val="24"/>
          </w:tcPr>
          <w:p w:rsidR="008B2380" w:rsidRPr="008B2380" w:rsidRDefault="008B2380" w:rsidP="008B2380">
            <w:pPr>
              <w:spacing w:line="360" w:lineRule="auto"/>
              <w:rPr>
                <w:sz w:val="10"/>
                <w:szCs w:val="10"/>
              </w:rPr>
            </w:pPr>
          </w:p>
        </w:tc>
      </w:tr>
      <w:tr w:rsidR="008B2380" w:rsidRPr="008B2380" w:rsidTr="00447DF2">
        <w:tc>
          <w:tcPr>
            <w:tcW w:w="9828" w:type="dxa"/>
            <w:gridSpan w:val="24"/>
          </w:tcPr>
          <w:p w:rsidR="008B2380" w:rsidRPr="008B2380" w:rsidRDefault="008B2380" w:rsidP="008B2380">
            <w:pPr>
              <w:spacing w:line="360" w:lineRule="auto"/>
              <w:rPr>
                <w:sz w:val="27"/>
                <w:szCs w:val="27"/>
              </w:rPr>
            </w:pPr>
            <w:r w:rsidRPr="008B2380">
              <w:rPr>
                <w:sz w:val="27"/>
                <w:szCs w:val="27"/>
              </w:rPr>
              <w:t>Сведения о родителях:</w:t>
            </w:r>
          </w:p>
        </w:tc>
      </w:tr>
      <w:tr w:rsidR="008B2380" w:rsidRPr="008B2380" w:rsidTr="00447DF2">
        <w:tc>
          <w:tcPr>
            <w:tcW w:w="1908" w:type="dxa"/>
            <w:gridSpan w:val="5"/>
          </w:tcPr>
          <w:p w:rsidR="008B2380" w:rsidRPr="008B2380" w:rsidRDefault="008B2380" w:rsidP="008B2380">
            <w:pPr>
              <w:spacing w:line="360" w:lineRule="auto"/>
              <w:rPr>
                <w:sz w:val="27"/>
                <w:szCs w:val="27"/>
              </w:rPr>
            </w:pPr>
            <w:r w:rsidRPr="008B2380">
              <w:rPr>
                <w:sz w:val="27"/>
                <w:szCs w:val="27"/>
              </w:rPr>
              <w:t>Отец: Ф.И.О.</w:t>
            </w:r>
          </w:p>
        </w:tc>
        <w:tc>
          <w:tcPr>
            <w:tcW w:w="7920" w:type="dxa"/>
            <w:gridSpan w:val="19"/>
            <w:tcBorders>
              <w:bottom w:val="single" w:sz="4" w:space="0" w:color="auto"/>
            </w:tcBorders>
          </w:tcPr>
          <w:p w:rsidR="008B2380" w:rsidRPr="008B2380" w:rsidRDefault="005A3D28" w:rsidP="008B2380">
            <w:pPr>
              <w:spacing w:line="360" w:lineRule="auto"/>
              <w:rPr>
                <w:i/>
                <w:sz w:val="27"/>
                <w:szCs w:val="27"/>
              </w:rPr>
            </w:pPr>
            <w:r>
              <w:rPr>
                <w:i/>
                <w:sz w:val="27"/>
                <w:szCs w:val="27"/>
              </w:rPr>
              <w:t xml:space="preserve">Иванов </w:t>
            </w:r>
            <w:r w:rsidR="00F26502">
              <w:rPr>
                <w:i/>
                <w:sz w:val="27"/>
                <w:szCs w:val="27"/>
              </w:rPr>
              <w:t>Александр</w:t>
            </w:r>
            <w:r>
              <w:rPr>
                <w:i/>
                <w:sz w:val="27"/>
                <w:szCs w:val="27"/>
              </w:rPr>
              <w:t xml:space="preserve"> </w:t>
            </w:r>
            <w:r w:rsidR="00F26502">
              <w:rPr>
                <w:i/>
                <w:sz w:val="27"/>
                <w:szCs w:val="27"/>
              </w:rPr>
              <w:t>Васильевич</w:t>
            </w:r>
          </w:p>
        </w:tc>
      </w:tr>
      <w:tr w:rsidR="008B2380" w:rsidRPr="008B2380" w:rsidTr="00447DF2">
        <w:tc>
          <w:tcPr>
            <w:tcW w:w="1908" w:type="dxa"/>
            <w:gridSpan w:val="5"/>
          </w:tcPr>
          <w:p w:rsidR="008B2380" w:rsidRPr="008B2380" w:rsidRDefault="008B2380" w:rsidP="008B2380">
            <w:pPr>
              <w:spacing w:line="360" w:lineRule="auto"/>
              <w:rPr>
                <w:sz w:val="27"/>
                <w:szCs w:val="27"/>
              </w:rPr>
            </w:pPr>
            <w:r w:rsidRPr="008B2380">
              <w:rPr>
                <w:sz w:val="27"/>
                <w:szCs w:val="27"/>
              </w:rPr>
              <w:t>Место работы</w:t>
            </w:r>
          </w:p>
        </w:tc>
        <w:tc>
          <w:tcPr>
            <w:tcW w:w="7920" w:type="dxa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:rsidR="008B2380" w:rsidRPr="008B2380" w:rsidRDefault="008B2380" w:rsidP="000F5E77">
            <w:pPr>
              <w:spacing w:line="360" w:lineRule="auto"/>
              <w:rPr>
                <w:i/>
                <w:sz w:val="27"/>
                <w:szCs w:val="27"/>
              </w:rPr>
            </w:pPr>
            <w:r w:rsidRPr="008B2380">
              <w:rPr>
                <w:i/>
                <w:sz w:val="27"/>
                <w:szCs w:val="27"/>
              </w:rPr>
              <w:t>в</w:t>
            </w:r>
            <w:r w:rsidR="00C456EC">
              <w:rPr>
                <w:i/>
                <w:sz w:val="27"/>
                <w:szCs w:val="27"/>
              </w:rPr>
              <w:t>одитель, ОАО «</w:t>
            </w:r>
            <w:proofErr w:type="spellStart"/>
            <w:r w:rsidR="000F5E77">
              <w:rPr>
                <w:i/>
                <w:sz w:val="27"/>
                <w:szCs w:val="27"/>
              </w:rPr>
              <w:t>Агропомплекс</w:t>
            </w:r>
            <w:proofErr w:type="spellEnd"/>
            <w:r w:rsidR="00C456EC">
              <w:rPr>
                <w:i/>
                <w:sz w:val="27"/>
                <w:szCs w:val="27"/>
              </w:rPr>
              <w:t>»</w:t>
            </w:r>
          </w:p>
        </w:tc>
      </w:tr>
      <w:tr w:rsidR="008B2380" w:rsidRPr="008B2380" w:rsidTr="00447DF2">
        <w:tc>
          <w:tcPr>
            <w:tcW w:w="2626" w:type="dxa"/>
            <w:gridSpan w:val="8"/>
          </w:tcPr>
          <w:p w:rsidR="008B2380" w:rsidRPr="008B2380" w:rsidRDefault="008B2380" w:rsidP="008B2380">
            <w:pPr>
              <w:spacing w:line="360" w:lineRule="auto"/>
              <w:rPr>
                <w:sz w:val="27"/>
                <w:szCs w:val="27"/>
              </w:rPr>
            </w:pPr>
            <w:r w:rsidRPr="008B2380">
              <w:rPr>
                <w:sz w:val="27"/>
                <w:szCs w:val="27"/>
              </w:rPr>
              <w:t>Телефон домашний</w:t>
            </w:r>
          </w:p>
        </w:tc>
        <w:tc>
          <w:tcPr>
            <w:tcW w:w="1982" w:type="dxa"/>
            <w:gridSpan w:val="6"/>
            <w:tcBorders>
              <w:bottom w:val="single" w:sz="4" w:space="0" w:color="auto"/>
            </w:tcBorders>
          </w:tcPr>
          <w:p w:rsidR="008B2380" w:rsidRPr="008B2380" w:rsidRDefault="008B2380" w:rsidP="008B2380">
            <w:pPr>
              <w:spacing w:line="360" w:lineRule="auto"/>
              <w:rPr>
                <w:i/>
                <w:sz w:val="27"/>
                <w:szCs w:val="27"/>
              </w:rPr>
            </w:pPr>
            <w:r w:rsidRPr="008B2380">
              <w:rPr>
                <w:i/>
                <w:sz w:val="27"/>
                <w:szCs w:val="27"/>
              </w:rPr>
              <w:t>3-25-26</w:t>
            </w:r>
          </w:p>
        </w:tc>
        <w:tc>
          <w:tcPr>
            <w:tcW w:w="1800" w:type="dxa"/>
            <w:gridSpan w:val="4"/>
          </w:tcPr>
          <w:p w:rsidR="008B2380" w:rsidRPr="008B2380" w:rsidRDefault="008B2380" w:rsidP="008B2380">
            <w:pPr>
              <w:spacing w:line="360" w:lineRule="auto"/>
              <w:rPr>
                <w:sz w:val="27"/>
                <w:szCs w:val="27"/>
              </w:rPr>
            </w:pPr>
            <w:r w:rsidRPr="008B2380">
              <w:rPr>
                <w:sz w:val="27"/>
                <w:szCs w:val="27"/>
              </w:rPr>
              <w:t>служебный</w:t>
            </w:r>
          </w:p>
        </w:tc>
        <w:tc>
          <w:tcPr>
            <w:tcW w:w="3420" w:type="dxa"/>
            <w:gridSpan w:val="6"/>
            <w:tcBorders>
              <w:bottom w:val="single" w:sz="4" w:space="0" w:color="auto"/>
            </w:tcBorders>
          </w:tcPr>
          <w:p w:rsidR="008B2380" w:rsidRPr="008B2380" w:rsidRDefault="008B2380" w:rsidP="008B2380">
            <w:pPr>
              <w:spacing w:line="360" w:lineRule="auto"/>
              <w:rPr>
                <w:sz w:val="27"/>
                <w:szCs w:val="27"/>
              </w:rPr>
            </w:pPr>
            <w:r w:rsidRPr="008B2380">
              <w:rPr>
                <w:sz w:val="27"/>
                <w:szCs w:val="27"/>
              </w:rPr>
              <w:t>-</w:t>
            </w:r>
          </w:p>
        </w:tc>
      </w:tr>
      <w:tr w:rsidR="008B2380" w:rsidRPr="008B2380" w:rsidTr="00447DF2">
        <w:tc>
          <w:tcPr>
            <w:tcW w:w="1908" w:type="dxa"/>
            <w:gridSpan w:val="5"/>
          </w:tcPr>
          <w:p w:rsidR="008B2380" w:rsidRPr="008B2380" w:rsidRDefault="008B2380" w:rsidP="008B2380">
            <w:pPr>
              <w:spacing w:line="360" w:lineRule="auto"/>
              <w:rPr>
                <w:sz w:val="27"/>
                <w:szCs w:val="27"/>
              </w:rPr>
            </w:pPr>
            <w:r w:rsidRPr="008B2380">
              <w:rPr>
                <w:sz w:val="27"/>
                <w:szCs w:val="27"/>
              </w:rPr>
              <w:t>Мать: Ф.И.О.</w:t>
            </w:r>
          </w:p>
        </w:tc>
        <w:tc>
          <w:tcPr>
            <w:tcW w:w="7920" w:type="dxa"/>
            <w:gridSpan w:val="19"/>
            <w:tcBorders>
              <w:bottom w:val="single" w:sz="4" w:space="0" w:color="auto"/>
            </w:tcBorders>
          </w:tcPr>
          <w:p w:rsidR="008B2380" w:rsidRPr="008B2380" w:rsidRDefault="00C456EC" w:rsidP="008B2380">
            <w:pPr>
              <w:spacing w:line="360" w:lineRule="auto"/>
              <w:rPr>
                <w:i/>
                <w:sz w:val="27"/>
                <w:szCs w:val="27"/>
              </w:rPr>
            </w:pPr>
            <w:r>
              <w:rPr>
                <w:i/>
                <w:sz w:val="27"/>
                <w:szCs w:val="27"/>
              </w:rPr>
              <w:t>Иванова</w:t>
            </w:r>
            <w:r w:rsidR="008B2380" w:rsidRPr="008B2380">
              <w:rPr>
                <w:i/>
                <w:sz w:val="27"/>
                <w:szCs w:val="27"/>
              </w:rPr>
              <w:t xml:space="preserve"> </w:t>
            </w:r>
            <w:r w:rsidR="00F26502">
              <w:rPr>
                <w:i/>
                <w:sz w:val="27"/>
                <w:szCs w:val="27"/>
              </w:rPr>
              <w:t>Ирина Александровна</w:t>
            </w:r>
          </w:p>
        </w:tc>
      </w:tr>
      <w:tr w:rsidR="008B2380" w:rsidRPr="008B2380" w:rsidTr="00447DF2">
        <w:tc>
          <w:tcPr>
            <w:tcW w:w="1908" w:type="dxa"/>
            <w:gridSpan w:val="5"/>
          </w:tcPr>
          <w:p w:rsidR="008B2380" w:rsidRPr="008B2380" w:rsidRDefault="008B2380" w:rsidP="008B2380">
            <w:pPr>
              <w:spacing w:line="360" w:lineRule="auto"/>
              <w:rPr>
                <w:sz w:val="27"/>
                <w:szCs w:val="27"/>
              </w:rPr>
            </w:pPr>
            <w:r w:rsidRPr="008B2380">
              <w:rPr>
                <w:sz w:val="27"/>
                <w:szCs w:val="27"/>
              </w:rPr>
              <w:t>Место работы</w:t>
            </w:r>
          </w:p>
        </w:tc>
        <w:tc>
          <w:tcPr>
            <w:tcW w:w="7920" w:type="dxa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:rsidR="008B2380" w:rsidRPr="008B2380" w:rsidRDefault="00C456EC" w:rsidP="000F5E77">
            <w:pPr>
              <w:spacing w:line="360" w:lineRule="auto"/>
              <w:rPr>
                <w:i/>
                <w:sz w:val="27"/>
                <w:szCs w:val="27"/>
              </w:rPr>
            </w:pPr>
            <w:r>
              <w:rPr>
                <w:i/>
                <w:sz w:val="27"/>
                <w:szCs w:val="27"/>
              </w:rPr>
              <w:t xml:space="preserve">ведущий бухгалтер, ГКУ «Центр занятости населения </w:t>
            </w:r>
            <w:r w:rsidR="000F5E77">
              <w:rPr>
                <w:i/>
                <w:sz w:val="27"/>
                <w:szCs w:val="27"/>
              </w:rPr>
              <w:t>Апанасе</w:t>
            </w:r>
            <w:r w:rsidR="000F5E77">
              <w:rPr>
                <w:i/>
                <w:sz w:val="27"/>
                <w:szCs w:val="27"/>
              </w:rPr>
              <w:t>н</w:t>
            </w:r>
            <w:r w:rsidR="000F5E77">
              <w:rPr>
                <w:i/>
                <w:sz w:val="27"/>
                <w:szCs w:val="27"/>
              </w:rPr>
              <w:t xml:space="preserve">ковского </w:t>
            </w:r>
            <w:r>
              <w:rPr>
                <w:i/>
                <w:sz w:val="27"/>
                <w:szCs w:val="27"/>
              </w:rPr>
              <w:t>района»</w:t>
            </w:r>
          </w:p>
        </w:tc>
      </w:tr>
      <w:tr w:rsidR="008B2380" w:rsidRPr="008B2380" w:rsidTr="00447DF2">
        <w:tc>
          <w:tcPr>
            <w:tcW w:w="2626" w:type="dxa"/>
            <w:gridSpan w:val="8"/>
          </w:tcPr>
          <w:p w:rsidR="008B2380" w:rsidRPr="008B2380" w:rsidRDefault="008B2380" w:rsidP="008B2380">
            <w:pPr>
              <w:spacing w:line="360" w:lineRule="auto"/>
              <w:rPr>
                <w:sz w:val="27"/>
                <w:szCs w:val="27"/>
              </w:rPr>
            </w:pPr>
            <w:r w:rsidRPr="008B2380">
              <w:rPr>
                <w:sz w:val="27"/>
                <w:szCs w:val="27"/>
              </w:rPr>
              <w:lastRenderedPageBreak/>
              <w:t>Телефон домашний</w:t>
            </w:r>
          </w:p>
        </w:tc>
        <w:tc>
          <w:tcPr>
            <w:tcW w:w="1982" w:type="dxa"/>
            <w:gridSpan w:val="6"/>
            <w:tcBorders>
              <w:bottom w:val="single" w:sz="4" w:space="0" w:color="auto"/>
            </w:tcBorders>
          </w:tcPr>
          <w:p w:rsidR="008B2380" w:rsidRPr="008B2380" w:rsidRDefault="000E04CB" w:rsidP="008B2380">
            <w:pPr>
              <w:spacing w:line="360" w:lineRule="auto"/>
              <w:rPr>
                <w:sz w:val="27"/>
                <w:szCs w:val="27"/>
              </w:rPr>
            </w:pPr>
            <w:r>
              <w:rPr>
                <w:i/>
                <w:sz w:val="27"/>
                <w:szCs w:val="27"/>
              </w:rPr>
              <w:t>5</w:t>
            </w:r>
            <w:r w:rsidR="008B2380" w:rsidRPr="008B2380">
              <w:rPr>
                <w:i/>
                <w:sz w:val="27"/>
                <w:szCs w:val="27"/>
              </w:rPr>
              <w:t>-25-26</w:t>
            </w:r>
          </w:p>
        </w:tc>
        <w:tc>
          <w:tcPr>
            <w:tcW w:w="1800" w:type="dxa"/>
            <w:gridSpan w:val="4"/>
          </w:tcPr>
          <w:p w:rsidR="008B2380" w:rsidRPr="008B2380" w:rsidRDefault="008B2380" w:rsidP="008B2380">
            <w:pPr>
              <w:spacing w:line="360" w:lineRule="auto"/>
              <w:rPr>
                <w:sz w:val="27"/>
                <w:szCs w:val="27"/>
              </w:rPr>
            </w:pPr>
            <w:r w:rsidRPr="008B2380">
              <w:rPr>
                <w:sz w:val="27"/>
                <w:szCs w:val="27"/>
              </w:rPr>
              <w:t>служебный</w:t>
            </w:r>
          </w:p>
        </w:tc>
        <w:tc>
          <w:tcPr>
            <w:tcW w:w="3420" w:type="dxa"/>
            <w:gridSpan w:val="6"/>
            <w:tcBorders>
              <w:bottom w:val="single" w:sz="4" w:space="0" w:color="auto"/>
            </w:tcBorders>
          </w:tcPr>
          <w:p w:rsidR="008B2380" w:rsidRPr="008B2380" w:rsidRDefault="000E04CB" w:rsidP="008B2380">
            <w:pPr>
              <w:spacing w:line="360" w:lineRule="auto"/>
              <w:rPr>
                <w:i/>
                <w:sz w:val="27"/>
                <w:szCs w:val="27"/>
              </w:rPr>
            </w:pPr>
            <w:r>
              <w:rPr>
                <w:i/>
                <w:sz w:val="27"/>
                <w:szCs w:val="27"/>
              </w:rPr>
              <w:t>5</w:t>
            </w:r>
            <w:r w:rsidR="00C456EC">
              <w:rPr>
                <w:i/>
                <w:sz w:val="27"/>
                <w:szCs w:val="27"/>
              </w:rPr>
              <w:t>-23-65</w:t>
            </w:r>
          </w:p>
        </w:tc>
      </w:tr>
      <w:tr w:rsidR="008B2380" w:rsidRPr="008B2380" w:rsidTr="00447DF2">
        <w:tc>
          <w:tcPr>
            <w:tcW w:w="2626" w:type="dxa"/>
            <w:gridSpan w:val="8"/>
          </w:tcPr>
          <w:p w:rsidR="008B2380" w:rsidRPr="008B2380" w:rsidRDefault="008B2380" w:rsidP="008B2380">
            <w:pPr>
              <w:spacing w:line="360" w:lineRule="auto"/>
              <w:rPr>
                <w:sz w:val="10"/>
                <w:szCs w:val="10"/>
              </w:rPr>
            </w:pPr>
          </w:p>
        </w:tc>
        <w:tc>
          <w:tcPr>
            <w:tcW w:w="1982" w:type="dxa"/>
            <w:gridSpan w:val="6"/>
          </w:tcPr>
          <w:p w:rsidR="008B2380" w:rsidRPr="008B2380" w:rsidRDefault="008B2380" w:rsidP="008B2380">
            <w:pPr>
              <w:spacing w:line="360" w:lineRule="auto"/>
              <w:rPr>
                <w:sz w:val="10"/>
                <w:szCs w:val="10"/>
              </w:rPr>
            </w:pPr>
          </w:p>
        </w:tc>
        <w:tc>
          <w:tcPr>
            <w:tcW w:w="1800" w:type="dxa"/>
            <w:gridSpan w:val="4"/>
          </w:tcPr>
          <w:p w:rsidR="008B2380" w:rsidRPr="008B2380" w:rsidRDefault="008B2380" w:rsidP="008B2380">
            <w:pPr>
              <w:spacing w:line="360" w:lineRule="auto"/>
              <w:rPr>
                <w:sz w:val="10"/>
                <w:szCs w:val="10"/>
              </w:rPr>
            </w:pPr>
          </w:p>
        </w:tc>
        <w:tc>
          <w:tcPr>
            <w:tcW w:w="3420" w:type="dxa"/>
            <w:gridSpan w:val="6"/>
          </w:tcPr>
          <w:p w:rsidR="008B2380" w:rsidRPr="008B2380" w:rsidRDefault="008B2380" w:rsidP="008B2380">
            <w:pPr>
              <w:spacing w:line="360" w:lineRule="auto"/>
              <w:rPr>
                <w:sz w:val="10"/>
                <w:szCs w:val="10"/>
              </w:rPr>
            </w:pPr>
          </w:p>
        </w:tc>
      </w:tr>
      <w:tr w:rsidR="008B2380" w:rsidRPr="008B2380" w:rsidTr="00447DF2">
        <w:tc>
          <w:tcPr>
            <w:tcW w:w="9828" w:type="dxa"/>
            <w:gridSpan w:val="24"/>
          </w:tcPr>
          <w:p w:rsidR="008B2380" w:rsidRPr="008B2380" w:rsidRDefault="008B2380" w:rsidP="008B2380">
            <w:pPr>
              <w:spacing w:line="360" w:lineRule="auto"/>
              <w:rPr>
                <w:sz w:val="27"/>
                <w:szCs w:val="27"/>
              </w:rPr>
            </w:pPr>
            <w:r w:rsidRPr="008B2380">
              <w:rPr>
                <w:sz w:val="27"/>
                <w:szCs w:val="27"/>
              </w:rPr>
              <w:t>С Уставом учреждения и нормативными актами ознакомле</w:t>
            </w:r>
            <w:proofErr w:type="gramStart"/>
            <w:r w:rsidRPr="008B2380">
              <w:rPr>
                <w:sz w:val="27"/>
                <w:szCs w:val="27"/>
              </w:rPr>
              <w:t>н(</w:t>
            </w:r>
            <w:proofErr w:type="gramEnd"/>
            <w:r w:rsidRPr="008B2380">
              <w:rPr>
                <w:sz w:val="27"/>
                <w:szCs w:val="27"/>
              </w:rPr>
              <w:t>а) и согласен(а).</w:t>
            </w:r>
          </w:p>
        </w:tc>
      </w:tr>
      <w:tr w:rsidR="008B2380" w:rsidRPr="008B2380" w:rsidTr="00447DF2">
        <w:tc>
          <w:tcPr>
            <w:tcW w:w="9828" w:type="dxa"/>
            <w:gridSpan w:val="24"/>
          </w:tcPr>
          <w:p w:rsidR="008B2380" w:rsidRPr="008B2380" w:rsidRDefault="008B2380" w:rsidP="008B2380">
            <w:pPr>
              <w:spacing w:line="360" w:lineRule="auto"/>
              <w:rPr>
                <w:sz w:val="10"/>
                <w:szCs w:val="10"/>
              </w:rPr>
            </w:pPr>
          </w:p>
        </w:tc>
      </w:tr>
      <w:tr w:rsidR="008B2380" w:rsidRPr="008B2380" w:rsidTr="00447DF2">
        <w:tc>
          <w:tcPr>
            <w:tcW w:w="2448" w:type="dxa"/>
            <w:gridSpan w:val="7"/>
          </w:tcPr>
          <w:p w:rsidR="008B2380" w:rsidRPr="008B2380" w:rsidRDefault="008B2380" w:rsidP="008B2380">
            <w:pPr>
              <w:spacing w:line="360" w:lineRule="auto"/>
              <w:rPr>
                <w:sz w:val="27"/>
                <w:szCs w:val="27"/>
              </w:rPr>
            </w:pPr>
            <w:r w:rsidRPr="008B2380">
              <w:rPr>
                <w:sz w:val="27"/>
                <w:szCs w:val="27"/>
              </w:rPr>
              <w:t>Дата заполнения</w:t>
            </w:r>
          </w:p>
        </w:tc>
        <w:tc>
          <w:tcPr>
            <w:tcW w:w="3420" w:type="dxa"/>
            <w:gridSpan w:val="10"/>
            <w:tcBorders>
              <w:bottom w:val="single" w:sz="4" w:space="0" w:color="auto"/>
            </w:tcBorders>
          </w:tcPr>
          <w:p w:rsidR="008B2380" w:rsidRPr="008B2380" w:rsidRDefault="001716FC" w:rsidP="008B2380">
            <w:pPr>
              <w:spacing w:line="360" w:lineRule="auto"/>
              <w:rPr>
                <w:i/>
                <w:sz w:val="27"/>
                <w:szCs w:val="27"/>
              </w:rPr>
            </w:pPr>
            <w:r>
              <w:rPr>
                <w:i/>
                <w:sz w:val="27"/>
                <w:szCs w:val="27"/>
              </w:rPr>
              <w:t>19 апреля</w:t>
            </w:r>
            <w:r w:rsidR="00C456EC">
              <w:rPr>
                <w:i/>
                <w:sz w:val="27"/>
                <w:szCs w:val="27"/>
              </w:rPr>
              <w:t xml:space="preserve"> 2018</w:t>
            </w:r>
            <w:r w:rsidR="008B2380" w:rsidRPr="008B2380">
              <w:rPr>
                <w:i/>
                <w:sz w:val="27"/>
                <w:szCs w:val="27"/>
              </w:rPr>
              <w:t xml:space="preserve"> г.</w:t>
            </w:r>
          </w:p>
        </w:tc>
        <w:tc>
          <w:tcPr>
            <w:tcW w:w="1350" w:type="dxa"/>
            <w:gridSpan w:val="4"/>
          </w:tcPr>
          <w:p w:rsidR="008B2380" w:rsidRPr="008B2380" w:rsidRDefault="008B2380" w:rsidP="008B2380">
            <w:pPr>
              <w:spacing w:line="360" w:lineRule="auto"/>
              <w:jc w:val="right"/>
              <w:rPr>
                <w:sz w:val="27"/>
                <w:szCs w:val="27"/>
              </w:rPr>
            </w:pPr>
            <w:r w:rsidRPr="008B2380">
              <w:rPr>
                <w:sz w:val="27"/>
                <w:szCs w:val="27"/>
              </w:rPr>
              <w:t>Подпись</w:t>
            </w:r>
          </w:p>
        </w:tc>
        <w:tc>
          <w:tcPr>
            <w:tcW w:w="2610" w:type="dxa"/>
            <w:gridSpan w:val="3"/>
            <w:tcBorders>
              <w:bottom w:val="single" w:sz="4" w:space="0" w:color="auto"/>
            </w:tcBorders>
          </w:tcPr>
          <w:p w:rsidR="008B2380" w:rsidRPr="008B2380" w:rsidRDefault="008B2380" w:rsidP="008B2380">
            <w:pPr>
              <w:spacing w:line="360" w:lineRule="auto"/>
              <w:rPr>
                <w:sz w:val="27"/>
                <w:szCs w:val="27"/>
              </w:rPr>
            </w:pPr>
          </w:p>
        </w:tc>
      </w:tr>
    </w:tbl>
    <w:p w:rsidR="00445360" w:rsidRPr="00445360" w:rsidRDefault="00445360" w:rsidP="00445360">
      <w:pPr>
        <w:shd w:val="clear" w:color="auto" w:fill="FFFFFF"/>
        <w:tabs>
          <w:tab w:val="left" w:pos="0"/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И. о. начальника отдела образования </w:t>
      </w:r>
    </w:p>
    <w:p w:rsidR="00445360" w:rsidRPr="00445360" w:rsidRDefault="00445360" w:rsidP="00445360">
      <w:pPr>
        <w:shd w:val="clear" w:color="auto" w:fill="FFFFFF"/>
        <w:tabs>
          <w:tab w:val="left" w:pos="0"/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36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Апанасенковского</w:t>
      </w:r>
    </w:p>
    <w:p w:rsidR="00445360" w:rsidRPr="00445360" w:rsidRDefault="00445360" w:rsidP="00445360">
      <w:pPr>
        <w:shd w:val="clear" w:color="auto" w:fill="FFFFFF"/>
        <w:tabs>
          <w:tab w:val="left" w:pos="0"/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F26502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445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45360" w:rsidRPr="00445360" w:rsidRDefault="00445360" w:rsidP="00445360">
      <w:pPr>
        <w:shd w:val="clear" w:color="auto" w:fill="FFFFFF"/>
        <w:tabs>
          <w:tab w:val="left" w:pos="0"/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Ставропольского края                                                                </w:t>
      </w:r>
      <w:r w:rsidR="00F26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445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6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proofErr w:type="spellStart"/>
      <w:r w:rsidRPr="00445360">
        <w:rPr>
          <w:rFonts w:ascii="Times New Roman" w:eastAsia="Times New Roman" w:hAnsi="Times New Roman" w:cs="Times New Roman"/>
          <w:sz w:val="28"/>
          <w:szCs w:val="28"/>
          <w:lang w:eastAsia="ru-RU"/>
        </w:rPr>
        <w:t>И.И.Вилинский</w:t>
      </w:r>
      <w:proofErr w:type="spellEnd"/>
      <w:r w:rsidRPr="00445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60E49" w:rsidRPr="008B2380" w:rsidRDefault="00460E49" w:rsidP="00F257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3</w:t>
      </w:r>
    </w:p>
    <w:p w:rsidR="00F257C8" w:rsidRDefault="00460E49" w:rsidP="00F257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71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административному регламенту </w:t>
      </w:r>
    </w:p>
    <w:p w:rsidR="00F257C8" w:rsidRDefault="00460E49" w:rsidP="00F257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center"/>
        <w:rPr>
          <w:rFonts w:ascii="Times New Roman" w:eastAsia="Times New Roman" w:hAnsi="Times New Roman" w:cs="Times New Roman"/>
          <w:bCs/>
          <w:color w:val="000000" w:themeColor="text1"/>
          <w:kern w:val="2"/>
          <w:sz w:val="28"/>
          <w:szCs w:val="28"/>
          <w:lang w:eastAsia="ar-SA"/>
        </w:rPr>
      </w:pPr>
      <w:r w:rsidRPr="00147147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предоставления муниципальной услуги «</w:t>
      </w:r>
      <w:r w:rsidRPr="00147147">
        <w:rPr>
          <w:rFonts w:ascii="Times New Roman" w:eastAsia="Times New Roman" w:hAnsi="Times New Roman" w:cs="Times New Roman"/>
          <w:bCs/>
          <w:color w:val="000000" w:themeColor="text1"/>
          <w:kern w:val="2"/>
          <w:sz w:val="28"/>
          <w:szCs w:val="28"/>
          <w:lang w:eastAsia="ar-SA"/>
        </w:rPr>
        <w:t xml:space="preserve">Организация отдыха детей </w:t>
      </w:r>
    </w:p>
    <w:p w:rsidR="00460E49" w:rsidRPr="008B2380" w:rsidRDefault="00460E49" w:rsidP="00F257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147">
        <w:rPr>
          <w:rFonts w:ascii="Times New Roman" w:eastAsia="Times New Roman" w:hAnsi="Times New Roman" w:cs="Times New Roman"/>
          <w:bCs/>
          <w:color w:val="000000" w:themeColor="text1"/>
          <w:kern w:val="2"/>
          <w:sz w:val="28"/>
          <w:szCs w:val="28"/>
          <w:lang w:eastAsia="ar-SA"/>
        </w:rPr>
        <w:t>в каникулярное время»</w:t>
      </w:r>
    </w:p>
    <w:p w:rsidR="00460E49" w:rsidRDefault="00460E49" w:rsidP="00D223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5068"/>
      </w:tblGrid>
      <w:tr w:rsidR="00460E49" w:rsidTr="00460E49">
        <w:tc>
          <w:tcPr>
            <w:tcW w:w="4503" w:type="dxa"/>
          </w:tcPr>
          <w:p w:rsidR="00460E49" w:rsidRDefault="00460E49" w:rsidP="00460E49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068" w:type="dxa"/>
          </w:tcPr>
          <w:p w:rsidR="00460E49" w:rsidRDefault="00460E49" w:rsidP="00460E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Директору (Ф.И.О., наименование </w:t>
            </w:r>
            <w:proofErr w:type="gramEnd"/>
          </w:p>
          <w:p w:rsidR="00460E49" w:rsidRDefault="00460E49" w:rsidP="00460E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образовательного учреждения)</w:t>
            </w:r>
          </w:p>
          <w:p w:rsidR="00460E49" w:rsidRDefault="00460E49" w:rsidP="00460E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Ф.И.О. родителя (законного </w:t>
            </w:r>
            <w:proofErr w:type="gramEnd"/>
          </w:p>
          <w:p w:rsidR="00460E49" w:rsidRDefault="00460E49" w:rsidP="00460E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представителя), полностью,</w:t>
            </w:r>
          </w:p>
          <w:p w:rsidR="00460E49" w:rsidRDefault="00460E49" w:rsidP="00460E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домашний адрес, контактный </w:t>
            </w:r>
          </w:p>
          <w:p w:rsidR="00460E49" w:rsidRDefault="00460E49" w:rsidP="00460E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телефон</w:t>
            </w:r>
          </w:p>
        </w:tc>
      </w:tr>
    </w:tbl>
    <w:p w:rsidR="00460E49" w:rsidRDefault="00460E49" w:rsidP="00460E4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60E49" w:rsidRDefault="00460E49" w:rsidP="00460E4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8416A" w:rsidRDefault="00D8416A" w:rsidP="00D841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заявление</w:t>
      </w:r>
    </w:p>
    <w:p w:rsidR="00D8416A" w:rsidRDefault="00D8416A" w:rsidP="00D841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8416A" w:rsidRDefault="00D8416A" w:rsidP="00D841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Прошу предоставить место и частично оплатить стоимость путевки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________________________________________________________________</w:t>
      </w:r>
    </w:p>
    <w:p w:rsidR="00D8416A" w:rsidRPr="00D8416A" w:rsidRDefault="00D8416A" w:rsidP="00D841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(название оздоровительного или специализированного (профильного) лагеря (центра), период смены (потока)</w:t>
      </w:r>
      <w:proofErr w:type="gramEnd"/>
    </w:p>
    <w:p w:rsidR="00460E49" w:rsidRDefault="00460E49" w:rsidP="00460E4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5217B" w:rsidRDefault="00D8416A" w:rsidP="00D841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 моего несовершеннолетнего ребенка</w:t>
      </w:r>
      <w:r w:rsidR="00B2617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521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________________________________________________________________________________________________________________________</w:t>
      </w:r>
      <w:r w:rsidR="00665B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</w:t>
      </w:r>
      <w:r w:rsidR="00D521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</w:t>
      </w:r>
    </w:p>
    <w:p w:rsidR="00D5217B" w:rsidRDefault="00D5217B" w:rsidP="00D521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(ФИО ребенка, дата рождения)</w:t>
      </w:r>
    </w:p>
    <w:p w:rsidR="00D5217B" w:rsidRDefault="00D5217B" w:rsidP="00D521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обучающегося ______________________________________</w:t>
      </w:r>
      <w:r w:rsidR="00665B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</w:t>
      </w:r>
    </w:p>
    <w:p w:rsidR="00D5217B" w:rsidRDefault="00D5217B" w:rsidP="00D521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                                                                            (наименование ОУ, класс)</w:t>
      </w:r>
    </w:p>
    <w:p w:rsidR="00D5217B" w:rsidRDefault="00D5217B" w:rsidP="00D521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>Денежные средства на частичную оплату путевки обязуюсь перечислить на счет организатора отдыха</w:t>
      </w:r>
      <w:r w:rsidR="00665B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</w:t>
      </w:r>
      <w:r w:rsidR="00665B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</w:t>
      </w:r>
    </w:p>
    <w:p w:rsidR="00D5217B" w:rsidRDefault="00D5217B" w:rsidP="00D521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____________________________________________________</w:t>
      </w:r>
      <w:r w:rsidR="00665B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</w:t>
      </w:r>
    </w:p>
    <w:p w:rsidR="00D5217B" w:rsidRDefault="00D5217B" w:rsidP="00D521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(наименование организатора отдыха)</w:t>
      </w:r>
    </w:p>
    <w:p w:rsidR="00D5217B" w:rsidRPr="00D5217B" w:rsidRDefault="00B5174B" w:rsidP="00F406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>Настоящим заявлением</w:t>
      </w:r>
    </w:p>
    <w:p w:rsidR="005303FE" w:rsidRDefault="005303FE" w:rsidP="00D841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даю согласие на получение уполномоченным органом данных, необходимых для проверки представленных мною сведений, а также на обработку моих перс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нальных данных и персональных данных моего ребенка.</w:t>
      </w:r>
    </w:p>
    <w:p w:rsidR="005303FE" w:rsidRDefault="005303FE" w:rsidP="00D841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303FE" w:rsidRDefault="005303FE" w:rsidP="00D841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62491" w:rsidRDefault="005303FE" w:rsidP="00D841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Дата                                                                                  Подпись</w:t>
      </w:r>
    </w:p>
    <w:p w:rsidR="00D62491" w:rsidRDefault="00D62491" w:rsidP="00D841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62491" w:rsidRDefault="00D62491" w:rsidP="00D841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62491" w:rsidRDefault="00D62491" w:rsidP="00D841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45360" w:rsidRPr="00445360" w:rsidRDefault="00445360" w:rsidP="00F26502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453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И. о. начальника отдела образования </w:t>
      </w:r>
    </w:p>
    <w:p w:rsidR="00445360" w:rsidRPr="00445360" w:rsidRDefault="00445360" w:rsidP="00F26502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453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администрации Апанасенковского</w:t>
      </w:r>
    </w:p>
    <w:p w:rsidR="00445360" w:rsidRPr="00445360" w:rsidRDefault="00445360" w:rsidP="00F26502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453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муниципального </w:t>
      </w:r>
      <w:r w:rsidR="00F265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округа</w:t>
      </w:r>
      <w:r w:rsidRPr="004453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445360" w:rsidRDefault="00445360" w:rsidP="00F26502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453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Ставропольского края                                                                 </w:t>
      </w:r>
      <w:r w:rsidR="00F265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</w:t>
      </w:r>
      <w:r w:rsidRPr="004453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И.И. </w:t>
      </w:r>
      <w:proofErr w:type="spellStart"/>
      <w:r w:rsidRPr="004453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Вилинский</w:t>
      </w:r>
      <w:proofErr w:type="spellEnd"/>
      <w:r w:rsidRPr="004453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F26502" w:rsidRPr="00445360" w:rsidRDefault="00F26502" w:rsidP="00F26502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45360" w:rsidRPr="00445360" w:rsidRDefault="00445360" w:rsidP="004453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62491" w:rsidRDefault="00D62491" w:rsidP="00D841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45360" w:rsidRDefault="00445360" w:rsidP="00D841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62491" w:rsidRDefault="00D62491" w:rsidP="00D841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45360" w:rsidRDefault="00445360" w:rsidP="00D624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2491" w:rsidRPr="008B2380" w:rsidRDefault="00D62491" w:rsidP="00D624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4</w:t>
      </w:r>
    </w:p>
    <w:p w:rsidR="00665B25" w:rsidRDefault="00D62491" w:rsidP="00665B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bCs/>
          <w:color w:val="000000" w:themeColor="text1"/>
          <w:kern w:val="2"/>
          <w:sz w:val="28"/>
          <w:szCs w:val="28"/>
          <w:lang w:eastAsia="ar-SA"/>
        </w:rPr>
      </w:pPr>
      <w:r w:rsidRPr="00147147">
        <w:rPr>
          <w:rFonts w:ascii="Times New Roman" w:hAnsi="Times New Roman" w:cs="Times New Roman"/>
          <w:color w:val="000000" w:themeColor="text1"/>
          <w:sz w:val="28"/>
          <w:szCs w:val="28"/>
        </w:rPr>
        <w:t>к административному регламенту предо</w:t>
      </w:r>
      <w:r w:rsidRPr="00147147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147147">
        <w:rPr>
          <w:rFonts w:ascii="Times New Roman" w:hAnsi="Times New Roman" w:cs="Times New Roman"/>
          <w:color w:val="000000" w:themeColor="text1"/>
          <w:sz w:val="28"/>
          <w:szCs w:val="28"/>
        </w:rPr>
        <w:t>тавления муниципальной услуги «</w:t>
      </w:r>
      <w:r w:rsidRPr="00147147">
        <w:rPr>
          <w:rFonts w:ascii="Times New Roman" w:eastAsia="Times New Roman" w:hAnsi="Times New Roman" w:cs="Times New Roman"/>
          <w:bCs/>
          <w:color w:val="000000" w:themeColor="text1"/>
          <w:kern w:val="2"/>
          <w:sz w:val="28"/>
          <w:szCs w:val="28"/>
          <w:lang w:eastAsia="ar-SA"/>
        </w:rPr>
        <w:t>Орган</w:t>
      </w:r>
      <w:r w:rsidRPr="00147147">
        <w:rPr>
          <w:rFonts w:ascii="Times New Roman" w:eastAsia="Times New Roman" w:hAnsi="Times New Roman" w:cs="Times New Roman"/>
          <w:bCs/>
          <w:color w:val="000000" w:themeColor="text1"/>
          <w:kern w:val="2"/>
          <w:sz w:val="28"/>
          <w:szCs w:val="28"/>
          <w:lang w:eastAsia="ar-SA"/>
        </w:rPr>
        <w:t>и</w:t>
      </w:r>
      <w:r w:rsidRPr="00147147">
        <w:rPr>
          <w:rFonts w:ascii="Times New Roman" w:eastAsia="Times New Roman" w:hAnsi="Times New Roman" w:cs="Times New Roman"/>
          <w:bCs/>
          <w:color w:val="000000" w:themeColor="text1"/>
          <w:kern w:val="2"/>
          <w:sz w:val="28"/>
          <w:szCs w:val="28"/>
          <w:lang w:eastAsia="ar-SA"/>
        </w:rPr>
        <w:t>зация отдыха детей в каникулярное время»</w:t>
      </w:r>
    </w:p>
    <w:p w:rsidR="00665B25" w:rsidRDefault="00D62491" w:rsidP="00665B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 № __</w:t>
      </w:r>
    </w:p>
    <w:p w:rsidR="00665B25" w:rsidRDefault="00665B25" w:rsidP="00665B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 w:cs="Times New Roman"/>
          <w:sz w:val="28"/>
          <w:szCs w:val="28"/>
        </w:rPr>
      </w:pPr>
    </w:p>
    <w:p w:rsidR="00665B25" w:rsidRDefault="00665B25" w:rsidP="00665B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 w:cs="Times New Roman"/>
          <w:sz w:val="28"/>
          <w:szCs w:val="28"/>
        </w:rPr>
      </w:pPr>
    </w:p>
    <w:p w:rsidR="00665B25" w:rsidRDefault="00665B25" w:rsidP="00665B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 w:cs="Times New Roman"/>
          <w:sz w:val="28"/>
          <w:szCs w:val="28"/>
        </w:rPr>
      </w:pPr>
    </w:p>
    <w:p w:rsidR="00D62491" w:rsidRDefault="00D62491" w:rsidP="00665B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D62491" w:rsidRDefault="00D62491" w:rsidP="00D624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 об отказе в предоставлении</w:t>
      </w:r>
    </w:p>
    <w:p w:rsidR="00D62491" w:rsidRDefault="00D62491" w:rsidP="00D624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D62491" w:rsidRDefault="00D62491" w:rsidP="00D624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</w:t>
      </w:r>
      <w:r w:rsidR="00665B25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D62491" w:rsidRDefault="00D62491" w:rsidP="00D624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(адрес получателя услуги)</w:t>
      </w:r>
    </w:p>
    <w:p w:rsidR="00D62491" w:rsidRDefault="00D62491" w:rsidP="00D6249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  <w:r w:rsidR="00665B25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</w:p>
    <w:p w:rsidR="00D62491" w:rsidRDefault="00D62491" w:rsidP="00D6249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(Ф.И.О. получателя услуги)</w:t>
      </w:r>
    </w:p>
    <w:p w:rsidR="00D62491" w:rsidRDefault="00D62491" w:rsidP="00D624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2491" w:rsidRDefault="00D62491" w:rsidP="00D624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2491" w:rsidRDefault="00D62491" w:rsidP="00D624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0D74" w:rsidRDefault="00D62491" w:rsidP="00665B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Настоящим уведомляю, что на основании Вашего заявления </w:t>
      </w:r>
      <w:proofErr w:type="gramStart"/>
      <w:r w:rsidR="00B30D74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B30D74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B30D74">
        <w:rPr>
          <w:rFonts w:ascii="Times New Roman" w:hAnsi="Times New Roman" w:cs="Times New Roman"/>
          <w:sz w:val="28"/>
          <w:szCs w:val="28"/>
        </w:rPr>
        <w:t>дата</w:t>
      </w:r>
      <w:proofErr w:type="gramEnd"/>
      <w:r w:rsidR="00B30D74">
        <w:rPr>
          <w:rFonts w:ascii="Times New Roman" w:hAnsi="Times New Roman" w:cs="Times New Roman"/>
          <w:sz w:val="28"/>
          <w:szCs w:val="28"/>
        </w:rPr>
        <w:t xml:space="preserve"> принятия заявления) </w:t>
      </w:r>
      <w:r w:rsidRPr="00774D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включение в список детей для посещения оздоровительного лагеря с дневным пребыванием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B30D7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выплаты компенсации стоимости путевки для отдыха в загородном оздоровительном центре</w:t>
      </w:r>
      <w:r w:rsidR="00665B25">
        <w:rPr>
          <w:rFonts w:ascii="Times New Roman" w:hAnsi="Times New Roman" w:cs="Times New Roman"/>
          <w:sz w:val="28"/>
          <w:szCs w:val="28"/>
        </w:rPr>
        <w:t>_</w:t>
      </w:r>
      <w:r w:rsidR="00B30D74">
        <w:rPr>
          <w:rFonts w:ascii="Times New Roman" w:hAnsi="Times New Roman" w:cs="Times New Roman"/>
          <w:sz w:val="28"/>
          <w:szCs w:val="28"/>
        </w:rPr>
        <w:t>__________</w:t>
      </w:r>
      <w:r w:rsidR="00665B25">
        <w:rPr>
          <w:rFonts w:ascii="Times New Roman" w:hAnsi="Times New Roman" w:cs="Times New Roman"/>
          <w:sz w:val="28"/>
          <w:szCs w:val="28"/>
        </w:rPr>
        <w:t>______________________</w:t>
      </w:r>
      <w:r w:rsidR="00B30D74">
        <w:rPr>
          <w:rFonts w:ascii="Times New Roman" w:hAnsi="Times New Roman" w:cs="Times New Roman"/>
          <w:sz w:val="28"/>
          <w:szCs w:val="28"/>
        </w:rPr>
        <w:t>_____</w:t>
      </w:r>
    </w:p>
    <w:p w:rsidR="00665B25" w:rsidRDefault="00665B25" w:rsidP="00665B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0D74" w:rsidRDefault="00B30D74" w:rsidP="00665B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ребенка, дата рождения</w:t>
      </w:r>
      <w:r w:rsidR="00665B25">
        <w:rPr>
          <w:rFonts w:ascii="Times New Roman" w:hAnsi="Times New Roman" w:cs="Times New Roman"/>
          <w:sz w:val="28"/>
          <w:szCs w:val="28"/>
        </w:rPr>
        <w:t xml:space="preserve"> __________________________________________ 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="00665B25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:rsidR="00D62491" w:rsidRDefault="00D62491" w:rsidP="00D624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принято реш</w:t>
      </w:r>
      <w:r w:rsidR="002A3B06">
        <w:rPr>
          <w:rFonts w:ascii="Times New Roman" w:hAnsi="Times New Roman" w:cs="Times New Roman"/>
          <w:sz w:val="28"/>
          <w:szCs w:val="28"/>
        </w:rPr>
        <w:t xml:space="preserve">ение об отказе в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 услуги по сл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дующим причинам:</w:t>
      </w:r>
    </w:p>
    <w:p w:rsidR="00D62491" w:rsidRDefault="00D62491" w:rsidP="00D624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</w:t>
      </w:r>
      <w:r w:rsidR="00665B25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D62491" w:rsidRDefault="00D62491" w:rsidP="00D624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665B25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</w:t>
      </w:r>
    </w:p>
    <w:p w:rsidR="00D62491" w:rsidRDefault="00D62491" w:rsidP="00D624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</w:t>
      </w:r>
      <w:r w:rsidR="00665B25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</w:t>
      </w:r>
    </w:p>
    <w:p w:rsidR="00F26502" w:rsidRDefault="00F26502" w:rsidP="00D624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</w:t>
      </w:r>
    </w:p>
    <w:p w:rsidR="00D62491" w:rsidRDefault="00665B25" w:rsidP="00D624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D62491">
        <w:rPr>
          <w:rFonts w:ascii="Times New Roman" w:hAnsi="Times New Roman" w:cs="Times New Roman"/>
          <w:sz w:val="24"/>
          <w:szCs w:val="24"/>
        </w:rPr>
        <w:t>(указать причины отказа)</w:t>
      </w:r>
    </w:p>
    <w:p w:rsidR="00D62491" w:rsidRDefault="00D62491" w:rsidP="00D624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3B06" w:rsidRDefault="002A3B06" w:rsidP="00D624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3B06" w:rsidRDefault="002A3B06" w:rsidP="00D624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6502" w:rsidRDefault="002A3B06" w:rsidP="00F265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                           </w:t>
      </w:r>
      <w:r w:rsidR="00D62491">
        <w:rPr>
          <w:rFonts w:ascii="Times New Roman" w:hAnsi="Times New Roman" w:cs="Times New Roman"/>
          <w:sz w:val="28"/>
          <w:szCs w:val="28"/>
        </w:rPr>
        <w:t>___________________</w:t>
      </w:r>
      <w:r w:rsidR="00F26502">
        <w:rPr>
          <w:rFonts w:ascii="Times New Roman" w:hAnsi="Times New Roman" w:cs="Times New Roman"/>
          <w:sz w:val="28"/>
          <w:szCs w:val="28"/>
        </w:rPr>
        <w:t xml:space="preserve">                                 ФИО</w:t>
      </w:r>
    </w:p>
    <w:p w:rsidR="00C618BC" w:rsidRPr="00F26502" w:rsidRDefault="00F26502" w:rsidP="00F265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                                                                       </w:t>
      </w:r>
      <w:r w:rsidR="00C618BC" w:rsidRPr="00C618BC">
        <w:rPr>
          <w:rFonts w:ascii="Times New Roman" w:eastAsia="Times New Roman" w:hAnsi="Times New Roman" w:cs="Times New Roman"/>
          <w:color w:val="000000" w:themeColor="text1"/>
          <w:lang w:eastAsia="ru-RU"/>
        </w:rPr>
        <w:t>подпись</w:t>
      </w:r>
    </w:p>
    <w:p w:rsidR="00C618BC" w:rsidRDefault="00C618BC" w:rsidP="00C618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C618BC" w:rsidRDefault="00F26502" w:rsidP="00C618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lastRenderedPageBreak/>
        <w:t xml:space="preserve">                              </w:t>
      </w:r>
      <w:r w:rsidR="00C618BC">
        <w:rPr>
          <w:rFonts w:ascii="Times New Roman" w:eastAsia="Times New Roman" w:hAnsi="Times New Roman" w:cs="Times New Roman"/>
          <w:color w:val="000000" w:themeColor="text1"/>
          <w:lang w:eastAsia="ru-RU"/>
        </w:rPr>
        <w:t>М.П.</w:t>
      </w:r>
    </w:p>
    <w:p w:rsidR="00665B25" w:rsidRDefault="00665B25" w:rsidP="00C618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665B25" w:rsidRDefault="00665B25" w:rsidP="00C618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C618BC" w:rsidRDefault="00F26502" w:rsidP="00C618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                                                                                             </w:t>
      </w:r>
      <w:r w:rsidR="00C618BC">
        <w:rPr>
          <w:rFonts w:ascii="Times New Roman" w:eastAsia="Times New Roman" w:hAnsi="Times New Roman" w:cs="Times New Roman"/>
          <w:color w:val="000000" w:themeColor="text1"/>
          <w:lang w:eastAsia="ru-RU"/>
        </w:rPr>
        <w:t>«_</w:t>
      </w: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>___</w:t>
      </w:r>
      <w:r w:rsidR="00C618BC">
        <w:rPr>
          <w:rFonts w:ascii="Times New Roman" w:eastAsia="Times New Roman" w:hAnsi="Times New Roman" w:cs="Times New Roman"/>
          <w:color w:val="000000" w:themeColor="text1"/>
          <w:lang w:eastAsia="ru-RU"/>
        </w:rPr>
        <w:t>_» _____</w:t>
      </w: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>__________</w:t>
      </w:r>
      <w:r w:rsidR="00C618BC">
        <w:rPr>
          <w:rFonts w:ascii="Times New Roman" w:eastAsia="Times New Roman" w:hAnsi="Times New Roman" w:cs="Times New Roman"/>
          <w:color w:val="000000" w:themeColor="text1"/>
          <w:lang w:eastAsia="ru-RU"/>
        </w:rPr>
        <w:t>________ 20__</w:t>
      </w: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>__</w:t>
      </w:r>
      <w:r w:rsidR="00C618BC">
        <w:rPr>
          <w:rFonts w:ascii="Times New Roman" w:eastAsia="Times New Roman" w:hAnsi="Times New Roman" w:cs="Times New Roman"/>
          <w:color w:val="000000" w:themeColor="text1"/>
          <w:lang w:eastAsia="ru-RU"/>
        </w:rPr>
        <w:t>_г.</w:t>
      </w:r>
    </w:p>
    <w:p w:rsidR="00C618BC" w:rsidRDefault="00C618BC" w:rsidP="00C618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445360" w:rsidRPr="00445360" w:rsidRDefault="00445360" w:rsidP="004453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44536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И. о. начальника отдела образования </w:t>
      </w:r>
    </w:p>
    <w:p w:rsidR="00445360" w:rsidRPr="00445360" w:rsidRDefault="00445360" w:rsidP="004453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445360">
        <w:rPr>
          <w:rFonts w:ascii="Times New Roman" w:eastAsia="Times New Roman" w:hAnsi="Times New Roman" w:cs="Times New Roman"/>
          <w:color w:val="000000" w:themeColor="text1"/>
          <w:lang w:eastAsia="ru-RU"/>
        </w:rPr>
        <w:t>администрации Апанасенковского</w:t>
      </w:r>
    </w:p>
    <w:p w:rsidR="00445360" w:rsidRPr="00445360" w:rsidRDefault="00445360" w:rsidP="004453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44536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муниципального </w:t>
      </w:r>
      <w:r w:rsidR="00F26502">
        <w:rPr>
          <w:rFonts w:ascii="Times New Roman" w:eastAsia="Times New Roman" w:hAnsi="Times New Roman" w:cs="Times New Roman"/>
          <w:color w:val="000000" w:themeColor="text1"/>
          <w:lang w:eastAsia="ru-RU"/>
        </w:rPr>
        <w:t>округа</w:t>
      </w:r>
      <w:r w:rsidRPr="0044536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</w:p>
    <w:p w:rsidR="00445360" w:rsidRPr="00445360" w:rsidRDefault="00445360" w:rsidP="004453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44536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Ставропольского края                               </w:t>
      </w: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                                </w:t>
      </w:r>
      <w:r w:rsidRPr="0044536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                               </w:t>
      </w:r>
      <w:r w:rsidR="00F2650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      </w:t>
      </w:r>
      <w:r w:rsidRPr="0044536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r w:rsidR="00F2650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   </w:t>
      </w:r>
      <w:proofErr w:type="spellStart"/>
      <w:r w:rsidRPr="00445360">
        <w:rPr>
          <w:rFonts w:ascii="Times New Roman" w:eastAsia="Times New Roman" w:hAnsi="Times New Roman" w:cs="Times New Roman"/>
          <w:color w:val="000000" w:themeColor="text1"/>
          <w:lang w:eastAsia="ru-RU"/>
        </w:rPr>
        <w:t>И.И.Вилинский</w:t>
      </w:r>
      <w:proofErr w:type="spellEnd"/>
      <w:r w:rsidRPr="0044536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</w:p>
    <w:p w:rsidR="00445360" w:rsidRPr="00445360" w:rsidRDefault="00445360" w:rsidP="004453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C618BC" w:rsidRDefault="00C618BC" w:rsidP="00C618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445360" w:rsidRDefault="00445360" w:rsidP="00C618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445360" w:rsidRDefault="00445360" w:rsidP="00C618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445360" w:rsidRPr="00C618BC" w:rsidRDefault="00445360" w:rsidP="00C618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  <w:sectPr w:rsidR="00445360" w:rsidRPr="00C618BC" w:rsidSect="00E725A4">
          <w:headerReference w:type="default" r:id="rId35"/>
          <w:pgSz w:w="11906" w:h="16838"/>
          <w:pgMar w:top="1418" w:right="567" w:bottom="1134" w:left="1560" w:header="709" w:footer="709" w:gutter="0"/>
          <w:cols w:space="708"/>
          <w:titlePg/>
          <w:docGrid w:linePitch="360"/>
        </w:sectPr>
      </w:pPr>
    </w:p>
    <w:p w:rsidR="00A4080A" w:rsidRPr="009F597C" w:rsidRDefault="00A4080A" w:rsidP="009F59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tbl>
      <w:tblPr>
        <w:tblStyle w:val="a7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147147" w:rsidRPr="00147147" w:rsidTr="00147147">
        <w:trPr>
          <w:jc w:val="right"/>
        </w:trPr>
        <w:tc>
          <w:tcPr>
            <w:tcW w:w="4785" w:type="dxa"/>
          </w:tcPr>
          <w:p w:rsidR="00404923" w:rsidRPr="00147147" w:rsidRDefault="00404923" w:rsidP="00147147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786" w:type="dxa"/>
          </w:tcPr>
          <w:p w:rsidR="009A7809" w:rsidRDefault="00D62491" w:rsidP="00147147">
            <w:pPr>
              <w:keepNext/>
              <w:keepLines/>
              <w:widowControl w:val="0"/>
              <w:suppressAutoHyphens/>
              <w:autoSpaceDE w:val="0"/>
              <w:autoSpaceDN w:val="0"/>
              <w:adjustRightInd w:val="0"/>
              <w:spacing w:before="120" w:after="240" w:line="240" w:lineRule="exact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Приложение 5</w:t>
            </w:r>
          </w:p>
          <w:p w:rsidR="00404923" w:rsidRPr="00147147" w:rsidRDefault="00147147" w:rsidP="00147147">
            <w:pPr>
              <w:keepNext/>
              <w:keepLines/>
              <w:widowControl w:val="0"/>
              <w:suppressAutoHyphens/>
              <w:autoSpaceDE w:val="0"/>
              <w:autoSpaceDN w:val="0"/>
              <w:adjustRightInd w:val="0"/>
              <w:spacing w:before="120" w:after="24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"/>
                <w:sz w:val="28"/>
                <w:szCs w:val="28"/>
                <w:lang w:eastAsia="ar-SA"/>
              </w:rPr>
            </w:pPr>
            <w:r w:rsidRPr="0014714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 административному регламенту предоставления муниципальной услуги «</w:t>
            </w:r>
            <w:r w:rsidRPr="00147147">
              <w:rPr>
                <w:rFonts w:ascii="Times New Roman" w:eastAsia="Times New Roman" w:hAnsi="Times New Roman" w:cs="Times New Roman"/>
                <w:bCs/>
                <w:color w:val="000000" w:themeColor="text1"/>
                <w:kern w:val="2"/>
                <w:sz w:val="28"/>
                <w:szCs w:val="28"/>
                <w:lang w:eastAsia="ar-SA"/>
              </w:rPr>
              <w:t>Организация отдыха детей в каникулярное время»</w:t>
            </w:r>
          </w:p>
        </w:tc>
      </w:tr>
    </w:tbl>
    <w:p w:rsidR="00C970CD" w:rsidRDefault="00C970CD" w:rsidP="00086DA3">
      <w:pPr>
        <w:widowControl w:val="0"/>
        <w:suppressAutoHyphens/>
        <w:spacing w:after="0" w:line="240" w:lineRule="exact"/>
        <w:ind w:firstLine="539"/>
        <w:jc w:val="center"/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</w:pPr>
    </w:p>
    <w:p w:rsidR="00C970CD" w:rsidRDefault="00C970CD" w:rsidP="00086DA3">
      <w:pPr>
        <w:widowControl w:val="0"/>
        <w:suppressAutoHyphens/>
        <w:spacing w:after="0" w:line="240" w:lineRule="exact"/>
        <w:ind w:firstLine="539"/>
        <w:jc w:val="center"/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</w:pPr>
    </w:p>
    <w:p w:rsidR="00C970CD" w:rsidRDefault="00C970CD" w:rsidP="00086DA3">
      <w:pPr>
        <w:widowControl w:val="0"/>
        <w:suppressAutoHyphens/>
        <w:spacing w:after="0" w:line="240" w:lineRule="exact"/>
        <w:ind w:firstLine="539"/>
        <w:jc w:val="center"/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</w:pPr>
    </w:p>
    <w:p w:rsidR="00086DA3" w:rsidRPr="00086DA3" w:rsidRDefault="00086DA3" w:rsidP="00086DA3">
      <w:pPr>
        <w:widowControl w:val="0"/>
        <w:suppressAutoHyphens/>
        <w:spacing w:after="0" w:line="240" w:lineRule="exact"/>
        <w:ind w:firstLine="539"/>
        <w:jc w:val="center"/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</w:pPr>
      <w:r w:rsidRPr="00086DA3"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  <w:t xml:space="preserve">Сведения </w:t>
      </w:r>
    </w:p>
    <w:p w:rsidR="00086DA3" w:rsidRPr="00086DA3" w:rsidRDefault="00086DA3" w:rsidP="00086DA3">
      <w:pPr>
        <w:widowControl w:val="0"/>
        <w:suppressAutoHyphens/>
        <w:spacing w:after="0" w:line="240" w:lineRule="exact"/>
        <w:ind w:firstLine="539"/>
        <w:jc w:val="center"/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</w:pPr>
      <w:r w:rsidRPr="00086DA3"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  <w:t>о местонахождении, контактных телефонах (телефонах для справок) учреждений образования А</w:t>
      </w:r>
      <w:r w:rsidR="007229BF"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  <w:t>панасенковского муниципального</w:t>
      </w:r>
      <w:r w:rsidRPr="00086DA3"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  <w:t xml:space="preserve"> </w:t>
      </w:r>
      <w:r w:rsidR="00F26502"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  <w:t>округа</w:t>
      </w:r>
      <w:r w:rsidRPr="00086DA3"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  <w:t>, предоставляющих услуги по организации отдыха и оздоровления детей</w:t>
      </w:r>
    </w:p>
    <w:p w:rsidR="0018213D" w:rsidRPr="0018213D" w:rsidRDefault="0018213D" w:rsidP="008B23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213D" w:rsidRPr="0018213D" w:rsidRDefault="0018213D" w:rsidP="005C338B">
      <w:pPr>
        <w:spacing w:after="0" w:line="240" w:lineRule="exact"/>
        <w:ind w:firstLine="53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График работы   общеобразовательных организаций: </w:t>
      </w:r>
    </w:p>
    <w:p w:rsidR="0018213D" w:rsidRPr="0018213D" w:rsidRDefault="0018213D" w:rsidP="005C338B">
      <w:pPr>
        <w:spacing w:after="0" w:line="240" w:lineRule="exact"/>
        <w:ind w:firstLine="53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13D">
        <w:rPr>
          <w:rFonts w:ascii="Times New Roman" w:eastAsia="Times New Roman" w:hAnsi="Times New Roman" w:cs="Times New Roman"/>
          <w:sz w:val="28"/>
          <w:szCs w:val="28"/>
          <w:lang w:eastAsia="ru-RU"/>
        </w:rPr>
        <w:t>с 8.00 до 1</w:t>
      </w:r>
      <w:r w:rsidR="007229B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8213D">
        <w:rPr>
          <w:rFonts w:ascii="Times New Roman" w:eastAsia="Times New Roman" w:hAnsi="Times New Roman" w:cs="Times New Roman"/>
          <w:sz w:val="28"/>
          <w:szCs w:val="28"/>
          <w:lang w:eastAsia="ru-RU"/>
        </w:rPr>
        <w:t>.00 ежедневно, кроме воскресенья.</w:t>
      </w:r>
    </w:p>
    <w:p w:rsidR="0018213D" w:rsidRPr="0018213D" w:rsidRDefault="0018213D" w:rsidP="005C338B">
      <w:pPr>
        <w:spacing w:after="0" w:line="240" w:lineRule="exact"/>
        <w:ind w:firstLine="53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График работы   организаций дополнительного образования: </w:t>
      </w:r>
    </w:p>
    <w:p w:rsidR="0018213D" w:rsidRDefault="0018213D" w:rsidP="005C338B">
      <w:pPr>
        <w:spacing w:after="0" w:line="240" w:lineRule="exact"/>
        <w:ind w:firstLine="53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8.00 до </w:t>
      </w:r>
      <w:r w:rsidR="007229BF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18213D">
        <w:rPr>
          <w:rFonts w:ascii="Times New Roman" w:eastAsia="Times New Roman" w:hAnsi="Times New Roman" w:cs="Times New Roman"/>
          <w:sz w:val="28"/>
          <w:szCs w:val="28"/>
          <w:lang w:eastAsia="ru-RU"/>
        </w:rPr>
        <w:t>.00 ежедневно, кроме воскресенья.</w:t>
      </w:r>
    </w:p>
    <w:p w:rsidR="0084082A" w:rsidRDefault="0084082A" w:rsidP="005C338B">
      <w:pPr>
        <w:spacing w:after="0" w:line="240" w:lineRule="exact"/>
        <w:ind w:firstLine="53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962" w:type="dxa"/>
        <w:tblInd w:w="-34" w:type="dxa"/>
        <w:tblLayout w:type="fixed"/>
        <w:tblLook w:val="04A0"/>
      </w:tblPr>
      <w:tblGrid>
        <w:gridCol w:w="615"/>
        <w:gridCol w:w="2788"/>
        <w:gridCol w:w="1842"/>
        <w:gridCol w:w="851"/>
        <w:gridCol w:w="3118"/>
        <w:gridCol w:w="2998"/>
        <w:gridCol w:w="1601"/>
        <w:gridCol w:w="1149"/>
      </w:tblGrid>
      <w:tr w:rsidR="0084082A" w:rsidRPr="0084082A" w:rsidTr="00C970CD">
        <w:trPr>
          <w:cantSplit/>
          <w:trHeight w:val="1587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82A" w:rsidRPr="0084082A" w:rsidRDefault="0084082A" w:rsidP="00840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2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82A" w:rsidRPr="0084082A" w:rsidRDefault="0084082A" w:rsidP="00840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Полное наименование орг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низации детского отдыха (в соответствии с уставом или положением о лагере)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82A" w:rsidRPr="0084082A" w:rsidRDefault="0084082A" w:rsidP="00840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ФИО руководит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ля, контактный телефон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84082A" w:rsidRPr="0084082A" w:rsidRDefault="0084082A" w:rsidP="00C970C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Форма собс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венности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82A" w:rsidRPr="0084082A" w:rsidRDefault="0084082A" w:rsidP="00840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Учредитель (для дневных и в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ездных (палаточных) детских лагерей полное наименование </w:t>
            </w:r>
            <w:proofErr w:type="gramStart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учреждения</w:t>
            </w:r>
            <w:proofErr w:type="gramEnd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базе которого создан лагерь, и его учредитель)</w:t>
            </w:r>
          </w:p>
        </w:tc>
        <w:tc>
          <w:tcPr>
            <w:tcW w:w="2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82A" w:rsidRPr="0084082A" w:rsidRDefault="0084082A" w:rsidP="00840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Адрес фактический и юридич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ский, контактный телефон, а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рес электронной почты, адрес сайта 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82A" w:rsidRPr="0084082A" w:rsidRDefault="0084082A" w:rsidP="00840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Режим работы (круглогоди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ный или сезо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ный), количес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 и сроки пр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ведения смен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82A" w:rsidRPr="0084082A" w:rsidRDefault="0084082A" w:rsidP="00840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 мест в смену, возрастная категория детей</w:t>
            </w:r>
          </w:p>
        </w:tc>
      </w:tr>
      <w:tr w:rsidR="0084082A" w:rsidRPr="0084082A" w:rsidTr="00C970CD">
        <w:trPr>
          <w:cantSplit/>
          <w:trHeight w:val="2385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2A" w:rsidRPr="0084082A" w:rsidRDefault="0084082A" w:rsidP="00840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82A" w:rsidRPr="0084082A" w:rsidRDefault="0084082A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Оздоровительный пришкол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ный лагерь с дневным пр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быванием детей "Тополёк" муниципального казенного общеобразовательного учр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ждения "Средняя общеобр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зовательная школа №1" с</w:t>
            </w:r>
            <w:proofErr w:type="gramStart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.Д</w:t>
            </w:r>
            <w:proofErr w:type="gramEnd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ивное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634" w:rsidRDefault="0084082A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Директор:   </w:t>
            </w:r>
          </w:p>
          <w:p w:rsidR="000E5634" w:rsidRDefault="0084082A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Виноградняя</w:t>
            </w:r>
            <w:proofErr w:type="spellEnd"/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DE1CD0" w:rsidRDefault="0084082A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Елена</w:t>
            </w:r>
          </w:p>
          <w:p w:rsidR="0084082A" w:rsidRPr="0084082A" w:rsidRDefault="0084082A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Степановна;                тел.: 8(865-55) 5-16-43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84082A" w:rsidRPr="0084082A" w:rsidRDefault="0084082A" w:rsidP="00C970C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82A" w:rsidRPr="0084082A" w:rsidRDefault="0084082A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Апанасенковск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 муниципального </w:t>
            </w:r>
            <w:r w:rsidR="004B34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округа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в лице Отдела образования администрации Апанасенковского муниципал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ного  </w:t>
            </w:r>
            <w:r w:rsidR="004B34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округа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Ставропольского края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82A" w:rsidRPr="0084082A" w:rsidRDefault="0084082A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Фактический и юридический адреса: 356721 Российская Ф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дерация, Ставропольский край, Апанасенковский  район, село Дивное, ул</w:t>
            </w:r>
            <w:proofErr w:type="gramStart"/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ашубы,4; тел. 8 (86555) 5-16-43, </w:t>
            </w:r>
            <w:proofErr w:type="spellStart"/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e-mail</w:t>
            </w:r>
            <w:proofErr w:type="spellEnd"/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school1ap@yandex.ru    сайт: http://www.divsch1.ru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82A" w:rsidRPr="0084082A" w:rsidRDefault="0084082A" w:rsidP="00840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Сезонный,            2 смены,             21 день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82A" w:rsidRPr="0084082A" w:rsidRDefault="0084082A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смена - 86 чел.,      2 смена - 65 чел. 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6,6-17 лет</w:t>
            </w:r>
          </w:p>
        </w:tc>
      </w:tr>
      <w:tr w:rsidR="0084082A" w:rsidRPr="0084082A" w:rsidTr="00C970CD">
        <w:trPr>
          <w:cantSplit/>
          <w:trHeight w:val="1853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2A" w:rsidRPr="0084082A" w:rsidRDefault="0084082A" w:rsidP="00840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2.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82A" w:rsidRDefault="0084082A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Оздоровительный пришкол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ный лагерь с дневным пр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быванием детей "Город зд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ровья" муниципального бюджетного общеобразов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тельного учреждения "Сре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няя общеобразовательная школа № 2" с</w:t>
            </w:r>
            <w:proofErr w:type="gramStart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.Д</w:t>
            </w:r>
            <w:proofErr w:type="gramEnd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ивное</w:t>
            </w:r>
          </w:p>
          <w:p w:rsidR="00DE1CD0" w:rsidRDefault="00DE1CD0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1CD0" w:rsidRPr="0084082A" w:rsidRDefault="00DE1CD0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634" w:rsidRDefault="0084082A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Директор: </w:t>
            </w:r>
          </w:p>
          <w:p w:rsidR="000E5634" w:rsidRDefault="0084082A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Денисенко </w:t>
            </w:r>
          </w:p>
          <w:p w:rsidR="00DE1CD0" w:rsidRDefault="0084082A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Наталья </w:t>
            </w:r>
          </w:p>
          <w:p w:rsidR="000E5634" w:rsidRDefault="0084082A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Ивановна                 тел.</w:t>
            </w:r>
            <w:r w:rsidR="000E5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  <w:p w:rsidR="0084082A" w:rsidRPr="0084082A" w:rsidRDefault="0084082A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(86555)45-905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84082A" w:rsidRPr="0084082A" w:rsidRDefault="0084082A" w:rsidP="00C970C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82A" w:rsidRPr="0084082A" w:rsidRDefault="004B3405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Апанасенковск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 муниципального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округа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в лице Отдела образования администрации Апанасенковского муниципал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ного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округа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Ставропольского края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82A" w:rsidRPr="0084082A" w:rsidRDefault="0084082A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356721,  Ставропольский край, Апанасенковский район, с. Дивное, ул</w:t>
            </w:r>
            <w:proofErr w:type="gramStart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оветская, 197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тел. (8 86555)5-15-93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факс(8 86555)45-905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school2@ </w:t>
            </w:r>
            <w:proofErr w:type="spellStart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div</w:t>
            </w:r>
            <w:proofErr w:type="spellEnd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stv.ru</w:t>
            </w:r>
            <w:proofErr w:type="spellEnd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sh2divnoe.ru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82A" w:rsidRPr="0084082A" w:rsidRDefault="0084082A" w:rsidP="00840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Сезонный,            2 смены,             21 день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82A" w:rsidRPr="0084082A" w:rsidRDefault="0084082A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смена - 53 чел.        2 смена - 52 чел.              6,6-17 лет</w:t>
            </w:r>
          </w:p>
        </w:tc>
      </w:tr>
      <w:tr w:rsidR="0084082A" w:rsidRPr="0084082A" w:rsidTr="00C970CD">
        <w:trPr>
          <w:cantSplit/>
          <w:trHeight w:val="1854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2A" w:rsidRPr="0084082A" w:rsidRDefault="0084082A" w:rsidP="00840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82A" w:rsidRDefault="0084082A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Оздоровительный пришкол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ный лагерь дневного преб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вания детей "Улыбка "  м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ниципального  казенного о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щеобразовательного учре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дения "Средняя общеобраз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вательная школа №3" с</w:t>
            </w:r>
            <w:proofErr w:type="gramStart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.Д</w:t>
            </w:r>
            <w:proofErr w:type="gramEnd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ивное </w:t>
            </w:r>
          </w:p>
          <w:p w:rsidR="00DE1CD0" w:rsidRDefault="00DE1CD0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1CD0" w:rsidRPr="0084082A" w:rsidRDefault="00DE1CD0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634" w:rsidRDefault="0084082A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Директор: </w:t>
            </w:r>
          </w:p>
          <w:p w:rsidR="00DE1CD0" w:rsidRDefault="0084082A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Никитин </w:t>
            </w:r>
          </w:p>
          <w:p w:rsidR="00DE1CD0" w:rsidRDefault="0084082A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Василий </w:t>
            </w:r>
          </w:p>
          <w:p w:rsidR="0084082A" w:rsidRPr="0084082A" w:rsidRDefault="0084082A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Дмитриевич, тел. 89624906491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84082A" w:rsidRPr="0084082A" w:rsidRDefault="0084082A" w:rsidP="00C970C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82A" w:rsidRPr="0084082A" w:rsidRDefault="004B3405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Апанасенковск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 муниципального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округа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в лице Отдела образования администрации Апанасенковского муниципал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ного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округа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Ставропольского края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82A" w:rsidRPr="0084082A" w:rsidRDefault="0084082A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Фактический и юридический адреса: 356720 Российская Ф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дерация, Ставропольский край, Апанасенковский район, с. </w:t>
            </w:r>
            <w:proofErr w:type="gramStart"/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Дивное</w:t>
            </w:r>
            <w:proofErr w:type="gramEnd"/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тел. 8 (86555) 5 -25-72, </w:t>
            </w:r>
            <w:proofErr w:type="spellStart"/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e-mail</w:t>
            </w:r>
            <w:proofErr w:type="spellEnd"/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 school3ap@yandex.ru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82A" w:rsidRPr="0084082A" w:rsidRDefault="0084082A" w:rsidP="00840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Сезонный,            2 смены,             21 день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82A" w:rsidRPr="0084082A" w:rsidRDefault="0084082A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смена - 90 чел.,   2 смена - 81 чел. 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6,6-17 лет</w:t>
            </w:r>
          </w:p>
        </w:tc>
      </w:tr>
      <w:tr w:rsidR="0084082A" w:rsidRPr="0084082A" w:rsidTr="00C970CD">
        <w:trPr>
          <w:cantSplit/>
          <w:trHeight w:val="2098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2A" w:rsidRPr="0084082A" w:rsidRDefault="0084082A" w:rsidP="00840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2A" w:rsidRPr="0084082A" w:rsidRDefault="0084082A" w:rsidP="00A511C6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Оздоровительный пришкол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ный лагерь дневного преб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вания детей "Тюльпанчик"  муниципального  казенного общеобразовательного</w:t>
            </w:r>
            <w:r w:rsidR="00A511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учр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ждения «Средняя общеобр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зовательная школа №4» </w:t>
            </w:r>
            <w:proofErr w:type="spellStart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иевка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634" w:rsidRDefault="0084082A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Директор: </w:t>
            </w:r>
          </w:p>
          <w:p w:rsidR="0084082A" w:rsidRPr="0084082A" w:rsidRDefault="0084082A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Коваленко Сергей Васильевич тел.89624222687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84082A" w:rsidRPr="0084082A" w:rsidRDefault="0084082A" w:rsidP="00C970C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82A" w:rsidRPr="0084082A" w:rsidRDefault="004B3405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Апанасенковск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 муниципального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округа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в лице Отдела образования администрации Апанасенковского муниципал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ного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округа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Ставропольского края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82A" w:rsidRDefault="0084082A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Фактический и юридический адреса: 356702 Российская Ф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дерация, Ставропольский край, Апанасенковский  район, село </w:t>
            </w:r>
            <w:proofErr w:type="spellStart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Киевка</w:t>
            </w:r>
            <w:proofErr w:type="spellEnd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улица Октябрьская, 79 , тел. 8 (86555) 74-5-23,school4ар@yandex.ru   сайт: </w:t>
            </w:r>
            <w:proofErr w:type="spellStart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http</w:t>
            </w:r>
            <w:proofErr w:type="spellEnd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//26314-sosh4-kievka.edusite.ru</w:t>
            </w:r>
          </w:p>
          <w:p w:rsidR="00DE1CD0" w:rsidRPr="0084082A" w:rsidRDefault="00DE1CD0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82A" w:rsidRPr="0084082A" w:rsidRDefault="0084082A" w:rsidP="00840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Сезонный,            2 смены,             21 день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82A" w:rsidRPr="0084082A" w:rsidRDefault="0084082A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смена - 52 чел.      2 смена -  46чел., 6,6-17 лет     </w:t>
            </w:r>
          </w:p>
        </w:tc>
      </w:tr>
      <w:tr w:rsidR="0084082A" w:rsidRPr="0084082A" w:rsidTr="00C970CD">
        <w:trPr>
          <w:cantSplit/>
          <w:trHeight w:val="2415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2A" w:rsidRPr="0084082A" w:rsidRDefault="0084082A" w:rsidP="00840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82A" w:rsidRPr="0084082A" w:rsidRDefault="0084082A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Оздоровительный пришкол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ный лагерь с дневным пр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быванием детей "Солнышко" </w:t>
            </w:r>
            <w:proofErr w:type="spellStart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Муницпальное</w:t>
            </w:r>
            <w:proofErr w:type="spellEnd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казенное о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щеобразовательное учрежд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ние "Средняя </w:t>
            </w:r>
            <w:proofErr w:type="spellStart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общеобазов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тельная</w:t>
            </w:r>
            <w:proofErr w:type="spellEnd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школа №5" поселок </w:t>
            </w:r>
            <w:proofErr w:type="spellStart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Айгурский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634" w:rsidRDefault="0084082A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Директор </w:t>
            </w:r>
          </w:p>
          <w:p w:rsidR="000E5634" w:rsidRDefault="0084082A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Костюченко</w:t>
            </w:r>
            <w:proofErr w:type="spellEnd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0E5634" w:rsidRDefault="0084082A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Ирина </w:t>
            </w:r>
          </w:p>
          <w:p w:rsidR="0084082A" w:rsidRPr="0084082A" w:rsidRDefault="0084082A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Александровна, тел.: 88655563531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84082A" w:rsidRPr="0084082A" w:rsidRDefault="0084082A" w:rsidP="00C970C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82A" w:rsidRPr="0084082A" w:rsidRDefault="004B3405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Апанасенковск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 муниципального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округа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в лице Отдела образования администрации Апанасенковского муниципал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ного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округа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Ставропольского края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82A" w:rsidRPr="0084082A" w:rsidRDefault="0084082A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Фактический и юридический адреса: 356715, Ставропольский край, Апанасенковский район, пос. </w:t>
            </w:r>
            <w:proofErr w:type="spellStart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Айгурский</w:t>
            </w:r>
            <w:proofErr w:type="spellEnd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ул. </w:t>
            </w:r>
            <w:proofErr w:type="gramStart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Школьная</w:t>
            </w:r>
            <w:proofErr w:type="gramEnd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26 Тел.: 8(865-55) 63-5-31               Адрес </w:t>
            </w:r>
            <w:proofErr w:type="spellStart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</w:t>
            </w:r>
            <w:proofErr w:type="spellEnd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Почты: school5ap@yandex.ru              Адрес сайта: http://сош5айгурский</w:t>
            </w:r>
            <w:proofErr w:type="gramStart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82A" w:rsidRPr="0084082A" w:rsidRDefault="0084082A" w:rsidP="00840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Сезонный,            2 смены,             21 день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82A" w:rsidRPr="0084082A" w:rsidRDefault="0084082A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смена - 28 чел.      2 смена -  19 чел.,    6,6-17 лет     </w:t>
            </w:r>
          </w:p>
        </w:tc>
      </w:tr>
      <w:tr w:rsidR="0084082A" w:rsidRPr="0084082A" w:rsidTr="00C970CD">
        <w:trPr>
          <w:cantSplit/>
          <w:trHeight w:val="1853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2A" w:rsidRPr="0084082A" w:rsidRDefault="0084082A" w:rsidP="00840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6.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82A" w:rsidRPr="0084082A" w:rsidRDefault="0084082A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Оздоровительный пришкол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ный лагерь с дневным пр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быванием </w:t>
            </w:r>
            <w:proofErr w:type="spellStart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детейе</w:t>
            </w:r>
            <w:proofErr w:type="spellEnd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"Звёздочка" Муниципального общеобр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зовательного учреждения "Средняя общеобразовател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ная школа №6"  с</w:t>
            </w:r>
            <w:proofErr w:type="gramStart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.Д</w:t>
            </w:r>
            <w:proofErr w:type="gramEnd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ербетовка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634" w:rsidRDefault="0084082A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Директор: </w:t>
            </w:r>
          </w:p>
          <w:p w:rsidR="000E5634" w:rsidRDefault="0084082A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Касягина</w:t>
            </w:r>
            <w:proofErr w:type="spellEnd"/>
          </w:p>
          <w:p w:rsidR="000E5634" w:rsidRDefault="0084082A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Светлана </w:t>
            </w:r>
          </w:p>
          <w:p w:rsidR="000E5634" w:rsidRDefault="0084082A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Анатольевна,</w:t>
            </w:r>
          </w:p>
          <w:p w:rsidR="000E5634" w:rsidRDefault="000E5634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="0084082A"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елефон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  <w:p w:rsidR="0084082A" w:rsidRPr="0084082A" w:rsidRDefault="0084082A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8 906 476 62 25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84082A" w:rsidRPr="0084082A" w:rsidRDefault="0084082A" w:rsidP="00C970C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82A" w:rsidRPr="0084082A" w:rsidRDefault="004B3405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Апанасенковск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 муниципального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округа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в лице Отдела образования администрации Апанасенковского муниципал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ного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округа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Ставропольского края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82A" w:rsidRDefault="0084082A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Фактический и юридический адреса: 356720 Ставропольский край, Апанасенковский район с. Дербетовка,  переулок Коопер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тивный,16 Тел. 8(865-55)  71-1-77 Адрес </w:t>
            </w:r>
            <w:proofErr w:type="spellStart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</w:t>
            </w:r>
            <w:proofErr w:type="gramStart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.п</w:t>
            </w:r>
            <w:proofErr w:type="gramEnd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очты</w:t>
            </w:r>
            <w:proofErr w:type="spellEnd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school6ap@yandex.ru  Адрес сайта- школа6- </w:t>
            </w:r>
            <w:proofErr w:type="spellStart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дербетовка.рф</w:t>
            </w:r>
            <w:proofErr w:type="spellEnd"/>
          </w:p>
          <w:p w:rsidR="00DE1CD0" w:rsidRPr="0084082A" w:rsidRDefault="00DE1CD0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82A" w:rsidRPr="0084082A" w:rsidRDefault="0084082A" w:rsidP="00840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Сезонный,            2 смены,             21 день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82A" w:rsidRPr="0084082A" w:rsidRDefault="0084082A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смена -43 чел.,            2 смена - 34 чел., 6,6-17 лет</w:t>
            </w:r>
          </w:p>
        </w:tc>
      </w:tr>
      <w:tr w:rsidR="0084082A" w:rsidRPr="0084082A" w:rsidTr="00C970CD">
        <w:trPr>
          <w:cantSplit/>
          <w:trHeight w:val="212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2A" w:rsidRPr="0084082A" w:rsidRDefault="0084082A" w:rsidP="00840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CD0" w:rsidRDefault="0084082A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Оздоровительный пришкол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ный лагерь с дневным пр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быванием детей "Солнышко" Муниципального казенного общеобразовательного учр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ждения "Средняя общеобр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зовательная школа №7" </w:t>
            </w:r>
            <w:proofErr w:type="spellStart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агули</w:t>
            </w:r>
            <w:proofErr w:type="spellEnd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Апанасенковского района Ставропольского кра</w:t>
            </w:r>
            <w:r w:rsidR="00DE1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</w:p>
          <w:p w:rsidR="0084082A" w:rsidRPr="0084082A" w:rsidRDefault="0084082A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634" w:rsidRDefault="0084082A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Директор: </w:t>
            </w:r>
          </w:p>
          <w:p w:rsidR="000E5634" w:rsidRDefault="0084082A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Погребная </w:t>
            </w:r>
          </w:p>
          <w:p w:rsidR="000E5634" w:rsidRDefault="0084082A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Галина </w:t>
            </w:r>
          </w:p>
          <w:p w:rsidR="0084082A" w:rsidRPr="0084082A" w:rsidRDefault="0084082A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Александровна, 88655567465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84082A" w:rsidRPr="0084082A" w:rsidRDefault="0084082A" w:rsidP="00C970C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82A" w:rsidRPr="0084082A" w:rsidRDefault="004B3405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Апанасенковск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 муниципального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округа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в лице Отдела образования администрации Апанасенковского муниципал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ного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округа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Ставропольского края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82A" w:rsidRPr="0084082A" w:rsidRDefault="0084082A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Фактический и юридический адреса: 356713, Ставропольский край, Апанасенковский район, </w:t>
            </w:r>
            <w:proofErr w:type="spellStart"/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агули</w:t>
            </w:r>
            <w:proofErr w:type="spellEnd"/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Советская № 65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82A" w:rsidRPr="0084082A" w:rsidRDefault="0084082A" w:rsidP="00840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Сезонный,            2 смены,             21 день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82A" w:rsidRPr="0084082A" w:rsidRDefault="0084082A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смена - 47 чел.      2 смена -  40 чел., 6,6-17 лет     </w:t>
            </w:r>
          </w:p>
        </w:tc>
      </w:tr>
      <w:tr w:rsidR="0084082A" w:rsidRPr="0084082A" w:rsidTr="00C970CD">
        <w:trPr>
          <w:cantSplit/>
          <w:trHeight w:val="2128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2A" w:rsidRPr="0084082A" w:rsidRDefault="0084082A" w:rsidP="00840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82A" w:rsidRPr="0084082A" w:rsidRDefault="0084082A" w:rsidP="00A51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Оздоровительный л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герь"Лучик" дневного пр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бывания детей муниципал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казенного общеобраз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вательного учреждения "Средняя общеобразовател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ная школа № 8" </w:t>
            </w:r>
            <w:proofErr w:type="spellStart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анычское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CD0" w:rsidRDefault="0084082A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Директор:</w:t>
            </w:r>
          </w:p>
          <w:p w:rsidR="00DE1CD0" w:rsidRDefault="00DE1CD0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Лазырин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DE1CD0" w:rsidRDefault="00DE1CD0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Андрей </w:t>
            </w:r>
          </w:p>
          <w:p w:rsidR="0084082A" w:rsidRPr="0084082A" w:rsidRDefault="00DE1CD0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Васильевич</w:t>
            </w:r>
            <w:r w:rsidR="0084082A"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896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14744501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84082A" w:rsidRPr="0084082A" w:rsidRDefault="0084082A" w:rsidP="00C970C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82A" w:rsidRPr="0084082A" w:rsidRDefault="004B3405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Апанасенковск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 муниципального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округа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в лице Отдела образования администрации Апанасенковского муниципал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ного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округа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Ставропольского края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82A" w:rsidRDefault="0084082A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Фактический и юридический адреса: 356701 Российская Ф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дерация, Ставропольский край, Апанасенковский  район, </w:t>
            </w:r>
            <w:proofErr w:type="spellStart"/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анычское</w:t>
            </w:r>
            <w:proofErr w:type="spellEnd"/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тел. 8 (86555) 65225, </w:t>
            </w:r>
            <w:proofErr w:type="spellStart"/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e-mail</w:t>
            </w:r>
            <w:proofErr w:type="spellEnd"/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school8ap@yandex.ru сайт:  </w:t>
            </w:r>
            <w:hyperlink r:id="rId36" w:history="1">
              <w:r w:rsidR="00DE1CD0" w:rsidRPr="00305740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http://www.26314-sosh8-manicheskoe.edusite.ru</w:t>
              </w:r>
            </w:hyperlink>
          </w:p>
          <w:p w:rsidR="00D15678" w:rsidRDefault="00D15678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1CD0" w:rsidRPr="0084082A" w:rsidRDefault="00DE1CD0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82A" w:rsidRPr="0084082A" w:rsidRDefault="0084082A" w:rsidP="00840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Сезонный,            2 смены,             21 день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82A" w:rsidRPr="0084082A" w:rsidRDefault="0084082A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смена -60 чел.,    2 смена - 50 чел.,   6,6-17 лет</w:t>
            </w:r>
          </w:p>
        </w:tc>
      </w:tr>
      <w:tr w:rsidR="0084082A" w:rsidRPr="0084082A" w:rsidTr="00C970CD">
        <w:trPr>
          <w:cantSplit/>
          <w:trHeight w:val="2137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2A" w:rsidRPr="0084082A" w:rsidRDefault="0084082A" w:rsidP="00840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2A" w:rsidRPr="0084082A" w:rsidRDefault="0084082A" w:rsidP="0084082A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Оздоровительный пришкол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ный лагерь с  дневным пр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быванием детей «Солнышко» муниципального казенного общеобразовательного учр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ждения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«Средняя общеобразовател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ная школа № 9» с</w:t>
            </w:r>
            <w:proofErr w:type="gramStart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</w:t>
            </w:r>
            <w:proofErr w:type="gramEnd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оздвиженское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634" w:rsidRDefault="0084082A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Директор; </w:t>
            </w:r>
            <w:proofErr w:type="spellStart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лицкая</w:t>
            </w:r>
            <w:proofErr w:type="spellEnd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0E5634" w:rsidRDefault="0084082A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Оксана </w:t>
            </w:r>
          </w:p>
          <w:p w:rsidR="0084082A" w:rsidRPr="0084082A" w:rsidRDefault="0084082A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Анатольевна. 89097660016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84082A" w:rsidRPr="0084082A" w:rsidRDefault="0084082A" w:rsidP="00C970C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82A" w:rsidRPr="0084082A" w:rsidRDefault="004B3405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Апанасенковск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 муниципального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округа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в лице Отдела образования администрации Апанасенковского муниципал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ного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округа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Ставропольского края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82A" w:rsidRPr="0084082A" w:rsidRDefault="0084082A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356720  РФ Ставропольский край, Апанасенковский район с. Воздвиженское, </w:t>
            </w:r>
            <w:proofErr w:type="spellStart"/>
            <w:proofErr w:type="gramStart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Комсомол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ская,79… Тел…(86555) 68299 .  Адрес </w:t>
            </w:r>
            <w:proofErr w:type="spellStart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эл.почты</w:t>
            </w:r>
            <w:proofErr w:type="spellEnd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school9ap@yandex.ru, Адрес  </w:t>
            </w:r>
            <w:proofErr w:type="spellStart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w</w:t>
            </w:r>
            <w:proofErr w:type="spellEnd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ww.vozdvschool9.edusite.ru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82A" w:rsidRPr="0084082A" w:rsidRDefault="0084082A" w:rsidP="00840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Сезонный,            2 смены,             21 день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82A" w:rsidRPr="0084082A" w:rsidRDefault="0084082A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смена -47 чел.,           2 смена - 35 чел.,  6,6-17 лет</w:t>
            </w:r>
          </w:p>
        </w:tc>
      </w:tr>
      <w:tr w:rsidR="0084082A" w:rsidRPr="0084082A" w:rsidTr="00C970CD">
        <w:trPr>
          <w:cantSplit/>
          <w:trHeight w:val="1853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2A" w:rsidRPr="0084082A" w:rsidRDefault="0084082A" w:rsidP="00840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10.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82A" w:rsidRDefault="0084082A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Оздоровительный пришкол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ный лагерь дневного преб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вания детей "Солнышко" Муниципального казенного общеобразовательного учр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ждения "Средняя общеобр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зовательная школа №10" </w:t>
            </w:r>
            <w:proofErr w:type="spellStart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</w:t>
            </w:r>
            <w:proofErr w:type="gramEnd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ознесеновского</w:t>
            </w:r>
            <w:proofErr w:type="spellEnd"/>
          </w:p>
          <w:p w:rsidR="00D15678" w:rsidRDefault="00D15678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1CD0" w:rsidRPr="0084082A" w:rsidRDefault="00DE1CD0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634" w:rsidRDefault="0084082A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Директор: </w:t>
            </w:r>
          </w:p>
          <w:p w:rsidR="000E5634" w:rsidRDefault="0084082A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Фиалкина</w:t>
            </w:r>
            <w:proofErr w:type="spellEnd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0E5634" w:rsidRDefault="0084082A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Людмила </w:t>
            </w:r>
          </w:p>
          <w:p w:rsidR="000E5634" w:rsidRDefault="0084082A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Александровна </w:t>
            </w:r>
          </w:p>
          <w:p w:rsidR="0084082A" w:rsidRPr="0084082A" w:rsidRDefault="0084082A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8-865-55-7-26-33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84082A" w:rsidRPr="0084082A" w:rsidRDefault="0084082A" w:rsidP="00C970C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82A" w:rsidRPr="0084082A" w:rsidRDefault="004B3405" w:rsidP="00840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Апанасенковск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 муниципального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округа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в лице Отдела образования администрации Апанасенковского муниципал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ного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округа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Ставропольского края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82A" w:rsidRPr="0084082A" w:rsidRDefault="0084082A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Фактический и юридический адрес:356710,Ставропольский край, Апанасенковский район, </w:t>
            </w:r>
            <w:proofErr w:type="spellStart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</w:t>
            </w:r>
            <w:proofErr w:type="gramEnd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ознесеновское</w:t>
            </w:r>
            <w:proofErr w:type="spellEnd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ул.Шоссейная,1 тел.88655572633,88655572648,school10ap@yandex.ru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82A" w:rsidRPr="0084082A" w:rsidRDefault="0084082A" w:rsidP="00840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Сезонный,            2 смены,             21 день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82A" w:rsidRPr="0084082A" w:rsidRDefault="0084082A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смена -52 чел.,           2 смена - 40 чел., 6,6-17 лет</w:t>
            </w:r>
          </w:p>
        </w:tc>
      </w:tr>
      <w:tr w:rsidR="0084082A" w:rsidRPr="0084082A" w:rsidTr="00C970CD">
        <w:trPr>
          <w:cantSplit/>
          <w:trHeight w:val="1996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2A" w:rsidRPr="0084082A" w:rsidRDefault="0084082A" w:rsidP="00840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2A" w:rsidRDefault="0084082A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Оздоровительный пришкол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ный лагерь дневного преб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вания детей "Солнышко" м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ниципального казенного о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щеобразовательного учре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дения "Средняя общеобраз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вательная школа №11" с</w:t>
            </w:r>
            <w:proofErr w:type="gramStart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.Б</w:t>
            </w:r>
            <w:proofErr w:type="gramEnd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елые Копани</w:t>
            </w:r>
          </w:p>
          <w:p w:rsidR="00D15678" w:rsidRDefault="00D15678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1CD0" w:rsidRPr="0084082A" w:rsidRDefault="00DE1CD0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634" w:rsidRDefault="00C86EC6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И.О.</w:t>
            </w:r>
            <w:r w:rsidR="000E5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="0084082A"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иректор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="0084082A"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Кишикова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0E5634" w:rsidRDefault="00C86EC6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Светлана </w:t>
            </w:r>
          </w:p>
          <w:p w:rsidR="0084082A" w:rsidRPr="0084082A" w:rsidRDefault="00C86EC6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Васильевна </w:t>
            </w:r>
            <w:r w:rsidR="0084082A"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(886555)</w:t>
            </w:r>
            <w:r w:rsidR="000E5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4082A"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61-734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84082A" w:rsidRPr="0084082A" w:rsidRDefault="0084082A" w:rsidP="00C970C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82A" w:rsidRPr="0084082A" w:rsidRDefault="004B3405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Апанасенковск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 муниципального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округа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в лице Отдела образования администрации Апанасенковского муниципал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ного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округа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Ставропольского края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82A" w:rsidRPr="0084082A" w:rsidRDefault="0084082A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356704, Россия, Ставропол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ский край, Апанасенковский р-н, с. Белые</w:t>
            </w:r>
            <w:proofErr w:type="gramStart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</w:t>
            </w:r>
            <w:proofErr w:type="gramEnd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опани,  ул. Мира, 3  тел. (86555)61734,     </w:t>
            </w:r>
            <w:proofErr w:type="spellStart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E-mail</w:t>
            </w:r>
            <w:proofErr w:type="spellEnd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school11ap@yandex.ru. Сайт http://abc0123ucoz.ru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82A" w:rsidRPr="0084082A" w:rsidRDefault="0084082A" w:rsidP="00840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Сезонный,            2 смены,             21 день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82A" w:rsidRPr="0084082A" w:rsidRDefault="0084082A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смена -15 чел.,    2 смена - 15 чел., 6,6-17 лет</w:t>
            </w:r>
          </w:p>
        </w:tc>
      </w:tr>
      <w:tr w:rsidR="0084082A" w:rsidRPr="0084082A" w:rsidTr="00C970CD">
        <w:trPr>
          <w:cantSplit/>
          <w:trHeight w:val="1816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2A" w:rsidRPr="0084082A" w:rsidRDefault="0084082A" w:rsidP="00840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82A" w:rsidRDefault="0084082A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Оздоровительный лагерь дневного пребывания детей "Солнышко" муниципального казенного </w:t>
            </w:r>
            <w:proofErr w:type="spellStart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обще-образовательного</w:t>
            </w:r>
            <w:proofErr w:type="spellEnd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учрежд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"Средняя общеобразов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тельная школа № 12" с</w:t>
            </w:r>
            <w:proofErr w:type="gramStart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алая Джалга</w:t>
            </w:r>
          </w:p>
          <w:p w:rsidR="00D15678" w:rsidRDefault="00D15678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1CD0" w:rsidRPr="0084082A" w:rsidRDefault="00DE1CD0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634" w:rsidRDefault="0084082A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Директор: </w:t>
            </w:r>
          </w:p>
          <w:p w:rsidR="000E5634" w:rsidRDefault="0084082A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="000E5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польский</w:t>
            </w:r>
            <w:proofErr w:type="spellEnd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0E5634" w:rsidRDefault="0084082A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Виктор </w:t>
            </w:r>
          </w:p>
          <w:p w:rsidR="000E5634" w:rsidRDefault="0084082A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Васильевич, </w:t>
            </w:r>
          </w:p>
          <w:p w:rsidR="0084082A" w:rsidRPr="0084082A" w:rsidRDefault="0084082A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тел.: 89288194833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84082A" w:rsidRPr="0084082A" w:rsidRDefault="0084082A" w:rsidP="00C970C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82A" w:rsidRPr="0084082A" w:rsidRDefault="004B3405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Апанасенковск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 муниципального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округа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в лице Отдела образования администрации Апанасенковского муниципал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ного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округа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Ставропольского края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82A" w:rsidRPr="0084082A" w:rsidRDefault="0084082A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Фактический и юридический адреса: 356703,  РФ Ставр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польский край, Апанасенко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ский район, </w:t>
            </w:r>
            <w:proofErr w:type="gramStart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End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gramStart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Малая</w:t>
            </w:r>
            <w:proofErr w:type="gramEnd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Джалга, ул. Центральная, 1 тел.: 88655576212 e-mail:school12ap@yandex.ru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82A" w:rsidRPr="0084082A" w:rsidRDefault="0084082A" w:rsidP="00840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Сезонный,            2 смены,             21 день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82A" w:rsidRPr="0084082A" w:rsidRDefault="0084082A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смена -30 чел.       2 смена- 24 чел.,     6,6-17 лет</w:t>
            </w:r>
          </w:p>
        </w:tc>
      </w:tr>
      <w:tr w:rsidR="0084082A" w:rsidRPr="0084082A" w:rsidTr="00C970CD">
        <w:trPr>
          <w:cantSplit/>
          <w:trHeight w:val="2385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2A" w:rsidRPr="0084082A" w:rsidRDefault="0084082A" w:rsidP="00840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82A" w:rsidRPr="0084082A" w:rsidRDefault="0084082A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Оздоровительный лагерь дневного пребывания детей "Салют" муниципального казенного </w:t>
            </w:r>
            <w:proofErr w:type="spellStart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обще-образовательного</w:t>
            </w:r>
            <w:proofErr w:type="spellEnd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учрежд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"Средняя общеобразов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тельная школа № 13" </w:t>
            </w:r>
            <w:proofErr w:type="spellStart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панасенковское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634" w:rsidRDefault="0084082A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Директор: </w:t>
            </w:r>
          </w:p>
          <w:p w:rsidR="000E5634" w:rsidRDefault="0084082A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Жуковская </w:t>
            </w:r>
          </w:p>
          <w:p w:rsidR="000E5634" w:rsidRDefault="0084082A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Татьяна </w:t>
            </w:r>
          </w:p>
          <w:p w:rsidR="000E5634" w:rsidRDefault="0084082A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Анатольева</w:t>
            </w:r>
            <w:proofErr w:type="spellEnd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84082A" w:rsidRPr="0084082A" w:rsidRDefault="0084082A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телефон 89620049686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84082A" w:rsidRPr="0084082A" w:rsidRDefault="0084082A" w:rsidP="00C970C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82A" w:rsidRPr="0084082A" w:rsidRDefault="004B3405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Апанасенковск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 муниципального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округа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в лице Отдела образования администрации Апанасенковского муниципал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ного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округа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Ставропольского края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82A" w:rsidRPr="0084082A" w:rsidRDefault="0084082A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Фактический и юридический адреса: 356711 Российская Ф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дерация, Ставропольский край, Апанасенковский район, с. </w:t>
            </w:r>
            <w:proofErr w:type="spellStart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Апанасенковское</w:t>
            </w:r>
            <w:proofErr w:type="spellEnd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т.8(86555)73-3-18 e-mailschool13ap@yandex.ru  сайт  http://26314-sosh13-apanasenkovskoe.edusite.ru/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82A" w:rsidRPr="0084082A" w:rsidRDefault="0084082A" w:rsidP="00840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Сезонный,            2 смены,             21 день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82A" w:rsidRPr="0084082A" w:rsidRDefault="0084082A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смена -35 чел.       2 смена- 30 чел.,     6,6-17 лет</w:t>
            </w:r>
          </w:p>
        </w:tc>
      </w:tr>
      <w:tr w:rsidR="0084082A" w:rsidRPr="0084082A" w:rsidTr="00C970CD">
        <w:trPr>
          <w:cantSplit/>
          <w:trHeight w:val="1711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2A" w:rsidRPr="0084082A" w:rsidRDefault="0084082A" w:rsidP="00840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14.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82A" w:rsidRDefault="0084082A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Летний оздоровительный лагерь дневного пребывания детей "Улыбка" Муниц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пального казенного учрежд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дополнительного образ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вания "Центр детского тво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чества" с</w:t>
            </w:r>
            <w:proofErr w:type="gramStart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.Д</w:t>
            </w:r>
            <w:proofErr w:type="gramEnd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ивное</w:t>
            </w:r>
          </w:p>
          <w:p w:rsidR="00D15678" w:rsidRDefault="00D15678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1CD0" w:rsidRPr="0084082A" w:rsidRDefault="00DE1CD0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CD0" w:rsidRDefault="0084082A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Директор: </w:t>
            </w:r>
          </w:p>
          <w:p w:rsidR="00DE1CD0" w:rsidRDefault="0084082A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Бутурлака</w:t>
            </w:r>
            <w:proofErr w:type="spellEnd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DE1CD0" w:rsidRDefault="0084082A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Ольга </w:t>
            </w:r>
          </w:p>
          <w:p w:rsidR="0084082A" w:rsidRPr="0084082A" w:rsidRDefault="0084082A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Витальевнач</w:t>
            </w:r>
            <w:proofErr w:type="spellEnd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8(865-55) 5-15-56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84082A" w:rsidRPr="0084082A" w:rsidRDefault="0084082A" w:rsidP="00C970C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82A" w:rsidRPr="0084082A" w:rsidRDefault="004B3405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Апанасенковск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 муниципального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округа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в лице Отдела образования администрации Апанасенковского муниципал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ного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округа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Ставропольского края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82A" w:rsidRPr="0084082A" w:rsidRDefault="0084082A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Фактический и юридический адреса: 356720 Российская Ф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дерация, Ставропольский край, Апанасенковский район, село Дивное, ул. Кашубы,6, тел.8(865)55 51556   </w:t>
            </w:r>
            <w:proofErr w:type="spellStart"/>
            <w:proofErr w:type="gramStart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End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dt-deti@mail.ru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82A" w:rsidRPr="0084082A" w:rsidRDefault="0084082A" w:rsidP="00840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Сезонный,            2 смены,             21 день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82A" w:rsidRPr="0084082A" w:rsidRDefault="0084082A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1-я смена: 50  чел,     2-я смена: 35 чел,     6-14 лет. </w:t>
            </w:r>
          </w:p>
        </w:tc>
      </w:tr>
      <w:tr w:rsidR="0084082A" w:rsidRPr="0084082A" w:rsidTr="00C970CD">
        <w:trPr>
          <w:cantSplit/>
          <w:trHeight w:val="1706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82A" w:rsidRPr="0084082A" w:rsidRDefault="0084082A" w:rsidP="00840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82A" w:rsidRDefault="0084082A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Оздоровительный лагерь дневного пребывания детей  "Фантазер". Муниципального казенного учреждения д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полнительного образования "Станция юных техников"      с</w:t>
            </w:r>
            <w:proofErr w:type="gramStart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.Д</w:t>
            </w:r>
            <w:proofErr w:type="gramEnd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ивное</w:t>
            </w:r>
          </w:p>
          <w:p w:rsidR="00D15678" w:rsidRDefault="00D15678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1CD0" w:rsidRPr="0084082A" w:rsidRDefault="00DE1CD0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CD0" w:rsidRDefault="0084082A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Директор: </w:t>
            </w:r>
          </w:p>
          <w:p w:rsidR="00DE1CD0" w:rsidRDefault="0084082A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Харченко </w:t>
            </w:r>
          </w:p>
          <w:p w:rsidR="00DE1CD0" w:rsidRDefault="0084082A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Андрей </w:t>
            </w:r>
          </w:p>
          <w:p w:rsidR="0084082A" w:rsidRPr="0084082A" w:rsidRDefault="0084082A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Степанович, 8(865-55) 5-39-87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84082A" w:rsidRPr="0084082A" w:rsidRDefault="0084082A" w:rsidP="00C970C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82A" w:rsidRPr="0084082A" w:rsidRDefault="004B3405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Апанасенковск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 муниципального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округа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в лице Отдела образования администрации Апанасенковского муниципал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ного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округа</w:t>
            </w: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Ставропольского края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82A" w:rsidRPr="0084082A" w:rsidRDefault="0084082A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Фактический и юридический адреса: 356720 Российская Ф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дерация, СК</w:t>
            </w:r>
            <w:proofErr w:type="gramStart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Апанасенковский район, село Дивное, тел.8(86555)53987, </w:t>
            </w:r>
            <w:proofErr w:type="spellStart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e-mail:stanteh@yandex.ru</w:t>
            </w:r>
            <w:proofErr w:type="spellEnd"/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сайт: http://sut-divnoe.edusite.ru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82A" w:rsidRPr="0084082A" w:rsidRDefault="0084082A" w:rsidP="00840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Сезонный,            2 смены,             21 день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82A" w:rsidRPr="0084082A" w:rsidRDefault="0084082A" w:rsidP="00840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1-я смена: 50 чел,      2-я смена: 35 чел,       6,6-17 лет. </w:t>
            </w:r>
          </w:p>
        </w:tc>
      </w:tr>
    </w:tbl>
    <w:p w:rsidR="0084082A" w:rsidRDefault="0084082A" w:rsidP="005C338B">
      <w:pPr>
        <w:spacing w:after="0" w:line="240" w:lineRule="exact"/>
        <w:ind w:firstLine="53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5360" w:rsidRDefault="00445360" w:rsidP="005C338B">
      <w:pPr>
        <w:spacing w:after="0" w:line="240" w:lineRule="exact"/>
        <w:ind w:firstLine="53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5360" w:rsidRDefault="00445360" w:rsidP="005C338B">
      <w:pPr>
        <w:spacing w:after="0" w:line="240" w:lineRule="exact"/>
        <w:ind w:firstLine="53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5360" w:rsidRDefault="00445360" w:rsidP="005C338B">
      <w:pPr>
        <w:spacing w:after="0" w:line="240" w:lineRule="exact"/>
        <w:ind w:firstLine="53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5360" w:rsidRDefault="00445360" w:rsidP="005C338B">
      <w:pPr>
        <w:spacing w:after="0" w:line="240" w:lineRule="exact"/>
        <w:ind w:firstLine="53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5360" w:rsidRPr="00445360" w:rsidRDefault="00445360" w:rsidP="00445360">
      <w:pPr>
        <w:spacing w:after="0" w:line="240" w:lineRule="exact"/>
        <w:ind w:firstLine="53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360">
        <w:rPr>
          <w:rFonts w:ascii="Times New Roman" w:eastAsia="Times New Roman" w:hAnsi="Times New Roman" w:cs="Times New Roman"/>
          <w:sz w:val="28"/>
          <w:szCs w:val="28"/>
          <w:lang w:eastAsia="ru-RU"/>
        </w:rPr>
        <w:t>И.</w:t>
      </w:r>
      <w:bookmarkStart w:id="10" w:name="_GoBack"/>
      <w:bookmarkEnd w:id="10"/>
      <w:r w:rsidRPr="0044536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gramStart"/>
      <w:r w:rsidRPr="00445360">
        <w:rPr>
          <w:rFonts w:ascii="Times New Roman" w:eastAsia="Times New Roman" w:hAnsi="Times New Roman" w:cs="Times New Roman"/>
          <w:sz w:val="28"/>
          <w:szCs w:val="28"/>
          <w:lang w:eastAsia="ru-RU"/>
        </w:rPr>
        <w:t>.н</w:t>
      </w:r>
      <w:proofErr w:type="gramEnd"/>
      <w:r w:rsidRPr="00445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ачальника отдела образования </w:t>
      </w:r>
    </w:p>
    <w:p w:rsidR="00445360" w:rsidRPr="00445360" w:rsidRDefault="00445360" w:rsidP="00445360">
      <w:pPr>
        <w:spacing w:after="0" w:line="240" w:lineRule="exact"/>
        <w:ind w:firstLine="53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36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Апанасенковского</w:t>
      </w:r>
    </w:p>
    <w:p w:rsidR="00445360" w:rsidRPr="00445360" w:rsidRDefault="00445360" w:rsidP="00445360">
      <w:pPr>
        <w:spacing w:after="0" w:line="240" w:lineRule="exact"/>
        <w:ind w:firstLine="53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4B3405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445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45360" w:rsidRPr="00445360" w:rsidRDefault="00445360" w:rsidP="00445360">
      <w:pPr>
        <w:spacing w:after="0" w:line="240" w:lineRule="exact"/>
        <w:ind w:firstLine="53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Ставропольского края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Pr="00445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="004B3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445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И.И. </w:t>
      </w:r>
      <w:proofErr w:type="spellStart"/>
      <w:r w:rsidRPr="0044536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Вилинский</w:t>
      </w:r>
      <w:proofErr w:type="spellEnd"/>
      <w:r w:rsidRPr="00445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45360" w:rsidRPr="00445360" w:rsidRDefault="00445360" w:rsidP="00445360">
      <w:pPr>
        <w:spacing w:after="0" w:line="240" w:lineRule="exact"/>
        <w:ind w:firstLine="53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082A" w:rsidRDefault="0084082A" w:rsidP="005C338B">
      <w:pPr>
        <w:spacing w:after="0" w:line="240" w:lineRule="exact"/>
        <w:ind w:firstLine="53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84082A" w:rsidSect="000E04CB">
      <w:pgSz w:w="16838" w:h="11906" w:orient="landscape"/>
      <w:pgMar w:top="709" w:right="992" w:bottom="1701" w:left="1134" w:header="284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1CEC" w:rsidRDefault="00891CEC" w:rsidP="005C338B">
      <w:pPr>
        <w:spacing w:after="0" w:line="240" w:lineRule="auto"/>
      </w:pPr>
      <w:r>
        <w:separator/>
      </w:r>
    </w:p>
  </w:endnote>
  <w:endnote w:type="continuationSeparator" w:id="0">
    <w:p w:rsidR="00891CEC" w:rsidRDefault="00891CEC" w:rsidP="005C33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1CEC" w:rsidRDefault="00891CEC" w:rsidP="005C338B">
      <w:pPr>
        <w:spacing w:after="0" w:line="240" w:lineRule="auto"/>
      </w:pPr>
      <w:r>
        <w:separator/>
      </w:r>
    </w:p>
  </w:footnote>
  <w:footnote w:type="continuationSeparator" w:id="0">
    <w:p w:rsidR="00891CEC" w:rsidRDefault="00891CEC" w:rsidP="005C33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1299145"/>
    </w:sdtPr>
    <w:sdtContent>
      <w:p w:rsidR="00BA100A" w:rsidRDefault="006507F1">
        <w:pPr>
          <w:pStyle w:val="ab"/>
          <w:jc w:val="center"/>
        </w:pPr>
        <w:r>
          <w:rPr>
            <w:noProof/>
          </w:rPr>
          <w:fldChar w:fldCharType="begin"/>
        </w:r>
        <w:r w:rsidR="00BA100A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71462A">
          <w:rPr>
            <w:noProof/>
          </w:rPr>
          <w:t>44</w:t>
        </w:r>
        <w:r>
          <w:rPr>
            <w:noProof/>
          </w:rPr>
          <w:fldChar w:fldCharType="end"/>
        </w:r>
      </w:p>
    </w:sdtContent>
  </w:sdt>
  <w:p w:rsidR="00BA100A" w:rsidRDefault="00BA100A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z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78180162"/>
    <w:multiLevelType w:val="hybridMultilevel"/>
    <w:tmpl w:val="E75651E0"/>
    <w:lvl w:ilvl="0" w:tplc="AA24CBA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5775"/>
    <w:rsid w:val="00000274"/>
    <w:rsid w:val="00006A89"/>
    <w:rsid w:val="000213A4"/>
    <w:rsid w:val="000213DD"/>
    <w:rsid w:val="00021578"/>
    <w:rsid w:val="000401AD"/>
    <w:rsid w:val="0004319B"/>
    <w:rsid w:val="00050A6B"/>
    <w:rsid w:val="00050D74"/>
    <w:rsid w:val="00054F3F"/>
    <w:rsid w:val="000636E2"/>
    <w:rsid w:val="00075351"/>
    <w:rsid w:val="00086DA3"/>
    <w:rsid w:val="000A70E4"/>
    <w:rsid w:val="000A7C58"/>
    <w:rsid w:val="000B54D1"/>
    <w:rsid w:val="000C53A7"/>
    <w:rsid w:val="000D64DB"/>
    <w:rsid w:val="000D74DB"/>
    <w:rsid w:val="000E04CB"/>
    <w:rsid w:val="000E484C"/>
    <w:rsid w:val="000E51F3"/>
    <w:rsid w:val="000E5634"/>
    <w:rsid w:val="000F543D"/>
    <w:rsid w:val="000F5E77"/>
    <w:rsid w:val="000F7498"/>
    <w:rsid w:val="00103F89"/>
    <w:rsid w:val="00105FD7"/>
    <w:rsid w:val="0010743F"/>
    <w:rsid w:val="001103E6"/>
    <w:rsid w:val="00115DC6"/>
    <w:rsid w:val="00116F75"/>
    <w:rsid w:val="001221AE"/>
    <w:rsid w:val="0012495D"/>
    <w:rsid w:val="00125C5B"/>
    <w:rsid w:val="00127416"/>
    <w:rsid w:val="00131338"/>
    <w:rsid w:val="00132173"/>
    <w:rsid w:val="001339DD"/>
    <w:rsid w:val="00142927"/>
    <w:rsid w:val="00146CA9"/>
    <w:rsid w:val="00147147"/>
    <w:rsid w:val="00147356"/>
    <w:rsid w:val="0014797D"/>
    <w:rsid w:val="0015328B"/>
    <w:rsid w:val="00157338"/>
    <w:rsid w:val="00161B28"/>
    <w:rsid w:val="001649EB"/>
    <w:rsid w:val="001716FC"/>
    <w:rsid w:val="00172F93"/>
    <w:rsid w:val="00173441"/>
    <w:rsid w:val="0018213D"/>
    <w:rsid w:val="001951F3"/>
    <w:rsid w:val="001A25E0"/>
    <w:rsid w:val="001A52E2"/>
    <w:rsid w:val="001B0431"/>
    <w:rsid w:val="001B2E85"/>
    <w:rsid w:val="001D553B"/>
    <w:rsid w:val="001D6C71"/>
    <w:rsid w:val="001E516C"/>
    <w:rsid w:val="001E6868"/>
    <w:rsid w:val="001E6CFC"/>
    <w:rsid w:val="001F071B"/>
    <w:rsid w:val="001F774F"/>
    <w:rsid w:val="00211390"/>
    <w:rsid w:val="00216D82"/>
    <w:rsid w:val="002203DF"/>
    <w:rsid w:val="002235C0"/>
    <w:rsid w:val="0023446D"/>
    <w:rsid w:val="00236F9F"/>
    <w:rsid w:val="00245B8A"/>
    <w:rsid w:val="00247233"/>
    <w:rsid w:val="00253E6B"/>
    <w:rsid w:val="00263D43"/>
    <w:rsid w:val="002670B6"/>
    <w:rsid w:val="00276AEE"/>
    <w:rsid w:val="002803A8"/>
    <w:rsid w:val="00283792"/>
    <w:rsid w:val="002863F7"/>
    <w:rsid w:val="002A3B06"/>
    <w:rsid w:val="002B211F"/>
    <w:rsid w:val="002B4360"/>
    <w:rsid w:val="002C46DC"/>
    <w:rsid w:val="002D1A51"/>
    <w:rsid w:val="002D4A9D"/>
    <w:rsid w:val="002E542C"/>
    <w:rsid w:val="002E5775"/>
    <w:rsid w:val="00300A09"/>
    <w:rsid w:val="003014C6"/>
    <w:rsid w:val="00305E2E"/>
    <w:rsid w:val="00310EE7"/>
    <w:rsid w:val="0031245F"/>
    <w:rsid w:val="00322380"/>
    <w:rsid w:val="00326156"/>
    <w:rsid w:val="003309EE"/>
    <w:rsid w:val="00333463"/>
    <w:rsid w:val="00343A1F"/>
    <w:rsid w:val="00361102"/>
    <w:rsid w:val="00365967"/>
    <w:rsid w:val="003659DD"/>
    <w:rsid w:val="003A5656"/>
    <w:rsid w:val="003B7BF8"/>
    <w:rsid w:val="003C31A3"/>
    <w:rsid w:val="003C4210"/>
    <w:rsid w:val="003D13BF"/>
    <w:rsid w:val="003D3E06"/>
    <w:rsid w:val="003E0A34"/>
    <w:rsid w:val="003E18CD"/>
    <w:rsid w:val="003E3414"/>
    <w:rsid w:val="003F5414"/>
    <w:rsid w:val="00404923"/>
    <w:rsid w:val="00405577"/>
    <w:rsid w:val="00422436"/>
    <w:rsid w:val="00425E44"/>
    <w:rsid w:val="004269D0"/>
    <w:rsid w:val="00430F77"/>
    <w:rsid w:val="00432152"/>
    <w:rsid w:val="00434074"/>
    <w:rsid w:val="004365C8"/>
    <w:rsid w:val="00445360"/>
    <w:rsid w:val="00447DF2"/>
    <w:rsid w:val="00451E27"/>
    <w:rsid w:val="004561E6"/>
    <w:rsid w:val="00460E49"/>
    <w:rsid w:val="00463808"/>
    <w:rsid w:val="00465876"/>
    <w:rsid w:val="0047040D"/>
    <w:rsid w:val="00482EF6"/>
    <w:rsid w:val="00491E16"/>
    <w:rsid w:val="00494A5F"/>
    <w:rsid w:val="00495442"/>
    <w:rsid w:val="004A0A18"/>
    <w:rsid w:val="004A4C15"/>
    <w:rsid w:val="004B197F"/>
    <w:rsid w:val="004B3405"/>
    <w:rsid w:val="004B4584"/>
    <w:rsid w:val="004B5727"/>
    <w:rsid w:val="004B574E"/>
    <w:rsid w:val="004C2269"/>
    <w:rsid w:val="004C64A8"/>
    <w:rsid w:val="004D202A"/>
    <w:rsid w:val="004D5866"/>
    <w:rsid w:val="004E6D10"/>
    <w:rsid w:val="004E72A0"/>
    <w:rsid w:val="004E7C48"/>
    <w:rsid w:val="00507985"/>
    <w:rsid w:val="005303F7"/>
    <w:rsid w:val="005303FE"/>
    <w:rsid w:val="00544F48"/>
    <w:rsid w:val="00556537"/>
    <w:rsid w:val="00557BD5"/>
    <w:rsid w:val="00560913"/>
    <w:rsid w:val="005665E0"/>
    <w:rsid w:val="00585ED4"/>
    <w:rsid w:val="00590DD8"/>
    <w:rsid w:val="00597F8D"/>
    <w:rsid w:val="005A3D28"/>
    <w:rsid w:val="005A69A2"/>
    <w:rsid w:val="005B17CC"/>
    <w:rsid w:val="005C0BDA"/>
    <w:rsid w:val="005C338B"/>
    <w:rsid w:val="005C3909"/>
    <w:rsid w:val="005C4201"/>
    <w:rsid w:val="005C5188"/>
    <w:rsid w:val="005C5CCE"/>
    <w:rsid w:val="005C6004"/>
    <w:rsid w:val="005D63EE"/>
    <w:rsid w:val="005D679B"/>
    <w:rsid w:val="005E0FCF"/>
    <w:rsid w:val="005F3B0A"/>
    <w:rsid w:val="005F40B5"/>
    <w:rsid w:val="005F5626"/>
    <w:rsid w:val="005F5F78"/>
    <w:rsid w:val="0060451F"/>
    <w:rsid w:val="006111B9"/>
    <w:rsid w:val="0061744A"/>
    <w:rsid w:val="00620998"/>
    <w:rsid w:val="006331DE"/>
    <w:rsid w:val="0063651D"/>
    <w:rsid w:val="00637FE3"/>
    <w:rsid w:val="00642829"/>
    <w:rsid w:val="0065015E"/>
    <w:rsid w:val="006507F1"/>
    <w:rsid w:val="0065669C"/>
    <w:rsid w:val="00665B25"/>
    <w:rsid w:val="0068380A"/>
    <w:rsid w:val="00683C02"/>
    <w:rsid w:val="00684674"/>
    <w:rsid w:val="00687CA2"/>
    <w:rsid w:val="00691AEA"/>
    <w:rsid w:val="006B30A4"/>
    <w:rsid w:val="006B532B"/>
    <w:rsid w:val="006B5B56"/>
    <w:rsid w:val="006B67D3"/>
    <w:rsid w:val="006C3B5B"/>
    <w:rsid w:val="006D2242"/>
    <w:rsid w:val="006D333C"/>
    <w:rsid w:val="006D6A12"/>
    <w:rsid w:val="006E50AC"/>
    <w:rsid w:val="006F0E32"/>
    <w:rsid w:val="006F56E0"/>
    <w:rsid w:val="00705112"/>
    <w:rsid w:val="007067F5"/>
    <w:rsid w:val="0071462A"/>
    <w:rsid w:val="007156EF"/>
    <w:rsid w:val="007229BF"/>
    <w:rsid w:val="007276B6"/>
    <w:rsid w:val="00727B63"/>
    <w:rsid w:val="0073158B"/>
    <w:rsid w:val="007564FC"/>
    <w:rsid w:val="007577AD"/>
    <w:rsid w:val="00761F1A"/>
    <w:rsid w:val="00773934"/>
    <w:rsid w:val="00774D59"/>
    <w:rsid w:val="007807CE"/>
    <w:rsid w:val="0078457E"/>
    <w:rsid w:val="00790BBF"/>
    <w:rsid w:val="007958ED"/>
    <w:rsid w:val="00797156"/>
    <w:rsid w:val="007B1578"/>
    <w:rsid w:val="007B341C"/>
    <w:rsid w:val="007B40DE"/>
    <w:rsid w:val="007C3088"/>
    <w:rsid w:val="007C7DA4"/>
    <w:rsid w:val="007D32AC"/>
    <w:rsid w:val="007F4AE8"/>
    <w:rsid w:val="008014F1"/>
    <w:rsid w:val="008077CB"/>
    <w:rsid w:val="00810188"/>
    <w:rsid w:val="008252E8"/>
    <w:rsid w:val="00826BCC"/>
    <w:rsid w:val="0084082A"/>
    <w:rsid w:val="008472C5"/>
    <w:rsid w:val="0085573B"/>
    <w:rsid w:val="00863E32"/>
    <w:rsid w:val="0086740F"/>
    <w:rsid w:val="00872278"/>
    <w:rsid w:val="00880081"/>
    <w:rsid w:val="0088464F"/>
    <w:rsid w:val="0089057F"/>
    <w:rsid w:val="0089112C"/>
    <w:rsid w:val="00891CEC"/>
    <w:rsid w:val="00891F99"/>
    <w:rsid w:val="008A33AF"/>
    <w:rsid w:val="008A4531"/>
    <w:rsid w:val="008A56DC"/>
    <w:rsid w:val="008B2380"/>
    <w:rsid w:val="008B2519"/>
    <w:rsid w:val="008C30D5"/>
    <w:rsid w:val="008C4A9D"/>
    <w:rsid w:val="008D308E"/>
    <w:rsid w:val="008D42D2"/>
    <w:rsid w:val="008D43FC"/>
    <w:rsid w:val="008F6C07"/>
    <w:rsid w:val="008F6F85"/>
    <w:rsid w:val="00900F07"/>
    <w:rsid w:val="00901E12"/>
    <w:rsid w:val="0090406C"/>
    <w:rsid w:val="00907604"/>
    <w:rsid w:val="0090773C"/>
    <w:rsid w:val="00910D9B"/>
    <w:rsid w:val="0091454B"/>
    <w:rsid w:val="00915082"/>
    <w:rsid w:val="00915CD2"/>
    <w:rsid w:val="00922E32"/>
    <w:rsid w:val="00923DF7"/>
    <w:rsid w:val="00935FBE"/>
    <w:rsid w:val="00940DA8"/>
    <w:rsid w:val="00942D63"/>
    <w:rsid w:val="00951097"/>
    <w:rsid w:val="0095154E"/>
    <w:rsid w:val="009528A0"/>
    <w:rsid w:val="00954972"/>
    <w:rsid w:val="00957605"/>
    <w:rsid w:val="00960C05"/>
    <w:rsid w:val="00972F84"/>
    <w:rsid w:val="009733B9"/>
    <w:rsid w:val="009816E3"/>
    <w:rsid w:val="009819AD"/>
    <w:rsid w:val="00986E51"/>
    <w:rsid w:val="009871EC"/>
    <w:rsid w:val="009908D8"/>
    <w:rsid w:val="00994926"/>
    <w:rsid w:val="00995CFE"/>
    <w:rsid w:val="00997BFB"/>
    <w:rsid w:val="009A471B"/>
    <w:rsid w:val="009A5FE0"/>
    <w:rsid w:val="009A7809"/>
    <w:rsid w:val="009B0C91"/>
    <w:rsid w:val="009B1333"/>
    <w:rsid w:val="009B14E7"/>
    <w:rsid w:val="009C6CEA"/>
    <w:rsid w:val="009E32E6"/>
    <w:rsid w:val="009E7903"/>
    <w:rsid w:val="009F597C"/>
    <w:rsid w:val="00A10E0E"/>
    <w:rsid w:val="00A12581"/>
    <w:rsid w:val="00A2273A"/>
    <w:rsid w:val="00A243EF"/>
    <w:rsid w:val="00A264E7"/>
    <w:rsid w:val="00A2728E"/>
    <w:rsid w:val="00A35249"/>
    <w:rsid w:val="00A4080A"/>
    <w:rsid w:val="00A511C6"/>
    <w:rsid w:val="00A51666"/>
    <w:rsid w:val="00A614FF"/>
    <w:rsid w:val="00A63F11"/>
    <w:rsid w:val="00A66862"/>
    <w:rsid w:val="00A67DE1"/>
    <w:rsid w:val="00A70480"/>
    <w:rsid w:val="00A77C92"/>
    <w:rsid w:val="00A807C5"/>
    <w:rsid w:val="00A82484"/>
    <w:rsid w:val="00A9274E"/>
    <w:rsid w:val="00AA21C3"/>
    <w:rsid w:val="00AA23D9"/>
    <w:rsid w:val="00AC43AE"/>
    <w:rsid w:val="00AD2019"/>
    <w:rsid w:val="00AD7614"/>
    <w:rsid w:val="00AE11B5"/>
    <w:rsid w:val="00AF0005"/>
    <w:rsid w:val="00AF0909"/>
    <w:rsid w:val="00AF4389"/>
    <w:rsid w:val="00AF49B4"/>
    <w:rsid w:val="00AF4C9B"/>
    <w:rsid w:val="00AF7C22"/>
    <w:rsid w:val="00AF7E84"/>
    <w:rsid w:val="00B029CF"/>
    <w:rsid w:val="00B13C25"/>
    <w:rsid w:val="00B17032"/>
    <w:rsid w:val="00B24B65"/>
    <w:rsid w:val="00B26179"/>
    <w:rsid w:val="00B30D74"/>
    <w:rsid w:val="00B41A68"/>
    <w:rsid w:val="00B5174B"/>
    <w:rsid w:val="00B53CFD"/>
    <w:rsid w:val="00B574DD"/>
    <w:rsid w:val="00B61EAC"/>
    <w:rsid w:val="00B63C6A"/>
    <w:rsid w:val="00B647FF"/>
    <w:rsid w:val="00B64887"/>
    <w:rsid w:val="00B64B41"/>
    <w:rsid w:val="00B77E85"/>
    <w:rsid w:val="00B969DE"/>
    <w:rsid w:val="00BA100A"/>
    <w:rsid w:val="00BA26DC"/>
    <w:rsid w:val="00BA564D"/>
    <w:rsid w:val="00BA7ADD"/>
    <w:rsid w:val="00BB3344"/>
    <w:rsid w:val="00BB5F86"/>
    <w:rsid w:val="00BC056E"/>
    <w:rsid w:val="00BC20A9"/>
    <w:rsid w:val="00BC3E93"/>
    <w:rsid w:val="00BD135A"/>
    <w:rsid w:val="00BD3C1B"/>
    <w:rsid w:val="00BD5BF6"/>
    <w:rsid w:val="00BD7511"/>
    <w:rsid w:val="00BE0FAB"/>
    <w:rsid w:val="00BE2321"/>
    <w:rsid w:val="00BE537B"/>
    <w:rsid w:val="00BF0D0B"/>
    <w:rsid w:val="00BF4A97"/>
    <w:rsid w:val="00C04181"/>
    <w:rsid w:val="00C07316"/>
    <w:rsid w:val="00C202C2"/>
    <w:rsid w:val="00C2533B"/>
    <w:rsid w:val="00C25BA8"/>
    <w:rsid w:val="00C31C13"/>
    <w:rsid w:val="00C40BF4"/>
    <w:rsid w:val="00C40CBE"/>
    <w:rsid w:val="00C456EC"/>
    <w:rsid w:val="00C618BC"/>
    <w:rsid w:val="00C65A77"/>
    <w:rsid w:val="00C70719"/>
    <w:rsid w:val="00C770E5"/>
    <w:rsid w:val="00C8681F"/>
    <w:rsid w:val="00C86EC6"/>
    <w:rsid w:val="00C90466"/>
    <w:rsid w:val="00C90A90"/>
    <w:rsid w:val="00C970CD"/>
    <w:rsid w:val="00CA01CA"/>
    <w:rsid w:val="00CA2DB4"/>
    <w:rsid w:val="00CA550D"/>
    <w:rsid w:val="00CD2EF7"/>
    <w:rsid w:val="00CE3CCF"/>
    <w:rsid w:val="00CF6944"/>
    <w:rsid w:val="00D00FCE"/>
    <w:rsid w:val="00D02C5A"/>
    <w:rsid w:val="00D0672D"/>
    <w:rsid w:val="00D117A3"/>
    <w:rsid w:val="00D15072"/>
    <w:rsid w:val="00D15678"/>
    <w:rsid w:val="00D15834"/>
    <w:rsid w:val="00D2008D"/>
    <w:rsid w:val="00D223F2"/>
    <w:rsid w:val="00D22472"/>
    <w:rsid w:val="00D22C8B"/>
    <w:rsid w:val="00D272AC"/>
    <w:rsid w:val="00D32B82"/>
    <w:rsid w:val="00D34AB6"/>
    <w:rsid w:val="00D34FDE"/>
    <w:rsid w:val="00D411BA"/>
    <w:rsid w:val="00D442A4"/>
    <w:rsid w:val="00D5217B"/>
    <w:rsid w:val="00D616BE"/>
    <w:rsid w:val="00D62491"/>
    <w:rsid w:val="00D6364B"/>
    <w:rsid w:val="00D6672D"/>
    <w:rsid w:val="00D76CAE"/>
    <w:rsid w:val="00D8260D"/>
    <w:rsid w:val="00D8416A"/>
    <w:rsid w:val="00D85725"/>
    <w:rsid w:val="00D867B0"/>
    <w:rsid w:val="00D90A2E"/>
    <w:rsid w:val="00D916AD"/>
    <w:rsid w:val="00D933BD"/>
    <w:rsid w:val="00DA7BBA"/>
    <w:rsid w:val="00DB0684"/>
    <w:rsid w:val="00DB2C58"/>
    <w:rsid w:val="00DC3C01"/>
    <w:rsid w:val="00DC3FC8"/>
    <w:rsid w:val="00DC636A"/>
    <w:rsid w:val="00DD3A11"/>
    <w:rsid w:val="00DD586E"/>
    <w:rsid w:val="00DE1CD0"/>
    <w:rsid w:val="00DE2F5E"/>
    <w:rsid w:val="00DF1EBC"/>
    <w:rsid w:val="00DF65A5"/>
    <w:rsid w:val="00E03B44"/>
    <w:rsid w:val="00E10DF5"/>
    <w:rsid w:val="00E20BC3"/>
    <w:rsid w:val="00E27B54"/>
    <w:rsid w:val="00E32F62"/>
    <w:rsid w:val="00E35DD8"/>
    <w:rsid w:val="00E367C3"/>
    <w:rsid w:val="00E46F26"/>
    <w:rsid w:val="00E57EC2"/>
    <w:rsid w:val="00E66F9C"/>
    <w:rsid w:val="00E70D92"/>
    <w:rsid w:val="00E725A4"/>
    <w:rsid w:val="00E80E54"/>
    <w:rsid w:val="00E847D8"/>
    <w:rsid w:val="00E90A83"/>
    <w:rsid w:val="00E91359"/>
    <w:rsid w:val="00E91BE8"/>
    <w:rsid w:val="00EA02DA"/>
    <w:rsid w:val="00EA03AD"/>
    <w:rsid w:val="00EA3378"/>
    <w:rsid w:val="00EA7484"/>
    <w:rsid w:val="00EB3ABD"/>
    <w:rsid w:val="00EB7E7F"/>
    <w:rsid w:val="00EC4375"/>
    <w:rsid w:val="00ED2065"/>
    <w:rsid w:val="00EE6321"/>
    <w:rsid w:val="00EF0DBC"/>
    <w:rsid w:val="00EF167D"/>
    <w:rsid w:val="00EF5E46"/>
    <w:rsid w:val="00F13E97"/>
    <w:rsid w:val="00F1727A"/>
    <w:rsid w:val="00F22451"/>
    <w:rsid w:val="00F257C8"/>
    <w:rsid w:val="00F26502"/>
    <w:rsid w:val="00F31D11"/>
    <w:rsid w:val="00F34216"/>
    <w:rsid w:val="00F36A15"/>
    <w:rsid w:val="00F4067D"/>
    <w:rsid w:val="00F46DBE"/>
    <w:rsid w:val="00F47535"/>
    <w:rsid w:val="00F50EF3"/>
    <w:rsid w:val="00F5286C"/>
    <w:rsid w:val="00F528E4"/>
    <w:rsid w:val="00F5669B"/>
    <w:rsid w:val="00F6171A"/>
    <w:rsid w:val="00F7413F"/>
    <w:rsid w:val="00F82FB9"/>
    <w:rsid w:val="00FB6154"/>
    <w:rsid w:val="00FC677A"/>
    <w:rsid w:val="00FD055D"/>
    <w:rsid w:val="00FD14B8"/>
    <w:rsid w:val="00FD1FE1"/>
    <w:rsid w:val="00FD7831"/>
    <w:rsid w:val="00FE1BDF"/>
    <w:rsid w:val="00FE4C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C1B"/>
  </w:style>
  <w:style w:type="paragraph" w:styleId="1">
    <w:name w:val="heading 1"/>
    <w:basedOn w:val="a"/>
    <w:next w:val="a"/>
    <w:link w:val="10"/>
    <w:qFormat/>
    <w:rsid w:val="00BD7511"/>
    <w:pPr>
      <w:keepNext/>
      <w:numPr>
        <w:numId w:val="2"/>
      </w:numPr>
      <w:suppressAutoHyphens/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z w:val="40"/>
      <w:szCs w:val="24"/>
      <w:lang w:eastAsia="zh-CN"/>
    </w:rPr>
  </w:style>
  <w:style w:type="paragraph" w:styleId="2">
    <w:name w:val="heading 2"/>
    <w:basedOn w:val="a"/>
    <w:next w:val="a"/>
    <w:link w:val="20"/>
    <w:qFormat/>
    <w:rsid w:val="00BD7511"/>
    <w:pPr>
      <w:keepNext/>
      <w:numPr>
        <w:ilvl w:val="1"/>
        <w:numId w:val="2"/>
      </w:numPr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"/>
    <w:link w:val="30"/>
    <w:qFormat/>
    <w:rsid w:val="00BD7511"/>
    <w:pPr>
      <w:keepNext/>
      <w:numPr>
        <w:ilvl w:val="2"/>
        <w:numId w:val="2"/>
      </w:numPr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zh-CN"/>
    </w:rPr>
  </w:style>
  <w:style w:type="paragraph" w:styleId="4">
    <w:name w:val="heading 4"/>
    <w:basedOn w:val="a"/>
    <w:next w:val="a"/>
    <w:link w:val="40"/>
    <w:qFormat/>
    <w:rsid w:val="00BD7511"/>
    <w:pPr>
      <w:keepNext/>
      <w:numPr>
        <w:ilvl w:val="3"/>
        <w:numId w:val="2"/>
      </w:numPr>
      <w:suppressAutoHyphens/>
      <w:spacing w:after="0" w:line="360" w:lineRule="auto"/>
      <w:jc w:val="center"/>
      <w:outlineLvl w:val="3"/>
    </w:pPr>
    <w:rPr>
      <w:rFonts w:ascii="Arial" w:eastAsia="Times New Roman" w:hAnsi="Arial" w:cs="Arial"/>
      <w:b/>
      <w:bCs/>
      <w:sz w:val="20"/>
      <w:szCs w:val="24"/>
      <w:lang w:eastAsia="zh-CN"/>
    </w:rPr>
  </w:style>
  <w:style w:type="paragraph" w:styleId="5">
    <w:name w:val="heading 5"/>
    <w:basedOn w:val="a"/>
    <w:next w:val="a"/>
    <w:link w:val="50"/>
    <w:qFormat/>
    <w:rsid w:val="00BD7511"/>
    <w:pPr>
      <w:keepNext/>
      <w:numPr>
        <w:ilvl w:val="4"/>
        <w:numId w:val="2"/>
      </w:numPr>
      <w:suppressAutoHyphens/>
      <w:spacing w:after="0" w:line="360" w:lineRule="auto"/>
      <w:outlineLvl w:val="4"/>
    </w:pPr>
    <w:rPr>
      <w:rFonts w:ascii="Arial" w:eastAsia="Times New Roman" w:hAnsi="Arial" w:cs="Arial"/>
      <w:b/>
      <w:bCs/>
      <w:sz w:val="20"/>
      <w:szCs w:val="24"/>
      <w:lang w:val="en-US" w:eastAsia="zh-CN"/>
    </w:rPr>
  </w:style>
  <w:style w:type="paragraph" w:styleId="6">
    <w:name w:val="heading 6"/>
    <w:basedOn w:val="a"/>
    <w:next w:val="a"/>
    <w:link w:val="60"/>
    <w:qFormat/>
    <w:rsid w:val="00BD7511"/>
    <w:pPr>
      <w:keepNext/>
      <w:numPr>
        <w:ilvl w:val="5"/>
        <w:numId w:val="2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7">
    <w:name w:val="heading 7"/>
    <w:basedOn w:val="a"/>
    <w:next w:val="a"/>
    <w:link w:val="70"/>
    <w:qFormat/>
    <w:rsid w:val="00BD7511"/>
    <w:pPr>
      <w:keepNext/>
      <w:numPr>
        <w:ilvl w:val="6"/>
        <w:numId w:val="2"/>
      </w:numPr>
      <w:suppressAutoHyphens/>
      <w:spacing w:after="0" w:line="240" w:lineRule="auto"/>
      <w:outlineLvl w:val="6"/>
    </w:pPr>
    <w:rPr>
      <w:rFonts w:ascii="Arial" w:eastAsia="Times New Roman" w:hAnsi="Arial" w:cs="Arial"/>
      <w:sz w:val="28"/>
      <w:szCs w:val="24"/>
      <w:lang w:eastAsia="zh-CN"/>
    </w:rPr>
  </w:style>
  <w:style w:type="paragraph" w:styleId="8">
    <w:name w:val="heading 8"/>
    <w:basedOn w:val="a"/>
    <w:next w:val="a"/>
    <w:link w:val="80"/>
    <w:qFormat/>
    <w:rsid w:val="00BD7511"/>
    <w:pPr>
      <w:keepNext/>
      <w:numPr>
        <w:ilvl w:val="7"/>
        <w:numId w:val="2"/>
      </w:numPr>
      <w:suppressAutoHyphens/>
      <w:spacing w:after="0" w:line="240" w:lineRule="auto"/>
      <w:jc w:val="right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9">
    <w:name w:val="heading 9"/>
    <w:basedOn w:val="a"/>
    <w:next w:val="a"/>
    <w:link w:val="90"/>
    <w:qFormat/>
    <w:rsid w:val="00BD7511"/>
    <w:pPr>
      <w:keepNext/>
      <w:numPr>
        <w:ilvl w:val="8"/>
        <w:numId w:val="2"/>
      </w:numPr>
      <w:suppressAutoHyphens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0E484C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0E484C"/>
  </w:style>
  <w:style w:type="paragraph" w:styleId="a5">
    <w:name w:val="No Spacing"/>
    <w:uiPriority w:val="1"/>
    <w:qFormat/>
    <w:rsid w:val="000E484C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A10E0E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4049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7"/>
    <w:rsid w:val="008B23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60E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60E4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B2C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560913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5C33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5C338B"/>
  </w:style>
  <w:style w:type="paragraph" w:styleId="ad">
    <w:name w:val="footer"/>
    <w:basedOn w:val="a"/>
    <w:link w:val="ae"/>
    <w:uiPriority w:val="99"/>
    <w:unhideWhenUsed/>
    <w:rsid w:val="005C33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C338B"/>
  </w:style>
  <w:style w:type="character" w:customStyle="1" w:styleId="12">
    <w:name w:val="Неразрешенное упоминание1"/>
    <w:basedOn w:val="a0"/>
    <w:uiPriority w:val="99"/>
    <w:semiHidden/>
    <w:unhideWhenUsed/>
    <w:rsid w:val="003F5414"/>
    <w:rPr>
      <w:color w:val="605E5C"/>
      <w:shd w:val="clear" w:color="auto" w:fill="E1DFDD"/>
    </w:rPr>
  </w:style>
  <w:style w:type="character" w:styleId="af">
    <w:name w:val="FollowedHyperlink"/>
    <w:basedOn w:val="a0"/>
    <w:uiPriority w:val="99"/>
    <w:semiHidden/>
    <w:unhideWhenUsed/>
    <w:rsid w:val="003F5414"/>
    <w:rPr>
      <w:color w:val="800080" w:themeColor="followedHyperlink"/>
      <w:u w:val="single"/>
    </w:rPr>
  </w:style>
  <w:style w:type="character" w:customStyle="1" w:styleId="21">
    <w:name w:val="Неразрешенное упоминание2"/>
    <w:basedOn w:val="a0"/>
    <w:uiPriority w:val="99"/>
    <w:semiHidden/>
    <w:unhideWhenUsed/>
    <w:rsid w:val="005C5188"/>
    <w:rPr>
      <w:color w:val="605E5C"/>
      <w:shd w:val="clear" w:color="auto" w:fill="E1DFDD"/>
    </w:rPr>
  </w:style>
  <w:style w:type="paragraph" w:customStyle="1" w:styleId="ConsPlusNormal">
    <w:name w:val="ConsPlusNormal"/>
    <w:rsid w:val="00263D43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nformat">
    <w:name w:val="ConsPlusNonformat"/>
    <w:rsid w:val="00AA21C3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BD7511"/>
    <w:rPr>
      <w:rFonts w:ascii="Arial" w:eastAsia="Times New Roman" w:hAnsi="Arial" w:cs="Arial"/>
      <w:b/>
      <w:bCs/>
      <w:sz w:val="40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BD7511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rsid w:val="00BD7511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rsid w:val="00BD7511"/>
    <w:rPr>
      <w:rFonts w:ascii="Arial" w:eastAsia="Times New Roman" w:hAnsi="Arial" w:cs="Arial"/>
      <w:b/>
      <w:bCs/>
      <w:sz w:val="20"/>
      <w:szCs w:val="24"/>
      <w:lang w:eastAsia="zh-CN"/>
    </w:rPr>
  </w:style>
  <w:style w:type="character" w:customStyle="1" w:styleId="50">
    <w:name w:val="Заголовок 5 Знак"/>
    <w:basedOn w:val="a0"/>
    <w:link w:val="5"/>
    <w:rsid w:val="00BD7511"/>
    <w:rPr>
      <w:rFonts w:ascii="Arial" w:eastAsia="Times New Roman" w:hAnsi="Arial" w:cs="Arial"/>
      <w:b/>
      <w:bCs/>
      <w:sz w:val="20"/>
      <w:szCs w:val="24"/>
      <w:lang w:val="en-US" w:eastAsia="zh-CN"/>
    </w:rPr>
  </w:style>
  <w:style w:type="character" w:customStyle="1" w:styleId="60">
    <w:name w:val="Заголовок 6 Знак"/>
    <w:basedOn w:val="a0"/>
    <w:link w:val="6"/>
    <w:rsid w:val="00BD7511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70">
    <w:name w:val="Заголовок 7 Знак"/>
    <w:basedOn w:val="a0"/>
    <w:link w:val="7"/>
    <w:rsid w:val="00BD7511"/>
    <w:rPr>
      <w:rFonts w:ascii="Arial" w:eastAsia="Times New Roman" w:hAnsi="Arial" w:cs="Arial"/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BD7511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90">
    <w:name w:val="Заголовок 9 Знак"/>
    <w:basedOn w:val="a0"/>
    <w:link w:val="9"/>
    <w:rsid w:val="00BD7511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31">
    <w:name w:val="Неразрешенное упоминание3"/>
    <w:basedOn w:val="a0"/>
    <w:uiPriority w:val="99"/>
    <w:semiHidden/>
    <w:unhideWhenUsed/>
    <w:rsid w:val="00DE1CD0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52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8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amrsk.ru" TargetMode="External"/><Relationship Id="rId13" Type="http://schemas.openxmlformats.org/officeDocument/2006/relationships/hyperlink" Target="mailto:ooaamr@yandex.ru" TargetMode="External"/><Relationship Id="rId18" Type="http://schemas.openxmlformats.org/officeDocument/2006/relationships/hyperlink" Target="consultantplus://offline/ref=5F8F8EC989CCBDC6B5E1055E6B3729B7FC7DEC2CFBC00BC3A200C1A4409A121110B0BE66A97812A5NDE2I" TargetMode="External"/><Relationship Id="rId26" Type="http://schemas.openxmlformats.org/officeDocument/2006/relationships/hyperlink" Target="consultantplus://offline/ref=A6D87DBCA1AE5CDEF7968EC8412CD1A4BF5CBC3368A969C4FDBC305FAFjEt5I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417AEB11E2B928E6455F3A1CBAAA5E39DA9937D3E87C9B49991E96FD40A4981540E19AACF4F1DE3B33b7N" TargetMode="External"/><Relationship Id="rId34" Type="http://schemas.openxmlformats.org/officeDocument/2006/relationships/hyperlink" Target="consultantplus://offline/ref=E254E5010743496FCDF586F84481D19B8766091FCA60E1FE2FB8BDE119g6pCI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oo_aa@rambler.ru" TargetMode="External"/><Relationship Id="rId17" Type="http://schemas.openxmlformats.org/officeDocument/2006/relationships/hyperlink" Target="consultantplus://offline/ref=5F8F8EC989CCBDC6B5E1055E6B3729B7FC7DEC2CFBC00BC3A200C1A4409A121110B0BE66A97811A1NDE0I" TargetMode="External"/><Relationship Id="rId25" Type="http://schemas.openxmlformats.org/officeDocument/2006/relationships/hyperlink" Target="https://login.consultant.ru/link/?req=doc;base=ROS;n=116468;fld=134" TargetMode="External"/><Relationship Id="rId33" Type="http://schemas.openxmlformats.org/officeDocument/2006/relationships/hyperlink" Target="consultantplus://offline/ref=E254E5010743496FCDF586F84481D19B8765091DC163E1FE2FB8BDE119g6pCI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F8F8EC989CCBDC6B5E1055E6B3729B7FC7DEC2CFBC00BC3A200C1A4409A121110B0BE63NAEAI" TargetMode="External"/><Relationship Id="rId20" Type="http://schemas.openxmlformats.org/officeDocument/2006/relationships/hyperlink" Target="consultantplus://offline/ref=5F8F8EC989CCBDC6B5E1055E6B3729B7FC7DEC2CFBC00BC3A200C1A4409A121110B0BE66A97812A5NDE4I" TargetMode="External"/><Relationship Id="rId29" Type="http://schemas.openxmlformats.org/officeDocument/2006/relationships/hyperlink" Target="consultantplus://offline/ref=90B2EDE733B8996ABB1988CD6F7370226E09948EC057310BD7C1B77E9Em4H7H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amrsk@div.stv.ru" TargetMode="External"/><Relationship Id="rId24" Type="http://schemas.openxmlformats.org/officeDocument/2006/relationships/hyperlink" Target="https://login.consultant.ru/link/?req=doc;base=ROS;n=201538;fld=134" TargetMode="External"/><Relationship Id="rId32" Type="http://schemas.openxmlformats.org/officeDocument/2006/relationships/hyperlink" Target="file:///C:\Users\2\Desktop\13-04-2018_11-38-56\&#1088;&#1077;&#1075;&#1083;&#1072;&#1084;&#1077;&#1085;&#1090;%20%20&#1087;&#1088;&#1086;&#1076;&#1072;&#1078;&#1072;%20&#1073;&#1077;&#1079;%20&#1090;&#1086;&#1088;&#1075;&#1086;&#1074;%20&#1079;&#1076;&#1072;&#1085;&#1080;&#1081;%20&#1089;&#1086;&#1086;&#1088;&#1091;&#1078;&#1077;&#1085;&#1080;&#1081;%20&#1089;%20&#1054;&#1055;&#1048;&#1050;&#1054;.docx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;base=RLAW077;n=51287;fld=134;dst=100013" TargetMode="External"/><Relationship Id="rId23" Type="http://schemas.openxmlformats.org/officeDocument/2006/relationships/hyperlink" Target="consultantplus://offline/ref=417AEB11E2B928E6455F3A1CBAAA5E39D99035D4ED7C9B49991E96FD403Ab4N" TargetMode="External"/><Relationship Id="rId28" Type="http://schemas.openxmlformats.org/officeDocument/2006/relationships/hyperlink" Target="consultantplus://offline/ref=CB9112FFC69C2CB6FC0E80ACA145E25BE665DEFA62916E47EB15E224FD999858ECC9BB6413FC131E14522CD65170DC81AAFF7E744AA3C7FBC1B180C0d4E8N" TargetMode="External"/><Relationship Id="rId36" Type="http://schemas.openxmlformats.org/officeDocument/2006/relationships/hyperlink" Target="http://www.26314-sosh8-manicheskoe.edusite.ru" TargetMode="External"/><Relationship Id="rId10" Type="http://schemas.openxmlformats.org/officeDocument/2006/relationships/hyperlink" Target="http://ooaamr.ru" TargetMode="External"/><Relationship Id="rId19" Type="http://schemas.openxmlformats.org/officeDocument/2006/relationships/hyperlink" Target="consultantplus://offline/ref=5F8F8EC989CCBDC6B5E1055E6B3729B7FC7DEC2CFBC00BC3A200C1A4409A121110B0BE66A97812A5NDE2I" TargetMode="External"/><Relationship Id="rId31" Type="http://schemas.openxmlformats.org/officeDocument/2006/relationships/hyperlink" Target="consultantplus://offline/ref=153D41C753ED986B9D018B5F9AFAF44EF103AA62718ECEDC085242562AB03BC94941647877DF9016I9f2I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oaamr.ru" TargetMode="External"/><Relationship Id="rId14" Type="http://schemas.openxmlformats.org/officeDocument/2006/relationships/hyperlink" Target="consultantplus://offline/ref=A0CDE14DA27EE09521646DD7E90D2113964AD39A96F6ACBA176F94F90BCE04C2D2EF1236732A45A6F71641FCv7o3H" TargetMode="External"/><Relationship Id="rId22" Type="http://schemas.openxmlformats.org/officeDocument/2006/relationships/hyperlink" Target="consultantplus://offline/ref=417AEB11E2B928E6455F3A1CBAAA5E39DA913CD4E1789B49991E96FD403Ab4N" TargetMode="External"/><Relationship Id="rId27" Type="http://schemas.openxmlformats.org/officeDocument/2006/relationships/hyperlink" Target="consultantplus://offline/ref=A6D87DBCA1AE5CDEF7968EC8412CD1A4BC5FBA3F6EA769C4FDBC305FAFjEt5I" TargetMode="External"/><Relationship Id="rId30" Type="http://schemas.openxmlformats.org/officeDocument/2006/relationships/hyperlink" Target="consultantplus://offline/ref=153D41C753ED986B9D018B5F9AFAF44EF103AA62718ECEDC085242562AB03BC94941647B7EIDfFI" TargetMode="External"/><Relationship Id="rId35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C3CABB-0BCE-4559-BF67-BEE97BC7E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3010</TotalTime>
  <Pages>1</Pages>
  <Words>15761</Words>
  <Characters>89843</Characters>
  <Application>Microsoft Office Word</Application>
  <DocSecurity>0</DocSecurity>
  <Lines>748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Specialist</dc:creator>
  <cp:lastModifiedBy>RePack by SPecialiST</cp:lastModifiedBy>
  <cp:revision>85</cp:revision>
  <cp:lastPrinted>2020-07-09T13:21:00Z</cp:lastPrinted>
  <dcterms:created xsi:type="dcterms:W3CDTF">2019-02-27T07:24:00Z</dcterms:created>
  <dcterms:modified xsi:type="dcterms:W3CDTF">2021-07-07T13:49:00Z</dcterms:modified>
</cp:coreProperties>
</file>