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29F" w:rsidRPr="00AE318C" w:rsidRDefault="00835DCF" w:rsidP="00AE318C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AE318C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766314" w:rsidRPr="00AE318C">
        <w:rPr>
          <w:rFonts w:ascii="Times New Roman" w:hAnsi="Times New Roman" w:cs="Times New Roman"/>
          <w:sz w:val="24"/>
          <w:szCs w:val="24"/>
        </w:rPr>
        <w:t>3</w:t>
      </w:r>
    </w:p>
    <w:p w:rsidR="0064729F" w:rsidRPr="00AE318C" w:rsidRDefault="0064729F" w:rsidP="00AE318C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</w:p>
    <w:p w:rsidR="0064729F" w:rsidRPr="00AE318C" w:rsidRDefault="0064729F" w:rsidP="00AE318C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</w:p>
    <w:p w:rsidR="0064729F" w:rsidRPr="00AE318C" w:rsidRDefault="00835DCF" w:rsidP="00AE318C">
      <w:pPr>
        <w:tabs>
          <w:tab w:val="left" w:pos="5400"/>
          <w:tab w:val="left" w:pos="75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18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</w:p>
    <w:p w:rsidR="0064729F" w:rsidRPr="00AE318C" w:rsidRDefault="00835DCF" w:rsidP="00AE318C">
      <w:pPr>
        <w:tabs>
          <w:tab w:val="left" w:pos="5400"/>
          <w:tab w:val="left" w:pos="75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AE318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 мероприятий подпрограмм муниципальной</w:t>
      </w:r>
      <w:r w:rsidR="00360C00" w:rsidRPr="00AE3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3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Апанасенковского муниципального </w:t>
      </w:r>
      <w:r w:rsidR="0075661D" w:rsidRPr="00AE318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="00360C00" w:rsidRPr="00AE3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318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края «Социальная поддержка граждан»</w:t>
      </w:r>
    </w:p>
    <w:p w:rsidR="0064729F" w:rsidRPr="00AE318C" w:rsidRDefault="0064729F" w:rsidP="00AE318C">
      <w:pPr>
        <w:tabs>
          <w:tab w:val="left" w:pos="5400"/>
          <w:tab w:val="left" w:pos="75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00" w:type="pct"/>
        <w:jc w:val="center"/>
        <w:tblLook w:val="01E0" w:firstRow="1" w:lastRow="1" w:firstColumn="1" w:lastColumn="1" w:noHBand="0" w:noVBand="0"/>
      </w:tblPr>
      <w:tblGrid>
        <w:gridCol w:w="687"/>
        <w:gridCol w:w="3354"/>
        <w:gridCol w:w="3977"/>
        <w:gridCol w:w="2099"/>
        <w:gridCol w:w="1384"/>
        <w:gridCol w:w="1384"/>
        <w:gridCol w:w="2717"/>
      </w:tblGrid>
      <w:tr w:rsidR="0064729F" w:rsidRPr="00AE318C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29F" w:rsidRPr="00AE318C" w:rsidRDefault="00835DC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29F" w:rsidRPr="00AE318C" w:rsidRDefault="00835DC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 Программы, </w:t>
            </w:r>
          </w:p>
          <w:p w:rsidR="0064729F" w:rsidRPr="00AE318C" w:rsidRDefault="00835DC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основного мероприятия подпрограммы Программы</w:t>
            </w:r>
          </w:p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29F" w:rsidRPr="00AE318C" w:rsidRDefault="00835DC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</w:t>
            </w:r>
          </w:p>
          <w:p w:rsidR="0064729F" w:rsidRPr="00AE318C" w:rsidRDefault="00835DC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основного мероприятия</w:t>
            </w: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29F" w:rsidRPr="00AE318C" w:rsidRDefault="00835DC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  <w:p w:rsidR="0064729F" w:rsidRPr="00AE318C" w:rsidRDefault="00835DC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(соисполнитель, участник) </w:t>
            </w:r>
          </w:p>
          <w:p w:rsidR="0064729F" w:rsidRPr="00AE318C" w:rsidRDefault="00835DC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основного </w:t>
            </w:r>
          </w:p>
          <w:p w:rsidR="0064729F" w:rsidRPr="00AE318C" w:rsidRDefault="00835DC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подпрограммы Программы</w:t>
            </w:r>
          </w:p>
        </w:tc>
        <w:tc>
          <w:tcPr>
            <w:tcW w:w="1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29F" w:rsidRPr="00AE318C" w:rsidRDefault="00835DC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Связь с индикаторами </w:t>
            </w:r>
          </w:p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достижения цели Программы и </w:t>
            </w:r>
          </w:p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показателями </w:t>
            </w:r>
          </w:p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решения задач </w:t>
            </w:r>
          </w:p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подпрограммы </w:t>
            </w:r>
          </w:p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</w:tr>
      <w:tr w:rsidR="0064729F" w:rsidRPr="00AE318C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729F" w:rsidRPr="00AE318C" w:rsidRDefault="0064729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729F" w:rsidRPr="00AE318C" w:rsidRDefault="0064729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729F" w:rsidRPr="00AE318C" w:rsidRDefault="0064729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729F" w:rsidRPr="00AE318C" w:rsidRDefault="0064729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начала </w:t>
            </w:r>
          </w:p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8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29F" w:rsidRPr="00AE318C" w:rsidRDefault="0064729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729F" w:rsidRPr="00AE318C" w:rsidRDefault="0064729F" w:rsidP="00AE3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00" w:type="pct"/>
        <w:jc w:val="center"/>
        <w:tblLook w:val="01E0" w:firstRow="1" w:lastRow="1" w:firstColumn="1" w:lastColumn="1" w:noHBand="0" w:noVBand="0"/>
      </w:tblPr>
      <w:tblGrid>
        <w:gridCol w:w="709"/>
        <w:gridCol w:w="3393"/>
        <w:gridCol w:w="3927"/>
        <w:gridCol w:w="2126"/>
        <w:gridCol w:w="1276"/>
        <w:gridCol w:w="1418"/>
        <w:gridCol w:w="2753"/>
      </w:tblGrid>
      <w:tr w:rsidR="0064729F" w:rsidRPr="00AE318C" w:rsidTr="002A616A">
        <w:trPr>
          <w:tblHeader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729F" w:rsidRPr="00AE318C" w:rsidRDefault="00835DC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729F" w:rsidRPr="00AE318C" w:rsidRDefault="00835DC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729F" w:rsidRPr="00AE318C" w:rsidRDefault="00835DC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729F" w:rsidRPr="00AE318C" w:rsidRDefault="00835DC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29F" w:rsidRPr="00AE318C" w:rsidRDefault="00835DC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4729F" w:rsidRPr="00AE318C" w:rsidTr="002A616A">
        <w:trPr>
          <w:trHeight w:val="152"/>
          <w:tblHeader/>
          <w:jc w:val="center"/>
        </w:trPr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4729F" w:rsidRPr="00AE318C" w:rsidRDefault="0064729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4729F" w:rsidRPr="00AE318C" w:rsidRDefault="0064729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4729F" w:rsidRPr="00AE318C" w:rsidRDefault="0064729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4729F" w:rsidRPr="00AE318C" w:rsidRDefault="0064729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4729F" w:rsidRPr="00AE318C" w:rsidRDefault="0064729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4729F" w:rsidRPr="00AE318C" w:rsidRDefault="0064729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4729F" w:rsidRPr="00AE318C" w:rsidRDefault="0064729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29F" w:rsidRPr="00AE318C" w:rsidTr="002A616A">
        <w:trPr>
          <w:trHeight w:val="147"/>
          <w:jc w:val="center"/>
        </w:trPr>
        <w:tc>
          <w:tcPr>
            <w:tcW w:w="709" w:type="dxa"/>
            <w:shd w:val="clear" w:color="auto" w:fill="auto"/>
          </w:tcPr>
          <w:p w:rsidR="0064729F" w:rsidRPr="00AE318C" w:rsidRDefault="0064729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93" w:type="dxa"/>
            <w:gridSpan w:val="6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Цель «Повышение уровня и качества жизни населения Апанасенковского </w:t>
            </w:r>
            <w:r w:rsidR="0075661D"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края»</w:t>
            </w:r>
          </w:p>
        </w:tc>
      </w:tr>
      <w:tr w:rsidR="0064729F" w:rsidRPr="00AE318C" w:rsidTr="002A616A">
        <w:trPr>
          <w:trHeight w:val="147"/>
          <w:jc w:val="center"/>
        </w:trPr>
        <w:tc>
          <w:tcPr>
            <w:tcW w:w="709" w:type="dxa"/>
            <w:shd w:val="clear" w:color="auto" w:fill="auto"/>
          </w:tcPr>
          <w:p w:rsidR="0064729F" w:rsidRPr="00AE318C" w:rsidRDefault="0064729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3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7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3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29F" w:rsidRPr="00AE318C" w:rsidTr="002A616A">
        <w:trPr>
          <w:trHeight w:val="147"/>
          <w:jc w:val="center"/>
        </w:trPr>
        <w:tc>
          <w:tcPr>
            <w:tcW w:w="709" w:type="dxa"/>
            <w:shd w:val="clear" w:color="auto" w:fill="auto"/>
          </w:tcPr>
          <w:p w:rsidR="0064729F" w:rsidRPr="00AE318C" w:rsidRDefault="00835DC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93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«Социальное обеспечение населения Апанасенковского муниципального </w:t>
            </w:r>
            <w:r w:rsidR="0075661D"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="00360C00"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Ставропольского края» Программы (далее для целей настоящего пункта – Подпрограмма),</w:t>
            </w:r>
          </w:p>
          <w:p w:rsidR="0064729F" w:rsidRPr="00AE318C" w:rsidRDefault="0064729F" w:rsidP="00AE3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729F" w:rsidRPr="00AE318C" w:rsidRDefault="0064729F" w:rsidP="00AE3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7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труда и социальной защиты населения администрации Апанасенковского муниципального </w:t>
            </w:r>
            <w:r w:rsidR="0075661D"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(далее – Управление)</w:t>
            </w:r>
          </w:p>
        </w:tc>
        <w:tc>
          <w:tcPr>
            <w:tcW w:w="1276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E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E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753" w:type="dxa"/>
            <w:shd w:val="clear" w:color="auto" w:fill="auto"/>
          </w:tcPr>
          <w:p w:rsidR="0064729F" w:rsidRPr="00AE318C" w:rsidRDefault="004E5208" w:rsidP="00AE31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835DCF" w:rsidRPr="00AE318C">
                <w:rPr>
                  <w:rStyle w:val="ListLabel1"/>
                  <w:rFonts w:eastAsiaTheme="minorHAnsi"/>
                </w:rPr>
                <w:t>пункт 1</w:t>
              </w:r>
            </w:hyperlink>
            <w:r w:rsidR="00835DCF"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Приложения 3 к Программе</w:t>
            </w:r>
          </w:p>
        </w:tc>
      </w:tr>
      <w:tr w:rsidR="0064729F" w:rsidRPr="00AE318C" w:rsidTr="002A616A">
        <w:trPr>
          <w:trHeight w:val="147"/>
          <w:jc w:val="center"/>
        </w:trPr>
        <w:tc>
          <w:tcPr>
            <w:tcW w:w="709" w:type="dxa"/>
            <w:shd w:val="clear" w:color="auto" w:fill="auto"/>
          </w:tcPr>
          <w:p w:rsidR="0064729F" w:rsidRPr="00AE318C" w:rsidRDefault="0064729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3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следующие основные мероприятия Подпрограммы в разрезе задач Подпрограммы:</w:t>
            </w:r>
          </w:p>
        </w:tc>
        <w:tc>
          <w:tcPr>
            <w:tcW w:w="3927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3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29F" w:rsidRPr="00AE318C" w:rsidTr="002A616A">
        <w:trPr>
          <w:trHeight w:val="147"/>
          <w:jc w:val="center"/>
        </w:trPr>
        <w:tc>
          <w:tcPr>
            <w:tcW w:w="709" w:type="dxa"/>
            <w:shd w:val="clear" w:color="auto" w:fill="auto"/>
          </w:tcPr>
          <w:p w:rsidR="0064729F" w:rsidRPr="00AE318C" w:rsidRDefault="0064729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93" w:type="dxa"/>
            <w:gridSpan w:val="6"/>
            <w:shd w:val="clear" w:color="auto" w:fill="auto"/>
          </w:tcPr>
          <w:p w:rsidR="0064729F" w:rsidRPr="00AE318C" w:rsidRDefault="00835DCF" w:rsidP="00AE318C">
            <w:pPr>
              <w:widowControl w:val="0"/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Задача «Выполнение </w:t>
            </w:r>
            <w:r w:rsidR="007B50AD" w:rsidRPr="00AE318C">
              <w:rPr>
                <w:rFonts w:ascii="Times New Roman" w:hAnsi="Times New Roman" w:cs="Times New Roman"/>
                <w:sz w:val="24"/>
                <w:szCs w:val="24"/>
              </w:rPr>
              <w:t>государственных обязательств по социальной поддержке граждан Российской Федерации, проживающих на территории Апанасенковского муниципального округа</w:t>
            </w:r>
          </w:p>
        </w:tc>
      </w:tr>
      <w:tr w:rsidR="0064729F" w:rsidRPr="00AE318C" w:rsidTr="002A616A">
        <w:trPr>
          <w:trHeight w:val="147"/>
          <w:jc w:val="center"/>
        </w:trPr>
        <w:tc>
          <w:tcPr>
            <w:tcW w:w="709" w:type="dxa"/>
            <w:shd w:val="clear" w:color="auto" w:fill="auto"/>
          </w:tcPr>
          <w:p w:rsidR="0064729F" w:rsidRPr="00AE318C" w:rsidRDefault="0064729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3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7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3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29F" w:rsidRPr="00AE318C" w:rsidTr="002A616A">
        <w:trPr>
          <w:trHeight w:val="147"/>
          <w:jc w:val="center"/>
        </w:trPr>
        <w:tc>
          <w:tcPr>
            <w:tcW w:w="709" w:type="dxa"/>
            <w:shd w:val="clear" w:color="auto" w:fill="auto"/>
          </w:tcPr>
          <w:p w:rsidR="0064729F" w:rsidRPr="00AE318C" w:rsidRDefault="00835DC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393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отдельным категориям граждан </w:t>
            </w:r>
          </w:p>
        </w:tc>
        <w:tc>
          <w:tcPr>
            <w:tcW w:w="3927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функций органами местного самоуправления Апанасенковского муниципального </w:t>
            </w:r>
            <w:r w:rsidR="0075661D"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="00360C00"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Ставропольского края, казенными учреждениями;</w:t>
            </w:r>
          </w:p>
          <w:p w:rsidR="0064729F" w:rsidRPr="00AE318C" w:rsidRDefault="0064729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</w:t>
            </w:r>
          </w:p>
        </w:tc>
        <w:tc>
          <w:tcPr>
            <w:tcW w:w="1276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E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E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753" w:type="dxa"/>
            <w:shd w:val="clear" w:color="auto" w:fill="auto"/>
          </w:tcPr>
          <w:p w:rsidR="0064729F" w:rsidRPr="00AE318C" w:rsidRDefault="004E5208" w:rsidP="00AE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835DCF" w:rsidRPr="00AE318C">
                <w:rPr>
                  <w:rStyle w:val="ListLabel1"/>
                  <w:rFonts w:eastAsiaTheme="minorHAnsi"/>
                </w:rPr>
                <w:t xml:space="preserve">пункты </w:t>
              </w:r>
            </w:hyperlink>
            <w:r w:rsidR="00835DCF"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и 4 Приложения 3 к Программе</w:t>
            </w:r>
          </w:p>
        </w:tc>
      </w:tr>
      <w:tr w:rsidR="0064729F" w:rsidRPr="00AE318C" w:rsidTr="002A616A">
        <w:trPr>
          <w:trHeight w:val="147"/>
          <w:jc w:val="center"/>
        </w:trPr>
        <w:tc>
          <w:tcPr>
            <w:tcW w:w="709" w:type="dxa"/>
            <w:shd w:val="clear" w:color="auto" w:fill="auto"/>
          </w:tcPr>
          <w:p w:rsidR="0064729F" w:rsidRPr="00AE318C" w:rsidRDefault="00835DC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393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семьям и детям </w:t>
            </w:r>
          </w:p>
        </w:tc>
        <w:tc>
          <w:tcPr>
            <w:tcW w:w="3927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2126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</w:t>
            </w:r>
          </w:p>
        </w:tc>
        <w:tc>
          <w:tcPr>
            <w:tcW w:w="1276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E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18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E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753" w:type="dxa"/>
            <w:shd w:val="clear" w:color="auto" w:fill="auto"/>
          </w:tcPr>
          <w:p w:rsidR="0064729F" w:rsidRPr="00AE318C" w:rsidRDefault="004E5208" w:rsidP="00AE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835DCF" w:rsidRPr="00AE318C">
                <w:rPr>
                  <w:rStyle w:val="ListLabel1"/>
                  <w:rFonts w:eastAsiaTheme="minorHAnsi"/>
                </w:rPr>
                <w:t xml:space="preserve">пункты </w:t>
              </w:r>
            </w:hyperlink>
            <w:r w:rsidR="00835DCF"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Приложения 3 к Программе</w:t>
            </w:r>
          </w:p>
          <w:p w:rsidR="0064729F" w:rsidRPr="00AE318C" w:rsidRDefault="0064729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729F" w:rsidRPr="00AE318C" w:rsidRDefault="0064729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29F" w:rsidRPr="00AE318C" w:rsidTr="002A616A">
        <w:trPr>
          <w:trHeight w:val="147"/>
          <w:jc w:val="center"/>
        </w:trPr>
        <w:tc>
          <w:tcPr>
            <w:tcW w:w="709" w:type="dxa"/>
            <w:shd w:val="clear" w:color="auto" w:fill="auto"/>
          </w:tcPr>
          <w:p w:rsidR="0064729F" w:rsidRPr="00AE318C" w:rsidRDefault="00835DC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F0485D"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93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«Финансовая поддержка семей при рождении детей </w:t>
            </w:r>
          </w:p>
        </w:tc>
        <w:tc>
          <w:tcPr>
            <w:tcW w:w="3927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2126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</w:t>
            </w:r>
          </w:p>
        </w:tc>
        <w:tc>
          <w:tcPr>
            <w:tcW w:w="1276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E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E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753" w:type="dxa"/>
            <w:shd w:val="clear" w:color="auto" w:fill="auto"/>
          </w:tcPr>
          <w:p w:rsidR="0064729F" w:rsidRPr="00AE318C" w:rsidRDefault="004E5208" w:rsidP="00AE3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835DCF" w:rsidRPr="00AE318C">
                <w:rPr>
                  <w:rStyle w:val="ListLabel1"/>
                  <w:rFonts w:eastAsiaTheme="minorHAnsi"/>
                </w:rPr>
                <w:t xml:space="preserve">пункты </w:t>
              </w:r>
            </w:hyperlink>
            <w:r w:rsidR="00835DCF"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и 5 Приложения 3 к Программе</w:t>
            </w:r>
          </w:p>
          <w:p w:rsidR="0064729F" w:rsidRPr="00AE318C" w:rsidRDefault="0064729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29F" w:rsidRPr="00AE318C" w:rsidTr="002A616A">
        <w:trPr>
          <w:trHeight w:val="147"/>
          <w:jc w:val="center"/>
        </w:trPr>
        <w:tc>
          <w:tcPr>
            <w:tcW w:w="709" w:type="dxa"/>
            <w:shd w:val="clear" w:color="auto" w:fill="auto"/>
          </w:tcPr>
          <w:p w:rsidR="0064729F" w:rsidRPr="00AE318C" w:rsidRDefault="0064729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3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7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3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29F" w:rsidRPr="00AE318C" w:rsidTr="002A616A">
        <w:trPr>
          <w:trHeight w:val="147"/>
          <w:jc w:val="center"/>
        </w:trPr>
        <w:tc>
          <w:tcPr>
            <w:tcW w:w="709" w:type="dxa"/>
            <w:shd w:val="clear" w:color="auto" w:fill="auto"/>
          </w:tcPr>
          <w:p w:rsidR="0064729F" w:rsidRPr="00AE318C" w:rsidRDefault="00835DC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93" w:type="dxa"/>
            <w:shd w:val="clear" w:color="auto" w:fill="auto"/>
          </w:tcPr>
          <w:p w:rsidR="0064729F" w:rsidRDefault="00835DC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Апанасенковского муниципального </w:t>
            </w:r>
            <w:r w:rsidR="00125C8F"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«Социальная поддержка граждан» и </w:t>
            </w:r>
            <w:proofErr w:type="spellStart"/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общепрограммные</w:t>
            </w:r>
            <w:proofErr w:type="spellEnd"/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мероприятия» Программы (далее для целей настоящего пункта – Подпрограмма), </w:t>
            </w:r>
          </w:p>
          <w:p w:rsidR="00AE318C" w:rsidRPr="00AE318C" w:rsidRDefault="00AE318C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7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</w:t>
            </w:r>
          </w:p>
        </w:tc>
        <w:tc>
          <w:tcPr>
            <w:tcW w:w="1276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E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E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5661D"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753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4729F" w:rsidRPr="00AE318C" w:rsidTr="002A616A">
        <w:trPr>
          <w:trHeight w:val="147"/>
          <w:jc w:val="center"/>
        </w:trPr>
        <w:tc>
          <w:tcPr>
            <w:tcW w:w="709" w:type="dxa"/>
            <w:shd w:val="clear" w:color="auto" w:fill="auto"/>
          </w:tcPr>
          <w:p w:rsidR="0064729F" w:rsidRPr="00AE318C" w:rsidRDefault="0064729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3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следующие основные мероприятия Подпрограммы в разрезе задач Подпрограммы:</w:t>
            </w:r>
          </w:p>
        </w:tc>
        <w:tc>
          <w:tcPr>
            <w:tcW w:w="3927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3" w:type="dxa"/>
            <w:shd w:val="clear" w:color="auto" w:fill="auto"/>
          </w:tcPr>
          <w:p w:rsidR="0064729F" w:rsidRPr="00AE318C" w:rsidRDefault="0064729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29F" w:rsidRPr="00AE318C" w:rsidTr="002A616A">
        <w:trPr>
          <w:trHeight w:val="147"/>
          <w:jc w:val="center"/>
        </w:trPr>
        <w:tc>
          <w:tcPr>
            <w:tcW w:w="709" w:type="dxa"/>
            <w:shd w:val="clear" w:color="auto" w:fill="auto"/>
          </w:tcPr>
          <w:p w:rsidR="0064729F" w:rsidRPr="00AE318C" w:rsidRDefault="00835DC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  <w:p w:rsidR="0064729F" w:rsidRPr="00AE318C" w:rsidRDefault="0064729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729F" w:rsidRPr="00AE318C" w:rsidRDefault="0064729F" w:rsidP="00AE318C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3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Программы</w:t>
            </w:r>
          </w:p>
        </w:tc>
        <w:tc>
          <w:tcPr>
            <w:tcW w:w="3927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функций органами местного самоуправления Апанасенковского муниципального </w:t>
            </w:r>
            <w:r w:rsidR="0075661D"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="00360C00"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Ставропольско</w:t>
            </w:r>
            <w:r w:rsidR="00360C00"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края, казенными учреждениями</w:t>
            </w:r>
          </w:p>
          <w:p w:rsidR="0064729F" w:rsidRPr="00AE318C" w:rsidRDefault="0064729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</w:t>
            </w:r>
          </w:p>
        </w:tc>
        <w:tc>
          <w:tcPr>
            <w:tcW w:w="1276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E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E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753" w:type="dxa"/>
            <w:shd w:val="clear" w:color="auto" w:fill="auto"/>
          </w:tcPr>
          <w:p w:rsidR="0064729F" w:rsidRPr="00AE318C" w:rsidRDefault="00835DCF" w:rsidP="00AE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4729F" w:rsidRPr="00AE318C" w:rsidRDefault="0064729F" w:rsidP="00AE318C">
      <w:pPr>
        <w:tabs>
          <w:tab w:val="left" w:pos="5400"/>
          <w:tab w:val="left" w:pos="7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0C00" w:rsidRPr="00AE318C" w:rsidRDefault="00360C00" w:rsidP="00AE318C">
      <w:pPr>
        <w:tabs>
          <w:tab w:val="left" w:pos="5400"/>
          <w:tab w:val="left" w:pos="75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18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sectPr w:rsidR="00360C00" w:rsidRPr="00AE318C" w:rsidSect="00360C00">
      <w:footerReference w:type="default" r:id="rId10"/>
      <w:pgSz w:w="16838" w:h="11906" w:orient="landscape"/>
      <w:pgMar w:top="1134" w:right="567" w:bottom="1134" w:left="567" w:header="709" w:footer="709" w:gutter="0"/>
      <w:pgNumType w:start="1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2BE" w:rsidRDefault="004D62BE">
      <w:pPr>
        <w:spacing w:after="0" w:line="240" w:lineRule="auto"/>
      </w:pPr>
      <w:r>
        <w:separator/>
      </w:r>
    </w:p>
  </w:endnote>
  <w:endnote w:type="continuationSeparator" w:id="0">
    <w:p w:rsidR="004D62BE" w:rsidRDefault="004D6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29F" w:rsidRDefault="0064729F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2BE" w:rsidRDefault="004D62BE">
      <w:pPr>
        <w:spacing w:after="0" w:line="240" w:lineRule="auto"/>
      </w:pPr>
      <w:r>
        <w:separator/>
      </w:r>
    </w:p>
  </w:footnote>
  <w:footnote w:type="continuationSeparator" w:id="0">
    <w:p w:rsidR="004D62BE" w:rsidRDefault="004D62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729F"/>
    <w:rsid w:val="00125C8F"/>
    <w:rsid w:val="002A616A"/>
    <w:rsid w:val="00360C00"/>
    <w:rsid w:val="004752F9"/>
    <w:rsid w:val="004D62BE"/>
    <w:rsid w:val="004E5208"/>
    <w:rsid w:val="0064729F"/>
    <w:rsid w:val="0075661D"/>
    <w:rsid w:val="00766314"/>
    <w:rsid w:val="007B50AD"/>
    <w:rsid w:val="00835DCF"/>
    <w:rsid w:val="00AE318C"/>
    <w:rsid w:val="00B40EC3"/>
    <w:rsid w:val="00CA1D4E"/>
    <w:rsid w:val="00CA45F1"/>
    <w:rsid w:val="00F0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C091D2"/>
  <w15:docId w15:val="{94F823AC-7D33-4AF0-AE6B-A150AEB1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52F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030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age number"/>
    <w:basedOn w:val="a0"/>
    <w:qFormat/>
    <w:rsid w:val="00030B39"/>
  </w:style>
  <w:style w:type="character" w:customStyle="1" w:styleId="a5">
    <w:name w:val="Нижний колонтитул Знак"/>
    <w:basedOn w:val="a0"/>
    <w:qFormat/>
    <w:rsid w:val="00030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A31B18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4752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sid w:val="004752F9"/>
    <w:rPr>
      <w:color w:val="000080"/>
      <w:u w:val="single"/>
    </w:rPr>
  </w:style>
  <w:style w:type="character" w:customStyle="1" w:styleId="a7">
    <w:name w:val="Символ концевой сноски"/>
    <w:qFormat/>
    <w:rsid w:val="004752F9"/>
  </w:style>
  <w:style w:type="paragraph" w:customStyle="1" w:styleId="1">
    <w:name w:val="Заголовок1"/>
    <w:basedOn w:val="a"/>
    <w:next w:val="a8"/>
    <w:qFormat/>
    <w:rsid w:val="004752F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4752F9"/>
    <w:pPr>
      <w:spacing w:after="140"/>
    </w:pPr>
  </w:style>
  <w:style w:type="paragraph" w:styleId="a9">
    <w:name w:val="List"/>
    <w:basedOn w:val="a8"/>
    <w:rsid w:val="004752F9"/>
    <w:rPr>
      <w:rFonts w:cs="Mangal"/>
    </w:rPr>
  </w:style>
  <w:style w:type="paragraph" w:styleId="aa">
    <w:name w:val="caption"/>
    <w:basedOn w:val="a"/>
    <w:qFormat/>
    <w:rsid w:val="004752F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4752F9"/>
    <w:pPr>
      <w:suppressLineNumbers/>
    </w:pPr>
    <w:rPr>
      <w:rFonts w:cs="Mangal"/>
    </w:rPr>
  </w:style>
  <w:style w:type="paragraph" w:styleId="ac">
    <w:name w:val="header"/>
    <w:basedOn w:val="a"/>
    <w:rsid w:val="00030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rsid w:val="00030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A6671B"/>
  </w:style>
  <w:style w:type="paragraph" w:styleId="af">
    <w:name w:val="Balloon Text"/>
    <w:basedOn w:val="a"/>
    <w:uiPriority w:val="99"/>
    <w:semiHidden/>
    <w:unhideWhenUsed/>
    <w:qFormat/>
    <w:rsid w:val="00A31B1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Содержимое врезки"/>
    <w:basedOn w:val="a"/>
    <w:qFormat/>
    <w:rsid w:val="004752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E3792F6F6E37B48B7467771D21DE44F03D117137F8BAEF4F63C48CA2410114C58C03DB604B9C0F3A6938A0s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FE3792F6F6E37B48B7467771D21DE44F03D117137F8BAEF4F63C48CA2410114C58C03DB604B9C0F3A6938A0sB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FE3792F6F6E37B48B7467771D21DE44F03D117137F8BAEF4F63C48CA2410114C58C03DB604B9C0F3A6938A0sBN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FE3792F6F6E37B48B7467771D21DE44F03D117137F8BAEF4F63C48CA2410114C58C03DB604B9C0F3A6938A0s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UTiSZN Apanasenkovskogo raiona SK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vsy1ruki</dc:creator>
  <cp:lastModifiedBy>Ведущий специалист - юрисконсульт</cp:lastModifiedBy>
  <cp:revision>9</cp:revision>
  <cp:lastPrinted>2019-12-25T07:35:00Z</cp:lastPrinted>
  <dcterms:created xsi:type="dcterms:W3CDTF">2020-10-26T10:57:00Z</dcterms:created>
  <dcterms:modified xsi:type="dcterms:W3CDTF">2023-08-09T06:41:00Z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