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4B7" w:rsidRDefault="00FD3140" w:rsidP="00A205E1">
      <w:pPr>
        <w:spacing w:after="0" w:line="240" w:lineRule="exact"/>
        <w:ind w:left="4248" w:firstLine="12"/>
        <w:jc w:val="center"/>
        <w:rPr>
          <w:rFonts w:ascii="Times New Roman" w:eastAsia="Times New Roman" w:hAnsi="Times New Roman" w:cs="Times New Roman"/>
          <w:sz w:val="28"/>
        </w:rPr>
      </w:pPr>
      <w:r>
        <w:rPr>
          <w:rFonts w:ascii="Times New Roman" w:eastAsia="Times New Roman" w:hAnsi="Times New Roman" w:cs="Times New Roman"/>
          <w:sz w:val="28"/>
        </w:rPr>
        <w:t>УТВЕРЖДЕН</w:t>
      </w:r>
    </w:p>
    <w:p w:rsidR="00E404B7" w:rsidRDefault="00FD3140" w:rsidP="00A205E1">
      <w:pPr>
        <w:spacing w:after="0" w:line="240" w:lineRule="exact"/>
        <w:ind w:left="4248" w:firstLine="12"/>
        <w:jc w:val="center"/>
        <w:rPr>
          <w:rFonts w:ascii="Times New Roman" w:eastAsia="Times New Roman" w:hAnsi="Times New Roman" w:cs="Times New Roman"/>
          <w:sz w:val="28"/>
        </w:rPr>
      </w:pPr>
      <w:r>
        <w:rPr>
          <w:rFonts w:ascii="Times New Roman" w:eastAsia="Times New Roman" w:hAnsi="Times New Roman" w:cs="Times New Roman"/>
          <w:sz w:val="28"/>
        </w:rPr>
        <w:t>постановлением администрации</w:t>
      </w:r>
      <w:r>
        <w:rPr>
          <w:rFonts w:ascii="Times New Roman" w:eastAsia="Times New Roman" w:hAnsi="Times New Roman" w:cs="Times New Roman"/>
          <w:sz w:val="28"/>
        </w:rPr>
        <w:tab/>
        <w:t>Апанасенковского муниципального</w:t>
      </w:r>
    </w:p>
    <w:p w:rsidR="00E404B7" w:rsidRDefault="00FD3140" w:rsidP="00A205E1">
      <w:pPr>
        <w:spacing w:after="0" w:line="240" w:lineRule="exact"/>
        <w:ind w:left="4248" w:firstLine="12"/>
        <w:jc w:val="center"/>
        <w:rPr>
          <w:rFonts w:ascii="Times New Roman" w:eastAsia="Times New Roman" w:hAnsi="Times New Roman" w:cs="Times New Roman"/>
          <w:sz w:val="28"/>
        </w:rPr>
      </w:pPr>
      <w:r>
        <w:rPr>
          <w:rFonts w:ascii="Times New Roman" w:eastAsia="Times New Roman" w:hAnsi="Times New Roman" w:cs="Times New Roman"/>
          <w:sz w:val="28"/>
        </w:rPr>
        <w:t>округа Ставропольского края</w:t>
      </w:r>
    </w:p>
    <w:p w:rsidR="00E404B7" w:rsidRDefault="00FD3140" w:rsidP="00A205E1">
      <w:pPr>
        <w:spacing w:after="0" w:line="240" w:lineRule="exact"/>
        <w:ind w:left="4956"/>
        <w:jc w:val="center"/>
        <w:rPr>
          <w:rFonts w:ascii="Times New Roman" w:eastAsia="Times New Roman" w:hAnsi="Times New Roman" w:cs="Times New Roman"/>
          <w:sz w:val="28"/>
        </w:rPr>
      </w:pPr>
      <w:r>
        <w:rPr>
          <w:rFonts w:ascii="Times New Roman" w:eastAsia="Times New Roman" w:hAnsi="Times New Roman" w:cs="Times New Roman"/>
          <w:sz w:val="28"/>
        </w:rPr>
        <w:t>от __    ______ 2023 г. № ___</w:t>
      </w:r>
    </w:p>
    <w:p w:rsidR="00E404B7" w:rsidRDefault="00E404B7">
      <w:pPr>
        <w:spacing w:after="0" w:line="240" w:lineRule="auto"/>
        <w:rPr>
          <w:rFonts w:ascii="Times New Roman" w:eastAsia="Times New Roman" w:hAnsi="Times New Roman" w:cs="Times New Roman"/>
          <w:sz w:val="28"/>
        </w:rPr>
      </w:pPr>
    </w:p>
    <w:p w:rsidR="00E404B7" w:rsidRDefault="00E404B7">
      <w:pPr>
        <w:spacing w:after="0" w:line="240" w:lineRule="auto"/>
        <w:rPr>
          <w:rFonts w:ascii="Times New Roman" w:eastAsia="Times New Roman" w:hAnsi="Times New Roman" w:cs="Times New Roman"/>
          <w:sz w:val="28"/>
        </w:rPr>
      </w:pPr>
    </w:p>
    <w:p w:rsidR="00E404B7" w:rsidRDefault="00FD3140">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АДМИНИСТРАТИВНЫЙ РЕГЛАМЕНТ</w:t>
      </w:r>
    </w:p>
    <w:p w:rsidR="00E404B7" w:rsidRDefault="00FD3140" w:rsidP="00A205E1">
      <w:pPr>
        <w:spacing w:after="0" w:line="240" w:lineRule="exact"/>
        <w:jc w:val="center"/>
        <w:rPr>
          <w:rFonts w:ascii="Times New Roman" w:eastAsia="Times New Roman" w:hAnsi="Times New Roman" w:cs="Times New Roman"/>
          <w:sz w:val="28"/>
        </w:rPr>
      </w:pPr>
      <w:r>
        <w:rPr>
          <w:rFonts w:ascii="Times New Roman" w:eastAsia="Times New Roman" w:hAnsi="Times New Roman" w:cs="Times New Roman"/>
          <w:sz w:val="28"/>
        </w:rPr>
        <w:t>предоставления администрацией Апанасенковского муниципального округа Ставропольского края муниципальной услуги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E404B7" w:rsidRDefault="00E404B7">
      <w:pPr>
        <w:spacing w:after="0" w:line="240" w:lineRule="auto"/>
        <w:rPr>
          <w:rFonts w:ascii="Times New Roman" w:eastAsia="Times New Roman" w:hAnsi="Times New Roman" w:cs="Times New Roman"/>
          <w:sz w:val="28"/>
        </w:rPr>
      </w:pPr>
    </w:p>
    <w:p w:rsidR="00E404B7" w:rsidRDefault="00FD3140">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1. Общие положения</w:t>
      </w:r>
    </w:p>
    <w:p w:rsidR="00E404B7" w:rsidRDefault="00E404B7">
      <w:pPr>
        <w:spacing w:after="0" w:line="240" w:lineRule="auto"/>
        <w:rPr>
          <w:rFonts w:ascii="Times New Roman" w:eastAsia="Times New Roman" w:hAnsi="Times New Roman" w:cs="Times New Roman"/>
          <w:sz w:val="28"/>
        </w:rPr>
      </w:pP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1.1. </w:t>
      </w:r>
      <w:proofErr w:type="gramStart"/>
      <w:r>
        <w:rPr>
          <w:rFonts w:ascii="Times New Roman" w:eastAsia="Times New Roman" w:hAnsi="Times New Roman" w:cs="Times New Roman"/>
          <w:sz w:val="28"/>
        </w:rPr>
        <w:t>Административный регламент предоставления муниципальной услуги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(далее - Административный регламент) регулирует отношения, связанные с предоставлением муниципальной услуги, определяет сроки и последовательность действий (административных процедур), а также порядок взаимодействия уполномоченного органа местного самоуправления с заявителем при предоставлении муниципальной услуги, осуществляемой по запросу заявителя.</w:t>
      </w:r>
      <w:proofErr w:type="gramEnd"/>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1.2. Круг заявителей</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качестве заявителей могут выступать физические лица, индивидуальные предприниматели, юридические лица, являющиеся землепользователями, землевладельцами, арендаторами, собственниками земельных участков.</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От имени заявителя с заявлением о предоставлении муниципальной услуги может обратиться представитель заявителя (далее также именуемый заявитель), который, в случае личного обращения, предъявляет документ, удостоверяющий его личность, представляет (прилагает к заявлению) документ, подтверждающий его полномочия на обращение с заявлением о предоставлении муниципальной услуги (подлинник или нотариально заверенную копию).</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1.3. Требования к порядку информирования о порядке предоставления муниципальной услуги.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1.3.1. Информация о месте нахождения и графике работы (способы получения данной информации) органа, предоставляющего муниципальную услугу, и муниципального казенного учреждения «Многофункциональный центр предоставления государственных и муниципальных услуг» Апанасенковского муниципального округа Ставропольского края.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Муниципальная услуга предоставляется администрацией Апанасенковского муниципального округа Ставропольского края (далее - администрация округа).</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Юридический адрес: 356720, Ставропольский край, Апанасенковский район, село Дивное, улица Советская, 17.</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Адрес официального сайта администрации округа в информационно-телекоммуникационной сети «Интернет»: </w:t>
      </w:r>
      <w:hyperlink r:id="rId4">
        <w:r>
          <w:rPr>
            <w:rFonts w:ascii="Times New Roman" w:eastAsia="Times New Roman" w:hAnsi="Times New Roman" w:cs="Times New Roman"/>
            <w:color w:val="0000FF"/>
            <w:sz w:val="28"/>
            <w:u w:val="single"/>
          </w:rPr>
          <w:t>www.aamrsk.ru</w:t>
        </w:r>
      </w:hyperlink>
      <w:r>
        <w:rPr>
          <w:rFonts w:ascii="Times New Roman" w:eastAsia="Times New Roman" w:hAnsi="Times New Roman" w:cs="Times New Roman"/>
          <w:sz w:val="28"/>
        </w:rPr>
        <w:t xml:space="preserve"> (далее - официальный сайт администрации округа</w:t>
      </w:r>
      <w:r w:rsidR="00A205E1">
        <w:rPr>
          <w:rFonts w:ascii="Times New Roman" w:eastAsia="Times New Roman" w:hAnsi="Times New Roman" w:cs="Times New Roman"/>
          <w:sz w:val="28"/>
        </w:rPr>
        <w:t>, сеть «Интернет»</w:t>
      </w:r>
      <w:r>
        <w:rPr>
          <w:rFonts w:ascii="Times New Roman" w:eastAsia="Times New Roman" w:hAnsi="Times New Roman" w:cs="Times New Roman"/>
          <w:sz w:val="28"/>
        </w:rPr>
        <w:t>).</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Адрес электронной почты: E-mail: aamosk@bk.ru.</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Контактные телефоны:  8(865 55)52036.</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Сведения о графике (режиме) работы:</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График работы: понедельник - пятница с 9.00 до 18.00, перерыв на обед с 13.00 до 14.00, выходные дни - суббота, воскресенье. Выходными днями являются также праздничные дни, установленные постановлением Правительства Российской Федерации на соответствующий календарный год.</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Непосредственное предоставление  муниципальной услуги осуществляет отдел имущественных и земельных отношений администрации Апанасенковского муниципального округа Ставропольского края (далее - Отдел).</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Юридический адрес Отдела: 356720, Ставропольский край, Апанасенковский район, село Дивное, улица Советская, 38.</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Адрес электронной почты: E-mail: </w:t>
      </w:r>
      <w:r>
        <w:rPr>
          <w:rFonts w:ascii="Times New Roman" w:eastAsia="Times New Roman" w:hAnsi="Times New Roman" w:cs="Times New Roman"/>
          <w:sz w:val="28"/>
          <w:shd w:val="clear" w:color="auto" w:fill="FFFFFF"/>
        </w:rPr>
        <w:t>apanim@rambler.ru</w:t>
      </w:r>
      <w:r>
        <w:rPr>
          <w:rFonts w:ascii="Times New Roman" w:eastAsia="Times New Roman" w:hAnsi="Times New Roman" w:cs="Times New Roman"/>
          <w:sz w:val="28"/>
        </w:rPr>
        <w:t>.</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Контактные телефоны: 8(865 55)4-68-78, 5-12-97.</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Сведения о графике (режиме) работы:</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график работы: понедельник - пятница с 9.00 до 18.00, перерыв на обед с 13.00 до 14.00, выходные дни - суббота, воскресенье. Выходными днями являются также праздничные дни, установленные постановлением Правительства Российской Федерации на соответствующий календарный год.</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Муниципальное казенное учреждение «Многофункциональный центр предоставления государственных и муниципальных услуг»  Апанасенковского муниципального округа Ставропольского края расположено по адресу: 356720, Ставропольский край, Апанасенковский округ, село Дивное, улица Советская, 45.</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Информация о местах нахождения и графиках работы многофункциональных центров предоставления государственных и муниципальных услуг в Ставропольском крае (далее - многофункциональные центры, МФЦ) размещена в сети «Интернет» на официальном сайте министерства экономического развития Ставропольского края </w:t>
      </w:r>
      <w:hyperlink r:id="rId5">
        <w:r>
          <w:rPr>
            <w:rFonts w:ascii="Times New Roman" w:eastAsia="Times New Roman" w:hAnsi="Times New Roman" w:cs="Times New Roman"/>
            <w:color w:val="0000FF"/>
            <w:sz w:val="28"/>
            <w:u w:val="single"/>
          </w:rPr>
          <w:t>www.stavinvest.ru</w:t>
        </w:r>
      </w:hyperlink>
      <w:r>
        <w:rPr>
          <w:rFonts w:ascii="Times New Roman" w:eastAsia="Times New Roman" w:hAnsi="Times New Roman" w:cs="Times New Roman"/>
          <w:sz w:val="28"/>
        </w:rPr>
        <w:t xml:space="preserve"> и на Портале многофункциональных центров Ставропольского края </w:t>
      </w:r>
      <w:hyperlink r:id="rId6">
        <w:r>
          <w:rPr>
            <w:rFonts w:ascii="Times New Roman" w:eastAsia="Times New Roman" w:hAnsi="Times New Roman" w:cs="Times New Roman"/>
            <w:color w:val="0000FF"/>
            <w:sz w:val="28"/>
            <w:u w:val="single"/>
          </w:rPr>
          <w:t>www.umfc26.ru</w:t>
        </w:r>
      </w:hyperlink>
      <w:r>
        <w:rPr>
          <w:rFonts w:ascii="Times New Roman" w:eastAsia="Times New Roman" w:hAnsi="Times New Roman" w:cs="Times New Roman"/>
          <w:sz w:val="28"/>
        </w:rPr>
        <w:t>.</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1.3.2. Для получения информации о порядке предоставления муниципальной услуги и сведений о ходе ее предоставления (далее - информация) заявители обращаются: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1) лично в Отдел;</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 устно по справочным телефонам Отдела;</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3) в письменной форме путем направления почтовых отправлений в администрацию округа или Отдел;</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4) в форме электронного документа:</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с использованием электронной почты по адресу: </w:t>
      </w:r>
      <w:r>
        <w:rPr>
          <w:rFonts w:ascii="Times New Roman" w:eastAsia="Times New Roman" w:hAnsi="Times New Roman" w:cs="Times New Roman"/>
          <w:sz w:val="28"/>
          <w:shd w:val="clear" w:color="auto" w:fill="FFFFFF"/>
        </w:rPr>
        <w:t>apanim@rambler.ru</w:t>
      </w:r>
      <w:r>
        <w:rPr>
          <w:rFonts w:ascii="Times New Roman" w:eastAsia="Times New Roman" w:hAnsi="Times New Roman" w:cs="Times New Roman"/>
          <w:sz w:val="28"/>
        </w:rPr>
        <w:t>;</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w:t>
      </w:r>
      <w:hyperlink r:id="rId7">
        <w:r>
          <w:rPr>
            <w:rFonts w:ascii="Times New Roman" w:eastAsia="Times New Roman" w:hAnsi="Times New Roman" w:cs="Times New Roman"/>
            <w:color w:val="0000FF"/>
            <w:sz w:val="28"/>
            <w:u w:val="single"/>
          </w:rPr>
          <w:t>www.gosuslugi.ru</w:t>
        </w:r>
      </w:hyperlink>
      <w:r>
        <w:rPr>
          <w:rFonts w:ascii="Times New Roman" w:eastAsia="Times New Roman" w:hAnsi="Times New Roman" w:cs="Times New Roman"/>
          <w:sz w:val="28"/>
        </w:rPr>
        <w:t>) и государственной информационной системы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(далее - Региональный портал) (</w:t>
      </w:r>
      <w:hyperlink r:id="rId8">
        <w:r>
          <w:rPr>
            <w:rFonts w:ascii="Times New Roman" w:eastAsia="Times New Roman" w:hAnsi="Times New Roman" w:cs="Times New Roman"/>
            <w:color w:val="0000FF"/>
            <w:sz w:val="28"/>
            <w:u w:val="single"/>
          </w:rPr>
          <w:t>www.gosuslugi26.ru</w:t>
        </w:r>
      </w:hyperlink>
      <w:r>
        <w:rPr>
          <w:rFonts w:ascii="Times New Roman" w:eastAsia="Times New Roman" w:hAnsi="Times New Roman" w:cs="Times New Roman"/>
          <w:sz w:val="28"/>
        </w:rPr>
        <w:t>);</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 через многофункциональные центры.</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Информация предоставляется бесплатно.</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1.3.3. Основными требованиями к информированию заявителей о порядке предоставления муниципальной услуги (далее - информирование) являются: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достоверность предоставляемой информации;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четкость изложения информации;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полнота предоставления информации;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удобство и доступность получения информации;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оперативность предоставления информации.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1.3.4. Предоставление информации осуществляется в виде:</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индивидуального информирования заявителей;</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публичного информирования заявителей.</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Информирование проводится в форме:</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устного информирования;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письменного информирования.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Индивидуальное устное информирование заявителей обеспечивается должностными лицами Отдела или МФЦ лично и по телефону.</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 индивидуальном устном информировании время ожидания заявителя не должно превышать 15 минут.</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На индивидуальное устное информирование лично каждого заявителя должностными лицами, осуществляющими информирование, выделяется не более 10 минут.</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 индивидуальном устном информировании по телефону ответ на телефонный звонок должностное лицо Отдела или МФЦ, ответственное за осуществление информирования, начинает с информации о наименовании органа, в который позвонил заявитель, своей фамилии, имени, отчестве и должности. Время телефонного разговора не должно превышать 10 минут.</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 устном обращении заявителя должностное лицо, ответственное за осуществление информирования, дает ответ на поставленные вопросы самостоятельно.</w:t>
      </w:r>
    </w:p>
    <w:p w:rsidR="00E404B7" w:rsidRDefault="00FD3140">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lastRenderedPageBreak/>
        <w:t>При невозможности должностного лица, ответственного за осуществление информирования и принявшего телефонный звонок, самостоятельно ответить на поставленные вопросы, должностное лицо предлагает заявителю обратиться за необходимой информацией в письменной форме или в форме электронного документа, либо назначить другое удобное для заявителя время для индивидуального устного информирования, либо переадресовать (перевести) телефонный звонок на другое должностное лицо, либо сообщить телефонный номер, по которому можно</w:t>
      </w:r>
      <w:proofErr w:type="gramEnd"/>
      <w:r>
        <w:rPr>
          <w:rFonts w:ascii="Times New Roman" w:eastAsia="Times New Roman" w:hAnsi="Times New Roman" w:cs="Times New Roman"/>
          <w:sz w:val="28"/>
        </w:rPr>
        <w:t xml:space="preserve"> получить интересующую заявителя информацию.</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Должностному лицу Отдела или МФЦ, ответственному за осуществление информирования, необходимо:</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корректно и внимательно относиться к заявителям;</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во время телефонного разговора произносить слова четко, избегать «параллельных разговоров» с окружающими людьми и не прерывать разговор по причине поступления звонка по другому телефонному аппарату;</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конце информирования кратко подвести итоги и перечислить меры, которые надо принять заявителю (кто именно, когда и что должен сделать).</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Должностное лицо Отдела, ответственное за осуществление информирования (специалист МФЦ), не вправе осуществлять информирование заявителей, выходящее за рамки информирования от стандартных процедур и условий оказания муниципальной услуги и влияющее прямо или косвенно на индивидуальное решение заявителя.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Индивидуальное письменное информирование заявителей осуществляется путем направления заявителю ответа в письменной форме по почтовому адресу, указанному в обращении заявителя, или в форме электронного документа по адресу электронной почты, указанному в обращении заявителя, в срок, не превышающий 30 календарных дней со дня регистрации такого обращения.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 индивидуальном письменном информировании ответы на письменные обращения заявителей даются в простой, четкой и понятной форме в письменном виде и должны содержать:</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ответы на поставленные вопросы;</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должность, фамилию и инициалы должностного лица, подписавшего ответ;</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фамилию и инициалы исполнителя;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наименование структурного подразделения-исполнителя;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номер телефона исполнителя.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Публичное информирование заявителей проводится посредством привлечения печатных средств массовой информации, а также путем размещения информационных материалов с использованием сети «Интернет» на официальном сайте администрации округа (</w:t>
      </w:r>
      <w:hyperlink r:id="rId9">
        <w:r>
          <w:rPr>
            <w:rFonts w:ascii="Times New Roman" w:eastAsia="Times New Roman" w:hAnsi="Times New Roman" w:cs="Times New Roman"/>
            <w:color w:val="0000FF"/>
            <w:sz w:val="28"/>
            <w:u w:val="single"/>
          </w:rPr>
          <w:t>www.aamrsk.ru</w:t>
        </w:r>
      </w:hyperlink>
      <w:r>
        <w:rPr>
          <w:rFonts w:ascii="Times New Roman" w:eastAsia="Times New Roman" w:hAnsi="Times New Roman" w:cs="Times New Roman"/>
          <w:sz w:val="28"/>
        </w:rPr>
        <w:t>), на Едином портале, на Региональном портале и на информационных стендах, размещаемых в Отделе.</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1.3.5. На информационных стендах, размещаемых в Отделе в местах предоставления муниципальной услуги, размещаются и поддерживаются в актуальном состоянии следующие информационные материалы:</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исчерпывающая информация о порядке предоставления муниципальной услуги в виде блок-схемы предоставления муниципальной услуги (далее - блок-схема) согласно приложению 1 к Административному регламенту;</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извлечения из настоящего Административного регламента (полная версия в сети «Интернет» на официальном сайте администрации округа (</w:t>
      </w:r>
      <w:hyperlink r:id="rId10">
        <w:r>
          <w:rPr>
            <w:rFonts w:ascii="Times New Roman" w:eastAsia="Times New Roman" w:hAnsi="Times New Roman" w:cs="Times New Roman"/>
            <w:color w:val="0000FF"/>
            <w:sz w:val="28"/>
            <w:u w:val="single"/>
          </w:rPr>
          <w:t>www.aamrsk.ru</w:t>
        </w:r>
      </w:hyperlink>
      <w:r>
        <w:rPr>
          <w:rFonts w:ascii="Times New Roman" w:eastAsia="Times New Roman" w:hAnsi="Times New Roman" w:cs="Times New Roman"/>
          <w:sz w:val="28"/>
        </w:rPr>
        <w:t>);</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местонахождение, график (режим) работы, номера телефонов, адреса официальных сайтов в сети «Интернет» и электронной почты органов, в которых заявители могут получить документы, необходимые для предоставления муниципальной услуги (при наличии);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номера кабинетов, в которых предоставляется муниципальная услуга, фамилии, имена, отчества и должности соответствующих должностных лиц;</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перечень документов и требования к этим документам;</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формы документов для заполнения, образцы заполнения документов;</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перечень оснований для отказа в предоставлении муниципальной услуги;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порядок обжалования решений и действий (бездействия) органа, предоставляющего муниципальную услугу, его должностных лиц, многофункционального центра и его должностных лиц.</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сети «Интернет» размещаются следующие информационные материалы:</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 на официальном сайте администрации округа  (</w:t>
      </w:r>
      <w:hyperlink r:id="rId11">
        <w:r>
          <w:rPr>
            <w:rFonts w:ascii="Times New Roman" w:eastAsia="Times New Roman" w:hAnsi="Times New Roman" w:cs="Times New Roman"/>
            <w:color w:val="0000FF"/>
            <w:sz w:val="28"/>
            <w:u w:val="single"/>
          </w:rPr>
          <w:t>www.aamrsk.ru</w:t>
        </w:r>
      </w:hyperlink>
      <w:r>
        <w:rPr>
          <w:rFonts w:ascii="Times New Roman" w:eastAsia="Times New Roman" w:hAnsi="Times New Roman" w:cs="Times New Roman"/>
          <w:sz w:val="28"/>
        </w:rPr>
        <w:t>):</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полное наименование и полный почтовый адрес администрации округа, Отдела;</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справочные телефоны, по которым можно получить информацию по порядку предоставления муниципальной услуги;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адрес электронной почты администрации округа и Отдела;</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текст настоящего Административного регламента с блок-схемой, отображающей алгоритм прохождения административных процедур;</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полная версия информационных материалов, содержащихся на информационных стендах, размещаемых в месте предоставления муниципальной услуги;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 на Едином портале и на Региональном портале:</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полное наименование, полный почтовый адрес и график работы администрации округа и Отдела;</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справочные телефоны, по которым можно получить информацию по порядку предоставления муниципальной услуги;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адреса электронной почты;</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порядок получения информации заявителем по вопросам предоставления муниципальной услуги, сведений о результатах предоставления муниципальной услуги.</w:t>
      </w:r>
    </w:p>
    <w:p w:rsidR="00E404B7" w:rsidRDefault="00E404B7">
      <w:pPr>
        <w:spacing w:after="0" w:line="240" w:lineRule="auto"/>
        <w:rPr>
          <w:rFonts w:ascii="Times New Roman" w:eastAsia="Times New Roman" w:hAnsi="Times New Roman" w:cs="Times New Roman"/>
          <w:sz w:val="28"/>
        </w:rPr>
      </w:pPr>
    </w:p>
    <w:p w:rsidR="00E404B7" w:rsidRDefault="00FD3140">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2. Стандарт предоставления муниципальной услуги</w:t>
      </w:r>
    </w:p>
    <w:p w:rsidR="00E404B7" w:rsidRDefault="00E404B7">
      <w:pPr>
        <w:spacing w:after="0" w:line="240" w:lineRule="auto"/>
        <w:rPr>
          <w:rFonts w:ascii="Times New Roman" w:eastAsia="Times New Roman" w:hAnsi="Times New Roman" w:cs="Times New Roman"/>
          <w:sz w:val="28"/>
        </w:rPr>
      </w:pP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2.1. Наименование муниципальной услуги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E404B7" w:rsidRDefault="00E404B7">
      <w:pPr>
        <w:spacing w:after="0" w:line="240" w:lineRule="auto"/>
        <w:ind w:firstLine="710"/>
        <w:jc w:val="both"/>
        <w:rPr>
          <w:rFonts w:ascii="Times New Roman" w:eastAsia="Times New Roman" w:hAnsi="Times New Roman" w:cs="Times New Roman"/>
          <w:sz w:val="28"/>
        </w:rPr>
      </w:pP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2.2. Муниципальную услугу предоставляет администрация округа.</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Ответственным за предоставление муниципальной услуги является Отдел.</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 предоставлении муниципальной услуги Отдел взаимодействует:</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 Федеральной налоговой службой России (далее - ФНС России);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 Управлением Федеральной службы государственной регистрации, кадастра и картографии по Ставропольскому краю (далее - Управление Росреестра).</w:t>
      </w:r>
    </w:p>
    <w:p w:rsidR="00E404B7" w:rsidRDefault="00FD3140">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При предоставлении муниципальной услуги, органы, предоставляющие муниципальные услуги, не вправе  в соответствии с </w:t>
      </w:r>
      <w:hyperlink r:id="rId12">
        <w:r>
          <w:rPr>
            <w:rFonts w:ascii="Times New Roman" w:eastAsia="Times New Roman" w:hAnsi="Times New Roman" w:cs="Times New Roman"/>
            <w:color w:val="0000FF"/>
            <w:sz w:val="28"/>
            <w:u w:val="single"/>
          </w:rPr>
          <w:t>пунктом 3 части 1 статьи 7</w:t>
        </w:r>
      </w:hyperlink>
      <w:r>
        <w:rPr>
          <w:rFonts w:ascii="Times New Roman" w:eastAsia="Times New Roman" w:hAnsi="Times New Roman" w:cs="Times New Roman"/>
          <w:sz w:val="28"/>
        </w:rPr>
        <w:t xml:space="preserve"> Федерального закона от 27 июля 2010 года № 210-ФЗ «Об организации предоставления государственных и муниципальных услуг» (далее - Федеральный закон № 210-ФЗ)</w:t>
      </w:r>
      <w:r w:rsidR="00A205E1">
        <w:rPr>
          <w:rFonts w:ascii="Times New Roman" w:eastAsia="Times New Roman" w:hAnsi="Times New Roman" w:cs="Times New Roman"/>
          <w:sz w:val="28"/>
        </w:rPr>
        <w:t xml:space="preserve"> </w:t>
      </w:r>
      <w:r>
        <w:rPr>
          <w:rFonts w:ascii="Times New Roman" w:eastAsia="Times New Roman" w:hAnsi="Times New Roman" w:cs="Times New Roman"/>
          <w:sz w:val="28"/>
        </w:rPr>
        <w:t>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w:t>
      </w:r>
      <w:proofErr w:type="gramEnd"/>
      <w:r>
        <w:rPr>
          <w:rFonts w:ascii="Times New Roman" w:eastAsia="Times New Roman" w:hAnsi="Times New Roman" w:cs="Times New Roman"/>
          <w:sz w:val="28"/>
        </w:rPr>
        <w:t xml:space="preserve">,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w:t>
      </w:r>
      <w:hyperlink r:id="rId13">
        <w:r>
          <w:rPr>
            <w:rFonts w:ascii="Times New Roman" w:eastAsia="Times New Roman" w:hAnsi="Times New Roman" w:cs="Times New Roman"/>
            <w:color w:val="0000FF"/>
            <w:sz w:val="28"/>
            <w:u w:val="single"/>
          </w:rPr>
          <w:t>перечень</w:t>
        </w:r>
      </w:hyperlink>
      <w:r>
        <w:rPr>
          <w:rFonts w:ascii="Times New Roman" w:eastAsia="Times New Roman" w:hAnsi="Times New Roman" w:cs="Times New Roman"/>
          <w:sz w:val="28"/>
        </w:rPr>
        <w:t xml:space="preserve">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w:t>
      </w:r>
    </w:p>
    <w:p w:rsidR="00E404B7" w:rsidRDefault="00E404B7">
      <w:pPr>
        <w:spacing w:after="0" w:line="240" w:lineRule="auto"/>
        <w:ind w:firstLine="540"/>
        <w:jc w:val="both"/>
        <w:rPr>
          <w:rFonts w:ascii="Times New Roman" w:eastAsia="Times New Roman" w:hAnsi="Times New Roman" w:cs="Times New Roman"/>
          <w:sz w:val="28"/>
        </w:rPr>
      </w:pP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2.3. Описание результата предоставления муниципальной услуги.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Результатом предоставления муниципальной услуги является: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заключение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отказ в предоставлении муниципальной услуги (Приложение 3 к Административному регламенту)</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2.4. Срок предоставления муниципальной услуги.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В течение десяти дней со дня поступления заявления о перераспределении земельных участков заявление возвращает заявителю, если оно не соответствует требованиям пункта 2.6.2. настоящего Административного регламента, подано в иной орган или к заявлению не приложены документы, предусмотренные пунктом 2.6.1 настоящего </w:t>
      </w:r>
      <w:r>
        <w:rPr>
          <w:rFonts w:ascii="Times New Roman" w:eastAsia="Times New Roman" w:hAnsi="Times New Roman" w:cs="Times New Roman"/>
          <w:sz w:val="28"/>
        </w:rPr>
        <w:lastRenderedPageBreak/>
        <w:t>Административного регламента. При этом должны быть указаны все причины возврата заявления о перераспределении земельных участков.</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срок не более чем тридцать дней со дня поступления заявления о перераспределении земельных участков должно быть принято одно из следующих действий:</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 решение об утверждении схемы расположения земельного участка и направлено заявителю с приложением указанной схемы;</w:t>
      </w:r>
    </w:p>
    <w:p w:rsidR="00E404B7" w:rsidRDefault="00FD3140">
      <w:pPr>
        <w:spacing w:after="0" w:line="240" w:lineRule="auto"/>
        <w:ind w:firstLine="539"/>
        <w:jc w:val="both"/>
        <w:rPr>
          <w:rFonts w:ascii="Times New Roman" w:eastAsia="Times New Roman" w:hAnsi="Times New Roman" w:cs="Times New Roman"/>
          <w:sz w:val="28"/>
        </w:rPr>
      </w:pPr>
      <w:r>
        <w:rPr>
          <w:rFonts w:ascii="Times New Roman" w:eastAsia="Times New Roman" w:hAnsi="Times New Roman" w:cs="Times New Roman"/>
          <w:sz w:val="28"/>
        </w:rPr>
        <w:t>2) направлено согласие заявителю на заключение соглашения о перераспределении земельных участков в соответствии с утвержденным проектом межевания территории;</w:t>
      </w:r>
    </w:p>
    <w:p w:rsidR="00E404B7" w:rsidRDefault="00FD3140">
      <w:pPr>
        <w:spacing w:after="0" w:line="240" w:lineRule="auto"/>
        <w:ind w:firstLine="539"/>
        <w:jc w:val="both"/>
        <w:rPr>
          <w:rFonts w:ascii="Times New Roman" w:eastAsia="Times New Roman" w:hAnsi="Times New Roman" w:cs="Times New Roman"/>
          <w:sz w:val="28"/>
        </w:rPr>
      </w:pPr>
      <w:r>
        <w:rPr>
          <w:rFonts w:ascii="Times New Roman" w:eastAsia="Times New Roman" w:hAnsi="Times New Roman" w:cs="Times New Roman"/>
          <w:sz w:val="28"/>
        </w:rPr>
        <w:t>3) решение об отказе в заключени</w:t>
      </w:r>
      <w:proofErr w:type="gramStart"/>
      <w:r>
        <w:rPr>
          <w:rFonts w:ascii="Times New Roman" w:eastAsia="Times New Roman" w:hAnsi="Times New Roman" w:cs="Times New Roman"/>
          <w:sz w:val="28"/>
        </w:rPr>
        <w:t>и</w:t>
      </w:r>
      <w:proofErr w:type="gramEnd"/>
      <w:r>
        <w:rPr>
          <w:rFonts w:ascii="Times New Roman" w:eastAsia="Times New Roman" w:hAnsi="Times New Roman" w:cs="Times New Roman"/>
          <w:sz w:val="28"/>
        </w:rPr>
        <w:t xml:space="preserve"> соглашения о перераспределении земельных участков при наличии оснований, предусмотренных пунктом 2.9.2. настоящего Административного регламента.</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случае</w:t>
      </w:r>
      <w:proofErr w:type="gramStart"/>
      <w:r>
        <w:rPr>
          <w:rFonts w:ascii="Times New Roman" w:eastAsia="Times New Roman" w:hAnsi="Times New Roman" w:cs="Times New Roman"/>
          <w:sz w:val="28"/>
        </w:rPr>
        <w:t>,</w:t>
      </w:r>
      <w:proofErr w:type="gramEnd"/>
      <w:r>
        <w:rPr>
          <w:rFonts w:ascii="Times New Roman" w:eastAsia="Times New Roman" w:hAnsi="Times New Roman" w:cs="Times New Roman"/>
          <w:sz w:val="28"/>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4">
        <w:r>
          <w:rPr>
            <w:rFonts w:ascii="Times New Roman" w:eastAsia="Times New Roman" w:hAnsi="Times New Roman" w:cs="Times New Roman"/>
            <w:color w:val="0000FF"/>
            <w:sz w:val="28"/>
            <w:u w:val="single"/>
          </w:rPr>
          <w:t>статьей 3.5</w:t>
        </w:r>
      </w:hyperlink>
      <w:r>
        <w:rPr>
          <w:rFonts w:ascii="Times New Roman" w:eastAsia="Times New Roman" w:hAnsi="Times New Roman" w:cs="Times New Roman"/>
          <w:sz w:val="28"/>
        </w:rPr>
        <w:t xml:space="preserve"> Федерального закона от 25 октября 2001 года № 137-ФЗ «О введении в действие Земельного кодекса Российской Федерации», срок, предусмотренный абзацем третьим настоящего пункта, может быть продлен, но не более чем до сорока пяти дней со дня поступления заявления о перераспределении земельных участков. О продлении срока рассмотрения указанного заявления уведомляется заявитель.</w:t>
      </w:r>
    </w:p>
    <w:p w:rsidR="00E404B7" w:rsidRDefault="00FD3140">
      <w:pPr>
        <w:spacing w:after="0" w:line="240" w:lineRule="auto"/>
        <w:ind w:firstLine="710"/>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В срок не более чем тридцать дней со дня представления в уполномоченный орган кадастрового паспорта земельного участка или земельных участков, образуемых в результате перераспределения, уполномоченный орган направляет подписанные экземпляры проекта соглашения о перераспределении земельных участков заявителю для подписания. Заявитель обязан подписать это соглашение не позднее чем в течение тридцати дней со дня его получения.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Муниципальная услуга приостанавливается на период выполнения заявителем кадастровых работ в целях государственного кадастрового учета земельных участков, которые образуются в результате перераспределения, и обращения с заявлением о государственном кадастровом учете таких земельных участков.</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2.5. Перечень нормативных правовых актов Российской Федерации и нормативно правовых актов Ставропольского края, регулирующих предоставление муниципальной услуги, размещается на официальном сайте, Едином портале, региональном портале, в региональном реестре.</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2.6. </w:t>
      </w:r>
      <w:proofErr w:type="gramStart"/>
      <w:r>
        <w:rPr>
          <w:rFonts w:ascii="Times New Roman" w:eastAsia="Times New Roman" w:hAnsi="Times New Roman" w:cs="Times New Roman"/>
          <w:sz w:val="28"/>
        </w:rPr>
        <w:t xml:space="preserve">Исчерпывающий перечень документов, необходимых в соответствии с нормативными правовыми актами Российской Федерации, нормативными правовыми актами Ставропольского края, нормативными правовыми актами Апанасенковского муниципального округа Ставропольского края для предоставления муниципальной услуги и услуг, необходимых и обязательных для предоставления муниципальной услуги, </w:t>
      </w:r>
      <w:r>
        <w:rPr>
          <w:rFonts w:ascii="Times New Roman" w:eastAsia="Times New Roman" w:hAnsi="Times New Roman" w:cs="Times New Roman"/>
          <w:sz w:val="28"/>
        </w:rPr>
        <w:lastRenderedPageBreak/>
        <w:t>подлежащих представлению заявителем, способы их получения заявителем, в том числе в электронной форме, порядок их представления.</w:t>
      </w:r>
      <w:proofErr w:type="gramEnd"/>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2.6.1. </w:t>
      </w:r>
      <w:proofErr w:type="gramStart"/>
      <w:r>
        <w:rPr>
          <w:rFonts w:ascii="Times New Roman" w:eastAsia="Times New Roman" w:hAnsi="Times New Roman" w:cs="Times New Roman"/>
          <w:sz w:val="28"/>
        </w:rPr>
        <w:t>Для получения муниципальной услуги заявитель или его доверенное лицо представляет в Отдел или МФЦ заявление о заключении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 в письменной форме по образцу согласно приложению 2 к настоящему Административному регламенту.</w:t>
      </w:r>
      <w:proofErr w:type="gramEnd"/>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 заявлению о перераспределении земельных участков прилагаются следующие документы:</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копия документа, удостоверяющего личность заявителя, являющегося физическим лицом, индивидуальным предпринимателем, либо личность представителя физического лица, индивидуального предпринимателя или юридического лица;</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копия документа, удостоверяющего права (полномочия) представителя физического лица, индивидуального предпринимателя или юридического лица (если с запросом (заявлением) обращается представитель заявителя);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копии правоустанавливающих или правоудостоверяющих документов на земельный участок, принадлежащий заявителю, в случае, если право собственности не зарегистрировано в Едином государственном реестре прав на недвижимое имущество и сделок с ним;</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заверенный перевод </w:t>
      </w:r>
      <w:proofErr w:type="gramStart"/>
      <w:r>
        <w:rPr>
          <w:rFonts w:ascii="Times New Roman" w:eastAsia="Times New Roman" w:hAnsi="Times New Roman" w:cs="Times New Roman"/>
          <w:sz w:val="28"/>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Pr>
          <w:rFonts w:ascii="Times New Roman" w:eastAsia="Times New Roman" w:hAnsi="Times New Roman" w:cs="Times New Roman"/>
          <w:sz w:val="28"/>
        </w:rPr>
        <w:t>, если заявителем является иностранное юридическое лицо;</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согласие землепользователей, землевладельцев, залогодержателей земельных участков, из которых при перераспределении образуются земельные участки (представляется в случае, если земельные участки, которые предлагается перераспределить, обременены правами указанных лиц).</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Документы представляются в подлиннике, в копиях, заверенных в установленном порядке (в копиях, если документы являются общедоступными), либо в копиях, заверяемых лицом, принимающим заявление.</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 собственной инициативе заявитель дополнительно может представить документы, которые, по его мнению, имеют значение для предоставления земельного участка.</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Заявление и документы, принятые МФЦ, в течение 1 рабочего дня со дня их приема направляются (передаются) в Отдел.</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2.6.2. Общие требования к оформлению документов, представляемых для получения муниципальной услуги: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 заявление может быть заполнено от руки разборчиво (печатными буквами) чернилами черного или синего цвета или при помощи средств электронно-вычислительной техники, исполнение документов карандашом не допускается;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тексте документов не допускаются подчистки, приписки, наличие зачеркнутых слов, нерасшифрованных сокращений, исправлений, за исключением исправлений, скрепленных печатью и заверенных подписью уполномоченного лица;</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документы не должны иметь повреждений, наличие которых не позволяет однозначно истолковать их содержание.</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 В заявлении о перераспределении земельных участков указываются: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 фамилия, имя и (при наличии) отчество, место жительства заявителя, реквизиты документа, удостоверяющего личность заявителя (для гражданина);</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3) кадастровый номер земельного участка или кадастровые номера земельных участков, перераспределение которых планируется осуществить;</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4) 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 почтовый адрес и (или) адрес электронной почты для связи с заявителем.</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Форму заявления заявитель может получить:</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непосредственно в Отделе по адресу: 356720, Ставропольский край, Апанасенковский район, с. </w:t>
      </w:r>
      <w:proofErr w:type="gramStart"/>
      <w:r>
        <w:rPr>
          <w:rFonts w:ascii="Times New Roman" w:eastAsia="Times New Roman" w:hAnsi="Times New Roman" w:cs="Times New Roman"/>
          <w:sz w:val="28"/>
        </w:rPr>
        <w:t>Дивное</w:t>
      </w:r>
      <w:proofErr w:type="gramEnd"/>
      <w:r>
        <w:rPr>
          <w:rFonts w:ascii="Times New Roman" w:eastAsia="Times New Roman" w:hAnsi="Times New Roman" w:cs="Times New Roman"/>
          <w:sz w:val="28"/>
        </w:rPr>
        <w:t>, ул. Советская, 38;</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сети «Интернет» на официальном сайте администрации округа (</w:t>
      </w:r>
      <w:hyperlink r:id="rId15">
        <w:r>
          <w:rPr>
            <w:rFonts w:ascii="Times New Roman" w:eastAsia="Times New Roman" w:hAnsi="Times New Roman" w:cs="Times New Roman"/>
            <w:color w:val="0000FF"/>
            <w:sz w:val="28"/>
            <w:u w:val="single"/>
          </w:rPr>
          <w:t>www.aamrsk.ru</w:t>
        </w:r>
      </w:hyperlink>
      <w:r>
        <w:rPr>
          <w:rFonts w:ascii="Times New Roman" w:eastAsia="Times New Roman" w:hAnsi="Times New Roman" w:cs="Times New Roman"/>
          <w:sz w:val="28"/>
        </w:rPr>
        <w:t>), на Едином портале и Региональном портале (</w:t>
      </w:r>
      <w:hyperlink r:id="rId16">
        <w:r>
          <w:rPr>
            <w:rFonts w:ascii="Times New Roman" w:eastAsia="Times New Roman" w:hAnsi="Times New Roman" w:cs="Times New Roman"/>
            <w:color w:val="0000FF"/>
            <w:sz w:val="28"/>
            <w:u w:val="single"/>
          </w:rPr>
          <w:t>www.26gosuslugi.ru</w:t>
        </w:r>
      </w:hyperlink>
      <w:r>
        <w:rPr>
          <w:rFonts w:ascii="Times New Roman" w:eastAsia="Times New Roman" w:hAnsi="Times New Roman" w:cs="Times New Roman"/>
          <w:sz w:val="28"/>
        </w:rPr>
        <w:t>);</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в информационно-правовой системе «КонсультантПлюс»; </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многофункциональных центрах Ставропольского края.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2.6.3. Заявитель имеет право представить документы, предусмотренные пунктом 2.6.1. настоящего Административного регламента:</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лично в Отдел;</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через уполномоченного представителя при наличии у него доверенности в Отдел;</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путем направления почтовых отправлений в администрацию округа или Отдел;</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электронной форме путем направления посредством электронной  почты или с использованием сети «Интернет» на Едином портале и Региональном портале;</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через многофункциональные центры.</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случае направления заявления и документов для получения муниципальной услуги посредством почтовой связи (заказным письмом) документы должны быть удостоверены в установленном порядке.</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Документы в электронной форме представляются заявителем в порядке, установленном </w:t>
      </w:r>
      <w:hyperlink r:id="rId17">
        <w:r>
          <w:rPr>
            <w:rFonts w:ascii="Times New Roman" w:eastAsia="Times New Roman" w:hAnsi="Times New Roman" w:cs="Times New Roman"/>
            <w:color w:val="0000FF"/>
            <w:sz w:val="28"/>
            <w:u w:val="single"/>
          </w:rPr>
          <w:t>постановлением</w:t>
        </w:r>
      </w:hyperlink>
      <w:r>
        <w:rPr>
          <w:rFonts w:ascii="Times New Roman" w:eastAsia="Times New Roman" w:hAnsi="Times New Roman" w:cs="Times New Roman"/>
          <w:sz w:val="28"/>
        </w:rPr>
        <w:t xml:space="preserve"> Правительства Российской Федерации от 7 июля 2011 г.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Заявление о предоставлении муниципальной услуги, направленное в электронной форме, распечатывается на бумажный носитель и регистрируется специалистом Отдела ответственным за предоставление муниципальной услуги, в журнале регистрации.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Ответственность за достоверность и полноту представляемых сведений и документов, являющихся необходимыми для предоставления муниципальной услуги, возлагается на заявителя.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иных организаций, участвующих в предоставлении услуги, и которые заявитель вправе представить</w:t>
      </w:r>
    </w:p>
    <w:p w:rsidR="00E404B7" w:rsidRDefault="00E404B7">
      <w:pPr>
        <w:spacing w:after="0" w:line="240" w:lineRule="auto"/>
        <w:rPr>
          <w:rFonts w:ascii="Times New Roman" w:eastAsia="Times New Roman" w:hAnsi="Times New Roman" w:cs="Times New Roman"/>
          <w:sz w:val="28"/>
        </w:rPr>
      </w:pPr>
    </w:p>
    <w:tbl>
      <w:tblPr>
        <w:tblW w:w="0" w:type="auto"/>
        <w:tblInd w:w="52" w:type="dxa"/>
        <w:tblCellMar>
          <w:left w:w="10" w:type="dxa"/>
          <w:right w:w="10" w:type="dxa"/>
        </w:tblCellMar>
        <w:tblLook w:val="0000"/>
      </w:tblPr>
      <w:tblGrid>
        <w:gridCol w:w="502"/>
        <w:gridCol w:w="5672"/>
        <w:gridCol w:w="3252"/>
      </w:tblGrid>
      <w:tr w:rsidR="00E404B7">
        <w:trPr>
          <w:trHeight w:val="1"/>
        </w:trPr>
        <w:tc>
          <w:tcPr>
            <w:tcW w:w="502"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FD3140">
            <w:pPr>
              <w:spacing w:after="0" w:line="240" w:lineRule="auto"/>
              <w:jc w:val="center"/>
            </w:pPr>
            <w:r>
              <w:rPr>
                <w:rFonts w:ascii="Times New Roman" w:eastAsia="Times New Roman" w:hAnsi="Times New Roman" w:cs="Times New Roman"/>
                <w:sz w:val="28"/>
              </w:rPr>
              <w:t>N п/п</w:t>
            </w:r>
          </w:p>
        </w:tc>
        <w:tc>
          <w:tcPr>
            <w:tcW w:w="5672"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FD3140">
            <w:pPr>
              <w:spacing w:after="0" w:line="240" w:lineRule="auto"/>
              <w:jc w:val="center"/>
            </w:pPr>
            <w:r>
              <w:rPr>
                <w:rFonts w:ascii="Times New Roman" w:eastAsia="Times New Roman" w:hAnsi="Times New Roman" w:cs="Times New Roman"/>
                <w:sz w:val="28"/>
              </w:rPr>
              <w:t>Наименование документа</w:t>
            </w:r>
          </w:p>
        </w:tc>
        <w:tc>
          <w:tcPr>
            <w:tcW w:w="3252"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FD3140">
            <w:pPr>
              <w:spacing w:after="0" w:line="240" w:lineRule="auto"/>
              <w:jc w:val="center"/>
            </w:pPr>
            <w:r>
              <w:rPr>
                <w:rFonts w:ascii="Times New Roman" w:eastAsia="Times New Roman" w:hAnsi="Times New Roman" w:cs="Times New Roman"/>
                <w:sz w:val="28"/>
              </w:rPr>
              <w:t>Наименование органа, с которым осуществляется межведомственное взаимодействие</w:t>
            </w:r>
          </w:p>
        </w:tc>
      </w:tr>
      <w:tr w:rsidR="00E404B7">
        <w:trPr>
          <w:trHeight w:val="1"/>
        </w:trPr>
        <w:tc>
          <w:tcPr>
            <w:tcW w:w="502"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FD3140">
            <w:pPr>
              <w:spacing w:after="0" w:line="240" w:lineRule="auto"/>
              <w:jc w:val="center"/>
            </w:pPr>
            <w:r>
              <w:rPr>
                <w:rFonts w:ascii="Times New Roman" w:eastAsia="Times New Roman" w:hAnsi="Times New Roman" w:cs="Times New Roman"/>
                <w:sz w:val="28"/>
              </w:rPr>
              <w:t>1.</w:t>
            </w:r>
          </w:p>
        </w:tc>
        <w:tc>
          <w:tcPr>
            <w:tcW w:w="5672"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FD3140">
            <w:pPr>
              <w:spacing w:after="0" w:line="240" w:lineRule="auto"/>
            </w:pPr>
            <w:r>
              <w:rPr>
                <w:rFonts w:ascii="Times New Roman" w:eastAsia="Times New Roman" w:hAnsi="Times New Roman" w:cs="Times New Roman"/>
                <w:sz w:val="28"/>
              </w:rPr>
              <w:t>Выписка из ЕГРЮЛ о юридическом лице, являющемся заявителем</w:t>
            </w:r>
          </w:p>
        </w:tc>
        <w:tc>
          <w:tcPr>
            <w:tcW w:w="3252"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FD3140">
            <w:pPr>
              <w:spacing w:after="0" w:line="240" w:lineRule="auto"/>
            </w:pPr>
            <w:r>
              <w:rPr>
                <w:rFonts w:ascii="Times New Roman" w:eastAsia="Times New Roman" w:hAnsi="Times New Roman" w:cs="Times New Roman"/>
                <w:sz w:val="28"/>
              </w:rPr>
              <w:t>ФНС России</w:t>
            </w:r>
          </w:p>
        </w:tc>
      </w:tr>
      <w:tr w:rsidR="00E404B7">
        <w:trPr>
          <w:trHeight w:val="1"/>
        </w:trPr>
        <w:tc>
          <w:tcPr>
            <w:tcW w:w="502"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FD3140">
            <w:pPr>
              <w:spacing w:after="0" w:line="240" w:lineRule="auto"/>
              <w:jc w:val="center"/>
            </w:pPr>
            <w:r>
              <w:rPr>
                <w:rFonts w:ascii="Times New Roman" w:eastAsia="Times New Roman" w:hAnsi="Times New Roman" w:cs="Times New Roman"/>
                <w:sz w:val="28"/>
              </w:rPr>
              <w:t>2.</w:t>
            </w:r>
          </w:p>
        </w:tc>
        <w:tc>
          <w:tcPr>
            <w:tcW w:w="5672"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FD3140">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Выписка из ЕГРН об объекте недвижимости (об испрашиваемом земельном участке)</w:t>
            </w:r>
          </w:p>
          <w:p w:rsidR="00E404B7" w:rsidRDefault="00FD3140">
            <w:pPr>
              <w:spacing w:after="0" w:line="240" w:lineRule="auto"/>
            </w:pPr>
            <w:r>
              <w:rPr>
                <w:rFonts w:ascii="Times New Roman" w:eastAsia="Times New Roman" w:hAnsi="Times New Roman" w:cs="Times New Roman"/>
                <w:sz w:val="28"/>
              </w:rPr>
              <w:t>Сведения, внесенные в государственный кадастр недвижимости (кадастровый паспорт)</w:t>
            </w:r>
          </w:p>
        </w:tc>
        <w:tc>
          <w:tcPr>
            <w:tcW w:w="3252"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FD3140">
            <w:pPr>
              <w:spacing w:after="0" w:line="240" w:lineRule="auto"/>
            </w:pPr>
            <w:r>
              <w:rPr>
                <w:rFonts w:ascii="Times New Roman" w:eastAsia="Times New Roman" w:hAnsi="Times New Roman" w:cs="Times New Roman"/>
                <w:sz w:val="28"/>
              </w:rPr>
              <w:t>Управление Росреестра</w:t>
            </w:r>
          </w:p>
        </w:tc>
      </w:tr>
    </w:tbl>
    <w:p w:rsidR="00E404B7" w:rsidRDefault="00E404B7">
      <w:pPr>
        <w:spacing w:after="0" w:line="240" w:lineRule="auto"/>
        <w:rPr>
          <w:rFonts w:ascii="Times New Roman" w:eastAsia="Times New Roman" w:hAnsi="Times New Roman" w:cs="Times New Roman"/>
          <w:sz w:val="28"/>
        </w:rPr>
      </w:pP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Заявитель или его доверенное лицо вправе представить указанные документы самостоятельно.</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В соответствии с </w:t>
      </w:r>
      <w:hyperlink r:id="rId18">
        <w:r>
          <w:rPr>
            <w:rFonts w:ascii="Times New Roman" w:eastAsia="Times New Roman" w:hAnsi="Times New Roman" w:cs="Times New Roman"/>
            <w:color w:val="0000FF"/>
            <w:sz w:val="28"/>
            <w:u w:val="single"/>
          </w:rPr>
          <w:t>пунктами 1</w:t>
        </w:r>
      </w:hyperlink>
      <w:r>
        <w:rPr>
          <w:rFonts w:ascii="Times New Roman" w:eastAsia="Times New Roman" w:hAnsi="Times New Roman" w:cs="Times New Roman"/>
          <w:sz w:val="28"/>
        </w:rPr>
        <w:t xml:space="preserve"> и </w:t>
      </w:r>
      <w:hyperlink r:id="rId19">
        <w:r>
          <w:rPr>
            <w:rFonts w:ascii="Times New Roman" w:eastAsia="Times New Roman" w:hAnsi="Times New Roman" w:cs="Times New Roman"/>
            <w:color w:val="0000FF"/>
            <w:sz w:val="28"/>
            <w:u w:val="single"/>
          </w:rPr>
          <w:t>2 части 1 статьи 7</w:t>
        </w:r>
      </w:hyperlink>
      <w:r>
        <w:rPr>
          <w:rFonts w:ascii="Times New Roman" w:eastAsia="Times New Roman" w:hAnsi="Times New Roman" w:cs="Times New Roman"/>
          <w:sz w:val="28"/>
        </w:rPr>
        <w:t xml:space="preserve"> Федерального закона № 210-ФЗ орган, предоставляющий муниципальную услугу, не вправе требовать от заявителя: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 нормативными правовыми актами Ставропольского края, регулирующими отношения, возникающие в связи с предоставлением муниципальной услуги;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 xml:space="preserve">представления документов и информации, в том числе подтверждающих внесение заявителем платы за предоставление </w:t>
      </w:r>
      <w:r>
        <w:rPr>
          <w:rFonts w:ascii="Times New Roman" w:eastAsia="Times New Roman" w:hAnsi="Times New Roman" w:cs="Times New Roman"/>
          <w:sz w:val="28"/>
        </w:rPr>
        <w:lastRenderedPageBreak/>
        <w:t xml:space="preserve">муниципальных услуг, которые находятся в распоряжении органов, предоставляющих муниципальные услуги, иных органов местного самоуправления либо подведомственных органам местного самоуправления организаций, участвующих в предоставлении предусмотренных </w:t>
      </w:r>
      <w:hyperlink r:id="rId20">
        <w:r>
          <w:rPr>
            <w:rFonts w:ascii="Times New Roman" w:eastAsia="Times New Roman" w:hAnsi="Times New Roman" w:cs="Times New Roman"/>
            <w:color w:val="0000FF"/>
            <w:sz w:val="28"/>
            <w:u w:val="single"/>
          </w:rPr>
          <w:t>частью 1 статьи 1</w:t>
        </w:r>
      </w:hyperlink>
      <w:r>
        <w:rPr>
          <w:rFonts w:ascii="Times New Roman" w:eastAsia="Times New Roman" w:hAnsi="Times New Roman" w:cs="Times New Roman"/>
          <w:sz w:val="28"/>
        </w:rPr>
        <w:t xml:space="preserve"> Федерального закона № 210-ФЗ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w:t>
      </w:r>
      <w:proofErr w:type="gramEnd"/>
      <w:r>
        <w:rPr>
          <w:rFonts w:ascii="Times New Roman" w:eastAsia="Times New Roman" w:hAnsi="Times New Roman" w:cs="Times New Roman"/>
          <w:sz w:val="28"/>
        </w:rPr>
        <w:t xml:space="preserve">, муниципальными правовыми актами, за исключением документов, включенных в определенный </w:t>
      </w:r>
      <w:hyperlink r:id="rId21">
        <w:r>
          <w:rPr>
            <w:rFonts w:ascii="Times New Roman" w:eastAsia="Times New Roman" w:hAnsi="Times New Roman" w:cs="Times New Roman"/>
            <w:color w:val="0000FF"/>
            <w:sz w:val="28"/>
            <w:u w:val="single"/>
          </w:rPr>
          <w:t>частью 6</w:t>
        </w:r>
      </w:hyperlink>
      <w:r>
        <w:rPr>
          <w:rFonts w:ascii="Times New Roman" w:eastAsia="Times New Roman" w:hAnsi="Times New Roman" w:cs="Times New Roman"/>
          <w:sz w:val="28"/>
        </w:rPr>
        <w:t xml:space="preserve"> статьи 7 Федерального закона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осуществления действий, в том числе согласований, необходимых для получения муниципальных услуг и связанных с обращением в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2">
        <w:r>
          <w:rPr>
            <w:rFonts w:ascii="Times New Roman" w:eastAsia="Times New Roman" w:hAnsi="Times New Roman" w:cs="Times New Roman"/>
            <w:color w:val="0000FF"/>
            <w:sz w:val="28"/>
            <w:u w:val="single"/>
          </w:rPr>
          <w:t>части 1 статьи 9</w:t>
        </w:r>
      </w:hyperlink>
      <w:r>
        <w:rPr>
          <w:rFonts w:ascii="Times New Roman" w:eastAsia="Times New Roman" w:hAnsi="Times New Roman" w:cs="Times New Roman"/>
          <w:sz w:val="28"/>
        </w:rPr>
        <w:t xml:space="preserve"> Федерального закона № 210-ФЗ;</w:t>
      </w:r>
    </w:p>
    <w:p w:rsidR="00E404B7" w:rsidRDefault="00FD3140">
      <w:pPr>
        <w:tabs>
          <w:tab w:val="left" w:pos="568"/>
        </w:tabs>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2.8. Исчерпывающий перечень оснований для отказа в приеме документов, необходимых для предоставления муниципальной услуги</w:t>
      </w:r>
    </w:p>
    <w:p w:rsidR="00E404B7" w:rsidRDefault="00FD3140">
      <w:pPr>
        <w:tabs>
          <w:tab w:val="left" w:pos="0"/>
        </w:tabs>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 Документы напечатаны (написаны) нечетко и неразборчиво, имеют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w:t>
      </w:r>
    </w:p>
    <w:p w:rsidR="00E404B7" w:rsidRDefault="00FD3140">
      <w:pPr>
        <w:tabs>
          <w:tab w:val="left" w:pos="0"/>
        </w:tabs>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 Документы имеют серьезные повреждения, наличие которых не позволяет однозначно истолковать их содержание.</w:t>
      </w:r>
    </w:p>
    <w:p w:rsidR="00E404B7" w:rsidRDefault="00FD3140">
      <w:pPr>
        <w:tabs>
          <w:tab w:val="left" w:pos="0"/>
        </w:tabs>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Основанием для отказа в приеме заявления о предоставлении услуги и документов, необходимых для предоставления услуги, поступивших в </w:t>
      </w:r>
      <w:r>
        <w:rPr>
          <w:rFonts w:ascii="Times New Roman" w:eastAsia="Times New Roman" w:hAnsi="Times New Roman" w:cs="Times New Roman"/>
          <w:sz w:val="28"/>
        </w:rPr>
        <w:lastRenderedPageBreak/>
        <w:t>электронной форме, является признание усиленной квалифицированной электронной подписи, с использованием которой подписаны указанные заявление и документы, недействительной.</w:t>
      </w:r>
    </w:p>
    <w:p w:rsidR="00E404B7" w:rsidRDefault="00FD3140">
      <w:pPr>
        <w:tabs>
          <w:tab w:val="left" w:pos="0"/>
        </w:tabs>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Специалист Отдела, принявший решение об отказе в приеме заявления, обязан незамедлительно проинформировать заявителя о принятом решении с подготовкой </w:t>
      </w:r>
      <w:r>
        <w:rPr>
          <w:rFonts w:ascii="Times New Roman" w:eastAsia="Times New Roman" w:hAnsi="Times New Roman" w:cs="Times New Roman"/>
          <w:sz w:val="28"/>
          <w:u w:val="single"/>
        </w:rPr>
        <w:t>уведомления</w:t>
      </w:r>
      <w:r>
        <w:rPr>
          <w:rFonts w:ascii="Times New Roman" w:eastAsia="Times New Roman" w:hAnsi="Times New Roman" w:cs="Times New Roman"/>
          <w:sz w:val="28"/>
        </w:rPr>
        <w:t xml:space="preserve"> об отказе в приеме заявления согласно приложению 5 к Административному регламенту и указанием оснований принятия данного решения, подписанного начальником Отдела.</w:t>
      </w:r>
    </w:p>
    <w:p w:rsidR="00E404B7" w:rsidRDefault="00FD3140">
      <w:pPr>
        <w:tabs>
          <w:tab w:val="left" w:pos="0"/>
        </w:tabs>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случае устранения причин, послуживших основанием для отказа в приеме документов для предоставления услуги, заявитель может повторно обратиться с аналогичным заявлением.</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2.9. Исчерпывающий перечень оснований для отказа, приостановления или прекращения предоставления муниципальной услуги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2.9.1. Предоставление муниципальной услуги приостанавливается на период выполнения заявителем кадастровых работ в целях государственного кадастрового учета земельных участков, которые образуются в результате перераспределения, и обращения с заявлением о государственном кадастровом учете таких земельных участков.</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2.9.2. Основаниями для отказа в предоставлении муниципальной услуги являются: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1) заявление о перераспределении земельных участков подано в случаях, не предусмотренных </w:t>
      </w:r>
      <w:hyperlink r:id="rId23">
        <w:r>
          <w:rPr>
            <w:rFonts w:ascii="Times New Roman" w:eastAsia="Times New Roman" w:hAnsi="Times New Roman" w:cs="Times New Roman"/>
            <w:color w:val="0000FF"/>
            <w:sz w:val="28"/>
            <w:u w:val="single"/>
          </w:rPr>
          <w:t>пунктом 1 статьи 39.28</w:t>
        </w:r>
      </w:hyperlink>
      <w:r>
        <w:rPr>
          <w:rFonts w:ascii="Times New Roman" w:eastAsia="Times New Roman" w:hAnsi="Times New Roman" w:cs="Times New Roman"/>
          <w:sz w:val="28"/>
        </w:rPr>
        <w:t xml:space="preserve"> Земельного кодекса РФ, а именно:</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а) перераспределение таких земель и (или) земельных участков в границах застроенной территории, в отношении которой заключен договор о развитии застроенной территории, осуществляется в целях приведения границ земельных участков в соответствие с утвержденным проектом межевания территории;</w:t>
      </w:r>
    </w:p>
    <w:p w:rsidR="00E404B7" w:rsidRDefault="00FD3140">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б) перераспределение таких земель и (или) земельных участков в целях приведения границ земельных участков в соответствие с утвержденным проектом межевания территории для исключения вклинивания, вкрапливания, изломанности границ, чересполосицы при условии, что площадь земельных участков, находящихся в частной собственности, увеличивается в результате этого перераспределения не более чем до установленных предельных максимальных размеров земельных участков;</w:t>
      </w:r>
      <w:proofErr w:type="gramEnd"/>
    </w:p>
    <w:p w:rsidR="00E404B7" w:rsidRDefault="00FD3140">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в) перераспределение земель и (или) земельных участков, находящихся в государственной или муниципальной собственности, и земельных участков, находящихся в собственности граждан и предназначенных для ведения личного подсобного хозяйства, огородничества, садоводства, дачного хозяйства, индивидуального жилищного строительства, при условии, что площадь земельных участков, находящихся в собственности граждан, увеличивается в результате этого перераспределения не более чем до установленных предельных максимальных размеров земельных участков;</w:t>
      </w:r>
      <w:proofErr w:type="gramEnd"/>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г) земельные участки образуются для размещения следующих объектов капитального строительства государственного значения (объектов </w:t>
      </w:r>
      <w:r>
        <w:rPr>
          <w:rFonts w:ascii="Times New Roman" w:eastAsia="Times New Roman" w:hAnsi="Times New Roman" w:cs="Times New Roman"/>
          <w:sz w:val="28"/>
        </w:rPr>
        <w:lastRenderedPageBreak/>
        <w:t>федерального значения, объектов регионального значения) или объектов местного значения при отсутствии других возможных вариантов строительства, реконструкции этих объектов:</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объекты федеральных энергетических систем и объекты энергетических систем регионального значения;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объекты использования атомной энергии;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объекты обороны страны и безопасности государства, в том числе инженерно-технические сооружения, линии связи и коммуникации, возведенные в интересах защиты и охраны Государственной границы Российской Федерации;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объекты федерального транспорта, объекты связи федерального значения, а также объекты транспорта, объекты связи регионального значения, объекты инфраструктуры железнодорожного транспорта общего пользования;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объекты, обеспечивающие космическую деятельность;</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линейные объекты федерального и регионального значения, обеспечивающие деятельность субъектов естественных монополий;</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объекты систем электро-, газоснабжения, объекты систем теплоснабжения, объекты централизованных систем горячего водоснабжения, холодного водоснабжения и (или) водоотведения федерального, регионального или местного значения;</w:t>
      </w:r>
    </w:p>
    <w:p w:rsidR="00E404B7" w:rsidRDefault="00FD3140">
      <w:pPr>
        <w:tabs>
          <w:tab w:val="left" w:pos="568"/>
        </w:tabs>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автомобильные дороги федерального, регионального или местного значения;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 не представлено в письменной форме согласие землепользователей, землевладельцев, арендаторов, залогодержателей исходных земельных участков, в случае если земельные участки, которые предлагается перераспределить, обременены правами третьих лиц (такое согласие не требуется в случае, если перераспределение земельных участков осуществляется в обязательном порядке на основании решения суда);</w:t>
      </w:r>
    </w:p>
    <w:p w:rsidR="00E404B7" w:rsidRDefault="00FD3140">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3)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w:t>
      </w:r>
      <w:proofErr w:type="gramEnd"/>
      <w:r>
        <w:rPr>
          <w:rFonts w:ascii="Times New Roman" w:eastAsia="Times New Roman" w:hAnsi="Times New Roman" w:cs="Times New Roman"/>
          <w:sz w:val="28"/>
        </w:rPr>
        <w:t xml:space="preserve"> не завершено), </w:t>
      </w:r>
      <w:proofErr w:type="gramStart"/>
      <w:r>
        <w:rPr>
          <w:rFonts w:ascii="Times New Roman" w:eastAsia="Times New Roman" w:hAnsi="Times New Roman" w:cs="Times New Roman"/>
          <w:sz w:val="28"/>
        </w:rPr>
        <w:t>размещение</w:t>
      </w:r>
      <w:proofErr w:type="gramEnd"/>
      <w:r>
        <w:rPr>
          <w:rFonts w:ascii="Times New Roman" w:eastAsia="Times New Roman" w:hAnsi="Times New Roman" w:cs="Times New Roman"/>
          <w:sz w:val="28"/>
        </w:rPr>
        <w:t xml:space="preserve"> которого допускается на основании сервитута, публичного сервитута, или объекта, размещенного в соответствии с </w:t>
      </w:r>
      <w:hyperlink r:id="rId24">
        <w:r>
          <w:rPr>
            <w:rFonts w:ascii="Times New Roman" w:eastAsia="Times New Roman" w:hAnsi="Times New Roman" w:cs="Times New Roman"/>
            <w:color w:val="0000FF"/>
            <w:sz w:val="28"/>
            <w:u w:val="single"/>
          </w:rPr>
          <w:t>пунктом 3 статьи 39.36</w:t>
        </w:r>
      </w:hyperlink>
      <w:r>
        <w:rPr>
          <w:rFonts w:ascii="Times New Roman" w:eastAsia="Times New Roman" w:hAnsi="Times New Roman" w:cs="Times New Roman"/>
          <w:sz w:val="28"/>
        </w:rPr>
        <w:t xml:space="preserve"> Земельного кодекса Российской Федерации;</w:t>
      </w:r>
    </w:p>
    <w:p w:rsidR="00E404B7" w:rsidRDefault="00FD3140">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4)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w:t>
      </w:r>
      <w:r>
        <w:rPr>
          <w:rFonts w:ascii="Times New Roman" w:eastAsia="Times New Roman" w:hAnsi="Times New Roman" w:cs="Times New Roman"/>
          <w:sz w:val="28"/>
        </w:rPr>
        <w:lastRenderedPageBreak/>
        <w:t xml:space="preserve">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r:id="rId25">
        <w:r>
          <w:rPr>
            <w:rFonts w:ascii="Times New Roman" w:eastAsia="Times New Roman" w:hAnsi="Times New Roman" w:cs="Times New Roman"/>
            <w:color w:val="0000FF"/>
            <w:sz w:val="28"/>
            <w:u w:val="single"/>
          </w:rPr>
          <w:t>подпункте 7 пункта 5 статьи</w:t>
        </w:r>
        <w:proofErr w:type="gramEnd"/>
        <w:r>
          <w:rPr>
            <w:rFonts w:ascii="Times New Roman" w:eastAsia="Times New Roman" w:hAnsi="Times New Roman" w:cs="Times New Roman"/>
            <w:vanish/>
            <w:color w:val="0000FF"/>
            <w:sz w:val="28"/>
            <w:u w:val="single"/>
          </w:rPr>
          <w:t>HYPERLINK "consultantplus://offline/ref=5189D5C23DBC8CAAFE8401301864D70D1D66AB5FB6FBD2B854AEB2DA062CA828534986A878W1t6N"</w:t>
        </w:r>
        <w:r>
          <w:rPr>
            <w:rFonts w:ascii="Times New Roman" w:eastAsia="Times New Roman" w:hAnsi="Times New Roman" w:cs="Times New Roman"/>
            <w:color w:val="0000FF"/>
            <w:sz w:val="28"/>
            <w:u w:val="single"/>
          </w:rPr>
          <w:t xml:space="preserve"> 27</w:t>
        </w:r>
      </w:hyperlink>
      <w:r>
        <w:rPr>
          <w:rFonts w:ascii="Times New Roman" w:eastAsia="Times New Roman" w:hAnsi="Times New Roman" w:cs="Times New Roman"/>
          <w:sz w:val="28"/>
        </w:rPr>
        <w:t xml:space="preserve"> Земельного кодекса Российской Федерации;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 образование земельного участка или земельных участков предусматривается путем заключения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 и зарезервированных для государственных или муниципальных нужд;</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муниципальной собственности и являющегося предметом аукциона, </w:t>
      </w:r>
      <w:proofErr w:type="gramStart"/>
      <w:r>
        <w:rPr>
          <w:rFonts w:ascii="Times New Roman" w:eastAsia="Times New Roman" w:hAnsi="Times New Roman" w:cs="Times New Roman"/>
          <w:sz w:val="28"/>
        </w:rPr>
        <w:t>извещение</w:t>
      </w:r>
      <w:proofErr w:type="gramEnd"/>
      <w:r>
        <w:rPr>
          <w:rFonts w:ascii="Times New Roman" w:eastAsia="Times New Roman" w:hAnsi="Times New Roman" w:cs="Times New Roman"/>
          <w:sz w:val="28"/>
        </w:rPr>
        <w:t xml:space="preserve"> о проведении которого размещено в соответствии с </w:t>
      </w:r>
      <w:hyperlink r:id="rId26">
        <w:r>
          <w:rPr>
            <w:rFonts w:ascii="Times New Roman" w:eastAsia="Times New Roman" w:hAnsi="Times New Roman" w:cs="Times New Roman"/>
            <w:color w:val="0000FF"/>
            <w:sz w:val="28"/>
            <w:u w:val="single"/>
          </w:rPr>
          <w:t>пунктом 19 статьи 39.11</w:t>
        </w:r>
      </w:hyperlink>
      <w:r>
        <w:rPr>
          <w:rFonts w:ascii="Times New Roman" w:eastAsia="Times New Roman" w:hAnsi="Times New Roman" w:cs="Times New Roman"/>
          <w:sz w:val="28"/>
        </w:rPr>
        <w:t xml:space="preserve"> Земельного кодекса РФ,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E404B7" w:rsidRDefault="00FD3140">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7) образование земельного участка или земельных участков предусматривается путем заключения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w:t>
      </w:r>
      <w:proofErr w:type="gramEnd"/>
      <w:r>
        <w:rPr>
          <w:rFonts w:ascii="Times New Roman" w:eastAsia="Times New Roman" w:hAnsi="Times New Roman" w:cs="Times New Roman"/>
          <w:sz w:val="28"/>
        </w:rPr>
        <w:t xml:space="preserve"> в этом предварительном согласовании или этом предоставлении;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E404B7" w:rsidRDefault="00FD3140">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9)образование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участок без нарушения требований, предусмотренных </w:t>
      </w:r>
      <w:hyperlink r:id="rId27">
        <w:r>
          <w:rPr>
            <w:rFonts w:ascii="Times New Roman" w:eastAsia="Times New Roman" w:hAnsi="Times New Roman" w:cs="Times New Roman"/>
            <w:color w:val="0000FF"/>
            <w:sz w:val="28"/>
            <w:u w:val="single"/>
          </w:rPr>
          <w:t>статьей 11.9</w:t>
        </w:r>
      </w:hyperlink>
      <w:r>
        <w:rPr>
          <w:rFonts w:ascii="Times New Roman" w:eastAsia="Times New Roman" w:hAnsi="Times New Roman" w:cs="Times New Roman"/>
          <w:sz w:val="28"/>
        </w:rPr>
        <w:t xml:space="preserve"> Земельного кодекса РФ, за исключением случаев перераспределения земельных участков в соответствии с </w:t>
      </w:r>
      <w:hyperlink r:id="rId28">
        <w:r>
          <w:rPr>
            <w:rFonts w:ascii="Times New Roman" w:eastAsia="Times New Roman" w:hAnsi="Times New Roman" w:cs="Times New Roman"/>
            <w:color w:val="0000FF"/>
            <w:sz w:val="28"/>
            <w:u w:val="single"/>
          </w:rPr>
          <w:t>подпунктами 1</w:t>
        </w:r>
      </w:hyperlink>
      <w:r>
        <w:rPr>
          <w:rFonts w:ascii="Times New Roman" w:eastAsia="Times New Roman" w:hAnsi="Times New Roman" w:cs="Times New Roman"/>
          <w:sz w:val="28"/>
        </w:rPr>
        <w:t xml:space="preserve"> и </w:t>
      </w:r>
      <w:hyperlink r:id="rId29">
        <w:r>
          <w:rPr>
            <w:rFonts w:ascii="Times New Roman" w:eastAsia="Times New Roman" w:hAnsi="Times New Roman" w:cs="Times New Roman"/>
            <w:color w:val="0000FF"/>
            <w:sz w:val="28"/>
            <w:u w:val="single"/>
          </w:rPr>
          <w:t>4 пункта 1 статьи 39.28</w:t>
        </w:r>
      </w:hyperlink>
      <w:r>
        <w:rPr>
          <w:rFonts w:ascii="Times New Roman" w:eastAsia="Times New Roman" w:hAnsi="Times New Roman" w:cs="Times New Roman"/>
          <w:sz w:val="28"/>
        </w:rPr>
        <w:t xml:space="preserve"> Земельного кодекса РФ;</w:t>
      </w:r>
      <w:proofErr w:type="gramEnd"/>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10) границы земельного участка, находящегося в частной собственности, подлежат уточнению в соответствии с Федеральным </w:t>
      </w:r>
      <w:hyperlink r:id="rId30">
        <w:r>
          <w:rPr>
            <w:rFonts w:ascii="Times New Roman" w:eastAsia="Times New Roman" w:hAnsi="Times New Roman" w:cs="Times New Roman"/>
            <w:color w:val="0000FF"/>
            <w:sz w:val="28"/>
            <w:u w:val="single"/>
          </w:rPr>
          <w:t>законом</w:t>
        </w:r>
      </w:hyperlink>
      <w:r>
        <w:rPr>
          <w:rFonts w:ascii="Times New Roman" w:eastAsia="Times New Roman" w:hAnsi="Times New Roman" w:cs="Times New Roman"/>
          <w:sz w:val="28"/>
        </w:rPr>
        <w:t xml:space="preserve"> от 24</w:t>
      </w:r>
      <w:r w:rsidR="00A205E1">
        <w:rPr>
          <w:rFonts w:ascii="Times New Roman" w:eastAsia="Times New Roman" w:hAnsi="Times New Roman" w:cs="Times New Roman"/>
          <w:sz w:val="28"/>
        </w:rPr>
        <w:t xml:space="preserve"> июля </w:t>
      </w:r>
      <w:r>
        <w:rPr>
          <w:rFonts w:ascii="Times New Roman" w:eastAsia="Times New Roman" w:hAnsi="Times New Roman" w:cs="Times New Roman"/>
          <w:sz w:val="28"/>
        </w:rPr>
        <w:t>2007</w:t>
      </w:r>
      <w:r w:rsidR="00A205E1">
        <w:rPr>
          <w:rFonts w:ascii="Times New Roman" w:eastAsia="Times New Roman" w:hAnsi="Times New Roman" w:cs="Times New Roman"/>
          <w:sz w:val="28"/>
        </w:rPr>
        <w:t xml:space="preserve"> года</w:t>
      </w:r>
      <w:r>
        <w:rPr>
          <w:rFonts w:ascii="Times New Roman" w:eastAsia="Times New Roman" w:hAnsi="Times New Roman" w:cs="Times New Roman"/>
          <w:sz w:val="28"/>
        </w:rPr>
        <w:t xml:space="preserve"> № 221-ФЗ «О кадастровой деятельности»;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11) имеются основания для отказа в утверждении схемы расположения земельного участка, предусмотренные </w:t>
      </w:r>
      <w:hyperlink r:id="rId31">
        <w:r>
          <w:rPr>
            <w:rFonts w:ascii="Times New Roman" w:eastAsia="Times New Roman" w:hAnsi="Times New Roman" w:cs="Times New Roman"/>
            <w:color w:val="0000FF"/>
            <w:sz w:val="28"/>
            <w:u w:val="single"/>
          </w:rPr>
          <w:t>пунктом 16 статьи 11.10</w:t>
        </w:r>
      </w:hyperlink>
      <w:r>
        <w:rPr>
          <w:rFonts w:ascii="Times New Roman" w:eastAsia="Times New Roman" w:hAnsi="Times New Roman" w:cs="Times New Roman"/>
          <w:sz w:val="28"/>
        </w:rPr>
        <w:t xml:space="preserve"> Земельного кодекса РФ, а именно:</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несоответствие схемы расположения земельного участка ее форме, формату или требованиям к ее подготовке, которые устанавливаются уполномоченным Правительством Российской Федерации федеральным органом исполнительной власти;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разработка схемы расположения земельного участка с нарушением предусмотренных </w:t>
      </w:r>
      <w:hyperlink r:id="rId32">
        <w:r>
          <w:rPr>
            <w:rFonts w:ascii="Times New Roman" w:eastAsia="Times New Roman" w:hAnsi="Times New Roman" w:cs="Times New Roman"/>
            <w:color w:val="0000FF"/>
            <w:sz w:val="28"/>
            <w:u w:val="single"/>
          </w:rPr>
          <w:t>статьей 11.9</w:t>
        </w:r>
      </w:hyperlink>
      <w:r>
        <w:rPr>
          <w:rFonts w:ascii="Times New Roman" w:eastAsia="Times New Roman" w:hAnsi="Times New Roman" w:cs="Times New Roman"/>
          <w:sz w:val="28"/>
        </w:rPr>
        <w:t xml:space="preserve"> Земельного кодекса РФ требований к образуемым земельным участкам;</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12) 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утвержденному проекту планировки территории, землеустроительной документации, положению об особо охраняемой природной территории;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13)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14)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 такой земельный участок был образован, более чем на десять процентов.</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2.9.3. Заявление возвращает заявителю в течение десяти дней со дня поступления заявления о перераспределении земельных участков, если оно не соответствует требованиям пункта 2.6.2. настоящего Административного регламента, подано в иной орган или к заявлению не приложены документы, предусмотренные пунктом 2.6.1 настоящего Административного регламента. При этом должны быть указаны все причины возврата заявления о перераспределении земельных участков.</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2.10. Перечень услуг, необходимых и обязательных для предоставления муниципальной услуги.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Выполнение кадастровых работ в целях государственного кадастрового учета земельных участков, которые образуются в результате перераспределения, а также обращение с заявлением о государственном кадастровом учете таких земельных участков.</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2.11. Порядок, размер и основания взимания государственной пошлины или иной платы, взимаемой за предоставление муниципальной услуги.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Государственная пошлина или иная плата за предоставление муниципальной услуги не взимается. В случае внесения изменений в выданный по результатам предоставления муниципальной услуги документ, направленный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случае увеличения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находящихся в муниципальной собственности, перед выдачей соглашения о перераспределении с заявителя взимается плата в порядке, установленном Правительством Ставропольского края.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2.12. Порядок, размер и основания взимания платы за предоставление услуг, необходимых и обязательных для предоставления муниципальной услуги.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Проведение кадастровых работ в целях государственного кадастрового учета земельных участков, которые образуются в результате перераспределения, а также обращение с заявлением о государственном кадастровом учете таких земельных участков выполняется за счет заявителя.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2.13.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по предварительной записи - 10 минут.</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2.14. Срок и порядок регистрации запроса заявителя о предоставлении муниципальной услуги, в том числе в электронной форме.</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2.14.1. Запрос о предоставлении муниципальной услуги регистрируется должностным лицом Отдела, ответственным за предоставление муниципальной услуги, посредством внесения соответствующей записи в журнал регистрации в день его поступления.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2.14.2. Запрос о предоставлении муниципальной услуги, направленный в электронной форме, распечатывается на бумажный носитель и регистрируется должностным лицом Отдела, ответственным за предоставление муниципальной услуги, в журнале регистрации в день его поступления.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2.15. Требования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Здание, в котором осуществляется прием заявителей, располагается с учетом пешеходной доступности для заявителей от остановок общественного транспорта.</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Прием заявителей осуществляется в специально выделенных для этих целей помещениях, включающих места для ожидания, информирования и приема граждан.</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Помещения для приема заявителей оборудованы табличками с указанием номера кабинета, фамилии, имени, отчества и должности должностного лица, осуществляющего предоставление муниципальной услуги.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Помещения для приема заявителей соответствуют комфортным условиям для заявителей и оптимальным условиям работы специалистов с заявителями.</w:t>
      </w:r>
    </w:p>
    <w:p w:rsidR="00E404B7" w:rsidRDefault="00FD3140">
      <w:pPr>
        <w:suppressAutoHyphens/>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Помещения должны соответствовать санитарным Правилам </w:t>
      </w:r>
      <w:r>
        <w:rPr>
          <w:rFonts w:ascii="Times New Roman" w:eastAsia="Times New Roman" w:hAnsi="Times New Roman" w:cs="Times New Roman"/>
          <w:sz w:val="28"/>
          <w:shd w:val="clear" w:color="auto" w:fill="FFFFFF"/>
        </w:rPr>
        <w:t>СП 2.2.3670-20 «Санитарно-эпидемиологические требования к условиям труда»</w:t>
      </w:r>
      <w:r>
        <w:rPr>
          <w:rFonts w:ascii="Times New Roman" w:eastAsia="Times New Roman" w:hAnsi="Times New Roman" w:cs="Times New Roman"/>
          <w:sz w:val="28"/>
        </w:rPr>
        <w:t xml:space="preserve"> и быть оборудованы противопожарной системой и средствами пожаротушения, системой оповещения о возникновении чрезвычайной ситуации. Помещения, в которых предоставляется муниципальная услуга, места ожидания и приема заявителей должны быть оборудованы в соответствии с требованиями, изложенными в статье 15 Федерального закона</w:t>
      </w:r>
      <w:r w:rsidR="00A205E1">
        <w:rPr>
          <w:rFonts w:ascii="Times New Roman" w:eastAsia="Times New Roman" w:hAnsi="Times New Roman" w:cs="Times New Roman"/>
          <w:sz w:val="28"/>
        </w:rPr>
        <w:t xml:space="preserve"> </w:t>
      </w:r>
      <w:r w:rsidR="00A205E1" w:rsidRPr="00A205E1">
        <w:rPr>
          <w:rFonts w:ascii="Times New Roman" w:eastAsia="Times New Roman" w:hAnsi="Times New Roman" w:cs="Times New Roman"/>
          <w:sz w:val="28"/>
        </w:rPr>
        <w:t>от 24</w:t>
      </w:r>
      <w:r w:rsidR="00A205E1">
        <w:rPr>
          <w:rFonts w:ascii="Times New Roman" w:eastAsia="Times New Roman" w:hAnsi="Times New Roman" w:cs="Times New Roman"/>
          <w:sz w:val="28"/>
        </w:rPr>
        <w:t xml:space="preserve"> ноября </w:t>
      </w:r>
      <w:r w:rsidR="00A205E1" w:rsidRPr="00A205E1">
        <w:rPr>
          <w:rFonts w:ascii="Times New Roman" w:eastAsia="Times New Roman" w:hAnsi="Times New Roman" w:cs="Times New Roman"/>
          <w:sz w:val="28"/>
        </w:rPr>
        <w:t>1995</w:t>
      </w:r>
      <w:r w:rsidR="00A205E1">
        <w:rPr>
          <w:rFonts w:ascii="Times New Roman" w:eastAsia="Times New Roman" w:hAnsi="Times New Roman" w:cs="Times New Roman"/>
          <w:sz w:val="28"/>
        </w:rPr>
        <w:t xml:space="preserve"> года</w:t>
      </w:r>
      <w:r w:rsidR="00A205E1" w:rsidRPr="00A205E1">
        <w:rPr>
          <w:rFonts w:ascii="Times New Roman" w:eastAsia="Times New Roman" w:hAnsi="Times New Roman" w:cs="Times New Roman"/>
          <w:sz w:val="28"/>
        </w:rPr>
        <w:t xml:space="preserve"> </w:t>
      </w:r>
      <w:r w:rsidR="00A205E1">
        <w:rPr>
          <w:rFonts w:ascii="Times New Roman" w:eastAsia="Times New Roman" w:hAnsi="Times New Roman" w:cs="Times New Roman"/>
          <w:sz w:val="28"/>
        </w:rPr>
        <w:t>№</w:t>
      </w:r>
      <w:r w:rsidR="00A205E1" w:rsidRPr="00A205E1">
        <w:rPr>
          <w:rFonts w:ascii="Times New Roman" w:eastAsia="Times New Roman" w:hAnsi="Times New Roman" w:cs="Times New Roman"/>
          <w:sz w:val="28"/>
        </w:rPr>
        <w:t xml:space="preserve"> 181-ФЗ</w:t>
      </w:r>
      <w:r>
        <w:rPr>
          <w:rFonts w:ascii="Times New Roman" w:eastAsia="Times New Roman" w:hAnsi="Times New Roman" w:cs="Times New Roman"/>
          <w:sz w:val="28"/>
        </w:rPr>
        <w:t xml:space="preserve"> «О социальной защите инвалидов в Российской Федерации».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Вход и выход из помещений оборудуются соответствующими указателями.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Помещения МФЦ должны соответствовать требованиям, предусмотренным </w:t>
      </w:r>
      <w:hyperlink r:id="rId33">
        <w:r>
          <w:rPr>
            <w:rFonts w:ascii="Times New Roman" w:eastAsia="Times New Roman" w:hAnsi="Times New Roman" w:cs="Times New Roman"/>
            <w:color w:val="0000FF"/>
            <w:sz w:val="28"/>
            <w:u w:val="single"/>
          </w:rPr>
          <w:t>постановлением</w:t>
        </w:r>
      </w:hyperlink>
      <w:r>
        <w:rPr>
          <w:rFonts w:ascii="Times New Roman" w:eastAsia="Times New Roman" w:hAnsi="Times New Roman" w:cs="Times New Roman"/>
          <w:sz w:val="28"/>
        </w:rPr>
        <w:t xml:space="preserve"> Правительства Российской Федерации от 22 декабря 2012 г. </w:t>
      </w:r>
      <w:r w:rsidR="00A205E1">
        <w:rPr>
          <w:rFonts w:ascii="Times New Roman" w:eastAsia="Times New Roman" w:hAnsi="Times New Roman" w:cs="Times New Roman"/>
          <w:sz w:val="28"/>
        </w:rPr>
        <w:t>№</w:t>
      </w:r>
      <w:r>
        <w:rPr>
          <w:rFonts w:ascii="Times New Roman" w:eastAsia="Times New Roman" w:hAnsi="Times New Roman" w:cs="Times New Roman"/>
          <w:sz w:val="28"/>
        </w:rPr>
        <w:t xml:space="preserve"> 1376 «Об утверждении </w:t>
      </w:r>
      <w:proofErr w:type="gramStart"/>
      <w:r>
        <w:rPr>
          <w:rFonts w:ascii="Times New Roman" w:eastAsia="Times New Roman" w:hAnsi="Times New Roman" w:cs="Times New Roman"/>
          <w:sz w:val="28"/>
        </w:rPr>
        <w:t>Правил организации деятельности многофункциональных центров предоставления государственных</w:t>
      </w:r>
      <w:proofErr w:type="gramEnd"/>
      <w:r>
        <w:rPr>
          <w:rFonts w:ascii="Times New Roman" w:eastAsia="Times New Roman" w:hAnsi="Times New Roman" w:cs="Times New Roman"/>
          <w:sz w:val="28"/>
        </w:rPr>
        <w:t xml:space="preserve"> и муниципальных услуг».</w:t>
      </w:r>
    </w:p>
    <w:p w:rsidR="00E404B7" w:rsidRDefault="00FD3140">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Вход в помещение, предназначенное для предоставления муниципальной услуги, помещения, в которых предоставляются муниципальные услуги, должны соответствовать установленным законодательством Российской Федерации и законодательством Ставропольского края требованиям обеспечения комфортными условиями, в том числе обеспечения возможности реализации прав инвалидов и лиц с ограниченными возможностями на получение по их заявлениям муниципальной услуги.</w:t>
      </w:r>
      <w:proofErr w:type="gramEnd"/>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Центральный вход в здание должен быть оборудован пандусом, удобным для въезда в здание инвалидного кресла-коляски.</w:t>
      </w:r>
    </w:p>
    <w:p w:rsidR="00E404B7" w:rsidRDefault="00FD3140">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Порядок обеспечения условий доступности для инвалидов объектов социальной, инженерной и транспортной инфраструктур и предоставляемых </w:t>
      </w:r>
      <w:r>
        <w:rPr>
          <w:rFonts w:ascii="Times New Roman" w:eastAsia="Times New Roman" w:hAnsi="Times New Roman" w:cs="Times New Roman"/>
          <w:sz w:val="28"/>
        </w:rPr>
        <w:lastRenderedPageBreak/>
        <w:t xml:space="preserve">услуг, а также оказания им при этом необходимой помощи устанавливается нормами Федерального </w:t>
      </w:r>
      <w:hyperlink r:id="rId34">
        <w:r>
          <w:rPr>
            <w:rFonts w:ascii="Times New Roman" w:eastAsia="Times New Roman" w:hAnsi="Times New Roman" w:cs="Times New Roman"/>
            <w:color w:val="0000FF"/>
            <w:sz w:val="28"/>
            <w:u w:val="single"/>
          </w:rPr>
          <w:t>закона</w:t>
        </w:r>
      </w:hyperlink>
      <w:r>
        <w:rPr>
          <w:rFonts w:ascii="Times New Roman" w:eastAsia="Times New Roman" w:hAnsi="Times New Roman" w:cs="Times New Roman"/>
          <w:sz w:val="28"/>
        </w:rPr>
        <w:t xml:space="preserve"> от 01</w:t>
      </w:r>
      <w:r w:rsidR="00A205E1">
        <w:rPr>
          <w:rFonts w:ascii="Times New Roman" w:eastAsia="Times New Roman" w:hAnsi="Times New Roman" w:cs="Times New Roman"/>
          <w:sz w:val="28"/>
        </w:rPr>
        <w:t xml:space="preserve"> декабря </w:t>
      </w:r>
      <w:r>
        <w:rPr>
          <w:rFonts w:ascii="Times New Roman" w:eastAsia="Times New Roman" w:hAnsi="Times New Roman" w:cs="Times New Roman"/>
          <w:sz w:val="28"/>
        </w:rPr>
        <w:t>2014</w:t>
      </w:r>
      <w:r w:rsidR="00A205E1">
        <w:rPr>
          <w:rFonts w:ascii="Times New Roman" w:eastAsia="Times New Roman" w:hAnsi="Times New Roman" w:cs="Times New Roman"/>
          <w:sz w:val="28"/>
        </w:rPr>
        <w:t xml:space="preserve"> года</w:t>
      </w:r>
      <w:r>
        <w:rPr>
          <w:rFonts w:ascii="Times New Roman" w:eastAsia="Times New Roman" w:hAnsi="Times New Roman" w:cs="Times New Roman"/>
          <w:sz w:val="28"/>
        </w:rPr>
        <w:t xml:space="preserve">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а также принятыми в соответствии</w:t>
      </w:r>
      <w:proofErr w:type="gramEnd"/>
      <w:r>
        <w:rPr>
          <w:rFonts w:ascii="Times New Roman" w:eastAsia="Times New Roman" w:hAnsi="Times New Roman" w:cs="Times New Roman"/>
          <w:sz w:val="28"/>
        </w:rPr>
        <w:t xml:space="preserve"> с ним иными нормативными правовыми актами.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2.16.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многофункциональных центрах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 показателям доступности и качества муниципальных услуг относятся: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 своевременность (Св):</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Св = Установленный регламентом срок / Время, фактически затраченное на предоставление услуги x 100%</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Показатель 100% и более является положительным и соответствует требованиям регламента;</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 доступность (Дос):</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Дос = Дтел + Дврем + Дб/б с + Дэл + Динф + Джит,</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где</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Дтел - наличие возможности записаться на прием по телефону:</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Дтел = 10% - можно записаться на прием по телефону;</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Дтел = 0% - нельзя записаться на прием по телефону.</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Дврем - возможность прийти на прием в нерабочее время: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Дврем = 10% - прием (выдача) документов осуществляется без перерыва на обед (5%) и в выходной день (5%).</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Дб/б с - наличие безбарьерной среды:</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Дб/б с = 20% - от тротуара до места приема можно проехать на коляске;</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Дб/б с = 10% - от тротуара до места приема можно проехать на коляске с посторонней помощью 1 человека;</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Дб/б с = 0% - от тротуара до места приема нельзя проехать на коляске.</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Дэл - наличие возможности подать заявление в электронном виде:</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Дэл = 20% - можно подать заявление в электронном виде;</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Дэл = 0% - нельзя подать заявление в электронном виде.</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Динф - доступность информации о предоставлении услуги: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Динф = 20% - информация об основаниях, условиях и порядке предоставления услуги размещена в сети Интернет (5%) и на информационных стендах (5%), есть доступный для заявителей раздаточный материал (5%), периодически информация об услуге размещается в СМИ (5%);</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Динф = 0% - для получения информации о предоставлении услуги необходимо пользоваться услугами, изучать нормативные документы.</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Джит - возможность подать заявление, документы и получить результат услуги по месту жительства:</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Джит = 20% - можно подать заявление, документы и получить результат услуги по месту жительства, например, наличие графика приема специалистами в различных поселениях, микроокругах или наличие доверенного лица в администрациях поселений, микроокругах;</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Джит = 0% - нельзя подать заявление, документы и получить результат услуги по месту жительства.</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3) качество (Кач):</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Кач = Кдокум + Кобслуж + Кобмен + Кфакт + Квзаим + Кпрод,</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где</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Кдокум = количество принятых документов (с учетом уже имеющихся в органе) / количество предусмотренных регламентом документов x 100%.</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Значение показателя более 100% говорит о том, что у гражданина затребованы лишние документы.</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Значение показателя менее 100% говорит о том, что решение не может быть принято, потребуется повторное обращение.</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Кобслуж - качество обслуживания при предоставлении муниципальной услуги: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Кобслуж = 20%, если должностные лица, предоставляющие муниципальную услугу, корректны, доброжелательны, дают подробные доступные разъяснения;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Кобслуж = 0%, если должностные лица, предоставляющие муниципальную услугу, некорректны, недоброжелательны, не дают подробные доступные разъяснения;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Кобмен = количество документов, полученных без участия заявителя/ количество предусмотренных регламентом документов, имеющихся в ОМСУ x 100%.</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Значение показателя 100% говорит о том, что услуга предоставляется в строгом соответствии с Федеральным </w:t>
      </w:r>
      <w:hyperlink r:id="rId35">
        <w:r>
          <w:rPr>
            <w:rFonts w:ascii="Times New Roman" w:eastAsia="Times New Roman" w:hAnsi="Times New Roman" w:cs="Times New Roman"/>
            <w:color w:val="0000FF"/>
            <w:sz w:val="28"/>
            <w:u w:val="single"/>
          </w:rPr>
          <w:t>законом</w:t>
        </w:r>
      </w:hyperlink>
      <w:r>
        <w:rPr>
          <w:rFonts w:ascii="Times New Roman" w:eastAsia="Times New Roman" w:hAnsi="Times New Roman" w:cs="Times New Roman"/>
          <w:sz w:val="28"/>
        </w:rPr>
        <w:t xml:space="preserve"> № 210-ФЗ.</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Кфакт = (количество заявителей - количество обоснованных жалоб - количество выявленных нарушений) / количество заявителей x 100%;</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Квзаим - количество взаимодействий заявителя с должностными лицами, предоставляющими муниципальную услугу:</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Квзаим = 50% при отсутствии в ходе предоставления муниципальной услуги взаимодействия заявителя с должностными лицами, предоставляющими муниципальные услуги;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Квзаим = 40% при наличии в ходе предоставления муниципальной услуги одного взаимодействия заявителя с должностными лицами, предоставляющими муниципальные услуги;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Квзаим = 20% при наличии в ходе предоставления муниципальной услуги более одного взаимодействия заявителя с должностными лицами, предоставляющими муниципальные услуги;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Кпрод - продолжительность взаимодействия заявителя с должностными лицами, предоставляющими муниципальную услугу:</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Кпрод = 30% при взаимодействии заявителя с должностными лицами, предоставляющими муниципальную услугу, в течение сроков, предусмотренных настоящим Административным регламентом;</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Кпрод = минус 1% за каждые 5 минут взаимодействия заявителя с должностными лицами, предоставляющими муниципальную услугу, сверх сроков, предусмотренных настоящим Административным регламентом.</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Значение показателя 100% говорит о том, что услуга предоставляется в строгом соответствии с законодательством;</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4) удовлетворенность (Уд):</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Уд = 100% - Кобж / Кзаяв x 100%,</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где</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Кобж - количество обжалований при предоставлении муниципальной услуги;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Кзаяв - количество заявителей.</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Значение показателя 100% свидетельствует об удовлетворенности гражданами качеством предоставления муниципальной услуги.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Для осуществления контроля качества и доступности предоставления муниципальной услуги, определения обобщенных показателей за определенный промежуток времени необходимо сумму показателей по каждому заявителю разделить на количество заявителей.</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процессе предоставления муниципальной услуги заявитель, его законный представитель или доверенное лицо вправе обращаться в Отдел за получением информации о ходе предоставления муниципальной услуги, лично, по почте или с использованием информационно-коммуникационных технологий.</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электронной форме</w:t>
      </w:r>
      <w:r w:rsidR="009E3D9A">
        <w:rPr>
          <w:rFonts w:ascii="Times New Roman" w:eastAsia="Times New Roman" w:hAnsi="Times New Roman" w:cs="Times New Roman"/>
          <w:sz w:val="28"/>
        </w:rPr>
        <w:t>.</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 предоставлении муниципальной услуги в МФЦ должностными лицами МФЦ в соответствии с Административным регламентом осуществляется: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информирование и консультирование заявителей по вопросу предоставления муниципальной услуги;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прием заявления и документов в соответствии с Административным регламентом;</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направление межведомственных запросов;</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выдача заявителю результата предоставления муниципальной услуги.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По желанию заявителя или его доверенного лица заявление может быть представлено им в электронном виде. </w:t>
      </w:r>
      <w:proofErr w:type="gramStart"/>
      <w:r>
        <w:rPr>
          <w:rFonts w:ascii="Times New Roman" w:eastAsia="Times New Roman" w:hAnsi="Times New Roman" w:cs="Times New Roman"/>
          <w:sz w:val="28"/>
        </w:rPr>
        <w:t xml:space="preserve">Заявление, оформленное в электронном виде, подписывается с применением средств усиленной квалифицированной электронной подписи в соответствии с требованиями, установленными Федеральным </w:t>
      </w:r>
      <w:hyperlink r:id="rId36">
        <w:r>
          <w:rPr>
            <w:rFonts w:ascii="Times New Roman" w:eastAsia="Times New Roman" w:hAnsi="Times New Roman" w:cs="Times New Roman"/>
            <w:color w:val="0000FF"/>
            <w:sz w:val="28"/>
            <w:u w:val="single"/>
          </w:rPr>
          <w:t>законом</w:t>
        </w:r>
      </w:hyperlink>
      <w:r>
        <w:rPr>
          <w:rFonts w:ascii="Times New Roman" w:eastAsia="Times New Roman" w:hAnsi="Times New Roman" w:cs="Times New Roman"/>
          <w:sz w:val="28"/>
        </w:rPr>
        <w:t xml:space="preserve"> </w:t>
      </w:r>
      <w:r w:rsidR="00EA5824" w:rsidRPr="00EA5824">
        <w:rPr>
          <w:rFonts w:ascii="Times New Roman" w:eastAsia="Times New Roman" w:hAnsi="Times New Roman" w:cs="Times New Roman"/>
          <w:sz w:val="28"/>
        </w:rPr>
        <w:t>от 06</w:t>
      </w:r>
      <w:r w:rsidR="00EA5824">
        <w:rPr>
          <w:rFonts w:ascii="Times New Roman" w:eastAsia="Times New Roman" w:hAnsi="Times New Roman" w:cs="Times New Roman"/>
          <w:sz w:val="28"/>
        </w:rPr>
        <w:t xml:space="preserve"> апреля </w:t>
      </w:r>
      <w:r w:rsidR="00EA5824" w:rsidRPr="00EA5824">
        <w:rPr>
          <w:rFonts w:ascii="Times New Roman" w:eastAsia="Times New Roman" w:hAnsi="Times New Roman" w:cs="Times New Roman"/>
          <w:sz w:val="28"/>
        </w:rPr>
        <w:t>2011</w:t>
      </w:r>
      <w:r w:rsidR="00EA5824">
        <w:rPr>
          <w:rFonts w:ascii="Times New Roman" w:eastAsia="Times New Roman" w:hAnsi="Times New Roman" w:cs="Times New Roman"/>
          <w:sz w:val="28"/>
        </w:rPr>
        <w:t xml:space="preserve"> года</w:t>
      </w:r>
      <w:r w:rsidR="00EA5824" w:rsidRPr="00EA5824">
        <w:rPr>
          <w:rFonts w:ascii="Times New Roman" w:eastAsia="Times New Roman" w:hAnsi="Times New Roman" w:cs="Times New Roman"/>
          <w:sz w:val="28"/>
        </w:rPr>
        <w:t xml:space="preserve"> </w:t>
      </w:r>
      <w:r>
        <w:rPr>
          <w:rFonts w:ascii="Times New Roman" w:eastAsia="Times New Roman" w:hAnsi="Times New Roman" w:cs="Times New Roman"/>
          <w:sz w:val="28"/>
        </w:rPr>
        <w:t>№ 63-ФЗ</w:t>
      </w:r>
      <w:r w:rsidR="00EA5824">
        <w:rPr>
          <w:rFonts w:ascii="Times New Roman" w:eastAsia="Times New Roman" w:hAnsi="Times New Roman" w:cs="Times New Roman"/>
          <w:sz w:val="28"/>
        </w:rPr>
        <w:t xml:space="preserve"> (далее – Федеральный закон – № 63-ФЗ)</w:t>
      </w:r>
      <w:r>
        <w:rPr>
          <w:rFonts w:ascii="Times New Roman" w:eastAsia="Times New Roman" w:hAnsi="Times New Roman" w:cs="Times New Roman"/>
          <w:sz w:val="28"/>
        </w:rPr>
        <w:t xml:space="preserve"> и </w:t>
      </w:r>
      <w:hyperlink r:id="rId37">
        <w:r>
          <w:rPr>
            <w:rFonts w:ascii="Times New Roman" w:eastAsia="Times New Roman" w:hAnsi="Times New Roman" w:cs="Times New Roman"/>
            <w:color w:val="0000FF"/>
            <w:sz w:val="28"/>
            <w:u w:val="single"/>
          </w:rPr>
          <w:t>статьями 21</w:t>
        </w:r>
      </w:hyperlink>
      <w:r>
        <w:rPr>
          <w:rFonts w:ascii="Times New Roman" w:eastAsia="Times New Roman" w:hAnsi="Times New Roman" w:cs="Times New Roman"/>
          <w:sz w:val="28"/>
        </w:rPr>
        <w:t xml:space="preserve"> и </w:t>
      </w:r>
      <w:hyperlink r:id="rId38">
        <w:r>
          <w:rPr>
            <w:rFonts w:ascii="Times New Roman" w:eastAsia="Times New Roman" w:hAnsi="Times New Roman" w:cs="Times New Roman"/>
            <w:color w:val="0000FF"/>
            <w:sz w:val="28"/>
            <w:u w:val="single"/>
          </w:rPr>
          <w:t>21.1</w:t>
        </w:r>
      </w:hyperlink>
      <w:r>
        <w:rPr>
          <w:rFonts w:ascii="Times New Roman" w:eastAsia="Times New Roman" w:hAnsi="Times New Roman" w:cs="Times New Roman"/>
          <w:sz w:val="28"/>
        </w:rPr>
        <w:t xml:space="preserve">. Федерального закона </w:t>
      </w:r>
      <w:r w:rsidR="00EA5824">
        <w:rPr>
          <w:rFonts w:ascii="Times New Roman" w:eastAsia="Times New Roman" w:hAnsi="Times New Roman" w:cs="Times New Roman"/>
          <w:sz w:val="28"/>
        </w:rPr>
        <w:t xml:space="preserve"> </w:t>
      </w:r>
      <w:r w:rsidR="00EA5824">
        <w:rPr>
          <w:rFonts w:ascii="Times New Roman" w:eastAsia="Times New Roman" w:hAnsi="Times New Roman" w:cs="Times New Roman"/>
          <w:sz w:val="28"/>
        </w:rPr>
        <w:lastRenderedPageBreak/>
        <w:t xml:space="preserve">№ </w:t>
      </w:r>
      <w:r>
        <w:rPr>
          <w:rFonts w:ascii="Times New Roman" w:eastAsia="Times New Roman" w:hAnsi="Times New Roman" w:cs="Times New Roman"/>
          <w:sz w:val="28"/>
        </w:rPr>
        <w:t>210-ФЗ и направляется в администрацию, с использованием информационно-телекоммуникационных сетей общего пользования, включая сеть «Интернет», а именно:</w:t>
      </w:r>
      <w:proofErr w:type="gramEnd"/>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заявление и документы, представленные в форме электронного документа, должны быть подписаны электронной подписью и представлены в формате *.rtf, *.doc, *.odt, *.jpg, *.pdf:</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лично или через доверенное лицо при посещении Отдела;</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посредством МФЦ;</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посредством Единого портала, </w:t>
      </w:r>
      <w:r w:rsidR="009E3D9A">
        <w:rPr>
          <w:rFonts w:ascii="Times New Roman" w:eastAsia="Times New Roman" w:hAnsi="Times New Roman" w:cs="Times New Roman"/>
          <w:sz w:val="28"/>
        </w:rPr>
        <w:t>Регионального</w:t>
      </w:r>
      <w:r>
        <w:rPr>
          <w:rFonts w:ascii="Times New Roman" w:eastAsia="Times New Roman" w:hAnsi="Times New Roman" w:cs="Times New Roman"/>
          <w:sz w:val="28"/>
        </w:rPr>
        <w:t xml:space="preserve"> портала (без использования электронных носителей);</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иным способом, позволяющим передать в электронном виде заявления и иные документы.</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 обращении в форме электронного документа посредством Единого портала, </w:t>
      </w:r>
      <w:r w:rsidR="009E3D9A">
        <w:rPr>
          <w:rFonts w:ascii="Times New Roman" w:eastAsia="Times New Roman" w:hAnsi="Times New Roman" w:cs="Times New Roman"/>
          <w:sz w:val="28"/>
        </w:rPr>
        <w:t>Регионального</w:t>
      </w:r>
      <w:r>
        <w:rPr>
          <w:rFonts w:ascii="Times New Roman" w:eastAsia="Times New Roman" w:hAnsi="Times New Roman" w:cs="Times New Roman"/>
          <w:sz w:val="28"/>
        </w:rPr>
        <w:t xml:space="preserve"> портала в целях получения информации заявителем по вопросам предоставления муниципальной услуги, а также сведений о ходе предоставления муниципальной услуги используется простая электронная подпись или усиленная квалифицированная электронная подпись.</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 обращении в форме электронного документа посредством Единого портала, </w:t>
      </w:r>
      <w:r w:rsidR="009E3D9A">
        <w:rPr>
          <w:rFonts w:ascii="Times New Roman" w:eastAsia="Times New Roman" w:hAnsi="Times New Roman" w:cs="Times New Roman"/>
          <w:sz w:val="28"/>
        </w:rPr>
        <w:t>Регионального</w:t>
      </w:r>
      <w:r>
        <w:rPr>
          <w:rFonts w:ascii="Times New Roman" w:eastAsia="Times New Roman" w:hAnsi="Times New Roman" w:cs="Times New Roman"/>
          <w:sz w:val="28"/>
        </w:rPr>
        <w:t xml:space="preserve"> портала в целях получения муниципальной услуги используется усиленная квалифицированная электронная подпись. Для использования усиленной квалифицированной подписи заявителю необходимо получить квалифицированный сертификат ключа проверки электронной подписи в удостоверяющем центре, аккредитованном в порядке, установленном Федеральным </w:t>
      </w:r>
      <w:hyperlink r:id="rId39">
        <w:r>
          <w:rPr>
            <w:rFonts w:ascii="Times New Roman" w:eastAsia="Times New Roman" w:hAnsi="Times New Roman" w:cs="Times New Roman"/>
            <w:color w:val="0000FF"/>
            <w:sz w:val="28"/>
            <w:u w:val="single"/>
          </w:rPr>
          <w:t>законом</w:t>
        </w:r>
      </w:hyperlink>
      <w:r>
        <w:rPr>
          <w:rFonts w:ascii="Times New Roman" w:eastAsia="Times New Roman" w:hAnsi="Times New Roman" w:cs="Times New Roman"/>
          <w:sz w:val="28"/>
        </w:rPr>
        <w:t xml:space="preserve"> № 63-ФЗ.</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Уведомление о принятии заявления, поступившего в Отдел в электронном виде, направляется заявителю или его доверенному лицу не позднее рабочего дня, следующего за днем подачи заявления в форме электронного документа по адресу электронной почты, указанному в заявлении, или в письменной форме по почтовому адресу, указанному в заявлении.</w:t>
      </w:r>
    </w:p>
    <w:p w:rsidR="00E404B7" w:rsidRDefault="00E404B7">
      <w:pPr>
        <w:spacing w:after="0" w:line="240" w:lineRule="auto"/>
        <w:rPr>
          <w:rFonts w:ascii="Times New Roman" w:eastAsia="Times New Roman" w:hAnsi="Times New Roman" w:cs="Times New Roman"/>
          <w:sz w:val="28"/>
        </w:rPr>
      </w:pPr>
    </w:p>
    <w:p w:rsidR="00E404B7" w:rsidRDefault="00FD3140" w:rsidP="009E3D9A">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3. Состав, последовательность и сроки выполнения</w:t>
      </w:r>
      <w:r w:rsidR="009E3D9A">
        <w:rPr>
          <w:rFonts w:ascii="Times New Roman" w:eastAsia="Times New Roman" w:hAnsi="Times New Roman" w:cs="Times New Roman"/>
          <w:sz w:val="28"/>
        </w:rPr>
        <w:t xml:space="preserve"> </w:t>
      </w:r>
      <w:r>
        <w:rPr>
          <w:rFonts w:ascii="Times New Roman" w:eastAsia="Times New Roman" w:hAnsi="Times New Roman" w:cs="Times New Roman"/>
          <w:sz w:val="28"/>
        </w:rPr>
        <w:t>административных процедур, требования к порядку</w:t>
      </w:r>
      <w:r w:rsidR="009E3D9A">
        <w:rPr>
          <w:rFonts w:ascii="Times New Roman" w:eastAsia="Times New Roman" w:hAnsi="Times New Roman" w:cs="Times New Roman"/>
          <w:sz w:val="28"/>
        </w:rPr>
        <w:t xml:space="preserve"> </w:t>
      </w:r>
      <w:r>
        <w:rPr>
          <w:rFonts w:ascii="Times New Roman" w:eastAsia="Times New Roman" w:hAnsi="Times New Roman" w:cs="Times New Roman"/>
          <w:sz w:val="28"/>
        </w:rPr>
        <w:t>их выполнения, в том числе особенности выполнения</w:t>
      </w:r>
      <w:r w:rsidR="009E3D9A">
        <w:rPr>
          <w:rFonts w:ascii="Times New Roman" w:eastAsia="Times New Roman" w:hAnsi="Times New Roman" w:cs="Times New Roman"/>
          <w:sz w:val="28"/>
        </w:rPr>
        <w:t xml:space="preserve"> </w:t>
      </w:r>
      <w:r>
        <w:rPr>
          <w:rFonts w:ascii="Times New Roman" w:eastAsia="Times New Roman" w:hAnsi="Times New Roman" w:cs="Times New Roman"/>
          <w:sz w:val="28"/>
        </w:rPr>
        <w:t>административных процедур (действий) в электронной форме,</w:t>
      </w:r>
      <w:r w:rsidR="009E3D9A">
        <w:rPr>
          <w:rFonts w:ascii="Times New Roman" w:eastAsia="Times New Roman" w:hAnsi="Times New Roman" w:cs="Times New Roman"/>
          <w:sz w:val="28"/>
        </w:rPr>
        <w:t xml:space="preserve"> </w:t>
      </w:r>
      <w:r>
        <w:rPr>
          <w:rFonts w:ascii="Times New Roman" w:eastAsia="Times New Roman" w:hAnsi="Times New Roman" w:cs="Times New Roman"/>
          <w:sz w:val="28"/>
        </w:rPr>
        <w:t>а также особенности выполнения административных процедур</w:t>
      </w:r>
      <w:r w:rsidR="009E3D9A">
        <w:rPr>
          <w:rFonts w:ascii="Times New Roman" w:eastAsia="Times New Roman" w:hAnsi="Times New Roman" w:cs="Times New Roman"/>
          <w:sz w:val="28"/>
        </w:rPr>
        <w:t xml:space="preserve"> </w:t>
      </w:r>
      <w:r>
        <w:rPr>
          <w:rFonts w:ascii="Times New Roman" w:eastAsia="Times New Roman" w:hAnsi="Times New Roman" w:cs="Times New Roman"/>
          <w:sz w:val="28"/>
        </w:rPr>
        <w:t>(действий) в многофункциональных центрах предоставления</w:t>
      </w:r>
      <w:r w:rsidR="009E3D9A">
        <w:rPr>
          <w:rFonts w:ascii="Times New Roman" w:eastAsia="Times New Roman" w:hAnsi="Times New Roman" w:cs="Times New Roman"/>
          <w:sz w:val="28"/>
        </w:rPr>
        <w:t xml:space="preserve"> </w:t>
      </w:r>
      <w:r>
        <w:rPr>
          <w:rFonts w:ascii="Times New Roman" w:eastAsia="Times New Roman" w:hAnsi="Times New Roman" w:cs="Times New Roman"/>
          <w:sz w:val="28"/>
        </w:rPr>
        <w:t>государственных и муниципальных услуг.</w:t>
      </w:r>
    </w:p>
    <w:p w:rsidR="00E404B7" w:rsidRDefault="00E404B7" w:rsidP="009E3D9A">
      <w:pPr>
        <w:spacing w:after="0" w:line="240" w:lineRule="auto"/>
        <w:jc w:val="both"/>
        <w:rPr>
          <w:rFonts w:ascii="Times New Roman" w:eastAsia="Times New Roman" w:hAnsi="Times New Roman" w:cs="Times New Roman"/>
          <w:sz w:val="28"/>
        </w:rPr>
      </w:pP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3.1. Предоставление муниципальной услуги включает в себя следующие административные процедуры:</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 информирование и консультирование заявителя по вопросу предоставления муниципальной услуги;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 прием и регистрация заявления и документов;</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3) формирование и направление межведомственных запросов;</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4) проверка права заявителя и принятие решения о перераспределении земель и (или) земельных участков либо об отказе в предоставлении муниципальной услуги;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 подготовка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6) выдача результата предоставления муниципальной услуги.</w:t>
      </w:r>
    </w:p>
    <w:p w:rsidR="009E3D9A" w:rsidRDefault="009E3D9A">
      <w:pPr>
        <w:spacing w:after="0" w:line="240" w:lineRule="auto"/>
        <w:ind w:firstLine="710"/>
        <w:jc w:val="both"/>
        <w:rPr>
          <w:rFonts w:ascii="Times New Roman" w:eastAsia="Times New Roman" w:hAnsi="Times New Roman" w:cs="Times New Roman"/>
          <w:sz w:val="28"/>
        </w:rPr>
      </w:pP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3.2. Блок-схема предоставления муниципальной услуги приводится в приложении 1 к Административному регламенту.</w:t>
      </w:r>
    </w:p>
    <w:p w:rsidR="009E3D9A" w:rsidRDefault="009E3D9A">
      <w:pPr>
        <w:spacing w:after="0" w:line="240" w:lineRule="auto"/>
        <w:ind w:firstLine="710"/>
        <w:jc w:val="both"/>
        <w:rPr>
          <w:rFonts w:ascii="Times New Roman" w:eastAsia="Times New Roman" w:hAnsi="Times New Roman" w:cs="Times New Roman"/>
          <w:sz w:val="28"/>
        </w:rPr>
      </w:pP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3.3. Информирование и консультирование заявителя по вопросу предоставления муниципальной услуги.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Основанием для начала административной процедуры является обращение заявителя лично или посредством телефонной связи в Отдел или МФЦ.</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Содержание административной процедуры включает в себя следующие административные действия: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предоставление информации о нормативных правовых актах, регулирующих порядок предоставления муниципальной услуги, продолжительность выполнение не более 3 минут;</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разъяснение порядка, условий и срока предоставления муниципальной услуги, продолжительность выполнения не более 5 минут;</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выдача формы заявления и списка документов, необходимых для предоставления муниципальной услуги, продолжительность выполнения не более 3 минут;</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разъяснение порядка заполнения заявления, порядка сбора необходимых документов и требований, предъявляемых к ним, продолжительность выполнения не более 5 минут.</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Административная процедура выполняется должностным лицом Отдела или МФЦ, ответственным за консультирование заявителя.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Административная процедура осуществляется в день обращения заявителя.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Общий максимальный срок выполнения административной процедуры не более 15 минут.</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Срок подготовки ответа при поступлении обращения заявителя в письменном, электронном виде составляет 30 дней со дня регистрации обращения.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Критерием принятия решения по информированию и консультированию заявителя по вопросу предоставления муниципальной услуги является цель его обращения в Отдел или МФЦ.</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Результатом административной процедуры является предоставление заявителю информации о порядке и условиях предоставления </w:t>
      </w:r>
      <w:r>
        <w:rPr>
          <w:rFonts w:ascii="Times New Roman" w:eastAsia="Times New Roman" w:hAnsi="Times New Roman" w:cs="Times New Roman"/>
          <w:sz w:val="28"/>
        </w:rPr>
        <w:lastRenderedPageBreak/>
        <w:t>муниципальной услуги и (или) выдача заявителю перечня документов, необходимых для предоставления муниципальной услуги.</w:t>
      </w:r>
    </w:p>
    <w:p w:rsidR="009E3D9A" w:rsidRDefault="009E3D9A">
      <w:pPr>
        <w:spacing w:after="0" w:line="240" w:lineRule="auto"/>
        <w:ind w:firstLine="710"/>
        <w:jc w:val="both"/>
        <w:rPr>
          <w:rFonts w:ascii="Times New Roman" w:eastAsia="Times New Roman" w:hAnsi="Times New Roman" w:cs="Times New Roman"/>
          <w:sz w:val="28"/>
        </w:rPr>
      </w:pP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3.4. Прием и регистрация заявления и документов.</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Основанием для начала административной процедуры является поступление в Отдел или МФЦ заявления и документов в порядке, определенном пунктом 2.6. Административного регламента.</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случае подачи заявления и документов в электронной форме, указанная административная процедура дополнительно включает проверку действительности используемой заявителем усиленной квалифицированной электронной подписи.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Должностное лицо Отдела, ответственное за прием и регистрацию документов:</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 устанавливает личность заявителя, в том числе проверяет документ, удостоверяющий личность (статус) заявителя, либо полномочия представителя;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 проводит проверку предоставленных документов на предмет их соответствия установленным законодательством требованиям;</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3) регистрирует заявление в журнале регистрации, осуществляет выдачу копии заявления или заверяет подписью второй экземпляр заявления, остающийся у заявителя.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Второй экземпляр заявления передается заявителю лично в ходе приема документов или направляется по адресу, указанному заявителем.</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Указанная административная процедура выполняется должностным лицом Отдела либо МФЦ, ответственным за прием и регистрацию документов.</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Заявление, поступившие в Отдел, в течение одного рабочего дня, передается главе Апанасенковского муниципального округа Ставропольского края, который в течение 2 (двух) рабочих дней визирует заявление путем оформления резолюции.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 резолюцией главы заявление поступает на рассмотрение в Отдел.</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Максимальный срок выполнения действия - 3 рабочих дня.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Должностное лицо МФЦ, ответственное за прием и регистрацию документов, в течение одного рабочего дня передает в порядке делопроизводства пакет документов должностному лицу МФЦ, ответственному за истребование документов в порядке межведомственного информационного взаимодействия.</w:t>
      </w:r>
    </w:p>
    <w:p w:rsidR="009E3D9A" w:rsidRDefault="009E3D9A">
      <w:pPr>
        <w:spacing w:after="0" w:line="240" w:lineRule="auto"/>
        <w:ind w:firstLine="710"/>
        <w:jc w:val="both"/>
        <w:rPr>
          <w:rFonts w:ascii="Times New Roman" w:eastAsia="Times New Roman" w:hAnsi="Times New Roman" w:cs="Times New Roman"/>
          <w:sz w:val="28"/>
        </w:rPr>
      </w:pP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3.5. Формирование и направление межведомственных запросов.</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Основанием для административной процедуры комплектования документов при предоставлении муниципальной услуги в рамках межведомственного взаимодействия является прием заявления о предоставлении муниципальной услуги и документов, указанных в </w:t>
      </w:r>
      <w:hyperlink r:id="rId40">
        <w:r>
          <w:rPr>
            <w:rFonts w:ascii="Times New Roman" w:eastAsia="Times New Roman" w:hAnsi="Times New Roman" w:cs="Times New Roman"/>
            <w:color w:val="0000FF"/>
            <w:sz w:val="28"/>
            <w:u w:val="single"/>
          </w:rPr>
          <w:t xml:space="preserve">пункте 2.6 </w:t>
        </w:r>
      </w:hyperlink>
      <w:r>
        <w:rPr>
          <w:rFonts w:ascii="Times New Roman" w:eastAsia="Times New Roman" w:hAnsi="Times New Roman" w:cs="Times New Roman"/>
          <w:sz w:val="28"/>
        </w:rPr>
        <w:t xml:space="preserve"> Административного регламента.</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Ответственным за комплектование документов в рамках межведомственного взаимодействия является специалист Отдела или МФЦ, ответственный за предоставление муниципальной услуги, который в течение одного дня со дня приема указанных заявления и документов направляет запросы в адрес органов и организаций, указанных в </w:t>
      </w:r>
      <w:hyperlink r:id="rId41">
        <w:r>
          <w:rPr>
            <w:rFonts w:ascii="Times New Roman" w:eastAsia="Times New Roman" w:hAnsi="Times New Roman" w:cs="Times New Roman"/>
            <w:color w:val="0000FF"/>
            <w:sz w:val="28"/>
            <w:u w:val="single"/>
          </w:rPr>
          <w:t xml:space="preserve">пункте 2.7 </w:t>
        </w:r>
      </w:hyperlink>
      <w:r>
        <w:rPr>
          <w:rFonts w:ascii="Times New Roman" w:eastAsia="Times New Roman" w:hAnsi="Times New Roman" w:cs="Times New Roman"/>
          <w:sz w:val="28"/>
        </w:rPr>
        <w:t xml:space="preserve"> Административного регламента (если такие документы не были представлены заявителем).</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Административная процедура в МФЦ заканчивается направлением в Отдел заявления и полного пакета документов, предусмотренных </w:t>
      </w:r>
      <w:hyperlink r:id="rId42">
        <w:r>
          <w:rPr>
            <w:rFonts w:ascii="Times New Roman" w:eastAsia="Times New Roman" w:hAnsi="Times New Roman" w:cs="Times New Roman"/>
            <w:color w:val="0000FF"/>
            <w:sz w:val="28"/>
            <w:u w:val="single"/>
          </w:rPr>
          <w:t>пунктами 2.6</w:t>
        </w:r>
      </w:hyperlink>
      <w:r>
        <w:rPr>
          <w:rFonts w:ascii="Times New Roman" w:eastAsia="Times New Roman" w:hAnsi="Times New Roman" w:cs="Times New Roman"/>
          <w:sz w:val="28"/>
        </w:rPr>
        <w:t xml:space="preserve">, </w:t>
      </w:r>
      <w:hyperlink r:id="rId43">
        <w:r>
          <w:rPr>
            <w:rFonts w:ascii="Times New Roman" w:eastAsia="Times New Roman" w:hAnsi="Times New Roman" w:cs="Times New Roman"/>
            <w:color w:val="0000FF"/>
            <w:sz w:val="28"/>
            <w:u w:val="single"/>
          </w:rPr>
          <w:t xml:space="preserve">2.7 </w:t>
        </w:r>
      </w:hyperlink>
      <w:r>
        <w:rPr>
          <w:rFonts w:ascii="Times New Roman" w:eastAsia="Times New Roman" w:hAnsi="Times New Roman" w:cs="Times New Roman"/>
          <w:sz w:val="28"/>
        </w:rPr>
        <w:t>настоящего Административного регламента, в день их поступления в МФЦ. Передача документов из МФЦ в Отдел сопровождается соответствующим реестром передачи.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Административная процедура в Отделе заканчивается получением документов, предусмотренных </w:t>
      </w:r>
      <w:hyperlink r:id="rId44">
        <w:r>
          <w:rPr>
            <w:rFonts w:ascii="Times New Roman" w:eastAsia="Times New Roman" w:hAnsi="Times New Roman" w:cs="Times New Roman"/>
            <w:color w:val="0000FF"/>
            <w:sz w:val="28"/>
            <w:u w:val="single"/>
          </w:rPr>
          <w:t>пунктом 2.7 настоящего</w:t>
        </w:r>
      </w:hyperlink>
      <w:r>
        <w:rPr>
          <w:rFonts w:ascii="Times New Roman" w:eastAsia="Times New Roman" w:hAnsi="Times New Roman" w:cs="Times New Roman"/>
          <w:sz w:val="28"/>
        </w:rPr>
        <w:t xml:space="preserve"> Административного регламента.</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Максимальный срок исполнения административной процедуры комплектования документов при предоставлении муниципальной услуги в рамках межведомственного взаимодействия составляет шесть дней со дня приема заявления о предоставлении муниципальной услуги и документов, указанных в </w:t>
      </w:r>
      <w:hyperlink r:id="rId45">
        <w:r>
          <w:rPr>
            <w:rFonts w:ascii="Times New Roman" w:eastAsia="Times New Roman" w:hAnsi="Times New Roman" w:cs="Times New Roman"/>
            <w:color w:val="0000FF"/>
            <w:sz w:val="28"/>
            <w:u w:val="single"/>
          </w:rPr>
          <w:t xml:space="preserve">пункте 2.6 </w:t>
        </w:r>
      </w:hyperlink>
      <w:r>
        <w:rPr>
          <w:rFonts w:ascii="Times New Roman" w:eastAsia="Times New Roman" w:hAnsi="Times New Roman" w:cs="Times New Roman"/>
          <w:sz w:val="28"/>
        </w:rPr>
        <w:t>настоящего Административного регламента.</w:t>
      </w:r>
    </w:p>
    <w:p w:rsidR="009E3D9A" w:rsidRDefault="009E3D9A">
      <w:pPr>
        <w:spacing w:after="0" w:line="240" w:lineRule="auto"/>
        <w:ind w:firstLine="710"/>
        <w:jc w:val="both"/>
        <w:rPr>
          <w:rFonts w:ascii="Times New Roman" w:eastAsia="Times New Roman" w:hAnsi="Times New Roman" w:cs="Times New Roman"/>
          <w:sz w:val="28"/>
        </w:rPr>
      </w:pP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3.6. Проверка права заявителя и принятие решения о перераспределении земель и (или) земельных участков либо об отказе в предоставлении муниципальной услуги.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Основанием для начала административной процедуры является поступление в Отдел заявления о предоставлении муниципальной услуги и документов, необходимых для предоставления муниципальной услуги, в том числе полученных в результате межведомственного взаимодействия.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Содержание административной процедуры включает в себя следующие административные действия: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 проверка права заявителя на перераспределение земель и (или) земельного участка;</w:t>
      </w:r>
    </w:p>
    <w:p w:rsidR="00E404B7" w:rsidRDefault="00FD3140">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2) подготовка, согласование и подписание проекта постановления об утверждении схемы расположения земельного участка и направление этого постановления с приложением указанной схемы заявителю (в случае перераспределении земель в соответствии с утвержденной схемой расположения земельного участка) или направление заявителю уведомления о согласии на заключение соглашения о перераспределении земельных участков в соответствии с утвержденным проектом межевания территории;</w:t>
      </w:r>
      <w:proofErr w:type="gramEnd"/>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 3) при наличии оснований для отказа в предоставлении муниципальной услуги принятие решения об отказе в предоставлении муниципальной услуги.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 поступлении заявления и приложенных к нему документов специалист, ответственный за предоставление муниципальной услуги осуществляет их рассмотрение на предмет отсутствия оснований для отказа, </w:t>
      </w:r>
      <w:r>
        <w:rPr>
          <w:rFonts w:ascii="Times New Roman" w:eastAsia="Times New Roman" w:hAnsi="Times New Roman" w:cs="Times New Roman"/>
          <w:sz w:val="28"/>
        </w:rPr>
        <w:lastRenderedPageBreak/>
        <w:t xml:space="preserve">указанных в </w:t>
      </w:r>
      <w:hyperlink r:id="rId46">
        <w:r>
          <w:rPr>
            <w:rFonts w:ascii="Times New Roman" w:eastAsia="Times New Roman" w:hAnsi="Times New Roman" w:cs="Times New Roman"/>
            <w:color w:val="0000FF"/>
            <w:sz w:val="28"/>
            <w:u w:val="single"/>
          </w:rPr>
          <w:t>п. 2.9.2</w:t>
        </w:r>
      </w:hyperlink>
      <w:r>
        <w:rPr>
          <w:rFonts w:ascii="Times New Roman" w:eastAsia="Times New Roman" w:hAnsi="Times New Roman" w:cs="Times New Roman"/>
          <w:sz w:val="28"/>
        </w:rPr>
        <w:t xml:space="preserve"> настоящего Административного регламента, в заключени</w:t>
      </w:r>
      <w:proofErr w:type="gramStart"/>
      <w:r>
        <w:rPr>
          <w:rFonts w:ascii="Times New Roman" w:eastAsia="Times New Roman" w:hAnsi="Times New Roman" w:cs="Times New Roman"/>
          <w:sz w:val="28"/>
        </w:rPr>
        <w:t>и</w:t>
      </w:r>
      <w:proofErr w:type="gramEnd"/>
      <w:r>
        <w:rPr>
          <w:rFonts w:ascii="Times New Roman" w:eastAsia="Times New Roman" w:hAnsi="Times New Roman" w:cs="Times New Roman"/>
          <w:sz w:val="28"/>
        </w:rPr>
        <w:t xml:space="preserve"> соглашения о перераспределении земель.</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 наличии оснований для отказа в предоставлении муниципальной услуги специалист, ответственный за предоставление муниципальной услуги обеспечивает подготовку, согласование и подписание уведомления об отказе в предоставлении муниципальной услуги с указанием причин отказа.</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 отсутствии оснований для отказа в предоставлении муниципальной услуги специалист, ответственный за предоставление муниципальной услуги совершает одно из следующих действий:</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подготовку, согласование и подписание проекта постановления администрации Апанасенковского муниципального округа Ставропольского края об утверждении схемы расположения земельного участка и направление этого постановления с приложением указанной схемы заявителю (в случае перераспределении земель в соответствии с утвержденной схемой расположения земельного участка);</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направление заявителю согласия на заключение соглашения о перераспределении земельных участков в соответствии с утвержденным проектом межевания территории.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Результатом настоящей административной процедуры является принятие решения о предоставлении муниципальной услуги или отказе в предоставлении муниципальной услуги.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Максимальный срок выполнения данного действия составляет 10 дней со дня поступления заявления в Отдел.</w:t>
      </w:r>
    </w:p>
    <w:p w:rsidR="00E404B7" w:rsidRDefault="009E3D9A">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Заявитель,</w:t>
      </w:r>
      <w:r w:rsidR="00FD3140">
        <w:rPr>
          <w:rFonts w:ascii="Times New Roman" w:eastAsia="Times New Roman" w:hAnsi="Times New Roman" w:cs="Times New Roman"/>
          <w:sz w:val="28"/>
        </w:rPr>
        <w:t xml:space="preserve">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 обеспечивает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обращается с заявлением о государственном кадастровом учете таких земельных участков.</w:t>
      </w:r>
      <w:proofErr w:type="gramEnd"/>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3.7. Подготовка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Выполнение кадастровых работ в отношении земельного участка, осуществление государственного кадастрового учета является основанием для приостановления предоставления муниципальной услуги по заключению соглашения о перераспределении земельных участков.</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срок не более чем 30 дней со дня представления заявителем в Отдел кадастрового паспорта земельного участка или земельных участков, образуемых в результате перераспределения, специалист, ответственный за предоставление муниципальной услуги обеспечивает подготовку, согласование и подписание соглашения о перераспределении земельных участков.</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Результатом административной процедуры является направление (вручение) заявителю проекта соглашения о перераспределении земельных участков.</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Способом фиксации результата административной процедуры является оформление соглашения на бумажном носителе с присвоением ему регистрационного номера.</w:t>
      </w:r>
    </w:p>
    <w:p w:rsidR="009E3D9A" w:rsidRDefault="009E3D9A">
      <w:pPr>
        <w:spacing w:after="0" w:line="240" w:lineRule="auto"/>
        <w:ind w:firstLine="710"/>
        <w:jc w:val="both"/>
        <w:rPr>
          <w:rFonts w:ascii="Times New Roman" w:eastAsia="Times New Roman" w:hAnsi="Times New Roman" w:cs="Times New Roman"/>
          <w:sz w:val="28"/>
        </w:rPr>
      </w:pP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3.8.Выдача результата предоставления муниципальной услуги</w:t>
      </w:r>
      <w:r w:rsidR="009E3D9A">
        <w:rPr>
          <w:rFonts w:ascii="Times New Roman" w:eastAsia="Times New Roman" w:hAnsi="Times New Roman" w:cs="Times New Roman"/>
          <w:sz w:val="28"/>
        </w:rPr>
        <w:t>.</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Результатом административной процедуры является направление (вручение) заявителю соглашения о перераспределении земельных участков или уведомления об отказе в предоставлении муниципальной услуги способом,  который он выбрал при подаче заявления. </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случае если заявитель обратился за предоставлением услуги в МФЦ, специалист Отдела, ответственный за предоставление муниципальной услуги, не позднее следующего дня после поступления к нему соглашения о перераспределении земельных участков или уведомления об отказе в предоставлении муниципальной услуги передает их в многофункциональный центр для выдачи заявителю.</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Сотрудники МФЦ не позднее следующего дня после поступления к ним документов информируют заявителя о необходимости получения подготовленных документов способом, указанным в заявлении.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Документы должны быть переданы в МФЦ не позднее дня, предшествующего дате окончания предоставления услуги. Передача документов из Отдела в МФЦ сопровождается соответствующим реестром передачи.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3.9. Особенности выполнения административных процедур (действий) в многофункциональных центрах предоставления государственных и муниципальных услуг</w:t>
      </w:r>
      <w:r w:rsidR="009E3D9A">
        <w:rPr>
          <w:rFonts w:ascii="Times New Roman" w:eastAsia="Times New Roman" w:hAnsi="Times New Roman" w:cs="Times New Roman"/>
          <w:sz w:val="28"/>
        </w:rPr>
        <w:t>.</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 При предоставлении муниципальной услуги на базе многофункциональных центров, перечень которых определен соглашением о взаимодействии между многофункциональным центром и администрацией округа, операторами многофункциональных центров выполняются административные процедуры:</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 предоставление в установленном порядке информации заявителю и обеспечение доступа заявителя к сведениям о муниципальной услуге;</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2) прием и </w:t>
      </w:r>
      <w:r w:rsidR="009E3D9A">
        <w:rPr>
          <w:rFonts w:ascii="Times New Roman" w:eastAsia="Times New Roman" w:hAnsi="Times New Roman" w:cs="Times New Roman"/>
          <w:sz w:val="28"/>
        </w:rPr>
        <w:t>регистрация,</w:t>
      </w:r>
      <w:r>
        <w:rPr>
          <w:rFonts w:ascii="Times New Roman" w:eastAsia="Times New Roman" w:hAnsi="Times New Roman" w:cs="Times New Roman"/>
          <w:sz w:val="28"/>
        </w:rPr>
        <w:t xml:space="preserve"> и их последующая передача в Отдел;</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3) формирование и направление межведомственного запроса.</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Передача Отделом в многофункциональный центр результата предоставления муниципальной услуги или уведомления об отказе в предоставлении муниципальной услуги осуществляется в соответствии с соглашением о взаимодействии между многофункциональным центром и администрацией округа.</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В случае если заявитель обратился за предоставлением услуги в многофункциональный центр, специалист Отдела, ответственный за предоставление муниципальной услуги, не позднее следующего дня после </w:t>
      </w:r>
      <w:r>
        <w:rPr>
          <w:rFonts w:ascii="Times New Roman" w:eastAsia="Times New Roman" w:hAnsi="Times New Roman" w:cs="Times New Roman"/>
          <w:sz w:val="28"/>
        </w:rPr>
        <w:lastRenderedPageBreak/>
        <w:t>поступления к нему документов передает их в многофункциональный центр для выдачи заявителю.</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Сотрудники многофункционального центра не позднее следующего дня после поступления к ним документов информируют заявителя о необходимости получения подготовленных документов.</w:t>
      </w:r>
    </w:p>
    <w:p w:rsidR="00E404B7" w:rsidRDefault="00E404B7">
      <w:pPr>
        <w:spacing w:after="0" w:line="240" w:lineRule="auto"/>
        <w:rPr>
          <w:rFonts w:ascii="Times New Roman" w:eastAsia="Times New Roman" w:hAnsi="Times New Roman" w:cs="Times New Roman"/>
          <w:sz w:val="28"/>
        </w:rPr>
      </w:pPr>
    </w:p>
    <w:p w:rsidR="00E404B7" w:rsidRDefault="00FD3140" w:rsidP="009E3D9A">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4. Формы </w:t>
      </w:r>
      <w:proofErr w:type="gramStart"/>
      <w:r>
        <w:rPr>
          <w:rFonts w:ascii="Times New Roman" w:eastAsia="Times New Roman" w:hAnsi="Times New Roman" w:cs="Times New Roman"/>
          <w:sz w:val="28"/>
        </w:rPr>
        <w:t>контроля за</w:t>
      </w:r>
      <w:proofErr w:type="gramEnd"/>
      <w:r>
        <w:rPr>
          <w:rFonts w:ascii="Times New Roman" w:eastAsia="Times New Roman" w:hAnsi="Times New Roman" w:cs="Times New Roman"/>
          <w:sz w:val="28"/>
        </w:rPr>
        <w:t xml:space="preserve"> исполнением</w:t>
      </w:r>
      <w:r w:rsidR="009E3D9A">
        <w:rPr>
          <w:rFonts w:ascii="Times New Roman" w:eastAsia="Times New Roman" w:hAnsi="Times New Roman" w:cs="Times New Roman"/>
          <w:sz w:val="28"/>
        </w:rPr>
        <w:t xml:space="preserve"> </w:t>
      </w:r>
      <w:r>
        <w:rPr>
          <w:rFonts w:ascii="Times New Roman" w:eastAsia="Times New Roman" w:hAnsi="Times New Roman" w:cs="Times New Roman"/>
          <w:sz w:val="28"/>
        </w:rPr>
        <w:t>Административного регламента.</w:t>
      </w:r>
    </w:p>
    <w:p w:rsidR="00E404B7" w:rsidRDefault="00E404B7">
      <w:pPr>
        <w:spacing w:after="0" w:line="240" w:lineRule="auto"/>
        <w:jc w:val="both"/>
        <w:rPr>
          <w:rFonts w:ascii="Times New Roman" w:eastAsia="Times New Roman" w:hAnsi="Times New Roman" w:cs="Times New Roman"/>
          <w:sz w:val="28"/>
        </w:rPr>
      </w:pP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4.1. Текущий контроль.</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4.1.1. Текущий </w:t>
      </w:r>
      <w:proofErr w:type="gramStart"/>
      <w:r>
        <w:rPr>
          <w:rFonts w:ascii="Times New Roman" w:eastAsia="Times New Roman" w:hAnsi="Times New Roman" w:cs="Times New Roman"/>
          <w:sz w:val="28"/>
        </w:rPr>
        <w:t>контроль за</w:t>
      </w:r>
      <w:proofErr w:type="gramEnd"/>
      <w:r>
        <w:rPr>
          <w:rFonts w:ascii="Times New Roman" w:eastAsia="Times New Roman" w:hAnsi="Times New Roman" w:cs="Times New Roman"/>
          <w:sz w:val="28"/>
        </w:rPr>
        <w:t xml:space="preserve"> соблюдением последовательности действий ответственных исполнителей, определенных административными процедурами по предоставлению муниципальной услуги, осуществляется начальником Отдела, путем проведения проверок соблюдения и исполнения специалистами Отдела положений настоящего Административного регламента, нормативных правовых актов Российской Федерации и Ставропольского края, регулирующих предоставление муниципальной услуги.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Периодичность осуществления текущего контроля: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постоянно, при каждом обращении заявителя за предоставлением муниципальной услуги по вопросам, связанным с принятием решения о предоставлении муниципальной услуги.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Текущий </w:t>
      </w:r>
      <w:proofErr w:type="gramStart"/>
      <w:r>
        <w:rPr>
          <w:rFonts w:ascii="Times New Roman" w:eastAsia="Times New Roman" w:hAnsi="Times New Roman" w:cs="Times New Roman"/>
          <w:sz w:val="28"/>
        </w:rPr>
        <w:t>контроль за</w:t>
      </w:r>
      <w:proofErr w:type="gramEnd"/>
      <w:r>
        <w:rPr>
          <w:rFonts w:ascii="Times New Roman" w:eastAsia="Times New Roman" w:hAnsi="Times New Roman" w:cs="Times New Roman"/>
          <w:sz w:val="28"/>
        </w:rPr>
        <w:t xml:space="preserve"> соблюдением сотрудниками МФЦ последовательности действий, установленных Административным регламентом, и иными нормативными правовыми актами, устанавливающими требования к предоставлению муниципальной услуги, осуществляется руководителем клиентской службы МФЦ ежедневно.</w:t>
      </w:r>
    </w:p>
    <w:p w:rsidR="009E3D9A" w:rsidRDefault="009E3D9A">
      <w:pPr>
        <w:spacing w:after="0" w:line="240" w:lineRule="auto"/>
        <w:ind w:firstLine="710"/>
        <w:jc w:val="both"/>
        <w:rPr>
          <w:rFonts w:ascii="Times New Roman" w:eastAsia="Times New Roman" w:hAnsi="Times New Roman" w:cs="Times New Roman"/>
          <w:sz w:val="28"/>
        </w:rPr>
      </w:pP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4.2. Контроль над полнотой и качеством предоставления муниципальной услуги</w:t>
      </w:r>
      <w:r w:rsidR="009E3D9A">
        <w:rPr>
          <w:rFonts w:ascii="Times New Roman" w:eastAsia="Times New Roman" w:hAnsi="Times New Roman" w:cs="Times New Roman"/>
          <w:sz w:val="28"/>
        </w:rPr>
        <w:t>.</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4.2.1. Контроль над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Проверки могут быть плановыми (осуществляться на основании ежеквартальных или годовых планов работы), внеплановыми и тематическими. При проверке могут рассматриваться все вопросы, связанные с предоставлением муниципальной услуги (комплексные проверки). Проверка также проводится по конкретному обращению заявителя.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4.3. Ответственность должностных лиц за решения и действия (бездействие), принимаемые ими в ходе предоставления муниципальной услуги</w:t>
      </w:r>
      <w:r w:rsidR="00705953">
        <w:rPr>
          <w:rFonts w:ascii="Times New Roman" w:eastAsia="Times New Roman" w:hAnsi="Times New Roman" w:cs="Times New Roman"/>
          <w:sz w:val="28"/>
        </w:rPr>
        <w:t>.</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4.3.1.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4.3.2. Должностные лица Отдела, предоставляющие муниципальную услугу, несут ответственность в соответствии с законодательством Российской Федерации за действия (бездействие) и решения, принимаемые (осуществляемые) в ходе предоставления муниципальной услуги. Персональная ответственность должностных лиц Отдела, предоставляющих муниципальную услугу, закрепляется в должностных инструкциях.</w:t>
      </w:r>
    </w:p>
    <w:p w:rsidR="00E404B7" w:rsidRDefault="00FD3140">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Контроль за</w:t>
      </w:r>
      <w:proofErr w:type="gramEnd"/>
      <w:r>
        <w:rPr>
          <w:rFonts w:ascii="Times New Roman" w:eastAsia="Times New Roman" w:hAnsi="Times New Roman" w:cs="Times New Roman"/>
          <w:sz w:val="28"/>
        </w:rPr>
        <w:t xml:space="preserve"> предоставлением муниципальной услуги со стороны граждан осуществляется путем получения информации о наличии в действиях (бездействии) должностных лиц администрации округа, а также в принимаемых ими решениях нарушений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E404B7" w:rsidRDefault="00E404B7">
      <w:pPr>
        <w:spacing w:after="0" w:line="240" w:lineRule="auto"/>
        <w:ind w:firstLine="710"/>
        <w:jc w:val="both"/>
        <w:rPr>
          <w:rFonts w:ascii="Times New Roman" w:eastAsia="Times New Roman" w:hAnsi="Times New Roman" w:cs="Times New Roman"/>
          <w:sz w:val="28"/>
        </w:rPr>
      </w:pPr>
    </w:p>
    <w:p w:rsidR="00E404B7" w:rsidRDefault="00FD3140" w:rsidP="00705953">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5. Досудебный (внесудебный) порядок обжалования</w:t>
      </w:r>
      <w:r w:rsidR="00705953">
        <w:rPr>
          <w:rFonts w:ascii="Times New Roman" w:eastAsia="Times New Roman" w:hAnsi="Times New Roman" w:cs="Times New Roman"/>
          <w:sz w:val="28"/>
        </w:rPr>
        <w:t xml:space="preserve"> </w:t>
      </w:r>
      <w:r>
        <w:rPr>
          <w:rFonts w:ascii="Times New Roman" w:eastAsia="Times New Roman" w:hAnsi="Times New Roman" w:cs="Times New Roman"/>
          <w:sz w:val="28"/>
        </w:rPr>
        <w:t>решений и действий (бездействия) органа, предоставляющего</w:t>
      </w:r>
      <w:r w:rsidR="00705953">
        <w:rPr>
          <w:rFonts w:ascii="Times New Roman" w:eastAsia="Times New Roman" w:hAnsi="Times New Roman" w:cs="Times New Roman"/>
          <w:sz w:val="28"/>
        </w:rPr>
        <w:t xml:space="preserve"> </w:t>
      </w:r>
      <w:r>
        <w:rPr>
          <w:rFonts w:ascii="Times New Roman" w:eastAsia="Times New Roman" w:hAnsi="Times New Roman" w:cs="Times New Roman"/>
          <w:sz w:val="28"/>
        </w:rPr>
        <w:t>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E404B7" w:rsidRDefault="00E404B7">
      <w:pPr>
        <w:spacing w:after="0" w:line="240" w:lineRule="auto"/>
        <w:ind w:firstLine="540"/>
        <w:jc w:val="center"/>
        <w:rPr>
          <w:rFonts w:ascii="Times New Roman" w:eastAsia="Times New Roman" w:hAnsi="Times New Roman" w:cs="Times New Roman"/>
          <w:sz w:val="28"/>
        </w:rPr>
      </w:pP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5.1. </w:t>
      </w:r>
      <w:proofErr w:type="gramStart"/>
      <w:r>
        <w:rPr>
          <w:rFonts w:ascii="Times New Roman" w:eastAsia="Times New Roman" w:hAnsi="Times New Roman" w:cs="Times New Roman"/>
          <w:sz w:val="28"/>
        </w:rPr>
        <w:t>Заявитель может обратиться с жалобой на решения и действия (бездействие) органа, предоставляющего муниципальную услугу, его должностных лиц, муниципальных служащих, участвующих в предоставлении муниципальной услуги, многофункционального центра, работника многофункционального центра (далее соответственно - должностные лица, жалоба), в досудебном (внесудебном) и судебном порядке.</w:t>
      </w:r>
      <w:proofErr w:type="gramEnd"/>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5.2. Жалоба может быть подана заявителем или его уполномоченным представителем в письменной форме, на русском языке на бумажном носителе почтовым отправлением либо в электронном виде, а также при личном приеме заявителя или его уполномоченного представителя: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на имя главы Апанасенковского муниципального округа Ставропольского края, в случае если обжалуется решение администрации округа или решения и действия (бездействие) начальника Отдела;</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на имя начальника Отдела, в случае если обжалуются решения и действия (бездействие) должностных лиц, муниципальных служащих Отдела;</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руководителю многофункционального центра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Ставропольского края.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5.3. Предметом досудебного (внесудебного) порядка обжалования являются 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осуществляемые в ходе предоставления муниципальной услуги на основании настоящего Административного регламента.</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5.4. Жалоба должна содержать:</w:t>
      </w:r>
    </w:p>
    <w:p w:rsidR="00E404B7" w:rsidRDefault="00FD3140">
      <w:pPr>
        <w:tabs>
          <w:tab w:val="left" w:pos="568"/>
        </w:tabs>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которого обжалуются;</w:t>
      </w:r>
      <w:proofErr w:type="gramEnd"/>
    </w:p>
    <w:p w:rsidR="00E404B7" w:rsidRDefault="00FD3140">
      <w:pPr>
        <w:tabs>
          <w:tab w:val="left" w:pos="568"/>
        </w:tabs>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подается способом, предусмотренным пунктом 5.7. настоящего Административного регламента);</w:t>
      </w:r>
      <w:proofErr w:type="gramEnd"/>
    </w:p>
    <w:p w:rsidR="00E404B7" w:rsidRDefault="00FD3140">
      <w:pPr>
        <w:tabs>
          <w:tab w:val="left" w:pos="568"/>
        </w:tabs>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сведения об обжалуемых решениях и действиях (бездействии) Отдела, должностного лица Отдела, многофункционального центра, работника многофункционального центра;</w:t>
      </w:r>
    </w:p>
    <w:p w:rsidR="00E404B7" w:rsidRDefault="00FD3140">
      <w:pPr>
        <w:tabs>
          <w:tab w:val="left" w:pos="568"/>
        </w:tabs>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доводы, на основании которых заявитель не согласен с решением, действием (бездействием) Отдела, должностного лица Отдела,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E404B7" w:rsidRDefault="00FD3140">
      <w:pPr>
        <w:tabs>
          <w:tab w:val="left" w:pos="568"/>
        </w:tabs>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В случае если жалоба подается через представителя заявителя, представляются: документ, удостоверяющий его личность, и документ, подтверждающий его полномочия на осуществление действий от имени заявителя, оформленный в соответствии с законодательством Российской Федерации. В качестве документа, подтверждающего полномочия на осуществление действий от имени заявителя, может быть </w:t>
      </w:r>
      <w:proofErr w:type="gramStart"/>
      <w:r>
        <w:rPr>
          <w:rFonts w:ascii="Times New Roman" w:eastAsia="Times New Roman" w:hAnsi="Times New Roman" w:cs="Times New Roman"/>
          <w:sz w:val="28"/>
        </w:rPr>
        <w:t>представлена</w:t>
      </w:r>
      <w:proofErr w:type="gramEnd"/>
      <w:r>
        <w:rPr>
          <w:rFonts w:ascii="Times New Roman" w:eastAsia="Times New Roman" w:hAnsi="Times New Roman" w:cs="Times New Roman"/>
          <w:sz w:val="28"/>
        </w:rPr>
        <w:t>:</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оформленная в соответствии с законодательством Российской Федерации доверенность (для физических лиц);</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5.5.  Основанием для начала досудебного (внесудебного) обжалования является поступление жалобы в орган, должностному лицу, уполномоченному на рассмотрение жалоб.</w:t>
      </w:r>
    </w:p>
    <w:p w:rsidR="00E404B7" w:rsidRDefault="00705953">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5.6.</w:t>
      </w:r>
      <w:r w:rsidR="00FD3140">
        <w:rPr>
          <w:rFonts w:ascii="Times New Roman" w:eastAsia="Times New Roman" w:hAnsi="Times New Roman" w:cs="Times New Roman"/>
          <w:sz w:val="28"/>
        </w:rPr>
        <w:t xml:space="preserve"> Жалоба на решения и действия (бездействие) Отдела, должностного лица, муниципального служащего Отдела, руководителя Отдела, может быть направлена по почте, через многофункциональный центр, с использованием сети «Интернет», офиц</w:t>
      </w:r>
      <w:r>
        <w:rPr>
          <w:rFonts w:ascii="Times New Roman" w:eastAsia="Times New Roman" w:hAnsi="Times New Roman" w:cs="Times New Roman"/>
          <w:sz w:val="28"/>
        </w:rPr>
        <w:t>иального сайта администрации,  Е</w:t>
      </w:r>
      <w:r w:rsidR="00FD3140">
        <w:rPr>
          <w:rFonts w:ascii="Times New Roman" w:eastAsia="Times New Roman" w:hAnsi="Times New Roman" w:cs="Times New Roman"/>
          <w:sz w:val="28"/>
        </w:rPr>
        <w:t>диного</w:t>
      </w:r>
      <w:r>
        <w:rPr>
          <w:rFonts w:ascii="Times New Roman" w:eastAsia="Times New Roman" w:hAnsi="Times New Roman" w:cs="Times New Roman"/>
          <w:sz w:val="28"/>
        </w:rPr>
        <w:t xml:space="preserve"> портала</w:t>
      </w:r>
      <w:r w:rsidR="00FD3140">
        <w:rPr>
          <w:rFonts w:ascii="Times New Roman" w:eastAsia="Times New Roman" w:hAnsi="Times New Roman" w:cs="Times New Roman"/>
          <w:sz w:val="28"/>
        </w:rPr>
        <w:t xml:space="preserve"> либо </w:t>
      </w:r>
      <w:r w:rsidR="009E3D9A">
        <w:rPr>
          <w:rFonts w:ascii="Times New Roman" w:eastAsia="Times New Roman" w:hAnsi="Times New Roman" w:cs="Times New Roman"/>
          <w:sz w:val="28"/>
        </w:rPr>
        <w:t>Регионального</w:t>
      </w:r>
      <w:r w:rsidR="00FD3140">
        <w:rPr>
          <w:rFonts w:ascii="Times New Roman" w:eastAsia="Times New Roman" w:hAnsi="Times New Roman" w:cs="Times New Roman"/>
          <w:sz w:val="28"/>
        </w:rPr>
        <w:t xml:space="preserve"> портала государственных и муниципальных услуг, а также может быть принята при личном приеме заявителя. </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сети «Интернет», официального сайт</w:t>
      </w:r>
      <w:r w:rsidR="00705953">
        <w:rPr>
          <w:rFonts w:ascii="Times New Roman" w:eastAsia="Times New Roman" w:hAnsi="Times New Roman" w:cs="Times New Roman"/>
          <w:sz w:val="28"/>
        </w:rPr>
        <w:t>а многофункционального центра, Е</w:t>
      </w:r>
      <w:r>
        <w:rPr>
          <w:rFonts w:ascii="Times New Roman" w:eastAsia="Times New Roman" w:hAnsi="Times New Roman" w:cs="Times New Roman"/>
          <w:sz w:val="28"/>
        </w:rPr>
        <w:t>диного</w:t>
      </w:r>
      <w:r w:rsidR="00705953">
        <w:rPr>
          <w:rFonts w:ascii="Times New Roman" w:eastAsia="Times New Roman" w:hAnsi="Times New Roman" w:cs="Times New Roman"/>
          <w:sz w:val="28"/>
        </w:rPr>
        <w:t xml:space="preserve"> портала</w:t>
      </w:r>
      <w:r>
        <w:rPr>
          <w:rFonts w:ascii="Times New Roman" w:eastAsia="Times New Roman" w:hAnsi="Times New Roman" w:cs="Times New Roman"/>
          <w:sz w:val="28"/>
        </w:rPr>
        <w:t xml:space="preserve"> либо </w:t>
      </w:r>
      <w:r w:rsidR="009E3D9A">
        <w:rPr>
          <w:rFonts w:ascii="Times New Roman" w:eastAsia="Times New Roman" w:hAnsi="Times New Roman" w:cs="Times New Roman"/>
          <w:sz w:val="28"/>
        </w:rPr>
        <w:t>Регионального</w:t>
      </w:r>
      <w:r>
        <w:rPr>
          <w:rFonts w:ascii="Times New Roman" w:eastAsia="Times New Roman" w:hAnsi="Times New Roman" w:cs="Times New Roman"/>
          <w:sz w:val="28"/>
        </w:rPr>
        <w:t xml:space="preserve"> портала государственных и муниципальных услуг, а также может быть принята при личном приеме заявителя.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Жалоба в электронном виде может быть подана заявителем посредством использования: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официального сайта администрации</w:t>
      </w:r>
      <w:r w:rsidR="00705953">
        <w:rPr>
          <w:rFonts w:ascii="Times New Roman" w:eastAsia="Times New Roman" w:hAnsi="Times New Roman" w:cs="Times New Roman"/>
          <w:sz w:val="28"/>
        </w:rPr>
        <w:t xml:space="preserve"> округа</w:t>
      </w:r>
      <w:r>
        <w:rPr>
          <w:rFonts w:ascii="Times New Roman" w:eastAsia="Times New Roman" w:hAnsi="Times New Roman" w:cs="Times New Roman"/>
          <w:sz w:val="28"/>
        </w:rPr>
        <w:t xml:space="preserve"> в сети «Интернет»;</w:t>
      </w:r>
    </w:p>
    <w:p w:rsidR="00E404B7" w:rsidRDefault="00705953">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Единого портала</w:t>
      </w:r>
      <w:r w:rsidR="00FD3140">
        <w:rPr>
          <w:rFonts w:ascii="Times New Roman" w:eastAsia="Times New Roman" w:hAnsi="Times New Roman" w:cs="Times New Roman"/>
          <w:sz w:val="28"/>
        </w:rPr>
        <w:t>;</w:t>
      </w:r>
    </w:p>
    <w:p w:rsidR="00E404B7" w:rsidRDefault="00705953">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Регионального портала</w:t>
      </w:r>
      <w:r w:rsidR="00FD3140">
        <w:rPr>
          <w:rFonts w:ascii="Times New Roman" w:eastAsia="Times New Roman" w:hAnsi="Times New Roman" w:cs="Times New Roman"/>
          <w:sz w:val="28"/>
        </w:rPr>
        <w:t>;</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электронной почты органа, предоставляющего муниципальную услугу.</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 При подаче жалобы в электронном виде документы, указанные в пункте 5.4.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5.7.  </w:t>
      </w:r>
      <w:proofErr w:type="gramStart"/>
      <w:r>
        <w:rPr>
          <w:rFonts w:ascii="Times New Roman" w:eastAsia="Times New Roman" w:hAnsi="Times New Roman" w:cs="Times New Roman"/>
          <w:sz w:val="28"/>
        </w:rPr>
        <w:t>Жалоба в электронном виде также может быть подана заявителем посредством использования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w:t>
      </w:r>
      <w:proofErr w:type="gramEnd"/>
    </w:p>
    <w:p w:rsidR="00E404B7" w:rsidRDefault="00705953">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5.8.</w:t>
      </w:r>
      <w:r w:rsidR="00FD3140">
        <w:rPr>
          <w:rFonts w:ascii="Times New Roman" w:eastAsia="Times New Roman" w:hAnsi="Times New Roman" w:cs="Times New Roman"/>
          <w:sz w:val="28"/>
        </w:rPr>
        <w:t xml:space="preserve"> </w:t>
      </w:r>
      <w:proofErr w:type="gramStart"/>
      <w:r w:rsidR="00FD3140">
        <w:rPr>
          <w:rFonts w:ascii="Times New Roman" w:eastAsia="Times New Roman" w:hAnsi="Times New Roman" w:cs="Times New Roman"/>
          <w:sz w:val="28"/>
        </w:rPr>
        <w:t>Жалоба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в предоставлении муниципальной услуги, в приеме документов у заявителя либо в исправлении допущенных опечаток и ошибок</w:t>
      </w:r>
      <w:r>
        <w:rPr>
          <w:rFonts w:ascii="Times New Roman" w:eastAsia="Times New Roman" w:hAnsi="Times New Roman" w:cs="Times New Roman"/>
          <w:sz w:val="28"/>
        </w:rPr>
        <w:t>,</w:t>
      </w:r>
      <w:r w:rsidR="00FD3140">
        <w:rPr>
          <w:rFonts w:ascii="Times New Roman" w:eastAsia="Times New Roman" w:hAnsi="Times New Roman" w:cs="Times New Roman"/>
          <w:sz w:val="28"/>
        </w:rPr>
        <w:t xml:space="preserve"> или в случае обжалования нарушения установленного срока таких исправлений - в течение 5 рабочих дней со дня ее регистрации.</w:t>
      </w:r>
      <w:proofErr w:type="gramEnd"/>
    </w:p>
    <w:p w:rsidR="00E404B7" w:rsidRDefault="00FD3140">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В случае если жалоба подана заявителем или его уполномоченным представителем в Отдел, администрацию округа, многофункциональный центр, в компетенцию которых не входит ее рассмотрение, они в течение 3 </w:t>
      </w:r>
      <w:r>
        <w:rPr>
          <w:rFonts w:ascii="Times New Roman" w:eastAsia="Times New Roman" w:hAnsi="Times New Roman" w:cs="Times New Roman"/>
          <w:sz w:val="28"/>
        </w:rPr>
        <w:lastRenderedPageBreak/>
        <w:t>рабочих дней со дня ее регистрации направляют жалобу в орган, должностному лицу, уполномоченным на ее рассмотрение, и одновременно в письменной форме информируют заявителя или его уполномоченного представителя о перенаправлении его жалобы.</w:t>
      </w:r>
      <w:proofErr w:type="gramEnd"/>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 этом срок рассмотрения жалобы исчисляется со дня регистрации жалобы в органе, должностное лицо которого уполномочено на ее рассмотрение.</w:t>
      </w:r>
    </w:p>
    <w:p w:rsidR="00705953" w:rsidRDefault="00705953">
      <w:pPr>
        <w:spacing w:after="0" w:line="240" w:lineRule="auto"/>
        <w:ind w:firstLine="710"/>
        <w:jc w:val="both"/>
        <w:rPr>
          <w:rFonts w:ascii="Times New Roman" w:eastAsia="Times New Roman" w:hAnsi="Times New Roman" w:cs="Times New Roman"/>
          <w:sz w:val="28"/>
        </w:rPr>
      </w:pP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5.9. </w:t>
      </w:r>
      <w:proofErr w:type="gramStart"/>
      <w:r>
        <w:rPr>
          <w:rFonts w:ascii="Times New Roman" w:eastAsia="Times New Roman" w:hAnsi="Times New Roman" w:cs="Times New Roman"/>
          <w:sz w:val="28"/>
        </w:rPr>
        <w:t>Жалоба, поступившая в письменной форме на бумажном носителе подлежит</w:t>
      </w:r>
      <w:proofErr w:type="gramEnd"/>
      <w:r>
        <w:rPr>
          <w:rFonts w:ascii="Times New Roman" w:eastAsia="Times New Roman" w:hAnsi="Times New Roman" w:cs="Times New Roman"/>
          <w:sz w:val="28"/>
        </w:rPr>
        <w:t xml:space="preserve"> регистрации в течение одного рабочего дня со дня ее поступления, в журнале учета жалоб на решение и действия (бездействие)  органа, предоставляющего муниципальную услугу, порядок ведения которого утверждается органом, должностное лицо которого уполномочено на ее рассмотрение (далее - журнал учета жалоб).</w:t>
      </w:r>
    </w:p>
    <w:p w:rsidR="00705953" w:rsidRDefault="00705953">
      <w:pPr>
        <w:spacing w:after="0" w:line="240" w:lineRule="auto"/>
        <w:ind w:firstLine="710"/>
        <w:jc w:val="both"/>
        <w:rPr>
          <w:rFonts w:ascii="Times New Roman" w:eastAsia="Times New Roman" w:hAnsi="Times New Roman" w:cs="Times New Roman"/>
          <w:sz w:val="28"/>
        </w:rPr>
      </w:pP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5.10. Порядок регистрации жалоб, направленных в электронном виде на официальный сайт администрации округа, многофункционального центра в сети «Интернет», определяется соответственно Отделом, администрацией округа, многофункциональным центром.</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Регистрация жалоб, направленных в электронном виде с использованием </w:t>
      </w:r>
      <w:r w:rsidR="00705953">
        <w:rPr>
          <w:rFonts w:ascii="Times New Roman" w:eastAsia="Times New Roman" w:hAnsi="Times New Roman" w:cs="Times New Roman"/>
          <w:sz w:val="28"/>
        </w:rPr>
        <w:t>Регионального портала</w:t>
      </w:r>
      <w:r>
        <w:rPr>
          <w:rFonts w:ascii="Times New Roman" w:eastAsia="Times New Roman" w:hAnsi="Times New Roman" w:cs="Times New Roman"/>
          <w:sz w:val="28"/>
        </w:rPr>
        <w:t xml:space="preserve">, осуществляется оператором </w:t>
      </w:r>
      <w:r w:rsidR="009E3D9A">
        <w:rPr>
          <w:rFonts w:ascii="Times New Roman" w:eastAsia="Times New Roman" w:hAnsi="Times New Roman" w:cs="Times New Roman"/>
          <w:sz w:val="28"/>
        </w:rPr>
        <w:t>Регионального</w:t>
      </w:r>
      <w:r>
        <w:rPr>
          <w:rFonts w:ascii="Times New Roman" w:eastAsia="Times New Roman" w:hAnsi="Times New Roman" w:cs="Times New Roman"/>
          <w:sz w:val="28"/>
        </w:rPr>
        <w:t xml:space="preserve"> портала в порядке, установленном Правительством Ставропольского края.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5.11.  Заявитель может обратиться с жалобой, в том числе в следующих случаях:</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 нарушение срока регистрации запроса о предоставлении муниципальной услуги;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 нарушение срока предоставления  муниципальной услуги;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E404B7" w:rsidRDefault="00FD3140">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6) затребование с заявителя при предоставлении муниципальной услуги платы, не предусмотренной нормативными правовыми актами </w:t>
      </w:r>
      <w:r>
        <w:rPr>
          <w:rFonts w:ascii="Times New Roman" w:eastAsia="Times New Roman" w:hAnsi="Times New Roman" w:cs="Times New Roman"/>
          <w:sz w:val="28"/>
        </w:rPr>
        <w:lastRenderedPageBreak/>
        <w:t>Российской Федерации, нормативными правовыми актами субъектов Российской Федерации, муниципальными правовыми актами;</w:t>
      </w:r>
    </w:p>
    <w:p w:rsidR="00E404B7" w:rsidRDefault="00FD3140">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8) нарушение срока или порядка выдачи документов по результатам предоставления муниципальной услуги;</w:t>
      </w:r>
    </w:p>
    <w:p w:rsidR="00E404B7" w:rsidRDefault="00FD3140">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7">
        <w:r>
          <w:rPr>
            <w:rFonts w:ascii="Times New Roman" w:eastAsia="Times New Roman" w:hAnsi="Times New Roman" w:cs="Times New Roman"/>
            <w:color w:val="0000FF"/>
            <w:sz w:val="28"/>
            <w:u w:val="single"/>
          </w:rPr>
          <w:t>пунктом 4 части 1 статьи 7</w:t>
        </w:r>
      </w:hyperlink>
      <w:r>
        <w:rPr>
          <w:rFonts w:ascii="Times New Roman" w:eastAsia="Times New Roman" w:hAnsi="Times New Roman" w:cs="Times New Roman"/>
          <w:sz w:val="28"/>
        </w:rPr>
        <w:t xml:space="preserve"> настоящего Федерального закона № 210-ФЗ.</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5.12. Отдел обеспечивает:</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оснащение мест приема жалоб;</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информирование заявителей о порядке обжалования решений и действий (бездействия) органа, предоставляющего муниципальную услугу, и его должностных лиц, муниципальных служащих посредством размещения такой информации на стендах в местах предоставления муниципальной услуги, на официальном сайте в сети «</w:t>
      </w:r>
      <w:r w:rsidR="00705953">
        <w:rPr>
          <w:rFonts w:ascii="Times New Roman" w:eastAsia="Times New Roman" w:hAnsi="Times New Roman" w:cs="Times New Roman"/>
          <w:sz w:val="28"/>
        </w:rPr>
        <w:t>Интернет», на Едином портале и Р</w:t>
      </w:r>
      <w:r>
        <w:rPr>
          <w:rFonts w:ascii="Times New Roman" w:eastAsia="Times New Roman" w:hAnsi="Times New Roman" w:cs="Times New Roman"/>
          <w:sz w:val="28"/>
        </w:rPr>
        <w:t>егиональном портале;</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консультирование заявителей о порядке обжалования решений и действий (бездействия) органа, предоставляющего муниципальную услугу, и его должностных лиц, муниципальных служащих, в том числе по телефону, электронной почте, при личном приеме.</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5.13.  Заявитель имеет право на получение информации и документов, необходимых для обоснования и рассмотрения жалобы.</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5.14. По результатам досудебного (внесудебного) обжалования принимается одно из следующих решений:</w:t>
      </w:r>
    </w:p>
    <w:p w:rsidR="00E404B7" w:rsidRDefault="00FD3140">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 в удовлетворении жалобы отказывается.</w:t>
      </w:r>
    </w:p>
    <w:p w:rsidR="00705953" w:rsidRDefault="00705953">
      <w:pPr>
        <w:spacing w:after="0" w:line="240" w:lineRule="auto"/>
        <w:ind w:firstLine="710"/>
        <w:jc w:val="both"/>
        <w:rPr>
          <w:rFonts w:ascii="Times New Roman" w:eastAsia="Times New Roman" w:hAnsi="Times New Roman" w:cs="Times New Roman"/>
          <w:sz w:val="28"/>
        </w:rPr>
      </w:pP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5.15.  Не позднее дня, следующего за днем принятия решения, указанного в пункте 5.14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Pr>
          <w:rFonts w:ascii="Times New Roman" w:eastAsia="Times New Roman" w:hAnsi="Times New Roman" w:cs="Times New Roman"/>
          <w:sz w:val="28"/>
        </w:rPr>
        <w:t>неудобства</w:t>
      </w:r>
      <w:proofErr w:type="gramEnd"/>
      <w:r>
        <w:rPr>
          <w:rFonts w:ascii="Times New Roman" w:eastAsia="Times New Roman" w:hAnsi="Times New Roman" w:cs="Times New Roman"/>
          <w:sz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В случае признания </w:t>
      </w:r>
      <w:proofErr w:type="gramStart"/>
      <w:r>
        <w:rPr>
          <w:rFonts w:ascii="Times New Roman" w:eastAsia="Times New Roman" w:hAnsi="Times New Roman" w:cs="Times New Roman"/>
          <w:sz w:val="28"/>
        </w:rPr>
        <w:t>жалобы</w:t>
      </w:r>
      <w:proofErr w:type="gramEnd"/>
      <w:r>
        <w:rPr>
          <w:rFonts w:ascii="Times New Roman" w:eastAsia="Times New Roman" w:hAnsi="Times New Roman" w:cs="Times New Roman"/>
          <w:sz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В случае если жалоба подана способом, предусмотренным </w:t>
      </w:r>
      <w:hyperlink r:id="rId48">
        <w:r>
          <w:rPr>
            <w:rFonts w:ascii="Times New Roman" w:eastAsia="Times New Roman" w:hAnsi="Times New Roman" w:cs="Times New Roman"/>
            <w:color w:val="0000FF"/>
            <w:sz w:val="28"/>
            <w:u w:val="single"/>
          </w:rPr>
          <w:t>пунктом 5.7.</w:t>
        </w:r>
      </w:hyperlink>
      <w:r>
        <w:rPr>
          <w:rFonts w:ascii="Times New Roman" w:eastAsia="Times New Roman" w:hAnsi="Times New Roman" w:cs="Times New Roman"/>
          <w:sz w:val="28"/>
        </w:rPr>
        <w:t xml:space="preserve"> настоящего Административного регламента, ответ о результатах рассмотрения жалобы направляется посредством использования системы досудебного обжалования.</w:t>
      </w:r>
    </w:p>
    <w:p w:rsidR="00B76690" w:rsidRDefault="00B76690">
      <w:pPr>
        <w:spacing w:after="0" w:line="240" w:lineRule="auto"/>
        <w:ind w:firstLine="710"/>
        <w:jc w:val="both"/>
        <w:rPr>
          <w:rFonts w:ascii="Times New Roman" w:eastAsia="Times New Roman" w:hAnsi="Times New Roman" w:cs="Times New Roman"/>
          <w:sz w:val="28"/>
        </w:rPr>
      </w:pP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5.16. При удовлетворении жалобы Отдел принимает исчерпывающие меры по устранению выявленных нарушений, в том числе по выдаче заявителю результата муниципальной услуги, в течение 5 рабочих дней со дня принятия такого решения, если иное не установлено законодательством Российской Федерации и законодательством Ставропольского края.</w:t>
      </w:r>
    </w:p>
    <w:p w:rsidR="00B76690" w:rsidRDefault="00B76690">
      <w:pPr>
        <w:spacing w:after="0" w:line="240" w:lineRule="auto"/>
        <w:ind w:firstLine="710"/>
        <w:jc w:val="both"/>
        <w:rPr>
          <w:rFonts w:ascii="Times New Roman" w:eastAsia="Times New Roman" w:hAnsi="Times New Roman" w:cs="Times New Roman"/>
          <w:sz w:val="28"/>
        </w:rPr>
      </w:pP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5.17. В ответе по результатам рассмотрения жалобы указывается:</w:t>
      </w:r>
    </w:p>
    <w:p w:rsidR="00E404B7" w:rsidRDefault="00FD3140">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наименование органа, рассмотревшего жалобу, должность, фамилия, имя, отчество (при наличии) его должностного лица, принявшего решение по жалобе;</w:t>
      </w:r>
      <w:proofErr w:type="gramEnd"/>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номер, дата, место принятия решения, включая сведения о должностном лице, решение или действие (бездействие) которого обжалуется;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фамилия, имя, отчество (при наличии) или наименование заявителя;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основания для принятия решения по жалобе;</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принятое по жалобе решение;</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сведения о сроке и порядке обжалования принятого по жалобе решения.</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5.18. Ответ по результатам рассмотрения жалобы подписывается уполномоченным должностным лицом.</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5.19. Уполномоченное должностное лицо отказывает в удовлетворении жалобы в случае, если жалоба признана необоснованной.</w:t>
      </w:r>
    </w:p>
    <w:p w:rsidR="00E404B7" w:rsidRDefault="00FD3140">
      <w:pPr>
        <w:tabs>
          <w:tab w:val="left" w:pos="3402"/>
        </w:tabs>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5.20. В случае если в жалобе не </w:t>
      </w:r>
      <w:proofErr w:type="gramStart"/>
      <w:r>
        <w:rPr>
          <w:rFonts w:ascii="Times New Roman" w:eastAsia="Times New Roman" w:hAnsi="Times New Roman" w:cs="Times New Roman"/>
          <w:sz w:val="28"/>
        </w:rPr>
        <w:t>указаны</w:t>
      </w:r>
      <w:proofErr w:type="gramEnd"/>
      <w:r>
        <w:rPr>
          <w:rFonts w:ascii="Times New Roman" w:eastAsia="Times New Roman" w:hAnsi="Times New Roman" w:cs="Times New Roman"/>
          <w:sz w:val="28"/>
        </w:rPr>
        <w:t xml:space="preserve"> фамилия заявителя или почтовый адрес, по которому должен быть направлен ответ, ответ на жалобу не дается.</w:t>
      </w:r>
    </w:p>
    <w:p w:rsidR="00E404B7" w:rsidRDefault="00FD3140">
      <w:pPr>
        <w:tabs>
          <w:tab w:val="left" w:pos="3402"/>
        </w:tabs>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При получении жалобы, в которой содержатся нецензурные либо оскорбительные выражения, угрозы жизни, здоровью и имуществу должностного лица, муниципального служащего, а также членов его семьи, на жалобу не дается ответ по существу поставленных в ней вопросов и в течение трех рабочих дней со дня регистрации жалобы сообщается заявителю по адресу электронной почты (при наличии) и почтовому адресу, указанным в жалобе, о</w:t>
      </w:r>
      <w:proofErr w:type="gramEnd"/>
      <w:r>
        <w:rPr>
          <w:rFonts w:ascii="Times New Roman" w:eastAsia="Times New Roman" w:hAnsi="Times New Roman" w:cs="Times New Roman"/>
          <w:sz w:val="28"/>
        </w:rPr>
        <w:t xml:space="preserve"> недопустимости злоупотребления правом на обращение.</w:t>
      </w:r>
    </w:p>
    <w:p w:rsidR="00B76690" w:rsidRDefault="00FD3140" w:rsidP="00EA5824">
      <w:pPr>
        <w:tabs>
          <w:tab w:val="left" w:pos="3402"/>
        </w:tabs>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В случае если текст жалобы не поддается прочтению, ответ на жалобу не дается, и она не подлежит направлению на рассмотрение в орган, предоставляющий муниципальную услугу, и его должностному лицу, муниципальному  служащему, о чем в течение семи дней со дня регистрации жалобы сообщается заявителю, если его фамилия и почтовый адрес поддаются прочтению.</w:t>
      </w:r>
      <w:proofErr w:type="gramEnd"/>
    </w:p>
    <w:p w:rsidR="00B76690" w:rsidRDefault="00FD3140" w:rsidP="00EA5824">
      <w:pPr>
        <w:tabs>
          <w:tab w:val="left" w:pos="3402"/>
        </w:tabs>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5.21.  </w:t>
      </w:r>
      <w:proofErr w:type="gramStart"/>
      <w:r>
        <w:rPr>
          <w:rFonts w:ascii="Times New Roman" w:eastAsia="Times New Roman" w:hAnsi="Times New Roman" w:cs="Times New Roman"/>
          <w:sz w:val="28"/>
        </w:rP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заявитель, направивший жалобу, в течение 3 рабочих дней со дня ее регистрации уведомляется в письменной форме о невозможности дать ответ по существу поставленного вопроса в связи с недопустимостью разглашения указанных сведений.</w:t>
      </w:r>
      <w:proofErr w:type="gramEnd"/>
    </w:p>
    <w:p w:rsidR="00B76690" w:rsidRDefault="00FD3140" w:rsidP="00EA5824">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5.22. В случае если причины, по которым ответ по существу поставленных в жалобе вопросов не мог быть дан, в последующем были устранены, заявитель вправе вновь направить жалобу.</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5.23. В случае удовлетворения жалобы к должностным лицам, ответственным за решения и действия (бездействие), осуществляемые (принятые) в ходе предоставления муниципальной услуги, применяются установленные законодательством Российской Федерации и законодательством Ставропольского края меры ответственности. </w:t>
      </w:r>
    </w:p>
    <w:p w:rsidR="00B76690" w:rsidRDefault="00FD3140" w:rsidP="00EA5824">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В случае установления в ходе или по результатам </w:t>
      </w:r>
      <w:proofErr w:type="gramStart"/>
      <w:r>
        <w:rPr>
          <w:rFonts w:ascii="Times New Roman" w:eastAsia="Times New Roman" w:hAnsi="Times New Roman" w:cs="Times New Roman"/>
          <w:sz w:val="28"/>
        </w:rPr>
        <w:t>рассмотрения жалобы признаков состава административного правонарушения</w:t>
      </w:r>
      <w:proofErr w:type="gramEnd"/>
      <w:r>
        <w:rPr>
          <w:rFonts w:ascii="Times New Roman" w:eastAsia="Times New Roman" w:hAnsi="Times New Roman" w:cs="Times New Roman"/>
          <w:sz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404B7" w:rsidRDefault="00FD3140">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5.24. Споры, связанные с решениями и действиями (бездействием) должностных лиц, осуществляемыми (принимаемыми) в ходе предоставления муниципальной услуги, разрешаются в судебном порядке в соответствии с законодательством Российской Федерации.</w:t>
      </w:r>
    </w:p>
    <w:p w:rsidR="00E404B7" w:rsidRDefault="00E404B7">
      <w:pPr>
        <w:spacing w:after="0" w:line="240" w:lineRule="auto"/>
        <w:ind w:firstLine="710"/>
        <w:jc w:val="center"/>
        <w:rPr>
          <w:rFonts w:ascii="Times New Roman" w:eastAsia="Times New Roman" w:hAnsi="Times New Roman" w:cs="Times New Roman"/>
          <w:sz w:val="28"/>
        </w:rPr>
      </w:pPr>
    </w:p>
    <w:p w:rsidR="00E404B7" w:rsidRDefault="00E404B7">
      <w:pPr>
        <w:spacing w:after="0" w:line="240" w:lineRule="auto"/>
        <w:ind w:firstLine="710"/>
        <w:jc w:val="center"/>
        <w:rPr>
          <w:rFonts w:ascii="Times New Roman" w:eastAsia="Times New Roman" w:hAnsi="Times New Roman" w:cs="Times New Roman"/>
          <w:sz w:val="28"/>
        </w:rPr>
      </w:pPr>
    </w:p>
    <w:p w:rsidR="00E404B7" w:rsidRDefault="00FD3140" w:rsidP="00EA5824">
      <w:pPr>
        <w:spacing w:after="0" w:line="240" w:lineRule="auto"/>
        <w:ind w:firstLine="710"/>
        <w:jc w:val="center"/>
        <w:rPr>
          <w:rFonts w:ascii="Times New Roman" w:eastAsia="Times New Roman" w:hAnsi="Times New Roman" w:cs="Times New Roman"/>
          <w:sz w:val="28"/>
        </w:rPr>
      </w:pPr>
      <w:r>
        <w:rPr>
          <w:rFonts w:ascii="Times New Roman" w:eastAsia="Times New Roman" w:hAnsi="Times New Roman" w:cs="Times New Roman"/>
          <w:sz w:val="28"/>
        </w:rPr>
        <w:t>___________________________________</w:t>
      </w:r>
    </w:p>
    <w:p w:rsidR="00EA5824" w:rsidRDefault="00EA5824" w:rsidP="00EA5824">
      <w:pPr>
        <w:spacing w:after="0" w:line="240" w:lineRule="auto"/>
        <w:ind w:firstLine="710"/>
        <w:jc w:val="center"/>
        <w:rPr>
          <w:rFonts w:ascii="Times New Roman" w:eastAsia="Times New Roman" w:hAnsi="Times New Roman" w:cs="Times New Roman"/>
          <w:sz w:val="28"/>
        </w:rPr>
      </w:pPr>
    </w:p>
    <w:p w:rsidR="00E404B7" w:rsidRDefault="00FD3140" w:rsidP="00D968B0">
      <w:pPr>
        <w:tabs>
          <w:tab w:val="left" w:pos="2740"/>
          <w:tab w:val="center" w:pos="4536"/>
        </w:tabs>
        <w:spacing w:after="0" w:line="240" w:lineRule="exact"/>
        <w:ind w:left="4536"/>
        <w:jc w:val="center"/>
        <w:rPr>
          <w:rFonts w:ascii="Times New Roman" w:eastAsia="Times New Roman" w:hAnsi="Times New Roman" w:cs="Times New Roman"/>
          <w:sz w:val="28"/>
        </w:rPr>
      </w:pPr>
      <w:r>
        <w:rPr>
          <w:rFonts w:ascii="Times New Roman" w:eastAsia="Times New Roman" w:hAnsi="Times New Roman" w:cs="Times New Roman"/>
          <w:sz w:val="28"/>
        </w:rPr>
        <w:lastRenderedPageBreak/>
        <w:t>Приложение 1</w:t>
      </w:r>
    </w:p>
    <w:p w:rsidR="00E404B7" w:rsidRDefault="00FD3140" w:rsidP="00D968B0">
      <w:pPr>
        <w:tabs>
          <w:tab w:val="left" w:pos="2740"/>
          <w:tab w:val="center" w:pos="4536"/>
        </w:tabs>
        <w:spacing w:after="0" w:line="240" w:lineRule="exact"/>
        <w:ind w:left="4536"/>
        <w:jc w:val="center"/>
        <w:rPr>
          <w:rFonts w:ascii="Times New Roman" w:eastAsia="Times New Roman" w:hAnsi="Times New Roman" w:cs="Times New Roman"/>
          <w:sz w:val="28"/>
        </w:rPr>
      </w:pPr>
      <w:r>
        <w:rPr>
          <w:rFonts w:ascii="Times New Roman" w:eastAsia="Times New Roman" w:hAnsi="Times New Roman" w:cs="Times New Roman"/>
          <w:sz w:val="28"/>
        </w:rPr>
        <w:t>к административному регламенту предоставления администрацией Апанасенковского муниципального округа Ставропольского края муниципальной услуги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E404B7" w:rsidRDefault="00E404B7">
      <w:pPr>
        <w:spacing w:after="0" w:line="240" w:lineRule="auto"/>
        <w:rPr>
          <w:rFonts w:ascii="Times New Roman" w:eastAsia="Times New Roman" w:hAnsi="Times New Roman" w:cs="Times New Roman"/>
          <w:sz w:val="28"/>
        </w:rPr>
      </w:pPr>
    </w:p>
    <w:p w:rsidR="00E404B7" w:rsidRDefault="00FD3140">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БЛОК-СХЕМА</w:t>
      </w:r>
    </w:p>
    <w:p w:rsidR="00E404B7" w:rsidRDefault="00FD3140">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ПРЕДОСТАВЛЕНИЯ МУНИЦИПАЛЬНОЙ УСЛУГИ</w:t>
      </w:r>
    </w:p>
    <w:p w:rsidR="00E404B7" w:rsidRDefault="00E404B7">
      <w:pPr>
        <w:spacing w:after="0" w:line="240" w:lineRule="auto"/>
        <w:rPr>
          <w:rFonts w:ascii="Times New Roman" w:eastAsia="Times New Roman" w:hAnsi="Times New Roman" w:cs="Times New Roman"/>
          <w:sz w:val="28"/>
        </w:rPr>
      </w:pPr>
    </w:p>
    <w:tbl>
      <w:tblPr>
        <w:tblW w:w="0" w:type="auto"/>
        <w:tblInd w:w="1101" w:type="dxa"/>
        <w:tblCellMar>
          <w:left w:w="10" w:type="dxa"/>
          <w:right w:w="10" w:type="dxa"/>
        </w:tblCellMar>
        <w:tblLook w:val="0000"/>
      </w:tblPr>
      <w:tblGrid>
        <w:gridCol w:w="7087"/>
      </w:tblGrid>
      <w:tr w:rsidR="00E404B7">
        <w:trPr>
          <w:trHeight w:val="874"/>
        </w:trPr>
        <w:tc>
          <w:tcPr>
            <w:tcW w:w="70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04B7" w:rsidRDefault="00FD3140">
            <w:pPr>
              <w:spacing w:after="60" w:line="240" w:lineRule="auto"/>
              <w:jc w:val="center"/>
            </w:pPr>
            <w:r>
              <w:rPr>
                <w:rFonts w:ascii="Times New Roman" w:eastAsia="Times New Roman" w:hAnsi="Times New Roman" w:cs="Times New Roman"/>
                <w:sz w:val="24"/>
              </w:rPr>
              <w:t>Информирование и консультирование по вопросам предоставления  муниципальной услуги</w:t>
            </w:r>
          </w:p>
        </w:tc>
      </w:tr>
    </w:tbl>
    <w:p w:rsidR="00E404B7" w:rsidRDefault="00E404B7">
      <w:pPr>
        <w:spacing w:after="0" w:line="240" w:lineRule="auto"/>
        <w:rPr>
          <w:rFonts w:ascii="Times New Roman" w:eastAsia="Times New Roman" w:hAnsi="Times New Roman" w:cs="Times New Roman"/>
          <w:sz w:val="28"/>
        </w:rPr>
      </w:pPr>
    </w:p>
    <w:tbl>
      <w:tblPr>
        <w:tblW w:w="0" w:type="auto"/>
        <w:tblInd w:w="1188" w:type="dxa"/>
        <w:tblCellMar>
          <w:left w:w="10" w:type="dxa"/>
          <w:right w:w="10" w:type="dxa"/>
        </w:tblCellMar>
        <w:tblLook w:val="0000"/>
      </w:tblPr>
      <w:tblGrid>
        <w:gridCol w:w="7020"/>
      </w:tblGrid>
      <w:tr w:rsidR="00E404B7">
        <w:trPr>
          <w:trHeight w:val="874"/>
        </w:trPr>
        <w:tc>
          <w:tcPr>
            <w:tcW w:w="7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04B7" w:rsidRDefault="00E404B7">
            <w:pPr>
              <w:spacing w:after="0" w:line="240" w:lineRule="auto"/>
              <w:rPr>
                <w:rFonts w:ascii="Times New Roman" w:eastAsia="Times New Roman" w:hAnsi="Times New Roman" w:cs="Times New Roman"/>
                <w:sz w:val="24"/>
              </w:rPr>
            </w:pPr>
          </w:p>
          <w:p w:rsidR="00E404B7" w:rsidRDefault="00FD3140">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Прием и регистрация документов заявителя</w:t>
            </w:r>
          </w:p>
          <w:p w:rsidR="00E404B7" w:rsidRDefault="00E404B7">
            <w:pPr>
              <w:spacing w:after="0" w:line="240" w:lineRule="auto"/>
            </w:pPr>
          </w:p>
        </w:tc>
      </w:tr>
    </w:tbl>
    <w:p w:rsidR="00E404B7" w:rsidRDefault="00E404B7">
      <w:pPr>
        <w:spacing w:after="0" w:line="240" w:lineRule="auto"/>
        <w:jc w:val="right"/>
        <w:rPr>
          <w:rFonts w:ascii="Times New Roman" w:eastAsia="Times New Roman" w:hAnsi="Times New Roman" w:cs="Times New Roman"/>
          <w:sz w:val="24"/>
        </w:rPr>
      </w:pPr>
    </w:p>
    <w:tbl>
      <w:tblPr>
        <w:tblW w:w="0" w:type="auto"/>
        <w:tblInd w:w="98" w:type="dxa"/>
        <w:tblCellMar>
          <w:left w:w="10" w:type="dxa"/>
          <w:right w:w="10" w:type="dxa"/>
        </w:tblCellMar>
        <w:tblLook w:val="0000"/>
      </w:tblPr>
      <w:tblGrid>
        <w:gridCol w:w="3510"/>
        <w:gridCol w:w="567"/>
      </w:tblGrid>
      <w:tr w:rsidR="00E404B7">
        <w:trPr>
          <w:trHeight w:val="745"/>
        </w:trPr>
        <w:tc>
          <w:tcPr>
            <w:tcW w:w="4077"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04B7" w:rsidRDefault="00FD3140">
            <w:pPr>
              <w:spacing w:after="0" w:line="240" w:lineRule="auto"/>
              <w:jc w:val="center"/>
            </w:pPr>
            <w:r>
              <w:rPr>
                <w:rFonts w:ascii="Times New Roman" w:eastAsia="Times New Roman" w:hAnsi="Times New Roman" w:cs="Times New Roman"/>
                <w:sz w:val="24"/>
              </w:rPr>
              <w:t>Комплектование документов при предоставлении муниципальной услуги в рамках межведомственного взаимодействия, направление запросов о предоставлении информации</w:t>
            </w:r>
          </w:p>
        </w:tc>
      </w:tr>
      <w:tr w:rsidR="00E404B7">
        <w:trPr>
          <w:gridAfter w:val="1"/>
          <w:wAfter w:w="567" w:type="dxa"/>
          <w:trHeight w:val="1174"/>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04B7" w:rsidRDefault="00FD3140">
            <w:pPr>
              <w:spacing w:after="0" w:line="240" w:lineRule="auto"/>
              <w:jc w:val="center"/>
            </w:pPr>
            <w:r>
              <w:rPr>
                <w:rFonts w:ascii="Times New Roman" w:eastAsia="Times New Roman" w:hAnsi="Times New Roman" w:cs="Times New Roman"/>
                <w:sz w:val="24"/>
              </w:rPr>
              <w:t>Направление заявителю уведомления о возврате заявления о предоставлении муниципальной услуги</w:t>
            </w:r>
          </w:p>
        </w:tc>
      </w:tr>
    </w:tbl>
    <w:p w:rsidR="00E404B7" w:rsidRDefault="00E404B7">
      <w:pPr>
        <w:spacing w:after="0" w:line="240" w:lineRule="auto"/>
        <w:rPr>
          <w:rFonts w:ascii="Times New Roman" w:eastAsia="Times New Roman" w:hAnsi="Times New Roman" w:cs="Times New Roman"/>
          <w:sz w:val="24"/>
        </w:rPr>
      </w:pPr>
    </w:p>
    <w:tbl>
      <w:tblPr>
        <w:tblW w:w="0" w:type="auto"/>
        <w:tblInd w:w="98" w:type="dxa"/>
        <w:tblCellMar>
          <w:left w:w="10" w:type="dxa"/>
          <w:right w:w="10" w:type="dxa"/>
        </w:tblCellMar>
        <w:tblLook w:val="0000"/>
      </w:tblPr>
      <w:tblGrid>
        <w:gridCol w:w="7763"/>
      </w:tblGrid>
      <w:tr w:rsidR="00E404B7">
        <w:trPr>
          <w:trHeight w:val="844"/>
        </w:trPr>
        <w:tc>
          <w:tcPr>
            <w:tcW w:w="77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04B7" w:rsidRDefault="00FD3140">
            <w:pPr>
              <w:spacing w:after="0" w:line="240" w:lineRule="auto"/>
              <w:jc w:val="center"/>
            </w:pPr>
            <w:r>
              <w:rPr>
                <w:rFonts w:ascii="Times New Roman" w:eastAsia="Times New Roman" w:hAnsi="Times New Roman" w:cs="Times New Roman"/>
                <w:sz w:val="24"/>
              </w:rPr>
              <w:t>Рассмотрение заявления, проверка права заявителя и принятие решения о перераспределении земель и (или) земельных участков либо об отказе в предоставлении муниципальной услуги</w:t>
            </w:r>
          </w:p>
        </w:tc>
      </w:tr>
    </w:tbl>
    <w:p w:rsidR="00E404B7" w:rsidRDefault="00E404B7">
      <w:pPr>
        <w:spacing w:after="0" w:line="240" w:lineRule="auto"/>
        <w:jc w:val="center"/>
        <w:rPr>
          <w:rFonts w:ascii="Times New Roman" w:eastAsia="Times New Roman" w:hAnsi="Times New Roman" w:cs="Times New Roman"/>
          <w:sz w:val="24"/>
        </w:rPr>
      </w:pPr>
    </w:p>
    <w:p w:rsidR="00E404B7" w:rsidRDefault="00E404B7">
      <w:pPr>
        <w:spacing w:after="0" w:line="240" w:lineRule="auto"/>
        <w:rPr>
          <w:rFonts w:ascii="Times New Roman" w:eastAsia="Times New Roman" w:hAnsi="Times New Roman" w:cs="Times New Roman"/>
          <w:sz w:val="24"/>
        </w:rPr>
      </w:pPr>
    </w:p>
    <w:tbl>
      <w:tblPr>
        <w:tblW w:w="0" w:type="auto"/>
        <w:tblInd w:w="98" w:type="dxa"/>
        <w:tblCellMar>
          <w:left w:w="10" w:type="dxa"/>
          <w:right w:w="10" w:type="dxa"/>
        </w:tblCellMar>
        <w:tblLook w:val="0000"/>
      </w:tblPr>
      <w:tblGrid>
        <w:gridCol w:w="3907"/>
        <w:gridCol w:w="1494"/>
        <w:gridCol w:w="4071"/>
      </w:tblGrid>
      <w:tr w:rsidR="00E404B7">
        <w:trPr>
          <w:trHeight w:val="1811"/>
        </w:trPr>
        <w:tc>
          <w:tcPr>
            <w:tcW w:w="39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04B7" w:rsidRDefault="00FD3140">
            <w:pPr>
              <w:spacing w:after="0" w:line="240" w:lineRule="auto"/>
              <w:jc w:val="center"/>
            </w:pPr>
            <w:r>
              <w:rPr>
                <w:rFonts w:ascii="Times New Roman" w:eastAsia="Times New Roman" w:hAnsi="Times New Roman" w:cs="Times New Roman"/>
                <w:sz w:val="24"/>
              </w:rPr>
              <w:t>Подготовка письменного уведомления об отказе в предоставлении муниципальной услуги, выдача (направление) его заявителю</w:t>
            </w:r>
          </w:p>
        </w:tc>
        <w:tc>
          <w:tcPr>
            <w:tcW w:w="14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04B7" w:rsidRDefault="00E404B7">
            <w:pPr>
              <w:spacing w:after="0" w:line="240" w:lineRule="auto"/>
              <w:rPr>
                <w:rFonts w:ascii="Calibri" w:eastAsia="Calibri" w:hAnsi="Calibri" w:cs="Calibri"/>
              </w:rPr>
            </w:pPr>
          </w:p>
        </w:tc>
        <w:tc>
          <w:tcPr>
            <w:tcW w:w="40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04B7" w:rsidRDefault="00FD3140">
            <w:pPr>
              <w:spacing w:after="0" w:line="240" w:lineRule="auto"/>
              <w:jc w:val="center"/>
            </w:pPr>
            <w:r>
              <w:rPr>
                <w:rFonts w:ascii="Times New Roman" w:eastAsia="Times New Roman" w:hAnsi="Times New Roman" w:cs="Times New Roman"/>
                <w:color w:val="000000"/>
              </w:rPr>
              <w:t xml:space="preserve">Подготовка </w:t>
            </w:r>
            <w:r>
              <w:rPr>
                <w:rFonts w:ascii="Times New Roman" w:eastAsia="Times New Roman" w:hAnsi="Times New Roman" w:cs="Times New Roman"/>
              </w:rPr>
              <w:t>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p>
        </w:tc>
      </w:tr>
    </w:tbl>
    <w:p w:rsidR="00E404B7" w:rsidRDefault="00E404B7">
      <w:pPr>
        <w:tabs>
          <w:tab w:val="left" w:pos="2740"/>
          <w:tab w:val="center" w:pos="4819"/>
        </w:tabs>
        <w:spacing w:after="0" w:line="240" w:lineRule="auto"/>
        <w:rPr>
          <w:rFonts w:ascii="Times New Roman" w:eastAsia="Times New Roman" w:hAnsi="Times New Roman" w:cs="Times New Roman"/>
          <w:sz w:val="24"/>
        </w:rPr>
      </w:pPr>
    </w:p>
    <w:p w:rsidR="00E404B7" w:rsidRDefault="00E404B7">
      <w:pPr>
        <w:tabs>
          <w:tab w:val="left" w:pos="2740"/>
          <w:tab w:val="center" w:pos="4819"/>
        </w:tabs>
        <w:spacing w:after="0" w:line="240" w:lineRule="auto"/>
        <w:rPr>
          <w:rFonts w:ascii="Times New Roman" w:eastAsia="Times New Roman" w:hAnsi="Times New Roman" w:cs="Times New Roman"/>
          <w:sz w:val="24"/>
        </w:rPr>
      </w:pPr>
    </w:p>
    <w:p w:rsidR="00D968B0" w:rsidRDefault="00D968B0">
      <w:pPr>
        <w:tabs>
          <w:tab w:val="left" w:pos="2740"/>
          <w:tab w:val="center" w:pos="4819"/>
        </w:tabs>
        <w:spacing w:after="0" w:line="240" w:lineRule="auto"/>
        <w:ind w:left="4395"/>
        <w:jc w:val="center"/>
        <w:rPr>
          <w:rFonts w:ascii="Times New Roman" w:eastAsia="Times New Roman" w:hAnsi="Times New Roman" w:cs="Times New Roman"/>
          <w:sz w:val="28"/>
        </w:rPr>
      </w:pPr>
    </w:p>
    <w:p w:rsidR="00D968B0" w:rsidRDefault="00D968B0">
      <w:pPr>
        <w:tabs>
          <w:tab w:val="left" w:pos="2740"/>
          <w:tab w:val="center" w:pos="4819"/>
        </w:tabs>
        <w:spacing w:after="0" w:line="240" w:lineRule="auto"/>
        <w:ind w:left="4395"/>
        <w:jc w:val="center"/>
        <w:rPr>
          <w:rFonts w:ascii="Times New Roman" w:eastAsia="Times New Roman" w:hAnsi="Times New Roman" w:cs="Times New Roman"/>
          <w:sz w:val="28"/>
        </w:rPr>
      </w:pPr>
    </w:p>
    <w:p w:rsidR="00D968B0" w:rsidRDefault="00D968B0">
      <w:pPr>
        <w:tabs>
          <w:tab w:val="left" w:pos="2740"/>
          <w:tab w:val="center" w:pos="4819"/>
        </w:tabs>
        <w:spacing w:after="0" w:line="240" w:lineRule="auto"/>
        <w:ind w:left="4395"/>
        <w:jc w:val="center"/>
        <w:rPr>
          <w:rFonts w:ascii="Times New Roman" w:eastAsia="Times New Roman" w:hAnsi="Times New Roman" w:cs="Times New Roman"/>
          <w:sz w:val="28"/>
        </w:rPr>
      </w:pPr>
    </w:p>
    <w:p w:rsidR="00E404B7" w:rsidRDefault="00FD3140" w:rsidP="00D968B0">
      <w:pPr>
        <w:tabs>
          <w:tab w:val="left" w:pos="2740"/>
          <w:tab w:val="center" w:pos="4819"/>
        </w:tabs>
        <w:spacing w:after="0" w:line="240" w:lineRule="exact"/>
        <w:ind w:left="4394"/>
        <w:jc w:val="center"/>
        <w:rPr>
          <w:rFonts w:ascii="Times New Roman" w:eastAsia="Times New Roman" w:hAnsi="Times New Roman" w:cs="Times New Roman"/>
          <w:sz w:val="28"/>
        </w:rPr>
      </w:pPr>
      <w:r>
        <w:rPr>
          <w:rFonts w:ascii="Times New Roman" w:eastAsia="Times New Roman" w:hAnsi="Times New Roman" w:cs="Times New Roman"/>
          <w:sz w:val="28"/>
        </w:rPr>
        <w:lastRenderedPageBreak/>
        <w:t>Приложение 2</w:t>
      </w:r>
    </w:p>
    <w:p w:rsidR="00E404B7" w:rsidRDefault="00FD3140" w:rsidP="00D968B0">
      <w:pPr>
        <w:tabs>
          <w:tab w:val="left" w:pos="2740"/>
          <w:tab w:val="center" w:pos="4819"/>
        </w:tabs>
        <w:spacing w:after="0" w:line="240" w:lineRule="exact"/>
        <w:ind w:left="4394"/>
        <w:jc w:val="center"/>
        <w:rPr>
          <w:rFonts w:ascii="Times New Roman" w:eastAsia="Times New Roman" w:hAnsi="Times New Roman" w:cs="Times New Roman"/>
          <w:sz w:val="28"/>
        </w:rPr>
      </w:pPr>
      <w:r>
        <w:rPr>
          <w:rFonts w:ascii="Times New Roman" w:eastAsia="Times New Roman" w:hAnsi="Times New Roman" w:cs="Times New Roman"/>
          <w:sz w:val="28"/>
        </w:rPr>
        <w:t>к административному регламенту предоставления администрацией Апанасенковского муниципального округа Ставропольского края муниципальной услуги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E404B7" w:rsidRDefault="00E404B7">
      <w:pPr>
        <w:spacing w:after="0" w:line="240" w:lineRule="auto"/>
        <w:rPr>
          <w:rFonts w:ascii="Times New Roman" w:eastAsia="Times New Roman" w:hAnsi="Times New Roman" w:cs="Times New Roman"/>
          <w:sz w:val="28"/>
        </w:rPr>
      </w:pPr>
    </w:p>
    <w:tbl>
      <w:tblPr>
        <w:tblW w:w="0" w:type="auto"/>
        <w:tblInd w:w="98" w:type="dxa"/>
        <w:tblCellMar>
          <w:left w:w="10" w:type="dxa"/>
          <w:right w:w="10" w:type="dxa"/>
        </w:tblCellMar>
        <w:tblLook w:val="0000"/>
      </w:tblPr>
      <w:tblGrid>
        <w:gridCol w:w="4580"/>
        <w:gridCol w:w="4892"/>
      </w:tblGrid>
      <w:tr w:rsidR="00E404B7">
        <w:trPr>
          <w:trHeight w:val="1257"/>
        </w:trPr>
        <w:tc>
          <w:tcPr>
            <w:tcW w:w="4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04B7" w:rsidRDefault="00E404B7">
            <w:pPr>
              <w:spacing w:after="0" w:line="240" w:lineRule="auto"/>
              <w:rPr>
                <w:rFonts w:ascii="Times New Roman" w:eastAsia="Times New Roman" w:hAnsi="Times New Roman" w:cs="Times New Roman"/>
                <w:color w:val="000000"/>
                <w:sz w:val="24"/>
              </w:rPr>
            </w:pPr>
          </w:p>
          <w:p w:rsidR="00E404B7" w:rsidRDefault="00E404B7">
            <w:pPr>
              <w:spacing w:after="0" w:line="240" w:lineRule="auto"/>
            </w:pPr>
          </w:p>
        </w:tc>
        <w:tc>
          <w:tcPr>
            <w:tcW w:w="48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04B7" w:rsidRDefault="00E404B7">
            <w:pPr>
              <w:spacing w:after="0" w:line="240" w:lineRule="auto"/>
              <w:rPr>
                <w:rFonts w:ascii="Times New Roman" w:eastAsia="Times New Roman" w:hAnsi="Times New Roman" w:cs="Times New Roman"/>
                <w:color w:val="000000"/>
                <w:sz w:val="24"/>
              </w:rPr>
            </w:pPr>
          </w:p>
          <w:p w:rsidR="00E404B7" w:rsidRDefault="00FD314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Главе Апанасенковского</w:t>
            </w:r>
          </w:p>
          <w:p w:rsidR="00E404B7" w:rsidRDefault="00FD314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муниципального округа</w:t>
            </w:r>
          </w:p>
          <w:p w:rsidR="00E404B7" w:rsidRDefault="00FD314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Ставропольского края</w:t>
            </w:r>
          </w:p>
          <w:p w:rsidR="00E404B7" w:rsidRDefault="00E404B7">
            <w:pPr>
              <w:spacing w:after="0" w:line="240" w:lineRule="auto"/>
              <w:rPr>
                <w:rFonts w:ascii="Times New Roman" w:eastAsia="Times New Roman" w:hAnsi="Times New Roman" w:cs="Times New Roman"/>
                <w:color w:val="000000"/>
                <w:sz w:val="24"/>
              </w:rPr>
            </w:pPr>
          </w:p>
          <w:p w:rsidR="00E404B7" w:rsidRDefault="00FD3140">
            <w:pPr>
              <w:spacing w:after="240" w:line="240" w:lineRule="auto"/>
            </w:pPr>
            <w:r>
              <w:rPr>
                <w:rFonts w:ascii="Times New Roman" w:eastAsia="Times New Roman" w:hAnsi="Times New Roman" w:cs="Times New Roman"/>
                <w:color w:val="000000"/>
                <w:sz w:val="24"/>
              </w:rPr>
              <w:t xml:space="preserve">356720, Ставропольский край, Апанасенковский округ, с. </w:t>
            </w:r>
            <w:proofErr w:type="gramStart"/>
            <w:r>
              <w:rPr>
                <w:rFonts w:ascii="Times New Roman" w:eastAsia="Times New Roman" w:hAnsi="Times New Roman" w:cs="Times New Roman"/>
                <w:color w:val="000000"/>
                <w:sz w:val="24"/>
              </w:rPr>
              <w:t>Дивное</w:t>
            </w:r>
            <w:proofErr w:type="gramEnd"/>
            <w:r>
              <w:rPr>
                <w:rFonts w:ascii="Times New Roman" w:eastAsia="Times New Roman" w:hAnsi="Times New Roman" w:cs="Times New Roman"/>
                <w:color w:val="000000"/>
                <w:sz w:val="24"/>
              </w:rPr>
              <w:t>, ул. Советская, 17</w:t>
            </w:r>
          </w:p>
        </w:tc>
      </w:tr>
    </w:tbl>
    <w:p w:rsidR="00E404B7" w:rsidRDefault="00E404B7">
      <w:pPr>
        <w:spacing w:after="0" w:line="240" w:lineRule="auto"/>
        <w:jc w:val="center"/>
        <w:rPr>
          <w:rFonts w:ascii="Times New Roman" w:eastAsia="Times New Roman" w:hAnsi="Times New Roman" w:cs="Times New Roman"/>
          <w:b/>
          <w:color w:val="000000"/>
          <w:sz w:val="24"/>
        </w:rPr>
      </w:pPr>
    </w:p>
    <w:p w:rsidR="00E404B7" w:rsidRDefault="00FD3140">
      <w:pPr>
        <w:spacing w:after="0" w:line="240" w:lineRule="auto"/>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ЗАЯВЛЕНИЕ</w:t>
      </w:r>
    </w:p>
    <w:p w:rsidR="00E404B7" w:rsidRDefault="00FD3140">
      <w:pPr>
        <w:spacing w:after="0" w:line="240" w:lineRule="auto"/>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E404B7" w:rsidRDefault="00E404B7">
      <w:pPr>
        <w:spacing w:after="0" w:line="240" w:lineRule="auto"/>
        <w:jc w:val="center"/>
        <w:rPr>
          <w:rFonts w:ascii="Times New Roman" w:eastAsia="Times New Roman" w:hAnsi="Times New Roman" w:cs="Times New Roman"/>
          <w:b/>
          <w:color w:val="000000"/>
          <w:sz w:val="24"/>
        </w:rPr>
      </w:pPr>
    </w:p>
    <w:tbl>
      <w:tblPr>
        <w:tblW w:w="0" w:type="auto"/>
        <w:tblInd w:w="20" w:type="dxa"/>
        <w:tblCellMar>
          <w:left w:w="10" w:type="dxa"/>
          <w:right w:w="10" w:type="dxa"/>
        </w:tblCellMar>
        <w:tblLook w:val="0000"/>
      </w:tblPr>
      <w:tblGrid>
        <w:gridCol w:w="344"/>
        <w:gridCol w:w="5046"/>
        <w:gridCol w:w="3780"/>
      </w:tblGrid>
      <w:tr w:rsidR="00E404B7">
        <w:trPr>
          <w:trHeight w:val="1"/>
        </w:trPr>
        <w:tc>
          <w:tcPr>
            <w:tcW w:w="344"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rsidR="00E404B7" w:rsidRDefault="00FD3140">
            <w:pPr>
              <w:spacing w:after="0" w:line="240" w:lineRule="auto"/>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N</w:t>
            </w:r>
          </w:p>
          <w:p w:rsidR="00E404B7" w:rsidRDefault="00FD3140">
            <w:pPr>
              <w:spacing w:after="0" w:line="240" w:lineRule="auto"/>
              <w:jc w:val="center"/>
            </w:pPr>
            <w:r>
              <w:rPr>
                <w:rFonts w:ascii="Times New Roman" w:eastAsia="Times New Roman" w:hAnsi="Times New Roman" w:cs="Times New Roman"/>
                <w:color w:val="000000"/>
                <w:sz w:val="24"/>
              </w:rPr>
              <w:t>п/п</w:t>
            </w:r>
          </w:p>
        </w:tc>
        <w:tc>
          <w:tcPr>
            <w:tcW w:w="8826" w:type="dxa"/>
            <w:gridSpan w:val="2"/>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rsidR="00E404B7" w:rsidRDefault="00FD3140">
            <w:pPr>
              <w:spacing w:after="0" w:line="240" w:lineRule="auto"/>
              <w:jc w:val="center"/>
            </w:pPr>
            <w:r>
              <w:rPr>
                <w:rFonts w:ascii="Times New Roman" w:eastAsia="Times New Roman" w:hAnsi="Times New Roman" w:cs="Times New Roman"/>
                <w:color w:val="000000"/>
                <w:sz w:val="24"/>
              </w:rPr>
              <w:t>Сведения о заявителе</w:t>
            </w:r>
          </w:p>
        </w:tc>
      </w:tr>
      <w:tr w:rsidR="00E404B7">
        <w:trPr>
          <w:trHeight w:val="825"/>
        </w:trPr>
        <w:tc>
          <w:tcPr>
            <w:tcW w:w="344"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rsidR="00E404B7" w:rsidRDefault="00FD3140">
            <w:pPr>
              <w:spacing w:after="0" w:line="240" w:lineRule="auto"/>
              <w:jc w:val="center"/>
            </w:pPr>
            <w:r>
              <w:rPr>
                <w:rFonts w:ascii="Times New Roman" w:eastAsia="Times New Roman" w:hAnsi="Times New Roman" w:cs="Times New Roman"/>
                <w:color w:val="000000"/>
                <w:sz w:val="24"/>
              </w:rPr>
              <w:t>1.</w:t>
            </w:r>
          </w:p>
        </w:tc>
        <w:tc>
          <w:tcPr>
            <w:tcW w:w="5046" w:type="dxa"/>
            <w:tcBorders>
              <w:top w:val="single" w:sz="8" w:space="0" w:color="000000"/>
              <w:left w:val="single" w:sz="8" w:space="0" w:color="000000"/>
              <w:bottom w:val="single" w:sz="0" w:space="0" w:color="000000"/>
              <w:right w:val="single" w:sz="8" w:space="0" w:color="000000"/>
            </w:tcBorders>
            <w:shd w:val="clear" w:color="000000" w:fill="FFFFFF"/>
            <w:tcMar>
              <w:left w:w="0" w:type="dxa"/>
              <w:right w:w="0" w:type="dxa"/>
            </w:tcMar>
          </w:tcPr>
          <w:p w:rsidR="00E404B7" w:rsidRDefault="00FD3140">
            <w:pPr>
              <w:spacing w:after="0" w:line="240" w:lineRule="auto"/>
              <w:ind w:firstLine="72"/>
              <w:jc w:val="both"/>
              <w:rPr>
                <w:rFonts w:ascii="Times New Roman" w:eastAsia="Times New Roman" w:hAnsi="Times New Roman" w:cs="Times New Roman"/>
                <w:sz w:val="24"/>
              </w:rPr>
            </w:pPr>
            <w:r>
              <w:rPr>
                <w:rFonts w:ascii="Times New Roman" w:eastAsia="Times New Roman" w:hAnsi="Times New Roman" w:cs="Times New Roman"/>
                <w:sz w:val="24"/>
              </w:rPr>
              <w:t>Фамилия, имя и (при наличии) отчество, место жительства заявителя, реквизиты документа, удостоверяющего личность заявителя (для гражданина)</w:t>
            </w:r>
          </w:p>
          <w:p w:rsidR="00E404B7" w:rsidRDefault="00E404B7">
            <w:pPr>
              <w:spacing w:after="0" w:line="240" w:lineRule="auto"/>
            </w:pPr>
          </w:p>
        </w:tc>
        <w:tc>
          <w:tcPr>
            <w:tcW w:w="3780" w:type="dxa"/>
            <w:tcBorders>
              <w:top w:val="single" w:sz="8" w:space="0" w:color="000000"/>
              <w:left w:val="single" w:sz="8" w:space="0" w:color="000000"/>
              <w:bottom w:val="single" w:sz="0" w:space="0" w:color="000000"/>
              <w:right w:val="single" w:sz="8" w:space="0" w:color="000000"/>
            </w:tcBorders>
            <w:shd w:val="clear" w:color="000000" w:fill="FFFFFF"/>
            <w:tcMar>
              <w:left w:w="0" w:type="dxa"/>
              <w:right w:w="0" w:type="dxa"/>
            </w:tcMar>
          </w:tcPr>
          <w:p w:rsidR="00E404B7" w:rsidRDefault="00FD3140">
            <w:pPr>
              <w:spacing w:after="0" w:line="240" w:lineRule="auto"/>
            </w:pPr>
            <w:r>
              <w:rPr>
                <w:rFonts w:ascii="Times New Roman" w:eastAsia="Times New Roman" w:hAnsi="Times New Roman" w:cs="Times New Roman"/>
                <w:color w:val="000000"/>
                <w:sz w:val="24"/>
              </w:rPr>
              <w:t> </w:t>
            </w:r>
          </w:p>
        </w:tc>
      </w:tr>
      <w:tr w:rsidR="00E404B7">
        <w:trPr>
          <w:trHeight w:val="825"/>
        </w:trPr>
        <w:tc>
          <w:tcPr>
            <w:tcW w:w="344"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rsidR="00E404B7" w:rsidRDefault="00FD3140">
            <w:pPr>
              <w:spacing w:after="0" w:line="240" w:lineRule="auto"/>
              <w:jc w:val="center"/>
            </w:pPr>
            <w:r>
              <w:rPr>
                <w:rFonts w:ascii="Times New Roman" w:eastAsia="Times New Roman" w:hAnsi="Times New Roman" w:cs="Times New Roman"/>
                <w:color w:val="000000"/>
                <w:sz w:val="24"/>
              </w:rPr>
              <w:t>2.</w:t>
            </w:r>
          </w:p>
        </w:tc>
        <w:tc>
          <w:tcPr>
            <w:tcW w:w="5046" w:type="dxa"/>
            <w:tcBorders>
              <w:top w:val="single" w:sz="8" w:space="0" w:color="000000"/>
              <w:left w:val="single" w:sz="8" w:space="0" w:color="000000"/>
              <w:bottom w:val="single" w:sz="0" w:space="0" w:color="000000"/>
              <w:right w:val="single" w:sz="8" w:space="0" w:color="000000"/>
            </w:tcBorders>
            <w:shd w:val="clear" w:color="000000" w:fill="FFFFFF"/>
            <w:tcMar>
              <w:left w:w="0" w:type="dxa"/>
              <w:right w:w="0" w:type="dxa"/>
            </w:tcMar>
          </w:tcPr>
          <w:p w:rsidR="00E404B7" w:rsidRDefault="00FD314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E404B7" w:rsidRDefault="00E404B7">
            <w:pPr>
              <w:spacing w:after="0" w:line="240" w:lineRule="auto"/>
              <w:jc w:val="both"/>
            </w:pPr>
          </w:p>
        </w:tc>
        <w:tc>
          <w:tcPr>
            <w:tcW w:w="3780" w:type="dxa"/>
            <w:tcBorders>
              <w:top w:val="single" w:sz="8" w:space="0" w:color="000000"/>
              <w:left w:val="single" w:sz="8" w:space="0" w:color="000000"/>
              <w:bottom w:val="single" w:sz="0" w:space="0" w:color="000000"/>
              <w:right w:val="single" w:sz="8" w:space="0" w:color="000000"/>
            </w:tcBorders>
            <w:shd w:val="clear" w:color="000000" w:fill="FFFFFF"/>
            <w:tcMar>
              <w:left w:w="0" w:type="dxa"/>
              <w:right w:w="0" w:type="dxa"/>
            </w:tcMar>
          </w:tcPr>
          <w:p w:rsidR="00E404B7" w:rsidRDefault="00E404B7">
            <w:pPr>
              <w:spacing w:after="0" w:line="240" w:lineRule="auto"/>
              <w:rPr>
                <w:rFonts w:ascii="Calibri" w:eastAsia="Calibri" w:hAnsi="Calibri" w:cs="Calibri"/>
              </w:rPr>
            </w:pPr>
          </w:p>
        </w:tc>
      </w:tr>
      <w:tr w:rsidR="00E404B7">
        <w:trPr>
          <w:trHeight w:val="1"/>
        </w:trPr>
        <w:tc>
          <w:tcPr>
            <w:tcW w:w="344" w:type="dxa"/>
            <w:vMerge w:val="restart"/>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rsidR="00E404B7" w:rsidRDefault="00FD3140">
            <w:pPr>
              <w:spacing w:after="0" w:line="240" w:lineRule="auto"/>
              <w:jc w:val="center"/>
            </w:pPr>
            <w:r>
              <w:rPr>
                <w:rFonts w:ascii="Times New Roman" w:eastAsia="Times New Roman" w:hAnsi="Times New Roman" w:cs="Times New Roman"/>
                <w:color w:val="000000"/>
                <w:sz w:val="24"/>
              </w:rPr>
              <w:t>3.</w:t>
            </w:r>
          </w:p>
        </w:tc>
        <w:tc>
          <w:tcPr>
            <w:tcW w:w="5046"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rsidR="00E404B7" w:rsidRDefault="00FD3140">
            <w:pPr>
              <w:spacing w:after="0" w:line="240" w:lineRule="auto"/>
            </w:pPr>
            <w:r>
              <w:rPr>
                <w:rFonts w:ascii="Times New Roman" w:eastAsia="Times New Roman" w:hAnsi="Times New Roman" w:cs="Times New Roman"/>
                <w:color w:val="000000"/>
                <w:sz w:val="24"/>
              </w:rPr>
              <w:t>Адрес постоянного места жительства или преимущественного пребывания (субъект РФ, округ, населенный пункт, улица, переулок и т.д., дом, корпус, квартира, в случае временной регистрации указать также ее полный адрес)</w:t>
            </w:r>
          </w:p>
        </w:tc>
        <w:tc>
          <w:tcPr>
            <w:tcW w:w="37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rsidR="00E404B7" w:rsidRDefault="00E404B7">
            <w:pPr>
              <w:spacing w:after="0" w:line="240" w:lineRule="auto"/>
              <w:rPr>
                <w:rFonts w:ascii="Calibri" w:eastAsia="Calibri" w:hAnsi="Calibri" w:cs="Calibri"/>
              </w:rPr>
            </w:pPr>
          </w:p>
        </w:tc>
      </w:tr>
      <w:tr w:rsidR="00E404B7">
        <w:trPr>
          <w:trHeight w:val="1"/>
        </w:trPr>
        <w:tc>
          <w:tcPr>
            <w:tcW w:w="344" w:type="dxa"/>
            <w:vMerge/>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vAlign w:val="center"/>
          </w:tcPr>
          <w:p w:rsidR="00E404B7" w:rsidRDefault="00E404B7">
            <w:pPr>
              <w:rPr>
                <w:rFonts w:ascii="Calibri" w:eastAsia="Calibri" w:hAnsi="Calibri" w:cs="Calibri"/>
              </w:rPr>
            </w:pPr>
          </w:p>
        </w:tc>
        <w:tc>
          <w:tcPr>
            <w:tcW w:w="5046"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rsidR="00E404B7" w:rsidRDefault="00FD3140">
            <w:pPr>
              <w:spacing w:after="0" w:line="36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Контактные телефоны</w:t>
            </w:r>
          </w:p>
          <w:p w:rsidR="00E404B7" w:rsidRDefault="00FD3140">
            <w:pPr>
              <w:spacing w:after="0" w:line="360" w:lineRule="auto"/>
            </w:pPr>
            <w:r>
              <w:rPr>
                <w:rFonts w:ascii="Times New Roman" w:eastAsia="Times New Roman" w:hAnsi="Times New Roman" w:cs="Times New Roman"/>
                <w:color w:val="000000"/>
                <w:sz w:val="24"/>
              </w:rPr>
              <w:t>Адрес электронной почты</w:t>
            </w:r>
          </w:p>
        </w:tc>
        <w:tc>
          <w:tcPr>
            <w:tcW w:w="37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rsidR="00E404B7" w:rsidRDefault="00E404B7">
            <w:pPr>
              <w:spacing w:after="0" w:line="360" w:lineRule="auto"/>
              <w:rPr>
                <w:rFonts w:ascii="Calibri" w:eastAsia="Calibri" w:hAnsi="Calibri" w:cs="Calibri"/>
              </w:rPr>
            </w:pPr>
          </w:p>
        </w:tc>
      </w:tr>
    </w:tbl>
    <w:p w:rsidR="00E404B7" w:rsidRDefault="00E404B7">
      <w:pPr>
        <w:spacing w:after="0" w:line="240" w:lineRule="auto"/>
        <w:rPr>
          <w:rFonts w:ascii="Times New Roman" w:eastAsia="Times New Roman" w:hAnsi="Times New Roman" w:cs="Times New Roman"/>
          <w:sz w:val="28"/>
        </w:rPr>
      </w:pPr>
    </w:p>
    <w:p w:rsidR="00E404B7" w:rsidRDefault="00FD3140">
      <w:pPr>
        <w:spacing w:after="150" w:line="240" w:lineRule="auto"/>
        <w:rPr>
          <w:rFonts w:ascii="Times New Roman" w:eastAsia="Times New Roman" w:hAnsi="Times New Roman" w:cs="Times New Roman"/>
          <w:sz w:val="24"/>
        </w:rPr>
      </w:pPr>
      <w:r>
        <w:rPr>
          <w:rFonts w:ascii="Times New Roman" w:eastAsia="Times New Roman" w:hAnsi="Times New Roman" w:cs="Times New Roman"/>
          <w:b/>
          <w:sz w:val="24"/>
        </w:rPr>
        <w:lastRenderedPageBreak/>
        <w:t xml:space="preserve">   </w:t>
      </w:r>
      <w:r>
        <w:rPr>
          <w:rFonts w:ascii="Times New Roman" w:eastAsia="Times New Roman" w:hAnsi="Times New Roman" w:cs="Times New Roman"/>
          <w:sz w:val="24"/>
        </w:rPr>
        <w:t>Прошу Вас принять решение о перераспределении земельных участков</w:t>
      </w:r>
      <w:r>
        <w:rPr>
          <w:rFonts w:ascii="Times New Roman" w:eastAsia="Times New Roman" w:hAnsi="Times New Roman" w:cs="Times New Roman"/>
          <w:sz w:val="24"/>
        </w:rPr>
        <w:br/>
        <w:t>____________________________________________________________________________</w:t>
      </w:r>
      <w:r>
        <w:rPr>
          <w:rFonts w:ascii="Times New Roman" w:eastAsia="Times New Roman" w:hAnsi="Times New Roman" w:cs="Times New Roman"/>
          <w:sz w:val="24"/>
        </w:rPr>
        <w:br/>
        <w:t>площадью кв. м, кадастровые номера ___________________________________________,</w:t>
      </w:r>
      <w:r>
        <w:rPr>
          <w:rFonts w:ascii="Times New Roman" w:eastAsia="Times New Roman" w:hAnsi="Times New Roman" w:cs="Times New Roman"/>
          <w:sz w:val="24"/>
        </w:rPr>
        <w:br/>
        <w:t>расположенных _____________________________________________________________, (место размещения)</w:t>
      </w:r>
      <w:r>
        <w:rPr>
          <w:rFonts w:ascii="Times New Roman" w:eastAsia="Times New Roman" w:hAnsi="Times New Roman" w:cs="Times New Roman"/>
          <w:sz w:val="24"/>
        </w:rPr>
        <w:br/>
        <w:t>принадлежащих на праве ________________ на основании ____________________________________________________________________________,</w:t>
      </w:r>
      <w:r>
        <w:rPr>
          <w:rFonts w:ascii="Times New Roman" w:eastAsia="Times New Roman" w:hAnsi="Times New Roman" w:cs="Times New Roman"/>
          <w:sz w:val="24"/>
        </w:rPr>
        <w:br/>
        <w:t>(правовой ак</w:t>
      </w:r>
      <w:proofErr w:type="gramStart"/>
      <w:r>
        <w:rPr>
          <w:rFonts w:ascii="Times New Roman" w:eastAsia="Times New Roman" w:hAnsi="Times New Roman" w:cs="Times New Roman"/>
          <w:sz w:val="24"/>
        </w:rPr>
        <w:t>т(</w:t>
      </w:r>
      <w:proofErr w:type="gramEnd"/>
      <w:r>
        <w:rPr>
          <w:rFonts w:ascii="Times New Roman" w:eastAsia="Times New Roman" w:hAnsi="Times New Roman" w:cs="Times New Roman"/>
          <w:sz w:val="24"/>
        </w:rPr>
        <w:t>ы), на основании которого пользователь обладает правом на земельный участок (земельные участки))</w:t>
      </w:r>
      <w:r>
        <w:rPr>
          <w:rFonts w:ascii="Times New Roman" w:eastAsia="Times New Roman" w:hAnsi="Times New Roman" w:cs="Times New Roman"/>
          <w:sz w:val="24"/>
        </w:rPr>
        <w:br/>
        <w:t>На участке(ах) расположен(ы) следующий(е) объект(ы) недвижимости:</w:t>
      </w:r>
      <w:r>
        <w:rPr>
          <w:rFonts w:ascii="Times New Roman" w:eastAsia="Times New Roman" w:hAnsi="Times New Roman" w:cs="Times New Roman"/>
          <w:sz w:val="24"/>
        </w:rPr>
        <w:br/>
        <w:t>____________________________________________________________________________</w:t>
      </w:r>
      <w:r>
        <w:rPr>
          <w:rFonts w:ascii="Times New Roman" w:eastAsia="Times New Roman" w:hAnsi="Times New Roman" w:cs="Times New Roman"/>
          <w:sz w:val="24"/>
        </w:rPr>
        <w:br/>
        <w:t>(наименование объектов, площадь, кадастровые номера)</w:t>
      </w:r>
      <w:r>
        <w:rPr>
          <w:rFonts w:ascii="Times New Roman" w:eastAsia="Times New Roman" w:hAnsi="Times New Roman" w:cs="Times New Roman"/>
          <w:sz w:val="24"/>
        </w:rPr>
        <w:br/>
        <w:t>___________________________________________________________________________.</w:t>
      </w:r>
    </w:p>
    <w:p w:rsidR="00E404B7" w:rsidRDefault="00FD3140">
      <w:pPr>
        <w:spacing w:after="15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Перераспределение земельных участков осуществляется в соответствии  </w:t>
      </w:r>
      <w:proofErr w:type="gramStart"/>
      <w:r>
        <w:rPr>
          <w:rFonts w:ascii="Times New Roman" w:eastAsia="Times New Roman" w:hAnsi="Times New Roman" w:cs="Times New Roman"/>
          <w:sz w:val="24"/>
        </w:rPr>
        <w:t>с</w:t>
      </w:r>
      <w:proofErr w:type="gramEnd"/>
      <w:r>
        <w:rPr>
          <w:rFonts w:ascii="Times New Roman" w:eastAsia="Times New Roman" w:hAnsi="Times New Roman" w:cs="Times New Roman"/>
          <w:sz w:val="24"/>
        </w:rPr>
        <w:t>:</w:t>
      </w:r>
    </w:p>
    <w:p w:rsidR="00E404B7" w:rsidRDefault="00FD3140">
      <w:pPr>
        <w:spacing w:after="150" w:line="240" w:lineRule="auto"/>
        <w:rPr>
          <w:rFonts w:ascii="Times New Roman" w:eastAsia="Times New Roman" w:hAnsi="Times New Roman" w:cs="Times New Roman"/>
          <w:sz w:val="24"/>
        </w:rPr>
      </w:pPr>
      <w:r>
        <w:rPr>
          <w:rFonts w:ascii="Times New Roman" w:eastAsia="Times New Roman" w:hAnsi="Times New Roman" w:cs="Times New Roman"/>
          <w:sz w:val="24"/>
        </w:rPr>
        <w:t>1)  утвержденным проектом межевания территории  _____</w:t>
      </w:r>
      <w:r>
        <w:rPr>
          <w:rFonts w:ascii="Times New Roman" w:eastAsia="Times New Roman" w:hAnsi="Times New Roman" w:cs="Times New Roman"/>
          <w:color w:val="3C3C3C"/>
          <w:sz w:val="24"/>
        </w:rPr>
        <w:t>___________________________ _____________________________________________________________________________</w:t>
      </w:r>
      <w:r>
        <w:rPr>
          <w:rFonts w:ascii="Times New Roman" w:eastAsia="Times New Roman" w:hAnsi="Times New Roman" w:cs="Times New Roman"/>
          <w:color w:val="3C3C3C"/>
          <w:sz w:val="24"/>
        </w:rPr>
        <w:br/>
      </w:r>
      <w:r>
        <w:rPr>
          <w:rFonts w:ascii="Times New Roman" w:eastAsia="Times New Roman" w:hAnsi="Times New Roman" w:cs="Times New Roman"/>
          <w:sz w:val="24"/>
        </w:rPr>
        <w:t>(указываются реквизиты  утвержденного проекта межевания территории, если перераспределение земельных участков</w:t>
      </w:r>
      <w:r>
        <w:rPr>
          <w:rFonts w:ascii="Times New Roman" w:eastAsia="Times New Roman" w:hAnsi="Times New Roman" w:cs="Times New Roman"/>
        </w:rPr>
        <w:t xml:space="preserve"> планируется осуществить в соответствии с данным проектом)</w:t>
      </w:r>
    </w:p>
    <w:p w:rsidR="00E404B7" w:rsidRDefault="00FD3140">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2) с прилагаемой схемой расположения земельного участка (земельных участков) на кадастровом плане территории</w:t>
      </w:r>
    </w:p>
    <w:p w:rsidR="00E404B7" w:rsidRDefault="00E404B7">
      <w:pPr>
        <w:spacing w:after="60" w:line="240" w:lineRule="auto"/>
        <w:jc w:val="both"/>
        <w:rPr>
          <w:rFonts w:ascii="Courier New" w:eastAsia="Courier New" w:hAnsi="Courier New" w:cs="Courier New"/>
          <w:b/>
          <w:sz w:val="20"/>
        </w:rPr>
      </w:pPr>
    </w:p>
    <w:p w:rsidR="00E404B7" w:rsidRDefault="00FD3140">
      <w:pPr>
        <w:spacing w:after="60" w:line="240" w:lineRule="auto"/>
        <w:jc w:val="both"/>
        <w:rPr>
          <w:rFonts w:ascii="Courier New" w:eastAsia="Courier New" w:hAnsi="Courier New" w:cs="Courier New"/>
          <w:b/>
          <w:sz w:val="20"/>
        </w:rPr>
      </w:pPr>
      <w:r>
        <w:rPr>
          <w:rFonts w:ascii="Courier New" w:eastAsia="Courier New" w:hAnsi="Courier New" w:cs="Courier New"/>
          <w:b/>
          <w:sz w:val="20"/>
        </w:rPr>
        <w:t>Информацию прошу предоставить:</w:t>
      </w:r>
    </w:p>
    <w:p w:rsidR="00E404B7" w:rsidRDefault="00FD3140">
      <w:pPr>
        <w:spacing w:after="60" w:line="240" w:lineRule="auto"/>
        <w:jc w:val="both"/>
        <w:rPr>
          <w:rFonts w:ascii="Courier New" w:eastAsia="Courier New" w:hAnsi="Courier New" w:cs="Courier New"/>
          <w:b/>
          <w:sz w:val="20"/>
        </w:rPr>
      </w:pPr>
      <w:proofErr w:type="gramStart"/>
      <w:r>
        <w:rPr>
          <w:rFonts w:ascii="Courier New" w:eastAsia="Courier New" w:hAnsi="Courier New" w:cs="Courier New"/>
          <w:b/>
          <w:sz w:val="20"/>
        </w:rPr>
        <w:t>(указывается  способ получения результата муниципальной услуги - почтовым</w:t>
      </w:r>
      <w:proofErr w:type="gramEnd"/>
    </w:p>
    <w:p w:rsidR="00E404B7" w:rsidRDefault="00FD3140">
      <w:pPr>
        <w:spacing w:after="60" w:line="240" w:lineRule="auto"/>
        <w:jc w:val="both"/>
        <w:rPr>
          <w:rFonts w:ascii="Courier New" w:eastAsia="Courier New" w:hAnsi="Courier New" w:cs="Courier New"/>
          <w:b/>
          <w:sz w:val="20"/>
        </w:rPr>
      </w:pPr>
      <w:r>
        <w:rPr>
          <w:rFonts w:ascii="Courier New" w:eastAsia="Courier New" w:hAnsi="Courier New" w:cs="Courier New"/>
          <w:b/>
          <w:sz w:val="20"/>
        </w:rPr>
        <w:t>отправлением,  отправлением  в форме электронного документа) (выбрать нужно</w:t>
      </w:r>
    </w:p>
    <w:p w:rsidR="00E404B7" w:rsidRDefault="00FD3140">
      <w:pPr>
        <w:spacing w:after="60" w:line="240" w:lineRule="auto"/>
        <w:jc w:val="both"/>
        <w:rPr>
          <w:rFonts w:ascii="Courier New" w:eastAsia="Courier New" w:hAnsi="Courier New" w:cs="Courier New"/>
          <w:b/>
          <w:sz w:val="20"/>
        </w:rPr>
      </w:pPr>
      <w:r>
        <w:rPr>
          <w:rFonts w:ascii="Courier New" w:eastAsia="Courier New" w:hAnsi="Courier New" w:cs="Courier New"/>
          <w:b/>
          <w:sz w:val="20"/>
        </w:rPr>
        <w:t>один способ и отметить знаком - V)</w:t>
      </w:r>
    </w:p>
    <w:p w:rsidR="00E404B7" w:rsidRDefault="00FD3140">
      <w:pPr>
        <w:spacing w:after="60" w:line="240" w:lineRule="auto"/>
        <w:jc w:val="both"/>
        <w:rPr>
          <w:rFonts w:ascii="Courier New" w:eastAsia="Courier New" w:hAnsi="Courier New" w:cs="Courier New"/>
          <w:b/>
          <w:sz w:val="20"/>
        </w:rPr>
      </w:pPr>
      <w:r>
        <w:rPr>
          <w:rFonts w:ascii="Courier New" w:eastAsia="Courier New" w:hAnsi="Courier New" w:cs="Courier New"/>
          <w:b/>
          <w:sz w:val="20"/>
        </w:rPr>
        <w:t>┌─┐</w:t>
      </w:r>
    </w:p>
    <w:p w:rsidR="00E404B7" w:rsidRDefault="00FD3140">
      <w:pPr>
        <w:spacing w:after="60" w:line="240" w:lineRule="auto"/>
        <w:jc w:val="both"/>
        <w:rPr>
          <w:rFonts w:ascii="Courier New" w:eastAsia="Courier New" w:hAnsi="Courier New" w:cs="Courier New"/>
          <w:b/>
          <w:sz w:val="20"/>
        </w:rPr>
      </w:pPr>
      <w:r>
        <w:rPr>
          <w:rFonts w:ascii="Courier New" w:eastAsia="Courier New" w:hAnsi="Courier New" w:cs="Courier New"/>
          <w:b/>
          <w:sz w:val="20"/>
        </w:rPr>
        <w:t xml:space="preserve">│ </w:t>
      </w:r>
      <w:proofErr w:type="spellStart"/>
      <w:r>
        <w:rPr>
          <w:rFonts w:ascii="Courier New" w:eastAsia="Courier New" w:hAnsi="Courier New" w:cs="Courier New"/>
          <w:b/>
          <w:sz w:val="20"/>
        </w:rPr>
        <w:t>│</w:t>
      </w:r>
      <w:proofErr w:type="spellEnd"/>
      <w:r>
        <w:rPr>
          <w:rFonts w:ascii="Courier New" w:eastAsia="Courier New" w:hAnsi="Courier New" w:cs="Courier New"/>
          <w:b/>
          <w:sz w:val="20"/>
        </w:rPr>
        <w:t xml:space="preserve"> почтовым отправлением по адресу: ______________________________________</w:t>
      </w:r>
    </w:p>
    <w:p w:rsidR="00E404B7" w:rsidRDefault="00FD3140">
      <w:pPr>
        <w:spacing w:after="60" w:line="240" w:lineRule="auto"/>
        <w:jc w:val="both"/>
        <w:rPr>
          <w:rFonts w:ascii="Courier New" w:eastAsia="Courier New" w:hAnsi="Courier New" w:cs="Courier New"/>
          <w:b/>
          <w:sz w:val="20"/>
        </w:rPr>
      </w:pPr>
      <w:r>
        <w:rPr>
          <w:rFonts w:ascii="Courier New" w:eastAsia="Courier New" w:hAnsi="Courier New" w:cs="Courier New"/>
          <w:b/>
          <w:sz w:val="20"/>
        </w:rPr>
        <w:t>└─┘                                   (почтовый адрес с указанием индекса)</w:t>
      </w:r>
    </w:p>
    <w:p w:rsidR="00E404B7" w:rsidRDefault="00FD3140">
      <w:pPr>
        <w:spacing w:after="60" w:line="240" w:lineRule="auto"/>
        <w:jc w:val="both"/>
        <w:rPr>
          <w:rFonts w:ascii="Courier New" w:eastAsia="Courier New" w:hAnsi="Courier New" w:cs="Courier New"/>
          <w:b/>
          <w:sz w:val="20"/>
        </w:rPr>
      </w:pPr>
      <w:r>
        <w:rPr>
          <w:rFonts w:ascii="Courier New" w:eastAsia="Courier New" w:hAnsi="Courier New" w:cs="Courier New"/>
          <w:b/>
          <w:sz w:val="20"/>
        </w:rPr>
        <w:t>┌─┐</w:t>
      </w:r>
    </w:p>
    <w:p w:rsidR="00E404B7" w:rsidRDefault="00FD3140">
      <w:pPr>
        <w:spacing w:after="60" w:line="240" w:lineRule="auto"/>
        <w:jc w:val="both"/>
        <w:rPr>
          <w:rFonts w:ascii="Courier New" w:eastAsia="Courier New" w:hAnsi="Courier New" w:cs="Courier New"/>
          <w:b/>
          <w:sz w:val="20"/>
        </w:rPr>
      </w:pPr>
      <w:r>
        <w:rPr>
          <w:rFonts w:ascii="Courier New" w:eastAsia="Courier New" w:hAnsi="Courier New" w:cs="Courier New"/>
          <w:b/>
          <w:sz w:val="20"/>
        </w:rPr>
        <w:t xml:space="preserve">│ </w:t>
      </w:r>
      <w:proofErr w:type="spellStart"/>
      <w:r>
        <w:rPr>
          <w:rFonts w:ascii="Courier New" w:eastAsia="Courier New" w:hAnsi="Courier New" w:cs="Courier New"/>
          <w:b/>
          <w:sz w:val="20"/>
        </w:rPr>
        <w:t>│</w:t>
      </w:r>
      <w:proofErr w:type="spellEnd"/>
      <w:r>
        <w:rPr>
          <w:rFonts w:ascii="Courier New" w:eastAsia="Courier New" w:hAnsi="Courier New" w:cs="Courier New"/>
          <w:b/>
          <w:sz w:val="20"/>
        </w:rPr>
        <w:t xml:space="preserve"> отправлением  в  форме  электронного  документа  по  адресу электронной</w:t>
      </w:r>
    </w:p>
    <w:p w:rsidR="00E404B7" w:rsidRDefault="00FD3140">
      <w:pPr>
        <w:spacing w:after="60" w:line="240" w:lineRule="auto"/>
        <w:jc w:val="both"/>
        <w:rPr>
          <w:rFonts w:ascii="Courier New" w:eastAsia="Courier New" w:hAnsi="Courier New" w:cs="Courier New"/>
          <w:b/>
          <w:sz w:val="20"/>
        </w:rPr>
      </w:pPr>
      <w:r>
        <w:rPr>
          <w:rFonts w:ascii="Courier New" w:eastAsia="Courier New" w:hAnsi="Courier New" w:cs="Courier New"/>
          <w:b/>
          <w:sz w:val="20"/>
        </w:rPr>
        <w:t>└─┘ почты: ________________________________________________________________</w:t>
      </w:r>
    </w:p>
    <w:p w:rsidR="00E404B7" w:rsidRDefault="00FD3140">
      <w:pPr>
        <w:spacing w:after="60" w:line="240" w:lineRule="auto"/>
        <w:jc w:val="both"/>
        <w:rPr>
          <w:rFonts w:ascii="Courier New" w:eastAsia="Courier New" w:hAnsi="Courier New" w:cs="Courier New"/>
          <w:b/>
          <w:sz w:val="20"/>
        </w:rPr>
      </w:pPr>
      <w:r>
        <w:rPr>
          <w:rFonts w:ascii="Courier New" w:eastAsia="Courier New" w:hAnsi="Courier New" w:cs="Courier New"/>
          <w:b/>
          <w:sz w:val="20"/>
        </w:rPr>
        <w:t>┌─┐                          (адрес электронной почты)</w:t>
      </w:r>
    </w:p>
    <w:p w:rsidR="00E404B7" w:rsidRDefault="00FD3140">
      <w:pPr>
        <w:spacing w:after="60" w:line="240" w:lineRule="auto"/>
        <w:jc w:val="both"/>
        <w:rPr>
          <w:rFonts w:ascii="Courier New" w:eastAsia="Courier New" w:hAnsi="Courier New" w:cs="Courier New"/>
          <w:b/>
          <w:sz w:val="20"/>
        </w:rPr>
      </w:pPr>
      <w:r>
        <w:rPr>
          <w:rFonts w:ascii="Courier New" w:eastAsia="Courier New" w:hAnsi="Courier New" w:cs="Courier New"/>
          <w:b/>
          <w:sz w:val="20"/>
        </w:rPr>
        <w:t xml:space="preserve">│ </w:t>
      </w:r>
      <w:proofErr w:type="spellStart"/>
      <w:r>
        <w:rPr>
          <w:rFonts w:ascii="Courier New" w:eastAsia="Courier New" w:hAnsi="Courier New" w:cs="Courier New"/>
          <w:b/>
          <w:sz w:val="20"/>
        </w:rPr>
        <w:t>│</w:t>
      </w:r>
      <w:proofErr w:type="spellEnd"/>
      <w:r>
        <w:rPr>
          <w:rFonts w:ascii="Courier New" w:eastAsia="Courier New" w:hAnsi="Courier New" w:cs="Courier New"/>
          <w:b/>
          <w:sz w:val="20"/>
        </w:rPr>
        <w:t xml:space="preserve"> при   личном   обращении  в  многофункциональный  центр  предоставления</w:t>
      </w:r>
    </w:p>
    <w:p w:rsidR="00E404B7" w:rsidRDefault="00FD3140">
      <w:pPr>
        <w:spacing w:after="60" w:line="240" w:lineRule="auto"/>
        <w:jc w:val="both"/>
        <w:rPr>
          <w:rFonts w:ascii="Courier New" w:eastAsia="Courier New" w:hAnsi="Courier New" w:cs="Courier New"/>
          <w:b/>
          <w:sz w:val="20"/>
        </w:rPr>
      </w:pPr>
      <w:r>
        <w:rPr>
          <w:rFonts w:ascii="Courier New" w:eastAsia="Courier New" w:hAnsi="Courier New" w:cs="Courier New"/>
          <w:b/>
          <w:sz w:val="20"/>
        </w:rPr>
        <w:t>└─┘ государственных и муниципальных услуг по адресу: ______________________</w:t>
      </w:r>
    </w:p>
    <w:p w:rsidR="00E404B7" w:rsidRDefault="00FD3140">
      <w:pPr>
        <w:spacing w:after="60" w:line="240" w:lineRule="auto"/>
        <w:jc w:val="both"/>
        <w:rPr>
          <w:rFonts w:ascii="Courier New" w:eastAsia="Courier New" w:hAnsi="Courier New" w:cs="Courier New"/>
          <w:b/>
          <w:sz w:val="20"/>
        </w:rPr>
      </w:pPr>
      <w:r>
        <w:rPr>
          <w:rFonts w:ascii="Courier New" w:eastAsia="Courier New" w:hAnsi="Courier New" w:cs="Courier New"/>
          <w:b/>
          <w:sz w:val="20"/>
        </w:rPr>
        <w:t xml:space="preserve">    _______________________________________________________________________</w:t>
      </w:r>
    </w:p>
    <w:p w:rsidR="00E404B7" w:rsidRDefault="00FD3140">
      <w:pPr>
        <w:spacing w:after="60" w:line="240" w:lineRule="auto"/>
        <w:jc w:val="both"/>
        <w:rPr>
          <w:rFonts w:ascii="Courier New" w:eastAsia="Courier New" w:hAnsi="Courier New" w:cs="Courier New"/>
          <w:b/>
          <w:sz w:val="20"/>
        </w:rPr>
      </w:pPr>
      <w:r>
        <w:rPr>
          <w:rFonts w:ascii="Courier New" w:eastAsia="Courier New" w:hAnsi="Courier New" w:cs="Courier New"/>
          <w:b/>
          <w:sz w:val="20"/>
        </w:rPr>
        <w:t xml:space="preserve">      (адрес многофункционального центра предоставления государственных и муниципальных услуг)</w:t>
      </w:r>
    </w:p>
    <w:p w:rsidR="00E404B7" w:rsidRDefault="00E404B7">
      <w:pPr>
        <w:spacing w:after="0" w:line="240" w:lineRule="auto"/>
        <w:rPr>
          <w:rFonts w:ascii="Times New Roman" w:eastAsia="Times New Roman" w:hAnsi="Times New Roman" w:cs="Times New Roman"/>
          <w:b/>
          <w:color w:val="000000"/>
          <w:sz w:val="28"/>
        </w:rPr>
      </w:pPr>
    </w:p>
    <w:tbl>
      <w:tblPr>
        <w:tblW w:w="0" w:type="auto"/>
        <w:tblInd w:w="108" w:type="dxa"/>
        <w:tblCellMar>
          <w:left w:w="10" w:type="dxa"/>
          <w:right w:w="10" w:type="dxa"/>
        </w:tblCellMar>
        <w:tblLook w:val="0000"/>
      </w:tblPr>
      <w:tblGrid>
        <w:gridCol w:w="360"/>
      </w:tblGrid>
      <w:tr w:rsidR="00E404B7">
        <w:trPr>
          <w:trHeight w:val="540"/>
        </w:trPr>
        <w:tc>
          <w:tcPr>
            <w:tcW w:w="3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04B7" w:rsidRDefault="00E404B7">
            <w:pPr>
              <w:keepNext/>
              <w:spacing w:before="240" w:after="60" w:line="240" w:lineRule="auto"/>
              <w:jc w:val="both"/>
              <w:rPr>
                <w:rFonts w:ascii="Calibri" w:eastAsia="Calibri" w:hAnsi="Calibri" w:cs="Calibri"/>
              </w:rPr>
            </w:pPr>
          </w:p>
        </w:tc>
      </w:tr>
    </w:tbl>
    <w:p w:rsidR="00E404B7" w:rsidRDefault="00FD3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Информацию прошу вручить лично, предварительно уведомив меня по указанному телефону.</w:t>
      </w:r>
    </w:p>
    <w:p w:rsidR="00E404B7" w:rsidRDefault="00E404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rPr>
      </w:pPr>
    </w:p>
    <w:p w:rsidR="00E404B7" w:rsidRDefault="00FD3140">
      <w:pPr>
        <w:spacing w:after="60" w:line="240" w:lineRule="auto"/>
        <w:jc w:val="both"/>
        <w:rPr>
          <w:rFonts w:ascii="Courier New" w:eastAsia="Courier New" w:hAnsi="Courier New" w:cs="Courier New"/>
          <w:b/>
          <w:sz w:val="20"/>
        </w:rPr>
      </w:pPr>
      <w:r>
        <w:rPr>
          <w:rFonts w:ascii="Courier New" w:eastAsia="Courier New" w:hAnsi="Courier New" w:cs="Courier New"/>
          <w:b/>
          <w:sz w:val="20"/>
        </w:rPr>
        <w:br/>
        <w:t xml:space="preserve">Приложение: на ______ </w:t>
      </w:r>
      <w:proofErr w:type="gramStart"/>
      <w:r>
        <w:rPr>
          <w:rFonts w:ascii="Courier New" w:eastAsia="Courier New" w:hAnsi="Courier New" w:cs="Courier New"/>
          <w:b/>
          <w:sz w:val="20"/>
        </w:rPr>
        <w:t>л</w:t>
      </w:r>
      <w:proofErr w:type="gramEnd"/>
      <w:r>
        <w:rPr>
          <w:rFonts w:ascii="Courier New" w:eastAsia="Courier New" w:hAnsi="Courier New" w:cs="Courier New"/>
          <w:b/>
          <w:sz w:val="20"/>
        </w:rPr>
        <w:t>. в 1 экз.</w:t>
      </w:r>
    </w:p>
    <w:p w:rsidR="00E404B7" w:rsidRDefault="00E404B7">
      <w:pPr>
        <w:spacing w:after="60" w:line="240" w:lineRule="auto"/>
        <w:jc w:val="both"/>
        <w:rPr>
          <w:rFonts w:ascii="Courier New" w:eastAsia="Courier New" w:hAnsi="Courier New" w:cs="Courier New"/>
          <w:b/>
          <w:sz w:val="20"/>
        </w:rPr>
      </w:pPr>
    </w:p>
    <w:p w:rsidR="00E404B7" w:rsidRDefault="00FD3140">
      <w:pPr>
        <w:spacing w:after="60" w:line="240" w:lineRule="auto"/>
        <w:jc w:val="both"/>
        <w:rPr>
          <w:rFonts w:ascii="Courier New" w:eastAsia="Courier New" w:hAnsi="Courier New" w:cs="Courier New"/>
          <w:b/>
          <w:sz w:val="20"/>
        </w:rPr>
      </w:pPr>
      <w:r>
        <w:rPr>
          <w:rFonts w:ascii="Courier New" w:eastAsia="Courier New" w:hAnsi="Courier New" w:cs="Courier New"/>
          <w:b/>
          <w:sz w:val="20"/>
        </w:rPr>
        <w:t>____________________________                 ______________________________</w:t>
      </w:r>
    </w:p>
    <w:p w:rsidR="00E404B7" w:rsidRDefault="00FD3140">
      <w:pPr>
        <w:spacing w:after="60" w:line="240" w:lineRule="auto"/>
        <w:jc w:val="both"/>
        <w:rPr>
          <w:rFonts w:ascii="Courier New" w:eastAsia="Courier New" w:hAnsi="Courier New" w:cs="Courier New"/>
          <w:b/>
          <w:sz w:val="20"/>
        </w:rPr>
      </w:pPr>
      <w:proofErr w:type="gramStart"/>
      <w:r>
        <w:rPr>
          <w:rFonts w:ascii="Courier New" w:eastAsia="Courier New" w:hAnsi="Courier New" w:cs="Courier New"/>
          <w:b/>
          <w:sz w:val="20"/>
        </w:rPr>
        <w:t>(дата направления заявления)                  (подпись заявителя или его</w:t>
      </w:r>
      <w:proofErr w:type="gramEnd"/>
    </w:p>
    <w:p w:rsidR="00E404B7" w:rsidRDefault="00FD3140">
      <w:pPr>
        <w:spacing w:after="60" w:line="240" w:lineRule="auto"/>
        <w:jc w:val="both"/>
        <w:rPr>
          <w:rFonts w:ascii="Courier New" w:eastAsia="Courier New" w:hAnsi="Courier New" w:cs="Courier New"/>
          <w:b/>
          <w:sz w:val="20"/>
        </w:rPr>
      </w:pPr>
      <w:r>
        <w:rPr>
          <w:rFonts w:ascii="Courier New" w:eastAsia="Courier New" w:hAnsi="Courier New" w:cs="Courier New"/>
          <w:b/>
          <w:sz w:val="20"/>
        </w:rPr>
        <w:t xml:space="preserve">                                             уполномоченного представителя)</w:t>
      </w:r>
    </w:p>
    <w:p w:rsidR="00E404B7" w:rsidRDefault="00FD3140" w:rsidP="00D968B0">
      <w:pPr>
        <w:spacing w:after="0" w:line="240" w:lineRule="auto"/>
        <w:ind w:firstLine="709"/>
        <w:jc w:val="both"/>
        <w:rPr>
          <w:rFonts w:ascii="Times New Roman" w:eastAsia="Times New Roman" w:hAnsi="Times New Roman" w:cs="Times New Roman"/>
          <w:sz w:val="24"/>
        </w:rPr>
      </w:pPr>
      <w:proofErr w:type="gramStart"/>
      <w:r>
        <w:rPr>
          <w:rFonts w:ascii="Times New Roman" w:eastAsia="Times New Roman" w:hAnsi="Times New Roman" w:cs="Times New Roman"/>
        </w:rPr>
        <w:lastRenderedPageBreak/>
        <w:t>Подтверждаю свое согласие, а также согласие представляемого мною лица, оператору   персональных данных – отделу имущественных и земельных отношений администрации Апанасенковского муниципального округа Ставропольского края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Отделом в соответствии</w:t>
      </w:r>
      <w:proofErr w:type="gramEnd"/>
      <w:r>
        <w:rPr>
          <w:rFonts w:ascii="Times New Roman" w:eastAsia="Times New Roman" w:hAnsi="Times New Roman" w:cs="Times New Roman"/>
        </w:rPr>
        <w:t xml:space="preserve"> с законодательством Российской Федерации муниципальных  услуг), в том числе в автоматизированном режиме, включая принятие решений на их  основе Отделом, в целях предоставления муниципальной услуги </w:t>
      </w:r>
      <w:r>
        <w:rPr>
          <w:rFonts w:ascii="Times New Roman" w:eastAsia="Times New Roman" w:hAnsi="Times New Roman" w:cs="Times New Roman"/>
          <w:sz w:val="24"/>
        </w:rPr>
        <w:t>«Перераспределение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E404B7" w:rsidRDefault="00FD3140">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Настоящее согласие действует со дня его подписания до дня отзыва в письменной форме.</w:t>
      </w:r>
    </w:p>
    <w:p w:rsidR="00E404B7" w:rsidRDefault="00E404B7">
      <w:pPr>
        <w:spacing w:after="0" w:line="240" w:lineRule="auto"/>
        <w:jc w:val="both"/>
        <w:rPr>
          <w:rFonts w:ascii="Times New Roman" w:eastAsia="Times New Roman" w:hAnsi="Times New Roman" w:cs="Times New Roman"/>
          <w:sz w:val="24"/>
        </w:rPr>
      </w:pPr>
    </w:p>
    <w:p w:rsidR="00E404B7" w:rsidRDefault="00FD314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_____________________________________________________________________________</w:t>
      </w:r>
    </w:p>
    <w:p w:rsidR="00E404B7" w:rsidRDefault="00FD3140">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 xml:space="preserve">           (дата)                          (подпись, фамилия, имя, отчество (при наличии) субъекта персональных данных)</w:t>
      </w:r>
    </w:p>
    <w:p w:rsidR="00E404B7" w:rsidRDefault="00FD3140">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 </w:t>
      </w:r>
    </w:p>
    <w:p w:rsidR="00E404B7" w:rsidRDefault="00E404B7">
      <w:pPr>
        <w:tabs>
          <w:tab w:val="left" w:pos="2740"/>
          <w:tab w:val="center" w:pos="4819"/>
        </w:tabs>
        <w:spacing w:after="0" w:line="240" w:lineRule="auto"/>
        <w:ind w:left="4820"/>
        <w:jc w:val="center"/>
        <w:rPr>
          <w:rFonts w:ascii="Times New Roman" w:eastAsia="Times New Roman" w:hAnsi="Times New Roman" w:cs="Times New Roman"/>
          <w:sz w:val="28"/>
        </w:rPr>
      </w:pPr>
    </w:p>
    <w:p w:rsidR="00E404B7" w:rsidRDefault="00E404B7">
      <w:pPr>
        <w:tabs>
          <w:tab w:val="left" w:pos="2740"/>
          <w:tab w:val="center" w:pos="4819"/>
        </w:tabs>
        <w:spacing w:after="0" w:line="240" w:lineRule="auto"/>
        <w:ind w:left="4820"/>
        <w:jc w:val="center"/>
        <w:rPr>
          <w:rFonts w:ascii="Times New Roman" w:eastAsia="Times New Roman" w:hAnsi="Times New Roman" w:cs="Times New Roman"/>
          <w:sz w:val="28"/>
        </w:rPr>
      </w:pPr>
    </w:p>
    <w:p w:rsidR="00E404B7" w:rsidRDefault="00E404B7">
      <w:pPr>
        <w:tabs>
          <w:tab w:val="left" w:pos="2740"/>
          <w:tab w:val="center" w:pos="4819"/>
        </w:tabs>
        <w:spacing w:after="0" w:line="240" w:lineRule="auto"/>
        <w:ind w:left="4820"/>
        <w:jc w:val="center"/>
        <w:rPr>
          <w:rFonts w:ascii="Times New Roman" w:eastAsia="Times New Roman" w:hAnsi="Times New Roman" w:cs="Times New Roman"/>
          <w:sz w:val="28"/>
        </w:rPr>
      </w:pPr>
    </w:p>
    <w:p w:rsidR="00E404B7" w:rsidRDefault="00E404B7">
      <w:pPr>
        <w:tabs>
          <w:tab w:val="left" w:pos="2740"/>
          <w:tab w:val="center" w:pos="4819"/>
        </w:tabs>
        <w:spacing w:after="0" w:line="240" w:lineRule="auto"/>
        <w:ind w:left="4820"/>
        <w:jc w:val="center"/>
        <w:rPr>
          <w:rFonts w:ascii="Times New Roman" w:eastAsia="Times New Roman" w:hAnsi="Times New Roman" w:cs="Times New Roman"/>
          <w:sz w:val="28"/>
        </w:rPr>
      </w:pPr>
    </w:p>
    <w:p w:rsidR="00E404B7" w:rsidRDefault="00E404B7">
      <w:pPr>
        <w:tabs>
          <w:tab w:val="left" w:pos="2740"/>
          <w:tab w:val="center" w:pos="4819"/>
        </w:tabs>
        <w:spacing w:after="0" w:line="240" w:lineRule="auto"/>
        <w:ind w:left="4820"/>
        <w:jc w:val="center"/>
        <w:rPr>
          <w:rFonts w:ascii="Times New Roman" w:eastAsia="Times New Roman" w:hAnsi="Times New Roman" w:cs="Times New Roman"/>
          <w:sz w:val="28"/>
        </w:rPr>
      </w:pPr>
    </w:p>
    <w:p w:rsidR="00E404B7" w:rsidRDefault="00E404B7">
      <w:pPr>
        <w:tabs>
          <w:tab w:val="left" w:pos="2740"/>
          <w:tab w:val="center" w:pos="4819"/>
        </w:tabs>
        <w:spacing w:after="0" w:line="240" w:lineRule="auto"/>
        <w:ind w:left="4820"/>
        <w:jc w:val="center"/>
        <w:rPr>
          <w:rFonts w:ascii="Times New Roman" w:eastAsia="Times New Roman" w:hAnsi="Times New Roman" w:cs="Times New Roman"/>
          <w:sz w:val="28"/>
        </w:rPr>
      </w:pPr>
    </w:p>
    <w:p w:rsidR="00E404B7" w:rsidRDefault="00E404B7">
      <w:pPr>
        <w:tabs>
          <w:tab w:val="left" w:pos="2740"/>
          <w:tab w:val="center" w:pos="4819"/>
        </w:tabs>
        <w:spacing w:after="0" w:line="240" w:lineRule="auto"/>
        <w:ind w:left="4820"/>
        <w:jc w:val="center"/>
        <w:rPr>
          <w:rFonts w:ascii="Times New Roman" w:eastAsia="Times New Roman" w:hAnsi="Times New Roman" w:cs="Times New Roman"/>
          <w:sz w:val="28"/>
        </w:rPr>
      </w:pPr>
    </w:p>
    <w:p w:rsidR="00E404B7" w:rsidRDefault="00E404B7">
      <w:pPr>
        <w:tabs>
          <w:tab w:val="left" w:pos="2740"/>
          <w:tab w:val="center" w:pos="4819"/>
        </w:tabs>
        <w:spacing w:after="0" w:line="240" w:lineRule="auto"/>
        <w:ind w:left="4820"/>
        <w:jc w:val="center"/>
        <w:rPr>
          <w:rFonts w:ascii="Times New Roman" w:eastAsia="Times New Roman" w:hAnsi="Times New Roman" w:cs="Times New Roman"/>
          <w:sz w:val="28"/>
        </w:rPr>
      </w:pPr>
    </w:p>
    <w:p w:rsidR="00E404B7" w:rsidRDefault="00E404B7">
      <w:pPr>
        <w:tabs>
          <w:tab w:val="left" w:pos="2740"/>
          <w:tab w:val="center" w:pos="4819"/>
        </w:tabs>
        <w:spacing w:after="0" w:line="240" w:lineRule="auto"/>
        <w:ind w:left="4820"/>
        <w:jc w:val="center"/>
        <w:rPr>
          <w:rFonts w:ascii="Times New Roman" w:eastAsia="Times New Roman" w:hAnsi="Times New Roman" w:cs="Times New Roman"/>
          <w:sz w:val="28"/>
        </w:rPr>
      </w:pPr>
    </w:p>
    <w:p w:rsidR="00E404B7" w:rsidRDefault="00E404B7">
      <w:pPr>
        <w:tabs>
          <w:tab w:val="left" w:pos="2740"/>
          <w:tab w:val="center" w:pos="4819"/>
        </w:tabs>
        <w:spacing w:after="0" w:line="240" w:lineRule="auto"/>
        <w:ind w:left="4820"/>
        <w:jc w:val="center"/>
        <w:rPr>
          <w:rFonts w:ascii="Times New Roman" w:eastAsia="Times New Roman" w:hAnsi="Times New Roman" w:cs="Times New Roman"/>
          <w:sz w:val="28"/>
        </w:rPr>
      </w:pPr>
    </w:p>
    <w:p w:rsidR="00E404B7" w:rsidRDefault="00E404B7">
      <w:pPr>
        <w:tabs>
          <w:tab w:val="left" w:pos="2740"/>
          <w:tab w:val="center" w:pos="4819"/>
        </w:tabs>
        <w:spacing w:after="0" w:line="240" w:lineRule="auto"/>
        <w:ind w:left="4820"/>
        <w:jc w:val="center"/>
        <w:rPr>
          <w:rFonts w:ascii="Times New Roman" w:eastAsia="Times New Roman" w:hAnsi="Times New Roman" w:cs="Times New Roman"/>
          <w:sz w:val="28"/>
        </w:rPr>
      </w:pPr>
    </w:p>
    <w:p w:rsidR="00E404B7" w:rsidRDefault="00E404B7">
      <w:pPr>
        <w:tabs>
          <w:tab w:val="left" w:pos="2740"/>
          <w:tab w:val="center" w:pos="4819"/>
        </w:tabs>
        <w:spacing w:after="0" w:line="240" w:lineRule="auto"/>
        <w:ind w:left="4820"/>
        <w:jc w:val="center"/>
        <w:rPr>
          <w:rFonts w:ascii="Times New Roman" w:eastAsia="Times New Roman" w:hAnsi="Times New Roman" w:cs="Times New Roman"/>
          <w:sz w:val="28"/>
        </w:rPr>
      </w:pPr>
    </w:p>
    <w:p w:rsidR="00E404B7" w:rsidRDefault="00E404B7">
      <w:pPr>
        <w:tabs>
          <w:tab w:val="left" w:pos="2740"/>
          <w:tab w:val="center" w:pos="4819"/>
        </w:tabs>
        <w:spacing w:after="0" w:line="240" w:lineRule="auto"/>
        <w:ind w:left="4820"/>
        <w:jc w:val="center"/>
        <w:rPr>
          <w:rFonts w:ascii="Times New Roman" w:eastAsia="Times New Roman" w:hAnsi="Times New Roman" w:cs="Times New Roman"/>
          <w:sz w:val="28"/>
        </w:rPr>
      </w:pPr>
    </w:p>
    <w:p w:rsidR="00E404B7" w:rsidRDefault="00E404B7">
      <w:pPr>
        <w:tabs>
          <w:tab w:val="left" w:pos="2740"/>
          <w:tab w:val="center" w:pos="4819"/>
        </w:tabs>
        <w:spacing w:after="0" w:line="240" w:lineRule="auto"/>
        <w:ind w:left="4820"/>
        <w:jc w:val="center"/>
        <w:rPr>
          <w:rFonts w:ascii="Times New Roman" w:eastAsia="Times New Roman" w:hAnsi="Times New Roman" w:cs="Times New Roman"/>
          <w:sz w:val="28"/>
        </w:rPr>
      </w:pPr>
    </w:p>
    <w:p w:rsidR="00E404B7" w:rsidRDefault="00E404B7">
      <w:pPr>
        <w:tabs>
          <w:tab w:val="left" w:pos="2740"/>
          <w:tab w:val="center" w:pos="4819"/>
        </w:tabs>
        <w:spacing w:after="0" w:line="240" w:lineRule="auto"/>
        <w:ind w:left="4820"/>
        <w:jc w:val="center"/>
        <w:rPr>
          <w:rFonts w:ascii="Times New Roman" w:eastAsia="Times New Roman" w:hAnsi="Times New Roman" w:cs="Times New Roman"/>
          <w:sz w:val="28"/>
        </w:rPr>
      </w:pPr>
    </w:p>
    <w:p w:rsidR="00E404B7" w:rsidRDefault="00E404B7">
      <w:pPr>
        <w:tabs>
          <w:tab w:val="left" w:pos="2740"/>
          <w:tab w:val="center" w:pos="4819"/>
        </w:tabs>
        <w:spacing w:after="0" w:line="240" w:lineRule="auto"/>
        <w:ind w:left="4820"/>
        <w:jc w:val="center"/>
        <w:rPr>
          <w:rFonts w:ascii="Times New Roman" w:eastAsia="Times New Roman" w:hAnsi="Times New Roman" w:cs="Times New Roman"/>
          <w:sz w:val="28"/>
        </w:rPr>
      </w:pPr>
    </w:p>
    <w:p w:rsidR="00E404B7" w:rsidRDefault="00E404B7">
      <w:pPr>
        <w:tabs>
          <w:tab w:val="left" w:pos="2740"/>
          <w:tab w:val="center" w:pos="4819"/>
        </w:tabs>
        <w:spacing w:after="0" w:line="240" w:lineRule="auto"/>
        <w:ind w:left="4820"/>
        <w:jc w:val="center"/>
        <w:rPr>
          <w:rFonts w:ascii="Times New Roman" w:eastAsia="Times New Roman" w:hAnsi="Times New Roman" w:cs="Times New Roman"/>
          <w:sz w:val="28"/>
        </w:rPr>
      </w:pPr>
    </w:p>
    <w:p w:rsidR="00E404B7" w:rsidRDefault="00E404B7">
      <w:pPr>
        <w:tabs>
          <w:tab w:val="left" w:pos="2740"/>
          <w:tab w:val="center" w:pos="4819"/>
        </w:tabs>
        <w:spacing w:after="0" w:line="240" w:lineRule="auto"/>
        <w:ind w:left="4820"/>
        <w:jc w:val="center"/>
        <w:rPr>
          <w:rFonts w:ascii="Times New Roman" w:eastAsia="Times New Roman" w:hAnsi="Times New Roman" w:cs="Times New Roman"/>
          <w:sz w:val="28"/>
        </w:rPr>
      </w:pPr>
    </w:p>
    <w:p w:rsidR="00E404B7" w:rsidRDefault="00E404B7">
      <w:pPr>
        <w:tabs>
          <w:tab w:val="left" w:pos="2740"/>
          <w:tab w:val="center" w:pos="4819"/>
        </w:tabs>
        <w:spacing w:after="0" w:line="240" w:lineRule="auto"/>
        <w:ind w:left="4820"/>
        <w:jc w:val="center"/>
        <w:rPr>
          <w:rFonts w:ascii="Times New Roman" w:eastAsia="Times New Roman" w:hAnsi="Times New Roman" w:cs="Times New Roman"/>
          <w:sz w:val="28"/>
        </w:rPr>
      </w:pPr>
    </w:p>
    <w:p w:rsidR="00E404B7" w:rsidRDefault="00E404B7">
      <w:pPr>
        <w:tabs>
          <w:tab w:val="left" w:pos="2740"/>
          <w:tab w:val="center" w:pos="4819"/>
        </w:tabs>
        <w:spacing w:after="0" w:line="240" w:lineRule="auto"/>
        <w:ind w:left="4820"/>
        <w:jc w:val="center"/>
        <w:rPr>
          <w:rFonts w:ascii="Times New Roman" w:eastAsia="Times New Roman" w:hAnsi="Times New Roman" w:cs="Times New Roman"/>
          <w:sz w:val="28"/>
        </w:rPr>
      </w:pPr>
    </w:p>
    <w:p w:rsidR="00E404B7" w:rsidRDefault="00E404B7">
      <w:pPr>
        <w:tabs>
          <w:tab w:val="left" w:pos="2740"/>
          <w:tab w:val="center" w:pos="4819"/>
        </w:tabs>
        <w:spacing w:after="0" w:line="240" w:lineRule="auto"/>
        <w:ind w:left="4820"/>
        <w:jc w:val="center"/>
        <w:rPr>
          <w:rFonts w:ascii="Times New Roman" w:eastAsia="Times New Roman" w:hAnsi="Times New Roman" w:cs="Times New Roman"/>
          <w:sz w:val="28"/>
        </w:rPr>
      </w:pPr>
    </w:p>
    <w:p w:rsidR="00E404B7" w:rsidRDefault="00E404B7">
      <w:pPr>
        <w:tabs>
          <w:tab w:val="left" w:pos="2740"/>
          <w:tab w:val="center" w:pos="4819"/>
        </w:tabs>
        <w:spacing w:after="0" w:line="240" w:lineRule="auto"/>
        <w:ind w:left="4820"/>
        <w:jc w:val="center"/>
        <w:rPr>
          <w:rFonts w:ascii="Times New Roman" w:eastAsia="Times New Roman" w:hAnsi="Times New Roman" w:cs="Times New Roman"/>
          <w:sz w:val="28"/>
        </w:rPr>
      </w:pPr>
    </w:p>
    <w:p w:rsidR="00E404B7" w:rsidRDefault="00E404B7">
      <w:pPr>
        <w:tabs>
          <w:tab w:val="left" w:pos="2740"/>
          <w:tab w:val="center" w:pos="4819"/>
        </w:tabs>
        <w:spacing w:after="0" w:line="240" w:lineRule="auto"/>
        <w:ind w:left="4820"/>
        <w:jc w:val="center"/>
        <w:rPr>
          <w:rFonts w:ascii="Times New Roman" w:eastAsia="Times New Roman" w:hAnsi="Times New Roman" w:cs="Times New Roman"/>
          <w:sz w:val="28"/>
        </w:rPr>
      </w:pPr>
    </w:p>
    <w:p w:rsidR="00E404B7" w:rsidRDefault="00E404B7">
      <w:pPr>
        <w:tabs>
          <w:tab w:val="left" w:pos="2740"/>
          <w:tab w:val="center" w:pos="4819"/>
        </w:tabs>
        <w:spacing w:after="0" w:line="240" w:lineRule="auto"/>
        <w:ind w:left="4820"/>
        <w:jc w:val="center"/>
        <w:rPr>
          <w:rFonts w:ascii="Times New Roman" w:eastAsia="Times New Roman" w:hAnsi="Times New Roman" w:cs="Times New Roman"/>
          <w:sz w:val="28"/>
        </w:rPr>
      </w:pPr>
    </w:p>
    <w:p w:rsidR="00E404B7" w:rsidRDefault="00E404B7">
      <w:pPr>
        <w:tabs>
          <w:tab w:val="left" w:pos="2740"/>
          <w:tab w:val="center" w:pos="4819"/>
        </w:tabs>
        <w:spacing w:after="0" w:line="240" w:lineRule="auto"/>
        <w:ind w:left="4820"/>
        <w:jc w:val="center"/>
        <w:rPr>
          <w:rFonts w:ascii="Times New Roman" w:eastAsia="Times New Roman" w:hAnsi="Times New Roman" w:cs="Times New Roman"/>
          <w:sz w:val="28"/>
        </w:rPr>
      </w:pPr>
    </w:p>
    <w:p w:rsidR="00D968B0" w:rsidRDefault="00D968B0">
      <w:pPr>
        <w:tabs>
          <w:tab w:val="left" w:pos="2740"/>
          <w:tab w:val="center" w:pos="4819"/>
        </w:tabs>
        <w:spacing w:after="0" w:line="240" w:lineRule="auto"/>
        <w:ind w:left="4820"/>
        <w:jc w:val="center"/>
        <w:rPr>
          <w:rFonts w:ascii="Times New Roman" w:eastAsia="Times New Roman" w:hAnsi="Times New Roman" w:cs="Times New Roman"/>
          <w:sz w:val="28"/>
        </w:rPr>
      </w:pPr>
    </w:p>
    <w:p w:rsidR="00D968B0" w:rsidRDefault="00D968B0">
      <w:pPr>
        <w:tabs>
          <w:tab w:val="left" w:pos="2740"/>
          <w:tab w:val="center" w:pos="4819"/>
        </w:tabs>
        <w:spacing w:after="0" w:line="240" w:lineRule="auto"/>
        <w:ind w:left="4820"/>
        <w:jc w:val="center"/>
        <w:rPr>
          <w:rFonts w:ascii="Times New Roman" w:eastAsia="Times New Roman" w:hAnsi="Times New Roman" w:cs="Times New Roman"/>
          <w:sz w:val="28"/>
        </w:rPr>
      </w:pPr>
    </w:p>
    <w:p w:rsidR="00D968B0" w:rsidRDefault="00D968B0">
      <w:pPr>
        <w:tabs>
          <w:tab w:val="left" w:pos="2740"/>
          <w:tab w:val="center" w:pos="4819"/>
        </w:tabs>
        <w:spacing w:after="0" w:line="240" w:lineRule="auto"/>
        <w:ind w:left="4820"/>
        <w:jc w:val="center"/>
        <w:rPr>
          <w:rFonts w:ascii="Times New Roman" w:eastAsia="Times New Roman" w:hAnsi="Times New Roman" w:cs="Times New Roman"/>
          <w:sz w:val="28"/>
        </w:rPr>
      </w:pPr>
    </w:p>
    <w:p w:rsidR="00D968B0" w:rsidRDefault="00D968B0">
      <w:pPr>
        <w:tabs>
          <w:tab w:val="left" w:pos="2740"/>
          <w:tab w:val="center" w:pos="4819"/>
        </w:tabs>
        <w:spacing w:after="0" w:line="240" w:lineRule="auto"/>
        <w:ind w:left="4820"/>
        <w:jc w:val="center"/>
        <w:rPr>
          <w:rFonts w:ascii="Times New Roman" w:eastAsia="Times New Roman" w:hAnsi="Times New Roman" w:cs="Times New Roman"/>
          <w:sz w:val="28"/>
        </w:rPr>
      </w:pPr>
    </w:p>
    <w:p w:rsidR="00D968B0" w:rsidRDefault="00D968B0">
      <w:pPr>
        <w:tabs>
          <w:tab w:val="left" w:pos="2740"/>
          <w:tab w:val="center" w:pos="4819"/>
        </w:tabs>
        <w:spacing w:after="0" w:line="240" w:lineRule="auto"/>
        <w:ind w:left="4820"/>
        <w:jc w:val="center"/>
        <w:rPr>
          <w:rFonts w:ascii="Times New Roman" w:eastAsia="Times New Roman" w:hAnsi="Times New Roman" w:cs="Times New Roman"/>
          <w:sz w:val="28"/>
        </w:rPr>
      </w:pPr>
    </w:p>
    <w:p w:rsidR="00E404B7" w:rsidRDefault="00E404B7" w:rsidP="00B76690">
      <w:pPr>
        <w:tabs>
          <w:tab w:val="left" w:pos="2740"/>
          <w:tab w:val="center" w:pos="4819"/>
        </w:tabs>
        <w:spacing w:after="0" w:line="240" w:lineRule="auto"/>
        <w:rPr>
          <w:rFonts w:ascii="Times New Roman" w:eastAsia="Times New Roman" w:hAnsi="Times New Roman" w:cs="Times New Roman"/>
          <w:sz w:val="28"/>
        </w:rPr>
      </w:pPr>
    </w:p>
    <w:p w:rsidR="00E404B7" w:rsidRDefault="00FD3140" w:rsidP="00E9323F">
      <w:pPr>
        <w:tabs>
          <w:tab w:val="left" w:pos="2740"/>
          <w:tab w:val="center" w:pos="4536"/>
        </w:tabs>
        <w:spacing w:after="0" w:line="240" w:lineRule="exact"/>
        <w:ind w:left="4536"/>
        <w:jc w:val="center"/>
        <w:rPr>
          <w:rFonts w:ascii="Times New Roman" w:eastAsia="Times New Roman" w:hAnsi="Times New Roman" w:cs="Times New Roman"/>
          <w:sz w:val="28"/>
        </w:rPr>
      </w:pPr>
      <w:r>
        <w:rPr>
          <w:rFonts w:ascii="Times New Roman" w:eastAsia="Times New Roman" w:hAnsi="Times New Roman" w:cs="Times New Roman"/>
          <w:sz w:val="28"/>
        </w:rPr>
        <w:lastRenderedPageBreak/>
        <w:t>Приложение 3</w:t>
      </w:r>
    </w:p>
    <w:p w:rsidR="00E404B7" w:rsidRDefault="00FD3140" w:rsidP="00E9323F">
      <w:pPr>
        <w:tabs>
          <w:tab w:val="left" w:pos="2740"/>
          <w:tab w:val="center" w:pos="4536"/>
        </w:tabs>
        <w:spacing w:after="0" w:line="240" w:lineRule="exact"/>
        <w:ind w:left="4536"/>
        <w:jc w:val="center"/>
        <w:rPr>
          <w:rFonts w:ascii="Times New Roman" w:eastAsia="Times New Roman" w:hAnsi="Times New Roman" w:cs="Times New Roman"/>
          <w:sz w:val="28"/>
        </w:rPr>
      </w:pPr>
      <w:r>
        <w:rPr>
          <w:rFonts w:ascii="Times New Roman" w:eastAsia="Times New Roman" w:hAnsi="Times New Roman" w:cs="Times New Roman"/>
          <w:sz w:val="28"/>
        </w:rPr>
        <w:t>к административному регламенту предоставления администрацией Апанасенковского муниципального округа Ставропольского края муниципальной услуги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E404B7" w:rsidRDefault="00E404B7">
      <w:pPr>
        <w:spacing w:after="0" w:line="240" w:lineRule="auto"/>
        <w:ind w:left="4395" w:firstLine="708"/>
        <w:rPr>
          <w:rFonts w:ascii="Times New Roman" w:eastAsia="Times New Roman" w:hAnsi="Times New Roman" w:cs="Times New Roman"/>
          <w:color w:val="000000"/>
          <w:sz w:val="24"/>
        </w:rPr>
      </w:pPr>
    </w:p>
    <w:p w:rsidR="00E404B7" w:rsidRDefault="00E404B7">
      <w:pPr>
        <w:spacing w:after="0" w:line="240" w:lineRule="auto"/>
        <w:rPr>
          <w:rFonts w:ascii="Times New Roman" w:eastAsia="Times New Roman" w:hAnsi="Times New Roman" w:cs="Times New Roman"/>
          <w:color w:val="000000"/>
          <w:sz w:val="24"/>
        </w:rPr>
      </w:pPr>
    </w:p>
    <w:p w:rsidR="00E404B7" w:rsidRDefault="00FD3140">
      <w:pPr>
        <w:spacing w:after="0" w:line="240" w:lineRule="auto"/>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Ф.И.О.</w:t>
      </w:r>
    </w:p>
    <w:p w:rsidR="00E404B7" w:rsidRDefault="00E404B7">
      <w:pPr>
        <w:spacing w:after="0" w:line="240" w:lineRule="auto"/>
        <w:jc w:val="right"/>
        <w:rPr>
          <w:rFonts w:ascii="Times New Roman" w:eastAsia="Times New Roman" w:hAnsi="Times New Roman" w:cs="Times New Roman"/>
          <w:color w:val="000000"/>
          <w:sz w:val="24"/>
        </w:rPr>
      </w:pPr>
    </w:p>
    <w:p w:rsidR="00E404B7" w:rsidRDefault="00FD3140">
      <w:pPr>
        <w:spacing w:after="0" w:line="240" w:lineRule="auto"/>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Адрес:</w:t>
      </w:r>
    </w:p>
    <w:p w:rsidR="00E404B7" w:rsidRDefault="00E404B7">
      <w:pPr>
        <w:spacing w:after="0" w:line="240" w:lineRule="auto"/>
        <w:ind w:left="5245"/>
        <w:rPr>
          <w:rFonts w:ascii="Times New Roman" w:eastAsia="Times New Roman" w:hAnsi="Times New Roman" w:cs="Times New Roman"/>
          <w:color w:val="000000"/>
          <w:sz w:val="24"/>
        </w:rPr>
      </w:pPr>
    </w:p>
    <w:p w:rsidR="00E404B7" w:rsidRDefault="00E404B7">
      <w:pPr>
        <w:spacing w:after="0" w:line="240" w:lineRule="auto"/>
        <w:jc w:val="both"/>
        <w:rPr>
          <w:rFonts w:ascii="Times New Roman" w:eastAsia="Times New Roman" w:hAnsi="Times New Roman" w:cs="Times New Roman"/>
          <w:color w:val="000000"/>
          <w:sz w:val="24"/>
        </w:rPr>
      </w:pPr>
    </w:p>
    <w:p w:rsidR="00E404B7" w:rsidRDefault="00FD3140">
      <w:pPr>
        <w:spacing w:after="0" w:line="240" w:lineRule="auto"/>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ФОРМА УВЕДОМЛЕНИЯ</w:t>
      </w:r>
    </w:p>
    <w:p w:rsidR="00E404B7" w:rsidRDefault="00FD3140">
      <w:pPr>
        <w:spacing w:after="0" w:line="240" w:lineRule="auto"/>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об отказе в предоставления муниципальной услуги</w:t>
      </w:r>
    </w:p>
    <w:p w:rsidR="00E404B7" w:rsidRDefault="00E404B7">
      <w:pPr>
        <w:spacing w:after="0" w:line="240" w:lineRule="auto"/>
        <w:jc w:val="both"/>
        <w:rPr>
          <w:rFonts w:ascii="Times New Roman" w:eastAsia="Times New Roman" w:hAnsi="Times New Roman" w:cs="Times New Roman"/>
          <w:color w:val="000000"/>
          <w:sz w:val="24"/>
        </w:rPr>
      </w:pPr>
    </w:p>
    <w:p w:rsidR="00E404B7" w:rsidRDefault="00FD3140">
      <w:pPr>
        <w:spacing w:after="0" w:line="240" w:lineRule="auto"/>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Уважаемы</w:t>
      </w:r>
      <w:proofErr w:type="gramStart"/>
      <w:r>
        <w:rPr>
          <w:rFonts w:ascii="Times New Roman" w:eastAsia="Times New Roman" w:hAnsi="Times New Roman" w:cs="Times New Roman"/>
          <w:color w:val="000000"/>
          <w:sz w:val="24"/>
        </w:rPr>
        <w:t>й(</w:t>
      </w:r>
      <w:proofErr w:type="gramEnd"/>
      <w:r>
        <w:rPr>
          <w:rFonts w:ascii="Times New Roman" w:eastAsia="Times New Roman" w:hAnsi="Times New Roman" w:cs="Times New Roman"/>
          <w:color w:val="000000"/>
          <w:sz w:val="24"/>
        </w:rPr>
        <w:t>ая) ______________!</w:t>
      </w:r>
    </w:p>
    <w:p w:rsidR="00E404B7" w:rsidRDefault="00E404B7">
      <w:pPr>
        <w:spacing w:after="0" w:line="240" w:lineRule="auto"/>
        <w:jc w:val="both"/>
        <w:rPr>
          <w:rFonts w:ascii="Times New Roman" w:eastAsia="Times New Roman" w:hAnsi="Times New Roman" w:cs="Times New Roman"/>
          <w:color w:val="000000"/>
          <w:sz w:val="24"/>
        </w:rPr>
      </w:pPr>
    </w:p>
    <w:p w:rsidR="00E404B7" w:rsidRDefault="00FD3140">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ab/>
        <w:t xml:space="preserve">Рассмотрев Ваше заявление и документы, необходимые для предоставления услуги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по делу № _______ </w:t>
      </w:r>
      <w:proofErr w:type="gramStart"/>
      <w:r>
        <w:rPr>
          <w:rFonts w:ascii="Times New Roman" w:eastAsia="Times New Roman" w:hAnsi="Times New Roman" w:cs="Times New Roman"/>
          <w:color w:val="000000"/>
          <w:sz w:val="24"/>
        </w:rPr>
        <w:t>от</w:t>
      </w:r>
      <w:proofErr w:type="gramEnd"/>
      <w:r>
        <w:rPr>
          <w:rFonts w:ascii="Times New Roman" w:eastAsia="Times New Roman" w:hAnsi="Times New Roman" w:cs="Times New Roman"/>
          <w:color w:val="000000"/>
          <w:sz w:val="24"/>
        </w:rPr>
        <w:t xml:space="preserve"> __.__.__  и принято </w:t>
      </w:r>
      <w:proofErr w:type="gramStart"/>
      <w:r>
        <w:rPr>
          <w:rFonts w:ascii="Times New Roman" w:eastAsia="Times New Roman" w:hAnsi="Times New Roman" w:cs="Times New Roman"/>
          <w:color w:val="000000"/>
          <w:sz w:val="24"/>
        </w:rPr>
        <w:t>решение</w:t>
      </w:r>
      <w:proofErr w:type="gramEnd"/>
      <w:r>
        <w:rPr>
          <w:rFonts w:ascii="Times New Roman" w:eastAsia="Times New Roman" w:hAnsi="Times New Roman" w:cs="Times New Roman"/>
          <w:color w:val="000000"/>
          <w:sz w:val="24"/>
        </w:rPr>
        <w:t xml:space="preserve"> об отказе в предоставлении земельного участка по следующим основаниям.</w:t>
      </w:r>
    </w:p>
    <w:p w:rsidR="00E404B7" w:rsidRDefault="00FD3140">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(Далее текст и обоснование отказа в предоставлении услуги)</w:t>
      </w:r>
    </w:p>
    <w:p w:rsidR="00E404B7" w:rsidRDefault="00E404B7">
      <w:pPr>
        <w:spacing w:after="0" w:line="240" w:lineRule="auto"/>
        <w:jc w:val="both"/>
        <w:rPr>
          <w:rFonts w:ascii="Times New Roman" w:eastAsia="Times New Roman" w:hAnsi="Times New Roman" w:cs="Times New Roman"/>
          <w:color w:val="000000"/>
          <w:sz w:val="24"/>
        </w:rPr>
      </w:pPr>
    </w:p>
    <w:p w:rsidR="00E404B7" w:rsidRDefault="00E404B7">
      <w:pPr>
        <w:spacing w:after="0" w:line="240" w:lineRule="auto"/>
        <w:jc w:val="both"/>
        <w:rPr>
          <w:rFonts w:ascii="Times New Roman" w:eastAsia="Times New Roman" w:hAnsi="Times New Roman" w:cs="Times New Roman"/>
          <w:color w:val="000000"/>
          <w:sz w:val="24"/>
        </w:rPr>
      </w:pPr>
    </w:p>
    <w:p w:rsidR="00E404B7" w:rsidRDefault="00E404B7">
      <w:pPr>
        <w:spacing w:after="0" w:line="240" w:lineRule="auto"/>
        <w:jc w:val="both"/>
        <w:rPr>
          <w:rFonts w:ascii="Times New Roman" w:eastAsia="Times New Roman" w:hAnsi="Times New Roman" w:cs="Times New Roman"/>
          <w:color w:val="000000"/>
          <w:sz w:val="24"/>
        </w:rPr>
      </w:pPr>
    </w:p>
    <w:p w:rsidR="00E404B7" w:rsidRDefault="00E404B7">
      <w:pPr>
        <w:spacing w:after="0" w:line="240" w:lineRule="auto"/>
        <w:jc w:val="both"/>
        <w:rPr>
          <w:rFonts w:ascii="Times New Roman" w:eastAsia="Times New Roman" w:hAnsi="Times New Roman" w:cs="Times New Roman"/>
          <w:color w:val="000000"/>
          <w:sz w:val="24"/>
        </w:rPr>
      </w:pPr>
    </w:p>
    <w:p w:rsidR="00E404B7" w:rsidRDefault="00E404B7">
      <w:pPr>
        <w:spacing w:after="0" w:line="240" w:lineRule="auto"/>
        <w:jc w:val="both"/>
        <w:rPr>
          <w:rFonts w:ascii="Times New Roman" w:eastAsia="Times New Roman" w:hAnsi="Times New Roman" w:cs="Times New Roman"/>
          <w:color w:val="000000"/>
          <w:sz w:val="24"/>
        </w:rPr>
      </w:pPr>
    </w:p>
    <w:p w:rsidR="00E404B7" w:rsidRDefault="00E404B7">
      <w:pPr>
        <w:spacing w:after="0" w:line="240" w:lineRule="auto"/>
        <w:jc w:val="both"/>
        <w:rPr>
          <w:rFonts w:ascii="Times New Roman" w:eastAsia="Times New Roman" w:hAnsi="Times New Roman" w:cs="Times New Roman"/>
          <w:color w:val="000000"/>
          <w:sz w:val="24"/>
        </w:rPr>
      </w:pPr>
    </w:p>
    <w:p w:rsidR="00E404B7" w:rsidRDefault="00FD3140" w:rsidP="00E9323F">
      <w:pPr>
        <w:spacing w:after="0" w:line="240" w:lineRule="exact"/>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Глава Апанасенковского </w:t>
      </w:r>
    </w:p>
    <w:p w:rsidR="00E404B7" w:rsidRDefault="00FD3140" w:rsidP="00E9323F">
      <w:pPr>
        <w:tabs>
          <w:tab w:val="left" w:pos="7155"/>
        </w:tabs>
        <w:spacing w:after="0" w:line="240" w:lineRule="exact"/>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муниципального округа</w:t>
      </w:r>
      <w:r>
        <w:rPr>
          <w:rFonts w:ascii="Times New Roman" w:eastAsia="Times New Roman" w:hAnsi="Times New Roman" w:cs="Times New Roman"/>
          <w:color w:val="000000"/>
          <w:sz w:val="24"/>
        </w:rPr>
        <w:tab/>
        <w:t xml:space="preserve">        Ф.И.О.</w:t>
      </w:r>
    </w:p>
    <w:p w:rsidR="00E404B7" w:rsidRDefault="00FD3140" w:rsidP="00E9323F">
      <w:pPr>
        <w:spacing w:after="0" w:line="240" w:lineRule="exact"/>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Ставропольского края </w:t>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p>
    <w:p w:rsidR="00E404B7" w:rsidRDefault="00E404B7" w:rsidP="00E9323F">
      <w:pPr>
        <w:spacing w:after="0" w:line="240" w:lineRule="exact"/>
        <w:jc w:val="both"/>
        <w:rPr>
          <w:rFonts w:ascii="Times New Roman" w:eastAsia="Times New Roman" w:hAnsi="Times New Roman" w:cs="Times New Roman"/>
          <w:color w:val="000000"/>
          <w:sz w:val="24"/>
        </w:rPr>
      </w:pPr>
    </w:p>
    <w:p w:rsidR="00E404B7" w:rsidRDefault="00E404B7">
      <w:pPr>
        <w:spacing w:after="0" w:line="240" w:lineRule="auto"/>
        <w:jc w:val="both"/>
        <w:rPr>
          <w:rFonts w:ascii="Times New Roman" w:eastAsia="Times New Roman" w:hAnsi="Times New Roman" w:cs="Times New Roman"/>
          <w:color w:val="000000"/>
          <w:sz w:val="24"/>
        </w:rPr>
      </w:pPr>
    </w:p>
    <w:p w:rsidR="00E404B7" w:rsidRDefault="00FD3140">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Ф.И.О. исполнителя</w:t>
      </w:r>
    </w:p>
    <w:p w:rsidR="00E404B7" w:rsidRDefault="00FD3140">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Тел.</w:t>
      </w:r>
    </w:p>
    <w:p w:rsidR="00E404B7" w:rsidRDefault="00FD314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p>
    <w:p w:rsidR="00E404B7" w:rsidRDefault="00E404B7">
      <w:pPr>
        <w:tabs>
          <w:tab w:val="left" w:pos="2740"/>
          <w:tab w:val="center" w:pos="4819"/>
        </w:tabs>
        <w:spacing w:after="0" w:line="240" w:lineRule="auto"/>
        <w:ind w:left="4820"/>
        <w:jc w:val="center"/>
        <w:rPr>
          <w:rFonts w:ascii="Times New Roman" w:eastAsia="Times New Roman" w:hAnsi="Times New Roman" w:cs="Times New Roman"/>
          <w:sz w:val="28"/>
        </w:rPr>
      </w:pPr>
    </w:p>
    <w:p w:rsidR="00E404B7" w:rsidRDefault="00D968B0" w:rsidP="00D968B0">
      <w:pPr>
        <w:tabs>
          <w:tab w:val="left" w:pos="2740"/>
          <w:tab w:val="center" w:pos="4819"/>
        </w:tabs>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________________________________</w:t>
      </w:r>
    </w:p>
    <w:p w:rsidR="00E404B7" w:rsidRDefault="00E404B7">
      <w:pPr>
        <w:tabs>
          <w:tab w:val="left" w:pos="2740"/>
          <w:tab w:val="center" w:pos="4819"/>
        </w:tabs>
        <w:spacing w:after="0" w:line="240" w:lineRule="auto"/>
        <w:ind w:left="4820"/>
        <w:jc w:val="center"/>
        <w:rPr>
          <w:rFonts w:ascii="Times New Roman" w:eastAsia="Times New Roman" w:hAnsi="Times New Roman" w:cs="Times New Roman"/>
          <w:sz w:val="28"/>
        </w:rPr>
      </w:pPr>
    </w:p>
    <w:p w:rsidR="00E404B7" w:rsidRDefault="00E404B7">
      <w:pPr>
        <w:tabs>
          <w:tab w:val="left" w:pos="2740"/>
          <w:tab w:val="center" w:pos="4819"/>
        </w:tabs>
        <w:spacing w:after="0" w:line="240" w:lineRule="auto"/>
        <w:ind w:left="4820"/>
        <w:jc w:val="center"/>
        <w:rPr>
          <w:rFonts w:ascii="Times New Roman" w:eastAsia="Times New Roman" w:hAnsi="Times New Roman" w:cs="Times New Roman"/>
          <w:sz w:val="28"/>
        </w:rPr>
      </w:pPr>
    </w:p>
    <w:p w:rsidR="00E404B7" w:rsidRDefault="00E404B7">
      <w:pPr>
        <w:tabs>
          <w:tab w:val="left" w:pos="2740"/>
          <w:tab w:val="center" w:pos="4819"/>
        </w:tabs>
        <w:spacing w:after="0" w:line="240" w:lineRule="auto"/>
        <w:ind w:left="4820"/>
        <w:jc w:val="center"/>
        <w:rPr>
          <w:rFonts w:ascii="Times New Roman" w:eastAsia="Times New Roman" w:hAnsi="Times New Roman" w:cs="Times New Roman"/>
          <w:sz w:val="28"/>
        </w:rPr>
      </w:pPr>
    </w:p>
    <w:p w:rsidR="00E404B7" w:rsidRDefault="00E404B7">
      <w:pPr>
        <w:tabs>
          <w:tab w:val="left" w:pos="2740"/>
          <w:tab w:val="center" w:pos="4819"/>
        </w:tabs>
        <w:spacing w:after="0" w:line="240" w:lineRule="auto"/>
        <w:ind w:left="4820"/>
        <w:jc w:val="center"/>
        <w:rPr>
          <w:rFonts w:ascii="Times New Roman" w:eastAsia="Times New Roman" w:hAnsi="Times New Roman" w:cs="Times New Roman"/>
          <w:sz w:val="28"/>
        </w:rPr>
      </w:pPr>
    </w:p>
    <w:p w:rsidR="00D968B0" w:rsidRDefault="00D968B0">
      <w:pPr>
        <w:tabs>
          <w:tab w:val="left" w:pos="2740"/>
          <w:tab w:val="center" w:pos="4819"/>
        </w:tabs>
        <w:spacing w:after="0" w:line="240" w:lineRule="auto"/>
        <w:ind w:left="4820"/>
        <w:jc w:val="center"/>
        <w:rPr>
          <w:rFonts w:ascii="Times New Roman" w:eastAsia="Times New Roman" w:hAnsi="Times New Roman" w:cs="Times New Roman"/>
          <w:sz w:val="28"/>
        </w:rPr>
      </w:pPr>
    </w:p>
    <w:p w:rsidR="00D968B0" w:rsidRDefault="00D968B0">
      <w:pPr>
        <w:tabs>
          <w:tab w:val="left" w:pos="2740"/>
          <w:tab w:val="center" w:pos="4819"/>
        </w:tabs>
        <w:spacing w:after="0" w:line="240" w:lineRule="auto"/>
        <w:ind w:left="4820"/>
        <w:jc w:val="center"/>
        <w:rPr>
          <w:rFonts w:ascii="Times New Roman" w:eastAsia="Times New Roman" w:hAnsi="Times New Roman" w:cs="Times New Roman"/>
          <w:sz w:val="28"/>
        </w:rPr>
      </w:pPr>
    </w:p>
    <w:p w:rsidR="00D968B0" w:rsidRDefault="00D968B0">
      <w:pPr>
        <w:tabs>
          <w:tab w:val="left" w:pos="2740"/>
          <w:tab w:val="center" w:pos="4819"/>
        </w:tabs>
        <w:spacing w:after="0" w:line="240" w:lineRule="auto"/>
        <w:ind w:left="4820"/>
        <w:jc w:val="center"/>
        <w:rPr>
          <w:rFonts w:ascii="Times New Roman" w:eastAsia="Times New Roman" w:hAnsi="Times New Roman" w:cs="Times New Roman"/>
          <w:sz w:val="28"/>
        </w:rPr>
      </w:pPr>
    </w:p>
    <w:p w:rsidR="00D968B0" w:rsidRDefault="00D968B0" w:rsidP="00D968B0">
      <w:pPr>
        <w:tabs>
          <w:tab w:val="left" w:pos="2740"/>
          <w:tab w:val="center" w:pos="4678"/>
        </w:tabs>
        <w:spacing w:after="0" w:line="240" w:lineRule="exact"/>
        <w:ind w:left="4536"/>
        <w:jc w:val="center"/>
        <w:rPr>
          <w:rFonts w:ascii="Times New Roman" w:eastAsia="Times New Roman" w:hAnsi="Times New Roman" w:cs="Times New Roman"/>
          <w:sz w:val="28"/>
        </w:rPr>
      </w:pPr>
    </w:p>
    <w:p w:rsidR="00E404B7" w:rsidRDefault="00FD3140" w:rsidP="00D968B0">
      <w:pPr>
        <w:tabs>
          <w:tab w:val="left" w:pos="2740"/>
          <w:tab w:val="center" w:pos="4678"/>
        </w:tabs>
        <w:spacing w:after="0" w:line="240" w:lineRule="exact"/>
        <w:ind w:left="4536"/>
        <w:jc w:val="center"/>
        <w:rPr>
          <w:rFonts w:ascii="Times New Roman" w:eastAsia="Times New Roman" w:hAnsi="Times New Roman" w:cs="Times New Roman"/>
          <w:sz w:val="28"/>
        </w:rPr>
      </w:pPr>
      <w:r>
        <w:rPr>
          <w:rFonts w:ascii="Times New Roman" w:eastAsia="Times New Roman" w:hAnsi="Times New Roman" w:cs="Times New Roman"/>
          <w:sz w:val="28"/>
        </w:rPr>
        <w:lastRenderedPageBreak/>
        <w:t>Приложение 4</w:t>
      </w:r>
    </w:p>
    <w:p w:rsidR="00E404B7" w:rsidRDefault="00FD3140" w:rsidP="00D968B0">
      <w:pPr>
        <w:tabs>
          <w:tab w:val="left" w:pos="2740"/>
          <w:tab w:val="center" w:pos="4678"/>
        </w:tabs>
        <w:spacing w:after="0" w:line="240" w:lineRule="exact"/>
        <w:ind w:left="4536"/>
        <w:jc w:val="center"/>
        <w:rPr>
          <w:rFonts w:ascii="Times New Roman" w:eastAsia="Times New Roman" w:hAnsi="Times New Roman" w:cs="Times New Roman"/>
          <w:sz w:val="28"/>
        </w:rPr>
      </w:pPr>
      <w:r>
        <w:rPr>
          <w:rFonts w:ascii="Times New Roman" w:eastAsia="Times New Roman" w:hAnsi="Times New Roman" w:cs="Times New Roman"/>
          <w:sz w:val="28"/>
        </w:rPr>
        <w:t>к административному регламенту предоставления администрацией Апанасенковского муниципального округа Ставропольского края муниципальной услуги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E404B7" w:rsidRDefault="00E404B7">
      <w:pPr>
        <w:spacing w:after="0" w:line="240" w:lineRule="auto"/>
        <w:ind w:left="3540" w:firstLine="708"/>
        <w:jc w:val="both"/>
        <w:rPr>
          <w:rFonts w:ascii="Times New Roman" w:eastAsia="Times New Roman" w:hAnsi="Times New Roman" w:cs="Times New Roman"/>
          <w:color w:val="000000"/>
          <w:sz w:val="24"/>
        </w:rPr>
      </w:pPr>
    </w:p>
    <w:p w:rsidR="00E404B7" w:rsidRDefault="00E404B7">
      <w:pPr>
        <w:spacing w:after="0" w:line="240" w:lineRule="auto"/>
        <w:ind w:left="3540" w:firstLine="708"/>
        <w:jc w:val="both"/>
        <w:rPr>
          <w:rFonts w:ascii="Times New Roman" w:eastAsia="Times New Roman" w:hAnsi="Times New Roman" w:cs="Times New Roman"/>
          <w:color w:val="000000"/>
          <w:sz w:val="24"/>
        </w:rPr>
      </w:pPr>
    </w:p>
    <w:p w:rsidR="00E404B7" w:rsidRDefault="00FD3140">
      <w:pPr>
        <w:spacing w:after="0" w:line="240" w:lineRule="auto"/>
        <w:ind w:left="3540" w:firstLine="708"/>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РАСПИСКА</w:t>
      </w:r>
    </w:p>
    <w:p w:rsidR="00E404B7" w:rsidRDefault="00FD3140">
      <w:pPr>
        <w:spacing w:after="0" w:line="240" w:lineRule="auto"/>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о приеме и регистрации заявления и документов</w:t>
      </w:r>
    </w:p>
    <w:p w:rsidR="00E404B7" w:rsidRDefault="00FD3140">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От ___________________________________________________________________,</w:t>
      </w:r>
    </w:p>
    <w:p w:rsidR="00E404B7" w:rsidRDefault="00FD3140">
      <w:pPr>
        <w:spacing w:after="0" w:line="240" w:lineRule="auto"/>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(наименование, ФИО заявителя)</w:t>
      </w:r>
    </w:p>
    <w:p w:rsidR="00E404B7" w:rsidRDefault="00FD3140">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в том, что «___» _____________ 20___ г. получены документы, необходимые для предоставления муниципальной услуги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w:t>
      </w:r>
    </w:p>
    <w:tbl>
      <w:tblPr>
        <w:tblW w:w="0" w:type="auto"/>
        <w:tblInd w:w="62" w:type="dxa"/>
        <w:tblCellMar>
          <w:left w:w="10" w:type="dxa"/>
          <w:right w:w="10" w:type="dxa"/>
        </w:tblCellMar>
        <w:tblLook w:val="0000"/>
      </w:tblPr>
      <w:tblGrid>
        <w:gridCol w:w="543"/>
        <w:gridCol w:w="2364"/>
        <w:gridCol w:w="1473"/>
        <w:gridCol w:w="961"/>
        <w:gridCol w:w="1473"/>
        <w:gridCol w:w="871"/>
        <w:gridCol w:w="1731"/>
      </w:tblGrid>
      <w:tr w:rsidR="00E404B7">
        <w:trPr>
          <w:trHeight w:val="1"/>
        </w:trPr>
        <w:tc>
          <w:tcPr>
            <w:tcW w:w="54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FD3140">
            <w:pPr>
              <w:spacing w:after="0" w:line="240" w:lineRule="auto"/>
              <w:jc w:val="center"/>
            </w:pPr>
            <w:r>
              <w:rPr>
                <w:rFonts w:ascii="Times New Roman" w:eastAsia="Times New Roman" w:hAnsi="Times New Roman" w:cs="Times New Roman"/>
                <w:color w:val="000000"/>
                <w:sz w:val="24"/>
              </w:rPr>
              <w:t>№ п/п</w:t>
            </w:r>
          </w:p>
        </w:tc>
        <w:tc>
          <w:tcPr>
            <w:tcW w:w="236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FD3140">
            <w:pPr>
              <w:spacing w:after="0" w:line="240" w:lineRule="auto"/>
              <w:jc w:val="center"/>
            </w:pPr>
            <w:r>
              <w:rPr>
                <w:rFonts w:ascii="Times New Roman" w:eastAsia="Times New Roman" w:hAnsi="Times New Roman" w:cs="Times New Roman"/>
                <w:color w:val="000000"/>
                <w:sz w:val="24"/>
              </w:rPr>
              <w:t>Наименование и реквизиты документа</w:t>
            </w:r>
          </w:p>
        </w:tc>
        <w:tc>
          <w:tcPr>
            <w:tcW w:w="2434" w:type="dxa"/>
            <w:gridSpan w:val="2"/>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FD3140">
            <w:pPr>
              <w:spacing w:after="0" w:line="240" w:lineRule="auto"/>
              <w:jc w:val="center"/>
            </w:pPr>
            <w:r>
              <w:rPr>
                <w:rFonts w:ascii="Times New Roman" w:eastAsia="Times New Roman" w:hAnsi="Times New Roman" w:cs="Times New Roman"/>
                <w:color w:val="000000"/>
                <w:sz w:val="24"/>
              </w:rPr>
              <w:t>Количество экземпляров (шт.)</w:t>
            </w:r>
          </w:p>
        </w:tc>
        <w:tc>
          <w:tcPr>
            <w:tcW w:w="2344" w:type="dxa"/>
            <w:gridSpan w:val="2"/>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FD3140">
            <w:pPr>
              <w:spacing w:after="0" w:line="240" w:lineRule="auto"/>
              <w:jc w:val="center"/>
            </w:pPr>
            <w:r>
              <w:rPr>
                <w:rFonts w:ascii="Times New Roman" w:eastAsia="Times New Roman" w:hAnsi="Times New Roman" w:cs="Times New Roman"/>
                <w:color w:val="000000"/>
                <w:sz w:val="24"/>
              </w:rPr>
              <w:t>Количество листов (шт.)</w:t>
            </w:r>
          </w:p>
        </w:tc>
        <w:tc>
          <w:tcPr>
            <w:tcW w:w="173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FD3140">
            <w:pPr>
              <w:spacing w:after="0" w:line="240" w:lineRule="auto"/>
              <w:jc w:val="center"/>
            </w:pPr>
            <w:r>
              <w:rPr>
                <w:rFonts w:ascii="Times New Roman" w:eastAsia="Times New Roman" w:hAnsi="Times New Roman" w:cs="Times New Roman"/>
                <w:color w:val="000000"/>
                <w:sz w:val="24"/>
              </w:rPr>
              <w:t>Примечание</w:t>
            </w:r>
          </w:p>
        </w:tc>
      </w:tr>
      <w:tr w:rsidR="00E404B7">
        <w:trPr>
          <w:trHeight w:val="1"/>
        </w:trPr>
        <w:tc>
          <w:tcPr>
            <w:tcW w:w="543" w:type="dxa"/>
            <w:vMerge/>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E404B7">
            <w:pPr>
              <w:rPr>
                <w:rFonts w:ascii="Calibri" w:eastAsia="Calibri" w:hAnsi="Calibri" w:cs="Calibri"/>
              </w:rPr>
            </w:pPr>
          </w:p>
        </w:tc>
        <w:tc>
          <w:tcPr>
            <w:tcW w:w="2364" w:type="dxa"/>
            <w:vMerge/>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E404B7">
            <w:pPr>
              <w:rPr>
                <w:rFonts w:ascii="Calibri" w:eastAsia="Calibri" w:hAnsi="Calibri" w:cs="Calibri"/>
              </w:rPr>
            </w:pPr>
          </w:p>
        </w:tc>
        <w:tc>
          <w:tcPr>
            <w:tcW w:w="1473"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FD3140">
            <w:pPr>
              <w:spacing w:after="0" w:line="240" w:lineRule="auto"/>
              <w:jc w:val="center"/>
            </w:pPr>
            <w:r>
              <w:rPr>
                <w:rFonts w:ascii="Times New Roman" w:eastAsia="Times New Roman" w:hAnsi="Times New Roman" w:cs="Times New Roman"/>
                <w:color w:val="000000"/>
                <w:sz w:val="24"/>
              </w:rPr>
              <w:t>подлинник</w:t>
            </w:r>
          </w:p>
        </w:tc>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FD3140">
            <w:pPr>
              <w:spacing w:after="0" w:line="240" w:lineRule="auto"/>
              <w:jc w:val="center"/>
            </w:pPr>
            <w:r>
              <w:rPr>
                <w:rFonts w:ascii="Times New Roman" w:eastAsia="Times New Roman" w:hAnsi="Times New Roman" w:cs="Times New Roman"/>
                <w:color w:val="000000"/>
                <w:sz w:val="24"/>
              </w:rPr>
              <w:t>копия</w:t>
            </w:r>
          </w:p>
        </w:tc>
        <w:tc>
          <w:tcPr>
            <w:tcW w:w="1473"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FD3140">
            <w:pPr>
              <w:spacing w:after="0" w:line="240" w:lineRule="auto"/>
              <w:jc w:val="center"/>
            </w:pPr>
            <w:r>
              <w:rPr>
                <w:rFonts w:ascii="Times New Roman" w:eastAsia="Times New Roman" w:hAnsi="Times New Roman" w:cs="Times New Roman"/>
                <w:color w:val="000000"/>
                <w:sz w:val="24"/>
              </w:rPr>
              <w:t>подлинник</w:t>
            </w: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FD3140">
            <w:pPr>
              <w:spacing w:after="0" w:line="240" w:lineRule="auto"/>
              <w:jc w:val="center"/>
            </w:pPr>
            <w:r>
              <w:rPr>
                <w:rFonts w:ascii="Times New Roman" w:eastAsia="Times New Roman" w:hAnsi="Times New Roman" w:cs="Times New Roman"/>
                <w:color w:val="000000"/>
                <w:sz w:val="24"/>
              </w:rPr>
              <w:t>копия</w:t>
            </w:r>
          </w:p>
        </w:tc>
        <w:tc>
          <w:tcPr>
            <w:tcW w:w="1731" w:type="dxa"/>
            <w:vMerge/>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E404B7">
            <w:pPr>
              <w:rPr>
                <w:rFonts w:ascii="Calibri" w:eastAsia="Calibri" w:hAnsi="Calibri" w:cs="Calibri"/>
              </w:rPr>
            </w:pPr>
          </w:p>
        </w:tc>
      </w:tr>
      <w:tr w:rsidR="00E404B7">
        <w:trPr>
          <w:trHeight w:val="1"/>
        </w:trPr>
        <w:tc>
          <w:tcPr>
            <w:tcW w:w="543"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E404B7">
            <w:pPr>
              <w:spacing w:after="0" w:line="240" w:lineRule="auto"/>
              <w:rPr>
                <w:rFonts w:ascii="Calibri" w:eastAsia="Calibri" w:hAnsi="Calibri" w:cs="Calibri"/>
              </w:rPr>
            </w:pPr>
          </w:p>
        </w:tc>
        <w:tc>
          <w:tcPr>
            <w:tcW w:w="2364"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E404B7">
            <w:pPr>
              <w:spacing w:after="0" w:line="240" w:lineRule="auto"/>
              <w:rPr>
                <w:rFonts w:ascii="Calibri" w:eastAsia="Calibri" w:hAnsi="Calibri" w:cs="Calibri"/>
              </w:rPr>
            </w:pPr>
          </w:p>
        </w:tc>
        <w:tc>
          <w:tcPr>
            <w:tcW w:w="1473"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E404B7">
            <w:pPr>
              <w:spacing w:after="0" w:line="240" w:lineRule="auto"/>
              <w:rPr>
                <w:rFonts w:ascii="Calibri" w:eastAsia="Calibri" w:hAnsi="Calibri" w:cs="Calibri"/>
              </w:rPr>
            </w:pPr>
          </w:p>
        </w:tc>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E404B7">
            <w:pPr>
              <w:spacing w:after="0" w:line="240" w:lineRule="auto"/>
              <w:rPr>
                <w:rFonts w:ascii="Calibri" w:eastAsia="Calibri" w:hAnsi="Calibri" w:cs="Calibri"/>
              </w:rPr>
            </w:pPr>
          </w:p>
        </w:tc>
        <w:tc>
          <w:tcPr>
            <w:tcW w:w="1473"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E404B7">
            <w:pPr>
              <w:spacing w:after="0" w:line="240" w:lineRule="auto"/>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E404B7">
            <w:pPr>
              <w:spacing w:after="0" w:line="240" w:lineRule="auto"/>
              <w:rPr>
                <w:rFonts w:ascii="Calibri" w:eastAsia="Calibri" w:hAnsi="Calibri" w:cs="Calibri"/>
              </w:rPr>
            </w:pPr>
          </w:p>
        </w:tc>
        <w:tc>
          <w:tcPr>
            <w:tcW w:w="1731"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E404B7">
            <w:pPr>
              <w:spacing w:after="0" w:line="240" w:lineRule="auto"/>
              <w:rPr>
                <w:rFonts w:ascii="Calibri" w:eastAsia="Calibri" w:hAnsi="Calibri" w:cs="Calibri"/>
              </w:rPr>
            </w:pPr>
          </w:p>
        </w:tc>
      </w:tr>
      <w:tr w:rsidR="00E404B7">
        <w:trPr>
          <w:trHeight w:val="1"/>
        </w:trPr>
        <w:tc>
          <w:tcPr>
            <w:tcW w:w="543"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E404B7">
            <w:pPr>
              <w:spacing w:after="0" w:line="240" w:lineRule="auto"/>
              <w:rPr>
                <w:rFonts w:ascii="Calibri" w:eastAsia="Calibri" w:hAnsi="Calibri" w:cs="Calibri"/>
              </w:rPr>
            </w:pPr>
          </w:p>
        </w:tc>
        <w:tc>
          <w:tcPr>
            <w:tcW w:w="2364"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E404B7">
            <w:pPr>
              <w:spacing w:after="0" w:line="240" w:lineRule="auto"/>
              <w:rPr>
                <w:rFonts w:ascii="Calibri" w:eastAsia="Calibri" w:hAnsi="Calibri" w:cs="Calibri"/>
              </w:rPr>
            </w:pPr>
          </w:p>
        </w:tc>
        <w:tc>
          <w:tcPr>
            <w:tcW w:w="1473"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E404B7">
            <w:pPr>
              <w:spacing w:after="0" w:line="240" w:lineRule="auto"/>
              <w:rPr>
                <w:rFonts w:ascii="Calibri" w:eastAsia="Calibri" w:hAnsi="Calibri" w:cs="Calibri"/>
              </w:rPr>
            </w:pPr>
          </w:p>
        </w:tc>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E404B7">
            <w:pPr>
              <w:spacing w:after="0" w:line="240" w:lineRule="auto"/>
              <w:rPr>
                <w:rFonts w:ascii="Calibri" w:eastAsia="Calibri" w:hAnsi="Calibri" w:cs="Calibri"/>
              </w:rPr>
            </w:pPr>
          </w:p>
        </w:tc>
        <w:tc>
          <w:tcPr>
            <w:tcW w:w="1473"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E404B7">
            <w:pPr>
              <w:spacing w:after="0" w:line="240" w:lineRule="auto"/>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E404B7">
            <w:pPr>
              <w:spacing w:after="0" w:line="240" w:lineRule="auto"/>
              <w:rPr>
                <w:rFonts w:ascii="Calibri" w:eastAsia="Calibri" w:hAnsi="Calibri" w:cs="Calibri"/>
              </w:rPr>
            </w:pPr>
          </w:p>
        </w:tc>
        <w:tc>
          <w:tcPr>
            <w:tcW w:w="1731"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E404B7">
            <w:pPr>
              <w:spacing w:after="0" w:line="240" w:lineRule="auto"/>
              <w:rPr>
                <w:rFonts w:ascii="Calibri" w:eastAsia="Calibri" w:hAnsi="Calibri" w:cs="Calibri"/>
              </w:rPr>
            </w:pPr>
          </w:p>
        </w:tc>
      </w:tr>
      <w:tr w:rsidR="00E404B7">
        <w:trPr>
          <w:trHeight w:val="1"/>
        </w:trPr>
        <w:tc>
          <w:tcPr>
            <w:tcW w:w="543"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E404B7">
            <w:pPr>
              <w:spacing w:after="0" w:line="240" w:lineRule="auto"/>
              <w:rPr>
                <w:rFonts w:ascii="Calibri" w:eastAsia="Calibri" w:hAnsi="Calibri" w:cs="Calibri"/>
              </w:rPr>
            </w:pPr>
          </w:p>
        </w:tc>
        <w:tc>
          <w:tcPr>
            <w:tcW w:w="2364"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E404B7">
            <w:pPr>
              <w:spacing w:after="0" w:line="240" w:lineRule="auto"/>
              <w:rPr>
                <w:rFonts w:ascii="Calibri" w:eastAsia="Calibri" w:hAnsi="Calibri" w:cs="Calibri"/>
              </w:rPr>
            </w:pPr>
          </w:p>
        </w:tc>
        <w:tc>
          <w:tcPr>
            <w:tcW w:w="1473"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E404B7">
            <w:pPr>
              <w:spacing w:after="0" w:line="240" w:lineRule="auto"/>
              <w:rPr>
                <w:rFonts w:ascii="Calibri" w:eastAsia="Calibri" w:hAnsi="Calibri" w:cs="Calibri"/>
              </w:rPr>
            </w:pPr>
          </w:p>
        </w:tc>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E404B7">
            <w:pPr>
              <w:spacing w:after="0" w:line="240" w:lineRule="auto"/>
              <w:rPr>
                <w:rFonts w:ascii="Calibri" w:eastAsia="Calibri" w:hAnsi="Calibri" w:cs="Calibri"/>
              </w:rPr>
            </w:pPr>
          </w:p>
        </w:tc>
        <w:tc>
          <w:tcPr>
            <w:tcW w:w="1473"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E404B7">
            <w:pPr>
              <w:spacing w:after="0" w:line="240" w:lineRule="auto"/>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E404B7">
            <w:pPr>
              <w:spacing w:after="0" w:line="240" w:lineRule="auto"/>
              <w:rPr>
                <w:rFonts w:ascii="Calibri" w:eastAsia="Calibri" w:hAnsi="Calibri" w:cs="Calibri"/>
              </w:rPr>
            </w:pPr>
          </w:p>
        </w:tc>
        <w:tc>
          <w:tcPr>
            <w:tcW w:w="1731"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E404B7">
            <w:pPr>
              <w:spacing w:after="0" w:line="240" w:lineRule="auto"/>
              <w:rPr>
                <w:rFonts w:ascii="Calibri" w:eastAsia="Calibri" w:hAnsi="Calibri" w:cs="Calibri"/>
              </w:rPr>
            </w:pPr>
          </w:p>
        </w:tc>
      </w:tr>
      <w:tr w:rsidR="00E404B7">
        <w:trPr>
          <w:trHeight w:val="1"/>
        </w:trPr>
        <w:tc>
          <w:tcPr>
            <w:tcW w:w="543"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E404B7">
            <w:pPr>
              <w:spacing w:after="0" w:line="240" w:lineRule="auto"/>
              <w:rPr>
                <w:rFonts w:ascii="Calibri" w:eastAsia="Calibri" w:hAnsi="Calibri" w:cs="Calibri"/>
              </w:rPr>
            </w:pPr>
          </w:p>
        </w:tc>
        <w:tc>
          <w:tcPr>
            <w:tcW w:w="2364"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E404B7">
            <w:pPr>
              <w:spacing w:after="0" w:line="240" w:lineRule="auto"/>
              <w:rPr>
                <w:rFonts w:ascii="Calibri" w:eastAsia="Calibri" w:hAnsi="Calibri" w:cs="Calibri"/>
              </w:rPr>
            </w:pPr>
          </w:p>
        </w:tc>
        <w:tc>
          <w:tcPr>
            <w:tcW w:w="1473"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E404B7">
            <w:pPr>
              <w:spacing w:after="0" w:line="240" w:lineRule="auto"/>
              <w:rPr>
                <w:rFonts w:ascii="Calibri" w:eastAsia="Calibri" w:hAnsi="Calibri" w:cs="Calibri"/>
              </w:rPr>
            </w:pPr>
          </w:p>
        </w:tc>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E404B7">
            <w:pPr>
              <w:spacing w:after="0" w:line="240" w:lineRule="auto"/>
              <w:rPr>
                <w:rFonts w:ascii="Calibri" w:eastAsia="Calibri" w:hAnsi="Calibri" w:cs="Calibri"/>
              </w:rPr>
            </w:pPr>
          </w:p>
        </w:tc>
        <w:tc>
          <w:tcPr>
            <w:tcW w:w="1473"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E404B7">
            <w:pPr>
              <w:spacing w:after="0" w:line="240" w:lineRule="auto"/>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E404B7">
            <w:pPr>
              <w:spacing w:after="0" w:line="240" w:lineRule="auto"/>
              <w:rPr>
                <w:rFonts w:ascii="Calibri" w:eastAsia="Calibri" w:hAnsi="Calibri" w:cs="Calibri"/>
              </w:rPr>
            </w:pPr>
          </w:p>
        </w:tc>
        <w:tc>
          <w:tcPr>
            <w:tcW w:w="1731"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E404B7">
            <w:pPr>
              <w:spacing w:after="0" w:line="240" w:lineRule="auto"/>
              <w:rPr>
                <w:rFonts w:ascii="Calibri" w:eastAsia="Calibri" w:hAnsi="Calibri" w:cs="Calibri"/>
              </w:rPr>
            </w:pPr>
          </w:p>
        </w:tc>
      </w:tr>
      <w:tr w:rsidR="00E404B7">
        <w:trPr>
          <w:trHeight w:val="1"/>
        </w:trPr>
        <w:tc>
          <w:tcPr>
            <w:tcW w:w="543"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E404B7">
            <w:pPr>
              <w:spacing w:after="0" w:line="240" w:lineRule="auto"/>
              <w:rPr>
                <w:rFonts w:ascii="Calibri" w:eastAsia="Calibri" w:hAnsi="Calibri" w:cs="Calibri"/>
              </w:rPr>
            </w:pPr>
          </w:p>
        </w:tc>
        <w:tc>
          <w:tcPr>
            <w:tcW w:w="2364"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E404B7">
            <w:pPr>
              <w:spacing w:after="0" w:line="240" w:lineRule="auto"/>
              <w:rPr>
                <w:rFonts w:ascii="Calibri" w:eastAsia="Calibri" w:hAnsi="Calibri" w:cs="Calibri"/>
              </w:rPr>
            </w:pPr>
          </w:p>
        </w:tc>
        <w:tc>
          <w:tcPr>
            <w:tcW w:w="1473"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E404B7">
            <w:pPr>
              <w:spacing w:after="0" w:line="240" w:lineRule="auto"/>
              <w:rPr>
                <w:rFonts w:ascii="Calibri" w:eastAsia="Calibri" w:hAnsi="Calibri" w:cs="Calibri"/>
              </w:rPr>
            </w:pPr>
          </w:p>
        </w:tc>
        <w:tc>
          <w:tcPr>
            <w:tcW w:w="961"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E404B7">
            <w:pPr>
              <w:spacing w:after="0" w:line="240" w:lineRule="auto"/>
              <w:rPr>
                <w:rFonts w:ascii="Calibri" w:eastAsia="Calibri" w:hAnsi="Calibri" w:cs="Calibri"/>
              </w:rPr>
            </w:pPr>
          </w:p>
        </w:tc>
        <w:tc>
          <w:tcPr>
            <w:tcW w:w="1473"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E404B7">
            <w:pPr>
              <w:spacing w:after="0" w:line="240" w:lineRule="auto"/>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E404B7">
            <w:pPr>
              <w:spacing w:after="0" w:line="240" w:lineRule="auto"/>
              <w:rPr>
                <w:rFonts w:ascii="Calibri" w:eastAsia="Calibri" w:hAnsi="Calibri" w:cs="Calibri"/>
              </w:rPr>
            </w:pPr>
          </w:p>
        </w:tc>
        <w:tc>
          <w:tcPr>
            <w:tcW w:w="1731"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E404B7" w:rsidRDefault="00E404B7">
            <w:pPr>
              <w:spacing w:after="0" w:line="240" w:lineRule="auto"/>
              <w:rPr>
                <w:rFonts w:ascii="Calibri" w:eastAsia="Calibri" w:hAnsi="Calibri" w:cs="Calibri"/>
              </w:rPr>
            </w:pPr>
          </w:p>
        </w:tc>
      </w:tr>
    </w:tbl>
    <w:p w:rsidR="00E404B7" w:rsidRDefault="00E404B7">
      <w:pPr>
        <w:spacing w:after="0" w:line="240" w:lineRule="auto"/>
        <w:jc w:val="both"/>
        <w:rPr>
          <w:rFonts w:ascii="Times New Roman" w:eastAsia="Times New Roman" w:hAnsi="Times New Roman" w:cs="Times New Roman"/>
          <w:color w:val="000000"/>
          <w:sz w:val="24"/>
        </w:rPr>
      </w:pPr>
    </w:p>
    <w:p w:rsidR="00E404B7" w:rsidRDefault="00FD3140">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____________________                  ________________               ______________________________</w:t>
      </w:r>
    </w:p>
    <w:p w:rsidR="00E404B7" w:rsidRDefault="00FD3140">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(должность)                                           (подпись)                                      (расшифровка подписи)</w:t>
      </w:r>
    </w:p>
    <w:p w:rsidR="00E404B7" w:rsidRDefault="00E404B7">
      <w:pPr>
        <w:spacing w:after="0" w:line="240" w:lineRule="auto"/>
        <w:jc w:val="both"/>
        <w:rPr>
          <w:rFonts w:ascii="Times New Roman" w:eastAsia="Times New Roman" w:hAnsi="Times New Roman" w:cs="Times New Roman"/>
          <w:color w:val="000000"/>
          <w:sz w:val="24"/>
        </w:rPr>
      </w:pPr>
    </w:p>
    <w:p w:rsidR="00E404B7" w:rsidRDefault="00FD3140">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Расписку получил:</w:t>
      </w:r>
    </w:p>
    <w:p w:rsidR="00E404B7" w:rsidRDefault="00FD3140">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______________________________________________________________________</w:t>
      </w:r>
    </w:p>
    <w:p w:rsidR="00E404B7" w:rsidRDefault="00FD3140">
      <w:pPr>
        <w:spacing w:after="0" w:line="240" w:lineRule="auto"/>
        <w:jc w:val="center"/>
        <w:rPr>
          <w:rFonts w:ascii="Times New Roman" w:eastAsia="Times New Roman" w:hAnsi="Times New Roman" w:cs="Times New Roman"/>
          <w:color w:val="000000"/>
          <w:sz w:val="24"/>
        </w:rPr>
      </w:pPr>
      <w:proofErr w:type="gramStart"/>
      <w:r>
        <w:rPr>
          <w:rFonts w:ascii="Times New Roman" w:eastAsia="Times New Roman" w:hAnsi="Times New Roman" w:cs="Times New Roman"/>
          <w:color w:val="000000"/>
          <w:sz w:val="24"/>
        </w:rPr>
        <w:t>(ФИО заявителя (представителя заявителя)</w:t>
      </w:r>
      <w:proofErr w:type="gramEnd"/>
    </w:p>
    <w:p w:rsidR="00E404B7" w:rsidRDefault="00E404B7">
      <w:pPr>
        <w:spacing w:after="0" w:line="240" w:lineRule="auto"/>
        <w:jc w:val="both"/>
        <w:rPr>
          <w:rFonts w:ascii="Times New Roman" w:eastAsia="Times New Roman" w:hAnsi="Times New Roman" w:cs="Times New Roman"/>
          <w:color w:val="000000"/>
          <w:sz w:val="24"/>
        </w:rPr>
      </w:pPr>
    </w:p>
    <w:p w:rsidR="00E404B7" w:rsidRDefault="00FD3140">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___________________                          «___» ________________ 20__ г.</w:t>
      </w:r>
    </w:p>
    <w:p w:rsidR="00E404B7" w:rsidRDefault="00FD3140">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(подпись)                                                                                        (дата получения)</w:t>
      </w:r>
    </w:p>
    <w:p w:rsidR="00E404B7" w:rsidRDefault="00E404B7">
      <w:pPr>
        <w:spacing w:after="0" w:line="240" w:lineRule="auto"/>
        <w:jc w:val="both"/>
        <w:rPr>
          <w:rFonts w:ascii="Times New Roman" w:eastAsia="Times New Roman" w:hAnsi="Times New Roman" w:cs="Times New Roman"/>
          <w:color w:val="000000"/>
          <w:sz w:val="24"/>
        </w:rPr>
      </w:pPr>
    </w:p>
    <w:p w:rsidR="00E404B7" w:rsidRDefault="00E404B7">
      <w:pPr>
        <w:spacing w:after="0" w:line="240" w:lineRule="auto"/>
        <w:jc w:val="both"/>
        <w:rPr>
          <w:rFonts w:ascii="Times New Roman" w:eastAsia="Times New Roman" w:hAnsi="Times New Roman" w:cs="Times New Roman"/>
          <w:color w:val="000000"/>
          <w:sz w:val="24"/>
        </w:rPr>
      </w:pPr>
    </w:p>
    <w:p w:rsidR="00E404B7" w:rsidRDefault="00E404B7">
      <w:pPr>
        <w:spacing w:after="0" w:line="240" w:lineRule="auto"/>
        <w:jc w:val="both"/>
        <w:rPr>
          <w:rFonts w:ascii="Times New Roman" w:eastAsia="Times New Roman" w:hAnsi="Times New Roman" w:cs="Times New Roman"/>
          <w:color w:val="000000"/>
          <w:sz w:val="24"/>
        </w:rPr>
      </w:pPr>
    </w:p>
    <w:p w:rsidR="00E404B7" w:rsidRDefault="00E404B7">
      <w:pPr>
        <w:tabs>
          <w:tab w:val="left" w:pos="2740"/>
          <w:tab w:val="center" w:pos="4819"/>
        </w:tabs>
        <w:spacing w:after="0" w:line="240" w:lineRule="auto"/>
        <w:ind w:left="4820"/>
        <w:jc w:val="center"/>
        <w:rPr>
          <w:rFonts w:ascii="Times New Roman" w:eastAsia="Times New Roman" w:hAnsi="Times New Roman" w:cs="Times New Roman"/>
          <w:sz w:val="28"/>
        </w:rPr>
      </w:pPr>
    </w:p>
    <w:p w:rsidR="00E404B7" w:rsidRDefault="00E9323F" w:rsidP="00E9323F">
      <w:pPr>
        <w:tabs>
          <w:tab w:val="left" w:pos="2740"/>
          <w:tab w:val="center" w:pos="4819"/>
        </w:tabs>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________________________________</w:t>
      </w:r>
    </w:p>
    <w:p w:rsidR="00E404B7" w:rsidRDefault="00E404B7">
      <w:pPr>
        <w:tabs>
          <w:tab w:val="left" w:pos="2740"/>
          <w:tab w:val="center" w:pos="4819"/>
        </w:tabs>
        <w:spacing w:after="0" w:line="240" w:lineRule="auto"/>
        <w:ind w:left="4820"/>
        <w:jc w:val="center"/>
        <w:rPr>
          <w:rFonts w:ascii="Times New Roman" w:eastAsia="Times New Roman" w:hAnsi="Times New Roman" w:cs="Times New Roman"/>
          <w:sz w:val="28"/>
        </w:rPr>
      </w:pPr>
    </w:p>
    <w:p w:rsidR="00D968B0" w:rsidRDefault="00D968B0">
      <w:pPr>
        <w:tabs>
          <w:tab w:val="left" w:pos="2740"/>
          <w:tab w:val="center" w:pos="4819"/>
        </w:tabs>
        <w:spacing w:after="0" w:line="240" w:lineRule="auto"/>
        <w:ind w:left="4820"/>
        <w:jc w:val="center"/>
        <w:rPr>
          <w:rFonts w:ascii="Times New Roman" w:eastAsia="Times New Roman" w:hAnsi="Times New Roman" w:cs="Times New Roman"/>
          <w:sz w:val="28"/>
        </w:rPr>
      </w:pPr>
    </w:p>
    <w:p w:rsidR="00D968B0" w:rsidRDefault="00D968B0">
      <w:pPr>
        <w:tabs>
          <w:tab w:val="left" w:pos="2740"/>
          <w:tab w:val="center" w:pos="4819"/>
        </w:tabs>
        <w:spacing w:after="0" w:line="240" w:lineRule="auto"/>
        <w:ind w:left="4820"/>
        <w:jc w:val="center"/>
        <w:rPr>
          <w:rFonts w:ascii="Times New Roman" w:eastAsia="Times New Roman" w:hAnsi="Times New Roman" w:cs="Times New Roman"/>
          <w:sz w:val="28"/>
        </w:rPr>
      </w:pPr>
    </w:p>
    <w:p w:rsidR="00D968B0" w:rsidRDefault="00D968B0">
      <w:pPr>
        <w:tabs>
          <w:tab w:val="left" w:pos="2740"/>
          <w:tab w:val="center" w:pos="4819"/>
        </w:tabs>
        <w:spacing w:after="0" w:line="240" w:lineRule="auto"/>
        <w:ind w:left="4820"/>
        <w:jc w:val="center"/>
        <w:rPr>
          <w:rFonts w:ascii="Times New Roman" w:eastAsia="Times New Roman" w:hAnsi="Times New Roman" w:cs="Times New Roman"/>
          <w:sz w:val="28"/>
        </w:rPr>
      </w:pPr>
    </w:p>
    <w:p w:rsidR="00D968B0" w:rsidRDefault="00D968B0">
      <w:pPr>
        <w:tabs>
          <w:tab w:val="left" w:pos="2740"/>
          <w:tab w:val="center" w:pos="4819"/>
        </w:tabs>
        <w:spacing w:after="0" w:line="240" w:lineRule="auto"/>
        <w:ind w:left="4820"/>
        <w:jc w:val="center"/>
        <w:rPr>
          <w:rFonts w:ascii="Times New Roman" w:eastAsia="Times New Roman" w:hAnsi="Times New Roman" w:cs="Times New Roman"/>
          <w:sz w:val="28"/>
        </w:rPr>
      </w:pPr>
    </w:p>
    <w:p w:rsidR="00E404B7" w:rsidRDefault="00E404B7" w:rsidP="00B76690">
      <w:pPr>
        <w:tabs>
          <w:tab w:val="left" w:pos="2740"/>
          <w:tab w:val="center" w:pos="4536"/>
        </w:tabs>
        <w:spacing w:after="0" w:line="240" w:lineRule="auto"/>
        <w:rPr>
          <w:rFonts w:ascii="Times New Roman" w:eastAsia="Times New Roman" w:hAnsi="Times New Roman" w:cs="Times New Roman"/>
          <w:sz w:val="28"/>
        </w:rPr>
      </w:pPr>
    </w:p>
    <w:p w:rsidR="00E404B7" w:rsidRDefault="00FD3140" w:rsidP="00D968B0">
      <w:pPr>
        <w:tabs>
          <w:tab w:val="left" w:pos="2740"/>
          <w:tab w:val="center" w:pos="4536"/>
        </w:tabs>
        <w:spacing w:after="0" w:line="240" w:lineRule="exact"/>
        <w:ind w:left="4536"/>
        <w:jc w:val="center"/>
        <w:rPr>
          <w:rFonts w:ascii="Times New Roman" w:eastAsia="Times New Roman" w:hAnsi="Times New Roman" w:cs="Times New Roman"/>
          <w:sz w:val="28"/>
        </w:rPr>
      </w:pPr>
      <w:r>
        <w:rPr>
          <w:rFonts w:ascii="Times New Roman" w:eastAsia="Times New Roman" w:hAnsi="Times New Roman" w:cs="Times New Roman"/>
          <w:sz w:val="28"/>
        </w:rPr>
        <w:lastRenderedPageBreak/>
        <w:t>Приложение 5</w:t>
      </w:r>
    </w:p>
    <w:p w:rsidR="00E404B7" w:rsidRDefault="00FD3140" w:rsidP="00D968B0">
      <w:pPr>
        <w:tabs>
          <w:tab w:val="left" w:pos="2740"/>
          <w:tab w:val="center" w:pos="4536"/>
        </w:tabs>
        <w:spacing w:after="0" w:line="240" w:lineRule="exact"/>
        <w:ind w:left="4536"/>
        <w:jc w:val="center"/>
        <w:rPr>
          <w:rFonts w:ascii="Times New Roman" w:eastAsia="Times New Roman" w:hAnsi="Times New Roman" w:cs="Times New Roman"/>
          <w:sz w:val="28"/>
        </w:rPr>
      </w:pPr>
      <w:r>
        <w:rPr>
          <w:rFonts w:ascii="Times New Roman" w:eastAsia="Times New Roman" w:hAnsi="Times New Roman" w:cs="Times New Roman"/>
          <w:sz w:val="28"/>
        </w:rPr>
        <w:t>к административному регламенту предоставления администрацией Апанасенковского муниципального округа Ставропольского края муниципальной услуги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E404B7" w:rsidRDefault="00E404B7">
      <w:pPr>
        <w:spacing w:before="280" w:after="0" w:line="240" w:lineRule="auto"/>
        <w:jc w:val="center"/>
        <w:rPr>
          <w:rFonts w:ascii="Times New Roman" w:eastAsia="Times New Roman" w:hAnsi="Times New Roman" w:cs="Times New Roman"/>
          <w:color w:val="000000"/>
          <w:sz w:val="24"/>
        </w:rPr>
      </w:pPr>
    </w:p>
    <w:p w:rsidR="00E404B7" w:rsidRDefault="00FD3140">
      <w:pPr>
        <w:spacing w:after="0" w:line="240" w:lineRule="auto"/>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ФОРМА УВЕДОМЛЕНИЯ</w:t>
      </w:r>
    </w:p>
    <w:p w:rsidR="00E404B7" w:rsidRDefault="00FD3140">
      <w:pPr>
        <w:spacing w:after="0" w:line="240" w:lineRule="auto"/>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ОБ ОТКАЗЕ В ПРИЕМЕ ЗАЯВЛЕНИЯ И ДОКУМЕНТОВ О ПРЕДОСТАВЛЕНИИ </w:t>
      </w:r>
    </w:p>
    <w:p w:rsidR="00E404B7" w:rsidRDefault="00FD3140">
      <w:pPr>
        <w:spacing w:after="0" w:line="240" w:lineRule="auto"/>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МУНИЦИПАЛЬНОЙ УСЛУГИ</w:t>
      </w:r>
    </w:p>
    <w:p w:rsidR="00E404B7" w:rsidRDefault="00E404B7">
      <w:pPr>
        <w:spacing w:after="0" w:line="240" w:lineRule="auto"/>
        <w:rPr>
          <w:rFonts w:ascii="Times New Roman" w:eastAsia="Times New Roman" w:hAnsi="Times New Roman" w:cs="Times New Roman"/>
          <w:color w:val="000000"/>
          <w:sz w:val="24"/>
        </w:rPr>
      </w:pPr>
    </w:p>
    <w:p w:rsidR="00E404B7" w:rsidRDefault="00FD3140">
      <w:pPr>
        <w:spacing w:after="0" w:line="240" w:lineRule="auto"/>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Ф.И.О.</w:t>
      </w:r>
    </w:p>
    <w:p w:rsidR="00E404B7" w:rsidRDefault="00E404B7">
      <w:pPr>
        <w:spacing w:after="0" w:line="240" w:lineRule="auto"/>
        <w:jc w:val="right"/>
        <w:rPr>
          <w:rFonts w:ascii="Times New Roman" w:eastAsia="Times New Roman" w:hAnsi="Times New Roman" w:cs="Times New Roman"/>
          <w:color w:val="000000"/>
          <w:sz w:val="24"/>
        </w:rPr>
      </w:pPr>
    </w:p>
    <w:p w:rsidR="00E404B7" w:rsidRDefault="00FD3140">
      <w:pPr>
        <w:spacing w:after="0" w:line="240" w:lineRule="auto"/>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Адрес:</w:t>
      </w:r>
    </w:p>
    <w:p w:rsidR="00E404B7" w:rsidRDefault="00E404B7">
      <w:pPr>
        <w:spacing w:after="0" w:line="240" w:lineRule="auto"/>
        <w:jc w:val="both"/>
        <w:rPr>
          <w:rFonts w:ascii="Times New Roman" w:eastAsia="Times New Roman" w:hAnsi="Times New Roman" w:cs="Times New Roman"/>
          <w:color w:val="000000"/>
          <w:sz w:val="24"/>
        </w:rPr>
      </w:pPr>
    </w:p>
    <w:p w:rsidR="00E404B7" w:rsidRDefault="00FD3140">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О возврате заявления и документов</w:t>
      </w:r>
    </w:p>
    <w:p w:rsidR="00E404B7" w:rsidRDefault="00FD3140">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о предоставлении</w:t>
      </w:r>
    </w:p>
    <w:p w:rsidR="00E404B7" w:rsidRDefault="00FD3140">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муниципальной услуги</w:t>
      </w:r>
    </w:p>
    <w:p w:rsidR="00E404B7" w:rsidRDefault="00E404B7">
      <w:pPr>
        <w:spacing w:after="0" w:line="240" w:lineRule="auto"/>
        <w:jc w:val="both"/>
        <w:rPr>
          <w:rFonts w:ascii="Times New Roman" w:eastAsia="Times New Roman" w:hAnsi="Times New Roman" w:cs="Times New Roman"/>
          <w:color w:val="000000"/>
          <w:sz w:val="24"/>
        </w:rPr>
      </w:pPr>
    </w:p>
    <w:p w:rsidR="00E404B7" w:rsidRDefault="00FD3140">
      <w:pPr>
        <w:spacing w:after="0" w:line="240" w:lineRule="auto"/>
        <w:ind w:firstLine="708"/>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Уважаемы</w:t>
      </w:r>
      <w:proofErr w:type="gramStart"/>
      <w:r>
        <w:rPr>
          <w:rFonts w:ascii="Times New Roman" w:eastAsia="Times New Roman" w:hAnsi="Times New Roman" w:cs="Times New Roman"/>
          <w:color w:val="000000"/>
          <w:sz w:val="24"/>
        </w:rPr>
        <w:t>й(</w:t>
      </w:r>
      <w:proofErr w:type="gramEnd"/>
      <w:r>
        <w:rPr>
          <w:rFonts w:ascii="Times New Roman" w:eastAsia="Times New Roman" w:hAnsi="Times New Roman" w:cs="Times New Roman"/>
          <w:color w:val="000000"/>
          <w:sz w:val="24"/>
        </w:rPr>
        <w:t>ая) ______________________!</w:t>
      </w:r>
    </w:p>
    <w:p w:rsidR="00E404B7" w:rsidRDefault="00E404B7">
      <w:pPr>
        <w:spacing w:after="0" w:line="240" w:lineRule="auto"/>
        <w:jc w:val="center"/>
        <w:rPr>
          <w:rFonts w:ascii="Times New Roman" w:eastAsia="Times New Roman" w:hAnsi="Times New Roman" w:cs="Times New Roman"/>
          <w:color w:val="000000"/>
          <w:sz w:val="24"/>
        </w:rPr>
      </w:pPr>
    </w:p>
    <w:p w:rsidR="00E404B7" w:rsidRDefault="00FD3140">
      <w:pPr>
        <w:spacing w:after="0" w:line="240" w:lineRule="auto"/>
        <w:ind w:firstLine="567"/>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Возвращаем  Вам  заявление о предоставлении муниципальной услуги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документы  по  следующим основаниям.</w:t>
      </w:r>
    </w:p>
    <w:p w:rsidR="00E404B7" w:rsidRDefault="00FD3140">
      <w:pPr>
        <w:spacing w:after="0" w:line="240" w:lineRule="auto"/>
        <w:ind w:left="567" w:hanging="567"/>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ab/>
        <w:t>(Далее указываются  основания  отказа в приеме заявления и документов о  предоставлении муниципальной услуги)</w:t>
      </w:r>
    </w:p>
    <w:p w:rsidR="00E404B7" w:rsidRDefault="00E404B7">
      <w:pPr>
        <w:spacing w:after="0" w:line="240" w:lineRule="auto"/>
        <w:jc w:val="both"/>
        <w:rPr>
          <w:rFonts w:ascii="Times New Roman" w:eastAsia="Times New Roman" w:hAnsi="Times New Roman" w:cs="Times New Roman"/>
          <w:color w:val="000000"/>
          <w:sz w:val="24"/>
        </w:rPr>
      </w:pPr>
    </w:p>
    <w:p w:rsidR="00E404B7" w:rsidRDefault="00E404B7">
      <w:pPr>
        <w:spacing w:after="0" w:line="240" w:lineRule="auto"/>
        <w:jc w:val="both"/>
        <w:rPr>
          <w:rFonts w:ascii="Times New Roman" w:eastAsia="Times New Roman" w:hAnsi="Times New Roman" w:cs="Times New Roman"/>
          <w:color w:val="000000"/>
          <w:sz w:val="24"/>
        </w:rPr>
      </w:pPr>
    </w:p>
    <w:p w:rsidR="00E404B7" w:rsidRDefault="00E404B7">
      <w:pPr>
        <w:spacing w:after="0" w:line="240" w:lineRule="auto"/>
        <w:jc w:val="both"/>
        <w:rPr>
          <w:rFonts w:ascii="Times New Roman" w:eastAsia="Times New Roman" w:hAnsi="Times New Roman" w:cs="Times New Roman"/>
          <w:color w:val="000000"/>
          <w:sz w:val="24"/>
        </w:rPr>
      </w:pPr>
    </w:p>
    <w:p w:rsidR="00E404B7" w:rsidRDefault="00E404B7">
      <w:pPr>
        <w:spacing w:after="0" w:line="240" w:lineRule="auto"/>
        <w:jc w:val="both"/>
        <w:rPr>
          <w:rFonts w:ascii="Times New Roman" w:eastAsia="Times New Roman" w:hAnsi="Times New Roman" w:cs="Times New Roman"/>
          <w:color w:val="000000"/>
          <w:sz w:val="28"/>
        </w:rPr>
      </w:pPr>
    </w:p>
    <w:p w:rsidR="00E404B7" w:rsidRDefault="00FD3140" w:rsidP="00E9323F">
      <w:pPr>
        <w:spacing w:after="0" w:line="240" w:lineRule="exact"/>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Глава Апанасенковского </w:t>
      </w:r>
    </w:p>
    <w:p w:rsidR="00E404B7" w:rsidRDefault="00FD3140" w:rsidP="00E9323F">
      <w:pPr>
        <w:tabs>
          <w:tab w:val="left" w:pos="7155"/>
        </w:tabs>
        <w:spacing w:after="0" w:line="240" w:lineRule="exact"/>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муниципального округа</w:t>
      </w:r>
      <w:r>
        <w:rPr>
          <w:rFonts w:ascii="Times New Roman" w:eastAsia="Times New Roman" w:hAnsi="Times New Roman" w:cs="Times New Roman"/>
          <w:color w:val="000000"/>
          <w:sz w:val="24"/>
        </w:rPr>
        <w:tab/>
        <w:t xml:space="preserve">        Ф.И.О.</w:t>
      </w:r>
    </w:p>
    <w:p w:rsidR="00E404B7" w:rsidRDefault="00FD3140" w:rsidP="00E9323F">
      <w:pPr>
        <w:spacing w:after="0" w:line="240" w:lineRule="exact"/>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Ставропольского края </w:t>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p>
    <w:p w:rsidR="00E404B7" w:rsidRDefault="00E404B7" w:rsidP="00E9323F">
      <w:pPr>
        <w:spacing w:after="0" w:line="240" w:lineRule="exact"/>
        <w:jc w:val="both"/>
        <w:rPr>
          <w:rFonts w:ascii="Times New Roman" w:eastAsia="Times New Roman" w:hAnsi="Times New Roman" w:cs="Times New Roman"/>
          <w:color w:val="000000"/>
          <w:sz w:val="24"/>
        </w:rPr>
      </w:pPr>
    </w:p>
    <w:p w:rsidR="00E404B7" w:rsidRDefault="00E404B7">
      <w:pPr>
        <w:spacing w:after="0" w:line="240" w:lineRule="auto"/>
        <w:jc w:val="both"/>
        <w:rPr>
          <w:rFonts w:ascii="Times New Roman" w:eastAsia="Times New Roman" w:hAnsi="Times New Roman" w:cs="Times New Roman"/>
          <w:color w:val="000000"/>
          <w:sz w:val="24"/>
        </w:rPr>
      </w:pPr>
    </w:p>
    <w:p w:rsidR="00E404B7" w:rsidRDefault="00FD3140">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Ф.И.О. исполнителя</w:t>
      </w:r>
    </w:p>
    <w:p w:rsidR="00E404B7" w:rsidRDefault="00FD3140">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Тел.</w:t>
      </w:r>
    </w:p>
    <w:p w:rsidR="00E404B7" w:rsidRDefault="00E404B7">
      <w:pPr>
        <w:spacing w:after="0" w:line="240" w:lineRule="auto"/>
        <w:jc w:val="both"/>
        <w:rPr>
          <w:rFonts w:ascii="Times New Roman" w:eastAsia="Times New Roman" w:hAnsi="Times New Roman" w:cs="Times New Roman"/>
          <w:sz w:val="20"/>
        </w:rPr>
      </w:pPr>
    </w:p>
    <w:p w:rsidR="00D968B0" w:rsidRDefault="00D968B0">
      <w:pPr>
        <w:spacing w:after="0" w:line="240" w:lineRule="auto"/>
        <w:jc w:val="both"/>
        <w:rPr>
          <w:rFonts w:ascii="Times New Roman" w:eastAsia="Times New Roman" w:hAnsi="Times New Roman" w:cs="Times New Roman"/>
          <w:sz w:val="20"/>
        </w:rPr>
      </w:pPr>
    </w:p>
    <w:p w:rsidR="00D968B0" w:rsidRDefault="00D968B0" w:rsidP="00D968B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__________________________________________</w:t>
      </w:r>
    </w:p>
    <w:sectPr w:rsidR="00D968B0" w:rsidSect="00704D6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E404B7"/>
    <w:rsid w:val="00704D64"/>
    <w:rsid w:val="00705953"/>
    <w:rsid w:val="009E3D9A"/>
    <w:rsid w:val="00A205E1"/>
    <w:rsid w:val="00B76690"/>
    <w:rsid w:val="00D968B0"/>
    <w:rsid w:val="00E404B7"/>
    <w:rsid w:val="00E9323F"/>
    <w:rsid w:val="00EA5824"/>
    <w:rsid w:val="00FD31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4D6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48540262">
      <w:bodyDiv w:val="1"/>
      <w:marLeft w:val="0"/>
      <w:marRight w:val="0"/>
      <w:marTop w:val="0"/>
      <w:marBottom w:val="0"/>
      <w:divBdr>
        <w:top w:val="none" w:sz="0" w:space="0" w:color="auto"/>
        <w:left w:val="none" w:sz="0" w:space="0" w:color="auto"/>
        <w:bottom w:val="none" w:sz="0" w:space="0" w:color="auto"/>
        <w:right w:val="none" w:sz="0" w:space="0" w:color="auto"/>
      </w:divBdr>
    </w:div>
    <w:div w:id="884633968">
      <w:bodyDiv w:val="1"/>
      <w:marLeft w:val="0"/>
      <w:marRight w:val="0"/>
      <w:marTop w:val="0"/>
      <w:marBottom w:val="0"/>
      <w:divBdr>
        <w:top w:val="none" w:sz="0" w:space="0" w:color="auto"/>
        <w:left w:val="none" w:sz="0" w:space="0" w:color="auto"/>
        <w:bottom w:val="none" w:sz="0" w:space="0" w:color="auto"/>
        <w:right w:val="none" w:sz="0" w:space="0" w:color="auto"/>
      </w:divBdr>
    </w:div>
    <w:div w:id="1065184195">
      <w:bodyDiv w:val="1"/>
      <w:marLeft w:val="0"/>
      <w:marRight w:val="0"/>
      <w:marTop w:val="0"/>
      <w:marBottom w:val="0"/>
      <w:divBdr>
        <w:top w:val="none" w:sz="0" w:space="0" w:color="auto"/>
        <w:left w:val="none" w:sz="0" w:space="0" w:color="auto"/>
        <w:bottom w:val="none" w:sz="0" w:space="0" w:color="auto"/>
        <w:right w:val="none" w:sz="0" w:space="0" w:color="auto"/>
      </w:divBdr>
    </w:div>
    <w:div w:id="18754607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3EEAA90EA848479EC024ACFB425B2523262C24D1004DE6E8D7F257CB2091532776DB8234DA99A8CAA6159b7FBG" TargetMode="External"/><Relationship Id="rId18" Type="http://schemas.openxmlformats.org/officeDocument/2006/relationships/hyperlink" Target="consultantplus://offline/ref=B197EFCCFA903EE6EF4248771482D8301100D161E70F0277A99595A53D8C5233B770CA3Cy6M2O" TargetMode="External"/><Relationship Id="rId26" Type="http://schemas.openxmlformats.org/officeDocument/2006/relationships/hyperlink" Target="https://login.consultant.ru/link/?req=doc;base=RZR;n=304496;fld=134;dst=652" TargetMode="External"/><Relationship Id="rId39" Type="http://schemas.openxmlformats.org/officeDocument/2006/relationships/hyperlink" Target="consultantplus://offline/ref=602A957448D1A6028425B00167D542CC789387874A8AF313FB052AB071GCaDN" TargetMode="External"/><Relationship Id="rId3" Type="http://schemas.openxmlformats.org/officeDocument/2006/relationships/webSettings" Target="webSettings.xml"/><Relationship Id="rId21" Type="http://schemas.openxmlformats.org/officeDocument/2006/relationships/hyperlink" Target="consultantplus://offline/ref=110FE0AEDD4A13FBA55DA9401274554B14A4AE88864BE7A18EF1913EB07EF6ABB28D6671YE32H" TargetMode="External"/><Relationship Id="rId34" Type="http://schemas.openxmlformats.org/officeDocument/2006/relationships/hyperlink" Target="consultantplus://offline/ref=417AEB11E2B928E6455F3A1CBAAA5E39D99035D4ED7C9B49991E96FD403Ab4N" TargetMode="External"/><Relationship Id="rId42" Type="http://schemas.openxmlformats.org/officeDocument/2006/relationships/hyperlink" Target="consultantplus://offline/ref=A5B8F963A2444AF2D8AA3DAE3834B6C5BF04C7FE9F8BD5C6E15CBC7BB61CE6A629996D21815F968DC98FB89D4FA9N" TargetMode="External"/><Relationship Id="rId47" Type="http://schemas.openxmlformats.org/officeDocument/2006/relationships/hyperlink" Target="consultantplus://offline/ref=2298AE342915681B36EA5B985D6BDF5B26617D4D407DBB6D177E47914589FC323D74E1F9ADR9o1I" TargetMode="External"/><Relationship Id="rId50" Type="http://schemas.openxmlformats.org/officeDocument/2006/relationships/theme" Target="theme/theme1.xml"/><Relationship Id="rId7" Type="http://schemas.openxmlformats.org/officeDocument/2006/relationships/hyperlink" Target="http://www.gosuslugi.ru/" TargetMode="External"/><Relationship Id="rId12" Type="http://schemas.openxmlformats.org/officeDocument/2006/relationships/hyperlink" Target="consultantplus://offline/ref=73EEAA90EA848479EC0254C2A249EC58346E9F471404DD39D9207E21E5001F653022E163b0F1G" TargetMode="External"/><Relationship Id="rId17" Type="http://schemas.openxmlformats.org/officeDocument/2006/relationships/hyperlink" Target="consultantplus://offline/ref=F7AA3007675746ABB6CA88F03F79CA48E2C225ED1F3D0A9D771DF46CABR3RDG" TargetMode="External"/><Relationship Id="rId25" Type="http://schemas.openxmlformats.org/officeDocument/2006/relationships/hyperlink" Target="consultantplus://offline/ref=5189D5C23DBC8CAAFE8401301864D70D1D66AB5FB6FBD2B854AEB2DA062CA828534986A878W1t6N" TargetMode="External"/><Relationship Id="rId33" Type="http://schemas.openxmlformats.org/officeDocument/2006/relationships/hyperlink" Target="consultantplus://offline/ref=417AEB11E2B928E6455F3A1CBAAA5E39DA913CD4E1789B49991E96FD403Ab4N" TargetMode="External"/><Relationship Id="rId38" Type="http://schemas.openxmlformats.org/officeDocument/2006/relationships/hyperlink" Target="consultantplus://offline/ref=602A957448D1A6028425B00167D542CC7898868D4D8EF313FB052AB071CD4D4788AF50G4a1N" TargetMode="External"/><Relationship Id="rId46" Type="http://schemas.openxmlformats.org/officeDocument/2006/relationships/hyperlink" Target="consultantplus://offline/ref=DCCD0DBF5563D8A34DF88D15E137919AF82B43836FA302DEBD4B80B27164986FECD6F4F6AE091F023B93618Be2Y5J" TargetMode="External"/><Relationship Id="rId2" Type="http://schemas.openxmlformats.org/officeDocument/2006/relationships/settings" Target="settings.xml"/><Relationship Id="rId16" Type="http://schemas.openxmlformats.org/officeDocument/2006/relationships/hyperlink" Target="http://www.26gosuslugi.ru/" TargetMode="External"/><Relationship Id="rId20" Type="http://schemas.openxmlformats.org/officeDocument/2006/relationships/hyperlink" Target="consultantplus://offline/ref=110FE0AEDD4A13FBA55DA9401274554B14A4AE88864BE7A18EF1913EB07EF6ABB28D6674E1D4F311Y132H" TargetMode="External"/><Relationship Id="rId29" Type="http://schemas.openxmlformats.org/officeDocument/2006/relationships/hyperlink" Target="https://login.consultant.ru/link/?req=doc;base=RZR;n=304496;fld=134;dst=1494" TargetMode="External"/><Relationship Id="rId41" Type="http://schemas.openxmlformats.org/officeDocument/2006/relationships/hyperlink" Target="consultantplus://offline/ref=A5B8F963A2444AF2D8AA3DAE3834B6C5BF04C7FE9F8BD5C6E15CBC7BB61CE6A629996D21815F968DC98FB9954FADN" TargetMode="External"/><Relationship Id="rId1" Type="http://schemas.openxmlformats.org/officeDocument/2006/relationships/styles" Target="styles.xml"/><Relationship Id="rId6" Type="http://schemas.openxmlformats.org/officeDocument/2006/relationships/hyperlink" Target="http://www.umfc26.ru/" TargetMode="External"/><Relationship Id="rId11" Type="http://schemas.openxmlformats.org/officeDocument/2006/relationships/hyperlink" Target="http://www.aamrsk.ru/" TargetMode="External"/><Relationship Id="rId24" Type="http://schemas.openxmlformats.org/officeDocument/2006/relationships/hyperlink" Target="consultantplus://offline/ref=5189D5C23DBC8CAAFE8401301864D70D1D66AB5FB6FBD2B854AEB2DA062CA828534986AE7813W9t0N" TargetMode="External"/><Relationship Id="rId32" Type="http://schemas.openxmlformats.org/officeDocument/2006/relationships/hyperlink" Target="https://login.consultant.ru/link/?req=doc;base=RZR;n=304496;fld=134;dst=165" TargetMode="External"/><Relationship Id="rId37" Type="http://schemas.openxmlformats.org/officeDocument/2006/relationships/hyperlink" Target="consultantplus://offline/ref=602A957448D1A6028425B00167D542CC7898868D4D8EF313FB052AB071CD4D4788AF504118F34E80G0aFN" TargetMode="External"/><Relationship Id="rId40" Type="http://schemas.openxmlformats.org/officeDocument/2006/relationships/hyperlink" Target="consultantplus://offline/ref=A5B8F963A2444AF2D8AA3DAE3834B6C5BF04C7FE9F8BD5C6E15CBC7BB61CE6A629996D21815F968DC98FB89D4FA9N" TargetMode="External"/><Relationship Id="rId45" Type="http://schemas.openxmlformats.org/officeDocument/2006/relationships/hyperlink" Target="consultantplus://offline/ref=A5B8F963A2444AF2D8AA3DAE3834B6C5BF04C7FE9F8BD5C6E15CBC7BB61CE6A629996D21815F968DC98FB89D4FA9N" TargetMode="External"/><Relationship Id="rId5" Type="http://schemas.openxmlformats.org/officeDocument/2006/relationships/hyperlink" Target="http://www.stavinvest.ru/" TargetMode="External"/><Relationship Id="rId15" Type="http://schemas.openxmlformats.org/officeDocument/2006/relationships/hyperlink" Target="http://www.aamrsk.ru/" TargetMode="External"/><Relationship Id="rId23" Type="http://schemas.openxmlformats.org/officeDocument/2006/relationships/hyperlink" Target="https://login.consultant.ru/link/?req=doc;base=RZR;n=304496;fld=134;dst=976" TargetMode="External"/><Relationship Id="rId28" Type="http://schemas.openxmlformats.org/officeDocument/2006/relationships/hyperlink" Target="https://login.consultant.ru/link/?req=doc;base=RZR;n=304496;fld=134;dst=977" TargetMode="External"/><Relationship Id="rId36" Type="http://schemas.openxmlformats.org/officeDocument/2006/relationships/hyperlink" Target="consultantplus://offline/ref=602A957448D1A6028425B00167D542CC789387874A8AF313FB052AB071GCaDN" TargetMode="External"/><Relationship Id="rId49" Type="http://schemas.openxmlformats.org/officeDocument/2006/relationships/fontTable" Target="fontTable.xml"/><Relationship Id="rId10" Type="http://schemas.openxmlformats.org/officeDocument/2006/relationships/hyperlink" Target="http://www.aamrsk.ru/" TargetMode="External"/><Relationship Id="rId19" Type="http://schemas.openxmlformats.org/officeDocument/2006/relationships/hyperlink" Target="consultantplus://offline/ref=B197EFCCFA903EE6EF4248771482D8301100D161E70F0277A99595A53D8C5233B770CA3E61y6M6O" TargetMode="External"/><Relationship Id="rId31" Type="http://schemas.openxmlformats.org/officeDocument/2006/relationships/hyperlink" Target="https://login.consultant.ru/link/?req=doc;base=RZR;n=304496;fld=134;dst=369" TargetMode="External"/><Relationship Id="rId44" Type="http://schemas.openxmlformats.org/officeDocument/2006/relationships/hyperlink" Target="consultantplus://offline/ref=A5B8F963A2444AF2D8AA3DAE3834B6C5BF04C7FE9F8BD5C6E15CBC7BB61CE6A629996D21815F968DC98FB9954FADN" TargetMode="External"/><Relationship Id="rId4" Type="http://schemas.openxmlformats.org/officeDocument/2006/relationships/hyperlink" Target="http://www.aamrsk.ru/" TargetMode="External"/><Relationship Id="rId9" Type="http://schemas.openxmlformats.org/officeDocument/2006/relationships/hyperlink" Target="http://www.aamrsk.ru/" TargetMode="External"/><Relationship Id="rId14" Type="http://schemas.openxmlformats.org/officeDocument/2006/relationships/hyperlink" Target="consultantplus://offline/ref=2B02466AD1C6125B2339124EA977928CCE9E9FD925C4DD29EAE90A3546E14B017D5B5C9935g5F4N" TargetMode="External"/><Relationship Id="rId22" Type="http://schemas.openxmlformats.org/officeDocument/2006/relationships/hyperlink" Target="consultantplus://offline/ref=110FE0AEDD4A13FBA55DA9401274554B14A4AE88864BE7A18EF1913EB07EF6ABB28D6674E1D4F315Y134H" TargetMode="External"/><Relationship Id="rId27" Type="http://schemas.openxmlformats.org/officeDocument/2006/relationships/hyperlink" Target="https://login.consultant.ru/link/?req=doc;base=RZR;n=304496;fld=134;dst=165" TargetMode="External"/><Relationship Id="rId30" Type="http://schemas.openxmlformats.org/officeDocument/2006/relationships/hyperlink" Target="https://login.consultant.ru/link/?req=doc;base=RZR;n=304280;fld=134" TargetMode="External"/><Relationship Id="rId35" Type="http://schemas.openxmlformats.org/officeDocument/2006/relationships/hyperlink" Target="consultantplus://offline/ref=417AEB11E2B928E6455F3A1CBAAA5E39DA9035D2EF7F9B49991E96FD403Ab4N" TargetMode="External"/><Relationship Id="rId43" Type="http://schemas.openxmlformats.org/officeDocument/2006/relationships/hyperlink" Target="consultantplus://offline/ref=A5B8F963A2444AF2D8AA3DAE3834B6C5BF04C7FE9F8BD5C6E15CBC7BB61CE6A629996D21815F968DC98FB9954FADN" TargetMode="External"/><Relationship Id="rId48" Type="http://schemas.openxmlformats.org/officeDocument/2006/relationships/hyperlink" Target="file://C:\Users\2\Desktop\13-04-2018_11-38-56\&#1088;&#1077;&#1075;&#1083;&#1072;&#1084;&#1077;&#1085;&#1090;%2520%2520&#1087;&#1088;&#1086;&#1076;&#1072;&#1078;&#1072;%2520&#1073;&#1077;&#1079;%2520&#1090;&#1086;&#1088;&#1075;&#1086;&#1074;%2520&#1079;&#1076;&#1072;&#1085;&#1080;&#1081;%2520&#1089;&#1086;&#1086;&#1088;&#1091;&#1078;&#1077;&#1085;&#1080;&#1081;%2520&#1089;%2520&#1054;&#1055;&#1048;&#1050;&#1054;.docx" TargetMode="External"/><Relationship Id="rId8" Type="http://schemas.openxmlformats.org/officeDocument/2006/relationships/hyperlink" Target="http://www.gosuslugi26.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41</Pages>
  <Words>14728</Words>
  <Characters>83953</Characters>
  <Application>Microsoft Office Word</Application>
  <DocSecurity>0</DocSecurity>
  <Lines>699</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4</cp:revision>
  <cp:lastPrinted>2023-12-11T15:13:00Z</cp:lastPrinted>
  <dcterms:created xsi:type="dcterms:W3CDTF">2023-11-30T13:29:00Z</dcterms:created>
  <dcterms:modified xsi:type="dcterms:W3CDTF">2023-12-11T15:14:00Z</dcterms:modified>
</cp:coreProperties>
</file>