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537" w:rsidRDefault="009D2537">
      <w:pPr>
        <w:pStyle w:val="ConsPlusNormal"/>
      </w:pP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="005C17FF" w:rsidRPr="000C372A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администраци</w:t>
      </w:r>
      <w:r w:rsidR="005C17FF" w:rsidRPr="000C372A">
        <w:rPr>
          <w:rFonts w:ascii="Times New Roman" w:hAnsi="Times New Roman" w:cs="Times New Roman"/>
          <w:sz w:val="24"/>
          <w:szCs w:val="24"/>
        </w:rPr>
        <w:t>и</w:t>
      </w:r>
      <w:r w:rsidRPr="000C372A">
        <w:rPr>
          <w:rFonts w:ascii="Times New Roman" w:hAnsi="Times New Roman" w:cs="Times New Roman"/>
          <w:sz w:val="24"/>
          <w:szCs w:val="24"/>
        </w:rPr>
        <w:t xml:space="preserve"> Апанасенковского 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929B8">
        <w:rPr>
          <w:rFonts w:ascii="Times New Roman" w:hAnsi="Times New Roman" w:cs="Times New Roman"/>
          <w:sz w:val="24"/>
          <w:szCs w:val="24"/>
        </w:rPr>
        <w:t>округа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9D2537" w:rsidRPr="000C372A" w:rsidRDefault="009D25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№       _____ от ____20</w:t>
      </w:r>
      <w:r w:rsidR="00680B10">
        <w:rPr>
          <w:rFonts w:ascii="Times New Roman" w:hAnsi="Times New Roman" w:cs="Times New Roman"/>
          <w:sz w:val="24"/>
          <w:szCs w:val="24"/>
        </w:rPr>
        <w:t>2</w:t>
      </w:r>
      <w:r w:rsidR="00796691">
        <w:rPr>
          <w:rFonts w:ascii="Times New Roman" w:hAnsi="Times New Roman" w:cs="Times New Roman"/>
          <w:sz w:val="24"/>
          <w:szCs w:val="24"/>
        </w:rPr>
        <w:t>2</w:t>
      </w:r>
      <w:r w:rsidRPr="000C372A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0C372A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784E4A" w:rsidRDefault="009D2537" w:rsidP="00784E4A">
      <w:pPr>
        <w:jc w:val="both"/>
        <w:rPr>
          <w:rFonts w:eastAsia="Arial"/>
          <w:sz w:val="24"/>
        </w:rPr>
      </w:pPr>
      <w:proofErr w:type="gramStart"/>
      <w:r w:rsidRPr="00784E4A">
        <w:rPr>
          <w:sz w:val="24"/>
          <w:szCs w:val="24"/>
        </w:rPr>
        <w:t xml:space="preserve">предоставления управлением труда и социальной защиты населения администрации Апанасенковского муниципального </w:t>
      </w:r>
      <w:r w:rsidR="00FF29AA">
        <w:rPr>
          <w:sz w:val="24"/>
          <w:szCs w:val="24"/>
        </w:rPr>
        <w:t>округа</w:t>
      </w:r>
      <w:r w:rsidRPr="00784E4A">
        <w:rPr>
          <w:sz w:val="24"/>
          <w:szCs w:val="24"/>
        </w:rPr>
        <w:t xml:space="preserve">  Ставропольского края государственной услуги </w:t>
      </w:r>
      <w:r w:rsidR="00265C5E" w:rsidRPr="00265C5E">
        <w:rPr>
          <w:sz w:val="24"/>
          <w:szCs w:val="24"/>
        </w:rPr>
        <w:t>"Осуществление назначения и выплаты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лет, в соответствии с постановлением Губернатора Ставропольского края от 17 августа 2012 г</w:t>
      </w:r>
      <w:proofErr w:type="gramEnd"/>
      <w:r w:rsidR="00265C5E" w:rsidRPr="00265C5E">
        <w:rPr>
          <w:sz w:val="24"/>
          <w:szCs w:val="24"/>
        </w:rPr>
        <w:t xml:space="preserve">. </w:t>
      </w:r>
      <w:r w:rsidR="00265C5E">
        <w:rPr>
          <w:sz w:val="24"/>
          <w:szCs w:val="24"/>
        </w:rPr>
        <w:t xml:space="preserve">   №</w:t>
      </w:r>
      <w:r w:rsidR="00265C5E" w:rsidRPr="00265C5E">
        <w:rPr>
          <w:sz w:val="24"/>
          <w:szCs w:val="24"/>
        </w:rPr>
        <w:t xml:space="preserve"> 571 "О мерах по реализации Указа Президента Российской Федерации от 7 мая 2012 года </w:t>
      </w:r>
      <w:r w:rsidR="00265C5E">
        <w:rPr>
          <w:sz w:val="24"/>
          <w:szCs w:val="24"/>
        </w:rPr>
        <w:t>№</w:t>
      </w:r>
      <w:r w:rsidR="00265C5E" w:rsidRPr="00265C5E">
        <w:rPr>
          <w:sz w:val="24"/>
          <w:szCs w:val="24"/>
        </w:rPr>
        <w:t xml:space="preserve"> 606 "О мерах по реализации демографической политики Российской Федерации".</w:t>
      </w:r>
    </w:p>
    <w:p w:rsidR="00784E4A" w:rsidRPr="00784E4A" w:rsidRDefault="00784E4A" w:rsidP="00784E4A">
      <w:pPr>
        <w:jc w:val="both"/>
      </w:pPr>
    </w:p>
    <w:p w:rsidR="009D2537" w:rsidRPr="000C372A" w:rsidRDefault="009D253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1.1. Предмет регулирования административного регламента</w:t>
      </w:r>
    </w:p>
    <w:p w:rsidR="009D2537" w:rsidRPr="000C372A" w:rsidRDefault="009D2537" w:rsidP="00784E4A">
      <w:pPr>
        <w:jc w:val="both"/>
        <w:rPr>
          <w:sz w:val="24"/>
          <w:szCs w:val="24"/>
        </w:rPr>
      </w:pPr>
      <w:proofErr w:type="gramStart"/>
      <w:r w:rsidRPr="000C372A">
        <w:rPr>
          <w:sz w:val="24"/>
          <w:szCs w:val="24"/>
        </w:rPr>
        <w:t xml:space="preserve">Административный регламент предоставления </w:t>
      </w:r>
      <w:r w:rsidR="004150D9" w:rsidRPr="000C372A">
        <w:rPr>
          <w:sz w:val="24"/>
          <w:szCs w:val="24"/>
        </w:rPr>
        <w:t>управлением</w:t>
      </w:r>
      <w:r w:rsidRPr="000C372A">
        <w:rPr>
          <w:sz w:val="24"/>
          <w:szCs w:val="24"/>
        </w:rPr>
        <w:t xml:space="preserve"> труда и социальной защиты населения администрации</w:t>
      </w:r>
      <w:r w:rsidR="004150D9" w:rsidRPr="000C372A">
        <w:rPr>
          <w:sz w:val="24"/>
          <w:szCs w:val="24"/>
        </w:rPr>
        <w:t xml:space="preserve"> Апанасенковского</w:t>
      </w:r>
      <w:r w:rsidRPr="000C372A">
        <w:rPr>
          <w:sz w:val="24"/>
          <w:szCs w:val="24"/>
        </w:rPr>
        <w:t xml:space="preserve"> муниципального </w:t>
      </w:r>
      <w:r w:rsidR="00FF29AA">
        <w:rPr>
          <w:sz w:val="24"/>
          <w:szCs w:val="24"/>
        </w:rPr>
        <w:t>округа</w:t>
      </w:r>
      <w:r w:rsidRPr="000C372A">
        <w:rPr>
          <w:sz w:val="24"/>
          <w:szCs w:val="24"/>
        </w:rPr>
        <w:t xml:space="preserve"> Ставропольского края государственной услуги </w:t>
      </w:r>
      <w:r w:rsidR="00784E4A" w:rsidRPr="00784E4A">
        <w:rPr>
          <w:sz w:val="24"/>
          <w:szCs w:val="24"/>
        </w:rPr>
        <w:t>"</w:t>
      </w:r>
      <w:r w:rsidR="00956CA2" w:rsidRPr="00956CA2">
        <w:rPr>
          <w:rFonts w:eastAsia="Arial"/>
          <w:sz w:val="24"/>
        </w:rPr>
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N 571 "О мерах по реализации Указа Президента Российской Федерации от 7 мая 2012 года N 606 "О мерах по</w:t>
      </w:r>
      <w:proofErr w:type="gramEnd"/>
      <w:r w:rsidR="00956CA2" w:rsidRPr="00956CA2">
        <w:rPr>
          <w:rFonts w:eastAsia="Arial"/>
          <w:sz w:val="24"/>
        </w:rPr>
        <w:t xml:space="preserve"> </w:t>
      </w:r>
      <w:proofErr w:type="gramStart"/>
      <w:r w:rsidR="00956CA2" w:rsidRPr="00956CA2">
        <w:rPr>
          <w:rFonts w:eastAsia="Arial"/>
          <w:sz w:val="24"/>
        </w:rPr>
        <w:t>реализации демографической политики Российской Федерации</w:t>
      </w:r>
      <w:r w:rsidR="00956CA2">
        <w:rPr>
          <w:rFonts w:eastAsia="Arial"/>
          <w:sz w:val="24"/>
        </w:rPr>
        <w:t>"</w:t>
      </w:r>
      <w:r w:rsidR="00956CA2" w:rsidRPr="00956CA2">
        <w:rPr>
          <w:rFonts w:eastAsia="Arial"/>
          <w:sz w:val="24"/>
        </w:rPr>
        <w:t xml:space="preserve"> </w:t>
      </w:r>
      <w:r w:rsidR="00F60CB3" w:rsidRPr="00F60CB3">
        <w:rPr>
          <w:sz w:val="24"/>
          <w:szCs w:val="24"/>
        </w:rPr>
        <w:t>(далее соответственно - Административный регламент, государственная услуга, ежемесячная денежная выплата) устанавливает сроки и последовательность административных процедур (действий) управления труда и социальной защиты населения администрации Апанасенковского муниципального района  Ставропольского края, а также порядок взаимодействия между его структурными подразделениями и должностными лицами, гражданами, указанными в подпункте 1.2 настоящего Административного регламента</w:t>
      </w:r>
      <w:r w:rsidR="00E10909" w:rsidRPr="00E10909">
        <w:rPr>
          <w:sz w:val="24"/>
          <w:szCs w:val="24"/>
        </w:rPr>
        <w:t>, их уполномоченными представителями, территориальными органами федеральных органов исполнительной</w:t>
      </w:r>
      <w:proofErr w:type="gramEnd"/>
      <w:r w:rsidR="00E10909" w:rsidRPr="00E10909">
        <w:rPr>
          <w:sz w:val="24"/>
          <w:szCs w:val="24"/>
        </w:rPr>
        <w:t xml:space="preserve"> власти, органами социальной защиты населения Ставропольского края, субъектов Российской Федерации, органами местного самоуправления муниципальных образований Ставропольского края, учреждениями и организациями в процессе предоставления государственной услуги</w:t>
      </w:r>
      <w:proofErr w:type="gramStart"/>
      <w:r w:rsidR="00E10909" w:rsidRPr="00E10909">
        <w:rPr>
          <w:sz w:val="24"/>
          <w:szCs w:val="24"/>
        </w:rPr>
        <w:t>.".</w:t>
      </w:r>
      <w:proofErr w:type="gramEnd"/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1.2. Круг заявителей</w:t>
      </w:r>
    </w:p>
    <w:p w:rsidR="00F60CB3" w:rsidRDefault="00F60CB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60CB3">
        <w:rPr>
          <w:rFonts w:ascii="Times New Roman" w:hAnsi="Times New Roman" w:cs="Times New Roman"/>
          <w:sz w:val="24"/>
          <w:szCs w:val="24"/>
        </w:rPr>
        <w:t>Заявителями являются мать, родившая троих и более детей, или отец троих и более детей, в случае смерти матери этих детей либо объявления ее умершей или безвестно отсутствующей, лишения ее родительских прав или ограничения в родительских правах.</w:t>
      </w:r>
    </w:p>
    <w:p w:rsidR="00E10909" w:rsidRDefault="00E1090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10909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отдельным категориям заявителей, объединенных общими признаками, законодательством Российской Федерации и Ставропольского края не предусмотрено.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государственной услуги</w:t>
      </w:r>
    </w:p>
    <w:p w:rsidR="0047389B" w:rsidRPr="00C64E5A" w:rsidRDefault="00A030D5" w:rsidP="0047389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C372A">
        <w:rPr>
          <w:sz w:val="24"/>
          <w:szCs w:val="24"/>
        </w:rPr>
        <w:t xml:space="preserve">1.3.1.  </w:t>
      </w:r>
      <w:r w:rsidR="0047389B" w:rsidRPr="0047389B">
        <w:rPr>
          <w:sz w:val="24"/>
          <w:szCs w:val="24"/>
        </w:rPr>
        <w:t>Информация о местах нахождения и графиках работы органа труда и социальной защиты населения администрации муниципального (городского) округа Ставропольского края и многофункциональных центров предоставления государственных и муниципальных услуг в Ставропольском крае (далее соответственно - орган соцзащиты, МФЦ), их справочных телефонах, адресах официальных сайтов, электронной почты:</w:t>
      </w:r>
    </w:p>
    <w:p w:rsidR="00A030D5" w:rsidRPr="000C372A" w:rsidRDefault="00E17800" w:rsidP="0047389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17800">
        <w:rPr>
          <w:sz w:val="24"/>
          <w:szCs w:val="24"/>
        </w:rPr>
        <w:lastRenderedPageBreak/>
        <w:t xml:space="preserve">1.3.1.1. </w:t>
      </w:r>
      <w:r w:rsidR="00A030D5" w:rsidRPr="000C372A">
        <w:rPr>
          <w:sz w:val="24"/>
          <w:szCs w:val="24"/>
        </w:rPr>
        <w:t xml:space="preserve">Местонахождение органа соцзащиты: </w:t>
      </w:r>
      <w:r w:rsidR="00A030D5" w:rsidRPr="000C372A">
        <w:rPr>
          <w:color w:val="000000"/>
          <w:sz w:val="24"/>
          <w:szCs w:val="24"/>
        </w:rPr>
        <w:t>356720, Ставропольский край, Апанасенковский район, с. Дивное, ул.</w:t>
      </w:r>
      <w:r w:rsidR="00B47E34">
        <w:rPr>
          <w:color w:val="000000"/>
          <w:sz w:val="24"/>
          <w:szCs w:val="24"/>
        </w:rPr>
        <w:t xml:space="preserve"> </w:t>
      </w:r>
      <w:proofErr w:type="gramStart"/>
      <w:r w:rsidR="00A030D5" w:rsidRPr="000C372A">
        <w:rPr>
          <w:color w:val="000000"/>
          <w:sz w:val="24"/>
          <w:szCs w:val="24"/>
        </w:rPr>
        <w:t>Советская</w:t>
      </w:r>
      <w:proofErr w:type="gramEnd"/>
      <w:r w:rsidR="00A030D5" w:rsidRPr="000C372A">
        <w:rPr>
          <w:color w:val="000000"/>
          <w:sz w:val="24"/>
          <w:szCs w:val="24"/>
        </w:rPr>
        <w:t>,23</w:t>
      </w:r>
      <w:r w:rsidR="00A030D5" w:rsidRPr="000C372A">
        <w:rPr>
          <w:sz w:val="24"/>
          <w:szCs w:val="24"/>
        </w:rPr>
        <w:t>.</w:t>
      </w:r>
    </w:p>
    <w:p w:rsidR="00FF29AA" w:rsidRPr="00C64E5A" w:rsidRDefault="00A030D5" w:rsidP="00A030D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График работы органа соцзащиты: </w:t>
      </w:r>
      <w:r w:rsidRPr="000C372A">
        <w:rPr>
          <w:rFonts w:ascii="Times New Roman" w:hAnsi="Times New Roman" w:cs="Times New Roman"/>
          <w:color w:val="000000"/>
          <w:sz w:val="24"/>
          <w:szCs w:val="24"/>
        </w:rPr>
        <w:t xml:space="preserve">прием граждан специалистами органа соцзащиты осуществляется в понедельник, вторник, среду </w:t>
      </w:r>
      <w:r w:rsidR="00FF29AA">
        <w:rPr>
          <w:rFonts w:ascii="Times New Roman" w:hAnsi="Times New Roman" w:cs="Times New Roman"/>
          <w:color w:val="000000"/>
          <w:sz w:val="24"/>
          <w:szCs w:val="24"/>
        </w:rPr>
        <w:t xml:space="preserve">четверг </w:t>
      </w:r>
      <w:r w:rsidRPr="000C372A">
        <w:rPr>
          <w:rFonts w:ascii="Times New Roman" w:hAnsi="Times New Roman" w:cs="Times New Roman"/>
          <w:color w:val="000000"/>
          <w:sz w:val="24"/>
          <w:szCs w:val="24"/>
        </w:rPr>
        <w:t>с 8-00 ч. до 16-</w:t>
      </w:r>
      <w:r w:rsidR="00F60CB3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0C372A">
        <w:rPr>
          <w:rFonts w:ascii="Times New Roman" w:hAnsi="Times New Roman" w:cs="Times New Roman"/>
          <w:color w:val="000000"/>
          <w:sz w:val="24"/>
          <w:szCs w:val="24"/>
        </w:rPr>
        <w:t xml:space="preserve"> ч</w:t>
      </w:r>
    </w:p>
    <w:p w:rsidR="0047389B" w:rsidRDefault="0047389B" w:rsidP="00A030D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4E5A">
        <w:rPr>
          <w:rFonts w:ascii="Times New Roman" w:hAnsi="Times New Roman" w:cs="Times New Roman"/>
          <w:color w:val="000000"/>
          <w:sz w:val="24"/>
          <w:szCs w:val="24"/>
        </w:rPr>
        <w:t>Справочные телефоны органа соцзащиты</w:t>
      </w:r>
      <w:r w:rsidRPr="0047389B">
        <w:rPr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7389B">
        <w:rPr>
          <w:rFonts w:ascii="Times New Roman" w:hAnsi="Times New Roman" w:cs="Times New Roman"/>
          <w:color w:val="000000"/>
          <w:sz w:val="24"/>
          <w:szCs w:val="24"/>
          <w:lang w:val="en-US"/>
        </w:rPr>
        <w:t>8(86555) 4-64-25</w:t>
      </w:r>
      <w:r>
        <w:rPr>
          <w:rFonts w:ascii="Times New Roman" w:hAnsi="Times New Roman" w:cs="Times New Roman"/>
          <w:color w:val="000000"/>
          <w:sz w:val="24"/>
          <w:szCs w:val="24"/>
        </w:rPr>
        <w:t>, 8(86523) 4-90-25;</w:t>
      </w:r>
    </w:p>
    <w:p w:rsidR="0047389B" w:rsidRPr="0047389B" w:rsidRDefault="0047389B" w:rsidP="00A030D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1967" w:rsidRDefault="000C19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967">
        <w:rPr>
          <w:rFonts w:ascii="Times New Roman" w:hAnsi="Times New Roman" w:cs="Times New Roman"/>
          <w:sz w:val="24"/>
          <w:szCs w:val="24"/>
        </w:rPr>
        <w:t xml:space="preserve">1.3.1.2. </w:t>
      </w:r>
      <w:proofErr w:type="gramStart"/>
      <w:r w:rsidRPr="000C1967">
        <w:rPr>
          <w:rFonts w:ascii="Times New Roman" w:hAnsi="Times New Roman" w:cs="Times New Roman"/>
          <w:sz w:val="24"/>
          <w:szCs w:val="24"/>
        </w:rPr>
        <w:t xml:space="preserve">Информация о местах нахождения, графиках работы и телефонах МФЦ размещена в информационно-телекоммуникационной сети "Интернет" (далее - сеть "Интернет")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(www.minsoc26.ru) и на </w:t>
      </w:r>
      <w:r w:rsidR="00E17800">
        <w:rPr>
          <w:rFonts w:ascii="Times New Roman" w:hAnsi="Times New Roman" w:cs="Times New Roman"/>
          <w:sz w:val="24"/>
          <w:szCs w:val="24"/>
        </w:rPr>
        <w:t>официальном п</w:t>
      </w:r>
      <w:r w:rsidRPr="000C1967">
        <w:rPr>
          <w:rFonts w:ascii="Times New Roman" w:hAnsi="Times New Roman" w:cs="Times New Roman"/>
          <w:sz w:val="24"/>
          <w:szCs w:val="24"/>
        </w:rPr>
        <w:t xml:space="preserve">ортале </w:t>
      </w:r>
      <w:r w:rsidR="00E17800">
        <w:rPr>
          <w:rFonts w:ascii="Times New Roman" w:hAnsi="Times New Roman" w:cs="Times New Roman"/>
          <w:sz w:val="24"/>
          <w:szCs w:val="24"/>
        </w:rPr>
        <w:t xml:space="preserve">сети </w:t>
      </w:r>
      <w:r w:rsidRPr="000C1967">
        <w:rPr>
          <w:rFonts w:ascii="Times New Roman" w:hAnsi="Times New Roman" w:cs="Times New Roman"/>
          <w:sz w:val="24"/>
          <w:szCs w:val="24"/>
        </w:rPr>
        <w:t>многофункциональных центров Ставропольского края (</w:t>
      </w:r>
      <w:hyperlink r:id="rId9" w:history="1">
        <w:r w:rsidRPr="003B019D">
          <w:rPr>
            <w:rStyle w:val="a3"/>
            <w:rFonts w:ascii="Times New Roman" w:hAnsi="Times New Roman" w:cs="Times New Roman"/>
            <w:sz w:val="24"/>
            <w:szCs w:val="24"/>
          </w:rPr>
          <w:t>www.umfc26.ru</w:t>
        </w:r>
      </w:hyperlink>
      <w:r w:rsidRPr="000C1967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19408D" w:rsidRDefault="001940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408D">
        <w:rPr>
          <w:rFonts w:ascii="Times New Roman" w:hAnsi="Times New Roman" w:cs="Times New Roman"/>
          <w:sz w:val="24"/>
          <w:szCs w:val="24"/>
        </w:rPr>
        <w:t>Адрес электронной почты органа соцзащиты:</w:t>
      </w:r>
      <w:r w:rsidRPr="0019408D">
        <w:t xml:space="preserve"> </w:t>
      </w:r>
      <w:r w:rsidRPr="0019408D">
        <w:rPr>
          <w:rFonts w:ascii="Times New Roman" w:hAnsi="Times New Roman" w:cs="Times New Roman"/>
          <w:sz w:val="24"/>
          <w:szCs w:val="24"/>
        </w:rPr>
        <w:t>utszn@szn.apns.stavregion.ru;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1.3.2. Порядок получения информации заявителем по вопросам предоставления государственной услуги, услуг, необходимых и обязательных для предоставления государственной услуги, сведений о ходе их предоставления, в том числе с использованием федеральной государственной информационной системы "Единый портал государственных и муниципальных услуг (функций)"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осуществляется посредством: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личного обращения заявителя в орган соцзащиты,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письменного обращения заявителя в орган соцзащиты путем направления почтовых отправлений по адресу: </w:t>
      </w:r>
      <w:r w:rsidR="00A030D5" w:rsidRPr="000C372A">
        <w:rPr>
          <w:rFonts w:ascii="Times New Roman" w:hAnsi="Times New Roman" w:cs="Times New Roman"/>
          <w:color w:val="000000"/>
          <w:sz w:val="24"/>
          <w:szCs w:val="24"/>
        </w:rPr>
        <w:t>356720, Ставропольский край, Апанасенковский район, с. Дивное, ул</w:t>
      </w:r>
      <w:proofErr w:type="gramStart"/>
      <w:r w:rsidR="00A030D5" w:rsidRPr="000C372A">
        <w:rPr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="00A030D5" w:rsidRPr="000C372A">
        <w:rPr>
          <w:rFonts w:ascii="Times New Roman" w:hAnsi="Times New Roman" w:cs="Times New Roman"/>
          <w:color w:val="000000"/>
          <w:sz w:val="24"/>
          <w:szCs w:val="24"/>
        </w:rPr>
        <w:t>оветская,23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19408D" w:rsidRPr="0019408D" w:rsidRDefault="009D2537" w:rsidP="0019408D">
      <w:pPr>
        <w:rPr>
          <w:sz w:val="24"/>
          <w:szCs w:val="24"/>
        </w:rPr>
      </w:pPr>
      <w:r w:rsidRPr="000C372A">
        <w:rPr>
          <w:sz w:val="24"/>
          <w:szCs w:val="24"/>
        </w:rPr>
        <w:t xml:space="preserve">обращения по телефонам органа соцзащиты: </w:t>
      </w:r>
      <w:r w:rsidR="00A030D5" w:rsidRPr="000C372A">
        <w:rPr>
          <w:sz w:val="24"/>
          <w:szCs w:val="24"/>
        </w:rPr>
        <w:t>8(86555) 4-64-25</w:t>
      </w:r>
      <w:r w:rsidR="0019408D">
        <w:rPr>
          <w:sz w:val="24"/>
          <w:szCs w:val="24"/>
        </w:rPr>
        <w:t xml:space="preserve">, </w:t>
      </w:r>
      <w:r w:rsidR="0019408D" w:rsidRPr="0019408D">
        <w:rPr>
          <w:sz w:val="24"/>
          <w:szCs w:val="24"/>
        </w:rPr>
        <w:t>8(86523) 4-90-25;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по телефонам МФЦ, размещенным в сети "Интернет"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(www.minsoc26.ru) и на </w:t>
      </w:r>
      <w:r w:rsidR="00E17800" w:rsidRPr="00E17800">
        <w:rPr>
          <w:rFonts w:ascii="Times New Roman" w:hAnsi="Times New Roman" w:cs="Times New Roman"/>
          <w:sz w:val="24"/>
          <w:szCs w:val="24"/>
        </w:rPr>
        <w:t>официальном портале сети</w:t>
      </w:r>
      <w:r w:rsidRPr="000C372A">
        <w:rPr>
          <w:rFonts w:ascii="Times New Roman" w:hAnsi="Times New Roman" w:cs="Times New Roman"/>
          <w:sz w:val="24"/>
          <w:szCs w:val="24"/>
        </w:rPr>
        <w:t xml:space="preserve"> многофункциональных центров Ставропольского края (www.umfc26.ru);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обращения в форме электронного документа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>:</w:t>
      </w:r>
    </w:p>
    <w:p w:rsidR="009D2537" w:rsidRPr="000C372A" w:rsidRDefault="009D2537" w:rsidP="00A030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использованием электронной почты органа соцзащиты по адресу: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- utszn@szn.apns.stavregion.ru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 (www.gosuslugi.ru) и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(далее - региональный портал) (</w:t>
      </w:r>
      <w:hyperlink r:id="rId10" w:history="1">
        <w:r w:rsidR="001D2664" w:rsidRPr="003B019D">
          <w:rPr>
            <w:rStyle w:val="a3"/>
            <w:rFonts w:ascii="Times New Roman" w:hAnsi="Times New Roman" w:cs="Times New Roman"/>
            <w:sz w:val="24"/>
            <w:szCs w:val="24"/>
          </w:rPr>
          <w:t>www.26gosuslugi.ru</w:t>
        </w:r>
      </w:hyperlink>
      <w:r w:rsidRPr="000C372A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1.3.3. </w:t>
      </w:r>
      <w:r w:rsidR="00DD61BA" w:rsidRPr="00DD61BA">
        <w:rPr>
          <w:rFonts w:ascii="Times New Roman" w:hAnsi="Times New Roman" w:cs="Times New Roman"/>
          <w:sz w:val="24"/>
          <w:szCs w:val="24"/>
        </w:rPr>
        <w:t>Порядок, форма, место размещения и способы получения справочной информации, в том числе на стендах в местах предоставления государственной услуги и услуг, которые являются необходимыми  и обязательными для предоставления государственной услуги, и в МФЦ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 информационных стендах органа соцзащиты в доступных для ознакомления местах и на официальном сайте органа соцзащиты размещаются и поддерживаются в актуальном состоянии: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информация о порядке предоставления государственной услуги в виде </w:t>
      </w:r>
      <w:hyperlink w:anchor="P616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блок-схемы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государственной услуги, представленной в приложении 1 к Административному регламенту;</w:t>
      </w:r>
    </w:p>
    <w:p w:rsidR="00E97AE0" w:rsidRDefault="00E97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текст</w:t>
      </w:r>
      <w:r w:rsidR="009D2537" w:rsidRPr="000C37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(полная версия текста Административного </w:t>
      </w:r>
      <w:r w:rsidR="009D2537" w:rsidRPr="000C372A">
        <w:rPr>
          <w:rFonts w:ascii="Times New Roman" w:hAnsi="Times New Roman" w:cs="Times New Roman"/>
          <w:sz w:val="24"/>
          <w:szCs w:val="24"/>
        </w:rPr>
        <w:lastRenderedPageBreak/>
        <w:t xml:space="preserve">регламента размещается </w:t>
      </w:r>
      <w:r w:rsidR="005F32D0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9D2537" w:rsidRPr="000C372A">
        <w:rPr>
          <w:rFonts w:ascii="Times New Roman" w:hAnsi="Times New Roman" w:cs="Times New Roman"/>
          <w:sz w:val="24"/>
          <w:szCs w:val="24"/>
        </w:rPr>
        <w:t xml:space="preserve">в сети "Интернет" </w:t>
      </w:r>
      <w:r w:rsidR="004F181B" w:rsidRPr="000C372A">
        <w:rPr>
          <w:rFonts w:ascii="Times New Roman" w:hAnsi="Times New Roman" w:cs="Times New Roman"/>
          <w:sz w:val="24"/>
          <w:szCs w:val="24"/>
        </w:rPr>
        <w:t>на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официально</w:t>
      </w:r>
      <w:r w:rsidR="004F181B" w:rsidRPr="000C372A">
        <w:rPr>
          <w:rFonts w:ascii="Times New Roman" w:hAnsi="Times New Roman" w:cs="Times New Roman"/>
          <w:sz w:val="24"/>
          <w:szCs w:val="24"/>
        </w:rPr>
        <w:t>м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сайта администрации Апанасенковского муниципального </w:t>
      </w:r>
      <w:r w:rsidR="00FF29AA">
        <w:rPr>
          <w:rFonts w:ascii="Times New Roman" w:hAnsi="Times New Roman" w:cs="Times New Roman"/>
          <w:sz w:val="24"/>
          <w:szCs w:val="24"/>
        </w:rPr>
        <w:t>округа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Ставропольского края </w:t>
      </w:r>
      <w:r w:rsidR="004F181B" w:rsidRPr="000C372A">
        <w:rPr>
          <w:rFonts w:ascii="Times New Roman" w:hAnsi="Times New Roman" w:cs="Times New Roman"/>
          <w:sz w:val="24"/>
          <w:szCs w:val="24"/>
        </w:rPr>
        <w:t>-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</w:t>
      </w:r>
      <w:r w:rsidR="00A030D5" w:rsidRPr="000C372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A030D5" w:rsidRPr="000C372A">
        <w:rPr>
          <w:rFonts w:ascii="Times New Roman" w:hAnsi="Times New Roman" w:cs="Times New Roman"/>
          <w:sz w:val="24"/>
          <w:szCs w:val="24"/>
        </w:rPr>
        <w:t>.aamrsk.ru. (далее – официальный сайт администрации)</w:t>
      </w:r>
      <w:r>
        <w:rPr>
          <w:rFonts w:ascii="Times New Roman" w:hAnsi="Times New Roman" w:cs="Times New Roman"/>
          <w:sz w:val="24"/>
          <w:szCs w:val="24"/>
        </w:rPr>
        <w:t>;</w:t>
      </w:r>
      <w:r w:rsidR="00A030D5" w:rsidRPr="000C37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график работы органа соцзащиты, почтовый адрес, номера телефонов, адреса официального сайта и электронной почты, по которым </w:t>
      </w:r>
      <w:r w:rsidR="00E97AE0" w:rsidRPr="000C372A">
        <w:rPr>
          <w:rFonts w:ascii="Times New Roman" w:hAnsi="Times New Roman" w:cs="Times New Roman"/>
          <w:sz w:val="24"/>
          <w:szCs w:val="24"/>
        </w:rPr>
        <w:t>заявитель</w:t>
      </w:r>
      <w:r w:rsidRPr="000C372A">
        <w:rPr>
          <w:rFonts w:ascii="Times New Roman" w:hAnsi="Times New Roman" w:cs="Times New Roman"/>
          <w:sz w:val="24"/>
          <w:szCs w:val="24"/>
        </w:rPr>
        <w:t xml:space="preserve"> может получить необходимую информацию и документы;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сведения о должностных лицах, ответственных за предоставление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 едином портале (www.gosuslugi.ru) и региональном портале (www.26gosuslugi.ru) размещаются следующие информационные материалы: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полное наименование, почтовый адрес и график работы органа соцзащиты;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справочные телефоны, по которым можно получить информацию о порядке предоставления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адрес электронной почты;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государственной информационной системе Ставропольского края "Региональный реестр государственных услуг (функций)", размещенная на едином портале, региональном портале и официальном сайте органа соцзащиты, представляется заявителю бесплатно.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органа соцзащиты,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персональных данных.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 Стандарт предоставления государственной услуги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2.1. Наименование государственной услуги</w:t>
      </w:r>
    </w:p>
    <w:p w:rsidR="009D2537" w:rsidRPr="000C372A" w:rsidRDefault="00DD61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61BA">
        <w:rPr>
          <w:rFonts w:ascii="Times New Roman" w:hAnsi="Times New Roman" w:cs="Times New Roman"/>
          <w:sz w:val="24"/>
          <w:szCs w:val="24"/>
        </w:rPr>
        <w:t>Наименование государственной услуги – 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</w:r>
      <w:r w:rsidR="00131217" w:rsidRPr="00131217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Государственная услуга предоставляется органом соцзащиты по месту жительства (пребывания) заявителя.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Органами, участвующими в предоставлении государственной услуги, являются: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Пенсионный фонд Российской Федерации;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государственная служба занятости населения;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Федеральная служба судебных приставов;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органы социальной защиты населения Ставропольского края, субъектов Российской Федерации;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органы местного самоуправления муниципальных образований Ставропольского края;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Министерство внутренних дел Российской Федерации;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орган записи актов гражданского состояния;</w:t>
      </w:r>
    </w:p>
    <w:p w:rsidR="00C116EF" w:rsidRPr="00C116EF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lastRenderedPageBreak/>
        <w:t>Фонд социального страхования Российской Федерации;</w:t>
      </w:r>
    </w:p>
    <w:p w:rsidR="009D2537" w:rsidRPr="000C372A" w:rsidRDefault="00C116EF" w:rsidP="00C116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16EF">
        <w:rPr>
          <w:rFonts w:ascii="Times New Roman" w:hAnsi="Times New Roman" w:cs="Times New Roman"/>
          <w:sz w:val="24"/>
          <w:szCs w:val="24"/>
        </w:rPr>
        <w:t>Федеральная налоговая служба</w:t>
      </w:r>
    </w:p>
    <w:p w:rsidR="00C116EF" w:rsidRDefault="00C116EF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2.3. Описание результата предоставления государственной услуги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Результатом предоставления государственной услуги является: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назначение и выплата ежемесячной денежной выплаты, с направлением заявителю письменного уведомления о назначении ежемесячной денежной выплаты;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отказ в назначении ежемесячной денежной выплаты, с направлением заявителю письменного уведомления об отказе в назначении ежемесячной денежной выплаты с указанием причин отказа.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Срок предоставления государственной услуги не может превышать 10 рабочих дней со дня принятия заявления со всеми необходимыми документами органом соцзащиты либо МФЦ.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Срок приостановления предоставления государственной услуги - 15 рабочих дней.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Уведомление о принятом решении направляется заявителю не позднее чем через 10 рабочих дней после его обращения в орган соцзащиты либо МФЦ за назначением ежемесячной денежной выплаты со всеми необходимыми документами.</w:t>
      </w:r>
    </w:p>
    <w:p w:rsidR="00D46BE0" w:rsidRPr="00D46BE0" w:rsidRDefault="00D46BE0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46BE0">
        <w:rPr>
          <w:rFonts w:ascii="Times New Roman" w:hAnsi="Times New Roman" w:cs="Times New Roman"/>
          <w:sz w:val="24"/>
          <w:szCs w:val="24"/>
        </w:rPr>
        <w:t>При проведении дополнительной проверки сведений, содержащихся в представленных заявителем документах, окончательный ответ о назначении и выплате ежемесячной денежной выплаты либо об отказе в назначении ежемесячной денежной выплаты должен быть дан заявителю не позднее чем через 30 дней после его обращения в орган соцзащиты либо МФЦ.</w:t>
      </w:r>
    </w:p>
    <w:p w:rsidR="009D2537" w:rsidRPr="000C372A" w:rsidRDefault="009D2537" w:rsidP="00D46BE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2.5. </w:t>
      </w:r>
      <w:r w:rsidR="00A41094" w:rsidRPr="00A41094">
        <w:rPr>
          <w:rFonts w:ascii="Times New Roman" w:hAnsi="Times New Roman" w:cs="Times New Roman"/>
          <w:sz w:val="24"/>
          <w:szCs w:val="24"/>
        </w:rPr>
        <w:t>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  <w:r w:rsidR="00A41094">
        <w:rPr>
          <w:rFonts w:ascii="Times New Roman" w:hAnsi="Times New Roman" w:cs="Times New Roman"/>
          <w:sz w:val="24"/>
          <w:szCs w:val="24"/>
        </w:rPr>
        <w:t>.</w:t>
      </w:r>
    </w:p>
    <w:p w:rsidR="00A41094" w:rsidRDefault="00A410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1094">
        <w:rPr>
          <w:rFonts w:ascii="Times New Roman" w:hAnsi="Times New Roman" w:cs="Times New Roman"/>
          <w:sz w:val="24"/>
          <w:szCs w:val="24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</w:t>
      </w:r>
      <w:r w:rsidR="00141A77">
        <w:rPr>
          <w:rFonts w:ascii="Times New Roman" w:hAnsi="Times New Roman" w:cs="Times New Roman"/>
          <w:sz w:val="24"/>
          <w:szCs w:val="24"/>
        </w:rPr>
        <w:t xml:space="preserve"> (дале</w:t>
      </w:r>
      <w:proofErr w:type="gramStart"/>
      <w:r w:rsidR="00141A77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141A77">
        <w:rPr>
          <w:rFonts w:ascii="Times New Roman" w:hAnsi="Times New Roman" w:cs="Times New Roman"/>
          <w:sz w:val="24"/>
          <w:szCs w:val="24"/>
        </w:rPr>
        <w:t xml:space="preserve"> услуги)</w:t>
      </w:r>
      <w:r w:rsidRPr="00A41094">
        <w:rPr>
          <w:rFonts w:ascii="Times New Roman" w:hAnsi="Times New Roman" w:cs="Times New Roman"/>
          <w:sz w:val="24"/>
          <w:szCs w:val="24"/>
        </w:rPr>
        <w:t>, размещен на официальном сайте</w:t>
      </w:r>
      <w:r w:rsidR="00AC1911">
        <w:rPr>
          <w:rFonts w:ascii="Times New Roman" w:hAnsi="Times New Roman" w:cs="Times New Roman"/>
          <w:sz w:val="24"/>
          <w:szCs w:val="24"/>
        </w:rPr>
        <w:t xml:space="preserve"> министерства</w:t>
      </w:r>
      <w:r w:rsidRPr="00A41094">
        <w:rPr>
          <w:rFonts w:ascii="Times New Roman" w:hAnsi="Times New Roman" w:cs="Times New Roman"/>
          <w:sz w:val="24"/>
          <w:szCs w:val="24"/>
        </w:rPr>
        <w:t xml:space="preserve"> </w:t>
      </w:r>
      <w:r w:rsidR="00AC1911">
        <w:rPr>
          <w:rFonts w:ascii="Times New Roman" w:hAnsi="Times New Roman" w:cs="Times New Roman"/>
          <w:sz w:val="24"/>
          <w:szCs w:val="24"/>
        </w:rPr>
        <w:t>(</w:t>
      </w:r>
      <w:r w:rsidRPr="00A41094">
        <w:rPr>
          <w:rFonts w:ascii="Times New Roman" w:hAnsi="Times New Roman" w:cs="Times New Roman"/>
          <w:sz w:val="24"/>
          <w:szCs w:val="24"/>
        </w:rPr>
        <w:t>органа соцзащиты</w:t>
      </w:r>
      <w:r w:rsidR="00AC1911">
        <w:rPr>
          <w:rFonts w:ascii="Times New Roman" w:hAnsi="Times New Roman" w:cs="Times New Roman"/>
          <w:sz w:val="24"/>
          <w:szCs w:val="24"/>
        </w:rPr>
        <w:t>)</w:t>
      </w:r>
      <w:r w:rsidRPr="00A41094">
        <w:rPr>
          <w:rFonts w:ascii="Times New Roman" w:hAnsi="Times New Roman" w:cs="Times New Roman"/>
          <w:sz w:val="24"/>
          <w:szCs w:val="24"/>
        </w:rPr>
        <w:t>, предоставляющего государственную услугу, в сети "Интернет",</w:t>
      </w:r>
      <w:r w:rsidR="00AC1911">
        <w:rPr>
          <w:rFonts w:ascii="Times New Roman" w:hAnsi="Times New Roman" w:cs="Times New Roman"/>
          <w:sz w:val="24"/>
          <w:szCs w:val="24"/>
        </w:rPr>
        <w:t xml:space="preserve"> в федеральной государственной системе «Единый </w:t>
      </w:r>
      <w:r w:rsidRPr="00A41094">
        <w:rPr>
          <w:rFonts w:ascii="Times New Roman" w:hAnsi="Times New Roman" w:cs="Times New Roman"/>
          <w:sz w:val="24"/>
          <w:szCs w:val="24"/>
        </w:rPr>
        <w:t>портал</w:t>
      </w:r>
      <w:r w:rsidR="00AC1911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 (функций)</w:t>
      </w:r>
      <w:r w:rsidRPr="00A41094">
        <w:rPr>
          <w:rFonts w:ascii="Times New Roman" w:hAnsi="Times New Roman" w:cs="Times New Roman"/>
          <w:sz w:val="24"/>
          <w:szCs w:val="24"/>
        </w:rPr>
        <w:t>, на региональном портале и в региональном реестре.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F32E2" w:rsidRPr="00EF32E2" w:rsidRDefault="009D2537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77"/>
      <w:bookmarkEnd w:id="1"/>
      <w:r w:rsidRPr="000C372A">
        <w:rPr>
          <w:rFonts w:ascii="Times New Roman" w:hAnsi="Times New Roman" w:cs="Times New Roman"/>
          <w:sz w:val="24"/>
          <w:szCs w:val="24"/>
        </w:rPr>
        <w:t xml:space="preserve">2.6.1. </w:t>
      </w:r>
      <w:r w:rsidR="00EF32E2" w:rsidRPr="00EF32E2">
        <w:rPr>
          <w:rFonts w:ascii="Times New Roman" w:hAnsi="Times New Roman" w:cs="Times New Roman"/>
          <w:sz w:val="24"/>
          <w:szCs w:val="24"/>
        </w:rPr>
        <w:t>Для назначения ежемесячной денежной выплаты заявитель представляет в орган соцзащиты по месту жительства (месту пребывания) либо в МФЦ заявление о назначении е</w:t>
      </w:r>
      <w:r w:rsidR="00EF32E2">
        <w:rPr>
          <w:rFonts w:ascii="Times New Roman" w:hAnsi="Times New Roman" w:cs="Times New Roman"/>
          <w:sz w:val="24"/>
          <w:szCs w:val="24"/>
        </w:rPr>
        <w:t>жемесячной денежной выплаты (да</w:t>
      </w:r>
      <w:r w:rsidR="00EF32E2" w:rsidRPr="00EF32E2">
        <w:rPr>
          <w:rFonts w:ascii="Times New Roman" w:hAnsi="Times New Roman" w:cs="Times New Roman"/>
          <w:sz w:val="24"/>
          <w:szCs w:val="24"/>
        </w:rPr>
        <w:t>лее – заявление) по форме, указанной в приложении 2 к Административному регламенту.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1) паспорт или иной документ, удостоверяющий личность заявителя;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2E2">
        <w:rPr>
          <w:rFonts w:ascii="Times New Roman" w:hAnsi="Times New Roman" w:cs="Times New Roman"/>
          <w:sz w:val="24"/>
          <w:szCs w:val="24"/>
        </w:rPr>
        <w:t xml:space="preserve">2) документ (документы), подтверждающий (подтверждающие) факт рождения и регистрации ребенка (детей), выданный (выданные) компетентным органом, и их </w:t>
      </w:r>
      <w:r w:rsidRPr="00EF32E2">
        <w:rPr>
          <w:rFonts w:ascii="Times New Roman" w:hAnsi="Times New Roman" w:cs="Times New Roman"/>
          <w:sz w:val="24"/>
          <w:szCs w:val="24"/>
        </w:rPr>
        <w:lastRenderedPageBreak/>
        <w:t>нотариально удостоверенный перевод на русский язык – при рождении ребенка (детей) на территории иностранного государства;</w:t>
      </w:r>
      <w:proofErr w:type="gramEnd"/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3) документы о доходах семьи за 3 последних календарных месяца, предшествующих 4 календарным месяцам перед месяцем подачи заявления (при наличии у них нижеперечисленных видов доходов):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2E2">
        <w:rPr>
          <w:rFonts w:ascii="Times New Roman" w:hAnsi="Times New Roman" w:cs="Times New Roman"/>
          <w:sz w:val="24"/>
          <w:szCs w:val="24"/>
        </w:rPr>
        <w:t>справка о денежном довольствии военнослужащих, сотрудников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 Министерства юстиции Российской Федерации, органов по контролю за оборотом наркотических средств и психотропных веществ и таможенных органов Российской Федерации, а также дополнительные выплаты, носящие постоянный характер, и</w:t>
      </w:r>
      <w:proofErr w:type="gramEnd"/>
      <w:r w:rsidRPr="00EF32E2">
        <w:rPr>
          <w:rFonts w:ascii="Times New Roman" w:hAnsi="Times New Roman" w:cs="Times New Roman"/>
          <w:sz w:val="24"/>
          <w:szCs w:val="24"/>
        </w:rPr>
        <w:t xml:space="preserve"> продовольственное обеспечение, установленные законодательством Российской Федерации;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2E2">
        <w:rPr>
          <w:rFonts w:ascii="Times New Roman" w:hAnsi="Times New Roman" w:cs="Times New Roman"/>
          <w:sz w:val="24"/>
          <w:szCs w:val="24"/>
        </w:rPr>
        <w:t>справка о единовременном пособии при увольнении с военной службы,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 Министерства юстиции Российской Федерации, органов по контролю за оборотом наркотических средств и психотропных веществ и таможенных органов Российской Федерации;</w:t>
      </w:r>
      <w:proofErr w:type="gramEnd"/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ежемесячном пожизненном содержании судей, вышедших в отставку;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2E2">
        <w:rPr>
          <w:rFonts w:ascii="Times New Roman" w:hAnsi="Times New Roman" w:cs="Times New Roman"/>
          <w:sz w:val="24"/>
          <w:szCs w:val="24"/>
        </w:rPr>
        <w:t>справка о размере стипендии, выплачиваемой обучающимся в профессиональных образовательных организациях, образовательных организациях высшего образования, организациях дополнительного профессионального образования, научных организациях и духовных образовательных организациях, а также ежемесячных компенсационных выплатах обучающимся в период нахождения их в академическом отпуске по медицинским показаниям;</w:t>
      </w:r>
      <w:proofErr w:type="gramEnd"/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2E2">
        <w:rPr>
          <w:rFonts w:ascii="Times New Roman" w:hAnsi="Times New Roman" w:cs="Times New Roman"/>
          <w:sz w:val="24"/>
          <w:szCs w:val="24"/>
        </w:rPr>
        <w:t>справка о ежемесячном пособии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по специальности в связи с отсутствием возможности трудоустройства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</w:t>
      </w:r>
      <w:proofErr w:type="gramEnd"/>
      <w:r w:rsidRPr="00EF32E2">
        <w:rPr>
          <w:rFonts w:ascii="Times New Roman" w:hAnsi="Times New Roman" w:cs="Times New Roman"/>
          <w:sz w:val="24"/>
          <w:szCs w:val="24"/>
        </w:rPr>
        <w:t xml:space="preserve"> проживания по месту военной службы супруга, если по заключению учреждения здравоохранения их дети до достижения возраста 18 лет нуждаются в постороннем уходе;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2E2">
        <w:rPr>
          <w:rFonts w:ascii="Times New Roman" w:hAnsi="Times New Roman" w:cs="Times New Roman"/>
          <w:sz w:val="24"/>
          <w:szCs w:val="24"/>
        </w:rPr>
        <w:t>справка о ежемесячной компенсационной выплате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трудоустройства;</w:t>
      </w:r>
      <w:proofErr w:type="gramEnd"/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надбавках и доплатах (кроме носящих единовременный характер) ко всем видам выплат, установленных законодательством Ставропольского края, нормативными правовыми актами органов местного самоуправления муниципальных образований Ставропольского края, организациями;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об авторском вознаграждении, выплачиваемом штатным работникам редакций газет, журналов и иных средств массовой информации;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доходах, получаемых от избирательных комиссий членами избирательных комиссий, осуществляющими свою деятельность в указанных комиссиях не на постоянной основе;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lastRenderedPageBreak/>
        <w:t>справка о доходах, получаемых физическими лицами от избирательных комиссий, а также из избирательных фондов кандидатов в депутаты и избирательных фондов избирательных объединений за выполнение указанными лицами работ, непосредственно связанных с проведением избирательных кампаний;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доходах от предпринимательской деятельности (включая доходы, полученные в результате деятельности крестьянского (фермерского) хозяйства), в том числе без образования юридического лица;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об алиментах, получаемых по месту работы (службы) плательщика алиментов, либо нотариально удостоверенное соглашение об уплате алиментов;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процентах по вкладам;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 доходах, полученных от реализации плодов и продукции личного подсобного хозяйства;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2E2">
        <w:rPr>
          <w:rFonts w:ascii="Times New Roman" w:hAnsi="Times New Roman" w:cs="Times New Roman"/>
          <w:sz w:val="24"/>
          <w:szCs w:val="24"/>
        </w:rPr>
        <w:t>4) вступившее в законную силу решение суда об установлении факта постоянного проживания на территории Ставропольского края родителей и (или) несовершеннолетних детей на дату рождения в семье третьего или последующего ребенка, родившегося в период с 01 января 2013 года по 31 декабря 2019 года, или на дату рождения в семье третьего и последующего ребенка, родившихся начиная с 01 января 2020 года</w:t>
      </w:r>
      <w:proofErr w:type="gramEnd"/>
      <w:r w:rsidRPr="00EF32E2">
        <w:rPr>
          <w:rFonts w:ascii="Times New Roman" w:hAnsi="Times New Roman" w:cs="Times New Roman"/>
          <w:sz w:val="24"/>
          <w:szCs w:val="24"/>
        </w:rPr>
        <w:t xml:space="preserve"> – в случае отсутствия регистрации по месту жительства или по месту пребывания родителей и несовершеннолетних детей на дату рождения в семье третьего или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5) один из документов, подтверждающий родство между ребенком и родителем (в случае перемены фамилии, им</w:t>
      </w:r>
      <w:r>
        <w:rPr>
          <w:rFonts w:ascii="Times New Roman" w:hAnsi="Times New Roman" w:cs="Times New Roman"/>
          <w:sz w:val="24"/>
          <w:szCs w:val="24"/>
        </w:rPr>
        <w:t>ени, отчества (при наличии) ро</w:t>
      </w:r>
      <w:r w:rsidRPr="00EF32E2">
        <w:rPr>
          <w:rFonts w:ascii="Times New Roman" w:hAnsi="Times New Roman" w:cs="Times New Roman"/>
          <w:sz w:val="24"/>
          <w:szCs w:val="24"/>
        </w:rPr>
        <w:t>дителя и (или) ребенка):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документ, подтверждающий факт регистрации брака, выданный компетентным органом, и его нотариально удостоверенный перевод на русский язык – при расторжении брака на территории иностранного государства;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документ, подтверждающий факт расторжения брака, выданный компетентным органом, и его нотариально удостоверенный перевод на русский язык – при регистрации брака на территории иностранного государства;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документ, подтверждающий факт перемены имени, выданный компетентным органом, и его нотариально удостоверенный перевод на русский язык – при перемене имени на территории иностранного государства;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документ, подтверждающий факт установления отцовства, выданный компетентным органом, и его нотариально удостоверенный перевод на русский язык – при установлении отцовства на территории иностранного государства;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6) один из документов, подтверждающий право отца на ежемесячную денежную выплату: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документ, подтверждающий факт смерти матери детей, выданный компетентным органом, и его нотариально удостоверенный перевод на русский язык – при регистрации смерти матери детей на территории иностранного государства;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решение суда о признании матери детей безвестно отсутствующей или умершей;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2E2">
        <w:rPr>
          <w:rFonts w:ascii="Times New Roman" w:hAnsi="Times New Roman" w:cs="Times New Roman"/>
          <w:sz w:val="24"/>
          <w:szCs w:val="24"/>
        </w:rPr>
        <w:t>7) документ, подтверждающий согласие на обработку персональных данных, содержащихся в заявлении и прилагаемых к нему документах, в порядке, установленном Федеральным законом «О персональных данных», для лиц, не являющихся заявителем, в случае, если для назначения и выплаты ежемесячной денежной выплаты необходима обработка персональных данных таких лиц, за исключением лиц, признанных безвестно отсутствующими, объявленных в розыск, место нахождения которых не установлено территориальным</w:t>
      </w:r>
      <w:proofErr w:type="gramEnd"/>
      <w:r w:rsidRPr="00EF32E2">
        <w:rPr>
          <w:rFonts w:ascii="Times New Roman" w:hAnsi="Times New Roman" w:cs="Times New Roman"/>
          <w:sz w:val="24"/>
          <w:szCs w:val="24"/>
        </w:rPr>
        <w:t xml:space="preserve"> органом федерального органа исполнительной власти в сфере внутренних дел.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2E2">
        <w:rPr>
          <w:rFonts w:ascii="Times New Roman" w:hAnsi="Times New Roman" w:cs="Times New Roman"/>
          <w:sz w:val="24"/>
          <w:szCs w:val="24"/>
        </w:rPr>
        <w:t xml:space="preserve">При отсутствии у заявителя документов (сведений), подтверждающих факт постоянного проживания на территории Ставропольского края родителей (одного из родителей) и (или) несовершеннолетних детей на дату рождения в семье третьего ребенка и (или) последующих детей, выданных территориальным органом федерального органа исполнительной власти в сфере внутренних дел, либо вступившего в законную силу </w:t>
      </w:r>
      <w:r w:rsidRPr="00EF32E2">
        <w:rPr>
          <w:rFonts w:ascii="Times New Roman" w:hAnsi="Times New Roman" w:cs="Times New Roman"/>
          <w:sz w:val="24"/>
          <w:szCs w:val="24"/>
        </w:rPr>
        <w:lastRenderedPageBreak/>
        <w:t>решения суда об установлении данного факта, заявитель вправе представить следующие документы</w:t>
      </w:r>
      <w:proofErr w:type="gramEnd"/>
      <w:r w:rsidRPr="00EF32E2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gramStart"/>
      <w:r w:rsidRPr="00EF32E2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EF32E2">
        <w:rPr>
          <w:rFonts w:ascii="Times New Roman" w:hAnsi="Times New Roman" w:cs="Times New Roman"/>
          <w:sz w:val="24"/>
          <w:szCs w:val="24"/>
        </w:rPr>
        <w:t xml:space="preserve"> которых устанавливается факт постоянного проживания на территории Ставропольского края заявителя, другого родителя и (или) ребенка (детей):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трудовая книжка заявителя и (или) другого родителя или копия трудовой книжки на бумажном носителе, заверенная кадровой службой по месту работы (службы), содержащая сведения о трудовой деятельности заявителя и (или) другого родителя на территории Ставропольского края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сведения о трудовой деятельности заявителя и (или) другого родителя, оформленные в соответствии со статьей 66</w:t>
      </w:r>
      <w:r w:rsidRPr="0019408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F32E2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 подтверждающие трудовую деятельность заявителя и (или) другого родителя на территории Ставропольского края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сведения о доходах от предпринимательской деятельности (включая доходы, полученные в результате деятельности крестьянского (фермерского) хозяйства), в том числе без образования юридического лица, подтверждающие осуществление заявителем и (или) другим родителем предпринимательской деятельности на территории Ставропольского края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профессиональной образовательной организации или образовательной организации высшего образования, расположенной на территории Ставропольского края, об обучении в данной образовательной организации по очной форме обучения заявителя и (или) другого родителя и (или) ребенка (детей)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общеобразовательной организации, расположенной на территории Ставропольского края и реализующей основные образовательные программы, о факте обучения в данной общеобразовательной организации ребенка и (или) детей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образовательной организации, расположенной на территории Ставропольского края и реализующей образовательные программы дошкольного образования, о факте посещения ребенком и (или) детьми данной образовательной организации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справка медицинской организации (ее структурного подразделения) государственной системы здравоохранения Ставропольского края о прикреплении к медицинской организации по территориальному принципу для получения медицинской помощи в рамках обязательного медицинского страхования заявителя, и (или) другого родителя, и (или) ребенка (детей) на дату рождения в семье третьего и (или) последующего ребенка;</w:t>
      </w:r>
    </w:p>
    <w:p w:rsidR="00EF32E2" w:rsidRP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32E2">
        <w:rPr>
          <w:rFonts w:ascii="Times New Roman" w:hAnsi="Times New Roman" w:cs="Times New Roman"/>
          <w:sz w:val="24"/>
          <w:szCs w:val="24"/>
        </w:rPr>
        <w:t>вид на жительство с отметкой о регистрации иностранного гражданина по месту жительства на территории Ставропольского края по форме, установленной приказом Министерства внутренних дел Российской Федерации от 10 декабря 2020 г. № 856 «Об утверждении Административного регламента Министерства внутренних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Федерации, форм заявления иностранного</w:t>
      </w:r>
      <w:proofErr w:type="gramEnd"/>
      <w:r w:rsidRPr="00EF32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32E2">
        <w:rPr>
          <w:rFonts w:ascii="Times New Roman" w:hAnsi="Times New Roman" w:cs="Times New Roman"/>
          <w:sz w:val="24"/>
          <w:szCs w:val="24"/>
        </w:rPr>
        <w:t>гражданина или лица без гражданства о регистрации по месту жительства, заявления о снятии иностранного гражданина или лица без гражданства с регистрации по месту жительства, уведомления о прибытии иностранного гражданина или лица без гражданства в место пребывания, отметок о регистрации (снятии с регистрации) иностранного гражданина или лица без гражданства по месту жительства, отметок о подтверждении выполнения принимающей стороной и иностранным гражданином</w:t>
      </w:r>
      <w:proofErr w:type="gramEnd"/>
      <w:r w:rsidRPr="00EF32E2">
        <w:rPr>
          <w:rFonts w:ascii="Times New Roman" w:hAnsi="Times New Roman" w:cs="Times New Roman"/>
          <w:sz w:val="24"/>
          <w:szCs w:val="24"/>
        </w:rPr>
        <w:t xml:space="preserve"> или лицом без гражданства действий, необходимых для его постановки на учет по месту пребывания, проставляемых, в том числе, многофункциональным центром предоставления государственных и муниципальных услуг».</w:t>
      </w:r>
    </w:p>
    <w:p w:rsidR="00EF32E2" w:rsidRDefault="00EF32E2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E2">
        <w:rPr>
          <w:rFonts w:ascii="Times New Roman" w:hAnsi="Times New Roman" w:cs="Times New Roman"/>
          <w:sz w:val="24"/>
          <w:szCs w:val="24"/>
        </w:rPr>
        <w:t>В случае если заявление подается законным представителем или доверенным лицом заявителя (далее – доверенное лицо), представляется документ, подтверждающий его полномочия, а также паспорт или иной документ, удостоверяющий его личность.</w:t>
      </w:r>
    </w:p>
    <w:p w:rsidR="009D2537" w:rsidRPr="000C372A" w:rsidRDefault="009D2537" w:rsidP="00EF32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lastRenderedPageBreak/>
        <w:t>2.6.2. Способ получения документов, подаваемых заявителем, в том числе в электронной форме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Форма заявления может быть получена:</w:t>
      </w:r>
    </w:p>
    <w:p w:rsidR="004F181B" w:rsidRPr="000C372A" w:rsidRDefault="009D2537" w:rsidP="004F18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непосредственно в органе соцзащиты по адресу: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 xml:space="preserve">356720, Ставропольский край, Апанасенковский район, с. </w:t>
      </w:r>
      <w:proofErr w:type="gramStart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Дивное</w:t>
      </w:r>
      <w:proofErr w:type="gramEnd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374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Советская,23</w:t>
      </w:r>
      <w:r w:rsidR="004F181B"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в сети "Интернет" на официальном сайте </w:t>
      </w:r>
      <w:r w:rsidR="004F181B" w:rsidRPr="000C372A">
        <w:rPr>
          <w:rFonts w:ascii="Times New Roman" w:hAnsi="Times New Roman" w:cs="Times New Roman"/>
          <w:sz w:val="24"/>
          <w:szCs w:val="24"/>
        </w:rPr>
        <w:t>администрации</w:t>
      </w:r>
      <w:r w:rsidRPr="000C372A">
        <w:rPr>
          <w:rFonts w:ascii="Times New Roman" w:hAnsi="Times New Roman" w:cs="Times New Roman"/>
          <w:sz w:val="24"/>
          <w:szCs w:val="24"/>
        </w:rPr>
        <w:t xml:space="preserve"> (</w:t>
      </w:r>
      <w:r w:rsidR="004F181B" w:rsidRPr="000C372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4F181B" w:rsidRPr="000C372A">
        <w:rPr>
          <w:rFonts w:ascii="Times New Roman" w:hAnsi="Times New Roman" w:cs="Times New Roman"/>
          <w:sz w:val="24"/>
          <w:szCs w:val="24"/>
        </w:rPr>
        <w:t>.aamrsk.ru</w:t>
      </w:r>
      <w:r w:rsidRPr="000C372A">
        <w:rPr>
          <w:rFonts w:ascii="Times New Roman" w:hAnsi="Times New Roman" w:cs="Times New Roman"/>
          <w:sz w:val="24"/>
          <w:szCs w:val="24"/>
        </w:rPr>
        <w:t>), на едином портале (www.gosuslugi.ru) и региональном портале (www.26gosuslugi.ru);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информационно-правовых системах "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" и "Гарант".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Заявитель имеет право представить документы: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лично в орган соцзащиты по адресу: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Ставропольский край, Апанасенковский район, с. Дивное, ул</w:t>
      </w:r>
      <w:proofErr w:type="gramStart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оветская,23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лично 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путем направления почтовых отправлений (заказным почтовым отправлением) в орган соцзащиты по адресу: </w:t>
      </w:r>
      <w:r w:rsidR="004F181B" w:rsidRPr="000C372A">
        <w:rPr>
          <w:rFonts w:ascii="Times New Roman" w:hAnsi="Times New Roman" w:cs="Times New Roman"/>
          <w:sz w:val="24"/>
          <w:szCs w:val="24"/>
        </w:rPr>
        <w:t xml:space="preserve"> 356720, </w:t>
      </w:r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Ставропольский край, Апанасенковский район, с. Дивное, ул</w:t>
      </w:r>
      <w:proofErr w:type="gramStart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="004F181B" w:rsidRPr="000C372A">
        <w:rPr>
          <w:rFonts w:ascii="Times New Roman" w:hAnsi="Times New Roman" w:cs="Times New Roman"/>
          <w:color w:val="000000"/>
          <w:sz w:val="24"/>
          <w:szCs w:val="24"/>
        </w:rPr>
        <w:t>оветская,23</w:t>
      </w:r>
      <w:r w:rsidRPr="000C372A">
        <w:rPr>
          <w:rFonts w:ascii="Times New Roman" w:hAnsi="Times New Roman" w:cs="Times New Roman"/>
          <w:sz w:val="24"/>
          <w:szCs w:val="24"/>
        </w:rPr>
        <w:t>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путем направления документов на единый портал по адресу: www.gosuslugi.ru и региональный портал по адресу: www.26gosuslugi.ru.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11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"Об электронной подписи" и требованиями Федерального </w:t>
      </w:r>
      <w:hyperlink r:id="rId12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"Об организации предоставления государственных и муниципальных услуг".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какой-либо иной форме.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 едином портале или региональном портале размещаются образцы заполнения электронной формы заявления.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</w:t>
      </w:r>
      <w:r w:rsidR="000E349C" w:rsidRPr="000E349C">
        <w:rPr>
          <w:rFonts w:ascii="Times New Roman" w:hAnsi="Times New Roman" w:cs="Times New Roman"/>
          <w:sz w:val="24"/>
          <w:szCs w:val="24"/>
        </w:rPr>
        <w:t>цифрового развития</w:t>
      </w:r>
      <w:r w:rsidR="000E349C">
        <w:rPr>
          <w:rFonts w:ascii="Times New Roman" w:hAnsi="Times New Roman" w:cs="Times New Roman"/>
          <w:sz w:val="24"/>
          <w:szCs w:val="24"/>
        </w:rPr>
        <w:t>,</w:t>
      </w:r>
      <w:r w:rsidR="000E349C" w:rsidRPr="000E349C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 формировании заявления обеспечивается: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б) возможность заполнения несколькими заяви гелями одной электронной формы заявления при обращении за государственной услугой, предполагающей направление совместного заявления несколькими заяви</w:t>
      </w:r>
      <w:r w:rsidR="00D3451E">
        <w:rPr>
          <w:rFonts w:ascii="Times New Roman" w:hAnsi="Times New Roman" w:cs="Times New Roman"/>
          <w:sz w:val="24"/>
          <w:szCs w:val="24"/>
        </w:rPr>
        <w:t>т</w:t>
      </w:r>
      <w:r w:rsidRPr="000C372A">
        <w:rPr>
          <w:rFonts w:ascii="Times New Roman" w:hAnsi="Times New Roman" w:cs="Times New Roman"/>
          <w:sz w:val="24"/>
          <w:szCs w:val="24"/>
        </w:rPr>
        <w:t>елями;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в) возможность печати на бумажном носителе копии электронной формы заявления;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муниципальных услуг в электронной форме" (далее - единая система идентификации и аутентификации), и сведений, опубликованных на едином портале или региональном портале, в части, касающейся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сведений, отсутствующих в единой системе идентификац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>тентификации;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Сформированное, подписанное заявление и документы, необходимые для предоставления государственной услуги, направляются в орган соцзащиты посредством единого портала или регионального портала.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Орган соцзащиты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орган соцзащиты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813D86" w:rsidRDefault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В случае направления заявления и документов для получения государственной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</w:t>
      </w:r>
    </w:p>
    <w:p w:rsidR="000E349C" w:rsidRPr="000C372A" w:rsidRDefault="000E3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349C">
        <w:rPr>
          <w:rFonts w:ascii="Times New Roman" w:hAnsi="Times New Roman" w:cs="Times New Roman"/>
          <w:sz w:val="24"/>
          <w:szCs w:val="24"/>
        </w:rPr>
        <w:t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</w:t>
      </w:r>
      <w:r w:rsidR="00AE0343">
        <w:rPr>
          <w:rFonts w:ascii="Times New Roman" w:hAnsi="Times New Roman" w:cs="Times New Roman"/>
          <w:sz w:val="24"/>
          <w:szCs w:val="24"/>
        </w:rPr>
        <w:t>.</w:t>
      </w:r>
    </w:p>
    <w:p w:rsidR="00E96642" w:rsidRPr="00E96642" w:rsidRDefault="009D2537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233"/>
      <w:bookmarkEnd w:id="2"/>
      <w:r w:rsidRPr="000C372A">
        <w:rPr>
          <w:rFonts w:ascii="Times New Roman" w:hAnsi="Times New Roman" w:cs="Times New Roman"/>
          <w:sz w:val="24"/>
          <w:szCs w:val="24"/>
        </w:rPr>
        <w:t xml:space="preserve">2.7. </w:t>
      </w:r>
      <w:bookmarkStart w:id="3" w:name="P251"/>
      <w:bookmarkEnd w:id="3"/>
      <w:proofErr w:type="gramStart"/>
      <w:r w:rsidR="00E96642" w:rsidRPr="00E96642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  <w:proofErr w:type="gramEnd"/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E96642">
        <w:rPr>
          <w:rFonts w:ascii="Times New Roman" w:hAnsi="Times New Roman" w:cs="Times New Roman"/>
          <w:sz w:val="24"/>
          <w:szCs w:val="24"/>
        </w:rPr>
        <w:t>Должностное лицо органа соцзащиты МФЦ, ответственное за истребование документов в порядке межведомственного (ведомственного) информационного взаимодействия, запрашивает в течение 2 рабочих дней со дня поступления заявления и документов в полном объеме и правильно оформленных, в том числе в электронной форме, следующие документы (сведения), которые находятся в распоряжении иных органов (организаций), участвующих в предоставлении государственной услуги:</w:t>
      </w:r>
      <w:proofErr w:type="gramEnd"/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lastRenderedPageBreak/>
        <w:t>1) сведения из Единого государственного реестра записи актов гражданского состояния о рождении ребенка (на каждого из детей), о заключении (расторжении) брака заявителя, перемене имени, об установлении отцовства, смерти матери детей;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2) сведения из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Федерации, подтверждающие: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принадлежность к гражданству Российской Федерации заявителя и несовершеннолетних детей;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наличие либо отсутствие регистрации по месту жительства (пребывания) на территории Ставропольского края у заявителя, другого родителя и детей;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3) сведения из Единой государственной информационной системы социального обеспечения: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лишении (ограничении, восстановлении) родительских прав;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 пенсии (кроме надбавок, установленных к пенсии по уходу за пенсионером), компенсационных выплат и ежемесячных доплат к пенсиям;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 xml:space="preserve">о ежемесячных суммах, выплачиваемых в возмещение вреда, причиненного жизни и здоровью при исполнении трудовых и служебных обязанностей, за исключением дополнительных расходов на медицинскую, социальную и профессиональную реабилитацию в соответствии с назначением учреждения </w:t>
      </w:r>
      <w:proofErr w:type="gramStart"/>
      <w:r w:rsidRPr="00E96642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E96642">
        <w:rPr>
          <w:rFonts w:ascii="Times New Roman" w:hAnsi="Times New Roman" w:cs="Times New Roman"/>
          <w:sz w:val="24"/>
          <w:szCs w:val="24"/>
        </w:rPr>
        <w:t xml:space="preserve"> экспертизы;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суммах, равных стоимости питания, кроме лечебно-профилактического питания, выдаваемого (оплачиваемого) в соответствии с законодательством Российской Федерации, и питания детей в общеобразовательных организациях;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 денежных выплат, установленных отдельным категориям граждан в качестве меры социальной поддержки в соответствии с законодательством Российской Федерации, законодательством Ставропольского края, а также нормативными правовыми актами органов местного самоуправления муниципальных округов, городских округов Ставропольского края, за исключением предоставляемых единовременно;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 ежемесячного пособия на ребенка военнослужащего, проходящего военную службу по призыву;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4) сведения в государственной службе занятости населения о пособии по безработице;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5) сведения в Фонде социального страхования Российской Федерации: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пособии по временной нетрудоспособности, а также пособии по беременности и родам;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E96642">
        <w:rPr>
          <w:rFonts w:ascii="Times New Roman" w:hAnsi="Times New Roman" w:cs="Times New Roman"/>
          <w:sz w:val="24"/>
          <w:szCs w:val="24"/>
        </w:rPr>
        <w:t>о ежемесячном пособии на период отпуска по уходу за ребенком до достижения</w:t>
      </w:r>
      <w:proofErr w:type="gramEnd"/>
      <w:r w:rsidRPr="00E96642">
        <w:rPr>
          <w:rFonts w:ascii="Times New Roman" w:hAnsi="Times New Roman" w:cs="Times New Roman"/>
          <w:sz w:val="24"/>
          <w:szCs w:val="24"/>
        </w:rPr>
        <w:t xml:space="preserve"> им возраста 1,5 лет и ежемесячных компенсационных выплатах гражданам, состоящим в трудовых отношениях на условиях найма и находящимся в отпуске по уходу за ребенком до достижения им 3-летнего возраста;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6) сведения в Федеральной налоговой службе: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суммах, начисленных по тарифным ставкам, должностным окладам, сдельным расценкам или исходя из выручки от реализации продукции (выполнения работ и оказания услуг);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E96642">
        <w:rPr>
          <w:rFonts w:ascii="Times New Roman" w:hAnsi="Times New Roman" w:cs="Times New Roman"/>
          <w:sz w:val="24"/>
          <w:szCs w:val="24"/>
        </w:rPr>
        <w:t>обо всех видах доплат и надбавок к тарифным ставкам и должностным окладам, установленных законодательством Российской Федерации, в том числе за работу на тяжелых работах, на работах с вредными условиями труда и на работах в местностях с тяжелыми климатическими условиями, в ночное время, занятым на подземных работах, за квалификацию, классный чин, квалификационный разряд, дипломатический ранг, особые условия государственной службы, совмещение профессий</w:t>
      </w:r>
      <w:proofErr w:type="gramEnd"/>
      <w:r w:rsidRPr="00E96642">
        <w:rPr>
          <w:rFonts w:ascii="Times New Roman" w:hAnsi="Times New Roman" w:cs="Times New Roman"/>
          <w:sz w:val="24"/>
          <w:szCs w:val="24"/>
        </w:rPr>
        <w:t xml:space="preserve"> и выполнение обязанностей временно отсутствующих работников, со сведениями, составляющими государственную тайну, ученую степень и ученое звание, выслугу лет и стаж работы;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премиях и вознаграждениях, предусмотренных системой оплаты труда;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суммах, начисленных за сверхурочную работу, работу в выходные и праздничные дни;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lastRenderedPageBreak/>
        <w:t>о заработной плате, сохраняемой на время отпуска, а также денежной компенсации за неиспользованный отпуск;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средней заработной плате, сохраняемой на время выполнения государственных и общественных обязанностей и в других случаях, предусмотренных законодательством о труде;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выходном пособии, выплачиваемом при увольнении, а также компенсации при выходе в отставку;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заработной плате, сохраняемой на период трудоустройства после увольнения в связи с ликвидацией организации, осуществлением мероприятий по сокращению численности или штата работников;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дополнительных выплатах, установленных работодателем сверх сумм, начисленных в соответствии с законодательством Российской Федерации и законодательством Ставропольского края;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комиссионном вознаграждении ш</w:t>
      </w:r>
      <w:r w:rsidR="00EF4DE9">
        <w:rPr>
          <w:rFonts w:ascii="Times New Roman" w:hAnsi="Times New Roman" w:cs="Times New Roman"/>
          <w:sz w:val="24"/>
          <w:szCs w:val="24"/>
        </w:rPr>
        <w:t>татным страховым агентам и штат</w:t>
      </w:r>
      <w:r w:rsidRPr="00E96642">
        <w:rPr>
          <w:rFonts w:ascii="Times New Roman" w:hAnsi="Times New Roman" w:cs="Times New Roman"/>
          <w:sz w:val="24"/>
          <w:szCs w:val="24"/>
        </w:rPr>
        <w:t>ным брокерам;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об оплате работ по договорам, заключаемым в соответствии с гражданским законодательством Российской Федерации;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доходах физических лиц, осуществляющих старательскую деятельность;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доходах по акциям и других доходах от участия в управлении собственностью организации (дивиденды, выплаты по долевым паям);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о доходах от сдачи в аренду (наем) недвижимого имущества, принадлежащего на праве собственности семье или отдельным ее членам;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7) сведения в Федеральной службе судебных приставов о средствах, перечисленных взыскателю со счета по учету средств, поступающих во временное распоряжение отдела судебных приставов, по исполнительному производству о взыскании алиментов;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8) сведения органа соцзащиты по прежнему месту жительства (месту пребывания) заявителя, о неполучении ежемесячной денежной выплаты либо прекращении ее выплаты (при перемене места жительства заявителя на территории Ставропольского края);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9) сведения органа социальной защиты</w:t>
      </w:r>
      <w:r w:rsidR="00EF4DE9">
        <w:rPr>
          <w:rFonts w:ascii="Times New Roman" w:hAnsi="Times New Roman" w:cs="Times New Roman"/>
          <w:sz w:val="24"/>
          <w:szCs w:val="24"/>
        </w:rPr>
        <w:t xml:space="preserve"> субъекта Российской Федера</w:t>
      </w:r>
      <w:r w:rsidRPr="00E96642">
        <w:rPr>
          <w:rFonts w:ascii="Times New Roman" w:hAnsi="Times New Roman" w:cs="Times New Roman"/>
          <w:sz w:val="24"/>
          <w:szCs w:val="24"/>
        </w:rPr>
        <w:t>ции о неполучении ежемесячной денежной выплаты по прежнему месту жительства (месту пребывания) заявителя и (или) другого родителя, а в случае получения – о прекращении ее выплаты (при перемене места жительства (места пребывания) заявителя и (или) другого родителя за пределами территории Ставропольского края).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В случае невозможности подтверждения сведений о доходах семьи соответствующими документами, размер доходов семьи (или их отсутствие) указывается заявителем в заявлении.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Заявитель (доверенное лицо) вправе представить документы, подтверждающие сведения, предусмотренные пунктом 2.7 настоящего Административного регламента, по собственной инициативе самостоятельно.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Запрещается требовать от заявителя: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E96642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которые находятся в распоряжении органов исполнительной власти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части 6 статьи 7 Федерального закона «Об организации предоставления государственных и муниципальных услуг»;</w:t>
      </w:r>
      <w:proofErr w:type="gramEnd"/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отсутствие и (или) недостоверность </w:t>
      </w:r>
      <w:r w:rsidRPr="00E96642">
        <w:rPr>
          <w:rFonts w:ascii="Times New Roman" w:hAnsi="Times New Roman" w:cs="Times New Roman"/>
          <w:sz w:val="24"/>
          <w:szCs w:val="24"/>
        </w:rPr>
        <w:lastRenderedPageBreak/>
        <w:t>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96642">
        <w:rPr>
          <w:rFonts w:ascii="Times New Roman" w:hAnsi="Times New Roman" w:cs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E96642" w:rsidRP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E96642">
        <w:rPr>
          <w:rFonts w:ascii="Times New Roman" w:hAnsi="Times New Roman" w:cs="Times New Roman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 соцзащиты, работника МФЦ, работника организации, предусмотренной частью 1.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96642">
        <w:rPr>
          <w:rFonts w:ascii="Times New Roman" w:hAnsi="Times New Roman" w:cs="Times New Roman"/>
          <w:sz w:val="24"/>
          <w:szCs w:val="24"/>
        </w:rPr>
        <w:t xml:space="preserve"> статьи 16 Федерального закона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 соцзащиты, руководителя</w:t>
      </w:r>
      <w:proofErr w:type="gramEnd"/>
      <w:r w:rsidRPr="00E96642">
        <w:rPr>
          <w:rFonts w:ascii="Times New Roman" w:hAnsi="Times New Roman" w:cs="Times New Roman"/>
          <w:sz w:val="24"/>
          <w:szCs w:val="24"/>
        </w:rPr>
        <w:t xml:space="preserve">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частью 1.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E96642">
        <w:rPr>
          <w:rFonts w:ascii="Times New Roman" w:hAnsi="Times New Roman" w:cs="Times New Roman"/>
          <w:sz w:val="24"/>
          <w:szCs w:val="24"/>
        </w:rPr>
        <w:t>статьи 16 Федерального закона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неудобства;</w:t>
      </w:r>
    </w:p>
    <w:p w:rsidR="00E96642" w:rsidRDefault="00E96642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E96642">
        <w:rPr>
          <w:rFonts w:ascii="Times New Roman" w:hAnsi="Times New Roman" w:cs="Times New Roman"/>
          <w:sz w:val="24"/>
          <w:szCs w:val="24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D3451E" w:rsidRDefault="00D3451E" w:rsidP="00E9664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3451E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2.8.1. Основания для отказа в приеме документов, необходимых для предоставления государственной услуги: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отсутствие документа, подтверждающего личность и полномочия заявителя;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документы исполнены цветными чернилами (пастой), кроме синих или черных, либо карандашом;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в документах 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813D86">
        <w:rPr>
          <w:rFonts w:ascii="Times New Roman" w:hAnsi="Times New Roman" w:cs="Times New Roman"/>
          <w:sz w:val="24"/>
          <w:szCs w:val="24"/>
        </w:rPr>
        <w:t xml:space="preserve"> гражданина указаны не полностью (фамилия, инициалы);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копии документов не заверены в установленном порядке (при направлении документов посредством почтовой связи).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lastRenderedPageBreak/>
        <w:t>2.8.2. Дополнительные основания для отказа в приеме документов, необходимых для предоставления государственной услуги, при направлении заявления в электронной форме: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наличие противоречивых сведений в представленных документах и электронной форме заявления;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подпункте 2.17.2 Административного регламента.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2.9.1. Основаниями для отказа в предоставлении государственной услуги являются: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 xml:space="preserve">отсутствие гражданства Российской Федерации у </w:t>
      </w:r>
      <w:r>
        <w:rPr>
          <w:rFonts w:ascii="Times New Roman" w:hAnsi="Times New Roman" w:cs="Times New Roman"/>
          <w:sz w:val="24"/>
          <w:szCs w:val="24"/>
        </w:rPr>
        <w:t>заявителя</w:t>
      </w:r>
      <w:r w:rsidRPr="00813D86">
        <w:rPr>
          <w:rFonts w:ascii="Times New Roman" w:hAnsi="Times New Roman" w:cs="Times New Roman"/>
          <w:sz w:val="24"/>
          <w:szCs w:val="24"/>
        </w:rPr>
        <w:t xml:space="preserve"> и несовершеннолетних детей;</w:t>
      </w:r>
    </w:p>
    <w:p w:rsidR="00DB5A44" w:rsidRDefault="00DB5A44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B5A44">
        <w:rPr>
          <w:rFonts w:ascii="Times New Roman" w:hAnsi="Times New Roman" w:cs="Times New Roman"/>
          <w:sz w:val="24"/>
          <w:szCs w:val="24"/>
        </w:rPr>
        <w:t>неподтверждение</w:t>
      </w:r>
      <w:proofErr w:type="spellEnd"/>
      <w:r w:rsidRPr="00DB5A44">
        <w:rPr>
          <w:rFonts w:ascii="Times New Roman" w:hAnsi="Times New Roman" w:cs="Times New Roman"/>
          <w:sz w:val="24"/>
          <w:szCs w:val="24"/>
        </w:rPr>
        <w:t xml:space="preserve"> факта постоянного проживания на территории Ставропольского края родителей и несовершеннолетних детей на дату рождения в семье третьего или последующего ребенка, родившегося в период с 01 января 2013 года по 31 декабря 2019 года, или на дату рождения в семье третьего и последующего ребенка, родившихся начиная с 01 января 2020 года, и (или) на дату обращения за ежемесячной денежной выплатой;</w:t>
      </w:r>
      <w:proofErr w:type="gramEnd"/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установление факта отсутствия совместного проживания заявителя с несовершеннолетними детьми (за исключением несовершеннолетнего ребенка (детей), находящегося под опекой (попечительством), на полном государственном обеспечении по медицинским показаниям или временно отсутствующего по месту жительства заявителя в связи с обучением в общеобразовательной организации, профессиональной образовательной организации, образовательной организации высшего образования по очной форме обучения);</w:t>
      </w:r>
    </w:p>
    <w:p w:rsidR="00813D86" w:rsidRPr="00813D86" w:rsidRDefault="00813D86" w:rsidP="00813D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3D86">
        <w:rPr>
          <w:rFonts w:ascii="Times New Roman" w:hAnsi="Times New Roman" w:cs="Times New Roman"/>
          <w:sz w:val="24"/>
          <w:szCs w:val="24"/>
        </w:rPr>
        <w:t>превышение среднедушевого дохода семьи величины среднедушевого денежного дохода по Ставропольскому краю;</w:t>
      </w:r>
    </w:p>
    <w:p w:rsidR="00DB5A44" w:rsidRPr="00DB5A44" w:rsidRDefault="00DB5A44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установление в ходе проведенной проверки факта представления заявителем недостоверных сведений о составе семьи и (или) ее доходах;</w:t>
      </w:r>
    </w:p>
    <w:p w:rsidR="00DB5A44" w:rsidRPr="00DB5A44" w:rsidRDefault="00DB5A44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обращение за назначением ежемесячной денежной выплаты после достижения третьим и (или) последующим ребенком, с рождением которого (которых) возникло право на ежемесячную денежную выплату, возраста трех лет;</w:t>
      </w:r>
    </w:p>
    <w:p w:rsidR="00DB5A44" w:rsidRPr="00DB5A44" w:rsidRDefault="00DB5A44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лишение (ограничение) родительских прав в отношении несовершеннолетних детей;</w:t>
      </w:r>
    </w:p>
    <w:p w:rsidR="00DB5A44" w:rsidRPr="00DB5A44" w:rsidRDefault="00DB5A44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пребывание несовершеннолетнего ребенка (детей), с рождением которого (которых) возникло право на ежемесячную денежную выплату, под опекой (попечительством), на полном государственном обеспечении (за исключением пребывания несовершеннолетнего ребенка (детей) на полном государственном обеспечении по медицинским показаниям);</w:t>
      </w:r>
    </w:p>
    <w:p w:rsidR="00DB5A44" w:rsidRDefault="00DB5A44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B5A44">
        <w:rPr>
          <w:rFonts w:ascii="Times New Roman" w:hAnsi="Times New Roman" w:cs="Times New Roman"/>
          <w:sz w:val="24"/>
          <w:szCs w:val="24"/>
        </w:rPr>
        <w:t>установление факта получения в уполномоченном органе либо в органе социальной защиты субъекта Российской Федерации ежемесячной денежной выплаты на того же ребенка (детей), в отношении которого (которых) заявителем подано заявление и документы о назначении и выплате ежемесячной денежной выплаты.</w:t>
      </w:r>
    </w:p>
    <w:p w:rsidR="009D2537" w:rsidRPr="000C372A" w:rsidRDefault="009D2537" w:rsidP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2.9.2. Основания для приостановления предоставления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представление заявителем документов не в полном объеме и (или) неправильно оформленных.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услуги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 услугам, необходимым и обязательным для предоставления государственной услуги, относится открытие счета в российской кредитной организации (в случае выплаты пособия через кредитную организацию).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Государственная пошлина или иная плата за предоставление государственной услуги не взимается.</w:t>
      </w:r>
    </w:p>
    <w:p w:rsidR="003160E3" w:rsidRPr="000C372A" w:rsidRDefault="003160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60E3">
        <w:rPr>
          <w:rFonts w:ascii="Times New Roman" w:hAnsi="Times New Roman" w:cs="Times New Roman"/>
          <w:sz w:val="24"/>
          <w:szCs w:val="24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органа соцзащиты и (или) должностного лица, МФЦ, и (или) работника МФЦ, плата с заявителя не взимается.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Открытие счета в российской кредитной организации осуществляется за счет средств заявителя.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2.13. Максимальный срок ожидания, в очереди при подаче заявления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15 минут, по предварительной записи - 10 минут.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2.14. Срок и порядок регистрации заявления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 w:rsidR="003160E3" w:rsidRDefault="00DB5A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5A44">
        <w:rPr>
          <w:rFonts w:ascii="Times New Roman" w:hAnsi="Times New Roman" w:cs="Times New Roman"/>
          <w:sz w:val="24"/>
          <w:szCs w:val="24"/>
        </w:rPr>
        <w:t>Заявление регистрируется должностным лицом органа соцзащиты посредством внесения соответствующей записи в журнал регистрации заявлений о назначении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 (далее – журнал</w:t>
      </w:r>
      <w:proofErr w:type="gramEnd"/>
      <w:r w:rsidRPr="00DB5A44">
        <w:rPr>
          <w:rFonts w:ascii="Times New Roman" w:hAnsi="Times New Roman" w:cs="Times New Roman"/>
          <w:sz w:val="24"/>
          <w:szCs w:val="24"/>
        </w:rPr>
        <w:t xml:space="preserve"> регистрации заявлений) в течение 15 минут. Должностное лицо МФЦ регистрирует заявление посредством государственной информационной системы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 в течение 15 минут.</w:t>
      </w:r>
    </w:p>
    <w:p w:rsidR="0091480E" w:rsidRDefault="0091480E" w:rsidP="00C6107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1480E">
        <w:rPr>
          <w:rFonts w:ascii="Times New Roman" w:hAnsi="Times New Roman" w:cs="Times New Roman"/>
          <w:sz w:val="24"/>
          <w:szCs w:val="24"/>
        </w:rPr>
        <w:t>Запрос о предоставлении государственной услуги, направленный в электронной форме, распечатывается на бумажный носитель должностным лицом органа соцзащиты и регистрируется в журнале регистрации заявлений в день его поступления.</w:t>
      </w:r>
    </w:p>
    <w:p w:rsidR="00C61077" w:rsidRDefault="009D2537" w:rsidP="00C6107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2.15. </w:t>
      </w:r>
      <w:proofErr w:type="gramStart"/>
      <w:r w:rsidR="00C61077" w:rsidRPr="00C61077">
        <w:rPr>
          <w:rFonts w:ascii="Times New Roman" w:hAnsi="Times New Roman" w:cs="Times New Roman"/>
          <w:sz w:val="24"/>
          <w:szCs w:val="24"/>
        </w:rPr>
        <w:t xml:space="preserve">Требования к помещениям, в которых предоставляется государственная услуга, к </w:t>
      </w:r>
      <w:r w:rsidR="008C2E09">
        <w:rPr>
          <w:rFonts w:ascii="Times New Roman" w:hAnsi="Times New Roman" w:cs="Times New Roman"/>
          <w:sz w:val="24"/>
          <w:szCs w:val="24"/>
        </w:rPr>
        <w:t xml:space="preserve">залу ожидания, </w:t>
      </w:r>
      <w:r w:rsidR="00C61077" w:rsidRPr="00C61077">
        <w:rPr>
          <w:rFonts w:ascii="Times New Roman" w:hAnsi="Times New Roman" w:cs="Times New Roman"/>
          <w:sz w:val="24"/>
          <w:szCs w:val="24"/>
        </w:rPr>
        <w:t xml:space="preserve">местам </w:t>
      </w:r>
      <w:r w:rsidR="008C2E09">
        <w:rPr>
          <w:rFonts w:ascii="Times New Roman" w:hAnsi="Times New Roman" w:cs="Times New Roman"/>
          <w:sz w:val="24"/>
          <w:szCs w:val="24"/>
        </w:rPr>
        <w:t>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</w:t>
      </w:r>
      <w:r w:rsidR="00C61077" w:rsidRPr="00C61077">
        <w:rPr>
          <w:rFonts w:ascii="Times New Roman" w:hAnsi="Times New Roman" w:cs="Times New Roman"/>
          <w:sz w:val="24"/>
          <w:szCs w:val="24"/>
        </w:rPr>
        <w:t>, размещению и оформлению визуальной, текстовой и мультимедийной информации о порядке предоставления государственной услуги, в том числе к обеспечению доступности для инвалидов указанных объектов в соответствии с</w:t>
      </w:r>
      <w:proofErr w:type="gramEnd"/>
      <w:r w:rsidR="00C61077" w:rsidRPr="00C61077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 о социальной защите инвалидов</w:t>
      </w:r>
      <w:r w:rsidR="00C61077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 w:rsidP="00C6107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Здание, в котором осуществляется прием заявителей, должно находиться для заявителей в пределах пешеходной доступности от остановок общественного транспорта.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Центральный вход в здание органа соцзащиты должен быть оборудован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информационной табличкой (вывеской), содержащей информацию об органе соцзащиты, осуществляющем предоставление государственной услуги: наименование, местонахождение, режим работы.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Вход в здание органа соцзащиты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E25BE1" w:rsidRPr="00E25BE1" w:rsidRDefault="00E25BE1" w:rsidP="00E25B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BE1">
        <w:rPr>
          <w:rFonts w:ascii="Times New Roman" w:hAnsi="Times New Roman" w:cs="Times New Roman"/>
          <w:sz w:val="24"/>
          <w:szCs w:val="24"/>
        </w:rP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 w:rsidR="00E25BE1" w:rsidRDefault="00E25BE1" w:rsidP="00E25B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BE1">
        <w:rPr>
          <w:rFonts w:ascii="Times New Roman" w:hAnsi="Times New Roman" w:cs="Times New Roman"/>
          <w:sz w:val="24"/>
          <w:szCs w:val="24"/>
        </w:rPr>
        <w:t xml:space="preserve">   Площадь мест ожидания зависит от количества заявителей, ежедневно обращающихся в орган соцзащиты в связи с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9D2537" w:rsidRPr="000C372A" w:rsidRDefault="009D2537" w:rsidP="00E25B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Места ожидания могут быть оборудованы </w:t>
      </w:r>
      <w:r w:rsidR="00C61077">
        <w:rPr>
          <w:rFonts w:ascii="Times New Roman" w:hAnsi="Times New Roman" w:cs="Times New Roman"/>
          <w:sz w:val="24"/>
          <w:szCs w:val="24"/>
        </w:rPr>
        <w:t>«</w:t>
      </w:r>
      <w:r w:rsidRPr="000C372A">
        <w:rPr>
          <w:rFonts w:ascii="Times New Roman" w:hAnsi="Times New Roman" w:cs="Times New Roman"/>
          <w:sz w:val="24"/>
          <w:szCs w:val="24"/>
        </w:rPr>
        <w:t>электронной системой управления очередью</w:t>
      </w:r>
      <w:r w:rsidR="00C61077">
        <w:rPr>
          <w:rFonts w:ascii="Times New Roman" w:hAnsi="Times New Roman" w:cs="Times New Roman"/>
          <w:sz w:val="24"/>
          <w:szCs w:val="24"/>
        </w:rPr>
        <w:t>»</w:t>
      </w:r>
      <w:r w:rsidRPr="000C372A">
        <w:rPr>
          <w:rFonts w:ascii="Times New Roman" w:hAnsi="Times New Roman" w:cs="Times New Roman"/>
          <w:sz w:val="24"/>
          <w:szCs w:val="24"/>
        </w:rPr>
        <w:t>, а при ее отсутствии необходимо организовать предварительную дистанционную запись заявителей по телефону.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Помещения для приема заявителей должны быть оборудованы табличками с указанием номера кабинета, фамилии, имени, отчества</w:t>
      </w:r>
      <w:r w:rsidR="00787238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0C372A">
        <w:rPr>
          <w:rFonts w:ascii="Times New Roman" w:hAnsi="Times New Roman" w:cs="Times New Roman"/>
          <w:sz w:val="24"/>
          <w:szCs w:val="24"/>
        </w:rPr>
        <w:t xml:space="preserve"> и должности специалиста, осуществляющего предоставление государственной услуги, режима работы.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Помещения для приема заявителей должны соответствовать комфортным условиям для заявителей и оптимальным условиям работы должностного лица органа соцзащиты с заявителями.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Каждое рабочее место должностного лица органа соцзащиты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3B7BC1" w:rsidRPr="003B7BC1" w:rsidRDefault="003B7BC1" w:rsidP="003B7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7BC1">
        <w:rPr>
          <w:rFonts w:ascii="Times New Roman" w:hAnsi="Times New Roman" w:cs="Times New Roman"/>
          <w:sz w:val="24"/>
          <w:szCs w:val="24"/>
        </w:rPr>
        <w:t xml:space="preserve">Помещения должны соответствовать </w:t>
      </w:r>
      <w:r w:rsidR="00787238" w:rsidRPr="00787238">
        <w:rPr>
          <w:rFonts w:ascii="Times New Roman" w:hAnsi="Times New Roman" w:cs="Times New Roman"/>
          <w:sz w:val="24"/>
          <w:szCs w:val="24"/>
        </w:rPr>
        <w:t>санитарным правилам СП 2.2.3670-20 «Санитарно-эпидемиологические требования к условиям труда</w:t>
      </w:r>
      <w:r w:rsidR="00787238">
        <w:rPr>
          <w:rFonts w:ascii="Times New Roman" w:hAnsi="Times New Roman" w:cs="Times New Roman"/>
          <w:sz w:val="24"/>
          <w:szCs w:val="24"/>
        </w:rPr>
        <w:t>»</w:t>
      </w:r>
      <w:r w:rsidR="00787238" w:rsidRPr="00787238">
        <w:rPr>
          <w:rFonts w:ascii="Times New Roman" w:hAnsi="Times New Roman" w:cs="Times New Roman"/>
          <w:sz w:val="24"/>
          <w:szCs w:val="24"/>
        </w:rPr>
        <w:t xml:space="preserve"> </w:t>
      </w:r>
      <w:r w:rsidRPr="003B7BC1">
        <w:rPr>
          <w:rFonts w:ascii="Times New Roman" w:hAnsi="Times New Roman" w:cs="Times New Roman"/>
          <w:sz w:val="24"/>
          <w:szCs w:val="24"/>
        </w:rPr>
        <w:t>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9D2537" w:rsidRPr="000C372A" w:rsidRDefault="009D2537" w:rsidP="003B7B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Помещения МФЦ должны соответствовать требованиям, установленным </w:t>
      </w:r>
      <w:hyperlink r:id="rId13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 декабря 2012 г. N 1376 "Об утверждении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и муниципальных услуг".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Вход в помещение, предназначенное для предоставления государственной услуги, помещения, в которых предоставляется государственная услуга,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  <w:proofErr w:type="gramEnd"/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14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актами.</w:t>
      </w:r>
      <w:proofErr w:type="gramEnd"/>
    </w:p>
    <w:p w:rsidR="004A495F" w:rsidRDefault="009D2537" w:rsidP="003B7BC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2.16. </w:t>
      </w:r>
      <w:proofErr w:type="gramStart"/>
      <w:r w:rsidR="004A495F" w:rsidRPr="004A495F">
        <w:rPr>
          <w:rFonts w:ascii="Times New Roman" w:hAnsi="Times New Roman" w:cs="Times New Roman"/>
          <w:sz w:val="24"/>
          <w:szCs w:val="24"/>
        </w:rPr>
        <w:t>Показатели доступности и качества государственной услуги, в том числе количество взаимодействия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структурном</w:t>
      </w:r>
      <w:proofErr w:type="gramEnd"/>
      <w:r w:rsidR="004A495F" w:rsidRPr="004A49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A495F" w:rsidRPr="004A495F">
        <w:rPr>
          <w:rFonts w:ascii="Times New Roman" w:hAnsi="Times New Roman" w:cs="Times New Roman"/>
          <w:sz w:val="24"/>
          <w:szCs w:val="24"/>
        </w:rPr>
        <w:t>подразделении органа соцзащиты, предоставляющего государственную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"Об организации предоставления государственных и муниципальных услуг" (далее - комплексный запрос)</w:t>
      </w:r>
      <w:proofErr w:type="gramEnd"/>
    </w:p>
    <w:p w:rsidR="009D2537" w:rsidRPr="000C372A" w:rsidRDefault="009D2537" w:rsidP="003B7BC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 показателям доступности и качества государственных услуг относятся: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1) своевременность (</w:t>
      </w:r>
      <w:proofErr w:type="spellStart"/>
      <w:proofErr w:type="gramStart"/>
      <w:r w:rsidRPr="000C372A">
        <w:rPr>
          <w:rFonts w:ascii="Times New Roman" w:hAnsi="Times New Roman" w:cs="Times New Roman"/>
          <w:sz w:val="24"/>
          <w:szCs w:val="24"/>
        </w:rPr>
        <w:t>Св</w:t>
      </w:r>
      <w:proofErr w:type="spellEnd"/>
      <w:proofErr w:type="gramEnd"/>
      <w:r w:rsidRPr="000C372A">
        <w:rPr>
          <w:rFonts w:ascii="Times New Roman" w:hAnsi="Times New Roman" w:cs="Times New Roman"/>
          <w:sz w:val="24"/>
          <w:szCs w:val="24"/>
        </w:rPr>
        <w:t>):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C372A">
        <w:rPr>
          <w:rFonts w:ascii="Times New Roman" w:hAnsi="Times New Roman" w:cs="Times New Roman"/>
          <w:sz w:val="24"/>
          <w:szCs w:val="24"/>
        </w:rPr>
        <w:t>Св</w:t>
      </w:r>
      <w:proofErr w:type="spellEnd"/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= установленный Административным регламентом срок / время, фактически затраченное на предоставление государственной услуги x 100%.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Показатель 100% и более является положительным и соответствует требованиям Административного регламента;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2) доступность (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Дос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):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Дос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врем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,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где: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наличие возможности записаться на прием по телефону: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5% - можно записаться на прием по телефону;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тел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нельзя записаться на прием по телефону.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врем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возможность прийти на прием в нерабочее время: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врем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10% - прием (выдача) документов осуществляется без перерыва на обед (5%) и в выходной день (5%).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наличие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среды: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- от тротуара до места приема можно проехать на коляске: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10% - от тротуара до места приема можно проехать на коляске с посторонней помощью 1 человека;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proofErr w:type="spellEnd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/</w:t>
      </w:r>
      <w:proofErr w:type="spellStart"/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бс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от тротуара до места приема нельзя проехать на коляске.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наличие возможности подать заявление в электронной форме: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- можно подать заявление в электронной форме;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эл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нельзя подать заявление в электронной форме.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доступность информации о предоставлении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- информация об основаниях, условиях и порядке предоставления государственной услуги размещена в сети "Интернет" (5%) и на информационных стендах (5%), есть доступный для заявителей раздаточный материал (5%), периодически информация о государственной услуге размещается в СМИ (5%);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инф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для получения информации о предоставлении государственной услуги необходимо пользоваться услугами, изучать нормативные документы.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возможность подать заявление, документы и получить результат государственной услуги по месту жительства: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- можно подать заявление, документы и получить результат государственной услуги по месту жительства, например, наличие графика приема специалистами в различных поселениях, микрорайонах или наличие доверенного лица в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администрациях поселений, микрорайонах;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жит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- нельзя подать заявление, документы и получить результат государственной услуги по месту жительства.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возможность подачи документов, необходимых для предоставления государственной услуги, в МФЦ: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5% при наличии возможности подачи документов, необходимых для предоставления государственной услуги, 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Д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мфц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 при отсутствии возможности подачи документов, необходимых для предоставления государственной услуги в МФЦ;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Показатель 100% свидетельствует об обеспечении максимальной доступности получения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3) качество (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Кач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):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Кач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докум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обмен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факт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>,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где: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докум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количество принятых документов (с учетом уже имеющихся в органе соцзащиты) / количество предусмотренных Административным регламентом документов x 100%.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более 100% говорит о том, что у гражданина затребованы лишние документы.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качество обслуживания при предоставлении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обслуж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обмен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ОИВ x 100%.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Значение показателя 100% говорит о том, что государственная услуга предоставляется в строгом соответствии с Федеральным </w:t>
      </w:r>
      <w:hyperlink r:id="rId15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"Об организации предоставления государственных и муниципальных услуг".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факт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количество взаимодействий заявителя с должностными лицами, предоставляющими государственную услугу: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государственную услугу;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государственную услугу;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взаим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государственную услугу;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прод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100% говорит о том, что государственная услуга предоставляется в строгом соответствии с законодательством;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4) удовлетворенность (Уд):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Уд = 100% -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заявл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x 100%,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где: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обж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количество обжалований при предоставлении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72A">
        <w:rPr>
          <w:rFonts w:ascii="Times New Roman" w:hAnsi="Times New Roman" w:cs="Times New Roman"/>
          <w:sz w:val="24"/>
          <w:szCs w:val="24"/>
        </w:rPr>
        <w:t>К</w:t>
      </w:r>
      <w:r w:rsidRPr="000C372A">
        <w:rPr>
          <w:rFonts w:ascii="Times New Roman" w:hAnsi="Times New Roman" w:cs="Times New Roman"/>
          <w:sz w:val="24"/>
          <w:szCs w:val="24"/>
          <w:vertAlign w:val="subscript"/>
        </w:rPr>
        <w:t>заяв</w:t>
      </w:r>
      <w:proofErr w:type="spellEnd"/>
      <w:r w:rsidRPr="000C372A">
        <w:rPr>
          <w:rFonts w:ascii="Times New Roman" w:hAnsi="Times New Roman" w:cs="Times New Roman"/>
          <w:sz w:val="24"/>
          <w:szCs w:val="24"/>
        </w:rPr>
        <w:t xml:space="preserve"> - количество заявителей.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Значение показателя 100% свидетельствует об удовлетворенности гражданами качеством предоставления государственной услуги.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процессе предоставления государственной услуги заявитель вправе обращаться в орган соцзащиты за получением информации о ходе предоставления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 w:rsidR="009E3A77" w:rsidRPr="000C372A" w:rsidRDefault="009E3A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A77">
        <w:rPr>
          <w:rFonts w:ascii="Times New Roman" w:hAnsi="Times New Roman" w:cs="Times New Roman"/>
          <w:sz w:val="24"/>
          <w:szCs w:val="24"/>
        </w:rPr>
        <w:t>Государственная услуга по экстерриториальному принципу не предоставляется.</w:t>
      </w:r>
    </w:p>
    <w:p w:rsidR="000145BB" w:rsidRPr="000145BB" w:rsidRDefault="009D2537" w:rsidP="000145B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2.17. </w:t>
      </w:r>
      <w:r w:rsidR="000145BB" w:rsidRPr="000145BB">
        <w:rPr>
          <w:rFonts w:ascii="Times New Roman" w:hAnsi="Times New Roman" w:cs="Times New Roman"/>
          <w:sz w:val="24"/>
          <w:szCs w:val="24"/>
        </w:rPr>
        <w:t>Иные требования, в том числе учитывающие особенности предоставления государственной услуги по экстерриториальному принципу (в случае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 w:rsidR="009D2537" w:rsidRPr="000C372A" w:rsidRDefault="009D2537" w:rsidP="000145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2.17.</w:t>
      </w:r>
      <w:r w:rsidR="00984576">
        <w:rPr>
          <w:rFonts w:ascii="Times New Roman" w:hAnsi="Times New Roman" w:cs="Times New Roman"/>
          <w:sz w:val="24"/>
          <w:szCs w:val="24"/>
        </w:rPr>
        <w:t>1</w:t>
      </w:r>
      <w:r w:rsidRPr="000C372A">
        <w:rPr>
          <w:rFonts w:ascii="Times New Roman" w:hAnsi="Times New Roman" w:cs="Times New Roman"/>
          <w:sz w:val="24"/>
          <w:szCs w:val="24"/>
        </w:rPr>
        <w:t>. Предоставление государственной услуги в электронной форме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При предоставлении государственной услуги заявителю обеспечивается возможность с использованием сети «Интернет» через официальный сайт органа соцзащиты, единый портал, региональный портал: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представлять заявление и документы, необходимые для предоставления государственной услуги, в порядке, установленном постановлением Правительства Российской Федерации от 07 июля 2011 г.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документов».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 Заявление и документы, представленные в форме электронного документа, должны быть представлены в формате *.</w:t>
      </w:r>
      <w:proofErr w:type="spellStart"/>
      <w:r w:rsidRPr="00D14481">
        <w:rPr>
          <w:rFonts w:ascii="Times New Roman" w:hAnsi="Times New Roman" w:cs="Times New Roman"/>
          <w:sz w:val="24"/>
          <w:szCs w:val="24"/>
        </w:rPr>
        <w:t>rtf</w:t>
      </w:r>
      <w:proofErr w:type="spellEnd"/>
      <w:r w:rsidRPr="00D1448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14481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1448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14481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Pr="00D1448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14481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D14481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1448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D14481">
        <w:rPr>
          <w:rFonts w:ascii="Times New Roman" w:hAnsi="Times New Roman" w:cs="Times New Roman"/>
          <w:sz w:val="24"/>
          <w:szCs w:val="24"/>
        </w:rPr>
        <w:t>.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законом «Об электронной подписи».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4481">
        <w:rPr>
          <w:rFonts w:ascii="Times New Roman" w:hAnsi="Times New Roman" w:cs="Times New Roman"/>
          <w:sz w:val="24"/>
          <w:szCs w:val="24"/>
        </w:rPr>
        <w:t xml:space="preserve">В случае если при обращении в электронной форме за получением государственной услуги идентификация и аутентификация заявителя –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</w:t>
      </w:r>
      <w:r w:rsidRPr="00D14481">
        <w:rPr>
          <w:rFonts w:ascii="Times New Roman" w:hAnsi="Times New Roman" w:cs="Times New Roman"/>
          <w:sz w:val="24"/>
          <w:szCs w:val="24"/>
        </w:rPr>
        <w:lastRenderedPageBreak/>
        <w:t>электронной подписи личность физического лица установлена при личном приеме.</w:t>
      </w:r>
      <w:proofErr w:type="gramEnd"/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законом «Об электронной подписи», и с использованием квалифицированного сертификата лица, подписавшего электронный документ;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 w:rsidR="00D14481" w:rsidRP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4481">
        <w:rPr>
          <w:rFonts w:ascii="Times New Roman" w:hAnsi="Times New Roman" w:cs="Times New Roman"/>
          <w:sz w:val="24"/>
          <w:szCs w:val="24"/>
        </w:rPr>
        <w:t>Уведомление о принятии заявления, поступившего в орган соцзащиты, предоставляющий государственную услугу,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  <w:proofErr w:type="gramEnd"/>
    </w:p>
    <w:p w:rsidR="00D14481" w:rsidRDefault="00D14481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4481">
        <w:rPr>
          <w:rFonts w:ascii="Times New Roman" w:hAnsi="Times New Roman" w:cs="Times New Roman"/>
          <w:sz w:val="24"/>
          <w:szCs w:val="24"/>
        </w:rPr>
        <w:t xml:space="preserve"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</w:t>
      </w:r>
      <w:proofErr w:type="gramStart"/>
      <w:r w:rsidRPr="00D14481">
        <w:rPr>
          <w:rFonts w:ascii="Times New Roman" w:hAnsi="Times New Roman" w:cs="Times New Roman"/>
          <w:sz w:val="24"/>
          <w:szCs w:val="24"/>
        </w:rPr>
        <w:t>срока действия результата предоставления государственной услуги</w:t>
      </w:r>
      <w:proofErr w:type="gramEnd"/>
      <w:r w:rsidRPr="00D14481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 w:rsidP="00D144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2.17.</w:t>
      </w:r>
      <w:r w:rsidR="00984576">
        <w:rPr>
          <w:rFonts w:ascii="Times New Roman" w:hAnsi="Times New Roman" w:cs="Times New Roman"/>
          <w:sz w:val="24"/>
          <w:szCs w:val="24"/>
        </w:rPr>
        <w:t>2</w:t>
      </w:r>
      <w:r w:rsidRPr="000C372A">
        <w:rPr>
          <w:rFonts w:ascii="Times New Roman" w:hAnsi="Times New Roman" w:cs="Times New Roman"/>
          <w:sz w:val="24"/>
          <w:szCs w:val="24"/>
        </w:rPr>
        <w:t>. При организации записи на прием органом соцзащиты или МФЦ заявителю обеспечивается возможность: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а) ознакомления с расписанием работы органа соцзащиты или МФЦ либо уполномоченного должностного лица органа соцзащиты или МФЦ, а также с доступными для записи на прием датами и интервалами времени приема;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 осуществлении записи на прием орган соцзащиты или МФЦ не вправе требовать от заявителя совершения иных действий, кроме прохождения идентификац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Запись на прием может осуществляться посредством информационной системы органа соцзащиты, которая обеспечивает возможность интеграции с единым порталом и региональным порталом.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Запись на прием в МФЦ может осуществляться следующими способами: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при личном обращении заявителя в МФЦ, в том числе посредством информационных киосков (</w:t>
      </w:r>
      <w:proofErr w:type="spellStart"/>
      <w:r w:rsidRPr="00984576">
        <w:rPr>
          <w:rFonts w:ascii="Times New Roman" w:hAnsi="Times New Roman" w:cs="Times New Roman"/>
          <w:sz w:val="24"/>
          <w:szCs w:val="24"/>
        </w:rPr>
        <w:t>инфоматов</w:t>
      </w:r>
      <w:proofErr w:type="spellEnd"/>
      <w:r w:rsidRPr="00984576">
        <w:rPr>
          <w:rFonts w:ascii="Times New Roman" w:hAnsi="Times New Roman" w:cs="Times New Roman"/>
          <w:sz w:val="24"/>
          <w:szCs w:val="24"/>
        </w:rPr>
        <w:t>), установленных в МФЦ;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посредством телефонной связи;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lastRenderedPageBreak/>
        <w:t>в сети «Интернет» на официальном портале сети многофункциональных центров Ставропольского края (www.umfc26.ru);</w:t>
      </w:r>
    </w:p>
    <w:p w:rsidR="00984576" w:rsidRPr="000C372A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посредством регионального портала.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01"/>
      <w:bookmarkEnd w:id="4"/>
      <w:r w:rsidRPr="000C372A">
        <w:rPr>
          <w:rFonts w:ascii="Times New Roman" w:hAnsi="Times New Roman" w:cs="Times New Roman"/>
          <w:sz w:val="24"/>
          <w:szCs w:val="24"/>
        </w:rPr>
        <w:t>2.17.</w:t>
      </w:r>
      <w:r w:rsidR="00984576">
        <w:rPr>
          <w:rFonts w:ascii="Times New Roman" w:hAnsi="Times New Roman" w:cs="Times New Roman"/>
          <w:sz w:val="24"/>
          <w:szCs w:val="24"/>
        </w:rPr>
        <w:t>3</w:t>
      </w:r>
      <w:r w:rsidRPr="000C372A">
        <w:rPr>
          <w:rFonts w:ascii="Times New Roman" w:hAnsi="Times New Roman" w:cs="Times New Roman"/>
          <w:sz w:val="24"/>
          <w:szCs w:val="24"/>
        </w:rPr>
        <w:t>. При предоставлении государственной услуги в электронной форме заявителю направляется: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а) уведомление о записи на прием в орган соцзащиты, содержащее сведения о дате, времени и месте приема;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  <w:proofErr w:type="gramEnd"/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 w:rsidR="00984576" w:rsidRPr="00984576" w:rsidRDefault="00984576" w:rsidP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2.18.</w:t>
      </w:r>
      <w:r w:rsidRPr="00984576">
        <w:t xml:space="preserve"> </w:t>
      </w:r>
      <w:r w:rsidRPr="00984576">
        <w:rPr>
          <w:rFonts w:ascii="Times New Roman" w:hAnsi="Times New Roman" w:cs="Times New Roman"/>
          <w:sz w:val="24"/>
          <w:szCs w:val="24"/>
        </w:rPr>
        <w:t>Случаи и порядок предоставления государственной услуги в упреждающем (</w:t>
      </w:r>
      <w:proofErr w:type="spellStart"/>
      <w:r w:rsidRPr="00984576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984576">
        <w:rPr>
          <w:rFonts w:ascii="Times New Roman" w:hAnsi="Times New Roman" w:cs="Times New Roman"/>
          <w:sz w:val="24"/>
          <w:szCs w:val="24"/>
        </w:rPr>
        <w:t>) режиме в соответствии с частью 1 статьи 7.3 Федерального закона «Об организации предоставления государственных и муниципальных услуг»</w:t>
      </w:r>
    </w:p>
    <w:p w:rsidR="00984576" w:rsidRPr="000C372A" w:rsidRDefault="009845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576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в упреждающем (</w:t>
      </w:r>
      <w:proofErr w:type="spellStart"/>
      <w:r w:rsidRPr="00984576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Pr="00984576">
        <w:rPr>
          <w:rFonts w:ascii="Times New Roman" w:hAnsi="Times New Roman" w:cs="Times New Roman"/>
          <w:sz w:val="24"/>
          <w:szCs w:val="24"/>
        </w:rPr>
        <w:t>) режиме не предусмотрено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 w:rsidP="0060500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 Состав, последовательность и сроки выполнения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9D2537" w:rsidRPr="000C372A" w:rsidRDefault="009D2537" w:rsidP="006050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административных процедур (действий) в электронной форме,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а также особенности выполнения административных процедур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(действий) в многофункциональных центрах предоставления</w:t>
      </w:r>
      <w:r w:rsidR="00431947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государственных и муниципальных услуг</w:t>
      </w:r>
      <w:r w:rsidR="00431947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3.1. Предоставление государственной услуги включает в себя следующие административные процедуры: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информирование и консультирование заявителя по вопросу предоставления государственной услуги: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прием и регистрация документов для предоставления государственной услуги;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(ведомственных) запросов;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истребование документов в случае проведения дополнительной проверки сведений о доходах семьи;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проверка права и принятие решения о назначении и выплате пособия;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формирование выплатных документов;</w:t>
      </w:r>
    </w:p>
    <w:p w:rsidR="0051407A" w:rsidRPr="0051407A" w:rsidRDefault="0051407A" w:rsidP="005140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07A">
        <w:rPr>
          <w:rFonts w:ascii="Times New Roman" w:hAnsi="Times New Roman" w:cs="Times New Roman"/>
          <w:sz w:val="24"/>
          <w:szCs w:val="24"/>
        </w:rPr>
        <w:t>исправлени</w:t>
      </w:r>
      <w:r w:rsidR="009E3A77">
        <w:rPr>
          <w:rFonts w:ascii="Times New Roman" w:hAnsi="Times New Roman" w:cs="Times New Roman"/>
          <w:sz w:val="24"/>
          <w:szCs w:val="24"/>
        </w:rPr>
        <w:t>е</w:t>
      </w:r>
      <w:r w:rsidRPr="0051407A">
        <w:rPr>
          <w:rFonts w:ascii="Times New Roman" w:hAnsi="Times New Roman" w:cs="Times New Roman"/>
          <w:sz w:val="24"/>
          <w:szCs w:val="24"/>
        </w:rPr>
        <w:t xml:space="preserve"> допущенных опечаток и ошибок в выданных в результате предоставления государственной услуги документах.</w:t>
      </w:r>
    </w:p>
    <w:p w:rsidR="009D2537" w:rsidRPr="000C372A" w:rsidRDefault="009D253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 Описание административных процедур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3.2.1. Информирование и консультирование заявителя по вопросу предоставления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обращение заявителя лично или посредством телефонной связи в орган соцзащиты либо в МФЦ.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Содержание административной процедуры, осуществляемой в органе соцзащиты, включает в себя: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порядка, условий и срока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lastRenderedPageBreak/>
        <w:t>выдачу формы заявления и списка документов, необходимых для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 заполнения заявления, порядка сбора необходимых документов и требований, предъявляемых к ним;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информирование о ходе предоставления государственной услуги.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Содержание административной процедуры, осуществляемой в МФЦ, включает в себя: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 xml:space="preserve">предоставление информации о порядке предоставления государственной услуги в МФЦ, через единый портал, региональный портал, в том числе посредством оборудованных в МФЦ рабочих мест, предназначенных для обеспечения доступа к сети «Интернет»; 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порядка, условий и срока предоставления государственной услуги, в том числе посредством комплексного запроса;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выдачу формы заявления и списка документов, необходимых для предоставления государственной услуги;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разъяснение порядка заполнения заявления, порядка сбора необходимых документов и требований, предъявляемых к ним;</w:t>
      </w:r>
    </w:p>
    <w:p w:rsidR="009D2537" w:rsidRPr="000C372A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информирование о ходе предоставления государственной услуги, в том числе предоставляемой по комплексному запросу</w:t>
      </w:r>
      <w:r w:rsidR="009D2537" w:rsidRPr="000C372A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- </w:t>
      </w:r>
      <w:r w:rsidR="0051407A">
        <w:rPr>
          <w:rFonts w:ascii="Times New Roman" w:hAnsi="Times New Roman" w:cs="Times New Roman"/>
          <w:sz w:val="24"/>
          <w:szCs w:val="24"/>
        </w:rPr>
        <w:t>15</w:t>
      </w:r>
      <w:r w:rsidRPr="000C372A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Критерием принятия решения выполнения административной процедуры является обращение заявителя.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государственной услуги и перечне документов, необходимых для предоставления государственной услуги.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процедуры:</w:t>
      </w:r>
    </w:p>
    <w:p w:rsidR="00431947" w:rsidRP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регистрация должностным лицом органа соцзащиты, ответственным за консультирование заявителя, факта обращения заявителя в журнале учета устных обращений по форме, устанавливаемой органом соцзащиты;</w:t>
      </w:r>
    </w:p>
    <w:p w:rsidR="00431947" w:rsidRDefault="00431947" w:rsidP="004319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1947">
        <w:rPr>
          <w:rFonts w:ascii="Times New Roman" w:hAnsi="Times New Roman" w:cs="Times New Roman"/>
          <w:sz w:val="24"/>
          <w:szCs w:val="24"/>
        </w:rPr>
        <w:t>регистрация должностным лицом МФЦ, ответственным за консультирование заявителя, факта обращения в ГИС МФЦ.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 xml:space="preserve">    3.2.1</w:t>
      </w:r>
      <w:r w:rsidRPr="00B67E1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67E11">
        <w:rPr>
          <w:rFonts w:ascii="Times New Roman" w:hAnsi="Times New Roman" w:cs="Times New Roman"/>
          <w:sz w:val="24"/>
          <w:szCs w:val="24"/>
        </w:rPr>
        <w:t xml:space="preserve"> .    Прием    и   регистрация   документов   для  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E11">
        <w:rPr>
          <w:rFonts w:ascii="Times New Roman" w:hAnsi="Times New Roman" w:cs="Times New Roman"/>
          <w:sz w:val="24"/>
          <w:szCs w:val="24"/>
        </w:rPr>
        <w:t>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заявления в орган соцзащиты либо МФЦ с комплектом документов, необходимых для предоставления государственной услуги.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Содержание административной процедуры включает в себя прием, регистрацию документов, оформление и выдачу расписки-уведомления о приеме документов.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В случае представления заявителем документов не в полном объеме и (или) неправильно оформленных орган соцзащиты в течение 2 рабочих дней со дня их представления направляет заявителю уведомление о перечне недостающих документов и (или) документов, неправильно оформленных, по форме, указанной в приложении 4 к Административному регламенту.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Общий максимальный срок выполнения административной процедуры - 15 минут.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прием и регистрацию документов.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Критериями принятия решения о приеме (отказе в приеме) документов являются основания, указанные в пункте 2.8 Административного регламента.</w:t>
      </w:r>
    </w:p>
    <w:p w:rsidR="00605003" w:rsidRPr="00605003" w:rsidRDefault="00605003" w:rsidP="006050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003">
        <w:rPr>
          <w:rFonts w:ascii="Times New Roman" w:hAnsi="Times New Roman" w:cs="Times New Roman"/>
          <w:sz w:val="24"/>
          <w:szCs w:val="24"/>
        </w:rPr>
        <w:t xml:space="preserve">Должностное лицо органа соцзащиты, ответственное за прием и </w:t>
      </w:r>
      <w:proofErr w:type="spellStart"/>
      <w:proofErr w:type="gramStart"/>
      <w:r w:rsidRPr="00605003">
        <w:rPr>
          <w:rFonts w:ascii="Times New Roman" w:hAnsi="Times New Roman" w:cs="Times New Roman"/>
          <w:sz w:val="24"/>
          <w:szCs w:val="24"/>
        </w:rPr>
        <w:t>реги-страцию</w:t>
      </w:r>
      <w:proofErr w:type="spellEnd"/>
      <w:proofErr w:type="gramEnd"/>
      <w:r w:rsidRPr="00605003">
        <w:rPr>
          <w:rFonts w:ascii="Times New Roman" w:hAnsi="Times New Roman" w:cs="Times New Roman"/>
          <w:sz w:val="24"/>
          <w:szCs w:val="24"/>
        </w:rPr>
        <w:t xml:space="preserve"> </w:t>
      </w:r>
      <w:r w:rsidRPr="00605003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документов, принимает документы, регистрирует заявление в </w:t>
      </w:r>
      <w:proofErr w:type="spellStart"/>
      <w:r w:rsidRPr="00605003">
        <w:rPr>
          <w:rFonts w:ascii="Times New Roman" w:hAnsi="Times New Roman" w:cs="Times New Roman"/>
          <w:sz w:val="24"/>
          <w:szCs w:val="24"/>
        </w:rPr>
        <w:t>жур</w:t>
      </w:r>
      <w:proofErr w:type="spellEnd"/>
      <w:r w:rsidRPr="00605003">
        <w:rPr>
          <w:rFonts w:ascii="Times New Roman" w:hAnsi="Times New Roman" w:cs="Times New Roman"/>
          <w:sz w:val="24"/>
          <w:szCs w:val="24"/>
        </w:rPr>
        <w:t>-нале регистрации заявлений и оформляет расписку-уведомление о приеме заявления и документов.</w:t>
      </w:r>
    </w:p>
    <w:p w:rsidR="00605003" w:rsidRDefault="00605003" w:rsidP="006050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003">
        <w:rPr>
          <w:rFonts w:ascii="Times New Roman" w:hAnsi="Times New Roman" w:cs="Times New Roman"/>
          <w:sz w:val="24"/>
          <w:szCs w:val="24"/>
        </w:rPr>
        <w:t xml:space="preserve">Должностное лицо МФЦ, ответственное за прием и регистрацию документов, принимает документы, регистрирует заявление в ГИС МФЦ и оформляет расписку о приеме заявления, документов и опись документов, прилагаемых к заявлению, формируемые в ГИС МФЦ. В случае если заявление, представленное в МФЦ, не соответствует установленным требованиям, а </w:t>
      </w:r>
      <w:proofErr w:type="gramStart"/>
      <w:r w:rsidRPr="00605003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Pr="00605003">
        <w:rPr>
          <w:rFonts w:ascii="Times New Roman" w:hAnsi="Times New Roman" w:cs="Times New Roman"/>
          <w:sz w:val="24"/>
          <w:szCs w:val="24"/>
        </w:rPr>
        <w:t xml:space="preserve"> в случае если заявитель самостоятельно не заполнил заявление, должностное лицо МФЦ, ответственное за прием и регистрацию документов, формирует заявление в ГИС МФЦ, распечатывает и отдает для проверки и подписания заявителю.</w:t>
      </w:r>
    </w:p>
    <w:p w:rsidR="00B67E11" w:rsidRPr="00B67E11" w:rsidRDefault="00B67E11" w:rsidP="006050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выдача заявителю расписки-уведомления о приеме документов.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Должностное лицо органа соцзащиты либо МФЦ, ответственное за прием и регистрацию документов, в течение одного рабочего дня передает в порядке делопроизводства документы должностному лицу органа соцзащиты либо МФЦ, ответственному за истребование документов в порядке межведомственного (ведомственного) информационного взаимодействия.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Передача должностным лицом МФЦ документов в министерство осуществляется в соответствии с соглашением, заключенным между МФЦ и министерством.</w:t>
      </w:r>
    </w:p>
    <w:p w:rsidR="00605003" w:rsidRPr="00605003" w:rsidRDefault="00605003" w:rsidP="006050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05003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МФЦ – регистрация факта приема документов для предоставления государственной услуги в ГИС МФЦ и оформление расписки о приеме документов и описи документов, прилагаемых к заявлению, по форме, предусмотренной ГИС МФЦ, которые передаются лично заявителю в ходе приема документов.</w:t>
      </w:r>
    </w:p>
    <w:p w:rsidR="006D2AE0" w:rsidRDefault="00605003" w:rsidP="006050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5003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органом соцзащиты – регистрация факта приема документов для предоставления государственной услуги в журнале регистрации заявлений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посредством почтовой связи или в электронной форме.</w:t>
      </w:r>
      <w:proofErr w:type="gramEnd"/>
    </w:p>
    <w:p w:rsidR="00B67E11" w:rsidRPr="00B67E11" w:rsidRDefault="006D2AE0" w:rsidP="006D2AE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E11" w:rsidRPr="00B67E11">
        <w:rPr>
          <w:rFonts w:ascii="Times New Roman" w:hAnsi="Times New Roman" w:cs="Times New Roman"/>
          <w:sz w:val="24"/>
          <w:szCs w:val="24"/>
        </w:rPr>
        <w:t>3.2.1</w:t>
      </w:r>
      <w:r w:rsidRPr="006D2AE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67E11" w:rsidRPr="00B67E11">
        <w:rPr>
          <w:rFonts w:ascii="Times New Roman" w:hAnsi="Times New Roman" w:cs="Times New Roman"/>
          <w:sz w:val="24"/>
          <w:szCs w:val="24"/>
        </w:rPr>
        <w:t>.1.   Особенности   выполнения   административной   процедуры 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E11" w:rsidRPr="00B67E11">
        <w:rPr>
          <w:rFonts w:ascii="Times New Roman" w:hAnsi="Times New Roman" w:cs="Times New Roman"/>
          <w:sz w:val="24"/>
          <w:szCs w:val="24"/>
        </w:rPr>
        <w:t>электронной форме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При поступлении заявления и документов в электронной форме через официальный сайт органа соцзащиты, единый портал, региональный портал должностное лицо органа соцзащиты, ответственное за прием и регистрацию документов: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формирует комплект документов, поступивших в электронной форме;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пункте 2.8 Административного регламента;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7E11">
        <w:rPr>
          <w:rFonts w:ascii="Times New Roman" w:hAnsi="Times New Roman" w:cs="Times New Roman"/>
          <w:sz w:val="24"/>
          <w:szCs w:val="24"/>
        </w:rPr>
        <w:t>при наличии оснований для отказа в приеме заявления и пакета электронных документов, необходимых для предоставления государственной услуги, предусмотренных пунктом 2.8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  <w:proofErr w:type="gramEnd"/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в случае если направленное заявление и пакет электронных документов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>Проверка действительности простой электронной подписи или усиленной квалифицированной электронной подписи осуществляется единой системой идентификац</w:t>
      </w:r>
      <w:proofErr w:type="gramStart"/>
      <w:r w:rsidRPr="00B67E11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B67E11">
        <w:rPr>
          <w:rFonts w:ascii="Times New Roman" w:hAnsi="Times New Roman" w:cs="Times New Roman"/>
          <w:sz w:val="24"/>
          <w:szCs w:val="24"/>
        </w:rPr>
        <w:t>тентификации в автоматическом режиме.</w:t>
      </w:r>
    </w:p>
    <w:p w:rsidR="00B67E11" w:rsidRP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7E11">
        <w:rPr>
          <w:rFonts w:ascii="Times New Roman" w:hAnsi="Times New Roman" w:cs="Times New Roman"/>
          <w:sz w:val="24"/>
          <w:szCs w:val="24"/>
        </w:rPr>
        <w:t xml:space="preserve">При предоставлении государственной услуги в электронной форме заявителю </w:t>
      </w:r>
      <w:r w:rsidRPr="00B67E11">
        <w:rPr>
          <w:rFonts w:ascii="Times New Roman" w:hAnsi="Times New Roman" w:cs="Times New Roman"/>
          <w:sz w:val="24"/>
          <w:szCs w:val="24"/>
        </w:rPr>
        <w:lastRenderedPageBreak/>
        <w:t>обеспечивается предоставление документов, предусмотренных подпунктом 2.17.4 настоящего Административного регламента.</w:t>
      </w:r>
    </w:p>
    <w:p w:rsidR="00B67E11" w:rsidRDefault="00B67E11" w:rsidP="00B67E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7E11">
        <w:rPr>
          <w:rFonts w:ascii="Times New Roman" w:hAnsi="Times New Roman" w:cs="Times New Roman"/>
          <w:sz w:val="24"/>
          <w:szCs w:val="24"/>
        </w:rPr>
        <w:t>Должностное лицо органа соцзащиты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органа соцзащиты, единого портала, регионального портала в единый личный кабинет по выбору заявителя.</w:t>
      </w:r>
      <w:proofErr w:type="gramEnd"/>
    </w:p>
    <w:p w:rsidR="006D2AE0" w:rsidRPr="006D2AE0" w:rsidRDefault="006D2AE0" w:rsidP="006D2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2AE0">
        <w:rPr>
          <w:rFonts w:ascii="Times New Roman" w:hAnsi="Times New Roman" w:cs="Times New Roman"/>
          <w:sz w:val="24"/>
          <w:szCs w:val="24"/>
        </w:rPr>
        <w:t>3.2.1</w:t>
      </w:r>
      <w:r w:rsidRPr="006D2AE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D2AE0">
        <w:rPr>
          <w:rFonts w:ascii="Times New Roman" w:hAnsi="Times New Roman" w:cs="Times New Roman"/>
          <w:sz w:val="24"/>
          <w:szCs w:val="24"/>
        </w:rPr>
        <w:t>.2. Особенности выполнения административной процедуры при предоставлении государственной услуги посредством комплексного запроса</w:t>
      </w:r>
    </w:p>
    <w:p w:rsidR="006D2AE0" w:rsidRPr="006D2AE0" w:rsidRDefault="006D2AE0" w:rsidP="006D2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2AE0">
        <w:rPr>
          <w:rFonts w:ascii="Times New Roman" w:hAnsi="Times New Roman" w:cs="Times New Roman"/>
          <w:sz w:val="24"/>
          <w:szCs w:val="24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государственных услуг, указанных в комплексном запросе, </w:t>
      </w:r>
      <w:proofErr w:type="gramStart"/>
      <w:r w:rsidRPr="006D2AE0"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  <w:r w:rsidRPr="006D2AE0">
        <w:rPr>
          <w:rFonts w:ascii="Times New Roman" w:hAnsi="Times New Roman" w:cs="Times New Roman"/>
          <w:sz w:val="24"/>
          <w:szCs w:val="24"/>
        </w:rPr>
        <w:t xml:space="preserve">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соцзащиты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представляемые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 </w:t>
      </w:r>
    </w:p>
    <w:p w:rsidR="006D2AE0" w:rsidRPr="006D2AE0" w:rsidRDefault="006D2AE0" w:rsidP="006D2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2AE0">
        <w:rPr>
          <w:rFonts w:ascii="Times New Roman" w:hAnsi="Times New Roman" w:cs="Times New Roman"/>
          <w:sz w:val="24"/>
          <w:szCs w:val="24"/>
        </w:rPr>
        <w:t xml:space="preserve"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 </w:t>
      </w:r>
    </w:p>
    <w:p w:rsidR="006D2AE0" w:rsidRPr="006D2AE0" w:rsidRDefault="006D2AE0" w:rsidP="006D2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2AE0">
        <w:rPr>
          <w:rFonts w:ascii="Times New Roman" w:hAnsi="Times New Roman" w:cs="Times New Roman"/>
          <w:sz w:val="24"/>
          <w:szCs w:val="24"/>
        </w:rPr>
        <w:t>Общий срок выполнения комплексного запроса исчисляется как наибольшая продолжительность государственной услуги в составе комплексного запроса для «параллельных» услуг или как сумма наибольших сроков оказания государственных услуг в составе комплексного запроса для «последовательных» услуг.</w:t>
      </w:r>
    </w:p>
    <w:p w:rsidR="006D2AE0" w:rsidRPr="00B67E11" w:rsidRDefault="006D2AE0" w:rsidP="006D2A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2AE0">
        <w:rPr>
          <w:rFonts w:ascii="Times New Roman" w:hAnsi="Times New Roman" w:cs="Times New Roman"/>
          <w:sz w:val="24"/>
          <w:szCs w:val="24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3.2.2. Формирование и направление межведомственных запросов.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пакета документов от должностного лица органа соцзащиты либо МФЦ, ответственного за прием и регистрацию документов, и непредставление заявителем документов, указанных в пункте 2.7 Административного регламента.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Содержание административной процедуры включает в себя подготовку и направление межведомственного (ведомственного) запроса в орган и (или) организацию, в распоряжении которой находятся документы, контроль над своевременным поступлением ответа на направленный запрос, получение ответа.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Общий максимальный срок подготовки и направления запроса о представлении документов в рамках межведомственного (ведомственного) информационного взаимодействия не должен превышать 2 рабочих дней со дня поступления заявления и документов, предусмотренных в подпункте 2.6.1 Административного регламента.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 xml:space="preserve">Направление межведомственного (ведомственного) запроса в рамках межведомственного (ведомственного) информационного взаимодействия осуществляется в электронном виде с использованием единой системы межведомственного электронного </w:t>
      </w:r>
      <w:r w:rsidRPr="00F940A4">
        <w:rPr>
          <w:rFonts w:ascii="Times New Roman" w:hAnsi="Times New Roman" w:cs="Times New Roman"/>
          <w:sz w:val="24"/>
          <w:szCs w:val="24"/>
        </w:rPr>
        <w:lastRenderedPageBreak/>
        <w:t>взаимодействия и системы электронного почтового сервиса гарантированной доставки с применением сре</w:t>
      </w:r>
      <w:proofErr w:type="gramStart"/>
      <w:r w:rsidRPr="00F940A4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F940A4">
        <w:rPr>
          <w:rFonts w:ascii="Times New Roman" w:hAnsi="Times New Roman" w:cs="Times New Roman"/>
          <w:sz w:val="24"/>
          <w:szCs w:val="24"/>
        </w:rPr>
        <w:t>иптографической защиты информации и электронной подписи.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 xml:space="preserve">    При  отсутствии  технической  возможности направления межведомственног</w:t>
      </w:r>
      <w:proofErr w:type="gramStart"/>
      <w:r w:rsidRPr="00F940A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F940A4">
        <w:rPr>
          <w:rFonts w:ascii="Times New Roman" w:hAnsi="Times New Roman" w:cs="Times New Roman"/>
          <w:sz w:val="24"/>
          <w:szCs w:val="24"/>
        </w:rPr>
        <w:t>ведомственного)  запроса  с  использованием системы электронного почтового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0A4">
        <w:rPr>
          <w:rFonts w:ascii="Times New Roman" w:hAnsi="Times New Roman" w:cs="Times New Roman"/>
          <w:sz w:val="24"/>
          <w:szCs w:val="24"/>
        </w:rPr>
        <w:t>сервиса  гарантированной  доставки  межведомственный  запрос формируется на</w:t>
      </w:r>
    </w:p>
    <w:p w:rsidR="00F940A4" w:rsidRPr="00F940A4" w:rsidRDefault="00F940A4" w:rsidP="00F940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 xml:space="preserve">бумажном   </w:t>
      </w:r>
      <w:proofErr w:type="gramStart"/>
      <w:r w:rsidRPr="00F940A4">
        <w:rPr>
          <w:rFonts w:ascii="Times New Roman" w:hAnsi="Times New Roman" w:cs="Times New Roman"/>
          <w:sz w:val="24"/>
          <w:szCs w:val="24"/>
        </w:rPr>
        <w:t>носителе</w:t>
      </w:r>
      <w:proofErr w:type="gramEnd"/>
      <w:r w:rsidRPr="00F940A4">
        <w:rPr>
          <w:rFonts w:ascii="Times New Roman" w:hAnsi="Times New Roman" w:cs="Times New Roman"/>
          <w:sz w:val="24"/>
          <w:szCs w:val="24"/>
        </w:rPr>
        <w:t xml:space="preserve">   в   соответствии  с  требованиями  пунктов  1  -  6 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940A4">
        <w:rPr>
          <w:rFonts w:ascii="Times New Roman" w:hAnsi="Times New Roman" w:cs="Times New Roman"/>
          <w:sz w:val="24"/>
          <w:szCs w:val="24"/>
        </w:rPr>
        <w:t>8   части  1  статьи  7</w:t>
      </w:r>
      <w:r w:rsidRPr="00F940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40A4">
        <w:rPr>
          <w:rFonts w:ascii="Times New Roman" w:hAnsi="Times New Roman" w:cs="Times New Roman"/>
          <w:sz w:val="24"/>
          <w:szCs w:val="24"/>
        </w:rPr>
        <w:t xml:space="preserve">  Федерального закона "Об организации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0A4">
        <w:rPr>
          <w:rFonts w:ascii="Times New Roman" w:hAnsi="Times New Roman" w:cs="Times New Roman"/>
          <w:sz w:val="24"/>
          <w:szCs w:val="24"/>
        </w:rPr>
        <w:t>государственных  и  муниципальных  услуг"  и  направляется  в орган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0A4">
        <w:rPr>
          <w:rFonts w:ascii="Times New Roman" w:hAnsi="Times New Roman" w:cs="Times New Roman"/>
          <w:sz w:val="24"/>
          <w:szCs w:val="24"/>
        </w:rPr>
        <w:t>организацию,  в  распоряжении  которых  находятся  документы,  по почте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40A4">
        <w:rPr>
          <w:rFonts w:ascii="Times New Roman" w:hAnsi="Times New Roman" w:cs="Times New Roman"/>
          <w:sz w:val="24"/>
          <w:szCs w:val="24"/>
        </w:rPr>
        <w:t>курьером.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истребование документов в порядке межведомственного (ведомственного) информационного взаимодействия.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Критериями принятия решения о направлении запроса об истребовании документа в порядке межведомственного (ведомственного) информационного взаимодействия является непредставление заявителем документов, указанных в пункте 2.7 Административного регламента.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органом соцзащиты либо МФЦ ответа на межведомственный (ведомственный) запрос.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Должностное лицо органа соцзащиты либо МФЦ, ответственное за истребование документов в порядке межведомственного (ведомственного) информационного взаимодействия, при поступлении ответа на запрос приобщает его к пакету документов, передает в порядке делопроизводства должностному лицу органа соцзащиты, ответственному за назначение ежемесячной денежной выплаты.</w:t>
      </w:r>
    </w:p>
    <w:p w:rsidR="00F940A4" w:rsidRP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Передача должностным лицом МФЦ пакета документов в орган соцзащиты осуществляется в соответствии с соглашением, заключенным между МФЦ и органом соцзащиты.</w:t>
      </w:r>
    </w:p>
    <w:p w:rsidR="00F940A4" w:rsidRDefault="00F940A4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40A4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– регистрация ответа, полученного в порядке межведомственного (ведомственного) информационного взаимодействия, в журнале регистрации входящих документов или в ГИС МФЦ и его приобщение к документам для предоставления государственной услуги.</w:t>
      </w:r>
    </w:p>
    <w:p w:rsidR="00C2408C" w:rsidRPr="000C372A" w:rsidRDefault="00C2408C" w:rsidP="00F94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408C">
        <w:rPr>
          <w:rFonts w:ascii="Times New Roman" w:hAnsi="Times New Roman" w:cs="Times New Roman"/>
          <w:sz w:val="24"/>
          <w:szCs w:val="24"/>
        </w:rPr>
        <w:t>Общий максимальный срок выполнения административной процедуры – 7 рабочих дней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</w:t>
      </w:r>
      <w:r w:rsidR="007A3775">
        <w:rPr>
          <w:rFonts w:ascii="Times New Roman" w:hAnsi="Times New Roman" w:cs="Times New Roman"/>
          <w:sz w:val="24"/>
          <w:szCs w:val="24"/>
        </w:rPr>
        <w:t>3</w:t>
      </w:r>
      <w:r w:rsidRPr="000C372A">
        <w:rPr>
          <w:rFonts w:ascii="Times New Roman" w:hAnsi="Times New Roman" w:cs="Times New Roman"/>
          <w:sz w:val="24"/>
          <w:szCs w:val="24"/>
        </w:rPr>
        <w:t>. Истребование документов в случае проведения дополнительной проверки сведений о доходах семьи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Основанием для истребования документов является поступление документов от должностного лица органа соцзащиты либо МФЦ, ответственного за прием и регистрацию документов, и </w:t>
      </w:r>
      <w:hyperlink w:anchor="P999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решение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руководителя органа соцзащиты о проведении дополнительной проверки сведений о доходах семьи по форме, указанной в приложении 5 к Административному регламенту.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72A">
        <w:rPr>
          <w:rFonts w:ascii="Times New Roman" w:hAnsi="Times New Roman" w:cs="Times New Roman"/>
          <w:sz w:val="24"/>
          <w:szCs w:val="24"/>
        </w:rPr>
        <w:t xml:space="preserve">Содержание административной процедуры включает в себя </w:t>
      </w:r>
      <w:r w:rsidR="007B7280" w:rsidRPr="007B7280">
        <w:rPr>
          <w:rFonts w:ascii="Times New Roman" w:hAnsi="Times New Roman" w:cs="Times New Roman"/>
          <w:sz w:val="24"/>
          <w:szCs w:val="24"/>
        </w:rPr>
        <w:t>принятие руководителем органа соцзащиты решения о проведении дополнительной проверки сведений, содержащихся в представленных заявителем документах,</w:t>
      </w:r>
      <w:r w:rsidR="007B7280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 xml:space="preserve">направление заявителю </w:t>
      </w:r>
      <w:hyperlink w:anchor="P1040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уведомления</w:t>
        </w:r>
      </w:hyperlink>
      <w:r w:rsidRPr="000C372A">
        <w:rPr>
          <w:rFonts w:ascii="Times New Roman" w:hAnsi="Times New Roman" w:cs="Times New Roman"/>
          <w:sz w:val="24"/>
          <w:szCs w:val="24"/>
        </w:rPr>
        <w:t xml:space="preserve"> о проведении дополнительной проверки сведений о доходах семьи по форме, указанной в приложении 6 к Административному регламенту, подготовку и направление запроса в орган и (или) организацию, владеющие такой информацией, контроль за своевременным поступлением ответа на направленный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запрос, получение ответа.</w:t>
      </w:r>
    </w:p>
    <w:p w:rsidR="00CC78F6" w:rsidRPr="000C372A" w:rsidRDefault="00CC7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F6">
        <w:rPr>
          <w:rFonts w:ascii="Times New Roman" w:hAnsi="Times New Roman" w:cs="Times New Roman"/>
          <w:sz w:val="24"/>
          <w:szCs w:val="24"/>
        </w:rPr>
        <w:t xml:space="preserve">Общий максимальный срок принятия руководителем органа соцзащиты решения о проведении дополнительной проверки сведений, содержащихся в представленных заявителем документах, и направления уведомления о проведении дополнительной проверки сведений, содержащихся в </w:t>
      </w:r>
      <w:proofErr w:type="gramStart"/>
      <w:r w:rsidRPr="00CC78F6">
        <w:rPr>
          <w:rFonts w:ascii="Times New Roman" w:hAnsi="Times New Roman" w:cs="Times New Roman"/>
          <w:sz w:val="24"/>
          <w:szCs w:val="24"/>
        </w:rPr>
        <w:t>представ-ленных</w:t>
      </w:r>
      <w:proofErr w:type="gramEnd"/>
      <w:r w:rsidRPr="00CC78F6">
        <w:rPr>
          <w:rFonts w:ascii="Times New Roman" w:hAnsi="Times New Roman" w:cs="Times New Roman"/>
          <w:sz w:val="24"/>
          <w:szCs w:val="24"/>
        </w:rPr>
        <w:t xml:space="preserve"> заявителем документах, не должен превышать 10 рабочих дней после обращения заявителя в орган соцзащиты либо МФЦ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CC7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8F6">
        <w:rPr>
          <w:rFonts w:ascii="Times New Roman" w:hAnsi="Times New Roman" w:cs="Times New Roman"/>
          <w:sz w:val="24"/>
          <w:szCs w:val="24"/>
        </w:rPr>
        <w:t xml:space="preserve">Общий максимальный срок выполнения административной процедуры составляет 25 </w:t>
      </w:r>
      <w:r w:rsidRPr="00CC78F6">
        <w:rPr>
          <w:rFonts w:ascii="Times New Roman" w:hAnsi="Times New Roman" w:cs="Times New Roman"/>
          <w:sz w:val="24"/>
          <w:szCs w:val="24"/>
        </w:rPr>
        <w:lastRenderedPageBreak/>
        <w:t>дней после обращения заявителя в орган соцзащиты либо МФЦ.</w:t>
      </w:r>
    </w:p>
    <w:p w:rsidR="00931A78" w:rsidRDefault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Критериями принятия решения об истребовании документов, в случае проведения дополнительной проверки сведений, содержащихся в представленных заявителем документах, являются следующие основания:</w:t>
      </w:r>
    </w:p>
    <w:p w:rsidR="00931A78" w:rsidRPr="00931A78" w:rsidRDefault="00931A78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1) наличие в представленных документах противоречивых сведений о составе семьи и (или) доходах семьи;</w:t>
      </w:r>
    </w:p>
    <w:p w:rsidR="00931A78" w:rsidRPr="00931A78" w:rsidRDefault="00931A78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2) ненадлежащее оформление представленных документов.</w:t>
      </w:r>
    </w:p>
    <w:p w:rsidR="00931A78" w:rsidRDefault="00931A78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истребование документов, в случае проведения дополнительной проверки сведений, содержащихся в представленных заявителем документах.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органом соцзащиты ответа на запрос.</w:t>
      </w:r>
    </w:p>
    <w:p w:rsidR="00931A78" w:rsidRPr="00931A78" w:rsidRDefault="00931A78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регистрация документа, полученного в ходе проведения дополнительной проверки сведений, содержащихся в представленных заявителем документах, в журнале регистрации входящих документов и его приобщение к документам для предоставления государственной услуги.</w:t>
      </w:r>
    </w:p>
    <w:p w:rsidR="00931A78" w:rsidRDefault="00931A78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Должностное лицо органа соцзащиты, ответственное за истребование документов, в случае проведения дополнительной проверки сведений, содержащихся в представленных заявителем документах, при поступлении ответа на запрос приобщает его к пакету документов и передает в порядке делопроизводства должностному лицу органа соцзащиты, ответственному за назначение ежемесячной денежной выплаты.</w:t>
      </w:r>
    </w:p>
    <w:p w:rsidR="007A3775" w:rsidRPr="007A3775" w:rsidRDefault="007A3775" w:rsidP="00931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3.2.4. Проверка права и принятие решения о назначении и выплате ежемесячной денежной выплаты.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3775">
        <w:rPr>
          <w:rFonts w:ascii="Times New Roman" w:hAnsi="Times New Roman" w:cs="Times New Roman"/>
          <w:sz w:val="24"/>
          <w:szCs w:val="24"/>
        </w:rPr>
        <w:t>Основанием для начала процедуры является поступление пакета документов от должностного лица органа соцзащиты либо МФЦ, ответственного за прием и регистрацию документов, должностного лица органа соцзащиты либо МФЦ, ответственного за истребование документов в порядке межведомственного (ведомственного) информационного взаимодействия либо должностного лица органа соцзащиты, ответственного за истребование документов, в случае проведения дополнительной проверки сведений, содержащихся в представленных заявителем документах.</w:t>
      </w:r>
      <w:proofErr w:type="gramEnd"/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Содержание административной процедуры включает в себя проверку права заявителя на ежемесячную денежную выплату, принятие решения о назначении и выплате (об отказе в назначении) ежемесячной денежной выплаты, формирование личного дела, уведомление заявителя о назначении (об отказе в назначении) ежемесячной денежной выплаты.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Общий максимальный срок выполнения процедуры - 3 рабочих дня.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назначение ежемесячной денежной выплаты.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Критериями принятия решения о наличии (отсутствии) права заявителя на ежемесячную денежную выплату являются основания, указанные в подпункте 2.9.1 Административного регламента.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При наличии права на ежемесячную денежную выплату должностное лицо органа соцзащиты, ответственное за назначение ежемесячной денежной выплаты, готовит проект решения о назначении и выплате ежемесячной денежной выплаты по форме, указанной в приложении 7 к Административному регламенту.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При отсутствии права на ежемесячную денежную выплату должностное лицо органа соцзащиты, ответственное за назначение ежемесячной денежной выплаты, готовит проект решения об отказе в назначении ежемесячной денежной выплаты по форме, указанной в приложение 8 к Административному регламенту.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Решение о назначении и выплате (отказе в назначении) ежемесячной денежной выплаты формируется автоматизированным путем.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 xml:space="preserve">Решение о назначении и выплате (отказе в назначении) ежемесячной денежной </w:t>
      </w:r>
      <w:r w:rsidRPr="007A3775">
        <w:rPr>
          <w:rFonts w:ascii="Times New Roman" w:hAnsi="Times New Roman" w:cs="Times New Roman"/>
          <w:sz w:val="24"/>
          <w:szCs w:val="24"/>
        </w:rPr>
        <w:lastRenderedPageBreak/>
        <w:t>выплаты принимает руководитель органа соцзащиты или уполномоченное должностное лицо органа соцзащиты.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3775">
        <w:rPr>
          <w:rFonts w:ascii="Times New Roman" w:hAnsi="Times New Roman" w:cs="Times New Roman"/>
          <w:sz w:val="24"/>
          <w:szCs w:val="24"/>
        </w:rPr>
        <w:t>Должностное лицо, принимающее решение о назначении и выплате (отказе в назначении) ежемесячной денежной выплаты, утверждает проект решения о назначении и выплате (отказе в назначении) ежемесячной денежной выплаты, проставляет на нем гербовую печать органа соцзащиты и передает его, личное дело получателя в порядке делопроизводства должностному лицу органа соцзащиты, ответственному за назначение ежемесячной денежной выплаты.</w:t>
      </w:r>
      <w:proofErr w:type="gramEnd"/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Должностное лицо органа соцзащиты, ответственное за назначение ежемесячной денежной выплаты, готовит уведомление о назначении по форме, указанной в приложении 9 к Административному регламенту, или отказе в назначении ежемесячной денежной выплаты по форме, указанной в приложение 10 к Административному регламенту, для направления заявителю.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 xml:space="preserve">Уведомление о принятом решении </w:t>
      </w:r>
      <w:r>
        <w:rPr>
          <w:rFonts w:ascii="Times New Roman" w:hAnsi="Times New Roman" w:cs="Times New Roman"/>
          <w:sz w:val="24"/>
          <w:szCs w:val="24"/>
        </w:rPr>
        <w:t>направляется</w:t>
      </w:r>
      <w:r w:rsidRPr="007A3775">
        <w:rPr>
          <w:rFonts w:ascii="Times New Roman" w:hAnsi="Times New Roman" w:cs="Times New Roman"/>
          <w:sz w:val="24"/>
          <w:szCs w:val="24"/>
        </w:rPr>
        <w:t xml:space="preserve"> заявителю посредством почтовой связи, в электронной форме; его копия помещается в личное дело получателя ежемесячной денежной выплаты.</w:t>
      </w:r>
    </w:p>
    <w:p w:rsidR="007A3775" w:rsidRP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направление заявителю уведомления о назначении (отказе в назначении) ежемесячной денежной выплаты.</w:t>
      </w:r>
    </w:p>
    <w:p w:rsidR="007A3775" w:rsidRDefault="007A3775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утверждение проекта решения о назначении и выплате (отказе в назначении) ежемесячной денежной выплаты и регистрация уведомления о назначении (об отказе в назначении) ежемесячной денежной выплаты в журнале регистрации исходящих документов.</w:t>
      </w:r>
    </w:p>
    <w:p w:rsidR="009D2537" w:rsidRPr="000C372A" w:rsidRDefault="009D2537" w:rsidP="007A37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3.2.</w:t>
      </w:r>
      <w:r w:rsidR="007A3775">
        <w:rPr>
          <w:rFonts w:ascii="Times New Roman" w:hAnsi="Times New Roman" w:cs="Times New Roman"/>
          <w:sz w:val="24"/>
          <w:szCs w:val="24"/>
        </w:rPr>
        <w:t>5</w:t>
      </w:r>
      <w:r w:rsidRPr="000C372A">
        <w:rPr>
          <w:rFonts w:ascii="Times New Roman" w:hAnsi="Times New Roman" w:cs="Times New Roman"/>
          <w:sz w:val="24"/>
          <w:szCs w:val="24"/>
        </w:rPr>
        <w:t>. Формирование выплатных документов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должностному лицу органа соцзащиты, ответственному за формирование выплатных документов, утвержденного решения.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 xml:space="preserve">Содержание административной процедуры включает в себя формирование и утверждение списков получателей и ведомостей на выплату ежемесячной денежной выплаты, подготовку платежных документов и передачу их в российские кредитные организации или в структурные подразделения </w:t>
      </w:r>
      <w:r w:rsidR="00E640FF">
        <w:rPr>
          <w:rFonts w:ascii="Times New Roman" w:hAnsi="Times New Roman" w:cs="Times New Roman"/>
          <w:sz w:val="24"/>
          <w:szCs w:val="24"/>
        </w:rPr>
        <w:t>акционерного общества</w:t>
      </w:r>
      <w:r w:rsidRPr="007A3775">
        <w:rPr>
          <w:rFonts w:ascii="Times New Roman" w:hAnsi="Times New Roman" w:cs="Times New Roman"/>
          <w:sz w:val="24"/>
          <w:szCs w:val="24"/>
        </w:rPr>
        <w:t xml:space="preserve"> "Почта России".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Общий максимальный срок выполнения административной процедуры - 3 рабочих дня.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утверждение надлежаще оформленных списков получателей, ведомостей на выплату, платежных поручений подписью и гербовой печатью либо электронно-цифровой подписью руководителя органа соцзащиты или уполномоченным лицом органа соцзащиты.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формирование выплатных документов, должностным лицом отдела бухгалтерского учета и отчетности, главным бухгалтером, руководителем органа соцзащиты или уполномоченным лицом органа соцзащиты.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775">
        <w:rPr>
          <w:rFonts w:ascii="Times New Roman" w:hAnsi="Times New Roman" w:cs="Times New Roman"/>
          <w:sz w:val="24"/>
          <w:szCs w:val="24"/>
        </w:rPr>
        <w:t>Критерием принятия решения для формирования выплатных документов является утвержденное решение о назначении и выплате ежемесячной денежной выплаты.</w:t>
      </w:r>
    </w:p>
    <w:p w:rsidR="007A3775" w:rsidRP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 xml:space="preserve">Должностное лицо отдела бухгалтерского учета и отчетности органа соцзащиты передает утвержденные списки получателей с приложением платежных поручений в российские кредитные организации, а ведомости на выплату с приложением платежных поручений - в структурные подразделения </w:t>
      </w:r>
      <w:r w:rsidR="00E640FF" w:rsidRPr="00E640FF">
        <w:rPr>
          <w:rFonts w:ascii="Times New Roman" w:hAnsi="Times New Roman" w:cs="Times New Roman"/>
          <w:sz w:val="24"/>
          <w:szCs w:val="24"/>
        </w:rPr>
        <w:t xml:space="preserve">акционерного общества </w:t>
      </w:r>
      <w:r w:rsidRPr="007A3775">
        <w:rPr>
          <w:rFonts w:ascii="Times New Roman" w:hAnsi="Times New Roman" w:cs="Times New Roman"/>
          <w:sz w:val="24"/>
          <w:szCs w:val="24"/>
        </w:rPr>
        <w:t>"Почта России".</w:t>
      </w:r>
    </w:p>
    <w:p w:rsidR="007A3775" w:rsidRDefault="007A3775" w:rsidP="007A37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775">
        <w:rPr>
          <w:rFonts w:ascii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- регистрация платежных документов в журнале учета.</w:t>
      </w:r>
    </w:p>
    <w:p w:rsidR="00931A78" w:rsidRPr="00931A78" w:rsidRDefault="00931A78" w:rsidP="00931A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1A78">
        <w:rPr>
          <w:rFonts w:ascii="Times New Roman" w:hAnsi="Times New Roman" w:cs="Times New Roman"/>
          <w:sz w:val="24"/>
          <w:szCs w:val="24"/>
        </w:rPr>
        <w:t xml:space="preserve"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</w:t>
      </w:r>
      <w:r w:rsidRPr="00931A78">
        <w:rPr>
          <w:rFonts w:ascii="Times New Roman" w:hAnsi="Times New Roman" w:cs="Times New Roman"/>
          <w:sz w:val="24"/>
          <w:szCs w:val="24"/>
        </w:rPr>
        <w:lastRenderedPageBreak/>
        <w:t>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</w:t>
      </w:r>
      <w:proofErr w:type="gramEnd"/>
      <w:r w:rsidRPr="00931A78">
        <w:rPr>
          <w:rFonts w:ascii="Times New Roman" w:hAnsi="Times New Roman" w:cs="Times New Roman"/>
          <w:sz w:val="24"/>
          <w:szCs w:val="24"/>
        </w:rPr>
        <w:t xml:space="preserve">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 w:rsidR="00931A78" w:rsidRDefault="00931A78" w:rsidP="00931A7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A78">
        <w:rPr>
          <w:rFonts w:ascii="Times New Roman" w:hAnsi="Times New Roman" w:cs="Times New Roman"/>
          <w:sz w:val="24"/>
          <w:szCs w:val="24"/>
        </w:rPr>
        <w:t>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гражданина, которая проходит проверку посредством единой системы идентификац</w:t>
      </w:r>
      <w:proofErr w:type="gramStart"/>
      <w:r w:rsidRPr="00931A78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931A78">
        <w:rPr>
          <w:rFonts w:ascii="Times New Roman" w:hAnsi="Times New Roman" w:cs="Times New Roman"/>
          <w:sz w:val="24"/>
          <w:szCs w:val="24"/>
        </w:rPr>
        <w:t>тентификации.</w:t>
      </w:r>
    </w:p>
    <w:p w:rsidR="00AF3A2D" w:rsidRPr="00AF3A2D" w:rsidRDefault="00AF3A2D" w:rsidP="00AF3A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A2D">
        <w:rPr>
          <w:rFonts w:ascii="Times New Roman" w:hAnsi="Times New Roman" w:cs="Times New Roman"/>
          <w:sz w:val="24"/>
          <w:szCs w:val="24"/>
        </w:rPr>
        <w:t>3.2.6. 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AF3A2D" w:rsidRDefault="00AF3A2D" w:rsidP="00AF3A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A2D">
        <w:rPr>
          <w:rFonts w:ascii="Times New Roman" w:hAnsi="Times New Roman" w:cs="Times New Roman"/>
          <w:sz w:val="24"/>
          <w:szCs w:val="24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 w:rsidR="00E640FF" w:rsidRPr="00E640FF" w:rsidRDefault="00E640FF" w:rsidP="00E64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3.3. 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</w:p>
    <w:p w:rsidR="00E640FF" w:rsidRDefault="00E640FF" w:rsidP="00E64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Варианты предоставления государственной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которой они обратились, не предусмотрены.</w:t>
      </w:r>
    </w:p>
    <w:p w:rsidR="00E640FF" w:rsidRDefault="00E640FF" w:rsidP="006461E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640FF" w:rsidRPr="00E640FF" w:rsidRDefault="00E640FF" w:rsidP="00931A7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 xml:space="preserve">4. Формы </w:t>
      </w:r>
      <w:proofErr w:type="gramStart"/>
      <w:r w:rsidRPr="00E640F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640FF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40FF">
        <w:rPr>
          <w:rFonts w:ascii="Times New Roman" w:hAnsi="Times New Roman" w:cs="Times New Roman"/>
          <w:sz w:val="24"/>
          <w:szCs w:val="24"/>
        </w:rPr>
        <w:t>регламента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 xml:space="preserve">4.1. Текущий контроль </w:t>
      </w:r>
      <w:proofErr w:type="gramStart"/>
      <w:r w:rsidRPr="00E640FF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E640FF">
        <w:rPr>
          <w:rFonts w:ascii="Times New Roman" w:hAnsi="Times New Roman" w:cs="Times New Roman"/>
          <w:sz w:val="24"/>
          <w:szCs w:val="24"/>
        </w:rPr>
        <w:t>:</w:t>
      </w:r>
    </w:p>
    <w:p w:rsid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40FF">
        <w:rPr>
          <w:rFonts w:ascii="Times New Roman" w:hAnsi="Times New Roman" w:cs="Times New Roman"/>
          <w:sz w:val="24"/>
          <w:szCs w:val="24"/>
        </w:rPr>
        <w:t>полнотой, доступностью и качеством предоставления государственной услуги осуществляется начальником отдела органа соцзащиты, в компетенцию которого входит организация работы по назначению и выплате еже-месячной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Феде-рации от 7 мая 2012 года № 606 «О мерах по реализации</w:t>
      </w:r>
      <w:proofErr w:type="gramEnd"/>
      <w:r w:rsidRPr="00E640FF">
        <w:rPr>
          <w:rFonts w:ascii="Times New Roman" w:hAnsi="Times New Roman" w:cs="Times New Roman"/>
          <w:sz w:val="24"/>
          <w:szCs w:val="24"/>
        </w:rPr>
        <w:t xml:space="preserve"> демографической политики Российской Федерации» (далее – начальник отдела), либо лицом, его замещающим, путем проведения выборочных проверок соблюдения и исполнения должностными лицами органа соцзащиты положений настоящего Административного регламента и опроса мнения заявителей;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органа соцзащиты, предоставляющими государственную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 xml:space="preserve">Текущий </w:t>
      </w:r>
      <w:proofErr w:type="gramStart"/>
      <w:r w:rsidRPr="00E640F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640FF">
        <w:rPr>
          <w:rFonts w:ascii="Times New Roman" w:hAnsi="Times New Roman" w:cs="Times New Roman"/>
          <w:sz w:val="24"/>
          <w:szCs w:val="24"/>
        </w:rPr>
        <w:t xml:space="preserve">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E640FF">
        <w:rPr>
          <w:rFonts w:ascii="Times New Roman" w:hAnsi="Times New Roman" w:cs="Times New Roman"/>
          <w:sz w:val="24"/>
          <w:szCs w:val="24"/>
        </w:rPr>
        <w:t xml:space="preserve">Последующий контроль за исполнением положений настоящего </w:t>
      </w:r>
      <w:r w:rsidRPr="00E640FF">
        <w:rPr>
          <w:rFonts w:ascii="Times New Roman" w:hAnsi="Times New Roman" w:cs="Times New Roman"/>
          <w:sz w:val="24"/>
          <w:szCs w:val="24"/>
        </w:rPr>
        <w:lastRenderedPageBreak/>
        <w:t>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 органа соцзащиты.</w:t>
      </w:r>
      <w:proofErr w:type="gramEnd"/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Периодичность осуществления последующего контроля составляет один раз в три года.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4.4. Плановые проверки осуществляются на основании годового плана работы органа соцзащиты.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Внеплановые проверки осуществляются на основании приказов, распоряжений органа соцзащиты.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 w:rsidR="00E640FF" w:rsidRP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>Внеплановые проверки полноты и качества предоставления государственной услуги проводятся на основании обращений граждан.</w:t>
      </w:r>
    </w:p>
    <w:p w:rsidR="00E640FF" w:rsidRDefault="00E640FF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0FF">
        <w:rPr>
          <w:rFonts w:ascii="Times New Roman" w:hAnsi="Times New Roman" w:cs="Times New Roman"/>
          <w:sz w:val="24"/>
          <w:szCs w:val="24"/>
        </w:rPr>
        <w:t xml:space="preserve">4.5. </w:t>
      </w:r>
      <w:proofErr w:type="gramStart"/>
      <w:r w:rsidRPr="00E640FF">
        <w:rPr>
          <w:rFonts w:ascii="Times New Roman" w:hAnsi="Times New Roman" w:cs="Times New Roman"/>
          <w:sz w:val="24"/>
          <w:szCs w:val="24"/>
        </w:rPr>
        <w:t>В любое время с момента регистрации документов в органе соцзащиты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  <w:proofErr w:type="gramEnd"/>
    </w:p>
    <w:p w:rsidR="002B2FB8" w:rsidRDefault="009D2537" w:rsidP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4.6. </w:t>
      </w:r>
      <w:proofErr w:type="gramStart"/>
      <w:r w:rsidR="002B2FB8">
        <w:rPr>
          <w:rFonts w:ascii="Times New Roman" w:hAnsi="Times New Roman" w:cs="Times New Roman"/>
          <w:sz w:val="24"/>
          <w:szCs w:val="24"/>
        </w:rPr>
        <w:t xml:space="preserve">Орган </w:t>
      </w:r>
      <w:r w:rsidR="002B2FB8" w:rsidRPr="002B2FB8">
        <w:rPr>
          <w:rFonts w:ascii="Times New Roman" w:hAnsi="Times New Roman" w:cs="Times New Roman"/>
          <w:sz w:val="24"/>
          <w:szCs w:val="24"/>
        </w:rPr>
        <w:t>соцзащиты, предоставляющий государственную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услугу, его   должностные  лица,  МФЦ,  организации,  указанные  в  части  1</w:t>
      </w:r>
      <w:r w:rsidR="002B2FB8" w:rsidRPr="002B2FB8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2B2FB8" w:rsidRPr="002B2FB8">
        <w:rPr>
          <w:rFonts w:ascii="Times New Roman" w:hAnsi="Times New Roman" w:cs="Times New Roman"/>
          <w:sz w:val="24"/>
          <w:szCs w:val="24"/>
        </w:rPr>
        <w:t xml:space="preserve">  статьи  16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Федерального   закона  "Об  организации  предоставления  государственных  и</w:t>
      </w:r>
      <w:r w:rsidR="002B2FB8">
        <w:rPr>
          <w:rFonts w:ascii="Times New Roman" w:hAnsi="Times New Roman" w:cs="Times New Roman"/>
          <w:sz w:val="24"/>
          <w:szCs w:val="24"/>
        </w:rPr>
        <w:t xml:space="preserve"> муниципальных  услуг",  и  их </w:t>
      </w:r>
      <w:r w:rsidR="002B2FB8" w:rsidRPr="002B2FB8">
        <w:rPr>
          <w:rFonts w:ascii="Times New Roman" w:hAnsi="Times New Roman" w:cs="Times New Roman"/>
          <w:sz w:val="24"/>
          <w:szCs w:val="24"/>
        </w:rPr>
        <w:t>работники несут ответственность за полноту и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качество предоставления государственной услуги, за действия (бездействие) и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решения, принимаемые (осуществляемые) в ходе предоставления государственной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услуги,  за  соблюдение и исполнение положений настоящего Административного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r w:rsidR="002B2FB8" w:rsidRPr="002B2FB8">
        <w:rPr>
          <w:rFonts w:ascii="Times New Roman" w:hAnsi="Times New Roman" w:cs="Times New Roman"/>
          <w:sz w:val="24"/>
          <w:szCs w:val="24"/>
        </w:rPr>
        <w:t>регламента  и  правовых  актов</w:t>
      </w:r>
      <w:proofErr w:type="gramEnd"/>
      <w:r w:rsidR="002B2FB8" w:rsidRPr="002B2FB8">
        <w:rPr>
          <w:rFonts w:ascii="Times New Roman" w:hAnsi="Times New Roman" w:cs="Times New Roman"/>
          <w:sz w:val="24"/>
          <w:szCs w:val="24"/>
        </w:rPr>
        <w:t xml:space="preserve"> Российской Федерации и Ставропольского края,</w:t>
      </w:r>
      <w:r w:rsidR="002B2F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B2FB8" w:rsidRPr="002B2FB8">
        <w:rPr>
          <w:rFonts w:ascii="Times New Roman" w:hAnsi="Times New Roman" w:cs="Times New Roman"/>
          <w:sz w:val="24"/>
          <w:szCs w:val="24"/>
        </w:rPr>
        <w:t>устанавливающих</w:t>
      </w:r>
      <w:proofErr w:type="gramEnd"/>
      <w:r w:rsidR="002B2FB8" w:rsidRPr="002B2FB8">
        <w:rPr>
          <w:rFonts w:ascii="Times New Roman" w:hAnsi="Times New Roman" w:cs="Times New Roman"/>
          <w:sz w:val="24"/>
          <w:szCs w:val="24"/>
        </w:rPr>
        <w:t xml:space="preserve"> требования к предоставлению государственной услуги.</w:t>
      </w:r>
    </w:p>
    <w:p w:rsidR="002B2FB8" w:rsidRDefault="002B2FB8" w:rsidP="002B2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2FB8">
        <w:rPr>
          <w:rFonts w:ascii="Times New Roman" w:hAnsi="Times New Roman" w:cs="Times New Roman"/>
          <w:sz w:val="24"/>
          <w:szCs w:val="24"/>
        </w:rPr>
        <w:t>Ответственность   органа  соцзащиты,  предоставляющего  государственную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услугу, его должностные лица, МФЦ, организации, указанные в части 1</w:t>
      </w:r>
      <w:r w:rsidRPr="002B2FB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B2FB8">
        <w:rPr>
          <w:rFonts w:ascii="Times New Roman" w:hAnsi="Times New Roman" w:cs="Times New Roman"/>
          <w:sz w:val="24"/>
          <w:szCs w:val="24"/>
        </w:rPr>
        <w:t xml:space="preserve">  статьи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16  Федерального  закона  "Об  организации предоставления государственных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муниципальных   услуг", и   их  работники,  ответственных  за  исполнение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административных  процедур,  закрепляется  в их должностных регламентах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соответствии с</w:t>
      </w:r>
      <w:r w:rsidR="006461EF"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требованиями</w:t>
      </w:r>
      <w:r w:rsidR="006461EF"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законодательства  Российской  Федерации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2FB8">
        <w:rPr>
          <w:rFonts w:ascii="Times New Roman" w:hAnsi="Times New Roman" w:cs="Times New Roman"/>
          <w:sz w:val="24"/>
          <w:szCs w:val="24"/>
        </w:rPr>
        <w:t>законодательства Ставропольского края.</w:t>
      </w:r>
    </w:p>
    <w:p w:rsidR="009D2537" w:rsidRPr="000C372A" w:rsidRDefault="009D2537" w:rsidP="002B2F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</w:t>
      </w:r>
      <w:r w:rsidR="0015189B">
        <w:rPr>
          <w:rFonts w:ascii="Times New Roman" w:hAnsi="Times New Roman" w:cs="Times New Roman"/>
          <w:sz w:val="24"/>
          <w:szCs w:val="24"/>
        </w:rPr>
        <w:t>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4.7.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Российской Федерации формы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деятельностью органа соцзащиты при предоставлении им государственной услуги.</w:t>
      </w:r>
    </w:p>
    <w:p w:rsidR="009D2537" w:rsidRPr="000C372A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 xml:space="preserve">4.8. Юридические лица, индивидуальные предприниматели, граждане, их объединения и организации в случае </w:t>
      </w:r>
      <w:proofErr w:type="gramStart"/>
      <w:r w:rsidRPr="000C372A">
        <w:rPr>
          <w:rFonts w:ascii="Times New Roman" w:hAnsi="Times New Roman" w:cs="Times New Roman"/>
          <w:sz w:val="24"/>
          <w:szCs w:val="24"/>
        </w:rPr>
        <w:t>выявления</w:t>
      </w:r>
      <w:r w:rsidR="00330050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t>фактов нарушения порядка предоставления государственной услуги</w:t>
      </w:r>
      <w:proofErr w:type="gramEnd"/>
      <w:r w:rsidRPr="000C372A">
        <w:rPr>
          <w:rFonts w:ascii="Times New Roman" w:hAnsi="Times New Roman" w:cs="Times New Roman"/>
          <w:sz w:val="24"/>
          <w:szCs w:val="24"/>
        </w:rPr>
        <w:t xml:space="preserve">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579" w:history="1">
        <w:r w:rsidRPr="000C372A">
          <w:rPr>
            <w:rFonts w:ascii="Times New Roman" w:hAnsi="Times New Roman" w:cs="Times New Roman"/>
            <w:color w:val="0000FF"/>
            <w:sz w:val="24"/>
            <w:szCs w:val="24"/>
          </w:rPr>
          <w:t>пункте 5.</w:t>
        </w:r>
      </w:hyperlink>
      <w:r w:rsidR="00CC78F6">
        <w:rPr>
          <w:rFonts w:ascii="Times New Roman" w:hAnsi="Times New Roman" w:cs="Times New Roman"/>
          <w:color w:val="0000FF"/>
          <w:sz w:val="24"/>
          <w:szCs w:val="24"/>
        </w:rPr>
        <w:t>2</w:t>
      </w:r>
      <w:r w:rsidRPr="000C372A">
        <w:rPr>
          <w:rFonts w:ascii="Times New Roman" w:hAnsi="Times New Roman" w:cs="Times New Roman"/>
          <w:sz w:val="24"/>
          <w:szCs w:val="24"/>
        </w:rPr>
        <w:t xml:space="preserve"> </w:t>
      </w:r>
      <w:r w:rsidRPr="000C372A">
        <w:rPr>
          <w:rFonts w:ascii="Times New Roman" w:hAnsi="Times New Roman" w:cs="Times New Roman"/>
          <w:sz w:val="24"/>
          <w:szCs w:val="24"/>
        </w:rPr>
        <w:lastRenderedPageBreak/>
        <w:t>Административного регламента.</w:t>
      </w:r>
    </w:p>
    <w:p w:rsidR="009D2537" w:rsidRDefault="009D25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сети "Интернет", единого портала или регионального портала.</w:t>
      </w:r>
    </w:p>
    <w:p w:rsidR="00E640FF" w:rsidRPr="000C372A" w:rsidRDefault="00E640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87F" w:rsidRPr="00BE387F" w:rsidRDefault="00BE387F" w:rsidP="00AB1BAE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 xml:space="preserve">5.  </w:t>
      </w:r>
      <w:proofErr w:type="gramStart"/>
      <w:r w:rsidRPr="00BE387F">
        <w:rPr>
          <w:rFonts w:ascii="Times New Roman" w:hAnsi="Times New Roman" w:cs="Times New Roman"/>
          <w:sz w:val="24"/>
          <w:szCs w:val="24"/>
        </w:rPr>
        <w:t>Досудебный  (внесудебный)  порядок  обжалования решений и действий (бездействия)  органа  соцзащиты,  предоставляющего государственную услугу, МФЦ, организаций,  указанных  в  части 1</w:t>
      </w:r>
      <w:r w:rsidRPr="00BE38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 статьи 16 Федерального закона "Об организации  предоставления государственных и муниципальных услуг", а также их должностных лиц, муниципальных служащих, работников.</w:t>
      </w:r>
      <w:proofErr w:type="gramEnd"/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 xml:space="preserve">5.1.  </w:t>
      </w:r>
      <w:proofErr w:type="gramStart"/>
      <w:r w:rsidRPr="00BE387F">
        <w:rPr>
          <w:rFonts w:ascii="Times New Roman" w:hAnsi="Times New Roman" w:cs="Times New Roman"/>
          <w:sz w:val="24"/>
          <w:szCs w:val="24"/>
        </w:rPr>
        <w:t>Заявитель  имеет  право  на  досудебное (внесудебное) обжалование решений  и  (или) действий (бездействия), принятых (осуществленных) органом соцзащиты,  его должностными лицами, муниципальными служащими, а также МФЦ, организациями,  указанными  в  части  1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 статьи 16  Федерального закона "Об организации  предоставления  государственных  и  муниципальных  услуг",  их должностных лиц, работников в ходе предоставления государственной услуги, в порядке,  предусмотренном  главой  21  Федерального  закона  "Об организации предоставления государственных</w:t>
      </w:r>
      <w:proofErr w:type="gramEnd"/>
      <w:r w:rsidRPr="00BE387F">
        <w:rPr>
          <w:rFonts w:ascii="Times New Roman" w:hAnsi="Times New Roman" w:cs="Times New Roman"/>
          <w:sz w:val="24"/>
          <w:szCs w:val="24"/>
        </w:rPr>
        <w:t xml:space="preserve"> и муниципальных услуг" (далее - жалоба). </w:t>
      </w:r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5.2. Жалоба может быть подана заявителем или его представителем:</w:t>
      </w:r>
    </w:p>
    <w:p w:rsidR="00BE387F" w:rsidRPr="00BE387F" w:rsidRDefault="00BE387F" w:rsidP="00BE387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на  имя  главы  Апанасенковского муниципального района  Ставропольского  края,  в  случае  если  обжалуются  действия (бездействие) руководителя  органа соцзащиты, руководителя МФЦ или организации, указанной  в  части  1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BE387F">
        <w:rPr>
          <w:rFonts w:ascii="Times New Roman" w:hAnsi="Times New Roman" w:cs="Times New Roman"/>
          <w:sz w:val="24"/>
          <w:szCs w:val="24"/>
        </w:rPr>
        <w:t xml:space="preserve"> статьи  16  Федерального закона "Об организации предоставления государственных и муниципальных услуг";</w:t>
      </w:r>
    </w:p>
    <w:p w:rsidR="00BE387F" w:rsidRPr="00BE387F" w:rsidRDefault="00BE387F" w:rsidP="00AB1BA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на имя руководителя органа соцзащиты, в случае если обжалуются решения и действия (бездействие) органа соцзащиты, его должностных лиц, муниципальных служащих;</w:t>
      </w:r>
    </w:p>
    <w:p w:rsidR="00BE387F" w:rsidRPr="00BE387F" w:rsidRDefault="00BE387F" w:rsidP="00AB1BA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 xml:space="preserve">на имя руководителя МФЦ, в случае если обжалуются действия (бездействие) МФЦ, его должностных лиц;                                             </w:t>
      </w:r>
    </w:p>
    <w:p w:rsidR="00BE387F" w:rsidRPr="00BE387F" w:rsidRDefault="00BE387F" w:rsidP="00BE38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 xml:space="preserve">    </w:t>
      </w:r>
      <w:r w:rsidR="00AB1BAE">
        <w:rPr>
          <w:rFonts w:ascii="Times New Roman" w:hAnsi="Times New Roman" w:cs="Times New Roman"/>
          <w:sz w:val="24"/>
          <w:szCs w:val="24"/>
        </w:rPr>
        <w:t xml:space="preserve">     </w:t>
      </w:r>
      <w:r w:rsidRPr="00BE387F">
        <w:rPr>
          <w:rFonts w:ascii="Times New Roman" w:hAnsi="Times New Roman" w:cs="Times New Roman"/>
          <w:sz w:val="24"/>
          <w:szCs w:val="24"/>
        </w:rPr>
        <w:t>на  имя  руководителей  организаций,  указанных  в  части  1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 статьи 16 Федерального   закона  "Об  организации  предоставления  государственных  и муниципальных  услуг",  в  случае  если  обжалуются  действия (бездействие) организаций,  работников  данных  организаций,  предусмотренных  частью  1</w:t>
      </w:r>
      <w:r w:rsidRPr="005F32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статьи    16    Федерального   закона   "Об   организации    предоставления государственных и муниципальных услуг".</w:t>
      </w:r>
    </w:p>
    <w:p w:rsidR="00BE387F" w:rsidRPr="00BE387F" w:rsidRDefault="00BE387F" w:rsidP="00BE387F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В случае подачи жалобы представителем заявителя представляются:</w:t>
      </w:r>
    </w:p>
    <w:p w:rsidR="00BE387F" w:rsidRPr="00BE387F" w:rsidRDefault="00BE387F" w:rsidP="00AB1BA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документ, удостоверяющий его личность, и документ, удостоверяющий полномочия на осуществление действий от имени заявителя, оформленный в соответствии с законодательством Российской Федерации.</w:t>
      </w:r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Жалоба может быть подана заявителем через МФЦ, который обеспечивает ее передачу в орган соцзащиты.</w:t>
      </w:r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Жалоба может быть подана 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</w:t>
      </w:r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87F">
        <w:rPr>
          <w:rFonts w:ascii="Times New Roman" w:hAnsi="Times New Roman" w:cs="Times New Roman"/>
          <w:sz w:val="24"/>
          <w:szCs w:val="24"/>
        </w:rPr>
        <w:t xml:space="preserve">Жалоба  на  решения  и  (или)  действия (бездействие) органа соцзащиты, предоставляющего государственную услугу, его должностных лиц, муниципальных служащих рассматривается в соответствии с постановлением </w:t>
      </w:r>
      <w:r w:rsidR="007C05B5" w:rsidRPr="007C05B5">
        <w:rPr>
          <w:rFonts w:ascii="Times New Roman" w:hAnsi="Times New Roman" w:cs="Times New Roman"/>
          <w:sz w:val="24"/>
          <w:szCs w:val="24"/>
        </w:rPr>
        <w:t>администрации Апанасенковского муниципального округа Ставропольского края от 08 февраля 2021 г. N 41-п "Об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округа Ставропольского края и ее структурных подразделениях предоставляющих</w:t>
      </w:r>
      <w:proofErr w:type="gramEnd"/>
      <w:r w:rsidR="007C05B5" w:rsidRPr="007C05B5">
        <w:rPr>
          <w:rFonts w:ascii="Times New Roman" w:hAnsi="Times New Roman" w:cs="Times New Roman"/>
          <w:sz w:val="24"/>
          <w:szCs w:val="24"/>
        </w:rPr>
        <w:t xml:space="preserve"> государственные и муниципальные услуги, и их должностных лиц, муниципальных служащих, многофункциональных центров предоставления государственных и муниципальных услуг в Ставропольском крае и их работников".</w:t>
      </w:r>
    </w:p>
    <w:p w:rsidR="00BE387F" w:rsidRPr="00BE387F" w:rsidRDefault="00BE387F" w:rsidP="00BE38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87F">
        <w:rPr>
          <w:rFonts w:ascii="Times New Roman" w:hAnsi="Times New Roman" w:cs="Times New Roman"/>
          <w:sz w:val="24"/>
          <w:szCs w:val="24"/>
        </w:rPr>
        <w:lastRenderedPageBreak/>
        <w:t>Жалоба  на  решения  и  (или)  действия (бездействие) МФЦ, организаций, указанных  в  части  1</w:t>
      </w:r>
      <w:r w:rsidRPr="00BE38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  статьи  16  Федерального  закона  "Об  организации предоставления  государственных и муниципальных услуг", их должностных лиц, работников, принятые (осуществленные) в ходе предоставления государственной услуги,  рассматривается  в  соответствии  с  постановлением  Правительства Российской  Федерации  от  16  августа  2012 года N 840 "О порядке подачи и рассмотрения  жалоб на решения и действия</w:t>
      </w:r>
      <w:proofErr w:type="gramEnd"/>
      <w:r w:rsidRPr="00BE387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BE387F">
        <w:rPr>
          <w:rFonts w:ascii="Times New Roman" w:hAnsi="Times New Roman" w:cs="Times New Roman"/>
          <w:sz w:val="24"/>
          <w:szCs w:val="24"/>
        </w:rPr>
        <w:t>бездействие) федеральных органов исполнительной  власти  и  их  должностных лиц, федеральных государственных служащих,  должностных  лиц  государственных внебюджетных фондов Российской Федерации,   государственных   корпораций,   наделенных  в  соответствии  с федеральными  законами полномочиями по предоставлению государственных услуг в  установленной  сфере  деятельности,  и  их должностных лиц, организаций, предусмотренных  частью  1</w:t>
      </w:r>
      <w:r w:rsidRPr="00BE387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E387F">
        <w:rPr>
          <w:rFonts w:ascii="Times New Roman" w:hAnsi="Times New Roman" w:cs="Times New Roman"/>
          <w:sz w:val="24"/>
          <w:szCs w:val="24"/>
        </w:rPr>
        <w:t xml:space="preserve">  статьи 16  Федерального  закона "Об организации предоставления  государственных  и муниципальных услуг", и их работников, а также</w:t>
      </w:r>
      <w:proofErr w:type="gramEnd"/>
      <w:r w:rsidRPr="00BE387F">
        <w:rPr>
          <w:rFonts w:ascii="Times New Roman" w:hAnsi="Times New Roman" w:cs="Times New Roman"/>
          <w:sz w:val="24"/>
          <w:szCs w:val="24"/>
        </w:rPr>
        <w:t xml:space="preserve">  многофункциональных   центров   предоставления   государственных  и муниципальных услуг и их работников".</w:t>
      </w:r>
    </w:p>
    <w:p w:rsidR="00BE387F" w:rsidRPr="00BE387F" w:rsidRDefault="00BE387F" w:rsidP="00BE38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5.3.  Информирование  заявителей о порядке подачи и рассмотрения жалобы осуществляется по телефону, при личном приеме, с использованием электронной почты органа соцзащиты, на едином портале и региональном портале.</w:t>
      </w:r>
    </w:p>
    <w:p w:rsidR="00D91A11" w:rsidRPr="00D91A11" w:rsidRDefault="00BE387F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5.4</w:t>
      </w:r>
      <w:r w:rsidR="00D91A11">
        <w:rPr>
          <w:rFonts w:ascii="Times New Roman" w:hAnsi="Times New Roman" w:cs="Times New Roman"/>
          <w:sz w:val="24"/>
          <w:szCs w:val="24"/>
        </w:rPr>
        <w:t xml:space="preserve">  </w:t>
      </w:r>
      <w:r w:rsidR="00D91A11" w:rsidRPr="00D91A11">
        <w:rPr>
          <w:rFonts w:ascii="Times New Roman" w:hAnsi="Times New Roman" w:cs="Times New Roman"/>
          <w:sz w:val="24"/>
          <w:szCs w:val="24"/>
        </w:rPr>
        <w:t>Информация, указанная в данном разделе, размещается на едином портале, региональном портале, а также размещается и поддерживается в актуальном состоянии в региональном реестре.</w:t>
      </w:r>
    </w:p>
    <w:p w:rsidR="00D91A11" w:rsidRP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1A11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соцзащиты, предоставляющего государственную услугу, МФЦ, организаций, указанных в части 1.</w:t>
      </w:r>
      <w:r w:rsidRPr="00D91A1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91A11">
        <w:rPr>
          <w:rFonts w:ascii="Times New Roman" w:hAnsi="Times New Roman" w:cs="Times New Roman"/>
          <w:sz w:val="24"/>
          <w:szCs w:val="24"/>
        </w:rPr>
        <w:t xml:space="preserve"> статьи 16 Федерального закона «Об организации предоставления государственных и муниципальных услуг», а также их должностных лиц, государственных гражданских служащих, работников:</w:t>
      </w:r>
      <w:proofErr w:type="gramEnd"/>
    </w:p>
    <w:p w:rsidR="00D91A11" w:rsidRP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A11">
        <w:rPr>
          <w:rFonts w:ascii="Times New Roman" w:hAnsi="Times New Roman" w:cs="Times New Roman"/>
          <w:sz w:val="24"/>
          <w:szCs w:val="24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D91A11" w:rsidRP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1A11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D91A11">
        <w:rPr>
          <w:rFonts w:ascii="Times New Roman" w:hAnsi="Times New Roman" w:cs="Times New Roman"/>
          <w:sz w:val="24"/>
          <w:szCs w:val="24"/>
        </w:rPr>
        <w:t>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D91A11" w:rsidRP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A11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20 ноября 2012 г. № 1198 «О федеральной государственной информационной системе, обеспечивающей процесс </w:t>
      </w:r>
      <w:r>
        <w:rPr>
          <w:rFonts w:ascii="Times New Roman" w:hAnsi="Times New Roman" w:cs="Times New Roman"/>
          <w:sz w:val="24"/>
          <w:szCs w:val="24"/>
        </w:rPr>
        <w:t>досудебного (внесудебного) обжа</w:t>
      </w:r>
      <w:r w:rsidRPr="00D91A11">
        <w:rPr>
          <w:rFonts w:ascii="Times New Roman" w:hAnsi="Times New Roman" w:cs="Times New Roman"/>
          <w:sz w:val="24"/>
          <w:szCs w:val="24"/>
        </w:rPr>
        <w:t>лования решений и действий (бездействия), совершенных при предоставлении государственных и муниципальных услуг»;</w:t>
      </w:r>
    </w:p>
    <w:p w:rsidR="00D91A11" w:rsidRP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A11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Ставропольского края от 22 ноября </w:t>
      </w:r>
    </w:p>
    <w:p w:rsidR="00D91A11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A11">
        <w:rPr>
          <w:rFonts w:ascii="Times New Roman" w:hAnsi="Times New Roman" w:cs="Times New Roman"/>
          <w:sz w:val="24"/>
          <w:szCs w:val="24"/>
        </w:rPr>
        <w:t>2013 г. № 428-п «Об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края, многофункциональных центров предоставления государственных и муниципальных услуг в Ставропольском крае и их работников</w:t>
      </w:r>
    </w:p>
    <w:p w:rsidR="00BE387F" w:rsidRPr="00BE387F" w:rsidRDefault="00D91A11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1A11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Апанасенковского муниципального округа Ставропольского края от 08 февраля 2021 г. N 41-п "Об утверждении Положения об </w:t>
      </w:r>
      <w:bookmarkStart w:id="5" w:name="_GoBack"/>
      <w:bookmarkEnd w:id="5"/>
      <w:r w:rsidRPr="00D91A11">
        <w:rPr>
          <w:rFonts w:ascii="Times New Roman" w:hAnsi="Times New Roman" w:cs="Times New Roman"/>
          <w:sz w:val="24"/>
          <w:szCs w:val="24"/>
        </w:rPr>
        <w:lastRenderedPageBreak/>
        <w:t>особенностях подачи и рассмотрения жалоб на решения и действия (бездействие) администрации Апанасенковского муниципального округа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служащих, многофункциональных центров предоставления государственных и муниципальных услуг в Ставропольском крае и</w:t>
      </w:r>
      <w:proofErr w:type="gramEnd"/>
      <w:r w:rsidRPr="00D91A11">
        <w:rPr>
          <w:rFonts w:ascii="Times New Roman" w:hAnsi="Times New Roman" w:cs="Times New Roman"/>
          <w:sz w:val="24"/>
          <w:szCs w:val="24"/>
        </w:rPr>
        <w:t xml:space="preserve"> их работников".  </w:t>
      </w:r>
    </w:p>
    <w:p w:rsidR="00750BDA" w:rsidRDefault="00BE387F" w:rsidP="00D91A1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87F">
        <w:rPr>
          <w:rFonts w:ascii="Times New Roman" w:hAnsi="Times New Roman" w:cs="Times New Roman"/>
          <w:sz w:val="24"/>
          <w:szCs w:val="24"/>
        </w:rPr>
        <w:t>5.5. Информация, указанная в настоящем разделе, подлежит обязательному размещению на едином портале и региональном портале.</w:t>
      </w:r>
    </w:p>
    <w:p w:rsidR="00BE387F" w:rsidRDefault="00BE387F" w:rsidP="00BE38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E387F" w:rsidRPr="000C372A" w:rsidRDefault="00BE387F" w:rsidP="00BE387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60841" w:rsidRPr="000C372A" w:rsidRDefault="00660841" w:rsidP="0066084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660841" w:rsidRPr="000C372A" w:rsidRDefault="00660841" w:rsidP="0066084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C372A">
        <w:rPr>
          <w:rFonts w:ascii="Times New Roman" w:hAnsi="Times New Roman" w:cs="Times New Roman"/>
          <w:sz w:val="24"/>
          <w:szCs w:val="24"/>
        </w:rPr>
        <w:t>администрации АМР СК                                                                                           Е.А. Фисенко</w:t>
      </w:r>
    </w:p>
    <w:p w:rsidR="00660841" w:rsidRPr="000C372A" w:rsidRDefault="00660841" w:rsidP="006608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E97AE0" w:rsidRDefault="00E97AE0">
      <w:pPr>
        <w:pStyle w:val="ConsPlusNormal"/>
        <w:jc w:val="right"/>
        <w:outlineLvl w:val="1"/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AB1BAE" w:rsidRDefault="00AB1BAE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9D2537" w:rsidRPr="00083FEF" w:rsidRDefault="009D2537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>Приложение 1</w:t>
      </w:r>
    </w:p>
    <w:p w:rsidR="00822706" w:rsidRDefault="00822706" w:rsidP="007C05B5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bookmarkStart w:id="6" w:name="P616"/>
      <w:bookmarkEnd w:id="6"/>
      <w:proofErr w:type="gramStart"/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="007C05B5"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 w:rsidR="007C05B5">
        <w:rPr>
          <w:sz w:val="18"/>
          <w:szCs w:val="18"/>
        </w:rPr>
        <w:t xml:space="preserve">атора Ставропольского края  </w:t>
      </w:r>
      <w:r w:rsidR="007C05B5" w:rsidRPr="007C05B5">
        <w:rPr>
          <w:sz w:val="18"/>
          <w:szCs w:val="18"/>
        </w:rPr>
        <w:t>от 17 августа 2012 г. № 571 «О мерах по реализации Указа През</w:t>
      </w:r>
      <w:r w:rsidR="007C05B5">
        <w:rPr>
          <w:sz w:val="18"/>
          <w:szCs w:val="18"/>
        </w:rPr>
        <w:t>идента Россий</w:t>
      </w:r>
      <w:r w:rsidR="007C05B5" w:rsidRPr="007C05B5">
        <w:rPr>
          <w:sz w:val="18"/>
          <w:szCs w:val="18"/>
        </w:rPr>
        <w:t>ской Федераци</w:t>
      </w:r>
      <w:r w:rsidR="007C05B5">
        <w:rPr>
          <w:sz w:val="18"/>
          <w:szCs w:val="18"/>
        </w:rPr>
        <w:t>и от 7 мая 2012 года № 606</w:t>
      </w:r>
      <w:r w:rsidR="007C05B5" w:rsidRPr="007C05B5">
        <w:rPr>
          <w:sz w:val="18"/>
          <w:szCs w:val="18"/>
        </w:rPr>
        <w:t xml:space="preserve">  «О мерах по реализации</w:t>
      </w:r>
      <w:proofErr w:type="gramEnd"/>
      <w:r w:rsidR="007C05B5" w:rsidRPr="007C05B5">
        <w:rPr>
          <w:sz w:val="18"/>
          <w:szCs w:val="18"/>
        </w:rPr>
        <w:t xml:space="preserve"> демографической политики Российской Федерации».</w:t>
      </w:r>
    </w:p>
    <w:p w:rsidR="001C3843" w:rsidRDefault="001C3843" w:rsidP="007C05B5">
      <w:pPr>
        <w:pStyle w:val="ConsPlusNormal"/>
        <w:jc w:val="center"/>
        <w:rPr>
          <w:sz w:val="18"/>
          <w:szCs w:val="18"/>
        </w:rPr>
      </w:pPr>
    </w:p>
    <w:p w:rsidR="001C3843" w:rsidRDefault="001C3843" w:rsidP="007C05B5">
      <w:pPr>
        <w:pStyle w:val="ConsPlusNormal"/>
        <w:jc w:val="center"/>
        <w:rPr>
          <w:sz w:val="18"/>
          <w:szCs w:val="18"/>
        </w:rPr>
      </w:pPr>
    </w:p>
    <w:p w:rsidR="007C05B5" w:rsidRPr="007C05B5" w:rsidRDefault="007C05B5" w:rsidP="007C05B5">
      <w:pPr>
        <w:pStyle w:val="ConsPlusNormal"/>
        <w:jc w:val="center"/>
        <w:rPr>
          <w:sz w:val="18"/>
          <w:szCs w:val="18"/>
        </w:rPr>
      </w:pPr>
      <w:r w:rsidRPr="007C05B5">
        <w:rPr>
          <w:sz w:val="18"/>
          <w:szCs w:val="18"/>
        </w:rPr>
        <w:t>БЛОК-СХЕМА</w:t>
      </w:r>
    </w:p>
    <w:p w:rsidR="007C05B5" w:rsidRPr="007C05B5" w:rsidRDefault="007C05B5" w:rsidP="007C05B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  <w:r w:rsidRPr="007C05B5">
        <w:rPr>
          <w:sz w:val="18"/>
          <w:szCs w:val="18"/>
        </w:rPr>
        <w:t>НАЗНАЧЕНИЯ И ВЫПЛАТЫ ЕЖЕМЕСЯЧНОЙ ДЕНЕЖНОЙ ВЫПЛАТЫ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┌──────────────────┬─┬──────────────────────────┬┐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│ Информирование и │ │Формирование и направление││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│ консультирование │ │     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межведомственных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 xml:space="preserve">    ││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└────────┬─────────┘ │ (ведомственных) запросов ││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         \/     ┌───&gt;├──────────────────────────┘│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┌──────────────────────┐  ┌──────────────┴───┐│┌────────────────────────┐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      Уведомление     │&lt;─┤Прием, регистрация│││Истребование документов │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 о перечне недостающих│┌&gt;│    документов    │││  в случае проведения   │&lt;┘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  и (или) неправильно ││ └───────┬──────────┘││дополнительной проверки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│оформленных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документах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>││         \/          ││представленных сведений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│      и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сроке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 xml:space="preserve"> их      ││┌──────────────────┐ │└┬───────────────────────┘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├──────────────┬───────┘││  Проверка права  │&lt;┘ │┌────────────────────────┐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│              \/       ││  на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ежемесячную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 xml:space="preserve">  │&lt;──┘│    Решение об отказе  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│┌─────────────────────┐││ денежную выплату ├───&gt;│в назначении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ежемесячной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>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││Представление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полного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>├┘└────────┬─────────┘    │    денежной выплаты   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││  пакета документов  │          \/             └───────────┬────────────┘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│└─────────────────────┘┌─────────────────────┐              \/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\/                      │ Решение о назначении│  ┌────────────────────────┐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┌───────────────┐       │и выплате ежемесячной│  │  Уведомление об отказе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│Непредставление│       └─────────┬───────────┘  │в назначении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ежемесячной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>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│полного пакета │                 \/             │    денежной выплаты   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└───────┬───────┘       ┌──────────────────────┐ └───────────┬────────────┘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\/              │      Уведомление     │             \/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┌──────────────────────┐│о назначении и выплате│ ┌────────────────────────┐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│   Отказ в принятии   ││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ежемесячной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 xml:space="preserve"> денежной │ │Обжалование в досудебном│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│       заявления      ││        выплаты       │ │судебном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порядке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 xml:space="preserve"> отказа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│    к рассмотрению    │└─────────┬────────────┘ │в назначении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ежемесячной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>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>└──────────────────────┘          \/             │    денежной выплаты   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┌──────────────────────┐ └────────────────────────┘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│Формирование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выплатных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>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      документов     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└─────────┬────────────┘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          \/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┌──────────────────────┐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│Передача ведомости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на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 xml:space="preserve">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│выплату в </w:t>
      </w:r>
      <w:r>
        <w:rPr>
          <w:rFonts w:ascii="Courier New" w:hAnsi="Courier New" w:cs="Courier New"/>
          <w:sz w:val="18"/>
          <w:szCs w:val="18"/>
        </w:rPr>
        <w:t>«АО</w:t>
      </w:r>
      <w:r w:rsidRPr="007C05B5">
        <w:rPr>
          <w:rFonts w:ascii="Courier New" w:hAnsi="Courier New" w:cs="Courier New"/>
          <w:sz w:val="18"/>
          <w:szCs w:val="18"/>
        </w:rPr>
        <w:t xml:space="preserve"> "Почта</w:t>
      </w:r>
      <w:r w:rsidR="004528A0">
        <w:rPr>
          <w:rFonts w:ascii="Courier New" w:hAnsi="Courier New" w:cs="Courier New"/>
          <w:sz w:val="18"/>
          <w:szCs w:val="18"/>
        </w:rPr>
        <w:t xml:space="preserve"> </w:t>
      </w:r>
      <w:r w:rsidRPr="007C05B5">
        <w:rPr>
          <w:rFonts w:ascii="Courier New" w:hAnsi="Courier New" w:cs="Courier New"/>
          <w:sz w:val="18"/>
          <w:szCs w:val="18"/>
        </w:rPr>
        <w:t xml:space="preserve">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│России" и в </w:t>
      </w:r>
      <w:proofErr w:type="gramStart"/>
      <w:r w:rsidRPr="007C05B5">
        <w:rPr>
          <w:rFonts w:ascii="Courier New" w:hAnsi="Courier New" w:cs="Courier New"/>
          <w:sz w:val="18"/>
          <w:szCs w:val="18"/>
        </w:rPr>
        <w:t>кредитную</w:t>
      </w:r>
      <w:proofErr w:type="gramEnd"/>
      <w:r w:rsidRPr="007C05B5">
        <w:rPr>
          <w:rFonts w:ascii="Courier New" w:hAnsi="Courier New" w:cs="Courier New"/>
          <w:sz w:val="18"/>
          <w:szCs w:val="18"/>
        </w:rPr>
        <w:t xml:space="preserve"> │</w:t>
      </w:r>
    </w:p>
    <w:p w:rsidR="007C05B5" w:rsidRP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│     организацию      │</w:t>
      </w:r>
    </w:p>
    <w:p w:rsidR="007C05B5" w:rsidRDefault="007C05B5" w:rsidP="007C05B5">
      <w:pPr>
        <w:pStyle w:val="ConsPlusNormal"/>
        <w:rPr>
          <w:rFonts w:ascii="Courier New" w:hAnsi="Courier New" w:cs="Courier New"/>
          <w:sz w:val="18"/>
          <w:szCs w:val="18"/>
        </w:rPr>
      </w:pPr>
      <w:r w:rsidRPr="007C05B5">
        <w:rPr>
          <w:rFonts w:ascii="Courier New" w:hAnsi="Courier New" w:cs="Courier New"/>
          <w:sz w:val="18"/>
          <w:szCs w:val="18"/>
        </w:rPr>
        <w:t xml:space="preserve">                        └──────────────────────┘</w:t>
      </w:r>
    </w:p>
    <w:p w:rsidR="007C05B5" w:rsidRDefault="007C05B5" w:rsidP="007C05B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C3843" w:rsidRDefault="001C3843" w:rsidP="007C05B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C3843" w:rsidRDefault="001C3843" w:rsidP="007C05B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150D9" w:rsidRPr="00E42C6A" w:rsidRDefault="004150D9" w:rsidP="007C05B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4150D9" w:rsidRDefault="004150D9" w:rsidP="004150D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 w:rsidR="00A849DB"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822706" w:rsidRDefault="00822706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C05B5" w:rsidRDefault="007C05B5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C05B5" w:rsidRDefault="007C05B5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C05B5" w:rsidRDefault="007C05B5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C05B5" w:rsidRDefault="007C05B5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7C05B5" w:rsidRDefault="007C05B5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FE147F" w:rsidRPr="00083FEF" w:rsidRDefault="00FE147F" w:rsidP="00FE147F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2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proofErr w:type="gramStart"/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</w:t>
      </w:r>
      <w:proofErr w:type="gramEnd"/>
      <w:r w:rsidRPr="007C05B5">
        <w:rPr>
          <w:sz w:val="18"/>
          <w:szCs w:val="18"/>
        </w:rPr>
        <w:t xml:space="preserve"> демографической политики Российской Федерации».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6"/>
          <w:szCs w:val="26"/>
          <w:u w:val="single"/>
          <w:lang w:eastAsia="ar-SA"/>
        </w:rPr>
      </w:pPr>
      <w:r>
        <w:rPr>
          <w:sz w:val="24"/>
          <w:szCs w:val="24"/>
          <w:u w:val="single"/>
        </w:rPr>
        <w:t xml:space="preserve">      </w:t>
      </w:r>
      <w:r w:rsidRPr="007320C4">
        <w:rPr>
          <w:color w:val="000000"/>
          <w:spacing w:val="9"/>
          <w:sz w:val="26"/>
          <w:szCs w:val="26"/>
          <w:u w:val="single"/>
          <w:lang w:eastAsia="ar-SA"/>
        </w:rPr>
        <w:t xml:space="preserve">Управление труда и социальной защиты  населения администрации </w:t>
      </w: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6"/>
          <w:szCs w:val="26"/>
          <w:u w:val="single"/>
          <w:lang w:eastAsia="ar-SA"/>
        </w:rPr>
      </w:pPr>
      <w:r w:rsidRPr="007320C4">
        <w:rPr>
          <w:color w:val="000000"/>
          <w:spacing w:val="9"/>
          <w:sz w:val="26"/>
          <w:szCs w:val="26"/>
          <w:u w:val="single"/>
          <w:lang w:eastAsia="ar-SA"/>
        </w:rPr>
        <w:t>Апанасенковского муниципального округа Ставропольского края</w:t>
      </w:r>
    </w:p>
    <w:p w:rsidR="00083FEF" w:rsidRPr="007320C4" w:rsidRDefault="00083FEF" w:rsidP="00083FEF">
      <w:pPr>
        <w:widowControl w:val="0"/>
        <w:autoSpaceDE w:val="0"/>
        <w:autoSpaceDN w:val="0"/>
        <w:jc w:val="center"/>
        <w:rPr>
          <w:sz w:val="24"/>
          <w:szCs w:val="24"/>
          <w:vertAlign w:val="subscript"/>
        </w:rPr>
      </w:pPr>
      <w:r w:rsidRPr="007320C4">
        <w:rPr>
          <w:sz w:val="24"/>
          <w:szCs w:val="24"/>
          <w:vertAlign w:val="subscript"/>
        </w:rPr>
        <w:t>(наименование органа соцзащиты)</w:t>
      </w:r>
    </w:p>
    <w:p w:rsidR="00083FEF" w:rsidRPr="00083FEF" w:rsidRDefault="00083FEF" w:rsidP="00083FEF">
      <w:pPr>
        <w:widowControl w:val="0"/>
        <w:autoSpaceDE w:val="0"/>
        <w:autoSpaceDN w:val="0"/>
        <w:jc w:val="center"/>
        <w:rPr>
          <w:sz w:val="24"/>
          <w:szCs w:val="24"/>
        </w:rPr>
      </w:pPr>
      <w:bookmarkStart w:id="7" w:name="P749"/>
      <w:bookmarkEnd w:id="7"/>
    </w:p>
    <w:p w:rsidR="004528A0" w:rsidRPr="004528A0" w:rsidRDefault="004528A0" w:rsidP="004528A0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4528A0">
        <w:rPr>
          <w:sz w:val="24"/>
          <w:szCs w:val="24"/>
        </w:rPr>
        <w:t>ЗАЯВЛЕНИЕ</w:t>
      </w:r>
    </w:p>
    <w:p w:rsidR="004528A0" w:rsidRPr="004528A0" w:rsidRDefault="004528A0" w:rsidP="004528A0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4528A0">
        <w:rPr>
          <w:sz w:val="24"/>
          <w:szCs w:val="24"/>
        </w:rPr>
        <w:t>о назначении ежемесячной денежной выплаты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Гр. 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Адрес регистрации 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Адрес фактического проживания________________________________________________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 телефон 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Паспорт:</w:t>
      </w:r>
    </w:p>
    <w:tbl>
      <w:tblPr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76"/>
        <w:gridCol w:w="2680"/>
        <w:gridCol w:w="2061"/>
        <w:gridCol w:w="2958"/>
      </w:tblGrid>
      <w:tr w:rsidR="004528A0" w:rsidRPr="004528A0" w:rsidTr="007308C5">
        <w:trPr>
          <w:trHeight w:val="137"/>
        </w:trPr>
        <w:tc>
          <w:tcPr>
            <w:tcW w:w="17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Серия</w:t>
            </w:r>
          </w:p>
        </w:tc>
        <w:tc>
          <w:tcPr>
            <w:tcW w:w="2680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9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155"/>
        </w:trPr>
        <w:tc>
          <w:tcPr>
            <w:tcW w:w="17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Номер</w:t>
            </w:r>
          </w:p>
        </w:tc>
        <w:tc>
          <w:tcPr>
            <w:tcW w:w="2680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Дата выдачи</w:t>
            </w:r>
          </w:p>
        </w:tc>
        <w:tc>
          <w:tcPr>
            <w:tcW w:w="29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198"/>
        </w:trPr>
        <w:tc>
          <w:tcPr>
            <w:tcW w:w="17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Кем </w:t>
            </w:r>
            <w:proofErr w:type="gramStart"/>
            <w:r w:rsidRPr="004528A0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7699" w:type="dxa"/>
            <w:gridSpan w:val="3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20" w:lineRule="exact"/>
              <w:rPr>
                <w:sz w:val="24"/>
                <w:szCs w:val="24"/>
              </w:rPr>
            </w:pPr>
          </w:p>
        </w:tc>
      </w:tr>
    </w:tbl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 xml:space="preserve">Прошу назначить мне ежемесячную денежную выплату </w:t>
      </w:r>
      <w:proofErr w:type="gramStart"/>
      <w:r w:rsidRPr="004528A0">
        <w:rPr>
          <w:sz w:val="24"/>
          <w:szCs w:val="24"/>
        </w:rPr>
        <w:t>на</w:t>
      </w:r>
      <w:proofErr w:type="gramEnd"/>
      <w:r w:rsidRPr="004528A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6443"/>
        <w:gridCol w:w="2287"/>
      </w:tblGrid>
      <w:tr w:rsidR="004528A0" w:rsidRPr="004528A0" w:rsidTr="007308C5">
        <w:trPr>
          <w:trHeight w:val="459"/>
        </w:trPr>
        <w:tc>
          <w:tcPr>
            <w:tcW w:w="70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№ </w:t>
            </w:r>
            <w:proofErr w:type="gramStart"/>
            <w:r w:rsidRPr="004528A0">
              <w:rPr>
                <w:sz w:val="24"/>
                <w:szCs w:val="24"/>
              </w:rPr>
              <w:t>п</w:t>
            </w:r>
            <w:proofErr w:type="gramEnd"/>
            <w:r w:rsidRPr="004528A0">
              <w:rPr>
                <w:sz w:val="24"/>
                <w:szCs w:val="24"/>
              </w:rPr>
              <w:t>/п</w:t>
            </w:r>
          </w:p>
        </w:tc>
        <w:tc>
          <w:tcPr>
            <w:tcW w:w="644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Фамилия, имя, отчество (при наличии) ребенка (детей)</w:t>
            </w:r>
          </w:p>
        </w:tc>
        <w:tc>
          <w:tcPr>
            <w:tcW w:w="228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Число, месяц,</w:t>
            </w:r>
            <w:r w:rsidRPr="004528A0">
              <w:rPr>
                <w:sz w:val="24"/>
                <w:szCs w:val="24"/>
              </w:rPr>
              <w:br/>
              <w:t>год рождения</w:t>
            </w:r>
          </w:p>
        </w:tc>
      </w:tr>
      <w:tr w:rsidR="004528A0" w:rsidRPr="004528A0" w:rsidTr="007308C5">
        <w:trPr>
          <w:trHeight w:val="212"/>
        </w:trPr>
        <w:tc>
          <w:tcPr>
            <w:tcW w:w="70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8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12"/>
        </w:trPr>
        <w:tc>
          <w:tcPr>
            <w:tcW w:w="70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287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Для назначения ежемесячной денежной выплаты представляю следующие документы: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6"/>
        <w:gridCol w:w="7202"/>
        <w:gridCol w:w="1476"/>
      </w:tblGrid>
      <w:tr w:rsidR="004528A0" w:rsidRPr="004528A0" w:rsidTr="007308C5">
        <w:trPr>
          <w:trHeight w:val="581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№ </w:t>
            </w:r>
            <w:proofErr w:type="gramStart"/>
            <w:r w:rsidRPr="004528A0">
              <w:rPr>
                <w:sz w:val="24"/>
                <w:szCs w:val="24"/>
              </w:rPr>
              <w:t>п</w:t>
            </w:r>
            <w:proofErr w:type="gramEnd"/>
            <w:r w:rsidRPr="004528A0">
              <w:rPr>
                <w:sz w:val="24"/>
                <w:szCs w:val="24"/>
              </w:rPr>
              <w:t>/п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Количество экземпляров</w:t>
            </w:r>
          </w:p>
        </w:tc>
      </w:tr>
      <w:tr w:rsidR="004528A0" w:rsidRPr="004528A0" w:rsidTr="007308C5">
        <w:trPr>
          <w:trHeight w:val="209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1.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Паспорт или иной документ, удостоверяющий личность заявителя</w:t>
            </w: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50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2.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Документ, подтверждающий факт рождения и регистрации ребенка, выданный компетентным органом – при рождении ребенка на </w:t>
            </w:r>
            <w:proofErr w:type="gramStart"/>
            <w:r w:rsidRPr="004528A0">
              <w:rPr>
                <w:sz w:val="24"/>
                <w:szCs w:val="24"/>
              </w:rPr>
              <w:t>тер-</w:t>
            </w:r>
            <w:proofErr w:type="spellStart"/>
            <w:r w:rsidRPr="004528A0">
              <w:rPr>
                <w:sz w:val="24"/>
                <w:szCs w:val="24"/>
              </w:rPr>
              <w:t>ритории</w:t>
            </w:r>
            <w:proofErr w:type="spellEnd"/>
            <w:proofErr w:type="gramEnd"/>
            <w:r w:rsidRPr="004528A0">
              <w:rPr>
                <w:sz w:val="24"/>
                <w:szCs w:val="24"/>
              </w:rPr>
              <w:t xml:space="preserve"> иностранного государства</w:t>
            </w: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328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Документы, подтверждающие доходы семьи</w:t>
            </w: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181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Дополнительно представляю:</w:t>
            </w: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181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4.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181"/>
        </w:trPr>
        <w:tc>
          <w:tcPr>
            <w:tcW w:w="78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5.</w:t>
            </w:r>
          </w:p>
        </w:tc>
        <w:tc>
          <w:tcPr>
            <w:tcW w:w="7202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Заявляю, что за период с «__»_______ 20__ г. по «__» ________ 20__ г. доходы моей семьи</w:t>
      </w:r>
      <w:hyperlink w:anchor="P856" w:history="1">
        <w:r w:rsidRPr="004528A0">
          <w:rPr>
            <w:sz w:val="24"/>
            <w:szCs w:val="24"/>
          </w:rPr>
          <w:t>&lt;*&gt;</w:t>
        </w:r>
      </w:hyperlink>
      <w:r w:rsidRPr="004528A0">
        <w:rPr>
          <w:sz w:val="24"/>
          <w:szCs w:val="24"/>
        </w:rPr>
        <w:t xml:space="preserve">, состоящей </w:t>
      </w:r>
      <w:proofErr w:type="gramStart"/>
      <w:r w:rsidRPr="004528A0">
        <w:rPr>
          <w:sz w:val="24"/>
          <w:szCs w:val="24"/>
        </w:rPr>
        <w:t>из</w:t>
      </w:r>
      <w:proofErr w:type="gramEnd"/>
      <w:r w:rsidRPr="004528A0">
        <w:rPr>
          <w:sz w:val="24"/>
          <w:szCs w:val="24"/>
        </w:rPr>
        <w:t>: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2365"/>
        <w:gridCol w:w="1593"/>
        <w:gridCol w:w="3685"/>
        <w:gridCol w:w="1368"/>
      </w:tblGrid>
      <w:tr w:rsidR="004528A0" w:rsidRPr="004528A0" w:rsidTr="007308C5">
        <w:trPr>
          <w:trHeight w:val="642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№ </w:t>
            </w:r>
            <w:proofErr w:type="gramStart"/>
            <w:r w:rsidRPr="004528A0">
              <w:rPr>
                <w:sz w:val="24"/>
                <w:szCs w:val="24"/>
              </w:rPr>
              <w:t>п</w:t>
            </w:r>
            <w:proofErr w:type="gramEnd"/>
            <w:r w:rsidRPr="004528A0">
              <w:rPr>
                <w:sz w:val="24"/>
                <w:szCs w:val="24"/>
              </w:rPr>
              <w:t>/п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Фамилия, имя, отчество (при наличии) члена семьи </w:t>
            </w:r>
            <w:hyperlink w:anchor="P856" w:history="1">
              <w:r w:rsidRPr="004528A0">
                <w:rPr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Адрес регистрации по месту жительства (по месту пребывания) </w:t>
            </w: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Степень родства</w:t>
            </w:r>
          </w:p>
        </w:tc>
      </w:tr>
      <w:tr w:rsidR="004528A0" w:rsidRPr="004528A0" w:rsidTr="007308C5">
        <w:trPr>
          <w:trHeight w:val="219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1.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37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2.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21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37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4.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37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5.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21"/>
        </w:trPr>
        <w:tc>
          <w:tcPr>
            <w:tcW w:w="4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6.</w:t>
            </w:r>
          </w:p>
        </w:tc>
        <w:tc>
          <w:tcPr>
            <w:tcW w:w="236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4528A0" w:rsidRPr="004528A0" w:rsidRDefault="004528A0" w:rsidP="004528A0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--------------------------------</w:t>
      </w:r>
      <w:bookmarkStart w:id="8" w:name="P856"/>
      <w:bookmarkEnd w:id="8"/>
    </w:p>
    <w:p w:rsidR="004528A0" w:rsidRPr="004528A0" w:rsidRDefault="004528A0" w:rsidP="004528A0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 xml:space="preserve">&lt;*&gt; Указывается период за 3 </w:t>
      </w:r>
      <w:proofErr w:type="gramStart"/>
      <w:r w:rsidRPr="004528A0">
        <w:rPr>
          <w:sz w:val="24"/>
          <w:szCs w:val="24"/>
        </w:rPr>
        <w:t>последних</w:t>
      </w:r>
      <w:proofErr w:type="gramEnd"/>
      <w:r w:rsidRPr="004528A0">
        <w:rPr>
          <w:sz w:val="24"/>
          <w:szCs w:val="24"/>
        </w:rPr>
        <w:t xml:space="preserve"> календарных месяца, предшествующих 4 календарным месяцам перед месяцем подачи заявления</w:t>
      </w:r>
    </w:p>
    <w:p w:rsidR="004528A0" w:rsidRPr="004528A0" w:rsidRDefault="004528A0" w:rsidP="004528A0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&lt;**&gt; В составе семьи указывается и сам заявитель.</w:t>
      </w:r>
    </w:p>
    <w:p w:rsidR="004528A0" w:rsidRPr="004528A0" w:rsidRDefault="004528A0" w:rsidP="004528A0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составили: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8"/>
        <w:gridCol w:w="3699"/>
        <w:gridCol w:w="5009"/>
      </w:tblGrid>
      <w:tr w:rsidR="004528A0" w:rsidRPr="004528A0" w:rsidTr="007308C5">
        <w:trPr>
          <w:trHeight w:val="445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№ </w:t>
            </w:r>
            <w:proofErr w:type="gramStart"/>
            <w:r w:rsidRPr="004528A0">
              <w:rPr>
                <w:sz w:val="24"/>
                <w:szCs w:val="24"/>
              </w:rPr>
              <w:t>п</w:t>
            </w:r>
            <w:proofErr w:type="gramEnd"/>
            <w:r w:rsidRPr="004528A0">
              <w:rPr>
                <w:sz w:val="24"/>
                <w:szCs w:val="24"/>
              </w:rPr>
              <w:t>/п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Вид полученного дохода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Место работы (получения дохода)</w:t>
            </w:r>
          </w:p>
        </w:tc>
      </w:tr>
      <w:tr w:rsidR="004528A0" w:rsidRPr="004528A0" w:rsidTr="007308C5">
        <w:trPr>
          <w:trHeight w:val="432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1.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Доходы, полученные от трудовой деятельности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432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2.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Выплаты социального характера (пенсии, пособия, стипендии и пр.)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16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 xml:space="preserve">Иные доходы, в </w:t>
            </w:r>
            <w:proofErr w:type="spellStart"/>
            <w:r w:rsidRPr="004528A0">
              <w:rPr>
                <w:sz w:val="24"/>
                <w:szCs w:val="24"/>
              </w:rPr>
              <w:t>т.ч</w:t>
            </w:r>
            <w:proofErr w:type="spellEnd"/>
            <w:r w:rsidRPr="004528A0">
              <w:rPr>
                <w:sz w:val="24"/>
                <w:szCs w:val="24"/>
              </w:rPr>
              <w:t>.: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472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3.1.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Доходы, полученные от предпринимательской деятельности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16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3.2.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Полученные алименты</w:t>
            </w: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16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3.3.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  <w:tr w:rsidR="004528A0" w:rsidRPr="004528A0" w:rsidTr="007308C5">
        <w:trPr>
          <w:trHeight w:val="216"/>
        </w:trPr>
        <w:tc>
          <w:tcPr>
            <w:tcW w:w="758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4528A0">
              <w:rPr>
                <w:sz w:val="24"/>
                <w:szCs w:val="24"/>
              </w:rPr>
              <w:t>3.4.</w:t>
            </w:r>
          </w:p>
        </w:tc>
        <w:tc>
          <w:tcPr>
            <w:tcW w:w="369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009" w:type="dxa"/>
          </w:tcPr>
          <w:p w:rsidR="004528A0" w:rsidRPr="004528A0" w:rsidRDefault="004528A0" w:rsidP="004528A0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</w:p>
        </w:tc>
      </w:tr>
    </w:tbl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Дополнительные сведения 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Правильность сообщаемых сведений подтверждаю.</w:t>
      </w: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lastRenderedPageBreak/>
        <w:t>При наступлении обстоятельств, влияющих на право получения ежемесячной денежной выплаты, влекущих приостановление (прекращение) выплаты ежемесячной денежной выплаты, обязуюсь сообщить об этом в месячный срок.</w:t>
      </w: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При обнаружении переплаты по моей вине или в случае счетной ошибки обязуюсь возместить излишне выплаченные суммы в полном объеме.</w:t>
      </w:r>
    </w:p>
    <w:p w:rsidR="004528A0" w:rsidRPr="004528A0" w:rsidRDefault="004528A0" w:rsidP="004528A0">
      <w:pPr>
        <w:widowControl w:val="0"/>
        <w:autoSpaceDE w:val="0"/>
        <w:autoSpaceDN w:val="0"/>
        <w:ind w:firstLine="36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Прошу перечислять ежемесячную денежную выплату</w:t>
      </w:r>
    </w:p>
    <w:p w:rsidR="004528A0" w:rsidRPr="004528A0" w:rsidRDefault="004528A0" w:rsidP="004528A0">
      <w:pPr>
        <w:ind w:left="426" w:hanging="66"/>
        <w:rPr>
          <w:sz w:val="24"/>
          <w:szCs w:val="24"/>
        </w:rPr>
      </w:pPr>
      <w:r w:rsidRPr="004528A0">
        <w:rPr>
          <w:sz w:val="24"/>
          <w:szCs w:val="24"/>
        </w:rPr>
        <w:t xml:space="preserve"> </w:t>
      </w:r>
      <w:r w:rsidRPr="004528A0">
        <w:rPr>
          <w:rFonts w:eastAsia="Symbol"/>
          <w:sz w:val="24"/>
          <w:szCs w:val="24"/>
        </w:rPr>
        <w:t>через почту _______________________________________________</w:t>
      </w:r>
    </w:p>
    <w:p w:rsidR="004528A0" w:rsidRPr="004528A0" w:rsidRDefault="004528A0" w:rsidP="004528A0">
      <w:pPr>
        <w:ind w:left="720" w:hanging="360"/>
        <w:rPr>
          <w:rFonts w:eastAsia="Symbol"/>
          <w:sz w:val="24"/>
          <w:szCs w:val="24"/>
        </w:rPr>
      </w:pPr>
      <w:r w:rsidRPr="004528A0">
        <w:rPr>
          <w:sz w:val="24"/>
          <w:szCs w:val="24"/>
        </w:rPr>
        <w:t xml:space="preserve"> </w:t>
      </w:r>
      <w:r w:rsidRPr="004528A0">
        <w:rPr>
          <w:rFonts w:eastAsia="Symbol"/>
          <w:sz w:val="24"/>
          <w:szCs w:val="24"/>
        </w:rPr>
        <w:t>в российскую кредитную организацию 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 xml:space="preserve">_____________________________________________________________________________                       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0"/>
        </w:rPr>
      </w:pPr>
      <w:r w:rsidRPr="004528A0">
        <w:rPr>
          <w:sz w:val="20"/>
        </w:rPr>
        <w:t xml:space="preserve">                                                                      (наименование организации)</w:t>
      </w:r>
    </w:p>
    <w:p w:rsidR="004528A0" w:rsidRPr="004528A0" w:rsidRDefault="004528A0" w:rsidP="004528A0">
      <w:pPr>
        <w:ind w:left="720" w:hanging="360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 xml:space="preserve">Способ получения результата предоставления государственной услуги 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_____________________________________________________________________________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___ __________ 20__ года                                                                         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0"/>
        </w:rPr>
      </w:pPr>
      <w:r w:rsidRPr="004528A0">
        <w:rPr>
          <w:sz w:val="24"/>
          <w:szCs w:val="24"/>
        </w:rPr>
        <w:t xml:space="preserve">                                                                                                                       </w:t>
      </w:r>
      <w:r w:rsidRPr="004528A0">
        <w:rPr>
          <w:sz w:val="20"/>
        </w:rPr>
        <w:t>подпись заявителя</w:t>
      </w: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Заявление и документы гр. 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center"/>
        <w:rPr>
          <w:sz w:val="20"/>
        </w:rPr>
      </w:pPr>
      <w:r w:rsidRPr="004528A0">
        <w:rPr>
          <w:sz w:val="20"/>
        </w:rPr>
        <w:t xml:space="preserve">                                          (Ф.И.О.)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proofErr w:type="gramStart"/>
      <w:r w:rsidRPr="004528A0">
        <w:rPr>
          <w:sz w:val="24"/>
          <w:szCs w:val="24"/>
        </w:rPr>
        <w:t>приняты</w:t>
      </w:r>
      <w:proofErr w:type="gramEnd"/>
      <w:r w:rsidRPr="004528A0">
        <w:rPr>
          <w:sz w:val="24"/>
          <w:szCs w:val="24"/>
        </w:rPr>
        <w:t xml:space="preserve"> ___________ и зарегистрированы № 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0"/>
        </w:rPr>
      </w:pPr>
      <w:r w:rsidRPr="004528A0">
        <w:rPr>
          <w:sz w:val="20"/>
        </w:rPr>
        <w:t xml:space="preserve">                    (дата)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4528A0">
        <w:rPr>
          <w:sz w:val="24"/>
          <w:szCs w:val="24"/>
        </w:rPr>
        <w:t xml:space="preserve">                                     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0"/>
        </w:rPr>
      </w:pPr>
      <w:r w:rsidRPr="004528A0">
        <w:rPr>
          <w:sz w:val="20"/>
        </w:rPr>
        <w:t xml:space="preserve">                                                            (фамилия, инициалы и подпись специалиста, принявшего документы)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0"/>
        </w:rPr>
      </w:pPr>
      <w:r w:rsidRPr="004528A0">
        <w:rPr>
          <w:sz w:val="24"/>
          <w:szCs w:val="24"/>
        </w:rPr>
        <w:t xml:space="preserve">_ _ _ _ _ _ _ _ _ _ _ _ _ _ _ _ _ _ _ _ _ _ _ линия отреза  _ _ _ _ _ _ _ _ _ _ _ _ _ _ _ _ _ _ _ _ _ </w:t>
      </w:r>
    </w:p>
    <w:p w:rsidR="004528A0" w:rsidRPr="004528A0" w:rsidRDefault="004528A0" w:rsidP="004528A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center"/>
        <w:rPr>
          <w:sz w:val="24"/>
          <w:szCs w:val="24"/>
        </w:rPr>
      </w:pPr>
      <w:r w:rsidRPr="004528A0">
        <w:rPr>
          <w:sz w:val="24"/>
          <w:szCs w:val="24"/>
        </w:rPr>
        <w:t>Расписка-уведомление о приеме документов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ind w:firstLine="708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Заявление и документы гр. 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center"/>
        <w:rPr>
          <w:sz w:val="20"/>
        </w:rPr>
      </w:pPr>
      <w:r w:rsidRPr="004528A0">
        <w:rPr>
          <w:sz w:val="20"/>
        </w:rPr>
        <w:t xml:space="preserve">                                               (Ф.И.О.)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  <w:proofErr w:type="gramStart"/>
      <w:r w:rsidRPr="004528A0">
        <w:rPr>
          <w:sz w:val="24"/>
          <w:szCs w:val="24"/>
        </w:rPr>
        <w:t>приняты</w:t>
      </w:r>
      <w:proofErr w:type="gramEnd"/>
      <w:r w:rsidRPr="004528A0">
        <w:rPr>
          <w:sz w:val="24"/>
          <w:szCs w:val="24"/>
        </w:rPr>
        <w:t xml:space="preserve"> ____________ и зарегистрированы № 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0"/>
        </w:rPr>
      </w:pPr>
      <w:r w:rsidRPr="004528A0">
        <w:rPr>
          <w:sz w:val="20"/>
        </w:rPr>
        <w:t xml:space="preserve">                           (дата)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  <w:r w:rsidRPr="004528A0">
        <w:rPr>
          <w:sz w:val="24"/>
          <w:szCs w:val="24"/>
        </w:rPr>
        <w:t xml:space="preserve">                                     ___________________________________________________________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0"/>
        </w:rPr>
      </w:pPr>
      <w:r w:rsidRPr="004528A0">
        <w:rPr>
          <w:sz w:val="24"/>
          <w:szCs w:val="24"/>
        </w:rPr>
        <w:t xml:space="preserve">                                                     </w:t>
      </w:r>
      <w:r w:rsidRPr="004528A0">
        <w:rPr>
          <w:sz w:val="20"/>
        </w:rPr>
        <w:t>(фамилия, инициалы и подпись специалиста, принявшего документы)</w:t>
      </w:r>
    </w:p>
    <w:p w:rsidR="004528A0" w:rsidRPr="004528A0" w:rsidRDefault="004528A0" w:rsidP="004528A0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  <w:r w:rsidRPr="004528A0">
        <w:rPr>
          <w:sz w:val="24"/>
          <w:szCs w:val="24"/>
        </w:rPr>
        <w:t>Телефон для справок</w:t>
      </w:r>
      <w:proofErr w:type="gramStart"/>
      <w:r w:rsidRPr="004528A0">
        <w:rPr>
          <w:sz w:val="24"/>
          <w:szCs w:val="24"/>
        </w:rPr>
        <w:t>:  _______________».».</w:t>
      </w:r>
      <w:proofErr w:type="gramEnd"/>
    </w:p>
    <w:p w:rsidR="004528A0" w:rsidRPr="004528A0" w:rsidRDefault="004528A0" w:rsidP="004528A0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9D2537" w:rsidRPr="00083FEF" w:rsidRDefault="009D25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CB1C3B" w:rsidRDefault="00CB1C3B">
      <w:pPr>
        <w:pStyle w:val="ConsPlusNormal"/>
        <w:jc w:val="right"/>
        <w:outlineLvl w:val="1"/>
      </w:pPr>
    </w:p>
    <w:p w:rsidR="00CB1C3B" w:rsidRDefault="00CB1C3B">
      <w:pPr>
        <w:pStyle w:val="ConsPlusNormal"/>
        <w:jc w:val="right"/>
        <w:outlineLvl w:val="1"/>
      </w:pPr>
    </w:p>
    <w:p w:rsidR="00CB1C3B" w:rsidRDefault="00CB1C3B">
      <w:pPr>
        <w:pStyle w:val="ConsPlusNormal"/>
        <w:jc w:val="right"/>
        <w:outlineLvl w:val="1"/>
      </w:pPr>
    </w:p>
    <w:p w:rsidR="00EB4ED7" w:rsidRDefault="00EB4ED7">
      <w:pPr>
        <w:pStyle w:val="ConsPlusNormal"/>
        <w:jc w:val="right"/>
        <w:outlineLvl w:val="1"/>
      </w:pPr>
    </w:p>
    <w:p w:rsidR="00EB4ED7" w:rsidRDefault="00EB4ED7">
      <w:pPr>
        <w:pStyle w:val="ConsPlusNormal"/>
        <w:jc w:val="right"/>
        <w:outlineLvl w:val="1"/>
      </w:pPr>
    </w:p>
    <w:p w:rsidR="00FE147F" w:rsidRDefault="00FE147F">
      <w:pPr>
        <w:pStyle w:val="ConsPlusNormal"/>
        <w:jc w:val="right"/>
        <w:outlineLvl w:val="1"/>
      </w:pPr>
    </w:p>
    <w:p w:rsidR="00FE147F" w:rsidRDefault="00FE147F">
      <w:pPr>
        <w:pStyle w:val="ConsPlusNormal"/>
        <w:jc w:val="right"/>
        <w:outlineLvl w:val="1"/>
      </w:pPr>
    </w:p>
    <w:p w:rsidR="004528A0" w:rsidRDefault="004528A0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4528A0" w:rsidRDefault="004528A0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3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proofErr w:type="gramStart"/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</w:t>
      </w:r>
      <w:proofErr w:type="gramEnd"/>
      <w:r w:rsidRPr="007C05B5">
        <w:rPr>
          <w:sz w:val="18"/>
          <w:szCs w:val="18"/>
        </w:rPr>
        <w:t xml:space="preserve"> демографической политики Российской Федерации».</w:t>
      </w:r>
    </w:p>
    <w:p w:rsidR="004528A0" w:rsidRDefault="004528A0" w:rsidP="00CB1C3B">
      <w:pPr>
        <w:pStyle w:val="ConsPlusNormal"/>
        <w:jc w:val="center"/>
      </w:pPr>
    </w:p>
    <w:p w:rsidR="004528A0" w:rsidRDefault="004528A0" w:rsidP="00CB1C3B">
      <w:pPr>
        <w:pStyle w:val="ConsPlusNormal"/>
        <w:jc w:val="center"/>
      </w:pPr>
    </w:p>
    <w:p w:rsidR="004528A0" w:rsidRDefault="004528A0" w:rsidP="00CB1C3B">
      <w:pPr>
        <w:pStyle w:val="ConsPlusNormal"/>
        <w:jc w:val="center"/>
      </w:pPr>
    </w:p>
    <w:p w:rsidR="004528A0" w:rsidRDefault="004528A0" w:rsidP="00CB1C3B">
      <w:pPr>
        <w:pStyle w:val="ConsPlusNormal"/>
        <w:jc w:val="center"/>
      </w:pPr>
    </w:p>
    <w:p w:rsidR="004528A0" w:rsidRDefault="004528A0" w:rsidP="00CB1C3B">
      <w:pPr>
        <w:pStyle w:val="ConsPlusNormal"/>
        <w:jc w:val="center"/>
      </w:pPr>
    </w:p>
    <w:p w:rsidR="009D2537" w:rsidRDefault="009D2537" w:rsidP="00CB1C3B">
      <w:pPr>
        <w:pStyle w:val="ConsPlusNormal"/>
        <w:jc w:val="center"/>
      </w:pPr>
      <w:r>
        <w:t>ЖУРНАЛ</w:t>
      </w:r>
    </w:p>
    <w:p w:rsidR="004528A0" w:rsidRDefault="00646BEB" w:rsidP="004528A0">
      <w:pPr>
        <w:pStyle w:val="ConsPlusNormal"/>
        <w:jc w:val="center"/>
      </w:pPr>
      <w:r w:rsidRPr="00646BEB">
        <w:t>регистрации заявлений о назначении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Федерации».</w:t>
      </w:r>
    </w:p>
    <w:p w:rsidR="00646BEB" w:rsidRDefault="00646BEB" w:rsidP="004528A0">
      <w:pPr>
        <w:pStyle w:val="ConsPlusNormal"/>
        <w:jc w:val="center"/>
      </w:pPr>
    </w:p>
    <w:tbl>
      <w:tblPr>
        <w:tblW w:w="95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1157"/>
        <w:gridCol w:w="1134"/>
        <w:gridCol w:w="1418"/>
        <w:gridCol w:w="1133"/>
        <w:gridCol w:w="1690"/>
        <w:gridCol w:w="1162"/>
        <w:gridCol w:w="1162"/>
      </w:tblGrid>
      <w:tr w:rsidR="004528A0" w:rsidTr="00646BEB">
        <w:tc>
          <w:tcPr>
            <w:tcW w:w="686" w:type="dxa"/>
            <w:vAlign w:val="center"/>
          </w:tcPr>
          <w:p w:rsidR="004528A0" w:rsidRDefault="004528A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57" w:type="dxa"/>
            <w:vAlign w:val="center"/>
          </w:tcPr>
          <w:p w:rsidR="004528A0" w:rsidRDefault="004528A0">
            <w:pPr>
              <w:pStyle w:val="ConsPlusNormal"/>
              <w:jc w:val="center"/>
            </w:pPr>
            <w:r>
              <w:t>Дата приема заявления</w:t>
            </w:r>
          </w:p>
        </w:tc>
        <w:tc>
          <w:tcPr>
            <w:tcW w:w="1134" w:type="dxa"/>
            <w:vAlign w:val="center"/>
          </w:tcPr>
          <w:p w:rsidR="004528A0" w:rsidRDefault="00646BEB">
            <w:pPr>
              <w:pStyle w:val="ConsPlusNormal"/>
              <w:jc w:val="center"/>
            </w:pPr>
            <w:r w:rsidRPr="00646BEB">
              <w:t>фамилия, имя, отчество (при наличии)</w:t>
            </w:r>
          </w:p>
        </w:tc>
        <w:tc>
          <w:tcPr>
            <w:tcW w:w="1418" w:type="dxa"/>
            <w:vAlign w:val="center"/>
          </w:tcPr>
          <w:p w:rsidR="004528A0" w:rsidRDefault="004528A0" w:rsidP="004528A0">
            <w:pPr>
              <w:pStyle w:val="ConsPlusNormal"/>
              <w:jc w:val="center"/>
            </w:pPr>
            <w:r>
              <w:t>Адрес регистрации</w:t>
            </w:r>
          </w:p>
        </w:tc>
        <w:tc>
          <w:tcPr>
            <w:tcW w:w="1133" w:type="dxa"/>
            <w:vAlign w:val="center"/>
          </w:tcPr>
          <w:p w:rsidR="004528A0" w:rsidRDefault="004528A0" w:rsidP="004528A0">
            <w:pPr>
              <w:pStyle w:val="ConsPlusNormal"/>
              <w:jc w:val="center"/>
            </w:pPr>
            <w:r>
              <w:t xml:space="preserve">Дата рождения ребенка </w:t>
            </w:r>
          </w:p>
        </w:tc>
        <w:tc>
          <w:tcPr>
            <w:tcW w:w="1690" w:type="dxa"/>
            <w:vAlign w:val="center"/>
          </w:tcPr>
          <w:p w:rsidR="004528A0" w:rsidRDefault="004528A0" w:rsidP="004528A0">
            <w:pPr>
              <w:pStyle w:val="ConsPlusNormal"/>
              <w:jc w:val="center"/>
            </w:pPr>
            <w:r>
              <w:t xml:space="preserve">Дата принятия решения о назначении </w:t>
            </w:r>
          </w:p>
        </w:tc>
        <w:tc>
          <w:tcPr>
            <w:tcW w:w="1162" w:type="dxa"/>
          </w:tcPr>
          <w:p w:rsidR="004528A0" w:rsidRDefault="004528A0">
            <w:pPr>
              <w:pStyle w:val="ConsPlusNormal"/>
              <w:jc w:val="center"/>
            </w:pPr>
            <w:r>
              <w:t>Срок назначения</w:t>
            </w:r>
          </w:p>
        </w:tc>
        <w:tc>
          <w:tcPr>
            <w:tcW w:w="1162" w:type="dxa"/>
            <w:vAlign w:val="center"/>
          </w:tcPr>
          <w:p w:rsidR="004528A0" w:rsidRDefault="004528A0">
            <w:pPr>
              <w:pStyle w:val="ConsPlusNormal"/>
              <w:jc w:val="center"/>
            </w:pPr>
            <w:r>
              <w:t>N личного дела</w:t>
            </w:r>
          </w:p>
        </w:tc>
      </w:tr>
      <w:tr w:rsidR="004528A0" w:rsidTr="00646BEB">
        <w:tc>
          <w:tcPr>
            <w:tcW w:w="686" w:type="dxa"/>
          </w:tcPr>
          <w:p w:rsidR="004528A0" w:rsidRDefault="004528A0">
            <w:pPr>
              <w:pStyle w:val="ConsPlusNormal"/>
              <w:jc w:val="center"/>
            </w:pPr>
          </w:p>
        </w:tc>
        <w:tc>
          <w:tcPr>
            <w:tcW w:w="1157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4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418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3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690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</w:tr>
      <w:tr w:rsidR="004528A0" w:rsidTr="00646BEB">
        <w:tc>
          <w:tcPr>
            <w:tcW w:w="686" w:type="dxa"/>
          </w:tcPr>
          <w:p w:rsidR="004528A0" w:rsidRDefault="004528A0">
            <w:pPr>
              <w:pStyle w:val="ConsPlusNormal"/>
              <w:jc w:val="center"/>
            </w:pPr>
          </w:p>
        </w:tc>
        <w:tc>
          <w:tcPr>
            <w:tcW w:w="1157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4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418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3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690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</w:tr>
      <w:tr w:rsidR="004528A0" w:rsidTr="00646BEB">
        <w:tc>
          <w:tcPr>
            <w:tcW w:w="686" w:type="dxa"/>
          </w:tcPr>
          <w:p w:rsidR="004528A0" w:rsidRDefault="004528A0">
            <w:pPr>
              <w:pStyle w:val="ConsPlusNormal"/>
              <w:jc w:val="center"/>
            </w:pPr>
          </w:p>
        </w:tc>
        <w:tc>
          <w:tcPr>
            <w:tcW w:w="1157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4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418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33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690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  <w:tc>
          <w:tcPr>
            <w:tcW w:w="1162" w:type="dxa"/>
          </w:tcPr>
          <w:p w:rsidR="004528A0" w:rsidRDefault="004528A0">
            <w:pPr>
              <w:pStyle w:val="ConsPlusNormal"/>
            </w:pPr>
          </w:p>
        </w:tc>
      </w:tr>
    </w:tbl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4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proofErr w:type="gramStart"/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</w:t>
      </w:r>
      <w:proofErr w:type="gramEnd"/>
      <w:r w:rsidRPr="007C05B5">
        <w:rPr>
          <w:sz w:val="18"/>
          <w:szCs w:val="18"/>
        </w:rPr>
        <w:t xml:space="preserve"> демографической политики Российской Федерации».</w:t>
      </w:r>
    </w:p>
    <w:p w:rsidR="009D2537" w:rsidRDefault="009D2537">
      <w:pPr>
        <w:pStyle w:val="ConsPlusNormal"/>
        <w:jc w:val="right"/>
      </w:pPr>
    </w:p>
    <w:p w:rsidR="009D2537" w:rsidRDefault="009D2537">
      <w:pPr>
        <w:pStyle w:val="ConsPlusNormal"/>
      </w:pP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4"/>
          <w:szCs w:val="24"/>
          <w:u w:val="single"/>
          <w:lang w:eastAsia="ar-SA"/>
        </w:rPr>
      </w:pPr>
      <w:r w:rsidRPr="007320C4">
        <w:rPr>
          <w:color w:val="000000"/>
          <w:spacing w:val="9"/>
          <w:sz w:val="24"/>
          <w:szCs w:val="24"/>
          <w:u w:val="single"/>
          <w:lang w:eastAsia="ar-SA"/>
        </w:rPr>
        <w:t>Управление труда и социальной защиты  населения администрации</w:t>
      </w:r>
    </w:p>
    <w:p w:rsidR="007320C4" w:rsidRPr="007320C4" w:rsidRDefault="007320C4" w:rsidP="007320C4">
      <w:pPr>
        <w:spacing w:line="283" w:lineRule="exact"/>
        <w:jc w:val="center"/>
        <w:rPr>
          <w:color w:val="000000"/>
          <w:spacing w:val="9"/>
          <w:sz w:val="24"/>
          <w:szCs w:val="24"/>
          <w:u w:val="single"/>
          <w:lang w:eastAsia="ar-SA"/>
        </w:rPr>
      </w:pPr>
      <w:r w:rsidRPr="007320C4">
        <w:rPr>
          <w:color w:val="000000"/>
          <w:spacing w:val="9"/>
          <w:sz w:val="24"/>
          <w:szCs w:val="24"/>
          <w:u w:val="single"/>
          <w:lang w:eastAsia="ar-SA"/>
        </w:rPr>
        <w:t>Апанасенковского муниципального округа Ставропольского края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7320C4">
        <w:rPr>
          <w:rFonts w:ascii="Times New Roman" w:hAnsi="Times New Roman" w:cs="Times New Roman"/>
          <w:sz w:val="24"/>
          <w:szCs w:val="24"/>
          <w:vertAlign w:val="subscript"/>
        </w:rPr>
        <w:t>(наименование органа соцзащиты)</w:t>
      </w: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D2537" w:rsidRPr="007320C4" w:rsidRDefault="009D2537" w:rsidP="007320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957"/>
      <w:bookmarkEnd w:id="9"/>
      <w:r w:rsidRPr="007320C4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                 N ________ от ____. ____. 20</w:t>
      </w:r>
      <w:r>
        <w:rPr>
          <w:rFonts w:ascii="Courier New" w:eastAsiaTheme="minorEastAsia" w:hAnsi="Courier New" w:cs="Courier New"/>
          <w:sz w:val="20"/>
        </w:rPr>
        <w:t>__</w:t>
      </w:r>
      <w:r w:rsidRPr="00646BEB">
        <w:rPr>
          <w:rFonts w:ascii="Courier New" w:eastAsiaTheme="minorEastAsia" w:hAnsi="Courier New" w:cs="Courier New"/>
          <w:sz w:val="20"/>
        </w:rPr>
        <w:t>_ г.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            Уважаема</w:t>
      </w:r>
      <w:proofErr w:type="gramStart"/>
      <w:r w:rsidRPr="00646BEB">
        <w:rPr>
          <w:rFonts w:ascii="Courier New" w:eastAsiaTheme="minorEastAsia" w:hAnsi="Courier New" w:cs="Courier New"/>
          <w:sz w:val="20"/>
        </w:rPr>
        <w:t>я(</w:t>
      </w:r>
      <w:proofErr w:type="spellStart"/>
      <w:proofErr w:type="gramEnd"/>
      <w:r w:rsidRPr="00646BEB">
        <w:rPr>
          <w:rFonts w:ascii="Courier New" w:eastAsiaTheme="minorEastAsia" w:hAnsi="Courier New" w:cs="Courier New"/>
          <w:sz w:val="20"/>
        </w:rPr>
        <w:t>ый</w:t>
      </w:r>
      <w:proofErr w:type="spellEnd"/>
      <w:r w:rsidRPr="00646BEB">
        <w:rPr>
          <w:rFonts w:ascii="Courier New" w:eastAsiaTheme="minorEastAsia" w:hAnsi="Courier New" w:cs="Courier New"/>
          <w:sz w:val="20"/>
        </w:rPr>
        <w:t>) ______________________</w:t>
      </w:r>
      <w:r>
        <w:rPr>
          <w:rFonts w:ascii="Courier New" w:eastAsiaTheme="minorEastAsia" w:hAnsi="Courier New" w:cs="Courier New"/>
          <w:sz w:val="20"/>
        </w:rPr>
        <w:t>__________</w:t>
      </w:r>
      <w:r w:rsidRPr="00646BEB">
        <w:rPr>
          <w:rFonts w:ascii="Courier New" w:eastAsiaTheme="minorEastAsia" w:hAnsi="Courier New" w:cs="Courier New"/>
          <w:sz w:val="20"/>
        </w:rPr>
        <w:t>_____!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                           (фамилия, имя, отчеств</w:t>
      </w:r>
      <w:proofErr w:type="gramStart"/>
      <w:r w:rsidRPr="00646BEB">
        <w:rPr>
          <w:rFonts w:ascii="Courier New" w:eastAsiaTheme="minorEastAsia" w:hAnsi="Courier New" w:cs="Courier New"/>
          <w:sz w:val="20"/>
        </w:rPr>
        <w:t>о(</w:t>
      </w:r>
      <w:proofErr w:type="gramEnd"/>
      <w:r w:rsidRPr="00646BEB">
        <w:rPr>
          <w:rFonts w:ascii="Courier New" w:eastAsiaTheme="minorEastAsia" w:hAnsi="Courier New" w:cs="Courier New"/>
          <w:sz w:val="20"/>
        </w:rPr>
        <w:t>при наличии)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Уведомляем  Вас,  что  в  соответствии с </w:t>
      </w:r>
      <w:hyperlink r:id="rId16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Pr="00646BEB">
          <w:rPr>
            <w:rFonts w:ascii="Courier New" w:eastAsiaTheme="minorEastAsia" w:hAnsi="Courier New" w:cs="Courier New"/>
            <w:color w:val="0000FF"/>
            <w:sz w:val="20"/>
          </w:rPr>
          <w:t>пунктом 7</w:t>
        </w:r>
      </w:hyperlink>
      <w:r w:rsidRPr="00646BEB">
        <w:rPr>
          <w:rFonts w:ascii="Courier New" w:eastAsiaTheme="minorEastAsia" w:hAnsi="Courier New" w:cs="Courier New"/>
          <w:sz w:val="20"/>
        </w:rPr>
        <w:t xml:space="preserve"> Порядка назначения и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выплаты  ежемесячной  денежной  выплаты  нуждающимся  в  поддержке  семьям,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proofErr w:type="gramStart"/>
      <w:r w:rsidRPr="00646BEB">
        <w:rPr>
          <w:rFonts w:ascii="Courier New" w:eastAsiaTheme="minorEastAsia" w:hAnsi="Courier New" w:cs="Courier New"/>
          <w:sz w:val="20"/>
        </w:rPr>
        <w:t>назначаемой</w:t>
      </w:r>
      <w:proofErr w:type="gramEnd"/>
      <w:r w:rsidRPr="00646BEB">
        <w:rPr>
          <w:rFonts w:ascii="Courier New" w:eastAsiaTheme="minorEastAsia" w:hAnsi="Courier New" w:cs="Courier New"/>
          <w:sz w:val="20"/>
        </w:rPr>
        <w:t xml:space="preserve">  в  случае  рождения  в них после 31 декабря 2012 года третьего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ребенка </w:t>
      </w:r>
      <w:r>
        <w:rPr>
          <w:rFonts w:ascii="Courier New" w:eastAsiaTheme="minorEastAsia" w:hAnsi="Courier New" w:cs="Courier New"/>
          <w:sz w:val="20"/>
        </w:rPr>
        <w:t>и</w:t>
      </w:r>
      <w:r w:rsidRPr="00646BEB">
        <w:rPr>
          <w:rFonts w:ascii="Courier New" w:eastAsiaTheme="minorEastAsia" w:hAnsi="Courier New" w:cs="Courier New"/>
          <w:sz w:val="20"/>
        </w:rPr>
        <w:t xml:space="preserve"> </w:t>
      </w:r>
      <w:r>
        <w:rPr>
          <w:rFonts w:ascii="Courier New" w:eastAsiaTheme="minorEastAsia" w:hAnsi="Courier New" w:cs="Courier New"/>
          <w:sz w:val="20"/>
        </w:rPr>
        <w:t>(</w:t>
      </w:r>
      <w:r w:rsidRPr="00646BEB">
        <w:rPr>
          <w:rFonts w:ascii="Courier New" w:eastAsiaTheme="minorEastAsia" w:hAnsi="Courier New" w:cs="Courier New"/>
          <w:sz w:val="20"/>
        </w:rPr>
        <w:t>или</w:t>
      </w:r>
      <w:proofErr w:type="gramStart"/>
      <w:r>
        <w:rPr>
          <w:rFonts w:ascii="Courier New" w:eastAsiaTheme="minorEastAsia" w:hAnsi="Courier New" w:cs="Courier New"/>
          <w:sz w:val="20"/>
        </w:rPr>
        <w:t>)</w:t>
      </w:r>
      <w:r w:rsidRPr="00646BEB">
        <w:rPr>
          <w:rFonts w:ascii="Courier New" w:eastAsiaTheme="minorEastAsia" w:hAnsi="Courier New" w:cs="Courier New"/>
          <w:sz w:val="20"/>
        </w:rPr>
        <w:t>п</w:t>
      </w:r>
      <w:proofErr w:type="gramEnd"/>
      <w:r w:rsidRPr="00646BEB">
        <w:rPr>
          <w:rFonts w:ascii="Courier New" w:eastAsiaTheme="minorEastAsia" w:hAnsi="Courier New" w:cs="Courier New"/>
          <w:sz w:val="20"/>
        </w:rPr>
        <w:t>оследующих детей до достижения ребенком возраста трех лет, в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Ставропольском    </w:t>
      </w:r>
      <w:proofErr w:type="gramStart"/>
      <w:r w:rsidRPr="00646BEB">
        <w:rPr>
          <w:rFonts w:ascii="Courier New" w:eastAsiaTheme="minorEastAsia" w:hAnsi="Courier New" w:cs="Courier New"/>
          <w:sz w:val="20"/>
        </w:rPr>
        <w:t>крае</w:t>
      </w:r>
      <w:proofErr w:type="gramEnd"/>
      <w:r w:rsidRPr="00646BEB">
        <w:rPr>
          <w:rFonts w:ascii="Courier New" w:eastAsiaTheme="minorEastAsia" w:hAnsi="Courier New" w:cs="Courier New"/>
          <w:sz w:val="20"/>
        </w:rPr>
        <w:t>,    утвержденного    постановлением    Правительства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Ставропольского  края  от  20.12.2012  N  498-п  (далее - Порядок), Вами не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представлены документы: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1. ________________________________________________________________________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2. ________________________________________________________________________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3. ________________________________________________________________________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К   сведению  сообщаем,  что  в  случае  непредставления  </w:t>
      </w:r>
      <w:proofErr w:type="gramStart"/>
      <w:r w:rsidRPr="00646BEB">
        <w:rPr>
          <w:rFonts w:ascii="Courier New" w:eastAsiaTheme="minorEastAsia" w:hAnsi="Courier New" w:cs="Courier New"/>
          <w:sz w:val="20"/>
        </w:rPr>
        <w:t>вышеуказанных</w:t>
      </w:r>
      <w:proofErr w:type="gramEnd"/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документов в срок до _____. _____. 20___ в соответствии с </w:t>
      </w:r>
      <w:hyperlink r:id="rId17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Pr="00646BEB">
          <w:rPr>
            <w:rFonts w:ascii="Courier New" w:eastAsiaTheme="minorEastAsia" w:hAnsi="Courier New" w:cs="Courier New"/>
            <w:color w:val="0000FF"/>
            <w:sz w:val="20"/>
          </w:rPr>
          <w:t>пунктом 9</w:t>
        </w:r>
      </w:hyperlink>
      <w:r w:rsidRPr="00646BEB">
        <w:rPr>
          <w:rFonts w:ascii="Courier New" w:eastAsiaTheme="minorEastAsia" w:hAnsi="Courier New" w:cs="Courier New"/>
          <w:sz w:val="20"/>
        </w:rPr>
        <w:t xml:space="preserve"> Порядка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Ваше заявление будет оставлено без рассмотрения.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 xml:space="preserve">    Вы   имеете   право  повторно  обратиться  за  назначением  </w:t>
      </w:r>
      <w:proofErr w:type="gramStart"/>
      <w:r w:rsidRPr="00646BEB">
        <w:rPr>
          <w:rFonts w:ascii="Courier New" w:eastAsiaTheme="minorEastAsia" w:hAnsi="Courier New" w:cs="Courier New"/>
          <w:sz w:val="20"/>
        </w:rPr>
        <w:t>ежемесячной</w:t>
      </w:r>
      <w:proofErr w:type="gramEnd"/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денежной  выплаты, представив документы в порядке, предусмотренном пунктами</w:t>
      </w:r>
    </w:p>
    <w:p w:rsidR="00646BEB" w:rsidRPr="00646BEB" w:rsidRDefault="00C64E5A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hyperlink r:id="rId18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="00646BEB" w:rsidRPr="00646BEB">
          <w:rPr>
            <w:rFonts w:ascii="Courier New" w:eastAsiaTheme="minorEastAsia" w:hAnsi="Courier New" w:cs="Courier New"/>
            <w:color w:val="0000FF"/>
            <w:sz w:val="20"/>
          </w:rPr>
          <w:t>7</w:t>
        </w:r>
      </w:hyperlink>
      <w:r w:rsidR="00646BEB" w:rsidRPr="00646BEB">
        <w:rPr>
          <w:rFonts w:ascii="Courier New" w:eastAsiaTheme="minorEastAsia" w:hAnsi="Courier New" w:cs="Courier New"/>
          <w:sz w:val="20"/>
        </w:rPr>
        <w:t xml:space="preserve"> - </w:t>
      </w:r>
      <w:hyperlink r:id="rId19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="00646BEB" w:rsidRPr="00646BEB">
          <w:rPr>
            <w:rFonts w:ascii="Courier New" w:eastAsiaTheme="minorEastAsia" w:hAnsi="Courier New" w:cs="Courier New"/>
            <w:color w:val="0000FF"/>
            <w:sz w:val="20"/>
          </w:rPr>
          <w:t>9</w:t>
        </w:r>
      </w:hyperlink>
      <w:r w:rsidR="00646BEB" w:rsidRPr="00646BEB">
        <w:rPr>
          <w:rFonts w:ascii="Courier New" w:eastAsiaTheme="minorEastAsia" w:hAnsi="Courier New" w:cs="Courier New"/>
          <w:sz w:val="20"/>
        </w:rPr>
        <w:t xml:space="preserve"> Порядка.</w:t>
      </w: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646BEB" w:rsidRPr="00646BEB" w:rsidRDefault="00646BEB" w:rsidP="00646BEB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646BEB">
        <w:rPr>
          <w:rFonts w:ascii="Courier New" w:eastAsiaTheme="minorEastAsia" w:hAnsi="Courier New" w:cs="Courier New"/>
          <w:sz w:val="20"/>
        </w:rPr>
        <w:t>Руководитель                       подпись              расшифровка подписи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646BEB" w:rsidRDefault="00646BEB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646BEB" w:rsidRDefault="00646BEB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646BEB" w:rsidRDefault="00646BEB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5</w:t>
      </w:r>
    </w:p>
    <w:p w:rsidR="00822706" w:rsidRPr="00A849DB" w:rsidRDefault="00822706" w:rsidP="00822706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>униципального округа Ставропольского края государственной услуги «Осуществление назначения и выплаты пособия на ребенка</w:t>
      </w:r>
      <w:r w:rsidR="0069454E">
        <w:rPr>
          <w:sz w:val="18"/>
          <w:szCs w:val="18"/>
        </w:rPr>
        <w:t>»</w:t>
      </w:r>
      <w:r w:rsidRPr="00A849DB">
        <w:rPr>
          <w:sz w:val="18"/>
          <w:szCs w:val="18"/>
        </w:rPr>
        <w:t xml:space="preserve"> в соответствии с Законом Ставропольского края от 07 декабря 2004 г. № 101-кз «О пособии на ребенка»</w:t>
      </w:r>
    </w:p>
    <w:p w:rsidR="009D2537" w:rsidRDefault="009D2537">
      <w:pPr>
        <w:pStyle w:val="ConsPlusNormal"/>
      </w:pPr>
    </w:p>
    <w:p w:rsidR="007320C4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Управление труда и социальной защиты  населения администрации</w:t>
      </w:r>
    </w:p>
    <w:p w:rsidR="009D2537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Апанасенковского муниципального округа Ставропольского края</w:t>
      </w:r>
    </w:p>
    <w:p w:rsidR="009D2537" w:rsidRPr="007320C4" w:rsidRDefault="009D2537">
      <w:pPr>
        <w:pStyle w:val="ConsPlusNonformat"/>
        <w:jc w:val="both"/>
        <w:rPr>
          <w:vertAlign w:val="subscript"/>
        </w:rPr>
      </w:pPr>
      <w:r>
        <w:t xml:space="preserve">                     </w:t>
      </w:r>
      <w:r w:rsidR="007320C4">
        <w:t xml:space="preserve">      </w:t>
      </w:r>
      <w:r>
        <w:t xml:space="preserve"> </w:t>
      </w:r>
      <w:r w:rsidRPr="007320C4">
        <w:rPr>
          <w:vertAlign w:val="subscript"/>
        </w:rPr>
        <w:t>(наименование органа соцзащиты)</w:t>
      </w:r>
    </w:p>
    <w:p w:rsidR="009D2537" w:rsidRDefault="009D2537">
      <w:pPr>
        <w:pStyle w:val="ConsPlusNonformat"/>
        <w:jc w:val="both"/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bookmarkStart w:id="10" w:name="P999"/>
      <w:bookmarkEnd w:id="10"/>
      <w:r w:rsidRPr="00E11DED">
        <w:rPr>
          <w:rFonts w:ascii="Courier New" w:eastAsiaTheme="minorEastAsia" w:hAnsi="Courier New" w:cs="Courier New"/>
          <w:sz w:val="20"/>
        </w:rPr>
        <w:t xml:space="preserve">                  РЕШЕНИЕ N ________ от ___. ___. 20__ г.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о проведении дополнительной проверки сведений,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</w:t>
      </w:r>
      <w:proofErr w:type="gramStart"/>
      <w:r w:rsidRPr="00E11DED">
        <w:rPr>
          <w:rFonts w:ascii="Courier New" w:eastAsiaTheme="minorEastAsia" w:hAnsi="Courier New" w:cs="Courier New"/>
          <w:sz w:val="20"/>
        </w:rPr>
        <w:t>содержащихся в представленных заявителем документах</w:t>
      </w:r>
      <w:proofErr w:type="gramEnd"/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</w:t>
      </w:r>
      <w:hyperlink r:id="rId20" w:tooltip="Постановление Губернатора Ставропольского края от 17.08.2012 N 571 (ред. от 08.10.2018) &quot;О мерах по реализации Указа Президента Российской Федерации от 7 мая 2012 года N 606 &quot;О мерах по реализации демографической политики Российской Федерации&quot;{КонсультантПлюс}" w:history="1">
        <w:r w:rsidRPr="00E11DED">
          <w:rPr>
            <w:rFonts w:ascii="Courier New" w:eastAsiaTheme="minorEastAsia" w:hAnsi="Courier New" w:cs="Courier New"/>
            <w:color w:val="0000FF"/>
            <w:sz w:val="20"/>
          </w:rPr>
          <w:t>постановление</w:t>
        </w:r>
      </w:hyperlink>
      <w:r w:rsidRPr="00E11DED">
        <w:rPr>
          <w:rFonts w:ascii="Courier New" w:eastAsiaTheme="minorEastAsia" w:hAnsi="Courier New" w:cs="Courier New"/>
          <w:sz w:val="20"/>
        </w:rPr>
        <w:t xml:space="preserve"> Губернатора Ставропольского края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от 17.08.2012 N 571 "О мерах по реализации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Указа Президента Российской Федерации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от 07.05.2012 N 606 "О мерах по реализации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демографической политики Российской Федерации"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Заявка на ежемесячную денежную выплату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 N _________ от ___. ___. 20__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(дата обращения ___. ___. 20__)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                 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</w:t>
      </w:r>
      <w:r w:rsidRPr="00E11DED">
        <w:rPr>
          <w:rFonts w:ascii="Courier New" w:eastAsiaTheme="minorEastAsia" w:hAnsi="Courier New" w:cs="Courier New"/>
          <w:sz w:val="24"/>
          <w:szCs w:val="24"/>
          <w:vertAlign w:val="subscript"/>
        </w:rPr>
        <w:t>(фамилия, имя, отчество заявител</w:t>
      </w:r>
      <w:proofErr w:type="gramStart"/>
      <w:r w:rsidRPr="00E11DED">
        <w:rPr>
          <w:rFonts w:ascii="Courier New" w:eastAsiaTheme="minorEastAsia" w:hAnsi="Courier New" w:cs="Courier New"/>
          <w:sz w:val="24"/>
          <w:szCs w:val="24"/>
          <w:vertAlign w:val="subscript"/>
        </w:rPr>
        <w:t>я(</w:t>
      </w:r>
      <w:proofErr w:type="gramEnd"/>
      <w:r w:rsidRPr="00E11DED">
        <w:rPr>
          <w:rFonts w:ascii="Courier New" w:eastAsiaTheme="minorEastAsia" w:hAnsi="Courier New" w:cs="Courier New"/>
          <w:sz w:val="24"/>
          <w:szCs w:val="24"/>
          <w:vertAlign w:val="subscript"/>
        </w:rPr>
        <w:t>при наличии</w:t>
      </w:r>
      <w:r w:rsidRPr="00E11DED">
        <w:rPr>
          <w:rFonts w:ascii="Courier New" w:eastAsiaTheme="minorEastAsia" w:hAnsi="Courier New" w:cs="Courier New"/>
          <w:szCs w:val="28"/>
          <w:vertAlign w:val="subscript"/>
        </w:rPr>
        <w:t>)                      (дата рождения)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На  основании  </w:t>
      </w:r>
      <w:hyperlink r:id="rId21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Pr="00E11DED">
          <w:rPr>
            <w:rFonts w:ascii="Courier New" w:eastAsiaTheme="minorEastAsia" w:hAnsi="Courier New" w:cs="Courier New"/>
            <w:color w:val="0000FF"/>
            <w:sz w:val="20"/>
          </w:rPr>
          <w:t>пункта  11</w:t>
        </w:r>
      </w:hyperlink>
      <w:r w:rsidRPr="00E11DED">
        <w:rPr>
          <w:rFonts w:ascii="Courier New" w:eastAsiaTheme="minorEastAsia" w:hAnsi="Courier New" w:cs="Courier New"/>
          <w:sz w:val="20"/>
        </w:rPr>
        <w:t xml:space="preserve">  Порядка  назначения  и  выплаты  ежемесячной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денежной  выплаты  нуждающимся  в  поддержке  семьям,  назначаемой в случае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рождения  в них после 31 декабря 2012 года третьего ребенка</w:t>
      </w:r>
      <w:r>
        <w:rPr>
          <w:rFonts w:ascii="Courier New" w:eastAsiaTheme="minorEastAsia" w:hAnsi="Courier New" w:cs="Courier New"/>
          <w:sz w:val="20"/>
        </w:rPr>
        <w:t xml:space="preserve"> и</w:t>
      </w:r>
      <w:r w:rsidRPr="00E11DED">
        <w:rPr>
          <w:rFonts w:ascii="Courier New" w:eastAsiaTheme="minorEastAsia" w:hAnsi="Courier New" w:cs="Courier New"/>
          <w:sz w:val="20"/>
        </w:rPr>
        <w:t xml:space="preserve"> </w:t>
      </w:r>
      <w:r>
        <w:rPr>
          <w:rFonts w:ascii="Courier New" w:eastAsiaTheme="minorEastAsia" w:hAnsi="Courier New" w:cs="Courier New"/>
          <w:sz w:val="20"/>
        </w:rPr>
        <w:t>(</w:t>
      </w:r>
      <w:r w:rsidRPr="00E11DED">
        <w:rPr>
          <w:rFonts w:ascii="Courier New" w:eastAsiaTheme="minorEastAsia" w:hAnsi="Courier New" w:cs="Courier New"/>
          <w:sz w:val="20"/>
        </w:rPr>
        <w:t>или</w:t>
      </w:r>
      <w:proofErr w:type="gramStart"/>
      <w:r>
        <w:rPr>
          <w:rFonts w:ascii="Courier New" w:eastAsiaTheme="minorEastAsia" w:hAnsi="Courier New" w:cs="Courier New"/>
          <w:sz w:val="20"/>
        </w:rPr>
        <w:t>)</w:t>
      </w:r>
      <w:r w:rsidRPr="00E11DED">
        <w:rPr>
          <w:rFonts w:ascii="Courier New" w:eastAsiaTheme="minorEastAsia" w:hAnsi="Courier New" w:cs="Courier New"/>
          <w:sz w:val="20"/>
        </w:rPr>
        <w:t>п</w:t>
      </w:r>
      <w:proofErr w:type="gramEnd"/>
      <w:r w:rsidRPr="00E11DED">
        <w:rPr>
          <w:rFonts w:ascii="Courier New" w:eastAsiaTheme="minorEastAsia" w:hAnsi="Courier New" w:cs="Courier New"/>
          <w:sz w:val="20"/>
        </w:rPr>
        <w:t>оследующих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детей  до  достижения  ребенком  возраста  трех лет, в Ставропольском крае,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утвержденного    постановлением    Правительства    Ставропольского    края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от  20.12.2012  N  498-п, решено провести дополнительную проверку </w:t>
      </w:r>
      <w:proofErr w:type="gramStart"/>
      <w:r w:rsidRPr="00E11DED">
        <w:rPr>
          <w:rFonts w:ascii="Courier New" w:eastAsiaTheme="minorEastAsia" w:hAnsi="Courier New" w:cs="Courier New"/>
          <w:sz w:val="20"/>
        </w:rPr>
        <w:t>следующих</w:t>
      </w:r>
      <w:proofErr w:type="gramEnd"/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сведений, содержащихся в представленных на рассмотрение документах: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(сведения, содержащиеся в представленных документах и подлежащие проверке)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Руководитель                     подпись               расшифровка подписи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Печать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851718" w:rsidRDefault="00851718" w:rsidP="00E82D53">
      <w:pPr>
        <w:pStyle w:val="ConsPlusNormal"/>
        <w:jc w:val="both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6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proofErr w:type="gramStart"/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</w:t>
      </w:r>
      <w:proofErr w:type="gramEnd"/>
      <w:r w:rsidRPr="007C05B5">
        <w:rPr>
          <w:sz w:val="18"/>
          <w:szCs w:val="18"/>
        </w:rPr>
        <w:t xml:space="preserve"> демографической политики Российской Федерации».</w:t>
      </w:r>
    </w:p>
    <w:p w:rsidR="007320C4" w:rsidRDefault="007320C4" w:rsidP="007320C4">
      <w:pPr>
        <w:pStyle w:val="ConsPlusNonformat"/>
        <w:jc w:val="center"/>
        <w:rPr>
          <w:u w:val="single"/>
        </w:rPr>
      </w:pPr>
    </w:p>
    <w:p w:rsidR="007320C4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Управление труда и социальной защиты  населения администрации</w:t>
      </w:r>
    </w:p>
    <w:p w:rsidR="009D2537" w:rsidRDefault="007320C4" w:rsidP="007320C4">
      <w:pPr>
        <w:pStyle w:val="ConsPlusNonformat"/>
        <w:jc w:val="center"/>
      </w:pPr>
      <w:r w:rsidRPr="007320C4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bookmarkStart w:id="11" w:name="P1040"/>
      <w:bookmarkEnd w:id="11"/>
      <w:r>
        <w:t xml:space="preserve">                                УВЕДОМЛЕНИЕ</w:t>
      </w:r>
    </w:p>
    <w:p w:rsidR="00E11DED" w:rsidRPr="00E11DED" w:rsidRDefault="00E11DED" w:rsidP="00704A2A">
      <w:pPr>
        <w:widowControl w:val="0"/>
        <w:autoSpaceDE w:val="0"/>
        <w:autoSpaceDN w:val="0"/>
        <w:adjustRightInd w:val="0"/>
        <w:jc w:val="center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N _______ от ___. ___. 20__ г.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Уважаема</w:t>
      </w:r>
      <w:proofErr w:type="gramStart"/>
      <w:r w:rsidRPr="00E11DED">
        <w:rPr>
          <w:rFonts w:ascii="Courier New" w:eastAsiaTheme="minorEastAsia" w:hAnsi="Courier New" w:cs="Courier New"/>
          <w:sz w:val="20"/>
        </w:rPr>
        <w:t>я(</w:t>
      </w:r>
      <w:proofErr w:type="spellStart"/>
      <w:proofErr w:type="gramEnd"/>
      <w:r w:rsidRPr="00E11DED">
        <w:rPr>
          <w:rFonts w:ascii="Courier New" w:eastAsiaTheme="minorEastAsia" w:hAnsi="Courier New" w:cs="Courier New"/>
          <w:sz w:val="20"/>
        </w:rPr>
        <w:t>ый</w:t>
      </w:r>
      <w:proofErr w:type="spellEnd"/>
      <w:r w:rsidRPr="00E11DED">
        <w:rPr>
          <w:rFonts w:ascii="Courier New" w:eastAsiaTheme="minorEastAsia" w:hAnsi="Courier New" w:cs="Courier New"/>
          <w:sz w:val="20"/>
        </w:rPr>
        <w:t>) ______________</w:t>
      </w:r>
      <w:r w:rsidR="00704A2A">
        <w:rPr>
          <w:rFonts w:ascii="Courier New" w:eastAsiaTheme="minorEastAsia" w:hAnsi="Courier New" w:cs="Courier New"/>
          <w:sz w:val="20"/>
        </w:rPr>
        <w:t>___________</w:t>
      </w:r>
      <w:r w:rsidRPr="00E11DED">
        <w:rPr>
          <w:rFonts w:ascii="Courier New" w:eastAsiaTheme="minorEastAsia" w:hAnsi="Courier New" w:cs="Courier New"/>
          <w:sz w:val="20"/>
        </w:rPr>
        <w:t>____________!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          (фамилия, имя, отчеств</w:t>
      </w:r>
      <w:proofErr w:type="gramStart"/>
      <w:r w:rsidRPr="00E11DED">
        <w:rPr>
          <w:rFonts w:ascii="Courier New" w:eastAsiaTheme="minorEastAsia" w:hAnsi="Courier New" w:cs="Courier New"/>
          <w:sz w:val="20"/>
        </w:rPr>
        <w:t>о</w:t>
      </w:r>
      <w:r w:rsidR="00704A2A" w:rsidRPr="00704A2A">
        <w:rPr>
          <w:rFonts w:ascii="Courier New" w:eastAsiaTheme="minorEastAsia" w:hAnsi="Courier New" w:cs="Courier New"/>
          <w:sz w:val="20"/>
        </w:rPr>
        <w:t>(</w:t>
      </w:r>
      <w:proofErr w:type="gramEnd"/>
      <w:r w:rsidR="00704A2A" w:rsidRPr="00704A2A">
        <w:rPr>
          <w:rFonts w:ascii="Courier New" w:eastAsiaTheme="minorEastAsia" w:hAnsi="Courier New" w:cs="Courier New"/>
          <w:sz w:val="20"/>
        </w:rPr>
        <w:t>при наличии)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Уведомляем  Вас,  что  на  основании  </w:t>
      </w:r>
      <w:hyperlink r:id="rId22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Pr="00E11DED">
          <w:rPr>
            <w:rFonts w:ascii="Courier New" w:eastAsiaTheme="minorEastAsia" w:hAnsi="Courier New" w:cs="Courier New"/>
            <w:color w:val="0000FF"/>
            <w:sz w:val="20"/>
          </w:rPr>
          <w:t>пункта  11</w:t>
        </w:r>
      </w:hyperlink>
      <w:r w:rsidRPr="00E11DED">
        <w:rPr>
          <w:rFonts w:ascii="Courier New" w:eastAsiaTheme="minorEastAsia" w:hAnsi="Courier New" w:cs="Courier New"/>
          <w:sz w:val="20"/>
        </w:rPr>
        <w:t xml:space="preserve">  Порядка  назначения 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выплаты  ежемесячной  денежной  выплаты  нуждающимся  в  поддержке  семьям,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proofErr w:type="gramStart"/>
      <w:r w:rsidRPr="00E11DED">
        <w:rPr>
          <w:rFonts w:ascii="Courier New" w:eastAsiaTheme="minorEastAsia" w:hAnsi="Courier New" w:cs="Courier New"/>
          <w:sz w:val="20"/>
        </w:rPr>
        <w:t>назначаемой</w:t>
      </w:r>
      <w:proofErr w:type="gramEnd"/>
      <w:r w:rsidRPr="00E11DED">
        <w:rPr>
          <w:rFonts w:ascii="Courier New" w:eastAsiaTheme="minorEastAsia" w:hAnsi="Courier New" w:cs="Courier New"/>
          <w:sz w:val="20"/>
        </w:rPr>
        <w:t xml:space="preserve">  в  случае  рождения  в них после 31 декабря 2012 года третьего</w:t>
      </w:r>
    </w:p>
    <w:p w:rsid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ребенка </w:t>
      </w:r>
      <w:r>
        <w:rPr>
          <w:rFonts w:ascii="Courier New" w:eastAsiaTheme="minorEastAsia" w:hAnsi="Courier New" w:cs="Courier New"/>
          <w:sz w:val="20"/>
        </w:rPr>
        <w:t>и</w:t>
      </w:r>
      <w:r w:rsidRPr="00E11DED">
        <w:rPr>
          <w:rFonts w:ascii="Courier New" w:eastAsiaTheme="minorEastAsia" w:hAnsi="Courier New" w:cs="Courier New"/>
          <w:sz w:val="20"/>
        </w:rPr>
        <w:t xml:space="preserve"> </w:t>
      </w:r>
      <w:r>
        <w:rPr>
          <w:rFonts w:ascii="Courier New" w:eastAsiaTheme="minorEastAsia" w:hAnsi="Courier New" w:cs="Courier New"/>
          <w:sz w:val="20"/>
        </w:rPr>
        <w:t>(</w:t>
      </w:r>
      <w:r w:rsidRPr="00E11DED">
        <w:rPr>
          <w:rFonts w:ascii="Courier New" w:eastAsiaTheme="minorEastAsia" w:hAnsi="Courier New" w:cs="Courier New"/>
          <w:sz w:val="20"/>
        </w:rPr>
        <w:t>или</w:t>
      </w:r>
      <w:r>
        <w:rPr>
          <w:rFonts w:ascii="Courier New" w:eastAsiaTheme="minorEastAsia" w:hAnsi="Courier New" w:cs="Courier New"/>
          <w:sz w:val="20"/>
        </w:rPr>
        <w:t>)</w:t>
      </w:r>
      <w:r w:rsidRPr="00E11DED">
        <w:rPr>
          <w:rFonts w:ascii="Courier New" w:eastAsiaTheme="minorEastAsia" w:hAnsi="Courier New" w:cs="Courier New"/>
          <w:sz w:val="20"/>
        </w:rPr>
        <w:t xml:space="preserve">  последующих детей до достижения ребенком возраста трех лет, 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в</w:t>
      </w:r>
      <w:r>
        <w:rPr>
          <w:rFonts w:ascii="Courier New" w:eastAsiaTheme="minorEastAsia" w:hAnsi="Courier New" w:cs="Courier New"/>
          <w:sz w:val="20"/>
        </w:rPr>
        <w:t xml:space="preserve"> С</w:t>
      </w:r>
      <w:r w:rsidRPr="00E11DED">
        <w:rPr>
          <w:rFonts w:ascii="Courier New" w:eastAsiaTheme="minorEastAsia" w:hAnsi="Courier New" w:cs="Courier New"/>
          <w:sz w:val="20"/>
        </w:rPr>
        <w:t>тавропольском    крае,    утвержденного    постановлением    Правительства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Ставропольского  края  от  20.12.2012 N 498-п, принято решение о проведении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дополнительной проверки сведений: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___________________________________________________________________________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(сведения, содержащиеся в представленных документах и подлежащие проверке)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9D2537" w:rsidRDefault="00E11DED" w:rsidP="00E11DED">
      <w:pPr>
        <w:pStyle w:val="ConsPlusNonformat"/>
        <w:jc w:val="both"/>
      </w:pPr>
      <w:r w:rsidRPr="00E11DED">
        <w:rPr>
          <w:rFonts w:asciiTheme="minorHAnsi" w:eastAsiaTheme="minorEastAsia" w:hAnsiTheme="minorHAnsi" w:cstheme="minorBidi"/>
          <w:sz w:val="22"/>
          <w:szCs w:val="22"/>
        </w:rPr>
        <w:t xml:space="preserve">Руководитель                      подпись               расшифровка </w:t>
      </w:r>
      <w:r w:rsidR="009D2537">
        <w:t>подписи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Специалист, фамилия, имя, отчеств</w:t>
      </w:r>
      <w:proofErr w:type="gramStart"/>
      <w:r>
        <w:t>о</w:t>
      </w:r>
      <w:r w:rsidR="00196C22" w:rsidRPr="00196C22">
        <w:t>(</w:t>
      </w:r>
      <w:proofErr w:type="gramEnd"/>
      <w:r w:rsidR="00196C22" w:rsidRPr="00196C22">
        <w:t>при наличии)</w:t>
      </w:r>
    </w:p>
    <w:p w:rsidR="009D2537" w:rsidRDefault="009D2537">
      <w:pPr>
        <w:pStyle w:val="ConsPlusNonformat"/>
        <w:jc w:val="both"/>
      </w:pPr>
      <w:r>
        <w:t>Телефон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E11DED" w:rsidRDefault="00E11DED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7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proofErr w:type="gramStart"/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</w:t>
      </w:r>
      <w:proofErr w:type="gramEnd"/>
      <w:r w:rsidRPr="007C05B5">
        <w:rPr>
          <w:sz w:val="18"/>
          <w:szCs w:val="18"/>
        </w:rPr>
        <w:t xml:space="preserve"> демографической политики Российской Федерации».</w:t>
      </w:r>
    </w:p>
    <w:p w:rsidR="00EB4ED7" w:rsidRDefault="00EB4ED7" w:rsidP="00EB4ED7">
      <w:pPr>
        <w:pStyle w:val="ConsPlusNormal"/>
        <w:jc w:val="right"/>
      </w:pPr>
    </w:p>
    <w:p w:rsidR="009D2537" w:rsidRDefault="009D2537">
      <w:pPr>
        <w:pStyle w:val="ConsPlusNormal"/>
      </w:pPr>
    </w:p>
    <w:p w:rsidR="007320C4" w:rsidRPr="007320C4" w:rsidRDefault="007320C4" w:rsidP="007320C4">
      <w:pPr>
        <w:pStyle w:val="ConsPlusNonformat"/>
        <w:jc w:val="center"/>
        <w:rPr>
          <w:u w:val="single"/>
        </w:rPr>
      </w:pPr>
      <w:r w:rsidRPr="007320C4">
        <w:rPr>
          <w:u w:val="single"/>
        </w:rPr>
        <w:t>Управление труда и социальной защиты  населения администрации</w:t>
      </w:r>
    </w:p>
    <w:p w:rsidR="009D2537" w:rsidRDefault="007320C4" w:rsidP="007320C4">
      <w:pPr>
        <w:pStyle w:val="ConsPlusNonformat"/>
        <w:jc w:val="center"/>
      </w:pPr>
      <w:r w:rsidRPr="007320C4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E11DED" w:rsidRPr="00E11DED" w:rsidRDefault="009D2537" w:rsidP="00E11DED">
      <w:pPr>
        <w:pStyle w:val="ConsPlusNonformat"/>
        <w:jc w:val="both"/>
        <w:rPr>
          <w:rFonts w:eastAsiaTheme="minorEastAsia"/>
        </w:rPr>
      </w:pPr>
      <w:bookmarkStart w:id="12" w:name="P1078"/>
      <w:bookmarkEnd w:id="12"/>
      <w:r>
        <w:t xml:space="preserve">                      </w:t>
      </w:r>
      <w:r w:rsidR="00E11DED" w:rsidRPr="00E11DED">
        <w:rPr>
          <w:rFonts w:eastAsiaTheme="minorEastAsia"/>
        </w:rPr>
        <w:t>РЕШЕНИЕ N ______ от ___. ___. 20__ г.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о назначении и выплате ежемесячной денежной выплаты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</w:t>
      </w:r>
      <w:hyperlink r:id="rId23" w:tooltip="Постановление Губернатора Ставропольского края от 17.08.2012 N 571 (ред. от 08.10.2018) &quot;О мерах по реализации Указа Президента Российской Федерации от 7 мая 2012 года N 606 &quot;О мерах по реализации демографической политики Российской Федерации&quot;{КонсультантПлюс}" w:history="1">
        <w:r w:rsidRPr="00E11DED">
          <w:rPr>
            <w:rFonts w:ascii="Courier New" w:eastAsiaTheme="minorEastAsia" w:hAnsi="Courier New" w:cs="Courier New"/>
            <w:color w:val="0000FF"/>
            <w:sz w:val="20"/>
          </w:rPr>
          <w:t>постановление</w:t>
        </w:r>
      </w:hyperlink>
      <w:r w:rsidRPr="00E11DED">
        <w:rPr>
          <w:rFonts w:ascii="Courier New" w:eastAsiaTheme="minorEastAsia" w:hAnsi="Courier New" w:cs="Courier New"/>
          <w:sz w:val="20"/>
        </w:rPr>
        <w:t xml:space="preserve"> Губернатора Ставропольского края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от 17.08.2012 N 571 "О мерах по реализации Указа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Президента Российской Федерации от 07.05.2012 N 606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"О мерах по реализации демографической политики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     Российской Федерации"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Заявка на ежемесячную денежную выплату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N ________ от ____. ____. 20__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 (дата обращения ___. ___. 20__)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НАЗНАЧИТЬ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Заявитель: ________________________________________________________________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Адрес регистрации заявителя: 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Способ выплаты: ___________________________________________________________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Кол-во членов семьи: 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Среднедушевой доход семьи: ____________   период: </w:t>
      </w:r>
      <w:proofErr w:type="gramStart"/>
      <w:r w:rsidRPr="00E11DED">
        <w:rPr>
          <w:rFonts w:ascii="Courier New" w:eastAsiaTheme="minorEastAsia" w:hAnsi="Courier New" w:cs="Courier New"/>
          <w:sz w:val="20"/>
        </w:rPr>
        <w:t>с</w:t>
      </w:r>
      <w:proofErr w:type="gramEnd"/>
      <w:r w:rsidRPr="00E11DED">
        <w:rPr>
          <w:rFonts w:ascii="Courier New" w:eastAsiaTheme="minorEastAsia" w:hAnsi="Courier New" w:cs="Courier New"/>
          <w:sz w:val="20"/>
        </w:rPr>
        <w:t xml:space="preserve"> __________ по 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>Прожиточный минимум: __________________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928"/>
        <w:gridCol w:w="2041"/>
        <w:gridCol w:w="1757"/>
      </w:tblGrid>
      <w:tr w:rsidR="00E11DED" w:rsidRPr="00E11DED" w:rsidTr="007308C5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7308C5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proofErr w:type="gramStart"/>
            <w:r w:rsidRPr="007308C5">
              <w:rPr>
                <w:rFonts w:ascii="Arial" w:eastAsiaTheme="minorEastAsia" w:hAnsi="Arial" w:cs="Arial"/>
                <w:sz w:val="20"/>
              </w:rPr>
              <w:t>фамилия, имя, отчество (при наличии)</w:t>
            </w:r>
            <w:r w:rsidR="00E11DED" w:rsidRPr="00E11DED">
              <w:rPr>
                <w:rFonts w:ascii="Arial" w:eastAsiaTheme="minorEastAsia" w:hAnsi="Arial" w:cs="Arial"/>
                <w:sz w:val="20"/>
              </w:rPr>
              <w:t>, дата рождения, свидетельство о рождении (серия, номер, дата выдачи)</w:t>
            </w:r>
            <w:proofErr w:type="gram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Начало выплаты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Окончание выплаты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Сумма за месяц</w:t>
            </w:r>
          </w:p>
        </w:tc>
      </w:tr>
      <w:tr w:rsidR="00E11DED" w:rsidRPr="00E11DED" w:rsidTr="007308C5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__. __. 20__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__. __. 20__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0,00</w:t>
            </w:r>
          </w:p>
        </w:tc>
      </w:tr>
      <w:tr w:rsidR="00E11DED" w:rsidRPr="00E11DED" w:rsidTr="007308C5">
        <w:tc>
          <w:tcPr>
            <w:tcW w:w="3175" w:type="dxa"/>
            <w:tcBorders>
              <w:top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5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Доплата за предыдущий период</w:t>
            </w:r>
          </w:p>
        </w:tc>
      </w:tr>
      <w:tr w:rsidR="00E11DED" w:rsidRPr="00E11DED" w:rsidTr="007308C5">
        <w:tc>
          <w:tcPr>
            <w:tcW w:w="3175" w:type="dxa"/>
            <w:tcBorders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__. __. 20__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__. __. 20__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0,00</w:t>
            </w:r>
          </w:p>
        </w:tc>
      </w:tr>
      <w:tr w:rsidR="00E11DED" w:rsidRPr="00E11DED" w:rsidTr="007308C5">
        <w:tc>
          <w:tcPr>
            <w:tcW w:w="3175" w:type="dxa"/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E11DED" w:rsidRPr="00E11DED" w:rsidRDefault="00E11DED" w:rsidP="00E11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20"/>
              </w:rPr>
            </w:pPr>
            <w:r w:rsidRPr="00E11DED">
              <w:rPr>
                <w:rFonts w:ascii="Arial" w:eastAsiaTheme="minorEastAsia" w:hAnsi="Arial" w:cs="Arial"/>
                <w:sz w:val="20"/>
              </w:rPr>
              <w:t>всего 00,00</w:t>
            </w:r>
          </w:p>
        </w:tc>
      </w:tr>
    </w:tbl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Расчет произвел  _________________ расшифровка подписи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Печать           Расчет проверил  _________________ расшифровка подписи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E11DED">
        <w:rPr>
          <w:rFonts w:ascii="Courier New" w:eastAsiaTheme="minorEastAsia" w:hAnsi="Courier New" w:cs="Courier New"/>
          <w:sz w:val="20"/>
        </w:rPr>
        <w:t xml:space="preserve">                     Руководитель     _________________ расшифровка подписи</w:t>
      </w: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E11DED" w:rsidRPr="00E11DED" w:rsidRDefault="00E11DED" w:rsidP="00E11DED">
      <w:pPr>
        <w:widowControl w:val="0"/>
        <w:autoSpaceDE w:val="0"/>
        <w:autoSpaceDN w:val="0"/>
        <w:adjustRightInd w:val="0"/>
        <w:jc w:val="both"/>
        <w:rPr>
          <w:rFonts w:ascii="Arial" w:eastAsiaTheme="minorEastAsia" w:hAnsi="Arial" w:cs="Arial"/>
          <w:sz w:val="20"/>
        </w:rPr>
      </w:pPr>
    </w:p>
    <w:p w:rsidR="009D2537" w:rsidRDefault="009D2537" w:rsidP="00E11DED">
      <w:pPr>
        <w:pStyle w:val="ConsPlusNonformat"/>
        <w:jc w:val="both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8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proofErr w:type="gramStart"/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</w:t>
      </w:r>
      <w:proofErr w:type="gramEnd"/>
      <w:r w:rsidRPr="007C05B5">
        <w:rPr>
          <w:sz w:val="18"/>
          <w:szCs w:val="18"/>
        </w:rPr>
        <w:t xml:space="preserve"> демографической политики Российской Федерации».</w:t>
      </w:r>
    </w:p>
    <w:p w:rsidR="009D2537" w:rsidRDefault="009D2537">
      <w:pPr>
        <w:pStyle w:val="ConsPlusNormal"/>
      </w:pPr>
    </w:p>
    <w:p w:rsidR="0069454E" w:rsidRPr="0069454E" w:rsidRDefault="0069454E" w:rsidP="0069454E">
      <w:pPr>
        <w:pStyle w:val="ConsPlusNonformat"/>
        <w:jc w:val="center"/>
        <w:rPr>
          <w:u w:val="single"/>
        </w:rPr>
      </w:pPr>
      <w:r w:rsidRPr="0069454E">
        <w:rPr>
          <w:u w:val="single"/>
        </w:rPr>
        <w:t>Управление труда и социальной защиты  населения администрации</w:t>
      </w:r>
    </w:p>
    <w:p w:rsidR="009D2537" w:rsidRDefault="0069454E" w:rsidP="0069454E">
      <w:pPr>
        <w:pStyle w:val="ConsPlusNonformat"/>
        <w:jc w:val="center"/>
      </w:pPr>
      <w:r w:rsidRPr="0069454E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7308C5" w:rsidRDefault="009D2537" w:rsidP="007308C5">
      <w:pPr>
        <w:pStyle w:val="ConsPlusNonformat"/>
        <w:jc w:val="both"/>
        <w:rPr>
          <w:rFonts w:eastAsiaTheme="minorEastAsia"/>
        </w:rPr>
      </w:pPr>
      <w:bookmarkStart w:id="13" w:name="P1124"/>
      <w:bookmarkEnd w:id="13"/>
      <w:r>
        <w:t xml:space="preserve">                       </w:t>
      </w:r>
      <w:r w:rsidR="007308C5" w:rsidRPr="007308C5">
        <w:rPr>
          <w:rFonts w:eastAsiaTheme="minorEastAsia"/>
        </w:rPr>
        <w:t>РЕШЕНИЕ N _______ от ___. ___. 20__ г.</w:t>
      </w:r>
    </w:p>
    <w:p w:rsidR="00704A2A" w:rsidRPr="007308C5" w:rsidRDefault="00704A2A" w:rsidP="007308C5">
      <w:pPr>
        <w:pStyle w:val="ConsPlusNonformat"/>
        <w:jc w:val="both"/>
        <w:rPr>
          <w:rFonts w:eastAsiaTheme="minorEastAsia"/>
        </w:rPr>
      </w:pP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об отказе в назначении ежемесячной денежной выплаты  нуждающимся в поддержке семьям, </w:t>
      </w:r>
      <w:hyperlink r:id="rId24" w:tooltip="Постановление Губернатора Ставропольского края от 17.08.2012 N 571 (ред. от 08.10.2018) &quot;О мерах по реализации Указа Президента Российской Федерации от 7 мая 2012 года N 606 &quot;О мерах по реализации демографической политики Российской Федерации&quot;{КонсультантПлюс}" w:history="1">
        <w:r w:rsidRPr="007308C5">
          <w:rPr>
            <w:rFonts w:ascii="Courier New" w:eastAsiaTheme="minorEastAsia" w:hAnsi="Courier New" w:cs="Courier New"/>
            <w:color w:val="0000FF"/>
            <w:sz w:val="20"/>
          </w:rPr>
          <w:t>постановление</w:t>
        </w:r>
      </w:hyperlink>
      <w:r w:rsidRPr="007308C5">
        <w:rPr>
          <w:rFonts w:ascii="Courier New" w:eastAsiaTheme="minorEastAsia" w:hAnsi="Courier New" w:cs="Courier New"/>
          <w:sz w:val="20"/>
        </w:rPr>
        <w:t xml:space="preserve"> Губернатора Ставропольского края от 17.08.2012 N 571 "О мерах по реализации Указа Президента Российской Федерации от 07.05.2012 N 606 "О мерах по реализации  демографической политики Российской Федерации"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              Заявка на ежемесячную денежную выплату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                   N ______ от ___. ___. 20__ г.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                  (дата обращения ___. ___. 20__)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ОТКАЗАТЬ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__________________________________</w:t>
      </w:r>
      <w:r w:rsidR="001C3843">
        <w:rPr>
          <w:rFonts w:ascii="Courier New" w:eastAsiaTheme="minorEastAsia" w:hAnsi="Courier New" w:cs="Courier New"/>
          <w:sz w:val="20"/>
        </w:rPr>
        <w:t>____________</w:t>
      </w:r>
      <w:r w:rsidRPr="007308C5">
        <w:rPr>
          <w:rFonts w:ascii="Courier New" w:eastAsiaTheme="minorEastAsia" w:hAnsi="Courier New" w:cs="Courier New"/>
          <w:sz w:val="20"/>
        </w:rPr>
        <w:t>__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(Фамилия, имя, отчество заявител</w:t>
      </w:r>
      <w:proofErr w:type="gramStart"/>
      <w:r w:rsidRPr="007308C5">
        <w:rPr>
          <w:rFonts w:ascii="Courier New" w:eastAsiaTheme="minorEastAsia" w:hAnsi="Courier New" w:cs="Courier New"/>
          <w:sz w:val="20"/>
        </w:rPr>
        <w:t>я</w:t>
      </w:r>
      <w:r w:rsidR="001C3843" w:rsidRPr="001C3843">
        <w:rPr>
          <w:rFonts w:ascii="Courier New" w:eastAsiaTheme="minorEastAsia" w:hAnsi="Courier New" w:cs="Courier New"/>
          <w:sz w:val="20"/>
        </w:rPr>
        <w:t>(</w:t>
      </w:r>
      <w:proofErr w:type="gramEnd"/>
      <w:r w:rsidR="001C3843" w:rsidRPr="001C3843">
        <w:rPr>
          <w:rFonts w:ascii="Courier New" w:eastAsiaTheme="minorEastAsia" w:hAnsi="Courier New" w:cs="Courier New"/>
          <w:sz w:val="20"/>
        </w:rPr>
        <w:t>при наличии)</w:t>
      </w:r>
      <w:r w:rsidRPr="007308C5">
        <w:rPr>
          <w:rFonts w:ascii="Courier New" w:eastAsiaTheme="minorEastAsia" w:hAnsi="Courier New" w:cs="Courier New"/>
          <w:sz w:val="20"/>
        </w:rPr>
        <w:t>)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____________________________________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      Адрес проживания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Причина: __________________________________________________________________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</w:t>
      </w:r>
      <w:hyperlink r:id="rId25" w:tooltip="Постановление Правительства Ставропольского края от 20.12.2012 N 498-п (ред. от 14.01.2019) &quot;Об утверждении Порядка осуществления назначения и выплаты ежемесячной денежной выплаты нуждающимся в поддержке семьям, назначаемой в случае рождения в них после 31 дек" w:history="1">
        <w:r w:rsidRPr="007308C5">
          <w:rPr>
            <w:rFonts w:ascii="Courier New" w:eastAsiaTheme="minorEastAsia" w:hAnsi="Courier New" w:cs="Courier New"/>
            <w:color w:val="0000FF"/>
            <w:sz w:val="20"/>
          </w:rPr>
          <w:t>Порядка</w:t>
        </w:r>
      </w:hyperlink>
      <w:r w:rsidRPr="007308C5">
        <w:rPr>
          <w:rFonts w:ascii="Courier New" w:eastAsiaTheme="minorEastAsia" w:hAnsi="Courier New" w:cs="Courier New"/>
          <w:sz w:val="20"/>
        </w:rPr>
        <w:t xml:space="preserve">  назначения  и выплаты ежемесячной денежной выплаты </w:t>
      </w:r>
      <w:proofErr w:type="gramStart"/>
      <w:r w:rsidRPr="007308C5">
        <w:rPr>
          <w:rFonts w:ascii="Courier New" w:eastAsiaTheme="minorEastAsia" w:hAnsi="Courier New" w:cs="Courier New"/>
          <w:sz w:val="20"/>
        </w:rPr>
        <w:t>нуждающимся</w:t>
      </w:r>
      <w:proofErr w:type="gramEnd"/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в  поддержке  семьям, </w:t>
      </w:r>
      <w:r w:rsidR="001C3843">
        <w:rPr>
          <w:rFonts w:ascii="Courier New" w:eastAsiaTheme="minorEastAsia" w:hAnsi="Courier New" w:cs="Courier New"/>
          <w:sz w:val="20"/>
        </w:rPr>
        <w:t>в</w:t>
      </w:r>
      <w:r w:rsidRPr="007308C5">
        <w:rPr>
          <w:rFonts w:ascii="Courier New" w:eastAsiaTheme="minorEastAsia" w:hAnsi="Courier New" w:cs="Courier New"/>
          <w:sz w:val="20"/>
        </w:rPr>
        <w:t xml:space="preserve">  Ставропольском  крае, </w:t>
      </w:r>
      <w:proofErr w:type="gramStart"/>
      <w:r w:rsidRPr="007308C5">
        <w:rPr>
          <w:rFonts w:ascii="Courier New" w:eastAsiaTheme="minorEastAsia" w:hAnsi="Courier New" w:cs="Courier New"/>
          <w:sz w:val="20"/>
        </w:rPr>
        <w:t>утвержденного</w:t>
      </w:r>
      <w:proofErr w:type="gramEnd"/>
      <w:r w:rsidRPr="007308C5">
        <w:rPr>
          <w:rFonts w:ascii="Courier New" w:eastAsiaTheme="minorEastAsia" w:hAnsi="Courier New" w:cs="Courier New"/>
          <w:sz w:val="20"/>
        </w:rPr>
        <w:t xml:space="preserve"> постановлением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Правительства Ставропольского края от 20.12.2012 N 498-п.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Отказ  в  назначении и выплате ежемесячной денежной выплаты </w:t>
      </w:r>
      <w:proofErr w:type="gramStart"/>
      <w:r w:rsidRPr="007308C5">
        <w:rPr>
          <w:rFonts w:ascii="Courier New" w:eastAsiaTheme="minorEastAsia" w:hAnsi="Courier New" w:cs="Courier New"/>
          <w:sz w:val="20"/>
        </w:rPr>
        <w:t>нуждающимся</w:t>
      </w:r>
      <w:proofErr w:type="gramEnd"/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в  поддержке  семьям,  назначаемой в случае рождения в них после 31 декабря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2012  года  третьего  ребенка  или последующих детей до достижения ребенком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возраста   трех   лет,   заявитель   может   обжаловать   в   администрацию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муниципального образования и (или) в судебном порядке.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Ежемесячная  денежная  выплата  может  быть  назначена  при  устранении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причин, послуживших основанием для отказа в ее назначении.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>Руководитель                    подпись                 расшифровка подписи</w:t>
      </w: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</w:p>
    <w:p w:rsidR="007308C5" w:rsidRPr="007308C5" w:rsidRDefault="007308C5" w:rsidP="007308C5">
      <w:pPr>
        <w:widowControl w:val="0"/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0"/>
        </w:rPr>
      </w:pPr>
      <w:r w:rsidRPr="007308C5">
        <w:rPr>
          <w:rFonts w:ascii="Courier New" w:eastAsiaTheme="minorEastAsia" w:hAnsi="Courier New" w:cs="Courier New"/>
          <w:sz w:val="20"/>
        </w:rPr>
        <w:t xml:space="preserve">    Печать</w:t>
      </w:r>
    </w:p>
    <w:p w:rsidR="009D2537" w:rsidRDefault="009D2537" w:rsidP="007308C5">
      <w:pPr>
        <w:pStyle w:val="ConsPlusNonformat"/>
        <w:jc w:val="both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9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proofErr w:type="gramStart"/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</w:t>
      </w:r>
      <w:proofErr w:type="gramEnd"/>
      <w:r w:rsidRPr="007C05B5">
        <w:rPr>
          <w:sz w:val="18"/>
          <w:szCs w:val="18"/>
        </w:rPr>
        <w:t xml:space="preserve"> демографической политики Российской Федерации».</w:t>
      </w:r>
    </w:p>
    <w:p w:rsidR="0069454E" w:rsidRDefault="0069454E" w:rsidP="0069454E">
      <w:pPr>
        <w:pStyle w:val="ConsPlusNonformat"/>
        <w:jc w:val="center"/>
        <w:rPr>
          <w:u w:val="single"/>
        </w:rPr>
      </w:pPr>
    </w:p>
    <w:p w:rsidR="0069454E" w:rsidRPr="0069454E" w:rsidRDefault="0069454E" w:rsidP="0069454E">
      <w:pPr>
        <w:pStyle w:val="ConsPlusNonformat"/>
        <w:jc w:val="center"/>
        <w:rPr>
          <w:u w:val="single"/>
        </w:rPr>
      </w:pPr>
      <w:r w:rsidRPr="0069454E">
        <w:rPr>
          <w:u w:val="single"/>
        </w:rPr>
        <w:t>Управление труда и социальной защиты  населения администрации</w:t>
      </w:r>
    </w:p>
    <w:p w:rsidR="009D2537" w:rsidRDefault="0069454E" w:rsidP="0069454E">
      <w:pPr>
        <w:pStyle w:val="ConsPlusNonformat"/>
        <w:jc w:val="center"/>
      </w:pPr>
      <w:r w:rsidRPr="0069454E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1C3843" w:rsidRDefault="001C3843" w:rsidP="001C3843">
      <w:pPr>
        <w:pStyle w:val="ConsPlusNonformat"/>
        <w:jc w:val="center"/>
      </w:pPr>
      <w:bookmarkStart w:id="14" w:name="P1165"/>
      <w:bookmarkEnd w:id="14"/>
      <w:r>
        <w:t>УВЕДОМЛЕНИЕ</w:t>
      </w:r>
    </w:p>
    <w:p w:rsidR="001C3843" w:rsidRDefault="001C3843" w:rsidP="001C3843">
      <w:pPr>
        <w:pStyle w:val="ConsPlusNonformat"/>
        <w:jc w:val="both"/>
      </w:pPr>
      <w:r>
        <w:t xml:space="preserve">                         N _____ от ___. ___. 20__</w:t>
      </w:r>
    </w:p>
    <w:p w:rsidR="001C3843" w:rsidRDefault="001C3843" w:rsidP="001C3843">
      <w:pPr>
        <w:pStyle w:val="ConsPlusNonformat"/>
        <w:jc w:val="both"/>
      </w:pPr>
    </w:p>
    <w:p w:rsidR="001C3843" w:rsidRDefault="001C3843" w:rsidP="001C3843">
      <w:pPr>
        <w:pStyle w:val="ConsPlusNonformat"/>
        <w:jc w:val="both"/>
      </w:pPr>
      <w:r>
        <w:t xml:space="preserve">                 Уважаема</w:t>
      </w:r>
      <w:proofErr w:type="gramStart"/>
      <w:r>
        <w:t>я(</w:t>
      </w:r>
      <w:proofErr w:type="spellStart"/>
      <w:proofErr w:type="gramEnd"/>
      <w:r>
        <w:t>ый</w:t>
      </w:r>
      <w:proofErr w:type="spellEnd"/>
      <w:r>
        <w:t>) _____________________________________!</w:t>
      </w:r>
    </w:p>
    <w:p w:rsidR="001C3843" w:rsidRDefault="001C3843" w:rsidP="001C3843">
      <w:pPr>
        <w:pStyle w:val="ConsPlusNonformat"/>
        <w:jc w:val="both"/>
      </w:pPr>
      <w:r>
        <w:t xml:space="preserve">                                (фамилия, имя, отчеств</w:t>
      </w:r>
      <w:proofErr w:type="gramStart"/>
      <w:r>
        <w:t>о</w:t>
      </w:r>
      <w:r w:rsidRPr="001C3843">
        <w:t>(</w:t>
      </w:r>
      <w:proofErr w:type="gramEnd"/>
      <w:r w:rsidRPr="001C3843">
        <w:t>при наличии)</w:t>
      </w:r>
      <w:r>
        <w:t>)</w:t>
      </w:r>
    </w:p>
    <w:p w:rsidR="001C3843" w:rsidRDefault="001C3843" w:rsidP="001C3843">
      <w:pPr>
        <w:pStyle w:val="ConsPlusNonformat"/>
        <w:jc w:val="both"/>
      </w:pPr>
    </w:p>
    <w:p w:rsidR="001C3843" w:rsidRDefault="001C3843" w:rsidP="001C3843">
      <w:pPr>
        <w:pStyle w:val="ConsPlusNonformat"/>
        <w:jc w:val="both"/>
      </w:pPr>
      <w:r w:rsidRPr="001C3843">
        <w:t>Сообщаем, что Вам назначена ежемесячная денежная выплата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Федерации»:</w:t>
      </w:r>
    </w:p>
    <w:p w:rsidR="001C3843" w:rsidRDefault="001C3843" w:rsidP="001C3843">
      <w:pPr>
        <w:pStyle w:val="ConsPlusNonformat"/>
        <w:jc w:val="both"/>
      </w:pPr>
      <w:r>
        <w:t>на ребенка:  __________________________________   _________________________</w:t>
      </w:r>
    </w:p>
    <w:p w:rsidR="001C3843" w:rsidRDefault="001C3843" w:rsidP="001C3843">
      <w:pPr>
        <w:pStyle w:val="ConsPlusNonformat"/>
        <w:jc w:val="both"/>
      </w:pPr>
      <w:r>
        <w:t xml:space="preserve">             __________________________________   _________________________</w:t>
      </w:r>
    </w:p>
    <w:p w:rsidR="001C3843" w:rsidRDefault="001C3843" w:rsidP="001C3843">
      <w:pPr>
        <w:pStyle w:val="ConsPlusNonformat"/>
        <w:jc w:val="both"/>
      </w:pPr>
      <w:r>
        <w:t xml:space="preserve">              (фамилия, имя, отчество ребенка)     (дата рождения ребенка)</w:t>
      </w:r>
    </w:p>
    <w:p w:rsidR="001C3843" w:rsidRDefault="001C3843" w:rsidP="001C3843">
      <w:pPr>
        <w:pStyle w:val="ConsPlusNonformat"/>
        <w:jc w:val="both"/>
      </w:pPr>
    </w:p>
    <w:p w:rsidR="001C3843" w:rsidRDefault="001C3843" w:rsidP="001C3843">
      <w:pPr>
        <w:pStyle w:val="ConsPlusNonformat"/>
        <w:jc w:val="both"/>
      </w:pPr>
      <w:r>
        <w:t>в размере _________________ руб. коп</w:t>
      </w:r>
      <w:proofErr w:type="gramStart"/>
      <w:r>
        <w:t>.</w:t>
      </w:r>
      <w:proofErr w:type="gramEnd"/>
      <w:r>
        <w:t xml:space="preserve">  </w:t>
      </w:r>
      <w:proofErr w:type="gramStart"/>
      <w:r>
        <w:t>с</w:t>
      </w:r>
      <w:proofErr w:type="gramEnd"/>
      <w:r>
        <w:t xml:space="preserve"> _______________ по ______________.</w:t>
      </w:r>
    </w:p>
    <w:p w:rsidR="001C3843" w:rsidRDefault="001C3843" w:rsidP="001C3843">
      <w:pPr>
        <w:pStyle w:val="ConsPlusNonformat"/>
        <w:jc w:val="both"/>
      </w:pPr>
      <w:r>
        <w:t>в размере _________________ руб. коп</w:t>
      </w:r>
      <w:proofErr w:type="gramStart"/>
      <w:r>
        <w:t>.</w:t>
      </w:r>
      <w:proofErr w:type="gramEnd"/>
      <w:r>
        <w:t xml:space="preserve">  </w:t>
      </w:r>
      <w:proofErr w:type="gramStart"/>
      <w:r>
        <w:t>с</w:t>
      </w:r>
      <w:proofErr w:type="gramEnd"/>
      <w:r>
        <w:t xml:space="preserve"> _______________ по ______________.</w:t>
      </w:r>
    </w:p>
    <w:p w:rsidR="001C3843" w:rsidRDefault="001C3843" w:rsidP="001C3843">
      <w:pPr>
        <w:pStyle w:val="ConsPlusNonformat"/>
        <w:jc w:val="both"/>
      </w:pPr>
      <w:r>
        <w:t>в размере _________________ руб. коп</w:t>
      </w:r>
      <w:proofErr w:type="gramStart"/>
      <w:r>
        <w:t>.</w:t>
      </w:r>
      <w:proofErr w:type="gramEnd"/>
      <w:r>
        <w:t xml:space="preserve">  </w:t>
      </w:r>
      <w:proofErr w:type="gramStart"/>
      <w:r>
        <w:t>с</w:t>
      </w:r>
      <w:proofErr w:type="gramEnd"/>
      <w:r>
        <w:t xml:space="preserve"> _______________ по ______________.</w:t>
      </w:r>
    </w:p>
    <w:p w:rsidR="001C3843" w:rsidRDefault="001C3843" w:rsidP="001C3843">
      <w:pPr>
        <w:pStyle w:val="ConsPlusNonformat"/>
        <w:jc w:val="both"/>
      </w:pPr>
    </w:p>
    <w:p w:rsidR="001C3843" w:rsidRDefault="001C3843" w:rsidP="001C3843">
      <w:pPr>
        <w:pStyle w:val="ConsPlusNonformat"/>
        <w:jc w:val="both"/>
      </w:pPr>
      <w:r>
        <w:t xml:space="preserve">    Напоминаем,  что  Вы  должны  своевременно  известить нас о наступлении</w:t>
      </w:r>
    </w:p>
    <w:p w:rsidR="001C3843" w:rsidRDefault="001C3843" w:rsidP="001C3843">
      <w:pPr>
        <w:pStyle w:val="ConsPlusNonformat"/>
        <w:jc w:val="both"/>
      </w:pPr>
      <w:r>
        <w:t xml:space="preserve">обстоятельств, влекущих приостановление или прекращение выплаты, в </w:t>
      </w:r>
      <w:proofErr w:type="gramStart"/>
      <w:r>
        <w:t>месячный</w:t>
      </w:r>
      <w:proofErr w:type="gramEnd"/>
    </w:p>
    <w:p w:rsidR="001C3843" w:rsidRDefault="001C3843" w:rsidP="001C3843">
      <w:pPr>
        <w:pStyle w:val="ConsPlusNonformat"/>
        <w:jc w:val="both"/>
      </w:pPr>
      <w:r>
        <w:t>срок со дня их наступления.</w:t>
      </w:r>
    </w:p>
    <w:p w:rsidR="001C3843" w:rsidRDefault="001C3843" w:rsidP="001C3843">
      <w:pPr>
        <w:pStyle w:val="ConsPlusNonformat"/>
        <w:jc w:val="both"/>
      </w:pPr>
    </w:p>
    <w:p w:rsidR="001C3843" w:rsidRDefault="001C3843" w:rsidP="001C3843">
      <w:pPr>
        <w:pStyle w:val="ConsPlusNonformat"/>
        <w:jc w:val="both"/>
      </w:pPr>
      <w:r>
        <w:t>Руководитель                    подпись                 расшифровка подписи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Специалист, фамилия, имя, отчеств</w:t>
      </w:r>
      <w:proofErr w:type="gramStart"/>
      <w:r>
        <w:t>о</w:t>
      </w:r>
      <w:r w:rsidR="00196C22" w:rsidRPr="0093134E">
        <w:t>(</w:t>
      </w:r>
      <w:proofErr w:type="gramEnd"/>
      <w:r w:rsidR="00196C22" w:rsidRPr="0093134E">
        <w:t>при наличии)</w:t>
      </w:r>
    </w:p>
    <w:p w:rsidR="009D2537" w:rsidRDefault="009D2537">
      <w:pPr>
        <w:pStyle w:val="ConsPlusNonformat"/>
        <w:jc w:val="both"/>
      </w:pPr>
      <w:r>
        <w:t>Телефон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083FEF" w:rsidRPr="00E42C6A" w:rsidRDefault="00083FEF" w:rsidP="00083FE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E82D53" w:rsidRDefault="00E82D53" w:rsidP="00E82D53">
      <w:pPr>
        <w:pStyle w:val="ConsPlusNormal"/>
      </w:pPr>
    </w:p>
    <w:p w:rsidR="00851718" w:rsidRDefault="00851718" w:rsidP="00E82D53">
      <w:pPr>
        <w:pStyle w:val="ConsPlusNormal"/>
        <w:jc w:val="both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51718" w:rsidRDefault="00851718">
      <w:pPr>
        <w:pStyle w:val="ConsPlusNormal"/>
        <w:jc w:val="right"/>
        <w:outlineLvl w:val="1"/>
      </w:pPr>
    </w:p>
    <w:p w:rsidR="00822706" w:rsidRPr="00083FEF" w:rsidRDefault="00822706" w:rsidP="00822706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83FEF">
        <w:rPr>
          <w:rFonts w:ascii="Times New Roman" w:hAnsi="Times New Roman" w:cs="Times New Roman"/>
          <w:sz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</w:rPr>
        <w:t>10</w:t>
      </w:r>
    </w:p>
    <w:p w:rsidR="004528A0" w:rsidRDefault="004528A0" w:rsidP="004528A0">
      <w:pPr>
        <w:autoSpaceDE w:val="0"/>
        <w:autoSpaceDN w:val="0"/>
        <w:adjustRightInd w:val="0"/>
        <w:spacing w:line="200" w:lineRule="exact"/>
        <w:ind w:left="5529"/>
        <w:jc w:val="both"/>
        <w:rPr>
          <w:sz w:val="18"/>
          <w:szCs w:val="18"/>
        </w:rPr>
      </w:pPr>
      <w:proofErr w:type="gramStart"/>
      <w:r w:rsidRPr="00A849DB">
        <w:rPr>
          <w:sz w:val="18"/>
          <w:szCs w:val="18"/>
        </w:rPr>
        <w:t>к административному регламенту</w:t>
      </w:r>
      <w:r>
        <w:rPr>
          <w:sz w:val="18"/>
          <w:szCs w:val="18"/>
        </w:rPr>
        <w:t xml:space="preserve"> </w:t>
      </w:r>
      <w:r w:rsidRPr="00A849DB">
        <w:rPr>
          <w:sz w:val="18"/>
          <w:szCs w:val="18"/>
        </w:rPr>
        <w:t xml:space="preserve">предоставления </w:t>
      </w:r>
      <w:r>
        <w:rPr>
          <w:sz w:val="18"/>
          <w:szCs w:val="18"/>
        </w:rPr>
        <w:t>управлением</w:t>
      </w:r>
      <w:r w:rsidRPr="00A849DB">
        <w:rPr>
          <w:sz w:val="18"/>
          <w:szCs w:val="18"/>
        </w:rPr>
        <w:t xml:space="preserve"> труда и социальной защиты населения администрации Апанасенковского</w:t>
      </w:r>
      <w:r>
        <w:rPr>
          <w:sz w:val="18"/>
          <w:szCs w:val="18"/>
        </w:rPr>
        <w:t xml:space="preserve"> м</w:t>
      </w:r>
      <w:r w:rsidRPr="00A849DB">
        <w:rPr>
          <w:sz w:val="18"/>
          <w:szCs w:val="18"/>
        </w:rPr>
        <w:t xml:space="preserve">униципального округа Ставропольского края государственной услуги </w:t>
      </w:r>
      <w:r w:rsidRPr="007C05B5">
        <w:rPr>
          <w:sz w:val="18"/>
          <w:szCs w:val="18"/>
        </w:rPr>
        <w:t>«Осуществление назначения и выплаты ежемесячной денежной выплаты нуждающимся в поддержке семьям в соответствии с постановлением Губерн</w:t>
      </w:r>
      <w:r>
        <w:rPr>
          <w:sz w:val="18"/>
          <w:szCs w:val="18"/>
        </w:rPr>
        <w:t xml:space="preserve">атора Ставропольского края  </w:t>
      </w:r>
      <w:r w:rsidRPr="007C05B5">
        <w:rPr>
          <w:sz w:val="18"/>
          <w:szCs w:val="18"/>
        </w:rPr>
        <w:t>от 17 августа 2012 г. № 571 «О мерах по реализации Указа През</w:t>
      </w:r>
      <w:r>
        <w:rPr>
          <w:sz w:val="18"/>
          <w:szCs w:val="18"/>
        </w:rPr>
        <w:t>идента Россий</w:t>
      </w:r>
      <w:r w:rsidRPr="007C05B5">
        <w:rPr>
          <w:sz w:val="18"/>
          <w:szCs w:val="18"/>
        </w:rPr>
        <w:t>ской Федераци</w:t>
      </w:r>
      <w:r>
        <w:rPr>
          <w:sz w:val="18"/>
          <w:szCs w:val="18"/>
        </w:rPr>
        <w:t>и от 7 мая 2012 года № 606</w:t>
      </w:r>
      <w:r w:rsidRPr="007C05B5">
        <w:rPr>
          <w:sz w:val="18"/>
          <w:szCs w:val="18"/>
        </w:rPr>
        <w:t xml:space="preserve">  «О мерах по реализации</w:t>
      </w:r>
      <w:proofErr w:type="gramEnd"/>
      <w:r w:rsidRPr="007C05B5">
        <w:rPr>
          <w:sz w:val="18"/>
          <w:szCs w:val="18"/>
        </w:rPr>
        <w:t xml:space="preserve"> демографической политики Российской Федерации».</w:t>
      </w:r>
    </w:p>
    <w:p w:rsidR="009D2537" w:rsidRDefault="009D2537">
      <w:pPr>
        <w:pStyle w:val="ConsPlusNormal"/>
      </w:pPr>
    </w:p>
    <w:p w:rsidR="0069454E" w:rsidRPr="0069454E" w:rsidRDefault="0069454E" w:rsidP="0069454E">
      <w:pPr>
        <w:pStyle w:val="ConsPlusNonformat"/>
        <w:jc w:val="center"/>
        <w:rPr>
          <w:u w:val="single"/>
        </w:rPr>
      </w:pPr>
      <w:r w:rsidRPr="0069454E">
        <w:rPr>
          <w:u w:val="single"/>
        </w:rPr>
        <w:t>Управление труда и социальной защиты  населения администрации</w:t>
      </w:r>
    </w:p>
    <w:p w:rsidR="009D2537" w:rsidRDefault="0069454E" w:rsidP="0069454E">
      <w:pPr>
        <w:pStyle w:val="ConsPlusNonformat"/>
        <w:jc w:val="center"/>
      </w:pPr>
      <w:r w:rsidRPr="0069454E">
        <w:rPr>
          <w:u w:val="single"/>
        </w:rPr>
        <w:t>Апанасенковского муниципального округа Ставропольского края</w:t>
      </w:r>
      <w:r w:rsidR="009D2537">
        <w:t xml:space="preserve">                      (наименование органа соцзащиты)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bookmarkStart w:id="15" w:name="P1202"/>
      <w:bookmarkEnd w:id="15"/>
      <w:r>
        <w:t xml:space="preserve">                                УВЕДОМЛЕНИЕ</w:t>
      </w:r>
    </w:p>
    <w:p w:rsidR="009D2537" w:rsidRDefault="009D2537">
      <w:pPr>
        <w:pStyle w:val="ConsPlusNonformat"/>
        <w:jc w:val="both"/>
      </w:pPr>
      <w:r>
        <w:t xml:space="preserve">                            от ___________ N ___</w:t>
      </w:r>
    </w:p>
    <w:p w:rsidR="009D2537" w:rsidRDefault="009D2537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 xml:space="preserve">              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__________________</w:t>
      </w:r>
      <w:r w:rsidR="00CC4B69">
        <w:t>__________</w:t>
      </w:r>
      <w:r>
        <w:t>______________!</w:t>
      </w:r>
    </w:p>
    <w:p w:rsidR="009D2537" w:rsidRPr="00CC4B69" w:rsidRDefault="009D2537">
      <w:pPr>
        <w:pStyle w:val="ConsPlusNonformat"/>
        <w:jc w:val="both"/>
        <w:rPr>
          <w:sz w:val="28"/>
          <w:szCs w:val="28"/>
          <w:vertAlign w:val="subscript"/>
        </w:rPr>
      </w:pPr>
      <w:r>
        <w:t xml:space="preserve">                           </w:t>
      </w:r>
      <w:r w:rsidRPr="00CC4B69">
        <w:rPr>
          <w:sz w:val="28"/>
          <w:szCs w:val="28"/>
          <w:vertAlign w:val="subscript"/>
        </w:rPr>
        <w:t>(фамилия, имя, отчеств</w:t>
      </w:r>
      <w:proofErr w:type="gramStart"/>
      <w:r w:rsidRPr="00CC4B69">
        <w:rPr>
          <w:sz w:val="28"/>
          <w:szCs w:val="28"/>
          <w:vertAlign w:val="subscript"/>
        </w:rPr>
        <w:t>о</w:t>
      </w:r>
      <w:r w:rsidR="00196C22" w:rsidRPr="00CC4B69">
        <w:rPr>
          <w:sz w:val="28"/>
          <w:szCs w:val="28"/>
          <w:vertAlign w:val="subscript"/>
        </w:rPr>
        <w:t>(</w:t>
      </w:r>
      <w:proofErr w:type="gramEnd"/>
      <w:r w:rsidR="00196C22" w:rsidRPr="00CC4B69">
        <w:rPr>
          <w:sz w:val="28"/>
          <w:szCs w:val="28"/>
          <w:vertAlign w:val="subscript"/>
        </w:rPr>
        <w:t>при наличии)</w:t>
      </w:r>
      <w:r w:rsidRPr="00CC4B69">
        <w:rPr>
          <w:sz w:val="28"/>
          <w:szCs w:val="28"/>
          <w:vertAlign w:val="subscript"/>
        </w:rPr>
        <w:t>заявителя)</w:t>
      </w:r>
    </w:p>
    <w:p w:rsidR="009D2537" w:rsidRPr="00CC4B69" w:rsidRDefault="009D2537">
      <w:pPr>
        <w:pStyle w:val="ConsPlusNonformat"/>
        <w:jc w:val="both"/>
        <w:rPr>
          <w:sz w:val="28"/>
          <w:szCs w:val="28"/>
        </w:rPr>
      </w:pPr>
    </w:p>
    <w:p w:rsidR="00CC4B69" w:rsidRDefault="00CC4B69" w:rsidP="00CC4B69">
      <w:pPr>
        <w:pStyle w:val="ConsPlusNonformat"/>
        <w:jc w:val="both"/>
      </w:pPr>
      <w:r>
        <w:t>Уведомляем  Вас  об  отказе  в  назначении ежемесячной денежной выплаты</w:t>
      </w:r>
    </w:p>
    <w:p w:rsidR="00CC4B69" w:rsidRDefault="00CC4B69" w:rsidP="00CC4B69">
      <w:pPr>
        <w:pStyle w:val="ConsPlusNonformat"/>
        <w:jc w:val="both"/>
      </w:pPr>
      <w:proofErr w:type="gramStart"/>
      <w:r>
        <w:t>нуждающимся  в  поддержке семьям, назначаемой в случае рождения в них после</w:t>
      </w:r>
      <w:proofErr w:type="gramEnd"/>
    </w:p>
    <w:p w:rsidR="00CC4B69" w:rsidRDefault="00CC4B69" w:rsidP="00CC4B69">
      <w:pPr>
        <w:pStyle w:val="ConsPlusNonformat"/>
        <w:jc w:val="both"/>
      </w:pPr>
      <w:r>
        <w:t xml:space="preserve">31 декабря 2012 года третьего ребенка </w:t>
      </w:r>
      <w:proofErr w:type="gramStart"/>
      <w:r>
        <w:t>и(</w:t>
      </w:r>
      <w:proofErr w:type="gramEnd"/>
      <w:r>
        <w:t>или)последующих детей до достижения</w:t>
      </w:r>
    </w:p>
    <w:p w:rsidR="00CC4B69" w:rsidRDefault="00CC4B69" w:rsidP="00CC4B69">
      <w:pPr>
        <w:pStyle w:val="ConsPlusNonformat"/>
        <w:jc w:val="both"/>
      </w:pPr>
      <w:r>
        <w:t>ребенком возраста трех лет.</w:t>
      </w:r>
    </w:p>
    <w:p w:rsidR="00CC4B69" w:rsidRDefault="00CC4B69" w:rsidP="00CC4B69">
      <w:pPr>
        <w:pStyle w:val="ConsPlusNonformat"/>
        <w:jc w:val="both"/>
      </w:pPr>
      <w:r>
        <w:t>Причина отказа: ___________________________________________________________</w:t>
      </w:r>
    </w:p>
    <w:p w:rsidR="00CC4B69" w:rsidRDefault="00CC4B69" w:rsidP="00CC4B69">
      <w:pPr>
        <w:pStyle w:val="ConsPlusNonformat"/>
        <w:jc w:val="both"/>
      </w:pPr>
      <w:r>
        <w:t xml:space="preserve">                   </w:t>
      </w:r>
      <w:proofErr w:type="gramStart"/>
      <w:r>
        <w:t>(указывается причина отказа со ссылкой на действующее</w:t>
      </w:r>
      <w:proofErr w:type="gramEnd"/>
    </w:p>
    <w:p w:rsidR="00CC4B69" w:rsidRDefault="00CC4B69" w:rsidP="00CC4B69">
      <w:pPr>
        <w:pStyle w:val="ConsPlusNonformat"/>
        <w:jc w:val="both"/>
      </w:pPr>
      <w:r>
        <w:t>___________________________________________________________________________</w:t>
      </w:r>
    </w:p>
    <w:p w:rsidR="00CC4B69" w:rsidRDefault="00CC4B69" w:rsidP="00CC4B69">
      <w:pPr>
        <w:pStyle w:val="ConsPlusNonformat"/>
        <w:jc w:val="both"/>
      </w:pPr>
      <w:r>
        <w:t xml:space="preserve">                законодательство (подпункт, пункт, статья)</w:t>
      </w:r>
    </w:p>
    <w:p w:rsidR="00CC4B69" w:rsidRDefault="00CC4B69" w:rsidP="00CC4B69">
      <w:pPr>
        <w:pStyle w:val="ConsPlusNonformat"/>
        <w:jc w:val="both"/>
      </w:pPr>
      <w:r>
        <w:t>___________________________________________________________________________</w:t>
      </w:r>
    </w:p>
    <w:p w:rsidR="00CC4B69" w:rsidRDefault="00CC4B69" w:rsidP="00CC4B69">
      <w:pPr>
        <w:pStyle w:val="ConsPlusNonformat"/>
        <w:jc w:val="both"/>
      </w:pPr>
      <w:r>
        <w:t xml:space="preserve">Порядка  назначения  и  выплаты  ежемесячной денежной выплаты </w:t>
      </w:r>
      <w:proofErr w:type="gramStart"/>
      <w:r>
        <w:t>нуждающимся</w:t>
      </w:r>
      <w:proofErr w:type="gramEnd"/>
      <w:r>
        <w:t xml:space="preserve"> в</w:t>
      </w:r>
    </w:p>
    <w:p w:rsidR="00CC4B69" w:rsidRDefault="00CC4B69" w:rsidP="00CC4B69">
      <w:pPr>
        <w:pStyle w:val="ConsPlusNonformat"/>
      </w:pPr>
      <w:r>
        <w:t xml:space="preserve">поддержке семьям, назначаемой в случае рождения в них после </w:t>
      </w:r>
      <w:r w:rsidRPr="00CC4B69">
        <w:t>31 декабря</w:t>
      </w:r>
      <w:r>
        <w:t xml:space="preserve"> </w:t>
      </w:r>
      <w:r w:rsidRPr="00CC4B69">
        <w:t>2012 года третьего ребенка</w:t>
      </w:r>
      <w:r>
        <w:t xml:space="preserve"> </w:t>
      </w:r>
      <w:proofErr w:type="gramStart"/>
      <w:r w:rsidRPr="00CC4B69">
        <w:t>и(</w:t>
      </w:r>
      <w:proofErr w:type="gramEnd"/>
      <w:r w:rsidRPr="00CC4B69">
        <w:t>или)</w:t>
      </w:r>
      <w:r>
        <w:t>последующих детей до достижения ребенком возраста</w:t>
      </w:r>
    </w:p>
    <w:p w:rsidR="00CC4B69" w:rsidRDefault="00CC4B69" w:rsidP="00CC4B69">
      <w:pPr>
        <w:pStyle w:val="ConsPlusNonformat"/>
        <w:jc w:val="both"/>
      </w:pPr>
      <w:r>
        <w:t>трех лет, в Ставропольском крае, утвержденного постановлением Правительства</w:t>
      </w:r>
    </w:p>
    <w:p w:rsidR="00CC4B69" w:rsidRDefault="00CC4B69" w:rsidP="00CC4B69">
      <w:pPr>
        <w:pStyle w:val="ConsPlusNonformat"/>
        <w:jc w:val="both"/>
      </w:pPr>
      <w:r>
        <w:t>Ставропольского края от 20.12.2012 N 498-п.</w:t>
      </w:r>
    </w:p>
    <w:p w:rsidR="00CC4B69" w:rsidRDefault="00CC4B69" w:rsidP="00CC4B69">
      <w:pPr>
        <w:pStyle w:val="ConsPlusNonformat"/>
        <w:jc w:val="both"/>
      </w:pPr>
      <w:r>
        <w:t xml:space="preserve">    Отказ   в   назначении   ежемесячной  денежной  выплаты  </w:t>
      </w:r>
      <w:proofErr w:type="gramStart"/>
      <w:r>
        <w:t>нуждающимся</w:t>
      </w:r>
      <w:proofErr w:type="gramEnd"/>
      <w:r>
        <w:t xml:space="preserve">  в</w:t>
      </w:r>
    </w:p>
    <w:p w:rsidR="00CC4B69" w:rsidRDefault="00CC4B69" w:rsidP="00CC4B69">
      <w:pPr>
        <w:pStyle w:val="ConsPlusNonformat"/>
        <w:jc w:val="both"/>
      </w:pPr>
      <w:r>
        <w:t>поддержке семьям, назначаемой в случае рождения в них после 31 декабря 2012</w:t>
      </w:r>
    </w:p>
    <w:p w:rsidR="00CC4B69" w:rsidRDefault="00CC4B69" w:rsidP="00CC4B69">
      <w:pPr>
        <w:pStyle w:val="ConsPlusNonformat"/>
        <w:jc w:val="both"/>
      </w:pPr>
      <w:r>
        <w:t>года третьего ребенка или</w:t>
      </w:r>
      <w:r w:rsidRPr="00CC4B69">
        <w:t>31 декабря 2012 года третьего ребенка</w:t>
      </w:r>
      <w:r>
        <w:t xml:space="preserve"> </w:t>
      </w:r>
      <w:r w:rsidRPr="00CC4B69">
        <w:t>и</w:t>
      </w:r>
      <w:r>
        <w:t xml:space="preserve"> </w:t>
      </w:r>
      <w:r w:rsidRPr="00CC4B69">
        <w:t>(или)</w:t>
      </w:r>
    </w:p>
    <w:p w:rsidR="00CC4B69" w:rsidRDefault="00CC4B69" w:rsidP="00CC4B69">
      <w:pPr>
        <w:pStyle w:val="ConsPlusNonformat"/>
        <w:jc w:val="both"/>
      </w:pPr>
      <w:r>
        <w:t xml:space="preserve">последующих детей до достижения ребенком возраста трех лет, Вы </w:t>
      </w:r>
      <w:r w:rsidRPr="00CC4B69">
        <w:t>можете</w:t>
      </w:r>
    </w:p>
    <w:p w:rsidR="00CC4B69" w:rsidRDefault="00CC4B69" w:rsidP="00CC4B69">
      <w:pPr>
        <w:pStyle w:val="ConsPlusNonformat"/>
        <w:jc w:val="both"/>
      </w:pPr>
      <w:r>
        <w:t xml:space="preserve">обжаловать в администрации муниципального образования и (или) в </w:t>
      </w:r>
      <w:proofErr w:type="gramStart"/>
      <w:r w:rsidRPr="00CC4B69">
        <w:t>судебном</w:t>
      </w:r>
      <w:proofErr w:type="gramEnd"/>
    </w:p>
    <w:p w:rsidR="00CC4B69" w:rsidRDefault="00CC4B69" w:rsidP="00CC4B69">
      <w:pPr>
        <w:pStyle w:val="ConsPlusNonformat"/>
        <w:jc w:val="both"/>
      </w:pPr>
      <w:proofErr w:type="gramStart"/>
      <w:r>
        <w:t>порядке</w:t>
      </w:r>
      <w:proofErr w:type="gramEnd"/>
      <w:r>
        <w:t>.</w:t>
      </w:r>
    </w:p>
    <w:p w:rsidR="00CC4B69" w:rsidRDefault="00CC4B69" w:rsidP="00CC4B69">
      <w:pPr>
        <w:pStyle w:val="ConsPlusNonformat"/>
        <w:jc w:val="both"/>
      </w:pPr>
    </w:p>
    <w:p w:rsidR="00CC4B69" w:rsidRDefault="00CC4B69" w:rsidP="00CC4B69">
      <w:pPr>
        <w:pStyle w:val="ConsPlusNonformat"/>
        <w:jc w:val="both"/>
      </w:pPr>
      <w:r>
        <w:t>Руководитель                       подпись              расшифровка подписи</w:t>
      </w:r>
    </w:p>
    <w:p w:rsidR="00CC4B69" w:rsidRDefault="00CC4B69" w:rsidP="00CC4B69">
      <w:pPr>
        <w:pStyle w:val="ConsPlusNonformat"/>
        <w:jc w:val="both"/>
      </w:pPr>
    </w:p>
    <w:p w:rsidR="009D2537" w:rsidRDefault="009D2537">
      <w:pPr>
        <w:pStyle w:val="ConsPlusNonformat"/>
        <w:jc w:val="both"/>
      </w:pPr>
      <w:r>
        <w:t>Специалист, фамилия, имя, отчеств</w:t>
      </w:r>
      <w:proofErr w:type="gramStart"/>
      <w:r>
        <w:t>о</w:t>
      </w:r>
      <w:r w:rsidR="00196C22" w:rsidRPr="00196C22">
        <w:t>(</w:t>
      </w:r>
      <w:proofErr w:type="gramEnd"/>
      <w:r w:rsidR="00196C22" w:rsidRPr="00196C22">
        <w:t>при наличии)</w:t>
      </w:r>
    </w:p>
    <w:p w:rsidR="009D2537" w:rsidRDefault="009D2537">
      <w:pPr>
        <w:pStyle w:val="ConsPlusNonformat"/>
        <w:jc w:val="both"/>
      </w:pPr>
      <w:r>
        <w:t>Телефон</w:t>
      </w:r>
    </w:p>
    <w:p w:rsidR="009D2537" w:rsidRDefault="009D2537">
      <w:pPr>
        <w:pStyle w:val="ConsPlusNormal"/>
      </w:pPr>
    </w:p>
    <w:p w:rsidR="009D2537" w:rsidRDefault="009D2537">
      <w:pPr>
        <w:pStyle w:val="ConsPlusNormal"/>
      </w:pPr>
    </w:p>
    <w:p w:rsidR="009D2537" w:rsidRDefault="009D2537" w:rsidP="00FE147F">
      <w:pPr>
        <w:pStyle w:val="ConsPlusNormal"/>
        <w:spacing w:before="100" w:after="100"/>
        <w:jc w:val="both"/>
        <w:rPr>
          <w:sz w:val="2"/>
          <w:szCs w:val="2"/>
        </w:rPr>
      </w:pPr>
    </w:p>
    <w:p w:rsidR="00FE147F" w:rsidRPr="00E42C6A" w:rsidRDefault="00FE147F" w:rsidP="00FE147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Начальник УТСЗН</w:t>
      </w:r>
    </w:p>
    <w:p w:rsidR="00FE147F" w:rsidRPr="00E42C6A" w:rsidRDefault="00FE147F" w:rsidP="00FE147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2C6A">
        <w:rPr>
          <w:rFonts w:ascii="Times New Roman" w:hAnsi="Times New Roman" w:cs="Times New Roman"/>
          <w:sz w:val="24"/>
          <w:szCs w:val="24"/>
        </w:rPr>
        <w:t>администрации 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42C6A">
        <w:rPr>
          <w:rFonts w:ascii="Times New Roman" w:hAnsi="Times New Roman" w:cs="Times New Roman"/>
          <w:sz w:val="24"/>
          <w:szCs w:val="24"/>
        </w:rPr>
        <w:t xml:space="preserve"> СК                                                                                            Е.А. Фисенко</w:t>
      </w:r>
    </w:p>
    <w:p w:rsidR="00D33814" w:rsidRDefault="00D33814"/>
    <w:sectPr w:rsidR="00D33814" w:rsidSect="000C372A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3D0" w:rsidRDefault="002E13D0" w:rsidP="00E42C6A">
      <w:r>
        <w:separator/>
      </w:r>
    </w:p>
  </w:endnote>
  <w:endnote w:type="continuationSeparator" w:id="0">
    <w:p w:rsidR="002E13D0" w:rsidRDefault="002E13D0" w:rsidP="00E42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3D0" w:rsidRDefault="002E13D0" w:rsidP="00E42C6A">
      <w:r>
        <w:separator/>
      </w:r>
    </w:p>
  </w:footnote>
  <w:footnote w:type="continuationSeparator" w:id="0">
    <w:p w:rsidR="002E13D0" w:rsidRDefault="002E13D0" w:rsidP="00E42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031"/>
    <w:multiLevelType w:val="hybridMultilevel"/>
    <w:tmpl w:val="848095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8DF3832"/>
    <w:multiLevelType w:val="hybridMultilevel"/>
    <w:tmpl w:val="3A0402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537"/>
    <w:rsid w:val="000145BB"/>
    <w:rsid w:val="00083FEF"/>
    <w:rsid w:val="0009632D"/>
    <w:rsid w:val="000C1967"/>
    <w:rsid w:val="000C372A"/>
    <w:rsid w:val="000D637A"/>
    <w:rsid w:val="000E349C"/>
    <w:rsid w:val="00131217"/>
    <w:rsid w:val="00133127"/>
    <w:rsid w:val="00141A77"/>
    <w:rsid w:val="0015189B"/>
    <w:rsid w:val="00175A98"/>
    <w:rsid w:val="0019408D"/>
    <w:rsid w:val="00196C22"/>
    <w:rsid w:val="001B0C55"/>
    <w:rsid w:val="001C3843"/>
    <w:rsid w:val="001D2664"/>
    <w:rsid w:val="00204263"/>
    <w:rsid w:val="00222ACB"/>
    <w:rsid w:val="0024170C"/>
    <w:rsid w:val="00262431"/>
    <w:rsid w:val="00265C5E"/>
    <w:rsid w:val="002B2FB8"/>
    <w:rsid w:val="002E13D0"/>
    <w:rsid w:val="002F55D5"/>
    <w:rsid w:val="003160E3"/>
    <w:rsid w:val="00330050"/>
    <w:rsid w:val="003361B4"/>
    <w:rsid w:val="0037460F"/>
    <w:rsid w:val="003752DB"/>
    <w:rsid w:val="003929B8"/>
    <w:rsid w:val="003A180C"/>
    <w:rsid w:val="003B7BC1"/>
    <w:rsid w:val="003C2FE4"/>
    <w:rsid w:val="004150D9"/>
    <w:rsid w:val="00431947"/>
    <w:rsid w:val="004528A0"/>
    <w:rsid w:val="0047389B"/>
    <w:rsid w:val="004A495F"/>
    <w:rsid w:val="004F181B"/>
    <w:rsid w:val="0051407A"/>
    <w:rsid w:val="00545FAF"/>
    <w:rsid w:val="00554DA5"/>
    <w:rsid w:val="0058217A"/>
    <w:rsid w:val="00590574"/>
    <w:rsid w:val="005B5683"/>
    <w:rsid w:val="005C17FF"/>
    <w:rsid w:val="005F32D0"/>
    <w:rsid w:val="00605003"/>
    <w:rsid w:val="006461EF"/>
    <w:rsid w:val="00646BEB"/>
    <w:rsid w:val="00655C4D"/>
    <w:rsid w:val="00660841"/>
    <w:rsid w:val="00680B10"/>
    <w:rsid w:val="0069454E"/>
    <w:rsid w:val="006B3ED0"/>
    <w:rsid w:val="006D2AE0"/>
    <w:rsid w:val="006E597B"/>
    <w:rsid w:val="00704A2A"/>
    <w:rsid w:val="00713DF7"/>
    <w:rsid w:val="007308C5"/>
    <w:rsid w:val="007320C4"/>
    <w:rsid w:val="00746E9D"/>
    <w:rsid w:val="00750BDA"/>
    <w:rsid w:val="007537FC"/>
    <w:rsid w:val="00774539"/>
    <w:rsid w:val="00784E4A"/>
    <w:rsid w:val="00787238"/>
    <w:rsid w:val="00796691"/>
    <w:rsid w:val="007A3775"/>
    <w:rsid w:val="007B7280"/>
    <w:rsid w:val="007C05B5"/>
    <w:rsid w:val="007C2527"/>
    <w:rsid w:val="007D2FB9"/>
    <w:rsid w:val="00813D86"/>
    <w:rsid w:val="00822706"/>
    <w:rsid w:val="00837B98"/>
    <w:rsid w:val="00851718"/>
    <w:rsid w:val="008C2E09"/>
    <w:rsid w:val="008E7D2B"/>
    <w:rsid w:val="0090321E"/>
    <w:rsid w:val="0091480E"/>
    <w:rsid w:val="00916278"/>
    <w:rsid w:val="00931A78"/>
    <w:rsid w:val="00956CA2"/>
    <w:rsid w:val="00984576"/>
    <w:rsid w:val="009D2537"/>
    <w:rsid w:val="009E2F2D"/>
    <w:rsid w:val="009E3A77"/>
    <w:rsid w:val="00A030D5"/>
    <w:rsid w:val="00A10DBB"/>
    <w:rsid w:val="00A41094"/>
    <w:rsid w:val="00A849DB"/>
    <w:rsid w:val="00A96F9D"/>
    <w:rsid w:val="00AB1BAE"/>
    <w:rsid w:val="00AC1911"/>
    <w:rsid w:val="00AE0343"/>
    <w:rsid w:val="00AE563C"/>
    <w:rsid w:val="00AF22EF"/>
    <w:rsid w:val="00AF3A2D"/>
    <w:rsid w:val="00B206E0"/>
    <w:rsid w:val="00B36901"/>
    <w:rsid w:val="00B43012"/>
    <w:rsid w:val="00B47E34"/>
    <w:rsid w:val="00B67E11"/>
    <w:rsid w:val="00B7028A"/>
    <w:rsid w:val="00BE387F"/>
    <w:rsid w:val="00BF104D"/>
    <w:rsid w:val="00C116EF"/>
    <w:rsid w:val="00C2408C"/>
    <w:rsid w:val="00C61077"/>
    <w:rsid w:val="00C64E5A"/>
    <w:rsid w:val="00CB1C3B"/>
    <w:rsid w:val="00CC4B69"/>
    <w:rsid w:val="00CC78F6"/>
    <w:rsid w:val="00CD7969"/>
    <w:rsid w:val="00D14481"/>
    <w:rsid w:val="00D33814"/>
    <w:rsid w:val="00D3451E"/>
    <w:rsid w:val="00D46BE0"/>
    <w:rsid w:val="00D91A11"/>
    <w:rsid w:val="00DB5A44"/>
    <w:rsid w:val="00DD61BA"/>
    <w:rsid w:val="00E03E06"/>
    <w:rsid w:val="00E10909"/>
    <w:rsid w:val="00E11DED"/>
    <w:rsid w:val="00E17800"/>
    <w:rsid w:val="00E23065"/>
    <w:rsid w:val="00E25BE1"/>
    <w:rsid w:val="00E323FA"/>
    <w:rsid w:val="00E33979"/>
    <w:rsid w:val="00E42C6A"/>
    <w:rsid w:val="00E640FF"/>
    <w:rsid w:val="00E82D53"/>
    <w:rsid w:val="00E96642"/>
    <w:rsid w:val="00E97AE0"/>
    <w:rsid w:val="00EB4ED7"/>
    <w:rsid w:val="00ED1E4C"/>
    <w:rsid w:val="00EF32E2"/>
    <w:rsid w:val="00EF4DE9"/>
    <w:rsid w:val="00F60CB3"/>
    <w:rsid w:val="00F940A4"/>
    <w:rsid w:val="00FE147F"/>
    <w:rsid w:val="00FF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25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C372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2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2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42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2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A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25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C372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2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2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42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2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7A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F26B629AC10C60DF569B606DC65DF30496CC5EB8F0F707D9996FF0A2L3rFI" TargetMode="External"/><Relationship Id="rId18" Type="http://schemas.openxmlformats.org/officeDocument/2006/relationships/hyperlink" Target="consultantplus://offline/ref=6BA61F9E90E2C9E4AC7EAB64FD60CFD88F25C1AE84A7724FAD2FE4027E6318E1815EAA5A912680945AF093974295EE50EF26F2A6FD88B37F451C33D2b665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BA61F9E90E2C9E4AC7EAB64FD60CFD88F25C1AE84A7724FAD2FE4027E6318E1815EAA5A912680945AF092964195EE50EF26F2A6FD88B37F451C33D2b665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F26B629AC10C60DF569B606DC65DF30497CE59BCF9F707D9996FF0A2L3rFI" TargetMode="External"/><Relationship Id="rId17" Type="http://schemas.openxmlformats.org/officeDocument/2006/relationships/hyperlink" Target="consultantplus://offline/ref=6BA61F9E90E2C9E4AC7EAB64FD60CFD88F25C1AE84A7724FAD2FE4027E6318E1815EAA5A912680945AF093914095EE50EF26F2A6FD88B37F451C33D2b665M" TargetMode="External"/><Relationship Id="rId25" Type="http://schemas.openxmlformats.org/officeDocument/2006/relationships/hyperlink" Target="consultantplus://offline/ref=6BA61F9E90E2C9E4AC7EAB64FD60CFD88F25C1AE84A7724FAD2FE4027E6318E1815EAA5A912680945AF092924495EE50EF26F2A6FD88B37F451C33D2b665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BA61F9E90E2C9E4AC7EAB64FD60CFD88F25C1AE84A7724FAD2FE4027E6318E1815EAA5A912680945AF093974295EE50EF26F2A6FD88B37F451C33D2b665M" TargetMode="External"/><Relationship Id="rId20" Type="http://schemas.openxmlformats.org/officeDocument/2006/relationships/hyperlink" Target="consultantplus://offline/ref=6BA61F9E90E2C9E4AC7EAB64FD60CFD88F25C1AE84A0784DAB2DE4027E6318E1815EAA5A8326D89858F98C934D80B801AAb76A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F26B629AC10C60DF569B606DC65DF30497CF5DBFF7F707D9996FF0A2L3rFI" TargetMode="External"/><Relationship Id="rId24" Type="http://schemas.openxmlformats.org/officeDocument/2006/relationships/hyperlink" Target="consultantplus://offline/ref=6BA61F9E90E2C9E4AC7EAB64FD60CFD88F25C1AE84A0784DAB2DE4027E6318E1815EAA5A8326D89858F98C934D80B801AAb76A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1F26B629AC10C60DF569B606DC65DF30497CE59BCF9F707D9996FF0A2L3rFI" TargetMode="External"/><Relationship Id="rId23" Type="http://schemas.openxmlformats.org/officeDocument/2006/relationships/hyperlink" Target="consultantplus://offline/ref=6BA61F9E90E2C9E4AC7EAB64FD60CFD88F25C1AE84A0784DAB2DE4027E6318E1815EAA5A8326D89858F98C934D80B801AAb76AM" TargetMode="External"/><Relationship Id="rId10" Type="http://schemas.openxmlformats.org/officeDocument/2006/relationships/hyperlink" Target="http://www.26gosuslugi.ru" TargetMode="External"/><Relationship Id="rId19" Type="http://schemas.openxmlformats.org/officeDocument/2006/relationships/hyperlink" Target="consultantplus://offline/ref=6BA61F9E90E2C9E4AC7EAB64FD60CFD88F25C1AE84A7724FAD2FE4027E6318E1815EAA5A912680945AF093914095EE50EF26F2A6FD88B37F451C33D2b66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mfc26.ru" TargetMode="External"/><Relationship Id="rId14" Type="http://schemas.openxmlformats.org/officeDocument/2006/relationships/hyperlink" Target="consultantplus://offline/ref=A1F26B629AC10C60DF569B606DC65DF3079ECE58BAF0F707D9996FF0A2L3rFI" TargetMode="External"/><Relationship Id="rId22" Type="http://schemas.openxmlformats.org/officeDocument/2006/relationships/hyperlink" Target="consultantplus://offline/ref=6BA61F9E90E2C9E4AC7EAB64FD60CFD88F25C1AE84A7724FAD2FE4027E6318E1815EAA5A912680945AF092964195EE50EF26F2A6FD88B37F451C33D2b665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92A83-DABC-48BF-AEFD-2C715A74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20463</Words>
  <Characters>116641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vsy1ruki</dc:creator>
  <cp:lastModifiedBy>Начальник ОСПиПН</cp:lastModifiedBy>
  <cp:revision>10</cp:revision>
  <cp:lastPrinted>2022-04-04T12:57:00Z</cp:lastPrinted>
  <dcterms:created xsi:type="dcterms:W3CDTF">2022-03-23T11:21:00Z</dcterms:created>
  <dcterms:modified xsi:type="dcterms:W3CDTF">2022-04-04T12:58:00Z</dcterms:modified>
</cp:coreProperties>
</file>