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УТВЕРЖДЕН</w:t>
      </w:r>
      <w:proofErr w:type="gramEnd"/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постановлением администрации</w:t>
      </w: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Апанасенковского </w:t>
      </w: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округа </w:t>
      </w: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Ставропольского края</w:t>
      </w: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«__» ______ 20__ г. № </w:t>
      </w:r>
      <w:proofErr w:type="spellStart"/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proofErr w:type="gramStart"/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_-</w:t>
      </w:r>
      <w:proofErr w:type="gramEnd"/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proofErr w:type="spellEnd"/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exact"/>
        <w:ind w:firstLine="5103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P35"/>
      <w:bookmarkEnd w:id="0"/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предоставления администрацией Апанасенковского муниципального округа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Ставропольского края муниципальной услуги «В</w:t>
      </w:r>
      <w:r w:rsidRPr="000E5D84">
        <w:rPr>
          <w:rFonts w:ascii="Times New Roman" w:hAnsi="Times New Roman" w:cs="Times New Roman"/>
          <w:sz w:val="24"/>
          <w:szCs w:val="24"/>
        </w:rPr>
        <w:t>ыдача разрешений на выполнение ави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ционных работ, парашютных прыжков, демонстрационных полетов воздушных судов,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посадку (взлет) на расположенные в границах населенных пунктов площадки, сведения о которых не опубликованы в документах аэронавигацио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ной информации над территорией Апанасенковского муниципального округа Ставропол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ского края</w:t>
      </w: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Общие положения</w:t>
      </w:r>
    </w:p>
    <w:p w:rsidR="00373380" w:rsidRPr="000E5D84" w:rsidRDefault="00373380" w:rsidP="003733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1.1.Предмет регулирования административного регламента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Административный регламент предоставления администрации Апанасенковского муниципального округа Ставропольского края муниципальной услуги </w:t>
      </w: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</w:t>
      </w:r>
      <w:r w:rsidRPr="000E5D84">
        <w:rPr>
          <w:rFonts w:ascii="Times New Roman" w:hAnsi="Times New Roman" w:cs="Times New Roman"/>
          <w:sz w:val="24"/>
          <w:szCs w:val="24"/>
        </w:rPr>
        <w:t>ыдача разреш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ний на выполнение авиационных работ, парашютных прыжков, демонстрационных пол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 xml:space="preserve">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посадку (взлет) на расположенные в границах населенных пунктов площадки, сведения о которых не опубликованы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в док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ментах аэронавигационной информации над территорией Апанасенковского муниципал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ного округа Ставропольского края</w:t>
      </w: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соответственно - административный регламент, муниципальная услуга, администрация округа)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услуги.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Административный регламент устанавливает сроки и последовательность админ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стративных процедур (действий) в процессе предоставления муниципальной услуги в 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ответствии с требованиями Федерального закона </w:t>
      </w:r>
      <w:hyperlink r:id="rId5" w:tgtFrame="_blank" w:history="1">
        <w:r w:rsidRPr="000E5D8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27 июля 2010 года               № 210-ФЗ</w:t>
        </w:r>
      </w:hyperlink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«Об 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ганизации предоставления государственных и муниципальных услуг» (далее - Федерал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ный закон № 210-ФЗ). Непосредственная организация предоставление муниципальной 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луги осуществляется отделом муниципального хозяйства администрации Апанасенко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ского муниципального округа Ставропольского края (далее - отдел).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1.2.Круг заявителей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Заявителями муниципальной услуги являются юридические лица (за исключением государственных органов и их территориальных органов, органов государственных вн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бюджетных фондов и их территориальных органов, органов местного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самоуправления), индивидуальные предприниматели, уполномоченные участники договора простого тов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рищества (далее – заявители).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имени заявителя могут обращаться их доверенные лица или законные предст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вители.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вом.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 Требования к порядку информирования о предоставлении муниципальной 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луги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1.3.1.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ципальных услуг (функций)</w:t>
      </w:r>
      <w:proofErr w:type="gramEnd"/>
    </w:p>
    <w:p w:rsidR="00373380" w:rsidRPr="000E5D84" w:rsidRDefault="00373380" w:rsidP="003733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Заявители могут получить информацию о порядке предоставления муниципальной услуги и услуг, которые являются необходимыми и обязательными для предоставления муниципальной услуги, следующими способами:</w:t>
      </w:r>
    </w:p>
    <w:p w:rsidR="00373380" w:rsidRPr="000E5D84" w:rsidRDefault="00373380" w:rsidP="003733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непосредственно в администрации округа, отделе или в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муниципальном казенном учреждении «Многофункциональный центр предоставления государственных 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пальных услуг» Апанасенковского муниципального округа Ставропольского края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73380" w:rsidRPr="000E5D84" w:rsidRDefault="00373380" w:rsidP="003733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использованием сре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дств св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язи;</w:t>
      </w:r>
    </w:p>
    <w:p w:rsidR="00373380" w:rsidRPr="000E5D84" w:rsidRDefault="00373380" w:rsidP="003733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 информационно-телекоммуникационной сети «Интернет»: на Едином портале г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сударственных и муниципальных услуг (функций) (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www.gosuslugi.ru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), на Региональном портале государственных и муниципальных услуг (</w:t>
      </w:r>
      <w:hyperlink r:id="rId6" w:history="1">
        <w:r w:rsidRPr="000E5D84">
          <w:rPr>
            <w:rStyle w:val="2"/>
            <w:rFonts w:ascii="Times New Roman" w:hAnsi="Times New Roman" w:cs="Times New Roman"/>
            <w:color w:val="000000" w:themeColor="text1"/>
            <w:sz w:val="24"/>
            <w:szCs w:val="24"/>
          </w:rPr>
          <w:t>www.26gosuslugi.ru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); на официальном сайте администрации округа (</w:t>
      </w:r>
      <w:hyperlink r:id="rId7" w:history="1"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https://aamrsk.ru</w:t>
        </w:r>
      </w:hyperlink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(далее – официальный сайт администр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ции);</w:t>
      </w:r>
    </w:p>
    <w:p w:rsidR="00373380" w:rsidRPr="000E5D84" w:rsidRDefault="00373380" w:rsidP="0037338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использованием электронной почты отдела –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8" w:history="1">
        <w:r w:rsidRPr="000E5D8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munic2007@mail.ru</w:t>
        </w:r>
      </w:hyperlink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73380" w:rsidRPr="000E5D84" w:rsidRDefault="00373380" w:rsidP="003733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информационных стендах в местах предоставления муниципальной услуги.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Информирование о ходе предоставления муниципальной услуги осуществляется должностными лицами отдела при личном обращении заявителя, с использованием по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товой, телефонной связи.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ответах на телефонные звонки и устные обращения должностное лицо отдела подробно и в вежливой (корректной) форме информирует обратившихся по интересу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щим их вопросам. Ответ на телефонный звонок должен начинаться с информации о 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именовании органа, в который позвонил гражданин, фамилии, имени, отчестве и должн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сти должностного лица, принявшего телефонный звонок.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Время разговора не должно превышать 10 минут.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Консультации (справки) по вопросам предоставления муниципальной услуги предоставляются должностным лицом отдела при личном обращении заявителя, а также п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средством телефонной и почтовой связи.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Консультации предоставляются по следующим вопросам: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источника получения документов, необходимых для предоставления муниципал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услуги (орган, организация и их местонахождение);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времени приёма и выдачи документов;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сроков предоставления муниципальной услуги;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порядка обжалования действий (бездействия) и решений, осуществляемых и пр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нимаемых в ходе предоставления муниципальной услуги.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обращениям, поступившим по электронной почте, на официальный сайт администрации, информация о предоставлении муниципальной услуги и (или) о ходе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тавления муниципальной услуги направляется на электронный адрес заявителя в срок, не превышающий трёх рабочих дней со дня поступления заявления.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1.3.2.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Информация о местонахождении и графике работы муниципального казенн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го учреждения «Многофункциональный центр предоставления государственных и мун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ципальных услуг» Апанасенковского муниципального округа Ставропольского края (д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лее - МФЦ), их справочных телефонах, адресах официальных сайтов, электронной почты.</w:t>
      </w:r>
    </w:p>
    <w:p w:rsidR="00373380" w:rsidRPr="000E5D84" w:rsidRDefault="00373380" w:rsidP="003733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1.3.3. Информация о местах нахождения, графиках работы и телефонах МФЦ размещена в информационно-телекоммуникационной сети «Интернет» (далее - сеть «Инте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нет») на официальном сайте министерства экономического развития Ставропольского края (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www.stavinvest.ru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73380" w:rsidRPr="000E5D84" w:rsidRDefault="00373380" w:rsidP="003733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1.3.4. Порядок, форма, место размещения и способы получения справочной инфо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пальных услуг.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1.3.5.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официальном сайте администрации в информационно – телекоммуник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ционной сети «Интернет», на Едином портале, Региональном портале, в государственной информационной системе Ставропольского края «Региональный реестр государственных услуг (функций)» (далее – Региональный реестр), а также на стендах в местах предоста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ления муниципальной услуги и услуг, которые являются необходимыми и обязательными для предоставления муниципальной услуги, размещается следующая справочная инфо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мация:</w:t>
      </w:r>
      <w:proofErr w:type="gramEnd"/>
    </w:p>
    <w:p w:rsidR="00373380" w:rsidRPr="000E5D84" w:rsidRDefault="00373380" w:rsidP="0037338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нахождения отдела: 356720 Ставропольский край, Апанасенковский м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ниципальный округ, с. Дивное, ул.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Советская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41;</w:t>
      </w:r>
    </w:p>
    <w:p w:rsidR="00373380" w:rsidRPr="000E5D84" w:rsidRDefault="00373380" w:rsidP="0037338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график работы отдела: </w:t>
      </w:r>
    </w:p>
    <w:p w:rsidR="00373380" w:rsidRPr="000E5D84" w:rsidRDefault="00373380" w:rsidP="00373380">
      <w:pPr>
        <w:pStyle w:val="ConsPlusNormal"/>
        <w:tabs>
          <w:tab w:val="left" w:pos="993"/>
        </w:tabs>
        <w:suppressAutoHyphens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понедельник – пятница с 09.00 до 18.00 часов;</w:t>
      </w:r>
    </w:p>
    <w:p w:rsidR="00373380" w:rsidRPr="000E5D84" w:rsidRDefault="00373380" w:rsidP="00373380">
      <w:pPr>
        <w:pStyle w:val="ConsPlusNormal"/>
        <w:tabs>
          <w:tab w:val="left" w:pos="993"/>
        </w:tabs>
        <w:suppressAutoHyphens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перерыв с 13.00 до 14.00 часов;</w:t>
      </w:r>
    </w:p>
    <w:p w:rsidR="00373380" w:rsidRPr="000E5D84" w:rsidRDefault="00373380" w:rsidP="00373380">
      <w:pPr>
        <w:pStyle w:val="ConsPlusNormal"/>
        <w:tabs>
          <w:tab w:val="left" w:pos="993"/>
        </w:tabs>
        <w:suppressAutoHyphens/>
        <w:autoSpaceDN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выходные дни - суббота, воскресенье и праздничные дни.</w:t>
      </w:r>
    </w:p>
    <w:p w:rsidR="00373380" w:rsidRPr="000E5D84" w:rsidRDefault="00373380" w:rsidP="0037338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справочные телефоны администрации округа и отдела: 8(86555) 5-20-36;          5-13-02;</w:t>
      </w:r>
    </w:p>
    <w:p w:rsidR="00373380" w:rsidRPr="000E5D84" w:rsidRDefault="00373380" w:rsidP="0037338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адрес официального сайта администрации: https://aamrsk.ru;</w:t>
      </w:r>
    </w:p>
    <w:p w:rsidR="00373380" w:rsidRPr="000E5D84" w:rsidRDefault="00373380" w:rsidP="0037338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электронной почты администрации </w:t>
      </w:r>
      <w:hyperlink r:id="rId9" w:history="1"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aamosk</w:t>
        </w:r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@</w:t>
        </w:r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bk</w:t>
        </w:r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r w:rsidRPr="000E5D84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Информирование заявителей по вопросам представления муниципальной услуги, в том числе о ходе её представления осуществляется должностными лицами отдела в сл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дующих формах (по выбору заявителя):</w:t>
      </w:r>
      <w:proofErr w:type="gramEnd"/>
    </w:p>
    <w:p w:rsidR="00373380" w:rsidRPr="000E5D84" w:rsidRDefault="00373380" w:rsidP="00373380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устной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(при личном обращении заявителя и/или по телефону);</w:t>
      </w:r>
    </w:p>
    <w:p w:rsidR="00373380" w:rsidRPr="000E5D84" w:rsidRDefault="00373380" w:rsidP="00373380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письменной (при письменном обращении заявителя по почте, электронной почте);</w:t>
      </w:r>
    </w:p>
    <w:p w:rsidR="00373380" w:rsidRPr="000E5D84" w:rsidRDefault="00373380" w:rsidP="00373380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администрации, Едином портале или Региональном портале;</w:t>
      </w:r>
    </w:p>
    <w:p w:rsidR="00373380" w:rsidRPr="000E5D84" w:rsidRDefault="00373380" w:rsidP="00373380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о муниципальной услуге также размещается в форме информац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онных (текстовых) материалов на информационных стендах в местах предоставления м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ниципальной услуги.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стендах в местах предоставления муниципальной услуги и в информационно-телекоммуникационной сети «Интернет» размещается следующая информация: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извлечения из законодательных и иных нормативных правовых актов Росси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 Федерации, Ставропольского края, в том числе муниципальных нормативных прав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вых актов Апанасенковского муниципального округа Ставропольского края,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содержащих нормы, регулирующие деятельность по представлению муниципальной услуги;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нахождения, график работы, справочные телефоны, адреса электронной почты администрации;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 о способах получения информации о месте нахождения и графике работы администрации, обращение в которые необходимо для предоставления муниципал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услуги;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полная версия текста административного регламента с приложениями;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блок-схема предоставления муниципальной услуги, представленной в прил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жении 1 к административному регламенту;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бланки заявлений о предоставлении муниципальной услуги и образцы их з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полнения;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373380" w:rsidRPr="000E5D84" w:rsidRDefault="00373380" w:rsidP="00373380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основания для отказа в предоставлении муниципальной услуги.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1.3.6. Место нахождения и график работы отдела, предоставляющего муниципал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ную услугу: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Адрес нахождения отдела: 356720 Ставропольский край, Апанасенковский район, с.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Дивное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Советская, 41;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График работы администрации: </w:t>
      </w:r>
    </w:p>
    <w:p w:rsidR="00373380" w:rsidRPr="000E5D84" w:rsidRDefault="00373380" w:rsidP="00373380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понедельник – пятница, с 09-00 до 18-00 часов;</w:t>
      </w:r>
    </w:p>
    <w:p w:rsidR="00373380" w:rsidRPr="000E5D84" w:rsidRDefault="00373380" w:rsidP="00373380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перерыв: с 13-00 до 14-00 часов;</w:t>
      </w:r>
    </w:p>
    <w:p w:rsidR="00373380" w:rsidRPr="000E5D84" w:rsidRDefault="00373380" w:rsidP="00373380">
      <w:pPr>
        <w:pStyle w:val="a8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суббота, воскресенье и праздничные дни – выходные дни.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1.3.7. Справочные телефоны отдела, структурного подразделения, предоставля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щего муниципальную услугу: 8(86555) 5-13-02.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1.3.8. Адрес электронной почты и (или) форма обратной связи отдела, предоста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ляющего муниципальную услугу, в информационно-телекоммуникационной сети «Инте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нет»:</w:t>
      </w:r>
    </w:p>
    <w:p w:rsidR="00373380" w:rsidRPr="000E5D84" w:rsidRDefault="00373380" w:rsidP="00373380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адрес электронной почты отдела: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munic2007@mail.ru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Стандарт предоставления муниципальной услуги</w:t>
      </w:r>
    </w:p>
    <w:p w:rsidR="00373380" w:rsidRPr="000E5D84" w:rsidRDefault="00373380" w:rsidP="003733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2.1. Наименование муниципальной услуги</w:t>
      </w:r>
    </w:p>
    <w:p w:rsidR="00373380" w:rsidRPr="000E5D84" w:rsidRDefault="00373380" w:rsidP="00461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муниципальной услуги </w:t>
      </w: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</w:t>
      </w:r>
      <w:r w:rsidRPr="000E5D84">
        <w:rPr>
          <w:rFonts w:ascii="Times New Roman" w:hAnsi="Times New Roman" w:cs="Times New Roman"/>
          <w:sz w:val="24"/>
          <w:szCs w:val="24"/>
        </w:rPr>
        <w:t xml:space="preserve">ыдача разрешений на выполнение авиационных работ, парашютных прыжков, демонстрационных полетов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>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ленными пунктами, посадку (взлет) на расположенные в границах населенных пунктов площадки, сведения о которых не опубликованы в документах аэронавигационной и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формации над территорией Апанасенковского муниципального округа Ставропольского края</w:t>
      </w:r>
      <w:r w:rsidRPr="000E5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2.2. Муниципальная услуга предоставляется администрацией округа. Непосредс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венная организация предоставления муниципальной услуги осуществляется отделом м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ниципального хозяйства администрации Апанасенковского муниципального округа Ста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ропольского края.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Иные организации, участвующие в предоставлении муниципальной услуги, обр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щение в которые необходимо для предоставления муниципальной услуги, отсутствуют. 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требованиями </w:t>
      </w:r>
      <w:hyperlink r:id="rId10" w:tooltip="Федеральный закон от 27.07.2010 N 210-ФЗ (ред. от 30.12.2021) &quot;Об организации предоставления государственных и муниципальных услуг&quot; (с изм. и доп., вступ. в силу с 01.10.2022) {КонсультантПлюс}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3 части 1 статьи 7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        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 27 июля 2010 года № 210-ФЗ «Об организации предоставления государственных и 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ниципальных услуг», установлен запрет требовать от заявителя осуществления действий, в том числе согласований, необходимых для получения муниципальной услуги и связа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ных с обращением в иные государственные органы, организации, за исключением получения услуг, включенных в Перечень услуг, которые являются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необходимыми и обяз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тельными для предоставления муниципальных услуг органами администрации Апанасе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ковского муниципального округа Ставропольского края.</w:t>
      </w:r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" w:name="P117"/>
      <w:bookmarkEnd w:id="1"/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2.3. Описание результата предоставления муниципальной услуги</w:t>
      </w:r>
    </w:p>
    <w:p w:rsidR="00373380" w:rsidRPr="000E5D84" w:rsidRDefault="00373380" w:rsidP="0037338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E5D84">
        <w:rPr>
          <w:color w:val="000000" w:themeColor="text1"/>
        </w:rPr>
        <w:t>Результатом предоставления муниципальной услуги является:</w:t>
      </w:r>
    </w:p>
    <w:p w:rsidR="00373380" w:rsidRPr="000E5D84" w:rsidRDefault="00461BB7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</w:t>
      </w:r>
      <w:r w:rsidR="00373380" w:rsidRPr="000E5D84">
        <w:rPr>
          <w:rFonts w:ascii="Times New Roman" w:hAnsi="Times New Roman" w:cs="Times New Roman"/>
          <w:sz w:val="24"/>
          <w:szCs w:val="24"/>
        </w:rPr>
        <w:t xml:space="preserve">ыдача разрешений на выполнение авиационных работ, парашютных прыжков, демонстрационных полетов воздушных судов, полетов </w:t>
      </w:r>
      <w:proofErr w:type="gramStart"/>
      <w:r w:rsidR="00373380"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="00373380"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над территорией Апан</w:t>
      </w:r>
      <w:r w:rsidR="00373380" w:rsidRPr="000E5D84">
        <w:rPr>
          <w:rFonts w:ascii="Times New Roman" w:hAnsi="Times New Roman" w:cs="Times New Roman"/>
          <w:sz w:val="24"/>
          <w:szCs w:val="24"/>
        </w:rPr>
        <w:t>а</w:t>
      </w:r>
      <w:r w:rsidR="00373380" w:rsidRPr="000E5D84">
        <w:rPr>
          <w:rFonts w:ascii="Times New Roman" w:hAnsi="Times New Roman" w:cs="Times New Roman"/>
          <w:sz w:val="24"/>
          <w:szCs w:val="24"/>
        </w:rPr>
        <w:t>сенковского муниципального округа Ставропольского края;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мотивированный отказ в выдаче разрешения на выполнение авиационных работ, парашютных прыжков, демонстрационных полетов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</w:t>
      </w:r>
      <w:r w:rsidRPr="000E5D84">
        <w:rPr>
          <w:rFonts w:ascii="Times New Roman" w:hAnsi="Times New Roman" w:cs="Times New Roman"/>
          <w:sz w:val="24"/>
          <w:szCs w:val="24"/>
        </w:rPr>
        <w:t>т</w:t>
      </w:r>
      <w:r w:rsidRPr="000E5D84">
        <w:rPr>
          <w:rFonts w:ascii="Times New Roman" w:hAnsi="Times New Roman" w:cs="Times New Roman"/>
          <w:sz w:val="24"/>
          <w:szCs w:val="24"/>
        </w:rPr>
        <w:t>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мальной взлетной массой менее 0,25 кг), подъемов привязных аэростатов над населенн</w:t>
      </w:r>
      <w:r w:rsidRPr="000E5D84">
        <w:rPr>
          <w:rFonts w:ascii="Times New Roman" w:hAnsi="Times New Roman" w:cs="Times New Roman"/>
          <w:sz w:val="24"/>
          <w:szCs w:val="24"/>
        </w:rPr>
        <w:t>ы</w:t>
      </w:r>
      <w:r w:rsidRPr="000E5D84">
        <w:rPr>
          <w:rFonts w:ascii="Times New Roman" w:hAnsi="Times New Roman" w:cs="Times New Roman"/>
          <w:sz w:val="24"/>
          <w:szCs w:val="24"/>
        </w:rPr>
        <w:t>ми пунктами, посадку (взлет) на расположенные в границах населенных пунктов площа</w:t>
      </w:r>
      <w:r w:rsidRPr="000E5D84">
        <w:rPr>
          <w:rFonts w:ascii="Times New Roman" w:hAnsi="Times New Roman" w:cs="Times New Roman"/>
          <w:sz w:val="24"/>
          <w:szCs w:val="24"/>
        </w:rPr>
        <w:t>д</w:t>
      </w:r>
      <w:r w:rsidRPr="000E5D84">
        <w:rPr>
          <w:rFonts w:ascii="Times New Roman" w:hAnsi="Times New Roman" w:cs="Times New Roman"/>
          <w:sz w:val="24"/>
          <w:szCs w:val="24"/>
        </w:rPr>
        <w:t>ки, сведения о которых не опубликованы в документах аэронавигационной информации над территорией Апанасенковского муниципального округа Ставропольского края.</w:t>
      </w:r>
    </w:p>
    <w:p w:rsidR="00373380" w:rsidRPr="000E5D84" w:rsidRDefault="00373380" w:rsidP="0037338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E5D84">
        <w:rPr>
          <w:color w:val="000000" w:themeColor="text1"/>
        </w:rPr>
        <w:t>Результат предоставления муниципальной услуги направляется заявителю или в МФЦ, если заявление на предоставление муниципальной услуги поступило из МФЦ.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2.4. </w:t>
      </w:r>
      <w:r w:rsidRPr="000E5D84">
        <w:rPr>
          <w:rFonts w:ascii="Times New Roman" w:hAnsi="Times New Roman" w:cs="Times New Roman"/>
          <w:sz w:val="24"/>
          <w:szCs w:val="24"/>
        </w:rPr>
        <w:t>Общий срок не должен превышать 20 рабочих дней с момента обращения за предоставлением муниципальной услуги.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 случае представления заявления через МФЦ срок предоставления муниципал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ной услуги исчисляется со дня передачи МФЦ о предоставлении муниципальной услуги и документов в отдел.</w:t>
      </w:r>
    </w:p>
    <w:p w:rsidR="00373380" w:rsidRPr="000E5D84" w:rsidRDefault="00373380" w:rsidP="0037338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E5D84">
        <w:rPr>
          <w:color w:val="000000" w:themeColor="text1"/>
        </w:rPr>
        <w:t>Возможность приостановления предоставления муниципальной услуги действу</w:t>
      </w:r>
      <w:r w:rsidRPr="000E5D84">
        <w:rPr>
          <w:color w:val="000000" w:themeColor="text1"/>
        </w:rPr>
        <w:t>ю</w:t>
      </w:r>
      <w:r w:rsidRPr="000E5D84">
        <w:rPr>
          <w:color w:val="000000" w:themeColor="text1"/>
        </w:rPr>
        <w:t>щим законодательством не предусмотрена.</w:t>
      </w:r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муниципальной услуги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администрации в сети «Интернет», в федерал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ной государственной информационной системе «Единый портал государственных и 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ниципальных услуг (функций)», на Региональном портале и в Региональном реестре.</w:t>
      </w:r>
      <w:proofErr w:type="gramEnd"/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2" w:name="P127"/>
      <w:bookmarkEnd w:id="2"/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2.6. </w:t>
      </w:r>
      <w:proofErr w:type="gramStart"/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Исчерпывающий перечень документов, необходимых в соответствии с норм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тивными правовыми актами Российской Федерации и нормативными правовыми актами Ставропольского края для предоставления муниципальной услуги и услуг, необходимых и обязательных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8"/>
      <w:bookmarkEnd w:id="3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2.6.1. </w:t>
      </w:r>
      <w:r w:rsidRPr="000E5D84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представляемых заявителем самостоятельно:</w:t>
      </w:r>
    </w:p>
    <w:p w:rsidR="00373380" w:rsidRPr="000E5D84" w:rsidRDefault="00373380" w:rsidP="00373380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461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о предоставлении услуги в соответствии с приложением 2 к насто</w:t>
      </w:r>
      <w:r w:rsidRPr="000E5D84">
        <w:rPr>
          <w:rFonts w:ascii="Times New Roman" w:hAnsi="Times New Roman" w:cs="Times New Roman"/>
          <w:sz w:val="24"/>
          <w:szCs w:val="24"/>
        </w:rPr>
        <w:t>я</w:t>
      </w:r>
      <w:r w:rsidRPr="000E5D84">
        <w:rPr>
          <w:rFonts w:ascii="Times New Roman" w:hAnsi="Times New Roman" w:cs="Times New Roman"/>
          <w:sz w:val="24"/>
          <w:szCs w:val="24"/>
        </w:rPr>
        <w:t>щему Административному регламенту, которое подписывается руководителем постоянно действующего исполнительного органа юридического лица или иным лицом, имеющим право действовать от имени этого юридического лица, либо физическим лицом, либо и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дивидуальным предпринимателем, в котором указываются: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полное и сокращенное наименование (если имеется), в том числе фирменное наименование, и организационно-правовая форма юридического лица, адрес его места нахождения, государственный регистрационный номер записи о создании юридического л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ца, данные документа, подтверждающего факт внесения сведений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регистрацию, а также номера телефона и (в случае если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имеется) адреса электронной почты юридического лица;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фамилия, имя и отчество (если имеется) физического лица или индивидуальн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го предпринимателя, адрес его места жительства, данные документа, удостоверяющего его личность, государственный регистрационный номер записи о государственной регис</w:t>
      </w:r>
      <w:r w:rsidRPr="000E5D84">
        <w:rPr>
          <w:rFonts w:ascii="Times New Roman" w:hAnsi="Times New Roman" w:cs="Times New Roman"/>
          <w:sz w:val="24"/>
          <w:szCs w:val="24"/>
        </w:rPr>
        <w:t>т</w:t>
      </w:r>
      <w:r w:rsidRPr="000E5D84">
        <w:rPr>
          <w:rFonts w:ascii="Times New Roman" w:hAnsi="Times New Roman" w:cs="Times New Roman"/>
          <w:sz w:val="24"/>
          <w:szCs w:val="24"/>
        </w:rPr>
        <w:t>рации индивидуального предпринимателя, данные документа, подтверждающего факт внесения сведений об индивидуальном предпринимателе в единый государственный 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естр индивидуальных предпринимателей, с указанием адреса места нахождения органа, осуществившего государственную регистрацию, а также номера телефона и (если имее</w:t>
      </w:r>
      <w:r w:rsidRPr="000E5D84">
        <w:rPr>
          <w:rFonts w:ascii="Times New Roman" w:hAnsi="Times New Roman" w:cs="Times New Roman"/>
          <w:sz w:val="24"/>
          <w:szCs w:val="24"/>
        </w:rPr>
        <w:t>т</w:t>
      </w:r>
      <w:r w:rsidRPr="000E5D84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>) адреса электронной почты индивидуального предпринимателя;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налогоплательщика, данные документа о постано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ке соискателя лицензии на учет в налоговом органе.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б) Документ, удостоверяющий личность заявителя: 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документы, удостоверяющие личность гражданина Российской Федерации, в том числе военнослужащего, документы, удостоверяющие личность иностранного гра</w:t>
      </w:r>
      <w:r w:rsidRPr="000E5D84">
        <w:rPr>
          <w:rFonts w:ascii="Times New Roman" w:hAnsi="Times New Roman" w:cs="Times New Roman"/>
          <w:sz w:val="24"/>
          <w:szCs w:val="24"/>
        </w:rPr>
        <w:t>ж</w:t>
      </w:r>
      <w:r w:rsidRPr="000E5D84">
        <w:rPr>
          <w:rFonts w:ascii="Times New Roman" w:hAnsi="Times New Roman" w:cs="Times New Roman"/>
          <w:sz w:val="24"/>
          <w:szCs w:val="24"/>
        </w:rPr>
        <w:t>данина, лица без гражданства, включая вид на жительство и удостоверение беженца;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документ, удостоверяющий право (полномочия) представителя юридического лица, если с заявлением обращается представитель заявителя;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 (по виду деятельности);</w:t>
      </w:r>
      <w:proofErr w:type="gramEnd"/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порядка выполнения десантирования парашютистов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 указанием врем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ни, места, высоты выброски и количества подъемов воздушного судна;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порядка выполнения подъемов привязных аэростатов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 указанием вр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мени, места, высоты подъема привязных аэростатов в случае осуществления подъемов на высоту свыше 50 метров;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договор с третьим лицом на выполнение заявленных авиационных работ;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правоустанавливающий документ на воздушное судно. В случае если возду</w:t>
      </w:r>
      <w:r w:rsidRPr="000E5D84">
        <w:rPr>
          <w:rFonts w:ascii="Times New Roman" w:hAnsi="Times New Roman" w:cs="Times New Roman"/>
          <w:sz w:val="24"/>
          <w:szCs w:val="24"/>
        </w:rPr>
        <w:t>ш</w:t>
      </w:r>
      <w:r w:rsidRPr="000E5D84">
        <w:rPr>
          <w:rFonts w:ascii="Times New Roman" w:hAnsi="Times New Roman" w:cs="Times New Roman"/>
          <w:sz w:val="24"/>
          <w:szCs w:val="24"/>
        </w:rPr>
        <w:t>ное судно находится в долевой собственности, документ, подтверждающий согласие всех участников собственности на пользование заявителем воздушным судном;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судов, в соответствии с едиными требованиями;</w:t>
      </w:r>
      <w:proofErr w:type="gramEnd"/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сертификат лётной годности (удостоверение о годности к полетам) и о занес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нии воздушного судна в Государственный реестр воздушных гражданских судов Росси</w:t>
      </w:r>
      <w:r w:rsidRPr="000E5D84">
        <w:rPr>
          <w:rFonts w:ascii="Times New Roman" w:hAnsi="Times New Roman" w:cs="Times New Roman"/>
          <w:sz w:val="24"/>
          <w:szCs w:val="24"/>
        </w:rPr>
        <w:t>й</w:t>
      </w:r>
      <w:r w:rsidRPr="000E5D84">
        <w:rPr>
          <w:rFonts w:ascii="Times New Roman" w:hAnsi="Times New Roman" w:cs="Times New Roman"/>
          <w:sz w:val="24"/>
          <w:szCs w:val="24"/>
        </w:rPr>
        <w:t>ской Федерации;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копии документов, подтверждающих обязательное страхование ответственн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сти воздушного судна перед третьими лицами в соответствии со </w:t>
      </w:r>
      <w:hyperlink r:id="rId11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статьей 133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Воздушного кодекса Российской Федерации;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копии документов, подтверждающих обязательное страхование ответственн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сти эксплуатанта при авиационных работах в соответствии со </w:t>
      </w:r>
      <w:hyperlink r:id="rId12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статьей 135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Воздушного </w:t>
      </w:r>
      <w:r w:rsidRPr="000E5D84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декса Российской Федерации, в случае выполнения авиационных работ.</w:t>
      </w:r>
    </w:p>
    <w:p w:rsidR="00373380" w:rsidRPr="000E5D84" w:rsidRDefault="00373380" w:rsidP="00373380">
      <w:pPr>
        <w:pStyle w:val="ConsPlusNormal"/>
        <w:numPr>
          <w:ilvl w:val="2"/>
          <w:numId w:val="9"/>
        </w:numPr>
        <w:tabs>
          <w:tab w:val="left" w:pos="1134"/>
        </w:tabs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9"/>
      <w:bookmarkEnd w:id="4"/>
      <w:r w:rsidRPr="000E5D84">
        <w:rPr>
          <w:rFonts w:ascii="Times New Roman" w:hAnsi="Times New Roman" w:cs="Times New Roman"/>
          <w:sz w:val="24"/>
          <w:szCs w:val="24"/>
        </w:rPr>
        <w:t>Для получения разрешения на выполнение авиационной деятельности за</w:t>
      </w:r>
      <w:r w:rsidRPr="000E5D84">
        <w:rPr>
          <w:rFonts w:ascii="Times New Roman" w:hAnsi="Times New Roman" w:cs="Times New Roman"/>
          <w:sz w:val="24"/>
          <w:szCs w:val="24"/>
        </w:rPr>
        <w:t>я</w:t>
      </w:r>
      <w:r w:rsidRPr="000E5D84">
        <w:rPr>
          <w:rFonts w:ascii="Times New Roman" w:hAnsi="Times New Roman" w:cs="Times New Roman"/>
          <w:sz w:val="24"/>
          <w:szCs w:val="24"/>
        </w:rPr>
        <w:t>вителями, относящимися к государственной авиации:</w:t>
      </w:r>
    </w:p>
    <w:p w:rsidR="00373380" w:rsidRPr="000E5D84" w:rsidRDefault="00373380" w:rsidP="00373380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461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на предоставление муниципальной услуги по форме согласно Пр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ложению 2 к административному регламенту;</w:t>
      </w:r>
    </w:p>
    <w:p w:rsidR="00373380" w:rsidRPr="000E5D84" w:rsidRDefault="00373380" w:rsidP="00373380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документ, подтверждающий годность заявленного воздушного судна к эксплуатации (выписка из формуляра воздушного судна с записью о годности к эксплуат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ции);</w:t>
      </w:r>
    </w:p>
    <w:p w:rsidR="00373380" w:rsidRPr="000E5D84" w:rsidRDefault="00373380" w:rsidP="00373380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положение об организации парашютно-десантной службы на базе заявителя (по согласованию);</w:t>
      </w:r>
    </w:p>
    <w:p w:rsidR="00373380" w:rsidRPr="000E5D84" w:rsidRDefault="00373380" w:rsidP="00373380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порядка выполнения подъемов привязных аэростатов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 указанием вр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мени, места, высоты подъема привязных аэростатов в случае осуществления подъемов на высоту свыше 50 метров.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2.6.3. Документы, указанные в </w:t>
      </w:r>
      <w:hyperlink w:anchor="P133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пункте 2.6.1.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49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2.6.2.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представляются заявителем в зависимости от планируемого к выполнению вида авиационной деятельности в виде заверенных заявителем копий (за исключением заявлений). На указанных копиях документов на каждом листе документа заявителем пр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ставляются: отметка "копия верна", подпись с расшифровкой, при наличии печать (для юридических лиц).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Не принимаются на регистрацию документы, имеющие зачеркнутые слова или иные не оговоренные в них исправления, а также документы с повреждениями, не позв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ляющими однозначно истолковать их содержание.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Специалисты, обеспечивающие предоставление муниципальной услуги,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вовыми актами, регулирующими отношения, возникающие в связи с предоставлением м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ниципальной услуги.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Запрещается требовать от заявителя представления документов и информации, которые в соответствии с нормативными правовыми актами находятся в распоряжении органов местного самоуправления администрации Апанасенковского муниципального окр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га Ставропольского края, предоставляющих муниципальную услугу, государственных о</w:t>
      </w:r>
      <w:r w:rsidRPr="000E5D84">
        <w:rPr>
          <w:rFonts w:ascii="Times New Roman" w:hAnsi="Times New Roman" w:cs="Times New Roman"/>
          <w:sz w:val="24"/>
          <w:szCs w:val="24"/>
        </w:rPr>
        <w:t>р</w:t>
      </w:r>
      <w:r w:rsidRPr="000E5D84">
        <w:rPr>
          <w:rFonts w:ascii="Times New Roman" w:hAnsi="Times New Roman" w:cs="Times New Roman"/>
          <w:sz w:val="24"/>
          <w:szCs w:val="24"/>
        </w:rPr>
        <w:t>ганов, иных органов местного самоуправления и (или) подведомственных государстве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ным органам и органам местного самоуправления организаций, участвующих в предо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 xml:space="preserve">тавлении муниципальных услуг, за исключением документов, указанных в </w:t>
      </w:r>
      <w:hyperlink r:id="rId13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  <w:proofErr w:type="gramEnd"/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года.           № 210-ФЗ «Об организации предоставл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ния государственных и муниципальных услуг».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Исчерпывающий перечень документов и информации, необходимых в соответс</w:t>
      </w:r>
      <w:r w:rsidRPr="000E5D84">
        <w:rPr>
          <w:rFonts w:ascii="Times New Roman" w:hAnsi="Times New Roman" w:cs="Times New Roman"/>
          <w:sz w:val="24"/>
          <w:szCs w:val="24"/>
        </w:rPr>
        <w:t>т</w:t>
      </w:r>
      <w:r w:rsidRPr="000E5D84">
        <w:rPr>
          <w:rFonts w:ascii="Times New Roman" w:hAnsi="Times New Roman" w:cs="Times New Roman"/>
          <w:sz w:val="24"/>
          <w:szCs w:val="24"/>
        </w:rPr>
        <w:t>вии с законодательными или иными нормативными правовыми актами для предоставл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ния муниципальной услуги, которые находятся в распоряжении государственных органов, органов местного самоуправления, организаций и запрашиваются органом,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ляющим муниципальную услугу, 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r w:rsidR="005313BB" w:rsidRPr="000E5D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73380" w:rsidRPr="000E5D84" w:rsidRDefault="005313BB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</w:t>
      </w:r>
      <w:r w:rsidR="00373380" w:rsidRPr="000E5D84">
        <w:rPr>
          <w:rFonts w:ascii="Times New Roman" w:hAnsi="Times New Roman" w:cs="Times New Roman"/>
          <w:sz w:val="24"/>
          <w:szCs w:val="24"/>
        </w:rPr>
        <w:t>ля получения муниципальной услуги не требуется предоставление документов (сведений),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</w:t>
      </w:r>
      <w:r w:rsidR="00373380" w:rsidRPr="000E5D84">
        <w:rPr>
          <w:rFonts w:ascii="Times New Roman" w:hAnsi="Times New Roman" w:cs="Times New Roman"/>
          <w:sz w:val="24"/>
          <w:szCs w:val="24"/>
        </w:rPr>
        <w:t>ы</w:t>
      </w:r>
      <w:r w:rsidR="00373380" w:rsidRPr="000E5D84">
        <w:rPr>
          <w:rFonts w:ascii="Times New Roman" w:hAnsi="Times New Roman" w:cs="Times New Roman"/>
          <w:sz w:val="24"/>
          <w:szCs w:val="24"/>
        </w:rPr>
        <w:t>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</w:t>
      </w:r>
      <w:r w:rsidR="00373380" w:rsidRPr="000E5D84">
        <w:rPr>
          <w:rFonts w:ascii="Times New Roman" w:hAnsi="Times New Roman" w:cs="Times New Roman"/>
          <w:sz w:val="24"/>
          <w:szCs w:val="24"/>
        </w:rPr>
        <w:t>о</w:t>
      </w:r>
      <w:r w:rsidR="00373380" w:rsidRPr="000E5D84">
        <w:rPr>
          <w:rFonts w:ascii="Times New Roman" w:hAnsi="Times New Roman" w:cs="Times New Roman"/>
          <w:sz w:val="24"/>
          <w:szCs w:val="24"/>
        </w:rPr>
        <w:t>действия.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не пред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смотрены.</w:t>
      </w:r>
    </w:p>
    <w:p w:rsidR="00373380" w:rsidRPr="000E5D84" w:rsidRDefault="00373380" w:rsidP="00373380">
      <w:pPr>
        <w:pStyle w:val="ConsPlusNormal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Основаниями для отказа в предоставлении муниципальной услуги являются: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64"/>
      <w:bookmarkEnd w:id="5"/>
      <w:r w:rsidRPr="000E5D84">
        <w:rPr>
          <w:rFonts w:ascii="Times New Roman" w:hAnsi="Times New Roman" w:cs="Times New Roman"/>
          <w:sz w:val="24"/>
          <w:szCs w:val="24"/>
        </w:rPr>
        <w:t>представленные заявителем документы не соответствуют требованиям действу</w:t>
      </w:r>
      <w:r w:rsidRPr="000E5D84">
        <w:rPr>
          <w:rFonts w:ascii="Times New Roman" w:hAnsi="Times New Roman" w:cs="Times New Roman"/>
          <w:sz w:val="24"/>
          <w:szCs w:val="24"/>
        </w:rPr>
        <w:t>ю</w:t>
      </w:r>
      <w:r w:rsidRPr="000E5D84">
        <w:rPr>
          <w:rFonts w:ascii="Times New Roman" w:hAnsi="Times New Roman" w:cs="Times New Roman"/>
          <w:sz w:val="24"/>
          <w:szCs w:val="24"/>
        </w:rPr>
        <w:t>щего законодательства;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5"/>
      <w:bookmarkEnd w:id="6"/>
      <w:r w:rsidRPr="000E5D84">
        <w:rPr>
          <w:rFonts w:ascii="Times New Roman" w:hAnsi="Times New Roman" w:cs="Times New Roman"/>
          <w:sz w:val="24"/>
          <w:szCs w:val="24"/>
        </w:rPr>
        <w:t>представление заявителем документов, содержащих ошибки, недостоверные свед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ния или противоречивые сведения;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66"/>
      <w:bookmarkEnd w:id="7"/>
      <w:r w:rsidRPr="000E5D84">
        <w:rPr>
          <w:rFonts w:ascii="Times New Roman" w:hAnsi="Times New Roman" w:cs="Times New Roman"/>
          <w:sz w:val="24"/>
          <w:szCs w:val="24"/>
        </w:rPr>
        <w:t>заявление подано лицом, не уполномоченным совершать такого рода действия;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67"/>
      <w:bookmarkEnd w:id="8"/>
      <w:proofErr w:type="gramStart"/>
      <w:r w:rsidRPr="000E5D84">
        <w:rPr>
          <w:rFonts w:ascii="Times New Roman" w:hAnsi="Times New Roman" w:cs="Times New Roman"/>
          <w:sz w:val="24"/>
          <w:szCs w:val="24"/>
        </w:rPr>
        <w:t xml:space="preserve">отсутствие документов, предусмотренных </w:t>
      </w:r>
      <w:hyperlink w:anchor="P133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пунктом 2.6.1.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49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2.6.2.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тивного регламента (в зависимости от планируемого к выполнению вида авиационной деятельности), представление документов не в полном объеме, наличие в представленных документах, несоответствие представленных документов требованиям действующего з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конодательства;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аэростатов, а также посадки (взлета), которые заявитель планирует выполнять не над территорией Ап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насенковского муниципального округа Ставропольского края;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в случае проведения в срок и в месте планируемого использования воздушного пространства над территорией муниципального образования массовых мероприятий, за исключением проведения авиационных работ, парашютных прыжков, демонстрационных полетов, полетов воздушных беспилотных судов, подъемов привязных аэростатов в ра</w:t>
      </w:r>
      <w:r w:rsidRPr="000E5D84">
        <w:rPr>
          <w:rFonts w:ascii="Times New Roman" w:hAnsi="Times New Roman" w:cs="Times New Roman"/>
          <w:sz w:val="24"/>
          <w:szCs w:val="24"/>
        </w:rPr>
        <w:t>м</w:t>
      </w:r>
      <w:r w:rsidRPr="000E5D84">
        <w:rPr>
          <w:rFonts w:ascii="Times New Roman" w:hAnsi="Times New Roman" w:cs="Times New Roman"/>
          <w:sz w:val="24"/>
          <w:szCs w:val="24"/>
        </w:rPr>
        <w:t>ках данных массовых мероприятий.</w:t>
      </w:r>
      <w:proofErr w:type="gramEnd"/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2.8. Представление муниципальной услуги осуществляется на безвозмездной осн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ве.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2.9. 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должен составлять не более 15 минут.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74"/>
      <w:bookmarkEnd w:id="9"/>
      <w:r w:rsidRPr="000E5D84">
        <w:rPr>
          <w:rFonts w:ascii="Times New Roman" w:hAnsi="Times New Roman" w:cs="Times New Roman"/>
          <w:sz w:val="24"/>
          <w:szCs w:val="24"/>
        </w:rPr>
        <w:t>2.10. Срок регистрации запроса заявителя о предоставлении муниципальной услуги не должен превышать 15 минут.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2.11. Помещение, в котором предоставляется муниципальная услуга, должно быть оборудовано информационной табличкой (вывеской), предназначенной для доведения до сведения заинтересованных лиц следующей информации: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наименование уполномоченного органа;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место нахождения и юридический адрес;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график (режим) работы, телефонные номера и адреса электронной почты.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Центральный вход в помещения оборудуется информационной табличкой (выве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>кой), содержащей соответствующее наименование, с использованием укрупненного шрифта и плоско-точечного шрифта Брайля. Информационная табличка размещается р</w:t>
      </w:r>
      <w:r w:rsidRPr="000E5D84">
        <w:rPr>
          <w:rFonts w:ascii="Times New Roman" w:hAnsi="Times New Roman" w:cs="Times New Roman"/>
          <w:sz w:val="24"/>
          <w:szCs w:val="24"/>
        </w:rPr>
        <w:t>я</w:t>
      </w:r>
      <w:r w:rsidRPr="000E5D84">
        <w:rPr>
          <w:rFonts w:ascii="Times New Roman" w:hAnsi="Times New Roman" w:cs="Times New Roman"/>
          <w:sz w:val="24"/>
          <w:szCs w:val="24"/>
        </w:rPr>
        <w:t>дом с входом.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Входы в помещения оборудуются пандусами, расширенными проходами, позв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ляющими обеспечить беспрепятственный доступ инвалидов, включая инвалидов, испол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зующих кресла-коляски.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рот инвалидных колясок.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 случаях, если существующие объекты социальной, инженерной и транспортной инфраструктур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ляющих деятельность на территории муниципального округа, меры для обеспечения до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 xml:space="preserve">тупа инвалидов к месту предоставления услуги либо, когда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>таточном для оформления документов заявителями. Столы для обслуживания инвалидов размещаются в стороне от входа с учетом беспрепятственного подъезда и поворота кол</w:t>
      </w:r>
      <w:r w:rsidRPr="000E5D84">
        <w:rPr>
          <w:rFonts w:ascii="Times New Roman" w:hAnsi="Times New Roman" w:cs="Times New Roman"/>
          <w:sz w:val="24"/>
          <w:szCs w:val="24"/>
        </w:rPr>
        <w:t>я</w:t>
      </w:r>
      <w:r w:rsidRPr="000E5D84">
        <w:rPr>
          <w:rFonts w:ascii="Times New Roman" w:hAnsi="Times New Roman" w:cs="Times New Roman"/>
          <w:sz w:val="24"/>
          <w:szCs w:val="24"/>
        </w:rPr>
        <w:t>сок.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на возможность свободного доступа граждан.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Для инвалидов по зрению обеспечивается дублирование необходимой для озн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комления зрительной информации, а также надписей, знаков и иной текстовой и графич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ном для этих целей помещении. Кабинет приема получателей муниципальной услуги об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рудован информационной табличкой с указанием фамилии, имени, отчества и должности специалиста, осуществляющего предоставление муниципальной услуги, времени работы с заявителями.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Места ожидания в очереди на консультацию или получения результатов муниц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пальной услуги должны быть оборудованы стульями. Количество мест ожидания опред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ляется исходя из фактической нагрузки и возможностей для их размещения в здании, но не может составлять менее 5 мест.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граждан. Вход и выход из помещений оборудуются соответствующими указателями.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 месте предоставления муниципальной услуги на видном месте размещаются схемы расположения средств пожаротушения и путей эвакуации людей.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2.12. Основным показателем качества и доступности муниципальной услуги явл</w:t>
      </w:r>
      <w:r w:rsidRPr="000E5D84">
        <w:rPr>
          <w:rFonts w:ascii="Times New Roman" w:hAnsi="Times New Roman" w:cs="Times New Roman"/>
          <w:sz w:val="24"/>
          <w:szCs w:val="24"/>
        </w:rPr>
        <w:t>я</w:t>
      </w:r>
      <w:r w:rsidRPr="000E5D84">
        <w:rPr>
          <w:rFonts w:ascii="Times New Roman" w:hAnsi="Times New Roman" w:cs="Times New Roman"/>
          <w:sz w:val="24"/>
          <w:szCs w:val="24"/>
        </w:rPr>
        <w:t>ется оказание услуги в соответствии с требованиями, установленными законодательством Российской Федерации.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степень информированности заявителей о порядке предоставления муниципальной услуги (доступность информации о муниципальной услуге, возможность выбора способа и получения информации);</w:t>
      </w:r>
      <w:proofErr w:type="gramEnd"/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возможность выбора заявителем формы обращения за предоставлением муниц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пальной услуги (лично, посредством почтовой связи, в форме электронного документ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>оборота с использованием Портала);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своевременность предоставления муниципальной услуги в соответствии со ста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дартом ее предоставления, определенным Административным регламентом;</w:t>
      </w:r>
    </w:p>
    <w:p w:rsidR="00373380" w:rsidRPr="000E5D84" w:rsidRDefault="00373380" w:rsidP="0037338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снижение времени ожидания в очереди при подаче заявления о предоставлении муниципальной услуги и при получении результата муниципальной услуги.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99"/>
      <w:bookmarkEnd w:id="10"/>
      <w:r w:rsidRPr="000E5D84">
        <w:rPr>
          <w:rFonts w:ascii="Times New Roman" w:hAnsi="Times New Roman" w:cs="Times New Roman"/>
          <w:sz w:val="24"/>
          <w:szCs w:val="24"/>
        </w:rPr>
        <w:t xml:space="preserve">2.13. Заявление о предоставлении услуги с приложением документов, указанных в пункте </w:t>
      </w:r>
      <w:hyperlink w:anchor="P133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2.6.1.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представленное в Администрацию, МФЦ заявит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лем (его доверенным лицом), регистрируется в день его поступления путем внесения да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ных в информационные системы: в МФЦ - в автоматизированную информационную си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>тему «МФЦ», в Администрации - в системе автоматизации делопроизводства и электро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ного документооборота «Дело» (далее - СЭД «Дело»).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в Администрации, МФЦ не должен превышать 15 минут, за исключением времени обеденного перерыва.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lastRenderedPageBreak/>
        <w:t>При поступлении запроса о предоставлении услуги с приложением документов в электронной форме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>, с использованием сети «Интернет» посредством электронной почты, Единого портала или Портала государственных и муниципальных услуг Ставропольского края регистрация запросов производится в тот же день, если запрос поступил в период р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бочего времени. В случае поступления запросов в электронной форме в нерабочее время, выходные и праздничные дни запросы регистрируются в первый рабочий день в течение первого часа рабочего времени.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Ставропол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ского края.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Порталу в сети Интернет.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Основанием для исправления допущенных опечаток и ошибок в выданных в результате предоставления муниципальной услуги документах является получение исполн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телем заявления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Исполнитель в течение трех рабочих дней со дня поступления заявления об исправлении допущенных опечаток и ошибок в выданных в результате предоставления м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ниципальной услуги документах проводит проверку указанных в заявлении сведений.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В случае выявления допущенных опечаток и ошибок исполнитель осуществляет исправление таких опечаток и ошибок, оформляет уведомление об исправлении допуще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ных опечаток и ошибок в выданных в результате предоставления муниципальной услуги документах и направляет заявителю указанного уведомления в течение пяти рабочих дней со дня приема заявления об исправлении допущенных опечаток и ошибок в выданных в результате предоставления государственной услуги документах, реестре лицензий.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В случае отсутствия допущенных опечаток и ошибок исполнитель оформляет уведомление об отсутствии допущенных опечаток и ошибок в выданных в результате предоставления муниципальной услуги документах и направляет заявителю указанного уведомления в течение пяти рабочих дней со дня приема заявления об исправлении доп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щенных опечаток и ошибок в выданных в результате предоставления муниципальной у</w:t>
      </w:r>
      <w:r w:rsidRPr="000E5D84">
        <w:rPr>
          <w:rFonts w:ascii="Times New Roman" w:hAnsi="Times New Roman" w:cs="Times New Roman"/>
          <w:sz w:val="24"/>
          <w:szCs w:val="24"/>
        </w:rPr>
        <w:t>с</w:t>
      </w:r>
      <w:r w:rsidRPr="000E5D84">
        <w:rPr>
          <w:rFonts w:ascii="Times New Roman" w:hAnsi="Times New Roman" w:cs="Times New Roman"/>
          <w:sz w:val="24"/>
          <w:szCs w:val="24"/>
        </w:rPr>
        <w:t>луги документах.</w:t>
      </w:r>
      <w:proofErr w:type="gramEnd"/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Должностным лицом, ответственным за исправление допущенных опечаток и ош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бок в выданных в результате предоставления муниципальной услуги документах, является начальник управления.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в упреждающем (проактивном) режиме, предусмотренном </w:t>
      </w:r>
      <w:hyperlink r:id="rId14">
        <w:r w:rsidRPr="000E5D84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7.3</w:t>
        </w:r>
      </w:hyperlink>
      <w:r w:rsidRPr="000E5D84">
        <w:rPr>
          <w:rFonts w:ascii="Times New Roman" w:hAnsi="Times New Roman" w:cs="Times New Roman"/>
          <w:sz w:val="24"/>
          <w:szCs w:val="24"/>
        </w:rPr>
        <w:t xml:space="preserve"> Федерального закона «Об организации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ления государственных и муниципальных услуг», не предусмотрено.</w:t>
      </w:r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E5D84">
        <w:rPr>
          <w:rFonts w:ascii="Times New Roman" w:hAnsi="Times New Roman" w:cs="Times New Roman"/>
          <w:b w:val="0"/>
          <w:sz w:val="24"/>
          <w:szCs w:val="24"/>
        </w:rPr>
        <w:t>Варианты предоставления муниципальной услуги, включающие порядок предо</w:t>
      </w:r>
      <w:r w:rsidRPr="000E5D84">
        <w:rPr>
          <w:rFonts w:ascii="Times New Roman" w:hAnsi="Times New Roman" w:cs="Times New Roman"/>
          <w:b w:val="0"/>
          <w:sz w:val="24"/>
          <w:szCs w:val="24"/>
        </w:rPr>
        <w:t>с</w:t>
      </w:r>
      <w:r w:rsidRPr="000E5D84">
        <w:rPr>
          <w:rFonts w:ascii="Times New Roman" w:hAnsi="Times New Roman" w:cs="Times New Roman"/>
          <w:b w:val="0"/>
          <w:sz w:val="24"/>
          <w:szCs w:val="24"/>
        </w:rPr>
        <w:t>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2.14.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 доступности и качества муниципальной услуги, в том числе кол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чество взаимодействия заявителя с должностными лицами при предоставлении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 в многофункциональном центре предоставления государственных и 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ниципальных услуг (в том числе в полном объеме), в любом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структурном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подразделении органа исполнительной власти края, предоставляющего государственную услугу, по 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трах предоставления государственных и муниципальных услуг, предусмотренного </w:t>
      </w:r>
      <w:hyperlink r:id="rId15" w:tooltip="Федеральный закон от 27.07.2010 N 210-ФЗ (ред. от 30.12.2021) &quot;Об организации предоставления государственных и муниципальных услуг&quot; (с изм. и доп., вступ. в силу с 01.10.2022) {КонсультантПлюс}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15.1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«Об организации предоставления государственных 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пальных услуг»</w:t>
      </w:r>
      <w:r w:rsidR="00E47989"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 показателям доступности и качества государственных услуг относятся: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1) своевременность (</w:t>
      </w:r>
      <w:proofErr w:type="spellStart"/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spellEnd"/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spellEnd"/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установленный административным регламентом срок / время, фактически з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траченное на предоставление муниципальной услуги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2) доступность (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Дос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Дос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тел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врем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/б 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эл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инф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жит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мфц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тел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наличие возможности записаться на прием по телефону: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тел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5% - можно записаться на прием по телефону;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тел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- нельзя записаться на прием по телефону.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врем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возможность прийти на прием в нерабочее время: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врем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/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наличие безбарьерной среды: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/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 - от тротуара до места приема можно проехать на коляске;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/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10% - от тротуара до места приема можно проехать на коляске с посторо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ней помощью 1 человека;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/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бс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- от тротуара до места приема нельзя проехать на коляске.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эл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наличие возможности подать заявление в электронной форме: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эл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 - можно подать заявление в электронной форме;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эл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- нельзя подать заявление в электронной форме.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инф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доступность информации о предоставлении муниципальной услуги: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инф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 - информация об основаниях, условиях и порядке предоставления гос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 размещена в сети «Интернет» (5%) и на информационных стендах (5%), есть доступный для заявителей раздаточный материал (5%), периодически инфо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мация о муниципальной услуге размещается в СМИ (5%);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инф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жит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возможность подать заявление, документы и получить результат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 по месту жительства: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жит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 - можно подать заявление, документы и получить результат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жит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- нельзя подать заявление, документы и получить результат муниципал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ной услуги по месту жительства.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мфц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возможность подачи документов, необходимых для предоставления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услуги, в МФЦ: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мфц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5% при наличии возможности подачи документов, необходимых для пр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доставления муниципальной услуги, в МФЦ;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мфц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 при отсутствии возможности подачи документов, необходимых для пр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доставления муниципальной услуги, в МФЦ.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Показатель 100% свидетельствует об обеспечении максимальной доступности п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лучения муниципальной услуги;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3) качество (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Кач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Кач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докум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обслуж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обмен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факт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взаим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прод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докум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количество принятых документов (с учетом уже имеющихся в отделе) / 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личество предусмотренных административным регламентом документов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показателя менее 100% говорит о том, что решение не может быть прин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то, потребуется повторное обращение.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обслуж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качество обслуживания при предоставлении муниципальной услуги: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обслуж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обслуж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0%, если должностные лица, предоставляющие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услугу, некорректны, недоброжелательны, не дают подробные доступные разъяснения.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обмен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показателя 100% говорит о том, что муниципальной услуга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ется в строгом соответствии с Федеральным </w:t>
      </w:r>
      <w:hyperlink r:id="rId16" w:history="1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организации предоставления государственных и муниципальных услуг».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факт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(количество заявителей - количество обоснованных жалоб - количество 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явленных нарушений) / количество заявителей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взаим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взаимодействий заявителя с должностными лицами, предоста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ляющими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услугу: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взаим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50% при отсутствии в ходе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государственной услуги вза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модействия заявителя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должностными лицами, предоставляющими муниципальной усл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гу;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взаим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40% при наличии в ходе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муниципальной услуги одного взаимодействия заявителя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должностными лицами, предоставляющими муниципальной услугу;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взаим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услугу.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прод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продолжительность взаимодействия заявителя с должностными лицами, предоставляющими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услугу: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прод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30% при взаимодействии заявителя с должностными лицами, предоста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ляющими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услугу, в течение сроков, предусмотренных настоящим адм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нистративным регламентом;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прод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минус 1% за каждые 5 минут взаимодействия заявителя с должностными лицами, предоставляющими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услугу, сверх сроков, предусмотренных 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стоящим административным регламентом.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показателя 100% говорит о том, что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услуга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ется в строгом соответствии с законодательством;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4) удовлетворенность (Уд):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Уд = 100% -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заявл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100%,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обж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обжалований при предоставлении муниципальной услуги;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заявл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заявителей.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Значение показателя 100% свидетельствует об удовлетворенности граждан качес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вом предоставления муниципальной услуги.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предоставления муниципальной услуги заявитель вправе обращаться в орган соцзащиты за получением информации о ходе предоставления муниципальной 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луги лично, посредством почтовой связи или с использованием информационно-коммуникационных технологий</w:t>
      </w:r>
      <w:proofErr w:type="gramEnd"/>
    </w:p>
    <w:p w:rsidR="00373380" w:rsidRPr="000E5D84" w:rsidRDefault="00373380" w:rsidP="0037338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2.15.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муниципальной услуга предоставляется по экстерриториальному принципу) и особенности предоставл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ния муниципальной услуги в электронной форме</w:t>
      </w:r>
    </w:p>
    <w:p w:rsidR="00373380" w:rsidRPr="000E5D84" w:rsidRDefault="00373380" w:rsidP="003733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2.15.1. Муниципальная услуга по экстерриториальному принципу не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ется.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2.15.2. Предоставление муниципальной услуги в электронной форме.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Предоставление муниципальной услуги в части подачи заявления через Единый портал государственных и муниципальных услуг (функций) (</w:t>
      </w:r>
      <w:proofErr w:type="spell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www.gosuslugi.ru</w:t>
      </w:r>
      <w:proofErr w:type="spell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и Реги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нальный портал государственных и муниципальных услуг (www.26gosuslugi.ru) не пред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смотрено.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Информация о муниципальной услуге, а также форма заявления размещаются в информационно-телекоммуникационной сети «Интернет» на официальном сайте админ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страции (</w:t>
      </w:r>
      <w:proofErr w:type="spell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www</w:t>
      </w:r>
      <w:proofErr w:type="spell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aamrsk.ru</w:t>
      </w:r>
      <w:proofErr w:type="spell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а также на Региональном портале государственных и муниц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пальных услуг (www.26gosuslugi.ru) и Едином портале государственных и муниципал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услуг (функций) (</w:t>
      </w:r>
      <w:proofErr w:type="spell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www.gosuslugi.ru</w:t>
      </w:r>
      <w:proofErr w:type="spell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373380" w:rsidRPr="000E5D84" w:rsidRDefault="00373380" w:rsidP="00373380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0E5D84">
        <w:rPr>
          <w:color w:val="000000" w:themeColor="text1"/>
        </w:rPr>
        <w:t xml:space="preserve">2.16. Случаи и порядок предоставления муниципальной услуги в упреждающем (проактивном) режиме, в соответствии с частью 1 статьи 7.3 Федерального закона                 </w:t>
      </w:r>
      <w:hyperlink r:id="rId17" w:tgtFrame="_blank" w:history="1">
        <w:r w:rsidRPr="000E5D84">
          <w:rPr>
            <w:color w:val="000000" w:themeColor="text1"/>
          </w:rPr>
          <w:t>от 27 июля 2010 года № 210-ФЗ</w:t>
        </w:r>
      </w:hyperlink>
      <w:r w:rsidRPr="000E5D84">
        <w:rPr>
          <w:color w:val="000000" w:themeColor="text1"/>
        </w:rPr>
        <w:t xml:space="preserve"> «Об организации предоставления государственных и м</w:t>
      </w:r>
      <w:r w:rsidRPr="000E5D84">
        <w:rPr>
          <w:color w:val="000000" w:themeColor="text1"/>
        </w:rPr>
        <w:t>у</w:t>
      </w:r>
      <w:r w:rsidRPr="000E5D84">
        <w:rPr>
          <w:color w:val="000000" w:themeColor="text1"/>
        </w:rPr>
        <w:t>ниципальных услуг».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Предоставление муниципальной услуги в упреждающем (проактивном) режиме не предусмотрено.</w:t>
      </w:r>
    </w:p>
    <w:p w:rsidR="00373380" w:rsidRPr="000E5D84" w:rsidRDefault="00373380" w:rsidP="00373380">
      <w:pPr>
        <w:pStyle w:val="ConsPlusNormal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3. Состав, последовательность и сроки выполнения административных процедур 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Исчерпывающий перечень административных процедур (действий) при предоста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лении муниципальной услуги в администрации:</w:t>
      </w:r>
    </w:p>
    <w:p w:rsidR="00373380" w:rsidRPr="000E5D84" w:rsidRDefault="00373380" w:rsidP="0037338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прием и регистрация заявления о предоставлении муниципальной услуги и иных документов, необходимых для предоставления муниципальной услуги;</w:t>
      </w:r>
    </w:p>
    <w:p w:rsidR="00373380" w:rsidRPr="000E5D84" w:rsidRDefault="00373380" w:rsidP="0037338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услуги;</w:t>
      </w:r>
    </w:p>
    <w:p w:rsidR="00373380" w:rsidRPr="000E5D84" w:rsidRDefault="00373380" w:rsidP="0037338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выдача заявителю результата предоставления муниципальной услуги;</w:t>
      </w:r>
    </w:p>
    <w:p w:rsidR="00373380" w:rsidRPr="000E5D84" w:rsidRDefault="00373380" w:rsidP="0037338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выполнения административных процедур (действий) в МФЦ;</w:t>
      </w:r>
    </w:p>
    <w:p w:rsidR="00373380" w:rsidRPr="000E5D84" w:rsidRDefault="00373380" w:rsidP="00373380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3.1. Прием и регистрация заявления о предоставлении муниципальной услуги и иных документов, необходимых для предоставления муниципальной услуги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Основанием для начала административной процедуры является обращение заяв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теля (представителя заявителя) в отдел или МФЦ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Заявление с прилагаемыми к нему документами вручается уполномоченному на принятие входящей корреспонденции сотруднику администрации округа или направляе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 в адрес администрации заказным письмом с уведомлением о вручении.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Регистрация заявления осуществляется уполномоченным специалистом админис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рации округа или специалистом МФЦ в системе электронного документооборота и дел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производства в течение дня с присвоением регистрационного номера и указанием даты поступления.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административной процедуры по приему документов не может превышать 15 минут.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Максимальный срок выполнения административной процедуры – один рабочий день.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Ответственным должностным лицом по приему и регистрации поступивших док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ментов является уполномоченный специалист администрации округа, а в МФЦ - специ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лист МФЦ.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Критериями принятия решения о приеме (отказе в приеме) документов являются основания, указанные в пункте 2.6.1. настоящего административного регламента.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Результатом административной процедуры является регистрация заявления и пр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лагаемых к нему документов и передача зарегистрированных документов на исполнение.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 фиксации результата выполнения административной процедуры регистр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ция факта приема пакета документов для предоставления муниципальной услуги в сист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 электронного документооборота и делопроизводства.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3.2. 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Основанием для начала административной процедуры по рассмотрению заявления и прилагаемых к нему документов, необходимых для предоставления муниципальной услуги, является поступление в отдел или МФЦ документов, прошедших процедуру регис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трех рабочих дней с даты приема и регистрации заявления должностное лицо отдела,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предоставление данной муниципальной услуги: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выявляет наличие или отсутствие оснований для отказа в предоставлении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пальной услуги;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формирует личное дело;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 проверку заявления и представленных документов на полноту объ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 и соответствие установленным требованиям;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подготавливает и направляет межведо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ственный запрос в территориальный отдел государственного автодорожного надзора по Ставропольскому краю о предоставлении сведений о получении заявителем лицензии на осуществление деятельности по перевозкам пассажиров и иных лиц автобусами, сведения об автобусах лицензиата, включенных в реестр лицензий и о наличии или отсутствии з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долженности по уплате административных штрафов за правонарушения в области тран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порта, предусмотренных законодательством, у заявителя;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межведомственный запрос в ФНС России о предоставлении выписки из ЕГРЮЛ (ЕГРП) на заявителя. </w:t>
      </w:r>
    </w:p>
    <w:p w:rsidR="00373380" w:rsidRPr="000E5D84" w:rsidRDefault="00373380" w:rsidP="00373380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отсутствия основания для отказа в предоставлении муниципальной услуги в 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ответствии с пунктом 2.7 настоящего административного регламента должностное лицо отдела, ответственное за предоставление муниципальной услуги, осуществляет подгото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 проекта постановления </w:t>
      </w:r>
      <w:r w:rsidRPr="000E5D84">
        <w:rPr>
          <w:rFonts w:ascii="Times New Roman" w:hAnsi="Times New Roman" w:cs="Times New Roman"/>
          <w:sz w:val="24"/>
          <w:szCs w:val="24"/>
        </w:rPr>
        <w:t>по выдаче разрешений на выполнение авиационных работ, 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 xml:space="preserve">рашютных прыжков, демонстрационных полетов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 xml:space="preserve">ной взлетной массой менее 0,25 кг), подъемов привязных аэростатов над населенными пунктами, посадку (взлет) на расположенные в границах населенных </w:t>
      </w:r>
      <w:r w:rsidRPr="000E5D84">
        <w:rPr>
          <w:rFonts w:ascii="Times New Roman" w:hAnsi="Times New Roman" w:cs="Times New Roman"/>
          <w:sz w:val="24"/>
          <w:szCs w:val="24"/>
        </w:rPr>
        <w:lastRenderedPageBreak/>
        <w:t>пунктов площадки, сведения о которых не опубликованы в документах аэронавигационной информации над территорией Апанасенковского муниципального округа Ставропольского края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которое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согласовывается в установленном порядке, подписывается главой Апанасенковского м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ниципального округа Ставропольского края. 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наличия основания для отказа в предоставлении муниципальной услуги в соответствии с пунктом 2.7 настоящего административного регламента должностное лицо отдела, ответственное за предоставление муниципальной услуги, осуществляет подгото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 проекта постановления об отказе в установлении, изменении, отмене муниципальных маршрутов регулярных перевозок с указанием причины отказа, которое согласовывается в установленном порядке, подписывается главой Апанасенковского муниципального округа Ставропольского края. </w:t>
      </w:r>
      <w:proofErr w:type="gramEnd"/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Критерий принятия решения – наличие или отсутствие оснований, указанных в пункте 2.7 настоящего административного регламента.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выполнения административного действия не может превышать 41 (сорока о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ного) дня.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Результатом административной процедуры является подписанное главой Апанасе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ковского муниципального округа Ставропольского края постановление </w:t>
      </w:r>
      <w:r w:rsidRPr="000E5D84">
        <w:rPr>
          <w:rFonts w:ascii="Times New Roman" w:hAnsi="Times New Roman" w:cs="Times New Roman"/>
          <w:sz w:val="24"/>
          <w:szCs w:val="24"/>
        </w:rPr>
        <w:t>по выдаче разр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шений на выполнение авиационных работ, парашютных прыжков, демонстрационных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посадку (взлет) на расположенные в границах населенных пунктов площадки, сведения о которых не опубликованы в док</w:t>
      </w:r>
      <w:r w:rsidRPr="000E5D84">
        <w:rPr>
          <w:rFonts w:ascii="Times New Roman" w:hAnsi="Times New Roman" w:cs="Times New Roman"/>
          <w:sz w:val="24"/>
          <w:szCs w:val="24"/>
        </w:rPr>
        <w:t>у</w:t>
      </w:r>
      <w:r w:rsidRPr="000E5D84">
        <w:rPr>
          <w:rFonts w:ascii="Times New Roman" w:hAnsi="Times New Roman" w:cs="Times New Roman"/>
          <w:sz w:val="24"/>
          <w:szCs w:val="24"/>
        </w:rPr>
        <w:t>ментах аэронавигационной информации над территорией Апанасенковского муниципал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ного округа Ставропольского края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которое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согласовывается в установленном порядке, подписывается главой Апанасенковского муниципального округа Ставропольского края.</w:t>
      </w:r>
    </w:p>
    <w:p w:rsidR="00373380" w:rsidRPr="000E5D84" w:rsidRDefault="00373380" w:rsidP="00373380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0E5D84">
        <w:rPr>
          <w:color w:val="000000" w:themeColor="text1"/>
        </w:rPr>
        <w:t>3.3.</w:t>
      </w:r>
      <w:bookmarkStart w:id="11" w:name="sub_138"/>
      <w:r w:rsidRPr="000E5D84">
        <w:rPr>
          <w:color w:val="000000" w:themeColor="text1"/>
        </w:rPr>
        <w:t xml:space="preserve"> Направление заявителю результата предоставления муниципальной услуги или передача результата предоставления муниципальной услуги из отдела в МФЦ для напра</w:t>
      </w:r>
      <w:r w:rsidRPr="000E5D84">
        <w:rPr>
          <w:color w:val="000000" w:themeColor="text1"/>
        </w:rPr>
        <w:t>в</w:t>
      </w:r>
      <w:r w:rsidRPr="000E5D84">
        <w:rPr>
          <w:color w:val="000000" w:themeColor="text1"/>
        </w:rPr>
        <w:t>ления заявителю</w:t>
      </w:r>
      <w:bookmarkEnd w:id="11"/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Основанием для выдачи заявителю результата предоставления муниципальной усл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 является наличие у специалиста, уполномоченного на выдачу документов, постановл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ния </w:t>
      </w:r>
      <w:r w:rsidRPr="000E5D84">
        <w:rPr>
          <w:rFonts w:ascii="Times New Roman" w:hAnsi="Times New Roman" w:cs="Times New Roman"/>
          <w:sz w:val="24"/>
          <w:szCs w:val="24"/>
        </w:rPr>
        <w:t xml:space="preserve">по выдаче разрешений на выполнение авиационных работ, парашютных прыжков, демонстрационных полетов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над территорией Апан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сенковского муниципального округа Ставропольского края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которое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согласовывается в установленном порядке, подписывается главой Апанасенковского муниципального округа Ставропольского края.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Специалист, уполномоченный на выдачу документов, обеспечивает регистрацию вышеуказанных документов в книге исходящей корреспонденции либо в электронной 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формационной системе с указанием даты и присвоением индивидуального номера, после чего направляет их заявителю способом, указанным в заявлении на предоставление мун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ципальной услуги.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личного предоставления заявителю документов, являющихся результатом предоставления муниципальной услуги, они предоставляются под роспись с указанием даты, фамилии, имени, отчества, а для юридического лица и должности лица, получивш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 документы, или направляются в МФЦ (в случае подачи документов через МФЦ).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3.4. Порядок исправления допущенных опечаток и ошибок в выданных в результ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 предоставления муниципальной услуги документах.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В случае выявления допущенных опечаток и (или) ошибок в выданных в результате предоставления муниципальной услуги документах должностное лицо отдела осущест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ляет их замену (внесение изменений) в срок, не превышающий 5 рабочих дней с момента поступления заявления 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 исправлении 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допущенных опечаток и ошибок в выданных в результате предоставления муниципальной услуги документах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Заявления 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 исправл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нии 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допущенных опечаток и ошибок в выданных в результате предоставления муниц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пальной услуги документах составляется заявителем в произвольной форме. Подача з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явления и его регистрация осуществляется в порядке, установленном настоящим адм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нистративным регламентом.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Должностное лицо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отдела</w:t>
      </w:r>
      <w:r w:rsidRPr="000E5D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 xml:space="preserve">,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регистрации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соотве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ствующего заявления.</w:t>
      </w:r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отдела</w:t>
      </w:r>
      <w:r w:rsidRPr="000E5D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,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венное за предоставление муниципальной услуги, осуществляет исправление и (или) з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мену указанных документов в срок, не превышающий 5 рабочих дней с момента регис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рации соответствующего заявления.</w:t>
      </w:r>
      <w:proofErr w:type="gramEnd"/>
    </w:p>
    <w:p w:rsidR="00373380" w:rsidRPr="000E5D84" w:rsidRDefault="00373380" w:rsidP="003733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отдела</w:t>
      </w:r>
      <w:r w:rsidRPr="000E5D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eastAsia="ru-RU"/>
        </w:rPr>
        <w:t>,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ответственное за пр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доставление муниципальной услуги, письменно сообщает заявителю об отсутствии таких опечаток и (или) ошибок в срок, не превышающий 3 рабочих дней с момента регистрации соответствующего заявления.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внесения изменений в выданные по результатам предоставления муниц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пальной услуги документы, направленные на исправление допущенных опечаток и ош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бок, допущенных по вине должностного лица отдела, ответственного за предоставление муниципальной услуги, плата с заявителя не взимается.</w:t>
      </w:r>
      <w:proofErr w:type="gramEnd"/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4. Формы </w:t>
      </w:r>
      <w:proofErr w:type="gramStart"/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ниципальной услуги, а также принятием решений ответственными лицами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Текущий контроль </w:t>
      </w:r>
      <w:proofErr w:type="gramStart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proofErr w:type="gramEnd"/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полнотой, доступностью и качеством предоставления муниципальной услуги осущ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ствляется начальником отдела, в компетенцию которого входит организация работы по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установлении, изменении, отмене муниципальных маршрутов регулярных перевозок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, либо лицом, его замещающим, путем проведения выборочных проверок соблюдения и испо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нения должностными лицами отдела положений настоящего административного регл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мента и опроса мнения заявителей;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Текущий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должностными лицами МФЦ последовательн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сти действий, установленных административным регламентом, и иными нормативными правовыми актами, устанавливающими требования к предоставлению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государственной услуги, осуществляется руководителем клиентской службы МФЦ ежедневно.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ции и законодательством Ставропольского края.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Последующий контроль за исполнением положений настоящего администрати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ного регламента осуществляется посредством проведения проверок соблюдения послед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вательности административных действий, определенных административными процедур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ми, соблюдением сроков, проверки полноты, доступности и качества предоставления г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ния, действия (бездействие) должностных лиц отдела.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Периодичность осуществления последующего контроля составляет один раз в год.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4.3. Для проведения проверки в администрации округа формируется комиссия. Результаты деятельности комиссии оформляются в виде справки, в которой отмечаются 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явленные недостатки и предложения по их устранению. Справка подписывается председ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телем комиссии, секретарем комиссии и всеми членами комиссии, участвовавшими в пр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верке.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4.4. Плановые проверки осуществляются на основании годового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плана работы адм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нистрации округа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Внеплановые проверки осуществляются на основании, распоряжения главы Апан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сенковского муниципального округа Ставропольского края. При проверке рассматрив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4.5.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 любое время с момента регистрации документов в администрации округа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ственную или иную охраняемую федеральным законом тайну.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4.6. Отдел, его должностное лица, МФЦ, организации, указанные в </w:t>
      </w:r>
      <w:hyperlink r:id="rId18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</w:t>
        </w:r>
      </w:hyperlink>
      <w:hyperlink r:id="rId19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hyperlink r:id="rId20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«Об организации предоставления государственных и муниц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пальных услуг», и их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работники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участвующие в предоставлении муниципальной услуги, несут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ния муниципальной услуги, за соблюдение и исполнение положений административного регламента и правовых актов Российской Федерации и Ставропольского края, устанавл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вающих требования к предоставлению муниципальной услуги.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Персональная ответственность должностных лиц отдела, ответственных за испо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нение административных процедур, закрепляется в их должностных регламентах в соо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ветствии с требованиями законодательства Российской Федерации и законодательства Ставропольского края.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  <w:proofErr w:type="gramEnd"/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4.7. Юридические лица, индивидуальные предприниматели, граждане, их объедин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ния и организации, которым предоставляется муниципальная услуга, имеют право на 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бые предусмотренные законодательством Российской Федерации формы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тельностью отдела при предоставлении им муниципальной услуги.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4.8. Юридические лица, индивидуальные предприниматели, граждане, их объедин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и организации в случае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выявления фактов нарушения порядка предоставления мун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ципальной услуги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r:id="rId21" w:history="1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5.2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стративного регламента.</w:t>
      </w:r>
    </w:p>
    <w:p w:rsidR="00373380" w:rsidRPr="000E5D84" w:rsidRDefault="00373380" w:rsidP="00373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Жалоба может быть представлена на личном приеме, направлена почтовым отпра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лением или в электронной форме с использованием информационных ресурсов в инфо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мационно-коммуникационной сети «Интернет», единого портала или через МФЦ.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5.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Досудебный (внесудебный) порядок обжалования решений и действий (бездействия) органа соцзащиты, предоставляющего государственную услугу, многофункционального центра предоставления государственных и муниципальных услуг организаций, 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части 1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статьи 16 Федерального закона «Об организации предоставления 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и муниципальных услуг», а также их должностных лиц,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муниципальных служащих, работников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5.1.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на досудебное (внесудебное) обжалование решений и (или) действий (бездействия), принятых (осуществленных) отделом, МФЦ, организаци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ми, указанными в </w:t>
      </w:r>
      <w:hyperlink r:id="rId22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</w:t>
        </w:r>
      </w:hyperlink>
      <w:hyperlink r:id="rId23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hyperlink r:id="rId24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«Об организации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ния государственных и муниципальных услуг» (далее - Федеральный закон), их должн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стных лиц, муниципальных служащих, работников в ходе предоставления государстве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ной услуги, в случаях и порядке, предусмотренном главой 2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закона (далее - жалоба).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Жалоба может быть подана заявителем или его представителем: на имя главы Апанасенковского муниципального округа Ставропольского края, в случае если обжал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ются действия (бездействие) руководителя отдела, руководителя МФЦ или организации, указанной в </w:t>
      </w:r>
      <w:hyperlink r:id="rId25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</w:t>
        </w:r>
      </w:hyperlink>
      <w:hyperlink r:id="rId26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</w:rPr>
        <w:t xml:space="preserve"> </w:t>
      </w:r>
      <w:hyperlink r:id="rId27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закона; на имя руководителя отдела, в случае если обжалуются решения и действия (бездействие) отдела, его должностных лиц, мун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ципальных служащих;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имя руководителя МФЦ, в случае если обжалуются действия (бездействие) МФЦ, его должностных лиц;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имя руководителя организаций, предусмотренных </w:t>
      </w:r>
      <w:hyperlink r:id="rId28">
        <w:proofErr w:type="gramStart"/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29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hyperlink r:id="rId30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ного закона, в случае если обжалуются действия (бездействие) работников указанных 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ганизаций. В случае подачи жалобы представителем заявителя представляются: документ, удостоверяющий его личность, и документ, удостоверяющий полномочия на осуществл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ние действий от имени заявителя, оформленный в соответствии с законодательством Ро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сийской Федерации. Жалоба может быть подана заявителем через МФЦ, который обесп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чивает ее передачу в администрацию округа. 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Жалоба на решения и (или) действия (бездействие) отдела, предоставляющего 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ниципальную услугу, его должностных лиц, муниципальных служащих рассматривается в соответствии с </w:t>
      </w:r>
      <w:hyperlink r:id="rId31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Апанасенковского муниципального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Ставропольского края от 08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февраля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 г. № 41-п «Об утверждении Положения об ос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бенностях подачи и рассмотрения жалоб на решения и действия (бездействие) админис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рации Апанасенковского муниципального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Ставропольского края и ее структурных подразделениях предоставляющих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государственные и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муниципальные услуги, и их дол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ностных лиц, муниципальных служащих», многофункциональных центров предоставл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ния государственных и муниципальных услуг в Ставропольском крае и их работников».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Жалоба на решения и (или) действия (бездействие) МФЦ, организаций, указанных в </w:t>
      </w:r>
      <w:hyperlink r:id="rId32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</w:t>
        </w:r>
      </w:hyperlink>
      <w:r w:rsidRPr="000E5D84">
        <w:rPr>
          <w:rFonts w:ascii="Times New Roman" w:hAnsi="Times New Roman" w:cs="Times New Roman"/>
        </w:rPr>
        <w:t xml:space="preserve"> </w:t>
      </w:r>
      <w:hyperlink r:id="rId33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hyperlink r:id="rId34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закона, их должностных лиц, работников, принятые (осуществленные) в ходе предоставления муниципальной услуги, рассматривается в соо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ветствии с </w:t>
      </w:r>
      <w:hyperlink r:id="rId35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                              от 16 августа 2012 г. № 840 «О порядке подачи и рассмотрения жалоб на решения и действия (бездействие) фед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ральных органов исполнительной власти и их должностных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лиц, федеральных государс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</w:t>
      </w:r>
      <w:hyperlink r:id="rId36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статьи 16 Федерального закона,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</w:t>
      </w:r>
      <w:proofErr w:type="gramStart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заявителей о порядке подачи и рассмотрения жалобы осущ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ствляется по телефону, при личном приеме, с использованием электронной почты адм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нистрации округа или отдела, на Едином портале и региональном портале.</w:t>
      </w:r>
      <w:proofErr w:type="gramEnd"/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отдела, предоставляющ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муниципальную услугу, МФЦ, организаций, указанных </w:t>
      </w:r>
      <w:hyperlink r:id="rId37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</w:t>
        </w:r>
      </w:hyperlink>
      <w:r w:rsidR="00517B01" w:rsidRPr="000E5D84">
        <w:rPr>
          <w:rFonts w:ascii="Times New Roman" w:hAnsi="Times New Roman" w:cs="Times New Roman"/>
        </w:rPr>
        <w:t xml:space="preserve"> </w:t>
      </w:r>
      <w:hyperlink r:id="rId38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hyperlink r:id="rId39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17B01"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</w:t>
        </w:r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16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закона, их должностных лиц, муниципальных служащих, работников: 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закон; 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0">
        <w:proofErr w:type="gramStart"/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16 августа 2012 г. № 840 «О порядке подачи и рассмотрения жалоб на решения и действия (бездействие) федерал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ных органов исполнительной власти и их должностных лиц, федеральных государстве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организаций, предусмотренных </w:t>
      </w:r>
      <w:hyperlink r:id="rId41">
        <w:proofErr w:type="gramStart"/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42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статьи 16 Федерального закона, и их работников, а также многофункциональных це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тров предоставления государственных и муниципальных услуг и их работников»; 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3"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ных при предоставлении государственных и муниципальных услуг»;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44">
        <w:proofErr w:type="gramStart"/>
        <w:r w:rsidRPr="000E5D8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Апанасенковского муниципального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Ставр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польского края от 08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февраля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 г. № 41-п «Об утверждении Положения об особенн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стях подачи и рассмотрения жалоб на решения и действия (бездействие) администрации Апанасенковского муниципального </w:t>
      </w:r>
      <w:r w:rsidRPr="000E5D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округа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Ставропольского края и ее структурных по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разделениях предоставляющих государственные и муниципальные услуги, и их должн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стных лиц, муниципальных служащих», многофункциональных центров предоставления государственных и муниципальных услуг в Ставропольском крае и их</w:t>
      </w:r>
      <w:proofErr w:type="gramEnd"/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работников».</w:t>
      </w:r>
    </w:p>
    <w:p w:rsidR="00373380" w:rsidRPr="000E5D84" w:rsidRDefault="00373380" w:rsidP="003733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5.5. Информация, указанная в настоящем разделе, подлежит обязательному разм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0E5D84">
        <w:rPr>
          <w:rFonts w:ascii="Times New Roman" w:hAnsi="Times New Roman" w:cs="Times New Roman"/>
          <w:color w:val="000000" w:themeColor="text1"/>
          <w:sz w:val="24"/>
          <w:szCs w:val="24"/>
        </w:rPr>
        <w:t>щению на Едином портале и региональном портале.</w:t>
      </w: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E5D8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</w:t>
      </w: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73380" w:rsidRPr="000E5D84" w:rsidRDefault="00373380" w:rsidP="00373380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ления муниципальной услуги «Выдача разр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шений на выполнение авиационных работ, 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рашютных прыжков, демонстрационных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ной взлетной массой менее 0,25 кг), подъема привязных аэростатов над населенными пун</w:t>
      </w:r>
      <w:r w:rsidRPr="000E5D84">
        <w:rPr>
          <w:rFonts w:ascii="Times New Roman" w:hAnsi="Times New Roman" w:cs="Times New Roman"/>
          <w:sz w:val="24"/>
          <w:szCs w:val="24"/>
        </w:rPr>
        <w:t>к</w:t>
      </w:r>
      <w:r w:rsidRPr="000E5D84">
        <w:rPr>
          <w:rFonts w:ascii="Times New Roman" w:hAnsi="Times New Roman" w:cs="Times New Roman"/>
          <w:sz w:val="24"/>
          <w:szCs w:val="24"/>
        </w:rPr>
        <w:t>тами, а также посадку (взлет) на расположе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ные в границах населенных пунктов площа</w:t>
      </w:r>
      <w:r w:rsidRPr="000E5D84">
        <w:rPr>
          <w:rFonts w:ascii="Times New Roman" w:hAnsi="Times New Roman" w:cs="Times New Roman"/>
          <w:sz w:val="24"/>
          <w:szCs w:val="24"/>
        </w:rPr>
        <w:t>д</w:t>
      </w:r>
      <w:r w:rsidRPr="000E5D84">
        <w:rPr>
          <w:rFonts w:ascii="Times New Roman" w:hAnsi="Times New Roman" w:cs="Times New Roman"/>
          <w:sz w:val="24"/>
          <w:szCs w:val="24"/>
        </w:rPr>
        <w:t>ки, сведения о которых не опубликованы в документах аэронавигационной информации»</w:t>
      </w: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553"/>
      <w:bookmarkEnd w:id="12"/>
      <w:r w:rsidRPr="000E5D84">
        <w:rPr>
          <w:rFonts w:ascii="Times New Roman" w:hAnsi="Times New Roman" w:cs="Times New Roman"/>
          <w:sz w:val="24"/>
          <w:szCs w:val="24"/>
        </w:rPr>
        <w:t>БЛОК-СХЕМА</w:t>
      </w:r>
    </w:p>
    <w:p w:rsidR="00373380" w:rsidRPr="000E5D84" w:rsidRDefault="00373380" w:rsidP="003733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ПОСЛЕДОВАТЕЛЬНОСТИ ДЕЙСТВИЙ</w:t>
      </w:r>
    </w:p>
    <w:p w:rsidR="00373380" w:rsidRPr="000E5D84" w:rsidRDefault="00373380" w:rsidP="003733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5"/>
        <w:gridCol w:w="1133"/>
        <w:gridCol w:w="3742"/>
      </w:tblGrid>
      <w:tr w:rsidR="00373380" w:rsidRPr="000E5D84" w:rsidTr="00A644F8">
        <w:tc>
          <w:tcPr>
            <w:tcW w:w="90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Обращение заявителя с заявлением о предоставлении муниципальной услуги и док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ментами, указанными в </w:t>
            </w:r>
            <w:hyperlink w:anchor="P133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пунктах 2.6.1</w:t>
              </w:r>
            </w:hyperlink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w:anchor="P149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2.6.2</w:t>
              </w:r>
            </w:hyperlink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 (далее - документы)</w:t>
            </w:r>
          </w:p>
        </w:tc>
      </w:tr>
      <w:tr w:rsidR="00373380" w:rsidRPr="000E5D84" w:rsidTr="00A644F8">
        <w:tblPrEx>
          <w:tblBorders>
            <w:left w:val="nil"/>
            <w:right w:val="nil"/>
          </w:tblBorders>
        </w:tblPrEx>
        <w:tc>
          <w:tcPr>
            <w:tcW w:w="9070" w:type="dxa"/>
            <w:gridSpan w:val="3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380" w:rsidRPr="000E5D84" w:rsidTr="00A644F8">
        <w:tc>
          <w:tcPr>
            <w:tcW w:w="90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</w:t>
            </w:r>
          </w:p>
        </w:tc>
      </w:tr>
      <w:tr w:rsidR="00373380" w:rsidRPr="000E5D84" w:rsidTr="00A644F8">
        <w:tblPrEx>
          <w:tblBorders>
            <w:left w:val="nil"/>
            <w:right w:val="nil"/>
          </w:tblBorders>
        </w:tblPrEx>
        <w:tc>
          <w:tcPr>
            <w:tcW w:w="9070" w:type="dxa"/>
            <w:gridSpan w:val="3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380" w:rsidRPr="000E5D84" w:rsidTr="00A644F8">
        <w:tc>
          <w:tcPr>
            <w:tcW w:w="90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документов</w:t>
            </w:r>
          </w:p>
        </w:tc>
      </w:tr>
      <w:tr w:rsidR="00373380" w:rsidRPr="000E5D84" w:rsidTr="00A644F8">
        <w:tblPrEx>
          <w:tblBorders>
            <w:left w:val="nil"/>
            <w:right w:val="nil"/>
          </w:tblBorders>
        </w:tblPrEx>
        <w:tc>
          <w:tcPr>
            <w:tcW w:w="4195" w:type="dxa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380" w:rsidRPr="000E5D84" w:rsidTr="00A644F8">
        <w:tblPrEx>
          <w:tblBorders>
            <w:insideV w:val="single" w:sz="4" w:space="0" w:color="auto"/>
          </w:tblBorders>
        </w:tblPrEx>
        <w:tc>
          <w:tcPr>
            <w:tcW w:w="4195" w:type="dxa"/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и документы соответствуют требованиям </w:t>
            </w:r>
            <w:hyperlink w:anchor="P132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 2.6</w:t>
              </w:r>
            </w:hyperlink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тивного регламента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73380" w:rsidRPr="000E5D84" w:rsidRDefault="00373380" w:rsidP="00A64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Заявление и документы не соо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ветствуют требованиям </w:t>
            </w:r>
            <w:hyperlink w:anchor="P132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 2.6</w:t>
              </w:r>
            </w:hyperlink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373380" w:rsidRPr="000E5D84" w:rsidTr="00A644F8">
        <w:tblPrEx>
          <w:tblBorders>
            <w:left w:val="nil"/>
            <w:right w:val="nil"/>
          </w:tblBorders>
        </w:tblPrEx>
        <w:tc>
          <w:tcPr>
            <w:tcW w:w="4195" w:type="dxa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tcBorders>
              <w:left w:val="nil"/>
              <w:right w:val="nil"/>
            </w:tcBorders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E5D84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>
                  <wp:extent cx="200025" cy="28003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380" w:rsidRPr="000E5D84" w:rsidTr="00A644F8">
        <w:tblPrEx>
          <w:tblBorders>
            <w:insideV w:val="single" w:sz="4" w:space="0" w:color="auto"/>
          </w:tblBorders>
        </w:tblPrEx>
        <w:tc>
          <w:tcPr>
            <w:tcW w:w="4195" w:type="dxa"/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заявителю </w:t>
            </w:r>
            <w:hyperlink w:anchor="P596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разрешения</w:t>
              </w:r>
            </w:hyperlink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 по форме, утвержденной Приложением 3 административного регламента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73380" w:rsidRPr="000E5D84" w:rsidRDefault="00373380" w:rsidP="00A64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</w:tcPr>
          <w:p w:rsidR="00373380" w:rsidRPr="000E5D84" w:rsidRDefault="00373380" w:rsidP="00A6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заяв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телю отказа в предоставлении м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ниципальной услуги по форме, у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5D84">
              <w:rPr>
                <w:rFonts w:ascii="Times New Roman" w:hAnsi="Times New Roman" w:cs="Times New Roman"/>
                <w:sz w:val="24"/>
                <w:szCs w:val="24"/>
              </w:rPr>
              <w:t xml:space="preserve">вержденной </w:t>
            </w:r>
            <w:hyperlink w:anchor="P658">
              <w:r w:rsidRPr="000E5D8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Приложением 4</w:t>
              </w:r>
            </w:hyperlink>
          </w:p>
        </w:tc>
      </w:tr>
    </w:tbl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73380" w:rsidRPr="000E5D84" w:rsidRDefault="00373380" w:rsidP="00373380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ления муниципальной услуги «Выдача разр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шений на выполнение авиационных работ, 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рашютных прыжков, демонстрационных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ной взлетной массой менее 0,25 кг), подъема привязных аэростатов над населенными пун</w:t>
      </w:r>
      <w:r w:rsidRPr="000E5D84">
        <w:rPr>
          <w:rFonts w:ascii="Times New Roman" w:hAnsi="Times New Roman" w:cs="Times New Roman"/>
          <w:sz w:val="24"/>
          <w:szCs w:val="24"/>
        </w:rPr>
        <w:t>к</w:t>
      </w:r>
      <w:r w:rsidRPr="000E5D84">
        <w:rPr>
          <w:rFonts w:ascii="Times New Roman" w:hAnsi="Times New Roman" w:cs="Times New Roman"/>
          <w:sz w:val="24"/>
          <w:szCs w:val="24"/>
        </w:rPr>
        <w:t>тами, а также посадку (взлет) на расположе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ные в границах населенных пунктов площа</w:t>
      </w:r>
      <w:r w:rsidRPr="000E5D84">
        <w:rPr>
          <w:rFonts w:ascii="Times New Roman" w:hAnsi="Times New Roman" w:cs="Times New Roman"/>
          <w:sz w:val="24"/>
          <w:szCs w:val="24"/>
        </w:rPr>
        <w:t>д</w:t>
      </w:r>
      <w:r w:rsidRPr="000E5D84">
        <w:rPr>
          <w:rFonts w:ascii="Times New Roman" w:hAnsi="Times New Roman" w:cs="Times New Roman"/>
          <w:sz w:val="24"/>
          <w:szCs w:val="24"/>
        </w:rPr>
        <w:t>ки, сведения о которых не опубликованы в документах аэронавигационной информации»</w:t>
      </w: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spacing w:line="240" w:lineRule="exact"/>
        <w:ind w:left="4536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Главе Апанасенковского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73380" w:rsidRPr="000E5D84" w:rsidRDefault="00373380" w:rsidP="00373380">
      <w:pPr>
        <w:pStyle w:val="ConsPlusNonformat"/>
        <w:spacing w:line="240" w:lineRule="exact"/>
        <w:ind w:left="4536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</w:p>
    <w:p w:rsidR="00373380" w:rsidRPr="000E5D84" w:rsidRDefault="00373380" w:rsidP="00373380">
      <w:pPr>
        <w:pStyle w:val="ConsPlusNonformat"/>
        <w:spacing w:line="240" w:lineRule="exact"/>
        <w:ind w:left="4536"/>
        <w:rPr>
          <w:rFonts w:ascii="Times New Roman" w:hAnsi="Times New Roman" w:cs="Times New Roman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от __________________________</w:t>
      </w:r>
      <w:r w:rsidRPr="000E5D84">
        <w:rPr>
          <w:rFonts w:ascii="Times New Roman" w:hAnsi="Times New Roman" w:cs="Times New Roman"/>
        </w:rPr>
        <w:t>_________</w:t>
      </w:r>
      <w:proofErr w:type="gramEnd"/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461"/>
      <w:bookmarkEnd w:id="13"/>
      <w:r w:rsidRPr="000E5D84">
        <w:rPr>
          <w:rFonts w:ascii="Times New Roman" w:hAnsi="Times New Roman" w:cs="Times New Roman"/>
          <w:sz w:val="24"/>
          <w:szCs w:val="24"/>
        </w:rPr>
        <w:t>ЗАЯВЛЕНИЕ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посадки (взлета) на площадки,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 xml:space="preserve">расположенные в границах Апанасенковского муниципального округа </w:t>
      </w:r>
      <w:proofErr w:type="gramEnd"/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 Прошу  выдать  разрешение  на использование воздушного пространства над террит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рией Апанасенковского муниципального округа Ставропольского края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>:</w:t>
      </w:r>
      <w:r w:rsidRPr="000E5D84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(вид деятельности по использованию воздушного пространства)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Сведения о заявителе:_____________________________________________________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Cs w:val="20"/>
        </w:rPr>
      </w:pPr>
      <w:bookmarkStart w:id="14" w:name="P476"/>
      <w:bookmarkEnd w:id="14"/>
      <w:r w:rsidRPr="000E5D84">
        <w:rPr>
          <w:rFonts w:ascii="Times New Roman" w:hAnsi="Times New Roman" w:cs="Times New Roman"/>
          <w:szCs w:val="20"/>
        </w:rPr>
        <w:t>(полное и сокращенное наименование (если имеется)</w:t>
      </w:r>
      <w:proofErr w:type="gramStart"/>
      <w:r w:rsidRPr="000E5D84">
        <w:rPr>
          <w:rFonts w:ascii="Times New Roman" w:hAnsi="Times New Roman" w:cs="Times New Roman"/>
          <w:szCs w:val="20"/>
        </w:rPr>
        <w:t>,в</w:t>
      </w:r>
      <w:proofErr w:type="gramEnd"/>
      <w:r w:rsidRPr="000E5D84">
        <w:rPr>
          <w:rFonts w:ascii="Times New Roman" w:hAnsi="Times New Roman" w:cs="Times New Roman"/>
          <w:szCs w:val="20"/>
        </w:rPr>
        <w:t xml:space="preserve"> том числе фирменное  наименование, и организационно-правовая форма юридического лица, адрес его места нахождения, государственный регистрационный номер записи о создании юридического л</w:t>
      </w:r>
      <w:r w:rsidRPr="000E5D84">
        <w:rPr>
          <w:rFonts w:ascii="Times New Roman" w:hAnsi="Times New Roman" w:cs="Times New Roman"/>
          <w:szCs w:val="20"/>
        </w:rPr>
        <w:t>и</w:t>
      </w:r>
      <w:r w:rsidRPr="000E5D84">
        <w:rPr>
          <w:rFonts w:ascii="Times New Roman" w:hAnsi="Times New Roman" w:cs="Times New Roman"/>
          <w:szCs w:val="20"/>
        </w:rPr>
        <w:t xml:space="preserve">ца, данные документа, подтверждающего факт внесения сведений о юридическом лице  в единый государственный реестр юридических лиц, с указанием адреса места нахождения  органа, осуществившего государственную  регистрацию,  а  также номера телефона и (в случае если имеется) адреса электронной почты юридического  лица;  </w:t>
      </w:r>
      <w:proofErr w:type="gramStart"/>
      <w:r w:rsidRPr="000E5D84">
        <w:rPr>
          <w:rFonts w:ascii="Times New Roman" w:hAnsi="Times New Roman" w:cs="Times New Roman"/>
          <w:szCs w:val="20"/>
        </w:rPr>
        <w:t>ф</w:t>
      </w:r>
      <w:r w:rsidRPr="000E5D84">
        <w:rPr>
          <w:rFonts w:ascii="Times New Roman" w:hAnsi="Times New Roman" w:cs="Times New Roman"/>
          <w:szCs w:val="20"/>
        </w:rPr>
        <w:t>а</w:t>
      </w:r>
      <w:r w:rsidRPr="000E5D84">
        <w:rPr>
          <w:rFonts w:ascii="Times New Roman" w:hAnsi="Times New Roman" w:cs="Times New Roman"/>
          <w:szCs w:val="20"/>
        </w:rPr>
        <w:t>милия,  имя  и отчество (если имеется) физического лица или индивидуального предпринимателя, адрес его места жительства,   данные документа, удостоверя</w:t>
      </w:r>
      <w:r w:rsidRPr="000E5D84">
        <w:rPr>
          <w:rFonts w:ascii="Times New Roman" w:hAnsi="Times New Roman" w:cs="Times New Roman"/>
          <w:szCs w:val="20"/>
        </w:rPr>
        <w:t>ю</w:t>
      </w:r>
      <w:r w:rsidRPr="000E5D84">
        <w:rPr>
          <w:rFonts w:ascii="Times New Roman" w:hAnsi="Times New Roman" w:cs="Times New Roman"/>
          <w:szCs w:val="20"/>
        </w:rPr>
        <w:t>щего  его личность, государственный регистрационный номер записи о государственной регистрации индивидуального предпринимателя, данные документа, подтверждающего факт внесения сведений об индивидуальном предпринимателе в единый госуда</w:t>
      </w:r>
      <w:r w:rsidRPr="000E5D84">
        <w:rPr>
          <w:rFonts w:ascii="Times New Roman" w:hAnsi="Times New Roman" w:cs="Times New Roman"/>
          <w:szCs w:val="20"/>
        </w:rPr>
        <w:t>р</w:t>
      </w:r>
      <w:r w:rsidRPr="000E5D84">
        <w:rPr>
          <w:rFonts w:ascii="Times New Roman" w:hAnsi="Times New Roman" w:cs="Times New Roman"/>
          <w:szCs w:val="20"/>
        </w:rPr>
        <w:t>ственный реестр индивидуальных предпринимателей, с указанием адреса места нахождения органа, осуществившего государственную регистрацию, а также номера т</w:t>
      </w:r>
      <w:r w:rsidRPr="000E5D84">
        <w:rPr>
          <w:rFonts w:ascii="Times New Roman" w:hAnsi="Times New Roman" w:cs="Times New Roman"/>
          <w:szCs w:val="20"/>
        </w:rPr>
        <w:t>е</w:t>
      </w:r>
      <w:r w:rsidRPr="000E5D84">
        <w:rPr>
          <w:rFonts w:ascii="Times New Roman" w:hAnsi="Times New Roman" w:cs="Times New Roman"/>
          <w:szCs w:val="20"/>
        </w:rPr>
        <w:t>лефона и (если имеется</w:t>
      </w:r>
      <w:proofErr w:type="gramEnd"/>
      <w:r w:rsidRPr="000E5D84">
        <w:rPr>
          <w:rFonts w:ascii="Times New Roman" w:hAnsi="Times New Roman" w:cs="Times New Roman"/>
          <w:szCs w:val="20"/>
        </w:rPr>
        <w:t>) адреса электронной почты индивидуального  предприним</w:t>
      </w:r>
      <w:r w:rsidRPr="000E5D84">
        <w:rPr>
          <w:rFonts w:ascii="Times New Roman" w:hAnsi="Times New Roman" w:cs="Times New Roman"/>
          <w:szCs w:val="20"/>
        </w:rPr>
        <w:t>а</w:t>
      </w:r>
      <w:r w:rsidRPr="000E5D84">
        <w:rPr>
          <w:rFonts w:ascii="Times New Roman" w:hAnsi="Times New Roman" w:cs="Times New Roman"/>
          <w:szCs w:val="20"/>
        </w:rPr>
        <w:t>теля; идентификационный номер налогоплательщика, данные документа о постановке соискателя лицензии на учет в налоговом органе)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E5D84">
        <w:rPr>
          <w:rFonts w:ascii="Times New Roman" w:hAnsi="Times New Roman" w:cs="Times New Roman"/>
          <w:szCs w:val="20"/>
        </w:rPr>
        <w:t>___________________________________________________________________________________________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на воздушном судн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>тип):</w:t>
      </w:r>
      <w:r w:rsidRPr="000E5D84"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373380" w:rsidRPr="000E5D84" w:rsidRDefault="00373380" w:rsidP="0037338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Государственный (регистрационный) опознавательный знак:_____________________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заводской номер (при наличии) </w:t>
      </w:r>
      <w:r w:rsidRPr="000E5D84">
        <w:rPr>
          <w:rFonts w:ascii="Times New Roman" w:hAnsi="Times New Roman" w:cs="Times New Roman"/>
        </w:rPr>
        <w:t>___________________________________________________________</w:t>
      </w:r>
      <w:r w:rsidR="000E5D84">
        <w:rPr>
          <w:rFonts w:ascii="Times New Roman" w:hAnsi="Times New Roman" w:cs="Times New Roman"/>
        </w:rPr>
        <w:t>_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Срок  использования воздушного пространства над территорией Апанасенковского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 начало</w:t>
      </w:r>
      <w:r w:rsidRPr="000E5D84">
        <w:rPr>
          <w:rFonts w:ascii="Times New Roman" w:hAnsi="Times New Roman" w:cs="Times New Roman"/>
        </w:rPr>
        <w:t xml:space="preserve"> 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  <w:r w:rsidRPr="000E5D84">
        <w:rPr>
          <w:rFonts w:ascii="Times New Roman" w:hAnsi="Times New Roman" w:cs="Times New Roman"/>
        </w:rPr>
        <w:t>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окончание</w:t>
      </w:r>
      <w:r w:rsidRPr="000E5D84">
        <w:rPr>
          <w:rFonts w:ascii="Times New Roman" w:hAnsi="Times New Roman" w:cs="Times New Roman"/>
        </w:rPr>
        <w:t xml:space="preserve"> 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  <w:r w:rsidRPr="000E5D84">
        <w:rPr>
          <w:rFonts w:ascii="Times New Roman" w:hAnsi="Times New Roman" w:cs="Times New Roman"/>
        </w:rPr>
        <w:t>____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Место использования воздушного пространства над территорией Апанасенковского муниципального округа Ставропольского края.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посадочные площадки, планируемые к использованию:</w:t>
      </w:r>
      <w:r w:rsidRPr="000E5D84">
        <w:rPr>
          <w:rFonts w:ascii="Times New Roman" w:hAnsi="Times New Roman" w:cs="Times New Roman"/>
        </w:rPr>
        <w:t>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  <w:r w:rsidRPr="000E5D84">
        <w:rPr>
          <w:rFonts w:ascii="Times New Roman" w:hAnsi="Times New Roman" w:cs="Times New Roman"/>
        </w:rPr>
        <w:t>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  <w:r w:rsidRPr="000E5D84">
        <w:rPr>
          <w:rFonts w:ascii="Times New Roman" w:hAnsi="Times New Roman" w:cs="Times New Roman"/>
        </w:rPr>
        <w:t>______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Время использования воздушного пространства над территорией Апанасенковского муниципального округа Ставропольского края:</w:t>
      </w:r>
      <w:r w:rsidRPr="000E5D84">
        <w:rPr>
          <w:rFonts w:ascii="Times New Roman" w:hAnsi="Times New Roman" w:cs="Times New Roman"/>
        </w:rPr>
        <w:t>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  <w:r w:rsidRPr="000E5D84">
        <w:rPr>
          <w:rFonts w:ascii="Times New Roman" w:hAnsi="Times New Roman" w:cs="Times New Roman"/>
        </w:rPr>
        <w:t>___________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(ночное/дневное)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Документы, прилагаемые к заявлению, включая те, которые предоставляются по инициативе заявителя:</w:t>
      </w:r>
      <w:r w:rsidRPr="000E5D84">
        <w:rPr>
          <w:rFonts w:ascii="Times New Roman" w:hAnsi="Times New Roman" w:cs="Times New Roman"/>
        </w:rPr>
        <w:t xml:space="preserve"> _________________________________________________________</w:t>
      </w:r>
      <w:r w:rsidR="000E5D84">
        <w:rPr>
          <w:rFonts w:ascii="Times New Roman" w:hAnsi="Times New Roman" w:cs="Times New Roman"/>
        </w:rPr>
        <w:t>___</w:t>
      </w:r>
      <w:r w:rsidRPr="000E5D84">
        <w:rPr>
          <w:rFonts w:ascii="Times New Roman" w:hAnsi="Times New Roman" w:cs="Times New Roman"/>
        </w:rPr>
        <w:t>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____________________________________________________________________________________________</w:t>
      </w:r>
      <w:r w:rsidR="000E5D84">
        <w:rPr>
          <w:rFonts w:ascii="Times New Roman" w:hAnsi="Times New Roman" w:cs="Times New Roman"/>
        </w:rPr>
        <w:t>_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  <w:r w:rsidRPr="000E5D84">
        <w:rPr>
          <w:rFonts w:ascii="Times New Roman" w:hAnsi="Times New Roman" w:cs="Times New Roman"/>
        </w:rPr>
        <w:t xml:space="preserve"> _________________________________________</w:t>
      </w:r>
      <w:r w:rsidR="000E5D84">
        <w:rPr>
          <w:rFonts w:ascii="Times New Roman" w:hAnsi="Times New Roman" w:cs="Times New Roman"/>
        </w:rPr>
        <w:t>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(выдать на руки/ отправить по почте)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Заявитель (представитель Заявителя)</w:t>
      </w:r>
      <w:r w:rsidRPr="000E5D84">
        <w:rPr>
          <w:rFonts w:ascii="Times New Roman" w:hAnsi="Times New Roman" w:cs="Times New Roman"/>
        </w:rPr>
        <w:t>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Подпись Заявителя (представителя Заявителя):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 "__" ____________ 20__ год.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 xml:space="preserve">         М.П.</w:t>
      </w: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73380" w:rsidRPr="000E5D84" w:rsidRDefault="00373380" w:rsidP="00373380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ления муниципальной услуги «Выдача разр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шений на выполнение авиационных работ, 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рашютных прыжков, демонстрационных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ной взлетной массой менее 0,25 кг), подъема привязных аэростатов над населенными пун</w:t>
      </w:r>
      <w:r w:rsidRPr="000E5D84">
        <w:rPr>
          <w:rFonts w:ascii="Times New Roman" w:hAnsi="Times New Roman" w:cs="Times New Roman"/>
          <w:sz w:val="24"/>
          <w:szCs w:val="24"/>
        </w:rPr>
        <w:t>к</w:t>
      </w:r>
      <w:r w:rsidRPr="000E5D84">
        <w:rPr>
          <w:rFonts w:ascii="Times New Roman" w:hAnsi="Times New Roman" w:cs="Times New Roman"/>
          <w:sz w:val="24"/>
          <w:szCs w:val="24"/>
        </w:rPr>
        <w:t>тами, а также посадку (взлет) на расположе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ные в границах населенных пунктов площа</w:t>
      </w:r>
      <w:r w:rsidRPr="000E5D84">
        <w:rPr>
          <w:rFonts w:ascii="Times New Roman" w:hAnsi="Times New Roman" w:cs="Times New Roman"/>
          <w:sz w:val="24"/>
          <w:szCs w:val="24"/>
        </w:rPr>
        <w:t>д</w:t>
      </w:r>
      <w:r w:rsidRPr="000E5D84">
        <w:rPr>
          <w:rFonts w:ascii="Times New Roman" w:hAnsi="Times New Roman" w:cs="Times New Roman"/>
          <w:sz w:val="24"/>
          <w:szCs w:val="24"/>
        </w:rPr>
        <w:t>ки, сведения о которых не опубликованы в документах аэронавигационной информации»</w:t>
      </w: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596"/>
      <w:bookmarkEnd w:id="15"/>
      <w:r w:rsidRPr="000E5D84">
        <w:rPr>
          <w:rFonts w:ascii="Times New Roman" w:hAnsi="Times New Roman" w:cs="Times New Roman"/>
          <w:sz w:val="24"/>
          <w:szCs w:val="24"/>
        </w:rPr>
        <w:t>РАЗРЕШЕНИЕ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на использование воздушного пространства над территорией Апанасенковского муниципального округа Ставропольского края при осуществлении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посадки (взлета) на площадки, расположенные в границах Апанасенковского муниципального округа Ставропольского края, сведения, о которых не опубликованы в документах аэронавигационной информации</w:t>
      </w:r>
      <w:proofErr w:type="gramEnd"/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 xml:space="preserve">«____» ____________ </w:t>
      </w:r>
      <w:r w:rsidRPr="000E5D84">
        <w:rPr>
          <w:rFonts w:ascii="Times New Roman" w:hAnsi="Times New Roman" w:cs="Times New Roman"/>
          <w:sz w:val="24"/>
          <w:szCs w:val="24"/>
        </w:rPr>
        <w:t>20</w:t>
      </w:r>
      <w:r w:rsidRPr="000E5D84">
        <w:rPr>
          <w:rFonts w:ascii="Times New Roman" w:hAnsi="Times New Roman" w:cs="Times New Roman"/>
        </w:rPr>
        <w:t xml:space="preserve">____ </w:t>
      </w:r>
      <w:r w:rsidRPr="000E5D84">
        <w:rPr>
          <w:rFonts w:ascii="Times New Roman" w:hAnsi="Times New Roman" w:cs="Times New Roman"/>
          <w:sz w:val="24"/>
          <w:szCs w:val="24"/>
        </w:rPr>
        <w:t>года</w:t>
      </w:r>
      <w:r w:rsidRPr="000E5D84">
        <w:rPr>
          <w:rFonts w:ascii="Times New Roman" w:hAnsi="Times New Roman" w:cs="Times New Roman"/>
        </w:rPr>
        <w:t xml:space="preserve">                                 </w:t>
      </w:r>
      <w:r w:rsidRPr="000E5D84">
        <w:rPr>
          <w:rFonts w:ascii="Times New Roman" w:hAnsi="Times New Roman" w:cs="Times New Roman"/>
          <w:sz w:val="24"/>
          <w:szCs w:val="24"/>
        </w:rPr>
        <w:t>№</w:t>
      </w:r>
      <w:r w:rsidRPr="000E5D84">
        <w:rPr>
          <w:rFonts w:ascii="Times New Roman" w:hAnsi="Times New Roman" w:cs="Times New Roman"/>
        </w:rPr>
        <w:t xml:space="preserve"> 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380" w:rsidRPr="000E5D84" w:rsidRDefault="00373380" w:rsidP="0037338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Разрешение выдано:_____________________________________________</w:t>
      </w:r>
      <w:r w:rsidR="000E5D84">
        <w:rPr>
          <w:rFonts w:ascii="Times New Roman" w:hAnsi="Times New Roman" w:cs="Times New Roman"/>
          <w:sz w:val="24"/>
          <w:szCs w:val="24"/>
        </w:rPr>
        <w:t>_</w:t>
      </w:r>
      <w:r w:rsidRPr="000E5D84">
        <w:rPr>
          <w:rFonts w:ascii="Times New Roman" w:hAnsi="Times New Roman" w:cs="Times New Roman"/>
          <w:sz w:val="24"/>
          <w:szCs w:val="24"/>
        </w:rPr>
        <w:t>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E5D84">
        <w:rPr>
          <w:rFonts w:ascii="Times New Roman" w:hAnsi="Times New Roman" w:cs="Times New Roman"/>
          <w:szCs w:val="20"/>
        </w:rPr>
        <w:t>(Ф.И.О. лица, наименование организации)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на использование воздушного пространства над территорией Апанасенковского муниц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 xml:space="preserve">пального округа Ставропольского края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0E5D84">
        <w:rPr>
          <w:rFonts w:ascii="Times New Roman" w:hAnsi="Times New Roman" w:cs="Times New Roman"/>
          <w:sz w:val="24"/>
          <w:szCs w:val="24"/>
        </w:rPr>
        <w:t>___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E5D84">
        <w:rPr>
          <w:rFonts w:ascii="Times New Roman" w:hAnsi="Times New Roman" w:cs="Times New Roman"/>
          <w:szCs w:val="20"/>
        </w:rPr>
        <w:t>(указывается вид деятельности)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Сроки использования воздушного пространства:_________________________________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Адрес проведения мероприятия:_______________________________________________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Глава Апанасенковского</w:t>
      </w: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Ставропольского края                            __________________ 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 xml:space="preserve">                                                                                                   (подпись                        Ф.И.О.)</w:t>
      </w: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outlineLvl w:val="1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373380" w:rsidRPr="000E5D84" w:rsidRDefault="00373380" w:rsidP="00373380">
      <w:pPr>
        <w:pStyle w:val="ConsPlusNormal"/>
        <w:spacing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ления муниципальной услуги «Выдача разр</w:t>
      </w:r>
      <w:r w:rsidRPr="000E5D84">
        <w:rPr>
          <w:rFonts w:ascii="Times New Roman" w:hAnsi="Times New Roman" w:cs="Times New Roman"/>
          <w:sz w:val="24"/>
          <w:szCs w:val="24"/>
        </w:rPr>
        <w:t>е</w:t>
      </w:r>
      <w:r w:rsidRPr="000E5D84">
        <w:rPr>
          <w:rFonts w:ascii="Times New Roman" w:hAnsi="Times New Roman" w:cs="Times New Roman"/>
          <w:sz w:val="24"/>
          <w:szCs w:val="24"/>
        </w:rPr>
        <w:t>шений на выполнение авиационных работ, п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рашютных прыжков, демонстрационных п</w:t>
      </w:r>
      <w:r w:rsidRPr="000E5D84">
        <w:rPr>
          <w:rFonts w:ascii="Times New Roman" w:hAnsi="Times New Roman" w:cs="Times New Roman"/>
          <w:sz w:val="24"/>
          <w:szCs w:val="24"/>
        </w:rPr>
        <w:t>о</w:t>
      </w:r>
      <w:r w:rsidRPr="000E5D84">
        <w:rPr>
          <w:rFonts w:ascii="Times New Roman" w:hAnsi="Times New Roman" w:cs="Times New Roman"/>
          <w:sz w:val="24"/>
          <w:szCs w:val="24"/>
        </w:rPr>
        <w:t xml:space="preserve">летов воздушных судов, полетов </w:t>
      </w:r>
      <w:proofErr w:type="gramStart"/>
      <w:r w:rsidRPr="000E5D84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0E5D84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беспилотных воздушных судов с максимал</w:t>
      </w:r>
      <w:r w:rsidRPr="000E5D84">
        <w:rPr>
          <w:rFonts w:ascii="Times New Roman" w:hAnsi="Times New Roman" w:cs="Times New Roman"/>
          <w:sz w:val="24"/>
          <w:szCs w:val="24"/>
        </w:rPr>
        <w:t>ь</w:t>
      </w:r>
      <w:r w:rsidRPr="000E5D84">
        <w:rPr>
          <w:rFonts w:ascii="Times New Roman" w:hAnsi="Times New Roman" w:cs="Times New Roman"/>
          <w:sz w:val="24"/>
          <w:szCs w:val="24"/>
        </w:rPr>
        <w:t>ной взлетной массой менее 0,25 кг), подъема привязных аэростатов над населенными пун</w:t>
      </w:r>
      <w:r w:rsidRPr="000E5D84">
        <w:rPr>
          <w:rFonts w:ascii="Times New Roman" w:hAnsi="Times New Roman" w:cs="Times New Roman"/>
          <w:sz w:val="24"/>
          <w:szCs w:val="24"/>
        </w:rPr>
        <w:t>к</w:t>
      </w:r>
      <w:r w:rsidRPr="000E5D84">
        <w:rPr>
          <w:rFonts w:ascii="Times New Roman" w:hAnsi="Times New Roman" w:cs="Times New Roman"/>
          <w:sz w:val="24"/>
          <w:szCs w:val="24"/>
        </w:rPr>
        <w:t>тами, а также посадку (взлет) на расположе</w:t>
      </w:r>
      <w:r w:rsidRPr="000E5D84">
        <w:rPr>
          <w:rFonts w:ascii="Times New Roman" w:hAnsi="Times New Roman" w:cs="Times New Roman"/>
          <w:sz w:val="24"/>
          <w:szCs w:val="24"/>
        </w:rPr>
        <w:t>н</w:t>
      </w:r>
      <w:r w:rsidRPr="000E5D84">
        <w:rPr>
          <w:rFonts w:ascii="Times New Roman" w:hAnsi="Times New Roman" w:cs="Times New Roman"/>
          <w:sz w:val="24"/>
          <w:szCs w:val="24"/>
        </w:rPr>
        <w:t>ные в границах населенных пунктов площа</w:t>
      </w:r>
      <w:r w:rsidRPr="000E5D84">
        <w:rPr>
          <w:rFonts w:ascii="Times New Roman" w:hAnsi="Times New Roman" w:cs="Times New Roman"/>
          <w:sz w:val="24"/>
          <w:szCs w:val="24"/>
        </w:rPr>
        <w:t>д</w:t>
      </w:r>
      <w:r w:rsidRPr="000E5D84">
        <w:rPr>
          <w:rFonts w:ascii="Times New Roman" w:hAnsi="Times New Roman" w:cs="Times New Roman"/>
          <w:sz w:val="24"/>
          <w:szCs w:val="24"/>
        </w:rPr>
        <w:t>ки, сведения о которых не опубликованы в документах аэронавигационной информации»</w:t>
      </w:r>
    </w:p>
    <w:p w:rsidR="00373380" w:rsidRPr="000E5D84" w:rsidRDefault="00373380" w:rsidP="00373380">
      <w:pPr>
        <w:pStyle w:val="ConsPlusNormal"/>
        <w:spacing w:line="240" w:lineRule="exact"/>
        <w:ind w:left="4536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rmal"/>
        <w:spacing w:line="240" w:lineRule="exact"/>
        <w:ind w:left="4536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73380" w:rsidRPr="000E5D84" w:rsidRDefault="00373380" w:rsidP="00373380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73380" w:rsidRPr="000E5D84" w:rsidRDefault="00373380" w:rsidP="00373380">
      <w:pPr>
        <w:pStyle w:val="ConsPlusNonformat"/>
        <w:ind w:left="4536"/>
        <w:rPr>
          <w:rFonts w:ascii="Times New Roman" w:hAnsi="Times New Roman" w:cs="Times New Roman"/>
          <w:szCs w:val="20"/>
        </w:rPr>
      </w:pPr>
      <w:r w:rsidRPr="000E5D84">
        <w:rPr>
          <w:rFonts w:ascii="Times New Roman" w:hAnsi="Times New Roman" w:cs="Times New Roman"/>
          <w:szCs w:val="20"/>
        </w:rPr>
        <w:t xml:space="preserve">                                    (заявитель)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658"/>
      <w:bookmarkEnd w:id="16"/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об отказе в предоставлении муниципальной услуги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E5D84">
        <w:rPr>
          <w:rFonts w:ascii="Times New Roman" w:hAnsi="Times New Roman" w:cs="Times New Roman"/>
          <w:sz w:val="24"/>
          <w:szCs w:val="24"/>
        </w:rPr>
        <w:t>Администрация Апанасенко</w:t>
      </w:r>
      <w:r w:rsidRPr="000E5D84">
        <w:rPr>
          <w:rFonts w:ascii="Times New Roman" w:hAnsi="Times New Roman" w:cs="Times New Roman"/>
          <w:sz w:val="24"/>
          <w:szCs w:val="24"/>
        </w:rPr>
        <w:t>в</w:t>
      </w:r>
      <w:r w:rsidRPr="000E5D84">
        <w:rPr>
          <w:rFonts w:ascii="Times New Roman" w:hAnsi="Times New Roman" w:cs="Times New Roman"/>
          <w:sz w:val="24"/>
          <w:szCs w:val="24"/>
        </w:rPr>
        <w:t>ского муниципального округа Ставропольского края, рассмотрев заявление о выд</w:t>
      </w:r>
      <w:r w:rsidRPr="000E5D84">
        <w:rPr>
          <w:rFonts w:ascii="Times New Roman" w:hAnsi="Times New Roman" w:cs="Times New Roman"/>
          <w:sz w:val="24"/>
          <w:szCs w:val="24"/>
        </w:rPr>
        <w:t>а</w:t>
      </w:r>
      <w:r w:rsidRPr="000E5D84">
        <w:rPr>
          <w:rFonts w:ascii="Times New Roman" w:hAnsi="Times New Roman" w:cs="Times New Roman"/>
          <w:sz w:val="24"/>
          <w:szCs w:val="24"/>
        </w:rPr>
        <w:t>че разрешения на выполнение авиационных работ, парашютных прыжков, демонстрац</w:t>
      </w:r>
      <w:r w:rsidRPr="000E5D84">
        <w:rPr>
          <w:rFonts w:ascii="Times New Roman" w:hAnsi="Times New Roman" w:cs="Times New Roman"/>
          <w:sz w:val="24"/>
          <w:szCs w:val="24"/>
        </w:rPr>
        <w:t>и</w:t>
      </w:r>
      <w:r w:rsidRPr="000E5D84">
        <w:rPr>
          <w:rFonts w:ascii="Times New Roman" w:hAnsi="Times New Roman" w:cs="Times New Roman"/>
          <w:sz w:val="24"/>
          <w:szCs w:val="24"/>
        </w:rPr>
        <w:t>онных полетов воздушных судов, полетов беспилотных летательных аппаратов, под</w:t>
      </w:r>
      <w:r w:rsidRPr="000E5D84">
        <w:rPr>
          <w:rFonts w:ascii="Times New Roman" w:hAnsi="Times New Roman" w:cs="Times New Roman"/>
          <w:sz w:val="24"/>
          <w:szCs w:val="24"/>
        </w:rPr>
        <w:t>ъ</w:t>
      </w:r>
      <w:r w:rsidRPr="000E5D84">
        <w:rPr>
          <w:rFonts w:ascii="Times New Roman" w:hAnsi="Times New Roman" w:cs="Times New Roman"/>
          <w:sz w:val="24"/>
          <w:szCs w:val="24"/>
        </w:rPr>
        <w:t>емов привязных аэростатов, а также посадки (взлета) на площадки, расположенные в границах Апанасенковского муниципального округа Ставропольского края, сообщает о невозможности предоставления муниципальной услуги в связи с___</w:t>
      </w:r>
      <w:r w:rsidRPr="000E5D84">
        <w:rPr>
          <w:rFonts w:ascii="Times New Roman" w:hAnsi="Times New Roman" w:cs="Times New Roman"/>
        </w:rPr>
        <w:t>____________________________________________</w:t>
      </w:r>
      <w:r w:rsidR="001A4EF5">
        <w:rPr>
          <w:rFonts w:ascii="Times New Roman" w:hAnsi="Times New Roman" w:cs="Times New Roman"/>
        </w:rPr>
        <w:t>____________</w:t>
      </w:r>
      <w:r w:rsidRPr="000E5D84">
        <w:rPr>
          <w:rFonts w:ascii="Times New Roman" w:hAnsi="Times New Roman" w:cs="Times New Roman"/>
        </w:rPr>
        <w:t>_________________</w:t>
      </w:r>
      <w:proofErr w:type="gramEnd"/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</w:t>
      </w:r>
      <w:r w:rsidR="001A4EF5">
        <w:rPr>
          <w:rFonts w:ascii="Times New Roman" w:hAnsi="Times New Roman" w:cs="Times New Roman"/>
        </w:rPr>
        <w:t>________________</w:t>
      </w:r>
      <w:r w:rsidRPr="000E5D84">
        <w:rPr>
          <w:rFonts w:ascii="Times New Roman" w:hAnsi="Times New Roman" w:cs="Times New Roman"/>
        </w:rPr>
        <w:t>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_____________________________________________________________________________</w:t>
      </w:r>
      <w:r w:rsidR="001A4EF5">
        <w:rPr>
          <w:rFonts w:ascii="Times New Roman" w:hAnsi="Times New Roman" w:cs="Times New Roman"/>
        </w:rPr>
        <w:t>________________</w:t>
      </w:r>
    </w:p>
    <w:p w:rsidR="00373380" w:rsidRPr="000E5D84" w:rsidRDefault="00373380" w:rsidP="00373380">
      <w:pPr>
        <w:pStyle w:val="ConsPlusNonformat"/>
        <w:jc w:val="center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>(указание оснований для отказа в предоставлении муниципальной услуги)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Глава Апанасенковского</w:t>
      </w:r>
    </w:p>
    <w:p w:rsidR="00373380" w:rsidRPr="000E5D84" w:rsidRDefault="00373380" w:rsidP="0037338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D84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  <w:sz w:val="24"/>
          <w:szCs w:val="24"/>
        </w:rPr>
        <w:t>Ставропольского края</w:t>
      </w:r>
      <w:r w:rsidRPr="000E5D84">
        <w:rPr>
          <w:rFonts w:ascii="Times New Roman" w:hAnsi="Times New Roman" w:cs="Times New Roman"/>
          <w:szCs w:val="20"/>
        </w:rPr>
        <w:t xml:space="preserve">                                               </w:t>
      </w:r>
      <w:r w:rsidRPr="000E5D84">
        <w:rPr>
          <w:rFonts w:ascii="Times New Roman" w:hAnsi="Times New Roman" w:cs="Times New Roman"/>
        </w:rPr>
        <w:t>__________________ ____________________</w:t>
      </w:r>
    </w:p>
    <w:p w:rsidR="00373380" w:rsidRPr="000E5D84" w:rsidRDefault="00373380" w:rsidP="00373380">
      <w:pPr>
        <w:pStyle w:val="ConsPlusNonformat"/>
        <w:jc w:val="both"/>
        <w:rPr>
          <w:rFonts w:ascii="Times New Roman" w:hAnsi="Times New Roman" w:cs="Times New Roman"/>
        </w:rPr>
      </w:pPr>
      <w:r w:rsidRPr="000E5D84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             Ф.И.О.)</w:t>
      </w:r>
    </w:p>
    <w:p w:rsidR="00373380" w:rsidRPr="000E5D84" w:rsidRDefault="00373380" w:rsidP="00373380">
      <w:pPr>
        <w:pStyle w:val="ConsPlusNormal"/>
        <w:jc w:val="both"/>
        <w:rPr>
          <w:rFonts w:ascii="Times New Roman" w:hAnsi="Times New Roman" w:cs="Times New Roman"/>
        </w:rPr>
      </w:pPr>
    </w:p>
    <w:p w:rsidR="00373380" w:rsidRPr="000E5D84" w:rsidRDefault="00373380" w:rsidP="003733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1599" w:rsidRPr="000E5D84" w:rsidRDefault="00591599">
      <w:pPr>
        <w:rPr>
          <w:rFonts w:ascii="Times New Roman" w:hAnsi="Times New Roman" w:cs="Times New Roman"/>
        </w:rPr>
      </w:pPr>
    </w:p>
    <w:sectPr w:rsidR="00591599" w:rsidRPr="000E5D84" w:rsidSect="000E660F"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360"/>
    <w:multiLevelType w:val="hybridMultilevel"/>
    <w:tmpl w:val="075CD758"/>
    <w:lvl w:ilvl="0" w:tplc="61D49C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24BDF"/>
    <w:multiLevelType w:val="hybridMultilevel"/>
    <w:tmpl w:val="FCDADE0E"/>
    <w:lvl w:ilvl="0" w:tplc="61D49CE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B86709"/>
    <w:multiLevelType w:val="hybridMultilevel"/>
    <w:tmpl w:val="2E4A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E63D68"/>
    <w:multiLevelType w:val="hybridMultilevel"/>
    <w:tmpl w:val="F6F847E4"/>
    <w:lvl w:ilvl="0" w:tplc="61D49CE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D37D10"/>
    <w:multiLevelType w:val="hybridMultilevel"/>
    <w:tmpl w:val="526C92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9C3124"/>
    <w:multiLevelType w:val="hybridMultilevel"/>
    <w:tmpl w:val="EB4C4F7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3C1A76"/>
    <w:multiLevelType w:val="hybridMultilevel"/>
    <w:tmpl w:val="BF8CF97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757F06"/>
    <w:multiLevelType w:val="multilevel"/>
    <w:tmpl w:val="B1A46CB0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2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8">
    <w:nsid w:val="72D23AF5"/>
    <w:multiLevelType w:val="hybridMultilevel"/>
    <w:tmpl w:val="FCD899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73380"/>
    <w:rsid w:val="000E5D84"/>
    <w:rsid w:val="0013548D"/>
    <w:rsid w:val="001A4EF5"/>
    <w:rsid w:val="00373380"/>
    <w:rsid w:val="00461BB7"/>
    <w:rsid w:val="00477F83"/>
    <w:rsid w:val="00517B01"/>
    <w:rsid w:val="005313BB"/>
    <w:rsid w:val="00591599"/>
    <w:rsid w:val="00E4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8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3380"/>
  </w:style>
  <w:style w:type="paragraph" w:customStyle="1" w:styleId="msonormal0">
    <w:name w:val="msonormal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733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73380"/>
    <w:rPr>
      <w:color w:val="800080"/>
      <w:u w:val="single"/>
    </w:rPr>
  </w:style>
  <w:style w:type="character" w:customStyle="1" w:styleId="10">
    <w:name w:val="Гиперссылка1"/>
    <w:basedOn w:val="a0"/>
    <w:rsid w:val="00373380"/>
  </w:style>
  <w:style w:type="paragraph" w:customStyle="1" w:styleId="listparagraph">
    <w:name w:val="listparagraph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3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38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73380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73380"/>
    <w:pPr>
      <w:widowControl w:val="0"/>
      <w:autoSpaceDE w:val="0"/>
      <w:autoSpaceDN w:val="0"/>
      <w:spacing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373380"/>
    <w:rPr>
      <w:rFonts w:ascii="Arial" w:eastAsiaTheme="minorEastAsia" w:hAnsi="Arial" w:cs="Arial"/>
      <w:sz w:val="20"/>
      <w:lang w:eastAsia="ru-RU"/>
    </w:rPr>
  </w:style>
  <w:style w:type="paragraph" w:styleId="a9">
    <w:name w:val="No Spacing"/>
    <w:qFormat/>
    <w:rsid w:val="00373380"/>
    <w:pPr>
      <w:suppressAutoHyphens/>
      <w:spacing w:line="240" w:lineRule="auto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373380"/>
    <w:pPr>
      <w:widowControl w:val="0"/>
      <w:autoSpaceDE w:val="0"/>
      <w:autoSpaceDN w:val="0"/>
      <w:spacing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a">
    <w:name w:val="Table Grid"/>
    <w:basedOn w:val="a1"/>
    <w:uiPriority w:val="39"/>
    <w:rsid w:val="00373380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Гиперссылка2"/>
    <w:basedOn w:val="a0"/>
    <w:rsid w:val="00373380"/>
  </w:style>
  <w:style w:type="character" w:customStyle="1" w:styleId="UnresolvedMention">
    <w:name w:val="Unresolved Mention"/>
    <w:basedOn w:val="a0"/>
    <w:uiPriority w:val="99"/>
    <w:semiHidden/>
    <w:unhideWhenUsed/>
    <w:rsid w:val="00373380"/>
    <w:rPr>
      <w:color w:val="605E5C"/>
      <w:shd w:val="clear" w:color="auto" w:fill="E1DFDD"/>
    </w:rPr>
  </w:style>
  <w:style w:type="paragraph" w:customStyle="1" w:styleId="bodytextindent">
    <w:name w:val="bodytextindent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311"/>
    <w:basedOn w:val="a"/>
    <w:rsid w:val="00373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73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3380"/>
    <w:rPr>
      <w:rFonts w:asciiTheme="minorHAnsi" w:hAnsiTheme="minorHAnsi"/>
      <w:sz w:val="22"/>
    </w:rPr>
  </w:style>
  <w:style w:type="paragraph" w:styleId="ad">
    <w:name w:val="footer"/>
    <w:basedOn w:val="a"/>
    <w:link w:val="ae"/>
    <w:uiPriority w:val="99"/>
    <w:semiHidden/>
    <w:unhideWhenUsed/>
    <w:rsid w:val="00373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73380"/>
    <w:rPr>
      <w:rFonts w:asciiTheme="minorHAnsi" w:hAnsiTheme="minorHAnsi"/>
      <w:sz w:val="22"/>
    </w:rPr>
  </w:style>
  <w:style w:type="paragraph" w:customStyle="1" w:styleId="ConsPlusNonformat">
    <w:name w:val="ConsPlusNonformat"/>
    <w:rsid w:val="00373380"/>
    <w:pPr>
      <w:widowControl w:val="0"/>
      <w:autoSpaceDE w:val="0"/>
      <w:autoSpaceDN w:val="0"/>
      <w:spacing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373380"/>
    <w:rPr>
      <w:b/>
      <w:bCs/>
      <w:color w:val="008000"/>
    </w:rPr>
  </w:style>
  <w:style w:type="paragraph" w:styleId="af0">
    <w:name w:val="Body Text"/>
    <w:basedOn w:val="a"/>
    <w:link w:val="11"/>
    <w:unhideWhenUsed/>
    <w:rsid w:val="003733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373380"/>
    <w:rPr>
      <w:rFonts w:asciiTheme="minorHAnsi" w:hAnsiTheme="minorHAnsi"/>
      <w:sz w:val="22"/>
    </w:rPr>
  </w:style>
  <w:style w:type="character" w:customStyle="1" w:styleId="11">
    <w:name w:val="Основной текст Знак1"/>
    <w:basedOn w:val="a0"/>
    <w:link w:val="af0"/>
    <w:locked/>
    <w:rsid w:val="00373380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ic2007@mail.ru" TargetMode="External"/><Relationship Id="rId13" Type="http://schemas.openxmlformats.org/officeDocument/2006/relationships/hyperlink" Target="consultantplus://offline/ref=78999C29F64B0B8D0F96AC61D55BA00DDA3245A52B53CAB6F73A52E1592BFC120B1A337D71F4E607D2C2AC9B8C6C6E25065530380Ek0N" TargetMode="External"/><Relationship Id="rId18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26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9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96714D2A69D8A818DF49EBACE67C8DB8819BB56B2E231C7FDBAC7D9800B6C4FB28293E5A9848ADF2984C23F439399502561E0429765F33248722BF4Z4XDH" TargetMode="External"/><Relationship Id="rId34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42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aamrsk.ru" TargetMode="External"/><Relationship Id="rId12" Type="http://schemas.openxmlformats.org/officeDocument/2006/relationships/hyperlink" Target="consultantplus://offline/ref=78999C29F64B0B8D0F96AC61D55BA00DDA3241A42B50CAB6F73A52E1592BFC120B1A337872FFB75F979CF5CAC027632710493038FDA5DCCB0BkDN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3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8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24C0C096CEB0D97F31CEF4FA24CDCC94CF8AB7475150394679DCB36B386724AC2F1CB3201A50F61775F20445sEH7M" TargetMode="External"/><Relationship Id="rId20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29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41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26gosuslugi.ru/" TargetMode="External"/><Relationship Id="rId11" Type="http://schemas.openxmlformats.org/officeDocument/2006/relationships/hyperlink" Target="consultantplus://offline/ref=78999C29F64B0B8D0F96AC61D55BA00DDA3241A42B50CAB6F73A52E1592BFC120B1A337874F6B902C7D3F496847A70271A49323AE10Ak4N" TargetMode="External"/><Relationship Id="rId24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2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7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40" Type="http://schemas.openxmlformats.org/officeDocument/2006/relationships/hyperlink" Target="consultantplus://offline/ref=4AF3C72EF0283E4FB5EF948500ECE5EA1FF79913577C33065BADC6490E7630E1AB8F1047D639AD6AA60BC10E75I2V4L" TargetMode="External"/><Relationship Id="rId45" Type="http://schemas.openxmlformats.org/officeDocument/2006/relationships/image" Target="media/image1.wmf"/><Relationship Id="rId5" Type="http://schemas.openxmlformats.org/officeDocument/2006/relationships/hyperlink" Target="https://pravo-search.minjust.ru/bigs/showDocument.html?id=BBA0BFB1-06C7-4E50-A8D3-FE1045784BF1" TargetMode="External"/><Relationship Id="rId15" Type="http://schemas.openxmlformats.org/officeDocument/2006/relationships/hyperlink" Target="consultantplus://offline/ref=25EB04F0BE1FD72F47E2F9BEAE50B117705DF3876EAA49833EA1D660B5A0D5BE0BD6360BDE5936C5F46CB6DD32F9DD0B145D53B26Fs8lBM" TargetMode="External"/><Relationship Id="rId23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28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6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10" Type="http://schemas.openxmlformats.org/officeDocument/2006/relationships/hyperlink" Target="consultantplus://offline/ref=25EB04F0BE1FD72F47E2F9BEAE50B117705DF3876EAA49833EA1D660B5A0D5BE0BD6360AD25669C0E17DEED035E0C20B0B4151B0s6lFM" TargetMode="External"/><Relationship Id="rId19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1" Type="http://schemas.openxmlformats.org/officeDocument/2006/relationships/hyperlink" Target="consultantplus://offline/ref=8A8B6DFF98A02D61B1975148223FF00B279B9F1C899EC0A97A077FADC15B42F66123F68AAADE545A4D2094FE69N7R3M" TargetMode="External"/><Relationship Id="rId44" Type="http://schemas.openxmlformats.org/officeDocument/2006/relationships/hyperlink" Target="consultantplus://offline/ref=8A8B6DFF98A02D61B1975148223FF00B279B9F1C899EC0A97A077FADC15B42F66123F68AAADE545A4D2094FE69N7R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amosk@bk.ru" TargetMode="External"/><Relationship Id="rId14" Type="http://schemas.openxmlformats.org/officeDocument/2006/relationships/hyperlink" Target="consultantplus://offline/ref=78999C29F64B0B8D0F96AC61D55BA00DDA3245A52B53CAB6F73A52E1592BFC120B1A337A71FAB902C7D3F496847A70271A49323AE10Ak4N" TargetMode="External"/><Relationship Id="rId22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27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0" Type="http://schemas.openxmlformats.org/officeDocument/2006/relationships/hyperlink" Target="consultantplus://offline/ref=4AF3C72EF0283E4FB5EF948500ECE5EA1FF29C185E7A33065BADC6490E7630E1B98F484BD63EB06FA21E975F33708152F45C46D764470845I8V7L" TargetMode="External"/><Relationship Id="rId35" Type="http://schemas.openxmlformats.org/officeDocument/2006/relationships/hyperlink" Target="consultantplus://offline/ref=4AF3C72EF0283E4FB5EF948500ECE5EA1FF79913577C33065BADC6490E7630E1AB8F1047D639AD6AA60BC10E75I2V4L" TargetMode="External"/><Relationship Id="rId43" Type="http://schemas.openxmlformats.org/officeDocument/2006/relationships/hyperlink" Target="consultantplus://offline/ref=4AF3C72EF0283E4FB5EF948500ECE5EA1FF698175F7B33065BADC6490E7630E1AB8F1047D639AD6AA60BC10E75I2V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11774</Words>
  <Characters>67113</Characters>
  <Application>Microsoft Office Word</Application>
  <DocSecurity>0</DocSecurity>
  <Lines>559</Lines>
  <Paragraphs>157</Paragraphs>
  <ScaleCrop>false</ScaleCrop>
  <Company/>
  <LinksUpToDate>false</LinksUpToDate>
  <CharactersWithSpaces>78730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7</cp:revision>
  <dcterms:created xsi:type="dcterms:W3CDTF">2023-02-15T07:19:00Z</dcterms:created>
  <dcterms:modified xsi:type="dcterms:W3CDTF">2023-02-15T07:27:00Z</dcterms:modified>
</cp:coreProperties>
</file>