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2F" w:rsidRPr="00A10757" w:rsidRDefault="00EE2D2F" w:rsidP="008E3F1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0757">
        <w:rPr>
          <w:rFonts w:ascii="Times New Roman" w:hAnsi="Times New Roman" w:cs="Times New Roman"/>
          <w:sz w:val="28"/>
          <w:szCs w:val="28"/>
        </w:rPr>
        <w:t>ПРОЕКТ</w:t>
      </w:r>
    </w:p>
    <w:p w:rsidR="00EE2D2F" w:rsidRPr="00A10757" w:rsidRDefault="00EE2D2F" w:rsidP="008E3F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2F7E" w:rsidRPr="00A10757" w:rsidRDefault="00EE2D2F" w:rsidP="008E3F1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75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22F7E" w:rsidRPr="00A10757" w:rsidRDefault="00B22F7E" w:rsidP="008E3F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075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E2D2F" w:rsidRPr="00A10757">
        <w:rPr>
          <w:rFonts w:ascii="Times New Roman" w:hAnsi="Times New Roman" w:cs="Times New Roman"/>
          <w:sz w:val="28"/>
          <w:szCs w:val="28"/>
        </w:rPr>
        <w:t>Апанасенковского муниципального округа</w:t>
      </w:r>
    </w:p>
    <w:p w:rsidR="00B22F7E" w:rsidRPr="00A10757" w:rsidRDefault="00B22F7E" w:rsidP="008E3F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0757">
        <w:rPr>
          <w:rFonts w:ascii="Times New Roman" w:hAnsi="Times New Roman" w:cs="Times New Roman"/>
          <w:sz w:val="28"/>
          <w:szCs w:val="28"/>
        </w:rPr>
        <w:t xml:space="preserve"> </w:t>
      </w:r>
      <w:r w:rsidR="00EE2D2F" w:rsidRPr="00A1075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A10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F7E" w:rsidRPr="00A10757" w:rsidRDefault="00B22F7E" w:rsidP="008E3F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2F7E" w:rsidRDefault="00EE2D2F" w:rsidP="00E7130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0757">
        <w:rPr>
          <w:rFonts w:ascii="Times New Roman" w:hAnsi="Times New Roman" w:cs="Times New Roman"/>
          <w:sz w:val="28"/>
          <w:szCs w:val="28"/>
        </w:rPr>
        <w:t>с.</w:t>
      </w:r>
      <w:r w:rsidR="008A5D7E" w:rsidRPr="00A10757">
        <w:rPr>
          <w:rFonts w:ascii="Times New Roman" w:hAnsi="Times New Roman" w:cs="Times New Roman"/>
          <w:sz w:val="28"/>
          <w:szCs w:val="28"/>
        </w:rPr>
        <w:t xml:space="preserve"> </w:t>
      </w:r>
      <w:r w:rsidRPr="00A10757">
        <w:rPr>
          <w:rFonts w:ascii="Times New Roman" w:hAnsi="Times New Roman" w:cs="Times New Roman"/>
          <w:sz w:val="28"/>
          <w:szCs w:val="28"/>
        </w:rPr>
        <w:t>Дивное</w:t>
      </w:r>
    </w:p>
    <w:p w:rsidR="00E71305" w:rsidRPr="00A10757" w:rsidRDefault="00E71305" w:rsidP="00E7130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2F7E" w:rsidRDefault="00E71305" w:rsidP="008E3F1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____________2022</w:t>
      </w:r>
      <w:r w:rsidRPr="00A10757">
        <w:rPr>
          <w:rFonts w:ascii="Times New Roman" w:hAnsi="Times New Roman" w:cs="Times New Roman"/>
          <w:sz w:val="28"/>
          <w:szCs w:val="28"/>
        </w:rPr>
        <w:t>г.</w:t>
      </w:r>
      <w:r w:rsidRPr="00E71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10757">
        <w:rPr>
          <w:rFonts w:ascii="Times New Roman" w:hAnsi="Times New Roman" w:cs="Times New Roman"/>
          <w:sz w:val="28"/>
          <w:szCs w:val="28"/>
        </w:rPr>
        <w:t>№ _____</w:t>
      </w:r>
    </w:p>
    <w:p w:rsidR="00E71305" w:rsidRPr="00A10757" w:rsidRDefault="00E71305" w:rsidP="008E3F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4820" w:rsidRPr="00A10757" w:rsidRDefault="00B22F7E" w:rsidP="008E3F1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1075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D4820" w:rsidRPr="00A1075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Программы профилактики рисков причинения вреда (уще</w:t>
      </w:r>
      <w:r w:rsidR="002D4820" w:rsidRPr="00A1075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р</w:t>
      </w:r>
      <w:r w:rsidR="002D4820" w:rsidRPr="00A1075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ба) охраняемым законом </w:t>
      </w:r>
      <w:r w:rsidR="00C155CB" w:rsidRPr="00A1075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ценностям, при</w:t>
      </w:r>
      <w:r w:rsidR="002D4820" w:rsidRPr="00A10757">
        <w:rPr>
          <w:rFonts w:ascii="Times New Roman" w:hAnsi="Times New Roman" w:cs="Times New Roman"/>
          <w:sz w:val="28"/>
          <w:szCs w:val="28"/>
        </w:rPr>
        <w:t xml:space="preserve"> осуществлении муниципального</w:t>
      </w:r>
      <w:r w:rsidR="00C155CB" w:rsidRPr="00A10757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2D4820" w:rsidRPr="00A10757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C155CB" w:rsidRPr="00A10757">
        <w:rPr>
          <w:rFonts w:ascii="Times New Roman" w:hAnsi="Times New Roman" w:cs="Times New Roman"/>
          <w:sz w:val="28"/>
          <w:szCs w:val="28"/>
        </w:rPr>
        <w:t>на</w:t>
      </w:r>
      <w:r w:rsidR="002D4820" w:rsidRPr="00A10757">
        <w:rPr>
          <w:rFonts w:ascii="Times New Roman" w:hAnsi="Times New Roman" w:cs="Times New Roman"/>
          <w:sz w:val="28"/>
          <w:szCs w:val="28"/>
        </w:rPr>
        <w:t xml:space="preserve"> территории Апанасенковского муниципального о</w:t>
      </w:r>
      <w:r w:rsidR="002D4820" w:rsidRPr="00A10757">
        <w:rPr>
          <w:rFonts w:ascii="Times New Roman" w:hAnsi="Times New Roman" w:cs="Times New Roman"/>
          <w:sz w:val="28"/>
          <w:szCs w:val="28"/>
        </w:rPr>
        <w:t>к</w:t>
      </w:r>
      <w:r w:rsidR="002D4820" w:rsidRPr="00A10757">
        <w:rPr>
          <w:rFonts w:ascii="Times New Roman" w:hAnsi="Times New Roman" w:cs="Times New Roman"/>
          <w:sz w:val="28"/>
          <w:szCs w:val="28"/>
        </w:rPr>
        <w:t>руга Ставропольского края на 202</w:t>
      </w:r>
      <w:r w:rsidR="00D0408B">
        <w:rPr>
          <w:rFonts w:ascii="Times New Roman" w:hAnsi="Times New Roman" w:cs="Times New Roman"/>
          <w:sz w:val="28"/>
          <w:szCs w:val="28"/>
        </w:rPr>
        <w:t>3</w:t>
      </w:r>
      <w:r w:rsidR="002D4820" w:rsidRPr="00A1075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год</w:t>
      </w:r>
    </w:p>
    <w:p w:rsidR="002D4820" w:rsidRPr="00A10757" w:rsidRDefault="002D4820" w:rsidP="008E3F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4E0C" w:rsidRPr="00A10757" w:rsidRDefault="00B22F7E" w:rsidP="008E3F1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A1075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34E0C" w:rsidRPr="00A10757">
        <w:rPr>
          <w:rFonts w:ascii="Times New Roman" w:hAnsi="Times New Roman" w:cs="Times New Roman"/>
          <w:sz w:val="28"/>
          <w:szCs w:val="28"/>
        </w:rPr>
        <w:t xml:space="preserve">с Федеральным законом от </w:t>
      </w:r>
      <w:r w:rsidR="006A785E" w:rsidRPr="00A10757">
        <w:rPr>
          <w:rFonts w:ascii="Times New Roman" w:hAnsi="Times New Roman" w:cs="Times New Roman"/>
          <w:sz w:val="28"/>
          <w:szCs w:val="28"/>
        </w:rPr>
        <w:t>06</w:t>
      </w:r>
      <w:r w:rsidR="00C34E0C" w:rsidRPr="00A10757">
        <w:rPr>
          <w:rFonts w:ascii="Times New Roman" w:hAnsi="Times New Roman" w:cs="Times New Roman"/>
          <w:sz w:val="28"/>
          <w:szCs w:val="28"/>
        </w:rPr>
        <w:t xml:space="preserve"> октября 2003 года № 131-ФЗ «Об общих принципах организации местного самоуправления в Российской Федерации», ст</w:t>
      </w:r>
      <w:r w:rsidR="003D16DC" w:rsidRPr="00A10757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C34E0C" w:rsidRPr="00A10757">
        <w:rPr>
          <w:rFonts w:ascii="Times New Roman" w:hAnsi="Times New Roman" w:cs="Times New Roman"/>
          <w:sz w:val="28"/>
          <w:szCs w:val="28"/>
        </w:rPr>
        <w:t>44 Федерального закона от 31 июля 202</w:t>
      </w:r>
      <w:r w:rsidR="003D16DC" w:rsidRPr="00A10757">
        <w:rPr>
          <w:rFonts w:ascii="Times New Roman" w:hAnsi="Times New Roman" w:cs="Times New Roman"/>
          <w:sz w:val="28"/>
          <w:szCs w:val="28"/>
        </w:rPr>
        <w:t xml:space="preserve">0 </w:t>
      </w:r>
      <w:r w:rsidR="00C34E0C" w:rsidRPr="00A10757">
        <w:rPr>
          <w:rFonts w:ascii="Times New Roman" w:hAnsi="Times New Roman" w:cs="Times New Roman"/>
          <w:sz w:val="28"/>
          <w:szCs w:val="28"/>
        </w:rPr>
        <w:t>г. № 248-ФЗ «О государственном контроле (надзоре) и муниципальном контроле в Ро</w:t>
      </w:r>
      <w:r w:rsidR="00C34E0C" w:rsidRPr="00A10757">
        <w:rPr>
          <w:rFonts w:ascii="Times New Roman" w:hAnsi="Times New Roman" w:cs="Times New Roman"/>
          <w:sz w:val="28"/>
          <w:szCs w:val="28"/>
        </w:rPr>
        <w:t>с</w:t>
      </w:r>
      <w:r w:rsidR="00C34E0C" w:rsidRPr="00A10757">
        <w:rPr>
          <w:rFonts w:ascii="Times New Roman" w:hAnsi="Times New Roman" w:cs="Times New Roman"/>
          <w:sz w:val="28"/>
          <w:szCs w:val="28"/>
        </w:rPr>
        <w:t>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</w:t>
      </w:r>
      <w:proofErr w:type="gramEnd"/>
      <w:r w:rsidR="00C34E0C" w:rsidRPr="00A10757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ценностям», </w:t>
      </w:r>
      <w:r w:rsidRPr="00A10757">
        <w:rPr>
          <w:rFonts w:ascii="Times New Roman" w:hAnsi="Times New Roman" w:cs="Times New Roman"/>
          <w:sz w:val="28"/>
          <w:szCs w:val="28"/>
        </w:rPr>
        <w:t>Устав</w:t>
      </w:r>
      <w:r w:rsidR="008A5D7E" w:rsidRPr="00A10757">
        <w:rPr>
          <w:rFonts w:ascii="Times New Roman" w:hAnsi="Times New Roman" w:cs="Times New Roman"/>
          <w:sz w:val="28"/>
          <w:szCs w:val="28"/>
        </w:rPr>
        <w:t>ом</w:t>
      </w:r>
      <w:r w:rsidRPr="00A10757">
        <w:rPr>
          <w:rFonts w:ascii="Times New Roman" w:hAnsi="Times New Roman" w:cs="Times New Roman"/>
          <w:sz w:val="28"/>
          <w:szCs w:val="28"/>
        </w:rPr>
        <w:t xml:space="preserve"> </w:t>
      </w:r>
      <w:r w:rsidR="00EE2D2F" w:rsidRPr="00A10757">
        <w:rPr>
          <w:rFonts w:ascii="Times New Roman" w:hAnsi="Times New Roman" w:cs="Times New Roman"/>
          <w:sz w:val="28"/>
          <w:szCs w:val="28"/>
        </w:rPr>
        <w:t>Ап</w:t>
      </w:r>
      <w:r w:rsidR="00EE2D2F" w:rsidRPr="00A10757">
        <w:rPr>
          <w:rFonts w:ascii="Times New Roman" w:hAnsi="Times New Roman" w:cs="Times New Roman"/>
          <w:sz w:val="28"/>
          <w:szCs w:val="28"/>
        </w:rPr>
        <w:t>а</w:t>
      </w:r>
      <w:r w:rsidR="00EE2D2F" w:rsidRPr="00A10757">
        <w:rPr>
          <w:rFonts w:ascii="Times New Roman" w:hAnsi="Times New Roman" w:cs="Times New Roman"/>
          <w:sz w:val="28"/>
          <w:szCs w:val="28"/>
        </w:rPr>
        <w:t>насенковского муниципального округа Ставропольского края,</w:t>
      </w:r>
      <w:r w:rsidR="00C34E0C" w:rsidRPr="00A10757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C34E0C" w:rsidRPr="00A10757">
        <w:rPr>
          <w:rFonts w:ascii="Times New Roman" w:hAnsi="Times New Roman" w:cs="Times New Roman"/>
          <w:sz w:val="28"/>
          <w:szCs w:val="28"/>
        </w:rPr>
        <w:t>а</w:t>
      </w:r>
      <w:r w:rsidR="00C34E0C" w:rsidRPr="00A10757">
        <w:rPr>
          <w:rFonts w:ascii="Times New Roman" w:hAnsi="Times New Roman" w:cs="Times New Roman"/>
          <w:sz w:val="28"/>
          <w:szCs w:val="28"/>
        </w:rPr>
        <w:t>ция Апанасенковского муниципального округа Ставропольского края</w:t>
      </w:r>
    </w:p>
    <w:p w:rsidR="00C34E0C" w:rsidRPr="00A10757" w:rsidRDefault="00C34E0C" w:rsidP="008E3F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F7E" w:rsidRPr="00A10757" w:rsidRDefault="00EE2D2F" w:rsidP="008E3F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10757">
        <w:rPr>
          <w:rFonts w:ascii="Times New Roman" w:hAnsi="Times New Roman" w:cs="Times New Roman"/>
          <w:sz w:val="28"/>
          <w:szCs w:val="28"/>
        </w:rPr>
        <w:t>ПОСТАНОВЛЯЕТ:</w:t>
      </w:r>
      <w:r w:rsidR="00B22F7E" w:rsidRPr="00A10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0A5" w:rsidRPr="00A10757" w:rsidRDefault="00DA00A5" w:rsidP="00BE370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22F7E" w:rsidRDefault="00B22F7E" w:rsidP="00D0408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408B">
        <w:rPr>
          <w:rFonts w:ascii="Times New Roman" w:hAnsi="Times New Roman" w:cs="Times New Roman"/>
          <w:sz w:val="28"/>
          <w:szCs w:val="28"/>
        </w:rPr>
        <w:t>Утвердить</w:t>
      </w:r>
      <w:r w:rsidR="00EE2D2F" w:rsidRPr="00D0408B">
        <w:rPr>
          <w:rFonts w:ascii="Times New Roman" w:hAnsi="Times New Roman" w:cs="Times New Roman"/>
          <w:sz w:val="28"/>
          <w:szCs w:val="28"/>
        </w:rPr>
        <w:t xml:space="preserve"> прилагаемую </w:t>
      </w:r>
      <w:r w:rsidR="003D16DC" w:rsidRPr="00D0408B">
        <w:rPr>
          <w:rFonts w:ascii="Times New Roman" w:hAnsi="Times New Roman" w:cs="Times New Roman"/>
          <w:sz w:val="28"/>
          <w:szCs w:val="28"/>
        </w:rPr>
        <w:t>П</w:t>
      </w:r>
      <w:r w:rsidR="00C155CB" w:rsidRPr="00D0408B">
        <w:rPr>
          <w:rFonts w:ascii="Times New Roman" w:hAnsi="Times New Roman" w:cs="Times New Roman"/>
          <w:sz w:val="28"/>
          <w:szCs w:val="28"/>
        </w:rPr>
        <w:t xml:space="preserve">рограмму </w:t>
      </w:r>
      <w:r w:rsidR="00C155CB" w:rsidRPr="00D0408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профилактики</w:t>
      </w:r>
      <w:r w:rsidR="002D4820" w:rsidRPr="00D0408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рисков причин</w:t>
      </w:r>
      <w:r w:rsidR="002D4820" w:rsidRPr="00D0408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е</w:t>
      </w:r>
      <w:r w:rsidR="002D4820" w:rsidRPr="00D0408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ния вреда (ущерба) охраняемым законом </w:t>
      </w:r>
      <w:r w:rsidR="00C155CB" w:rsidRPr="00D0408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ценностям, при</w:t>
      </w:r>
      <w:r w:rsidR="002D4820" w:rsidRPr="00D0408B">
        <w:rPr>
          <w:rFonts w:ascii="Times New Roman" w:hAnsi="Times New Roman" w:cs="Times New Roman"/>
          <w:sz w:val="28"/>
          <w:szCs w:val="28"/>
        </w:rPr>
        <w:t xml:space="preserve"> осуществлении м</w:t>
      </w:r>
      <w:r w:rsidR="002D4820" w:rsidRPr="00D0408B">
        <w:rPr>
          <w:rFonts w:ascii="Times New Roman" w:hAnsi="Times New Roman" w:cs="Times New Roman"/>
          <w:sz w:val="28"/>
          <w:szCs w:val="28"/>
        </w:rPr>
        <w:t>у</w:t>
      </w:r>
      <w:r w:rsidR="002D4820" w:rsidRPr="00D0408B">
        <w:rPr>
          <w:rFonts w:ascii="Times New Roman" w:hAnsi="Times New Roman" w:cs="Times New Roman"/>
          <w:sz w:val="28"/>
          <w:szCs w:val="28"/>
        </w:rPr>
        <w:t>ниципального</w:t>
      </w:r>
      <w:r w:rsidR="00C155CB" w:rsidRPr="00D0408B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2D4820" w:rsidRPr="00D0408B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C155CB" w:rsidRPr="00D0408B">
        <w:rPr>
          <w:rFonts w:ascii="Times New Roman" w:hAnsi="Times New Roman" w:cs="Times New Roman"/>
          <w:sz w:val="28"/>
          <w:szCs w:val="28"/>
        </w:rPr>
        <w:t xml:space="preserve"> на</w:t>
      </w:r>
      <w:r w:rsidR="002D4820" w:rsidRPr="00D0408B">
        <w:rPr>
          <w:rFonts w:ascii="Times New Roman" w:hAnsi="Times New Roman" w:cs="Times New Roman"/>
          <w:sz w:val="28"/>
          <w:szCs w:val="28"/>
        </w:rPr>
        <w:t xml:space="preserve"> территории Апанасенковского мун</w:t>
      </w:r>
      <w:r w:rsidR="002D4820" w:rsidRPr="00D0408B">
        <w:rPr>
          <w:rFonts w:ascii="Times New Roman" w:hAnsi="Times New Roman" w:cs="Times New Roman"/>
          <w:sz w:val="28"/>
          <w:szCs w:val="28"/>
        </w:rPr>
        <w:t>и</w:t>
      </w:r>
      <w:r w:rsidR="002D4820" w:rsidRPr="00D0408B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на 202</w:t>
      </w:r>
      <w:r w:rsidR="000E10E6" w:rsidRPr="00D0408B">
        <w:rPr>
          <w:rFonts w:ascii="Times New Roman" w:hAnsi="Times New Roman" w:cs="Times New Roman"/>
          <w:sz w:val="28"/>
          <w:szCs w:val="28"/>
        </w:rPr>
        <w:t>3</w:t>
      </w:r>
      <w:r w:rsidR="002D4820" w:rsidRPr="00D0408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год.</w:t>
      </w:r>
      <w:r w:rsidR="002D4820" w:rsidRPr="00D04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305" w:rsidRPr="00E71305" w:rsidRDefault="00E71305" w:rsidP="00E71305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E10E6" w:rsidRPr="000E10E6" w:rsidRDefault="000E10E6" w:rsidP="00D0408B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E10E6">
        <w:rPr>
          <w:sz w:val="28"/>
          <w:szCs w:val="28"/>
        </w:rPr>
        <w:t>Признать утратившими силу постановления администрации Апан</w:t>
      </w:r>
      <w:r w:rsidRPr="000E10E6">
        <w:rPr>
          <w:sz w:val="28"/>
          <w:szCs w:val="28"/>
        </w:rPr>
        <w:t>а</w:t>
      </w:r>
      <w:r w:rsidRPr="000E10E6">
        <w:rPr>
          <w:sz w:val="28"/>
          <w:szCs w:val="28"/>
        </w:rPr>
        <w:t xml:space="preserve">сенковского муниципального </w:t>
      </w:r>
      <w:r w:rsidR="00B25A2A">
        <w:rPr>
          <w:sz w:val="28"/>
          <w:szCs w:val="28"/>
        </w:rPr>
        <w:t>округа</w:t>
      </w:r>
      <w:r w:rsidRPr="000E10E6">
        <w:rPr>
          <w:sz w:val="28"/>
          <w:szCs w:val="28"/>
        </w:rPr>
        <w:t xml:space="preserve"> Ставропольского края:</w:t>
      </w:r>
    </w:p>
    <w:p w:rsidR="00D0408B" w:rsidRDefault="000E10E6" w:rsidP="00D0408B">
      <w:pPr>
        <w:ind w:firstLine="709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0E10E6">
        <w:rPr>
          <w:rFonts w:ascii="Times New Roman" w:hAnsi="Times New Roman" w:cs="Times New Roman"/>
          <w:sz w:val="28"/>
          <w:szCs w:val="28"/>
        </w:rPr>
        <w:t xml:space="preserve">от </w:t>
      </w:r>
      <w:r w:rsidR="00D0408B">
        <w:rPr>
          <w:rFonts w:ascii="Times New Roman" w:hAnsi="Times New Roman" w:cs="Times New Roman"/>
          <w:sz w:val="28"/>
          <w:szCs w:val="28"/>
        </w:rPr>
        <w:t>17 декабря 2021 года № 1161</w:t>
      </w:r>
      <w:r w:rsidRPr="000E10E6">
        <w:rPr>
          <w:rFonts w:ascii="Times New Roman" w:hAnsi="Times New Roman" w:cs="Times New Roman"/>
          <w:sz w:val="28"/>
          <w:szCs w:val="28"/>
        </w:rPr>
        <w:t xml:space="preserve">-п </w:t>
      </w:r>
      <w:r w:rsidR="00D0408B">
        <w:rPr>
          <w:rFonts w:ascii="Times New Roman" w:hAnsi="Times New Roman" w:cs="Times New Roman"/>
          <w:sz w:val="28"/>
          <w:szCs w:val="28"/>
        </w:rPr>
        <w:t>«</w:t>
      </w:r>
      <w:r w:rsidR="00D0408B" w:rsidRPr="00A1075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D0408B" w:rsidRPr="00A1075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Программы пр</w:t>
      </w:r>
      <w:r w:rsidR="00D0408B" w:rsidRPr="00A1075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</w:t>
      </w:r>
      <w:r w:rsidR="00D0408B" w:rsidRPr="00A1075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филактики рисков причинения</w:t>
      </w:r>
      <w:proofErr w:type="gramEnd"/>
      <w:r w:rsidR="00D0408B" w:rsidRPr="00A1075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вреда (ущерба) охраняемым законом ценн</w:t>
      </w:r>
      <w:r w:rsidR="00D0408B" w:rsidRPr="00A1075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</w:t>
      </w:r>
      <w:r w:rsidR="00D0408B" w:rsidRPr="00A1075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стям, при</w:t>
      </w:r>
      <w:r w:rsidR="00D0408B" w:rsidRPr="00A10757">
        <w:rPr>
          <w:rFonts w:ascii="Times New Roman" w:hAnsi="Times New Roman" w:cs="Times New Roman"/>
          <w:sz w:val="28"/>
          <w:szCs w:val="28"/>
        </w:rPr>
        <w:t xml:space="preserve"> осуществлении муниципального жилищного контроля на террит</w:t>
      </w:r>
      <w:r w:rsidR="00D0408B" w:rsidRPr="00A10757">
        <w:rPr>
          <w:rFonts w:ascii="Times New Roman" w:hAnsi="Times New Roman" w:cs="Times New Roman"/>
          <w:sz w:val="28"/>
          <w:szCs w:val="28"/>
        </w:rPr>
        <w:t>о</w:t>
      </w:r>
      <w:r w:rsidR="00D0408B" w:rsidRPr="00A10757">
        <w:rPr>
          <w:rFonts w:ascii="Times New Roman" w:hAnsi="Times New Roman" w:cs="Times New Roman"/>
          <w:sz w:val="28"/>
          <w:szCs w:val="28"/>
        </w:rPr>
        <w:t>рии Апанасенковского муниципального округа Ставропольского края на 202</w:t>
      </w:r>
      <w:r w:rsidR="00D0408B">
        <w:rPr>
          <w:rFonts w:ascii="Times New Roman" w:hAnsi="Times New Roman" w:cs="Times New Roman"/>
          <w:sz w:val="28"/>
          <w:szCs w:val="28"/>
        </w:rPr>
        <w:t>2</w:t>
      </w:r>
      <w:r w:rsidR="00D0408B" w:rsidRPr="00A1075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год</w:t>
      </w:r>
      <w:r w:rsidR="00E71305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E71305" w:rsidRDefault="00E71305" w:rsidP="00D0408B">
      <w:pPr>
        <w:ind w:firstLine="709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E10E6" w:rsidRDefault="000E10E6" w:rsidP="000E10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0E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955FF" w:rsidRPr="000E10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955FF" w:rsidRPr="000E10E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Апанасенковского муниципального окр</w:t>
      </w:r>
      <w:r w:rsidR="006955FF" w:rsidRPr="000E10E6">
        <w:rPr>
          <w:rFonts w:ascii="Times New Roman" w:hAnsi="Times New Roman" w:cs="Times New Roman"/>
          <w:sz w:val="28"/>
          <w:szCs w:val="28"/>
        </w:rPr>
        <w:t>у</w:t>
      </w:r>
      <w:r w:rsidR="006955FF" w:rsidRPr="000E10E6">
        <w:rPr>
          <w:rFonts w:ascii="Times New Roman" w:hAnsi="Times New Roman" w:cs="Times New Roman"/>
          <w:sz w:val="28"/>
          <w:szCs w:val="28"/>
        </w:rPr>
        <w:t>га Ставропольского края Петровского А.А.</w:t>
      </w:r>
    </w:p>
    <w:p w:rsidR="00E71305" w:rsidRPr="000E10E6" w:rsidRDefault="00E71305" w:rsidP="000E10E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B70E7" w:rsidRPr="000E10E6" w:rsidRDefault="000E10E6" w:rsidP="000E10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0E6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22F7E" w:rsidRPr="000E10E6">
        <w:rPr>
          <w:rFonts w:ascii="Times New Roman" w:hAnsi="Times New Roman" w:cs="Times New Roman"/>
          <w:sz w:val="28"/>
          <w:szCs w:val="28"/>
        </w:rPr>
        <w:t xml:space="preserve">. Настоящее постановление </w:t>
      </w:r>
      <w:r w:rsidR="006955FF" w:rsidRPr="000E10E6">
        <w:rPr>
          <w:rFonts w:ascii="Times New Roman" w:hAnsi="Times New Roman" w:cs="Times New Roman"/>
          <w:sz w:val="28"/>
          <w:szCs w:val="28"/>
        </w:rPr>
        <w:t xml:space="preserve">вступает в силу со дня его </w:t>
      </w:r>
      <w:r w:rsidR="00796E59" w:rsidRPr="000E10E6">
        <w:rPr>
          <w:rFonts w:ascii="Times New Roman" w:hAnsi="Times New Roman" w:cs="Times New Roman"/>
          <w:sz w:val="28"/>
          <w:szCs w:val="28"/>
        </w:rPr>
        <w:t>обнародования</w:t>
      </w:r>
      <w:r w:rsidR="006B70E7" w:rsidRPr="000E10E6">
        <w:rPr>
          <w:rFonts w:ascii="Times New Roman" w:hAnsi="Times New Roman" w:cs="Times New Roman"/>
          <w:sz w:val="28"/>
          <w:szCs w:val="28"/>
        </w:rPr>
        <w:t xml:space="preserve"> в муниципальном казенном учреждении культуры «Апанасенковская межп</w:t>
      </w:r>
      <w:r w:rsidR="006B70E7" w:rsidRPr="000E10E6">
        <w:rPr>
          <w:rFonts w:ascii="Times New Roman" w:hAnsi="Times New Roman" w:cs="Times New Roman"/>
          <w:sz w:val="28"/>
          <w:szCs w:val="28"/>
        </w:rPr>
        <w:t>о</w:t>
      </w:r>
      <w:r w:rsidR="006B70E7" w:rsidRPr="000E10E6">
        <w:rPr>
          <w:rFonts w:ascii="Times New Roman" w:hAnsi="Times New Roman" w:cs="Times New Roman"/>
          <w:sz w:val="28"/>
          <w:szCs w:val="28"/>
        </w:rPr>
        <w:t>селенческая центральная библиотека».</w:t>
      </w:r>
    </w:p>
    <w:p w:rsidR="006B70E7" w:rsidRPr="00A10757" w:rsidRDefault="006B70E7" w:rsidP="008E3F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A785E" w:rsidRPr="00A10757" w:rsidRDefault="006B70E7" w:rsidP="008E3F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10757">
        <w:rPr>
          <w:rFonts w:ascii="Times New Roman" w:hAnsi="Times New Roman" w:cs="Times New Roman"/>
          <w:sz w:val="28"/>
          <w:szCs w:val="28"/>
        </w:rPr>
        <w:t xml:space="preserve"> </w:t>
      </w:r>
      <w:r w:rsidR="00796E59" w:rsidRPr="00A10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A2A" w:rsidRDefault="00B25A2A" w:rsidP="00B25A2A">
      <w:pPr>
        <w:spacing w:line="240" w:lineRule="exact"/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Временно исполняющий </w:t>
      </w:r>
      <w:proofErr w:type="gramEnd"/>
    </w:p>
    <w:p w:rsidR="00B25A2A" w:rsidRDefault="00B25A2A" w:rsidP="00B25A2A">
      <w:pPr>
        <w:spacing w:line="24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полномочия г</w:t>
      </w:r>
      <w:r w:rsidRPr="00252DA5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</w:p>
    <w:p w:rsidR="00B25A2A" w:rsidRPr="00252DA5" w:rsidRDefault="00B25A2A" w:rsidP="00B25A2A">
      <w:pPr>
        <w:spacing w:line="240" w:lineRule="exact"/>
        <w:ind w:firstLine="0"/>
        <w:jc w:val="left"/>
        <w:rPr>
          <w:sz w:val="28"/>
          <w:szCs w:val="28"/>
        </w:rPr>
      </w:pPr>
      <w:r w:rsidRPr="00252DA5">
        <w:rPr>
          <w:sz w:val="28"/>
          <w:szCs w:val="28"/>
        </w:rPr>
        <w:t>Апанасенковского</w:t>
      </w:r>
    </w:p>
    <w:p w:rsidR="00B25A2A" w:rsidRPr="00252DA5" w:rsidRDefault="00B25A2A" w:rsidP="00B25A2A">
      <w:pPr>
        <w:spacing w:line="240" w:lineRule="exact"/>
        <w:ind w:firstLine="0"/>
        <w:jc w:val="left"/>
        <w:rPr>
          <w:sz w:val="28"/>
          <w:szCs w:val="28"/>
        </w:rPr>
      </w:pPr>
      <w:r w:rsidRPr="00252DA5">
        <w:rPr>
          <w:sz w:val="28"/>
          <w:szCs w:val="28"/>
        </w:rPr>
        <w:t>муниципального округа</w:t>
      </w:r>
    </w:p>
    <w:p w:rsidR="00B25A2A" w:rsidRDefault="00B25A2A" w:rsidP="00B25A2A">
      <w:pPr>
        <w:spacing w:line="240" w:lineRule="exact"/>
        <w:ind w:firstLine="0"/>
        <w:jc w:val="left"/>
        <w:rPr>
          <w:sz w:val="28"/>
          <w:szCs w:val="28"/>
        </w:rPr>
      </w:pPr>
      <w:r w:rsidRPr="00252DA5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,</w:t>
      </w:r>
    </w:p>
    <w:p w:rsidR="00B25A2A" w:rsidRDefault="00B25A2A" w:rsidP="00B25A2A">
      <w:pPr>
        <w:spacing w:line="24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B25A2A" w:rsidRPr="00252DA5" w:rsidRDefault="00B25A2A" w:rsidP="00B25A2A">
      <w:pPr>
        <w:spacing w:line="24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252DA5">
        <w:rPr>
          <w:sz w:val="28"/>
          <w:szCs w:val="28"/>
        </w:rPr>
        <w:t>Апанасенковского</w:t>
      </w:r>
    </w:p>
    <w:p w:rsidR="00B25A2A" w:rsidRPr="00252DA5" w:rsidRDefault="00B25A2A" w:rsidP="00B25A2A">
      <w:pPr>
        <w:spacing w:line="240" w:lineRule="exact"/>
        <w:ind w:firstLine="0"/>
        <w:jc w:val="left"/>
        <w:rPr>
          <w:sz w:val="28"/>
          <w:szCs w:val="28"/>
        </w:rPr>
      </w:pPr>
      <w:r w:rsidRPr="00252DA5">
        <w:rPr>
          <w:sz w:val="28"/>
          <w:szCs w:val="28"/>
        </w:rPr>
        <w:t>муниципального округа</w:t>
      </w:r>
    </w:p>
    <w:p w:rsidR="00B25A2A" w:rsidRPr="00252DA5" w:rsidRDefault="00B25A2A" w:rsidP="00B25A2A">
      <w:pPr>
        <w:spacing w:line="240" w:lineRule="exact"/>
        <w:ind w:firstLine="0"/>
        <w:jc w:val="left"/>
        <w:rPr>
          <w:sz w:val="28"/>
          <w:szCs w:val="28"/>
        </w:rPr>
      </w:pPr>
      <w:r w:rsidRPr="00252DA5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А.И.Андрега</w:t>
      </w:r>
      <w:proofErr w:type="spellEnd"/>
    </w:p>
    <w:p w:rsidR="008E1694" w:rsidRDefault="008E1694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F75A5" w:rsidRDefault="00CF75A5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0CED" w:rsidRDefault="00380CED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F75A5" w:rsidRDefault="00CF75A5" w:rsidP="00AC467C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22F7E" w:rsidRPr="00A10757" w:rsidRDefault="006955FF" w:rsidP="006A632C">
      <w:pPr>
        <w:spacing w:line="240" w:lineRule="exact"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A1075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C534E5" w:rsidRPr="00A10757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:rsidR="008A5D7E" w:rsidRPr="00A10757" w:rsidRDefault="006955FF" w:rsidP="006A632C">
      <w:pPr>
        <w:spacing w:line="240" w:lineRule="exact"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1075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8A5D7E" w:rsidRPr="00A10757" w:rsidRDefault="006955FF" w:rsidP="006A632C">
      <w:pPr>
        <w:spacing w:line="240" w:lineRule="exact"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10757">
        <w:rPr>
          <w:rFonts w:ascii="Times New Roman" w:hAnsi="Times New Roman" w:cs="Times New Roman"/>
          <w:sz w:val="28"/>
          <w:szCs w:val="28"/>
        </w:rPr>
        <w:t>а</w:t>
      </w:r>
      <w:r w:rsidR="00B22F7E" w:rsidRPr="00A10757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8E3F19" w:rsidRPr="00A10757" w:rsidRDefault="006955FF" w:rsidP="006A632C">
      <w:pPr>
        <w:spacing w:line="240" w:lineRule="exact"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10757">
        <w:rPr>
          <w:rFonts w:ascii="Times New Roman" w:hAnsi="Times New Roman" w:cs="Times New Roman"/>
          <w:sz w:val="28"/>
          <w:szCs w:val="28"/>
        </w:rPr>
        <w:t xml:space="preserve">Апанасенковского </w:t>
      </w:r>
    </w:p>
    <w:p w:rsidR="00B22F7E" w:rsidRPr="00A10757" w:rsidRDefault="006955FF" w:rsidP="006A632C">
      <w:pPr>
        <w:spacing w:line="240" w:lineRule="exact"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1075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955FF" w:rsidRPr="00A10757" w:rsidRDefault="006955FF" w:rsidP="006A632C">
      <w:pPr>
        <w:spacing w:line="240" w:lineRule="exact"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1075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22F7E" w:rsidRPr="00A10757" w:rsidRDefault="00B22F7E" w:rsidP="006A632C">
      <w:pPr>
        <w:spacing w:line="240" w:lineRule="exact"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10757">
        <w:rPr>
          <w:rFonts w:ascii="Times New Roman" w:hAnsi="Times New Roman" w:cs="Times New Roman"/>
          <w:sz w:val="28"/>
          <w:szCs w:val="28"/>
        </w:rPr>
        <w:t xml:space="preserve">от </w:t>
      </w:r>
      <w:r w:rsidR="006955FF" w:rsidRPr="00A10757">
        <w:rPr>
          <w:rFonts w:ascii="Times New Roman" w:hAnsi="Times New Roman" w:cs="Times New Roman"/>
          <w:sz w:val="28"/>
          <w:szCs w:val="28"/>
        </w:rPr>
        <w:t>«___»</w:t>
      </w:r>
      <w:r w:rsidRPr="00A10757">
        <w:rPr>
          <w:rFonts w:ascii="Times New Roman" w:hAnsi="Times New Roman" w:cs="Times New Roman"/>
          <w:sz w:val="28"/>
          <w:szCs w:val="28"/>
        </w:rPr>
        <w:t xml:space="preserve"> </w:t>
      </w:r>
      <w:r w:rsidR="006955FF" w:rsidRPr="00A10757">
        <w:rPr>
          <w:rFonts w:ascii="Times New Roman" w:hAnsi="Times New Roman" w:cs="Times New Roman"/>
          <w:sz w:val="28"/>
          <w:szCs w:val="28"/>
        </w:rPr>
        <w:t>_______</w:t>
      </w:r>
      <w:r w:rsidRPr="00A10757">
        <w:rPr>
          <w:rFonts w:ascii="Times New Roman" w:hAnsi="Times New Roman" w:cs="Times New Roman"/>
          <w:sz w:val="28"/>
          <w:szCs w:val="28"/>
        </w:rPr>
        <w:t xml:space="preserve">  202</w:t>
      </w:r>
      <w:r w:rsidR="002B39B4">
        <w:rPr>
          <w:rFonts w:ascii="Times New Roman" w:hAnsi="Times New Roman" w:cs="Times New Roman"/>
          <w:sz w:val="28"/>
          <w:szCs w:val="28"/>
        </w:rPr>
        <w:t>2</w:t>
      </w:r>
      <w:r w:rsidR="006955FF" w:rsidRPr="00A10757">
        <w:rPr>
          <w:rFonts w:ascii="Times New Roman" w:hAnsi="Times New Roman" w:cs="Times New Roman"/>
          <w:sz w:val="28"/>
          <w:szCs w:val="28"/>
        </w:rPr>
        <w:t>г.</w:t>
      </w:r>
      <w:r w:rsidRPr="00A10757">
        <w:rPr>
          <w:rFonts w:ascii="Times New Roman" w:hAnsi="Times New Roman" w:cs="Times New Roman"/>
          <w:sz w:val="28"/>
          <w:szCs w:val="28"/>
        </w:rPr>
        <w:t xml:space="preserve"> №</w:t>
      </w:r>
      <w:r w:rsidR="006955FF" w:rsidRPr="00A10757">
        <w:rPr>
          <w:rFonts w:ascii="Times New Roman" w:hAnsi="Times New Roman" w:cs="Times New Roman"/>
          <w:sz w:val="28"/>
          <w:szCs w:val="28"/>
        </w:rPr>
        <w:t xml:space="preserve"> _</w:t>
      </w:r>
    </w:p>
    <w:p w:rsidR="00C534E5" w:rsidRDefault="00C534E5" w:rsidP="008E3F19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1E5E8A" w:rsidRPr="00A10757" w:rsidRDefault="001E5E8A" w:rsidP="008E3F19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B22F7E" w:rsidRPr="00A10757" w:rsidRDefault="00B22F7E" w:rsidP="008E3F19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bookmarkStart w:id="1" w:name="_Hlk82015966"/>
      <w:r w:rsidRPr="00A1075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Программа </w:t>
      </w:r>
    </w:p>
    <w:p w:rsidR="002D4820" w:rsidRPr="00A10757" w:rsidRDefault="00B22F7E" w:rsidP="008E3F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82008514"/>
      <w:r w:rsidRPr="00A1075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профилактики </w:t>
      </w:r>
      <w:r w:rsidR="006A785E" w:rsidRPr="00A1075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рисков причинения вреда (ущерба) охраняемым законом </w:t>
      </w:r>
      <w:r w:rsidR="00C155CB" w:rsidRPr="00A1075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це</w:t>
      </w:r>
      <w:r w:rsidR="00C155CB" w:rsidRPr="00A1075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н</w:t>
      </w:r>
      <w:r w:rsidR="00C155CB" w:rsidRPr="00A1075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ностям, при</w:t>
      </w:r>
      <w:r w:rsidR="006955FF" w:rsidRPr="00A10757">
        <w:rPr>
          <w:rFonts w:ascii="Times New Roman" w:hAnsi="Times New Roman" w:cs="Times New Roman"/>
          <w:sz w:val="28"/>
          <w:szCs w:val="28"/>
        </w:rPr>
        <w:t xml:space="preserve"> осуществлении муниципального</w:t>
      </w:r>
      <w:r w:rsidR="00C155CB" w:rsidRPr="00A10757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6955FF" w:rsidRPr="00A10757">
        <w:rPr>
          <w:rFonts w:ascii="Times New Roman" w:hAnsi="Times New Roman" w:cs="Times New Roman"/>
          <w:sz w:val="28"/>
          <w:szCs w:val="28"/>
        </w:rPr>
        <w:t xml:space="preserve"> </w:t>
      </w:r>
      <w:r w:rsidR="00C155CB" w:rsidRPr="00A10757">
        <w:rPr>
          <w:rFonts w:ascii="Times New Roman" w:hAnsi="Times New Roman" w:cs="Times New Roman"/>
          <w:sz w:val="28"/>
          <w:szCs w:val="28"/>
        </w:rPr>
        <w:t>контроля на</w:t>
      </w:r>
      <w:r w:rsidR="002D4820" w:rsidRPr="00A10757">
        <w:rPr>
          <w:rFonts w:ascii="Times New Roman" w:hAnsi="Times New Roman" w:cs="Times New Roman"/>
          <w:sz w:val="28"/>
          <w:szCs w:val="28"/>
        </w:rPr>
        <w:t xml:space="preserve"> терр</w:t>
      </w:r>
      <w:r w:rsidR="002D4820" w:rsidRPr="00A10757">
        <w:rPr>
          <w:rFonts w:ascii="Times New Roman" w:hAnsi="Times New Roman" w:cs="Times New Roman"/>
          <w:sz w:val="28"/>
          <w:szCs w:val="28"/>
        </w:rPr>
        <w:t>и</w:t>
      </w:r>
      <w:r w:rsidR="002D4820" w:rsidRPr="00A10757">
        <w:rPr>
          <w:rFonts w:ascii="Times New Roman" w:hAnsi="Times New Roman" w:cs="Times New Roman"/>
          <w:sz w:val="28"/>
          <w:szCs w:val="28"/>
        </w:rPr>
        <w:t xml:space="preserve">тории Апанасенковского муниципального округа Ставропольского края </w:t>
      </w:r>
    </w:p>
    <w:p w:rsidR="002D4820" w:rsidRPr="00A10757" w:rsidRDefault="002D4820" w:rsidP="008E3F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0757">
        <w:rPr>
          <w:rFonts w:ascii="Times New Roman" w:hAnsi="Times New Roman" w:cs="Times New Roman"/>
          <w:sz w:val="28"/>
          <w:szCs w:val="28"/>
        </w:rPr>
        <w:t>на 202</w:t>
      </w:r>
      <w:r w:rsidR="002B39B4">
        <w:rPr>
          <w:rFonts w:ascii="Times New Roman" w:hAnsi="Times New Roman" w:cs="Times New Roman"/>
          <w:sz w:val="28"/>
          <w:szCs w:val="28"/>
        </w:rPr>
        <w:t>3</w:t>
      </w:r>
      <w:r w:rsidRPr="00A1075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год</w:t>
      </w:r>
    </w:p>
    <w:tbl>
      <w:tblPr>
        <w:tblW w:w="9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11"/>
        <w:gridCol w:w="7076"/>
      </w:tblGrid>
      <w:tr w:rsidR="00026344" w:rsidRPr="00A10757" w:rsidTr="00026344"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bookmarkEnd w:id="2"/>
          <w:p w:rsidR="00026344" w:rsidRPr="00A10757" w:rsidRDefault="00026344" w:rsidP="008E3F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Правовые осн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вания разрабо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344" w:rsidRPr="00A10757" w:rsidRDefault="00026344" w:rsidP="008E3F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hyperlink r:id="rId6" w:history="1">
              <w:r w:rsidRPr="00A1075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Федеральный Закон</w:t>
              </w:r>
            </w:hyperlink>
            <w:r w:rsidRPr="00A10757">
              <w:rPr>
                <w:rFonts w:ascii="Times New Roman" w:hAnsi="Times New Roman" w:cs="Times New Roman"/>
                <w:sz w:val="28"/>
                <w:szCs w:val="28"/>
              </w:rPr>
              <w:t xml:space="preserve"> от 06.10.2003г. N 131-ФЗ "Об о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щих принципах организации местного самоуправления в Российской Федерации";</w:t>
            </w:r>
          </w:p>
          <w:p w:rsidR="00026344" w:rsidRPr="00A10757" w:rsidRDefault="00026344" w:rsidP="008E3F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hyperlink r:id="rId7" w:history="1">
              <w:r w:rsidRPr="00A1075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Федеральный закон</w:t>
              </w:r>
            </w:hyperlink>
            <w:r w:rsidRPr="00A10757">
              <w:rPr>
                <w:rFonts w:ascii="Times New Roman" w:hAnsi="Times New Roman" w:cs="Times New Roman"/>
                <w:sz w:val="28"/>
                <w:szCs w:val="28"/>
              </w:rPr>
              <w:t xml:space="preserve"> от 31.07.2020г. N 248-ФЗ "О гос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дарственном контроле (надзоре)  и муниципальном ко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 xml:space="preserve">троле в </w:t>
            </w:r>
            <w:r w:rsidR="0049786B" w:rsidRPr="00A107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оссийской Федерации";</w:t>
            </w:r>
          </w:p>
          <w:p w:rsidR="00026344" w:rsidRPr="00A10757" w:rsidRDefault="00026344" w:rsidP="008E3F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hyperlink r:id="rId8" w:history="1">
              <w:r w:rsidRPr="00A1075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Постановление</w:t>
              </w:r>
            </w:hyperlink>
            <w:r w:rsidRPr="00A1075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25.06.2021г. N 990 "Об утверждении Правил разр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ботки и утверждения контрольными (надзорными) орг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нами программы профилактики рисков причинения вр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да (ущерба) охраняемым законом ценностям»;</w:t>
            </w:r>
          </w:p>
          <w:p w:rsidR="00026344" w:rsidRPr="00A10757" w:rsidRDefault="00026344" w:rsidP="008E3F1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- Решение Совета Апанасенковского муниципального округа Ставропольского края первого созыва от 31.08.2021г. № 190</w:t>
            </w:r>
            <w:r w:rsidRPr="00A107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«Об утверждении Положения о м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ниципальном жилищном контроле  на территории Ап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 xml:space="preserve">насенковского муниципального округа Ставропольского края».  </w:t>
            </w:r>
          </w:p>
        </w:tc>
      </w:tr>
      <w:tr w:rsidR="00026344" w:rsidRPr="00A10757" w:rsidTr="00026344"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44" w:rsidRPr="00A10757" w:rsidRDefault="00026344" w:rsidP="008E3F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344" w:rsidRPr="00A10757" w:rsidRDefault="00026344" w:rsidP="008E3F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Администрация Апанасенковского муниципального о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руга Ставропольского края (далее - Администрация)</w:t>
            </w:r>
          </w:p>
        </w:tc>
      </w:tr>
      <w:tr w:rsidR="00026344" w:rsidRPr="00A10757" w:rsidTr="00026344"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44" w:rsidRPr="00A10757" w:rsidRDefault="00026344" w:rsidP="008E3F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344" w:rsidRPr="00A10757" w:rsidRDefault="00026344" w:rsidP="002B39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B39B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026344" w:rsidRPr="00A10757" w:rsidTr="00026344"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44" w:rsidRPr="00A10757" w:rsidRDefault="00026344" w:rsidP="008E3F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Источники ф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344" w:rsidRPr="00A10757" w:rsidRDefault="00026344" w:rsidP="008E3F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 Программы - не предусмотрено.</w:t>
            </w:r>
          </w:p>
        </w:tc>
      </w:tr>
      <w:tr w:rsidR="00026344" w:rsidRPr="00A10757" w:rsidTr="00026344"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44" w:rsidRPr="00A10757" w:rsidRDefault="00026344" w:rsidP="008E3F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Ожидаемые к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нечные резул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344" w:rsidRPr="00A10757" w:rsidRDefault="00026344" w:rsidP="008E3F19">
            <w:pPr>
              <w:pStyle w:val="a5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- повысить эффективность профилактической работы, проводимой Администрацией, по предупреждению н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 xml:space="preserve">рушений </w:t>
            </w:r>
            <w:bookmarkStart w:id="3" w:name="_Hlk82446082"/>
            <w:r w:rsidRPr="00A10757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юридическими лицами, индивидуальными предпринимателями, гражданами</w:t>
            </w:r>
            <w:bookmarkEnd w:id="3"/>
            <w:r w:rsidRPr="00A10757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 обязательных треб</w:t>
            </w:r>
            <w:r w:rsidRPr="00A10757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A10757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ваний, предусмотренных </w:t>
            </w:r>
            <w:hyperlink r:id="rId9" w:history="1">
              <w:r w:rsidRPr="00A10757">
                <w:rPr>
                  <w:rFonts w:ascii="Times New Roman" w:eastAsiaTheme="minorHAnsi" w:hAnsi="Times New Roman" w:cs="Times New Roman"/>
                  <w:iCs/>
                  <w:sz w:val="28"/>
                  <w:szCs w:val="28"/>
                  <w:lang w:eastAsia="en-US"/>
                </w:rPr>
                <w:t>частью 1 статьи 20</w:t>
              </w:r>
            </w:hyperlink>
            <w:r w:rsidRPr="00A10757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 Жилищного кодекса Российской Федерации, установленных в отн</w:t>
            </w:r>
            <w:r w:rsidRPr="00A10757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A10757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шении муниципального жилищного фонда федеральн</w:t>
            </w:r>
            <w:r w:rsidRPr="00A10757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ы</w:t>
            </w:r>
            <w:r w:rsidRPr="00A10757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ми законами и законами Ставропольского края в области </w:t>
            </w:r>
            <w:r w:rsidRPr="00A10757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lastRenderedPageBreak/>
              <w:t>жилищных отношений;</w:t>
            </w:r>
          </w:p>
          <w:p w:rsidR="00026344" w:rsidRPr="00A10757" w:rsidRDefault="00026344" w:rsidP="008E3F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 xml:space="preserve">- улучшить информирование субъектов профилактики по вопросам предупреждения нарушений </w:t>
            </w:r>
            <w:r w:rsidRPr="00A10757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требований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действующего законодательства</w:t>
            </w:r>
            <w:r w:rsidRPr="00A10757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, предусмотренных </w:t>
            </w:r>
            <w:hyperlink r:id="rId10" w:history="1">
              <w:r w:rsidRPr="00A10757">
                <w:rPr>
                  <w:rFonts w:ascii="Times New Roman" w:eastAsiaTheme="minorHAnsi" w:hAnsi="Times New Roman" w:cs="Times New Roman"/>
                  <w:iCs/>
                  <w:sz w:val="28"/>
                  <w:szCs w:val="28"/>
                  <w:lang w:eastAsia="en-US"/>
                </w:rPr>
                <w:t>ч</w:t>
              </w:r>
              <w:r w:rsidRPr="00A10757">
                <w:rPr>
                  <w:rFonts w:ascii="Times New Roman" w:eastAsiaTheme="minorHAnsi" w:hAnsi="Times New Roman" w:cs="Times New Roman"/>
                  <w:iCs/>
                  <w:sz w:val="28"/>
                  <w:szCs w:val="28"/>
                  <w:lang w:eastAsia="en-US"/>
                </w:rPr>
                <w:t>а</w:t>
              </w:r>
              <w:r w:rsidRPr="00A10757">
                <w:rPr>
                  <w:rFonts w:ascii="Times New Roman" w:eastAsiaTheme="minorHAnsi" w:hAnsi="Times New Roman" w:cs="Times New Roman"/>
                  <w:iCs/>
                  <w:sz w:val="28"/>
                  <w:szCs w:val="28"/>
                  <w:lang w:eastAsia="en-US"/>
                </w:rPr>
                <w:t>стью 1 статьи 20</w:t>
              </w:r>
            </w:hyperlink>
            <w:r w:rsidRPr="00A10757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 Жилищного кодекса Российской Фед</w:t>
            </w:r>
            <w:r w:rsidRPr="00A10757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е</w:t>
            </w:r>
            <w:r w:rsidRPr="00A10757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рации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6344" w:rsidRPr="00A10757" w:rsidRDefault="00026344" w:rsidP="008E3F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- уменьшить общее число нарушений требований дейс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вующего законодательства</w:t>
            </w:r>
            <w:r w:rsidRPr="00A10757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, предусмотренных </w:t>
            </w:r>
            <w:hyperlink r:id="rId11" w:history="1">
              <w:r w:rsidRPr="00A10757">
                <w:rPr>
                  <w:rFonts w:ascii="Times New Roman" w:eastAsiaTheme="minorHAnsi" w:hAnsi="Times New Roman" w:cs="Times New Roman"/>
                  <w:iCs/>
                  <w:sz w:val="28"/>
                  <w:szCs w:val="28"/>
                  <w:lang w:eastAsia="en-US"/>
                </w:rPr>
                <w:t>частью 1 статьи 20</w:t>
              </w:r>
            </w:hyperlink>
            <w:r w:rsidRPr="00A10757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 Жилищного кодекса Российской Федерации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, выявленных посредством организации и проведения проверок, а также проведение информирования и пр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филактических мероприятий объектов контроля.</w:t>
            </w:r>
          </w:p>
        </w:tc>
      </w:tr>
      <w:tr w:rsidR="00026344" w:rsidRPr="00A10757" w:rsidTr="00026344"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44" w:rsidRPr="00A10757" w:rsidRDefault="00026344" w:rsidP="008E3F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 пр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344" w:rsidRPr="00A10757" w:rsidRDefault="00026344" w:rsidP="008E3F1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Подпрограммы отсутствуют.</w:t>
            </w:r>
          </w:p>
        </w:tc>
      </w:tr>
    </w:tbl>
    <w:p w:rsidR="00B22F7E" w:rsidRPr="00A10757" w:rsidRDefault="00B22F7E" w:rsidP="008E3F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F7E" w:rsidRPr="00A10757" w:rsidRDefault="00C43C6B" w:rsidP="008E3F19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10757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22F7E" w:rsidRPr="00A10757">
        <w:rPr>
          <w:rFonts w:ascii="Times New Roman" w:hAnsi="Times New Roman" w:cs="Times New Roman"/>
          <w:sz w:val="28"/>
          <w:szCs w:val="28"/>
        </w:rPr>
        <w:t>I. Анали</w:t>
      </w:r>
      <w:r w:rsidR="006656AF" w:rsidRPr="00A10757">
        <w:rPr>
          <w:rFonts w:ascii="Times New Roman" w:hAnsi="Times New Roman" w:cs="Times New Roman"/>
          <w:sz w:val="28"/>
          <w:szCs w:val="28"/>
        </w:rPr>
        <w:t xml:space="preserve">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</w:t>
      </w:r>
      <w:proofErr w:type="gramStart"/>
      <w:r w:rsidR="006656AF" w:rsidRPr="00A10757">
        <w:rPr>
          <w:rFonts w:ascii="Times New Roman" w:hAnsi="Times New Roman" w:cs="Times New Roman"/>
          <w:sz w:val="28"/>
          <w:szCs w:val="28"/>
        </w:rPr>
        <w:t>проблем</w:t>
      </w:r>
      <w:proofErr w:type="gramEnd"/>
      <w:r w:rsidR="006656AF" w:rsidRPr="00A10757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 профилактики</w:t>
      </w:r>
      <w:r w:rsidR="00B22F7E" w:rsidRPr="00A10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CA5" w:rsidRPr="00A10757" w:rsidRDefault="000A1CA5" w:rsidP="000A1CA5">
      <w:pPr>
        <w:rPr>
          <w:rFonts w:ascii="Times New Roman" w:hAnsi="Times New Roman" w:cs="Times New Roman"/>
          <w:sz w:val="28"/>
          <w:szCs w:val="28"/>
        </w:rPr>
      </w:pPr>
    </w:p>
    <w:p w:rsidR="00B22F7E" w:rsidRPr="00A10757" w:rsidRDefault="00B22F7E" w:rsidP="008E3F19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10757">
        <w:rPr>
          <w:rFonts w:ascii="Times New Roman" w:hAnsi="Times New Roman" w:cs="Times New Roman"/>
          <w:sz w:val="28"/>
          <w:szCs w:val="28"/>
        </w:rPr>
        <w:t>1.1. Общие положения</w:t>
      </w:r>
    </w:p>
    <w:p w:rsidR="006656AF" w:rsidRPr="00A10757" w:rsidRDefault="00B22F7E" w:rsidP="00E514F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0757">
        <w:rPr>
          <w:rFonts w:ascii="Times New Roman" w:hAnsi="Times New Roman" w:cs="Times New Roman"/>
          <w:sz w:val="28"/>
          <w:szCs w:val="28"/>
        </w:rPr>
        <w:t>1.1.1. </w:t>
      </w:r>
      <w:r w:rsidR="00ED7B55" w:rsidRPr="00A10757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6656AF" w:rsidRPr="00A10757">
        <w:rPr>
          <w:rFonts w:ascii="Times New Roman" w:hAnsi="Times New Roman" w:cs="Times New Roman"/>
          <w:sz w:val="28"/>
          <w:szCs w:val="28"/>
        </w:rPr>
        <w:t>п</w:t>
      </w:r>
      <w:r w:rsidRPr="00A10757">
        <w:rPr>
          <w:rFonts w:ascii="Times New Roman" w:hAnsi="Times New Roman" w:cs="Times New Roman"/>
          <w:sz w:val="28"/>
          <w:szCs w:val="28"/>
        </w:rPr>
        <w:t>рограмма</w:t>
      </w:r>
      <w:r w:rsidR="0071487F" w:rsidRPr="00A10757">
        <w:rPr>
          <w:rFonts w:ascii="Times New Roman" w:hAnsi="Times New Roman" w:cs="Times New Roman"/>
          <w:sz w:val="28"/>
          <w:szCs w:val="28"/>
        </w:rPr>
        <w:t xml:space="preserve"> </w:t>
      </w:r>
      <w:r w:rsidR="0071487F" w:rsidRPr="00A1075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1487F" w:rsidRPr="00A10757">
        <w:rPr>
          <w:rFonts w:ascii="Times New Roman" w:hAnsi="Times New Roman" w:cs="Times New Roman"/>
          <w:sz w:val="28"/>
          <w:szCs w:val="28"/>
        </w:rPr>
        <w:t>разработана в соответствии с</w:t>
      </w:r>
      <w:r w:rsidR="00ED7B55" w:rsidRPr="00A10757">
        <w:rPr>
          <w:rFonts w:ascii="Times New Roman" w:hAnsi="Times New Roman" w:cs="Times New Roman"/>
          <w:sz w:val="28"/>
          <w:szCs w:val="28"/>
        </w:rPr>
        <w:t>о ст</w:t>
      </w:r>
      <w:r w:rsidR="0049786B" w:rsidRPr="00A10757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ED7B55" w:rsidRPr="00A10757">
        <w:rPr>
          <w:rFonts w:ascii="Times New Roman" w:hAnsi="Times New Roman" w:cs="Times New Roman"/>
          <w:sz w:val="28"/>
          <w:szCs w:val="28"/>
        </w:rPr>
        <w:t>44</w:t>
      </w:r>
      <w:r w:rsidR="0071487F" w:rsidRPr="00A10757">
        <w:rPr>
          <w:rFonts w:ascii="Times New Roman" w:hAnsi="Times New Roman" w:cs="Times New Roman"/>
          <w:sz w:val="28"/>
          <w:szCs w:val="28"/>
        </w:rPr>
        <w:t xml:space="preserve"> </w:t>
      </w:r>
      <w:r w:rsidR="00ED7B55" w:rsidRPr="00A10757">
        <w:rPr>
          <w:rFonts w:ascii="Times New Roman" w:hAnsi="Times New Roman" w:cs="Times New Roman"/>
          <w:sz w:val="28"/>
          <w:szCs w:val="28"/>
        </w:rPr>
        <w:t>Федерального закона от 31 июля 202</w:t>
      </w:r>
      <w:r w:rsidR="0049786B" w:rsidRPr="00A10757">
        <w:rPr>
          <w:rFonts w:ascii="Times New Roman" w:hAnsi="Times New Roman" w:cs="Times New Roman"/>
          <w:sz w:val="28"/>
          <w:szCs w:val="28"/>
        </w:rPr>
        <w:t xml:space="preserve">0 </w:t>
      </w:r>
      <w:r w:rsidR="00ED7B55" w:rsidRPr="00A10757">
        <w:rPr>
          <w:rFonts w:ascii="Times New Roman" w:hAnsi="Times New Roman" w:cs="Times New Roman"/>
          <w:sz w:val="28"/>
          <w:szCs w:val="28"/>
        </w:rPr>
        <w:t>г. № 248-ФЗ «О государственном ко</w:t>
      </w:r>
      <w:r w:rsidR="00ED7B55" w:rsidRPr="00A10757">
        <w:rPr>
          <w:rFonts w:ascii="Times New Roman" w:hAnsi="Times New Roman" w:cs="Times New Roman"/>
          <w:sz w:val="28"/>
          <w:szCs w:val="28"/>
        </w:rPr>
        <w:t>н</w:t>
      </w:r>
      <w:r w:rsidR="00ED7B55" w:rsidRPr="00A10757">
        <w:rPr>
          <w:rFonts w:ascii="Times New Roman" w:hAnsi="Times New Roman" w:cs="Times New Roman"/>
          <w:sz w:val="28"/>
          <w:szCs w:val="28"/>
        </w:rPr>
        <w:t>троле (надзоре) и муниципальном контроле в Российской Федерации»</w:t>
      </w:r>
      <w:r w:rsidR="0071487F" w:rsidRPr="00A10757">
        <w:rPr>
          <w:rFonts w:ascii="Times New Roman" w:hAnsi="Times New Roman" w:cs="Times New Roman"/>
          <w:sz w:val="28"/>
          <w:szCs w:val="28"/>
        </w:rPr>
        <w:t>,</w:t>
      </w:r>
      <w:r w:rsidR="00ED7B55" w:rsidRPr="00A10757">
        <w:rPr>
          <w:rFonts w:ascii="Times New Roman" w:hAnsi="Times New Roman" w:cs="Times New Roman"/>
          <w:sz w:val="28"/>
          <w:szCs w:val="28"/>
        </w:rPr>
        <w:t xml:space="preserve"> п</w:t>
      </w:r>
      <w:r w:rsidR="00ED7B55" w:rsidRPr="00A10757">
        <w:rPr>
          <w:rFonts w:ascii="Times New Roman" w:hAnsi="Times New Roman" w:cs="Times New Roman"/>
          <w:sz w:val="28"/>
          <w:szCs w:val="28"/>
        </w:rPr>
        <w:t>о</w:t>
      </w:r>
      <w:r w:rsidR="00ED7B55" w:rsidRPr="00A10757">
        <w:rPr>
          <w:rFonts w:ascii="Times New Roman" w:hAnsi="Times New Roman" w:cs="Times New Roman"/>
          <w:sz w:val="28"/>
          <w:szCs w:val="28"/>
        </w:rPr>
        <w:t>становлением Правительства Российской Федерации от 25 июня 2021г. № 990 «Об утверждении Правил разработки и утверждения контрольными (на</w:t>
      </w:r>
      <w:r w:rsidR="00ED7B55" w:rsidRPr="00A10757">
        <w:rPr>
          <w:rFonts w:ascii="Times New Roman" w:hAnsi="Times New Roman" w:cs="Times New Roman"/>
          <w:sz w:val="28"/>
          <w:szCs w:val="28"/>
        </w:rPr>
        <w:t>д</w:t>
      </w:r>
      <w:r w:rsidR="00ED7B55" w:rsidRPr="00A10757">
        <w:rPr>
          <w:rFonts w:ascii="Times New Roman" w:hAnsi="Times New Roman" w:cs="Times New Roman"/>
          <w:sz w:val="28"/>
          <w:szCs w:val="28"/>
        </w:rPr>
        <w:t>зорными) органами программы профилактики рисков причинения вреда (ущерба) охраняемым законом ценностям</w:t>
      </w:r>
      <w:r w:rsidR="006656AF" w:rsidRPr="00A10757">
        <w:rPr>
          <w:rFonts w:ascii="Times New Roman" w:hAnsi="Times New Roman" w:cs="Times New Roman"/>
          <w:sz w:val="28"/>
          <w:szCs w:val="28"/>
        </w:rPr>
        <w:t>»</w:t>
      </w:r>
      <w:r w:rsidR="0071487F" w:rsidRPr="00A10757">
        <w:rPr>
          <w:rFonts w:ascii="Times New Roman" w:hAnsi="Times New Roman" w:cs="Times New Roman"/>
          <w:sz w:val="28"/>
          <w:szCs w:val="28"/>
        </w:rPr>
        <w:t xml:space="preserve"> </w:t>
      </w:r>
      <w:r w:rsidR="006656AF" w:rsidRPr="00A10757">
        <w:rPr>
          <w:rFonts w:ascii="Times New Roman" w:hAnsi="Times New Roman" w:cs="Times New Roman"/>
          <w:sz w:val="28"/>
          <w:szCs w:val="28"/>
        </w:rPr>
        <w:t>и предусматривает</w:t>
      </w:r>
      <w:r w:rsidR="0071487F" w:rsidRPr="00A10757">
        <w:rPr>
          <w:rFonts w:ascii="Times New Roman" w:hAnsi="Times New Roman" w:cs="Times New Roman"/>
          <w:sz w:val="28"/>
          <w:szCs w:val="28"/>
        </w:rPr>
        <w:t xml:space="preserve"> комплекс м</w:t>
      </w:r>
      <w:r w:rsidR="0071487F" w:rsidRPr="00A10757">
        <w:rPr>
          <w:rFonts w:ascii="Times New Roman" w:hAnsi="Times New Roman" w:cs="Times New Roman"/>
          <w:sz w:val="28"/>
          <w:szCs w:val="28"/>
        </w:rPr>
        <w:t>е</w:t>
      </w:r>
      <w:r w:rsidR="0071487F" w:rsidRPr="00A10757">
        <w:rPr>
          <w:rFonts w:ascii="Times New Roman" w:hAnsi="Times New Roman" w:cs="Times New Roman"/>
          <w:sz w:val="28"/>
          <w:szCs w:val="28"/>
        </w:rPr>
        <w:t>роприятий</w:t>
      </w:r>
      <w:r w:rsidR="006656AF" w:rsidRPr="00A10757">
        <w:rPr>
          <w:rFonts w:ascii="Times New Roman" w:hAnsi="Times New Roman" w:cs="Times New Roman"/>
          <w:sz w:val="28"/>
          <w:szCs w:val="28"/>
        </w:rPr>
        <w:t xml:space="preserve"> по профилактике рисков причинения вреда (ущерба) охраняемым законам ценностям при осуществлении муниципального</w:t>
      </w:r>
      <w:r w:rsidR="0091500F" w:rsidRPr="00A10757">
        <w:rPr>
          <w:rFonts w:ascii="Times New Roman" w:hAnsi="Times New Roman" w:cs="Times New Roman"/>
          <w:sz w:val="28"/>
          <w:szCs w:val="28"/>
        </w:rPr>
        <w:t xml:space="preserve"> жилищного контр</w:t>
      </w:r>
      <w:r w:rsidR="0091500F" w:rsidRPr="00A10757">
        <w:rPr>
          <w:rFonts w:ascii="Times New Roman" w:hAnsi="Times New Roman" w:cs="Times New Roman"/>
          <w:sz w:val="28"/>
          <w:szCs w:val="28"/>
        </w:rPr>
        <w:t>о</w:t>
      </w:r>
      <w:r w:rsidR="0091500F" w:rsidRPr="00A10757">
        <w:rPr>
          <w:rFonts w:ascii="Times New Roman" w:hAnsi="Times New Roman" w:cs="Times New Roman"/>
          <w:sz w:val="28"/>
          <w:szCs w:val="28"/>
        </w:rPr>
        <w:t>ля</w:t>
      </w:r>
      <w:r w:rsidR="006656AF" w:rsidRPr="00A10757">
        <w:rPr>
          <w:rFonts w:ascii="Times New Roman" w:hAnsi="Times New Roman" w:cs="Times New Roman"/>
          <w:sz w:val="28"/>
          <w:szCs w:val="28"/>
        </w:rPr>
        <w:t xml:space="preserve"> </w:t>
      </w:r>
      <w:r w:rsidR="002D4820" w:rsidRPr="00A1075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1487F" w:rsidRPr="00A10757">
        <w:rPr>
          <w:rFonts w:ascii="Times New Roman" w:hAnsi="Times New Roman" w:cs="Times New Roman"/>
          <w:sz w:val="28"/>
          <w:szCs w:val="28"/>
        </w:rPr>
        <w:t xml:space="preserve"> Апанасенковского муниципального округа Ставропольск</w:t>
      </w:r>
      <w:r w:rsidR="0071487F" w:rsidRPr="00A10757">
        <w:rPr>
          <w:rFonts w:ascii="Times New Roman" w:hAnsi="Times New Roman" w:cs="Times New Roman"/>
          <w:sz w:val="28"/>
          <w:szCs w:val="28"/>
        </w:rPr>
        <w:t>о</w:t>
      </w:r>
      <w:r w:rsidR="0071487F" w:rsidRPr="00A10757">
        <w:rPr>
          <w:rFonts w:ascii="Times New Roman" w:hAnsi="Times New Roman" w:cs="Times New Roman"/>
          <w:sz w:val="28"/>
          <w:szCs w:val="28"/>
        </w:rPr>
        <w:t>го кра</w:t>
      </w:r>
      <w:r w:rsidR="00173880" w:rsidRPr="00A10757">
        <w:rPr>
          <w:rFonts w:ascii="Times New Roman" w:hAnsi="Times New Roman" w:cs="Times New Roman"/>
          <w:sz w:val="28"/>
          <w:szCs w:val="28"/>
        </w:rPr>
        <w:t>я</w:t>
      </w:r>
      <w:r w:rsidR="0071487F" w:rsidRPr="00A10757">
        <w:rPr>
          <w:rFonts w:ascii="Times New Roman" w:hAnsi="Times New Roman" w:cs="Times New Roman"/>
          <w:sz w:val="28"/>
          <w:szCs w:val="28"/>
        </w:rPr>
        <w:t>.</w:t>
      </w:r>
    </w:p>
    <w:p w:rsidR="00ED7B55" w:rsidRPr="00A10757" w:rsidRDefault="00173880" w:rsidP="00E514F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0757">
        <w:rPr>
          <w:rFonts w:ascii="Times New Roman" w:hAnsi="Times New Roman" w:cs="Times New Roman"/>
          <w:sz w:val="28"/>
          <w:szCs w:val="28"/>
        </w:rPr>
        <w:t xml:space="preserve">В связи с вступлением в силу </w:t>
      </w:r>
      <w:r w:rsidR="00ED7B55" w:rsidRPr="00A10757">
        <w:rPr>
          <w:rFonts w:ascii="Times New Roman" w:hAnsi="Times New Roman" w:cs="Times New Roman"/>
          <w:sz w:val="28"/>
          <w:szCs w:val="28"/>
        </w:rPr>
        <w:t>П</w:t>
      </w:r>
      <w:r w:rsidRPr="00A10757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ED7B55" w:rsidRPr="00A10757">
        <w:rPr>
          <w:rFonts w:ascii="Times New Roman" w:hAnsi="Times New Roman" w:cs="Times New Roman"/>
          <w:sz w:val="28"/>
          <w:szCs w:val="28"/>
        </w:rPr>
        <w:t>о муниципальном</w:t>
      </w:r>
      <w:r w:rsidR="0091500F" w:rsidRPr="00A10757">
        <w:rPr>
          <w:rFonts w:ascii="Times New Roman" w:hAnsi="Times New Roman" w:cs="Times New Roman"/>
          <w:sz w:val="28"/>
          <w:szCs w:val="28"/>
        </w:rPr>
        <w:t xml:space="preserve"> жилищном </w:t>
      </w:r>
      <w:r w:rsidR="00ED7B55" w:rsidRPr="00A10757">
        <w:rPr>
          <w:rFonts w:ascii="Times New Roman" w:hAnsi="Times New Roman" w:cs="Times New Roman"/>
          <w:sz w:val="28"/>
          <w:szCs w:val="28"/>
        </w:rPr>
        <w:t xml:space="preserve"> контроле </w:t>
      </w:r>
      <w:bookmarkStart w:id="4" w:name="_Hlk80787800"/>
      <w:r w:rsidR="00ED7B55" w:rsidRPr="00A10757">
        <w:rPr>
          <w:rFonts w:ascii="Times New Roman" w:hAnsi="Times New Roman" w:cs="Times New Roman"/>
          <w:sz w:val="28"/>
          <w:szCs w:val="28"/>
        </w:rPr>
        <w:t>на территории Апанасенковского муниципального округа Ставр</w:t>
      </w:r>
      <w:r w:rsidR="00ED7B55" w:rsidRPr="00A10757">
        <w:rPr>
          <w:rFonts w:ascii="Times New Roman" w:hAnsi="Times New Roman" w:cs="Times New Roman"/>
          <w:sz w:val="28"/>
          <w:szCs w:val="28"/>
        </w:rPr>
        <w:t>о</w:t>
      </w:r>
      <w:r w:rsidR="00ED7B55" w:rsidRPr="00A10757">
        <w:rPr>
          <w:rFonts w:ascii="Times New Roman" w:hAnsi="Times New Roman" w:cs="Times New Roman"/>
          <w:sz w:val="28"/>
          <w:szCs w:val="28"/>
        </w:rPr>
        <w:t>польского края, утвержденным решением Совета Апанасенковского муниц</w:t>
      </w:r>
      <w:r w:rsidR="00ED7B55" w:rsidRPr="00A10757">
        <w:rPr>
          <w:rFonts w:ascii="Times New Roman" w:hAnsi="Times New Roman" w:cs="Times New Roman"/>
          <w:sz w:val="28"/>
          <w:szCs w:val="28"/>
        </w:rPr>
        <w:t>и</w:t>
      </w:r>
      <w:r w:rsidR="00ED7B55" w:rsidRPr="00A10757">
        <w:rPr>
          <w:rFonts w:ascii="Times New Roman" w:hAnsi="Times New Roman" w:cs="Times New Roman"/>
          <w:sz w:val="28"/>
          <w:szCs w:val="28"/>
        </w:rPr>
        <w:t>пального округа Ставропольского края</w:t>
      </w:r>
      <w:r w:rsidR="00E55F8E" w:rsidRPr="00A10757">
        <w:rPr>
          <w:rFonts w:ascii="Times New Roman" w:hAnsi="Times New Roman" w:cs="Times New Roman"/>
          <w:sz w:val="28"/>
          <w:szCs w:val="28"/>
        </w:rPr>
        <w:t xml:space="preserve"> от</w:t>
      </w:r>
      <w:r w:rsidR="00ED7B55" w:rsidRPr="00A10757">
        <w:rPr>
          <w:rFonts w:ascii="Times New Roman" w:hAnsi="Times New Roman" w:cs="Times New Roman"/>
          <w:sz w:val="28"/>
          <w:szCs w:val="28"/>
        </w:rPr>
        <w:t xml:space="preserve"> 31.08.2021</w:t>
      </w:r>
      <w:r w:rsidR="0091500F" w:rsidRPr="00A10757">
        <w:rPr>
          <w:rFonts w:ascii="Times New Roman" w:hAnsi="Times New Roman" w:cs="Times New Roman"/>
          <w:sz w:val="28"/>
          <w:szCs w:val="28"/>
        </w:rPr>
        <w:t xml:space="preserve"> </w:t>
      </w:r>
      <w:r w:rsidR="00ED7B55" w:rsidRPr="00A10757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91500F" w:rsidRPr="00A10757">
        <w:rPr>
          <w:rFonts w:ascii="Times New Roman" w:hAnsi="Times New Roman" w:cs="Times New Roman"/>
          <w:sz w:val="28"/>
          <w:szCs w:val="28"/>
        </w:rPr>
        <w:t>190</w:t>
      </w:r>
      <w:r w:rsidR="00ED7B55" w:rsidRPr="00A10757">
        <w:rPr>
          <w:rFonts w:ascii="Times New Roman" w:hAnsi="Times New Roman" w:cs="Times New Roman"/>
          <w:sz w:val="28"/>
          <w:szCs w:val="28"/>
        </w:rPr>
        <w:t>, ранее да</w:t>
      </w:r>
      <w:r w:rsidR="00ED7B55" w:rsidRPr="00A10757">
        <w:rPr>
          <w:rFonts w:ascii="Times New Roman" w:hAnsi="Times New Roman" w:cs="Times New Roman"/>
          <w:sz w:val="28"/>
          <w:szCs w:val="28"/>
        </w:rPr>
        <w:t>н</w:t>
      </w:r>
      <w:r w:rsidR="00ED7B55" w:rsidRPr="00A10757">
        <w:rPr>
          <w:rFonts w:ascii="Times New Roman" w:hAnsi="Times New Roman" w:cs="Times New Roman"/>
          <w:sz w:val="28"/>
          <w:szCs w:val="28"/>
        </w:rPr>
        <w:t>ный вид контроля не осуществлялся, провести анализ текущего состояния осуществления вида контроля и описание текущего уровня развития проф</w:t>
      </w:r>
      <w:r w:rsidR="00ED7B55" w:rsidRPr="00A10757">
        <w:rPr>
          <w:rFonts w:ascii="Times New Roman" w:hAnsi="Times New Roman" w:cs="Times New Roman"/>
          <w:sz w:val="28"/>
          <w:szCs w:val="28"/>
        </w:rPr>
        <w:t>и</w:t>
      </w:r>
      <w:r w:rsidR="00ED7B55" w:rsidRPr="00A10757">
        <w:rPr>
          <w:rFonts w:ascii="Times New Roman" w:hAnsi="Times New Roman" w:cs="Times New Roman"/>
          <w:sz w:val="28"/>
          <w:szCs w:val="28"/>
        </w:rPr>
        <w:t>лактической деятельности не предоставляется возможным.</w:t>
      </w:r>
    </w:p>
    <w:p w:rsidR="000A1CA5" w:rsidRPr="00A10757" w:rsidRDefault="000A1CA5" w:rsidP="008E3F19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4"/>
    <w:p w:rsidR="00B22F7E" w:rsidRPr="00A10757" w:rsidRDefault="00B22F7E" w:rsidP="008E3F19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10757">
        <w:rPr>
          <w:rFonts w:ascii="Times New Roman" w:hAnsi="Times New Roman" w:cs="Times New Roman"/>
          <w:sz w:val="28"/>
          <w:szCs w:val="28"/>
        </w:rPr>
        <w:t>1.2. Вид осуществляемого муниципального контроля</w:t>
      </w:r>
    </w:p>
    <w:p w:rsidR="0071487F" w:rsidRPr="00A10757" w:rsidRDefault="0071487F" w:rsidP="00E514F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0757">
        <w:rPr>
          <w:rFonts w:ascii="Times New Roman" w:hAnsi="Times New Roman" w:cs="Times New Roman"/>
          <w:sz w:val="28"/>
          <w:szCs w:val="28"/>
        </w:rPr>
        <w:t>1</w:t>
      </w:r>
      <w:r w:rsidR="00B22F7E" w:rsidRPr="00A10757">
        <w:rPr>
          <w:rFonts w:ascii="Times New Roman" w:hAnsi="Times New Roman" w:cs="Times New Roman"/>
          <w:sz w:val="28"/>
          <w:szCs w:val="28"/>
        </w:rPr>
        <w:t>.2.1. </w:t>
      </w:r>
      <w:r w:rsidR="002D4820" w:rsidRPr="00A10757">
        <w:rPr>
          <w:rFonts w:ascii="Times New Roman" w:hAnsi="Times New Roman" w:cs="Times New Roman"/>
          <w:sz w:val="28"/>
          <w:szCs w:val="28"/>
        </w:rPr>
        <w:t>Муниципальный</w:t>
      </w:r>
      <w:r w:rsidR="0091500F" w:rsidRPr="00A10757">
        <w:rPr>
          <w:rFonts w:ascii="Times New Roman" w:hAnsi="Times New Roman" w:cs="Times New Roman"/>
          <w:sz w:val="28"/>
          <w:szCs w:val="28"/>
        </w:rPr>
        <w:t xml:space="preserve"> жилищный</w:t>
      </w:r>
      <w:r w:rsidR="002D4820" w:rsidRPr="00A10757">
        <w:rPr>
          <w:rFonts w:ascii="Times New Roman" w:hAnsi="Times New Roman" w:cs="Times New Roman"/>
          <w:sz w:val="28"/>
          <w:szCs w:val="28"/>
        </w:rPr>
        <w:t xml:space="preserve"> к</w:t>
      </w:r>
      <w:r w:rsidR="00B22F7E" w:rsidRPr="00A10757">
        <w:rPr>
          <w:rFonts w:ascii="Times New Roman" w:hAnsi="Times New Roman" w:cs="Times New Roman"/>
          <w:sz w:val="28"/>
          <w:szCs w:val="28"/>
        </w:rPr>
        <w:t xml:space="preserve">онтроль </w:t>
      </w:r>
      <w:r w:rsidR="002D4820" w:rsidRPr="00A1075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A10757">
        <w:rPr>
          <w:rFonts w:ascii="Times New Roman" w:hAnsi="Times New Roman" w:cs="Times New Roman"/>
          <w:sz w:val="28"/>
          <w:szCs w:val="28"/>
        </w:rPr>
        <w:t>Апанасе</w:t>
      </w:r>
      <w:r w:rsidRPr="00A10757">
        <w:rPr>
          <w:rFonts w:ascii="Times New Roman" w:hAnsi="Times New Roman" w:cs="Times New Roman"/>
          <w:sz w:val="28"/>
          <w:szCs w:val="28"/>
        </w:rPr>
        <w:t>н</w:t>
      </w:r>
      <w:r w:rsidRPr="00A10757">
        <w:rPr>
          <w:rFonts w:ascii="Times New Roman" w:hAnsi="Times New Roman" w:cs="Times New Roman"/>
          <w:sz w:val="28"/>
          <w:szCs w:val="28"/>
        </w:rPr>
        <w:t>ковского муниципального округа Ставропольского края</w:t>
      </w:r>
      <w:r w:rsidR="002D4820" w:rsidRPr="00A10757">
        <w:rPr>
          <w:rFonts w:ascii="Times New Roman" w:hAnsi="Times New Roman" w:cs="Times New Roman"/>
          <w:sz w:val="28"/>
          <w:szCs w:val="28"/>
        </w:rPr>
        <w:t xml:space="preserve"> </w:t>
      </w:r>
      <w:r w:rsidRPr="00A10757">
        <w:rPr>
          <w:rFonts w:ascii="Times New Roman" w:hAnsi="Times New Roman" w:cs="Times New Roman"/>
          <w:sz w:val="28"/>
          <w:szCs w:val="28"/>
        </w:rPr>
        <w:t>(далее - муниц</w:t>
      </w:r>
      <w:r w:rsidRPr="00A10757">
        <w:rPr>
          <w:rFonts w:ascii="Times New Roman" w:hAnsi="Times New Roman" w:cs="Times New Roman"/>
          <w:sz w:val="28"/>
          <w:szCs w:val="28"/>
        </w:rPr>
        <w:t>и</w:t>
      </w:r>
      <w:r w:rsidRPr="00A10757">
        <w:rPr>
          <w:rFonts w:ascii="Times New Roman" w:hAnsi="Times New Roman" w:cs="Times New Roman"/>
          <w:sz w:val="28"/>
          <w:szCs w:val="28"/>
        </w:rPr>
        <w:t>пальный контроль).</w:t>
      </w:r>
    </w:p>
    <w:p w:rsidR="0071487F" w:rsidRPr="00A10757" w:rsidRDefault="0071487F" w:rsidP="008E3F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F7E" w:rsidRPr="00A10757" w:rsidRDefault="00B22F7E" w:rsidP="008E3F19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10757">
        <w:rPr>
          <w:rFonts w:ascii="Times New Roman" w:hAnsi="Times New Roman" w:cs="Times New Roman"/>
          <w:sz w:val="28"/>
          <w:szCs w:val="28"/>
        </w:rPr>
        <w:lastRenderedPageBreak/>
        <w:t>1.3. Виды подконтрольных субъектов</w:t>
      </w:r>
    </w:p>
    <w:p w:rsidR="00B22F7E" w:rsidRPr="00A10757" w:rsidRDefault="00B22F7E" w:rsidP="0079220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0757">
        <w:rPr>
          <w:rFonts w:ascii="Times New Roman" w:hAnsi="Times New Roman" w:cs="Times New Roman"/>
          <w:sz w:val="28"/>
          <w:szCs w:val="28"/>
        </w:rPr>
        <w:t xml:space="preserve">1.3.1. Муниципальный контроль осуществляется в отношении </w:t>
      </w:r>
      <w:r w:rsidR="00EC4E5B" w:rsidRPr="00A107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юрид</w:t>
      </w:r>
      <w:r w:rsidR="00EC4E5B" w:rsidRPr="00A107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и</w:t>
      </w:r>
      <w:r w:rsidR="00EC4E5B" w:rsidRPr="00A107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ческих лиц, индивидуальных предпринимателей, </w:t>
      </w:r>
      <w:r w:rsidRPr="00A10757">
        <w:rPr>
          <w:rFonts w:ascii="Times New Roman" w:hAnsi="Times New Roman" w:cs="Times New Roman"/>
          <w:sz w:val="28"/>
          <w:szCs w:val="28"/>
        </w:rPr>
        <w:t>осуществляющих хозяйс</w:t>
      </w:r>
      <w:r w:rsidRPr="00A10757">
        <w:rPr>
          <w:rFonts w:ascii="Times New Roman" w:hAnsi="Times New Roman" w:cs="Times New Roman"/>
          <w:sz w:val="28"/>
          <w:szCs w:val="28"/>
        </w:rPr>
        <w:t>т</w:t>
      </w:r>
      <w:r w:rsidRPr="00A10757">
        <w:rPr>
          <w:rFonts w:ascii="Times New Roman" w:hAnsi="Times New Roman" w:cs="Times New Roman"/>
          <w:sz w:val="28"/>
          <w:szCs w:val="28"/>
        </w:rPr>
        <w:t>венную и (или) иную деятельность в зданиях (помещениях), строениях, с</w:t>
      </w:r>
      <w:r w:rsidRPr="00A10757">
        <w:rPr>
          <w:rFonts w:ascii="Times New Roman" w:hAnsi="Times New Roman" w:cs="Times New Roman"/>
          <w:sz w:val="28"/>
          <w:szCs w:val="28"/>
        </w:rPr>
        <w:t>о</w:t>
      </w:r>
      <w:r w:rsidRPr="00A10757">
        <w:rPr>
          <w:rFonts w:ascii="Times New Roman" w:hAnsi="Times New Roman" w:cs="Times New Roman"/>
          <w:sz w:val="28"/>
          <w:szCs w:val="28"/>
        </w:rPr>
        <w:t xml:space="preserve">оружениях, </w:t>
      </w:r>
      <w:r w:rsidR="00EC4E5B" w:rsidRPr="00A10757">
        <w:rPr>
          <w:rFonts w:ascii="Times New Roman" w:hAnsi="Times New Roman" w:cs="Times New Roman"/>
          <w:sz w:val="28"/>
          <w:szCs w:val="28"/>
        </w:rPr>
        <w:t>находящихся в собственности</w:t>
      </w:r>
      <w:r w:rsidR="001E3D7C" w:rsidRPr="00A10757">
        <w:rPr>
          <w:rFonts w:ascii="Times New Roman" w:hAnsi="Times New Roman" w:cs="Times New Roman"/>
          <w:sz w:val="28"/>
          <w:szCs w:val="28"/>
        </w:rPr>
        <w:t xml:space="preserve"> Апанасенковского муниципальн</w:t>
      </w:r>
      <w:r w:rsidR="001E3D7C" w:rsidRPr="00A10757">
        <w:rPr>
          <w:rFonts w:ascii="Times New Roman" w:hAnsi="Times New Roman" w:cs="Times New Roman"/>
          <w:sz w:val="28"/>
          <w:szCs w:val="28"/>
        </w:rPr>
        <w:t>о</w:t>
      </w:r>
      <w:r w:rsidR="001E3D7C" w:rsidRPr="00A10757"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  <w:r w:rsidRPr="00A10757">
        <w:rPr>
          <w:rFonts w:ascii="Times New Roman" w:hAnsi="Times New Roman" w:cs="Times New Roman"/>
          <w:sz w:val="28"/>
          <w:szCs w:val="28"/>
        </w:rPr>
        <w:t xml:space="preserve">, </w:t>
      </w:r>
      <w:r w:rsidR="0071487F" w:rsidRPr="00A10757">
        <w:rPr>
          <w:rFonts w:ascii="Times New Roman" w:hAnsi="Times New Roman" w:cs="Times New Roman"/>
          <w:sz w:val="28"/>
          <w:szCs w:val="28"/>
        </w:rPr>
        <w:t xml:space="preserve">а в случае необходимости и </w:t>
      </w:r>
      <w:r w:rsidR="00EC4E5B" w:rsidRPr="00A107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граждан</w:t>
      </w:r>
      <w:r w:rsidR="0071487F" w:rsidRPr="00A10757">
        <w:rPr>
          <w:rFonts w:ascii="Times New Roman" w:hAnsi="Times New Roman" w:cs="Times New Roman"/>
          <w:sz w:val="28"/>
          <w:szCs w:val="28"/>
        </w:rPr>
        <w:t>, пр</w:t>
      </w:r>
      <w:r w:rsidR="0071487F" w:rsidRPr="00A10757">
        <w:rPr>
          <w:rFonts w:ascii="Times New Roman" w:hAnsi="Times New Roman" w:cs="Times New Roman"/>
          <w:sz w:val="28"/>
          <w:szCs w:val="28"/>
        </w:rPr>
        <w:t>о</w:t>
      </w:r>
      <w:r w:rsidR="0071487F" w:rsidRPr="00A10757">
        <w:rPr>
          <w:rFonts w:ascii="Times New Roman" w:hAnsi="Times New Roman" w:cs="Times New Roman"/>
          <w:sz w:val="28"/>
          <w:szCs w:val="28"/>
        </w:rPr>
        <w:t>живающих</w:t>
      </w:r>
      <w:r w:rsidR="00EC4E5B" w:rsidRPr="00A10757">
        <w:rPr>
          <w:rFonts w:ascii="Times New Roman" w:hAnsi="Times New Roman" w:cs="Times New Roman"/>
          <w:sz w:val="28"/>
          <w:szCs w:val="28"/>
        </w:rPr>
        <w:t xml:space="preserve"> в муниципальном жилищном фонде</w:t>
      </w:r>
      <w:r w:rsidR="0071487F" w:rsidRPr="00A10757">
        <w:rPr>
          <w:rFonts w:ascii="Times New Roman" w:hAnsi="Times New Roman" w:cs="Times New Roman"/>
          <w:sz w:val="28"/>
          <w:szCs w:val="28"/>
        </w:rPr>
        <w:t xml:space="preserve"> </w:t>
      </w:r>
      <w:r w:rsidRPr="00A10757">
        <w:rPr>
          <w:rFonts w:ascii="Times New Roman" w:hAnsi="Times New Roman" w:cs="Times New Roman"/>
          <w:sz w:val="28"/>
          <w:szCs w:val="28"/>
        </w:rPr>
        <w:t>(далее - подконтрольные субъекты).</w:t>
      </w:r>
    </w:p>
    <w:p w:rsidR="00B22F7E" w:rsidRPr="00A10757" w:rsidRDefault="00B22F7E" w:rsidP="008E3F19">
      <w:pPr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22F7E" w:rsidRPr="00A10757" w:rsidRDefault="00B22F7E" w:rsidP="008E3F19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10757">
        <w:rPr>
          <w:rFonts w:ascii="Times New Roman" w:hAnsi="Times New Roman" w:cs="Times New Roman"/>
          <w:sz w:val="28"/>
          <w:szCs w:val="28"/>
        </w:rPr>
        <w:t>1.4. Обзор обязательных требований, установленных</w:t>
      </w:r>
      <w:r w:rsidRPr="00A10757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муниципальными </w:t>
      </w:r>
      <w:r w:rsidRPr="00A10757">
        <w:rPr>
          <w:rFonts w:ascii="Times New Roman" w:hAnsi="Times New Roman" w:cs="Times New Roman"/>
          <w:sz w:val="28"/>
          <w:szCs w:val="28"/>
        </w:rPr>
        <w:t>правовыми актами, оценка соблюдений которых является предметом муниципального контроля</w:t>
      </w:r>
    </w:p>
    <w:p w:rsidR="00E527B9" w:rsidRPr="00A10757" w:rsidRDefault="00E527B9" w:rsidP="00792202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10757">
        <w:rPr>
          <w:rFonts w:ascii="Times New Roman" w:eastAsia="Calibri" w:hAnsi="Times New Roman" w:cs="Times New Roman"/>
          <w:sz w:val="28"/>
          <w:szCs w:val="28"/>
        </w:rPr>
        <w:t>Предметом муниципального жилищного контроля является соблюд</w:t>
      </w:r>
      <w:r w:rsidRPr="00A10757">
        <w:rPr>
          <w:rFonts w:ascii="Times New Roman" w:eastAsia="Calibri" w:hAnsi="Times New Roman" w:cs="Times New Roman"/>
          <w:sz w:val="28"/>
          <w:szCs w:val="28"/>
        </w:rPr>
        <w:t>е</w:t>
      </w:r>
      <w:r w:rsidRPr="00A10757">
        <w:rPr>
          <w:rFonts w:ascii="Times New Roman" w:eastAsia="Calibri" w:hAnsi="Times New Roman" w:cs="Times New Roman"/>
          <w:sz w:val="28"/>
          <w:szCs w:val="28"/>
        </w:rPr>
        <w:t>ние юридическими лицами, индивидуальными предпринимателями и гра</w:t>
      </w:r>
      <w:r w:rsidRPr="00A10757">
        <w:rPr>
          <w:rFonts w:ascii="Times New Roman" w:eastAsia="Calibri" w:hAnsi="Times New Roman" w:cs="Times New Roman"/>
          <w:sz w:val="28"/>
          <w:szCs w:val="28"/>
        </w:rPr>
        <w:t>ж</w:t>
      </w:r>
      <w:r w:rsidRPr="00A10757">
        <w:rPr>
          <w:rFonts w:ascii="Times New Roman" w:eastAsia="Calibri" w:hAnsi="Times New Roman" w:cs="Times New Roman"/>
          <w:sz w:val="28"/>
          <w:szCs w:val="28"/>
        </w:rPr>
        <w:t xml:space="preserve">данами обязательных </w:t>
      </w:r>
      <w:hyperlink r:id="rId12" w:history="1">
        <w:r w:rsidRPr="00A10757">
          <w:rPr>
            <w:rFonts w:ascii="Times New Roman" w:eastAsia="Calibri" w:hAnsi="Times New Roman" w:cs="Times New Roman"/>
            <w:sz w:val="28"/>
            <w:szCs w:val="28"/>
          </w:rPr>
          <w:t>требований</w:t>
        </w:r>
      </w:hyperlink>
      <w:r w:rsidRPr="00A10757">
        <w:rPr>
          <w:rFonts w:ascii="Times New Roman" w:eastAsia="Calibri" w:hAnsi="Times New Roman" w:cs="Times New Roman"/>
          <w:sz w:val="28"/>
          <w:szCs w:val="28"/>
        </w:rPr>
        <w:t>, установленных жилищным законодател</w:t>
      </w:r>
      <w:r w:rsidRPr="00A10757">
        <w:rPr>
          <w:rFonts w:ascii="Times New Roman" w:eastAsia="Calibri" w:hAnsi="Times New Roman" w:cs="Times New Roman"/>
          <w:sz w:val="28"/>
          <w:szCs w:val="28"/>
        </w:rPr>
        <w:t>ь</w:t>
      </w:r>
      <w:r w:rsidRPr="00A10757">
        <w:rPr>
          <w:rFonts w:ascii="Times New Roman" w:eastAsia="Calibri" w:hAnsi="Times New Roman" w:cs="Times New Roman"/>
          <w:sz w:val="28"/>
          <w:szCs w:val="28"/>
        </w:rPr>
        <w:t xml:space="preserve">ством, </w:t>
      </w:r>
      <w:hyperlink r:id="rId13" w:history="1">
        <w:r w:rsidRPr="00A10757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A10757">
        <w:rPr>
          <w:rFonts w:ascii="Times New Roman" w:eastAsia="Calibri" w:hAnsi="Times New Roman" w:cs="Times New Roman"/>
          <w:sz w:val="28"/>
          <w:szCs w:val="28"/>
        </w:rPr>
        <w:t xml:space="preserve"> об энергосбережении и о повышении энергетич</w:t>
      </w:r>
      <w:r w:rsidRPr="00A10757">
        <w:rPr>
          <w:rFonts w:ascii="Times New Roman" w:eastAsia="Calibri" w:hAnsi="Times New Roman" w:cs="Times New Roman"/>
          <w:sz w:val="28"/>
          <w:szCs w:val="28"/>
        </w:rPr>
        <w:t>е</w:t>
      </w:r>
      <w:r w:rsidRPr="00A10757">
        <w:rPr>
          <w:rFonts w:ascii="Times New Roman" w:eastAsia="Calibri" w:hAnsi="Times New Roman" w:cs="Times New Roman"/>
          <w:sz w:val="28"/>
          <w:szCs w:val="28"/>
        </w:rPr>
        <w:t>ской эффективности в отношении муниципального жилищного фонда</w:t>
      </w:r>
      <w:r w:rsidR="00B45C2F" w:rsidRPr="00A107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5C2F" w:rsidRPr="00A10757" w:rsidRDefault="00B45C2F" w:rsidP="008E3F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6B" w:rsidRPr="00A10757" w:rsidRDefault="00C43C6B" w:rsidP="008E3F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075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C43C6B" w:rsidRPr="00A10757" w:rsidRDefault="00C43C6B" w:rsidP="008E3F19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10757">
        <w:rPr>
          <w:rFonts w:ascii="Times New Roman" w:hAnsi="Times New Roman" w:cs="Times New Roman"/>
          <w:b/>
          <w:bCs/>
          <w:sz w:val="28"/>
          <w:szCs w:val="28"/>
        </w:rPr>
        <w:t xml:space="preserve">             Основными целями Программы профилактики являются:</w:t>
      </w:r>
    </w:p>
    <w:p w:rsidR="00C43C6B" w:rsidRPr="00A10757" w:rsidRDefault="00C43C6B" w:rsidP="00E514FE">
      <w:pPr>
        <w:pStyle w:val="aa"/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10757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</w:t>
      </w:r>
      <w:r w:rsidRPr="00A10757">
        <w:rPr>
          <w:rFonts w:ascii="Times New Roman" w:hAnsi="Times New Roman" w:cs="Times New Roman"/>
          <w:sz w:val="28"/>
          <w:szCs w:val="28"/>
        </w:rPr>
        <w:t>о</w:t>
      </w:r>
      <w:r w:rsidRPr="00A10757">
        <w:rPr>
          <w:rFonts w:ascii="Times New Roman" w:hAnsi="Times New Roman" w:cs="Times New Roman"/>
          <w:sz w:val="28"/>
          <w:szCs w:val="28"/>
        </w:rPr>
        <w:t>ваний всеми контролируемыми лицами</w:t>
      </w:r>
      <w:r w:rsidR="00B45C2F" w:rsidRPr="00A10757">
        <w:rPr>
          <w:rFonts w:ascii="Times New Roman" w:hAnsi="Times New Roman" w:cs="Times New Roman"/>
          <w:sz w:val="28"/>
          <w:szCs w:val="28"/>
        </w:rPr>
        <w:t>.</w:t>
      </w:r>
      <w:r w:rsidRPr="00A10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C6B" w:rsidRPr="00A10757" w:rsidRDefault="00C43C6B" w:rsidP="00E514FE">
      <w:pPr>
        <w:pStyle w:val="aa"/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A10757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</w:t>
      </w:r>
      <w:r w:rsidRPr="00A10757">
        <w:rPr>
          <w:rFonts w:ascii="Times New Roman" w:hAnsi="Times New Roman" w:cs="Times New Roman"/>
          <w:sz w:val="28"/>
          <w:szCs w:val="28"/>
        </w:rPr>
        <w:t>а</w:t>
      </w:r>
      <w:r w:rsidRPr="00A10757">
        <w:rPr>
          <w:rFonts w:ascii="Times New Roman" w:hAnsi="Times New Roman" w:cs="Times New Roman"/>
          <w:sz w:val="28"/>
          <w:szCs w:val="28"/>
        </w:rPr>
        <w:t>рушениям обязательных требований и (или) причинению вреда (ущерба) о</w:t>
      </w:r>
      <w:r w:rsidRPr="00A10757">
        <w:rPr>
          <w:rFonts w:ascii="Times New Roman" w:hAnsi="Times New Roman" w:cs="Times New Roman"/>
          <w:sz w:val="28"/>
          <w:szCs w:val="28"/>
        </w:rPr>
        <w:t>х</w:t>
      </w:r>
      <w:r w:rsidRPr="00A10757">
        <w:rPr>
          <w:rFonts w:ascii="Times New Roman" w:hAnsi="Times New Roman" w:cs="Times New Roman"/>
          <w:sz w:val="28"/>
          <w:szCs w:val="28"/>
        </w:rPr>
        <w:t>раняемым законом ценностям</w:t>
      </w:r>
      <w:r w:rsidR="00B45C2F" w:rsidRPr="00A10757">
        <w:rPr>
          <w:rFonts w:ascii="Times New Roman" w:hAnsi="Times New Roman" w:cs="Times New Roman"/>
          <w:sz w:val="28"/>
          <w:szCs w:val="28"/>
        </w:rPr>
        <w:t>.</w:t>
      </w:r>
      <w:r w:rsidRPr="00A107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43C6B" w:rsidRPr="00A10757" w:rsidRDefault="00C43C6B" w:rsidP="00E514FE">
      <w:pPr>
        <w:pStyle w:val="aa"/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A10757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</w:t>
      </w:r>
      <w:r w:rsidRPr="00A10757">
        <w:rPr>
          <w:rFonts w:ascii="Times New Roman" w:hAnsi="Times New Roman" w:cs="Times New Roman"/>
          <w:sz w:val="28"/>
          <w:szCs w:val="28"/>
        </w:rPr>
        <w:t>н</w:t>
      </w:r>
      <w:r w:rsidRPr="00A10757">
        <w:rPr>
          <w:rFonts w:ascii="Times New Roman" w:hAnsi="Times New Roman" w:cs="Times New Roman"/>
          <w:sz w:val="28"/>
          <w:szCs w:val="28"/>
        </w:rPr>
        <w:t>тролируемых лиц, повышение информированности о способах их соблюд</w:t>
      </w:r>
      <w:r w:rsidRPr="00A10757">
        <w:rPr>
          <w:rFonts w:ascii="Times New Roman" w:hAnsi="Times New Roman" w:cs="Times New Roman"/>
          <w:sz w:val="28"/>
          <w:szCs w:val="28"/>
        </w:rPr>
        <w:t>е</w:t>
      </w:r>
      <w:r w:rsidRPr="00A10757">
        <w:rPr>
          <w:rFonts w:ascii="Times New Roman" w:hAnsi="Times New Roman" w:cs="Times New Roman"/>
          <w:sz w:val="28"/>
          <w:szCs w:val="28"/>
        </w:rPr>
        <w:t>ния.</w:t>
      </w:r>
    </w:p>
    <w:p w:rsidR="00C43C6B" w:rsidRPr="00A10757" w:rsidRDefault="00C43C6B" w:rsidP="008E3F19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C43C6B" w:rsidRPr="00A10757" w:rsidRDefault="00C43C6B" w:rsidP="00E514FE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757">
        <w:rPr>
          <w:rFonts w:ascii="Times New Roman" w:hAnsi="Times New Roman" w:cs="Times New Roman"/>
          <w:b/>
          <w:bCs/>
          <w:sz w:val="28"/>
          <w:szCs w:val="28"/>
        </w:rPr>
        <w:t>2.1. Проведение профилактических мероприятий программы профила</w:t>
      </w:r>
      <w:r w:rsidRPr="00A10757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A10757">
        <w:rPr>
          <w:rFonts w:ascii="Times New Roman" w:hAnsi="Times New Roman" w:cs="Times New Roman"/>
          <w:b/>
          <w:bCs/>
          <w:sz w:val="28"/>
          <w:szCs w:val="28"/>
        </w:rPr>
        <w:t>тики направлено на решение следующих задач:</w:t>
      </w:r>
    </w:p>
    <w:p w:rsidR="00C43C6B" w:rsidRPr="00A10757" w:rsidRDefault="00C43C6B" w:rsidP="00E514FE">
      <w:pPr>
        <w:pStyle w:val="aa"/>
        <w:widowControl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10757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A10757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A10757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</w:t>
      </w:r>
      <w:r w:rsidR="00B45C2F" w:rsidRPr="00A10757">
        <w:rPr>
          <w:rFonts w:ascii="Times New Roman" w:hAnsi="Times New Roman" w:cs="Times New Roman"/>
          <w:sz w:val="28"/>
          <w:szCs w:val="28"/>
        </w:rPr>
        <w:t>.</w:t>
      </w:r>
    </w:p>
    <w:p w:rsidR="00C43C6B" w:rsidRPr="00A10757" w:rsidRDefault="00C43C6B" w:rsidP="00E514FE">
      <w:pPr>
        <w:pStyle w:val="aa"/>
        <w:widowControl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10757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</w:t>
      </w:r>
      <w:r w:rsidRPr="00A10757">
        <w:rPr>
          <w:rFonts w:ascii="Times New Roman" w:hAnsi="Times New Roman" w:cs="Times New Roman"/>
          <w:iCs/>
          <w:sz w:val="28"/>
          <w:szCs w:val="28"/>
        </w:rPr>
        <w:t>р</w:t>
      </w:r>
      <w:r w:rsidRPr="00A10757">
        <w:rPr>
          <w:rFonts w:ascii="Times New Roman" w:hAnsi="Times New Roman" w:cs="Times New Roman"/>
          <w:iCs/>
          <w:sz w:val="28"/>
          <w:szCs w:val="28"/>
        </w:rPr>
        <w:t>ганов государственной власти, органов местного самоуправления, юридич</w:t>
      </w:r>
      <w:r w:rsidRPr="00A10757">
        <w:rPr>
          <w:rFonts w:ascii="Times New Roman" w:hAnsi="Times New Roman" w:cs="Times New Roman"/>
          <w:iCs/>
          <w:sz w:val="28"/>
          <w:szCs w:val="28"/>
        </w:rPr>
        <w:t>е</w:t>
      </w:r>
      <w:r w:rsidRPr="00A10757">
        <w:rPr>
          <w:rFonts w:ascii="Times New Roman" w:hAnsi="Times New Roman" w:cs="Times New Roman"/>
          <w:iCs/>
          <w:sz w:val="28"/>
          <w:szCs w:val="28"/>
        </w:rPr>
        <w:t>ских лиц, индивидуальных предпринимателей и граждан;</w:t>
      </w:r>
    </w:p>
    <w:p w:rsidR="00C43C6B" w:rsidRPr="00A10757" w:rsidRDefault="00C43C6B" w:rsidP="00E514FE">
      <w:pPr>
        <w:pStyle w:val="aa"/>
        <w:widowControl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10757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</w:t>
      </w:r>
      <w:r w:rsidRPr="00A10757">
        <w:rPr>
          <w:rFonts w:ascii="Times New Roman" w:hAnsi="Times New Roman" w:cs="Times New Roman"/>
          <w:sz w:val="28"/>
          <w:szCs w:val="28"/>
        </w:rPr>
        <w:t>з</w:t>
      </w:r>
      <w:r w:rsidRPr="00A10757">
        <w:rPr>
          <w:rFonts w:ascii="Times New Roman" w:hAnsi="Times New Roman" w:cs="Times New Roman"/>
          <w:sz w:val="28"/>
          <w:szCs w:val="28"/>
        </w:rPr>
        <w:t>ни, здоровью граждан, выработка и реализация профилактических мер, сп</w:t>
      </w:r>
      <w:r w:rsidRPr="00A10757">
        <w:rPr>
          <w:rFonts w:ascii="Times New Roman" w:hAnsi="Times New Roman" w:cs="Times New Roman"/>
          <w:sz w:val="28"/>
          <w:szCs w:val="28"/>
        </w:rPr>
        <w:t>о</w:t>
      </w:r>
      <w:r w:rsidRPr="00A10757">
        <w:rPr>
          <w:rFonts w:ascii="Times New Roman" w:hAnsi="Times New Roman" w:cs="Times New Roman"/>
          <w:sz w:val="28"/>
          <w:szCs w:val="28"/>
        </w:rPr>
        <w:t>собствующих ее снижению</w:t>
      </w:r>
      <w:r w:rsidR="00B45C2F" w:rsidRPr="00A10757">
        <w:rPr>
          <w:rFonts w:ascii="Times New Roman" w:hAnsi="Times New Roman" w:cs="Times New Roman"/>
          <w:sz w:val="28"/>
          <w:szCs w:val="28"/>
        </w:rPr>
        <w:t>.</w:t>
      </w:r>
    </w:p>
    <w:p w:rsidR="00C43C6B" w:rsidRPr="00A10757" w:rsidRDefault="00C43C6B" w:rsidP="00E514FE">
      <w:pPr>
        <w:pStyle w:val="aa"/>
        <w:widowControl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10757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B45C2F" w:rsidRPr="00A10757">
        <w:rPr>
          <w:rFonts w:ascii="Times New Roman" w:hAnsi="Times New Roman" w:cs="Times New Roman"/>
          <w:sz w:val="28"/>
          <w:szCs w:val="28"/>
        </w:rPr>
        <w:t>.</w:t>
      </w:r>
    </w:p>
    <w:p w:rsidR="00C43C6B" w:rsidRPr="00A10757" w:rsidRDefault="00C43C6B" w:rsidP="00E514FE">
      <w:pPr>
        <w:pStyle w:val="aa"/>
        <w:widowControl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10757">
        <w:rPr>
          <w:rFonts w:ascii="Times New Roman" w:hAnsi="Times New Roman" w:cs="Times New Roman"/>
          <w:sz w:val="28"/>
          <w:szCs w:val="28"/>
        </w:rPr>
        <w:lastRenderedPageBreak/>
        <w:t>Оценка состояния подконтрольной среды и установление зависим</w:t>
      </w:r>
      <w:r w:rsidRPr="00A10757">
        <w:rPr>
          <w:rFonts w:ascii="Times New Roman" w:hAnsi="Times New Roman" w:cs="Times New Roman"/>
          <w:sz w:val="28"/>
          <w:szCs w:val="28"/>
        </w:rPr>
        <w:t>о</w:t>
      </w:r>
      <w:r w:rsidRPr="00A10757">
        <w:rPr>
          <w:rFonts w:ascii="Times New Roman" w:hAnsi="Times New Roman" w:cs="Times New Roman"/>
          <w:sz w:val="28"/>
          <w:szCs w:val="28"/>
        </w:rPr>
        <w:t>сти видов и интенсивности профилактических мероприятий от присвоенных контролируемым лицам уровней риска</w:t>
      </w:r>
      <w:r w:rsidR="00B45C2F" w:rsidRPr="00A10757">
        <w:rPr>
          <w:rFonts w:ascii="Times New Roman" w:hAnsi="Times New Roman" w:cs="Times New Roman"/>
          <w:sz w:val="28"/>
          <w:szCs w:val="28"/>
        </w:rPr>
        <w:t>.</w:t>
      </w:r>
      <w:r w:rsidRPr="00A10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F7E" w:rsidRPr="00A10757" w:rsidRDefault="00B22F7E" w:rsidP="008E3F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F7E" w:rsidRPr="00A10757" w:rsidRDefault="00C43C6B" w:rsidP="008E3F19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10757">
        <w:rPr>
          <w:rFonts w:ascii="Times New Roman" w:hAnsi="Times New Roman" w:cs="Times New Roman"/>
          <w:sz w:val="28"/>
          <w:szCs w:val="28"/>
        </w:rPr>
        <w:t>Раздел 3</w:t>
      </w:r>
      <w:r w:rsidR="00B22F7E" w:rsidRPr="00A10757">
        <w:rPr>
          <w:rFonts w:ascii="Times New Roman" w:hAnsi="Times New Roman" w:cs="Times New Roman"/>
          <w:sz w:val="28"/>
          <w:szCs w:val="28"/>
        </w:rPr>
        <w:t>. </w:t>
      </w:r>
      <w:r w:rsidRPr="00A10757">
        <w:rPr>
          <w:rFonts w:ascii="Times New Roman" w:hAnsi="Times New Roman" w:cs="Times New Roman"/>
          <w:sz w:val="28"/>
          <w:szCs w:val="28"/>
        </w:rPr>
        <w:t>П</w:t>
      </w:r>
      <w:r w:rsidR="00BF6211" w:rsidRPr="00A10757">
        <w:rPr>
          <w:rFonts w:ascii="Times New Roman" w:hAnsi="Times New Roman" w:cs="Times New Roman"/>
          <w:sz w:val="28"/>
          <w:szCs w:val="28"/>
        </w:rPr>
        <w:t>лан</w:t>
      </w:r>
      <w:r w:rsidRPr="00A10757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 w:rsidR="00BF6211" w:rsidRPr="00A10757">
        <w:rPr>
          <w:rFonts w:ascii="Times New Roman" w:hAnsi="Times New Roman" w:cs="Times New Roman"/>
          <w:sz w:val="28"/>
          <w:szCs w:val="28"/>
        </w:rPr>
        <w:t>направленных на профилактику наруш</w:t>
      </w:r>
      <w:r w:rsidR="00BF6211" w:rsidRPr="00A10757">
        <w:rPr>
          <w:rFonts w:ascii="Times New Roman" w:hAnsi="Times New Roman" w:cs="Times New Roman"/>
          <w:sz w:val="28"/>
          <w:szCs w:val="28"/>
        </w:rPr>
        <w:t>е</w:t>
      </w:r>
      <w:r w:rsidR="00BF6211" w:rsidRPr="00A10757">
        <w:rPr>
          <w:rFonts w:ascii="Times New Roman" w:hAnsi="Times New Roman" w:cs="Times New Roman"/>
          <w:sz w:val="28"/>
          <w:szCs w:val="28"/>
        </w:rPr>
        <w:t>ний требований законодательства в сфере муниципального жилищного контроля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9"/>
        <w:gridCol w:w="4049"/>
        <w:gridCol w:w="2439"/>
        <w:gridCol w:w="2454"/>
      </w:tblGrid>
      <w:tr w:rsidR="00B22F7E" w:rsidRPr="00A10757" w:rsidTr="00892AEE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7E" w:rsidRPr="00A10757" w:rsidRDefault="00792202" w:rsidP="008E3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B22F7E" w:rsidRPr="00A107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22F7E" w:rsidRPr="00A1075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="00B22F7E" w:rsidRPr="00A10757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="00B22F7E" w:rsidRPr="00A1075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7E" w:rsidRPr="00A10757" w:rsidRDefault="00B22F7E" w:rsidP="008E3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B22F7E" w:rsidRPr="00A10757" w:rsidRDefault="00B22F7E" w:rsidP="008E3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7E" w:rsidRPr="00A10757" w:rsidRDefault="00B22F7E" w:rsidP="008E3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7E" w:rsidRPr="00A10757" w:rsidRDefault="00B22F7E" w:rsidP="008E3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B22F7E" w:rsidRPr="00A10757" w:rsidTr="00892AEE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7E" w:rsidRPr="00A10757" w:rsidRDefault="00B22F7E" w:rsidP="008E3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7E" w:rsidRPr="00A10757" w:rsidRDefault="00B22F7E" w:rsidP="008E3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7E" w:rsidRPr="00A10757" w:rsidRDefault="00B22F7E" w:rsidP="008E3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7E" w:rsidRPr="00A10757" w:rsidRDefault="00B22F7E" w:rsidP="008E3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E1DFE" w:rsidRPr="00A10757" w:rsidTr="00F500D6"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1DFE" w:rsidRPr="00A10757" w:rsidRDefault="005E1DFE" w:rsidP="008E3F19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8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FE" w:rsidRPr="00A10757" w:rsidRDefault="005E1DFE" w:rsidP="008E3F19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Информирование </w:t>
            </w:r>
          </w:p>
        </w:tc>
      </w:tr>
      <w:tr w:rsidR="005E1DFE" w:rsidRPr="00A10757" w:rsidTr="00F500D6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1DFE" w:rsidRPr="00A10757" w:rsidRDefault="005E1DFE" w:rsidP="008E3F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E" w:rsidRPr="00A10757" w:rsidRDefault="005E1DFE" w:rsidP="00892AEE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Размещение сведений, каса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щихся осуществление  мун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ципального жилищного ко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троля на официальном сайте администрации Апанасенко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округа Ставропольского края в сети «Интернет» и средствах масс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вой информации: перечня но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 xml:space="preserve">мативно правовых актов или их отдельных </w:t>
            </w:r>
          </w:p>
          <w:p w:rsidR="005E1DFE" w:rsidRPr="00A10757" w:rsidRDefault="005E1DFE" w:rsidP="00892AEE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частей</w:t>
            </w:r>
            <w:proofErr w:type="gramStart"/>
            <w:r w:rsidRPr="00A1075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10757">
              <w:rPr>
                <w:rFonts w:ascii="Times New Roman" w:hAnsi="Times New Roman" w:cs="Times New Roman"/>
                <w:sz w:val="28"/>
                <w:szCs w:val="28"/>
              </w:rPr>
              <w:t xml:space="preserve"> содержащих требов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:rsidR="005E1DFE" w:rsidRPr="00A10757" w:rsidRDefault="005E1DFE" w:rsidP="00892AEE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gramStart"/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соблюдения</w:t>
            </w:r>
            <w:proofErr w:type="gramEnd"/>
            <w:r w:rsidRPr="00A10757">
              <w:rPr>
                <w:rFonts w:ascii="Times New Roman" w:hAnsi="Times New Roman" w:cs="Times New Roman"/>
                <w:sz w:val="28"/>
                <w:szCs w:val="28"/>
              </w:rPr>
              <w:t xml:space="preserve"> которых является предметом муниц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пального контроля в сфере бл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гоустройства, также текстов соответствующих нормативных правовых актом или их отдел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 xml:space="preserve">ных частей.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E" w:rsidRPr="00A10757" w:rsidRDefault="005E1DFE" w:rsidP="008E3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DFE" w:rsidRPr="00A10757" w:rsidRDefault="005E1DFE" w:rsidP="008E3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DFE" w:rsidRPr="00A10757" w:rsidRDefault="005E1DFE" w:rsidP="008E3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DFE" w:rsidRPr="00A10757" w:rsidRDefault="005E1DFE" w:rsidP="008E3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DFE" w:rsidRPr="00A10757" w:rsidRDefault="005E1DFE" w:rsidP="008E3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Обновление в срок не позднее 5 рабочих дней с момента принятия (внесения изм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нений)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FE" w:rsidRPr="00A10757" w:rsidRDefault="005E1DFE" w:rsidP="008E3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DFE" w:rsidRPr="00A10757" w:rsidRDefault="005E1DFE" w:rsidP="008E3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DFE" w:rsidRPr="00A10757" w:rsidRDefault="005E1DFE" w:rsidP="008E3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DFE" w:rsidRPr="00A10757" w:rsidRDefault="005E1DFE" w:rsidP="008E3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Отдел муниц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пального хозяйс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ва администрации Апанасенковского муниципального округа Ставр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</w:tr>
      <w:tr w:rsidR="005E1DFE" w:rsidRPr="00A10757" w:rsidTr="004706F0">
        <w:tc>
          <w:tcPr>
            <w:tcW w:w="629" w:type="dxa"/>
            <w:vMerge w:val="restart"/>
            <w:tcBorders>
              <w:right w:val="single" w:sz="4" w:space="0" w:color="auto"/>
            </w:tcBorders>
          </w:tcPr>
          <w:p w:rsidR="005E1DFE" w:rsidRPr="00A10757" w:rsidRDefault="005E1DFE" w:rsidP="008E3F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FE" w:rsidRPr="00A10757" w:rsidRDefault="005E1DFE" w:rsidP="008E3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</w:p>
        </w:tc>
      </w:tr>
      <w:tr w:rsidR="005E1DFE" w:rsidRPr="00A10757" w:rsidTr="00A84BD9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1DFE" w:rsidRPr="00A10757" w:rsidRDefault="005E1DFE" w:rsidP="008E3F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E" w:rsidRPr="00A10757" w:rsidRDefault="00E514FE" w:rsidP="00E934A2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Осуществляется должностным лицом уполномоченного орг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на:</w:t>
            </w:r>
          </w:p>
          <w:p w:rsidR="00E514FE" w:rsidRPr="00A10757" w:rsidRDefault="00E514FE" w:rsidP="00E514F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- по телефону;</w:t>
            </w:r>
          </w:p>
          <w:p w:rsidR="00E514FE" w:rsidRPr="00A10757" w:rsidRDefault="00E514FE" w:rsidP="00E514F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- по средствам конференцсвязи;</w:t>
            </w:r>
          </w:p>
          <w:p w:rsidR="00E514FE" w:rsidRPr="00A10757" w:rsidRDefault="00E514FE" w:rsidP="00E514F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- на личном приеме;</w:t>
            </w:r>
          </w:p>
          <w:p w:rsidR="00E514FE" w:rsidRPr="00A10757" w:rsidRDefault="00E514FE" w:rsidP="00E514F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10757">
              <w:rPr>
                <w:rFonts w:ascii="Times New Roman" w:hAnsi="Times New Roman" w:cs="Times New Roman"/>
                <w:sz w:val="28"/>
                <w:szCs w:val="28"/>
              </w:rPr>
              <w:t xml:space="preserve"> средством письменного о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вета.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E" w:rsidRPr="00A10757" w:rsidRDefault="00E514FE" w:rsidP="00E514F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При поступлении обращения от контролирующего лица по вопросам связанным с орг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низацией и ос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ществлением м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ниципального контроля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FE" w:rsidRPr="00A10757" w:rsidRDefault="005E1DFE" w:rsidP="008E3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Отдел муниц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пального хозяйс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ва администрации Апанасенковского муниципального округа Ставр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</w:tr>
    </w:tbl>
    <w:p w:rsidR="00B22F7E" w:rsidRPr="00A10757" w:rsidRDefault="00B22F7E" w:rsidP="008E3F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F7E" w:rsidRPr="00A10757" w:rsidRDefault="00C43C6B" w:rsidP="008E3F19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10757">
        <w:rPr>
          <w:rFonts w:ascii="Times New Roman" w:hAnsi="Times New Roman" w:cs="Times New Roman"/>
          <w:sz w:val="28"/>
          <w:szCs w:val="28"/>
        </w:rPr>
        <w:t xml:space="preserve">    Раздел </w:t>
      </w:r>
      <w:r w:rsidR="00B22F7E" w:rsidRPr="00A10757">
        <w:rPr>
          <w:rFonts w:ascii="Times New Roman" w:hAnsi="Times New Roman" w:cs="Times New Roman"/>
          <w:sz w:val="28"/>
          <w:szCs w:val="28"/>
        </w:rPr>
        <w:t xml:space="preserve">4.  </w:t>
      </w:r>
      <w:r w:rsidRPr="00A10757">
        <w:rPr>
          <w:rFonts w:ascii="Times New Roman" w:hAnsi="Times New Roman" w:cs="Times New Roman"/>
          <w:sz w:val="28"/>
          <w:szCs w:val="28"/>
        </w:rPr>
        <w:t>П</w:t>
      </w:r>
      <w:r w:rsidR="00B22F7E" w:rsidRPr="00A10757">
        <w:rPr>
          <w:rFonts w:ascii="Times New Roman" w:hAnsi="Times New Roman" w:cs="Times New Roman"/>
          <w:sz w:val="28"/>
          <w:szCs w:val="28"/>
        </w:rPr>
        <w:t xml:space="preserve">оказатели </w:t>
      </w:r>
      <w:r w:rsidRPr="00A10757">
        <w:rPr>
          <w:rFonts w:ascii="Times New Roman" w:hAnsi="Times New Roman" w:cs="Times New Roman"/>
          <w:sz w:val="28"/>
          <w:szCs w:val="28"/>
        </w:rPr>
        <w:t xml:space="preserve">результативности и </w:t>
      </w:r>
      <w:r w:rsidR="00B22F7E" w:rsidRPr="00A10757">
        <w:rPr>
          <w:rFonts w:ascii="Times New Roman" w:hAnsi="Times New Roman" w:cs="Times New Roman"/>
          <w:sz w:val="28"/>
          <w:szCs w:val="28"/>
        </w:rPr>
        <w:t>эффективности</w:t>
      </w:r>
      <w:r w:rsidRPr="00A10757">
        <w:rPr>
          <w:rFonts w:ascii="Times New Roman" w:hAnsi="Times New Roman" w:cs="Times New Roman"/>
          <w:sz w:val="28"/>
          <w:szCs w:val="28"/>
        </w:rPr>
        <w:t xml:space="preserve"> </w:t>
      </w:r>
      <w:r w:rsidR="009B5E3B" w:rsidRPr="00A10757">
        <w:rPr>
          <w:rFonts w:ascii="Times New Roman" w:hAnsi="Times New Roman" w:cs="Times New Roman"/>
          <w:sz w:val="28"/>
          <w:szCs w:val="28"/>
        </w:rPr>
        <w:t>программы профилактики</w:t>
      </w:r>
      <w:r w:rsidR="00B22F7E" w:rsidRPr="00A10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F4E" w:rsidRPr="00A10757" w:rsidRDefault="00475F4E" w:rsidP="008E3F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10757">
        <w:rPr>
          <w:rFonts w:ascii="Times New Roman" w:hAnsi="Times New Roman" w:cs="Times New Roman"/>
          <w:sz w:val="28"/>
          <w:szCs w:val="28"/>
        </w:rPr>
        <w:t>Для оценки мероприятий Программы по профилактике нарушений устана</w:t>
      </w:r>
      <w:r w:rsidRPr="00A10757">
        <w:rPr>
          <w:rFonts w:ascii="Times New Roman" w:hAnsi="Times New Roman" w:cs="Times New Roman"/>
          <w:sz w:val="28"/>
          <w:szCs w:val="28"/>
        </w:rPr>
        <w:t>в</w:t>
      </w:r>
      <w:r w:rsidRPr="00A10757">
        <w:rPr>
          <w:rFonts w:ascii="Times New Roman" w:hAnsi="Times New Roman" w:cs="Times New Roman"/>
          <w:sz w:val="28"/>
          <w:szCs w:val="28"/>
        </w:rPr>
        <w:lastRenderedPageBreak/>
        <w:t>ливаются отчетные показатели по итогам 202</w:t>
      </w:r>
      <w:r w:rsidR="00A70E62">
        <w:rPr>
          <w:rFonts w:ascii="Times New Roman" w:hAnsi="Times New Roman" w:cs="Times New Roman"/>
          <w:sz w:val="28"/>
          <w:szCs w:val="28"/>
        </w:rPr>
        <w:t>2</w:t>
      </w:r>
      <w:r w:rsidRPr="00A10757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W w:w="92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6804"/>
        <w:gridCol w:w="1768"/>
      </w:tblGrid>
      <w:tr w:rsidR="00475F4E" w:rsidRPr="00A10757" w:rsidTr="000246D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4E" w:rsidRPr="00A10757" w:rsidRDefault="00792202" w:rsidP="008E3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75F4E" w:rsidRPr="00A107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="00475F4E" w:rsidRPr="00A107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475F4E" w:rsidRPr="00A1075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475F4E" w:rsidRPr="00A107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4E" w:rsidRPr="00A10757" w:rsidRDefault="00475F4E" w:rsidP="008E3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F4E" w:rsidRPr="00A10757" w:rsidRDefault="00475F4E" w:rsidP="008E3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475F4E" w:rsidRPr="00A10757" w:rsidTr="000246D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4E" w:rsidRPr="00A10757" w:rsidRDefault="00475F4E" w:rsidP="008E3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4E" w:rsidRPr="00A10757" w:rsidRDefault="00475F4E" w:rsidP="008E3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администрации Апанасенковского муниципал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ного округа Ставропольского края в сети «Интернет» в соответствии с частью 3 стать 46 Федерального з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кона от 31.07.2021г. № 248-ФЗ «О государственном контроле (надзоре) и муниципальном контроле в Ро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сийской Федерации»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F4E" w:rsidRPr="00A10757" w:rsidRDefault="00475F4E" w:rsidP="008E3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75F4E" w:rsidRPr="00A10757" w:rsidTr="000246D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4E" w:rsidRPr="00A10757" w:rsidRDefault="00475F4E" w:rsidP="008E3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4E" w:rsidRPr="00A10757" w:rsidRDefault="00475F4E" w:rsidP="008E3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контрольных мероприятий </w:t>
            </w:r>
            <w:r w:rsidR="00C40814" w:rsidRPr="00A10757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</w:t>
            </w:r>
            <w:r w:rsidR="00C40814" w:rsidRPr="00A1075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 xml:space="preserve"> с контролируемым лицом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F4E" w:rsidRPr="00A10757" w:rsidRDefault="00475F4E" w:rsidP="008E3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5F4E" w:rsidRPr="00A10757" w:rsidTr="000246D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4E" w:rsidRPr="00A10757" w:rsidRDefault="00475F4E" w:rsidP="008E3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4E" w:rsidRPr="00A10757" w:rsidRDefault="00475F4E" w:rsidP="008E3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F4E" w:rsidRPr="00A10757" w:rsidRDefault="00475F4E" w:rsidP="008E3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57">
              <w:rPr>
                <w:rFonts w:ascii="Times New Roman" w:hAnsi="Times New Roman" w:cs="Times New Roman"/>
                <w:sz w:val="28"/>
                <w:szCs w:val="28"/>
              </w:rPr>
              <w:t>не менее 5</w:t>
            </w:r>
          </w:p>
        </w:tc>
      </w:tr>
    </w:tbl>
    <w:p w:rsidR="00B22F7E" w:rsidRPr="00A10757" w:rsidRDefault="00B22F7E" w:rsidP="008E3F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F7E" w:rsidRDefault="00B22F7E" w:rsidP="008E3F19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10757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C43C6B" w:rsidRPr="00A10757">
        <w:rPr>
          <w:rFonts w:ascii="Times New Roman" w:hAnsi="Times New Roman" w:cs="Times New Roman"/>
          <w:sz w:val="28"/>
          <w:szCs w:val="28"/>
        </w:rPr>
        <w:t>5</w:t>
      </w:r>
      <w:r w:rsidRPr="00A10757">
        <w:rPr>
          <w:rFonts w:ascii="Times New Roman" w:hAnsi="Times New Roman" w:cs="Times New Roman"/>
          <w:sz w:val="28"/>
          <w:szCs w:val="28"/>
        </w:rPr>
        <w:t>. Ресурсное обеспечение программы</w:t>
      </w:r>
    </w:p>
    <w:p w:rsidR="00A1066B" w:rsidRPr="00A1066B" w:rsidRDefault="00A1066B" w:rsidP="00A1066B"/>
    <w:p w:rsidR="009369E2" w:rsidRDefault="00B22F7E" w:rsidP="008E3F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10757">
        <w:rPr>
          <w:rFonts w:ascii="Times New Roman" w:hAnsi="Times New Roman" w:cs="Times New Roman"/>
          <w:sz w:val="28"/>
          <w:szCs w:val="28"/>
        </w:rPr>
        <w:t xml:space="preserve">           Ресурсное обеспечение Программы включает в себя кадровое и и</w:t>
      </w:r>
      <w:r w:rsidRPr="00A10757">
        <w:rPr>
          <w:rFonts w:ascii="Times New Roman" w:hAnsi="Times New Roman" w:cs="Times New Roman"/>
          <w:sz w:val="28"/>
          <w:szCs w:val="28"/>
        </w:rPr>
        <w:t>н</w:t>
      </w:r>
      <w:r w:rsidRPr="00A10757">
        <w:rPr>
          <w:rFonts w:ascii="Times New Roman" w:hAnsi="Times New Roman" w:cs="Times New Roman"/>
          <w:sz w:val="28"/>
          <w:szCs w:val="28"/>
        </w:rPr>
        <w:t>формационно-аналитическое обеспечение ее реализации.</w:t>
      </w:r>
    </w:p>
    <w:p w:rsidR="00B22F7E" w:rsidRPr="00A10757" w:rsidRDefault="00B22F7E" w:rsidP="008E3F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10757">
        <w:rPr>
          <w:rFonts w:ascii="Times New Roman" w:hAnsi="Times New Roman" w:cs="Times New Roman"/>
          <w:sz w:val="28"/>
          <w:szCs w:val="28"/>
        </w:rPr>
        <w:t xml:space="preserve">         Информационно-аналитическое обеспечение реализации Программы осуществляется с использованием официального сайта Администрации в и</w:t>
      </w:r>
      <w:r w:rsidRPr="00A10757">
        <w:rPr>
          <w:rFonts w:ascii="Times New Roman" w:hAnsi="Times New Roman" w:cs="Times New Roman"/>
          <w:sz w:val="28"/>
          <w:szCs w:val="28"/>
        </w:rPr>
        <w:t>н</w:t>
      </w:r>
      <w:r w:rsidRPr="00A10757"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</w:t>
      </w:r>
      <w:r w:rsidR="00740769" w:rsidRPr="00A10757">
        <w:rPr>
          <w:rFonts w:ascii="Times New Roman" w:hAnsi="Times New Roman" w:cs="Times New Roman"/>
          <w:sz w:val="28"/>
          <w:szCs w:val="28"/>
        </w:rPr>
        <w:t>.</w:t>
      </w:r>
    </w:p>
    <w:p w:rsidR="00B22F7E" w:rsidRPr="00A10757" w:rsidRDefault="00B22F7E" w:rsidP="008E3F19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B22F7E" w:rsidRPr="00A10757" w:rsidSect="002B6C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1330A"/>
    <w:multiLevelType w:val="hybridMultilevel"/>
    <w:tmpl w:val="0C86C89E"/>
    <w:lvl w:ilvl="0" w:tplc="748EDECE">
      <w:start w:val="1"/>
      <w:numFmt w:val="decimal"/>
      <w:lvlText w:val="%1."/>
      <w:lvlJc w:val="left"/>
      <w:pPr>
        <w:ind w:left="1847" w:hanging="99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DC146C"/>
    <w:multiLevelType w:val="hybridMultilevel"/>
    <w:tmpl w:val="D1BA457C"/>
    <w:lvl w:ilvl="0" w:tplc="1F3C9E8A">
      <w:start w:val="1"/>
      <w:numFmt w:val="decimal"/>
      <w:lvlText w:val="%1."/>
      <w:lvlJc w:val="left"/>
      <w:pPr>
        <w:ind w:left="1705" w:hanging="99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autoHyphenation/>
  <w:characterSpacingControl w:val="doNotCompress"/>
  <w:compat/>
  <w:rsids>
    <w:rsidRoot w:val="00C33EFF"/>
    <w:rsid w:val="000140A8"/>
    <w:rsid w:val="00026344"/>
    <w:rsid w:val="00067CFA"/>
    <w:rsid w:val="00073AD3"/>
    <w:rsid w:val="000A1CA5"/>
    <w:rsid w:val="000E10E6"/>
    <w:rsid w:val="0014164F"/>
    <w:rsid w:val="00173880"/>
    <w:rsid w:val="001A7120"/>
    <w:rsid w:val="001B27C0"/>
    <w:rsid w:val="001C5396"/>
    <w:rsid w:val="001E3D7C"/>
    <w:rsid w:val="001E5E8A"/>
    <w:rsid w:val="001F3E6E"/>
    <w:rsid w:val="0021070B"/>
    <w:rsid w:val="00244B02"/>
    <w:rsid w:val="00252DA5"/>
    <w:rsid w:val="0027241C"/>
    <w:rsid w:val="002B39B4"/>
    <w:rsid w:val="002B6C57"/>
    <w:rsid w:val="002C0260"/>
    <w:rsid w:val="002D1E6D"/>
    <w:rsid w:val="002D4820"/>
    <w:rsid w:val="002D76F8"/>
    <w:rsid w:val="003662B4"/>
    <w:rsid w:val="00374BCE"/>
    <w:rsid w:val="00380CED"/>
    <w:rsid w:val="00386A8B"/>
    <w:rsid w:val="003A219E"/>
    <w:rsid w:val="003A500C"/>
    <w:rsid w:val="003D16DC"/>
    <w:rsid w:val="003D6C11"/>
    <w:rsid w:val="004111F1"/>
    <w:rsid w:val="00475F4E"/>
    <w:rsid w:val="0049786B"/>
    <w:rsid w:val="004D70DF"/>
    <w:rsid w:val="004E57E3"/>
    <w:rsid w:val="00501CD1"/>
    <w:rsid w:val="00506F5E"/>
    <w:rsid w:val="00525CE7"/>
    <w:rsid w:val="005543E3"/>
    <w:rsid w:val="0056444A"/>
    <w:rsid w:val="0059139C"/>
    <w:rsid w:val="005C64C5"/>
    <w:rsid w:val="005E1DFE"/>
    <w:rsid w:val="00623EB7"/>
    <w:rsid w:val="006616B3"/>
    <w:rsid w:val="00662931"/>
    <w:rsid w:val="006656AF"/>
    <w:rsid w:val="006829F6"/>
    <w:rsid w:val="006837BC"/>
    <w:rsid w:val="006955FF"/>
    <w:rsid w:val="006A632C"/>
    <w:rsid w:val="006A785E"/>
    <w:rsid w:val="006B6838"/>
    <w:rsid w:val="006B70E7"/>
    <w:rsid w:val="0071487F"/>
    <w:rsid w:val="00740769"/>
    <w:rsid w:val="00792202"/>
    <w:rsid w:val="00796E59"/>
    <w:rsid w:val="007A4CD6"/>
    <w:rsid w:val="007C7198"/>
    <w:rsid w:val="008452B3"/>
    <w:rsid w:val="00867F0D"/>
    <w:rsid w:val="00892AEE"/>
    <w:rsid w:val="008A5D7E"/>
    <w:rsid w:val="008B474E"/>
    <w:rsid w:val="008E1694"/>
    <w:rsid w:val="008E3F19"/>
    <w:rsid w:val="00910D34"/>
    <w:rsid w:val="0091500F"/>
    <w:rsid w:val="009369E2"/>
    <w:rsid w:val="00947A85"/>
    <w:rsid w:val="00975D86"/>
    <w:rsid w:val="009B2869"/>
    <w:rsid w:val="009B5E3B"/>
    <w:rsid w:val="00A1066B"/>
    <w:rsid w:val="00A10757"/>
    <w:rsid w:val="00A11A65"/>
    <w:rsid w:val="00A4263E"/>
    <w:rsid w:val="00A70E62"/>
    <w:rsid w:val="00A777D1"/>
    <w:rsid w:val="00AA4CDD"/>
    <w:rsid w:val="00AB36B3"/>
    <w:rsid w:val="00AC467C"/>
    <w:rsid w:val="00AD5D9E"/>
    <w:rsid w:val="00AE7F63"/>
    <w:rsid w:val="00B22F7E"/>
    <w:rsid w:val="00B22FB3"/>
    <w:rsid w:val="00B25A2A"/>
    <w:rsid w:val="00B45C2F"/>
    <w:rsid w:val="00BD354E"/>
    <w:rsid w:val="00BE3705"/>
    <w:rsid w:val="00BF032E"/>
    <w:rsid w:val="00BF6211"/>
    <w:rsid w:val="00C04BDC"/>
    <w:rsid w:val="00C155CB"/>
    <w:rsid w:val="00C215A1"/>
    <w:rsid w:val="00C33EFF"/>
    <w:rsid w:val="00C34E0C"/>
    <w:rsid w:val="00C40814"/>
    <w:rsid w:val="00C43C6B"/>
    <w:rsid w:val="00C534E5"/>
    <w:rsid w:val="00CC35ED"/>
    <w:rsid w:val="00CE2513"/>
    <w:rsid w:val="00CF2F0E"/>
    <w:rsid w:val="00CF75A5"/>
    <w:rsid w:val="00D0408B"/>
    <w:rsid w:val="00D30111"/>
    <w:rsid w:val="00D6111C"/>
    <w:rsid w:val="00D749BF"/>
    <w:rsid w:val="00D803EA"/>
    <w:rsid w:val="00DA00A5"/>
    <w:rsid w:val="00E514FE"/>
    <w:rsid w:val="00E527B9"/>
    <w:rsid w:val="00E55F8E"/>
    <w:rsid w:val="00E71305"/>
    <w:rsid w:val="00E71EE0"/>
    <w:rsid w:val="00E76B7A"/>
    <w:rsid w:val="00E82B7F"/>
    <w:rsid w:val="00E934A2"/>
    <w:rsid w:val="00EC4E5B"/>
    <w:rsid w:val="00ED7B55"/>
    <w:rsid w:val="00EE2D2F"/>
    <w:rsid w:val="00EE6F04"/>
    <w:rsid w:val="00EF6C0E"/>
    <w:rsid w:val="00F544B3"/>
    <w:rsid w:val="00F8742C"/>
    <w:rsid w:val="00FA19BD"/>
    <w:rsid w:val="00FF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F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3E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rsid w:val="00C33EFF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C33EFF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3EFF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33EF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33EFF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33EFF"/>
    <w:rPr>
      <w:b/>
      <w:color w:val="26282F"/>
    </w:rPr>
  </w:style>
  <w:style w:type="character" w:customStyle="1" w:styleId="a4">
    <w:name w:val="Гипертекстовая ссылка"/>
    <w:uiPriority w:val="99"/>
    <w:rsid w:val="00C33EFF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33EFF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C33EFF"/>
    <w:pPr>
      <w:ind w:firstLine="0"/>
      <w:jc w:val="left"/>
    </w:pPr>
  </w:style>
  <w:style w:type="paragraph" w:styleId="a7">
    <w:name w:val="Balloon Text"/>
    <w:basedOn w:val="a"/>
    <w:link w:val="a8"/>
    <w:uiPriority w:val="99"/>
    <w:semiHidden/>
    <w:rsid w:val="00C33E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33EFF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9B2869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EE2D2F"/>
    <w:pPr>
      <w:ind w:left="720"/>
      <w:contextualSpacing/>
    </w:pPr>
  </w:style>
  <w:style w:type="paragraph" w:customStyle="1" w:styleId="ConsPlusNormal">
    <w:name w:val="ConsPlusNormal"/>
    <w:link w:val="ConsPlusNormal1"/>
    <w:rsid w:val="000E10E6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0E10E6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rsid w:val="00380CED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380CED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72040166&amp;sub=0" TargetMode="External"/><Relationship Id="rId13" Type="http://schemas.openxmlformats.org/officeDocument/2006/relationships/hyperlink" Target="consultantplus://offline/ref=6E1E74B9FD1E8CC1BFBEE5A0F0BB68D19B26A60148334FFCB3084549B65A1EC5E0720E289289BAA35DEB0E87A0B16B0750437DAE21p131O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12064247&amp;sub=0" TargetMode="External"/><Relationship Id="rId12" Type="http://schemas.openxmlformats.org/officeDocument/2006/relationships/hyperlink" Target="consultantplus://offline/ref=6E1E74B9FD1E8CC1BFBEE5A0F0BB68D19B29A50540314FFCB3084549B65A1EC5E0720E28928EB1F60EA40FDBE5E778065A437FA73D12C59Ap135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86367&amp;sub=0" TargetMode="External"/><Relationship Id="rId11" Type="http://schemas.openxmlformats.org/officeDocument/2006/relationships/hyperlink" Target="consultantplus://offline/ref=E7AE7208A7C0D10EC0740A45E74CC8CB58A01DE556007A236EC66A79ECAB0F903AE00CA720095920DF3725990E6F454C2C5F3815A3RCv8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7AE7208A7C0D10EC0740A45E74CC8CB58A01DE556007A236EC66A79ECAB0F903AE00CA720095920DF3725990E6F454C2C5F3815A3RCv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AE7208A7C0D10EC0740A45E74CC8CB58A01DE556007A236EC66A79ECAB0F903AE00CA720095920DF3725990E6F454C2C5F3815A3RCv8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DFB31-A97E-453D-8D81-1641F3B6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</dc:creator>
  <cp:keywords/>
  <dc:description/>
  <cp:lastModifiedBy>Vereshak_IP</cp:lastModifiedBy>
  <cp:revision>68</cp:revision>
  <cp:lastPrinted>2022-10-12T08:50:00Z</cp:lastPrinted>
  <dcterms:created xsi:type="dcterms:W3CDTF">2021-09-13T14:53:00Z</dcterms:created>
  <dcterms:modified xsi:type="dcterms:W3CDTF">2022-10-12T11:06:00Z</dcterms:modified>
</cp:coreProperties>
</file>