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51C3" w:rsidRPr="00A40016" w:rsidRDefault="00FA51C3" w:rsidP="009A09B3">
      <w:pPr>
        <w:pStyle w:val="ConsPlusNormal"/>
        <w:spacing w:line="240" w:lineRule="exact"/>
        <w:ind w:left="5387"/>
        <w:outlineLvl w:val="0"/>
        <w:rPr>
          <w:rFonts w:ascii="Times New Roman" w:hAnsi="Times New Roman" w:cs="Times New Roman"/>
          <w:sz w:val="24"/>
          <w:szCs w:val="24"/>
        </w:rPr>
      </w:pPr>
      <w:r w:rsidRPr="00A40016">
        <w:rPr>
          <w:rFonts w:ascii="Times New Roman" w:hAnsi="Times New Roman" w:cs="Times New Roman"/>
          <w:sz w:val="24"/>
          <w:szCs w:val="24"/>
        </w:rPr>
        <w:t>Утвержден</w:t>
      </w:r>
    </w:p>
    <w:p w:rsidR="00FA51C3" w:rsidRPr="00A40016" w:rsidRDefault="00F10B33" w:rsidP="009A09B3">
      <w:pPr>
        <w:pStyle w:val="ConsPlusNormal"/>
        <w:spacing w:line="240" w:lineRule="exact"/>
        <w:ind w:left="5387"/>
        <w:rPr>
          <w:rFonts w:ascii="Times New Roman" w:hAnsi="Times New Roman" w:cs="Times New Roman"/>
          <w:sz w:val="24"/>
          <w:szCs w:val="24"/>
        </w:rPr>
      </w:pPr>
      <w:r>
        <w:rPr>
          <w:rFonts w:ascii="Times New Roman" w:hAnsi="Times New Roman" w:cs="Times New Roman"/>
          <w:sz w:val="24"/>
          <w:szCs w:val="24"/>
        </w:rPr>
        <w:t>п</w:t>
      </w:r>
      <w:r w:rsidR="00FA51C3" w:rsidRPr="00A40016">
        <w:rPr>
          <w:rFonts w:ascii="Times New Roman" w:hAnsi="Times New Roman" w:cs="Times New Roman"/>
          <w:sz w:val="24"/>
          <w:szCs w:val="24"/>
        </w:rPr>
        <w:t>остановлением</w:t>
      </w:r>
      <w:r w:rsidR="00A40016">
        <w:rPr>
          <w:rFonts w:ascii="Times New Roman" w:hAnsi="Times New Roman" w:cs="Times New Roman"/>
          <w:sz w:val="24"/>
          <w:szCs w:val="24"/>
        </w:rPr>
        <w:t xml:space="preserve"> </w:t>
      </w:r>
      <w:r w:rsidR="00FA51C3" w:rsidRPr="00A40016">
        <w:rPr>
          <w:rFonts w:ascii="Times New Roman" w:hAnsi="Times New Roman" w:cs="Times New Roman"/>
          <w:sz w:val="24"/>
          <w:szCs w:val="24"/>
        </w:rPr>
        <w:t>администрации Апанасенковского</w:t>
      </w:r>
    </w:p>
    <w:p w:rsidR="00FA51C3" w:rsidRPr="00A40016" w:rsidRDefault="00FA51C3" w:rsidP="009A09B3">
      <w:pPr>
        <w:pStyle w:val="ConsPlusNormal"/>
        <w:spacing w:line="240" w:lineRule="exact"/>
        <w:ind w:left="5387"/>
        <w:rPr>
          <w:rFonts w:ascii="Times New Roman" w:hAnsi="Times New Roman" w:cs="Times New Roman"/>
          <w:sz w:val="24"/>
          <w:szCs w:val="24"/>
        </w:rPr>
      </w:pPr>
      <w:r w:rsidRPr="00A40016">
        <w:rPr>
          <w:rFonts w:ascii="Times New Roman" w:hAnsi="Times New Roman" w:cs="Times New Roman"/>
          <w:sz w:val="24"/>
          <w:szCs w:val="24"/>
        </w:rPr>
        <w:t xml:space="preserve">муниципального </w:t>
      </w:r>
      <w:r w:rsidR="00F10B33">
        <w:rPr>
          <w:rFonts w:ascii="Times New Roman" w:hAnsi="Times New Roman" w:cs="Times New Roman"/>
          <w:sz w:val="24"/>
          <w:szCs w:val="24"/>
        </w:rPr>
        <w:t>округа</w:t>
      </w:r>
    </w:p>
    <w:p w:rsidR="00FA51C3" w:rsidRPr="00A40016" w:rsidRDefault="00FA51C3" w:rsidP="009A09B3">
      <w:pPr>
        <w:pStyle w:val="ConsPlusNormal"/>
        <w:spacing w:line="240" w:lineRule="exact"/>
        <w:ind w:left="5387"/>
        <w:rPr>
          <w:rFonts w:ascii="Times New Roman" w:hAnsi="Times New Roman" w:cs="Times New Roman"/>
          <w:sz w:val="24"/>
          <w:szCs w:val="24"/>
        </w:rPr>
      </w:pPr>
      <w:r w:rsidRPr="00A40016">
        <w:rPr>
          <w:rFonts w:ascii="Times New Roman" w:hAnsi="Times New Roman" w:cs="Times New Roman"/>
          <w:sz w:val="24"/>
          <w:szCs w:val="24"/>
        </w:rPr>
        <w:t>Ставропольского края</w:t>
      </w:r>
    </w:p>
    <w:p w:rsidR="00FA51C3" w:rsidRPr="00A40016" w:rsidRDefault="00FA51C3" w:rsidP="009A09B3">
      <w:pPr>
        <w:pStyle w:val="ConsPlusNormal"/>
        <w:spacing w:line="240" w:lineRule="exact"/>
        <w:ind w:left="5387"/>
        <w:rPr>
          <w:rFonts w:ascii="Times New Roman" w:hAnsi="Times New Roman" w:cs="Times New Roman"/>
          <w:sz w:val="24"/>
          <w:szCs w:val="24"/>
        </w:rPr>
      </w:pPr>
      <w:r w:rsidRPr="00A40016">
        <w:rPr>
          <w:rFonts w:ascii="Times New Roman" w:hAnsi="Times New Roman" w:cs="Times New Roman"/>
          <w:sz w:val="24"/>
          <w:szCs w:val="24"/>
        </w:rPr>
        <w:t xml:space="preserve">от </w:t>
      </w:r>
      <w:r w:rsidR="00E66B8E" w:rsidRPr="00A40016">
        <w:rPr>
          <w:rFonts w:ascii="Times New Roman" w:hAnsi="Times New Roman" w:cs="Times New Roman"/>
          <w:sz w:val="24"/>
          <w:szCs w:val="24"/>
        </w:rPr>
        <w:t>«__»______202_</w:t>
      </w:r>
      <w:r w:rsidRPr="00A40016">
        <w:rPr>
          <w:rFonts w:ascii="Times New Roman" w:hAnsi="Times New Roman" w:cs="Times New Roman"/>
          <w:sz w:val="24"/>
          <w:szCs w:val="24"/>
        </w:rPr>
        <w:t xml:space="preserve"> г. </w:t>
      </w:r>
      <w:r w:rsidR="00E66B8E" w:rsidRPr="00A40016">
        <w:rPr>
          <w:rFonts w:ascii="Times New Roman" w:hAnsi="Times New Roman" w:cs="Times New Roman"/>
          <w:sz w:val="24"/>
          <w:szCs w:val="24"/>
        </w:rPr>
        <w:t>№</w:t>
      </w:r>
      <w:proofErr w:type="spellStart"/>
      <w:r w:rsidR="00F136EC" w:rsidRPr="00A40016">
        <w:rPr>
          <w:rFonts w:ascii="Times New Roman" w:hAnsi="Times New Roman" w:cs="Times New Roman"/>
          <w:sz w:val="24"/>
          <w:szCs w:val="24"/>
        </w:rPr>
        <w:t>_</w:t>
      </w:r>
      <w:proofErr w:type="gramStart"/>
      <w:r w:rsidR="00F136EC" w:rsidRPr="00A40016">
        <w:rPr>
          <w:rFonts w:ascii="Times New Roman" w:hAnsi="Times New Roman" w:cs="Times New Roman"/>
          <w:sz w:val="24"/>
          <w:szCs w:val="24"/>
        </w:rPr>
        <w:t>_</w:t>
      </w:r>
      <w:r w:rsidRPr="00A40016">
        <w:rPr>
          <w:rFonts w:ascii="Times New Roman" w:hAnsi="Times New Roman" w:cs="Times New Roman"/>
          <w:sz w:val="24"/>
          <w:szCs w:val="24"/>
        </w:rPr>
        <w:t>-</w:t>
      </w:r>
      <w:proofErr w:type="gramEnd"/>
      <w:r w:rsidRPr="00A40016">
        <w:rPr>
          <w:rFonts w:ascii="Times New Roman" w:hAnsi="Times New Roman" w:cs="Times New Roman"/>
          <w:sz w:val="24"/>
          <w:szCs w:val="24"/>
        </w:rPr>
        <w:t>п</w:t>
      </w:r>
      <w:proofErr w:type="spellEnd"/>
    </w:p>
    <w:p w:rsidR="00FA51C3" w:rsidRDefault="00FA51C3" w:rsidP="00A40016">
      <w:pPr>
        <w:pStyle w:val="ConsPlusNormal"/>
        <w:ind w:firstLine="709"/>
        <w:rPr>
          <w:rFonts w:ascii="Times New Roman" w:hAnsi="Times New Roman" w:cs="Times New Roman"/>
          <w:sz w:val="28"/>
          <w:szCs w:val="28"/>
        </w:rPr>
      </w:pPr>
    </w:p>
    <w:p w:rsidR="00F10B33" w:rsidRDefault="00F10B33" w:rsidP="00A40016">
      <w:pPr>
        <w:pStyle w:val="ConsPlusNormal"/>
        <w:ind w:firstLine="709"/>
        <w:rPr>
          <w:rFonts w:ascii="Times New Roman" w:hAnsi="Times New Roman" w:cs="Times New Roman"/>
          <w:sz w:val="28"/>
          <w:szCs w:val="28"/>
        </w:rPr>
      </w:pPr>
    </w:p>
    <w:p w:rsidR="00F136EC" w:rsidRPr="00FD0CB7" w:rsidRDefault="00A45401" w:rsidP="000B70CA">
      <w:pPr>
        <w:pStyle w:val="ConsPlusNormal"/>
        <w:spacing w:line="240" w:lineRule="exact"/>
        <w:ind w:firstLine="709"/>
        <w:jc w:val="center"/>
        <w:outlineLvl w:val="1"/>
        <w:rPr>
          <w:rFonts w:ascii="Times New Roman" w:hAnsi="Times New Roman" w:cs="Times New Roman"/>
          <w:sz w:val="28"/>
          <w:szCs w:val="28"/>
        </w:rPr>
      </w:pPr>
      <w:bookmarkStart w:id="0" w:name="P37"/>
      <w:bookmarkEnd w:id="0"/>
      <w:r w:rsidRPr="00FD0CB7">
        <w:rPr>
          <w:rFonts w:ascii="Times New Roman" w:hAnsi="Times New Roman" w:cs="Times New Roman"/>
          <w:sz w:val="28"/>
          <w:szCs w:val="28"/>
        </w:rPr>
        <w:t>АДМИНИСТРАТИВНЫЙ РЕГЛАМЕНТ</w:t>
      </w:r>
    </w:p>
    <w:p w:rsidR="00F136EC" w:rsidRPr="00FD0CB7" w:rsidRDefault="00F136EC" w:rsidP="000B70CA">
      <w:pPr>
        <w:pStyle w:val="ConsPlusNormal"/>
        <w:spacing w:line="240" w:lineRule="exact"/>
        <w:jc w:val="center"/>
        <w:outlineLvl w:val="1"/>
        <w:rPr>
          <w:rFonts w:ascii="Times New Roman" w:hAnsi="Times New Roman" w:cs="Times New Roman"/>
          <w:b/>
          <w:sz w:val="28"/>
          <w:szCs w:val="28"/>
        </w:rPr>
      </w:pPr>
      <w:r w:rsidRPr="00FD0CB7">
        <w:rPr>
          <w:rFonts w:ascii="Times New Roman" w:hAnsi="Times New Roman" w:cs="Times New Roman"/>
          <w:sz w:val="28"/>
          <w:szCs w:val="28"/>
        </w:rPr>
        <w:t xml:space="preserve">исполнения муниципальной функции «Осуществление муниципального </w:t>
      </w:r>
      <w:proofErr w:type="gramStart"/>
      <w:r w:rsidRPr="00FD0CB7">
        <w:rPr>
          <w:rFonts w:ascii="Times New Roman" w:hAnsi="Times New Roman" w:cs="Times New Roman"/>
          <w:sz w:val="28"/>
          <w:szCs w:val="28"/>
        </w:rPr>
        <w:t>контроль за</w:t>
      </w:r>
      <w:proofErr w:type="gramEnd"/>
      <w:r w:rsidRPr="00FD0CB7">
        <w:rPr>
          <w:rFonts w:ascii="Times New Roman" w:hAnsi="Times New Roman" w:cs="Times New Roman"/>
          <w:sz w:val="28"/>
          <w:szCs w:val="28"/>
        </w:rPr>
        <w:t xml:space="preserve"> соблюдением условий организации регулярных пассажирских перевозок на территории Апанасенковского  муниципального округа Ставропольского края</w:t>
      </w:r>
      <w:r w:rsidRPr="00FD0CB7">
        <w:rPr>
          <w:rFonts w:ascii="Times New Roman" w:hAnsi="Times New Roman" w:cs="Times New Roman"/>
          <w:b/>
          <w:sz w:val="28"/>
          <w:szCs w:val="28"/>
        </w:rPr>
        <w:t>»</w:t>
      </w:r>
    </w:p>
    <w:p w:rsidR="00F136EC" w:rsidRDefault="00F136EC" w:rsidP="00A40016">
      <w:pPr>
        <w:pStyle w:val="ConsPlusNormal"/>
        <w:ind w:firstLine="709"/>
        <w:jc w:val="center"/>
        <w:outlineLvl w:val="1"/>
        <w:rPr>
          <w:rFonts w:ascii="Times New Roman" w:hAnsi="Times New Roman" w:cs="Times New Roman"/>
          <w:b/>
          <w:sz w:val="28"/>
          <w:szCs w:val="28"/>
        </w:rPr>
      </w:pPr>
    </w:p>
    <w:p w:rsidR="00FA51C3" w:rsidRPr="000B14A4" w:rsidRDefault="000B14A4" w:rsidP="00A40016">
      <w:pPr>
        <w:pStyle w:val="ConsPlusNormal"/>
        <w:ind w:firstLine="709"/>
        <w:jc w:val="center"/>
        <w:outlineLvl w:val="1"/>
        <w:rPr>
          <w:rFonts w:ascii="Times New Roman" w:hAnsi="Times New Roman" w:cs="Times New Roman"/>
          <w:b/>
          <w:sz w:val="28"/>
          <w:szCs w:val="28"/>
        </w:rPr>
      </w:pPr>
      <w:r w:rsidRPr="000B14A4">
        <w:rPr>
          <w:rFonts w:ascii="Times New Roman" w:hAnsi="Times New Roman" w:cs="Times New Roman"/>
          <w:b/>
          <w:sz w:val="28"/>
          <w:szCs w:val="28"/>
          <w:lang w:val="en-US"/>
        </w:rPr>
        <w:t>I</w:t>
      </w:r>
      <w:r w:rsidR="00FA51C3" w:rsidRPr="000B14A4">
        <w:rPr>
          <w:rFonts w:ascii="Times New Roman" w:hAnsi="Times New Roman" w:cs="Times New Roman"/>
          <w:b/>
          <w:sz w:val="28"/>
          <w:szCs w:val="28"/>
        </w:rPr>
        <w:t>. Общие положения</w:t>
      </w:r>
    </w:p>
    <w:p w:rsidR="00FA51C3" w:rsidRPr="00FA51C3" w:rsidRDefault="00FA51C3" w:rsidP="00A40016">
      <w:pPr>
        <w:pStyle w:val="ConsPlusNormal"/>
        <w:ind w:firstLine="709"/>
        <w:rPr>
          <w:rFonts w:ascii="Times New Roman" w:hAnsi="Times New Roman" w:cs="Times New Roman"/>
          <w:sz w:val="28"/>
          <w:szCs w:val="28"/>
        </w:rPr>
      </w:pPr>
    </w:p>
    <w:p w:rsidR="00FA51C3" w:rsidRPr="00FA51C3" w:rsidRDefault="00FA51C3" w:rsidP="00A40016">
      <w:pPr>
        <w:pStyle w:val="ConsPlusNormal"/>
        <w:ind w:firstLine="709"/>
        <w:jc w:val="both"/>
        <w:outlineLvl w:val="2"/>
        <w:rPr>
          <w:rFonts w:ascii="Times New Roman" w:hAnsi="Times New Roman" w:cs="Times New Roman"/>
          <w:sz w:val="28"/>
          <w:szCs w:val="28"/>
        </w:rPr>
      </w:pPr>
      <w:r w:rsidRPr="00FA51C3">
        <w:rPr>
          <w:rFonts w:ascii="Times New Roman" w:hAnsi="Times New Roman" w:cs="Times New Roman"/>
          <w:sz w:val="28"/>
          <w:szCs w:val="28"/>
        </w:rPr>
        <w:t>1.1. Наименование муниципальной функции</w:t>
      </w:r>
    </w:p>
    <w:p w:rsidR="00FA51C3" w:rsidRPr="00FA51C3" w:rsidRDefault="00FA51C3" w:rsidP="00A40016">
      <w:pPr>
        <w:pStyle w:val="ConsPlusNormal"/>
        <w:ind w:firstLine="709"/>
        <w:jc w:val="both"/>
        <w:rPr>
          <w:rFonts w:ascii="Times New Roman" w:hAnsi="Times New Roman" w:cs="Times New Roman"/>
          <w:sz w:val="28"/>
          <w:szCs w:val="28"/>
        </w:rPr>
      </w:pPr>
      <w:r w:rsidRPr="00FA51C3">
        <w:rPr>
          <w:rFonts w:ascii="Times New Roman" w:hAnsi="Times New Roman" w:cs="Times New Roman"/>
          <w:sz w:val="28"/>
          <w:szCs w:val="28"/>
        </w:rPr>
        <w:t>Наименование муниципальной функции - "</w:t>
      </w:r>
      <w:proofErr w:type="gramStart"/>
      <w:r w:rsidRPr="00FA51C3">
        <w:rPr>
          <w:rFonts w:ascii="Times New Roman" w:hAnsi="Times New Roman" w:cs="Times New Roman"/>
          <w:sz w:val="28"/>
          <w:szCs w:val="28"/>
        </w:rPr>
        <w:t>Контроль за</w:t>
      </w:r>
      <w:proofErr w:type="gramEnd"/>
      <w:r w:rsidRPr="00FA51C3">
        <w:rPr>
          <w:rFonts w:ascii="Times New Roman" w:hAnsi="Times New Roman" w:cs="Times New Roman"/>
          <w:sz w:val="28"/>
          <w:szCs w:val="28"/>
        </w:rPr>
        <w:t xml:space="preserve"> соблюдением условий организации регулярных пассажирских перевозок на территории Апанасенковского муниципального </w:t>
      </w:r>
      <w:r w:rsidR="00F136EC">
        <w:rPr>
          <w:rFonts w:ascii="Times New Roman" w:hAnsi="Times New Roman" w:cs="Times New Roman"/>
          <w:sz w:val="28"/>
          <w:szCs w:val="28"/>
        </w:rPr>
        <w:t xml:space="preserve">округа </w:t>
      </w:r>
      <w:r w:rsidRPr="00FA51C3">
        <w:rPr>
          <w:rFonts w:ascii="Times New Roman" w:hAnsi="Times New Roman" w:cs="Times New Roman"/>
          <w:sz w:val="28"/>
          <w:szCs w:val="28"/>
        </w:rPr>
        <w:t>Ставропольского края" (далее - муниципальная функция, муниципальный контроль).</w:t>
      </w:r>
    </w:p>
    <w:p w:rsidR="006A6691" w:rsidRDefault="00FA51C3" w:rsidP="00A40016">
      <w:pPr>
        <w:pStyle w:val="ConsPlusNormal"/>
        <w:ind w:firstLine="709"/>
        <w:jc w:val="both"/>
        <w:outlineLvl w:val="2"/>
        <w:rPr>
          <w:rFonts w:ascii="Times New Roman" w:hAnsi="Times New Roman" w:cs="Times New Roman"/>
          <w:sz w:val="28"/>
          <w:szCs w:val="28"/>
        </w:rPr>
      </w:pPr>
      <w:r w:rsidRPr="00FA51C3">
        <w:rPr>
          <w:rFonts w:ascii="Times New Roman" w:hAnsi="Times New Roman" w:cs="Times New Roman"/>
          <w:sz w:val="28"/>
          <w:szCs w:val="28"/>
        </w:rPr>
        <w:t xml:space="preserve">1.2. Наименование </w:t>
      </w:r>
      <w:r w:rsidR="006A6691">
        <w:rPr>
          <w:rFonts w:ascii="Times New Roman" w:hAnsi="Times New Roman" w:cs="Times New Roman"/>
          <w:sz w:val="28"/>
          <w:szCs w:val="28"/>
        </w:rPr>
        <w:t>отдела аппарата,</w:t>
      </w:r>
      <w:r w:rsidRPr="00FA51C3">
        <w:rPr>
          <w:rFonts w:ascii="Times New Roman" w:hAnsi="Times New Roman" w:cs="Times New Roman"/>
          <w:sz w:val="28"/>
          <w:szCs w:val="28"/>
        </w:rPr>
        <w:t xml:space="preserve"> структурного подразделения</w:t>
      </w:r>
      <w:r w:rsidR="006A6691">
        <w:rPr>
          <w:rFonts w:ascii="Times New Roman" w:hAnsi="Times New Roman" w:cs="Times New Roman"/>
          <w:sz w:val="28"/>
          <w:szCs w:val="28"/>
        </w:rPr>
        <w:t>,</w:t>
      </w:r>
      <w:r w:rsidRPr="00FA51C3">
        <w:rPr>
          <w:rFonts w:ascii="Times New Roman" w:hAnsi="Times New Roman" w:cs="Times New Roman"/>
          <w:sz w:val="28"/>
          <w:szCs w:val="28"/>
        </w:rPr>
        <w:t xml:space="preserve"> а также </w:t>
      </w:r>
      <w:r w:rsidR="006A6691">
        <w:rPr>
          <w:rFonts w:ascii="Times New Roman" w:hAnsi="Times New Roman" w:cs="Times New Roman"/>
          <w:sz w:val="28"/>
          <w:szCs w:val="28"/>
        </w:rPr>
        <w:t>наименование всех иных организаций, участвующих в осуществлении муниципального контроля, участие которых необходимо при осуществлении муниципального контроля.</w:t>
      </w:r>
    </w:p>
    <w:p w:rsidR="006A6691" w:rsidRDefault="007F0A9D" w:rsidP="00A40016">
      <w:pPr>
        <w:pStyle w:val="ConsPlusNormal"/>
        <w:ind w:firstLine="709"/>
        <w:jc w:val="both"/>
        <w:outlineLvl w:val="2"/>
        <w:rPr>
          <w:rFonts w:ascii="Times New Roman" w:hAnsi="Times New Roman" w:cs="Times New Roman"/>
          <w:sz w:val="28"/>
          <w:szCs w:val="28"/>
        </w:rPr>
      </w:pPr>
      <w:r>
        <w:rPr>
          <w:rFonts w:ascii="Times New Roman" w:hAnsi="Times New Roman" w:cs="Times New Roman"/>
          <w:sz w:val="28"/>
          <w:szCs w:val="28"/>
        </w:rPr>
        <w:t>1.2.1.</w:t>
      </w:r>
      <w:r w:rsidR="006A6691">
        <w:rPr>
          <w:rFonts w:ascii="Times New Roman" w:hAnsi="Times New Roman" w:cs="Times New Roman"/>
          <w:sz w:val="28"/>
          <w:szCs w:val="28"/>
        </w:rPr>
        <w:t xml:space="preserve">Муниципальный </w:t>
      </w:r>
      <w:proofErr w:type="gramStart"/>
      <w:r w:rsidR="006A6691">
        <w:rPr>
          <w:rFonts w:ascii="Times New Roman" w:hAnsi="Times New Roman" w:cs="Times New Roman"/>
          <w:sz w:val="28"/>
          <w:szCs w:val="28"/>
        </w:rPr>
        <w:t>контроль за</w:t>
      </w:r>
      <w:proofErr w:type="gramEnd"/>
      <w:r w:rsidR="006A6691">
        <w:rPr>
          <w:rFonts w:ascii="Times New Roman" w:hAnsi="Times New Roman" w:cs="Times New Roman"/>
          <w:sz w:val="28"/>
          <w:szCs w:val="28"/>
        </w:rPr>
        <w:t xml:space="preserve"> регулярными </w:t>
      </w:r>
      <w:r w:rsidR="00DB3ADB" w:rsidRPr="00FA51C3">
        <w:rPr>
          <w:rFonts w:ascii="Times New Roman" w:hAnsi="Times New Roman" w:cs="Times New Roman"/>
          <w:sz w:val="28"/>
          <w:szCs w:val="28"/>
        </w:rPr>
        <w:t>пассажирск</w:t>
      </w:r>
      <w:r w:rsidR="00DB3ADB">
        <w:rPr>
          <w:rFonts w:ascii="Times New Roman" w:hAnsi="Times New Roman" w:cs="Times New Roman"/>
          <w:sz w:val="28"/>
          <w:szCs w:val="28"/>
        </w:rPr>
        <w:t xml:space="preserve">ими </w:t>
      </w:r>
      <w:r w:rsidR="006A6691">
        <w:rPr>
          <w:rFonts w:ascii="Times New Roman" w:hAnsi="Times New Roman" w:cs="Times New Roman"/>
          <w:sz w:val="28"/>
          <w:szCs w:val="28"/>
        </w:rPr>
        <w:t>перевозками осуществляется администрацией Апанасенковского муниципального округа Ставропольского края (далее - Администрация).</w:t>
      </w:r>
    </w:p>
    <w:p w:rsidR="00FA51C3" w:rsidRPr="00FA51C3" w:rsidRDefault="007F0A9D" w:rsidP="00A4001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1.2.2.</w:t>
      </w:r>
      <w:r w:rsidR="00FA51C3" w:rsidRPr="00FA51C3">
        <w:rPr>
          <w:rFonts w:ascii="Times New Roman" w:hAnsi="Times New Roman" w:cs="Times New Roman"/>
          <w:sz w:val="28"/>
          <w:szCs w:val="28"/>
        </w:rPr>
        <w:t xml:space="preserve">Непосредственное исполнение муниципальной </w:t>
      </w:r>
      <w:r w:rsidR="006A6691">
        <w:rPr>
          <w:rFonts w:ascii="Times New Roman" w:hAnsi="Times New Roman" w:cs="Times New Roman"/>
          <w:sz w:val="28"/>
          <w:szCs w:val="28"/>
        </w:rPr>
        <w:t>контроля</w:t>
      </w:r>
      <w:r w:rsidR="00FA51C3" w:rsidRPr="00FA51C3">
        <w:rPr>
          <w:rFonts w:ascii="Times New Roman" w:hAnsi="Times New Roman" w:cs="Times New Roman"/>
          <w:sz w:val="28"/>
          <w:szCs w:val="28"/>
        </w:rPr>
        <w:t xml:space="preserve"> осуществляет отдел муниципального хозяйства администрации Апанасенковского муниципального </w:t>
      </w:r>
      <w:r w:rsidR="006A6691">
        <w:rPr>
          <w:rFonts w:ascii="Times New Roman" w:hAnsi="Times New Roman" w:cs="Times New Roman"/>
          <w:sz w:val="28"/>
          <w:szCs w:val="28"/>
        </w:rPr>
        <w:t>округа</w:t>
      </w:r>
      <w:r w:rsidR="00FA51C3" w:rsidRPr="00FA51C3">
        <w:rPr>
          <w:rFonts w:ascii="Times New Roman" w:hAnsi="Times New Roman" w:cs="Times New Roman"/>
          <w:sz w:val="28"/>
          <w:szCs w:val="28"/>
        </w:rPr>
        <w:t xml:space="preserve"> Ставропольского края (далее - Отдел).</w:t>
      </w:r>
    </w:p>
    <w:p w:rsidR="00FA51C3" w:rsidRPr="003E19A6" w:rsidRDefault="00FA51C3" w:rsidP="00A40016">
      <w:pPr>
        <w:pStyle w:val="ConsPlusNormal"/>
        <w:ind w:firstLine="709"/>
        <w:jc w:val="both"/>
        <w:outlineLvl w:val="2"/>
        <w:rPr>
          <w:rFonts w:ascii="Times New Roman" w:hAnsi="Times New Roman" w:cs="Times New Roman"/>
          <w:sz w:val="28"/>
          <w:szCs w:val="28"/>
        </w:rPr>
      </w:pPr>
      <w:r w:rsidRPr="00FA51C3">
        <w:rPr>
          <w:rFonts w:ascii="Times New Roman" w:hAnsi="Times New Roman" w:cs="Times New Roman"/>
          <w:sz w:val="28"/>
          <w:szCs w:val="28"/>
        </w:rPr>
        <w:t xml:space="preserve">1.3. Перечень нормативных правовых актов Российской Федерации, </w:t>
      </w:r>
      <w:r w:rsidR="003E19A6" w:rsidRPr="00FA51C3">
        <w:rPr>
          <w:rFonts w:ascii="Times New Roman" w:hAnsi="Times New Roman" w:cs="Times New Roman"/>
          <w:sz w:val="28"/>
          <w:szCs w:val="28"/>
        </w:rPr>
        <w:t>нормативны</w:t>
      </w:r>
      <w:r w:rsidR="003E19A6">
        <w:rPr>
          <w:rFonts w:ascii="Times New Roman" w:hAnsi="Times New Roman" w:cs="Times New Roman"/>
          <w:sz w:val="28"/>
          <w:szCs w:val="28"/>
        </w:rPr>
        <w:t>х</w:t>
      </w:r>
      <w:r w:rsidR="003E19A6" w:rsidRPr="00FA51C3">
        <w:rPr>
          <w:rFonts w:ascii="Times New Roman" w:hAnsi="Times New Roman" w:cs="Times New Roman"/>
          <w:sz w:val="28"/>
          <w:szCs w:val="28"/>
        </w:rPr>
        <w:t xml:space="preserve"> правовы</w:t>
      </w:r>
      <w:r w:rsidR="003E19A6">
        <w:rPr>
          <w:rFonts w:ascii="Times New Roman" w:hAnsi="Times New Roman" w:cs="Times New Roman"/>
          <w:sz w:val="28"/>
          <w:szCs w:val="28"/>
        </w:rPr>
        <w:t>х</w:t>
      </w:r>
      <w:r w:rsidR="003E19A6" w:rsidRPr="00FA51C3">
        <w:rPr>
          <w:rFonts w:ascii="Times New Roman" w:hAnsi="Times New Roman" w:cs="Times New Roman"/>
          <w:sz w:val="28"/>
          <w:szCs w:val="28"/>
        </w:rPr>
        <w:t xml:space="preserve"> акт</w:t>
      </w:r>
      <w:r w:rsidR="003E19A6">
        <w:rPr>
          <w:rFonts w:ascii="Times New Roman" w:hAnsi="Times New Roman" w:cs="Times New Roman"/>
          <w:sz w:val="28"/>
          <w:szCs w:val="28"/>
        </w:rPr>
        <w:t>ов</w:t>
      </w:r>
      <w:r w:rsidR="003E19A6" w:rsidRPr="00FA51C3">
        <w:rPr>
          <w:rFonts w:ascii="Times New Roman" w:hAnsi="Times New Roman" w:cs="Times New Roman"/>
          <w:sz w:val="28"/>
          <w:szCs w:val="28"/>
        </w:rPr>
        <w:t xml:space="preserve"> </w:t>
      </w:r>
      <w:r w:rsidRPr="00FA51C3">
        <w:rPr>
          <w:rFonts w:ascii="Times New Roman" w:hAnsi="Times New Roman" w:cs="Times New Roman"/>
          <w:sz w:val="28"/>
          <w:szCs w:val="28"/>
        </w:rPr>
        <w:t xml:space="preserve">Ставропольского края и </w:t>
      </w:r>
      <w:r w:rsidR="003E19A6">
        <w:rPr>
          <w:rFonts w:ascii="Times New Roman" w:hAnsi="Times New Roman" w:cs="Times New Roman"/>
          <w:sz w:val="28"/>
          <w:szCs w:val="28"/>
        </w:rPr>
        <w:t>муниципальных правовых а</w:t>
      </w:r>
      <w:r w:rsidRPr="00FA51C3">
        <w:rPr>
          <w:rFonts w:ascii="Times New Roman" w:hAnsi="Times New Roman" w:cs="Times New Roman"/>
          <w:sz w:val="28"/>
          <w:szCs w:val="28"/>
        </w:rPr>
        <w:t>кт</w:t>
      </w:r>
      <w:r w:rsidR="003E19A6">
        <w:rPr>
          <w:rFonts w:ascii="Times New Roman" w:hAnsi="Times New Roman" w:cs="Times New Roman"/>
          <w:sz w:val="28"/>
          <w:szCs w:val="28"/>
        </w:rPr>
        <w:t xml:space="preserve">ов </w:t>
      </w:r>
      <w:r w:rsidRPr="00FA51C3">
        <w:rPr>
          <w:rFonts w:ascii="Times New Roman" w:hAnsi="Times New Roman" w:cs="Times New Roman"/>
          <w:sz w:val="28"/>
          <w:szCs w:val="28"/>
        </w:rPr>
        <w:t xml:space="preserve">Апанасенковского муниципального </w:t>
      </w:r>
      <w:r w:rsidR="006A6691">
        <w:rPr>
          <w:rFonts w:ascii="Times New Roman" w:hAnsi="Times New Roman" w:cs="Times New Roman"/>
          <w:sz w:val="28"/>
          <w:szCs w:val="28"/>
        </w:rPr>
        <w:t>округа</w:t>
      </w:r>
      <w:r w:rsidRPr="00FA51C3">
        <w:rPr>
          <w:rFonts w:ascii="Times New Roman" w:hAnsi="Times New Roman" w:cs="Times New Roman"/>
          <w:sz w:val="28"/>
          <w:szCs w:val="28"/>
        </w:rPr>
        <w:t xml:space="preserve"> Ставропольского края, регулирующи</w:t>
      </w:r>
      <w:r w:rsidR="003E19A6">
        <w:rPr>
          <w:rFonts w:ascii="Times New Roman" w:hAnsi="Times New Roman" w:cs="Times New Roman"/>
          <w:sz w:val="28"/>
          <w:szCs w:val="28"/>
        </w:rPr>
        <w:t>е</w:t>
      </w:r>
      <w:r w:rsidRPr="00FA51C3">
        <w:rPr>
          <w:rFonts w:ascii="Times New Roman" w:hAnsi="Times New Roman" w:cs="Times New Roman"/>
          <w:sz w:val="28"/>
          <w:szCs w:val="28"/>
        </w:rPr>
        <w:t xml:space="preserve"> </w:t>
      </w:r>
      <w:r w:rsidR="003E19A6">
        <w:rPr>
          <w:rFonts w:ascii="Times New Roman" w:hAnsi="Times New Roman" w:cs="Times New Roman"/>
          <w:sz w:val="28"/>
          <w:szCs w:val="28"/>
        </w:rPr>
        <w:t>осуществление</w:t>
      </w:r>
      <w:r w:rsidRPr="00FA51C3">
        <w:rPr>
          <w:rFonts w:ascii="Times New Roman" w:hAnsi="Times New Roman" w:cs="Times New Roman"/>
          <w:sz w:val="28"/>
          <w:szCs w:val="28"/>
        </w:rPr>
        <w:t xml:space="preserve"> муниципально</w:t>
      </w:r>
      <w:r w:rsidR="003E19A6">
        <w:rPr>
          <w:rFonts w:ascii="Times New Roman" w:hAnsi="Times New Roman" w:cs="Times New Roman"/>
          <w:sz w:val="28"/>
          <w:szCs w:val="28"/>
        </w:rPr>
        <w:t xml:space="preserve">го контроля за </w:t>
      </w:r>
      <w:r w:rsidR="003E19A6" w:rsidRPr="00FA51C3">
        <w:rPr>
          <w:rFonts w:ascii="Times New Roman" w:hAnsi="Times New Roman" w:cs="Times New Roman"/>
          <w:sz w:val="28"/>
          <w:szCs w:val="28"/>
        </w:rPr>
        <w:t>регулярны</w:t>
      </w:r>
      <w:r w:rsidR="003E19A6">
        <w:rPr>
          <w:rFonts w:ascii="Times New Roman" w:hAnsi="Times New Roman" w:cs="Times New Roman"/>
          <w:sz w:val="28"/>
          <w:szCs w:val="28"/>
        </w:rPr>
        <w:t>ми</w:t>
      </w:r>
      <w:r w:rsidR="003E19A6" w:rsidRPr="00FA51C3">
        <w:rPr>
          <w:rFonts w:ascii="Times New Roman" w:hAnsi="Times New Roman" w:cs="Times New Roman"/>
          <w:sz w:val="28"/>
          <w:szCs w:val="28"/>
        </w:rPr>
        <w:t xml:space="preserve"> пассажирски</w:t>
      </w:r>
      <w:r w:rsidR="003E19A6">
        <w:rPr>
          <w:rFonts w:ascii="Times New Roman" w:hAnsi="Times New Roman" w:cs="Times New Roman"/>
          <w:sz w:val="28"/>
          <w:szCs w:val="28"/>
        </w:rPr>
        <w:t>ми перевоз</w:t>
      </w:r>
      <w:r w:rsidR="003E19A6" w:rsidRPr="00FA51C3">
        <w:rPr>
          <w:rFonts w:ascii="Times New Roman" w:hAnsi="Times New Roman" w:cs="Times New Roman"/>
          <w:sz w:val="28"/>
          <w:szCs w:val="28"/>
        </w:rPr>
        <w:t>к</w:t>
      </w:r>
      <w:r w:rsidR="003E19A6">
        <w:rPr>
          <w:rFonts w:ascii="Times New Roman" w:hAnsi="Times New Roman" w:cs="Times New Roman"/>
          <w:sz w:val="28"/>
          <w:szCs w:val="28"/>
        </w:rPr>
        <w:t>ами (с указанием их реквизитов и источников официального опубликования)</w:t>
      </w:r>
      <w:r w:rsidR="003E19A6" w:rsidRPr="00FA51C3">
        <w:rPr>
          <w:rFonts w:ascii="Times New Roman" w:hAnsi="Times New Roman" w:cs="Times New Roman"/>
          <w:sz w:val="28"/>
          <w:szCs w:val="28"/>
        </w:rPr>
        <w:t xml:space="preserve"> </w:t>
      </w:r>
      <w:r w:rsidR="003E19A6">
        <w:rPr>
          <w:rFonts w:ascii="Times New Roman" w:hAnsi="Times New Roman" w:cs="Times New Roman"/>
          <w:sz w:val="28"/>
          <w:szCs w:val="28"/>
        </w:rPr>
        <w:t xml:space="preserve">размещен на официальном сайте администрации Апанасенковского муниципального округа Ставропольского края в информационно-телекоммуникационной сети «Интернет» (далее </w:t>
      </w:r>
      <w:proofErr w:type="gramStart"/>
      <w:r w:rsidR="003E19A6">
        <w:rPr>
          <w:rFonts w:ascii="Times New Roman" w:hAnsi="Times New Roman" w:cs="Times New Roman"/>
          <w:sz w:val="28"/>
          <w:szCs w:val="28"/>
        </w:rPr>
        <w:t>-о</w:t>
      </w:r>
      <w:proofErr w:type="gramEnd"/>
      <w:r w:rsidR="003E19A6">
        <w:rPr>
          <w:rFonts w:ascii="Times New Roman" w:hAnsi="Times New Roman" w:cs="Times New Roman"/>
          <w:sz w:val="28"/>
          <w:szCs w:val="28"/>
        </w:rPr>
        <w:t xml:space="preserve">фициальный сайт) </w:t>
      </w:r>
      <w:hyperlink r:id="rId8" w:history="1">
        <w:r w:rsidR="003E19A6" w:rsidRPr="008B48A8">
          <w:rPr>
            <w:rStyle w:val="a3"/>
            <w:rFonts w:ascii="Times New Roman" w:hAnsi="Times New Roman" w:cs="Times New Roman"/>
            <w:sz w:val="28"/>
            <w:szCs w:val="28"/>
            <w:lang w:val="en-US"/>
          </w:rPr>
          <w:t>www</w:t>
        </w:r>
        <w:r w:rsidR="003E19A6" w:rsidRPr="008B48A8">
          <w:rPr>
            <w:rStyle w:val="a3"/>
            <w:rFonts w:ascii="Times New Roman" w:hAnsi="Times New Roman" w:cs="Times New Roman"/>
            <w:sz w:val="28"/>
            <w:szCs w:val="28"/>
          </w:rPr>
          <w:t>.</w:t>
        </w:r>
        <w:proofErr w:type="spellStart"/>
        <w:r w:rsidR="003E19A6" w:rsidRPr="008B48A8">
          <w:rPr>
            <w:rStyle w:val="a3"/>
            <w:rFonts w:ascii="Times New Roman" w:hAnsi="Times New Roman" w:cs="Times New Roman"/>
            <w:sz w:val="28"/>
            <w:szCs w:val="28"/>
            <w:lang w:val="en-US"/>
          </w:rPr>
          <w:t>aamrsk</w:t>
        </w:r>
        <w:proofErr w:type="spellEnd"/>
        <w:r w:rsidR="003E19A6" w:rsidRPr="008B48A8">
          <w:rPr>
            <w:rStyle w:val="a3"/>
            <w:rFonts w:ascii="Times New Roman" w:hAnsi="Times New Roman" w:cs="Times New Roman"/>
            <w:sz w:val="28"/>
            <w:szCs w:val="28"/>
          </w:rPr>
          <w:t>.</w:t>
        </w:r>
        <w:proofErr w:type="spellStart"/>
        <w:r w:rsidR="003E19A6" w:rsidRPr="008B48A8">
          <w:rPr>
            <w:rStyle w:val="a3"/>
            <w:rFonts w:ascii="Times New Roman" w:hAnsi="Times New Roman" w:cs="Times New Roman"/>
            <w:sz w:val="28"/>
            <w:szCs w:val="28"/>
            <w:lang w:val="en-US"/>
          </w:rPr>
          <w:t>ru</w:t>
        </w:r>
        <w:proofErr w:type="spellEnd"/>
      </w:hyperlink>
      <w:r w:rsidR="003E19A6">
        <w:rPr>
          <w:rFonts w:ascii="Times New Roman" w:hAnsi="Times New Roman" w:cs="Times New Roman"/>
          <w:sz w:val="28"/>
          <w:szCs w:val="28"/>
        </w:rPr>
        <w:t>, в федеральной государственной информационной системе «Единственный портал государственных и муниципальных услуг (функций)» (далее – Единый портал) и государственной информационной системе Ставропольского края «</w:t>
      </w:r>
      <w:r w:rsidR="00A40016">
        <w:rPr>
          <w:rFonts w:ascii="Times New Roman" w:hAnsi="Times New Roman" w:cs="Times New Roman"/>
          <w:sz w:val="28"/>
          <w:szCs w:val="28"/>
        </w:rPr>
        <w:t>Портал государственных и муниципальных услуг (функций), представляемых органами исполнительной власти Ставропольского края и органами местного самоуправления муниципальных образований Ставропольского края» (далее - Региональный портал).</w:t>
      </w:r>
    </w:p>
    <w:p w:rsidR="00FA51C3" w:rsidRPr="00FA51C3" w:rsidRDefault="00FA51C3" w:rsidP="00A40016">
      <w:pPr>
        <w:pStyle w:val="ConsPlusNormal"/>
        <w:ind w:firstLine="709"/>
        <w:jc w:val="both"/>
        <w:outlineLvl w:val="2"/>
        <w:rPr>
          <w:rFonts w:ascii="Times New Roman" w:hAnsi="Times New Roman" w:cs="Times New Roman"/>
          <w:sz w:val="28"/>
          <w:szCs w:val="28"/>
        </w:rPr>
      </w:pPr>
      <w:r w:rsidRPr="00FA51C3">
        <w:rPr>
          <w:rFonts w:ascii="Times New Roman" w:hAnsi="Times New Roman" w:cs="Times New Roman"/>
          <w:sz w:val="28"/>
          <w:szCs w:val="28"/>
        </w:rPr>
        <w:lastRenderedPageBreak/>
        <w:t>1.4. Предмет муниципального контроля (надзора)</w:t>
      </w:r>
    </w:p>
    <w:p w:rsidR="00FA51C3" w:rsidRPr="00FA51C3" w:rsidRDefault="00A40016" w:rsidP="00A4001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1.4.1. </w:t>
      </w:r>
      <w:r w:rsidR="00FA51C3" w:rsidRPr="00FA51C3">
        <w:rPr>
          <w:rFonts w:ascii="Times New Roman" w:hAnsi="Times New Roman" w:cs="Times New Roman"/>
          <w:sz w:val="28"/>
          <w:szCs w:val="28"/>
        </w:rPr>
        <w:t xml:space="preserve">Предметом </w:t>
      </w:r>
      <w:r>
        <w:rPr>
          <w:rFonts w:ascii="Times New Roman" w:hAnsi="Times New Roman" w:cs="Times New Roman"/>
          <w:sz w:val="28"/>
          <w:szCs w:val="28"/>
        </w:rPr>
        <w:t xml:space="preserve">муниципального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регулярными </w:t>
      </w:r>
      <w:r w:rsidR="00DB3ADB" w:rsidRPr="00FA51C3">
        <w:rPr>
          <w:rFonts w:ascii="Times New Roman" w:hAnsi="Times New Roman" w:cs="Times New Roman"/>
          <w:sz w:val="28"/>
          <w:szCs w:val="28"/>
        </w:rPr>
        <w:t>пассажирск</w:t>
      </w:r>
      <w:r w:rsidR="00DB3ADB">
        <w:rPr>
          <w:rFonts w:ascii="Times New Roman" w:hAnsi="Times New Roman" w:cs="Times New Roman"/>
          <w:sz w:val="28"/>
          <w:szCs w:val="28"/>
        </w:rPr>
        <w:t xml:space="preserve">ими </w:t>
      </w:r>
      <w:r>
        <w:rPr>
          <w:rFonts w:ascii="Times New Roman" w:hAnsi="Times New Roman" w:cs="Times New Roman"/>
          <w:sz w:val="28"/>
          <w:szCs w:val="28"/>
        </w:rPr>
        <w:t>перевозками является</w:t>
      </w:r>
      <w:r w:rsidR="00FA51C3" w:rsidRPr="00FA51C3">
        <w:rPr>
          <w:rFonts w:ascii="Times New Roman" w:hAnsi="Times New Roman" w:cs="Times New Roman"/>
          <w:sz w:val="28"/>
          <w:szCs w:val="28"/>
        </w:rPr>
        <w:t xml:space="preserve"> соблюдение </w:t>
      </w:r>
      <w:r>
        <w:rPr>
          <w:rFonts w:ascii="Times New Roman" w:hAnsi="Times New Roman" w:cs="Times New Roman"/>
          <w:sz w:val="28"/>
          <w:szCs w:val="28"/>
        </w:rPr>
        <w:t xml:space="preserve">субъектами муниципального контроля требований, установленных федеральными законами, нормативными правовыми актами </w:t>
      </w:r>
      <w:r w:rsidR="00FA51C3" w:rsidRPr="00FA51C3">
        <w:rPr>
          <w:rFonts w:ascii="Times New Roman" w:hAnsi="Times New Roman" w:cs="Times New Roman"/>
          <w:sz w:val="28"/>
          <w:szCs w:val="28"/>
        </w:rPr>
        <w:t xml:space="preserve">Ставропольского края, муниципальными </w:t>
      </w:r>
      <w:r>
        <w:rPr>
          <w:rFonts w:ascii="Times New Roman" w:hAnsi="Times New Roman" w:cs="Times New Roman"/>
          <w:sz w:val="28"/>
          <w:szCs w:val="28"/>
        </w:rPr>
        <w:t xml:space="preserve">нормативными </w:t>
      </w:r>
      <w:r w:rsidR="00FA51C3" w:rsidRPr="00FA51C3">
        <w:rPr>
          <w:rFonts w:ascii="Times New Roman" w:hAnsi="Times New Roman" w:cs="Times New Roman"/>
          <w:sz w:val="28"/>
          <w:szCs w:val="28"/>
        </w:rPr>
        <w:t xml:space="preserve">правовыми актами Апанасенковского муниципального </w:t>
      </w:r>
      <w:r>
        <w:rPr>
          <w:rFonts w:ascii="Times New Roman" w:hAnsi="Times New Roman" w:cs="Times New Roman"/>
          <w:sz w:val="28"/>
          <w:szCs w:val="28"/>
        </w:rPr>
        <w:t>округа</w:t>
      </w:r>
      <w:r w:rsidR="00FA51C3" w:rsidRPr="00FA51C3">
        <w:rPr>
          <w:rFonts w:ascii="Times New Roman" w:hAnsi="Times New Roman" w:cs="Times New Roman"/>
          <w:sz w:val="28"/>
          <w:szCs w:val="28"/>
        </w:rPr>
        <w:t xml:space="preserve"> Ставропольского края</w:t>
      </w:r>
      <w:r>
        <w:rPr>
          <w:rFonts w:ascii="Times New Roman" w:hAnsi="Times New Roman" w:cs="Times New Roman"/>
          <w:sz w:val="28"/>
          <w:szCs w:val="28"/>
        </w:rPr>
        <w:t xml:space="preserve"> (далее – Обязательные требования) в сфере организации регулярных</w:t>
      </w:r>
      <w:r w:rsidR="00DB3ADB" w:rsidRPr="00DB3ADB">
        <w:rPr>
          <w:rFonts w:ascii="Times New Roman" w:hAnsi="Times New Roman" w:cs="Times New Roman"/>
          <w:sz w:val="28"/>
          <w:szCs w:val="28"/>
        </w:rPr>
        <w:t xml:space="preserve"> </w:t>
      </w:r>
      <w:r w:rsidR="00DB3ADB" w:rsidRPr="00FA51C3">
        <w:rPr>
          <w:rFonts w:ascii="Times New Roman" w:hAnsi="Times New Roman" w:cs="Times New Roman"/>
          <w:sz w:val="28"/>
          <w:szCs w:val="28"/>
        </w:rPr>
        <w:t>пассажирск</w:t>
      </w:r>
      <w:r w:rsidR="00DB3ADB">
        <w:rPr>
          <w:rFonts w:ascii="Times New Roman" w:hAnsi="Times New Roman" w:cs="Times New Roman"/>
          <w:sz w:val="28"/>
          <w:szCs w:val="28"/>
        </w:rPr>
        <w:t>их</w:t>
      </w:r>
      <w:r>
        <w:rPr>
          <w:rFonts w:ascii="Times New Roman" w:hAnsi="Times New Roman" w:cs="Times New Roman"/>
          <w:sz w:val="28"/>
          <w:szCs w:val="28"/>
        </w:rPr>
        <w:t xml:space="preserve"> перевозок на территории </w:t>
      </w:r>
      <w:r w:rsidRPr="00FA51C3">
        <w:rPr>
          <w:rFonts w:ascii="Times New Roman" w:hAnsi="Times New Roman" w:cs="Times New Roman"/>
          <w:sz w:val="28"/>
          <w:szCs w:val="28"/>
        </w:rPr>
        <w:t xml:space="preserve">Апанасенковского муниципального </w:t>
      </w:r>
      <w:r>
        <w:rPr>
          <w:rFonts w:ascii="Times New Roman" w:hAnsi="Times New Roman" w:cs="Times New Roman"/>
          <w:sz w:val="28"/>
          <w:szCs w:val="28"/>
        </w:rPr>
        <w:t>округа</w:t>
      </w:r>
      <w:r w:rsidRPr="00FA51C3">
        <w:rPr>
          <w:rFonts w:ascii="Times New Roman" w:hAnsi="Times New Roman" w:cs="Times New Roman"/>
          <w:sz w:val="28"/>
          <w:szCs w:val="28"/>
        </w:rPr>
        <w:t xml:space="preserve"> Ставропольского края</w:t>
      </w:r>
      <w:r>
        <w:rPr>
          <w:rFonts w:ascii="Times New Roman" w:hAnsi="Times New Roman" w:cs="Times New Roman"/>
          <w:sz w:val="28"/>
          <w:szCs w:val="28"/>
        </w:rPr>
        <w:t xml:space="preserve"> (далее – муниципальный округ)</w:t>
      </w:r>
      <w:r w:rsidR="00FA51C3" w:rsidRPr="00FA51C3">
        <w:rPr>
          <w:rFonts w:ascii="Times New Roman" w:hAnsi="Times New Roman" w:cs="Times New Roman"/>
          <w:sz w:val="28"/>
          <w:szCs w:val="28"/>
        </w:rPr>
        <w:t>.</w:t>
      </w:r>
    </w:p>
    <w:p w:rsidR="00FA51C3" w:rsidRPr="00FA51C3" w:rsidRDefault="00FA51C3" w:rsidP="00A40016">
      <w:pPr>
        <w:pStyle w:val="ConsPlusNormal"/>
        <w:ind w:firstLine="709"/>
        <w:jc w:val="both"/>
        <w:outlineLvl w:val="2"/>
        <w:rPr>
          <w:rFonts w:ascii="Times New Roman" w:hAnsi="Times New Roman" w:cs="Times New Roman"/>
          <w:sz w:val="28"/>
          <w:szCs w:val="28"/>
        </w:rPr>
      </w:pPr>
      <w:r w:rsidRPr="00FA51C3">
        <w:rPr>
          <w:rFonts w:ascii="Times New Roman" w:hAnsi="Times New Roman" w:cs="Times New Roman"/>
          <w:sz w:val="28"/>
          <w:szCs w:val="28"/>
        </w:rPr>
        <w:t>1.5. Права и обязанности должностных лиц при осуществлении муниципального контроля</w:t>
      </w:r>
      <w:r w:rsidR="00C002F7">
        <w:rPr>
          <w:rFonts w:ascii="Times New Roman" w:hAnsi="Times New Roman" w:cs="Times New Roman"/>
          <w:sz w:val="28"/>
          <w:szCs w:val="28"/>
        </w:rPr>
        <w:t>.</w:t>
      </w:r>
    </w:p>
    <w:p w:rsidR="00FA51C3" w:rsidRPr="00FA51C3" w:rsidRDefault="00FA51C3" w:rsidP="00A40016">
      <w:pPr>
        <w:pStyle w:val="ConsPlusNormal"/>
        <w:ind w:firstLine="709"/>
        <w:jc w:val="both"/>
        <w:rPr>
          <w:rFonts w:ascii="Times New Roman" w:hAnsi="Times New Roman" w:cs="Times New Roman"/>
          <w:sz w:val="28"/>
          <w:szCs w:val="28"/>
        </w:rPr>
      </w:pPr>
      <w:r w:rsidRPr="00FA51C3">
        <w:rPr>
          <w:rFonts w:ascii="Times New Roman" w:hAnsi="Times New Roman" w:cs="Times New Roman"/>
          <w:sz w:val="28"/>
          <w:szCs w:val="28"/>
        </w:rPr>
        <w:t xml:space="preserve">1.5.1. </w:t>
      </w:r>
      <w:r w:rsidR="00C002F7">
        <w:rPr>
          <w:rFonts w:ascii="Times New Roman" w:hAnsi="Times New Roman" w:cs="Times New Roman"/>
          <w:sz w:val="28"/>
          <w:szCs w:val="28"/>
        </w:rPr>
        <w:t>В</w:t>
      </w:r>
      <w:r w:rsidR="007F0A9D">
        <w:rPr>
          <w:rFonts w:ascii="Times New Roman" w:hAnsi="Times New Roman" w:cs="Times New Roman"/>
          <w:sz w:val="28"/>
          <w:szCs w:val="28"/>
        </w:rPr>
        <w:t xml:space="preserve"> целях реализации </w:t>
      </w:r>
      <w:r w:rsidRPr="00FA51C3">
        <w:rPr>
          <w:rFonts w:ascii="Times New Roman" w:hAnsi="Times New Roman" w:cs="Times New Roman"/>
          <w:sz w:val="28"/>
          <w:szCs w:val="28"/>
        </w:rPr>
        <w:t>муниципальн</w:t>
      </w:r>
      <w:r w:rsidR="007F0A9D">
        <w:rPr>
          <w:rFonts w:ascii="Times New Roman" w:hAnsi="Times New Roman" w:cs="Times New Roman"/>
          <w:sz w:val="28"/>
          <w:szCs w:val="28"/>
        </w:rPr>
        <w:t>ого</w:t>
      </w:r>
      <w:r w:rsidRPr="00FA51C3">
        <w:rPr>
          <w:rFonts w:ascii="Times New Roman" w:hAnsi="Times New Roman" w:cs="Times New Roman"/>
          <w:sz w:val="28"/>
          <w:szCs w:val="28"/>
        </w:rPr>
        <w:t xml:space="preserve"> </w:t>
      </w:r>
      <w:proofErr w:type="gramStart"/>
      <w:r w:rsidRPr="00FA51C3">
        <w:rPr>
          <w:rFonts w:ascii="Times New Roman" w:hAnsi="Times New Roman" w:cs="Times New Roman"/>
          <w:sz w:val="28"/>
          <w:szCs w:val="28"/>
        </w:rPr>
        <w:t>контрол</w:t>
      </w:r>
      <w:r w:rsidR="007F0A9D">
        <w:rPr>
          <w:rFonts w:ascii="Times New Roman" w:hAnsi="Times New Roman" w:cs="Times New Roman"/>
          <w:sz w:val="28"/>
          <w:szCs w:val="28"/>
        </w:rPr>
        <w:t>я</w:t>
      </w:r>
      <w:r w:rsidRPr="00FA51C3">
        <w:rPr>
          <w:rFonts w:ascii="Times New Roman" w:hAnsi="Times New Roman" w:cs="Times New Roman"/>
          <w:sz w:val="28"/>
          <w:szCs w:val="28"/>
        </w:rPr>
        <w:t xml:space="preserve"> за</w:t>
      </w:r>
      <w:proofErr w:type="gramEnd"/>
      <w:r w:rsidRPr="00FA51C3">
        <w:rPr>
          <w:rFonts w:ascii="Times New Roman" w:hAnsi="Times New Roman" w:cs="Times New Roman"/>
          <w:sz w:val="28"/>
          <w:szCs w:val="28"/>
        </w:rPr>
        <w:t xml:space="preserve"> регулярны</w:t>
      </w:r>
      <w:r w:rsidR="007F0A9D">
        <w:rPr>
          <w:rFonts w:ascii="Times New Roman" w:hAnsi="Times New Roman" w:cs="Times New Roman"/>
          <w:sz w:val="28"/>
          <w:szCs w:val="28"/>
        </w:rPr>
        <w:t>ми</w:t>
      </w:r>
      <w:r w:rsidRPr="00FA51C3">
        <w:rPr>
          <w:rFonts w:ascii="Times New Roman" w:hAnsi="Times New Roman" w:cs="Times New Roman"/>
          <w:sz w:val="28"/>
          <w:szCs w:val="28"/>
        </w:rPr>
        <w:t xml:space="preserve"> </w:t>
      </w:r>
      <w:r w:rsidR="00C002F7" w:rsidRPr="00FA51C3">
        <w:rPr>
          <w:rFonts w:ascii="Times New Roman" w:hAnsi="Times New Roman" w:cs="Times New Roman"/>
          <w:sz w:val="28"/>
          <w:szCs w:val="28"/>
        </w:rPr>
        <w:t>пассажирск</w:t>
      </w:r>
      <w:r w:rsidR="00C002F7">
        <w:rPr>
          <w:rFonts w:ascii="Times New Roman" w:hAnsi="Times New Roman" w:cs="Times New Roman"/>
          <w:sz w:val="28"/>
          <w:szCs w:val="28"/>
        </w:rPr>
        <w:t>ими</w:t>
      </w:r>
      <w:r w:rsidR="00C002F7" w:rsidRPr="00FA51C3">
        <w:rPr>
          <w:rFonts w:ascii="Times New Roman" w:hAnsi="Times New Roman" w:cs="Times New Roman"/>
          <w:sz w:val="28"/>
          <w:szCs w:val="28"/>
        </w:rPr>
        <w:t xml:space="preserve"> </w:t>
      </w:r>
      <w:r w:rsidRPr="00FA51C3">
        <w:rPr>
          <w:rFonts w:ascii="Times New Roman" w:hAnsi="Times New Roman" w:cs="Times New Roman"/>
          <w:sz w:val="28"/>
          <w:szCs w:val="28"/>
        </w:rPr>
        <w:t>перевоз</w:t>
      </w:r>
      <w:r w:rsidR="007F0A9D">
        <w:rPr>
          <w:rFonts w:ascii="Times New Roman" w:hAnsi="Times New Roman" w:cs="Times New Roman"/>
          <w:sz w:val="28"/>
          <w:szCs w:val="28"/>
        </w:rPr>
        <w:t>ками</w:t>
      </w:r>
      <w:r w:rsidRPr="00FA51C3">
        <w:rPr>
          <w:rFonts w:ascii="Times New Roman" w:hAnsi="Times New Roman" w:cs="Times New Roman"/>
          <w:sz w:val="28"/>
          <w:szCs w:val="28"/>
        </w:rPr>
        <w:t xml:space="preserve"> </w:t>
      </w:r>
      <w:r w:rsidR="007F0A9D">
        <w:rPr>
          <w:rFonts w:ascii="Times New Roman" w:hAnsi="Times New Roman" w:cs="Times New Roman"/>
          <w:sz w:val="28"/>
          <w:szCs w:val="28"/>
        </w:rPr>
        <w:t>должностные лица Отдела</w:t>
      </w:r>
      <w:r w:rsidRPr="00FA51C3">
        <w:rPr>
          <w:rFonts w:ascii="Times New Roman" w:hAnsi="Times New Roman" w:cs="Times New Roman"/>
          <w:sz w:val="28"/>
          <w:szCs w:val="28"/>
        </w:rPr>
        <w:t xml:space="preserve"> имеют право:</w:t>
      </w:r>
    </w:p>
    <w:p w:rsidR="007F0A9D" w:rsidRDefault="007F0A9D" w:rsidP="007F0A9D">
      <w:pPr>
        <w:pStyle w:val="ConsPlusNormal"/>
        <w:numPr>
          <w:ilvl w:val="0"/>
          <w:numId w:val="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проводить </w:t>
      </w:r>
      <w:r w:rsidR="00FA51C3" w:rsidRPr="00FA51C3">
        <w:rPr>
          <w:rFonts w:ascii="Times New Roman" w:hAnsi="Times New Roman" w:cs="Times New Roman"/>
          <w:sz w:val="28"/>
          <w:szCs w:val="28"/>
        </w:rPr>
        <w:t xml:space="preserve">проверки </w:t>
      </w:r>
      <w:r>
        <w:rPr>
          <w:rFonts w:ascii="Times New Roman" w:hAnsi="Times New Roman" w:cs="Times New Roman"/>
          <w:sz w:val="28"/>
          <w:szCs w:val="28"/>
        </w:rPr>
        <w:t xml:space="preserve">в пределах своей компетенции, составлять по результатам проведенных проверок акты, на основании которых, выдавать предписания о прекращении нарушений обязательных требований, об устранении выявленных нарушений, о проведении мероприятий по обеспечению обязательных требований в области организации регулярных </w:t>
      </w:r>
      <w:r w:rsidR="00C002F7" w:rsidRPr="00FA51C3">
        <w:rPr>
          <w:rFonts w:ascii="Times New Roman" w:hAnsi="Times New Roman" w:cs="Times New Roman"/>
          <w:sz w:val="28"/>
          <w:szCs w:val="28"/>
        </w:rPr>
        <w:t>пассажирск</w:t>
      </w:r>
      <w:r w:rsidR="00C002F7">
        <w:rPr>
          <w:rFonts w:ascii="Times New Roman" w:hAnsi="Times New Roman" w:cs="Times New Roman"/>
          <w:sz w:val="28"/>
          <w:szCs w:val="28"/>
        </w:rPr>
        <w:t xml:space="preserve">их </w:t>
      </w:r>
      <w:r>
        <w:rPr>
          <w:rFonts w:ascii="Times New Roman" w:hAnsi="Times New Roman" w:cs="Times New Roman"/>
          <w:sz w:val="28"/>
          <w:szCs w:val="28"/>
        </w:rPr>
        <w:t>перевозок;</w:t>
      </w:r>
    </w:p>
    <w:p w:rsidR="00FA51C3" w:rsidRPr="00FA51C3" w:rsidRDefault="007F0A9D" w:rsidP="007F0A9D">
      <w:pPr>
        <w:pStyle w:val="ConsPlusNormal"/>
        <w:numPr>
          <w:ilvl w:val="0"/>
          <w:numId w:val="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по предъявлению служебного удостоверения и копии распоряжения администрации Апанасенковского муниципального</w:t>
      </w:r>
      <w:r w:rsidR="00FE736C">
        <w:rPr>
          <w:rFonts w:ascii="Times New Roman" w:hAnsi="Times New Roman" w:cs="Times New Roman"/>
          <w:sz w:val="28"/>
          <w:szCs w:val="28"/>
        </w:rPr>
        <w:t xml:space="preserve"> </w:t>
      </w:r>
      <w:r>
        <w:rPr>
          <w:rFonts w:ascii="Times New Roman" w:hAnsi="Times New Roman" w:cs="Times New Roman"/>
          <w:sz w:val="28"/>
          <w:szCs w:val="28"/>
        </w:rPr>
        <w:t>округа Ставроп</w:t>
      </w:r>
      <w:r w:rsidR="00FE736C">
        <w:rPr>
          <w:rFonts w:ascii="Times New Roman" w:hAnsi="Times New Roman" w:cs="Times New Roman"/>
          <w:sz w:val="28"/>
          <w:szCs w:val="28"/>
        </w:rPr>
        <w:t>о</w:t>
      </w:r>
      <w:r>
        <w:rPr>
          <w:rFonts w:ascii="Times New Roman" w:hAnsi="Times New Roman" w:cs="Times New Roman"/>
          <w:sz w:val="28"/>
          <w:szCs w:val="28"/>
        </w:rPr>
        <w:t>льского края (далее - распоряжение)</w:t>
      </w:r>
      <w:r w:rsidR="00FE736C">
        <w:rPr>
          <w:rFonts w:ascii="Times New Roman" w:hAnsi="Times New Roman" w:cs="Times New Roman"/>
          <w:sz w:val="28"/>
          <w:szCs w:val="28"/>
        </w:rPr>
        <w:t xml:space="preserve"> о проведении проверки посещать территорию и расположенные на ней объекты, проводить их обследования и проверки, а также исследования, испытания, расследования и другие мероприятия по муниципальному </w:t>
      </w:r>
      <w:proofErr w:type="gramStart"/>
      <w:r w:rsidR="00FE736C">
        <w:rPr>
          <w:rFonts w:ascii="Times New Roman" w:hAnsi="Times New Roman" w:cs="Times New Roman"/>
          <w:sz w:val="28"/>
          <w:szCs w:val="28"/>
        </w:rPr>
        <w:t>контролю за</w:t>
      </w:r>
      <w:proofErr w:type="gramEnd"/>
      <w:r w:rsidR="00FE736C">
        <w:rPr>
          <w:rFonts w:ascii="Times New Roman" w:hAnsi="Times New Roman" w:cs="Times New Roman"/>
          <w:sz w:val="28"/>
          <w:szCs w:val="28"/>
        </w:rPr>
        <w:t xml:space="preserve"> регулярными </w:t>
      </w:r>
      <w:r w:rsidR="003C2937" w:rsidRPr="00FA51C3">
        <w:rPr>
          <w:rFonts w:ascii="Times New Roman" w:hAnsi="Times New Roman" w:cs="Times New Roman"/>
          <w:sz w:val="28"/>
          <w:szCs w:val="28"/>
        </w:rPr>
        <w:t>пассажирск</w:t>
      </w:r>
      <w:r w:rsidR="003C2937">
        <w:rPr>
          <w:rFonts w:ascii="Times New Roman" w:hAnsi="Times New Roman" w:cs="Times New Roman"/>
          <w:sz w:val="28"/>
          <w:szCs w:val="28"/>
        </w:rPr>
        <w:t xml:space="preserve">ими </w:t>
      </w:r>
      <w:r w:rsidR="00FE736C">
        <w:rPr>
          <w:rFonts w:ascii="Times New Roman" w:hAnsi="Times New Roman" w:cs="Times New Roman"/>
          <w:sz w:val="28"/>
          <w:szCs w:val="28"/>
        </w:rPr>
        <w:t>перевозками</w:t>
      </w:r>
      <w:r w:rsidR="00FA51C3" w:rsidRPr="00FA51C3">
        <w:rPr>
          <w:rFonts w:ascii="Times New Roman" w:hAnsi="Times New Roman" w:cs="Times New Roman"/>
          <w:sz w:val="28"/>
          <w:szCs w:val="28"/>
        </w:rPr>
        <w:t>;</w:t>
      </w:r>
    </w:p>
    <w:p w:rsidR="00FA51C3" w:rsidRPr="00FA51C3" w:rsidRDefault="000C34F6" w:rsidP="007F0A9D">
      <w:pPr>
        <w:pStyle w:val="ConsPlusNormal"/>
        <w:numPr>
          <w:ilvl w:val="0"/>
          <w:numId w:val="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привлекать к проведению проверок экспертов, экспертные организации, не состоящие в гражданско-правовых и трудовых отношениях с юридическими лицами, индивидуальными предпринимателями, в отношении  которых проводятся проверки, и не являющиеся аффилированными лицами проверяемых лиц</w:t>
      </w:r>
      <w:r w:rsidR="00FA51C3" w:rsidRPr="00FA51C3">
        <w:rPr>
          <w:rFonts w:ascii="Times New Roman" w:hAnsi="Times New Roman" w:cs="Times New Roman"/>
          <w:sz w:val="28"/>
          <w:szCs w:val="28"/>
        </w:rPr>
        <w:t>;</w:t>
      </w:r>
    </w:p>
    <w:p w:rsidR="00DB3ADB" w:rsidRDefault="00DB3ADB" w:rsidP="007F0A9D">
      <w:pPr>
        <w:pStyle w:val="ConsPlusNormal"/>
        <w:numPr>
          <w:ilvl w:val="0"/>
          <w:numId w:val="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направлять </w:t>
      </w:r>
      <w:r w:rsidR="00FA51C3" w:rsidRPr="00FA51C3">
        <w:rPr>
          <w:rFonts w:ascii="Times New Roman" w:hAnsi="Times New Roman" w:cs="Times New Roman"/>
          <w:sz w:val="28"/>
          <w:szCs w:val="28"/>
        </w:rPr>
        <w:t>в</w:t>
      </w:r>
      <w:r>
        <w:rPr>
          <w:rFonts w:ascii="Times New Roman" w:hAnsi="Times New Roman" w:cs="Times New Roman"/>
          <w:sz w:val="28"/>
          <w:szCs w:val="28"/>
        </w:rPr>
        <w:t xml:space="preserve"> уполномоченные</w:t>
      </w:r>
      <w:r w:rsidR="00FA51C3" w:rsidRPr="00FA51C3">
        <w:rPr>
          <w:rFonts w:ascii="Times New Roman" w:hAnsi="Times New Roman" w:cs="Times New Roman"/>
          <w:sz w:val="28"/>
          <w:szCs w:val="28"/>
        </w:rPr>
        <w:t xml:space="preserve"> органы </w:t>
      </w:r>
      <w:r>
        <w:rPr>
          <w:rFonts w:ascii="Times New Roman" w:hAnsi="Times New Roman" w:cs="Times New Roman"/>
          <w:sz w:val="28"/>
          <w:szCs w:val="28"/>
        </w:rPr>
        <w:t>материалы, связанные с нарушениями обязательных требований</w:t>
      </w:r>
      <w:r w:rsidR="003C2937">
        <w:rPr>
          <w:rFonts w:ascii="Times New Roman" w:hAnsi="Times New Roman" w:cs="Times New Roman"/>
          <w:sz w:val="28"/>
          <w:szCs w:val="28"/>
        </w:rPr>
        <w:t>, для решения вопросов о возбуждении административных дел по признакам административных правонарушений.</w:t>
      </w:r>
    </w:p>
    <w:p w:rsidR="00FA51C3" w:rsidRPr="00FA51C3" w:rsidRDefault="00FA51C3" w:rsidP="00A40016">
      <w:pPr>
        <w:pStyle w:val="ConsPlusNormal"/>
        <w:ind w:firstLine="709"/>
        <w:jc w:val="both"/>
        <w:rPr>
          <w:rFonts w:ascii="Times New Roman" w:hAnsi="Times New Roman" w:cs="Times New Roman"/>
          <w:sz w:val="28"/>
          <w:szCs w:val="28"/>
        </w:rPr>
      </w:pPr>
      <w:r w:rsidRPr="00FA51C3">
        <w:rPr>
          <w:rFonts w:ascii="Times New Roman" w:hAnsi="Times New Roman" w:cs="Times New Roman"/>
          <w:sz w:val="28"/>
          <w:szCs w:val="28"/>
        </w:rPr>
        <w:t>1.5.2. Должностные лица Отдела</w:t>
      </w:r>
      <w:r w:rsidR="003C2937">
        <w:rPr>
          <w:rFonts w:ascii="Times New Roman" w:hAnsi="Times New Roman" w:cs="Times New Roman"/>
          <w:sz w:val="28"/>
          <w:szCs w:val="28"/>
        </w:rPr>
        <w:t xml:space="preserve"> при</w:t>
      </w:r>
      <w:r w:rsidRPr="00FA51C3">
        <w:rPr>
          <w:rFonts w:ascii="Times New Roman" w:hAnsi="Times New Roman" w:cs="Times New Roman"/>
          <w:sz w:val="28"/>
          <w:szCs w:val="28"/>
        </w:rPr>
        <w:t xml:space="preserve"> осуществл</w:t>
      </w:r>
      <w:r w:rsidR="003C2937">
        <w:rPr>
          <w:rFonts w:ascii="Times New Roman" w:hAnsi="Times New Roman" w:cs="Times New Roman"/>
          <w:sz w:val="28"/>
          <w:szCs w:val="28"/>
        </w:rPr>
        <w:t xml:space="preserve">ении </w:t>
      </w:r>
      <w:r w:rsidRPr="00FA51C3">
        <w:rPr>
          <w:rFonts w:ascii="Times New Roman" w:hAnsi="Times New Roman" w:cs="Times New Roman"/>
          <w:sz w:val="28"/>
          <w:szCs w:val="28"/>
        </w:rPr>
        <w:t>муниципальн</w:t>
      </w:r>
      <w:r w:rsidR="003C2937">
        <w:rPr>
          <w:rFonts w:ascii="Times New Roman" w:hAnsi="Times New Roman" w:cs="Times New Roman"/>
          <w:sz w:val="28"/>
          <w:szCs w:val="28"/>
        </w:rPr>
        <w:t xml:space="preserve">ого </w:t>
      </w:r>
      <w:proofErr w:type="gramStart"/>
      <w:r w:rsidRPr="00FA51C3">
        <w:rPr>
          <w:rFonts w:ascii="Times New Roman" w:hAnsi="Times New Roman" w:cs="Times New Roman"/>
          <w:sz w:val="28"/>
          <w:szCs w:val="28"/>
        </w:rPr>
        <w:t>контрол</w:t>
      </w:r>
      <w:r w:rsidR="003C2937">
        <w:rPr>
          <w:rFonts w:ascii="Times New Roman" w:hAnsi="Times New Roman" w:cs="Times New Roman"/>
          <w:sz w:val="28"/>
          <w:szCs w:val="28"/>
        </w:rPr>
        <w:t>я</w:t>
      </w:r>
      <w:r w:rsidRPr="00FA51C3">
        <w:rPr>
          <w:rFonts w:ascii="Times New Roman" w:hAnsi="Times New Roman" w:cs="Times New Roman"/>
          <w:sz w:val="28"/>
          <w:szCs w:val="28"/>
        </w:rPr>
        <w:t xml:space="preserve"> за</w:t>
      </w:r>
      <w:proofErr w:type="gramEnd"/>
      <w:r w:rsidRPr="00FA51C3">
        <w:rPr>
          <w:rFonts w:ascii="Times New Roman" w:hAnsi="Times New Roman" w:cs="Times New Roman"/>
          <w:sz w:val="28"/>
          <w:szCs w:val="28"/>
        </w:rPr>
        <w:t xml:space="preserve"> регулярны</w:t>
      </w:r>
      <w:r w:rsidR="003C2937">
        <w:rPr>
          <w:rFonts w:ascii="Times New Roman" w:hAnsi="Times New Roman" w:cs="Times New Roman"/>
          <w:sz w:val="28"/>
          <w:szCs w:val="28"/>
        </w:rPr>
        <w:t>ми</w:t>
      </w:r>
      <w:r w:rsidRPr="00FA51C3">
        <w:rPr>
          <w:rFonts w:ascii="Times New Roman" w:hAnsi="Times New Roman" w:cs="Times New Roman"/>
          <w:sz w:val="28"/>
          <w:szCs w:val="28"/>
        </w:rPr>
        <w:t xml:space="preserve"> пассажирски</w:t>
      </w:r>
      <w:r w:rsidR="003C2937">
        <w:rPr>
          <w:rFonts w:ascii="Times New Roman" w:hAnsi="Times New Roman" w:cs="Times New Roman"/>
          <w:sz w:val="28"/>
          <w:szCs w:val="28"/>
        </w:rPr>
        <w:t>ми</w:t>
      </w:r>
      <w:r w:rsidRPr="00FA51C3">
        <w:rPr>
          <w:rFonts w:ascii="Times New Roman" w:hAnsi="Times New Roman" w:cs="Times New Roman"/>
          <w:sz w:val="28"/>
          <w:szCs w:val="28"/>
        </w:rPr>
        <w:t xml:space="preserve"> перевоз</w:t>
      </w:r>
      <w:r w:rsidR="003C2937">
        <w:rPr>
          <w:rFonts w:ascii="Times New Roman" w:hAnsi="Times New Roman" w:cs="Times New Roman"/>
          <w:sz w:val="28"/>
          <w:szCs w:val="28"/>
        </w:rPr>
        <w:t>ками</w:t>
      </w:r>
      <w:r w:rsidRPr="00FA51C3">
        <w:rPr>
          <w:rFonts w:ascii="Times New Roman" w:hAnsi="Times New Roman" w:cs="Times New Roman"/>
          <w:sz w:val="28"/>
          <w:szCs w:val="28"/>
        </w:rPr>
        <w:t xml:space="preserve"> обязаны:</w:t>
      </w:r>
    </w:p>
    <w:p w:rsidR="00FA51C3" w:rsidRPr="00FA51C3" w:rsidRDefault="00FA51C3" w:rsidP="003C2937">
      <w:pPr>
        <w:pStyle w:val="ConsPlusNormal"/>
        <w:numPr>
          <w:ilvl w:val="0"/>
          <w:numId w:val="2"/>
        </w:numPr>
        <w:tabs>
          <w:tab w:val="left" w:pos="1134"/>
        </w:tabs>
        <w:ind w:left="0" w:firstLine="709"/>
        <w:jc w:val="both"/>
        <w:rPr>
          <w:rFonts w:ascii="Times New Roman" w:hAnsi="Times New Roman" w:cs="Times New Roman"/>
          <w:sz w:val="28"/>
          <w:szCs w:val="28"/>
        </w:rPr>
      </w:pPr>
      <w:r w:rsidRPr="00FA51C3">
        <w:rPr>
          <w:rFonts w:ascii="Times New Roman" w:hAnsi="Times New Roman" w:cs="Times New Roman"/>
          <w:sz w:val="28"/>
          <w:szCs w:val="28"/>
        </w:rPr>
        <w:t xml:space="preserve">своевременно и в полной мере исполнять предоставленные в соответствии с действующим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w:t>
      </w:r>
      <w:r w:rsidR="00B05AA3">
        <w:rPr>
          <w:rFonts w:ascii="Times New Roman" w:hAnsi="Times New Roman" w:cs="Times New Roman"/>
          <w:sz w:val="28"/>
          <w:szCs w:val="28"/>
        </w:rPr>
        <w:t xml:space="preserve">нормативными правовыми </w:t>
      </w:r>
      <w:r w:rsidRPr="00FA51C3">
        <w:rPr>
          <w:rFonts w:ascii="Times New Roman" w:hAnsi="Times New Roman" w:cs="Times New Roman"/>
          <w:sz w:val="28"/>
          <w:szCs w:val="28"/>
        </w:rPr>
        <w:t>актами;</w:t>
      </w:r>
    </w:p>
    <w:p w:rsidR="00FA51C3" w:rsidRPr="00FA51C3" w:rsidRDefault="00FA51C3" w:rsidP="003C2937">
      <w:pPr>
        <w:pStyle w:val="ConsPlusNormal"/>
        <w:numPr>
          <w:ilvl w:val="0"/>
          <w:numId w:val="2"/>
        </w:numPr>
        <w:tabs>
          <w:tab w:val="left" w:pos="1134"/>
        </w:tabs>
        <w:ind w:left="0" w:firstLine="709"/>
        <w:jc w:val="both"/>
        <w:rPr>
          <w:rFonts w:ascii="Times New Roman" w:hAnsi="Times New Roman" w:cs="Times New Roman"/>
          <w:sz w:val="28"/>
          <w:szCs w:val="28"/>
        </w:rPr>
      </w:pPr>
      <w:r w:rsidRPr="00FA51C3">
        <w:rPr>
          <w:rFonts w:ascii="Times New Roman" w:hAnsi="Times New Roman" w:cs="Times New Roman"/>
          <w:sz w:val="28"/>
          <w:szCs w:val="28"/>
        </w:rPr>
        <w:t>соблюдать законодательство Российской Федерации, права и законные интересы юридическ</w:t>
      </w:r>
      <w:r w:rsidR="00834222">
        <w:rPr>
          <w:rFonts w:ascii="Times New Roman" w:hAnsi="Times New Roman" w:cs="Times New Roman"/>
          <w:sz w:val="28"/>
          <w:szCs w:val="28"/>
        </w:rPr>
        <w:t>их</w:t>
      </w:r>
      <w:r w:rsidRPr="00FA51C3">
        <w:rPr>
          <w:rFonts w:ascii="Times New Roman" w:hAnsi="Times New Roman" w:cs="Times New Roman"/>
          <w:sz w:val="28"/>
          <w:szCs w:val="28"/>
        </w:rPr>
        <w:t xml:space="preserve"> лиц, индивидуальн</w:t>
      </w:r>
      <w:r w:rsidR="00834222">
        <w:rPr>
          <w:rFonts w:ascii="Times New Roman" w:hAnsi="Times New Roman" w:cs="Times New Roman"/>
          <w:sz w:val="28"/>
          <w:szCs w:val="28"/>
        </w:rPr>
        <w:t>ых</w:t>
      </w:r>
      <w:r w:rsidRPr="00FA51C3">
        <w:rPr>
          <w:rFonts w:ascii="Times New Roman" w:hAnsi="Times New Roman" w:cs="Times New Roman"/>
          <w:sz w:val="28"/>
          <w:szCs w:val="28"/>
        </w:rPr>
        <w:t xml:space="preserve"> предпринимател</w:t>
      </w:r>
      <w:r w:rsidR="00834222">
        <w:rPr>
          <w:rFonts w:ascii="Times New Roman" w:hAnsi="Times New Roman" w:cs="Times New Roman"/>
          <w:sz w:val="28"/>
          <w:szCs w:val="28"/>
        </w:rPr>
        <w:t>ей</w:t>
      </w:r>
      <w:r w:rsidRPr="00FA51C3">
        <w:rPr>
          <w:rFonts w:ascii="Times New Roman" w:hAnsi="Times New Roman" w:cs="Times New Roman"/>
          <w:sz w:val="28"/>
          <w:szCs w:val="28"/>
        </w:rPr>
        <w:t xml:space="preserve">, </w:t>
      </w:r>
      <w:r w:rsidR="00834222">
        <w:rPr>
          <w:rFonts w:ascii="Times New Roman" w:hAnsi="Times New Roman" w:cs="Times New Roman"/>
          <w:sz w:val="28"/>
          <w:szCs w:val="28"/>
        </w:rPr>
        <w:t xml:space="preserve">в отношении которых </w:t>
      </w:r>
      <w:r w:rsidR="00834222" w:rsidRPr="00FA51C3">
        <w:rPr>
          <w:rFonts w:ascii="Times New Roman" w:hAnsi="Times New Roman" w:cs="Times New Roman"/>
          <w:sz w:val="28"/>
          <w:szCs w:val="28"/>
        </w:rPr>
        <w:t xml:space="preserve">проводится </w:t>
      </w:r>
      <w:r w:rsidRPr="00FA51C3">
        <w:rPr>
          <w:rFonts w:ascii="Times New Roman" w:hAnsi="Times New Roman" w:cs="Times New Roman"/>
          <w:sz w:val="28"/>
          <w:szCs w:val="28"/>
        </w:rPr>
        <w:t>проверка;</w:t>
      </w:r>
    </w:p>
    <w:p w:rsidR="00FA51C3" w:rsidRPr="00FA51C3" w:rsidRDefault="00FA51C3" w:rsidP="003C2937">
      <w:pPr>
        <w:pStyle w:val="ConsPlusNormal"/>
        <w:numPr>
          <w:ilvl w:val="0"/>
          <w:numId w:val="2"/>
        </w:numPr>
        <w:tabs>
          <w:tab w:val="left" w:pos="1134"/>
        </w:tabs>
        <w:ind w:left="0" w:firstLine="709"/>
        <w:jc w:val="both"/>
        <w:rPr>
          <w:rFonts w:ascii="Times New Roman" w:hAnsi="Times New Roman" w:cs="Times New Roman"/>
          <w:sz w:val="28"/>
          <w:szCs w:val="28"/>
        </w:rPr>
      </w:pPr>
      <w:r w:rsidRPr="00FA51C3">
        <w:rPr>
          <w:rFonts w:ascii="Times New Roman" w:hAnsi="Times New Roman" w:cs="Times New Roman"/>
          <w:sz w:val="28"/>
          <w:szCs w:val="28"/>
        </w:rPr>
        <w:lastRenderedPageBreak/>
        <w:t>проводить проверку на основании распоряжения в соответствии с ее назначением;</w:t>
      </w:r>
    </w:p>
    <w:p w:rsidR="00FA51C3" w:rsidRPr="00FA51C3" w:rsidRDefault="00FA51C3" w:rsidP="003C2937">
      <w:pPr>
        <w:pStyle w:val="ConsPlusNormal"/>
        <w:numPr>
          <w:ilvl w:val="0"/>
          <w:numId w:val="2"/>
        </w:numPr>
        <w:tabs>
          <w:tab w:val="left" w:pos="1134"/>
        </w:tabs>
        <w:ind w:left="0" w:firstLine="709"/>
        <w:jc w:val="both"/>
        <w:rPr>
          <w:rFonts w:ascii="Times New Roman" w:hAnsi="Times New Roman" w:cs="Times New Roman"/>
          <w:sz w:val="28"/>
          <w:szCs w:val="28"/>
        </w:rPr>
      </w:pPr>
      <w:proofErr w:type="gramStart"/>
      <w:r w:rsidRPr="00FA51C3">
        <w:rPr>
          <w:rFonts w:ascii="Times New Roman" w:hAnsi="Times New Roman" w:cs="Times New Roman"/>
          <w:sz w:val="28"/>
          <w:szCs w:val="28"/>
        </w:rPr>
        <w:t>проводить проверку только во время исполнения служебных обязанностей, выездную проверку только при предъявлении служебн</w:t>
      </w:r>
      <w:r w:rsidR="00DA5C02">
        <w:rPr>
          <w:rFonts w:ascii="Times New Roman" w:hAnsi="Times New Roman" w:cs="Times New Roman"/>
          <w:sz w:val="28"/>
          <w:szCs w:val="28"/>
        </w:rPr>
        <w:t>ого удостоверения</w:t>
      </w:r>
      <w:r w:rsidRPr="00FA51C3">
        <w:rPr>
          <w:rFonts w:ascii="Times New Roman" w:hAnsi="Times New Roman" w:cs="Times New Roman"/>
          <w:sz w:val="28"/>
          <w:szCs w:val="28"/>
        </w:rPr>
        <w:t xml:space="preserve">, копии распоряжения </w:t>
      </w:r>
      <w:r w:rsidR="00DA5C02">
        <w:rPr>
          <w:rFonts w:ascii="Times New Roman" w:hAnsi="Times New Roman" w:cs="Times New Roman"/>
          <w:sz w:val="28"/>
          <w:szCs w:val="28"/>
        </w:rPr>
        <w:t xml:space="preserve">и в </w:t>
      </w:r>
      <w:r w:rsidR="007E2602">
        <w:rPr>
          <w:rFonts w:ascii="Times New Roman" w:hAnsi="Times New Roman" w:cs="Times New Roman"/>
          <w:sz w:val="28"/>
          <w:szCs w:val="28"/>
        </w:rPr>
        <w:t>случае,</w:t>
      </w:r>
      <w:r w:rsidR="00DA5C02">
        <w:rPr>
          <w:rFonts w:ascii="Times New Roman" w:hAnsi="Times New Roman" w:cs="Times New Roman"/>
          <w:sz w:val="28"/>
          <w:szCs w:val="28"/>
        </w:rPr>
        <w:t xml:space="preserve"> предусмотренном частью 5 статьи 10 федерального закона от 26 декабря 2008 года № 294-ФЗ «О защите прав </w:t>
      </w:r>
      <w:r w:rsidR="009E3FB5">
        <w:rPr>
          <w:rFonts w:ascii="Times New Roman" w:hAnsi="Times New Roman" w:cs="Times New Roman"/>
          <w:sz w:val="28"/>
          <w:szCs w:val="28"/>
        </w:rPr>
        <w:t>юридических лиц и индивидуальных предпринимателей при осуществлении государственного контроля (надзора) и муниципального контроля</w:t>
      </w:r>
      <w:r w:rsidR="00DA5C02">
        <w:rPr>
          <w:rFonts w:ascii="Times New Roman" w:hAnsi="Times New Roman" w:cs="Times New Roman"/>
          <w:sz w:val="28"/>
          <w:szCs w:val="28"/>
        </w:rPr>
        <w:t>»</w:t>
      </w:r>
      <w:r w:rsidR="009E3FB5">
        <w:rPr>
          <w:rFonts w:ascii="Times New Roman" w:hAnsi="Times New Roman" w:cs="Times New Roman"/>
          <w:sz w:val="28"/>
          <w:szCs w:val="28"/>
        </w:rPr>
        <w:t xml:space="preserve"> (далее – федеральный закон № 294-ФЗ), копии документов о согласовании проведения проверки</w:t>
      </w:r>
      <w:r w:rsidRPr="00FA51C3">
        <w:rPr>
          <w:rFonts w:ascii="Times New Roman" w:hAnsi="Times New Roman" w:cs="Times New Roman"/>
          <w:sz w:val="28"/>
          <w:szCs w:val="28"/>
        </w:rPr>
        <w:t>;</w:t>
      </w:r>
      <w:proofErr w:type="gramEnd"/>
    </w:p>
    <w:p w:rsidR="007E2602" w:rsidRDefault="007E2602" w:rsidP="003C2937">
      <w:pPr>
        <w:pStyle w:val="ConsPlusNormal"/>
        <w:numPr>
          <w:ilvl w:val="0"/>
          <w:numId w:val="2"/>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истребовать в рамках межведомственного информационного взаимодействия документы и (или) информацию</w:t>
      </w:r>
      <w:r w:rsidR="007F14F6">
        <w:rPr>
          <w:rFonts w:ascii="Times New Roman" w:hAnsi="Times New Roman" w:cs="Times New Roman"/>
          <w:sz w:val="28"/>
          <w:szCs w:val="28"/>
        </w:rPr>
        <w:t xml:space="preserve">, включенные в перечень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проведения проверок от иных государственных органов, органами местного самоуправления </w:t>
      </w:r>
      <w:proofErr w:type="gramStart"/>
      <w:r w:rsidR="007F14F6">
        <w:rPr>
          <w:rFonts w:ascii="Times New Roman" w:hAnsi="Times New Roman" w:cs="Times New Roman"/>
          <w:sz w:val="28"/>
          <w:szCs w:val="28"/>
        </w:rPr>
        <w:t>организаций</w:t>
      </w:r>
      <w:proofErr w:type="gramEnd"/>
      <w:r w:rsidR="00493F0C">
        <w:rPr>
          <w:rFonts w:ascii="Times New Roman" w:hAnsi="Times New Roman" w:cs="Times New Roman"/>
          <w:sz w:val="28"/>
          <w:szCs w:val="28"/>
        </w:rPr>
        <w:t xml:space="preserve"> </w:t>
      </w:r>
      <w:r w:rsidR="007F14F6">
        <w:rPr>
          <w:rFonts w:ascii="Times New Roman" w:hAnsi="Times New Roman" w:cs="Times New Roman"/>
          <w:sz w:val="28"/>
          <w:szCs w:val="28"/>
        </w:rPr>
        <w:t>в распоряжении которых находятся эти документы и (или) информация, утвержденный распоряжением Правительства Российской Федерации от 19 апреля 2016 г. № 724-р (далее -</w:t>
      </w:r>
      <w:r w:rsidR="00493F0C">
        <w:rPr>
          <w:rFonts w:ascii="Times New Roman" w:hAnsi="Times New Roman" w:cs="Times New Roman"/>
          <w:sz w:val="28"/>
          <w:szCs w:val="28"/>
        </w:rPr>
        <w:t xml:space="preserve"> </w:t>
      </w:r>
      <w:r w:rsidR="007F14F6">
        <w:rPr>
          <w:rFonts w:ascii="Times New Roman" w:hAnsi="Times New Roman" w:cs="Times New Roman"/>
          <w:sz w:val="28"/>
          <w:szCs w:val="28"/>
        </w:rPr>
        <w:t>Перечень)</w:t>
      </w:r>
      <w:r w:rsidR="00493F0C">
        <w:rPr>
          <w:rFonts w:ascii="Times New Roman" w:hAnsi="Times New Roman" w:cs="Times New Roman"/>
          <w:sz w:val="28"/>
          <w:szCs w:val="28"/>
        </w:rPr>
        <w:t xml:space="preserve"> от государственных органов, органов местного самоуправления организации, в распоряжении которых находятся документы и (или) информация;</w:t>
      </w:r>
    </w:p>
    <w:p w:rsidR="00FA51C3" w:rsidRPr="00FA51C3" w:rsidRDefault="00FA51C3" w:rsidP="003C2937">
      <w:pPr>
        <w:pStyle w:val="ConsPlusNormal"/>
        <w:numPr>
          <w:ilvl w:val="0"/>
          <w:numId w:val="2"/>
        </w:numPr>
        <w:tabs>
          <w:tab w:val="left" w:pos="1134"/>
        </w:tabs>
        <w:ind w:left="0" w:firstLine="709"/>
        <w:jc w:val="both"/>
        <w:rPr>
          <w:rFonts w:ascii="Times New Roman" w:hAnsi="Times New Roman" w:cs="Times New Roman"/>
          <w:sz w:val="28"/>
          <w:szCs w:val="28"/>
        </w:rPr>
      </w:pPr>
      <w:r w:rsidRPr="00FA51C3">
        <w:rPr>
          <w:rFonts w:ascii="Times New Roman" w:hAnsi="Times New Roman" w:cs="Times New Roman"/>
          <w:sz w:val="28"/>
          <w:szCs w:val="28"/>
        </w:rPr>
        <w:t xml:space="preserve">не препятствовать </w:t>
      </w:r>
      <w:r w:rsidR="00493F0C">
        <w:rPr>
          <w:rFonts w:ascii="Times New Roman" w:hAnsi="Times New Roman" w:cs="Times New Roman"/>
          <w:sz w:val="28"/>
          <w:szCs w:val="28"/>
        </w:rPr>
        <w:t>юридическому лицу,</w:t>
      </w:r>
      <w:r w:rsidRPr="00FA51C3">
        <w:rPr>
          <w:rFonts w:ascii="Times New Roman" w:hAnsi="Times New Roman" w:cs="Times New Roman"/>
          <w:sz w:val="28"/>
          <w:szCs w:val="28"/>
        </w:rPr>
        <w:t xml:space="preserve"> инди</w:t>
      </w:r>
      <w:r w:rsidR="00493F0C">
        <w:rPr>
          <w:rFonts w:ascii="Times New Roman" w:hAnsi="Times New Roman" w:cs="Times New Roman"/>
          <w:sz w:val="28"/>
          <w:szCs w:val="28"/>
        </w:rPr>
        <w:t>видуальному предпринимателю, их</w:t>
      </w:r>
      <w:r w:rsidRPr="00FA51C3">
        <w:rPr>
          <w:rFonts w:ascii="Times New Roman" w:hAnsi="Times New Roman" w:cs="Times New Roman"/>
          <w:sz w:val="28"/>
          <w:szCs w:val="28"/>
        </w:rPr>
        <w:t xml:space="preserve"> уполномоченн</w:t>
      </w:r>
      <w:r w:rsidR="00493F0C">
        <w:rPr>
          <w:rFonts w:ascii="Times New Roman" w:hAnsi="Times New Roman" w:cs="Times New Roman"/>
          <w:sz w:val="28"/>
          <w:szCs w:val="28"/>
        </w:rPr>
        <w:t>ым</w:t>
      </w:r>
      <w:r w:rsidRPr="00FA51C3">
        <w:rPr>
          <w:rFonts w:ascii="Times New Roman" w:hAnsi="Times New Roman" w:cs="Times New Roman"/>
          <w:sz w:val="28"/>
          <w:szCs w:val="28"/>
        </w:rPr>
        <w:t xml:space="preserve"> представител</w:t>
      </w:r>
      <w:r w:rsidR="00493F0C">
        <w:rPr>
          <w:rFonts w:ascii="Times New Roman" w:hAnsi="Times New Roman" w:cs="Times New Roman"/>
          <w:sz w:val="28"/>
          <w:szCs w:val="28"/>
        </w:rPr>
        <w:t>ям</w:t>
      </w:r>
      <w:r w:rsidRPr="00FA51C3">
        <w:rPr>
          <w:rFonts w:ascii="Times New Roman" w:hAnsi="Times New Roman" w:cs="Times New Roman"/>
          <w:sz w:val="28"/>
          <w:szCs w:val="28"/>
        </w:rPr>
        <w:t xml:space="preserve"> присутствовать при проведении проверки и давать разъяснения по вопросам, относящимся к предмету проверки;</w:t>
      </w:r>
    </w:p>
    <w:p w:rsidR="00FA51C3" w:rsidRDefault="00FA51C3" w:rsidP="003C2937">
      <w:pPr>
        <w:pStyle w:val="ConsPlusNormal"/>
        <w:numPr>
          <w:ilvl w:val="0"/>
          <w:numId w:val="2"/>
        </w:numPr>
        <w:tabs>
          <w:tab w:val="left" w:pos="1134"/>
        </w:tabs>
        <w:ind w:left="0" w:firstLine="709"/>
        <w:jc w:val="both"/>
        <w:rPr>
          <w:rFonts w:ascii="Times New Roman" w:hAnsi="Times New Roman" w:cs="Times New Roman"/>
          <w:sz w:val="28"/>
          <w:szCs w:val="28"/>
        </w:rPr>
      </w:pPr>
      <w:r w:rsidRPr="00FA51C3">
        <w:rPr>
          <w:rFonts w:ascii="Times New Roman" w:hAnsi="Times New Roman" w:cs="Times New Roman"/>
          <w:sz w:val="28"/>
          <w:szCs w:val="28"/>
        </w:rPr>
        <w:t xml:space="preserve">предоставлять </w:t>
      </w:r>
      <w:r w:rsidR="00493F0C">
        <w:rPr>
          <w:rFonts w:ascii="Times New Roman" w:hAnsi="Times New Roman" w:cs="Times New Roman"/>
          <w:sz w:val="28"/>
          <w:szCs w:val="28"/>
        </w:rPr>
        <w:t>юридическому лицу,</w:t>
      </w:r>
      <w:r w:rsidR="00493F0C" w:rsidRPr="00FA51C3">
        <w:rPr>
          <w:rFonts w:ascii="Times New Roman" w:hAnsi="Times New Roman" w:cs="Times New Roman"/>
          <w:sz w:val="28"/>
          <w:szCs w:val="28"/>
        </w:rPr>
        <w:t xml:space="preserve"> инди</w:t>
      </w:r>
      <w:r w:rsidR="00493F0C">
        <w:rPr>
          <w:rFonts w:ascii="Times New Roman" w:hAnsi="Times New Roman" w:cs="Times New Roman"/>
          <w:sz w:val="28"/>
          <w:szCs w:val="28"/>
        </w:rPr>
        <w:t>видуальному предпринимателю, их</w:t>
      </w:r>
      <w:r w:rsidR="00493F0C" w:rsidRPr="00FA51C3">
        <w:rPr>
          <w:rFonts w:ascii="Times New Roman" w:hAnsi="Times New Roman" w:cs="Times New Roman"/>
          <w:sz w:val="28"/>
          <w:szCs w:val="28"/>
        </w:rPr>
        <w:t xml:space="preserve"> уполномоченн</w:t>
      </w:r>
      <w:r w:rsidR="00493F0C">
        <w:rPr>
          <w:rFonts w:ascii="Times New Roman" w:hAnsi="Times New Roman" w:cs="Times New Roman"/>
          <w:sz w:val="28"/>
          <w:szCs w:val="28"/>
        </w:rPr>
        <w:t>ым</w:t>
      </w:r>
      <w:r w:rsidR="00493F0C" w:rsidRPr="00FA51C3">
        <w:rPr>
          <w:rFonts w:ascii="Times New Roman" w:hAnsi="Times New Roman" w:cs="Times New Roman"/>
          <w:sz w:val="28"/>
          <w:szCs w:val="28"/>
        </w:rPr>
        <w:t xml:space="preserve"> представител</w:t>
      </w:r>
      <w:r w:rsidR="00493F0C">
        <w:rPr>
          <w:rFonts w:ascii="Times New Roman" w:hAnsi="Times New Roman" w:cs="Times New Roman"/>
          <w:sz w:val="28"/>
          <w:szCs w:val="28"/>
        </w:rPr>
        <w:t>ям</w:t>
      </w:r>
      <w:r w:rsidR="00493F0C" w:rsidRPr="00FA51C3">
        <w:rPr>
          <w:rFonts w:ascii="Times New Roman" w:hAnsi="Times New Roman" w:cs="Times New Roman"/>
          <w:sz w:val="28"/>
          <w:szCs w:val="28"/>
        </w:rPr>
        <w:t xml:space="preserve"> присутствовать при проведении проверки и давать разъяснения по вопросам, относящимся к предмету проверки</w:t>
      </w:r>
      <w:r w:rsidRPr="00FA51C3">
        <w:rPr>
          <w:rFonts w:ascii="Times New Roman" w:hAnsi="Times New Roman" w:cs="Times New Roman"/>
          <w:sz w:val="28"/>
          <w:szCs w:val="28"/>
        </w:rPr>
        <w:t>, информацию и документы, относящиеся к предмету проверки;</w:t>
      </w:r>
    </w:p>
    <w:p w:rsidR="00123184" w:rsidRDefault="00123184" w:rsidP="00123184">
      <w:pPr>
        <w:pStyle w:val="ConsPlusNormal"/>
        <w:numPr>
          <w:ilvl w:val="0"/>
          <w:numId w:val="2"/>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соблюдать запрет требовать от юридических лиц, индивидуальных предпринимателей предоставление документов и (или) информации, включая разрешительные документы, имеющиеся в распоряжении иных государственных органов местного самоуправления либо подведомственных государственным органам или органами местного самоуправления организаций, включенных в перечень;</w:t>
      </w:r>
    </w:p>
    <w:p w:rsidR="00123184" w:rsidRPr="00123184" w:rsidRDefault="00123184" w:rsidP="00123184">
      <w:pPr>
        <w:pStyle w:val="ConsPlusNormal"/>
        <w:numPr>
          <w:ilvl w:val="0"/>
          <w:numId w:val="2"/>
        </w:numPr>
        <w:tabs>
          <w:tab w:val="left" w:pos="1134"/>
        </w:tabs>
        <w:ind w:left="0" w:firstLine="709"/>
        <w:jc w:val="both"/>
        <w:rPr>
          <w:rFonts w:ascii="Times New Roman" w:hAnsi="Times New Roman" w:cs="Times New Roman"/>
          <w:sz w:val="28"/>
          <w:szCs w:val="28"/>
        </w:rPr>
      </w:pPr>
      <w:proofErr w:type="gramStart"/>
      <w:r w:rsidRPr="00FA51C3">
        <w:rPr>
          <w:rFonts w:ascii="Times New Roman" w:hAnsi="Times New Roman" w:cs="Times New Roman"/>
          <w:sz w:val="28"/>
          <w:szCs w:val="28"/>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w:t>
      </w:r>
      <w:r>
        <w:rPr>
          <w:rFonts w:ascii="Times New Roman" w:hAnsi="Times New Roman" w:cs="Times New Roman"/>
          <w:sz w:val="28"/>
          <w:szCs w:val="28"/>
        </w:rPr>
        <w:t xml:space="preserve"> и</w:t>
      </w:r>
      <w:r w:rsidRPr="00FA51C3">
        <w:rPr>
          <w:rFonts w:ascii="Times New Roman" w:hAnsi="Times New Roman" w:cs="Times New Roman"/>
          <w:sz w:val="28"/>
          <w:szCs w:val="28"/>
        </w:rPr>
        <w:t xml:space="preserve"> здоровья людей, животных, растений, окружающей среды, </w:t>
      </w:r>
      <w:r>
        <w:rPr>
          <w:rFonts w:ascii="Times New Roman" w:hAnsi="Times New Roman" w:cs="Times New Roman"/>
          <w:sz w:val="28"/>
          <w:szCs w:val="28"/>
        </w:rPr>
        <w:t>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w:t>
      </w:r>
      <w:proofErr w:type="gramEnd"/>
      <w:r>
        <w:rPr>
          <w:rFonts w:ascii="Times New Roman" w:hAnsi="Times New Roman" w:cs="Times New Roman"/>
          <w:sz w:val="28"/>
          <w:szCs w:val="28"/>
        </w:rPr>
        <w:t xml:space="preserve"> имеющих особое историческое, научное, </w:t>
      </w:r>
      <w:r>
        <w:rPr>
          <w:rFonts w:ascii="Times New Roman" w:hAnsi="Times New Roman" w:cs="Times New Roman"/>
          <w:sz w:val="28"/>
          <w:szCs w:val="28"/>
        </w:rPr>
        <w:lastRenderedPageBreak/>
        <w:t>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w:t>
      </w:r>
    </w:p>
    <w:p w:rsidR="00FA51C3" w:rsidRPr="00FA51C3" w:rsidRDefault="00FA51C3" w:rsidP="003C2937">
      <w:pPr>
        <w:pStyle w:val="ConsPlusNormal"/>
        <w:numPr>
          <w:ilvl w:val="0"/>
          <w:numId w:val="2"/>
        </w:numPr>
        <w:tabs>
          <w:tab w:val="left" w:pos="1134"/>
        </w:tabs>
        <w:ind w:left="0" w:firstLine="709"/>
        <w:jc w:val="both"/>
        <w:rPr>
          <w:rFonts w:ascii="Times New Roman" w:hAnsi="Times New Roman" w:cs="Times New Roman"/>
          <w:sz w:val="28"/>
          <w:szCs w:val="28"/>
        </w:rPr>
      </w:pPr>
      <w:r w:rsidRPr="00FA51C3">
        <w:rPr>
          <w:rFonts w:ascii="Times New Roman" w:hAnsi="Times New Roman" w:cs="Times New Roman"/>
          <w:sz w:val="28"/>
          <w:szCs w:val="28"/>
        </w:rPr>
        <w:t>знакомить юридическ</w:t>
      </w:r>
      <w:r w:rsidR="00123184">
        <w:rPr>
          <w:rFonts w:ascii="Times New Roman" w:hAnsi="Times New Roman" w:cs="Times New Roman"/>
          <w:sz w:val="28"/>
          <w:szCs w:val="28"/>
        </w:rPr>
        <w:t>ие</w:t>
      </w:r>
      <w:r w:rsidRPr="00FA51C3">
        <w:rPr>
          <w:rFonts w:ascii="Times New Roman" w:hAnsi="Times New Roman" w:cs="Times New Roman"/>
          <w:sz w:val="28"/>
          <w:szCs w:val="28"/>
        </w:rPr>
        <w:t xml:space="preserve"> лица, индивидуальн</w:t>
      </w:r>
      <w:r w:rsidR="00123184">
        <w:rPr>
          <w:rFonts w:ascii="Times New Roman" w:hAnsi="Times New Roman" w:cs="Times New Roman"/>
          <w:sz w:val="28"/>
          <w:szCs w:val="28"/>
        </w:rPr>
        <w:t>ых</w:t>
      </w:r>
      <w:r w:rsidRPr="00FA51C3">
        <w:rPr>
          <w:rFonts w:ascii="Times New Roman" w:hAnsi="Times New Roman" w:cs="Times New Roman"/>
          <w:sz w:val="28"/>
          <w:szCs w:val="28"/>
        </w:rPr>
        <w:t xml:space="preserve"> предпринимател</w:t>
      </w:r>
      <w:r w:rsidR="00123184">
        <w:rPr>
          <w:rFonts w:ascii="Times New Roman" w:hAnsi="Times New Roman" w:cs="Times New Roman"/>
          <w:sz w:val="28"/>
          <w:szCs w:val="28"/>
        </w:rPr>
        <w:t>ей</w:t>
      </w:r>
      <w:r w:rsidRPr="00FA51C3">
        <w:rPr>
          <w:rFonts w:ascii="Times New Roman" w:hAnsi="Times New Roman" w:cs="Times New Roman"/>
          <w:sz w:val="28"/>
          <w:szCs w:val="28"/>
        </w:rPr>
        <w:t xml:space="preserve">, </w:t>
      </w:r>
      <w:r w:rsidR="00123184">
        <w:rPr>
          <w:rFonts w:ascii="Times New Roman" w:hAnsi="Times New Roman" w:cs="Times New Roman"/>
          <w:sz w:val="28"/>
          <w:szCs w:val="28"/>
        </w:rPr>
        <w:t>с документами и (или)</w:t>
      </w:r>
      <w:r w:rsidR="00B43BA8">
        <w:rPr>
          <w:rFonts w:ascii="Times New Roman" w:hAnsi="Times New Roman" w:cs="Times New Roman"/>
          <w:sz w:val="28"/>
          <w:szCs w:val="28"/>
        </w:rPr>
        <w:t xml:space="preserve"> информацией, полученными в рамках межведомственного информационного взаимодействия</w:t>
      </w:r>
      <w:r w:rsidRPr="00FA51C3">
        <w:rPr>
          <w:rFonts w:ascii="Times New Roman" w:hAnsi="Times New Roman" w:cs="Times New Roman"/>
          <w:sz w:val="28"/>
          <w:szCs w:val="28"/>
        </w:rPr>
        <w:t>;</w:t>
      </w:r>
    </w:p>
    <w:p w:rsidR="00FA51C3" w:rsidRPr="00FA51C3" w:rsidRDefault="00FA51C3" w:rsidP="003C2937">
      <w:pPr>
        <w:pStyle w:val="ConsPlusNormal"/>
        <w:numPr>
          <w:ilvl w:val="0"/>
          <w:numId w:val="2"/>
        </w:numPr>
        <w:tabs>
          <w:tab w:val="left" w:pos="1134"/>
        </w:tabs>
        <w:ind w:left="0" w:firstLine="709"/>
        <w:jc w:val="both"/>
        <w:rPr>
          <w:rFonts w:ascii="Times New Roman" w:hAnsi="Times New Roman" w:cs="Times New Roman"/>
          <w:sz w:val="28"/>
          <w:szCs w:val="28"/>
        </w:rPr>
      </w:pPr>
      <w:r w:rsidRPr="00FA51C3">
        <w:rPr>
          <w:rFonts w:ascii="Times New Roman" w:hAnsi="Times New Roman" w:cs="Times New Roman"/>
          <w:sz w:val="28"/>
          <w:szCs w:val="28"/>
        </w:rPr>
        <w:t>доказывать обоснованность своих действий при их обжаловании юридическими лицами, индивидуальными предпринимателями в порядке, установленном действующим законодательством</w:t>
      </w:r>
      <w:r w:rsidR="002035F1">
        <w:rPr>
          <w:rFonts w:ascii="Times New Roman" w:hAnsi="Times New Roman" w:cs="Times New Roman"/>
          <w:sz w:val="28"/>
          <w:szCs w:val="28"/>
        </w:rPr>
        <w:t xml:space="preserve"> РФ</w:t>
      </w:r>
      <w:r w:rsidRPr="00FA51C3">
        <w:rPr>
          <w:rFonts w:ascii="Times New Roman" w:hAnsi="Times New Roman" w:cs="Times New Roman"/>
          <w:sz w:val="28"/>
          <w:szCs w:val="28"/>
        </w:rPr>
        <w:t>;</w:t>
      </w:r>
    </w:p>
    <w:p w:rsidR="00FA51C3" w:rsidRPr="00FA51C3" w:rsidRDefault="00FA51C3" w:rsidP="003C2937">
      <w:pPr>
        <w:pStyle w:val="ConsPlusNormal"/>
        <w:numPr>
          <w:ilvl w:val="0"/>
          <w:numId w:val="2"/>
        </w:numPr>
        <w:tabs>
          <w:tab w:val="left" w:pos="1134"/>
        </w:tabs>
        <w:ind w:left="0" w:firstLine="709"/>
        <w:jc w:val="both"/>
        <w:rPr>
          <w:rFonts w:ascii="Times New Roman" w:hAnsi="Times New Roman" w:cs="Times New Roman"/>
          <w:sz w:val="28"/>
          <w:szCs w:val="28"/>
        </w:rPr>
      </w:pPr>
      <w:r w:rsidRPr="002035F1">
        <w:rPr>
          <w:rFonts w:ascii="Times New Roman" w:hAnsi="Times New Roman" w:cs="Times New Roman"/>
          <w:sz w:val="28"/>
          <w:szCs w:val="28"/>
        </w:rPr>
        <w:t xml:space="preserve">соблюдать сроки проведения проверки, установленные Федеральным </w:t>
      </w:r>
      <w:hyperlink r:id="rId9" w:history="1">
        <w:r w:rsidRPr="002035F1">
          <w:rPr>
            <w:rFonts w:ascii="Times New Roman" w:hAnsi="Times New Roman" w:cs="Times New Roman"/>
            <w:sz w:val="28"/>
            <w:szCs w:val="28"/>
          </w:rPr>
          <w:t>законом</w:t>
        </w:r>
      </w:hyperlink>
      <w:r w:rsidRPr="002035F1">
        <w:rPr>
          <w:rFonts w:ascii="Times New Roman" w:hAnsi="Times New Roman" w:cs="Times New Roman"/>
          <w:sz w:val="28"/>
          <w:szCs w:val="28"/>
        </w:rPr>
        <w:t xml:space="preserve"> от 26 декабря 2008 года N 294-ФЗ "О защите прав юридических лиц и индивидуальных</w:t>
      </w:r>
      <w:r w:rsidRPr="00FA51C3">
        <w:rPr>
          <w:rFonts w:ascii="Times New Roman" w:hAnsi="Times New Roman" w:cs="Times New Roman"/>
          <w:sz w:val="28"/>
          <w:szCs w:val="28"/>
        </w:rPr>
        <w:t xml:space="preserve"> предпринимателей при осуществлении государственного контроля (надзора) и муниципального контроля";</w:t>
      </w:r>
    </w:p>
    <w:p w:rsidR="00FA51C3" w:rsidRPr="00FA51C3" w:rsidRDefault="002035F1" w:rsidP="003C2937">
      <w:pPr>
        <w:pStyle w:val="ConsPlusNormal"/>
        <w:numPr>
          <w:ilvl w:val="0"/>
          <w:numId w:val="2"/>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по просьбе руководителя, иного должностного лица или уполномоченного представителя юридического лица, индивидуального предпринимателя, ознакомить подлежащих проверке лиц с положениями настоящего административного регламента</w:t>
      </w:r>
      <w:r w:rsidR="00FA51C3" w:rsidRPr="00FA51C3">
        <w:rPr>
          <w:rFonts w:ascii="Times New Roman" w:hAnsi="Times New Roman" w:cs="Times New Roman"/>
          <w:sz w:val="28"/>
          <w:szCs w:val="28"/>
        </w:rPr>
        <w:t>;</w:t>
      </w:r>
    </w:p>
    <w:p w:rsidR="00FA51C3" w:rsidRDefault="00FA51C3" w:rsidP="003C2937">
      <w:pPr>
        <w:pStyle w:val="ConsPlusNormal"/>
        <w:numPr>
          <w:ilvl w:val="0"/>
          <w:numId w:val="2"/>
        </w:numPr>
        <w:tabs>
          <w:tab w:val="left" w:pos="1134"/>
        </w:tabs>
        <w:ind w:left="0" w:firstLine="709"/>
        <w:jc w:val="both"/>
        <w:rPr>
          <w:rFonts w:ascii="Times New Roman" w:hAnsi="Times New Roman" w:cs="Times New Roman"/>
          <w:sz w:val="28"/>
          <w:szCs w:val="28"/>
        </w:rPr>
      </w:pPr>
      <w:r w:rsidRPr="00FA51C3">
        <w:rPr>
          <w:rFonts w:ascii="Times New Roman" w:hAnsi="Times New Roman" w:cs="Times New Roman"/>
          <w:sz w:val="28"/>
          <w:szCs w:val="28"/>
        </w:rPr>
        <w:t>осуществлять запись о проведенной проверке в журнале учета проверок</w:t>
      </w:r>
      <w:r w:rsidR="002035F1">
        <w:rPr>
          <w:rFonts w:ascii="Times New Roman" w:hAnsi="Times New Roman" w:cs="Times New Roman"/>
          <w:sz w:val="28"/>
          <w:szCs w:val="28"/>
        </w:rPr>
        <w:t xml:space="preserve"> в случае его наличия у юридического лица, индивидуального предпринимателя;</w:t>
      </w:r>
    </w:p>
    <w:p w:rsidR="002035F1" w:rsidRPr="00FA51C3" w:rsidRDefault="002035F1" w:rsidP="003C2937">
      <w:pPr>
        <w:pStyle w:val="ConsPlusNormal"/>
        <w:numPr>
          <w:ilvl w:val="0"/>
          <w:numId w:val="2"/>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соблюдать ограничения при проведении проверки, предусмотренные статьей 15 федерального закона № 294-ФЗ.</w:t>
      </w:r>
    </w:p>
    <w:p w:rsidR="002035F1" w:rsidRDefault="00FA51C3" w:rsidP="00A40016">
      <w:pPr>
        <w:pStyle w:val="ConsPlusNormal"/>
        <w:ind w:firstLine="709"/>
        <w:jc w:val="both"/>
        <w:rPr>
          <w:rFonts w:ascii="Times New Roman" w:hAnsi="Times New Roman" w:cs="Times New Roman"/>
          <w:sz w:val="28"/>
          <w:szCs w:val="28"/>
        </w:rPr>
      </w:pPr>
      <w:r w:rsidRPr="00FA51C3">
        <w:rPr>
          <w:rFonts w:ascii="Times New Roman" w:hAnsi="Times New Roman" w:cs="Times New Roman"/>
          <w:sz w:val="28"/>
          <w:szCs w:val="28"/>
        </w:rPr>
        <w:t xml:space="preserve">1.5.3. </w:t>
      </w:r>
      <w:r w:rsidR="002035F1">
        <w:rPr>
          <w:rFonts w:ascii="Times New Roman" w:hAnsi="Times New Roman" w:cs="Times New Roman"/>
          <w:sz w:val="28"/>
          <w:szCs w:val="28"/>
        </w:rPr>
        <w:t>права и обязанности лиц, в отношении которых осуществляются мероприятия по муниципальному контролю.</w:t>
      </w:r>
    </w:p>
    <w:p w:rsidR="00FA51C3" w:rsidRPr="00FA51C3" w:rsidRDefault="002035F1" w:rsidP="00A4001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Руководитель или иное должностное лицо или уполномоченный представитель</w:t>
      </w:r>
      <w:r w:rsidR="00FA51C3" w:rsidRPr="00FA51C3">
        <w:rPr>
          <w:rFonts w:ascii="Times New Roman" w:hAnsi="Times New Roman" w:cs="Times New Roman"/>
          <w:sz w:val="28"/>
          <w:szCs w:val="28"/>
        </w:rPr>
        <w:t>,</w:t>
      </w:r>
      <w:r>
        <w:rPr>
          <w:rFonts w:ascii="Times New Roman" w:hAnsi="Times New Roman" w:cs="Times New Roman"/>
          <w:sz w:val="28"/>
          <w:szCs w:val="28"/>
        </w:rPr>
        <w:t xml:space="preserve"> в отношении </w:t>
      </w:r>
      <w:proofErr w:type="gramStart"/>
      <w:r>
        <w:rPr>
          <w:rFonts w:ascii="Times New Roman" w:hAnsi="Times New Roman" w:cs="Times New Roman"/>
          <w:sz w:val="28"/>
          <w:szCs w:val="28"/>
        </w:rPr>
        <w:t>которых</w:t>
      </w:r>
      <w:proofErr w:type="gramEnd"/>
      <w:r>
        <w:rPr>
          <w:rFonts w:ascii="Times New Roman" w:hAnsi="Times New Roman" w:cs="Times New Roman"/>
          <w:sz w:val="28"/>
          <w:szCs w:val="28"/>
        </w:rPr>
        <w:t xml:space="preserve"> осуществляется муниципальный контроль, имеют права:</w:t>
      </w:r>
    </w:p>
    <w:p w:rsidR="00CA0F95" w:rsidRDefault="00CA0F95" w:rsidP="005A60D6">
      <w:pPr>
        <w:pStyle w:val="ConsPlusNormal"/>
        <w:numPr>
          <w:ilvl w:val="0"/>
          <w:numId w:val="3"/>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непосредственно присутствовать при проведении проверки, дать объяснения по вопросам, относящимся к предмету проверки;</w:t>
      </w:r>
    </w:p>
    <w:p w:rsidR="0072141F" w:rsidRDefault="006A2BAE" w:rsidP="005A60D6">
      <w:pPr>
        <w:pStyle w:val="ConsPlusNormal"/>
        <w:numPr>
          <w:ilvl w:val="0"/>
          <w:numId w:val="3"/>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получать от Отдела, его должностных лиц информацию, которая от</w:t>
      </w:r>
      <w:r w:rsidR="007E16E2">
        <w:rPr>
          <w:rFonts w:ascii="Times New Roman" w:hAnsi="Times New Roman" w:cs="Times New Roman"/>
          <w:sz w:val="28"/>
          <w:szCs w:val="28"/>
        </w:rPr>
        <w:t>носится к предмету проверки и предоставление которой предусмотрено действующим законодательством РФ;</w:t>
      </w:r>
    </w:p>
    <w:p w:rsidR="007E16E2" w:rsidRDefault="0072141F" w:rsidP="007E16E2">
      <w:pPr>
        <w:pStyle w:val="ConsPlusNormal"/>
        <w:numPr>
          <w:ilvl w:val="0"/>
          <w:numId w:val="3"/>
        </w:numPr>
        <w:tabs>
          <w:tab w:val="left" w:pos="1134"/>
        </w:tabs>
        <w:ind w:left="0" w:firstLine="709"/>
        <w:jc w:val="both"/>
        <w:rPr>
          <w:rFonts w:ascii="Times New Roman" w:hAnsi="Times New Roman" w:cs="Times New Roman"/>
          <w:sz w:val="28"/>
          <w:szCs w:val="28"/>
        </w:rPr>
      </w:pPr>
      <w:r w:rsidRPr="0072141F">
        <w:rPr>
          <w:rFonts w:ascii="Times New Roman" w:hAnsi="Times New Roman" w:cs="Times New Roman"/>
          <w:sz w:val="28"/>
          <w:szCs w:val="28"/>
        </w:rPr>
        <w:t>предоставлять по собственной инициативе документы и (или) информацию, которые находятся в распоряжении иных государственных органов, органов местного самоуправления либо подведомственных государственных органов, органов местного самоуправления организаций и включены в Перечень;</w:t>
      </w:r>
    </w:p>
    <w:p w:rsidR="0072141F" w:rsidRDefault="0072141F" w:rsidP="007E16E2">
      <w:pPr>
        <w:pStyle w:val="ConsPlusNormal"/>
        <w:numPr>
          <w:ilvl w:val="0"/>
          <w:numId w:val="3"/>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знакомится с документами и (или) информацией, полученными Отделом в рамках межведомственного информационного взаимодействия</w:t>
      </w:r>
      <w:r w:rsidR="00457620">
        <w:rPr>
          <w:rFonts w:ascii="Times New Roman" w:hAnsi="Times New Roman" w:cs="Times New Roman"/>
          <w:sz w:val="28"/>
          <w:szCs w:val="28"/>
        </w:rPr>
        <w:t xml:space="preserve"> от иных государственных органов, органов местного самоуправления либо подведомственных государственных органов или органам местного самоуправления организаций, в распоряжении которых находятся эти документы и (или) информация</w:t>
      </w:r>
      <w:r w:rsidR="00672F67">
        <w:rPr>
          <w:rFonts w:ascii="Times New Roman" w:hAnsi="Times New Roman" w:cs="Times New Roman"/>
          <w:sz w:val="28"/>
          <w:szCs w:val="28"/>
        </w:rPr>
        <w:t>, включенные в перечень;</w:t>
      </w:r>
    </w:p>
    <w:p w:rsidR="00672F67" w:rsidRDefault="00672F67" w:rsidP="007E16E2">
      <w:pPr>
        <w:pStyle w:val="ConsPlusNormal"/>
        <w:numPr>
          <w:ilvl w:val="0"/>
          <w:numId w:val="3"/>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знакомиться с результатами проверки и указать в акте проверки запись о своем ознакомлении с результатами проверки, согласии или </w:t>
      </w:r>
      <w:r>
        <w:rPr>
          <w:rFonts w:ascii="Times New Roman" w:hAnsi="Times New Roman" w:cs="Times New Roman"/>
          <w:sz w:val="28"/>
          <w:szCs w:val="28"/>
        </w:rPr>
        <w:lastRenderedPageBreak/>
        <w:t>несогласии с ними, а также с отдельными действиями должностных лиц Отдела;</w:t>
      </w:r>
    </w:p>
    <w:p w:rsidR="00672F67" w:rsidRDefault="00672F67" w:rsidP="007E16E2">
      <w:pPr>
        <w:pStyle w:val="ConsPlusNormal"/>
        <w:numPr>
          <w:ilvl w:val="0"/>
          <w:numId w:val="3"/>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обжаловать действия (бездействие) должностных лиц Отдела,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соответствие с законодательством и (или) судебном порядке в соответствии с законодательство РФ;</w:t>
      </w:r>
    </w:p>
    <w:p w:rsidR="00672F67" w:rsidRDefault="00672F67" w:rsidP="007E16E2">
      <w:pPr>
        <w:pStyle w:val="ConsPlusNormal"/>
        <w:numPr>
          <w:ilvl w:val="0"/>
          <w:numId w:val="3"/>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привлекать уполномоченного при Президенте Российской Федерации по защите прав предпринимателей в субъекте Российского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E66BCC" w:rsidRDefault="00672F67" w:rsidP="007E16E2">
      <w:pPr>
        <w:pStyle w:val="ConsPlusNormal"/>
        <w:numPr>
          <w:ilvl w:val="0"/>
          <w:numId w:val="3"/>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представлять в Отдел пояснения относительно выявленных ошибок и (или) противоречий в документах, полученных в рамках межведомственного информационного взаимодействия, представ</w:t>
      </w:r>
      <w:r w:rsidR="00E66BCC">
        <w:rPr>
          <w:rFonts w:ascii="Times New Roman" w:hAnsi="Times New Roman" w:cs="Times New Roman"/>
          <w:sz w:val="28"/>
          <w:szCs w:val="28"/>
        </w:rPr>
        <w:t>лят</w:t>
      </w:r>
      <w:r>
        <w:rPr>
          <w:rFonts w:ascii="Times New Roman" w:hAnsi="Times New Roman" w:cs="Times New Roman"/>
          <w:sz w:val="28"/>
          <w:szCs w:val="28"/>
        </w:rPr>
        <w:t>ь</w:t>
      </w:r>
      <w:r w:rsidR="00E66BCC">
        <w:rPr>
          <w:rFonts w:ascii="Times New Roman" w:hAnsi="Times New Roman" w:cs="Times New Roman"/>
          <w:sz w:val="28"/>
          <w:szCs w:val="28"/>
        </w:rPr>
        <w:t xml:space="preserve"> дополнительные сведения, подтверждающие достоверность ранее представленных документов;</w:t>
      </w:r>
    </w:p>
    <w:p w:rsidR="00672F67" w:rsidRDefault="00E66BCC" w:rsidP="007E16E2">
      <w:pPr>
        <w:pStyle w:val="ConsPlusNormal"/>
        <w:numPr>
          <w:ilvl w:val="0"/>
          <w:numId w:val="3"/>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вести журнал учета проверок по типовой форме, установленной федеральными органами исполнительной власти, уполномоченным Правительством Российской Федерации.  </w:t>
      </w:r>
      <w:r w:rsidR="00672F67">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FA51C3" w:rsidRPr="00FA51C3" w:rsidRDefault="00FA51C3" w:rsidP="00A40016">
      <w:pPr>
        <w:pStyle w:val="ConsPlusNormal"/>
        <w:ind w:firstLine="709"/>
        <w:jc w:val="both"/>
        <w:outlineLvl w:val="2"/>
        <w:rPr>
          <w:rFonts w:ascii="Times New Roman" w:hAnsi="Times New Roman" w:cs="Times New Roman"/>
          <w:sz w:val="28"/>
          <w:szCs w:val="28"/>
        </w:rPr>
      </w:pPr>
      <w:r w:rsidRPr="00FA51C3">
        <w:rPr>
          <w:rFonts w:ascii="Times New Roman" w:hAnsi="Times New Roman" w:cs="Times New Roman"/>
          <w:sz w:val="28"/>
          <w:szCs w:val="28"/>
        </w:rPr>
        <w:t>1.6. Права и обязанности лиц, в отношении которых осуществляются мероприятия по контролю</w:t>
      </w:r>
    </w:p>
    <w:p w:rsidR="00FA51C3" w:rsidRPr="00FA51C3" w:rsidRDefault="00FA51C3" w:rsidP="00A40016">
      <w:pPr>
        <w:pStyle w:val="ConsPlusNormal"/>
        <w:ind w:firstLine="709"/>
        <w:jc w:val="both"/>
        <w:rPr>
          <w:rFonts w:ascii="Times New Roman" w:hAnsi="Times New Roman" w:cs="Times New Roman"/>
          <w:sz w:val="28"/>
          <w:szCs w:val="28"/>
        </w:rPr>
      </w:pPr>
      <w:r w:rsidRPr="00FA51C3">
        <w:rPr>
          <w:rFonts w:ascii="Times New Roman" w:hAnsi="Times New Roman" w:cs="Times New Roman"/>
          <w:sz w:val="28"/>
          <w:szCs w:val="28"/>
        </w:rPr>
        <w:t>1.6.1.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w:t>
      </w:r>
      <w:r w:rsidR="00AD4367">
        <w:rPr>
          <w:rFonts w:ascii="Times New Roman" w:hAnsi="Times New Roman" w:cs="Times New Roman"/>
          <w:sz w:val="28"/>
          <w:szCs w:val="28"/>
        </w:rPr>
        <w:t xml:space="preserve">, в отношении </w:t>
      </w:r>
      <w:proofErr w:type="gramStart"/>
      <w:r w:rsidR="00AD4367">
        <w:rPr>
          <w:rFonts w:ascii="Times New Roman" w:hAnsi="Times New Roman" w:cs="Times New Roman"/>
          <w:sz w:val="28"/>
          <w:szCs w:val="28"/>
        </w:rPr>
        <w:t>которых</w:t>
      </w:r>
      <w:proofErr w:type="gramEnd"/>
      <w:r w:rsidR="00AD4367">
        <w:rPr>
          <w:rFonts w:ascii="Times New Roman" w:hAnsi="Times New Roman" w:cs="Times New Roman"/>
          <w:sz w:val="28"/>
          <w:szCs w:val="28"/>
        </w:rPr>
        <w:t xml:space="preserve"> осуществляется муниципальный контроль,</w:t>
      </w:r>
      <w:r w:rsidRPr="00FA51C3">
        <w:rPr>
          <w:rFonts w:ascii="Times New Roman" w:hAnsi="Times New Roman" w:cs="Times New Roman"/>
          <w:sz w:val="28"/>
          <w:szCs w:val="28"/>
        </w:rPr>
        <w:t xml:space="preserve"> при проведении проверки </w:t>
      </w:r>
      <w:r w:rsidR="00AD4367">
        <w:rPr>
          <w:rFonts w:ascii="Times New Roman" w:hAnsi="Times New Roman" w:cs="Times New Roman"/>
          <w:sz w:val="28"/>
          <w:szCs w:val="28"/>
        </w:rPr>
        <w:t>обязаны</w:t>
      </w:r>
      <w:r w:rsidRPr="00FA51C3">
        <w:rPr>
          <w:rFonts w:ascii="Times New Roman" w:hAnsi="Times New Roman" w:cs="Times New Roman"/>
          <w:sz w:val="28"/>
          <w:szCs w:val="28"/>
        </w:rPr>
        <w:t>:</w:t>
      </w:r>
    </w:p>
    <w:p w:rsidR="00AD4367" w:rsidRDefault="00AD4367" w:rsidP="00AD4367">
      <w:pPr>
        <w:pStyle w:val="ConsPlusNormal"/>
        <w:numPr>
          <w:ilvl w:val="0"/>
          <w:numId w:val="4"/>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присутствовать или обеспечить присутствие иных должностных лиц или уполномоченных представителей при проведении проверки;</w:t>
      </w:r>
    </w:p>
    <w:p w:rsidR="00AD4367" w:rsidRDefault="00AD4367" w:rsidP="00AD4367">
      <w:pPr>
        <w:pStyle w:val="ConsPlusNormal"/>
        <w:numPr>
          <w:ilvl w:val="0"/>
          <w:numId w:val="4"/>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не препятствовать проведению проверки;</w:t>
      </w:r>
    </w:p>
    <w:p w:rsidR="00AD4367" w:rsidRDefault="00AD4367" w:rsidP="00AD4367">
      <w:pPr>
        <w:pStyle w:val="ConsPlusNormal"/>
        <w:numPr>
          <w:ilvl w:val="0"/>
          <w:numId w:val="4"/>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в течени</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10 рабочих дней со дня получения мотивированного запроса направить в отдел указанные в запросе документы (при проведении документарной проверки);</w:t>
      </w:r>
    </w:p>
    <w:p w:rsidR="00AD4367" w:rsidRDefault="00AD4367" w:rsidP="00AD4367">
      <w:pPr>
        <w:pStyle w:val="ConsPlusNormal"/>
        <w:numPr>
          <w:ilvl w:val="0"/>
          <w:numId w:val="4"/>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предоставить должностным лицам Отдела, приводящим выездную проверку, возможность ознакомится </w:t>
      </w:r>
      <w:r w:rsidR="0021419B">
        <w:rPr>
          <w:rFonts w:ascii="Times New Roman" w:hAnsi="Times New Roman" w:cs="Times New Roman"/>
          <w:sz w:val="28"/>
          <w:szCs w:val="28"/>
        </w:rPr>
        <w:t>с документами, связанными с целями, задачами и предметом выездной проверки, а также обеспечить доступ проводящим выездную проверку должностным лицам и участвующим в проверке экспертам на территории объектов, используемых юридическим лицом, индивидуальным предпринимателем;</w:t>
      </w:r>
    </w:p>
    <w:p w:rsidR="0021419B" w:rsidRDefault="0021419B" w:rsidP="00AD4367">
      <w:pPr>
        <w:pStyle w:val="ConsPlusNormal"/>
        <w:numPr>
          <w:ilvl w:val="0"/>
          <w:numId w:val="4"/>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исполнять в установленный срок предписания, об устранении выявленных нарушений установленных требований;</w:t>
      </w:r>
    </w:p>
    <w:p w:rsidR="0021419B" w:rsidRDefault="0021419B" w:rsidP="00AD4367">
      <w:pPr>
        <w:pStyle w:val="ConsPlusNormal"/>
        <w:numPr>
          <w:ilvl w:val="0"/>
          <w:numId w:val="4"/>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исполнять иные обязанности, предусмотренные действующим законодательством Российской Федерации.</w:t>
      </w:r>
    </w:p>
    <w:p w:rsidR="00FA51C3" w:rsidRPr="00FA51C3" w:rsidRDefault="00FA51C3" w:rsidP="00A40016">
      <w:pPr>
        <w:pStyle w:val="ConsPlusNormal"/>
        <w:ind w:firstLine="709"/>
        <w:jc w:val="both"/>
        <w:outlineLvl w:val="2"/>
        <w:rPr>
          <w:rFonts w:ascii="Times New Roman" w:hAnsi="Times New Roman" w:cs="Times New Roman"/>
          <w:sz w:val="28"/>
          <w:szCs w:val="28"/>
        </w:rPr>
      </w:pPr>
      <w:r w:rsidRPr="00FA51C3">
        <w:rPr>
          <w:rFonts w:ascii="Times New Roman" w:hAnsi="Times New Roman" w:cs="Times New Roman"/>
          <w:sz w:val="28"/>
          <w:szCs w:val="28"/>
        </w:rPr>
        <w:t>1.7. Описание результатов исполнения муниципальной функции</w:t>
      </w:r>
    </w:p>
    <w:p w:rsidR="00FA51C3" w:rsidRPr="00FA51C3" w:rsidRDefault="00FA51C3" w:rsidP="00A40016">
      <w:pPr>
        <w:pStyle w:val="ConsPlusNormal"/>
        <w:ind w:firstLine="709"/>
        <w:jc w:val="both"/>
        <w:rPr>
          <w:rFonts w:ascii="Times New Roman" w:hAnsi="Times New Roman" w:cs="Times New Roman"/>
          <w:sz w:val="28"/>
          <w:szCs w:val="28"/>
        </w:rPr>
      </w:pPr>
      <w:r w:rsidRPr="00FA51C3">
        <w:rPr>
          <w:rFonts w:ascii="Times New Roman" w:hAnsi="Times New Roman" w:cs="Times New Roman"/>
          <w:sz w:val="28"/>
          <w:szCs w:val="28"/>
        </w:rPr>
        <w:t xml:space="preserve">1.7.1. </w:t>
      </w:r>
      <w:proofErr w:type="gramStart"/>
      <w:r w:rsidRPr="00FA51C3">
        <w:rPr>
          <w:rFonts w:ascii="Times New Roman" w:hAnsi="Times New Roman" w:cs="Times New Roman"/>
          <w:sz w:val="28"/>
          <w:szCs w:val="28"/>
        </w:rPr>
        <w:t xml:space="preserve">Результатом </w:t>
      </w:r>
      <w:r w:rsidR="0021419B">
        <w:rPr>
          <w:rFonts w:ascii="Times New Roman" w:hAnsi="Times New Roman" w:cs="Times New Roman"/>
          <w:sz w:val="28"/>
          <w:szCs w:val="28"/>
        </w:rPr>
        <w:t xml:space="preserve">осуществления </w:t>
      </w:r>
      <w:r w:rsidRPr="00FA51C3">
        <w:rPr>
          <w:rFonts w:ascii="Times New Roman" w:hAnsi="Times New Roman" w:cs="Times New Roman"/>
          <w:sz w:val="28"/>
          <w:szCs w:val="28"/>
        </w:rPr>
        <w:t>муниципально</w:t>
      </w:r>
      <w:r w:rsidR="0021419B">
        <w:rPr>
          <w:rFonts w:ascii="Times New Roman" w:hAnsi="Times New Roman" w:cs="Times New Roman"/>
          <w:sz w:val="28"/>
          <w:szCs w:val="28"/>
        </w:rPr>
        <w:t xml:space="preserve">го контроля </w:t>
      </w:r>
      <w:r w:rsidRPr="00FA51C3">
        <w:rPr>
          <w:rFonts w:ascii="Times New Roman" w:hAnsi="Times New Roman" w:cs="Times New Roman"/>
          <w:sz w:val="28"/>
          <w:szCs w:val="28"/>
        </w:rPr>
        <w:t xml:space="preserve"> </w:t>
      </w:r>
      <w:r w:rsidR="0021419B">
        <w:rPr>
          <w:rFonts w:ascii="Times New Roman" w:hAnsi="Times New Roman" w:cs="Times New Roman"/>
          <w:sz w:val="28"/>
          <w:szCs w:val="28"/>
        </w:rPr>
        <w:t xml:space="preserve">за регулярными пассажирскими перевозками </w:t>
      </w:r>
      <w:r w:rsidR="005C0B80">
        <w:rPr>
          <w:rFonts w:ascii="Times New Roman" w:hAnsi="Times New Roman" w:cs="Times New Roman"/>
          <w:sz w:val="28"/>
          <w:szCs w:val="28"/>
        </w:rPr>
        <w:t xml:space="preserve">является акт проверки, </w:t>
      </w:r>
      <w:r w:rsidR="005C0B80">
        <w:rPr>
          <w:rFonts w:ascii="Times New Roman" w:hAnsi="Times New Roman" w:cs="Times New Roman"/>
          <w:sz w:val="28"/>
          <w:szCs w:val="28"/>
        </w:rPr>
        <w:lastRenderedPageBreak/>
        <w:t>составленный по форме, утвержденной Приказом Министерства экономического развития Российской Федерации от 30 апреля 2009 года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акт проверки), согласно приложения 3 к административному регламенту.</w:t>
      </w:r>
      <w:proofErr w:type="gramEnd"/>
    </w:p>
    <w:p w:rsidR="00FA51C3" w:rsidRDefault="005C0B80" w:rsidP="005C0B8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1.8. Исчерпывающие перечни документов и (или) информации, истребуемых в ходе проведения проверки юридического лица, индивидуального предпринимателя:</w:t>
      </w:r>
    </w:p>
    <w:p w:rsidR="005C0B80" w:rsidRDefault="005C0B80" w:rsidP="002877EE">
      <w:pPr>
        <w:pStyle w:val="ConsPlusNormal"/>
        <w:numPr>
          <w:ilvl w:val="0"/>
          <w:numId w:val="5"/>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устав юридического лица;</w:t>
      </w:r>
    </w:p>
    <w:p w:rsidR="005C0B80" w:rsidRDefault="005C0B80" w:rsidP="002877EE">
      <w:pPr>
        <w:pStyle w:val="ConsPlusNormal"/>
        <w:numPr>
          <w:ilvl w:val="0"/>
          <w:numId w:val="5"/>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распоряжение (приказ) о назначении руководителя юридического лица, должностная инструкция, копия паспорта физического лица;</w:t>
      </w:r>
    </w:p>
    <w:p w:rsidR="005C0B80" w:rsidRDefault="005C0B80" w:rsidP="002877EE">
      <w:pPr>
        <w:pStyle w:val="ConsPlusNormal"/>
        <w:numPr>
          <w:ilvl w:val="0"/>
          <w:numId w:val="5"/>
        </w:numPr>
        <w:tabs>
          <w:tab w:val="left" w:pos="993"/>
        </w:tabs>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акты предыдущих проверок, материалы рассмотрения дел об административных правонарушений и иные докумен</w:t>
      </w:r>
      <w:r w:rsidR="004E2254">
        <w:rPr>
          <w:rFonts w:ascii="Times New Roman" w:hAnsi="Times New Roman" w:cs="Times New Roman"/>
          <w:sz w:val="28"/>
          <w:szCs w:val="28"/>
        </w:rPr>
        <w:t>ты о результатах, осуществленных в отношении этих юридических лиц, индивидуальных предпринимателей муниципального контроля;</w:t>
      </w:r>
      <w:proofErr w:type="gramEnd"/>
    </w:p>
    <w:p w:rsidR="004E2254" w:rsidRDefault="004E2254" w:rsidP="002877EE">
      <w:pPr>
        <w:pStyle w:val="ConsPlusNormal"/>
        <w:numPr>
          <w:ilvl w:val="0"/>
          <w:numId w:val="5"/>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список подвижного состава;</w:t>
      </w:r>
    </w:p>
    <w:p w:rsidR="004E2254" w:rsidRDefault="004E2254" w:rsidP="002877EE">
      <w:pPr>
        <w:pStyle w:val="ConsPlusNormal"/>
        <w:numPr>
          <w:ilvl w:val="0"/>
          <w:numId w:val="5"/>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документы технического осмотра транспортных средств;</w:t>
      </w:r>
    </w:p>
    <w:p w:rsidR="004E2254" w:rsidRDefault="004E2254" w:rsidP="002877EE">
      <w:pPr>
        <w:pStyle w:val="ConsPlusNormal"/>
        <w:numPr>
          <w:ilvl w:val="0"/>
          <w:numId w:val="5"/>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лицензионные корточки;</w:t>
      </w:r>
    </w:p>
    <w:p w:rsidR="004E2254" w:rsidRDefault="004E2254" w:rsidP="002877EE">
      <w:pPr>
        <w:pStyle w:val="ConsPlusNormal"/>
        <w:numPr>
          <w:ilvl w:val="0"/>
          <w:numId w:val="5"/>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схемы маршрута с указанием опасных участков;</w:t>
      </w:r>
    </w:p>
    <w:p w:rsidR="004E2254" w:rsidRDefault="004E2254" w:rsidP="002877EE">
      <w:pPr>
        <w:pStyle w:val="ConsPlusNormal"/>
        <w:numPr>
          <w:ilvl w:val="0"/>
          <w:numId w:val="5"/>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путевые листы;</w:t>
      </w:r>
    </w:p>
    <w:p w:rsidR="004E2254" w:rsidRDefault="004E2254" w:rsidP="002877EE">
      <w:pPr>
        <w:pStyle w:val="ConsPlusNormal"/>
        <w:numPr>
          <w:ilvl w:val="0"/>
          <w:numId w:val="5"/>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договор на охрану и стоянку транспортных средств;</w:t>
      </w:r>
    </w:p>
    <w:p w:rsidR="004E2254" w:rsidRDefault="004E2254" w:rsidP="002877EE">
      <w:pPr>
        <w:pStyle w:val="ConsPlusNormal"/>
        <w:numPr>
          <w:ilvl w:val="0"/>
          <w:numId w:val="5"/>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договор о проверки технического состояния транспортных средств перед выходом на линию и по возвращению к месту стоянки;</w:t>
      </w:r>
    </w:p>
    <w:p w:rsidR="004E2254" w:rsidRDefault="004E2254" w:rsidP="002877EE">
      <w:pPr>
        <w:pStyle w:val="ConsPlusNormal"/>
        <w:numPr>
          <w:ilvl w:val="0"/>
          <w:numId w:val="5"/>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билетная продукция;</w:t>
      </w:r>
    </w:p>
    <w:p w:rsidR="004E2254" w:rsidRDefault="004E2254" w:rsidP="002877EE">
      <w:pPr>
        <w:pStyle w:val="ConsPlusNormal"/>
        <w:numPr>
          <w:ilvl w:val="0"/>
          <w:numId w:val="5"/>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билетно-учетные листы;</w:t>
      </w:r>
    </w:p>
    <w:p w:rsidR="004E2254" w:rsidRDefault="004E2254" w:rsidP="002877EE">
      <w:pPr>
        <w:pStyle w:val="ConsPlusNormal"/>
        <w:numPr>
          <w:ilvl w:val="0"/>
          <w:numId w:val="5"/>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копия договора обязательного страхования гражданской ответственности перевозчика за причинение вреда жизни, здоровью, имуществу пассажиров;</w:t>
      </w:r>
    </w:p>
    <w:p w:rsidR="004E2254" w:rsidRDefault="004E2254" w:rsidP="002877EE">
      <w:pPr>
        <w:pStyle w:val="ConsPlusNormal"/>
        <w:numPr>
          <w:ilvl w:val="0"/>
          <w:numId w:val="5"/>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копия договора оказания услуг по проведению предрейсовых</w:t>
      </w:r>
      <w:r w:rsidR="00A54BA7">
        <w:rPr>
          <w:rFonts w:ascii="Times New Roman" w:hAnsi="Times New Roman" w:cs="Times New Roman"/>
          <w:sz w:val="28"/>
          <w:szCs w:val="28"/>
        </w:rPr>
        <w:t xml:space="preserve"> медицинских осмотров водителей с организацией, имеющей соответствующую лицензию. К договору оказания услуг также прилагается копии лицензии организации и копий дипломов медицинского персонала.</w:t>
      </w:r>
    </w:p>
    <w:p w:rsidR="00A54BA7" w:rsidRDefault="00A54BA7" w:rsidP="002877EE">
      <w:pPr>
        <w:pStyle w:val="ConsPlusNormal"/>
        <w:numPr>
          <w:ilvl w:val="0"/>
          <w:numId w:val="5"/>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журнал медицинского осмотра;</w:t>
      </w:r>
    </w:p>
    <w:p w:rsidR="00A54BA7" w:rsidRDefault="00A54BA7" w:rsidP="002877EE">
      <w:pPr>
        <w:pStyle w:val="ConsPlusNormal"/>
        <w:numPr>
          <w:ilvl w:val="0"/>
          <w:numId w:val="5"/>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сведения о численности, квалификации и стаже работы водительского состава</w:t>
      </w:r>
      <w:r w:rsidR="00625F4E">
        <w:rPr>
          <w:rFonts w:ascii="Times New Roman" w:hAnsi="Times New Roman" w:cs="Times New Roman"/>
          <w:sz w:val="28"/>
          <w:szCs w:val="28"/>
        </w:rPr>
        <w:t>, привлекаемого к выполнению регулярных пассажирских перевозок;</w:t>
      </w:r>
    </w:p>
    <w:p w:rsidR="00625F4E" w:rsidRDefault="00625F4E" w:rsidP="002877EE">
      <w:pPr>
        <w:pStyle w:val="ConsPlusNormal"/>
        <w:numPr>
          <w:ilvl w:val="0"/>
          <w:numId w:val="5"/>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график работы водителей;</w:t>
      </w:r>
    </w:p>
    <w:p w:rsidR="00625F4E" w:rsidRDefault="00625F4E" w:rsidP="002877EE">
      <w:pPr>
        <w:pStyle w:val="ConsPlusNormal"/>
        <w:numPr>
          <w:ilvl w:val="0"/>
          <w:numId w:val="5"/>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табель учета рабочего времени водителей;</w:t>
      </w:r>
    </w:p>
    <w:p w:rsidR="00625F4E" w:rsidRDefault="00625F4E" w:rsidP="002877EE">
      <w:pPr>
        <w:pStyle w:val="ConsPlusNormal"/>
        <w:numPr>
          <w:ilvl w:val="0"/>
          <w:numId w:val="5"/>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свидетельства об обучении водителей для работы с газобаллонным оборудованием (при наличии такого оборудования);</w:t>
      </w:r>
    </w:p>
    <w:p w:rsidR="00625F4E" w:rsidRDefault="00625F4E" w:rsidP="002877EE">
      <w:pPr>
        <w:pStyle w:val="ConsPlusNormal"/>
        <w:numPr>
          <w:ilvl w:val="0"/>
          <w:numId w:val="5"/>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копии договоров со специализированными организациями о предоставлении услуг </w:t>
      </w:r>
      <w:proofErr w:type="gramStart"/>
      <w:r>
        <w:rPr>
          <w:rFonts w:ascii="Times New Roman" w:hAnsi="Times New Roman" w:cs="Times New Roman"/>
          <w:sz w:val="28"/>
          <w:szCs w:val="28"/>
        </w:rPr>
        <w:t>обучения сотрудников по курсу</w:t>
      </w:r>
      <w:proofErr w:type="gramEnd"/>
      <w:r>
        <w:rPr>
          <w:rFonts w:ascii="Times New Roman" w:hAnsi="Times New Roman" w:cs="Times New Roman"/>
          <w:sz w:val="28"/>
          <w:szCs w:val="28"/>
        </w:rPr>
        <w:t xml:space="preserve"> «Безопасность дорожного движения»;</w:t>
      </w:r>
    </w:p>
    <w:p w:rsidR="00625F4E" w:rsidRDefault="00625F4E" w:rsidP="002877EE">
      <w:pPr>
        <w:pStyle w:val="ConsPlusNormal"/>
        <w:numPr>
          <w:ilvl w:val="0"/>
          <w:numId w:val="5"/>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копии водительских удостоверений и медицинских справок </w:t>
      </w:r>
      <w:r>
        <w:rPr>
          <w:rFonts w:ascii="Times New Roman" w:hAnsi="Times New Roman" w:cs="Times New Roman"/>
          <w:sz w:val="28"/>
          <w:szCs w:val="28"/>
        </w:rPr>
        <w:lastRenderedPageBreak/>
        <w:t>водителей;</w:t>
      </w:r>
    </w:p>
    <w:p w:rsidR="00625F4E" w:rsidRDefault="00625F4E" w:rsidP="002877EE">
      <w:pPr>
        <w:pStyle w:val="ConsPlusNormal"/>
        <w:numPr>
          <w:ilvl w:val="0"/>
          <w:numId w:val="5"/>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копии документов, подтверждающих оформление трудовых отношений с водительским составом (ко</w:t>
      </w:r>
      <w:r w:rsidR="002A6610">
        <w:rPr>
          <w:rFonts w:ascii="Times New Roman" w:hAnsi="Times New Roman" w:cs="Times New Roman"/>
          <w:sz w:val="28"/>
          <w:szCs w:val="28"/>
        </w:rPr>
        <w:t>пии трудовых книжек или копии трудовых договоров</w:t>
      </w:r>
      <w:r>
        <w:rPr>
          <w:rFonts w:ascii="Times New Roman" w:hAnsi="Times New Roman" w:cs="Times New Roman"/>
          <w:sz w:val="28"/>
          <w:szCs w:val="28"/>
        </w:rPr>
        <w:t>)</w:t>
      </w:r>
      <w:r w:rsidR="002A6610">
        <w:rPr>
          <w:rFonts w:ascii="Times New Roman" w:hAnsi="Times New Roman" w:cs="Times New Roman"/>
          <w:sz w:val="28"/>
          <w:szCs w:val="28"/>
        </w:rPr>
        <w:t>;</w:t>
      </w:r>
    </w:p>
    <w:p w:rsidR="002A6610" w:rsidRDefault="002A6610" w:rsidP="002877EE">
      <w:pPr>
        <w:pStyle w:val="ConsPlusNormal"/>
        <w:numPr>
          <w:ilvl w:val="0"/>
          <w:numId w:val="5"/>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копии документов, подтверждающих прохождение аттестации должностным лицом, ответственным за обеспечение безопасности дорожного движения, диспетчером, механиком ОТК;</w:t>
      </w:r>
    </w:p>
    <w:p w:rsidR="00C025A4" w:rsidRDefault="00C025A4" w:rsidP="002877EE">
      <w:pPr>
        <w:pStyle w:val="ConsPlusNormal"/>
        <w:numPr>
          <w:ilvl w:val="0"/>
          <w:numId w:val="5"/>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журнал учета ДТП;</w:t>
      </w:r>
    </w:p>
    <w:p w:rsidR="00C025A4" w:rsidRDefault="00C025A4" w:rsidP="002877EE">
      <w:pPr>
        <w:pStyle w:val="ConsPlusNormal"/>
        <w:numPr>
          <w:ilvl w:val="0"/>
          <w:numId w:val="5"/>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журнал инструктажа водителей;</w:t>
      </w:r>
    </w:p>
    <w:p w:rsidR="00C025A4" w:rsidRDefault="00C025A4" w:rsidP="002877EE">
      <w:pPr>
        <w:pStyle w:val="ConsPlusNormal"/>
        <w:numPr>
          <w:ilvl w:val="0"/>
          <w:numId w:val="5"/>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положение о порядке и сроках стажировки водительского состава;</w:t>
      </w:r>
    </w:p>
    <w:p w:rsidR="00C025A4" w:rsidRDefault="00C025A4" w:rsidP="002877EE">
      <w:pPr>
        <w:pStyle w:val="ConsPlusNormal"/>
        <w:numPr>
          <w:ilvl w:val="0"/>
          <w:numId w:val="5"/>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инструкция по БДД для </w:t>
      </w:r>
      <w:r w:rsidR="00C03BCE">
        <w:rPr>
          <w:rFonts w:ascii="Times New Roman" w:hAnsi="Times New Roman" w:cs="Times New Roman"/>
          <w:sz w:val="28"/>
          <w:szCs w:val="28"/>
        </w:rPr>
        <w:t>водителей;</w:t>
      </w:r>
    </w:p>
    <w:p w:rsidR="00C03BCE" w:rsidRDefault="00C03BCE" w:rsidP="002877EE">
      <w:pPr>
        <w:pStyle w:val="ConsPlusNormal"/>
        <w:numPr>
          <w:ilvl w:val="0"/>
          <w:numId w:val="5"/>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журнал учета проверок </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при его наличии);</w:t>
      </w:r>
    </w:p>
    <w:p w:rsidR="00C03BCE" w:rsidRDefault="00C03BCE" w:rsidP="002877EE">
      <w:pPr>
        <w:pStyle w:val="ConsPlusNormal"/>
        <w:numPr>
          <w:ilvl w:val="0"/>
          <w:numId w:val="5"/>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информация тахографа.</w:t>
      </w:r>
    </w:p>
    <w:p w:rsidR="00C03BCE" w:rsidRDefault="00C03BCE" w:rsidP="00C03BCE">
      <w:pPr>
        <w:pStyle w:val="ConsPlusNormal"/>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1.9. Исчерпывающий перечень документов и (или) информации, запрашиваемых и получаемых в ходе проведения проверки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местного самоуправления организаций, в соответствие с Перечнем:</w:t>
      </w:r>
    </w:p>
    <w:p w:rsidR="007E3C3F" w:rsidRDefault="007E3C3F" w:rsidP="002877EE">
      <w:pPr>
        <w:pStyle w:val="ConsPlusNormal"/>
        <w:numPr>
          <w:ilvl w:val="0"/>
          <w:numId w:val="6"/>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сведения из Единого государственного реестра юридических лиц;</w:t>
      </w:r>
    </w:p>
    <w:p w:rsidR="007E3C3F" w:rsidRDefault="007E3C3F" w:rsidP="002877EE">
      <w:pPr>
        <w:pStyle w:val="ConsPlusNormal"/>
        <w:numPr>
          <w:ilvl w:val="0"/>
          <w:numId w:val="6"/>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сведения из Единого государственного реестра индивидуальных предпринимателей;</w:t>
      </w:r>
    </w:p>
    <w:p w:rsidR="007E3C3F" w:rsidRDefault="007E3C3F" w:rsidP="00A40016">
      <w:pPr>
        <w:pStyle w:val="ConsPlusNormal"/>
        <w:ind w:firstLine="709"/>
        <w:jc w:val="center"/>
        <w:outlineLvl w:val="1"/>
        <w:rPr>
          <w:rFonts w:ascii="Times New Roman" w:hAnsi="Times New Roman" w:cs="Times New Roman"/>
          <w:sz w:val="28"/>
          <w:szCs w:val="28"/>
        </w:rPr>
      </w:pPr>
    </w:p>
    <w:p w:rsidR="00FA51C3" w:rsidRPr="000B14A4" w:rsidRDefault="000B14A4" w:rsidP="000B14A4">
      <w:pPr>
        <w:pStyle w:val="ConsPlusNormal"/>
        <w:jc w:val="center"/>
        <w:outlineLvl w:val="1"/>
        <w:rPr>
          <w:rFonts w:ascii="Times New Roman" w:hAnsi="Times New Roman" w:cs="Times New Roman"/>
          <w:b/>
          <w:sz w:val="28"/>
          <w:szCs w:val="28"/>
        </w:rPr>
      </w:pPr>
      <w:r w:rsidRPr="000B14A4">
        <w:rPr>
          <w:rFonts w:ascii="Times New Roman" w:hAnsi="Times New Roman" w:cs="Times New Roman"/>
          <w:b/>
          <w:sz w:val="28"/>
          <w:szCs w:val="28"/>
          <w:lang w:val="en-US"/>
        </w:rPr>
        <w:t>II</w:t>
      </w:r>
      <w:r w:rsidR="00FA51C3" w:rsidRPr="000B14A4">
        <w:rPr>
          <w:rFonts w:ascii="Times New Roman" w:hAnsi="Times New Roman" w:cs="Times New Roman"/>
          <w:b/>
          <w:sz w:val="28"/>
          <w:szCs w:val="28"/>
        </w:rPr>
        <w:t>. Требования к порядку исполнения муниципально</w:t>
      </w:r>
      <w:r w:rsidR="007E3C3F" w:rsidRPr="000B14A4">
        <w:rPr>
          <w:rFonts w:ascii="Times New Roman" w:hAnsi="Times New Roman" w:cs="Times New Roman"/>
          <w:b/>
          <w:sz w:val="28"/>
          <w:szCs w:val="28"/>
        </w:rPr>
        <w:t>го контроля</w:t>
      </w:r>
      <w:r w:rsidRPr="000B14A4">
        <w:rPr>
          <w:rFonts w:ascii="Times New Roman" w:hAnsi="Times New Roman" w:cs="Times New Roman"/>
          <w:b/>
          <w:sz w:val="28"/>
          <w:szCs w:val="28"/>
        </w:rPr>
        <w:t>. Порядок информирования об осуществлении муниципального контроля.</w:t>
      </w:r>
    </w:p>
    <w:p w:rsidR="00FA51C3" w:rsidRPr="00FA51C3" w:rsidRDefault="00FA51C3" w:rsidP="00A40016">
      <w:pPr>
        <w:pStyle w:val="ConsPlusNormal"/>
        <w:ind w:firstLine="709"/>
        <w:rPr>
          <w:rFonts w:ascii="Times New Roman" w:hAnsi="Times New Roman" w:cs="Times New Roman"/>
          <w:sz w:val="28"/>
          <w:szCs w:val="28"/>
        </w:rPr>
      </w:pPr>
    </w:p>
    <w:p w:rsidR="00FA51C3" w:rsidRDefault="00FA51C3" w:rsidP="00A40016">
      <w:pPr>
        <w:pStyle w:val="ConsPlusNormal"/>
        <w:ind w:firstLine="709"/>
        <w:jc w:val="both"/>
        <w:outlineLvl w:val="2"/>
        <w:rPr>
          <w:rFonts w:ascii="Times New Roman" w:hAnsi="Times New Roman" w:cs="Times New Roman"/>
          <w:sz w:val="28"/>
          <w:szCs w:val="28"/>
        </w:rPr>
      </w:pPr>
      <w:r w:rsidRPr="00FA51C3">
        <w:rPr>
          <w:rFonts w:ascii="Times New Roman" w:hAnsi="Times New Roman" w:cs="Times New Roman"/>
          <w:sz w:val="28"/>
          <w:szCs w:val="28"/>
        </w:rPr>
        <w:t xml:space="preserve">2.1. </w:t>
      </w:r>
      <w:r w:rsidR="00143B73">
        <w:rPr>
          <w:rFonts w:ascii="Times New Roman" w:hAnsi="Times New Roman" w:cs="Times New Roman"/>
          <w:sz w:val="28"/>
          <w:szCs w:val="28"/>
        </w:rPr>
        <w:t>П</w:t>
      </w:r>
      <w:r w:rsidR="007E3C3F">
        <w:rPr>
          <w:rFonts w:ascii="Times New Roman" w:hAnsi="Times New Roman" w:cs="Times New Roman"/>
          <w:sz w:val="28"/>
          <w:szCs w:val="28"/>
        </w:rPr>
        <w:t>олучение информации заинтересованными лицами по вопросам осуществления муниципального контроля, сведений о ходе осуществления муниципального контроля осуществляется посредством:</w:t>
      </w:r>
    </w:p>
    <w:p w:rsidR="007E3C3F" w:rsidRDefault="007E3C3F" w:rsidP="002877EE">
      <w:pPr>
        <w:pStyle w:val="ConsPlusNormal"/>
        <w:numPr>
          <w:ilvl w:val="0"/>
          <w:numId w:val="7"/>
        </w:numPr>
        <w:tabs>
          <w:tab w:val="left" w:pos="993"/>
        </w:tabs>
        <w:ind w:left="0" w:firstLine="709"/>
        <w:jc w:val="both"/>
        <w:outlineLvl w:val="2"/>
        <w:rPr>
          <w:rFonts w:ascii="Times New Roman" w:hAnsi="Times New Roman" w:cs="Times New Roman"/>
          <w:sz w:val="28"/>
          <w:szCs w:val="28"/>
        </w:rPr>
      </w:pPr>
      <w:r>
        <w:rPr>
          <w:rFonts w:ascii="Times New Roman" w:hAnsi="Times New Roman" w:cs="Times New Roman"/>
          <w:sz w:val="28"/>
          <w:szCs w:val="28"/>
        </w:rPr>
        <w:t>личного обращения заявителя Отдел;</w:t>
      </w:r>
    </w:p>
    <w:p w:rsidR="007E3C3F" w:rsidRDefault="007E3C3F" w:rsidP="002877EE">
      <w:pPr>
        <w:pStyle w:val="ConsPlusNormal"/>
        <w:numPr>
          <w:ilvl w:val="0"/>
          <w:numId w:val="7"/>
        </w:numPr>
        <w:tabs>
          <w:tab w:val="left" w:pos="993"/>
        </w:tabs>
        <w:ind w:left="0" w:firstLine="709"/>
        <w:jc w:val="both"/>
        <w:outlineLvl w:val="2"/>
        <w:rPr>
          <w:rFonts w:ascii="Times New Roman" w:hAnsi="Times New Roman" w:cs="Times New Roman"/>
          <w:sz w:val="28"/>
          <w:szCs w:val="28"/>
        </w:rPr>
      </w:pPr>
      <w:r>
        <w:rPr>
          <w:rFonts w:ascii="Times New Roman" w:hAnsi="Times New Roman" w:cs="Times New Roman"/>
          <w:sz w:val="28"/>
          <w:szCs w:val="28"/>
        </w:rPr>
        <w:t>письменное обращение заявителя путем направления почтовых отправлений в отдел по адресу: 356720, Ставропольский край, ул</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оветская,17;</w:t>
      </w:r>
    </w:p>
    <w:p w:rsidR="007E3C3F" w:rsidRDefault="007E3C3F" w:rsidP="002877EE">
      <w:pPr>
        <w:pStyle w:val="ConsPlusNormal"/>
        <w:numPr>
          <w:ilvl w:val="0"/>
          <w:numId w:val="7"/>
        </w:numPr>
        <w:tabs>
          <w:tab w:val="left" w:pos="993"/>
        </w:tabs>
        <w:ind w:left="0" w:firstLine="709"/>
        <w:jc w:val="both"/>
        <w:outlineLvl w:val="2"/>
        <w:rPr>
          <w:rFonts w:ascii="Times New Roman" w:hAnsi="Times New Roman" w:cs="Times New Roman"/>
          <w:sz w:val="28"/>
          <w:szCs w:val="28"/>
        </w:rPr>
      </w:pPr>
      <w:r>
        <w:rPr>
          <w:rFonts w:ascii="Times New Roman" w:hAnsi="Times New Roman" w:cs="Times New Roman"/>
          <w:sz w:val="28"/>
          <w:szCs w:val="28"/>
        </w:rPr>
        <w:t xml:space="preserve"> обращение </w:t>
      </w:r>
      <w:r w:rsidRPr="00FA51C3">
        <w:rPr>
          <w:rFonts w:ascii="Times New Roman" w:hAnsi="Times New Roman" w:cs="Times New Roman"/>
          <w:sz w:val="28"/>
          <w:szCs w:val="28"/>
        </w:rPr>
        <w:t>по телефон</w:t>
      </w:r>
      <w:r>
        <w:rPr>
          <w:rFonts w:ascii="Times New Roman" w:hAnsi="Times New Roman" w:cs="Times New Roman"/>
          <w:sz w:val="28"/>
          <w:szCs w:val="28"/>
        </w:rPr>
        <w:t>у в Отдел</w:t>
      </w:r>
      <w:r w:rsidRPr="00FA51C3">
        <w:rPr>
          <w:rFonts w:ascii="Times New Roman" w:hAnsi="Times New Roman" w:cs="Times New Roman"/>
          <w:sz w:val="28"/>
          <w:szCs w:val="28"/>
        </w:rPr>
        <w:t>: (886555) 5-13-02</w:t>
      </w:r>
      <w:r>
        <w:rPr>
          <w:rFonts w:ascii="Times New Roman" w:hAnsi="Times New Roman" w:cs="Times New Roman"/>
          <w:sz w:val="28"/>
          <w:szCs w:val="28"/>
        </w:rPr>
        <w:t>;</w:t>
      </w:r>
    </w:p>
    <w:p w:rsidR="007E3C3F" w:rsidRDefault="007E3C3F" w:rsidP="002877EE">
      <w:pPr>
        <w:pStyle w:val="ConsPlusNormal"/>
        <w:numPr>
          <w:ilvl w:val="0"/>
          <w:numId w:val="7"/>
        </w:numPr>
        <w:tabs>
          <w:tab w:val="left" w:pos="993"/>
        </w:tabs>
        <w:ind w:left="0" w:firstLine="709"/>
        <w:jc w:val="both"/>
        <w:outlineLvl w:val="2"/>
        <w:rPr>
          <w:rFonts w:ascii="Times New Roman" w:hAnsi="Times New Roman" w:cs="Times New Roman"/>
          <w:sz w:val="28"/>
          <w:szCs w:val="28"/>
        </w:rPr>
      </w:pPr>
      <w:r>
        <w:rPr>
          <w:rFonts w:ascii="Times New Roman" w:hAnsi="Times New Roman" w:cs="Times New Roman"/>
          <w:sz w:val="28"/>
          <w:szCs w:val="28"/>
        </w:rPr>
        <w:t xml:space="preserve">обращение в форме </w:t>
      </w:r>
      <w:r w:rsidRPr="007E3C3F">
        <w:rPr>
          <w:rFonts w:ascii="Times New Roman" w:hAnsi="Times New Roman" w:cs="Times New Roman"/>
          <w:sz w:val="28"/>
          <w:szCs w:val="28"/>
        </w:rPr>
        <w:t>электронного документа с использованием</w:t>
      </w:r>
      <w:r>
        <w:rPr>
          <w:rFonts w:ascii="Times New Roman" w:hAnsi="Times New Roman" w:cs="Times New Roman"/>
          <w:sz w:val="28"/>
          <w:szCs w:val="28"/>
        </w:rPr>
        <w:t>:</w:t>
      </w:r>
    </w:p>
    <w:p w:rsidR="007E3C3F" w:rsidRPr="007E3C3F" w:rsidRDefault="007E3C3F" w:rsidP="002877EE">
      <w:pPr>
        <w:pStyle w:val="ConsPlusNormal"/>
        <w:numPr>
          <w:ilvl w:val="0"/>
          <w:numId w:val="8"/>
        </w:numPr>
        <w:tabs>
          <w:tab w:val="left" w:pos="993"/>
        </w:tabs>
        <w:ind w:left="0" w:firstLine="709"/>
        <w:jc w:val="both"/>
        <w:outlineLvl w:val="2"/>
        <w:rPr>
          <w:rFonts w:ascii="Times New Roman" w:hAnsi="Times New Roman" w:cs="Times New Roman"/>
          <w:sz w:val="28"/>
          <w:szCs w:val="28"/>
        </w:rPr>
      </w:pPr>
      <w:r w:rsidRPr="007E3C3F">
        <w:rPr>
          <w:rFonts w:ascii="Times New Roman" w:hAnsi="Times New Roman" w:cs="Times New Roman"/>
          <w:sz w:val="28"/>
          <w:szCs w:val="28"/>
        </w:rPr>
        <w:t xml:space="preserve"> </w:t>
      </w:r>
      <w:r w:rsidR="00143B73" w:rsidRPr="007E3C3F">
        <w:rPr>
          <w:rFonts w:ascii="Times New Roman" w:hAnsi="Times New Roman" w:cs="Times New Roman"/>
          <w:sz w:val="28"/>
          <w:szCs w:val="28"/>
        </w:rPr>
        <w:t>электронной почты Отдела по адресу</w:t>
      </w:r>
      <w:r w:rsidR="00143B73">
        <w:rPr>
          <w:rFonts w:ascii="Times New Roman" w:hAnsi="Times New Roman" w:cs="Times New Roman"/>
          <w:sz w:val="28"/>
          <w:szCs w:val="28"/>
          <w:shd w:val="clear" w:color="auto" w:fill="FFFFFF"/>
        </w:rPr>
        <w:t xml:space="preserve"> </w:t>
      </w:r>
      <w:hyperlink r:id="rId10" w:history="1">
        <w:r w:rsidRPr="00D95122">
          <w:rPr>
            <w:rStyle w:val="a3"/>
            <w:rFonts w:ascii="Times New Roman" w:hAnsi="Times New Roman" w:cs="Times New Roman"/>
            <w:sz w:val="28"/>
            <w:szCs w:val="28"/>
            <w:shd w:val="clear" w:color="auto" w:fill="FFFFFF"/>
          </w:rPr>
          <w:t>munic2007@mail.ru</w:t>
        </w:r>
      </w:hyperlink>
      <w:r>
        <w:rPr>
          <w:rFonts w:ascii="Times New Roman" w:hAnsi="Times New Roman" w:cs="Times New Roman"/>
          <w:sz w:val="28"/>
          <w:szCs w:val="28"/>
          <w:shd w:val="clear" w:color="auto" w:fill="FFFFFF"/>
        </w:rPr>
        <w:t>;</w:t>
      </w:r>
    </w:p>
    <w:p w:rsidR="007E3C3F" w:rsidRDefault="00AE61AA" w:rsidP="002877EE">
      <w:pPr>
        <w:pStyle w:val="ConsPlusNormal"/>
        <w:numPr>
          <w:ilvl w:val="0"/>
          <w:numId w:val="8"/>
        </w:numPr>
        <w:tabs>
          <w:tab w:val="left" w:pos="993"/>
        </w:tabs>
        <w:ind w:left="0" w:firstLine="709"/>
        <w:jc w:val="both"/>
        <w:outlineLvl w:val="2"/>
        <w:rPr>
          <w:rFonts w:ascii="Times New Roman" w:hAnsi="Times New Roman" w:cs="Times New Roman"/>
          <w:sz w:val="28"/>
          <w:szCs w:val="28"/>
        </w:rPr>
      </w:pPr>
      <w:r>
        <w:rPr>
          <w:rFonts w:ascii="Times New Roman" w:hAnsi="Times New Roman" w:cs="Times New Roman"/>
          <w:sz w:val="28"/>
          <w:szCs w:val="28"/>
        </w:rPr>
        <w:t>э</w:t>
      </w:r>
      <w:r w:rsidR="00143B73">
        <w:rPr>
          <w:rFonts w:ascii="Times New Roman" w:hAnsi="Times New Roman" w:cs="Times New Roman"/>
          <w:sz w:val="28"/>
          <w:szCs w:val="28"/>
        </w:rPr>
        <w:t xml:space="preserve">лектронного портала </w:t>
      </w:r>
      <w:hyperlink r:id="rId11" w:history="1">
        <w:r w:rsidR="00143B73" w:rsidRPr="00D95122">
          <w:rPr>
            <w:rStyle w:val="a3"/>
            <w:rFonts w:ascii="Times New Roman" w:hAnsi="Times New Roman" w:cs="Times New Roman"/>
            <w:sz w:val="28"/>
            <w:szCs w:val="28"/>
          </w:rPr>
          <w:t>https://esia.gosuslugi.ru/login/</w:t>
        </w:r>
      </w:hyperlink>
      <w:r w:rsidR="00143B73">
        <w:rPr>
          <w:rFonts w:ascii="Times New Roman" w:hAnsi="Times New Roman" w:cs="Times New Roman"/>
          <w:sz w:val="28"/>
          <w:szCs w:val="28"/>
        </w:rPr>
        <w:t xml:space="preserve">; </w:t>
      </w:r>
    </w:p>
    <w:p w:rsidR="00143B73" w:rsidRDefault="00143B73" w:rsidP="002877EE">
      <w:pPr>
        <w:pStyle w:val="ConsPlusNormal"/>
        <w:numPr>
          <w:ilvl w:val="0"/>
          <w:numId w:val="8"/>
        </w:numPr>
        <w:tabs>
          <w:tab w:val="left" w:pos="993"/>
        </w:tabs>
        <w:ind w:left="0" w:firstLine="709"/>
        <w:jc w:val="both"/>
        <w:outlineLvl w:val="2"/>
        <w:rPr>
          <w:rFonts w:ascii="Times New Roman" w:hAnsi="Times New Roman" w:cs="Times New Roman"/>
          <w:sz w:val="28"/>
          <w:szCs w:val="28"/>
        </w:rPr>
      </w:pPr>
      <w:r>
        <w:rPr>
          <w:rFonts w:ascii="Times New Roman" w:hAnsi="Times New Roman" w:cs="Times New Roman"/>
          <w:sz w:val="28"/>
          <w:szCs w:val="28"/>
        </w:rPr>
        <w:t xml:space="preserve">регионального портала </w:t>
      </w:r>
      <w:hyperlink r:id="rId12" w:history="1">
        <w:r w:rsidRPr="00D95122">
          <w:rPr>
            <w:rStyle w:val="a3"/>
            <w:rFonts w:ascii="Times New Roman" w:hAnsi="Times New Roman" w:cs="Times New Roman"/>
            <w:sz w:val="28"/>
            <w:szCs w:val="28"/>
          </w:rPr>
          <w:t>https://www.26gosuslugi.ru</w:t>
        </w:r>
      </w:hyperlink>
      <w:r>
        <w:rPr>
          <w:rFonts w:ascii="Times New Roman" w:hAnsi="Times New Roman" w:cs="Times New Roman"/>
          <w:sz w:val="28"/>
          <w:szCs w:val="28"/>
        </w:rPr>
        <w:t>.</w:t>
      </w:r>
    </w:p>
    <w:p w:rsidR="006C7C77" w:rsidRDefault="00FA51C3" w:rsidP="006C7C77">
      <w:pPr>
        <w:pStyle w:val="ConsPlusNormal"/>
        <w:tabs>
          <w:tab w:val="left" w:pos="1418"/>
        </w:tabs>
        <w:ind w:firstLine="709"/>
        <w:jc w:val="both"/>
        <w:rPr>
          <w:rFonts w:ascii="Times New Roman" w:hAnsi="Times New Roman" w:cs="Times New Roman"/>
          <w:sz w:val="28"/>
          <w:szCs w:val="28"/>
        </w:rPr>
      </w:pPr>
      <w:r w:rsidRPr="00FA51C3">
        <w:rPr>
          <w:rFonts w:ascii="Times New Roman" w:hAnsi="Times New Roman" w:cs="Times New Roman"/>
          <w:sz w:val="28"/>
          <w:szCs w:val="28"/>
        </w:rPr>
        <w:t>2.</w:t>
      </w:r>
      <w:r w:rsidR="006C7C77">
        <w:rPr>
          <w:rFonts w:ascii="Times New Roman" w:hAnsi="Times New Roman" w:cs="Times New Roman"/>
          <w:sz w:val="28"/>
          <w:szCs w:val="28"/>
        </w:rPr>
        <w:t>2. Порядок, форма, место размещения и способы получения справочной информации, в том числе на стендах в местах нахождения Отдела аппарата, структурного подразделения администрации:</w:t>
      </w:r>
    </w:p>
    <w:p w:rsidR="00143B73" w:rsidRPr="009A09B3" w:rsidRDefault="006C7C77" w:rsidP="002877EE">
      <w:pPr>
        <w:pStyle w:val="ConsPlusNormal"/>
        <w:numPr>
          <w:ilvl w:val="0"/>
          <w:numId w:val="9"/>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на официальном</w:t>
      </w:r>
      <w:r w:rsidR="00E62E75">
        <w:rPr>
          <w:rFonts w:ascii="Times New Roman" w:hAnsi="Times New Roman" w:cs="Times New Roman"/>
          <w:sz w:val="28"/>
          <w:szCs w:val="28"/>
        </w:rPr>
        <w:t xml:space="preserve"> сайте, на Едином портале, Региональном портале, в государственной информационной системе Ставропольского края «»региональный реестр государственных услуг (функций)» (далее – Региональный реестр), а также на стендах в местах нахождения Отдела, </w:t>
      </w:r>
      <w:r w:rsidR="00E62E75" w:rsidRPr="0055395D">
        <w:rPr>
          <w:rFonts w:ascii="Times New Roman" w:hAnsi="Times New Roman" w:cs="Times New Roman"/>
          <w:sz w:val="28"/>
          <w:szCs w:val="28"/>
        </w:rPr>
        <w:lastRenderedPageBreak/>
        <w:t>размещения следующая справочная информация:</w:t>
      </w:r>
    </w:p>
    <w:p w:rsidR="00143B73" w:rsidRDefault="00A2769A" w:rsidP="002877EE">
      <w:pPr>
        <w:pStyle w:val="ConsPlusNormal"/>
        <w:numPr>
          <w:ilvl w:val="0"/>
          <w:numId w:val="10"/>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место нахождения, график работы Администрации, Отдела;</w:t>
      </w:r>
    </w:p>
    <w:p w:rsidR="00A2769A" w:rsidRDefault="00A2769A" w:rsidP="002877EE">
      <w:pPr>
        <w:pStyle w:val="ConsPlusNormal"/>
        <w:numPr>
          <w:ilvl w:val="0"/>
          <w:numId w:val="10"/>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справочные телефоны Администрации, Отдела;</w:t>
      </w:r>
    </w:p>
    <w:p w:rsidR="00A2769A" w:rsidRDefault="00A2769A" w:rsidP="002877EE">
      <w:pPr>
        <w:pStyle w:val="ConsPlusNormal"/>
        <w:numPr>
          <w:ilvl w:val="0"/>
          <w:numId w:val="10"/>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адреса официального </w:t>
      </w:r>
      <w:r w:rsidR="00E159BB">
        <w:rPr>
          <w:rFonts w:ascii="Times New Roman" w:hAnsi="Times New Roman" w:cs="Times New Roman"/>
          <w:sz w:val="28"/>
          <w:szCs w:val="28"/>
        </w:rPr>
        <w:t xml:space="preserve">сайта, а так же электронной почты и (или) формы обратной связи Администрации, Отдела, осуществляющего муниципальный </w:t>
      </w:r>
      <w:proofErr w:type="gramStart"/>
      <w:r w:rsidR="00E159BB">
        <w:rPr>
          <w:rFonts w:ascii="Times New Roman" w:hAnsi="Times New Roman" w:cs="Times New Roman"/>
          <w:sz w:val="28"/>
          <w:szCs w:val="28"/>
        </w:rPr>
        <w:t>контроль за</w:t>
      </w:r>
      <w:proofErr w:type="gramEnd"/>
      <w:r w:rsidR="00E159BB">
        <w:rPr>
          <w:rFonts w:ascii="Times New Roman" w:hAnsi="Times New Roman" w:cs="Times New Roman"/>
          <w:sz w:val="28"/>
          <w:szCs w:val="28"/>
        </w:rPr>
        <w:t xml:space="preserve"> регулярными перевозками в информационно-телекоммуникационной сети «Интернет»</w:t>
      </w:r>
    </w:p>
    <w:p w:rsidR="00FA51C3" w:rsidRDefault="0055395D" w:rsidP="002877EE">
      <w:pPr>
        <w:pStyle w:val="ConsPlusNormal"/>
        <w:numPr>
          <w:ilvl w:val="0"/>
          <w:numId w:val="9"/>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 и</w:t>
      </w:r>
      <w:r w:rsidR="00FA51C3" w:rsidRPr="00FA51C3">
        <w:rPr>
          <w:rFonts w:ascii="Times New Roman" w:hAnsi="Times New Roman" w:cs="Times New Roman"/>
          <w:sz w:val="28"/>
          <w:szCs w:val="28"/>
        </w:rPr>
        <w:t xml:space="preserve">нформирование заявителей </w:t>
      </w:r>
      <w:r>
        <w:rPr>
          <w:rFonts w:ascii="Times New Roman" w:hAnsi="Times New Roman" w:cs="Times New Roman"/>
          <w:sz w:val="28"/>
          <w:szCs w:val="28"/>
        </w:rPr>
        <w:t>п</w:t>
      </w:r>
      <w:r w:rsidR="00FA51C3" w:rsidRPr="00FA51C3">
        <w:rPr>
          <w:rFonts w:ascii="Times New Roman" w:hAnsi="Times New Roman" w:cs="Times New Roman"/>
          <w:sz w:val="28"/>
          <w:szCs w:val="28"/>
        </w:rPr>
        <w:t xml:space="preserve">о </w:t>
      </w:r>
      <w:r>
        <w:rPr>
          <w:rFonts w:ascii="Times New Roman" w:hAnsi="Times New Roman" w:cs="Times New Roman"/>
          <w:sz w:val="28"/>
          <w:szCs w:val="28"/>
        </w:rPr>
        <w:t xml:space="preserve">вопросам </w:t>
      </w:r>
      <w:r w:rsidR="00FA51C3" w:rsidRPr="00FA51C3">
        <w:rPr>
          <w:rFonts w:ascii="Times New Roman" w:hAnsi="Times New Roman" w:cs="Times New Roman"/>
          <w:sz w:val="28"/>
          <w:szCs w:val="28"/>
        </w:rPr>
        <w:t>осуществл</w:t>
      </w:r>
      <w:r>
        <w:rPr>
          <w:rFonts w:ascii="Times New Roman" w:hAnsi="Times New Roman" w:cs="Times New Roman"/>
          <w:sz w:val="28"/>
          <w:szCs w:val="28"/>
        </w:rPr>
        <w:t xml:space="preserve">ения муниципального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регулярными перевозками, в том числе о ходе его осуществления, предоставляется специалистами Отдела в следующих формах (по выбору заявителя):</w:t>
      </w:r>
    </w:p>
    <w:p w:rsidR="0055395D" w:rsidRDefault="0055395D" w:rsidP="002877EE">
      <w:pPr>
        <w:pStyle w:val="ConsPlusNormal"/>
        <w:numPr>
          <w:ilvl w:val="0"/>
          <w:numId w:val="11"/>
        </w:numPr>
        <w:tabs>
          <w:tab w:val="left" w:pos="993"/>
        </w:tabs>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устной</w:t>
      </w:r>
      <w:proofErr w:type="gramEnd"/>
      <w:r>
        <w:rPr>
          <w:rFonts w:ascii="Times New Roman" w:hAnsi="Times New Roman" w:cs="Times New Roman"/>
          <w:sz w:val="28"/>
          <w:szCs w:val="28"/>
        </w:rPr>
        <w:t xml:space="preserve"> (при личном обращении заявители и/или по телефону);</w:t>
      </w:r>
    </w:p>
    <w:p w:rsidR="0055395D" w:rsidRDefault="0055395D" w:rsidP="002877EE">
      <w:pPr>
        <w:pStyle w:val="ConsPlusNormal"/>
        <w:numPr>
          <w:ilvl w:val="0"/>
          <w:numId w:val="1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письменной (при письменном обращении заявителя по почте, электронной почте);</w:t>
      </w:r>
    </w:p>
    <w:p w:rsidR="0055395D" w:rsidRDefault="0055395D" w:rsidP="002877EE">
      <w:pPr>
        <w:pStyle w:val="ConsPlusNormal"/>
        <w:numPr>
          <w:ilvl w:val="0"/>
          <w:numId w:val="1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форме информационных (мультимедийных) материалов в информационно-телекоммуникативной сети </w:t>
      </w:r>
      <w:r w:rsidR="0082125B">
        <w:rPr>
          <w:rFonts w:ascii="Times New Roman" w:hAnsi="Times New Roman" w:cs="Times New Roman"/>
          <w:sz w:val="28"/>
          <w:szCs w:val="28"/>
        </w:rPr>
        <w:t>«Интернет» на официальном сайте, Едином портале или Региональном портале;</w:t>
      </w:r>
    </w:p>
    <w:p w:rsidR="0082125B" w:rsidRDefault="0082125B" w:rsidP="002877EE">
      <w:pPr>
        <w:pStyle w:val="ConsPlusNormal"/>
        <w:numPr>
          <w:ilvl w:val="0"/>
          <w:numId w:val="1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информация о муниципальной функции также размещается в форме информационных (текстовых) материалов на информационных стендах в местах осуществления муниципального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регулярными перевозками;</w:t>
      </w:r>
    </w:p>
    <w:p w:rsidR="0082125B" w:rsidRDefault="0082125B" w:rsidP="002877EE">
      <w:pPr>
        <w:pStyle w:val="ConsPlusNormal"/>
        <w:numPr>
          <w:ilvl w:val="0"/>
          <w:numId w:val="9"/>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на стендах в местах осуществления муниципального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регулярными перевозками в информационно-телекоммуникативной сети «Интернет» размещается следующая информация</w:t>
      </w:r>
      <w:r w:rsidR="00964ADD">
        <w:rPr>
          <w:rFonts w:ascii="Times New Roman" w:hAnsi="Times New Roman" w:cs="Times New Roman"/>
          <w:sz w:val="28"/>
          <w:szCs w:val="28"/>
        </w:rPr>
        <w:t>:</w:t>
      </w:r>
    </w:p>
    <w:p w:rsidR="00964ADD" w:rsidRDefault="00964ADD" w:rsidP="002877EE">
      <w:pPr>
        <w:pStyle w:val="ConsPlusNormal"/>
        <w:numPr>
          <w:ilvl w:val="0"/>
          <w:numId w:val="12"/>
        </w:numPr>
        <w:tabs>
          <w:tab w:val="left" w:pos="709"/>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извлечения из законодательных и иных нормативных правовых актов Российской Федерации, Ставропольского края, в том числе муниципальных нормативных правовых актов муниципального округа, содержащих нормы, регулирующие деятельность при осуществлении муниципального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регулярными перевозками;</w:t>
      </w:r>
    </w:p>
    <w:p w:rsidR="00FD789D" w:rsidRDefault="00FD789D" w:rsidP="002877EE">
      <w:pPr>
        <w:pStyle w:val="ConsPlusNormal"/>
        <w:numPr>
          <w:ilvl w:val="0"/>
          <w:numId w:val="12"/>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место нахождения, график работы, справочные телефоны, адреса электронной почты Администрации, Отдела;</w:t>
      </w:r>
    </w:p>
    <w:p w:rsidR="00FD789D" w:rsidRDefault="00FD789D" w:rsidP="002877EE">
      <w:pPr>
        <w:pStyle w:val="ConsPlusNormal"/>
        <w:numPr>
          <w:ilvl w:val="0"/>
          <w:numId w:val="12"/>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сведения о способах получения информации о местах нахождения и графиках работы Администрации, Отдела, обращение в которых необходимо при осуществлении муниципального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регулярными перевозками;</w:t>
      </w:r>
    </w:p>
    <w:p w:rsidR="00FD789D" w:rsidRDefault="00F7150F" w:rsidP="002877EE">
      <w:pPr>
        <w:pStyle w:val="ConsPlusNormal"/>
        <w:numPr>
          <w:ilvl w:val="0"/>
          <w:numId w:val="12"/>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процедура получения информации заявителем по вопросам осуществления муниципального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регулярными перевозками, сведений о ходе осуществления муниципального контроля за регулярными перевозками;</w:t>
      </w:r>
    </w:p>
    <w:p w:rsidR="00F7150F" w:rsidRDefault="00F7150F" w:rsidP="002877EE">
      <w:pPr>
        <w:pStyle w:val="ConsPlusNormal"/>
        <w:numPr>
          <w:ilvl w:val="0"/>
          <w:numId w:val="12"/>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текст административного регламента с приложениями;</w:t>
      </w:r>
    </w:p>
    <w:p w:rsidR="00F7150F" w:rsidRPr="00DB6AA8" w:rsidRDefault="00F7150F" w:rsidP="002877EE">
      <w:pPr>
        <w:pStyle w:val="ConsPlusNormal"/>
        <w:numPr>
          <w:ilvl w:val="0"/>
          <w:numId w:val="12"/>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блок-схема предоставления муниципальной функции</w:t>
      </w:r>
      <w:proofErr w:type="gramStart"/>
      <w:r>
        <w:rPr>
          <w:rFonts w:ascii="Times New Roman" w:hAnsi="Times New Roman" w:cs="Times New Roman"/>
          <w:sz w:val="28"/>
          <w:szCs w:val="28"/>
        </w:rPr>
        <w:t>0</w:t>
      </w:r>
      <w:proofErr w:type="gramEnd"/>
      <w:r>
        <w:rPr>
          <w:rFonts w:ascii="Times New Roman" w:hAnsi="Times New Roman" w:cs="Times New Roman"/>
          <w:sz w:val="28"/>
          <w:szCs w:val="28"/>
        </w:rPr>
        <w:t xml:space="preserve">, </w:t>
      </w:r>
      <w:r w:rsidRPr="00DB6AA8">
        <w:rPr>
          <w:rFonts w:ascii="Times New Roman" w:hAnsi="Times New Roman" w:cs="Times New Roman"/>
          <w:sz w:val="28"/>
          <w:szCs w:val="28"/>
        </w:rPr>
        <w:t>предоставленной в приложении 1 к административному регламенту.</w:t>
      </w:r>
    </w:p>
    <w:p w:rsidR="005141B8" w:rsidRPr="00DB6AA8" w:rsidRDefault="003B1014" w:rsidP="003B1014">
      <w:pPr>
        <w:pStyle w:val="ConsPlusNormal"/>
        <w:tabs>
          <w:tab w:val="left" w:pos="1834"/>
        </w:tabs>
        <w:ind w:firstLine="709"/>
        <w:jc w:val="both"/>
        <w:rPr>
          <w:rFonts w:ascii="Times New Roman" w:hAnsi="Times New Roman" w:cs="Times New Roman"/>
          <w:sz w:val="28"/>
          <w:szCs w:val="28"/>
        </w:rPr>
      </w:pPr>
      <w:r w:rsidRPr="00DB6AA8">
        <w:rPr>
          <w:rFonts w:ascii="Times New Roman" w:hAnsi="Times New Roman" w:cs="Times New Roman"/>
          <w:sz w:val="28"/>
          <w:szCs w:val="28"/>
        </w:rPr>
        <w:t xml:space="preserve">2.3. Мест нахождения и графики работы Администрации, </w:t>
      </w:r>
      <w:r w:rsidR="005141B8" w:rsidRPr="00DB6AA8">
        <w:rPr>
          <w:rFonts w:ascii="Times New Roman" w:hAnsi="Times New Roman" w:cs="Times New Roman"/>
          <w:sz w:val="28"/>
          <w:szCs w:val="28"/>
        </w:rPr>
        <w:t>Отдела аппарата</w:t>
      </w:r>
      <w:r w:rsidR="00DB6AA8" w:rsidRPr="00DB6AA8">
        <w:rPr>
          <w:rFonts w:ascii="Times New Roman" w:hAnsi="Times New Roman" w:cs="Times New Roman"/>
          <w:sz w:val="28"/>
          <w:szCs w:val="28"/>
        </w:rPr>
        <w:t xml:space="preserve"> </w:t>
      </w:r>
      <w:r w:rsidR="00DB6AA8" w:rsidRPr="00DB6AA8">
        <w:rPr>
          <w:rFonts w:ascii="Times New Roman" w:eastAsia="Calibri" w:hAnsi="Times New Roman" w:cs="Times New Roman"/>
          <w:sz w:val="28"/>
          <w:szCs w:val="28"/>
          <w:lang w:eastAsia="en-US"/>
        </w:rPr>
        <w:t xml:space="preserve">и муниципального казенного учреждения «Многофункциональный центр </w:t>
      </w:r>
      <w:r w:rsidR="00DB6AA8" w:rsidRPr="00DB6AA8">
        <w:rPr>
          <w:rFonts w:ascii="Times New Roman" w:hAnsi="Times New Roman" w:cs="Times New Roman"/>
          <w:sz w:val="28"/>
          <w:szCs w:val="28"/>
        </w:rPr>
        <w:t xml:space="preserve">предоставления государственных и муниципальных услуг» </w:t>
      </w:r>
      <w:r w:rsidR="00DB6AA8" w:rsidRPr="00DB6AA8">
        <w:rPr>
          <w:rFonts w:ascii="Times New Roman" w:hAnsi="Times New Roman" w:cs="Times New Roman"/>
          <w:sz w:val="28"/>
          <w:szCs w:val="28"/>
        </w:rPr>
        <w:lastRenderedPageBreak/>
        <w:t>Апанасенковского муниципального округа Ставропольского края (далее - МКУ «МФЦ»):</w:t>
      </w:r>
    </w:p>
    <w:p w:rsidR="003B1014" w:rsidRPr="00DB6AA8" w:rsidRDefault="005141B8" w:rsidP="002877EE">
      <w:pPr>
        <w:pStyle w:val="ConsPlusNormal"/>
        <w:numPr>
          <w:ilvl w:val="0"/>
          <w:numId w:val="14"/>
        </w:numPr>
        <w:tabs>
          <w:tab w:val="left" w:pos="1134"/>
        </w:tabs>
        <w:ind w:left="0" w:firstLine="709"/>
        <w:jc w:val="both"/>
        <w:rPr>
          <w:rFonts w:ascii="Times New Roman" w:hAnsi="Times New Roman" w:cs="Times New Roman"/>
          <w:sz w:val="28"/>
          <w:szCs w:val="28"/>
        </w:rPr>
      </w:pPr>
      <w:r w:rsidRPr="00DB6AA8">
        <w:rPr>
          <w:rFonts w:ascii="Times New Roman" w:hAnsi="Times New Roman" w:cs="Times New Roman"/>
          <w:sz w:val="28"/>
          <w:szCs w:val="28"/>
        </w:rPr>
        <w:t xml:space="preserve">юридический адрес </w:t>
      </w:r>
      <w:r w:rsidR="003B1014" w:rsidRPr="00DB6AA8">
        <w:rPr>
          <w:rFonts w:ascii="Times New Roman" w:hAnsi="Times New Roman" w:cs="Times New Roman"/>
          <w:sz w:val="28"/>
          <w:szCs w:val="28"/>
        </w:rPr>
        <w:t>Администраци</w:t>
      </w:r>
      <w:r w:rsidRPr="00DB6AA8">
        <w:rPr>
          <w:rFonts w:ascii="Times New Roman" w:hAnsi="Times New Roman" w:cs="Times New Roman"/>
          <w:sz w:val="28"/>
          <w:szCs w:val="28"/>
        </w:rPr>
        <w:t>и</w:t>
      </w:r>
      <w:r w:rsidR="003B1014" w:rsidRPr="00DB6AA8">
        <w:rPr>
          <w:rFonts w:ascii="Times New Roman" w:hAnsi="Times New Roman" w:cs="Times New Roman"/>
          <w:sz w:val="28"/>
          <w:szCs w:val="28"/>
        </w:rPr>
        <w:t>: 356720, Ставропольский край, Апанасенковский район, село Дивное, улица Советская, 17.</w:t>
      </w:r>
    </w:p>
    <w:p w:rsidR="003B1014" w:rsidRPr="00DB6AA8" w:rsidRDefault="003B1014" w:rsidP="00A8414E">
      <w:pPr>
        <w:pStyle w:val="ConsPlusNormal"/>
        <w:tabs>
          <w:tab w:val="left" w:pos="1134"/>
          <w:tab w:val="left" w:pos="1834"/>
        </w:tabs>
        <w:ind w:left="709"/>
        <w:jc w:val="both"/>
        <w:rPr>
          <w:rFonts w:ascii="Times New Roman" w:hAnsi="Times New Roman" w:cs="Times New Roman"/>
          <w:sz w:val="28"/>
          <w:szCs w:val="28"/>
        </w:rPr>
      </w:pPr>
      <w:r w:rsidRPr="00DB6AA8">
        <w:rPr>
          <w:rFonts w:ascii="Times New Roman" w:hAnsi="Times New Roman" w:cs="Times New Roman"/>
          <w:sz w:val="28"/>
          <w:szCs w:val="28"/>
        </w:rPr>
        <w:t>График работы:</w:t>
      </w:r>
    </w:p>
    <w:p w:rsidR="003B1014" w:rsidRPr="003B1014" w:rsidRDefault="003B1014" w:rsidP="002877EE">
      <w:pPr>
        <w:pStyle w:val="ConsPlusNormal"/>
        <w:numPr>
          <w:ilvl w:val="0"/>
          <w:numId w:val="15"/>
        </w:numPr>
        <w:tabs>
          <w:tab w:val="left" w:pos="993"/>
        </w:tabs>
        <w:ind w:left="0" w:firstLine="709"/>
        <w:jc w:val="both"/>
        <w:rPr>
          <w:rFonts w:ascii="Times New Roman" w:hAnsi="Times New Roman" w:cs="Times New Roman"/>
          <w:sz w:val="28"/>
          <w:szCs w:val="28"/>
        </w:rPr>
      </w:pPr>
      <w:r w:rsidRPr="003B1014">
        <w:rPr>
          <w:rFonts w:ascii="Times New Roman" w:hAnsi="Times New Roman" w:cs="Times New Roman"/>
          <w:sz w:val="28"/>
          <w:szCs w:val="28"/>
        </w:rPr>
        <w:t>понедельник - пятница с 09 час. 00 мин. до 18 час. 00 мин.;</w:t>
      </w:r>
    </w:p>
    <w:p w:rsidR="003B1014" w:rsidRPr="003B1014" w:rsidRDefault="003B1014" w:rsidP="002877EE">
      <w:pPr>
        <w:pStyle w:val="ConsPlusNormal"/>
        <w:numPr>
          <w:ilvl w:val="0"/>
          <w:numId w:val="15"/>
        </w:numPr>
        <w:tabs>
          <w:tab w:val="left" w:pos="993"/>
        </w:tabs>
        <w:ind w:left="0" w:firstLine="709"/>
        <w:jc w:val="both"/>
        <w:rPr>
          <w:rFonts w:ascii="Times New Roman" w:hAnsi="Times New Roman" w:cs="Times New Roman"/>
          <w:sz w:val="28"/>
          <w:szCs w:val="28"/>
        </w:rPr>
      </w:pPr>
      <w:r w:rsidRPr="003B1014">
        <w:rPr>
          <w:rFonts w:ascii="Times New Roman" w:hAnsi="Times New Roman" w:cs="Times New Roman"/>
          <w:sz w:val="28"/>
          <w:szCs w:val="28"/>
        </w:rPr>
        <w:t>перерыв с 13 час. 00 мин. до 14 час. 00 мин.;</w:t>
      </w:r>
    </w:p>
    <w:p w:rsidR="003B1014" w:rsidRPr="003B1014" w:rsidRDefault="003B1014" w:rsidP="002877EE">
      <w:pPr>
        <w:pStyle w:val="ConsPlusNormal"/>
        <w:numPr>
          <w:ilvl w:val="0"/>
          <w:numId w:val="15"/>
        </w:numPr>
        <w:tabs>
          <w:tab w:val="left" w:pos="993"/>
        </w:tabs>
        <w:ind w:left="0" w:firstLine="709"/>
        <w:jc w:val="both"/>
        <w:rPr>
          <w:rFonts w:ascii="Times New Roman" w:hAnsi="Times New Roman" w:cs="Times New Roman"/>
          <w:sz w:val="28"/>
          <w:szCs w:val="28"/>
        </w:rPr>
      </w:pPr>
      <w:r w:rsidRPr="003B1014">
        <w:rPr>
          <w:rFonts w:ascii="Times New Roman" w:hAnsi="Times New Roman" w:cs="Times New Roman"/>
          <w:sz w:val="28"/>
          <w:szCs w:val="28"/>
        </w:rPr>
        <w:t>выходные дни - суббота, воскресенье.</w:t>
      </w:r>
    </w:p>
    <w:p w:rsidR="003B1014" w:rsidRPr="00DB6AA8" w:rsidRDefault="00DB6AA8" w:rsidP="002877EE">
      <w:pPr>
        <w:pStyle w:val="a4"/>
        <w:numPr>
          <w:ilvl w:val="0"/>
          <w:numId w:val="14"/>
        </w:numPr>
        <w:tabs>
          <w:tab w:val="left" w:pos="1134"/>
        </w:tabs>
        <w:ind w:left="0" w:firstLine="709"/>
        <w:rPr>
          <w:rFonts w:eastAsia="Times New Roman"/>
          <w:szCs w:val="28"/>
        </w:rPr>
      </w:pPr>
      <w:r>
        <w:rPr>
          <w:szCs w:val="28"/>
        </w:rPr>
        <w:t>о</w:t>
      </w:r>
      <w:r w:rsidR="003B1014" w:rsidRPr="00DB6AA8">
        <w:rPr>
          <w:szCs w:val="28"/>
        </w:rPr>
        <w:t>тдел муниципального хозяйства Администрации Апанасенковского муниципального округа Ставропольского края расположен по адресу:</w:t>
      </w:r>
      <w:r w:rsidR="003B1014" w:rsidRPr="00DB6AA8">
        <w:rPr>
          <w:rFonts w:eastAsia="Times New Roman"/>
          <w:szCs w:val="28"/>
        </w:rPr>
        <w:t xml:space="preserve"> 356720, Ставропольский край, Апанасенковский район, с. </w:t>
      </w:r>
      <w:proofErr w:type="gramStart"/>
      <w:r w:rsidR="003B1014" w:rsidRPr="00DB6AA8">
        <w:rPr>
          <w:rFonts w:eastAsia="Times New Roman"/>
          <w:szCs w:val="28"/>
        </w:rPr>
        <w:t>Дивное</w:t>
      </w:r>
      <w:proofErr w:type="gramEnd"/>
      <w:r w:rsidR="003B1014" w:rsidRPr="00DB6AA8">
        <w:rPr>
          <w:rFonts w:eastAsia="Times New Roman"/>
          <w:szCs w:val="28"/>
        </w:rPr>
        <w:t>, ул. Советская, 41, первый этаж, кабинет № 102.</w:t>
      </w:r>
    </w:p>
    <w:p w:rsidR="003B1014" w:rsidRPr="005725A0" w:rsidRDefault="003B1014" w:rsidP="00A8414E">
      <w:pPr>
        <w:pStyle w:val="a4"/>
        <w:tabs>
          <w:tab w:val="left" w:pos="1134"/>
          <w:tab w:val="left" w:pos="1834"/>
        </w:tabs>
        <w:ind w:left="709"/>
        <w:rPr>
          <w:szCs w:val="28"/>
        </w:rPr>
      </w:pPr>
      <w:r w:rsidRPr="005725A0">
        <w:rPr>
          <w:szCs w:val="28"/>
        </w:rPr>
        <w:t xml:space="preserve">График работы: </w:t>
      </w:r>
    </w:p>
    <w:p w:rsidR="003B1014" w:rsidRPr="005725A0" w:rsidRDefault="003B1014" w:rsidP="002877EE">
      <w:pPr>
        <w:pStyle w:val="a4"/>
        <w:numPr>
          <w:ilvl w:val="0"/>
          <w:numId w:val="16"/>
        </w:numPr>
        <w:tabs>
          <w:tab w:val="left" w:pos="993"/>
        </w:tabs>
        <w:ind w:left="0" w:firstLine="709"/>
        <w:rPr>
          <w:szCs w:val="28"/>
        </w:rPr>
      </w:pPr>
      <w:r w:rsidRPr="005725A0">
        <w:rPr>
          <w:szCs w:val="28"/>
        </w:rPr>
        <w:t>Понедельник, вторник, среда, четверг, пятница с 9-00 до 18-00;</w:t>
      </w:r>
    </w:p>
    <w:p w:rsidR="003B1014" w:rsidRPr="005725A0" w:rsidRDefault="003B1014" w:rsidP="002877EE">
      <w:pPr>
        <w:pStyle w:val="a4"/>
        <w:numPr>
          <w:ilvl w:val="0"/>
          <w:numId w:val="16"/>
        </w:numPr>
        <w:tabs>
          <w:tab w:val="left" w:pos="993"/>
        </w:tabs>
        <w:ind w:left="0" w:firstLine="709"/>
        <w:rPr>
          <w:szCs w:val="28"/>
        </w:rPr>
      </w:pPr>
      <w:r w:rsidRPr="005725A0">
        <w:rPr>
          <w:szCs w:val="28"/>
        </w:rPr>
        <w:t>Перерыв - с 13-00 ч. до 14-00 ч.;</w:t>
      </w:r>
    </w:p>
    <w:p w:rsidR="003B1014" w:rsidRPr="005725A0" w:rsidRDefault="003B1014" w:rsidP="002877EE">
      <w:pPr>
        <w:pStyle w:val="a4"/>
        <w:numPr>
          <w:ilvl w:val="0"/>
          <w:numId w:val="16"/>
        </w:numPr>
        <w:tabs>
          <w:tab w:val="left" w:pos="993"/>
        </w:tabs>
        <w:ind w:left="0" w:firstLine="709"/>
        <w:rPr>
          <w:szCs w:val="28"/>
        </w:rPr>
      </w:pPr>
      <w:r w:rsidRPr="005725A0">
        <w:rPr>
          <w:szCs w:val="28"/>
        </w:rPr>
        <w:t>Выходной: суббота, воскресенье.</w:t>
      </w:r>
    </w:p>
    <w:p w:rsidR="003B1014" w:rsidRPr="005725A0" w:rsidRDefault="003B1014" w:rsidP="002877EE">
      <w:pPr>
        <w:pStyle w:val="a4"/>
        <w:numPr>
          <w:ilvl w:val="0"/>
          <w:numId w:val="16"/>
        </w:numPr>
        <w:tabs>
          <w:tab w:val="left" w:pos="993"/>
        </w:tabs>
        <w:ind w:left="0" w:firstLine="709"/>
        <w:rPr>
          <w:szCs w:val="28"/>
        </w:rPr>
      </w:pPr>
      <w:r w:rsidRPr="005725A0">
        <w:rPr>
          <w:szCs w:val="28"/>
        </w:rPr>
        <w:t>Эл</w:t>
      </w:r>
      <w:proofErr w:type="gramStart"/>
      <w:r w:rsidRPr="005725A0">
        <w:rPr>
          <w:szCs w:val="28"/>
        </w:rPr>
        <w:t>.</w:t>
      </w:r>
      <w:proofErr w:type="gramEnd"/>
      <w:r w:rsidRPr="005725A0">
        <w:rPr>
          <w:szCs w:val="28"/>
        </w:rPr>
        <w:t xml:space="preserve"> </w:t>
      </w:r>
      <w:proofErr w:type="gramStart"/>
      <w:r w:rsidRPr="005725A0">
        <w:rPr>
          <w:szCs w:val="28"/>
        </w:rPr>
        <w:t>п</w:t>
      </w:r>
      <w:proofErr w:type="gramEnd"/>
      <w:r w:rsidRPr="005725A0">
        <w:rPr>
          <w:szCs w:val="28"/>
        </w:rPr>
        <w:t>очта:</w:t>
      </w:r>
      <w:r w:rsidRPr="005725A0">
        <w:rPr>
          <w:szCs w:val="28"/>
          <w:shd w:val="clear" w:color="auto" w:fill="FFFFFF"/>
        </w:rPr>
        <w:t xml:space="preserve"> munic2007@mail.ru</w:t>
      </w:r>
    </w:p>
    <w:p w:rsidR="003B1014" w:rsidRPr="00DB6AA8" w:rsidRDefault="003B1014" w:rsidP="002877EE">
      <w:pPr>
        <w:pStyle w:val="a4"/>
        <w:numPr>
          <w:ilvl w:val="0"/>
          <w:numId w:val="14"/>
        </w:numPr>
        <w:tabs>
          <w:tab w:val="left" w:pos="1134"/>
        </w:tabs>
        <w:ind w:left="0" w:firstLine="709"/>
        <w:rPr>
          <w:rFonts w:eastAsia="Times New Roman"/>
          <w:szCs w:val="28"/>
        </w:rPr>
      </w:pPr>
      <w:r w:rsidRPr="00DB6AA8">
        <w:rPr>
          <w:szCs w:val="28"/>
        </w:rPr>
        <w:t xml:space="preserve">МКУ «МФЦ» расположено по адресу: </w:t>
      </w:r>
      <w:r w:rsidRPr="00DB6AA8">
        <w:rPr>
          <w:rFonts w:eastAsia="Times New Roman"/>
          <w:szCs w:val="28"/>
        </w:rPr>
        <w:t xml:space="preserve">356720, Ставропольский край, Апанасенковский район, с. </w:t>
      </w:r>
      <w:proofErr w:type="gramStart"/>
      <w:r w:rsidRPr="00DB6AA8">
        <w:rPr>
          <w:rFonts w:eastAsia="Times New Roman"/>
          <w:szCs w:val="28"/>
        </w:rPr>
        <w:t>Дивное</w:t>
      </w:r>
      <w:proofErr w:type="gramEnd"/>
      <w:r w:rsidRPr="00DB6AA8">
        <w:rPr>
          <w:rFonts w:eastAsia="Times New Roman"/>
          <w:szCs w:val="28"/>
        </w:rPr>
        <w:t xml:space="preserve">, ул. Советская,45 </w:t>
      </w:r>
    </w:p>
    <w:p w:rsidR="003B1014" w:rsidRPr="005725A0" w:rsidRDefault="003B1014" w:rsidP="00A8414E">
      <w:pPr>
        <w:pStyle w:val="a4"/>
        <w:tabs>
          <w:tab w:val="left" w:pos="1134"/>
          <w:tab w:val="left" w:pos="1834"/>
        </w:tabs>
        <w:ind w:left="709"/>
        <w:rPr>
          <w:rFonts w:eastAsia="Times New Roman"/>
          <w:szCs w:val="28"/>
        </w:rPr>
      </w:pPr>
      <w:r w:rsidRPr="005725A0">
        <w:rPr>
          <w:rFonts w:eastAsia="Times New Roman"/>
          <w:szCs w:val="28"/>
        </w:rPr>
        <w:t xml:space="preserve">График работы МФЦ: </w:t>
      </w:r>
    </w:p>
    <w:p w:rsidR="003B1014" w:rsidRPr="005725A0" w:rsidRDefault="003B1014" w:rsidP="002877EE">
      <w:pPr>
        <w:pStyle w:val="a4"/>
        <w:numPr>
          <w:ilvl w:val="0"/>
          <w:numId w:val="17"/>
        </w:numPr>
        <w:tabs>
          <w:tab w:val="left" w:pos="993"/>
        </w:tabs>
        <w:ind w:left="0" w:firstLine="709"/>
        <w:rPr>
          <w:rFonts w:eastAsia="Times New Roman"/>
          <w:szCs w:val="28"/>
        </w:rPr>
      </w:pPr>
      <w:r w:rsidRPr="005725A0">
        <w:rPr>
          <w:rFonts w:eastAsia="Times New Roman"/>
          <w:szCs w:val="28"/>
        </w:rPr>
        <w:t>Понедельник-пятница с 8-00 до 18-00 без перерыва;</w:t>
      </w:r>
    </w:p>
    <w:p w:rsidR="003B1014" w:rsidRPr="005725A0" w:rsidRDefault="003B1014" w:rsidP="002877EE">
      <w:pPr>
        <w:pStyle w:val="a4"/>
        <w:numPr>
          <w:ilvl w:val="0"/>
          <w:numId w:val="17"/>
        </w:numPr>
        <w:tabs>
          <w:tab w:val="left" w:pos="993"/>
        </w:tabs>
        <w:ind w:left="0" w:firstLine="709"/>
        <w:rPr>
          <w:rFonts w:eastAsia="Times New Roman"/>
          <w:szCs w:val="28"/>
        </w:rPr>
      </w:pPr>
      <w:r w:rsidRPr="005725A0">
        <w:rPr>
          <w:rFonts w:eastAsia="Times New Roman"/>
          <w:szCs w:val="28"/>
        </w:rPr>
        <w:t xml:space="preserve">Четверг: с 8-00 до 20-00 без перерыва; </w:t>
      </w:r>
    </w:p>
    <w:p w:rsidR="003B1014" w:rsidRPr="005725A0" w:rsidRDefault="003B1014" w:rsidP="002877EE">
      <w:pPr>
        <w:pStyle w:val="a4"/>
        <w:numPr>
          <w:ilvl w:val="0"/>
          <w:numId w:val="17"/>
        </w:numPr>
        <w:tabs>
          <w:tab w:val="left" w:pos="993"/>
        </w:tabs>
        <w:ind w:left="0" w:firstLine="709"/>
        <w:rPr>
          <w:rFonts w:eastAsia="Times New Roman"/>
          <w:szCs w:val="28"/>
        </w:rPr>
      </w:pPr>
      <w:r w:rsidRPr="005725A0">
        <w:rPr>
          <w:rFonts w:eastAsia="Times New Roman"/>
          <w:szCs w:val="28"/>
        </w:rPr>
        <w:t>Суббота с 8-00 до 12-00 без перерыва;</w:t>
      </w:r>
    </w:p>
    <w:p w:rsidR="003B1014" w:rsidRPr="005725A0" w:rsidRDefault="003B1014" w:rsidP="002877EE">
      <w:pPr>
        <w:pStyle w:val="a4"/>
        <w:numPr>
          <w:ilvl w:val="0"/>
          <w:numId w:val="17"/>
        </w:numPr>
        <w:tabs>
          <w:tab w:val="left" w:pos="993"/>
        </w:tabs>
        <w:ind w:left="0" w:firstLine="709"/>
        <w:rPr>
          <w:rFonts w:eastAsia="Times New Roman"/>
          <w:szCs w:val="28"/>
        </w:rPr>
      </w:pPr>
      <w:r w:rsidRPr="005725A0">
        <w:rPr>
          <w:rFonts w:eastAsia="Times New Roman"/>
          <w:szCs w:val="28"/>
        </w:rPr>
        <w:t>Выходной: воскресенье.</w:t>
      </w:r>
    </w:p>
    <w:p w:rsidR="003B1014" w:rsidRPr="00055D22" w:rsidRDefault="00542F21" w:rsidP="003B1014">
      <w:pPr>
        <w:tabs>
          <w:tab w:val="left" w:pos="1834"/>
        </w:tabs>
        <w:ind w:firstLine="709"/>
        <w:rPr>
          <w:rFonts w:eastAsia="Times New Roman"/>
          <w:szCs w:val="28"/>
        </w:rPr>
      </w:pPr>
      <w:r>
        <w:rPr>
          <w:rFonts w:eastAsia="Times New Roman"/>
          <w:szCs w:val="28"/>
        </w:rPr>
        <w:t xml:space="preserve">2.4. </w:t>
      </w:r>
      <w:r w:rsidR="003B1014" w:rsidRPr="00055D22">
        <w:rPr>
          <w:rFonts w:eastAsia="Times New Roman"/>
          <w:szCs w:val="28"/>
        </w:rPr>
        <w:t>Получение информации заявителем по вопросам предоставления муниципальной услуги, а также сведений о ходе предоставления муниципальной услуги осуществляются:</w:t>
      </w:r>
    </w:p>
    <w:p w:rsidR="003B1014" w:rsidRPr="00DB6AA8" w:rsidRDefault="003B1014" w:rsidP="002877EE">
      <w:pPr>
        <w:pStyle w:val="a4"/>
        <w:numPr>
          <w:ilvl w:val="0"/>
          <w:numId w:val="13"/>
        </w:numPr>
        <w:tabs>
          <w:tab w:val="left" w:pos="993"/>
        </w:tabs>
        <w:ind w:left="0" w:firstLine="709"/>
        <w:rPr>
          <w:rFonts w:eastAsia="Times New Roman"/>
          <w:szCs w:val="28"/>
        </w:rPr>
      </w:pPr>
      <w:r w:rsidRPr="00DB6AA8">
        <w:rPr>
          <w:rFonts w:eastAsia="Times New Roman"/>
          <w:szCs w:val="28"/>
        </w:rPr>
        <w:t>при личном или письменном обращении заявителя в отдел  или МФЦ;</w:t>
      </w:r>
    </w:p>
    <w:p w:rsidR="003B1014" w:rsidRPr="00DB6AA8" w:rsidRDefault="003B1014" w:rsidP="002877EE">
      <w:pPr>
        <w:pStyle w:val="a4"/>
        <w:numPr>
          <w:ilvl w:val="0"/>
          <w:numId w:val="13"/>
        </w:numPr>
        <w:tabs>
          <w:tab w:val="left" w:pos="993"/>
        </w:tabs>
        <w:ind w:left="0" w:firstLine="709"/>
        <w:rPr>
          <w:rFonts w:eastAsia="Times New Roman"/>
          <w:szCs w:val="28"/>
        </w:rPr>
      </w:pPr>
      <w:r w:rsidRPr="00DB6AA8">
        <w:rPr>
          <w:rFonts w:eastAsia="Times New Roman"/>
          <w:szCs w:val="28"/>
        </w:rPr>
        <w:t xml:space="preserve">при обращении в </w:t>
      </w:r>
      <w:r w:rsidRPr="00DB6AA8">
        <w:rPr>
          <w:szCs w:val="28"/>
        </w:rPr>
        <w:t>отдел муниципального хозяйства администрации Апанасенковского муниципального округа Ставропольского края</w:t>
      </w:r>
      <w:r w:rsidRPr="00DB6AA8">
        <w:rPr>
          <w:rFonts w:eastAsia="Times New Roman"/>
          <w:szCs w:val="28"/>
        </w:rPr>
        <w:t xml:space="preserve"> по следующим номерам телефонов: 8(86555) 5-13-02</w:t>
      </w:r>
      <w:r w:rsidR="004507E5">
        <w:rPr>
          <w:rFonts w:eastAsia="Times New Roman"/>
          <w:szCs w:val="28"/>
        </w:rPr>
        <w:t>;</w:t>
      </w:r>
    </w:p>
    <w:p w:rsidR="003B1014" w:rsidRPr="00DB6AA8" w:rsidRDefault="003B1014" w:rsidP="002877EE">
      <w:pPr>
        <w:pStyle w:val="a4"/>
        <w:numPr>
          <w:ilvl w:val="0"/>
          <w:numId w:val="13"/>
        </w:numPr>
        <w:tabs>
          <w:tab w:val="left" w:pos="993"/>
        </w:tabs>
        <w:ind w:left="0" w:firstLine="709"/>
        <w:rPr>
          <w:rFonts w:eastAsia="Times New Roman"/>
          <w:szCs w:val="28"/>
        </w:rPr>
      </w:pPr>
      <w:r w:rsidRPr="00DB6AA8">
        <w:rPr>
          <w:rFonts w:eastAsia="Times New Roman"/>
          <w:szCs w:val="28"/>
        </w:rPr>
        <w:t>при письменном обращении заявителя в отдел;</w:t>
      </w:r>
    </w:p>
    <w:p w:rsidR="003B1014" w:rsidRDefault="003B1014" w:rsidP="002877EE">
      <w:pPr>
        <w:pStyle w:val="a4"/>
        <w:numPr>
          <w:ilvl w:val="0"/>
          <w:numId w:val="13"/>
        </w:numPr>
        <w:tabs>
          <w:tab w:val="left" w:pos="993"/>
        </w:tabs>
        <w:ind w:left="0" w:firstLine="709"/>
        <w:rPr>
          <w:szCs w:val="28"/>
        </w:rPr>
      </w:pPr>
      <w:r w:rsidRPr="00DB6AA8">
        <w:rPr>
          <w:rFonts w:eastAsia="Times New Roman"/>
          <w:szCs w:val="28"/>
        </w:rPr>
        <w:t xml:space="preserve">при обращении с использованием электронной почты отдела  по адресу: </w:t>
      </w:r>
      <w:hyperlink r:id="rId13" w:history="1">
        <w:r w:rsidRPr="00DB6AA8">
          <w:rPr>
            <w:rStyle w:val="a3"/>
            <w:rFonts w:eastAsia="Times New Roman"/>
            <w:szCs w:val="28"/>
            <w:lang w:val="en-US"/>
          </w:rPr>
          <w:t>munic</w:t>
        </w:r>
        <w:r w:rsidRPr="00DB6AA8">
          <w:rPr>
            <w:rStyle w:val="a3"/>
            <w:rFonts w:eastAsia="Times New Roman"/>
            <w:szCs w:val="28"/>
          </w:rPr>
          <w:t>2007@</w:t>
        </w:r>
        <w:r w:rsidRPr="00DB6AA8">
          <w:rPr>
            <w:rStyle w:val="a3"/>
            <w:rFonts w:eastAsia="Times New Roman"/>
            <w:szCs w:val="28"/>
            <w:lang w:val="en-US"/>
          </w:rPr>
          <w:t>mail</w:t>
        </w:r>
        <w:r w:rsidRPr="00DB6AA8">
          <w:rPr>
            <w:rStyle w:val="a3"/>
            <w:rFonts w:eastAsia="Times New Roman"/>
            <w:szCs w:val="28"/>
          </w:rPr>
          <w:t>.</w:t>
        </w:r>
        <w:r w:rsidRPr="00DB6AA8">
          <w:rPr>
            <w:rStyle w:val="a3"/>
            <w:rFonts w:eastAsia="Times New Roman"/>
            <w:szCs w:val="28"/>
            <w:lang w:val="en-US"/>
          </w:rPr>
          <w:t>ru</w:t>
        </w:r>
      </w:hyperlink>
      <w:r w:rsidRPr="00DB6AA8">
        <w:rPr>
          <w:szCs w:val="28"/>
        </w:rPr>
        <w:t>;</w:t>
      </w:r>
    </w:p>
    <w:p w:rsidR="00B8229B" w:rsidRPr="00B8229B" w:rsidRDefault="00B8229B" w:rsidP="002877EE">
      <w:pPr>
        <w:pStyle w:val="a4"/>
        <w:numPr>
          <w:ilvl w:val="0"/>
          <w:numId w:val="13"/>
        </w:numPr>
        <w:tabs>
          <w:tab w:val="left" w:pos="993"/>
        </w:tabs>
        <w:ind w:left="0" w:firstLine="709"/>
        <w:rPr>
          <w:szCs w:val="28"/>
        </w:rPr>
      </w:pPr>
      <w:r w:rsidRPr="00DB6AA8">
        <w:rPr>
          <w:rFonts w:eastAsia="Times New Roman"/>
          <w:szCs w:val="28"/>
        </w:rPr>
        <w:t xml:space="preserve">при обращении </w:t>
      </w:r>
      <w:r w:rsidRPr="00B8229B">
        <w:rPr>
          <w:rFonts w:eastAsia="Times New Roman"/>
          <w:szCs w:val="28"/>
        </w:rPr>
        <w:t xml:space="preserve">с использованием электронной почты Администрации по адресу: </w:t>
      </w:r>
      <w:hyperlink r:id="rId14" w:history="1">
        <w:r w:rsidRPr="002234D4">
          <w:rPr>
            <w:rStyle w:val="a3"/>
            <w:rFonts w:eastAsia="Times New Roman"/>
            <w:szCs w:val="28"/>
            <w:lang w:val="en-US" w:eastAsia="ru-RU"/>
          </w:rPr>
          <w:t>aamosk</w:t>
        </w:r>
        <w:r w:rsidRPr="002234D4">
          <w:rPr>
            <w:rStyle w:val="a3"/>
            <w:rFonts w:eastAsia="Times New Roman"/>
            <w:szCs w:val="28"/>
            <w:lang w:eastAsia="ru-RU"/>
          </w:rPr>
          <w:t>@</w:t>
        </w:r>
        <w:r w:rsidRPr="002234D4">
          <w:rPr>
            <w:rStyle w:val="a3"/>
            <w:rFonts w:eastAsia="Times New Roman"/>
            <w:szCs w:val="28"/>
            <w:lang w:val="en-US" w:eastAsia="ru-RU"/>
          </w:rPr>
          <w:t>bk</w:t>
        </w:r>
        <w:r w:rsidRPr="002234D4">
          <w:rPr>
            <w:rStyle w:val="a3"/>
            <w:rFonts w:eastAsia="Times New Roman"/>
            <w:szCs w:val="28"/>
            <w:lang w:eastAsia="ru-RU"/>
          </w:rPr>
          <w:t>.</w:t>
        </w:r>
        <w:r w:rsidRPr="002234D4">
          <w:rPr>
            <w:rStyle w:val="a3"/>
            <w:rFonts w:eastAsia="Times New Roman"/>
            <w:szCs w:val="28"/>
            <w:lang w:val="en-US" w:eastAsia="ru-RU"/>
          </w:rPr>
          <w:t>ru</w:t>
        </w:r>
      </w:hyperlink>
    </w:p>
    <w:p w:rsidR="003B1014" w:rsidRPr="005C4414" w:rsidRDefault="003B1014" w:rsidP="002877EE">
      <w:pPr>
        <w:pStyle w:val="a4"/>
        <w:numPr>
          <w:ilvl w:val="0"/>
          <w:numId w:val="13"/>
        </w:numPr>
        <w:tabs>
          <w:tab w:val="left" w:pos="993"/>
        </w:tabs>
        <w:ind w:left="0" w:firstLine="709"/>
        <w:rPr>
          <w:szCs w:val="28"/>
        </w:rPr>
      </w:pPr>
      <w:r w:rsidRPr="005C4414">
        <w:rPr>
          <w:szCs w:val="28"/>
        </w:rPr>
        <w:t>с использованием федеральной государственной информационной системы «Единый портал государственных и муниципальных услуг (функций)» (</w:t>
      </w:r>
      <w:hyperlink r:id="rId15" w:history="1">
        <w:r w:rsidR="005C4414" w:rsidRPr="005C4414">
          <w:rPr>
            <w:rStyle w:val="a3"/>
            <w:szCs w:val="28"/>
            <w:lang w:val="en-US"/>
          </w:rPr>
          <w:t>www</w:t>
        </w:r>
        <w:r w:rsidR="005C4414" w:rsidRPr="005C4414">
          <w:rPr>
            <w:rStyle w:val="a3"/>
            <w:szCs w:val="28"/>
          </w:rPr>
          <w:t>.</w:t>
        </w:r>
        <w:proofErr w:type="spellStart"/>
        <w:r w:rsidR="005C4414" w:rsidRPr="005C4414">
          <w:rPr>
            <w:rStyle w:val="a3"/>
            <w:szCs w:val="28"/>
            <w:lang w:val="en-US"/>
          </w:rPr>
          <w:t>gosuslugi</w:t>
        </w:r>
        <w:proofErr w:type="spellEnd"/>
        <w:r w:rsidR="005C4414" w:rsidRPr="005C4414">
          <w:rPr>
            <w:rStyle w:val="a3"/>
            <w:szCs w:val="28"/>
          </w:rPr>
          <w:t>.</w:t>
        </w:r>
        <w:proofErr w:type="spellStart"/>
        <w:r w:rsidR="005C4414" w:rsidRPr="005C4414">
          <w:rPr>
            <w:rStyle w:val="a3"/>
            <w:szCs w:val="28"/>
            <w:lang w:val="en-US"/>
          </w:rPr>
          <w:t>ru</w:t>
        </w:r>
        <w:proofErr w:type="spellEnd"/>
      </w:hyperlink>
      <w:r w:rsidRPr="005C4414">
        <w:rPr>
          <w:szCs w:val="28"/>
        </w:rPr>
        <w:t>)</w:t>
      </w:r>
      <w:r w:rsidR="005C4414" w:rsidRPr="005C4414">
        <w:rPr>
          <w:szCs w:val="28"/>
        </w:rPr>
        <w:t xml:space="preserve"> </w:t>
      </w:r>
      <w:r w:rsidRPr="005C4414">
        <w:rPr>
          <w:szCs w:val="28"/>
        </w:rPr>
        <w:t>(далее – Единый портал);</w:t>
      </w:r>
    </w:p>
    <w:p w:rsidR="003B1014" w:rsidRPr="00DB6AA8" w:rsidRDefault="003B1014" w:rsidP="002877EE">
      <w:pPr>
        <w:pStyle w:val="a4"/>
        <w:numPr>
          <w:ilvl w:val="0"/>
          <w:numId w:val="13"/>
        </w:numPr>
        <w:tabs>
          <w:tab w:val="left" w:pos="993"/>
        </w:tabs>
        <w:ind w:left="0" w:firstLine="709"/>
        <w:rPr>
          <w:szCs w:val="28"/>
        </w:rPr>
      </w:pPr>
      <w:r w:rsidRPr="00DB6AA8">
        <w:rPr>
          <w:szCs w:val="28"/>
        </w:rPr>
        <w:t>с использованием государственной информационной системы Ставропольского края «Портал государственных и муниципальных услуг (функций), (</w:t>
      </w:r>
      <w:r w:rsidRPr="00DB6AA8">
        <w:rPr>
          <w:szCs w:val="28"/>
          <w:lang w:val="en-US"/>
        </w:rPr>
        <w:t>www</w:t>
      </w:r>
      <w:r w:rsidRPr="00DB6AA8">
        <w:rPr>
          <w:szCs w:val="28"/>
        </w:rPr>
        <w:t>.26</w:t>
      </w:r>
      <w:proofErr w:type="spellStart"/>
      <w:r w:rsidRPr="00DB6AA8">
        <w:rPr>
          <w:szCs w:val="28"/>
          <w:lang w:val="en-US"/>
        </w:rPr>
        <w:t>gosuslugi</w:t>
      </w:r>
      <w:proofErr w:type="spellEnd"/>
      <w:r w:rsidRPr="00DB6AA8">
        <w:rPr>
          <w:szCs w:val="28"/>
        </w:rPr>
        <w:t>.</w:t>
      </w:r>
      <w:proofErr w:type="spellStart"/>
      <w:r w:rsidRPr="00DB6AA8">
        <w:rPr>
          <w:szCs w:val="28"/>
          <w:lang w:val="en-US"/>
        </w:rPr>
        <w:t>ru</w:t>
      </w:r>
      <w:proofErr w:type="spellEnd"/>
      <w:r w:rsidRPr="00DB6AA8">
        <w:rPr>
          <w:szCs w:val="28"/>
        </w:rPr>
        <w:t>) (далее Региональный портал);</w:t>
      </w:r>
    </w:p>
    <w:p w:rsidR="003B1014" w:rsidRDefault="003B1014" w:rsidP="002877EE">
      <w:pPr>
        <w:pStyle w:val="a4"/>
        <w:numPr>
          <w:ilvl w:val="0"/>
          <w:numId w:val="13"/>
        </w:numPr>
        <w:tabs>
          <w:tab w:val="left" w:pos="993"/>
        </w:tabs>
        <w:ind w:left="0" w:firstLine="709"/>
        <w:rPr>
          <w:szCs w:val="28"/>
        </w:rPr>
      </w:pPr>
      <w:r w:rsidRPr="00DB6AA8">
        <w:rPr>
          <w:szCs w:val="28"/>
        </w:rPr>
        <w:t>через официальный сайт МФЦ (</w:t>
      </w:r>
      <w:hyperlink r:id="rId16" w:history="1">
        <w:r w:rsidR="00542F21" w:rsidRPr="002234D4">
          <w:rPr>
            <w:rStyle w:val="a3"/>
            <w:szCs w:val="28"/>
            <w:lang w:val="en-US"/>
          </w:rPr>
          <w:t>www</w:t>
        </w:r>
        <w:r w:rsidR="00542F21" w:rsidRPr="002234D4">
          <w:rPr>
            <w:rStyle w:val="a3"/>
            <w:szCs w:val="28"/>
          </w:rPr>
          <w:t>.umfc26.ru</w:t>
        </w:r>
      </w:hyperlink>
      <w:r w:rsidR="00542F21">
        <w:rPr>
          <w:szCs w:val="28"/>
        </w:rPr>
        <w:t>);</w:t>
      </w:r>
    </w:p>
    <w:p w:rsidR="00542F21" w:rsidRDefault="00542F21" w:rsidP="002877EE">
      <w:pPr>
        <w:pStyle w:val="a4"/>
        <w:numPr>
          <w:ilvl w:val="0"/>
          <w:numId w:val="13"/>
        </w:numPr>
        <w:tabs>
          <w:tab w:val="left" w:pos="993"/>
        </w:tabs>
        <w:ind w:left="0" w:firstLine="709"/>
        <w:rPr>
          <w:szCs w:val="28"/>
        </w:rPr>
      </w:pPr>
      <w:r w:rsidRPr="00DB6AA8">
        <w:rPr>
          <w:szCs w:val="28"/>
        </w:rPr>
        <w:lastRenderedPageBreak/>
        <w:t>через официальный сайт</w:t>
      </w:r>
      <w:r w:rsidR="00B8229B">
        <w:rPr>
          <w:szCs w:val="28"/>
        </w:rPr>
        <w:t xml:space="preserve"> Администрации АМО СК (</w:t>
      </w:r>
      <w:hyperlink r:id="rId17" w:history="1">
        <w:r w:rsidR="00B8229B" w:rsidRPr="002234D4">
          <w:rPr>
            <w:rStyle w:val="a3"/>
            <w:szCs w:val="28"/>
          </w:rPr>
          <w:t>https://aamrsk.ru/</w:t>
        </w:r>
      </w:hyperlink>
      <w:r w:rsidR="00B8229B">
        <w:rPr>
          <w:szCs w:val="28"/>
        </w:rPr>
        <w:t>)</w:t>
      </w:r>
    </w:p>
    <w:p w:rsidR="00FA51C3" w:rsidRPr="00FA51C3" w:rsidRDefault="00FA51C3" w:rsidP="00A40016">
      <w:pPr>
        <w:pStyle w:val="ConsPlusNormal"/>
        <w:ind w:firstLine="709"/>
        <w:jc w:val="both"/>
        <w:outlineLvl w:val="2"/>
        <w:rPr>
          <w:rFonts w:ascii="Times New Roman" w:hAnsi="Times New Roman" w:cs="Times New Roman"/>
          <w:sz w:val="28"/>
          <w:szCs w:val="28"/>
        </w:rPr>
      </w:pPr>
      <w:r w:rsidRPr="00FA51C3">
        <w:rPr>
          <w:rFonts w:ascii="Times New Roman" w:hAnsi="Times New Roman" w:cs="Times New Roman"/>
          <w:sz w:val="28"/>
          <w:szCs w:val="28"/>
        </w:rPr>
        <w:t>2.</w:t>
      </w:r>
      <w:r w:rsidR="005725A0">
        <w:rPr>
          <w:rFonts w:ascii="Times New Roman" w:hAnsi="Times New Roman" w:cs="Times New Roman"/>
          <w:sz w:val="28"/>
          <w:szCs w:val="28"/>
        </w:rPr>
        <w:t>5</w:t>
      </w:r>
      <w:r w:rsidRPr="00FA51C3">
        <w:rPr>
          <w:rFonts w:ascii="Times New Roman" w:hAnsi="Times New Roman" w:cs="Times New Roman"/>
          <w:sz w:val="28"/>
          <w:szCs w:val="28"/>
        </w:rPr>
        <w:t xml:space="preserve">. Срок </w:t>
      </w:r>
      <w:r w:rsidR="005725A0">
        <w:rPr>
          <w:rFonts w:ascii="Times New Roman" w:hAnsi="Times New Roman" w:cs="Times New Roman"/>
          <w:sz w:val="28"/>
          <w:szCs w:val="28"/>
        </w:rPr>
        <w:t>осуществления муниципального контроля.</w:t>
      </w:r>
    </w:p>
    <w:p w:rsidR="00FA51C3" w:rsidRPr="00FA51C3" w:rsidRDefault="00FA51C3" w:rsidP="00A40016">
      <w:pPr>
        <w:pStyle w:val="ConsPlusNormal"/>
        <w:ind w:firstLine="709"/>
        <w:jc w:val="both"/>
        <w:rPr>
          <w:rFonts w:ascii="Times New Roman" w:hAnsi="Times New Roman" w:cs="Times New Roman"/>
          <w:sz w:val="28"/>
          <w:szCs w:val="28"/>
        </w:rPr>
      </w:pPr>
      <w:r w:rsidRPr="00FA51C3">
        <w:rPr>
          <w:rFonts w:ascii="Times New Roman" w:hAnsi="Times New Roman" w:cs="Times New Roman"/>
          <w:sz w:val="28"/>
          <w:szCs w:val="28"/>
        </w:rPr>
        <w:t>2.</w:t>
      </w:r>
      <w:r w:rsidR="005725A0">
        <w:rPr>
          <w:rFonts w:ascii="Times New Roman" w:hAnsi="Times New Roman" w:cs="Times New Roman"/>
          <w:sz w:val="28"/>
          <w:szCs w:val="28"/>
        </w:rPr>
        <w:t>5</w:t>
      </w:r>
      <w:r w:rsidRPr="00FA51C3">
        <w:rPr>
          <w:rFonts w:ascii="Times New Roman" w:hAnsi="Times New Roman" w:cs="Times New Roman"/>
          <w:sz w:val="28"/>
          <w:szCs w:val="28"/>
        </w:rPr>
        <w:t xml:space="preserve">.1. Срок проведения </w:t>
      </w:r>
      <w:r w:rsidR="004507E5">
        <w:rPr>
          <w:rFonts w:ascii="Times New Roman" w:hAnsi="Times New Roman" w:cs="Times New Roman"/>
          <w:sz w:val="28"/>
          <w:szCs w:val="28"/>
        </w:rPr>
        <w:t>документарной</w:t>
      </w:r>
      <w:r w:rsidR="000C6AF9">
        <w:rPr>
          <w:rFonts w:ascii="Times New Roman" w:hAnsi="Times New Roman" w:cs="Times New Roman"/>
          <w:sz w:val="28"/>
          <w:szCs w:val="28"/>
        </w:rPr>
        <w:t xml:space="preserve"> </w:t>
      </w:r>
      <w:r w:rsidR="000C6AF9" w:rsidRPr="00FA51C3">
        <w:rPr>
          <w:rFonts w:ascii="Times New Roman" w:hAnsi="Times New Roman" w:cs="Times New Roman"/>
          <w:sz w:val="28"/>
          <w:szCs w:val="28"/>
        </w:rPr>
        <w:t>проверк</w:t>
      </w:r>
      <w:r w:rsidR="000C6AF9">
        <w:rPr>
          <w:rFonts w:ascii="Times New Roman" w:hAnsi="Times New Roman" w:cs="Times New Roman"/>
          <w:sz w:val="28"/>
          <w:szCs w:val="28"/>
        </w:rPr>
        <w:t>и,</w:t>
      </w:r>
      <w:r w:rsidR="004507E5">
        <w:rPr>
          <w:rFonts w:ascii="Times New Roman" w:hAnsi="Times New Roman" w:cs="Times New Roman"/>
          <w:sz w:val="28"/>
          <w:szCs w:val="28"/>
        </w:rPr>
        <w:t xml:space="preserve"> </w:t>
      </w:r>
      <w:r w:rsidR="000C6AF9">
        <w:rPr>
          <w:rFonts w:ascii="Times New Roman" w:hAnsi="Times New Roman" w:cs="Times New Roman"/>
          <w:sz w:val="28"/>
          <w:szCs w:val="28"/>
        </w:rPr>
        <w:t>выездной</w:t>
      </w:r>
      <w:r w:rsidR="000C6AF9" w:rsidRPr="00FA51C3">
        <w:rPr>
          <w:rFonts w:ascii="Times New Roman" w:hAnsi="Times New Roman" w:cs="Times New Roman"/>
          <w:sz w:val="28"/>
          <w:szCs w:val="28"/>
        </w:rPr>
        <w:t xml:space="preserve"> </w:t>
      </w:r>
      <w:r w:rsidRPr="00FA51C3">
        <w:rPr>
          <w:rFonts w:ascii="Times New Roman" w:hAnsi="Times New Roman" w:cs="Times New Roman"/>
          <w:sz w:val="28"/>
          <w:szCs w:val="28"/>
        </w:rPr>
        <w:t>проверк</w:t>
      </w:r>
      <w:r w:rsidR="004507E5">
        <w:rPr>
          <w:rFonts w:ascii="Times New Roman" w:hAnsi="Times New Roman" w:cs="Times New Roman"/>
          <w:sz w:val="28"/>
          <w:szCs w:val="28"/>
        </w:rPr>
        <w:t>и</w:t>
      </w:r>
      <w:r w:rsidR="000C6AF9">
        <w:rPr>
          <w:rFonts w:ascii="Times New Roman" w:hAnsi="Times New Roman" w:cs="Times New Roman"/>
          <w:sz w:val="28"/>
          <w:szCs w:val="28"/>
        </w:rPr>
        <w:t xml:space="preserve"> </w:t>
      </w:r>
      <w:r w:rsidR="004507E5">
        <w:rPr>
          <w:rFonts w:ascii="Times New Roman" w:hAnsi="Times New Roman" w:cs="Times New Roman"/>
          <w:sz w:val="28"/>
          <w:szCs w:val="28"/>
        </w:rPr>
        <w:t>(плановой, внеплановой)</w:t>
      </w:r>
      <w:r w:rsidRPr="00FA51C3">
        <w:rPr>
          <w:rFonts w:ascii="Times New Roman" w:hAnsi="Times New Roman" w:cs="Times New Roman"/>
          <w:sz w:val="28"/>
          <w:szCs w:val="28"/>
        </w:rPr>
        <w:t xml:space="preserve"> не может превышать двадцать рабочих дней.</w:t>
      </w:r>
    </w:p>
    <w:p w:rsidR="00FA51C3" w:rsidRDefault="00FA51C3" w:rsidP="00A40016">
      <w:pPr>
        <w:pStyle w:val="ConsPlusNormal"/>
        <w:ind w:firstLine="709"/>
        <w:jc w:val="both"/>
        <w:rPr>
          <w:rFonts w:ascii="Times New Roman" w:hAnsi="Times New Roman" w:cs="Times New Roman"/>
          <w:sz w:val="28"/>
          <w:szCs w:val="28"/>
        </w:rPr>
      </w:pPr>
      <w:r w:rsidRPr="00FA51C3">
        <w:rPr>
          <w:rFonts w:ascii="Times New Roman" w:hAnsi="Times New Roman" w:cs="Times New Roman"/>
          <w:sz w:val="28"/>
          <w:szCs w:val="28"/>
        </w:rPr>
        <w:t>2.</w:t>
      </w:r>
      <w:r w:rsidR="00A03E4B">
        <w:rPr>
          <w:rFonts w:ascii="Times New Roman" w:hAnsi="Times New Roman" w:cs="Times New Roman"/>
          <w:sz w:val="28"/>
          <w:szCs w:val="28"/>
        </w:rPr>
        <w:t>5</w:t>
      </w:r>
      <w:r w:rsidRPr="00FA51C3">
        <w:rPr>
          <w:rFonts w:ascii="Times New Roman" w:hAnsi="Times New Roman" w:cs="Times New Roman"/>
          <w:sz w:val="28"/>
          <w:szCs w:val="28"/>
        </w:rPr>
        <w:t>.2.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микропредприятия в год.</w:t>
      </w:r>
    </w:p>
    <w:p w:rsidR="00A03E4B" w:rsidRDefault="0061732F" w:rsidP="00A4001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необходимости при проведении проверки, указанной в абзаце первом настоящего пункта,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отдела на срок, необходимый </w:t>
      </w:r>
      <w:r w:rsidR="007402FC">
        <w:rPr>
          <w:rFonts w:ascii="Times New Roman" w:hAnsi="Times New Roman" w:cs="Times New Roman"/>
          <w:sz w:val="28"/>
          <w:szCs w:val="28"/>
        </w:rPr>
        <w:t>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7402FC" w:rsidRPr="00FA51C3" w:rsidRDefault="007402FC" w:rsidP="00A4001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На период действия срока приостановления проверки приостанавливаются связанные с такой проверкой действия Отдел на территории</w:t>
      </w:r>
      <w:r w:rsidR="000C580A">
        <w:rPr>
          <w:rFonts w:ascii="Times New Roman" w:hAnsi="Times New Roman" w:cs="Times New Roman"/>
          <w:sz w:val="28"/>
          <w:szCs w:val="28"/>
        </w:rPr>
        <w:t>, в зданиях, строениях, сооружениях, помещениях, на иных объектах субъекта малого предпринимательства.</w:t>
      </w:r>
    </w:p>
    <w:p w:rsidR="00FA51C3" w:rsidRDefault="00FA51C3" w:rsidP="00A40016">
      <w:pPr>
        <w:pStyle w:val="ConsPlusNormal"/>
        <w:ind w:firstLine="709"/>
        <w:jc w:val="both"/>
        <w:rPr>
          <w:rFonts w:ascii="Times New Roman" w:hAnsi="Times New Roman" w:cs="Times New Roman"/>
          <w:sz w:val="28"/>
          <w:szCs w:val="28"/>
        </w:rPr>
      </w:pPr>
      <w:r w:rsidRPr="00FA51C3">
        <w:rPr>
          <w:rFonts w:ascii="Times New Roman" w:hAnsi="Times New Roman" w:cs="Times New Roman"/>
          <w:sz w:val="28"/>
          <w:szCs w:val="28"/>
        </w:rPr>
        <w:t>2.</w:t>
      </w:r>
      <w:r w:rsidR="00A03E4B">
        <w:rPr>
          <w:rFonts w:ascii="Times New Roman" w:hAnsi="Times New Roman" w:cs="Times New Roman"/>
          <w:sz w:val="28"/>
          <w:szCs w:val="28"/>
        </w:rPr>
        <w:t>5</w:t>
      </w:r>
      <w:r w:rsidRPr="00FA51C3">
        <w:rPr>
          <w:rFonts w:ascii="Times New Roman" w:hAnsi="Times New Roman" w:cs="Times New Roman"/>
          <w:sz w:val="28"/>
          <w:szCs w:val="28"/>
        </w:rPr>
        <w:t xml:space="preserve">.3. </w:t>
      </w:r>
      <w:proofErr w:type="gramStart"/>
      <w:r w:rsidRPr="00FA51C3">
        <w:rPr>
          <w:rFonts w:ascii="Times New Roman" w:hAnsi="Times New Roman" w:cs="Times New Roman"/>
          <w:sz w:val="28"/>
          <w:szCs w:val="28"/>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Отдела, проводящих выездную плановую проверку, срок проведения выездной плановой проверки может быть продлен начальником Отдела, но не более чем на двадцать рабочих дней в Отношении малых предприятий, микропредприятий - не более чем на пятнадцать часов.</w:t>
      </w:r>
      <w:proofErr w:type="gramEnd"/>
    </w:p>
    <w:p w:rsidR="00C02F8C" w:rsidRPr="00FA51C3" w:rsidRDefault="00C02F8C" w:rsidP="00A40016">
      <w:pPr>
        <w:pStyle w:val="ConsPlusNormal"/>
        <w:ind w:firstLine="709"/>
        <w:jc w:val="both"/>
        <w:rPr>
          <w:rFonts w:ascii="Times New Roman" w:hAnsi="Times New Roman" w:cs="Times New Roman"/>
          <w:sz w:val="28"/>
          <w:szCs w:val="28"/>
        </w:rPr>
      </w:pPr>
    </w:p>
    <w:p w:rsidR="00FA51C3" w:rsidRPr="008537A3" w:rsidRDefault="008537A3" w:rsidP="008537A3">
      <w:pPr>
        <w:pStyle w:val="ConsPlusNormal"/>
        <w:jc w:val="center"/>
        <w:outlineLvl w:val="1"/>
        <w:rPr>
          <w:rFonts w:ascii="Times New Roman" w:hAnsi="Times New Roman" w:cs="Times New Roman"/>
          <w:b/>
          <w:sz w:val="28"/>
          <w:szCs w:val="28"/>
        </w:rPr>
      </w:pPr>
      <w:r>
        <w:rPr>
          <w:rFonts w:ascii="Times New Roman" w:hAnsi="Times New Roman" w:cs="Times New Roman"/>
          <w:b/>
          <w:sz w:val="28"/>
          <w:szCs w:val="28"/>
          <w:lang w:val="en-US"/>
        </w:rPr>
        <w:t>III</w:t>
      </w:r>
      <w:r w:rsidR="00C02F8C" w:rsidRPr="008537A3">
        <w:rPr>
          <w:rFonts w:ascii="Times New Roman" w:hAnsi="Times New Roman" w:cs="Times New Roman"/>
          <w:b/>
          <w:sz w:val="28"/>
          <w:szCs w:val="28"/>
        </w:rPr>
        <w:t>.</w:t>
      </w:r>
      <w:r w:rsidR="0025609E" w:rsidRPr="008537A3">
        <w:rPr>
          <w:rFonts w:ascii="Times New Roman" w:hAnsi="Times New Roman" w:cs="Times New Roman"/>
          <w:b/>
          <w:sz w:val="28"/>
          <w:szCs w:val="28"/>
        </w:rPr>
        <w:t xml:space="preserve"> </w:t>
      </w:r>
      <w:r w:rsidR="00FA51C3" w:rsidRPr="008537A3">
        <w:rPr>
          <w:rFonts w:ascii="Times New Roman" w:hAnsi="Times New Roman" w:cs="Times New Roman"/>
          <w:b/>
          <w:sz w:val="28"/>
          <w:szCs w:val="28"/>
        </w:rPr>
        <w:t>Состав, последовательность и сроки выполнения</w:t>
      </w:r>
      <w:r w:rsidR="00700477" w:rsidRPr="008537A3">
        <w:rPr>
          <w:rFonts w:ascii="Times New Roman" w:hAnsi="Times New Roman" w:cs="Times New Roman"/>
          <w:b/>
          <w:sz w:val="28"/>
          <w:szCs w:val="28"/>
        </w:rPr>
        <w:t xml:space="preserve"> </w:t>
      </w:r>
      <w:r w:rsidR="00FA51C3" w:rsidRPr="008537A3">
        <w:rPr>
          <w:rFonts w:ascii="Times New Roman" w:hAnsi="Times New Roman" w:cs="Times New Roman"/>
          <w:b/>
          <w:sz w:val="28"/>
          <w:szCs w:val="28"/>
        </w:rPr>
        <w:t>административных процедур (действий), требования к порядку</w:t>
      </w:r>
      <w:r w:rsidR="00700477" w:rsidRPr="008537A3">
        <w:rPr>
          <w:rFonts w:ascii="Times New Roman" w:hAnsi="Times New Roman" w:cs="Times New Roman"/>
          <w:b/>
          <w:sz w:val="28"/>
          <w:szCs w:val="28"/>
        </w:rPr>
        <w:t xml:space="preserve"> </w:t>
      </w:r>
      <w:r w:rsidR="00FA51C3" w:rsidRPr="008537A3">
        <w:rPr>
          <w:rFonts w:ascii="Times New Roman" w:hAnsi="Times New Roman" w:cs="Times New Roman"/>
          <w:b/>
          <w:sz w:val="28"/>
          <w:szCs w:val="28"/>
        </w:rPr>
        <w:t>их выполнения, в том числе особенности выполнения</w:t>
      </w:r>
      <w:r w:rsidR="00700477" w:rsidRPr="008537A3">
        <w:rPr>
          <w:rFonts w:ascii="Times New Roman" w:hAnsi="Times New Roman" w:cs="Times New Roman"/>
          <w:b/>
          <w:sz w:val="28"/>
          <w:szCs w:val="28"/>
        </w:rPr>
        <w:t xml:space="preserve"> </w:t>
      </w:r>
      <w:r w:rsidR="00FA51C3" w:rsidRPr="008537A3">
        <w:rPr>
          <w:rFonts w:ascii="Times New Roman" w:hAnsi="Times New Roman" w:cs="Times New Roman"/>
          <w:b/>
          <w:sz w:val="28"/>
          <w:szCs w:val="28"/>
        </w:rPr>
        <w:t>административных процедур (действий) в электронной форме</w:t>
      </w:r>
      <w:r w:rsidR="00C02F8C" w:rsidRPr="008537A3">
        <w:rPr>
          <w:rFonts w:ascii="Times New Roman" w:hAnsi="Times New Roman" w:cs="Times New Roman"/>
          <w:b/>
          <w:sz w:val="28"/>
          <w:szCs w:val="28"/>
        </w:rPr>
        <w:t>.</w:t>
      </w:r>
    </w:p>
    <w:p w:rsidR="00FA51C3" w:rsidRPr="00FA51C3" w:rsidRDefault="00C02F8C" w:rsidP="00A40016">
      <w:pPr>
        <w:pStyle w:val="ConsPlusNormal"/>
        <w:ind w:firstLine="709"/>
        <w:jc w:val="both"/>
        <w:outlineLvl w:val="2"/>
        <w:rPr>
          <w:rFonts w:ascii="Times New Roman" w:hAnsi="Times New Roman" w:cs="Times New Roman"/>
          <w:sz w:val="28"/>
          <w:szCs w:val="28"/>
        </w:rPr>
      </w:pPr>
      <w:r>
        <w:rPr>
          <w:rFonts w:ascii="Times New Roman" w:hAnsi="Times New Roman" w:cs="Times New Roman"/>
          <w:sz w:val="28"/>
          <w:szCs w:val="28"/>
        </w:rPr>
        <w:t xml:space="preserve">3.1. </w:t>
      </w:r>
      <w:r w:rsidR="00FA51C3" w:rsidRPr="00FA51C3">
        <w:rPr>
          <w:rFonts w:ascii="Times New Roman" w:hAnsi="Times New Roman" w:cs="Times New Roman"/>
          <w:sz w:val="28"/>
          <w:szCs w:val="28"/>
        </w:rPr>
        <w:t>Перечень административных процедур</w:t>
      </w:r>
      <w:r w:rsidR="0025609E">
        <w:rPr>
          <w:rFonts w:ascii="Times New Roman" w:hAnsi="Times New Roman" w:cs="Times New Roman"/>
          <w:sz w:val="28"/>
          <w:szCs w:val="28"/>
        </w:rPr>
        <w:t>:</w:t>
      </w:r>
    </w:p>
    <w:p w:rsidR="00FA51C3" w:rsidRPr="00FA51C3" w:rsidRDefault="0083103C" w:rsidP="00A4001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3.1.1.</w:t>
      </w:r>
      <w:r w:rsidR="007B4CE0">
        <w:rPr>
          <w:rFonts w:ascii="Times New Roman" w:hAnsi="Times New Roman" w:cs="Times New Roman"/>
          <w:sz w:val="28"/>
          <w:szCs w:val="28"/>
        </w:rPr>
        <w:t xml:space="preserve">Осуществление муниципального </w:t>
      </w:r>
      <w:proofErr w:type="gramStart"/>
      <w:r w:rsidR="007B4CE0">
        <w:rPr>
          <w:rFonts w:ascii="Times New Roman" w:hAnsi="Times New Roman" w:cs="Times New Roman"/>
          <w:sz w:val="28"/>
          <w:szCs w:val="28"/>
        </w:rPr>
        <w:t>контроля</w:t>
      </w:r>
      <w:r w:rsidR="00FA51C3" w:rsidRPr="00FA51C3">
        <w:rPr>
          <w:rFonts w:ascii="Times New Roman" w:hAnsi="Times New Roman" w:cs="Times New Roman"/>
          <w:sz w:val="28"/>
          <w:szCs w:val="28"/>
        </w:rPr>
        <w:t xml:space="preserve"> </w:t>
      </w:r>
      <w:r w:rsidR="007B4CE0">
        <w:rPr>
          <w:rFonts w:ascii="Times New Roman" w:hAnsi="Times New Roman" w:cs="Times New Roman"/>
          <w:sz w:val="28"/>
          <w:szCs w:val="28"/>
        </w:rPr>
        <w:t>за</w:t>
      </w:r>
      <w:proofErr w:type="gramEnd"/>
      <w:r w:rsidR="007B4CE0">
        <w:rPr>
          <w:rFonts w:ascii="Times New Roman" w:hAnsi="Times New Roman" w:cs="Times New Roman"/>
          <w:sz w:val="28"/>
          <w:szCs w:val="28"/>
        </w:rPr>
        <w:t xml:space="preserve"> регулярными перевозками </w:t>
      </w:r>
      <w:r w:rsidR="00FA51C3" w:rsidRPr="00FA51C3">
        <w:rPr>
          <w:rFonts w:ascii="Times New Roman" w:hAnsi="Times New Roman" w:cs="Times New Roman"/>
          <w:sz w:val="28"/>
          <w:szCs w:val="28"/>
        </w:rPr>
        <w:t>включает в себя следующие административные процедуры:</w:t>
      </w:r>
    </w:p>
    <w:p w:rsidR="00FA51C3" w:rsidRPr="00FA51C3" w:rsidRDefault="00FA51C3" w:rsidP="002877EE">
      <w:pPr>
        <w:pStyle w:val="ConsPlusNormal"/>
        <w:numPr>
          <w:ilvl w:val="0"/>
          <w:numId w:val="18"/>
        </w:numPr>
        <w:tabs>
          <w:tab w:val="left" w:pos="1134"/>
        </w:tabs>
        <w:ind w:left="0" w:firstLine="709"/>
        <w:jc w:val="both"/>
        <w:rPr>
          <w:rFonts w:ascii="Times New Roman" w:hAnsi="Times New Roman" w:cs="Times New Roman"/>
          <w:sz w:val="28"/>
          <w:szCs w:val="28"/>
        </w:rPr>
      </w:pPr>
      <w:r w:rsidRPr="00FA51C3">
        <w:rPr>
          <w:rFonts w:ascii="Times New Roman" w:hAnsi="Times New Roman" w:cs="Times New Roman"/>
          <w:sz w:val="28"/>
          <w:szCs w:val="28"/>
        </w:rPr>
        <w:t xml:space="preserve">формирование </w:t>
      </w:r>
      <w:r w:rsidR="00CB4CEE">
        <w:rPr>
          <w:rFonts w:ascii="Times New Roman" w:hAnsi="Times New Roman" w:cs="Times New Roman"/>
          <w:sz w:val="28"/>
          <w:szCs w:val="28"/>
        </w:rPr>
        <w:t xml:space="preserve">и утверждение </w:t>
      </w:r>
      <w:r w:rsidRPr="00FA51C3">
        <w:rPr>
          <w:rFonts w:ascii="Times New Roman" w:hAnsi="Times New Roman" w:cs="Times New Roman"/>
          <w:sz w:val="28"/>
          <w:szCs w:val="28"/>
        </w:rPr>
        <w:t>ежегодного плана проведения плановых проверок</w:t>
      </w:r>
      <w:r w:rsidR="00CB4CEE">
        <w:rPr>
          <w:rFonts w:ascii="Times New Roman" w:hAnsi="Times New Roman" w:cs="Times New Roman"/>
          <w:sz w:val="28"/>
          <w:szCs w:val="28"/>
        </w:rPr>
        <w:t xml:space="preserve"> юридических лиц и индивидуальных предпринимателей (дале</w:t>
      </w:r>
      <w:proofErr w:type="gramStart"/>
      <w:r w:rsidR="00CB4CEE">
        <w:rPr>
          <w:rFonts w:ascii="Times New Roman" w:hAnsi="Times New Roman" w:cs="Times New Roman"/>
          <w:sz w:val="28"/>
          <w:szCs w:val="28"/>
        </w:rPr>
        <w:t>е-</w:t>
      </w:r>
      <w:proofErr w:type="gramEnd"/>
      <w:r w:rsidR="00CB4CEE">
        <w:rPr>
          <w:rFonts w:ascii="Times New Roman" w:hAnsi="Times New Roman" w:cs="Times New Roman"/>
          <w:sz w:val="28"/>
          <w:szCs w:val="28"/>
        </w:rPr>
        <w:t xml:space="preserve"> план проведения плановых проверок), внесение изменений в план проведения плановых проверок;</w:t>
      </w:r>
    </w:p>
    <w:p w:rsidR="00FA51C3" w:rsidRDefault="00CB4CEE" w:rsidP="002877EE">
      <w:pPr>
        <w:pStyle w:val="ConsPlusNormal"/>
        <w:numPr>
          <w:ilvl w:val="0"/>
          <w:numId w:val="18"/>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организация и проведение проверки (документарной, выездной)</w:t>
      </w:r>
      <w:r w:rsidR="00FA51C3" w:rsidRPr="00FA51C3">
        <w:rPr>
          <w:rFonts w:ascii="Times New Roman" w:hAnsi="Times New Roman" w:cs="Times New Roman"/>
          <w:sz w:val="28"/>
          <w:szCs w:val="28"/>
        </w:rPr>
        <w:t>;</w:t>
      </w:r>
    </w:p>
    <w:p w:rsidR="00CB4CEE" w:rsidRDefault="00CB4CEE" w:rsidP="002877EE">
      <w:pPr>
        <w:pStyle w:val="ConsPlusNormal"/>
        <w:numPr>
          <w:ilvl w:val="0"/>
          <w:numId w:val="18"/>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оформление результата проверки;</w:t>
      </w:r>
    </w:p>
    <w:p w:rsidR="00FA51C3" w:rsidRDefault="00FA51C3" w:rsidP="002877EE">
      <w:pPr>
        <w:pStyle w:val="ConsPlusNormal"/>
        <w:numPr>
          <w:ilvl w:val="0"/>
          <w:numId w:val="18"/>
        </w:numPr>
        <w:tabs>
          <w:tab w:val="left" w:pos="1134"/>
        </w:tabs>
        <w:ind w:left="0" w:firstLine="709"/>
        <w:jc w:val="both"/>
        <w:rPr>
          <w:rFonts w:ascii="Times New Roman" w:hAnsi="Times New Roman" w:cs="Times New Roman"/>
          <w:sz w:val="28"/>
          <w:szCs w:val="28"/>
        </w:rPr>
      </w:pPr>
      <w:r w:rsidRPr="00CB4CEE">
        <w:rPr>
          <w:rFonts w:ascii="Times New Roman" w:hAnsi="Times New Roman" w:cs="Times New Roman"/>
          <w:sz w:val="28"/>
          <w:szCs w:val="28"/>
        </w:rPr>
        <w:t xml:space="preserve">принятие мер, </w:t>
      </w:r>
      <w:r w:rsidR="008E443F">
        <w:rPr>
          <w:rFonts w:ascii="Times New Roman" w:hAnsi="Times New Roman" w:cs="Times New Roman"/>
          <w:sz w:val="28"/>
          <w:szCs w:val="28"/>
        </w:rPr>
        <w:t>по</w:t>
      </w:r>
      <w:r w:rsidRPr="00CB4CEE">
        <w:rPr>
          <w:rFonts w:ascii="Times New Roman" w:hAnsi="Times New Roman" w:cs="Times New Roman"/>
          <w:sz w:val="28"/>
          <w:szCs w:val="28"/>
        </w:rPr>
        <w:t xml:space="preserve"> факт</w:t>
      </w:r>
      <w:r w:rsidR="008E443F">
        <w:rPr>
          <w:rFonts w:ascii="Times New Roman" w:hAnsi="Times New Roman" w:cs="Times New Roman"/>
          <w:sz w:val="28"/>
          <w:szCs w:val="28"/>
        </w:rPr>
        <w:t>ам</w:t>
      </w:r>
      <w:r w:rsidRPr="00CB4CEE">
        <w:rPr>
          <w:rFonts w:ascii="Times New Roman" w:hAnsi="Times New Roman" w:cs="Times New Roman"/>
          <w:sz w:val="28"/>
          <w:szCs w:val="28"/>
        </w:rPr>
        <w:t xml:space="preserve"> нарушений, выявленных при проведении проверки.</w:t>
      </w:r>
    </w:p>
    <w:p w:rsidR="008E443F" w:rsidRDefault="008E443F" w:rsidP="002877EE">
      <w:pPr>
        <w:pStyle w:val="ConsPlusNormal"/>
        <w:numPr>
          <w:ilvl w:val="0"/>
          <w:numId w:val="18"/>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Организация и проведение мероприятий по профилактике нарушений обязательных требований и </w:t>
      </w:r>
      <w:proofErr w:type="gramStart"/>
      <w:r>
        <w:rPr>
          <w:rFonts w:ascii="Times New Roman" w:hAnsi="Times New Roman" w:cs="Times New Roman"/>
          <w:sz w:val="28"/>
          <w:szCs w:val="28"/>
        </w:rPr>
        <w:t>требований</w:t>
      </w:r>
      <w:proofErr w:type="gramEnd"/>
      <w:r>
        <w:rPr>
          <w:rFonts w:ascii="Times New Roman" w:hAnsi="Times New Roman" w:cs="Times New Roman"/>
          <w:sz w:val="28"/>
          <w:szCs w:val="28"/>
        </w:rPr>
        <w:t xml:space="preserve"> установленных муниципальными правовыми актами.</w:t>
      </w:r>
    </w:p>
    <w:p w:rsidR="00FA51C3" w:rsidRPr="00FA51C3" w:rsidRDefault="0083103C" w:rsidP="00A94DAE">
      <w:pPr>
        <w:pStyle w:val="ConsPlusNormal"/>
        <w:tabs>
          <w:tab w:val="left" w:pos="1418"/>
        </w:tabs>
        <w:ind w:firstLine="709"/>
        <w:jc w:val="both"/>
        <w:rPr>
          <w:rFonts w:ascii="Times New Roman" w:hAnsi="Times New Roman" w:cs="Times New Roman"/>
          <w:sz w:val="28"/>
          <w:szCs w:val="28"/>
        </w:rPr>
      </w:pPr>
      <w:r>
        <w:rPr>
          <w:rFonts w:ascii="Times New Roman" w:hAnsi="Times New Roman" w:cs="Times New Roman"/>
          <w:sz w:val="28"/>
          <w:szCs w:val="28"/>
        </w:rPr>
        <w:lastRenderedPageBreak/>
        <w:t>3.1.2.</w:t>
      </w:r>
      <w:hyperlink w:anchor="P355" w:history="1">
        <w:proofErr w:type="gramStart"/>
        <w:r w:rsidR="00FA51C3" w:rsidRPr="00942040">
          <w:rPr>
            <w:rFonts w:ascii="Times New Roman" w:hAnsi="Times New Roman" w:cs="Times New Roman"/>
            <w:sz w:val="28"/>
            <w:szCs w:val="28"/>
          </w:rPr>
          <w:t>Блок-схем</w:t>
        </w:r>
        <w:r w:rsidR="00942040">
          <w:rPr>
            <w:rFonts w:ascii="Times New Roman" w:hAnsi="Times New Roman" w:cs="Times New Roman"/>
            <w:sz w:val="28"/>
            <w:szCs w:val="28"/>
          </w:rPr>
          <w:t>а</w:t>
        </w:r>
      </w:hyperlink>
      <w:r w:rsidR="00FA51C3" w:rsidRPr="00FA51C3">
        <w:rPr>
          <w:rFonts w:ascii="Times New Roman" w:hAnsi="Times New Roman" w:cs="Times New Roman"/>
          <w:sz w:val="28"/>
          <w:szCs w:val="28"/>
        </w:rPr>
        <w:t xml:space="preserve"> исполнении муниципальной функции </w:t>
      </w:r>
      <w:r w:rsidR="00942040">
        <w:rPr>
          <w:rFonts w:ascii="Times New Roman" w:hAnsi="Times New Roman" w:cs="Times New Roman"/>
          <w:sz w:val="28"/>
          <w:szCs w:val="28"/>
        </w:rPr>
        <w:t xml:space="preserve">по осуществлению муниципального контроля за регулярными перевозками приведены в приложении 1 к </w:t>
      </w:r>
      <w:r w:rsidR="00FA51C3" w:rsidRPr="00FA51C3">
        <w:rPr>
          <w:rFonts w:ascii="Times New Roman" w:hAnsi="Times New Roman" w:cs="Times New Roman"/>
          <w:sz w:val="28"/>
          <w:szCs w:val="28"/>
        </w:rPr>
        <w:t>настоящему Административному регламенту.</w:t>
      </w:r>
      <w:proofErr w:type="gramEnd"/>
    </w:p>
    <w:p w:rsidR="00FA51C3" w:rsidRDefault="0083103C" w:rsidP="00A54FA9">
      <w:pPr>
        <w:pStyle w:val="ConsPlusNorma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3.2.</w:t>
      </w:r>
      <w:r w:rsidR="00A54FA9">
        <w:rPr>
          <w:rFonts w:ascii="Times New Roman" w:hAnsi="Times New Roman" w:cs="Times New Roman"/>
          <w:sz w:val="28"/>
          <w:szCs w:val="28"/>
        </w:rPr>
        <w:t xml:space="preserve"> </w:t>
      </w:r>
      <w:r w:rsidR="00FA51C3" w:rsidRPr="00FA51C3">
        <w:rPr>
          <w:rFonts w:ascii="Times New Roman" w:hAnsi="Times New Roman" w:cs="Times New Roman"/>
          <w:sz w:val="28"/>
          <w:szCs w:val="28"/>
        </w:rPr>
        <w:t xml:space="preserve">Формирование </w:t>
      </w:r>
      <w:r w:rsidR="001707B6">
        <w:rPr>
          <w:rFonts w:ascii="Times New Roman" w:hAnsi="Times New Roman" w:cs="Times New Roman"/>
          <w:sz w:val="28"/>
          <w:szCs w:val="28"/>
        </w:rPr>
        <w:t xml:space="preserve">и утверждение </w:t>
      </w:r>
      <w:r w:rsidR="00FA51C3" w:rsidRPr="00FA51C3">
        <w:rPr>
          <w:rFonts w:ascii="Times New Roman" w:hAnsi="Times New Roman" w:cs="Times New Roman"/>
          <w:sz w:val="28"/>
          <w:szCs w:val="28"/>
        </w:rPr>
        <w:t>ежегодного плана проведения плановых проверок</w:t>
      </w:r>
      <w:r w:rsidR="001707B6">
        <w:rPr>
          <w:rFonts w:ascii="Times New Roman" w:hAnsi="Times New Roman" w:cs="Times New Roman"/>
          <w:sz w:val="28"/>
          <w:szCs w:val="28"/>
        </w:rPr>
        <w:t xml:space="preserve"> юридических лиц и индивидуальных предпринимателей, внесение изменений в план проведения плановых проверок.</w:t>
      </w:r>
    </w:p>
    <w:p w:rsidR="001707B6" w:rsidRPr="00FA51C3" w:rsidRDefault="0083103C" w:rsidP="00A4001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3.2.1.</w:t>
      </w:r>
      <w:r w:rsidR="00A54FA9">
        <w:rPr>
          <w:rFonts w:ascii="Times New Roman" w:hAnsi="Times New Roman" w:cs="Times New Roman"/>
          <w:sz w:val="28"/>
          <w:szCs w:val="28"/>
        </w:rPr>
        <w:t xml:space="preserve"> </w:t>
      </w:r>
      <w:proofErr w:type="gramStart"/>
      <w:r w:rsidR="00196D81">
        <w:rPr>
          <w:rFonts w:ascii="Times New Roman" w:hAnsi="Times New Roman" w:cs="Times New Roman"/>
          <w:sz w:val="28"/>
          <w:szCs w:val="28"/>
        </w:rPr>
        <w:t>Основанием для начала административной процедуры является подготовка ежегодного плана проведения плановых проверок, разрабатываемого в порядке, предусмотренном статьей 9 Федерального закона № 294-ФЗ, правилами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утвержденными постановлением Президента Российской Федерации от 30 июня 2010 года № 489 (далее – Правила подготовки ежегодных планов).</w:t>
      </w:r>
      <w:proofErr w:type="gramEnd"/>
    </w:p>
    <w:p w:rsidR="0095568F" w:rsidRPr="00FA51C3" w:rsidRDefault="0095568F" w:rsidP="00A4001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Проект ежегодного плана проведения плановых проверок разрабатывается Отделом. Ежегодный план проведения плановых проверок утверждается Администрацией.</w:t>
      </w:r>
    </w:p>
    <w:p w:rsidR="00FA51C3" w:rsidRPr="00FA51C3" w:rsidRDefault="0083103C" w:rsidP="00A4001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3.2.2.</w:t>
      </w:r>
      <w:r w:rsidR="0095568F">
        <w:rPr>
          <w:rFonts w:ascii="Times New Roman" w:hAnsi="Times New Roman" w:cs="Times New Roman"/>
          <w:sz w:val="28"/>
          <w:szCs w:val="28"/>
        </w:rPr>
        <w:t xml:space="preserve"> </w:t>
      </w:r>
      <w:r w:rsidR="00FA51C3" w:rsidRPr="00FA51C3">
        <w:rPr>
          <w:rFonts w:ascii="Times New Roman" w:hAnsi="Times New Roman" w:cs="Times New Roman"/>
          <w:sz w:val="28"/>
          <w:szCs w:val="28"/>
        </w:rPr>
        <w:t>Основанием для включения плановой проверки в</w:t>
      </w:r>
      <w:r w:rsidR="0095568F">
        <w:rPr>
          <w:rFonts w:ascii="Times New Roman" w:hAnsi="Times New Roman" w:cs="Times New Roman"/>
          <w:sz w:val="28"/>
          <w:szCs w:val="28"/>
        </w:rPr>
        <w:t xml:space="preserve"> ежегодный</w:t>
      </w:r>
      <w:r w:rsidR="00FA51C3" w:rsidRPr="00FA51C3">
        <w:rPr>
          <w:rFonts w:ascii="Times New Roman" w:hAnsi="Times New Roman" w:cs="Times New Roman"/>
          <w:sz w:val="28"/>
          <w:szCs w:val="28"/>
        </w:rPr>
        <w:t xml:space="preserve"> план </w:t>
      </w:r>
      <w:r w:rsidR="00E0145C">
        <w:rPr>
          <w:rFonts w:ascii="Times New Roman" w:hAnsi="Times New Roman" w:cs="Times New Roman"/>
          <w:sz w:val="28"/>
          <w:szCs w:val="28"/>
        </w:rPr>
        <w:t>проведения плановых проверок является истечением 3-х лет со дня</w:t>
      </w:r>
      <w:r w:rsidR="00FA51C3" w:rsidRPr="00FA51C3">
        <w:rPr>
          <w:rFonts w:ascii="Times New Roman" w:hAnsi="Times New Roman" w:cs="Times New Roman"/>
          <w:sz w:val="28"/>
          <w:szCs w:val="28"/>
        </w:rPr>
        <w:t>:</w:t>
      </w:r>
    </w:p>
    <w:p w:rsidR="00FA51C3" w:rsidRPr="00FA51C3" w:rsidRDefault="00FA51C3" w:rsidP="002877EE">
      <w:pPr>
        <w:pStyle w:val="ConsPlusNormal"/>
        <w:numPr>
          <w:ilvl w:val="0"/>
          <w:numId w:val="19"/>
        </w:numPr>
        <w:tabs>
          <w:tab w:val="left" w:pos="993"/>
        </w:tabs>
        <w:ind w:left="0" w:firstLine="709"/>
        <w:jc w:val="both"/>
        <w:rPr>
          <w:rFonts w:ascii="Times New Roman" w:hAnsi="Times New Roman" w:cs="Times New Roman"/>
          <w:sz w:val="28"/>
          <w:szCs w:val="28"/>
        </w:rPr>
      </w:pPr>
      <w:r w:rsidRPr="00FA51C3">
        <w:rPr>
          <w:rFonts w:ascii="Times New Roman" w:hAnsi="Times New Roman" w:cs="Times New Roman"/>
          <w:sz w:val="28"/>
          <w:szCs w:val="28"/>
        </w:rPr>
        <w:t>государственной регистрации юридического лица, индивидуального предпринимателя;</w:t>
      </w:r>
    </w:p>
    <w:p w:rsidR="00E0145C" w:rsidRDefault="00E0145C" w:rsidP="002877EE">
      <w:pPr>
        <w:pStyle w:val="ConsPlusNormal"/>
        <w:numPr>
          <w:ilvl w:val="0"/>
          <w:numId w:val="19"/>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окончание проведения последней плановой проверки юридических лиц, индивидуальных предпринимателей;</w:t>
      </w:r>
    </w:p>
    <w:p w:rsidR="00FA51C3" w:rsidRPr="00FA51C3" w:rsidRDefault="00FA51C3" w:rsidP="002877EE">
      <w:pPr>
        <w:pStyle w:val="ConsPlusNormal"/>
        <w:numPr>
          <w:ilvl w:val="0"/>
          <w:numId w:val="19"/>
        </w:numPr>
        <w:tabs>
          <w:tab w:val="left" w:pos="993"/>
        </w:tabs>
        <w:ind w:left="0" w:firstLine="709"/>
        <w:jc w:val="both"/>
        <w:rPr>
          <w:rFonts w:ascii="Times New Roman" w:hAnsi="Times New Roman" w:cs="Times New Roman"/>
          <w:sz w:val="28"/>
          <w:szCs w:val="28"/>
        </w:rPr>
      </w:pPr>
      <w:proofErr w:type="gramStart"/>
      <w:r w:rsidRPr="00FA51C3">
        <w:rPr>
          <w:rFonts w:ascii="Times New Roman" w:hAnsi="Times New Roman" w:cs="Times New Roman"/>
          <w:sz w:val="28"/>
          <w:szCs w:val="28"/>
        </w:rPr>
        <w:t>начала осуществления юридическим лицом, индивидуальным предпринимателем предпринимательской деятельности, в соответствии с предоставленным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услуг, требующих предоставления указанного уведомления.</w:t>
      </w:r>
      <w:proofErr w:type="gramEnd"/>
    </w:p>
    <w:p w:rsidR="007C0A0F" w:rsidRDefault="0083103C" w:rsidP="007C0A0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3.2.2.</w:t>
      </w:r>
      <w:r w:rsidR="007C0A0F">
        <w:rPr>
          <w:rFonts w:ascii="Times New Roman" w:hAnsi="Times New Roman" w:cs="Times New Roman"/>
          <w:sz w:val="28"/>
          <w:szCs w:val="28"/>
        </w:rPr>
        <w:t xml:space="preserve"> </w:t>
      </w:r>
      <w:r w:rsidR="007C0A0F" w:rsidRPr="00FA51C3">
        <w:rPr>
          <w:rFonts w:ascii="Times New Roman" w:hAnsi="Times New Roman" w:cs="Times New Roman"/>
          <w:sz w:val="28"/>
          <w:szCs w:val="28"/>
        </w:rPr>
        <w:t xml:space="preserve">В срок до 01 сентября года, предшествующего году проведения плановых проверок, </w:t>
      </w:r>
      <w:r w:rsidR="007C0A0F">
        <w:rPr>
          <w:rFonts w:ascii="Times New Roman" w:hAnsi="Times New Roman" w:cs="Times New Roman"/>
          <w:sz w:val="28"/>
          <w:szCs w:val="28"/>
        </w:rPr>
        <w:t>о</w:t>
      </w:r>
      <w:r w:rsidR="007C0A0F" w:rsidRPr="00FA51C3">
        <w:rPr>
          <w:rFonts w:ascii="Times New Roman" w:hAnsi="Times New Roman" w:cs="Times New Roman"/>
          <w:sz w:val="28"/>
          <w:szCs w:val="28"/>
        </w:rPr>
        <w:t xml:space="preserve">тдел направляет проекты ежегодных планов проведения плановых проверок в </w:t>
      </w:r>
      <w:r w:rsidR="007C0A0F">
        <w:rPr>
          <w:rFonts w:ascii="Times New Roman" w:hAnsi="Times New Roman" w:cs="Times New Roman"/>
          <w:sz w:val="28"/>
          <w:szCs w:val="28"/>
        </w:rPr>
        <w:t xml:space="preserve">органы </w:t>
      </w:r>
      <w:r w:rsidR="007C0A0F" w:rsidRPr="00FA51C3">
        <w:rPr>
          <w:rFonts w:ascii="Times New Roman" w:hAnsi="Times New Roman" w:cs="Times New Roman"/>
          <w:sz w:val="28"/>
          <w:szCs w:val="28"/>
        </w:rPr>
        <w:t xml:space="preserve">прокуратуру </w:t>
      </w:r>
      <w:r w:rsidR="007C0A0F">
        <w:rPr>
          <w:rFonts w:ascii="Times New Roman" w:hAnsi="Times New Roman" w:cs="Times New Roman"/>
          <w:sz w:val="28"/>
          <w:szCs w:val="28"/>
        </w:rPr>
        <w:t xml:space="preserve">для </w:t>
      </w:r>
      <w:r w:rsidR="007C0A0F" w:rsidRPr="00FA51C3">
        <w:rPr>
          <w:rFonts w:ascii="Times New Roman" w:hAnsi="Times New Roman" w:cs="Times New Roman"/>
          <w:sz w:val="28"/>
          <w:szCs w:val="28"/>
        </w:rPr>
        <w:t>проверк</w:t>
      </w:r>
      <w:r w:rsidR="007C0A0F">
        <w:rPr>
          <w:rFonts w:ascii="Times New Roman" w:hAnsi="Times New Roman" w:cs="Times New Roman"/>
          <w:sz w:val="28"/>
          <w:szCs w:val="28"/>
        </w:rPr>
        <w:t>и</w:t>
      </w:r>
      <w:r w:rsidR="007C0A0F" w:rsidRPr="00FA51C3">
        <w:rPr>
          <w:rFonts w:ascii="Times New Roman" w:hAnsi="Times New Roman" w:cs="Times New Roman"/>
          <w:sz w:val="28"/>
          <w:szCs w:val="28"/>
        </w:rPr>
        <w:t xml:space="preserve"> на предмет законности включения в </w:t>
      </w:r>
      <w:r w:rsidR="00C63BE0">
        <w:rPr>
          <w:rFonts w:ascii="Times New Roman" w:hAnsi="Times New Roman" w:cs="Times New Roman"/>
          <w:sz w:val="28"/>
          <w:szCs w:val="28"/>
        </w:rPr>
        <w:t>него</w:t>
      </w:r>
      <w:r w:rsidR="007C0A0F" w:rsidRPr="00FA51C3">
        <w:rPr>
          <w:rFonts w:ascii="Times New Roman" w:hAnsi="Times New Roman" w:cs="Times New Roman"/>
          <w:sz w:val="28"/>
          <w:szCs w:val="28"/>
        </w:rPr>
        <w:t xml:space="preserve"> объектов муниципального контроля </w:t>
      </w:r>
      <w:r w:rsidR="00C63BE0">
        <w:rPr>
          <w:rFonts w:ascii="Times New Roman" w:hAnsi="Times New Roman" w:cs="Times New Roman"/>
          <w:sz w:val="28"/>
          <w:szCs w:val="28"/>
        </w:rPr>
        <w:t xml:space="preserve">и </w:t>
      </w:r>
      <w:r w:rsidR="007C0A0F" w:rsidRPr="00FA51C3">
        <w:rPr>
          <w:rFonts w:ascii="Times New Roman" w:hAnsi="Times New Roman" w:cs="Times New Roman"/>
          <w:sz w:val="28"/>
          <w:szCs w:val="28"/>
        </w:rPr>
        <w:t xml:space="preserve"> вн</w:t>
      </w:r>
      <w:r w:rsidR="00C63BE0">
        <w:rPr>
          <w:rFonts w:ascii="Times New Roman" w:hAnsi="Times New Roman" w:cs="Times New Roman"/>
          <w:sz w:val="28"/>
          <w:szCs w:val="28"/>
        </w:rPr>
        <w:t>есения</w:t>
      </w:r>
      <w:r w:rsidR="007C0A0F" w:rsidRPr="00FA51C3">
        <w:rPr>
          <w:rFonts w:ascii="Times New Roman" w:hAnsi="Times New Roman" w:cs="Times New Roman"/>
          <w:sz w:val="28"/>
          <w:szCs w:val="28"/>
        </w:rPr>
        <w:t xml:space="preserve"> предложени</w:t>
      </w:r>
      <w:r w:rsidR="00C63BE0">
        <w:rPr>
          <w:rFonts w:ascii="Times New Roman" w:hAnsi="Times New Roman" w:cs="Times New Roman"/>
          <w:sz w:val="28"/>
          <w:szCs w:val="28"/>
        </w:rPr>
        <w:t>й</w:t>
      </w:r>
      <w:r w:rsidR="007C0A0F" w:rsidRPr="00FA51C3">
        <w:rPr>
          <w:rFonts w:ascii="Times New Roman" w:hAnsi="Times New Roman" w:cs="Times New Roman"/>
          <w:sz w:val="28"/>
          <w:szCs w:val="28"/>
        </w:rPr>
        <w:t xml:space="preserve"> Отдела о проведении совместных плановых проверок.</w:t>
      </w:r>
    </w:p>
    <w:p w:rsidR="007C0A0F" w:rsidRDefault="0083103C" w:rsidP="00A4001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3.2.3.</w:t>
      </w:r>
      <w:r w:rsidR="004338A9">
        <w:rPr>
          <w:rFonts w:ascii="Times New Roman" w:hAnsi="Times New Roman" w:cs="Times New Roman"/>
          <w:sz w:val="28"/>
          <w:szCs w:val="28"/>
        </w:rPr>
        <w:t xml:space="preserve"> Органы прокуратуры рассматривают проект ежегодного плана проведения плановых проверок и в срок до 1 октября года, предшествующего году проведения плановых проверок, вносят Управлению предложения об устранении выявленных замечаний и о проведении при возможности в отношении </w:t>
      </w:r>
      <w:r w:rsidR="00D53D1C">
        <w:rPr>
          <w:rFonts w:ascii="Times New Roman" w:hAnsi="Times New Roman" w:cs="Times New Roman"/>
          <w:sz w:val="28"/>
          <w:szCs w:val="28"/>
        </w:rPr>
        <w:t>отдельных юридических лиц, индивидуальных предпринимателей совместных плановых проверок.</w:t>
      </w:r>
    </w:p>
    <w:p w:rsidR="00FA51C3" w:rsidRPr="00FA51C3" w:rsidRDefault="0083103C" w:rsidP="00A4001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3.2.4.</w:t>
      </w:r>
      <w:r w:rsidR="00EE1EE5">
        <w:rPr>
          <w:rFonts w:ascii="Times New Roman" w:hAnsi="Times New Roman" w:cs="Times New Roman"/>
          <w:sz w:val="28"/>
          <w:szCs w:val="28"/>
        </w:rPr>
        <w:t xml:space="preserve"> </w:t>
      </w:r>
      <w:r w:rsidR="00FA51C3" w:rsidRPr="00FA51C3">
        <w:rPr>
          <w:rFonts w:ascii="Times New Roman" w:hAnsi="Times New Roman" w:cs="Times New Roman"/>
          <w:sz w:val="28"/>
          <w:szCs w:val="28"/>
        </w:rPr>
        <w:t xml:space="preserve">Отдел </w:t>
      </w:r>
      <w:proofErr w:type="gramStart"/>
      <w:r w:rsidR="00FA51C3" w:rsidRPr="00FA51C3">
        <w:rPr>
          <w:rFonts w:ascii="Times New Roman" w:hAnsi="Times New Roman" w:cs="Times New Roman"/>
          <w:sz w:val="28"/>
          <w:szCs w:val="28"/>
        </w:rPr>
        <w:t xml:space="preserve">рассматривает предложения </w:t>
      </w:r>
      <w:r w:rsidR="00B32B5C">
        <w:rPr>
          <w:rFonts w:ascii="Times New Roman" w:hAnsi="Times New Roman" w:cs="Times New Roman"/>
          <w:sz w:val="28"/>
          <w:szCs w:val="28"/>
        </w:rPr>
        <w:t xml:space="preserve">органов </w:t>
      </w:r>
      <w:r w:rsidR="00FA51C3" w:rsidRPr="00FA51C3">
        <w:rPr>
          <w:rFonts w:ascii="Times New Roman" w:hAnsi="Times New Roman" w:cs="Times New Roman"/>
          <w:sz w:val="28"/>
          <w:szCs w:val="28"/>
        </w:rPr>
        <w:t>прокуратуры по итогам их рассмотрения направляют</w:t>
      </w:r>
      <w:proofErr w:type="gramEnd"/>
      <w:r w:rsidR="00FA51C3" w:rsidRPr="00FA51C3">
        <w:rPr>
          <w:rFonts w:ascii="Times New Roman" w:hAnsi="Times New Roman" w:cs="Times New Roman"/>
          <w:sz w:val="28"/>
          <w:szCs w:val="28"/>
        </w:rPr>
        <w:t xml:space="preserve"> в </w:t>
      </w:r>
      <w:r w:rsidR="00B32B5C">
        <w:rPr>
          <w:rFonts w:ascii="Times New Roman" w:hAnsi="Times New Roman" w:cs="Times New Roman"/>
          <w:sz w:val="28"/>
          <w:szCs w:val="28"/>
        </w:rPr>
        <w:t>органы прокуратуры</w:t>
      </w:r>
      <w:r w:rsidR="00FA51C3" w:rsidRPr="00FA51C3">
        <w:rPr>
          <w:rFonts w:ascii="Times New Roman" w:hAnsi="Times New Roman" w:cs="Times New Roman"/>
          <w:sz w:val="28"/>
          <w:szCs w:val="28"/>
        </w:rPr>
        <w:t xml:space="preserve"> в срок до 01 ноября года, предшествующего году проведения плановых проверок, </w:t>
      </w:r>
      <w:r w:rsidR="00FA51C3" w:rsidRPr="00FA51C3">
        <w:rPr>
          <w:rFonts w:ascii="Times New Roman" w:hAnsi="Times New Roman" w:cs="Times New Roman"/>
          <w:sz w:val="28"/>
          <w:szCs w:val="28"/>
        </w:rPr>
        <w:lastRenderedPageBreak/>
        <w:t>утвержденны</w:t>
      </w:r>
      <w:r w:rsidR="00B32B5C">
        <w:rPr>
          <w:rFonts w:ascii="Times New Roman" w:hAnsi="Times New Roman" w:cs="Times New Roman"/>
          <w:sz w:val="28"/>
          <w:szCs w:val="28"/>
        </w:rPr>
        <w:t xml:space="preserve">й </w:t>
      </w:r>
      <w:r w:rsidR="00FA51C3" w:rsidRPr="00FA51C3">
        <w:rPr>
          <w:rFonts w:ascii="Times New Roman" w:hAnsi="Times New Roman" w:cs="Times New Roman"/>
          <w:sz w:val="28"/>
          <w:szCs w:val="28"/>
        </w:rPr>
        <w:t>ежегодны</w:t>
      </w:r>
      <w:r w:rsidR="00B32B5C">
        <w:rPr>
          <w:rFonts w:ascii="Times New Roman" w:hAnsi="Times New Roman" w:cs="Times New Roman"/>
          <w:sz w:val="28"/>
          <w:szCs w:val="28"/>
        </w:rPr>
        <w:t>й</w:t>
      </w:r>
      <w:r w:rsidR="00FA51C3" w:rsidRPr="00FA51C3">
        <w:rPr>
          <w:rFonts w:ascii="Times New Roman" w:hAnsi="Times New Roman" w:cs="Times New Roman"/>
          <w:sz w:val="28"/>
          <w:szCs w:val="28"/>
        </w:rPr>
        <w:t xml:space="preserve"> план проведения плановых проверок.</w:t>
      </w:r>
    </w:p>
    <w:p w:rsidR="00FA51C3" w:rsidRPr="00FA51C3" w:rsidRDefault="0083103C" w:rsidP="00A4001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3.2.5.</w:t>
      </w:r>
      <w:r w:rsidR="00997B1D">
        <w:rPr>
          <w:rFonts w:ascii="Times New Roman" w:hAnsi="Times New Roman" w:cs="Times New Roman"/>
          <w:sz w:val="28"/>
          <w:szCs w:val="28"/>
        </w:rPr>
        <w:t xml:space="preserve"> </w:t>
      </w:r>
      <w:r w:rsidR="00FA51C3" w:rsidRPr="00FA51C3">
        <w:rPr>
          <w:rFonts w:ascii="Times New Roman" w:hAnsi="Times New Roman" w:cs="Times New Roman"/>
          <w:sz w:val="28"/>
          <w:szCs w:val="28"/>
        </w:rPr>
        <w:t xml:space="preserve">Утвержденный </w:t>
      </w:r>
      <w:r w:rsidR="00997B1D">
        <w:rPr>
          <w:rFonts w:ascii="Times New Roman" w:hAnsi="Times New Roman" w:cs="Times New Roman"/>
          <w:sz w:val="28"/>
          <w:szCs w:val="28"/>
        </w:rPr>
        <w:t xml:space="preserve">Администрацией и согласованный прокуратурой Апанасенковского муниципального округа ежегодный </w:t>
      </w:r>
      <w:r w:rsidR="00FA51C3" w:rsidRPr="00FA51C3">
        <w:rPr>
          <w:rFonts w:ascii="Times New Roman" w:hAnsi="Times New Roman" w:cs="Times New Roman"/>
          <w:sz w:val="28"/>
          <w:szCs w:val="28"/>
        </w:rPr>
        <w:t>план проведения ежегодных проверок доводится до сведения заинтересованных лиц посредством размещения его на официальном сайте администрации в сети Интернет</w:t>
      </w:r>
      <w:r w:rsidR="00997B1D">
        <w:rPr>
          <w:rFonts w:ascii="Times New Roman" w:hAnsi="Times New Roman" w:cs="Times New Roman"/>
          <w:sz w:val="28"/>
          <w:szCs w:val="28"/>
        </w:rPr>
        <w:t xml:space="preserve"> до 31 декабря года</w:t>
      </w:r>
      <w:r w:rsidR="00FA51C3" w:rsidRPr="00FA51C3">
        <w:rPr>
          <w:rFonts w:ascii="Times New Roman" w:hAnsi="Times New Roman" w:cs="Times New Roman"/>
          <w:sz w:val="28"/>
          <w:szCs w:val="28"/>
        </w:rPr>
        <w:t xml:space="preserve">, </w:t>
      </w:r>
      <w:r w:rsidR="008D1340">
        <w:rPr>
          <w:rFonts w:ascii="Times New Roman" w:hAnsi="Times New Roman" w:cs="Times New Roman"/>
          <w:sz w:val="28"/>
          <w:szCs w:val="28"/>
        </w:rPr>
        <w:t>предшествующего году проведения плановых проверок.</w:t>
      </w:r>
    </w:p>
    <w:p w:rsidR="00621C42" w:rsidRDefault="0083103C" w:rsidP="00A4001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3.2.6.</w:t>
      </w:r>
      <w:r w:rsidR="003838FB" w:rsidRPr="003838FB">
        <w:rPr>
          <w:rFonts w:ascii="Times New Roman" w:hAnsi="Times New Roman" w:cs="Times New Roman"/>
          <w:sz w:val="28"/>
          <w:szCs w:val="28"/>
        </w:rPr>
        <w:t xml:space="preserve"> </w:t>
      </w:r>
      <w:r w:rsidR="0080166B">
        <w:rPr>
          <w:rFonts w:ascii="Times New Roman" w:hAnsi="Times New Roman" w:cs="Times New Roman"/>
          <w:sz w:val="28"/>
          <w:szCs w:val="28"/>
        </w:rPr>
        <w:t>Внесение  изменений в ежегодный план проведения плановых проверок осуществляется Администрацией.</w:t>
      </w:r>
    </w:p>
    <w:p w:rsidR="00FA51C3" w:rsidRDefault="0083103C" w:rsidP="00A4001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3.2.7.</w:t>
      </w:r>
      <w:r w:rsidR="00621C42">
        <w:rPr>
          <w:rFonts w:ascii="Times New Roman" w:hAnsi="Times New Roman" w:cs="Times New Roman"/>
          <w:sz w:val="28"/>
          <w:szCs w:val="28"/>
        </w:rPr>
        <w:t xml:space="preserve"> </w:t>
      </w:r>
      <w:r w:rsidR="0080166B">
        <w:rPr>
          <w:rFonts w:ascii="Times New Roman" w:hAnsi="Times New Roman" w:cs="Times New Roman"/>
          <w:sz w:val="28"/>
          <w:szCs w:val="28"/>
        </w:rPr>
        <w:t>Сведения о внесенных в ежегодный план проведения плановых проверок изменениях направляются в течени</w:t>
      </w:r>
      <w:proofErr w:type="gramStart"/>
      <w:r w:rsidR="0080166B">
        <w:rPr>
          <w:rFonts w:ascii="Times New Roman" w:hAnsi="Times New Roman" w:cs="Times New Roman"/>
          <w:sz w:val="28"/>
          <w:szCs w:val="28"/>
        </w:rPr>
        <w:t>и</w:t>
      </w:r>
      <w:proofErr w:type="gramEnd"/>
      <w:r w:rsidR="0080166B">
        <w:rPr>
          <w:rFonts w:ascii="Times New Roman" w:hAnsi="Times New Roman" w:cs="Times New Roman"/>
          <w:sz w:val="28"/>
          <w:szCs w:val="28"/>
        </w:rPr>
        <w:t xml:space="preserve"> 3-х рабочих дней со дня их внесения в орган прокуратуры на бумажном носителе (с приложением копии в электронном виде) заказным почтовым отправлением с уведомлением о вручении либо в форме электронного документа, подписанного электронной подписью, а также размещаются на официальном сайте в течении 5 рабочих дней со дня внесения изменений.</w:t>
      </w:r>
    </w:p>
    <w:p w:rsidR="00621C42" w:rsidRDefault="0083103C" w:rsidP="00A4001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3.2.8.</w:t>
      </w:r>
      <w:r w:rsidR="00621C42">
        <w:rPr>
          <w:rFonts w:ascii="Times New Roman" w:hAnsi="Times New Roman" w:cs="Times New Roman"/>
          <w:sz w:val="28"/>
          <w:szCs w:val="28"/>
        </w:rPr>
        <w:t xml:space="preserve"> </w:t>
      </w:r>
      <w:r w:rsidR="0080166B">
        <w:rPr>
          <w:rFonts w:ascii="Times New Roman" w:hAnsi="Times New Roman" w:cs="Times New Roman"/>
          <w:sz w:val="28"/>
          <w:szCs w:val="28"/>
        </w:rPr>
        <w:t xml:space="preserve">Должностным лицом, ответственным за выполнение данной Административной процедуры является специалист Отдела, в должностной инструкции которого предусмотрено осуществление муниципального </w:t>
      </w:r>
      <w:proofErr w:type="gramStart"/>
      <w:r w:rsidR="0080166B">
        <w:rPr>
          <w:rFonts w:ascii="Times New Roman" w:hAnsi="Times New Roman" w:cs="Times New Roman"/>
          <w:sz w:val="28"/>
          <w:szCs w:val="28"/>
        </w:rPr>
        <w:t>контроля за</w:t>
      </w:r>
      <w:proofErr w:type="gramEnd"/>
      <w:r w:rsidR="0080166B">
        <w:rPr>
          <w:rFonts w:ascii="Times New Roman" w:hAnsi="Times New Roman" w:cs="Times New Roman"/>
          <w:sz w:val="28"/>
          <w:szCs w:val="28"/>
        </w:rPr>
        <w:t xml:space="preserve"> регулярными перевозками.</w:t>
      </w:r>
    </w:p>
    <w:p w:rsidR="000B0D60" w:rsidRDefault="0083103C" w:rsidP="00A4001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3.2.9.</w:t>
      </w:r>
      <w:r w:rsidR="000B0D60">
        <w:rPr>
          <w:rFonts w:ascii="Times New Roman" w:hAnsi="Times New Roman" w:cs="Times New Roman"/>
          <w:sz w:val="28"/>
          <w:szCs w:val="28"/>
        </w:rPr>
        <w:t xml:space="preserve"> </w:t>
      </w:r>
      <w:r w:rsidR="0080166B">
        <w:rPr>
          <w:rFonts w:ascii="Times New Roman" w:hAnsi="Times New Roman" w:cs="Times New Roman"/>
          <w:sz w:val="28"/>
          <w:szCs w:val="28"/>
        </w:rPr>
        <w:t>Критерием принятия решения является наличие оснований, указанных в разделе 4 пункте 4.2 административного регламента.</w:t>
      </w:r>
    </w:p>
    <w:p w:rsidR="0080166B" w:rsidRDefault="0083103C" w:rsidP="0080166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3.2.10.</w:t>
      </w:r>
      <w:r w:rsidR="0080166B">
        <w:rPr>
          <w:rFonts w:ascii="Times New Roman" w:hAnsi="Times New Roman" w:cs="Times New Roman"/>
          <w:sz w:val="28"/>
          <w:szCs w:val="28"/>
        </w:rPr>
        <w:t xml:space="preserve"> Результатом административной процедуры является:</w:t>
      </w:r>
    </w:p>
    <w:p w:rsidR="00B228F2" w:rsidRDefault="0080166B" w:rsidP="002877EE">
      <w:pPr>
        <w:pStyle w:val="ConsPlusNormal"/>
        <w:numPr>
          <w:ilvl w:val="0"/>
          <w:numId w:val="20"/>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утвержденной главой Апанасенковского муниципального округа Ставропольского края ежегодного плана проведения плановых проверок;</w:t>
      </w:r>
    </w:p>
    <w:p w:rsidR="0080166B" w:rsidRDefault="0080166B" w:rsidP="002877EE">
      <w:pPr>
        <w:pStyle w:val="ConsPlusNormal"/>
        <w:numPr>
          <w:ilvl w:val="0"/>
          <w:numId w:val="20"/>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направление ежегодного плана проведения плановых проверок в установленный срок в соответствующий орган прокуратуры.</w:t>
      </w:r>
    </w:p>
    <w:p w:rsidR="0080166B" w:rsidRDefault="0083103C" w:rsidP="00AE7611">
      <w:pPr>
        <w:pStyle w:val="ConsPlusNorma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3.2.11.</w:t>
      </w:r>
      <w:r w:rsidR="00E702E8">
        <w:rPr>
          <w:rFonts w:ascii="Times New Roman" w:hAnsi="Times New Roman" w:cs="Times New Roman"/>
          <w:sz w:val="28"/>
          <w:szCs w:val="28"/>
        </w:rPr>
        <w:t xml:space="preserve"> Способом фиксации результата выполнения административной процедуры является размещение ежегодного плана проведения плановых проверок на официальном сайте в информационно-телекоммуникативной сети «Интерн</w:t>
      </w:r>
      <w:r w:rsidR="005A06B9">
        <w:rPr>
          <w:rFonts w:ascii="Times New Roman" w:hAnsi="Times New Roman" w:cs="Times New Roman"/>
          <w:sz w:val="28"/>
          <w:szCs w:val="28"/>
        </w:rPr>
        <w:t>е</w:t>
      </w:r>
      <w:r w:rsidR="00E702E8">
        <w:rPr>
          <w:rFonts w:ascii="Times New Roman" w:hAnsi="Times New Roman" w:cs="Times New Roman"/>
          <w:sz w:val="28"/>
          <w:szCs w:val="28"/>
        </w:rPr>
        <w:t>т».</w:t>
      </w:r>
    </w:p>
    <w:p w:rsidR="008F1692" w:rsidRDefault="00861449" w:rsidP="00B4694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3.3.</w:t>
      </w:r>
      <w:r w:rsidR="008F1692" w:rsidRPr="008F1692">
        <w:rPr>
          <w:rFonts w:ascii="Times New Roman" w:hAnsi="Times New Roman" w:cs="Times New Roman"/>
          <w:sz w:val="28"/>
          <w:szCs w:val="28"/>
        </w:rPr>
        <w:t xml:space="preserve"> </w:t>
      </w:r>
      <w:r w:rsidR="005B19FB">
        <w:rPr>
          <w:rFonts w:ascii="Times New Roman" w:hAnsi="Times New Roman" w:cs="Times New Roman"/>
          <w:sz w:val="28"/>
          <w:szCs w:val="28"/>
        </w:rPr>
        <w:t>Организация и проведение плановой проверки (документарной, выездной)</w:t>
      </w:r>
    </w:p>
    <w:p w:rsidR="00FA51C3" w:rsidRDefault="00861449" w:rsidP="00A4001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3.3.1.</w:t>
      </w:r>
      <w:r w:rsidR="005B19FB">
        <w:rPr>
          <w:rFonts w:ascii="Times New Roman" w:hAnsi="Times New Roman" w:cs="Times New Roman"/>
          <w:sz w:val="28"/>
          <w:szCs w:val="28"/>
        </w:rPr>
        <w:t xml:space="preserve"> </w:t>
      </w:r>
      <w:r w:rsidR="00FA51C3" w:rsidRPr="008F1692">
        <w:rPr>
          <w:rFonts w:ascii="Times New Roman" w:hAnsi="Times New Roman" w:cs="Times New Roman"/>
          <w:sz w:val="28"/>
          <w:szCs w:val="28"/>
        </w:rPr>
        <w:t xml:space="preserve">Основанием для начала административной процедуры является </w:t>
      </w:r>
      <w:r w:rsidR="001815BF">
        <w:rPr>
          <w:rFonts w:ascii="Times New Roman" w:hAnsi="Times New Roman" w:cs="Times New Roman"/>
          <w:sz w:val="28"/>
          <w:szCs w:val="28"/>
        </w:rPr>
        <w:t>утвержденный ежегодный план проведения плановых проверок.</w:t>
      </w:r>
    </w:p>
    <w:p w:rsidR="00CA5E1C" w:rsidRDefault="00861449" w:rsidP="00A4001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3.3.2.</w:t>
      </w:r>
      <w:r w:rsidR="00B46949">
        <w:rPr>
          <w:rFonts w:ascii="Times New Roman" w:hAnsi="Times New Roman" w:cs="Times New Roman"/>
          <w:sz w:val="28"/>
          <w:szCs w:val="28"/>
        </w:rPr>
        <w:t xml:space="preserve"> </w:t>
      </w:r>
      <w:proofErr w:type="gramStart"/>
      <w:r w:rsidR="00B46949">
        <w:rPr>
          <w:rFonts w:ascii="Times New Roman" w:hAnsi="Times New Roman" w:cs="Times New Roman"/>
          <w:sz w:val="28"/>
          <w:szCs w:val="28"/>
        </w:rPr>
        <w:t>Д</w:t>
      </w:r>
      <w:r w:rsidR="00534158">
        <w:rPr>
          <w:rFonts w:ascii="Times New Roman" w:hAnsi="Times New Roman" w:cs="Times New Roman"/>
          <w:sz w:val="28"/>
          <w:szCs w:val="28"/>
        </w:rPr>
        <w:t xml:space="preserve">олжностное лицо Отдела готовит проект распоряжения администрации Апанасенковского муниципального округа Ставропольского края о проведении плановой проверки по муниципальному контролю за регулярными перевозками (далее - Распоряжение) по форме, утвержденной приказом Министерства экономического развития Российской Федерации от 30 апреля 2009 года № 141 «О реализации положений Федерального закона «О защите прав юридических лиц и индивидуальных предпринимателей при осуществлении </w:t>
      </w:r>
      <w:r w:rsidR="00C12E7B">
        <w:rPr>
          <w:rFonts w:ascii="Times New Roman" w:hAnsi="Times New Roman" w:cs="Times New Roman"/>
          <w:sz w:val="28"/>
          <w:szCs w:val="28"/>
        </w:rPr>
        <w:t xml:space="preserve">государственного контроля» </w:t>
      </w:r>
      <w:r w:rsidR="00534158">
        <w:rPr>
          <w:rFonts w:ascii="Times New Roman" w:hAnsi="Times New Roman" w:cs="Times New Roman"/>
          <w:sz w:val="28"/>
          <w:szCs w:val="28"/>
        </w:rPr>
        <w:t xml:space="preserve">(надзора) </w:t>
      </w:r>
      <w:r w:rsidR="00C12E7B">
        <w:rPr>
          <w:rFonts w:ascii="Times New Roman" w:hAnsi="Times New Roman" w:cs="Times New Roman"/>
          <w:sz w:val="28"/>
          <w:szCs w:val="28"/>
        </w:rPr>
        <w:t>и муниципального контроля</w:t>
      </w:r>
      <w:proofErr w:type="gramEnd"/>
      <w:r w:rsidR="00C12E7B">
        <w:rPr>
          <w:rFonts w:ascii="Times New Roman" w:hAnsi="Times New Roman" w:cs="Times New Roman"/>
          <w:sz w:val="28"/>
          <w:szCs w:val="28"/>
        </w:rPr>
        <w:t xml:space="preserve"> (далее – Приказ № 141) (приложение 2 к административному регламенту)</w:t>
      </w:r>
    </w:p>
    <w:p w:rsidR="00C12E7B" w:rsidRDefault="00861449" w:rsidP="00A4001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3.3.3.</w:t>
      </w:r>
      <w:r w:rsidR="00B46949">
        <w:rPr>
          <w:rFonts w:ascii="Times New Roman" w:hAnsi="Times New Roman" w:cs="Times New Roman"/>
          <w:sz w:val="28"/>
          <w:szCs w:val="28"/>
        </w:rPr>
        <w:t xml:space="preserve"> </w:t>
      </w:r>
      <w:r w:rsidR="009E451D">
        <w:rPr>
          <w:rFonts w:ascii="Times New Roman" w:hAnsi="Times New Roman" w:cs="Times New Roman"/>
          <w:sz w:val="28"/>
          <w:szCs w:val="28"/>
        </w:rPr>
        <w:t>В</w:t>
      </w:r>
      <w:r w:rsidR="00C12E7B">
        <w:rPr>
          <w:rFonts w:ascii="Times New Roman" w:hAnsi="Times New Roman" w:cs="Times New Roman"/>
          <w:sz w:val="28"/>
          <w:szCs w:val="28"/>
        </w:rPr>
        <w:t xml:space="preserve"> распоряжении обязательно указываются:</w:t>
      </w:r>
    </w:p>
    <w:p w:rsidR="00C12E7B" w:rsidRDefault="00C12E7B" w:rsidP="002877EE">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наименование органа муниципального контроля, а также вид муниципального контроля;</w:t>
      </w:r>
    </w:p>
    <w:p w:rsidR="00C12E7B" w:rsidRDefault="00C12E7B" w:rsidP="002877EE">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фамилия, имя, отчество (последнее при наличии), </w:t>
      </w:r>
      <w:r w:rsidR="001B1BD1">
        <w:rPr>
          <w:rFonts w:ascii="Times New Roman" w:hAnsi="Times New Roman" w:cs="Times New Roman"/>
          <w:sz w:val="28"/>
          <w:szCs w:val="28"/>
        </w:rPr>
        <w:t>должность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1B1BD1" w:rsidRDefault="001B1BD1" w:rsidP="002877EE">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наименование юридического лица или Ф.И.О.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w:t>
      </w:r>
      <w:r w:rsidR="00161FC5">
        <w:rPr>
          <w:rFonts w:ascii="Times New Roman" w:hAnsi="Times New Roman" w:cs="Times New Roman"/>
          <w:sz w:val="28"/>
          <w:szCs w:val="28"/>
        </w:rPr>
        <w:t xml:space="preserve"> или места фактического осуществления деятельности индивидуальны</w:t>
      </w:r>
      <w:r w:rsidR="0045175B">
        <w:rPr>
          <w:rFonts w:ascii="Times New Roman" w:hAnsi="Times New Roman" w:cs="Times New Roman"/>
          <w:sz w:val="28"/>
          <w:szCs w:val="28"/>
        </w:rPr>
        <w:t>ми</w:t>
      </w:r>
      <w:r w:rsidR="00161FC5">
        <w:rPr>
          <w:rFonts w:ascii="Times New Roman" w:hAnsi="Times New Roman" w:cs="Times New Roman"/>
          <w:sz w:val="28"/>
          <w:szCs w:val="28"/>
        </w:rPr>
        <w:t xml:space="preserve"> предпринимател</w:t>
      </w:r>
      <w:r w:rsidR="0045175B">
        <w:rPr>
          <w:rFonts w:ascii="Times New Roman" w:hAnsi="Times New Roman" w:cs="Times New Roman"/>
          <w:sz w:val="28"/>
          <w:szCs w:val="28"/>
        </w:rPr>
        <w:t>ями;</w:t>
      </w:r>
    </w:p>
    <w:p w:rsidR="0045175B" w:rsidRDefault="0045175B" w:rsidP="002877EE">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цели и задачи, предмет проверки и срок ее проведения;</w:t>
      </w:r>
    </w:p>
    <w:p w:rsidR="0045175B" w:rsidRDefault="0045175B" w:rsidP="002877EE">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правовые основания проведения проверки</w:t>
      </w:r>
      <w:r w:rsidR="005C185C">
        <w:rPr>
          <w:rFonts w:ascii="Times New Roman" w:hAnsi="Times New Roman" w:cs="Times New Roman"/>
          <w:sz w:val="28"/>
          <w:szCs w:val="28"/>
        </w:rPr>
        <w:t>;</w:t>
      </w:r>
    </w:p>
    <w:p w:rsidR="005C185C" w:rsidRDefault="005C185C" w:rsidP="002877EE">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подлежащие проверке обязательные требования и требования, установленные муниципальными правовыми актами, в том числе реквизиты про</w:t>
      </w:r>
      <w:r w:rsidR="00D52A26">
        <w:rPr>
          <w:rFonts w:ascii="Times New Roman" w:hAnsi="Times New Roman" w:cs="Times New Roman"/>
          <w:sz w:val="28"/>
          <w:szCs w:val="28"/>
        </w:rPr>
        <w:t>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D52A26" w:rsidRDefault="00D52A26" w:rsidP="002877EE">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сроки проведения и перечень мероприятий по контролю, необходимых для достижения целей и задач проведения проверки;</w:t>
      </w:r>
    </w:p>
    <w:p w:rsidR="00D52A26" w:rsidRDefault="00D52A26" w:rsidP="002877EE">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перечень административных регламентов </w:t>
      </w:r>
      <w:proofErr w:type="gramStart"/>
      <w:r>
        <w:rPr>
          <w:rFonts w:ascii="Times New Roman" w:hAnsi="Times New Roman" w:cs="Times New Roman"/>
          <w:sz w:val="28"/>
          <w:szCs w:val="28"/>
        </w:rPr>
        <w:t>по</w:t>
      </w:r>
      <w:proofErr w:type="gramEnd"/>
      <w:r>
        <w:rPr>
          <w:rFonts w:ascii="Times New Roman" w:hAnsi="Times New Roman" w:cs="Times New Roman"/>
          <w:sz w:val="28"/>
          <w:szCs w:val="28"/>
        </w:rPr>
        <w:t xml:space="preserve"> осуществлении муниципального контроля;</w:t>
      </w:r>
    </w:p>
    <w:p w:rsidR="00D52A26" w:rsidRDefault="00D52A26" w:rsidP="002877EE">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перечень документов, предст</w:t>
      </w:r>
      <w:r w:rsidR="00635816">
        <w:rPr>
          <w:rFonts w:ascii="Times New Roman" w:hAnsi="Times New Roman" w:cs="Times New Roman"/>
          <w:sz w:val="28"/>
          <w:szCs w:val="28"/>
        </w:rPr>
        <w:t>а</w:t>
      </w:r>
      <w:r>
        <w:rPr>
          <w:rFonts w:ascii="Times New Roman" w:hAnsi="Times New Roman" w:cs="Times New Roman"/>
          <w:sz w:val="28"/>
          <w:szCs w:val="28"/>
        </w:rPr>
        <w:t>вление</w:t>
      </w:r>
      <w:r w:rsidR="00635816">
        <w:rPr>
          <w:rFonts w:ascii="Times New Roman" w:hAnsi="Times New Roman" w:cs="Times New Roman"/>
          <w:sz w:val="28"/>
          <w:szCs w:val="28"/>
        </w:rPr>
        <w:t xml:space="preserve"> которых юридическим лицом, индивидуальным предпринимателем необходимо для достижения целей и задач проведения проверки;</w:t>
      </w:r>
    </w:p>
    <w:p w:rsidR="00635816" w:rsidRDefault="00635816" w:rsidP="002877EE">
      <w:pPr>
        <w:pStyle w:val="ConsPlusNormal"/>
        <w:numPr>
          <w:ilvl w:val="0"/>
          <w:numId w:val="21"/>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дата начала и окончания проведения проверки;</w:t>
      </w:r>
    </w:p>
    <w:p w:rsidR="00635816" w:rsidRDefault="00635816" w:rsidP="002877EE">
      <w:pPr>
        <w:pStyle w:val="ConsPlusNormal"/>
        <w:numPr>
          <w:ilvl w:val="0"/>
          <w:numId w:val="21"/>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иные сведения, если это предусмотрено Распоряжением.</w:t>
      </w:r>
    </w:p>
    <w:p w:rsidR="00635816" w:rsidRDefault="00635816" w:rsidP="00635816">
      <w:pPr>
        <w:pStyle w:val="ConsPlusNormal"/>
        <w:tabs>
          <w:tab w:val="left" w:pos="993"/>
        </w:tabs>
        <w:ind w:left="709"/>
        <w:jc w:val="both"/>
        <w:rPr>
          <w:rFonts w:ascii="Times New Roman" w:hAnsi="Times New Roman" w:cs="Times New Roman"/>
          <w:sz w:val="28"/>
          <w:szCs w:val="28"/>
        </w:rPr>
      </w:pPr>
      <w:r>
        <w:rPr>
          <w:rFonts w:ascii="Times New Roman" w:hAnsi="Times New Roman" w:cs="Times New Roman"/>
          <w:sz w:val="28"/>
          <w:szCs w:val="28"/>
        </w:rPr>
        <w:t>Распоряжение подписывается главой Апанасенковского муниципального округа Ставропольского края.</w:t>
      </w:r>
    </w:p>
    <w:p w:rsidR="00015053" w:rsidRPr="005D540E" w:rsidRDefault="00861449" w:rsidP="002F4E6E">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3.3.4.</w:t>
      </w:r>
      <w:r w:rsidR="00DD47C9">
        <w:rPr>
          <w:rFonts w:ascii="Times New Roman" w:hAnsi="Times New Roman" w:cs="Times New Roman"/>
          <w:sz w:val="28"/>
          <w:szCs w:val="28"/>
        </w:rPr>
        <w:t xml:space="preserve"> </w:t>
      </w:r>
      <w:proofErr w:type="gramStart"/>
      <w:r w:rsidR="00626564">
        <w:rPr>
          <w:rFonts w:ascii="Times New Roman" w:hAnsi="Times New Roman" w:cs="Times New Roman"/>
          <w:sz w:val="28"/>
          <w:szCs w:val="28"/>
        </w:rPr>
        <w:t xml:space="preserve">О проведении плановой проверки юридическое </w:t>
      </w:r>
      <w:r w:rsidR="009362A7">
        <w:rPr>
          <w:rFonts w:ascii="Times New Roman" w:hAnsi="Times New Roman" w:cs="Times New Roman"/>
          <w:sz w:val="28"/>
          <w:szCs w:val="28"/>
        </w:rPr>
        <w:t xml:space="preserve">лицо, индивидуальный предприниматель уведомляется должностным лицом Отдела не </w:t>
      </w:r>
      <w:r w:rsidR="00EC0C71">
        <w:rPr>
          <w:rFonts w:ascii="Times New Roman" w:hAnsi="Times New Roman" w:cs="Times New Roman"/>
          <w:sz w:val="28"/>
          <w:szCs w:val="28"/>
        </w:rPr>
        <w:t>позднее,</w:t>
      </w:r>
      <w:r w:rsidR="009362A7">
        <w:rPr>
          <w:rFonts w:ascii="Times New Roman" w:hAnsi="Times New Roman" w:cs="Times New Roman"/>
          <w:sz w:val="28"/>
          <w:szCs w:val="28"/>
        </w:rPr>
        <w:t xml:space="preserve"> чем за 3 рабочих дня до начала ее проведения посредством направления копии Распоряжения о начале проведения плановой проверки заказным почтовым отправлением с уведомлением о вручении и (</w:t>
      </w:r>
      <w:r w:rsidR="00FF305F">
        <w:rPr>
          <w:rFonts w:ascii="Times New Roman" w:hAnsi="Times New Roman" w:cs="Times New Roman"/>
          <w:sz w:val="28"/>
          <w:szCs w:val="28"/>
        </w:rPr>
        <w:t>или</w:t>
      </w:r>
      <w:r w:rsidR="009362A7">
        <w:rPr>
          <w:rFonts w:ascii="Times New Roman" w:hAnsi="Times New Roman" w:cs="Times New Roman"/>
          <w:sz w:val="28"/>
          <w:szCs w:val="28"/>
        </w:rPr>
        <w:t>) посредством электронного документа</w:t>
      </w:r>
      <w:r w:rsidR="00FF305F">
        <w:rPr>
          <w:rFonts w:ascii="Times New Roman" w:hAnsi="Times New Roman" w:cs="Times New Roman"/>
          <w:sz w:val="28"/>
          <w:szCs w:val="28"/>
        </w:rPr>
        <w:t>,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w:t>
      </w:r>
      <w:proofErr w:type="gramEnd"/>
      <w:r w:rsidR="00FF305F">
        <w:rPr>
          <w:rFonts w:ascii="Times New Roman" w:hAnsi="Times New Roman" w:cs="Times New Roman"/>
          <w:sz w:val="28"/>
          <w:szCs w:val="28"/>
        </w:rPr>
        <w:t xml:space="preserve"> такой адрес содержится в  едином государст</w:t>
      </w:r>
      <w:r w:rsidR="00934D4F">
        <w:rPr>
          <w:rFonts w:ascii="Times New Roman" w:hAnsi="Times New Roman" w:cs="Times New Roman"/>
          <w:sz w:val="28"/>
          <w:szCs w:val="28"/>
        </w:rPr>
        <w:t xml:space="preserve">венном реестре юридических лиц, едином государственном реестре индивидуальных предпринимателей либо ранее был представлен юридическим лицом, </w:t>
      </w:r>
      <w:r w:rsidR="00934D4F" w:rsidRPr="005D540E">
        <w:rPr>
          <w:rFonts w:ascii="Times New Roman" w:hAnsi="Times New Roman" w:cs="Times New Roman"/>
          <w:sz w:val="28"/>
          <w:szCs w:val="28"/>
        </w:rPr>
        <w:t>индивидуальным предпринимателем в отде</w:t>
      </w:r>
      <w:r w:rsidR="001771F6" w:rsidRPr="005D540E">
        <w:rPr>
          <w:rFonts w:ascii="Times New Roman" w:hAnsi="Times New Roman" w:cs="Times New Roman"/>
          <w:sz w:val="28"/>
          <w:szCs w:val="28"/>
        </w:rPr>
        <w:t>ле или</w:t>
      </w:r>
      <w:r w:rsidR="00934D4F" w:rsidRPr="005D540E">
        <w:rPr>
          <w:rFonts w:ascii="Times New Roman" w:hAnsi="Times New Roman" w:cs="Times New Roman"/>
          <w:sz w:val="28"/>
          <w:szCs w:val="28"/>
        </w:rPr>
        <w:t xml:space="preserve"> иным доступным способом</w:t>
      </w:r>
      <w:r w:rsidR="00015053" w:rsidRPr="005D540E">
        <w:rPr>
          <w:rFonts w:ascii="Times New Roman" w:hAnsi="Times New Roman" w:cs="Times New Roman"/>
          <w:sz w:val="28"/>
          <w:szCs w:val="28"/>
        </w:rPr>
        <w:t>.</w:t>
      </w:r>
    </w:p>
    <w:p w:rsidR="00015053" w:rsidRPr="005D540E" w:rsidRDefault="00015053" w:rsidP="00015053">
      <w:pPr>
        <w:pStyle w:val="ConsPlusNormal"/>
        <w:ind w:firstLine="540"/>
        <w:jc w:val="both"/>
        <w:rPr>
          <w:rFonts w:ascii="Times New Roman" w:hAnsi="Times New Roman" w:cs="Times New Roman"/>
          <w:sz w:val="28"/>
          <w:szCs w:val="28"/>
        </w:rPr>
      </w:pPr>
      <w:r w:rsidRPr="005D540E">
        <w:rPr>
          <w:rFonts w:ascii="Times New Roman" w:hAnsi="Times New Roman" w:cs="Times New Roman"/>
          <w:sz w:val="28"/>
          <w:szCs w:val="28"/>
        </w:rPr>
        <w:t>Проверка осуществляется при участии юридического лица, индивидуального предпринимателя или их уполномоченных представителей.</w:t>
      </w:r>
    </w:p>
    <w:p w:rsidR="00015053" w:rsidRPr="005D540E" w:rsidRDefault="00015053" w:rsidP="00015053">
      <w:pPr>
        <w:pStyle w:val="ConsPlusNormal"/>
        <w:ind w:firstLine="540"/>
        <w:jc w:val="both"/>
        <w:rPr>
          <w:rFonts w:ascii="Times New Roman" w:hAnsi="Times New Roman" w:cs="Times New Roman"/>
          <w:sz w:val="28"/>
          <w:szCs w:val="28"/>
        </w:rPr>
      </w:pPr>
      <w:r w:rsidRPr="005D540E">
        <w:rPr>
          <w:rFonts w:ascii="Times New Roman" w:hAnsi="Times New Roman" w:cs="Times New Roman"/>
          <w:sz w:val="28"/>
          <w:szCs w:val="28"/>
        </w:rPr>
        <w:lastRenderedPageBreak/>
        <w:t>Проверка проводится только должностным лицом, которое указано в Распоряжении.</w:t>
      </w:r>
    </w:p>
    <w:p w:rsidR="00015053" w:rsidRPr="005D540E" w:rsidRDefault="00015053" w:rsidP="00015053">
      <w:pPr>
        <w:pStyle w:val="ConsPlusNormal"/>
        <w:ind w:firstLine="540"/>
        <w:jc w:val="both"/>
        <w:rPr>
          <w:rFonts w:ascii="Times New Roman" w:hAnsi="Times New Roman" w:cs="Times New Roman"/>
          <w:sz w:val="28"/>
          <w:szCs w:val="28"/>
        </w:rPr>
      </w:pPr>
      <w:r w:rsidRPr="005D540E">
        <w:rPr>
          <w:rFonts w:ascii="Times New Roman" w:hAnsi="Times New Roman" w:cs="Times New Roman"/>
          <w:sz w:val="28"/>
          <w:szCs w:val="28"/>
        </w:rPr>
        <w:t>Заверенная печатью копия Распоряжения вручается под роспись должностным лицом Отдела, проводящим проверку, руководителю юридического лица, индивидуальному предпринимателю, иному должностному лицу или их уполномоченным представителям одновременно с предъявлением служебного удостоверения.</w:t>
      </w:r>
    </w:p>
    <w:p w:rsidR="00015053" w:rsidRPr="005D540E" w:rsidRDefault="00015053" w:rsidP="00015053">
      <w:pPr>
        <w:pStyle w:val="ConsPlusNormal"/>
        <w:ind w:firstLine="540"/>
        <w:jc w:val="both"/>
        <w:rPr>
          <w:rFonts w:ascii="Times New Roman" w:hAnsi="Times New Roman" w:cs="Times New Roman"/>
          <w:sz w:val="28"/>
          <w:szCs w:val="28"/>
        </w:rPr>
      </w:pPr>
      <w:r w:rsidRPr="005D540E">
        <w:rPr>
          <w:rFonts w:ascii="Times New Roman" w:hAnsi="Times New Roman" w:cs="Times New Roman"/>
          <w:sz w:val="28"/>
          <w:szCs w:val="28"/>
        </w:rPr>
        <w:t>Плановая проверка проводится в форме документарной и (или) выездной проверки.</w:t>
      </w:r>
    </w:p>
    <w:p w:rsidR="00015053" w:rsidRPr="005D540E" w:rsidRDefault="00861449" w:rsidP="0001505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3.3.5.</w:t>
      </w:r>
      <w:r w:rsidR="00015053" w:rsidRPr="005D540E">
        <w:rPr>
          <w:rFonts w:ascii="Times New Roman" w:hAnsi="Times New Roman" w:cs="Times New Roman"/>
          <w:sz w:val="28"/>
          <w:szCs w:val="28"/>
        </w:rPr>
        <w:tab/>
        <w:t>Документарная проверка проводится в порядке, установленном                  статьями 11 и 14 Федерального закона № 294-ФЗ. Документарная проверка проводится по месту нахождения Отдела.</w:t>
      </w:r>
    </w:p>
    <w:p w:rsidR="00015053" w:rsidRPr="005D540E" w:rsidRDefault="00861449" w:rsidP="0001505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3.3.6.</w:t>
      </w:r>
      <w:r w:rsidR="00015053" w:rsidRPr="005D540E">
        <w:rPr>
          <w:rFonts w:ascii="Times New Roman" w:hAnsi="Times New Roman" w:cs="Times New Roman"/>
          <w:sz w:val="28"/>
          <w:szCs w:val="28"/>
        </w:rPr>
        <w:t xml:space="preserve"> В процессе проведения документарной проверки должностным лицом Отдела в первую очередь рассматриваются документы юридического лица, индивидуального предпринимателя, имеющиеся в распоряжении Отдела, в том числе уведомления о начале осуществления деятельности, акты предыдущих проверок, материалы рассмотрения дел об административных правонарушениях и иные документы о </w:t>
      </w:r>
      <w:proofErr w:type="gramStart"/>
      <w:r w:rsidR="00015053" w:rsidRPr="005D540E">
        <w:rPr>
          <w:rFonts w:ascii="Times New Roman" w:hAnsi="Times New Roman" w:cs="Times New Roman"/>
          <w:sz w:val="28"/>
          <w:szCs w:val="28"/>
        </w:rPr>
        <w:t>результатах</w:t>
      </w:r>
      <w:proofErr w:type="gramEnd"/>
      <w:r w:rsidR="00015053" w:rsidRPr="005D540E">
        <w:rPr>
          <w:rFonts w:ascii="Times New Roman" w:hAnsi="Times New Roman" w:cs="Times New Roman"/>
          <w:sz w:val="28"/>
          <w:szCs w:val="28"/>
        </w:rPr>
        <w:t xml:space="preserve"> осуществленных в отношении этого юридического лица, индивидуального предпринимателя муниципального контроля.</w:t>
      </w:r>
    </w:p>
    <w:p w:rsidR="00015053" w:rsidRPr="005D540E" w:rsidRDefault="00861449" w:rsidP="0001505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3.3.7.</w:t>
      </w:r>
      <w:r w:rsidR="00015053" w:rsidRPr="005D540E">
        <w:rPr>
          <w:rFonts w:ascii="Times New Roman" w:hAnsi="Times New Roman" w:cs="Times New Roman"/>
          <w:sz w:val="28"/>
          <w:szCs w:val="28"/>
        </w:rPr>
        <w:t xml:space="preserve"> В случае</w:t>
      </w:r>
      <w:proofErr w:type="gramStart"/>
      <w:r w:rsidR="00015053" w:rsidRPr="005D540E">
        <w:rPr>
          <w:rFonts w:ascii="Times New Roman" w:hAnsi="Times New Roman" w:cs="Times New Roman"/>
          <w:sz w:val="28"/>
          <w:szCs w:val="28"/>
        </w:rPr>
        <w:t>,</w:t>
      </w:r>
      <w:proofErr w:type="gramEnd"/>
      <w:r w:rsidR="00015053" w:rsidRPr="005D540E">
        <w:rPr>
          <w:rFonts w:ascii="Times New Roman" w:hAnsi="Times New Roman" w:cs="Times New Roman"/>
          <w:sz w:val="28"/>
          <w:szCs w:val="28"/>
        </w:rPr>
        <w:t xml:space="preserve"> если достоверность сведений, содержащихся в документах, имеющихся в распоряжении Отдела,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или требований, установленных муниципальными правовыми актами, должностное лицо Отдела направляет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о проведении документарной проверки.</w:t>
      </w:r>
    </w:p>
    <w:p w:rsidR="00015053" w:rsidRPr="005D540E" w:rsidRDefault="00015053" w:rsidP="00015053">
      <w:pPr>
        <w:pStyle w:val="ConsPlusNormal"/>
        <w:ind w:firstLine="540"/>
        <w:jc w:val="both"/>
        <w:rPr>
          <w:rFonts w:ascii="Times New Roman" w:hAnsi="Times New Roman" w:cs="Times New Roman"/>
          <w:sz w:val="28"/>
          <w:szCs w:val="28"/>
        </w:rPr>
      </w:pPr>
      <w:r w:rsidRPr="005D540E">
        <w:rPr>
          <w:rFonts w:ascii="Times New Roman" w:hAnsi="Times New Roman" w:cs="Times New Roman"/>
          <w:sz w:val="28"/>
          <w:szCs w:val="28"/>
        </w:rPr>
        <w:t>В течение 10 рабочих дней со дня получения мотивированного запроса юридическое лицо, индивидуальный предприниматель, обязаны                  направить в Отдел указанные в запросе документы в виде копий, заверенных печатью (при её наличии) и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 Не допускается требовать нотариального удостоверения копий документов.</w:t>
      </w:r>
    </w:p>
    <w:p w:rsidR="00015053" w:rsidRPr="005D540E" w:rsidRDefault="00861449" w:rsidP="0001505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3.3.8.</w:t>
      </w:r>
      <w:r w:rsidR="00015053" w:rsidRPr="005D540E">
        <w:rPr>
          <w:rFonts w:ascii="Times New Roman" w:hAnsi="Times New Roman" w:cs="Times New Roman"/>
          <w:sz w:val="28"/>
          <w:szCs w:val="28"/>
        </w:rPr>
        <w:t xml:space="preserve"> В случае</w:t>
      </w:r>
      <w:proofErr w:type="gramStart"/>
      <w:r w:rsidR="00015053" w:rsidRPr="005D540E">
        <w:rPr>
          <w:rFonts w:ascii="Times New Roman" w:hAnsi="Times New Roman" w:cs="Times New Roman"/>
          <w:sz w:val="28"/>
          <w:szCs w:val="28"/>
        </w:rPr>
        <w:t>,</w:t>
      </w:r>
      <w:proofErr w:type="gramEnd"/>
      <w:r w:rsidR="00015053" w:rsidRPr="005D540E">
        <w:rPr>
          <w:rFonts w:ascii="Times New Roman" w:hAnsi="Times New Roman" w:cs="Times New Roman"/>
          <w:sz w:val="28"/>
          <w:szCs w:val="28"/>
        </w:rPr>
        <w:t xml:space="preserve">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в Управлении документах и (или) полученным в ходе осуществления муниципального </w:t>
      </w:r>
      <w:r w:rsidR="00015053" w:rsidRPr="005D540E">
        <w:rPr>
          <w:rFonts w:ascii="Times New Roman" w:hAnsi="Times New Roman" w:cs="Times New Roman"/>
          <w:sz w:val="28"/>
          <w:szCs w:val="28"/>
        </w:rPr>
        <w:lastRenderedPageBreak/>
        <w:t>контроля, информация об этом направляется юридическому лицу, индивидуальному предпринимателю с требованием представить в течение 10 рабочих дней необходимые пояснения в письменной форме.</w:t>
      </w:r>
    </w:p>
    <w:p w:rsidR="00015053" w:rsidRPr="005D540E" w:rsidRDefault="00015053" w:rsidP="00015053">
      <w:pPr>
        <w:pStyle w:val="ConsPlusNormal"/>
        <w:ind w:firstLine="540"/>
        <w:jc w:val="both"/>
        <w:rPr>
          <w:rFonts w:ascii="Times New Roman" w:hAnsi="Times New Roman" w:cs="Times New Roman"/>
          <w:sz w:val="28"/>
          <w:szCs w:val="28"/>
        </w:rPr>
      </w:pPr>
      <w:r w:rsidRPr="005D540E">
        <w:rPr>
          <w:rFonts w:ascii="Times New Roman" w:hAnsi="Times New Roman" w:cs="Times New Roman"/>
          <w:sz w:val="28"/>
          <w:szCs w:val="28"/>
        </w:rPr>
        <w:t>Юридическое лицо, индивидуальный предприниматель, представляющие в Отдел пояснения относительно выявленных ошибок и (или) противоречий в представленных документах либо относительно несоответствия указанных в абзаце первом настоящего пункта сведений, вправе представить дополнительно в Отдел документы, подтверждающие достоверность ранее представленных документов.</w:t>
      </w:r>
    </w:p>
    <w:p w:rsidR="00015053" w:rsidRPr="005D540E" w:rsidRDefault="00861449" w:rsidP="0001505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3.3.9.</w:t>
      </w:r>
      <w:r w:rsidR="00015053" w:rsidRPr="005D540E">
        <w:rPr>
          <w:rFonts w:ascii="Times New Roman" w:hAnsi="Times New Roman" w:cs="Times New Roman"/>
          <w:sz w:val="28"/>
          <w:szCs w:val="28"/>
        </w:rPr>
        <w:t xml:space="preserve"> Должностное лицо Отдела, которое проводит документарную проверку, обязано рассмотреть представленные юридическим лицом, индивидуальным предпринимателем, либо их уполномоченными представителями пояснения и документы, подтверждающие достоверность ранее представленных документов. В случае</w:t>
      </w:r>
      <w:proofErr w:type="gramStart"/>
      <w:r w:rsidR="00015053" w:rsidRPr="005D540E">
        <w:rPr>
          <w:rFonts w:ascii="Times New Roman" w:hAnsi="Times New Roman" w:cs="Times New Roman"/>
          <w:sz w:val="28"/>
          <w:szCs w:val="28"/>
        </w:rPr>
        <w:t>,</w:t>
      </w:r>
      <w:proofErr w:type="gramEnd"/>
      <w:r w:rsidR="00015053" w:rsidRPr="005D540E">
        <w:rPr>
          <w:rFonts w:ascii="Times New Roman" w:hAnsi="Times New Roman" w:cs="Times New Roman"/>
          <w:sz w:val="28"/>
          <w:szCs w:val="28"/>
        </w:rPr>
        <w:t xml:space="preserve"> если после рассмотрения представленных пояснений и документов либо при отсутствии пояснений Отделом будут установлены признаки нарушения обязательных требований или требований, установленных муниципальными правовыми актами, должностное лицо Отдела вправе провести выездную проверку.</w:t>
      </w:r>
    </w:p>
    <w:p w:rsidR="00015053" w:rsidRPr="005D540E" w:rsidRDefault="00015053" w:rsidP="00015053">
      <w:pPr>
        <w:pStyle w:val="ConsPlusNormal"/>
        <w:ind w:firstLine="540"/>
        <w:jc w:val="both"/>
        <w:rPr>
          <w:rFonts w:ascii="Times New Roman" w:hAnsi="Times New Roman" w:cs="Times New Roman"/>
          <w:sz w:val="28"/>
          <w:szCs w:val="28"/>
        </w:rPr>
      </w:pPr>
      <w:r w:rsidRPr="005D540E">
        <w:rPr>
          <w:rFonts w:ascii="Times New Roman" w:hAnsi="Times New Roman" w:cs="Times New Roman"/>
          <w:sz w:val="28"/>
          <w:szCs w:val="28"/>
        </w:rPr>
        <w:t>При проведении выездной проверки запрещается требовать у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
    <w:p w:rsidR="00015053" w:rsidRPr="005D540E" w:rsidRDefault="00861449" w:rsidP="00133EC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3.3.10.</w:t>
      </w:r>
      <w:r w:rsidR="00015053" w:rsidRPr="005D540E">
        <w:rPr>
          <w:rFonts w:ascii="Times New Roman" w:hAnsi="Times New Roman" w:cs="Times New Roman"/>
          <w:sz w:val="28"/>
          <w:szCs w:val="28"/>
        </w:rPr>
        <w:tab/>
      </w:r>
      <w:proofErr w:type="gramStart"/>
      <w:r w:rsidR="00015053" w:rsidRPr="005D540E">
        <w:rPr>
          <w:rFonts w:ascii="Times New Roman" w:hAnsi="Times New Roman" w:cs="Times New Roman"/>
          <w:sz w:val="28"/>
          <w:szCs w:val="28"/>
        </w:rPr>
        <w:t>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 требований, устанавливаемых муниципальными правовыми актами.</w:t>
      </w:r>
      <w:proofErr w:type="gramEnd"/>
    </w:p>
    <w:p w:rsidR="00015053" w:rsidRPr="005D540E" w:rsidRDefault="00861449" w:rsidP="00133EC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3.3.11.</w:t>
      </w:r>
      <w:r w:rsidR="00015053" w:rsidRPr="005D540E">
        <w:rPr>
          <w:rFonts w:ascii="Times New Roman" w:hAnsi="Times New Roman" w:cs="Times New Roman"/>
          <w:sz w:val="28"/>
          <w:szCs w:val="28"/>
        </w:rPr>
        <w:t xml:space="preserve"> 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 </w:t>
      </w:r>
    </w:p>
    <w:p w:rsidR="00015053" w:rsidRPr="005D540E" w:rsidRDefault="00861449" w:rsidP="00133EC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3.3.12.</w:t>
      </w:r>
      <w:r w:rsidR="00015053" w:rsidRPr="005D540E">
        <w:rPr>
          <w:rFonts w:ascii="Times New Roman" w:hAnsi="Times New Roman" w:cs="Times New Roman"/>
          <w:sz w:val="28"/>
          <w:szCs w:val="28"/>
        </w:rPr>
        <w:t xml:space="preserve"> Выездная проверка проводится в случае, если при документарной проверке не представляется возможным:</w:t>
      </w:r>
    </w:p>
    <w:p w:rsidR="00015053" w:rsidRPr="005D540E" w:rsidRDefault="00015053" w:rsidP="00015053">
      <w:pPr>
        <w:pStyle w:val="ConsPlusNormal"/>
        <w:ind w:firstLine="540"/>
        <w:jc w:val="both"/>
        <w:rPr>
          <w:rFonts w:ascii="Times New Roman" w:hAnsi="Times New Roman" w:cs="Times New Roman"/>
          <w:sz w:val="28"/>
          <w:szCs w:val="28"/>
        </w:rPr>
      </w:pPr>
      <w:r w:rsidRPr="005D540E">
        <w:rPr>
          <w:rFonts w:ascii="Times New Roman" w:hAnsi="Times New Roman" w:cs="Times New Roman"/>
          <w:sz w:val="28"/>
          <w:szCs w:val="28"/>
        </w:rPr>
        <w:t xml:space="preserve"> 1) 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распоряжении Отдел документах юридического лица, индивидуального предпринимателя;</w:t>
      </w:r>
    </w:p>
    <w:p w:rsidR="00015053" w:rsidRPr="005D540E" w:rsidRDefault="00015053" w:rsidP="00015053">
      <w:pPr>
        <w:pStyle w:val="ConsPlusNormal"/>
        <w:ind w:firstLine="540"/>
        <w:jc w:val="both"/>
        <w:rPr>
          <w:rFonts w:ascii="Times New Roman" w:hAnsi="Times New Roman" w:cs="Times New Roman"/>
          <w:sz w:val="28"/>
          <w:szCs w:val="28"/>
        </w:rPr>
      </w:pPr>
      <w:r w:rsidRPr="005D540E">
        <w:rPr>
          <w:rFonts w:ascii="Times New Roman" w:hAnsi="Times New Roman" w:cs="Times New Roman"/>
          <w:sz w:val="28"/>
          <w:szCs w:val="28"/>
        </w:rPr>
        <w:t xml:space="preserve"> 2)</w:t>
      </w:r>
      <w:r w:rsidR="00AE7611">
        <w:rPr>
          <w:rFonts w:ascii="Times New Roman" w:hAnsi="Times New Roman" w:cs="Times New Roman"/>
          <w:sz w:val="28"/>
          <w:szCs w:val="28"/>
        </w:rPr>
        <w:t xml:space="preserve"> </w:t>
      </w:r>
      <w:r w:rsidRPr="005D540E">
        <w:rPr>
          <w:rFonts w:ascii="Times New Roman" w:hAnsi="Times New Roman" w:cs="Times New Roman"/>
          <w:sz w:val="28"/>
          <w:szCs w:val="28"/>
        </w:rPr>
        <w:t xml:space="preserve">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w:t>
      </w:r>
      <w:r w:rsidRPr="005D540E">
        <w:rPr>
          <w:rFonts w:ascii="Times New Roman" w:hAnsi="Times New Roman" w:cs="Times New Roman"/>
          <w:sz w:val="28"/>
          <w:szCs w:val="28"/>
        </w:rPr>
        <w:lastRenderedPageBreak/>
        <w:t>проведения соответствующего мероприятия по контролю.</w:t>
      </w:r>
    </w:p>
    <w:p w:rsidR="00015053" w:rsidRPr="005D540E" w:rsidRDefault="00861449" w:rsidP="00133EC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3.3.13.</w:t>
      </w:r>
      <w:r w:rsidR="00015053" w:rsidRPr="005D540E">
        <w:rPr>
          <w:rFonts w:ascii="Times New Roman" w:hAnsi="Times New Roman" w:cs="Times New Roman"/>
          <w:sz w:val="28"/>
          <w:szCs w:val="28"/>
        </w:rPr>
        <w:t xml:space="preserve"> </w:t>
      </w:r>
      <w:proofErr w:type="gramStart"/>
      <w:r w:rsidR="00015053" w:rsidRPr="005D540E">
        <w:rPr>
          <w:rFonts w:ascii="Times New Roman" w:hAnsi="Times New Roman" w:cs="Times New Roman"/>
          <w:sz w:val="28"/>
          <w:szCs w:val="28"/>
        </w:rPr>
        <w:t>Выездная проверка начинается с предъявления должностным лицом Отдела служебного удостоверения,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w:t>
      </w:r>
      <w:proofErr w:type="gramEnd"/>
      <w:r w:rsidR="00015053" w:rsidRPr="005D540E">
        <w:rPr>
          <w:rFonts w:ascii="Times New Roman" w:hAnsi="Times New Roman" w:cs="Times New Roman"/>
          <w:sz w:val="28"/>
          <w:szCs w:val="28"/>
        </w:rPr>
        <w:t xml:space="preserve"> проверке, со сроками и с условиями ее проведения.</w:t>
      </w:r>
    </w:p>
    <w:p w:rsidR="00015053" w:rsidRPr="005D540E" w:rsidRDefault="00861449" w:rsidP="00133EC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3.3.14.</w:t>
      </w:r>
      <w:r w:rsidR="00015053" w:rsidRPr="005D540E">
        <w:rPr>
          <w:rFonts w:ascii="Times New Roman" w:hAnsi="Times New Roman" w:cs="Times New Roman"/>
          <w:sz w:val="28"/>
          <w:szCs w:val="28"/>
        </w:rPr>
        <w:t xml:space="preserve"> Отдел при необходимости привлекает к проведению выездной проверки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которого проводится проверка, и не являющиеся аффилированными лицами проверяемого лица.</w:t>
      </w:r>
    </w:p>
    <w:p w:rsidR="00015053" w:rsidRPr="005D540E" w:rsidRDefault="00861449" w:rsidP="00133EC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3.3.15.</w:t>
      </w:r>
      <w:r w:rsidR="00015053" w:rsidRPr="005D540E">
        <w:rPr>
          <w:rFonts w:ascii="Times New Roman" w:hAnsi="Times New Roman" w:cs="Times New Roman"/>
          <w:sz w:val="28"/>
          <w:szCs w:val="28"/>
        </w:rPr>
        <w:t xml:space="preserve"> </w:t>
      </w:r>
      <w:proofErr w:type="gramStart"/>
      <w:r w:rsidR="00015053" w:rsidRPr="005D540E">
        <w:rPr>
          <w:rFonts w:ascii="Times New Roman" w:hAnsi="Times New Roman" w:cs="Times New Roman"/>
          <w:sz w:val="28"/>
          <w:szCs w:val="28"/>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должностным лицам Отдела,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w:t>
      </w:r>
      <w:proofErr w:type="gramEnd"/>
      <w:r w:rsidR="00015053" w:rsidRPr="005D540E">
        <w:rPr>
          <w:rFonts w:ascii="Times New Roman" w:hAnsi="Times New Roman" w:cs="Times New Roman"/>
          <w:sz w:val="28"/>
          <w:szCs w:val="28"/>
        </w:rPr>
        <w:t xml:space="preserve"> </w:t>
      </w:r>
      <w:proofErr w:type="gramStart"/>
      <w:r w:rsidR="00015053" w:rsidRPr="005D540E">
        <w:rPr>
          <w:rFonts w:ascii="Times New Roman" w:hAnsi="Times New Roman" w:cs="Times New Roman"/>
          <w:sz w:val="28"/>
          <w:szCs w:val="28"/>
        </w:rPr>
        <w:t>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roofErr w:type="gramEnd"/>
    </w:p>
    <w:p w:rsidR="00015053" w:rsidRPr="005D540E" w:rsidRDefault="00861449" w:rsidP="00133EC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3.3.16</w:t>
      </w:r>
      <w:r w:rsidR="00547FB2">
        <w:rPr>
          <w:rFonts w:ascii="Times New Roman" w:hAnsi="Times New Roman" w:cs="Times New Roman"/>
          <w:sz w:val="28"/>
          <w:szCs w:val="28"/>
        </w:rPr>
        <w:t>.</w:t>
      </w:r>
      <w:r w:rsidR="00015053" w:rsidRPr="005D540E">
        <w:rPr>
          <w:rFonts w:ascii="Times New Roman" w:hAnsi="Times New Roman" w:cs="Times New Roman"/>
          <w:sz w:val="28"/>
          <w:szCs w:val="28"/>
        </w:rPr>
        <w:t xml:space="preserve"> В случае</w:t>
      </w:r>
      <w:proofErr w:type="gramStart"/>
      <w:r w:rsidR="00015053" w:rsidRPr="005D540E">
        <w:rPr>
          <w:rFonts w:ascii="Times New Roman" w:hAnsi="Times New Roman" w:cs="Times New Roman"/>
          <w:sz w:val="28"/>
          <w:szCs w:val="28"/>
        </w:rPr>
        <w:t>,</w:t>
      </w:r>
      <w:proofErr w:type="gramEnd"/>
      <w:r w:rsidR="00015053" w:rsidRPr="005D540E">
        <w:rPr>
          <w:rFonts w:ascii="Times New Roman" w:hAnsi="Times New Roman" w:cs="Times New Roman"/>
          <w:sz w:val="28"/>
          <w:szCs w:val="28"/>
        </w:rPr>
        <w:t xml:space="preserve">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Отдела составляет акт о невозможности проведения соответствующей проверки с указанием причин невозможности ее проведения. </w:t>
      </w:r>
      <w:proofErr w:type="gramStart"/>
      <w:r w:rsidR="00015053" w:rsidRPr="005D540E">
        <w:rPr>
          <w:rFonts w:ascii="Times New Roman" w:hAnsi="Times New Roman" w:cs="Times New Roman"/>
          <w:sz w:val="28"/>
          <w:szCs w:val="28"/>
        </w:rPr>
        <w:t xml:space="preserve">В этом случае Отдел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w:t>
      </w:r>
      <w:r w:rsidR="00015053" w:rsidRPr="005D540E">
        <w:rPr>
          <w:rFonts w:ascii="Times New Roman" w:hAnsi="Times New Roman" w:cs="Times New Roman"/>
          <w:sz w:val="28"/>
          <w:szCs w:val="28"/>
        </w:rPr>
        <w:lastRenderedPageBreak/>
        <w:t>проверки в ежегодный план плановых проверок и без предварительного уведомления юридического лица, индивидуального предпринимателя.</w:t>
      </w:r>
      <w:proofErr w:type="gramEnd"/>
    </w:p>
    <w:p w:rsidR="00015053" w:rsidRDefault="00861449" w:rsidP="00133EC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3.3.17.</w:t>
      </w:r>
      <w:r w:rsidR="00015053" w:rsidRPr="005D540E">
        <w:rPr>
          <w:rFonts w:ascii="Times New Roman" w:hAnsi="Times New Roman" w:cs="Times New Roman"/>
          <w:sz w:val="28"/>
          <w:szCs w:val="28"/>
        </w:rPr>
        <w:t xml:space="preserve"> Должностными лицами, ответственными за выполнение данной административной процедуры, являются специалисты Отдела, непосредственно осуществляющие муниципальный </w:t>
      </w:r>
      <w:proofErr w:type="gramStart"/>
      <w:r w:rsidR="00015053" w:rsidRPr="005D540E">
        <w:rPr>
          <w:rFonts w:ascii="Times New Roman" w:hAnsi="Times New Roman" w:cs="Times New Roman"/>
          <w:sz w:val="28"/>
          <w:szCs w:val="28"/>
        </w:rPr>
        <w:t>контроль за</w:t>
      </w:r>
      <w:proofErr w:type="gramEnd"/>
      <w:r w:rsidR="00015053" w:rsidRPr="005D540E">
        <w:rPr>
          <w:rFonts w:ascii="Times New Roman" w:hAnsi="Times New Roman" w:cs="Times New Roman"/>
          <w:sz w:val="28"/>
          <w:szCs w:val="28"/>
        </w:rPr>
        <w:t xml:space="preserve"> регулярными перевозками.</w:t>
      </w:r>
    </w:p>
    <w:p w:rsidR="005D540E" w:rsidRPr="00D90DAB" w:rsidRDefault="00861449" w:rsidP="00133ECD">
      <w:pPr>
        <w:pStyle w:val="ConsPlusNormal"/>
        <w:ind w:firstLine="709"/>
        <w:jc w:val="both"/>
        <w:outlineLvl w:val="1"/>
        <w:rPr>
          <w:rFonts w:ascii="Times New Roman" w:hAnsi="Times New Roman" w:cs="Times New Roman"/>
          <w:sz w:val="28"/>
          <w:szCs w:val="28"/>
        </w:rPr>
      </w:pPr>
      <w:r>
        <w:rPr>
          <w:rFonts w:ascii="Times New Roman" w:hAnsi="Times New Roman" w:cs="Times New Roman"/>
          <w:sz w:val="28"/>
          <w:szCs w:val="28"/>
        </w:rPr>
        <w:t>3.4.</w:t>
      </w:r>
      <w:r w:rsidR="0072270B" w:rsidRPr="00D90DAB">
        <w:rPr>
          <w:rFonts w:ascii="Times New Roman" w:hAnsi="Times New Roman" w:cs="Times New Roman"/>
          <w:sz w:val="28"/>
          <w:szCs w:val="28"/>
        </w:rPr>
        <w:t xml:space="preserve"> Организация и проведение внеплановой проверки (документарной, выездной)</w:t>
      </w:r>
    </w:p>
    <w:p w:rsidR="0072270B" w:rsidRPr="00D90DAB" w:rsidRDefault="00861449" w:rsidP="00820FF2">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3.4.1.</w:t>
      </w:r>
      <w:r w:rsidR="002F4E6E">
        <w:rPr>
          <w:rFonts w:ascii="Times New Roman" w:hAnsi="Times New Roman" w:cs="Times New Roman"/>
          <w:sz w:val="28"/>
          <w:szCs w:val="28"/>
        </w:rPr>
        <w:t xml:space="preserve"> </w:t>
      </w:r>
      <w:r w:rsidR="0072270B" w:rsidRPr="00D90DAB">
        <w:rPr>
          <w:rFonts w:ascii="Times New Roman" w:hAnsi="Times New Roman" w:cs="Times New Roman"/>
          <w:sz w:val="28"/>
          <w:szCs w:val="28"/>
        </w:rPr>
        <w:tab/>
        <w:t>Основанием для проведения внеплановой проверки является:</w:t>
      </w:r>
    </w:p>
    <w:p w:rsidR="0072270B" w:rsidRPr="00D90DAB" w:rsidRDefault="0072270B" w:rsidP="002877EE">
      <w:pPr>
        <w:pStyle w:val="ConsPlusNormal"/>
        <w:numPr>
          <w:ilvl w:val="0"/>
          <w:numId w:val="25"/>
        </w:numPr>
        <w:tabs>
          <w:tab w:val="left" w:pos="1134"/>
        </w:tabs>
        <w:ind w:left="0" w:firstLine="709"/>
        <w:jc w:val="both"/>
        <w:rPr>
          <w:rFonts w:ascii="Times New Roman" w:hAnsi="Times New Roman" w:cs="Times New Roman"/>
          <w:sz w:val="28"/>
          <w:szCs w:val="28"/>
        </w:rPr>
      </w:pPr>
      <w:r w:rsidRPr="00D90DAB">
        <w:rPr>
          <w:rFonts w:ascii="Times New Roman" w:hAnsi="Times New Roman" w:cs="Times New Roman"/>
          <w:sz w:val="28"/>
          <w:szCs w:val="28"/>
        </w:rPr>
        <w:t>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72270B" w:rsidRPr="00D90DAB" w:rsidRDefault="0072270B" w:rsidP="002877EE">
      <w:pPr>
        <w:pStyle w:val="ConsPlusNormal"/>
        <w:numPr>
          <w:ilvl w:val="0"/>
          <w:numId w:val="25"/>
        </w:numPr>
        <w:tabs>
          <w:tab w:val="left" w:pos="1134"/>
        </w:tabs>
        <w:ind w:left="0" w:firstLine="709"/>
        <w:jc w:val="both"/>
        <w:rPr>
          <w:rFonts w:ascii="Times New Roman" w:hAnsi="Times New Roman" w:cs="Times New Roman"/>
          <w:sz w:val="28"/>
          <w:szCs w:val="28"/>
        </w:rPr>
      </w:pPr>
      <w:proofErr w:type="gramStart"/>
      <w:r w:rsidRPr="00D90DAB">
        <w:rPr>
          <w:rFonts w:ascii="Times New Roman" w:hAnsi="Times New Roman" w:cs="Times New Roman"/>
          <w:sz w:val="28"/>
          <w:szCs w:val="28"/>
        </w:rPr>
        <w:t>мотивированное представление должностного лица Отдела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Администрацию, Отдел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roofErr w:type="gramEnd"/>
    </w:p>
    <w:p w:rsidR="0072270B" w:rsidRPr="00D90DAB" w:rsidRDefault="0072270B" w:rsidP="002877EE">
      <w:pPr>
        <w:pStyle w:val="ConsPlusNormal"/>
        <w:numPr>
          <w:ilvl w:val="0"/>
          <w:numId w:val="25"/>
        </w:numPr>
        <w:tabs>
          <w:tab w:val="left" w:pos="1134"/>
        </w:tabs>
        <w:ind w:left="0" w:firstLine="709"/>
        <w:jc w:val="both"/>
        <w:rPr>
          <w:rFonts w:ascii="Times New Roman" w:hAnsi="Times New Roman" w:cs="Times New Roman"/>
          <w:sz w:val="28"/>
          <w:szCs w:val="28"/>
        </w:rPr>
      </w:pPr>
      <w:proofErr w:type="gramStart"/>
      <w:r w:rsidRPr="00D90DAB">
        <w:rPr>
          <w:rFonts w:ascii="Times New Roman" w:hAnsi="Times New Roman" w:cs="Times New Roman"/>
          <w:sz w:val="28"/>
          <w:szCs w:val="28"/>
        </w:rPr>
        <w:t>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w:t>
      </w:r>
      <w:proofErr w:type="gramEnd"/>
      <w:r w:rsidRPr="00D90DAB">
        <w:rPr>
          <w:rFonts w:ascii="Times New Roman" w:hAnsi="Times New Roman" w:cs="Times New Roman"/>
          <w:sz w:val="28"/>
          <w:szCs w:val="28"/>
        </w:rPr>
        <w:t>, а также угрозы чрезвычайных ситуаций природного и техногенного характера;</w:t>
      </w:r>
    </w:p>
    <w:p w:rsidR="0072270B" w:rsidRPr="00D90DAB" w:rsidRDefault="0072270B" w:rsidP="002877EE">
      <w:pPr>
        <w:pStyle w:val="ConsPlusNormal"/>
        <w:numPr>
          <w:ilvl w:val="0"/>
          <w:numId w:val="25"/>
        </w:numPr>
        <w:tabs>
          <w:tab w:val="left" w:pos="1134"/>
        </w:tabs>
        <w:ind w:left="0" w:firstLine="709"/>
        <w:jc w:val="both"/>
        <w:rPr>
          <w:rFonts w:ascii="Times New Roman" w:hAnsi="Times New Roman" w:cs="Times New Roman"/>
          <w:sz w:val="28"/>
          <w:szCs w:val="28"/>
        </w:rPr>
      </w:pPr>
      <w:proofErr w:type="gramStart"/>
      <w:r w:rsidRPr="00D90DAB">
        <w:rPr>
          <w:rFonts w:ascii="Times New Roman" w:hAnsi="Times New Roman" w:cs="Times New Roman"/>
          <w:sz w:val="28"/>
          <w:szCs w:val="28"/>
        </w:rPr>
        <w:t>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w:t>
      </w:r>
      <w:proofErr w:type="gramEnd"/>
      <w:r w:rsidRPr="00D90DAB">
        <w:rPr>
          <w:rFonts w:ascii="Times New Roman" w:hAnsi="Times New Roman" w:cs="Times New Roman"/>
          <w:sz w:val="28"/>
          <w:szCs w:val="28"/>
        </w:rPr>
        <w:t xml:space="preserve"> возникновение чрезвычайных ситуаций природного и техногенного характера;</w:t>
      </w:r>
    </w:p>
    <w:p w:rsidR="0072270B" w:rsidRPr="00D90DAB" w:rsidRDefault="0072270B" w:rsidP="002877EE">
      <w:pPr>
        <w:pStyle w:val="ConsPlusNormal"/>
        <w:numPr>
          <w:ilvl w:val="0"/>
          <w:numId w:val="25"/>
        </w:numPr>
        <w:tabs>
          <w:tab w:val="left" w:pos="1134"/>
        </w:tabs>
        <w:ind w:left="0" w:firstLine="709"/>
        <w:jc w:val="both"/>
        <w:rPr>
          <w:rFonts w:ascii="Times New Roman" w:hAnsi="Times New Roman" w:cs="Times New Roman"/>
          <w:sz w:val="28"/>
          <w:szCs w:val="28"/>
        </w:rPr>
      </w:pPr>
      <w:r w:rsidRPr="00D90DAB">
        <w:rPr>
          <w:rFonts w:ascii="Times New Roman" w:hAnsi="Times New Roman" w:cs="Times New Roman"/>
          <w:sz w:val="28"/>
          <w:szCs w:val="28"/>
        </w:rPr>
        <w:t xml:space="preserve">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w:t>
      </w:r>
      <w:r w:rsidRPr="00D90DAB">
        <w:rPr>
          <w:rFonts w:ascii="Times New Roman" w:hAnsi="Times New Roman" w:cs="Times New Roman"/>
          <w:sz w:val="28"/>
          <w:szCs w:val="28"/>
        </w:rPr>
        <w:lastRenderedPageBreak/>
        <w:t>обращение не было рассмотрено либо требования заявителя не были удовлетворены);</w:t>
      </w:r>
    </w:p>
    <w:p w:rsidR="0072270B" w:rsidRPr="00D90DAB" w:rsidRDefault="0072270B" w:rsidP="002877EE">
      <w:pPr>
        <w:pStyle w:val="ConsPlusNormal"/>
        <w:numPr>
          <w:ilvl w:val="0"/>
          <w:numId w:val="25"/>
        </w:numPr>
        <w:tabs>
          <w:tab w:val="left" w:pos="1134"/>
        </w:tabs>
        <w:ind w:left="0" w:firstLine="709"/>
        <w:jc w:val="both"/>
        <w:rPr>
          <w:rFonts w:ascii="Times New Roman" w:hAnsi="Times New Roman" w:cs="Times New Roman"/>
          <w:sz w:val="28"/>
          <w:szCs w:val="28"/>
        </w:rPr>
      </w:pPr>
      <w:r w:rsidRPr="00D90DAB">
        <w:rPr>
          <w:rFonts w:ascii="Times New Roman" w:hAnsi="Times New Roman" w:cs="Times New Roman"/>
          <w:sz w:val="28"/>
          <w:szCs w:val="28"/>
        </w:rPr>
        <w:t>нарушение требований к маркировке товаров.</w:t>
      </w:r>
    </w:p>
    <w:p w:rsidR="0072270B" w:rsidRPr="00D90DAB" w:rsidRDefault="00861449" w:rsidP="00D90DAB">
      <w:pPr>
        <w:pStyle w:val="ConsPlusNormal"/>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3.4.2.</w:t>
      </w:r>
      <w:r w:rsidR="0072270B" w:rsidRPr="00D90DAB">
        <w:rPr>
          <w:rFonts w:ascii="Times New Roman" w:hAnsi="Times New Roman" w:cs="Times New Roman"/>
          <w:sz w:val="28"/>
          <w:szCs w:val="28"/>
        </w:rPr>
        <w:t xml:space="preserve"> Обращения и заявления, не позволяющие установить лицо, обратившееся в Администрацию, Отдел, а также обращения и заявления, не содержащие сведений о фактах, указанных в подпункте 2 пункта59 настоящего административного регламента, не могут служить основанием для проведения внеплановой проверки.</w:t>
      </w:r>
    </w:p>
    <w:p w:rsidR="0072270B" w:rsidRPr="00D90DAB" w:rsidRDefault="00861449" w:rsidP="00D90DAB">
      <w:pPr>
        <w:pStyle w:val="ConsPlusNormal"/>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3.4.3.</w:t>
      </w:r>
      <w:r w:rsidR="0072270B" w:rsidRPr="00D90DAB">
        <w:rPr>
          <w:rFonts w:ascii="Times New Roman" w:hAnsi="Times New Roman" w:cs="Times New Roman"/>
          <w:sz w:val="28"/>
          <w:szCs w:val="28"/>
        </w:rPr>
        <w:t xml:space="preserve"> Внеплановая проверка проводится в форме документарной проверки и (или) выездной проверки в порядке, установленном соответственно статьями 11 и 12 Федерального закона № 294-ФЗ.</w:t>
      </w:r>
    </w:p>
    <w:p w:rsidR="0072270B" w:rsidRPr="00D90DAB" w:rsidRDefault="0072270B" w:rsidP="00D90DAB">
      <w:pPr>
        <w:pStyle w:val="ConsPlusNormal"/>
        <w:tabs>
          <w:tab w:val="left" w:pos="993"/>
        </w:tabs>
        <w:ind w:firstLine="709"/>
        <w:jc w:val="both"/>
        <w:rPr>
          <w:rFonts w:ascii="Times New Roman" w:hAnsi="Times New Roman" w:cs="Times New Roman"/>
          <w:sz w:val="28"/>
          <w:szCs w:val="28"/>
        </w:rPr>
      </w:pPr>
      <w:r w:rsidRPr="00D90DAB">
        <w:rPr>
          <w:rFonts w:ascii="Times New Roman" w:hAnsi="Times New Roman" w:cs="Times New Roman"/>
          <w:sz w:val="28"/>
          <w:szCs w:val="28"/>
        </w:rPr>
        <w:t xml:space="preserve"> </w:t>
      </w:r>
      <w:r w:rsidR="00861449">
        <w:rPr>
          <w:rFonts w:ascii="Times New Roman" w:hAnsi="Times New Roman" w:cs="Times New Roman"/>
          <w:sz w:val="28"/>
          <w:szCs w:val="28"/>
        </w:rPr>
        <w:t>3.4.4.</w:t>
      </w:r>
      <w:r w:rsidRPr="00D90DAB">
        <w:rPr>
          <w:rFonts w:ascii="Times New Roman" w:hAnsi="Times New Roman" w:cs="Times New Roman"/>
          <w:sz w:val="28"/>
          <w:szCs w:val="28"/>
        </w:rPr>
        <w:t>Внеплановая выездная проверка юридических лиц, индивидуальных предпринимателей может быть проведена по основаниям, указанным в абзацах втором, третьем, пятом подпункта 2 пункта 59 настоящего административного регламента, специалистом Отдела после согласования с органом прокуратуры по месту осуществления деятельности таких юридических лиц, индивидуальных предпринимателей.</w:t>
      </w:r>
    </w:p>
    <w:p w:rsidR="0072270B" w:rsidRPr="00D90DAB" w:rsidRDefault="00861449" w:rsidP="00D90DAB">
      <w:pPr>
        <w:pStyle w:val="ConsPlusNormal"/>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3.4.5.</w:t>
      </w:r>
      <w:r w:rsidR="0072270B" w:rsidRPr="00D90DAB">
        <w:rPr>
          <w:rFonts w:ascii="Times New Roman" w:hAnsi="Times New Roman" w:cs="Times New Roman"/>
          <w:sz w:val="28"/>
          <w:szCs w:val="28"/>
        </w:rPr>
        <w:t xml:space="preserve"> В случае проведения внеплановой проверки должностное лицо Отдела готовит проект Распоряжения о проведении внеплановой проверки по муниципальному </w:t>
      </w:r>
      <w:proofErr w:type="gramStart"/>
      <w:r w:rsidR="0072270B" w:rsidRPr="00D90DAB">
        <w:rPr>
          <w:rFonts w:ascii="Times New Roman" w:hAnsi="Times New Roman" w:cs="Times New Roman"/>
          <w:sz w:val="28"/>
          <w:szCs w:val="28"/>
        </w:rPr>
        <w:t>контролю за</w:t>
      </w:r>
      <w:proofErr w:type="gramEnd"/>
      <w:r w:rsidR="0072270B" w:rsidRPr="00D90DAB">
        <w:rPr>
          <w:rFonts w:ascii="Times New Roman" w:hAnsi="Times New Roman" w:cs="Times New Roman"/>
          <w:sz w:val="28"/>
          <w:szCs w:val="28"/>
        </w:rPr>
        <w:t xml:space="preserve"> регулярными перевозками согласно приложению</w:t>
      </w:r>
      <w:r w:rsidR="00AE7611">
        <w:rPr>
          <w:rFonts w:ascii="Times New Roman" w:hAnsi="Times New Roman" w:cs="Times New Roman"/>
          <w:sz w:val="28"/>
          <w:szCs w:val="28"/>
        </w:rPr>
        <w:t xml:space="preserve"> </w:t>
      </w:r>
      <w:r w:rsidR="0072270B" w:rsidRPr="00D90DAB">
        <w:rPr>
          <w:rFonts w:ascii="Times New Roman" w:hAnsi="Times New Roman" w:cs="Times New Roman"/>
          <w:sz w:val="28"/>
          <w:szCs w:val="28"/>
        </w:rPr>
        <w:t>2 к административному регламенту (далее - Распоряжение о проведении внеплановой проверки).</w:t>
      </w:r>
    </w:p>
    <w:p w:rsidR="0072270B" w:rsidRPr="00D90DAB" w:rsidRDefault="0072270B" w:rsidP="00D90DAB">
      <w:pPr>
        <w:pStyle w:val="ConsPlusNormal"/>
        <w:tabs>
          <w:tab w:val="left" w:pos="993"/>
        </w:tabs>
        <w:ind w:firstLine="709"/>
        <w:jc w:val="both"/>
        <w:rPr>
          <w:rFonts w:ascii="Times New Roman" w:hAnsi="Times New Roman" w:cs="Times New Roman"/>
          <w:sz w:val="28"/>
          <w:szCs w:val="28"/>
        </w:rPr>
      </w:pPr>
      <w:r w:rsidRPr="00D90DAB">
        <w:rPr>
          <w:rFonts w:ascii="Times New Roman" w:hAnsi="Times New Roman" w:cs="Times New Roman"/>
          <w:sz w:val="28"/>
          <w:szCs w:val="28"/>
        </w:rPr>
        <w:t>Проект Распоряжения о проведении внеплановой проверки передается для подписания главе Апанасенковского муниципального  округа Ставропольского края.</w:t>
      </w:r>
    </w:p>
    <w:p w:rsidR="0072270B" w:rsidRPr="00D90DAB" w:rsidRDefault="00861449" w:rsidP="00D90DAB">
      <w:pPr>
        <w:pStyle w:val="ConsPlusNormal"/>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3.4.6.</w:t>
      </w:r>
      <w:r w:rsidR="0072270B" w:rsidRPr="00D90DAB">
        <w:rPr>
          <w:rFonts w:ascii="Times New Roman" w:hAnsi="Times New Roman" w:cs="Times New Roman"/>
          <w:sz w:val="28"/>
          <w:szCs w:val="28"/>
        </w:rPr>
        <w:t xml:space="preserve"> </w:t>
      </w:r>
      <w:proofErr w:type="gramStart"/>
      <w:r w:rsidR="0072270B" w:rsidRPr="00D90DAB">
        <w:rPr>
          <w:rFonts w:ascii="Times New Roman" w:hAnsi="Times New Roman" w:cs="Times New Roman"/>
          <w:sz w:val="28"/>
          <w:szCs w:val="28"/>
        </w:rPr>
        <w:t>В день подписания Распоряжения о проведении внеплановой проверки юридического лица, индивидуального предпринимателя в целях согласования ее проведения должностное лицо Отдела представляет либо направляет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юридического лица, индивидуального предпринимателя заявление о согласовании проведения внеплановой выездной проверки.</w:t>
      </w:r>
      <w:proofErr w:type="gramEnd"/>
      <w:r w:rsidR="0072270B" w:rsidRPr="00D90DAB">
        <w:rPr>
          <w:rFonts w:ascii="Times New Roman" w:hAnsi="Times New Roman" w:cs="Times New Roman"/>
          <w:sz w:val="28"/>
          <w:szCs w:val="28"/>
        </w:rPr>
        <w:t xml:space="preserve"> К этому заявлению прилагаются копия Распоряжения о проведении внеплановой проверки и документы, которые содержат сведения, послужившие основанием ее проведения.</w:t>
      </w:r>
    </w:p>
    <w:p w:rsidR="0072270B" w:rsidRPr="00D90DAB" w:rsidRDefault="00861449" w:rsidP="00D90DAB">
      <w:pPr>
        <w:pStyle w:val="ConsPlusNormal"/>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3.4.7.</w:t>
      </w:r>
      <w:r w:rsidR="0072270B" w:rsidRPr="00D90DAB">
        <w:rPr>
          <w:rFonts w:ascii="Times New Roman" w:hAnsi="Times New Roman" w:cs="Times New Roman"/>
          <w:sz w:val="28"/>
          <w:szCs w:val="28"/>
        </w:rPr>
        <w:t xml:space="preserve"> Внеплановая проверка осуществляется при участии проверяемого лица или его уполномоченного представителя.</w:t>
      </w:r>
    </w:p>
    <w:p w:rsidR="0072270B" w:rsidRPr="00D90DAB" w:rsidRDefault="00861449" w:rsidP="00D90DAB">
      <w:pPr>
        <w:pStyle w:val="ConsPlusNormal"/>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3.4.8.</w:t>
      </w:r>
      <w:r w:rsidR="0072270B" w:rsidRPr="00D90DAB">
        <w:rPr>
          <w:rFonts w:ascii="Times New Roman" w:hAnsi="Times New Roman" w:cs="Times New Roman"/>
          <w:sz w:val="28"/>
          <w:szCs w:val="28"/>
        </w:rPr>
        <w:t xml:space="preserve"> </w:t>
      </w:r>
      <w:proofErr w:type="gramStart"/>
      <w:r w:rsidR="0072270B" w:rsidRPr="00D90DAB">
        <w:rPr>
          <w:rFonts w:ascii="Times New Roman" w:hAnsi="Times New Roman" w:cs="Times New Roman"/>
          <w:sz w:val="28"/>
          <w:szCs w:val="28"/>
        </w:rPr>
        <w:t xml:space="preserve">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w:t>
      </w:r>
      <w:r w:rsidR="0072270B" w:rsidRPr="00D90DAB">
        <w:rPr>
          <w:rFonts w:ascii="Times New Roman" w:hAnsi="Times New Roman" w:cs="Times New Roman"/>
          <w:sz w:val="28"/>
          <w:szCs w:val="28"/>
        </w:rPr>
        <w:lastRenderedPageBreak/>
        <w:t>историческое, научное, культурное значение, входящим в</w:t>
      </w:r>
      <w:proofErr w:type="gramEnd"/>
      <w:r w:rsidR="0072270B" w:rsidRPr="00D90DAB">
        <w:rPr>
          <w:rFonts w:ascii="Times New Roman" w:hAnsi="Times New Roman" w:cs="Times New Roman"/>
          <w:sz w:val="28"/>
          <w:szCs w:val="28"/>
        </w:rPr>
        <w:t xml:space="preserve"> </w:t>
      </w:r>
      <w:proofErr w:type="gramStart"/>
      <w:r w:rsidR="0072270B" w:rsidRPr="00D90DAB">
        <w:rPr>
          <w:rFonts w:ascii="Times New Roman" w:hAnsi="Times New Roman" w:cs="Times New Roman"/>
          <w:sz w:val="28"/>
          <w:szCs w:val="28"/>
        </w:rPr>
        <w:t xml:space="preserve">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Отдел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предусмотренных </w:t>
      </w:r>
      <w:hyperlink r:id="rId18" w:history="1">
        <w:r w:rsidR="0072270B" w:rsidRPr="00D90DAB">
          <w:rPr>
            <w:rStyle w:val="a7"/>
            <w:rFonts w:ascii="Times New Roman" w:hAnsi="Times New Roman" w:cs="Times New Roman"/>
            <w:sz w:val="28"/>
            <w:szCs w:val="28"/>
          </w:rPr>
          <w:t>частями</w:t>
        </w:r>
        <w:proofErr w:type="gramEnd"/>
        <w:r w:rsidR="0072270B" w:rsidRPr="00D90DAB">
          <w:rPr>
            <w:rStyle w:val="a7"/>
            <w:rFonts w:ascii="Times New Roman" w:hAnsi="Times New Roman" w:cs="Times New Roman"/>
            <w:sz w:val="28"/>
            <w:szCs w:val="28"/>
          </w:rPr>
          <w:t xml:space="preserve"> 6</w:t>
        </w:r>
      </w:hyperlink>
      <w:r w:rsidR="0072270B" w:rsidRPr="00D90DAB">
        <w:rPr>
          <w:rFonts w:ascii="Times New Roman" w:hAnsi="Times New Roman" w:cs="Times New Roman"/>
          <w:sz w:val="28"/>
          <w:szCs w:val="28"/>
        </w:rPr>
        <w:t xml:space="preserve"> и </w:t>
      </w:r>
      <w:hyperlink r:id="rId19" w:history="1">
        <w:r w:rsidR="0072270B" w:rsidRPr="00D90DAB">
          <w:rPr>
            <w:rStyle w:val="a7"/>
            <w:rFonts w:ascii="Times New Roman" w:hAnsi="Times New Roman" w:cs="Times New Roman"/>
            <w:sz w:val="28"/>
            <w:szCs w:val="28"/>
          </w:rPr>
          <w:t>7</w:t>
        </w:r>
      </w:hyperlink>
      <w:r w:rsidR="0072270B" w:rsidRPr="00D90DAB">
        <w:rPr>
          <w:rFonts w:ascii="Times New Roman" w:hAnsi="Times New Roman" w:cs="Times New Roman"/>
          <w:sz w:val="28"/>
          <w:szCs w:val="28"/>
        </w:rPr>
        <w:t xml:space="preserve"> статьи 10 Федерального закона №</w:t>
      </w:r>
      <w:r w:rsidR="004D2F07">
        <w:rPr>
          <w:rFonts w:ascii="Times New Roman" w:hAnsi="Times New Roman" w:cs="Times New Roman"/>
          <w:sz w:val="28"/>
          <w:szCs w:val="28"/>
        </w:rPr>
        <w:t xml:space="preserve"> </w:t>
      </w:r>
      <w:r w:rsidR="0072270B" w:rsidRPr="00D90DAB">
        <w:rPr>
          <w:rFonts w:ascii="Times New Roman" w:hAnsi="Times New Roman" w:cs="Times New Roman"/>
          <w:sz w:val="28"/>
          <w:szCs w:val="28"/>
        </w:rPr>
        <w:t>294-ФЗ, в органы прокуратуры в течение двадцати четырех часов. В этом случае прокурор или его заместитель принимает решение о согласовании проведения внеплановой выездной проверки в день поступления соответствующих документов.</w:t>
      </w:r>
    </w:p>
    <w:p w:rsidR="0072270B" w:rsidRPr="00D90DAB" w:rsidRDefault="00861449" w:rsidP="00D90DAB">
      <w:pPr>
        <w:pStyle w:val="ConsPlusNormal"/>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3.4.9.</w:t>
      </w:r>
      <w:r w:rsidR="0072270B" w:rsidRPr="00D90DAB">
        <w:rPr>
          <w:rFonts w:ascii="Times New Roman" w:hAnsi="Times New Roman" w:cs="Times New Roman"/>
          <w:sz w:val="28"/>
          <w:szCs w:val="28"/>
        </w:rPr>
        <w:t xml:space="preserve"> О проведении внеплановой выездной проверки, за исключением внеплановой выездной проверки, </w:t>
      </w:r>
      <w:proofErr w:type="gramStart"/>
      <w:r w:rsidR="0072270B" w:rsidRPr="00D90DAB">
        <w:rPr>
          <w:rFonts w:ascii="Times New Roman" w:hAnsi="Times New Roman" w:cs="Times New Roman"/>
          <w:sz w:val="28"/>
          <w:szCs w:val="28"/>
        </w:rPr>
        <w:t>основания</w:t>
      </w:r>
      <w:proofErr w:type="gramEnd"/>
      <w:r w:rsidR="0072270B" w:rsidRPr="00D90DAB">
        <w:rPr>
          <w:rFonts w:ascii="Times New Roman" w:hAnsi="Times New Roman" w:cs="Times New Roman"/>
          <w:sz w:val="28"/>
          <w:szCs w:val="28"/>
        </w:rPr>
        <w:t xml:space="preserve"> проведения которой указаны в  подпункте 2 пункта 59 настоящего административного регламента, юридическое лицо, индивидуальный предприниматель уведомляются Отделом не менее чем за 24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Отдел.</w:t>
      </w:r>
    </w:p>
    <w:p w:rsidR="0072270B" w:rsidRPr="00D90DAB" w:rsidRDefault="00861449" w:rsidP="00D90DAB">
      <w:pPr>
        <w:pStyle w:val="ConsPlusNormal"/>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3.4.10.</w:t>
      </w:r>
      <w:r w:rsidR="0072270B" w:rsidRPr="00D90DAB">
        <w:rPr>
          <w:rFonts w:ascii="Times New Roman" w:hAnsi="Times New Roman" w:cs="Times New Roman"/>
          <w:sz w:val="28"/>
          <w:szCs w:val="28"/>
        </w:rPr>
        <w:t xml:space="preserve"> В случае</w:t>
      </w:r>
      <w:proofErr w:type="gramStart"/>
      <w:r w:rsidR="0072270B" w:rsidRPr="00D90DAB">
        <w:rPr>
          <w:rFonts w:ascii="Times New Roman" w:hAnsi="Times New Roman" w:cs="Times New Roman"/>
          <w:sz w:val="28"/>
          <w:szCs w:val="28"/>
        </w:rPr>
        <w:t>,</w:t>
      </w:r>
      <w:proofErr w:type="gramEnd"/>
      <w:r w:rsidR="0072270B" w:rsidRPr="00D90DAB">
        <w:rPr>
          <w:rFonts w:ascii="Times New Roman" w:hAnsi="Times New Roman" w:cs="Times New Roman"/>
          <w:sz w:val="28"/>
          <w:szCs w:val="28"/>
        </w:rPr>
        <w:t xml:space="preserve">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безопасность государства, а также возникли,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 </w:t>
      </w:r>
    </w:p>
    <w:p w:rsidR="0072270B" w:rsidRPr="00D90DAB" w:rsidRDefault="00861449" w:rsidP="004D2F07">
      <w:pPr>
        <w:pStyle w:val="ConsPlusNormal"/>
        <w:tabs>
          <w:tab w:val="left" w:pos="1418"/>
        </w:tabs>
        <w:ind w:firstLine="709"/>
        <w:jc w:val="both"/>
        <w:rPr>
          <w:rFonts w:ascii="Times New Roman" w:hAnsi="Times New Roman" w:cs="Times New Roman"/>
          <w:sz w:val="28"/>
          <w:szCs w:val="28"/>
        </w:rPr>
      </w:pPr>
      <w:r>
        <w:rPr>
          <w:rFonts w:ascii="Times New Roman" w:hAnsi="Times New Roman" w:cs="Times New Roman"/>
          <w:sz w:val="28"/>
          <w:szCs w:val="28"/>
        </w:rPr>
        <w:t>3.4.11.</w:t>
      </w:r>
      <w:r w:rsidR="002F4E6E">
        <w:rPr>
          <w:rFonts w:ascii="Times New Roman" w:hAnsi="Times New Roman" w:cs="Times New Roman"/>
          <w:sz w:val="28"/>
          <w:szCs w:val="28"/>
        </w:rPr>
        <w:t xml:space="preserve"> </w:t>
      </w:r>
      <w:proofErr w:type="gramStart"/>
      <w:r w:rsidR="0072270B" w:rsidRPr="00D90DAB">
        <w:rPr>
          <w:rFonts w:ascii="Times New Roman" w:hAnsi="Times New Roman" w:cs="Times New Roman"/>
          <w:sz w:val="28"/>
          <w:szCs w:val="28"/>
        </w:rPr>
        <w:t xml:space="preserve">Внеплановая выездная проверка начинается с предъявления служебного удостоверения должностным лицом Отдела, обязательного ознакомления руководителя, иного должностного лица или уполномоченного представителя юридического лица с Распоряжением о проведении внеплановой проверки и с полномочиями проводящих внеплановую выездную проверку должностных лиц Отдела, а также с целями, задачами, </w:t>
      </w:r>
      <w:r w:rsidR="0072270B" w:rsidRPr="00D90DAB">
        <w:rPr>
          <w:rFonts w:ascii="Times New Roman" w:hAnsi="Times New Roman" w:cs="Times New Roman"/>
          <w:sz w:val="28"/>
          <w:szCs w:val="28"/>
        </w:rPr>
        <w:lastRenderedPageBreak/>
        <w:t>основаниями проведения внеплановой выездной проверки, видами и объемом мероприятий по муниципальному контролю за регулярными перевозками, составом экспертов</w:t>
      </w:r>
      <w:proofErr w:type="gramEnd"/>
      <w:r w:rsidR="0072270B" w:rsidRPr="00D90DAB">
        <w:rPr>
          <w:rFonts w:ascii="Times New Roman" w:hAnsi="Times New Roman" w:cs="Times New Roman"/>
          <w:sz w:val="28"/>
          <w:szCs w:val="28"/>
        </w:rPr>
        <w:t>, представителями экспертных организаций, привлекаемых к проведению внеплановой выездной проверки (в случае их участия во внеплановой выездной проверке) со сроками и условиями её проведения.</w:t>
      </w:r>
    </w:p>
    <w:p w:rsidR="0072270B" w:rsidRPr="00D90DAB" w:rsidRDefault="00861449" w:rsidP="00D90DAB">
      <w:pPr>
        <w:pStyle w:val="ConsPlusNormal"/>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3.4.12.</w:t>
      </w:r>
      <w:r w:rsidR="0072270B" w:rsidRPr="00D90DAB">
        <w:rPr>
          <w:rFonts w:ascii="Times New Roman" w:hAnsi="Times New Roman" w:cs="Times New Roman"/>
          <w:sz w:val="28"/>
          <w:szCs w:val="28"/>
        </w:rPr>
        <w:t xml:space="preserve"> В случае выявления в ходе внеплановой проверки нарушений обязательных требований:</w:t>
      </w:r>
    </w:p>
    <w:p w:rsidR="0072270B" w:rsidRPr="00D90DAB" w:rsidRDefault="0072270B" w:rsidP="002877EE">
      <w:pPr>
        <w:pStyle w:val="ConsPlusNormal"/>
        <w:numPr>
          <w:ilvl w:val="1"/>
          <w:numId w:val="24"/>
        </w:numPr>
        <w:tabs>
          <w:tab w:val="left" w:pos="993"/>
        </w:tabs>
        <w:ind w:left="0" w:firstLine="709"/>
        <w:jc w:val="both"/>
        <w:rPr>
          <w:rFonts w:ascii="Times New Roman" w:hAnsi="Times New Roman" w:cs="Times New Roman"/>
          <w:sz w:val="28"/>
          <w:szCs w:val="28"/>
        </w:rPr>
      </w:pPr>
      <w:r w:rsidRPr="00D90DAB">
        <w:rPr>
          <w:rFonts w:ascii="Times New Roman" w:hAnsi="Times New Roman" w:cs="Times New Roman"/>
          <w:sz w:val="28"/>
          <w:szCs w:val="28"/>
        </w:rPr>
        <w:t>фиксируется факт выявленных нарушений в акте проверки;</w:t>
      </w:r>
    </w:p>
    <w:p w:rsidR="0072270B" w:rsidRPr="00D90DAB" w:rsidRDefault="0072270B" w:rsidP="002877EE">
      <w:pPr>
        <w:pStyle w:val="ConsPlusNormal"/>
        <w:numPr>
          <w:ilvl w:val="1"/>
          <w:numId w:val="24"/>
        </w:numPr>
        <w:tabs>
          <w:tab w:val="left" w:pos="993"/>
        </w:tabs>
        <w:ind w:left="0" w:firstLine="709"/>
        <w:jc w:val="both"/>
        <w:rPr>
          <w:rFonts w:ascii="Times New Roman" w:hAnsi="Times New Roman" w:cs="Times New Roman"/>
          <w:sz w:val="28"/>
          <w:szCs w:val="28"/>
        </w:rPr>
      </w:pPr>
      <w:r w:rsidRPr="00D90DAB">
        <w:rPr>
          <w:rFonts w:ascii="Times New Roman" w:hAnsi="Times New Roman" w:cs="Times New Roman"/>
          <w:sz w:val="28"/>
          <w:szCs w:val="28"/>
        </w:rPr>
        <w:t>выдается предписание юридическому лицу с указанием сроков их устранения;</w:t>
      </w:r>
    </w:p>
    <w:p w:rsidR="0072270B" w:rsidRPr="00D90DAB" w:rsidRDefault="0072270B" w:rsidP="002877EE">
      <w:pPr>
        <w:pStyle w:val="ConsPlusNormal"/>
        <w:numPr>
          <w:ilvl w:val="1"/>
          <w:numId w:val="24"/>
        </w:numPr>
        <w:tabs>
          <w:tab w:val="left" w:pos="993"/>
        </w:tabs>
        <w:ind w:left="0" w:firstLine="709"/>
        <w:jc w:val="both"/>
        <w:rPr>
          <w:rFonts w:ascii="Times New Roman" w:hAnsi="Times New Roman" w:cs="Times New Roman"/>
          <w:sz w:val="28"/>
          <w:szCs w:val="28"/>
        </w:rPr>
      </w:pPr>
      <w:r w:rsidRPr="00D90DAB">
        <w:rPr>
          <w:rFonts w:ascii="Times New Roman" w:hAnsi="Times New Roman" w:cs="Times New Roman"/>
          <w:sz w:val="28"/>
          <w:szCs w:val="28"/>
        </w:rPr>
        <w:t>при выявлении признаков административных правонарушений, возбуждается дело об административном правонарушении.</w:t>
      </w:r>
    </w:p>
    <w:p w:rsidR="0072270B" w:rsidRPr="00D90DAB" w:rsidRDefault="00861449" w:rsidP="00692C9A">
      <w:pPr>
        <w:pStyle w:val="ConsPlusNormal"/>
        <w:tabs>
          <w:tab w:val="left" w:pos="1418"/>
        </w:tabs>
        <w:ind w:firstLine="709"/>
        <w:jc w:val="both"/>
        <w:rPr>
          <w:rFonts w:ascii="Times New Roman" w:hAnsi="Times New Roman" w:cs="Times New Roman"/>
          <w:sz w:val="28"/>
          <w:szCs w:val="28"/>
        </w:rPr>
      </w:pPr>
      <w:r>
        <w:rPr>
          <w:rFonts w:ascii="Times New Roman" w:hAnsi="Times New Roman" w:cs="Times New Roman"/>
          <w:sz w:val="28"/>
          <w:szCs w:val="28"/>
        </w:rPr>
        <w:t>3.4.13.</w:t>
      </w:r>
      <w:r w:rsidR="0072270B" w:rsidRPr="00D90DAB">
        <w:rPr>
          <w:rFonts w:ascii="Times New Roman" w:hAnsi="Times New Roman" w:cs="Times New Roman"/>
          <w:sz w:val="28"/>
          <w:szCs w:val="28"/>
        </w:rPr>
        <w:t>Административные действия в рамках данной административной процедуры по проведению внеплановой проверки осуществляются в том же порядке, что и административные действия при проведении плановой проверки.</w:t>
      </w:r>
    </w:p>
    <w:p w:rsidR="0072270B" w:rsidRPr="00D90DAB" w:rsidRDefault="00861449" w:rsidP="00692C9A">
      <w:pPr>
        <w:pStyle w:val="ConsPlusNormal"/>
        <w:tabs>
          <w:tab w:val="left" w:pos="1418"/>
        </w:tabs>
        <w:ind w:firstLine="709"/>
        <w:jc w:val="both"/>
        <w:rPr>
          <w:rFonts w:ascii="Times New Roman" w:hAnsi="Times New Roman" w:cs="Times New Roman"/>
          <w:sz w:val="28"/>
          <w:szCs w:val="28"/>
        </w:rPr>
      </w:pPr>
      <w:r>
        <w:rPr>
          <w:rFonts w:ascii="Times New Roman" w:hAnsi="Times New Roman" w:cs="Times New Roman"/>
          <w:sz w:val="28"/>
          <w:szCs w:val="28"/>
        </w:rPr>
        <w:t>3.4.14.</w:t>
      </w:r>
      <w:r w:rsidR="0072270B" w:rsidRPr="00D90DAB">
        <w:rPr>
          <w:rFonts w:ascii="Times New Roman" w:hAnsi="Times New Roman" w:cs="Times New Roman"/>
          <w:sz w:val="28"/>
          <w:szCs w:val="28"/>
        </w:rPr>
        <w:t xml:space="preserve"> Должностными лицами, ответственными за выполнение данной административной процедуры, являются специалисты Отдела, непосредственно осуществляющие муниципальный </w:t>
      </w:r>
      <w:proofErr w:type="gramStart"/>
      <w:r w:rsidR="0072270B" w:rsidRPr="00D90DAB">
        <w:rPr>
          <w:rFonts w:ascii="Times New Roman" w:hAnsi="Times New Roman" w:cs="Times New Roman"/>
          <w:sz w:val="28"/>
          <w:szCs w:val="28"/>
        </w:rPr>
        <w:t>контроль за</w:t>
      </w:r>
      <w:proofErr w:type="gramEnd"/>
      <w:r w:rsidR="0072270B" w:rsidRPr="00D90DAB">
        <w:rPr>
          <w:rFonts w:ascii="Times New Roman" w:hAnsi="Times New Roman" w:cs="Times New Roman"/>
          <w:sz w:val="28"/>
          <w:szCs w:val="28"/>
        </w:rPr>
        <w:t xml:space="preserve"> регулярными перевозками.</w:t>
      </w:r>
    </w:p>
    <w:p w:rsidR="0072270B" w:rsidRPr="000C436C" w:rsidRDefault="00556CBC" w:rsidP="00692C9A">
      <w:pPr>
        <w:tabs>
          <w:tab w:val="left" w:pos="1418"/>
        </w:tabs>
        <w:ind w:firstLine="709"/>
        <w:rPr>
          <w:szCs w:val="28"/>
          <w:lang w:bidi="en-US"/>
        </w:rPr>
      </w:pPr>
      <w:r>
        <w:rPr>
          <w:rFonts w:eastAsia="Times New Roman"/>
          <w:szCs w:val="28"/>
        </w:rPr>
        <w:t>3.4.15.</w:t>
      </w:r>
      <w:r w:rsidR="0072270B" w:rsidRPr="00D90DAB">
        <w:rPr>
          <w:rFonts w:eastAsia="Times New Roman"/>
          <w:b/>
          <w:szCs w:val="28"/>
        </w:rPr>
        <w:t xml:space="preserve"> </w:t>
      </w:r>
      <w:r w:rsidR="0072270B" w:rsidRPr="000C436C">
        <w:rPr>
          <w:szCs w:val="28"/>
          <w:lang w:bidi="en-US"/>
        </w:rPr>
        <w:t>Критерием принятия решения по данной административной процедуре является наличие оснований, указанных в пункте 59 административного регламента</w:t>
      </w:r>
    </w:p>
    <w:p w:rsidR="0072270B" w:rsidRPr="000C436C" w:rsidRDefault="00556CBC" w:rsidP="002877EE">
      <w:pPr>
        <w:widowControl w:val="0"/>
        <w:numPr>
          <w:ilvl w:val="0"/>
          <w:numId w:val="22"/>
        </w:numPr>
        <w:tabs>
          <w:tab w:val="left" w:pos="1418"/>
        </w:tabs>
        <w:autoSpaceDE w:val="0"/>
        <w:autoSpaceDN w:val="0"/>
        <w:ind w:left="0" w:firstLine="709"/>
        <w:rPr>
          <w:szCs w:val="28"/>
        </w:rPr>
      </w:pPr>
      <w:r>
        <w:rPr>
          <w:szCs w:val="28"/>
        </w:rPr>
        <w:t>3.4.16.</w:t>
      </w:r>
      <w:r w:rsidR="00820FF2">
        <w:rPr>
          <w:szCs w:val="28"/>
        </w:rPr>
        <w:t xml:space="preserve"> </w:t>
      </w:r>
      <w:r w:rsidR="0072270B" w:rsidRPr="000C436C">
        <w:rPr>
          <w:szCs w:val="28"/>
        </w:rPr>
        <w:t>Результатом административной процедуры по проведению внеплановой проверки (документарной, выездной) является установление факта наличия или отсутствия нарушений обязательных требований и (или) требований, установленных муниципальными правовыми актами, исполнения или неисполнения предписания, соответствия сведений, содержащихся в уведомлении о начале осуществления отдельных видов предпринимательской деятельности, обязательным требованиям.</w:t>
      </w:r>
    </w:p>
    <w:p w:rsidR="0072270B" w:rsidRPr="000C436C" w:rsidRDefault="00556CBC" w:rsidP="002877EE">
      <w:pPr>
        <w:widowControl w:val="0"/>
        <w:numPr>
          <w:ilvl w:val="0"/>
          <w:numId w:val="22"/>
        </w:numPr>
        <w:tabs>
          <w:tab w:val="left" w:pos="993"/>
        </w:tabs>
        <w:autoSpaceDE w:val="0"/>
        <w:autoSpaceDN w:val="0"/>
        <w:ind w:left="0" w:firstLine="709"/>
        <w:rPr>
          <w:szCs w:val="28"/>
        </w:rPr>
      </w:pPr>
      <w:r>
        <w:rPr>
          <w:rFonts w:eastAsia="Times New Roman"/>
          <w:szCs w:val="28"/>
        </w:rPr>
        <w:t>3.4.17.</w:t>
      </w:r>
      <w:r w:rsidR="0072270B" w:rsidRPr="000C436C">
        <w:rPr>
          <w:rFonts w:eastAsia="Times New Roman"/>
          <w:szCs w:val="28"/>
        </w:rPr>
        <w:t xml:space="preserve"> Способом фиксации результата выполнения административной процедуры </w:t>
      </w:r>
      <w:r w:rsidR="0072270B" w:rsidRPr="000C436C">
        <w:rPr>
          <w:szCs w:val="28"/>
        </w:rPr>
        <w:t>является составление в отношении юридического лица, индивидуального предпринимателя:</w:t>
      </w:r>
    </w:p>
    <w:p w:rsidR="0072270B" w:rsidRPr="000C436C" w:rsidRDefault="0072270B" w:rsidP="002877EE">
      <w:pPr>
        <w:widowControl w:val="0"/>
        <w:numPr>
          <w:ilvl w:val="0"/>
          <w:numId w:val="23"/>
        </w:numPr>
        <w:tabs>
          <w:tab w:val="left" w:pos="993"/>
        </w:tabs>
        <w:autoSpaceDE w:val="0"/>
        <w:autoSpaceDN w:val="0"/>
        <w:ind w:left="0" w:firstLine="709"/>
        <w:rPr>
          <w:szCs w:val="28"/>
        </w:rPr>
      </w:pPr>
      <w:r w:rsidRPr="000C436C">
        <w:rPr>
          <w:szCs w:val="28"/>
        </w:rPr>
        <w:t>акта внеплановой проверки;</w:t>
      </w:r>
    </w:p>
    <w:p w:rsidR="0072270B" w:rsidRPr="000C436C" w:rsidRDefault="0072270B" w:rsidP="002877EE">
      <w:pPr>
        <w:widowControl w:val="0"/>
        <w:numPr>
          <w:ilvl w:val="0"/>
          <w:numId w:val="23"/>
        </w:numPr>
        <w:tabs>
          <w:tab w:val="left" w:pos="993"/>
        </w:tabs>
        <w:autoSpaceDE w:val="0"/>
        <w:autoSpaceDN w:val="0"/>
        <w:ind w:left="0" w:firstLine="709"/>
        <w:rPr>
          <w:szCs w:val="28"/>
        </w:rPr>
      </w:pPr>
      <w:r w:rsidRPr="000C436C">
        <w:rPr>
          <w:szCs w:val="28"/>
        </w:rPr>
        <w:t>предписания;</w:t>
      </w:r>
    </w:p>
    <w:p w:rsidR="0072270B" w:rsidRPr="000C436C" w:rsidRDefault="0072270B" w:rsidP="002877EE">
      <w:pPr>
        <w:widowControl w:val="0"/>
        <w:numPr>
          <w:ilvl w:val="0"/>
          <w:numId w:val="23"/>
        </w:numPr>
        <w:tabs>
          <w:tab w:val="left" w:pos="993"/>
        </w:tabs>
        <w:autoSpaceDE w:val="0"/>
        <w:autoSpaceDN w:val="0"/>
        <w:ind w:left="0" w:firstLine="709"/>
        <w:rPr>
          <w:szCs w:val="28"/>
        </w:rPr>
      </w:pPr>
      <w:r w:rsidRPr="000C436C">
        <w:rPr>
          <w:szCs w:val="28"/>
        </w:rPr>
        <w:t>протокола об административном правонарушении;</w:t>
      </w:r>
    </w:p>
    <w:p w:rsidR="0072270B" w:rsidRDefault="0072270B" w:rsidP="002877EE">
      <w:pPr>
        <w:pStyle w:val="a4"/>
        <w:widowControl w:val="0"/>
        <w:numPr>
          <w:ilvl w:val="0"/>
          <w:numId w:val="23"/>
        </w:numPr>
        <w:tabs>
          <w:tab w:val="left" w:pos="993"/>
        </w:tabs>
        <w:autoSpaceDE w:val="0"/>
        <w:autoSpaceDN w:val="0"/>
        <w:ind w:left="0" w:firstLine="709"/>
        <w:rPr>
          <w:szCs w:val="28"/>
        </w:rPr>
      </w:pPr>
      <w:r w:rsidRPr="000C436C">
        <w:rPr>
          <w:szCs w:val="28"/>
        </w:rPr>
        <w:t>определения о возбуждении дела об административном правонарушении и проведении административного расследования.</w:t>
      </w:r>
    </w:p>
    <w:p w:rsidR="0072270B" w:rsidRPr="00BE723C" w:rsidRDefault="00556CBC" w:rsidP="005B6F63">
      <w:pPr>
        <w:pStyle w:val="ConsPlusNormal"/>
        <w:ind w:firstLine="709"/>
        <w:jc w:val="both"/>
        <w:outlineLvl w:val="1"/>
        <w:rPr>
          <w:rFonts w:ascii="Times New Roman" w:hAnsi="Times New Roman" w:cs="Times New Roman"/>
          <w:sz w:val="28"/>
          <w:szCs w:val="28"/>
        </w:rPr>
      </w:pPr>
      <w:r>
        <w:rPr>
          <w:rFonts w:ascii="Times New Roman" w:hAnsi="Times New Roman" w:cs="Times New Roman"/>
          <w:sz w:val="28"/>
          <w:szCs w:val="28"/>
        </w:rPr>
        <w:t>3.5.</w:t>
      </w:r>
      <w:r w:rsidR="00344DDB">
        <w:rPr>
          <w:rFonts w:ascii="Times New Roman" w:hAnsi="Times New Roman" w:cs="Times New Roman"/>
          <w:sz w:val="28"/>
          <w:szCs w:val="28"/>
        </w:rPr>
        <w:t xml:space="preserve"> </w:t>
      </w:r>
      <w:r w:rsidR="005F0339">
        <w:rPr>
          <w:rFonts w:ascii="Times New Roman" w:hAnsi="Times New Roman" w:cs="Times New Roman"/>
          <w:sz w:val="28"/>
          <w:szCs w:val="28"/>
        </w:rPr>
        <w:t>Оформление результатов проверки</w:t>
      </w:r>
      <w:r w:rsidR="00BE723C">
        <w:rPr>
          <w:rFonts w:ascii="Times New Roman" w:hAnsi="Times New Roman" w:cs="Times New Roman"/>
          <w:sz w:val="28"/>
          <w:szCs w:val="28"/>
        </w:rPr>
        <w:t>.</w:t>
      </w:r>
    </w:p>
    <w:p w:rsidR="00344DDB" w:rsidRPr="00344DDB" w:rsidRDefault="00556CBC" w:rsidP="00344DD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3.5.1.</w:t>
      </w:r>
      <w:r w:rsidR="00344DDB" w:rsidRPr="00344DDB">
        <w:rPr>
          <w:rFonts w:ascii="Times New Roman" w:hAnsi="Times New Roman" w:cs="Times New Roman"/>
          <w:sz w:val="28"/>
          <w:szCs w:val="28"/>
        </w:rPr>
        <w:t>Основанием для начала административной процедуры по оформлению результатов проверки является завершение проведения плановой (внеплановой) документарной (выездной) проверки.</w:t>
      </w:r>
    </w:p>
    <w:p w:rsidR="00344DDB" w:rsidRPr="00344DDB" w:rsidRDefault="00556CBC" w:rsidP="00344DDB">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3.5.2.</w:t>
      </w:r>
      <w:r w:rsidR="00344DDB" w:rsidRPr="00344DDB">
        <w:rPr>
          <w:rFonts w:ascii="Times New Roman" w:hAnsi="Times New Roman" w:cs="Times New Roman"/>
          <w:sz w:val="28"/>
          <w:szCs w:val="28"/>
        </w:rPr>
        <w:t>Административная процедура по оформлению результатов проверки предусматривает следующие административные действия:</w:t>
      </w:r>
    </w:p>
    <w:p w:rsidR="00344DDB" w:rsidRPr="00344DDB" w:rsidRDefault="00344DDB" w:rsidP="00344DDB">
      <w:pPr>
        <w:pStyle w:val="ConsPlusNormal"/>
        <w:tabs>
          <w:tab w:val="left" w:pos="1276"/>
        </w:tabs>
        <w:ind w:firstLine="709"/>
        <w:jc w:val="both"/>
        <w:rPr>
          <w:rFonts w:ascii="Times New Roman" w:hAnsi="Times New Roman" w:cs="Times New Roman"/>
          <w:sz w:val="28"/>
          <w:szCs w:val="28"/>
        </w:rPr>
      </w:pPr>
      <w:r w:rsidRPr="00344DDB">
        <w:rPr>
          <w:rFonts w:ascii="Times New Roman" w:hAnsi="Times New Roman" w:cs="Times New Roman"/>
          <w:sz w:val="28"/>
          <w:szCs w:val="28"/>
        </w:rPr>
        <w:lastRenderedPageBreak/>
        <w:t>1)</w:t>
      </w:r>
      <w:r w:rsidRPr="00344DDB">
        <w:rPr>
          <w:rFonts w:ascii="Times New Roman" w:hAnsi="Times New Roman" w:cs="Times New Roman"/>
          <w:sz w:val="28"/>
          <w:szCs w:val="28"/>
        </w:rPr>
        <w:tab/>
        <w:t>подготовка и подписание акта проверки (приложение 3 к административному регламенту);</w:t>
      </w:r>
    </w:p>
    <w:p w:rsidR="00344DDB" w:rsidRPr="00344DDB" w:rsidRDefault="00344DDB" w:rsidP="00344DDB">
      <w:pPr>
        <w:pStyle w:val="ConsPlusNormal"/>
        <w:tabs>
          <w:tab w:val="left" w:pos="1276"/>
        </w:tabs>
        <w:ind w:firstLine="709"/>
        <w:jc w:val="both"/>
        <w:rPr>
          <w:rFonts w:ascii="Times New Roman" w:hAnsi="Times New Roman" w:cs="Times New Roman"/>
          <w:sz w:val="28"/>
          <w:szCs w:val="28"/>
        </w:rPr>
      </w:pPr>
      <w:r w:rsidRPr="00344DDB">
        <w:rPr>
          <w:rFonts w:ascii="Times New Roman" w:hAnsi="Times New Roman" w:cs="Times New Roman"/>
          <w:sz w:val="28"/>
          <w:szCs w:val="28"/>
        </w:rPr>
        <w:t>2)</w:t>
      </w:r>
      <w:r w:rsidRPr="00344DDB">
        <w:rPr>
          <w:rFonts w:ascii="Times New Roman" w:hAnsi="Times New Roman" w:cs="Times New Roman"/>
          <w:sz w:val="28"/>
          <w:szCs w:val="28"/>
        </w:rPr>
        <w:tab/>
        <w:t>направление акта проверки (в случае проведения документарной проверки) или вручение акта проверки (в случае проведения выездной проверки) проверяемому лицу.</w:t>
      </w:r>
    </w:p>
    <w:p w:rsidR="00344DDB" w:rsidRPr="00344DDB" w:rsidRDefault="00556CBC" w:rsidP="00344DDB">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3.5.3.</w:t>
      </w:r>
      <w:r w:rsidR="00344DDB" w:rsidRPr="00344DDB">
        <w:rPr>
          <w:rFonts w:ascii="Times New Roman" w:hAnsi="Times New Roman" w:cs="Times New Roman"/>
          <w:sz w:val="28"/>
          <w:szCs w:val="28"/>
        </w:rPr>
        <w:t>Оформление результатов проверки соблюдения обязательных требований и требований, установленных муниципальными правовыми актами, осуществляется на основании материалов, полученных в результате проверки.</w:t>
      </w:r>
    </w:p>
    <w:p w:rsidR="00344DDB" w:rsidRPr="00344DDB" w:rsidRDefault="00556CBC" w:rsidP="00344DDB">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35.4.</w:t>
      </w:r>
      <w:r w:rsidR="00344DDB" w:rsidRPr="00344DDB">
        <w:rPr>
          <w:rFonts w:ascii="Times New Roman" w:hAnsi="Times New Roman" w:cs="Times New Roman"/>
          <w:sz w:val="28"/>
          <w:szCs w:val="28"/>
        </w:rPr>
        <w:t>После завершения проверки должностным лицом Отдел составляется акт проверки по типовой форме акта проверки, утвержденной приказом Министерства экономического развития Российской Федерации от 30 апреля 2009г.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344DDB" w:rsidRPr="00344DDB" w:rsidRDefault="00556CBC" w:rsidP="00344DDB">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3.5.5.</w:t>
      </w:r>
      <w:r w:rsidR="00344DDB" w:rsidRPr="00344DDB">
        <w:rPr>
          <w:rFonts w:ascii="Times New Roman" w:hAnsi="Times New Roman" w:cs="Times New Roman"/>
          <w:sz w:val="28"/>
          <w:szCs w:val="28"/>
        </w:rPr>
        <w:t xml:space="preserve"> В акте проверки указываются:</w:t>
      </w:r>
    </w:p>
    <w:p w:rsidR="00344DDB" w:rsidRPr="00344DDB" w:rsidRDefault="00344DDB" w:rsidP="002877EE">
      <w:pPr>
        <w:pStyle w:val="ConsPlusNormal"/>
        <w:numPr>
          <w:ilvl w:val="0"/>
          <w:numId w:val="26"/>
        </w:numPr>
        <w:tabs>
          <w:tab w:val="left" w:pos="993"/>
        </w:tabs>
        <w:suppressAutoHyphens/>
        <w:autoSpaceDE/>
        <w:autoSpaceDN/>
        <w:ind w:left="0" w:firstLine="709"/>
        <w:jc w:val="both"/>
        <w:rPr>
          <w:rFonts w:ascii="Times New Roman" w:hAnsi="Times New Roman" w:cs="Times New Roman"/>
          <w:sz w:val="28"/>
          <w:szCs w:val="28"/>
        </w:rPr>
      </w:pPr>
      <w:r w:rsidRPr="00344DDB">
        <w:rPr>
          <w:rFonts w:ascii="Times New Roman" w:hAnsi="Times New Roman" w:cs="Times New Roman"/>
          <w:sz w:val="28"/>
          <w:szCs w:val="28"/>
        </w:rPr>
        <w:t>дата, время и место составления акта проверки;</w:t>
      </w:r>
    </w:p>
    <w:p w:rsidR="00344DDB" w:rsidRPr="00344DDB" w:rsidRDefault="00344DDB" w:rsidP="002877EE">
      <w:pPr>
        <w:pStyle w:val="ConsPlusNormal"/>
        <w:numPr>
          <w:ilvl w:val="0"/>
          <w:numId w:val="26"/>
        </w:numPr>
        <w:tabs>
          <w:tab w:val="left" w:pos="993"/>
        </w:tabs>
        <w:suppressAutoHyphens/>
        <w:autoSpaceDE/>
        <w:autoSpaceDN/>
        <w:ind w:left="0" w:firstLine="709"/>
        <w:jc w:val="both"/>
        <w:rPr>
          <w:rFonts w:ascii="Times New Roman" w:hAnsi="Times New Roman" w:cs="Times New Roman"/>
          <w:sz w:val="28"/>
          <w:szCs w:val="28"/>
        </w:rPr>
      </w:pPr>
      <w:r w:rsidRPr="00344DDB">
        <w:rPr>
          <w:rFonts w:ascii="Times New Roman" w:hAnsi="Times New Roman" w:cs="Times New Roman"/>
          <w:sz w:val="28"/>
          <w:szCs w:val="28"/>
        </w:rPr>
        <w:t xml:space="preserve">наименование органа, осуществляющего муниципальный </w:t>
      </w:r>
      <w:proofErr w:type="gramStart"/>
      <w:r w:rsidRPr="00344DDB">
        <w:rPr>
          <w:rFonts w:ascii="Times New Roman" w:hAnsi="Times New Roman" w:cs="Times New Roman"/>
          <w:sz w:val="28"/>
          <w:szCs w:val="28"/>
        </w:rPr>
        <w:t>контроль за</w:t>
      </w:r>
      <w:proofErr w:type="gramEnd"/>
      <w:r w:rsidRPr="00344DDB">
        <w:rPr>
          <w:rFonts w:ascii="Times New Roman" w:hAnsi="Times New Roman" w:cs="Times New Roman"/>
          <w:sz w:val="28"/>
          <w:szCs w:val="28"/>
        </w:rPr>
        <w:t xml:space="preserve"> регулярными перевозками;</w:t>
      </w:r>
    </w:p>
    <w:p w:rsidR="00344DDB" w:rsidRPr="00344DDB" w:rsidRDefault="00344DDB" w:rsidP="002877EE">
      <w:pPr>
        <w:pStyle w:val="ConsPlusNormal"/>
        <w:numPr>
          <w:ilvl w:val="0"/>
          <w:numId w:val="26"/>
        </w:numPr>
        <w:tabs>
          <w:tab w:val="left" w:pos="993"/>
        </w:tabs>
        <w:suppressAutoHyphens/>
        <w:autoSpaceDE/>
        <w:autoSpaceDN/>
        <w:ind w:left="0" w:firstLine="709"/>
        <w:jc w:val="both"/>
        <w:rPr>
          <w:rFonts w:ascii="Times New Roman" w:hAnsi="Times New Roman" w:cs="Times New Roman"/>
          <w:sz w:val="28"/>
          <w:szCs w:val="28"/>
        </w:rPr>
      </w:pPr>
      <w:r w:rsidRPr="00344DDB">
        <w:rPr>
          <w:rFonts w:ascii="Times New Roman" w:hAnsi="Times New Roman" w:cs="Times New Roman"/>
          <w:sz w:val="28"/>
          <w:szCs w:val="28"/>
        </w:rPr>
        <w:t xml:space="preserve"> дата и номер Распоряжения;</w:t>
      </w:r>
    </w:p>
    <w:p w:rsidR="00344DDB" w:rsidRPr="00344DDB" w:rsidRDefault="00344DDB" w:rsidP="002877EE">
      <w:pPr>
        <w:pStyle w:val="ConsPlusNormal"/>
        <w:numPr>
          <w:ilvl w:val="0"/>
          <w:numId w:val="26"/>
        </w:numPr>
        <w:tabs>
          <w:tab w:val="left" w:pos="993"/>
        </w:tabs>
        <w:suppressAutoHyphens/>
        <w:autoSpaceDE/>
        <w:autoSpaceDN/>
        <w:ind w:left="0" w:firstLine="709"/>
        <w:jc w:val="both"/>
        <w:rPr>
          <w:rFonts w:ascii="Times New Roman" w:hAnsi="Times New Roman" w:cs="Times New Roman"/>
          <w:sz w:val="28"/>
          <w:szCs w:val="28"/>
        </w:rPr>
      </w:pPr>
      <w:r w:rsidRPr="00344DDB">
        <w:rPr>
          <w:rFonts w:ascii="Times New Roman" w:hAnsi="Times New Roman" w:cs="Times New Roman"/>
          <w:sz w:val="28"/>
          <w:szCs w:val="28"/>
        </w:rPr>
        <w:t>фамилии, имена, отчества и должности должностного лица или  должностных лиц, проводивших проверку;</w:t>
      </w:r>
    </w:p>
    <w:p w:rsidR="00344DDB" w:rsidRPr="00344DDB" w:rsidRDefault="00344DDB" w:rsidP="002877EE">
      <w:pPr>
        <w:pStyle w:val="ConsPlusNormal"/>
        <w:numPr>
          <w:ilvl w:val="0"/>
          <w:numId w:val="26"/>
        </w:numPr>
        <w:tabs>
          <w:tab w:val="left" w:pos="993"/>
        </w:tabs>
        <w:suppressAutoHyphens/>
        <w:autoSpaceDE/>
        <w:autoSpaceDN/>
        <w:ind w:left="0" w:firstLine="709"/>
        <w:jc w:val="both"/>
        <w:rPr>
          <w:rFonts w:ascii="Times New Roman" w:hAnsi="Times New Roman" w:cs="Times New Roman"/>
          <w:sz w:val="28"/>
          <w:szCs w:val="28"/>
        </w:rPr>
      </w:pPr>
      <w:r w:rsidRPr="00344DDB">
        <w:rPr>
          <w:rFonts w:ascii="Times New Roman" w:hAnsi="Times New Roman" w:cs="Times New Roman"/>
          <w:sz w:val="28"/>
          <w:szCs w:val="28"/>
        </w:rPr>
        <w:t xml:space="preserve">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w:t>
      </w:r>
      <w:proofErr w:type="gramStart"/>
      <w:r w:rsidRPr="00344DDB">
        <w:rPr>
          <w:rFonts w:ascii="Times New Roman" w:hAnsi="Times New Roman" w:cs="Times New Roman"/>
          <w:sz w:val="28"/>
          <w:szCs w:val="28"/>
        </w:rPr>
        <w:t>присутствовавших</w:t>
      </w:r>
      <w:proofErr w:type="gramEnd"/>
      <w:r w:rsidRPr="00344DDB">
        <w:rPr>
          <w:rFonts w:ascii="Times New Roman" w:hAnsi="Times New Roman" w:cs="Times New Roman"/>
          <w:sz w:val="28"/>
          <w:szCs w:val="28"/>
        </w:rPr>
        <w:t xml:space="preserve"> при проведении проверки;</w:t>
      </w:r>
    </w:p>
    <w:p w:rsidR="00344DDB" w:rsidRPr="00344DDB" w:rsidRDefault="00344DDB" w:rsidP="002877EE">
      <w:pPr>
        <w:pStyle w:val="ConsPlusNormal"/>
        <w:numPr>
          <w:ilvl w:val="0"/>
          <w:numId w:val="26"/>
        </w:numPr>
        <w:tabs>
          <w:tab w:val="left" w:pos="993"/>
        </w:tabs>
        <w:suppressAutoHyphens/>
        <w:autoSpaceDE/>
        <w:autoSpaceDN/>
        <w:ind w:left="0" w:firstLine="709"/>
        <w:jc w:val="both"/>
        <w:rPr>
          <w:rFonts w:ascii="Times New Roman" w:hAnsi="Times New Roman" w:cs="Times New Roman"/>
          <w:sz w:val="28"/>
          <w:szCs w:val="28"/>
        </w:rPr>
      </w:pPr>
      <w:r w:rsidRPr="00344DDB">
        <w:rPr>
          <w:rFonts w:ascii="Times New Roman" w:hAnsi="Times New Roman" w:cs="Times New Roman"/>
          <w:sz w:val="28"/>
          <w:szCs w:val="28"/>
        </w:rPr>
        <w:t xml:space="preserve"> дата, время, продолжительность и место проведения проверки;</w:t>
      </w:r>
    </w:p>
    <w:p w:rsidR="00344DDB" w:rsidRPr="00344DDB" w:rsidRDefault="00344DDB" w:rsidP="002877EE">
      <w:pPr>
        <w:pStyle w:val="ConsPlusNormal"/>
        <w:numPr>
          <w:ilvl w:val="0"/>
          <w:numId w:val="26"/>
        </w:numPr>
        <w:tabs>
          <w:tab w:val="left" w:pos="993"/>
        </w:tabs>
        <w:suppressAutoHyphens/>
        <w:autoSpaceDE/>
        <w:autoSpaceDN/>
        <w:ind w:left="0" w:firstLine="709"/>
        <w:jc w:val="both"/>
        <w:rPr>
          <w:rFonts w:ascii="Times New Roman" w:hAnsi="Times New Roman" w:cs="Times New Roman"/>
          <w:sz w:val="28"/>
          <w:szCs w:val="28"/>
        </w:rPr>
      </w:pPr>
      <w:r w:rsidRPr="00344DDB">
        <w:rPr>
          <w:rFonts w:ascii="Times New Roman" w:hAnsi="Times New Roman" w:cs="Times New Roman"/>
          <w:sz w:val="28"/>
          <w:szCs w:val="28"/>
        </w:rPr>
        <w:t xml:space="preserve">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344DDB" w:rsidRPr="00344DDB" w:rsidRDefault="00344DDB" w:rsidP="002877EE">
      <w:pPr>
        <w:pStyle w:val="ConsPlusNormal"/>
        <w:numPr>
          <w:ilvl w:val="0"/>
          <w:numId w:val="26"/>
        </w:numPr>
        <w:tabs>
          <w:tab w:val="left" w:pos="993"/>
        </w:tabs>
        <w:suppressAutoHyphens/>
        <w:autoSpaceDE/>
        <w:autoSpaceDN/>
        <w:ind w:left="0" w:firstLine="709"/>
        <w:jc w:val="both"/>
        <w:rPr>
          <w:rFonts w:ascii="Times New Roman" w:hAnsi="Times New Roman" w:cs="Times New Roman"/>
          <w:sz w:val="28"/>
          <w:szCs w:val="28"/>
        </w:rPr>
      </w:pPr>
      <w:r w:rsidRPr="00344DDB">
        <w:rPr>
          <w:rFonts w:ascii="Times New Roman" w:hAnsi="Times New Roman" w:cs="Times New Roman"/>
          <w:sz w:val="28"/>
          <w:szCs w:val="28"/>
        </w:rPr>
        <w:t xml:space="preserve"> </w:t>
      </w:r>
      <w:proofErr w:type="gramStart"/>
      <w:r w:rsidRPr="00344DDB">
        <w:rPr>
          <w:rFonts w:ascii="Times New Roman" w:hAnsi="Times New Roman" w:cs="Times New Roman"/>
          <w:sz w:val="28"/>
          <w:szCs w:val="28"/>
        </w:rPr>
        <w:t>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w:t>
      </w:r>
      <w:proofErr w:type="gramEnd"/>
      <w:r w:rsidRPr="00344DDB">
        <w:rPr>
          <w:rFonts w:ascii="Times New Roman" w:hAnsi="Times New Roman" w:cs="Times New Roman"/>
          <w:sz w:val="28"/>
          <w:szCs w:val="28"/>
        </w:rPr>
        <w:t xml:space="preserve"> отсутствием у юридического лица, индивидуального предпринимателя указанного журнала;</w:t>
      </w:r>
    </w:p>
    <w:p w:rsidR="00344DDB" w:rsidRPr="00344DDB" w:rsidRDefault="00344DDB" w:rsidP="002877EE">
      <w:pPr>
        <w:pStyle w:val="ConsPlusNormal"/>
        <w:numPr>
          <w:ilvl w:val="0"/>
          <w:numId w:val="26"/>
        </w:numPr>
        <w:tabs>
          <w:tab w:val="left" w:pos="993"/>
        </w:tabs>
        <w:suppressAutoHyphens/>
        <w:autoSpaceDE/>
        <w:autoSpaceDN/>
        <w:ind w:left="0" w:firstLine="709"/>
        <w:jc w:val="both"/>
        <w:rPr>
          <w:rFonts w:ascii="Times New Roman" w:hAnsi="Times New Roman" w:cs="Times New Roman"/>
          <w:sz w:val="28"/>
          <w:szCs w:val="28"/>
        </w:rPr>
      </w:pPr>
      <w:r w:rsidRPr="00344DDB">
        <w:rPr>
          <w:rFonts w:ascii="Times New Roman" w:hAnsi="Times New Roman" w:cs="Times New Roman"/>
          <w:sz w:val="28"/>
          <w:szCs w:val="28"/>
        </w:rPr>
        <w:t xml:space="preserve"> подписи должностного лица или должностных лиц, проводивших проверку.</w:t>
      </w:r>
    </w:p>
    <w:p w:rsidR="00344DDB" w:rsidRPr="00344DDB" w:rsidRDefault="00556CBC" w:rsidP="00344DDB">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lastRenderedPageBreak/>
        <w:t>3.5.6.</w:t>
      </w:r>
      <w:r w:rsidR="00344DDB" w:rsidRPr="00344DDB">
        <w:rPr>
          <w:rFonts w:ascii="Times New Roman" w:hAnsi="Times New Roman" w:cs="Times New Roman"/>
          <w:sz w:val="28"/>
          <w:szCs w:val="28"/>
        </w:rPr>
        <w:t xml:space="preserve"> Акт проверки оформляется непосредственно после её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roofErr w:type="gramStart"/>
      <w:r w:rsidR="00344DDB" w:rsidRPr="00344DDB">
        <w:rPr>
          <w:rFonts w:ascii="Times New Roman" w:hAnsi="Times New Roman" w:cs="Times New Roman"/>
          <w:sz w:val="28"/>
          <w:szCs w:val="28"/>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у Отдела.</w:t>
      </w:r>
      <w:proofErr w:type="gramEnd"/>
      <w:r w:rsidR="00344DDB" w:rsidRPr="00344DDB">
        <w:rPr>
          <w:rFonts w:ascii="Times New Roman" w:hAnsi="Times New Roman" w:cs="Times New Roman"/>
          <w:sz w:val="28"/>
          <w:szCs w:val="28"/>
        </w:rPr>
        <w:t xml:space="preserve">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 </w:t>
      </w:r>
    </w:p>
    <w:p w:rsidR="00344DDB" w:rsidRPr="00344DDB" w:rsidRDefault="00556CBC" w:rsidP="00344DDB">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3.5.7.</w:t>
      </w:r>
      <w:r w:rsidR="00344DDB" w:rsidRPr="00344DDB">
        <w:rPr>
          <w:rFonts w:ascii="Times New Roman" w:hAnsi="Times New Roman" w:cs="Times New Roman"/>
          <w:sz w:val="28"/>
          <w:szCs w:val="28"/>
        </w:rPr>
        <w:t xml:space="preserve"> </w:t>
      </w:r>
      <w:proofErr w:type="gramStart"/>
      <w:r w:rsidR="00344DDB" w:rsidRPr="00344DDB">
        <w:rPr>
          <w:rFonts w:ascii="Times New Roman" w:hAnsi="Times New Roman" w:cs="Times New Roman"/>
          <w:sz w:val="28"/>
          <w:szCs w:val="28"/>
        </w:rPr>
        <w:t>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w:t>
      </w:r>
      <w:proofErr w:type="gramEnd"/>
      <w:r w:rsidR="00344DDB" w:rsidRPr="00344DDB">
        <w:rPr>
          <w:rFonts w:ascii="Times New Roman" w:hAnsi="Times New Roman" w:cs="Times New Roman"/>
          <w:sz w:val="28"/>
          <w:szCs w:val="28"/>
        </w:rPr>
        <w:t xml:space="preserve"> проверки, должностное лицо Отдела составляет акт о невозможности проведения соответствующей проверки с указанием причин невозможности ее проведения. </w:t>
      </w:r>
      <w:proofErr w:type="gramStart"/>
      <w:r w:rsidR="00344DDB" w:rsidRPr="00344DDB">
        <w:rPr>
          <w:rFonts w:ascii="Times New Roman" w:hAnsi="Times New Roman" w:cs="Times New Roman"/>
          <w:sz w:val="28"/>
          <w:szCs w:val="28"/>
        </w:rPr>
        <w:t>В этом случае Отдел в течение 3 месяцев со дня составления акта о невозможности проведения соответствующей проверки вправе принять решение о проведении в отношении такого юридического лица, индивидуального предпринимателя, плановой или внеплановой выездной проверки без внесения плановой проверки в ежегодный план проведения плановых проверок и без предварительного уведомления юридического лица, индивидуального предпринимателя.</w:t>
      </w:r>
      <w:proofErr w:type="gramEnd"/>
    </w:p>
    <w:p w:rsidR="00344DDB" w:rsidRPr="00344DDB" w:rsidRDefault="00556CBC" w:rsidP="00344DDB">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3.5.8.</w:t>
      </w:r>
      <w:r w:rsidR="00344DDB" w:rsidRPr="00344DDB">
        <w:rPr>
          <w:rFonts w:ascii="Times New Roman" w:hAnsi="Times New Roman" w:cs="Times New Roman"/>
          <w:sz w:val="28"/>
          <w:szCs w:val="28"/>
        </w:rPr>
        <w:t xml:space="preserve"> К акту проверки прилагаются (при наличии) заключения проведенных экспертиз, объяснения работников юридического лица, работников индивидуального предпринимателя, на которых возлагается </w:t>
      </w:r>
      <w:r w:rsidR="00344DDB" w:rsidRPr="00344DDB">
        <w:rPr>
          <w:rFonts w:ascii="Times New Roman" w:hAnsi="Times New Roman" w:cs="Times New Roman"/>
          <w:sz w:val="28"/>
          <w:szCs w:val="28"/>
        </w:rPr>
        <w:lastRenderedPageBreak/>
        <w:t>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 копии.</w:t>
      </w:r>
    </w:p>
    <w:p w:rsidR="00344DDB" w:rsidRPr="00344DDB" w:rsidRDefault="00556CBC" w:rsidP="00344DDB">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3.5.9.</w:t>
      </w:r>
      <w:r w:rsidR="00344DDB" w:rsidRPr="00344DDB">
        <w:rPr>
          <w:rFonts w:ascii="Times New Roman" w:hAnsi="Times New Roman" w:cs="Times New Roman"/>
          <w:sz w:val="28"/>
          <w:szCs w:val="28"/>
        </w:rPr>
        <w:t xml:space="preserve"> В случае</w:t>
      </w:r>
      <w:proofErr w:type="gramStart"/>
      <w:r w:rsidR="00344DDB" w:rsidRPr="00344DDB">
        <w:rPr>
          <w:rFonts w:ascii="Times New Roman" w:hAnsi="Times New Roman" w:cs="Times New Roman"/>
          <w:sz w:val="28"/>
          <w:szCs w:val="28"/>
        </w:rPr>
        <w:t>,</w:t>
      </w:r>
      <w:proofErr w:type="gramEnd"/>
      <w:r w:rsidR="00344DDB" w:rsidRPr="00344DDB">
        <w:rPr>
          <w:rFonts w:ascii="Times New Roman" w:hAnsi="Times New Roman" w:cs="Times New Roman"/>
          <w:sz w:val="28"/>
          <w:szCs w:val="28"/>
        </w:rPr>
        <w:t xml:space="preserve">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у Отдела.</w:t>
      </w:r>
    </w:p>
    <w:p w:rsidR="00344DDB" w:rsidRPr="00344DDB" w:rsidRDefault="00556CBC" w:rsidP="00344DDB">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3.5.10.</w:t>
      </w:r>
      <w:r w:rsidR="00344DDB" w:rsidRPr="00344DDB">
        <w:rPr>
          <w:rFonts w:ascii="Times New Roman" w:hAnsi="Times New Roman" w:cs="Times New Roman"/>
          <w:sz w:val="28"/>
          <w:szCs w:val="28"/>
        </w:rPr>
        <w:t xml:space="preserve"> В случае</w:t>
      </w:r>
      <w:proofErr w:type="gramStart"/>
      <w:r w:rsidR="00344DDB" w:rsidRPr="00344DDB">
        <w:rPr>
          <w:rFonts w:ascii="Times New Roman" w:hAnsi="Times New Roman" w:cs="Times New Roman"/>
          <w:sz w:val="28"/>
          <w:szCs w:val="28"/>
        </w:rPr>
        <w:t>,</w:t>
      </w:r>
      <w:proofErr w:type="gramEnd"/>
      <w:r w:rsidR="00344DDB" w:rsidRPr="00344DDB">
        <w:rPr>
          <w:rFonts w:ascii="Times New Roman" w:hAnsi="Times New Roman" w:cs="Times New Roman"/>
          <w:sz w:val="28"/>
          <w:szCs w:val="28"/>
        </w:rPr>
        <w:t xml:space="preserve">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5 рабочих дней со дня составления акта проверки.</w:t>
      </w:r>
    </w:p>
    <w:p w:rsidR="00344DDB" w:rsidRPr="00344DDB" w:rsidRDefault="00556CBC" w:rsidP="00344DDB">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3.5.11.</w:t>
      </w:r>
      <w:r w:rsidR="00344DDB" w:rsidRPr="00344DDB">
        <w:rPr>
          <w:rFonts w:ascii="Times New Roman" w:hAnsi="Times New Roman" w:cs="Times New Roman"/>
          <w:sz w:val="28"/>
          <w:szCs w:val="28"/>
        </w:rPr>
        <w:t xml:space="preserve">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344DDB" w:rsidRPr="00344DDB" w:rsidRDefault="00556CBC" w:rsidP="00344DDB">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3.5.12.</w:t>
      </w:r>
      <w:r w:rsidR="00344DDB" w:rsidRPr="00344DDB">
        <w:rPr>
          <w:rFonts w:ascii="Times New Roman" w:hAnsi="Times New Roman" w:cs="Times New Roman"/>
          <w:sz w:val="28"/>
          <w:szCs w:val="28"/>
        </w:rPr>
        <w:t xml:space="preserve"> </w:t>
      </w:r>
      <w:proofErr w:type="gramStart"/>
      <w:r w:rsidR="00344DDB" w:rsidRPr="00344DDB">
        <w:rPr>
          <w:rFonts w:ascii="Times New Roman" w:hAnsi="Times New Roman" w:cs="Times New Roman"/>
          <w:sz w:val="28"/>
          <w:szCs w:val="28"/>
        </w:rPr>
        <w:t>В журнале учета проверок, должностными лицами Отдел осуществляется запись о проведенной проверке, содержащая сведения о наименовании Отдела,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 лиц, проводящих проверку, его или их подписи.</w:t>
      </w:r>
      <w:proofErr w:type="gramEnd"/>
    </w:p>
    <w:p w:rsidR="00344DDB" w:rsidRPr="00344DDB" w:rsidRDefault="00344DDB" w:rsidP="00344DDB">
      <w:pPr>
        <w:pStyle w:val="ConsPlusNormal"/>
        <w:tabs>
          <w:tab w:val="left" w:pos="1276"/>
        </w:tabs>
        <w:ind w:firstLine="709"/>
        <w:jc w:val="both"/>
        <w:rPr>
          <w:rFonts w:ascii="Times New Roman" w:hAnsi="Times New Roman" w:cs="Times New Roman"/>
          <w:sz w:val="28"/>
          <w:szCs w:val="28"/>
        </w:rPr>
      </w:pPr>
      <w:r w:rsidRPr="00344DDB">
        <w:rPr>
          <w:rFonts w:ascii="Times New Roman" w:hAnsi="Times New Roman" w:cs="Times New Roman"/>
          <w:sz w:val="28"/>
          <w:szCs w:val="28"/>
        </w:rPr>
        <w:t xml:space="preserve">Журнал учета проверок должен быть прошит, пронумерован и удостоверен печатью юридического лица, индивидуального предпринимателя (при наличии печати). </w:t>
      </w:r>
    </w:p>
    <w:p w:rsidR="00344DDB" w:rsidRPr="00344DDB" w:rsidRDefault="00344DDB" w:rsidP="00344DDB">
      <w:pPr>
        <w:pStyle w:val="ConsPlusNormal"/>
        <w:tabs>
          <w:tab w:val="left" w:pos="1276"/>
        </w:tabs>
        <w:ind w:firstLine="709"/>
        <w:jc w:val="both"/>
        <w:rPr>
          <w:rFonts w:ascii="Times New Roman" w:hAnsi="Times New Roman" w:cs="Times New Roman"/>
          <w:sz w:val="28"/>
          <w:szCs w:val="28"/>
        </w:rPr>
      </w:pPr>
      <w:r w:rsidRPr="00344DDB">
        <w:rPr>
          <w:rFonts w:ascii="Times New Roman" w:hAnsi="Times New Roman" w:cs="Times New Roman"/>
          <w:sz w:val="28"/>
          <w:szCs w:val="28"/>
        </w:rPr>
        <w:t>При отсутствии журнала учета проверок в акте проверки делается соответствующая запись.</w:t>
      </w:r>
    </w:p>
    <w:p w:rsidR="00344DDB" w:rsidRPr="00344DDB" w:rsidRDefault="00556CBC" w:rsidP="00344DDB">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3.5.13.</w:t>
      </w:r>
      <w:r w:rsidR="00344DDB" w:rsidRPr="00344DDB">
        <w:rPr>
          <w:rFonts w:ascii="Times New Roman" w:hAnsi="Times New Roman" w:cs="Times New Roman"/>
          <w:sz w:val="28"/>
          <w:szCs w:val="28"/>
        </w:rPr>
        <w:t xml:space="preserve"> </w:t>
      </w:r>
      <w:proofErr w:type="gramStart"/>
      <w:r w:rsidR="00344DDB" w:rsidRPr="00344DDB">
        <w:rPr>
          <w:rFonts w:ascii="Times New Roman" w:hAnsi="Times New Roman" w:cs="Times New Roman"/>
          <w:sz w:val="28"/>
          <w:szCs w:val="28"/>
        </w:rPr>
        <w:t xml:space="preserve">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15 дней с </w:t>
      </w:r>
      <w:r w:rsidR="00344DDB" w:rsidRPr="00344DDB">
        <w:rPr>
          <w:rFonts w:ascii="Times New Roman" w:hAnsi="Times New Roman" w:cs="Times New Roman"/>
          <w:sz w:val="28"/>
          <w:szCs w:val="28"/>
        </w:rPr>
        <w:lastRenderedPageBreak/>
        <w:t>даты получения акта проверки вправе представить в Отдел в письменной форме возражения в отношении акта проверки и (или) выданного предписания об устранении выявленных нарушений в целом или его отдельных</w:t>
      </w:r>
      <w:proofErr w:type="gramEnd"/>
      <w:r w:rsidR="00344DDB" w:rsidRPr="00344DDB">
        <w:rPr>
          <w:rFonts w:ascii="Times New Roman" w:hAnsi="Times New Roman" w:cs="Times New Roman"/>
          <w:sz w:val="28"/>
          <w:szCs w:val="28"/>
        </w:rPr>
        <w:t xml:space="preserve">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Отдел.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 </w:t>
      </w:r>
    </w:p>
    <w:p w:rsidR="00344DDB" w:rsidRPr="00344DDB" w:rsidRDefault="00556CBC" w:rsidP="00344DDB">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3.5.14.</w:t>
      </w:r>
      <w:r w:rsidR="00344DDB" w:rsidRPr="00344DDB">
        <w:rPr>
          <w:rFonts w:ascii="Times New Roman" w:hAnsi="Times New Roman" w:cs="Times New Roman"/>
          <w:sz w:val="28"/>
          <w:szCs w:val="28"/>
        </w:rPr>
        <w:t xml:space="preserve"> Должностными лицами, ответственными за выполнение данной административной процедуры, являются должностные лица Отдела, непосредственно осуществляющие муниципальный </w:t>
      </w:r>
      <w:proofErr w:type="gramStart"/>
      <w:r w:rsidR="00344DDB" w:rsidRPr="00344DDB">
        <w:rPr>
          <w:rFonts w:ascii="Times New Roman" w:hAnsi="Times New Roman" w:cs="Times New Roman"/>
          <w:sz w:val="28"/>
          <w:szCs w:val="28"/>
        </w:rPr>
        <w:t>контроль за</w:t>
      </w:r>
      <w:proofErr w:type="gramEnd"/>
      <w:r w:rsidR="00344DDB" w:rsidRPr="00344DDB">
        <w:rPr>
          <w:rFonts w:ascii="Times New Roman" w:hAnsi="Times New Roman" w:cs="Times New Roman"/>
          <w:sz w:val="28"/>
          <w:szCs w:val="28"/>
        </w:rPr>
        <w:t xml:space="preserve"> регулярными перевозками.</w:t>
      </w:r>
    </w:p>
    <w:p w:rsidR="00344DDB" w:rsidRPr="00344DDB" w:rsidRDefault="00344DDB" w:rsidP="00344DDB">
      <w:pPr>
        <w:widowControl w:val="0"/>
        <w:tabs>
          <w:tab w:val="left" w:pos="1276"/>
        </w:tabs>
        <w:ind w:firstLine="709"/>
        <w:rPr>
          <w:szCs w:val="28"/>
        </w:rPr>
      </w:pPr>
      <w:r w:rsidRPr="00344DDB">
        <w:rPr>
          <w:szCs w:val="28"/>
        </w:rPr>
        <w:t xml:space="preserve"> </w:t>
      </w:r>
      <w:r w:rsidR="00556CBC">
        <w:rPr>
          <w:szCs w:val="28"/>
        </w:rPr>
        <w:t>3.5.15.</w:t>
      </w:r>
      <w:r w:rsidRPr="00344DDB">
        <w:rPr>
          <w:szCs w:val="28"/>
        </w:rPr>
        <w:t xml:space="preserve"> Критерием принятия решения является завершение плановой (внеплановой), документарной (выездной) проверки.</w:t>
      </w:r>
    </w:p>
    <w:p w:rsidR="00344DDB" w:rsidRPr="00344DDB" w:rsidRDefault="00556CBC" w:rsidP="00344DDB">
      <w:pPr>
        <w:widowControl w:val="0"/>
        <w:tabs>
          <w:tab w:val="left" w:pos="1276"/>
        </w:tabs>
        <w:ind w:firstLine="709"/>
        <w:rPr>
          <w:szCs w:val="28"/>
        </w:rPr>
      </w:pPr>
      <w:r>
        <w:rPr>
          <w:szCs w:val="28"/>
        </w:rPr>
        <w:t>3.5.16.</w:t>
      </w:r>
      <w:r w:rsidR="00344DDB" w:rsidRPr="00344DDB">
        <w:rPr>
          <w:szCs w:val="28"/>
        </w:rPr>
        <w:t xml:space="preserve"> Способом фиксации результата выполнения административной процедуры является составление акта проверки.</w:t>
      </w:r>
    </w:p>
    <w:p w:rsidR="00344DDB" w:rsidRPr="00F65102" w:rsidRDefault="00556CBC" w:rsidP="00F65102">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3.5.17.</w:t>
      </w:r>
      <w:r w:rsidR="00344DDB">
        <w:rPr>
          <w:rFonts w:ascii="Times New Roman" w:hAnsi="Times New Roman" w:cs="Times New Roman"/>
          <w:sz w:val="28"/>
          <w:szCs w:val="28"/>
        </w:rPr>
        <w:t xml:space="preserve"> </w:t>
      </w:r>
      <w:r w:rsidR="00344DDB" w:rsidRPr="00F65102">
        <w:rPr>
          <w:rFonts w:ascii="Times New Roman" w:hAnsi="Times New Roman" w:cs="Times New Roman"/>
          <w:sz w:val="28"/>
          <w:szCs w:val="28"/>
        </w:rPr>
        <w:t>Результатом административной процедуры является вручение акта проверки руководителю, иному должностному лицу или уполномоченному представителю юридического лица, индивидуальному предпринимателю или его уполномоченному представителю.</w:t>
      </w:r>
    </w:p>
    <w:p w:rsidR="00F65102" w:rsidRPr="002C73E5" w:rsidRDefault="00556CBC" w:rsidP="002C73E5">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3.6.</w:t>
      </w:r>
      <w:r w:rsidR="00F65102" w:rsidRPr="002C73E5">
        <w:rPr>
          <w:rFonts w:ascii="Times New Roman" w:hAnsi="Times New Roman" w:cs="Times New Roman"/>
          <w:sz w:val="28"/>
          <w:szCs w:val="28"/>
        </w:rPr>
        <w:t xml:space="preserve"> Принятие мер по фактам нарушений, выявленных при проведении проверки</w:t>
      </w:r>
    </w:p>
    <w:p w:rsidR="00F65102" w:rsidRPr="00F65102" w:rsidRDefault="00556CBC" w:rsidP="00F65102">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3.6.1.</w:t>
      </w:r>
      <w:r w:rsidR="00F65102" w:rsidRPr="00F65102">
        <w:rPr>
          <w:rFonts w:ascii="Times New Roman" w:hAnsi="Times New Roman" w:cs="Times New Roman"/>
          <w:sz w:val="28"/>
          <w:szCs w:val="28"/>
        </w:rPr>
        <w:t xml:space="preserve">Основанием для начала выполнения административной процедуры является наличие зафиксированных в акте проверки нарушений обязательных требований и требований, установленных муниципальными правовыми актами. </w:t>
      </w:r>
    </w:p>
    <w:p w:rsidR="00F65102" w:rsidRPr="00F65102" w:rsidRDefault="00556CBC" w:rsidP="00F65102">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3.6.2.</w:t>
      </w:r>
      <w:r w:rsidR="00F65102" w:rsidRPr="00F65102">
        <w:rPr>
          <w:rFonts w:ascii="Times New Roman" w:hAnsi="Times New Roman" w:cs="Times New Roman"/>
          <w:sz w:val="28"/>
          <w:szCs w:val="28"/>
        </w:rPr>
        <w:t>Административная процедура по принятию мер по фактам нарушений, выявленных при проведении проверки, предусматривает следующие административные действия:</w:t>
      </w:r>
    </w:p>
    <w:p w:rsidR="00F65102" w:rsidRPr="00F65102" w:rsidRDefault="00F65102" w:rsidP="00556CBC">
      <w:pPr>
        <w:pStyle w:val="ConsPlusNormal"/>
        <w:tabs>
          <w:tab w:val="left" w:pos="993"/>
        </w:tabs>
        <w:ind w:firstLine="709"/>
        <w:jc w:val="both"/>
        <w:rPr>
          <w:rFonts w:ascii="Times New Roman" w:hAnsi="Times New Roman" w:cs="Times New Roman"/>
          <w:sz w:val="28"/>
          <w:szCs w:val="28"/>
        </w:rPr>
      </w:pPr>
      <w:r w:rsidRPr="00F65102">
        <w:rPr>
          <w:rFonts w:ascii="Times New Roman" w:hAnsi="Times New Roman" w:cs="Times New Roman"/>
          <w:sz w:val="28"/>
          <w:szCs w:val="28"/>
        </w:rPr>
        <w:t>1)</w:t>
      </w:r>
      <w:r w:rsidRPr="00F65102">
        <w:rPr>
          <w:rFonts w:ascii="Times New Roman" w:hAnsi="Times New Roman" w:cs="Times New Roman"/>
          <w:sz w:val="28"/>
          <w:szCs w:val="28"/>
        </w:rPr>
        <w:tab/>
        <w:t xml:space="preserve">оформление предписания об устранении нарушений обязательных требований и требований, установленных муниципальными правовыми актами;  </w:t>
      </w:r>
    </w:p>
    <w:p w:rsidR="00F65102" w:rsidRPr="00F65102" w:rsidRDefault="00F65102" w:rsidP="00556CBC">
      <w:pPr>
        <w:pStyle w:val="ConsPlusNormal"/>
        <w:tabs>
          <w:tab w:val="left" w:pos="993"/>
        </w:tabs>
        <w:ind w:firstLine="709"/>
        <w:jc w:val="both"/>
        <w:rPr>
          <w:rFonts w:ascii="Times New Roman" w:hAnsi="Times New Roman" w:cs="Times New Roman"/>
          <w:sz w:val="28"/>
          <w:szCs w:val="28"/>
        </w:rPr>
      </w:pPr>
      <w:r w:rsidRPr="00F65102">
        <w:rPr>
          <w:rFonts w:ascii="Times New Roman" w:hAnsi="Times New Roman" w:cs="Times New Roman"/>
          <w:sz w:val="28"/>
          <w:szCs w:val="28"/>
        </w:rPr>
        <w:t>2)</w:t>
      </w:r>
      <w:r w:rsidRPr="00F65102">
        <w:rPr>
          <w:rFonts w:ascii="Times New Roman" w:hAnsi="Times New Roman" w:cs="Times New Roman"/>
          <w:sz w:val="28"/>
          <w:szCs w:val="28"/>
        </w:rPr>
        <w:tab/>
        <w:t>направление предписания об устранении нарушений обязательных требований и требований, установленных муниципальными правовыми актами (в случае проведения документарной проверки), или вручение предписания об устранении нарушений установленных требований (в случае проведения выездной проверки) проверяемому лицу;</w:t>
      </w:r>
    </w:p>
    <w:p w:rsidR="00F65102" w:rsidRPr="00F65102" w:rsidRDefault="00F65102" w:rsidP="00556CBC">
      <w:pPr>
        <w:pStyle w:val="ConsPlusNormal"/>
        <w:tabs>
          <w:tab w:val="left" w:pos="993"/>
        </w:tabs>
        <w:ind w:firstLine="709"/>
        <w:jc w:val="both"/>
        <w:rPr>
          <w:rFonts w:ascii="Times New Roman" w:hAnsi="Times New Roman" w:cs="Times New Roman"/>
          <w:sz w:val="28"/>
          <w:szCs w:val="28"/>
        </w:rPr>
      </w:pPr>
      <w:r w:rsidRPr="00F65102">
        <w:rPr>
          <w:rFonts w:ascii="Times New Roman" w:hAnsi="Times New Roman" w:cs="Times New Roman"/>
          <w:sz w:val="28"/>
          <w:szCs w:val="28"/>
        </w:rPr>
        <w:t>3)</w:t>
      </w:r>
      <w:r w:rsidRPr="00F65102">
        <w:rPr>
          <w:rFonts w:ascii="Times New Roman" w:hAnsi="Times New Roman" w:cs="Times New Roman"/>
          <w:sz w:val="28"/>
          <w:szCs w:val="28"/>
        </w:rPr>
        <w:tab/>
        <w:t>составление должностным лицом Отдела протокола об административном правонарушении, ответственность за которое предусмотрена законодательством Ставропольского края;</w:t>
      </w:r>
    </w:p>
    <w:p w:rsidR="00F65102" w:rsidRPr="00F65102" w:rsidRDefault="00F65102" w:rsidP="00556CBC">
      <w:pPr>
        <w:pStyle w:val="ConsPlusNormal"/>
        <w:tabs>
          <w:tab w:val="left" w:pos="993"/>
        </w:tabs>
        <w:ind w:firstLine="709"/>
        <w:jc w:val="both"/>
        <w:rPr>
          <w:rFonts w:ascii="Times New Roman" w:hAnsi="Times New Roman" w:cs="Times New Roman"/>
          <w:sz w:val="28"/>
          <w:szCs w:val="28"/>
        </w:rPr>
      </w:pPr>
      <w:r w:rsidRPr="00F65102">
        <w:rPr>
          <w:rFonts w:ascii="Times New Roman" w:hAnsi="Times New Roman" w:cs="Times New Roman"/>
          <w:sz w:val="28"/>
          <w:szCs w:val="28"/>
        </w:rPr>
        <w:t>4)</w:t>
      </w:r>
      <w:r w:rsidRPr="00F65102">
        <w:rPr>
          <w:rFonts w:ascii="Times New Roman" w:hAnsi="Times New Roman" w:cs="Times New Roman"/>
          <w:sz w:val="28"/>
          <w:szCs w:val="28"/>
        </w:rPr>
        <w:tab/>
        <w:t>вручение (направление) протокола об административном правонарушении проверяемому лицу;</w:t>
      </w:r>
    </w:p>
    <w:p w:rsidR="00F65102" w:rsidRPr="00F65102" w:rsidRDefault="00F65102" w:rsidP="00556CBC">
      <w:pPr>
        <w:pStyle w:val="ConsPlusNormal"/>
        <w:tabs>
          <w:tab w:val="left" w:pos="993"/>
        </w:tabs>
        <w:ind w:firstLine="709"/>
        <w:jc w:val="both"/>
        <w:rPr>
          <w:rFonts w:ascii="Times New Roman" w:hAnsi="Times New Roman" w:cs="Times New Roman"/>
          <w:sz w:val="28"/>
          <w:szCs w:val="28"/>
        </w:rPr>
      </w:pPr>
      <w:r w:rsidRPr="00F65102">
        <w:rPr>
          <w:rFonts w:ascii="Times New Roman" w:hAnsi="Times New Roman" w:cs="Times New Roman"/>
          <w:sz w:val="28"/>
          <w:szCs w:val="28"/>
        </w:rPr>
        <w:t>5)</w:t>
      </w:r>
      <w:r w:rsidRPr="00F65102">
        <w:rPr>
          <w:rFonts w:ascii="Times New Roman" w:hAnsi="Times New Roman" w:cs="Times New Roman"/>
          <w:sz w:val="28"/>
          <w:szCs w:val="28"/>
        </w:rPr>
        <w:tab/>
        <w:t xml:space="preserve">направление материалов проверки с приложением копий </w:t>
      </w:r>
      <w:r w:rsidRPr="00F65102">
        <w:rPr>
          <w:rFonts w:ascii="Times New Roman" w:hAnsi="Times New Roman" w:cs="Times New Roman"/>
          <w:sz w:val="28"/>
          <w:szCs w:val="28"/>
        </w:rPr>
        <w:lastRenderedPageBreak/>
        <w:t>документов, подтверждающих факт нарушения требований, установленных муниципальными правовыми актами, в административную комиссию Апанасенковского муниципального  округа Ставропольского края для принятия мер административного воздействия;</w:t>
      </w:r>
    </w:p>
    <w:p w:rsidR="00F65102" w:rsidRPr="00F65102" w:rsidRDefault="00F65102" w:rsidP="00556CBC">
      <w:pPr>
        <w:pStyle w:val="ConsPlusNormal"/>
        <w:tabs>
          <w:tab w:val="left" w:pos="993"/>
        </w:tabs>
        <w:ind w:firstLine="709"/>
        <w:jc w:val="both"/>
        <w:rPr>
          <w:rFonts w:ascii="Times New Roman" w:hAnsi="Times New Roman" w:cs="Times New Roman"/>
          <w:sz w:val="28"/>
          <w:szCs w:val="28"/>
        </w:rPr>
      </w:pPr>
      <w:r w:rsidRPr="00F65102">
        <w:rPr>
          <w:rFonts w:ascii="Times New Roman" w:hAnsi="Times New Roman" w:cs="Times New Roman"/>
          <w:sz w:val="28"/>
          <w:szCs w:val="28"/>
        </w:rPr>
        <w:t>6)</w:t>
      </w:r>
      <w:r w:rsidRPr="00F65102">
        <w:rPr>
          <w:rFonts w:ascii="Times New Roman" w:hAnsi="Times New Roman" w:cs="Times New Roman"/>
          <w:sz w:val="28"/>
          <w:szCs w:val="28"/>
        </w:rPr>
        <w:tab/>
        <w:t>проверка устранения ранее выявленного нарушения.</w:t>
      </w:r>
    </w:p>
    <w:p w:rsidR="00F65102" w:rsidRPr="00F65102" w:rsidRDefault="00556CBC" w:rsidP="00CC0ED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3.6.3.</w:t>
      </w:r>
      <w:r w:rsidR="00CC0ED4">
        <w:rPr>
          <w:rFonts w:ascii="Times New Roman" w:hAnsi="Times New Roman" w:cs="Times New Roman"/>
          <w:sz w:val="28"/>
          <w:szCs w:val="28"/>
        </w:rPr>
        <w:t xml:space="preserve"> </w:t>
      </w:r>
      <w:r w:rsidR="00F65102" w:rsidRPr="00F65102">
        <w:rPr>
          <w:rFonts w:ascii="Times New Roman" w:hAnsi="Times New Roman" w:cs="Times New Roman"/>
          <w:sz w:val="28"/>
          <w:szCs w:val="28"/>
        </w:rPr>
        <w:t>В случае выявления при проведении проверки нарушений юридическим лицом, индивидуальным предпринимателем обязательных требований или требований, установленных муниципальными правовыми актами, должностные лица Отдела, проводившие проверку, в пределах полномочий, предусмотренных законодательством Российской Федерации, обязаны выдать предписание по форме согласно приложению 5 к настоящему административному регламенту.</w:t>
      </w:r>
    </w:p>
    <w:p w:rsidR="00F65102" w:rsidRPr="00F65102" w:rsidRDefault="00556CBC" w:rsidP="00CC0ED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3.6.4.</w:t>
      </w:r>
      <w:r w:rsidR="00F65102" w:rsidRPr="00F65102">
        <w:rPr>
          <w:rFonts w:ascii="Times New Roman" w:hAnsi="Times New Roman" w:cs="Times New Roman"/>
          <w:sz w:val="28"/>
          <w:szCs w:val="28"/>
        </w:rPr>
        <w:t xml:space="preserve"> В предписании указываются:</w:t>
      </w:r>
    </w:p>
    <w:p w:rsidR="00F65102" w:rsidRPr="00F65102" w:rsidRDefault="00F65102" w:rsidP="002877EE">
      <w:pPr>
        <w:pStyle w:val="ConsPlusNormal"/>
        <w:numPr>
          <w:ilvl w:val="0"/>
          <w:numId w:val="27"/>
        </w:numPr>
        <w:tabs>
          <w:tab w:val="left" w:pos="1134"/>
        </w:tabs>
        <w:suppressAutoHyphens/>
        <w:autoSpaceDE/>
        <w:autoSpaceDN/>
        <w:ind w:left="0" w:firstLine="709"/>
        <w:jc w:val="both"/>
        <w:rPr>
          <w:rFonts w:ascii="Times New Roman" w:hAnsi="Times New Roman" w:cs="Times New Roman"/>
          <w:sz w:val="28"/>
          <w:szCs w:val="28"/>
        </w:rPr>
      </w:pPr>
      <w:r w:rsidRPr="00F65102">
        <w:rPr>
          <w:rFonts w:ascii="Times New Roman" w:hAnsi="Times New Roman" w:cs="Times New Roman"/>
          <w:sz w:val="28"/>
          <w:szCs w:val="28"/>
        </w:rPr>
        <w:t>дата, время и место составления предписания;</w:t>
      </w:r>
    </w:p>
    <w:p w:rsidR="00F65102" w:rsidRPr="00F65102" w:rsidRDefault="00F65102" w:rsidP="002877EE">
      <w:pPr>
        <w:pStyle w:val="ConsPlusNormal"/>
        <w:numPr>
          <w:ilvl w:val="0"/>
          <w:numId w:val="27"/>
        </w:numPr>
        <w:tabs>
          <w:tab w:val="left" w:pos="1134"/>
        </w:tabs>
        <w:suppressAutoHyphens/>
        <w:autoSpaceDE/>
        <w:autoSpaceDN/>
        <w:ind w:left="0" w:firstLine="709"/>
        <w:jc w:val="both"/>
        <w:rPr>
          <w:rFonts w:ascii="Times New Roman" w:hAnsi="Times New Roman" w:cs="Times New Roman"/>
          <w:sz w:val="28"/>
          <w:szCs w:val="28"/>
        </w:rPr>
      </w:pPr>
      <w:r w:rsidRPr="00F65102">
        <w:rPr>
          <w:rFonts w:ascii="Times New Roman" w:hAnsi="Times New Roman" w:cs="Times New Roman"/>
          <w:sz w:val="28"/>
          <w:szCs w:val="28"/>
        </w:rPr>
        <w:t>наименование Отдела;</w:t>
      </w:r>
    </w:p>
    <w:p w:rsidR="00F65102" w:rsidRPr="00F65102" w:rsidRDefault="00F65102" w:rsidP="002877EE">
      <w:pPr>
        <w:pStyle w:val="ConsPlusNormal"/>
        <w:numPr>
          <w:ilvl w:val="0"/>
          <w:numId w:val="27"/>
        </w:numPr>
        <w:tabs>
          <w:tab w:val="left" w:pos="1134"/>
        </w:tabs>
        <w:suppressAutoHyphens/>
        <w:autoSpaceDE/>
        <w:autoSpaceDN/>
        <w:ind w:left="0" w:firstLine="709"/>
        <w:jc w:val="both"/>
        <w:rPr>
          <w:rFonts w:ascii="Times New Roman" w:hAnsi="Times New Roman" w:cs="Times New Roman"/>
          <w:sz w:val="28"/>
          <w:szCs w:val="28"/>
        </w:rPr>
      </w:pPr>
      <w:r w:rsidRPr="00F65102">
        <w:rPr>
          <w:rFonts w:ascii="Times New Roman" w:hAnsi="Times New Roman" w:cs="Times New Roman"/>
          <w:sz w:val="28"/>
          <w:szCs w:val="28"/>
        </w:rPr>
        <w:t>дата и номер Распоряжения;</w:t>
      </w:r>
    </w:p>
    <w:p w:rsidR="00F65102" w:rsidRPr="00F65102" w:rsidRDefault="00F65102" w:rsidP="002877EE">
      <w:pPr>
        <w:pStyle w:val="ConsPlusNormal"/>
        <w:numPr>
          <w:ilvl w:val="0"/>
          <w:numId w:val="27"/>
        </w:numPr>
        <w:tabs>
          <w:tab w:val="left" w:pos="1134"/>
        </w:tabs>
        <w:suppressAutoHyphens/>
        <w:autoSpaceDE/>
        <w:autoSpaceDN/>
        <w:ind w:left="0" w:firstLine="709"/>
        <w:jc w:val="both"/>
        <w:rPr>
          <w:rFonts w:ascii="Times New Roman" w:hAnsi="Times New Roman" w:cs="Times New Roman"/>
          <w:sz w:val="28"/>
          <w:szCs w:val="28"/>
        </w:rPr>
      </w:pPr>
      <w:r w:rsidRPr="00F65102">
        <w:rPr>
          <w:rFonts w:ascii="Times New Roman" w:hAnsi="Times New Roman" w:cs="Times New Roman"/>
          <w:sz w:val="28"/>
          <w:szCs w:val="28"/>
        </w:rPr>
        <w:t xml:space="preserve"> фамилия, имя, отчество и должность должностного лица или фамилии, имена, отчества и должности должностных лиц, проводивших проверку;</w:t>
      </w:r>
    </w:p>
    <w:p w:rsidR="00F65102" w:rsidRPr="00F65102" w:rsidRDefault="00F65102" w:rsidP="002877EE">
      <w:pPr>
        <w:pStyle w:val="ConsPlusNormal"/>
        <w:numPr>
          <w:ilvl w:val="0"/>
          <w:numId w:val="27"/>
        </w:numPr>
        <w:tabs>
          <w:tab w:val="left" w:pos="1134"/>
        </w:tabs>
        <w:suppressAutoHyphens/>
        <w:autoSpaceDE/>
        <w:autoSpaceDN/>
        <w:ind w:left="0" w:firstLine="709"/>
        <w:jc w:val="both"/>
        <w:rPr>
          <w:rFonts w:ascii="Times New Roman" w:hAnsi="Times New Roman" w:cs="Times New Roman"/>
          <w:sz w:val="28"/>
          <w:szCs w:val="28"/>
        </w:rPr>
      </w:pPr>
      <w:r w:rsidRPr="00F65102">
        <w:rPr>
          <w:rFonts w:ascii="Times New Roman" w:hAnsi="Times New Roman" w:cs="Times New Roman"/>
          <w:sz w:val="28"/>
          <w:szCs w:val="28"/>
        </w:rPr>
        <w:t xml:space="preserve"> период времени, в течение которого проводилась проверка;</w:t>
      </w:r>
    </w:p>
    <w:p w:rsidR="00F65102" w:rsidRPr="00F65102" w:rsidRDefault="00F65102" w:rsidP="002877EE">
      <w:pPr>
        <w:pStyle w:val="ConsPlusNormal"/>
        <w:numPr>
          <w:ilvl w:val="0"/>
          <w:numId w:val="27"/>
        </w:numPr>
        <w:tabs>
          <w:tab w:val="left" w:pos="1134"/>
        </w:tabs>
        <w:suppressAutoHyphens/>
        <w:autoSpaceDE/>
        <w:autoSpaceDN/>
        <w:ind w:left="0" w:firstLine="709"/>
        <w:jc w:val="both"/>
        <w:rPr>
          <w:rFonts w:ascii="Times New Roman" w:hAnsi="Times New Roman" w:cs="Times New Roman"/>
          <w:sz w:val="28"/>
          <w:szCs w:val="28"/>
        </w:rPr>
      </w:pPr>
      <w:r w:rsidRPr="00F65102">
        <w:rPr>
          <w:rFonts w:ascii="Times New Roman" w:hAnsi="Times New Roman" w:cs="Times New Roman"/>
          <w:sz w:val="28"/>
          <w:szCs w:val="28"/>
        </w:rPr>
        <w:t xml:space="preserve"> полное и сокращенное (если имеется), в том числе фирменное, наименование юридического лица или фамилия, имя, отчество (последнее при наличии) индивидуального предпринимателя;</w:t>
      </w:r>
    </w:p>
    <w:p w:rsidR="00F65102" w:rsidRPr="00F65102" w:rsidRDefault="00F65102" w:rsidP="002877EE">
      <w:pPr>
        <w:pStyle w:val="ConsPlusNormal"/>
        <w:numPr>
          <w:ilvl w:val="0"/>
          <w:numId w:val="27"/>
        </w:numPr>
        <w:tabs>
          <w:tab w:val="left" w:pos="1134"/>
        </w:tabs>
        <w:suppressAutoHyphens/>
        <w:autoSpaceDE/>
        <w:autoSpaceDN/>
        <w:ind w:left="0" w:firstLine="709"/>
        <w:jc w:val="both"/>
        <w:rPr>
          <w:rFonts w:ascii="Times New Roman" w:hAnsi="Times New Roman" w:cs="Times New Roman"/>
          <w:sz w:val="28"/>
          <w:szCs w:val="28"/>
        </w:rPr>
      </w:pPr>
      <w:r w:rsidRPr="00F65102">
        <w:rPr>
          <w:rFonts w:ascii="Times New Roman" w:hAnsi="Times New Roman" w:cs="Times New Roman"/>
          <w:sz w:val="28"/>
          <w:szCs w:val="28"/>
        </w:rPr>
        <w:t>сведения о выявленных нарушениях обязательных   требований и требований, установленных муниципальными правовыми актами, и о лице, допустившем указанные нарушения;</w:t>
      </w:r>
    </w:p>
    <w:p w:rsidR="00F65102" w:rsidRPr="00F65102" w:rsidRDefault="00F65102" w:rsidP="002877EE">
      <w:pPr>
        <w:pStyle w:val="ConsPlusNormal"/>
        <w:numPr>
          <w:ilvl w:val="0"/>
          <w:numId w:val="27"/>
        </w:numPr>
        <w:tabs>
          <w:tab w:val="left" w:pos="1134"/>
        </w:tabs>
        <w:suppressAutoHyphens/>
        <w:autoSpaceDE/>
        <w:autoSpaceDN/>
        <w:ind w:left="0" w:firstLine="709"/>
        <w:jc w:val="both"/>
        <w:rPr>
          <w:rFonts w:ascii="Times New Roman" w:hAnsi="Times New Roman" w:cs="Times New Roman"/>
          <w:sz w:val="28"/>
          <w:szCs w:val="28"/>
        </w:rPr>
      </w:pPr>
      <w:r w:rsidRPr="00F65102">
        <w:rPr>
          <w:rFonts w:ascii="Times New Roman" w:hAnsi="Times New Roman" w:cs="Times New Roman"/>
          <w:sz w:val="28"/>
          <w:szCs w:val="28"/>
        </w:rPr>
        <w:t xml:space="preserve"> обязанность лица, допустившего нарушения, по их устранению;</w:t>
      </w:r>
    </w:p>
    <w:p w:rsidR="00F65102" w:rsidRPr="00F65102" w:rsidRDefault="00F65102" w:rsidP="002877EE">
      <w:pPr>
        <w:pStyle w:val="ConsPlusNormal"/>
        <w:numPr>
          <w:ilvl w:val="0"/>
          <w:numId w:val="27"/>
        </w:numPr>
        <w:tabs>
          <w:tab w:val="left" w:pos="1134"/>
        </w:tabs>
        <w:suppressAutoHyphens/>
        <w:autoSpaceDE/>
        <w:autoSpaceDN/>
        <w:ind w:left="0" w:firstLine="709"/>
        <w:jc w:val="both"/>
        <w:rPr>
          <w:rFonts w:ascii="Times New Roman" w:hAnsi="Times New Roman" w:cs="Times New Roman"/>
          <w:sz w:val="28"/>
          <w:szCs w:val="28"/>
        </w:rPr>
      </w:pPr>
      <w:r w:rsidRPr="00F65102">
        <w:rPr>
          <w:rFonts w:ascii="Times New Roman" w:hAnsi="Times New Roman" w:cs="Times New Roman"/>
          <w:sz w:val="28"/>
          <w:szCs w:val="28"/>
        </w:rPr>
        <w:t xml:space="preserve">  сроки устранения нарушений;</w:t>
      </w:r>
    </w:p>
    <w:p w:rsidR="00F65102" w:rsidRPr="00F65102" w:rsidRDefault="00F65102" w:rsidP="002877EE">
      <w:pPr>
        <w:pStyle w:val="ConsPlusNormal"/>
        <w:numPr>
          <w:ilvl w:val="0"/>
          <w:numId w:val="27"/>
        </w:numPr>
        <w:tabs>
          <w:tab w:val="left" w:pos="1134"/>
        </w:tabs>
        <w:suppressAutoHyphens/>
        <w:autoSpaceDE/>
        <w:autoSpaceDN/>
        <w:ind w:left="0" w:firstLine="709"/>
        <w:jc w:val="both"/>
        <w:rPr>
          <w:rFonts w:ascii="Times New Roman" w:hAnsi="Times New Roman" w:cs="Times New Roman"/>
          <w:sz w:val="28"/>
          <w:szCs w:val="28"/>
        </w:rPr>
      </w:pPr>
      <w:r w:rsidRPr="00F65102">
        <w:rPr>
          <w:rFonts w:ascii="Times New Roman" w:hAnsi="Times New Roman" w:cs="Times New Roman"/>
          <w:sz w:val="28"/>
          <w:szCs w:val="28"/>
        </w:rPr>
        <w:t xml:space="preserve"> юридические последствия, наступающие в случае невыполнения предписания в установленный срок.</w:t>
      </w:r>
    </w:p>
    <w:p w:rsidR="00F65102" w:rsidRPr="00F65102" w:rsidRDefault="00556CBC" w:rsidP="00CC0ED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3.6.4.</w:t>
      </w:r>
      <w:r w:rsidR="00F65102" w:rsidRPr="00F65102">
        <w:rPr>
          <w:rFonts w:ascii="Times New Roman" w:hAnsi="Times New Roman" w:cs="Times New Roman"/>
          <w:sz w:val="28"/>
          <w:szCs w:val="28"/>
        </w:rPr>
        <w:t xml:space="preserve"> Срок выполнения предписания об устранении нарушений, выявленных в ходе проведения проверок, устанавливается исходя из обстоятельств выявленного нарушения и разумного срока для его устранения.</w:t>
      </w:r>
    </w:p>
    <w:p w:rsidR="00F65102" w:rsidRPr="00F65102" w:rsidRDefault="00556CBC" w:rsidP="00F65102">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3.6.5.</w:t>
      </w:r>
      <w:r w:rsidR="00F65102" w:rsidRPr="00F65102">
        <w:rPr>
          <w:rFonts w:ascii="Times New Roman" w:hAnsi="Times New Roman" w:cs="Times New Roman"/>
          <w:sz w:val="28"/>
          <w:szCs w:val="28"/>
        </w:rPr>
        <w:t xml:space="preserve"> Предписание подписывается начальником Отдела. Один экземпляр предписания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предписанием. </w:t>
      </w:r>
      <w:proofErr w:type="gramStart"/>
      <w:r w:rsidR="00F65102" w:rsidRPr="00F65102">
        <w:rPr>
          <w:rFonts w:ascii="Times New Roman" w:hAnsi="Times New Roman" w:cs="Times New Roman"/>
          <w:sz w:val="28"/>
          <w:szCs w:val="28"/>
        </w:rPr>
        <w:t xml:space="preserve">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предписание направляется заказным почтовым отправлением с уведомлением о вручении, которое приобщается к экземпляру предписания, хранящемуся в деле у </w:t>
      </w:r>
      <w:r w:rsidR="00F65102" w:rsidRPr="00F65102">
        <w:rPr>
          <w:rFonts w:ascii="Times New Roman" w:hAnsi="Times New Roman" w:cs="Times New Roman"/>
          <w:sz w:val="28"/>
          <w:szCs w:val="28"/>
        </w:rPr>
        <w:lastRenderedPageBreak/>
        <w:t>Отдела.</w:t>
      </w:r>
      <w:proofErr w:type="gramEnd"/>
      <w:r w:rsidR="00F65102" w:rsidRPr="00F65102">
        <w:rPr>
          <w:rFonts w:ascii="Times New Roman" w:hAnsi="Times New Roman" w:cs="Times New Roman"/>
          <w:sz w:val="28"/>
          <w:szCs w:val="28"/>
        </w:rPr>
        <w:t xml:space="preserve"> При наличии согласия проверяемого лица на осуществление взаимодействия в электронной форме в рамках муниципального контроля предписание может быть направлено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предписание, направленное в форме электронного документа, подписанного усиленной квалифицированной электронной подписью лица, составившего предписание, проверяемому лицу способом, обеспечивающим подтверждение получения указанного документа, считается полученным проверяемым лицом. </w:t>
      </w:r>
    </w:p>
    <w:p w:rsidR="00F65102" w:rsidRPr="00F65102" w:rsidRDefault="00EF5BB1" w:rsidP="00F65102">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3.6.6.</w:t>
      </w:r>
      <w:r w:rsidR="008B49D0">
        <w:rPr>
          <w:rFonts w:ascii="Times New Roman" w:hAnsi="Times New Roman" w:cs="Times New Roman"/>
          <w:sz w:val="28"/>
          <w:szCs w:val="28"/>
        </w:rPr>
        <w:t xml:space="preserve"> </w:t>
      </w:r>
      <w:r w:rsidR="00F65102" w:rsidRPr="00F65102">
        <w:rPr>
          <w:rFonts w:ascii="Times New Roman" w:hAnsi="Times New Roman" w:cs="Times New Roman"/>
          <w:sz w:val="28"/>
          <w:szCs w:val="28"/>
        </w:rPr>
        <w:t>Предписание вручается (направляется) руководителю, иному должностному лицу или уполномоченному представителю юридического лица, индивидуальному предпринимателю или его уполномоченному представителю, одновременно с актом проверки.</w:t>
      </w:r>
    </w:p>
    <w:p w:rsidR="00F65102" w:rsidRPr="00F65102" w:rsidRDefault="00EF5BB1" w:rsidP="00F65102">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3.6.7.</w:t>
      </w:r>
      <w:r w:rsidR="00F65102" w:rsidRPr="00F65102">
        <w:rPr>
          <w:rFonts w:ascii="Times New Roman" w:hAnsi="Times New Roman" w:cs="Times New Roman"/>
          <w:sz w:val="28"/>
          <w:szCs w:val="28"/>
        </w:rPr>
        <w:t>В случае невозможности устранения нарушений в установленный срок юридическое лицо, индивидуальный предприниматель, имеет право направить начальнику Отдела ходатайство с просьбой о продлении срока устранения этих нарушений. К ходатайству прилагаются документы, подтверждающие принятие юридическим лицом, индивидуальным предпринимателем исчерпывающих мер для устранения нарушений в установленный срок.</w:t>
      </w:r>
    </w:p>
    <w:p w:rsidR="00F65102" w:rsidRPr="00F65102" w:rsidRDefault="00EF5BB1" w:rsidP="00F65102">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3.6.8.</w:t>
      </w:r>
      <w:r w:rsidR="00F65102" w:rsidRPr="00F65102">
        <w:rPr>
          <w:rFonts w:ascii="Times New Roman" w:hAnsi="Times New Roman" w:cs="Times New Roman"/>
          <w:sz w:val="28"/>
          <w:szCs w:val="28"/>
        </w:rPr>
        <w:t xml:space="preserve"> Начальник Отдела рассматривает поступившее ходатайство и принимает одно из решений:</w:t>
      </w:r>
    </w:p>
    <w:p w:rsidR="00F65102" w:rsidRPr="00F65102" w:rsidRDefault="00F65102" w:rsidP="00F65102">
      <w:pPr>
        <w:pStyle w:val="ConsPlusNormal"/>
        <w:tabs>
          <w:tab w:val="left" w:pos="1276"/>
        </w:tabs>
        <w:ind w:firstLine="709"/>
        <w:jc w:val="both"/>
        <w:rPr>
          <w:rFonts w:ascii="Times New Roman" w:hAnsi="Times New Roman" w:cs="Times New Roman"/>
          <w:sz w:val="28"/>
          <w:szCs w:val="28"/>
        </w:rPr>
      </w:pPr>
      <w:proofErr w:type="gramStart"/>
      <w:r w:rsidRPr="00F65102">
        <w:rPr>
          <w:rFonts w:ascii="Times New Roman" w:hAnsi="Times New Roman" w:cs="Times New Roman"/>
          <w:sz w:val="28"/>
          <w:szCs w:val="28"/>
        </w:rPr>
        <w:t>1)</w:t>
      </w:r>
      <w:r w:rsidRPr="00F65102">
        <w:rPr>
          <w:rFonts w:ascii="Times New Roman" w:hAnsi="Times New Roman" w:cs="Times New Roman"/>
          <w:sz w:val="28"/>
          <w:szCs w:val="28"/>
        </w:rPr>
        <w:tab/>
        <w:t>в случае если лицом, направившим ходатайство, приняты все зависящие от него и предусмотренные нормативными правовыми актами Российской Федерации меры, необходимые для оформления и получения юридическим лицом, индивидуальным предпринимателем, документов, требуемых для устранения правонарушения и подтверждения указанного факта, - об удовлетворении ходатайства и продлении срока исполнения предписания без привлечения к административной ответственности;</w:t>
      </w:r>
      <w:proofErr w:type="gramEnd"/>
    </w:p>
    <w:p w:rsidR="00F65102" w:rsidRPr="00F65102" w:rsidRDefault="00F65102" w:rsidP="00F65102">
      <w:pPr>
        <w:pStyle w:val="ConsPlusNormal"/>
        <w:tabs>
          <w:tab w:val="left" w:pos="1276"/>
        </w:tabs>
        <w:ind w:firstLine="709"/>
        <w:jc w:val="both"/>
        <w:rPr>
          <w:rFonts w:ascii="Times New Roman" w:hAnsi="Times New Roman" w:cs="Times New Roman"/>
          <w:sz w:val="28"/>
          <w:szCs w:val="28"/>
        </w:rPr>
      </w:pPr>
      <w:r w:rsidRPr="00F65102">
        <w:rPr>
          <w:rFonts w:ascii="Times New Roman" w:hAnsi="Times New Roman" w:cs="Times New Roman"/>
          <w:sz w:val="28"/>
          <w:szCs w:val="28"/>
        </w:rPr>
        <w:t>2)</w:t>
      </w:r>
      <w:r w:rsidRPr="00F65102">
        <w:rPr>
          <w:rFonts w:ascii="Times New Roman" w:hAnsi="Times New Roman" w:cs="Times New Roman"/>
          <w:sz w:val="28"/>
          <w:szCs w:val="28"/>
        </w:rPr>
        <w:tab/>
        <w:t xml:space="preserve">в случае если лицом, направившим ходатайство, не приняты все зависящие от него меры, необходимые для оформления и получения юридическим лицом, индивидуальным предпринимателем, документов, требуемых для устранения правонарушения и подтверждения указанного </w:t>
      </w:r>
      <w:proofErr w:type="gramStart"/>
      <w:r w:rsidRPr="00F65102">
        <w:rPr>
          <w:rFonts w:ascii="Times New Roman" w:hAnsi="Times New Roman" w:cs="Times New Roman"/>
          <w:sz w:val="28"/>
          <w:szCs w:val="28"/>
        </w:rPr>
        <w:t>факта - об отклонении</w:t>
      </w:r>
      <w:proofErr w:type="gramEnd"/>
      <w:r w:rsidRPr="00F65102">
        <w:rPr>
          <w:rFonts w:ascii="Times New Roman" w:hAnsi="Times New Roman" w:cs="Times New Roman"/>
          <w:sz w:val="28"/>
          <w:szCs w:val="28"/>
        </w:rPr>
        <w:t xml:space="preserve"> ходатайства и продлении срока устранения нарушения обязательных требований с составлением протокола об административном правонарушении.</w:t>
      </w:r>
    </w:p>
    <w:p w:rsidR="00F65102" w:rsidRPr="00F65102" w:rsidRDefault="00EF5BB1" w:rsidP="00F65102">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3.6.9.</w:t>
      </w:r>
      <w:r w:rsidR="00F65102" w:rsidRPr="00F65102">
        <w:rPr>
          <w:rFonts w:ascii="Times New Roman" w:hAnsi="Times New Roman" w:cs="Times New Roman"/>
          <w:sz w:val="28"/>
          <w:szCs w:val="28"/>
        </w:rPr>
        <w:t xml:space="preserve"> В случае устранения допущенных нарушений обязательных требований и требований, установленных муниципальными правовыми актами, составляется акт проверки, к которому прикладываются документы, подтверждающие устранение нарушений обязательных требований и требований, установленных муниципальными правовыми актами.</w:t>
      </w:r>
    </w:p>
    <w:p w:rsidR="00F65102" w:rsidRPr="00F65102" w:rsidRDefault="00EF5BB1" w:rsidP="00F65102">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3.6.10.</w:t>
      </w:r>
      <w:r w:rsidR="00F65102" w:rsidRPr="00F65102">
        <w:rPr>
          <w:rFonts w:ascii="Times New Roman" w:hAnsi="Times New Roman" w:cs="Times New Roman"/>
          <w:sz w:val="28"/>
          <w:szCs w:val="28"/>
        </w:rPr>
        <w:t xml:space="preserve"> В случае выявления в ходе </w:t>
      </w:r>
      <w:proofErr w:type="gramStart"/>
      <w:r w:rsidR="00F65102" w:rsidRPr="00F65102">
        <w:rPr>
          <w:rFonts w:ascii="Times New Roman" w:hAnsi="Times New Roman" w:cs="Times New Roman"/>
          <w:sz w:val="28"/>
          <w:szCs w:val="28"/>
        </w:rPr>
        <w:t xml:space="preserve">проведения проверки нарушения </w:t>
      </w:r>
      <w:r w:rsidR="00F65102" w:rsidRPr="00F65102">
        <w:rPr>
          <w:rFonts w:ascii="Times New Roman" w:hAnsi="Times New Roman" w:cs="Times New Roman"/>
          <w:sz w:val="28"/>
          <w:szCs w:val="28"/>
        </w:rPr>
        <w:lastRenderedPageBreak/>
        <w:t>требований законодательства Российской</w:t>
      </w:r>
      <w:proofErr w:type="gramEnd"/>
      <w:r w:rsidR="00F65102" w:rsidRPr="00F65102">
        <w:rPr>
          <w:rFonts w:ascii="Times New Roman" w:hAnsi="Times New Roman" w:cs="Times New Roman"/>
          <w:sz w:val="28"/>
          <w:szCs w:val="28"/>
        </w:rPr>
        <w:t xml:space="preserve"> Федерации, за которое законодательством Российской Федерации предусмотрена административная и иная ответственность, Отдел в течение 5 рабочих дней со дня составления акта проверки направляет копию акта проверки с указанием информации о наличии признаков выявленного нарушения в орган прокуратуры.</w:t>
      </w:r>
    </w:p>
    <w:p w:rsidR="00F65102" w:rsidRPr="00F65102" w:rsidRDefault="00EF5BB1" w:rsidP="00F65102">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3.6.11.</w:t>
      </w:r>
      <w:r w:rsidR="00F65102" w:rsidRPr="00F65102">
        <w:rPr>
          <w:rFonts w:ascii="Times New Roman" w:hAnsi="Times New Roman" w:cs="Times New Roman"/>
          <w:sz w:val="28"/>
          <w:szCs w:val="28"/>
        </w:rPr>
        <w:t>В случае выявления в ходе проведения проверки нарушения требований действующего законодательства, за которое законодательством Ставропольского края предусмотрена административная ответственность, привлечение к ответственности за выявленное нарушение осуществляется в соответствии с указанным законодательством. По результатам проверки должностным лицом Отдела составляется протокол об административном правонарушении.</w:t>
      </w:r>
    </w:p>
    <w:p w:rsidR="00F65102" w:rsidRPr="00F65102" w:rsidRDefault="00F65102" w:rsidP="00F65102">
      <w:pPr>
        <w:pStyle w:val="ConsPlusNormal"/>
        <w:tabs>
          <w:tab w:val="left" w:pos="1276"/>
        </w:tabs>
        <w:ind w:firstLine="709"/>
        <w:jc w:val="both"/>
        <w:rPr>
          <w:rFonts w:ascii="Times New Roman" w:hAnsi="Times New Roman" w:cs="Times New Roman"/>
          <w:sz w:val="28"/>
          <w:szCs w:val="28"/>
        </w:rPr>
      </w:pPr>
      <w:r w:rsidRPr="00F65102">
        <w:rPr>
          <w:rFonts w:ascii="Times New Roman" w:hAnsi="Times New Roman" w:cs="Times New Roman"/>
          <w:sz w:val="28"/>
          <w:szCs w:val="28"/>
        </w:rPr>
        <w:t>Протокол составляется немедленно после выявления административного правонарушения.</w:t>
      </w:r>
    </w:p>
    <w:p w:rsidR="00F65102" w:rsidRPr="00F65102" w:rsidRDefault="00EF5BB1" w:rsidP="00F65102">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3.6.12.</w:t>
      </w:r>
      <w:r w:rsidR="00F65102" w:rsidRPr="00F65102">
        <w:rPr>
          <w:rFonts w:ascii="Times New Roman" w:hAnsi="Times New Roman" w:cs="Times New Roman"/>
          <w:sz w:val="28"/>
          <w:szCs w:val="28"/>
        </w:rPr>
        <w:t xml:space="preserve"> Если требуется дополнительное выяснение обстоятельств дела, либо сведений о должностном лице, юридическом лице, индивидуальном предпринимателе, в отношении которого возбуждается дело об административном правонарушении, протокол составляется в течение двух суток с момента выявления административного правонарушения.</w:t>
      </w:r>
    </w:p>
    <w:p w:rsidR="00F65102" w:rsidRPr="00F65102" w:rsidRDefault="00F65102" w:rsidP="00F65102">
      <w:pPr>
        <w:pStyle w:val="ConsPlusNormal"/>
        <w:tabs>
          <w:tab w:val="left" w:pos="1276"/>
        </w:tabs>
        <w:ind w:firstLine="709"/>
        <w:jc w:val="both"/>
        <w:rPr>
          <w:rFonts w:ascii="Times New Roman" w:hAnsi="Times New Roman" w:cs="Times New Roman"/>
          <w:sz w:val="28"/>
          <w:szCs w:val="28"/>
        </w:rPr>
      </w:pPr>
      <w:r w:rsidRPr="00F65102">
        <w:rPr>
          <w:rFonts w:ascii="Times New Roman" w:hAnsi="Times New Roman" w:cs="Times New Roman"/>
          <w:sz w:val="28"/>
          <w:szCs w:val="28"/>
        </w:rPr>
        <w:t xml:space="preserve">Протокол об административном правонарушении должен соответствовать требованиям, установленным статьей 28.2 Кодекса Российской Федерации об административных правонарушениях (далее - </w:t>
      </w:r>
      <w:proofErr w:type="spellStart"/>
      <w:r w:rsidRPr="00F65102">
        <w:rPr>
          <w:rFonts w:ascii="Times New Roman" w:hAnsi="Times New Roman" w:cs="Times New Roman"/>
          <w:sz w:val="28"/>
          <w:szCs w:val="28"/>
        </w:rPr>
        <w:t>КоАП</w:t>
      </w:r>
      <w:proofErr w:type="spellEnd"/>
      <w:r w:rsidRPr="00F65102">
        <w:rPr>
          <w:rFonts w:ascii="Times New Roman" w:hAnsi="Times New Roman" w:cs="Times New Roman"/>
          <w:sz w:val="28"/>
          <w:szCs w:val="28"/>
        </w:rPr>
        <w:t>).</w:t>
      </w:r>
    </w:p>
    <w:p w:rsidR="00F65102" w:rsidRPr="00F65102" w:rsidRDefault="00EF5BB1" w:rsidP="00F65102">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3.6.13.</w:t>
      </w:r>
      <w:r w:rsidR="00F65102" w:rsidRPr="00F65102">
        <w:rPr>
          <w:rFonts w:ascii="Times New Roman" w:hAnsi="Times New Roman" w:cs="Times New Roman"/>
          <w:sz w:val="28"/>
          <w:szCs w:val="28"/>
        </w:rPr>
        <w:t xml:space="preserve"> Протокол может быть составлен в отсутствие лица, в отношении которого возбуждается дело об административном правонарушении, если это лицо было надлежащим образом уведомлено о времени и месте составления протокола, но оно не явилось в назначенный срок и не уведомило о причинах неявки или причины его неявки были признаны неуважительными.</w:t>
      </w:r>
    </w:p>
    <w:p w:rsidR="00F65102" w:rsidRPr="00F65102" w:rsidRDefault="00EF5BB1" w:rsidP="00F65102">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3.6.14.</w:t>
      </w:r>
      <w:r w:rsidR="00F65102" w:rsidRPr="00F65102">
        <w:rPr>
          <w:rFonts w:ascii="Times New Roman" w:hAnsi="Times New Roman" w:cs="Times New Roman"/>
          <w:sz w:val="28"/>
          <w:szCs w:val="28"/>
        </w:rPr>
        <w:t xml:space="preserve"> При обнаружении признаков состава административного правонарушения со стороны должностного лица юридического лица к административной ответственности помимо виновного юридического лица привлекается и виновное должностное лицо.</w:t>
      </w:r>
    </w:p>
    <w:p w:rsidR="00F65102" w:rsidRPr="00F65102" w:rsidRDefault="00F65102" w:rsidP="00F65102">
      <w:pPr>
        <w:pStyle w:val="ConsPlusNormal"/>
        <w:tabs>
          <w:tab w:val="left" w:pos="1276"/>
        </w:tabs>
        <w:ind w:firstLine="709"/>
        <w:jc w:val="both"/>
        <w:rPr>
          <w:rFonts w:ascii="Times New Roman" w:hAnsi="Times New Roman" w:cs="Times New Roman"/>
          <w:sz w:val="28"/>
          <w:szCs w:val="28"/>
        </w:rPr>
      </w:pPr>
      <w:r w:rsidRPr="00F65102">
        <w:rPr>
          <w:rFonts w:ascii="Times New Roman" w:hAnsi="Times New Roman" w:cs="Times New Roman"/>
          <w:sz w:val="28"/>
          <w:szCs w:val="28"/>
        </w:rPr>
        <w:t xml:space="preserve"> </w:t>
      </w:r>
      <w:r w:rsidR="00EF5BB1">
        <w:rPr>
          <w:rFonts w:ascii="Times New Roman" w:hAnsi="Times New Roman" w:cs="Times New Roman"/>
          <w:sz w:val="28"/>
          <w:szCs w:val="28"/>
        </w:rPr>
        <w:t>3.6.15.</w:t>
      </w:r>
      <w:r w:rsidRPr="00F65102">
        <w:rPr>
          <w:rFonts w:ascii="Times New Roman" w:hAnsi="Times New Roman" w:cs="Times New Roman"/>
          <w:sz w:val="28"/>
          <w:szCs w:val="28"/>
        </w:rPr>
        <w:t xml:space="preserve"> </w:t>
      </w:r>
      <w:proofErr w:type="gramStart"/>
      <w:r w:rsidRPr="00F65102">
        <w:rPr>
          <w:rFonts w:ascii="Times New Roman" w:hAnsi="Times New Roman" w:cs="Times New Roman"/>
          <w:sz w:val="28"/>
          <w:szCs w:val="28"/>
        </w:rPr>
        <w:t xml:space="preserve">При невозможности составления протокола на месте выявления административного правонарушения, если составление протокола является обязательным, в соответствии со ст.27.2 </w:t>
      </w:r>
      <w:proofErr w:type="spellStart"/>
      <w:r w:rsidRPr="00F65102">
        <w:rPr>
          <w:rFonts w:ascii="Times New Roman" w:hAnsi="Times New Roman" w:cs="Times New Roman"/>
          <w:sz w:val="28"/>
          <w:szCs w:val="28"/>
        </w:rPr>
        <w:t>КоАП</w:t>
      </w:r>
      <w:proofErr w:type="spellEnd"/>
      <w:r w:rsidRPr="00F65102">
        <w:rPr>
          <w:rFonts w:ascii="Times New Roman" w:hAnsi="Times New Roman" w:cs="Times New Roman"/>
          <w:sz w:val="28"/>
          <w:szCs w:val="28"/>
        </w:rPr>
        <w:t xml:space="preserve"> осуществляется доставление, то есть принудительное препровождение, должностными лицами органов внутренних дел (полиции) на основании ходатайства Отдела о доставлении в служебное помещение органа внутренних дел (полиции) в целях составления должностным лицом Отдела протокола об административном правонарушении. </w:t>
      </w:r>
      <w:proofErr w:type="gramEnd"/>
    </w:p>
    <w:p w:rsidR="00F65102" w:rsidRPr="00F65102" w:rsidRDefault="00EF5BB1" w:rsidP="00F65102">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3.6.16.</w:t>
      </w:r>
      <w:r w:rsidR="00F65102" w:rsidRPr="00F65102">
        <w:rPr>
          <w:rFonts w:ascii="Times New Roman" w:hAnsi="Times New Roman" w:cs="Times New Roman"/>
          <w:sz w:val="28"/>
          <w:szCs w:val="28"/>
        </w:rPr>
        <w:t>Юридическому лицу, индивидуальному предпринимателю, в отношении которых возбуждено дело об административном правонарушении, либо его представителю, копии протокола вручаются под роспись либо направляются посредством почтовой связи в течение 3 дней со дня составления указанного протокола.</w:t>
      </w:r>
    </w:p>
    <w:p w:rsidR="00F65102" w:rsidRPr="00F65102" w:rsidRDefault="00EF5BB1" w:rsidP="00F65102">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lastRenderedPageBreak/>
        <w:t>3.6.17.</w:t>
      </w:r>
      <w:r w:rsidR="00F65102" w:rsidRPr="00F65102">
        <w:rPr>
          <w:rFonts w:ascii="Times New Roman" w:hAnsi="Times New Roman" w:cs="Times New Roman"/>
          <w:sz w:val="28"/>
          <w:szCs w:val="28"/>
        </w:rPr>
        <w:t xml:space="preserve"> Протокол вместе с материалами, полученными при проведении проверки, формируется в административное дело, которое в течение 5 рабочих дней с момента составления протокола направляется для рассмотрения в административную комиссию Апанасенковского муниципального  округа Ставропольского края.</w:t>
      </w:r>
    </w:p>
    <w:p w:rsidR="00F65102" w:rsidRPr="00F65102" w:rsidRDefault="00EF5BB1" w:rsidP="00F65102">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3.6.18.</w:t>
      </w:r>
      <w:r w:rsidR="00F65102" w:rsidRPr="00F65102">
        <w:rPr>
          <w:rFonts w:ascii="Times New Roman" w:hAnsi="Times New Roman" w:cs="Times New Roman"/>
          <w:sz w:val="28"/>
          <w:szCs w:val="28"/>
        </w:rPr>
        <w:t xml:space="preserve"> Проверка исполнения предписания, об устранении ранее выявленного нарушения обязательных требований и требований, установленных муниципальными правовыми актами, назначается с момента истечения срока, установленного в предписании.</w:t>
      </w:r>
    </w:p>
    <w:p w:rsidR="00F65102" w:rsidRPr="00F65102" w:rsidRDefault="00F65102" w:rsidP="00F65102">
      <w:pPr>
        <w:pStyle w:val="ConsPlusNormal"/>
        <w:tabs>
          <w:tab w:val="left" w:pos="1276"/>
        </w:tabs>
        <w:ind w:firstLine="709"/>
        <w:jc w:val="both"/>
        <w:rPr>
          <w:rFonts w:ascii="Times New Roman" w:hAnsi="Times New Roman" w:cs="Times New Roman"/>
          <w:sz w:val="28"/>
          <w:szCs w:val="28"/>
        </w:rPr>
      </w:pPr>
      <w:r w:rsidRPr="00F65102">
        <w:rPr>
          <w:rFonts w:ascii="Times New Roman" w:hAnsi="Times New Roman" w:cs="Times New Roman"/>
          <w:sz w:val="28"/>
          <w:szCs w:val="28"/>
        </w:rPr>
        <w:t>Административные действия в рамках административной процедуры по проведению внеплановой проверки исполнения предписания осуществляются в том же порядке, что и административные действия при проведении внеплановой проверки.</w:t>
      </w:r>
    </w:p>
    <w:p w:rsidR="00F65102" w:rsidRPr="00F65102" w:rsidRDefault="00EF5BB1" w:rsidP="00F65102">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3.6.19.</w:t>
      </w:r>
      <w:r w:rsidR="00F65102" w:rsidRPr="00F65102">
        <w:rPr>
          <w:rFonts w:ascii="Times New Roman" w:hAnsi="Times New Roman" w:cs="Times New Roman"/>
          <w:sz w:val="28"/>
          <w:szCs w:val="28"/>
        </w:rPr>
        <w:t xml:space="preserve">В случае не устранения выявленных нарушений, должностное лицо Отдела, непосредственно осуществляющее муниципальный </w:t>
      </w:r>
      <w:proofErr w:type="gramStart"/>
      <w:r w:rsidR="00F65102" w:rsidRPr="00F65102">
        <w:rPr>
          <w:rFonts w:ascii="Times New Roman" w:hAnsi="Times New Roman" w:cs="Times New Roman"/>
          <w:sz w:val="28"/>
          <w:szCs w:val="28"/>
        </w:rPr>
        <w:t>контроль за</w:t>
      </w:r>
      <w:proofErr w:type="gramEnd"/>
      <w:r w:rsidR="00F65102" w:rsidRPr="00F65102">
        <w:rPr>
          <w:rFonts w:ascii="Times New Roman" w:hAnsi="Times New Roman" w:cs="Times New Roman"/>
          <w:sz w:val="28"/>
          <w:szCs w:val="28"/>
        </w:rPr>
        <w:t xml:space="preserve"> регулярными перевозками, в установленном порядке, составляет протокол об административном правонарушении, ответственность за которое предусмотрена частью 1 статьи 19.5 </w:t>
      </w:r>
      <w:proofErr w:type="spellStart"/>
      <w:r w:rsidR="00F65102" w:rsidRPr="00F65102">
        <w:rPr>
          <w:rFonts w:ascii="Times New Roman" w:hAnsi="Times New Roman" w:cs="Times New Roman"/>
          <w:sz w:val="28"/>
          <w:szCs w:val="28"/>
        </w:rPr>
        <w:t>КоАП</w:t>
      </w:r>
      <w:proofErr w:type="spellEnd"/>
      <w:r w:rsidR="00F65102" w:rsidRPr="00F65102">
        <w:rPr>
          <w:rFonts w:ascii="Times New Roman" w:hAnsi="Times New Roman" w:cs="Times New Roman"/>
          <w:sz w:val="28"/>
          <w:szCs w:val="28"/>
        </w:rPr>
        <w:t xml:space="preserve">. Протокол вместе с материалами, полученными при проведении проверки, формируется в административное дело, которое направляется для рассмотрения в мировой суд. </w:t>
      </w:r>
    </w:p>
    <w:p w:rsidR="00F65102" w:rsidRPr="00F65102" w:rsidRDefault="00EF5BB1" w:rsidP="00F65102">
      <w:pPr>
        <w:pStyle w:val="ConsPlusNormal"/>
        <w:tabs>
          <w:tab w:val="left" w:pos="1276"/>
        </w:tabs>
        <w:ind w:firstLine="709"/>
        <w:jc w:val="both"/>
        <w:rPr>
          <w:rFonts w:ascii="Times New Roman" w:hAnsi="Times New Roman" w:cs="Times New Roman"/>
          <w:sz w:val="28"/>
          <w:szCs w:val="28"/>
        </w:rPr>
      </w:pPr>
      <w:proofErr w:type="gramStart"/>
      <w:r>
        <w:rPr>
          <w:rFonts w:ascii="Times New Roman" w:hAnsi="Times New Roman" w:cs="Times New Roman"/>
          <w:sz w:val="28"/>
          <w:szCs w:val="28"/>
        </w:rPr>
        <w:t>3.6.20.</w:t>
      </w:r>
      <w:r w:rsidR="00F65102" w:rsidRPr="00F65102">
        <w:rPr>
          <w:rFonts w:ascii="Times New Roman" w:hAnsi="Times New Roman" w:cs="Times New Roman"/>
          <w:sz w:val="28"/>
          <w:szCs w:val="28"/>
        </w:rPr>
        <w:t>Юридические лица, их руководители, иные должностные лица или уполномоченные представители юридических лиц, индивидуальные предприниматели, их уполномоченные представители, препятствующие законной деятельности Отдела по проведению проверок или уклоняющиеся от таких проверок, а также совершающие указанные действия (бездействия), повлекшие невозможность проведения или завершения проверки несут ответственность в соответствии с законодательством Российской Федерации.</w:t>
      </w:r>
      <w:proofErr w:type="gramEnd"/>
    </w:p>
    <w:p w:rsidR="00F65102" w:rsidRPr="00F65102" w:rsidRDefault="00EF5BB1" w:rsidP="00F65102">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3.6.21.</w:t>
      </w:r>
      <w:r w:rsidR="00F65102" w:rsidRPr="00F65102">
        <w:rPr>
          <w:rFonts w:ascii="Times New Roman" w:hAnsi="Times New Roman" w:cs="Times New Roman"/>
          <w:sz w:val="28"/>
          <w:szCs w:val="28"/>
        </w:rPr>
        <w:t xml:space="preserve">В случае установления фактов должностное лицо Отдела, непосредственно осуществляющее муниципальный </w:t>
      </w:r>
      <w:proofErr w:type="gramStart"/>
      <w:r w:rsidR="00F65102" w:rsidRPr="00F65102">
        <w:rPr>
          <w:rFonts w:ascii="Times New Roman" w:hAnsi="Times New Roman" w:cs="Times New Roman"/>
          <w:sz w:val="28"/>
          <w:szCs w:val="28"/>
        </w:rPr>
        <w:t>контроль за</w:t>
      </w:r>
      <w:proofErr w:type="gramEnd"/>
      <w:r w:rsidR="00F65102" w:rsidRPr="00F65102">
        <w:rPr>
          <w:rFonts w:ascii="Times New Roman" w:hAnsi="Times New Roman" w:cs="Times New Roman"/>
          <w:sz w:val="28"/>
          <w:szCs w:val="28"/>
        </w:rPr>
        <w:t xml:space="preserve"> регулярными перевозками, в установленном порядке составляет протокол об административном правонарушении, ответственность за которое предусмотрена статьей 19.4.1 </w:t>
      </w:r>
      <w:proofErr w:type="spellStart"/>
      <w:r w:rsidR="00F65102" w:rsidRPr="00F65102">
        <w:rPr>
          <w:rFonts w:ascii="Times New Roman" w:hAnsi="Times New Roman" w:cs="Times New Roman"/>
          <w:sz w:val="28"/>
          <w:szCs w:val="28"/>
        </w:rPr>
        <w:t>КоАП</w:t>
      </w:r>
      <w:proofErr w:type="spellEnd"/>
      <w:r w:rsidR="00F65102" w:rsidRPr="00F65102">
        <w:rPr>
          <w:rFonts w:ascii="Times New Roman" w:hAnsi="Times New Roman" w:cs="Times New Roman"/>
          <w:sz w:val="28"/>
          <w:szCs w:val="28"/>
        </w:rPr>
        <w:t>. Протокол вместе с материалами, полученными при проведении проверки, формируется в административное дело, которое направляется для рассмотрения в мировой суд.</w:t>
      </w:r>
    </w:p>
    <w:p w:rsidR="00F65102" w:rsidRPr="00F65102" w:rsidRDefault="00EF5BB1" w:rsidP="00F65102">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3.6.22.</w:t>
      </w:r>
      <w:r w:rsidR="00F65102" w:rsidRPr="00F65102">
        <w:rPr>
          <w:rFonts w:ascii="Times New Roman" w:hAnsi="Times New Roman" w:cs="Times New Roman"/>
          <w:sz w:val="28"/>
          <w:szCs w:val="28"/>
        </w:rPr>
        <w:t xml:space="preserve">Должностными лицами, ответственными за выполнение данной административной процедуры, являются должностные лица Отдела, непосредственно осуществляющие муниципальный </w:t>
      </w:r>
      <w:proofErr w:type="gramStart"/>
      <w:r w:rsidR="00F65102" w:rsidRPr="00F65102">
        <w:rPr>
          <w:rFonts w:ascii="Times New Roman" w:hAnsi="Times New Roman" w:cs="Times New Roman"/>
          <w:sz w:val="28"/>
          <w:szCs w:val="28"/>
        </w:rPr>
        <w:t>контроль за</w:t>
      </w:r>
      <w:proofErr w:type="gramEnd"/>
      <w:r w:rsidR="00F65102" w:rsidRPr="00F65102">
        <w:rPr>
          <w:rFonts w:ascii="Times New Roman" w:hAnsi="Times New Roman" w:cs="Times New Roman"/>
          <w:sz w:val="28"/>
          <w:szCs w:val="28"/>
        </w:rPr>
        <w:t xml:space="preserve"> регулярными перевозками.</w:t>
      </w:r>
    </w:p>
    <w:p w:rsidR="00F65102" w:rsidRPr="00F65102" w:rsidRDefault="00EF5BB1" w:rsidP="00F65102">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3.6.</w:t>
      </w:r>
      <w:r w:rsidR="008B49D0">
        <w:rPr>
          <w:rFonts w:ascii="Times New Roman" w:hAnsi="Times New Roman" w:cs="Times New Roman"/>
          <w:sz w:val="28"/>
          <w:szCs w:val="28"/>
        </w:rPr>
        <w:t>23.</w:t>
      </w:r>
      <w:r w:rsidR="00F65102" w:rsidRPr="00F65102">
        <w:rPr>
          <w:rFonts w:ascii="Times New Roman" w:hAnsi="Times New Roman" w:cs="Times New Roman"/>
          <w:sz w:val="28"/>
          <w:szCs w:val="28"/>
        </w:rPr>
        <w:t>Критериями принятия решения по данной административной процедуре являются наличие зафиксированных в акте проверки нарушений обязательных требований и требований, установленных муниципальными правовыми актами, должностными лицами Отдел, проводившими проверку</w:t>
      </w:r>
    </w:p>
    <w:p w:rsidR="00F65102" w:rsidRPr="00F65102" w:rsidRDefault="00EF5BB1" w:rsidP="00F65102">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3.6.</w:t>
      </w:r>
      <w:r w:rsidR="008B49D0">
        <w:rPr>
          <w:rFonts w:ascii="Times New Roman" w:hAnsi="Times New Roman" w:cs="Times New Roman"/>
          <w:sz w:val="28"/>
          <w:szCs w:val="28"/>
        </w:rPr>
        <w:t>24.</w:t>
      </w:r>
      <w:r w:rsidR="00F65102" w:rsidRPr="00F65102">
        <w:rPr>
          <w:rFonts w:ascii="Times New Roman" w:hAnsi="Times New Roman" w:cs="Times New Roman"/>
          <w:sz w:val="28"/>
          <w:szCs w:val="28"/>
        </w:rPr>
        <w:t xml:space="preserve">Результатом выполнения административной процедуры являются составление и подписание должностным лицом Отдел предписания, (копии протокола об административном правонарушении, акта </w:t>
      </w:r>
      <w:r w:rsidR="00F65102" w:rsidRPr="00F65102">
        <w:rPr>
          <w:rFonts w:ascii="Times New Roman" w:hAnsi="Times New Roman" w:cs="Times New Roman"/>
          <w:sz w:val="28"/>
          <w:szCs w:val="28"/>
        </w:rPr>
        <w:lastRenderedPageBreak/>
        <w:t xml:space="preserve">проверки) руководителю, иному должностному лицу или уполномоченному представителю юридического лица, индивидуальному предпринимателю или его уполномоченному представителю и принятие мер по </w:t>
      </w:r>
      <w:proofErr w:type="gramStart"/>
      <w:r w:rsidR="00F65102" w:rsidRPr="00F65102">
        <w:rPr>
          <w:rFonts w:ascii="Times New Roman" w:hAnsi="Times New Roman" w:cs="Times New Roman"/>
          <w:sz w:val="28"/>
          <w:szCs w:val="28"/>
        </w:rPr>
        <w:t>контролю за</w:t>
      </w:r>
      <w:proofErr w:type="gramEnd"/>
      <w:r w:rsidR="00F65102" w:rsidRPr="00F65102">
        <w:rPr>
          <w:rFonts w:ascii="Times New Roman" w:hAnsi="Times New Roman" w:cs="Times New Roman"/>
          <w:sz w:val="28"/>
          <w:szCs w:val="28"/>
        </w:rPr>
        <w:t xml:space="preserve"> устранением выявленных нарушений.</w:t>
      </w:r>
    </w:p>
    <w:p w:rsidR="00F65102" w:rsidRPr="00F65102" w:rsidRDefault="00EF5BB1" w:rsidP="007036B4">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3.6.</w:t>
      </w:r>
      <w:r w:rsidR="008B49D0">
        <w:rPr>
          <w:rFonts w:ascii="Times New Roman" w:hAnsi="Times New Roman" w:cs="Times New Roman"/>
          <w:sz w:val="28"/>
          <w:szCs w:val="28"/>
        </w:rPr>
        <w:t>24.</w:t>
      </w:r>
      <w:r w:rsidR="00F65102" w:rsidRPr="00F65102">
        <w:rPr>
          <w:rFonts w:ascii="Times New Roman" w:hAnsi="Times New Roman" w:cs="Times New Roman"/>
          <w:sz w:val="28"/>
          <w:szCs w:val="28"/>
        </w:rPr>
        <w:t>Способом фиксации результата выполнения административной процедуры является вручение или направление предписания.</w:t>
      </w:r>
    </w:p>
    <w:p w:rsidR="00F65102" w:rsidRPr="00F65102" w:rsidRDefault="00C51930" w:rsidP="007036B4">
      <w:pPr>
        <w:pStyle w:val="ConsPlusNormal"/>
        <w:tabs>
          <w:tab w:val="left" w:pos="1276"/>
        </w:tabs>
        <w:ind w:firstLine="709"/>
        <w:jc w:val="both"/>
        <w:rPr>
          <w:rFonts w:ascii="Times New Roman" w:hAnsi="Times New Roman" w:cs="Times New Roman"/>
          <w:b/>
          <w:sz w:val="28"/>
          <w:szCs w:val="28"/>
        </w:rPr>
      </w:pPr>
      <w:r>
        <w:rPr>
          <w:rFonts w:ascii="Times New Roman" w:hAnsi="Times New Roman" w:cs="Times New Roman"/>
          <w:sz w:val="28"/>
          <w:szCs w:val="28"/>
        </w:rPr>
        <w:t xml:space="preserve">3.7. </w:t>
      </w:r>
      <w:r w:rsidR="00F65102" w:rsidRPr="00AB4341">
        <w:rPr>
          <w:rFonts w:ascii="Times New Roman" w:hAnsi="Times New Roman" w:cs="Times New Roman"/>
          <w:sz w:val="28"/>
          <w:szCs w:val="28"/>
        </w:rPr>
        <w:t>Организация и проведение мероприятий по профилактике нарушений обязательных требований и требований, установленных муниципальными правовыми актами</w:t>
      </w:r>
    </w:p>
    <w:p w:rsidR="00F65102" w:rsidRPr="00F65102" w:rsidRDefault="00C51930" w:rsidP="007036B4">
      <w:pPr>
        <w:autoSpaceDE w:val="0"/>
        <w:autoSpaceDN w:val="0"/>
        <w:adjustRightInd w:val="0"/>
        <w:ind w:firstLine="709"/>
        <w:rPr>
          <w:rFonts w:eastAsia="Times New Roman"/>
          <w:szCs w:val="28"/>
        </w:rPr>
      </w:pPr>
      <w:r>
        <w:rPr>
          <w:rFonts w:eastAsia="Times New Roman"/>
          <w:szCs w:val="28"/>
        </w:rPr>
        <w:t>3.7.1.</w:t>
      </w:r>
      <w:r w:rsidR="00F65102" w:rsidRPr="00F65102">
        <w:rPr>
          <w:rFonts w:eastAsia="Times New Roman"/>
          <w:szCs w:val="28"/>
        </w:rPr>
        <w:t xml:space="preserve">Основанием для начала административной процедуры по </w:t>
      </w:r>
      <w:r w:rsidR="00F65102" w:rsidRPr="00F65102">
        <w:rPr>
          <w:szCs w:val="28"/>
        </w:rPr>
        <w:t>организации и проведению мероприятий по профилактике нарушений обязательных требований и требований, установленных муниципальными правовыми актами, является наличие программы профилактики нарушений обязательных требований, разрабатываемой Администрацией в соответствии с частью 1 статьи 8.2</w:t>
      </w:r>
      <w:r w:rsidR="00F65102" w:rsidRPr="00F65102">
        <w:rPr>
          <w:color w:val="000000"/>
          <w:szCs w:val="28"/>
        </w:rPr>
        <w:t xml:space="preserve">. Федерального закона № 294-ФЗ </w:t>
      </w:r>
      <w:r w:rsidR="00F65102" w:rsidRPr="00F65102">
        <w:rPr>
          <w:szCs w:val="28"/>
        </w:rPr>
        <w:t>(далее - Программа профилактики нарушений).</w:t>
      </w:r>
    </w:p>
    <w:p w:rsidR="00F65102" w:rsidRPr="008B49D0" w:rsidRDefault="00C51930" w:rsidP="008B49D0">
      <w:pPr>
        <w:tabs>
          <w:tab w:val="left" w:pos="993"/>
        </w:tabs>
        <w:autoSpaceDE w:val="0"/>
        <w:autoSpaceDN w:val="0"/>
        <w:adjustRightInd w:val="0"/>
        <w:ind w:firstLine="709"/>
        <w:rPr>
          <w:rFonts w:eastAsia="Times New Roman"/>
          <w:szCs w:val="28"/>
        </w:rPr>
      </w:pPr>
      <w:r>
        <w:rPr>
          <w:rFonts w:eastAsia="Times New Roman"/>
          <w:szCs w:val="28"/>
        </w:rPr>
        <w:t>3.7.2.</w:t>
      </w:r>
      <w:r w:rsidR="00F65102" w:rsidRPr="008B49D0">
        <w:rPr>
          <w:rFonts w:eastAsia="Times New Roman"/>
          <w:szCs w:val="28"/>
        </w:rPr>
        <w:t>Административными действиями по профилактике нарушений обязательных требований и требований, установленных муниципальными правовыми актами, являются:</w:t>
      </w:r>
    </w:p>
    <w:p w:rsidR="00F65102" w:rsidRPr="00F65102" w:rsidRDefault="00F65102" w:rsidP="002877EE">
      <w:pPr>
        <w:numPr>
          <w:ilvl w:val="0"/>
          <w:numId w:val="28"/>
        </w:numPr>
        <w:tabs>
          <w:tab w:val="left" w:pos="1134"/>
        </w:tabs>
        <w:autoSpaceDE w:val="0"/>
        <w:autoSpaceDN w:val="0"/>
        <w:adjustRightInd w:val="0"/>
        <w:ind w:left="0" w:firstLine="709"/>
        <w:rPr>
          <w:rFonts w:eastAsia="Times New Roman"/>
          <w:szCs w:val="28"/>
        </w:rPr>
      </w:pPr>
      <w:r w:rsidRPr="00F65102">
        <w:rPr>
          <w:rFonts w:eastAsia="Times New Roman"/>
          <w:szCs w:val="28"/>
        </w:rPr>
        <w:t>размещение и актуализация на официальном сайте перечня нормативных правовых актов или их отдельных частей, содержащих обязательные требования, требования, установленные муниципальными правовыми актами, оценка соблюдения которых является предметом муниципального контроля, а также текстов, соответствующих нормативных правовых актов;</w:t>
      </w:r>
    </w:p>
    <w:p w:rsidR="00F65102" w:rsidRPr="00F65102" w:rsidRDefault="00F65102" w:rsidP="002877EE">
      <w:pPr>
        <w:numPr>
          <w:ilvl w:val="0"/>
          <w:numId w:val="28"/>
        </w:numPr>
        <w:tabs>
          <w:tab w:val="left" w:pos="1134"/>
        </w:tabs>
        <w:autoSpaceDE w:val="0"/>
        <w:autoSpaceDN w:val="0"/>
        <w:adjustRightInd w:val="0"/>
        <w:ind w:left="0" w:firstLine="709"/>
        <w:rPr>
          <w:rFonts w:eastAsia="Times New Roman"/>
          <w:szCs w:val="28"/>
        </w:rPr>
      </w:pPr>
      <w:r w:rsidRPr="00F65102">
        <w:rPr>
          <w:szCs w:val="28"/>
        </w:rPr>
        <w:t>информирование юридических лиц, индивидуальных предпринимателей по вопросам соблюдения обязательных требований, требований, установленных муниципальными правовыми актами, в том числе посредством разработки и опубликования руководств по соблюдению обязательных требований, требований, установленных муниципальными правовыми актами, проведение разъяснительной работы в средствах массовой информации и иными способами</w:t>
      </w:r>
      <w:r w:rsidRPr="00F65102">
        <w:rPr>
          <w:rFonts w:eastAsia="Times New Roman"/>
          <w:szCs w:val="28"/>
        </w:rPr>
        <w:t>;</w:t>
      </w:r>
    </w:p>
    <w:p w:rsidR="00F65102" w:rsidRPr="00F65102" w:rsidRDefault="00F65102" w:rsidP="002877EE">
      <w:pPr>
        <w:numPr>
          <w:ilvl w:val="0"/>
          <w:numId w:val="28"/>
        </w:numPr>
        <w:tabs>
          <w:tab w:val="left" w:pos="1134"/>
        </w:tabs>
        <w:autoSpaceDE w:val="0"/>
        <w:autoSpaceDN w:val="0"/>
        <w:adjustRightInd w:val="0"/>
        <w:ind w:left="0" w:firstLine="709"/>
        <w:rPr>
          <w:rFonts w:eastAsia="Times New Roman"/>
          <w:szCs w:val="28"/>
        </w:rPr>
      </w:pPr>
      <w:proofErr w:type="gramStart"/>
      <w:r w:rsidRPr="00F65102">
        <w:rPr>
          <w:rFonts w:eastAsia="Times New Roman"/>
          <w:szCs w:val="28"/>
        </w:rPr>
        <w:t>подготовка и распространение комментариев о содержании новых нормативных правовых актов, устанавливающих обязательные требования, требования, установленные муниципальными правовыми актами,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 требований, установленных муниципальными правовыми актами;</w:t>
      </w:r>
      <w:proofErr w:type="gramEnd"/>
    </w:p>
    <w:p w:rsidR="00F65102" w:rsidRPr="00F65102" w:rsidRDefault="00F65102" w:rsidP="002877EE">
      <w:pPr>
        <w:numPr>
          <w:ilvl w:val="0"/>
          <w:numId w:val="28"/>
        </w:numPr>
        <w:tabs>
          <w:tab w:val="left" w:pos="1134"/>
        </w:tabs>
        <w:autoSpaceDE w:val="0"/>
        <w:autoSpaceDN w:val="0"/>
        <w:adjustRightInd w:val="0"/>
        <w:ind w:left="0" w:firstLine="709"/>
        <w:rPr>
          <w:rFonts w:eastAsia="Times New Roman"/>
          <w:szCs w:val="28"/>
        </w:rPr>
      </w:pPr>
      <w:r w:rsidRPr="00F65102">
        <w:rPr>
          <w:rFonts w:eastAsia="Times New Roman"/>
          <w:szCs w:val="28"/>
        </w:rPr>
        <w:t xml:space="preserve">регулярное (не реже одного раза в год) обобщение практики осуществления муниципального контроля и размещение на официальном сайте соответствующих </w:t>
      </w:r>
      <w:proofErr w:type="gramStart"/>
      <w:r w:rsidRPr="00F65102">
        <w:rPr>
          <w:rFonts w:eastAsia="Times New Roman"/>
          <w:szCs w:val="28"/>
        </w:rPr>
        <w:t>обобщений</w:t>
      </w:r>
      <w:proofErr w:type="gramEnd"/>
      <w:r w:rsidRPr="00F65102">
        <w:rPr>
          <w:rFonts w:eastAsia="Times New Roman"/>
          <w:szCs w:val="28"/>
        </w:rPr>
        <w:t xml:space="preserve"> в том числе с указанием наиболее часто встречающихся случаев нарушений обязательных требований, требований, установленных муниципальными правовыми актами, с рекомендациями в </w:t>
      </w:r>
      <w:r w:rsidRPr="00F65102">
        <w:rPr>
          <w:rFonts w:eastAsia="Times New Roman"/>
          <w:szCs w:val="28"/>
        </w:rPr>
        <w:lastRenderedPageBreak/>
        <w:t>отношении мер, которые должны приниматься юридическими лицами, индивидуальными предпринимателями в целях недопущения таких нарушений;</w:t>
      </w:r>
    </w:p>
    <w:p w:rsidR="00F65102" w:rsidRPr="00F65102" w:rsidRDefault="00F65102" w:rsidP="002877EE">
      <w:pPr>
        <w:numPr>
          <w:ilvl w:val="0"/>
          <w:numId w:val="28"/>
        </w:numPr>
        <w:tabs>
          <w:tab w:val="left" w:pos="709"/>
        </w:tabs>
        <w:autoSpaceDE w:val="0"/>
        <w:autoSpaceDN w:val="0"/>
        <w:adjustRightInd w:val="0"/>
        <w:ind w:left="0" w:firstLine="709"/>
        <w:rPr>
          <w:rFonts w:eastAsia="Times New Roman"/>
          <w:szCs w:val="28"/>
        </w:rPr>
      </w:pPr>
      <w:r w:rsidRPr="00F65102">
        <w:rPr>
          <w:rFonts w:eastAsia="Times New Roman"/>
          <w:szCs w:val="28"/>
        </w:rPr>
        <w:t xml:space="preserve">выдача </w:t>
      </w:r>
      <w:proofErr w:type="gramStart"/>
      <w:r w:rsidRPr="00F65102">
        <w:rPr>
          <w:rFonts w:eastAsia="Times New Roman"/>
          <w:szCs w:val="28"/>
        </w:rPr>
        <w:t>предостережении</w:t>
      </w:r>
      <w:proofErr w:type="gramEnd"/>
      <w:r w:rsidRPr="00F65102">
        <w:rPr>
          <w:rFonts w:eastAsia="Times New Roman"/>
          <w:szCs w:val="28"/>
        </w:rPr>
        <w:t xml:space="preserve"> о недопустимости нарушения обязательных требований, требований, установленных муниципальными правовыми актами, в соответствии с частями 5 - 7 статьи 8.2 Федерального закона № 294-ФЗ, если иной порядок не установлен Федеральным законом №294-ФЗ;</w:t>
      </w:r>
    </w:p>
    <w:p w:rsidR="00F65102" w:rsidRPr="00F65102" w:rsidRDefault="00F65102" w:rsidP="002877EE">
      <w:pPr>
        <w:numPr>
          <w:ilvl w:val="0"/>
          <w:numId w:val="28"/>
        </w:numPr>
        <w:tabs>
          <w:tab w:val="left" w:pos="709"/>
        </w:tabs>
        <w:autoSpaceDE w:val="0"/>
        <w:autoSpaceDN w:val="0"/>
        <w:adjustRightInd w:val="0"/>
        <w:ind w:left="0" w:firstLine="709"/>
        <w:rPr>
          <w:rFonts w:eastAsia="Times New Roman"/>
          <w:szCs w:val="28"/>
        </w:rPr>
      </w:pPr>
      <w:r w:rsidRPr="00F65102">
        <w:rPr>
          <w:rFonts w:eastAsia="Times New Roman"/>
          <w:szCs w:val="28"/>
        </w:rPr>
        <w:t>проведение мероприятий по оценке эффективности и результативности профилактических мероприятий с учетом целевых показателей;</w:t>
      </w:r>
    </w:p>
    <w:p w:rsidR="00F65102" w:rsidRPr="00F65102" w:rsidRDefault="00F65102" w:rsidP="002877EE">
      <w:pPr>
        <w:numPr>
          <w:ilvl w:val="0"/>
          <w:numId w:val="28"/>
        </w:numPr>
        <w:tabs>
          <w:tab w:val="left" w:pos="709"/>
          <w:tab w:val="left" w:pos="1134"/>
          <w:tab w:val="left" w:pos="1276"/>
        </w:tabs>
        <w:autoSpaceDE w:val="0"/>
        <w:autoSpaceDN w:val="0"/>
        <w:adjustRightInd w:val="0"/>
        <w:ind w:left="0" w:firstLine="709"/>
        <w:rPr>
          <w:rFonts w:eastAsia="Times New Roman"/>
          <w:szCs w:val="28"/>
        </w:rPr>
      </w:pPr>
      <w:r w:rsidRPr="00F65102">
        <w:rPr>
          <w:rFonts w:eastAsia="Times New Roman"/>
          <w:szCs w:val="28"/>
        </w:rPr>
        <w:t xml:space="preserve">разработка и утверждение </w:t>
      </w:r>
      <w:r w:rsidRPr="00F65102">
        <w:rPr>
          <w:szCs w:val="28"/>
        </w:rPr>
        <w:t>Программы профилактики нарушений на последующие годы.</w:t>
      </w:r>
    </w:p>
    <w:p w:rsidR="00F65102" w:rsidRPr="00C51930" w:rsidRDefault="00F65102" w:rsidP="002877EE">
      <w:pPr>
        <w:pStyle w:val="a4"/>
        <w:numPr>
          <w:ilvl w:val="2"/>
          <w:numId w:val="30"/>
        </w:numPr>
        <w:autoSpaceDE w:val="0"/>
        <w:autoSpaceDN w:val="0"/>
        <w:adjustRightInd w:val="0"/>
        <w:ind w:left="0" w:firstLine="709"/>
        <w:rPr>
          <w:rFonts w:eastAsia="Times New Roman"/>
          <w:szCs w:val="28"/>
        </w:rPr>
      </w:pPr>
      <w:proofErr w:type="gramStart"/>
      <w:r w:rsidRPr="00C51930">
        <w:rPr>
          <w:rFonts w:eastAsia="Times New Roman"/>
          <w:szCs w:val="28"/>
        </w:rPr>
        <w:t>Основанием для административной процедуры выдачи юридическим лицам, индивидуальным предпринимателям предостережений о недопустимости нарушения обязательных требований и (или) требований, установленных муниципальными правовыми актами, является наличие у  Отдел сведений о готовящихся нарушениях или о признаках нарушений обязательных требований,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 исключением</w:t>
      </w:r>
      <w:proofErr w:type="gramEnd"/>
      <w:r w:rsidRPr="00C51930">
        <w:rPr>
          <w:rFonts w:eastAsia="Times New Roman"/>
          <w:szCs w:val="28"/>
        </w:rPr>
        <w:t xml:space="preserve">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w:t>
      </w:r>
    </w:p>
    <w:p w:rsidR="00F65102" w:rsidRPr="00F65102" w:rsidRDefault="00F65102" w:rsidP="00C51930">
      <w:pPr>
        <w:tabs>
          <w:tab w:val="num" w:pos="1134"/>
          <w:tab w:val="left" w:pos="1276"/>
          <w:tab w:val="left" w:pos="1418"/>
        </w:tabs>
        <w:autoSpaceDE w:val="0"/>
        <w:autoSpaceDN w:val="0"/>
        <w:adjustRightInd w:val="0"/>
        <w:ind w:firstLine="709"/>
        <w:rPr>
          <w:rFonts w:eastAsia="Times New Roman"/>
          <w:szCs w:val="28"/>
        </w:rPr>
      </w:pPr>
      <w:r w:rsidRPr="00F65102">
        <w:rPr>
          <w:rFonts w:eastAsia="Times New Roman"/>
          <w:szCs w:val="28"/>
        </w:rPr>
        <w:t>Предостережение выдается в случаях, если отсутствуют подтвержденные данные о том, что нарушение обязательных требований, требований, установленных муниципальными правовыми актами,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привело к возникновению чрезвычайных ситуаций природного и техногенного характера либо создало непосредственную угрозу указанных последствий, и если юридическое лицо, индивидуальный предприниматель ранее не привлекались к ответственности за нарушение соответствующих требований.</w:t>
      </w:r>
    </w:p>
    <w:p w:rsidR="00F65102" w:rsidRPr="00F65102" w:rsidRDefault="00F65102" w:rsidP="00AB4341">
      <w:pPr>
        <w:tabs>
          <w:tab w:val="num" w:pos="1134"/>
          <w:tab w:val="left" w:pos="1276"/>
        </w:tabs>
        <w:autoSpaceDE w:val="0"/>
        <w:autoSpaceDN w:val="0"/>
        <w:adjustRightInd w:val="0"/>
        <w:ind w:firstLine="709"/>
        <w:rPr>
          <w:rFonts w:eastAsia="Times New Roman"/>
          <w:szCs w:val="28"/>
        </w:rPr>
      </w:pPr>
      <w:r w:rsidRPr="00F65102">
        <w:rPr>
          <w:rFonts w:eastAsia="Times New Roman"/>
          <w:szCs w:val="28"/>
        </w:rPr>
        <w:t xml:space="preserve">Решение о направлении предостережения принимает начальник Отдела на основании предложений должностного лица Отдела, ответственного за проведение муниципального </w:t>
      </w:r>
      <w:proofErr w:type="gramStart"/>
      <w:r w:rsidRPr="00F65102">
        <w:rPr>
          <w:rFonts w:eastAsia="Times New Roman"/>
          <w:szCs w:val="28"/>
        </w:rPr>
        <w:t>контроля за</w:t>
      </w:r>
      <w:proofErr w:type="gramEnd"/>
      <w:r w:rsidRPr="00F65102">
        <w:rPr>
          <w:rFonts w:eastAsia="Times New Roman"/>
          <w:szCs w:val="28"/>
        </w:rPr>
        <w:t xml:space="preserve"> регулярными перевозками. Составление и направление предостережения осуществляется не позднее 30 дней со дня получения должностным лицом Отдел сведений, указанных в настоящем пункте.</w:t>
      </w:r>
    </w:p>
    <w:p w:rsidR="00F65102" w:rsidRPr="00F65102" w:rsidRDefault="00C51930" w:rsidP="00AB4341">
      <w:pPr>
        <w:tabs>
          <w:tab w:val="num" w:pos="1134"/>
          <w:tab w:val="left" w:pos="1276"/>
        </w:tabs>
        <w:autoSpaceDE w:val="0"/>
        <w:autoSpaceDN w:val="0"/>
        <w:adjustRightInd w:val="0"/>
        <w:ind w:firstLine="709"/>
        <w:rPr>
          <w:rFonts w:eastAsia="Times New Roman"/>
          <w:szCs w:val="28"/>
        </w:rPr>
      </w:pPr>
      <w:r>
        <w:rPr>
          <w:rFonts w:eastAsia="Times New Roman"/>
          <w:szCs w:val="28"/>
        </w:rPr>
        <w:t>3.7.4.</w:t>
      </w:r>
      <w:r w:rsidR="00F65102" w:rsidRPr="00F65102">
        <w:rPr>
          <w:rFonts w:eastAsia="Times New Roman"/>
          <w:szCs w:val="28"/>
        </w:rPr>
        <w:t xml:space="preserve"> В предостережении указываются:</w:t>
      </w:r>
    </w:p>
    <w:p w:rsidR="00F65102" w:rsidRPr="00F65102" w:rsidRDefault="00F65102" w:rsidP="00410831">
      <w:pPr>
        <w:tabs>
          <w:tab w:val="left" w:pos="1134"/>
        </w:tabs>
        <w:autoSpaceDE w:val="0"/>
        <w:autoSpaceDN w:val="0"/>
        <w:adjustRightInd w:val="0"/>
        <w:ind w:firstLine="709"/>
        <w:rPr>
          <w:rFonts w:eastAsia="Times New Roman"/>
          <w:szCs w:val="28"/>
        </w:rPr>
      </w:pPr>
      <w:r w:rsidRPr="00F65102">
        <w:rPr>
          <w:rFonts w:eastAsia="Times New Roman"/>
          <w:szCs w:val="28"/>
        </w:rPr>
        <w:t>1) наименование Отдела;</w:t>
      </w:r>
    </w:p>
    <w:p w:rsidR="00F65102" w:rsidRPr="00F65102" w:rsidRDefault="00F65102" w:rsidP="00410831">
      <w:pPr>
        <w:tabs>
          <w:tab w:val="left" w:pos="1134"/>
        </w:tabs>
        <w:autoSpaceDE w:val="0"/>
        <w:autoSpaceDN w:val="0"/>
        <w:adjustRightInd w:val="0"/>
        <w:ind w:firstLine="709"/>
        <w:rPr>
          <w:rFonts w:eastAsia="Times New Roman"/>
          <w:szCs w:val="28"/>
        </w:rPr>
      </w:pPr>
      <w:r w:rsidRPr="00F65102">
        <w:rPr>
          <w:rFonts w:eastAsia="Times New Roman"/>
          <w:szCs w:val="28"/>
        </w:rPr>
        <w:t>2) дата и номер предостережения;</w:t>
      </w:r>
    </w:p>
    <w:p w:rsidR="00F65102" w:rsidRPr="00F65102" w:rsidRDefault="00F65102" w:rsidP="00410831">
      <w:pPr>
        <w:tabs>
          <w:tab w:val="left" w:pos="1134"/>
        </w:tabs>
        <w:autoSpaceDE w:val="0"/>
        <w:autoSpaceDN w:val="0"/>
        <w:adjustRightInd w:val="0"/>
        <w:ind w:firstLine="709"/>
        <w:rPr>
          <w:rFonts w:eastAsia="Times New Roman"/>
          <w:szCs w:val="28"/>
        </w:rPr>
      </w:pPr>
      <w:r w:rsidRPr="00F65102">
        <w:rPr>
          <w:rFonts w:eastAsia="Times New Roman"/>
          <w:szCs w:val="28"/>
        </w:rPr>
        <w:lastRenderedPageBreak/>
        <w:t>3) наименование юридического лица, фамилия, имя, отчество (при наличии) индивидуального предпринимателя;</w:t>
      </w:r>
    </w:p>
    <w:p w:rsidR="00F65102" w:rsidRPr="00F65102" w:rsidRDefault="00F65102" w:rsidP="00410831">
      <w:pPr>
        <w:tabs>
          <w:tab w:val="left" w:pos="1134"/>
        </w:tabs>
        <w:autoSpaceDE w:val="0"/>
        <w:autoSpaceDN w:val="0"/>
        <w:adjustRightInd w:val="0"/>
        <w:ind w:firstLine="709"/>
        <w:rPr>
          <w:rFonts w:eastAsia="Times New Roman"/>
          <w:szCs w:val="28"/>
        </w:rPr>
      </w:pPr>
      <w:r w:rsidRPr="00F65102">
        <w:rPr>
          <w:rFonts w:eastAsia="Times New Roman"/>
          <w:szCs w:val="28"/>
        </w:rPr>
        <w:t>4) указание   на   обязательные требования, установленные муниципальными правовыми актами, нормативные правовые акты, включая их структурные единицы, предусматривающие указанные требования;</w:t>
      </w:r>
    </w:p>
    <w:p w:rsidR="00F65102" w:rsidRDefault="00F65102" w:rsidP="00410831">
      <w:pPr>
        <w:tabs>
          <w:tab w:val="left" w:pos="1134"/>
        </w:tabs>
        <w:autoSpaceDE w:val="0"/>
        <w:autoSpaceDN w:val="0"/>
        <w:adjustRightInd w:val="0"/>
        <w:ind w:firstLine="709"/>
        <w:rPr>
          <w:rFonts w:eastAsia="Times New Roman"/>
          <w:szCs w:val="28"/>
        </w:rPr>
      </w:pPr>
      <w:r w:rsidRPr="00F65102">
        <w:rPr>
          <w:rFonts w:eastAsia="Times New Roman"/>
          <w:szCs w:val="28"/>
        </w:rPr>
        <w:t>5) информация о том, какие действия (бездействие) юридического лица, индивидуального предпринимателя приводят или могут привести к нарушению обязательных требований, требований, установленных муниципальными правовыми актами;</w:t>
      </w:r>
    </w:p>
    <w:p w:rsidR="00F65102" w:rsidRDefault="00F65102" w:rsidP="00410831">
      <w:pPr>
        <w:tabs>
          <w:tab w:val="left" w:pos="1134"/>
        </w:tabs>
        <w:autoSpaceDE w:val="0"/>
        <w:autoSpaceDN w:val="0"/>
        <w:adjustRightInd w:val="0"/>
        <w:ind w:firstLine="709"/>
        <w:rPr>
          <w:rFonts w:eastAsia="Times New Roman"/>
          <w:szCs w:val="28"/>
        </w:rPr>
      </w:pPr>
      <w:r w:rsidRPr="00F65102">
        <w:rPr>
          <w:rFonts w:eastAsia="Times New Roman"/>
          <w:szCs w:val="28"/>
        </w:rPr>
        <w:t>6)предложение юридическому лицу, индивидуальному предпринимателю принять меры по обеспечению соблюдения обязательных требований, требований, установленных муниципальными правовыми актами;</w:t>
      </w:r>
    </w:p>
    <w:p w:rsidR="00F65102" w:rsidRDefault="00F65102" w:rsidP="00410831">
      <w:pPr>
        <w:tabs>
          <w:tab w:val="left" w:pos="1134"/>
        </w:tabs>
        <w:autoSpaceDE w:val="0"/>
        <w:autoSpaceDN w:val="0"/>
        <w:adjustRightInd w:val="0"/>
        <w:ind w:firstLine="709"/>
        <w:rPr>
          <w:rFonts w:eastAsia="Times New Roman"/>
          <w:szCs w:val="28"/>
        </w:rPr>
      </w:pPr>
      <w:r w:rsidRPr="00F65102">
        <w:rPr>
          <w:rFonts w:eastAsia="Times New Roman"/>
          <w:szCs w:val="28"/>
        </w:rPr>
        <w:t>7) предложение юридическому лицу индивидуальному предпринимателю направить уведомление об исполнении предостережения в Отдел;</w:t>
      </w:r>
    </w:p>
    <w:p w:rsidR="00F65102" w:rsidRPr="00F65102" w:rsidRDefault="00F65102" w:rsidP="00410831">
      <w:pPr>
        <w:tabs>
          <w:tab w:val="left" w:pos="1134"/>
        </w:tabs>
        <w:autoSpaceDE w:val="0"/>
        <w:autoSpaceDN w:val="0"/>
        <w:adjustRightInd w:val="0"/>
        <w:ind w:firstLine="709"/>
        <w:rPr>
          <w:rFonts w:eastAsia="Times New Roman"/>
          <w:szCs w:val="28"/>
        </w:rPr>
      </w:pPr>
      <w:r w:rsidRPr="00F65102">
        <w:rPr>
          <w:rFonts w:eastAsia="Times New Roman"/>
          <w:szCs w:val="28"/>
        </w:rPr>
        <w:t>8) срок (не менее 60 дней со дня направления предостережения) для направления юридическим лицом, индивидуальным предпринимателем уведомления об исполнении предостережения;</w:t>
      </w:r>
    </w:p>
    <w:p w:rsidR="00F65102" w:rsidRPr="00F65102" w:rsidRDefault="00F65102" w:rsidP="00410831">
      <w:pPr>
        <w:tabs>
          <w:tab w:val="left" w:pos="1134"/>
        </w:tabs>
        <w:autoSpaceDE w:val="0"/>
        <w:autoSpaceDN w:val="0"/>
        <w:adjustRightInd w:val="0"/>
        <w:ind w:firstLine="709"/>
        <w:rPr>
          <w:rFonts w:eastAsia="Times New Roman"/>
          <w:szCs w:val="28"/>
        </w:rPr>
      </w:pPr>
      <w:r w:rsidRPr="00F65102">
        <w:rPr>
          <w:rFonts w:eastAsia="Times New Roman"/>
          <w:szCs w:val="28"/>
        </w:rPr>
        <w:t>9) контактные данные Отдела, включая почтовый адрес и адрес электронной почты, а также иные возможные способы подачи возражений, уведомления об исполнении предостережения.</w:t>
      </w:r>
    </w:p>
    <w:p w:rsidR="00F65102" w:rsidRPr="00F65102" w:rsidRDefault="00F65102" w:rsidP="00410831">
      <w:pPr>
        <w:tabs>
          <w:tab w:val="left" w:pos="1134"/>
        </w:tabs>
        <w:autoSpaceDE w:val="0"/>
        <w:autoSpaceDN w:val="0"/>
        <w:adjustRightInd w:val="0"/>
        <w:ind w:firstLine="709"/>
        <w:rPr>
          <w:rFonts w:eastAsia="Times New Roman"/>
          <w:szCs w:val="28"/>
        </w:rPr>
      </w:pPr>
      <w:r w:rsidRPr="00F65102">
        <w:rPr>
          <w:rFonts w:eastAsia="Times New Roman"/>
          <w:szCs w:val="28"/>
        </w:rPr>
        <w:t>Предостережение не может содержать требования о предоставлении юридическим лицом, индивидуальным предпринимателем сведений и документов.</w:t>
      </w:r>
    </w:p>
    <w:p w:rsidR="00F65102" w:rsidRPr="00985083" w:rsidRDefault="00C51930" w:rsidP="00985083">
      <w:pPr>
        <w:autoSpaceDE w:val="0"/>
        <w:autoSpaceDN w:val="0"/>
        <w:adjustRightInd w:val="0"/>
        <w:ind w:firstLine="709"/>
        <w:rPr>
          <w:rFonts w:eastAsia="Times New Roman"/>
          <w:szCs w:val="28"/>
        </w:rPr>
      </w:pPr>
      <w:r>
        <w:rPr>
          <w:rFonts w:eastAsia="Times New Roman"/>
          <w:szCs w:val="28"/>
        </w:rPr>
        <w:t>3.7.5.</w:t>
      </w:r>
      <w:r w:rsidR="00F65102" w:rsidRPr="00985083">
        <w:rPr>
          <w:rFonts w:eastAsia="Times New Roman"/>
          <w:szCs w:val="28"/>
        </w:rPr>
        <w:t xml:space="preserve"> </w:t>
      </w:r>
      <w:proofErr w:type="gramStart"/>
      <w:r w:rsidR="00F65102" w:rsidRPr="00985083">
        <w:rPr>
          <w:rFonts w:eastAsia="Times New Roman"/>
          <w:szCs w:val="28"/>
        </w:rPr>
        <w:t>Предостережение направляется в бумажном виде заказным почтовым отправлением с уведомлением о вручении либо иным доступным для юридического лица, индивидуального предпринимателя способом, включая направление в виде электронного документа, подписанного усиленной квалифицированной электронной подписью лица, принявшего решение о направлении предостережения, с использованием информационно-телекоммуникационной сети «Интернет», в том числе по адресу электронной почты юридического лица, индивидуального предпринимателя, указанному соответственно в Едином государственном реестре</w:t>
      </w:r>
      <w:proofErr w:type="gramEnd"/>
      <w:r w:rsidR="00F65102" w:rsidRPr="00985083">
        <w:rPr>
          <w:rFonts w:eastAsia="Times New Roman"/>
          <w:szCs w:val="28"/>
        </w:rPr>
        <w:t xml:space="preserve"> </w:t>
      </w:r>
      <w:proofErr w:type="gramStart"/>
      <w:r w:rsidR="00F65102" w:rsidRPr="00985083">
        <w:rPr>
          <w:rFonts w:eastAsia="Times New Roman"/>
          <w:szCs w:val="28"/>
        </w:rPr>
        <w:t>юридических лиц, Едином государственном реестре индивидуальных предпринимателей либо размещенному на официальном сайте юридического лица, индивидуального предпринимателя в составе информации, размещение которой является обязательным в соответствии с законодательством Российской Федерации, либо посредством федеральной государственной информационной системы «Единый портал государственных и муниципальных услуг».</w:t>
      </w:r>
      <w:proofErr w:type="gramEnd"/>
    </w:p>
    <w:p w:rsidR="00F65102" w:rsidRPr="00F65102" w:rsidRDefault="00F65102" w:rsidP="00985083">
      <w:pPr>
        <w:tabs>
          <w:tab w:val="num" w:pos="1134"/>
        </w:tabs>
        <w:autoSpaceDE w:val="0"/>
        <w:autoSpaceDN w:val="0"/>
        <w:adjustRightInd w:val="0"/>
        <w:ind w:firstLine="709"/>
        <w:rPr>
          <w:rFonts w:eastAsia="Times New Roman"/>
          <w:szCs w:val="28"/>
        </w:rPr>
      </w:pPr>
      <w:r w:rsidRPr="00F65102">
        <w:rPr>
          <w:rFonts w:eastAsia="Times New Roman"/>
          <w:szCs w:val="28"/>
        </w:rPr>
        <w:t>По результатам рассмотрения предостережения юридическим лицом, индивидуальным предпринимателем могут быть поданы возражения в Отдел.</w:t>
      </w:r>
    </w:p>
    <w:p w:rsidR="00F65102" w:rsidRPr="00F65102" w:rsidRDefault="00C51930" w:rsidP="00985083">
      <w:pPr>
        <w:tabs>
          <w:tab w:val="num" w:pos="1134"/>
        </w:tabs>
        <w:autoSpaceDE w:val="0"/>
        <w:autoSpaceDN w:val="0"/>
        <w:adjustRightInd w:val="0"/>
        <w:ind w:firstLine="709"/>
        <w:rPr>
          <w:rFonts w:eastAsia="Times New Roman"/>
          <w:szCs w:val="28"/>
        </w:rPr>
      </w:pPr>
      <w:r>
        <w:rPr>
          <w:rFonts w:eastAsia="Times New Roman"/>
          <w:szCs w:val="28"/>
        </w:rPr>
        <w:t>3.7.6.</w:t>
      </w:r>
      <w:r w:rsidR="00F65102" w:rsidRPr="00F65102">
        <w:rPr>
          <w:rFonts w:eastAsia="Times New Roman"/>
          <w:szCs w:val="28"/>
        </w:rPr>
        <w:t xml:space="preserve"> Отдел рассматривает возражения, по итогам рассмотрения направляет юридическому лицу, индивидуальному предпринимателю в </w:t>
      </w:r>
      <w:r w:rsidR="00F65102" w:rsidRPr="00F65102">
        <w:rPr>
          <w:rFonts w:eastAsia="Times New Roman"/>
          <w:szCs w:val="28"/>
        </w:rPr>
        <w:lastRenderedPageBreak/>
        <w:t>течение 20 рабочих дней со дня получения возражений ответ в порядке, установленном для направления предостережения. Результаты рассмотрения возражений используются Отделом для целей организации и проведения мероприятий по профилактике нарушения обязательных требований и требований, установленных муниципальными правовыми актами, и иных целей, не связанных с ограничением прав и свобод юридических лиц и индивидуальных предпринимателей.</w:t>
      </w:r>
    </w:p>
    <w:p w:rsidR="00F65102" w:rsidRPr="00F65102" w:rsidRDefault="00F65102" w:rsidP="00AB4341">
      <w:pPr>
        <w:tabs>
          <w:tab w:val="num" w:pos="1134"/>
        </w:tabs>
        <w:autoSpaceDE w:val="0"/>
        <w:autoSpaceDN w:val="0"/>
        <w:adjustRightInd w:val="0"/>
        <w:ind w:firstLine="709"/>
        <w:rPr>
          <w:rFonts w:eastAsia="Times New Roman"/>
          <w:szCs w:val="28"/>
        </w:rPr>
      </w:pPr>
      <w:r w:rsidRPr="00F65102">
        <w:rPr>
          <w:rFonts w:eastAsia="Times New Roman"/>
          <w:szCs w:val="28"/>
        </w:rPr>
        <w:t>При отсутствии возражений юридическое лицо, индивидуальный предприниматель в указанный в предостережении срок направляет в                          Отдел уведомление об исполнении предостережения.</w:t>
      </w:r>
    </w:p>
    <w:p w:rsidR="00F65102" w:rsidRPr="00410831" w:rsidRDefault="00C51930" w:rsidP="00410831">
      <w:pPr>
        <w:autoSpaceDE w:val="0"/>
        <w:autoSpaceDN w:val="0"/>
        <w:adjustRightInd w:val="0"/>
        <w:ind w:left="710"/>
        <w:rPr>
          <w:rFonts w:eastAsia="Times New Roman"/>
          <w:szCs w:val="28"/>
        </w:rPr>
      </w:pPr>
      <w:r>
        <w:rPr>
          <w:rFonts w:eastAsia="Times New Roman"/>
          <w:szCs w:val="28"/>
        </w:rPr>
        <w:t>3.7.7.</w:t>
      </w:r>
      <w:r w:rsidR="00F65102" w:rsidRPr="00410831">
        <w:rPr>
          <w:rFonts w:eastAsia="Times New Roman"/>
          <w:szCs w:val="28"/>
        </w:rPr>
        <w:t>Лицами, ответственными за исполнение административного действия по выдаче предостережения, являются:</w:t>
      </w:r>
    </w:p>
    <w:p w:rsidR="00F65102" w:rsidRPr="00AB4341" w:rsidRDefault="00F65102" w:rsidP="002877EE">
      <w:pPr>
        <w:pStyle w:val="a4"/>
        <w:numPr>
          <w:ilvl w:val="1"/>
          <w:numId w:val="17"/>
        </w:numPr>
        <w:tabs>
          <w:tab w:val="left" w:pos="1134"/>
        </w:tabs>
        <w:autoSpaceDE w:val="0"/>
        <w:autoSpaceDN w:val="0"/>
        <w:adjustRightInd w:val="0"/>
        <w:ind w:left="0" w:firstLine="709"/>
        <w:rPr>
          <w:rFonts w:eastAsia="Times New Roman"/>
          <w:szCs w:val="28"/>
        </w:rPr>
      </w:pPr>
      <w:r w:rsidRPr="00AB4341">
        <w:rPr>
          <w:rFonts w:eastAsia="Times New Roman"/>
          <w:szCs w:val="28"/>
        </w:rPr>
        <w:t>начальник Отдела;</w:t>
      </w:r>
    </w:p>
    <w:p w:rsidR="00AB4341" w:rsidRPr="00F44072" w:rsidRDefault="00F65102" w:rsidP="002877EE">
      <w:pPr>
        <w:pStyle w:val="a4"/>
        <w:numPr>
          <w:ilvl w:val="1"/>
          <w:numId w:val="17"/>
        </w:numPr>
        <w:tabs>
          <w:tab w:val="left" w:pos="1134"/>
        </w:tabs>
        <w:autoSpaceDE w:val="0"/>
        <w:autoSpaceDN w:val="0"/>
        <w:adjustRightInd w:val="0"/>
        <w:ind w:left="0" w:firstLine="709"/>
        <w:rPr>
          <w:rFonts w:eastAsia="Times New Roman"/>
          <w:szCs w:val="28"/>
        </w:rPr>
      </w:pPr>
      <w:r w:rsidRPr="00AB4341">
        <w:rPr>
          <w:rFonts w:eastAsia="Times New Roman"/>
          <w:szCs w:val="28"/>
        </w:rPr>
        <w:t xml:space="preserve">должностные лица Отдела, непосредственно осуществляющие муниципальный </w:t>
      </w:r>
      <w:proofErr w:type="gramStart"/>
      <w:r w:rsidRPr="00AB4341">
        <w:rPr>
          <w:rFonts w:eastAsia="Times New Roman"/>
          <w:szCs w:val="28"/>
        </w:rPr>
        <w:t>контроль за</w:t>
      </w:r>
      <w:proofErr w:type="gramEnd"/>
      <w:r w:rsidRPr="00AB4341">
        <w:rPr>
          <w:rFonts w:eastAsia="Times New Roman"/>
          <w:szCs w:val="28"/>
        </w:rPr>
        <w:t xml:space="preserve"> регулярными перевозками.</w:t>
      </w:r>
    </w:p>
    <w:p w:rsidR="00F65102" w:rsidRPr="00F65102" w:rsidRDefault="00C51930" w:rsidP="00AB4341">
      <w:pPr>
        <w:tabs>
          <w:tab w:val="num" w:pos="1134"/>
        </w:tabs>
        <w:autoSpaceDE w:val="0"/>
        <w:autoSpaceDN w:val="0"/>
        <w:adjustRightInd w:val="0"/>
        <w:ind w:firstLine="709"/>
        <w:rPr>
          <w:rFonts w:eastAsia="Times New Roman"/>
          <w:szCs w:val="28"/>
        </w:rPr>
      </w:pPr>
      <w:r>
        <w:rPr>
          <w:rFonts w:eastAsia="Times New Roman"/>
          <w:szCs w:val="28"/>
        </w:rPr>
        <w:t>3.7.8.</w:t>
      </w:r>
      <w:r w:rsidR="00985083">
        <w:rPr>
          <w:rFonts w:eastAsia="Times New Roman"/>
          <w:szCs w:val="28"/>
        </w:rPr>
        <w:t xml:space="preserve"> </w:t>
      </w:r>
      <w:proofErr w:type="gramStart"/>
      <w:r w:rsidR="00F65102" w:rsidRPr="00F65102">
        <w:rPr>
          <w:rFonts w:eastAsia="Times New Roman"/>
          <w:szCs w:val="28"/>
        </w:rPr>
        <w:t>Критериями принятия решения является отсутствие подтвержденных данных о том, что нарушение обязательных требований, требований, установленных муниципальными правовыми актами,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привело к возникновению чрезвычайных ситуаций природного и техногенного характера либо создало непосредственную угрозу указанных последствий, и если юридическое</w:t>
      </w:r>
      <w:proofErr w:type="gramEnd"/>
      <w:r w:rsidR="00F65102" w:rsidRPr="00F65102">
        <w:rPr>
          <w:rFonts w:eastAsia="Times New Roman"/>
          <w:szCs w:val="28"/>
        </w:rPr>
        <w:t xml:space="preserve"> лицо, индивидуальный предприниматель ранее не привлекались к ответственности за нарушение соответствующих требований.</w:t>
      </w:r>
    </w:p>
    <w:p w:rsidR="00F65102" w:rsidRPr="00F65102" w:rsidRDefault="00C51930" w:rsidP="00AB4341">
      <w:pPr>
        <w:tabs>
          <w:tab w:val="num" w:pos="1134"/>
        </w:tabs>
        <w:autoSpaceDE w:val="0"/>
        <w:autoSpaceDN w:val="0"/>
        <w:adjustRightInd w:val="0"/>
        <w:ind w:firstLine="709"/>
        <w:rPr>
          <w:rFonts w:eastAsia="Times New Roman"/>
          <w:szCs w:val="28"/>
        </w:rPr>
      </w:pPr>
      <w:r>
        <w:rPr>
          <w:rFonts w:eastAsia="Times New Roman"/>
          <w:szCs w:val="28"/>
        </w:rPr>
        <w:t>3.7.9.</w:t>
      </w:r>
      <w:r w:rsidR="00F65102" w:rsidRPr="00F65102">
        <w:rPr>
          <w:rFonts w:eastAsia="Times New Roman"/>
          <w:szCs w:val="28"/>
        </w:rPr>
        <w:t xml:space="preserve"> Результатом выполнения административного действия по выдаче предостережения о недопустимости нарушения обязательных требований и требований, установленных муниципальными правовыми актами, является вручение предостережения о недопустимости нарушения обязательных требований руководителю, иному должностному лицу или уполномоченному представителю юридического лица, индивидуальному предпринимателю или его уполномоченному представителю.</w:t>
      </w:r>
    </w:p>
    <w:p w:rsidR="00F65102" w:rsidRDefault="00C51930" w:rsidP="00AB4341">
      <w:pPr>
        <w:tabs>
          <w:tab w:val="num" w:pos="1134"/>
        </w:tabs>
        <w:autoSpaceDE w:val="0"/>
        <w:autoSpaceDN w:val="0"/>
        <w:adjustRightInd w:val="0"/>
        <w:ind w:firstLine="709"/>
        <w:rPr>
          <w:rFonts w:eastAsia="Times New Roman"/>
          <w:szCs w:val="28"/>
        </w:rPr>
      </w:pPr>
      <w:r>
        <w:rPr>
          <w:rFonts w:eastAsia="Times New Roman"/>
          <w:szCs w:val="28"/>
        </w:rPr>
        <w:t>3.7.10.</w:t>
      </w:r>
      <w:r w:rsidR="00F65102" w:rsidRPr="00F65102">
        <w:rPr>
          <w:rFonts w:eastAsia="Times New Roman"/>
          <w:szCs w:val="28"/>
        </w:rPr>
        <w:t xml:space="preserve"> Способом фиксации результата выполнения административной процедуры является регистрация предостережения о недопустимости нарушения обязательных требований и требований, установленных </w:t>
      </w:r>
      <w:r w:rsidR="00F65102" w:rsidRPr="00C51930">
        <w:rPr>
          <w:rFonts w:eastAsia="Times New Roman"/>
          <w:szCs w:val="28"/>
        </w:rPr>
        <w:t>муниципальными правовыми актами в журнале регистрации исходящих документов Отдел.</w:t>
      </w:r>
    </w:p>
    <w:p w:rsidR="00C51930" w:rsidRPr="00C51930" w:rsidRDefault="00C51930" w:rsidP="00AB4341">
      <w:pPr>
        <w:tabs>
          <w:tab w:val="num" w:pos="1134"/>
        </w:tabs>
        <w:autoSpaceDE w:val="0"/>
        <w:autoSpaceDN w:val="0"/>
        <w:adjustRightInd w:val="0"/>
        <w:ind w:firstLine="709"/>
        <w:rPr>
          <w:rFonts w:eastAsia="Times New Roman"/>
          <w:szCs w:val="28"/>
        </w:rPr>
      </w:pPr>
    </w:p>
    <w:p w:rsidR="00F65102" w:rsidRPr="00C51930" w:rsidRDefault="00C51930" w:rsidP="00C51930">
      <w:pPr>
        <w:pStyle w:val="ConsPlusNormal"/>
        <w:jc w:val="center"/>
        <w:rPr>
          <w:rFonts w:ascii="Times New Roman" w:hAnsi="Times New Roman" w:cs="Times New Roman"/>
          <w:b/>
          <w:sz w:val="28"/>
          <w:szCs w:val="28"/>
        </w:rPr>
      </w:pPr>
      <w:r w:rsidRPr="00C51930">
        <w:rPr>
          <w:rFonts w:ascii="Times New Roman" w:hAnsi="Times New Roman" w:cs="Times New Roman"/>
          <w:b/>
          <w:sz w:val="28"/>
          <w:szCs w:val="28"/>
          <w:lang w:val="en-US"/>
        </w:rPr>
        <w:t>IV</w:t>
      </w:r>
      <w:r w:rsidRPr="00C51930">
        <w:rPr>
          <w:rFonts w:ascii="Times New Roman" w:hAnsi="Times New Roman" w:cs="Times New Roman"/>
          <w:b/>
          <w:sz w:val="28"/>
          <w:szCs w:val="28"/>
        </w:rPr>
        <w:t xml:space="preserve">. </w:t>
      </w:r>
      <w:r w:rsidR="00F65102" w:rsidRPr="00C51930">
        <w:rPr>
          <w:rFonts w:ascii="Times New Roman" w:hAnsi="Times New Roman" w:cs="Times New Roman"/>
          <w:b/>
          <w:sz w:val="28"/>
          <w:szCs w:val="28"/>
        </w:rPr>
        <w:t>Порядок и формы контроля за осуществлением муниципального контроля</w:t>
      </w:r>
    </w:p>
    <w:p w:rsidR="00864E9D" w:rsidRPr="00864E9D" w:rsidRDefault="00C51930" w:rsidP="00864E9D">
      <w:pPr>
        <w:pStyle w:val="ConsPlusNormal"/>
        <w:ind w:firstLine="709"/>
        <w:jc w:val="both"/>
        <w:rPr>
          <w:rFonts w:ascii="Times New Roman" w:hAnsi="Times New Roman" w:cs="Times New Roman"/>
          <w:sz w:val="28"/>
          <w:szCs w:val="28"/>
        </w:rPr>
      </w:pPr>
      <w:r w:rsidRPr="00864E9D">
        <w:rPr>
          <w:rFonts w:ascii="Times New Roman" w:hAnsi="Times New Roman" w:cs="Times New Roman"/>
          <w:sz w:val="28"/>
          <w:szCs w:val="28"/>
        </w:rPr>
        <w:t>4.1.</w:t>
      </w:r>
      <w:r w:rsidR="00F65102" w:rsidRPr="00864E9D">
        <w:rPr>
          <w:rFonts w:ascii="Times New Roman" w:hAnsi="Times New Roman" w:cs="Times New Roman"/>
          <w:sz w:val="28"/>
          <w:szCs w:val="28"/>
        </w:rPr>
        <w:t xml:space="preserve"> </w:t>
      </w:r>
      <w:proofErr w:type="gramStart"/>
      <w:r w:rsidR="00864E9D" w:rsidRPr="00864E9D">
        <w:rPr>
          <w:rFonts w:ascii="Times New Roman" w:hAnsi="Times New Roman" w:cs="Times New Roman"/>
          <w:sz w:val="28"/>
          <w:szCs w:val="28"/>
        </w:rPr>
        <w:t xml:space="preserve">Порядок осуществления текущего контроля за соблюдением и исполнением должностными лицами и муниципальными служащими отдела аппарата, структурного подразделения положений административного регламента и нормативных правовых актов Российской Федерации, нормативных правовых актов Ставропольского края, нормативных правовых </w:t>
      </w:r>
      <w:r w:rsidR="00864E9D" w:rsidRPr="00864E9D">
        <w:rPr>
          <w:rFonts w:ascii="Times New Roman" w:hAnsi="Times New Roman" w:cs="Times New Roman"/>
          <w:sz w:val="28"/>
          <w:szCs w:val="28"/>
        </w:rPr>
        <w:lastRenderedPageBreak/>
        <w:t>актов Апанасенковского муниципального  округа Ставропольского края, устанавливающих требования к осуществлению муниципального контроля, а также за принятием ими решений</w:t>
      </w:r>
      <w:proofErr w:type="gramEnd"/>
    </w:p>
    <w:p w:rsidR="00F65102" w:rsidRPr="00F65102" w:rsidRDefault="00864E9D" w:rsidP="00864E9D">
      <w:pPr>
        <w:ind w:firstLine="709"/>
        <w:rPr>
          <w:rFonts w:eastAsia="Times New Roman"/>
          <w:szCs w:val="28"/>
        </w:rPr>
      </w:pPr>
      <w:r>
        <w:rPr>
          <w:rFonts w:eastAsia="Times New Roman"/>
          <w:szCs w:val="28"/>
        </w:rPr>
        <w:t>4.1.1.</w:t>
      </w:r>
      <w:r w:rsidR="00F65102" w:rsidRPr="00864E9D">
        <w:rPr>
          <w:rFonts w:eastAsia="Times New Roman"/>
          <w:szCs w:val="28"/>
        </w:rPr>
        <w:t xml:space="preserve">Текущий </w:t>
      </w:r>
      <w:proofErr w:type="gramStart"/>
      <w:r w:rsidR="00F65102" w:rsidRPr="00864E9D">
        <w:rPr>
          <w:rFonts w:eastAsia="Times New Roman"/>
          <w:szCs w:val="28"/>
        </w:rPr>
        <w:t>контроль за</w:t>
      </w:r>
      <w:proofErr w:type="gramEnd"/>
      <w:r w:rsidR="00F65102" w:rsidRPr="00864E9D">
        <w:rPr>
          <w:rFonts w:eastAsia="Times New Roman"/>
          <w:szCs w:val="28"/>
        </w:rPr>
        <w:t xml:space="preserve"> соблюдением и исполнением должностными лицами Отдела положений административного регламента осуществляется начальником Отдела на постоянной основе, а также путем проведения проверок за исполнением муниципальной функции</w:t>
      </w:r>
      <w:r w:rsidR="00F65102" w:rsidRPr="00F65102">
        <w:rPr>
          <w:rFonts w:eastAsia="Times New Roman"/>
          <w:szCs w:val="28"/>
        </w:rPr>
        <w:t>.</w:t>
      </w:r>
    </w:p>
    <w:p w:rsidR="00F65102" w:rsidRPr="00F65102" w:rsidRDefault="00C51930" w:rsidP="00D52274">
      <w:pPr>
        <w:ind w:firstLine="709"/>
        <w:rPr>
          <w:rFonts w:eastAsia="Times New Roman"/>
          <w:szCs w:val="28"/>
        </w:rPr>
      </w:pPr>
      <w:r>
        <w:rPr>
          <w:szCs w:val="28"/>
        </w:rPr>
        <w:t>4.</w:t>
      </w:r>
      <w:r w:rsidR="00864E9D">
        <w:rPr>
          <w:szCs w:val="28"/>
        </w:rPr>
        <w:t>1.</w:t>
      </w:r>
      <w:r>
        <w:rPr>
          <w:szCs w:val="28"/>
        </w:rPr>
        <w:t>2.</w:t>
      </w:r>
      <w:r w:rsidR="00442EE6">
        <w:rPr>
          <w:szCs w:val="28"/>
        </w:rPr>
        <w:t xml:space="preserve"> </w:t>
      </w:r>
      <w:proofErr w:type="gramStart"/>
      <w:r w:rsidR="00F65102" w:rsidRPr="00F65102">
        <w:rPr>
          <w:szCs w:val="28"/>
        </w:rPr>
        <w:t>Отдел организует и проводит мониторинг эффективности муниципального контроля за регулярными перевозками, показатели и методика проведения которого утверждены постановлением Правительства Российской Федерации от 05 апреля 2010г. №215 «</w:t>
      </w:r>
      <w:r w:rsidR="00F65102" w:rsidRPr="00F65102">
        <w:rPr>
          <w:color w:val="22272F"/>
          <w:szCs w:val="28"/>
          <w:shd w:val="clear" w:color="auto" w:fill="FFFFFF"/>
        </w:rPr>
        <w:t>Об утверждении Правил подготовки докладов об осуществлении государственного контроля (надзора), муниципального контроля в соответствующих сферах деятельности и об эффективности такого контроля (надзора)» (далее - постановление Правительства Российской Федерации №215).</w:t>
      </w:r>
      <w:proofErr w:type="gramEnd"/>
    </w:p>
    <w:p w:rsidR="00F65102" w:rsidRPr="00985083" w:rsidRDefault="00BF43EE" w:rsidP="00D52274">
      <w:pPr>
        <w:ind w:firstLine="709"/>
        <w:rPr>
          <w:rFonts w:eastAsia="Times New Roman"/>
          <w:szCs w:val="28"/>
        </w:rPr>
      </w:pPr>
      <w:r>
        <w:rPr>
          <w:szCs w:val="28"/>
        </w:rPr>
        <w:t>4.</w:t>
      </w:r>
      <w:r w:rsidR="00864E9D">
        <w:rPr>
          <w:szCs w:val="28"/>
        </w:rPr>
        <w:t>1.</w:t>
      </w:r>
      <w:r>
        <w:rPr>
          <w:szCs w:val="28"/>
        </w:rPr>
        <w:t>3.</w:t>
      </w:r>
      <w:r w:rsidR="00F65102" w:rsidRPr="00F65102">
        <w:rPr>
          <w:szCs w:val="28"/>
        </w:rPr>
        <w:t xml:space="preserve"> </w:t>
      </w:r>
      <w:proofErr w:type="gramStart"/>
      <w:r w:rsidR="00F65102" w:rsidRPr="00F65102">
        <w:rPr>
          <w:szCs w:val="28"/>
        </w:rPr>
        <w:t xml:space="preserve">Ежегодно, до 15 февраля года, следующего за отчетным, по итогам деятельности Отдел готовит доклад об осуществлении муниципального контроля за регулярными перевозками, об эффективности такого контроля, в порядке, установленном постановлением Правительства Российской Федерации № 215, и представляют указанные доклады в уполномоченный Правительством Российской Федерации Федеральный орган исполнительной власти, осуществляющий подготовку ежегодного сводного доклада о состоянии </w:t>
      </w:r>
      <w:r w:rsidR="00F65102" w:rsidRPr="00985083">
        <w:rPr>
          <w:szCs w:val="28"/>
        </w:rPr>
        <w:t>муниципального контроля, в том числе в электронной</w:t>
      </w:r>
      <w:proofErr w:type="gramEnd"/>
      <w:r w:rsidR="00F65102" w:rsidRPr="00985083">
        <w:rPr>
          <w:szCs w:val="28"/>
        </w:rPr>
        <w:t xml:space="preserve"> форме.</w:t>
      </w:r>
    </w:p>
    <w:p w:rsidR="00F65102" w:rsidRPr="00985083" w:rsidRDefault="00864E9D" w:rsidP="00D52274">
      <w:pPr>
        <w:ind w:firstLine="709"/>
        <w:rPr>
          <w:szCs w:val="28"/>
        </w:rPr>
      </w:pPr>
      <w:r>
        <w:rPr>
          <w:szCs w:val="28"/>
        </w:rPr>
        <w:t>4.1.4.</w:t>
      </w:r>
      <w:r w:rsidR="00F65102" w:rsidRPr="00985083">
        <w:rPr>
          <w:szCs w:val="28"/>
        </w:rPr>
        <w:t xml:space="preserve"> </w:t>
      </w:r>
      <w:proofErr w:type="gramStart"/>
      <w:r w:rsidR="00F65102" w:rsidRPr="00985083">
        <w:rPr>
          <w:szCs w:val="28"/>
        </w:rPr>
        <w:t>Контроль за</w:t>
      </w:r>
      <w:proofErr w:type="gramEnd"/>
      <w:r w:rsidR="00F65102" w:rsidRPr="00985083">
        <w:rPr>
          <w:szCs w:val="28"/>
        </w:rPr>
        <w:t xml:space="preserve"> исполнением муниципальной функции осуществляется начальником Отдела.</w:t>
      </w:r>
    </w:p>
    <w:p w:rsidR="00F65102" w:rsidRPr="00864E9D" w:rsidRDefault="00F65102" w:rsidP="002877EE">
      <w:pPr>
        <w:pStyle w:val="a4"/>
        <w:numPr>
          <w:ilvl w:val="1"/>
          <w:numId w:val="31"/>
        </w:numPr>
        <w:ind w:left="0" w:firstLine="709"/>
        <w:rPr>
          <w:szCs w:val="28"/>
        </w:rPr>
      </w:pPr>
      <w:r w:rsidRPr="00864E9D">
        <w:rPr>
          <w:szCs w:val="28"/>
        </w:rPr>
        <w:t xml:space="preserve">Порядок и периодичность осуществления плановых и внеплановых проверок полноты и качества осуществления муниципального контроля, в том числе порядок и формы </w:t>
      </w:r>
      <w:proofErr w:type="gramStart"/>
      <w:r w:rsidRPr="00864E9D">
        <w:rPr>
          <w:szCs w:val="28"/>
        </w:rPr>
        <w:t>контроля за</w:t>
      </w:r>
      <w:proofErr w:type="gramEnd"/>
      <w:r w:rsidRPr="00864E9D">
        <w:rPr>
          <w:szCs w:val="28"/>
        </w:rPr>
        <w:t xml:space="preserve"> полнотой и качеством осуществления муниципального контроля</w:t>
      </w:r>
    </w:p>
    <w:p w:rsidR="00F65102" w:rsidRPr="00F65102" w:rsidRDefault="00F65102" w:rsidP="00864E9D">
      <w:pPr>
        <w:ind w:firstLine="709"/>
        <w:rPr>
          <w:rFonts w:eastAsia="Times New Roman"/>
          <w:szCs w:val="28"/>
        </w:rPr>
      </w:pPr>
      <w:r w:rsidRPr="00985083">
        <w:rPr>
          <w:rFonts w:eastAsia="Times New Roman"/>
          <w:szCs w:val="28"/>
        </w:rPr>
        <w:t xml:space="preserve"> </w:t>
      </w:r>
      <w:r w:rsidR="00864E9D">
        <w:rPr>
          <w:rFonts w:eastAsia="Times New Roman"/>
          <w:szCs w:val="28"/>
        </w:rPr>
        <w:t>4.2.1.</w:t>
      </w:r>
      <w:r w:rsidRPr="00985083">
        <w:rPr>
          <w:rFonts w:eastAsia="Times New Roman"/>
          <w:szCs w:val="28"/>
        </w:rPr>
        <w:t xml:space="preserve">Периодичность проведения проверок полноты и качества осуществления </w:t>
      </w:r>
      <w:r w:rsidRPr="00985083">
        <w:rPr>
          <w:color w:val="000000"/>
          <w:szCs w:val="28"/>
        </w:rPr>
        <w:t>муниципального</w:t>
      </w:r>
      <w:r w:rsidRPr="00F65102">
        <w:rPr>
          <w:color w:val="000000"/>
          <w:szCs w:val="28"/>
        </w:rPr>
        <w:t xml:space="preserve"> </w:t>
      </w:r>
      <w:proofErr w:type="gramStart"/>
      <w:r w:rsidRPr="00F65102">
        <w:rPr>
          <w:color w:val="000000"/>
          <w:szCs w:val="28"/>
        </w:rPr>
        <w:t>контроля за</w:t>
      </w:r>
      <w:proofErr w:type="gramEnd"/>
      <w:r w:rsidRPr="00F65102">
        <w:rPr>
          <w:color w:val="000000"/>
          <w:szCs w:val="28"/>
        </w:rPr>
        <w:t xml:space="preserve"> регулярными перевозками </w:t>
      </w:r>
      <w:r w:rsidRPr="00F65102">
        <w:rPr>
          <w:rFonts w:eastAsia="Times New Roman"/>
          <w:szCs w:val="28"/>
        </w:rPr>
        <w:t>носит плановый характер (осуществляется на основании планов работы) и внеплановый характер (по конкретному обращению заявителей).</w:t>
      </w:r>
    </w:p>
    <w:p w:rsidR="00F65102" w:rsidRPr="00F65102" w:rsidRDefault="00864E9D" w:rsidP="00F65102">
      <w:pPr>
        <w:ind w:firstLine="567"/>
        <w:rPr>
          <w:rFonts w:eastAsia="Times New Roman"/>
          <w:szCs w:val="28"/>
        </w:rPr>
      </w:pPr>
      <w:r>
        <w:rPr>
          <w:rFonts w:eastAsia="Times New Roman"/>
          <w:szCs w:val="28"/>
        </w:rPr>
        <w:t>4.2.2.</w:t>
      </w:r>
      <w:r w:rsidR="00F65102" w:rsidRPr="00F65102">
        <w:rPr>
          <w:rFonts w:eastAsia="Times New Roman"/>
          <w:szCs w:val="28"/>
        </w:rPr>
        <w:t xml:space="preserve">Решение об осуществлении плановых и внеплановых проверок полноты и качества осуществления </w:t>
      </w:r>
      <w:r w:rsidR="00F65102" w:rsidRPr="00F65102">
        <w:rPr>
          <w:color w:val="000000"/>
          <w:szCs w:val="28"/>
        </w:rPr>
        <w:t xml:space="preserve">муниципального </w:t>
      </w:r>
      <w:proofErr w:type="gramStart"/>
      <w:r w:rsidR="00F65102" w:rsidRPr="00F65102">
        <w:rPr>
          <w:color w:val="000000"/>
          <w:szCs w:val="28"/>
        </w:rPr>
        <w:t>контроля за</w:t>
      </w:r>
      <w:proofErr w:type="gramEnd"/>
      <w:r w:rsidR="00F65102" w:rsidRPr="00F65102">
        <w:rPr>
          <w:color w:val="000000"/>
          <w:szCs w:val="28"/>
        </w:rPr>
        <w:t xml:space="preserve"> регулярными перевозками </w:t>
      </w:r>
      <w:r w:rsidR="00F65102" w:rsidRPr="00F65102">
        <w:rPr>
          <w:rFonts w:eastAsia="Times New Roman"/>
          <w:szCs w:val="28"/>
        </w:rPr>
        <w:t>принимается главой Апанасенковского муниципального  округа Ставропольского края.</w:t>
      </w:r>
    </w:p>
    <w:p w:rsidR="00F65102" w:rsidRPr="00F65102" w:rsidRDefault="00B17DB2" w:rsidP="00F65102">
      <w:pPr>
        <w:ind w:firstLine="567"/>
        <w:rPr>
          <w:rFonts w:eastAsia="Times New Roman"/>
          <w:szCs w:val="28"/>
        </w:rPr>
      </w:pPr>
      <w:r>
        <w:rPr>
          <w:rFonts w:eastAsia="Times New Roman"/>
          <w:szCs w:val="28"/>
        </w:rPr>
        <w:t>4.2.3.</w:t>
      </w:r>
      <w:r w:rsidR="00F65102" w:rsidRPr="00F65102">
        <w:rPr>
          <w:rFonts w:eastAsia="Times New Roman"/>
          <w:szCs w:val="28"/>
        </w:rPr>
        <w:t xml:space="preserve">Плановые проверки проводятся на основании утвержденных ежегодных планов работы Отдела, внеплановые проверки проводятся при выявлении нарушений осуществления </w:t>
      </w:r>
      <w:r w:rsidR="00F65102" w:rsidRPr="00F65102">
        <w:rPr>
          <w:color w:val="000000"/>
          <w:szCs w:val="28"/>
        </w:rPr>
        <w:t xml:space="preserve">муниципального </w:t>
      </w:r>
      <w:proofErr w:type="gramStart"/>
      <w:r w:rsidR="00F65102" w:rsidRPr="00F65102">
        <w:rPr>
          <w:color w:val="000000"/>
          <w:szCs w:val="28"/>
        </w:rPr>
        <w:t>контроля за</w:t>
      </w:r>
      <w:proofErr w:type="gramEnd"/>
      <w:r w:rsidR="00F65102" w:rsidRPr="00F65102">
        <w:rPr>
          <w:color w:val="000000"/>
          <w:szCs w:val="28"/>
        </w:rPr>
        <w:t xml:space="preserve"> регулярными перевозками</w:t>
      </w:r>
      <w:r w:rsidR="00F65102" w:rsidRPr="00F65102">
        <w:rPr>
          <w:rFonts w:eastAsia="Times New Roman"/>
          <w:szCs w:val="28"/>
        </w:rPr>
        <w:t xml:space="preserve">, а также при обжаловании действий (бездействия) должностных лиц Отдела при осуществлении ими функций </w:t>
      </w:r>
      <w:r w:rsidR="00F65102" w:rsidRPr="00F65102">
        <w:rPr>
          <w:color w:val="000000"/>
          <w:szCs w:val="28"/>
        </w:rPr>
        <w:t>муниципального контроля за регулярными перевозками</w:t>
      </w:r>
      <w:r w:rsidR="00F65102" w:rsidRPr="00F65102">
        <w:rPr>
          <w:rFonts w:eastAsia="Times New Roman"/>
          <w:szCs w:val="28"/>
        </w:rPr>
        <w:t>.</w:t>
      </w:r>
    </w:p>
    <w:p w:rsidR="00F65102" w:rsidRPr="00F65102" w:rsidRDefault="00B17DB2" w:rsidP="00F65102">
      <w:pPr>
        <w:ind w:firstLine="567"/>
        <w:rPr>
          <w:rFonts w:eastAsia="Times New Roman"/>
          <w:szCs w:val="28"/>
        </w:rPr>
      </w:pPr>
      <w:r>
        <w:rPr>
          <w:rFonts w:eastAsia="Times New Roman"/>
          <w:szCs w:val="28"/>
        </w:rPr>
        <w:lastRenderedPageBreak/>
        <w:t>4.2.4.</w:t>
      </w:r>
      <w:r w:rsidR="00F65102" w:rsidRPr="00F65102">
        <w:rPr>
          <w:rFonts w:eastAsia="Times New Roman"/>
          <w:szCs w:val="28"/>
        </w:rPr>
        <w:t xml:space="preserve"> </w:t>
      </w:r>
      <w:proofErr w:type="gramStart"/>
      <w:r w:rsidR="00F65102" w:rsidRPr="00F65102">
        <w:rPr>
          <w:rFonts w:eastAsia="Times New Roman"/>
          <w:szCs w:val="28"/>
        </w:rPr>
        <w:t>Контроль за</w:t>
      </w:r>
      <w:proofErr w:type="gramEnd"/>
      <w:r w:rsidR="00F65102" w:rsidRPr="00F65102">
        <w:rPr>
          <w:rFonts w:eastAsia="Times New Roman"/>
          <w:szCs w:val="28"/>
        </w:rPr>
        <w:t xml:space="preserve"> полнотой и качеством исполнения муниципальной функции включает в себя выявление и устранение нарушений порядка исполнения </w:t>
      </w:r>
      <w:r w:rsidR="00F65102" w:rsidRPr="00F65102">
        <w:rPr>
          <w:color w:val="000000"/>
          <w:szCs w:val="28"/>
        </w:rPr>
        <w:t>муниципального контроля за регулярными перевозками</w:t>
      </w:r>
      <w:r w:rsidR="00F65102" w:rsidRPr="00F65102">
        <w:rPr>
          <w:rFonts w:eastAsia="Times New Roman"/>
          <w:szCs w:val="28"/>
        </w:rPr>
        <w:t>.</w:t>
      </w:r>
    </w:p>
    <w:p w:rsidR="00F65102" w:rsidRPr="00E03030" w:rsidRDefault="00B17DB2" w:rsidP="00E03030">
      <w:pPr>
        <w:ind w:firstLine="709"/>
        <w:rPr>
          <w:szCs w:val="28"/>
        </w:rPr>
      </w:pPr>
      <w:r>
        <w:rPr>
          <w:szCs w:val="28"/>
        </w:rPr>
        <w:t xml:space="preserve">4.3. </w:t>
      </w:r>
      <w:r w:rsidR="00F65102" w:rsidRPr="00E03030">
        <w:rPr>
          <w:szCs w:val="28"/>
        </w:rPr>
        <w:t>Ответственность должностных лиц отделов аппарата, структурных подразделений администрации городского округа за решения и действия (бездействие), принимаемые (осуществляемые) ими в ходе осуществления муниципального контроля</w:t>
      </w:r>
    </w:p>
    <w:p w:rsidR="00F65102" w:rsidRPr="00F65102" w:rsidRDefault="00B17DB2" w:rsidP="00F65102">
      <w:pPr>
        <w:ind w:firstLine="567"/>
        <w:rPr>
          <w:rFonts w:eastAsia="Times New Roman"/>
          <w:szCs w:val="28"/>
        </w:rPr>
      </w:pPr>
      <w:r>
        <w:rPr>
          <w:rFonts w:eastAsia="Times New Roman"/>
          <w:szCs w:val="28"/>
        </w:rPr>
        <w:t>4.3.1.</w:t>
      </w:r>
      <w:r w:rsidR="00F65102" w:rsidRPr="00F65102">
        <w:rPr>
          <w:rFonts w:eastAsia="Times New Roman"/>
          <w:szCs w:val="28"/>
        </w:rPr>
        <w:t xml:space="preserve"> Должностное лицо Отдела, ответственное за осуществление </w:t>
      </w:r>
      <w:r w:rsidR="00F65102" w:rsidRPr="00F65102">
        <w:rPr>
          <w:color w:val="000000"/>
          <w:szCs w:val="28"/>
        </w:rPr>
        <w:t xml:space="preserve">муниципального </w:t>
      </w:r>
      <w:proofErr w:type="gramStart"/>
      <w:r w:rsidR="00F65102" w:rsidRPr="00F65102">
        <w:rPr>
          <w:color w:val="000000"/>
          <w:szCs w:val="28"/>
        </w:rPr>
        <w:t>контроля за</w:t>
      </w:r>
      <w:proofErr w:type="gramEnd"/>
      <w:r w:rsidR="00F65102" w:rsidRPr="00F65102">
        <w:rPr>
          <w:color w:val="000000"/>
          <w:szCs w:val="28"/>
        </w:rPr>
        <w:t xml:space="preserve"> регулярными перевозками,</w:t>
      </w:r>
      <w:r w:rsidR="00F65102" w:rsidRPr="00F65102">
        <w:rPr>
          <w:rFonts w:eastAsia="Times New Roman"/>
          <w:szCs w:val="28"/>
        </w:rPr>
        <w:t xml:space="preserve"> несет персональную ответственность за сроки и порядок исполнения каждой административной процедуры, указанной в настоящем административном регламенте.</w:t>
      </w:r>
    </w:p>
    <w:p w:rsidR="00F65102" w:rsidRPr="00F65102" w:rsidRDefault="00F65102" w:rsidP="00F65102">
      <w:pPr>
        <w:ind w:firstLine="567"/>
        <w:rPr>
          <w:rFonts w:eastAsia="Times New Roman"/>
          <w:szCs w:val="28"/>
        </w:rPr>
      </w:pPr>
      <w:r w:rsidRPr="00F65102">
        <w:rPr>
          <w:rFonts w:eastAsia="Times New Roman"/>
          <w:szCs w:val="28"/>
        </w:rPr>
        <w:t>Персональная ответственность должностного лица Отдела закрепляется в его должностной инструкции.</w:t>
      </w:r>
    </w:p>
    <w:p w:rsidR="00F65102" w:rsidRPr="00F65102" w:rsidRDefault="00B17DB2" w:rsidP="00F65102">
      <w:pPr>
        <w:ind w:firstLine="567"/>
        <w:rPr>
          <w:rFonts w:eastAsia="Times New Roman"/>
          <w:szCs w:val="28"/>
        </w:rPr>
      </w:pPr>
      <w:r>
        <w:rPr>
          <w:rFonts w:eastAsia="Times New Roman"/>
          <w:szCs w:val="28"/>
        </w:rPr>
        <w:t>4.3.2.</w:t>
      </w:r>
      <w:r w:rsidR="00F65102" w:rsidRPr="00F65102">
        <w:rPr>
          <w:rFonts w:eastAsia="Times New Roman"/>
          <w:szCs w:val="28"/>
        </w:rPr>
        <w:t xml:space="preserve">  Результаты проверок оформляются в виде служебной записки на имя главы Апанасенковского муниципального  округа Ставропольского края. В случае выявления нарушений прав заявителей виновные должностные лица подлежат привлечению к дисциплинарной ответственности.</w:t>
      </w:r>
    </w:p>
    <w:p w:rsidR="00F65102" w:rsidRPr="00F65102" w:rsidRDefault="00B17DB2" w:rsidP="00F65102">
      <w:pPr>
        <w:ind w:firstLine="567"/>
        <w:rPr>
          <w:rFonts w:eastAsia="Times New Roman"/>
          <w:szCs w:val="28"/>
        </w:rPr>
      </w:pPr>
      <w:r>
        <w:rPr>
          <w:rFonts w:eastAsia="Times New Roman"/>
          <w:szCs w:val="28"/>
        </w:rPr>
        <w:t>4.3.3.</w:t>
      </w:r>
      <w:r w:rsidR="00F65102" w:rsidRPr="00F65102">
        <w:rPr>
          <w:rFonts w:eastAsia="Times New Roman"/>
          <w:szCs w:val="28"/>
        </w:rPr>
        <w:t xml:space="preserve"> За решения, действия (бездействие), принимаемые (осуществляемые) ими в ходе осуществления </w:t>
      </w:r>
      <w:r w:rsidR="00F65102" w:rsidRPr="00F65102">
        <w:rPr>
          <w:color w:val="000000"/>
          <w:szCs w:val="28"/>
        </w:rPr>
        <w:t xml:space="preserve">муниципального </w:t>
      </w:r>
      <w:proofErr w:type="gramStart"/>
      <w:r w:rsidR="00F65102" w:rsidRPr="00F65102">
        <w:rPr>
          <w:color w:val="000000"/>
          <w:szCs w:val="28"/>
        </w:rPr>
        <w:t>контроля за</w:t>
      </w:r>
      <w:proofErr w:type="gramEnd"/>
      <w:r w:rsidR="00F65102" w:rsidRPr="00F65102">
        <w:rPr>
          <w:color w:val="000000"/>
          <w:szCs w:val="28"/>
        </w:rPr>
        <w:t xml:space="preserve"> регулярными перевозками</w:t>
      </w:r>
      <w:r w:rsidR="00F65102" w:rsidRPr="00F65102">
        <w:rPr>
          <w:rFonts w:eastAsia="Times New Roman"/>
          <w:szCs w:val="28"/>
        </w:rPr>
        <w:t>, должностные лица несут ответственность в соответствии с действующим законодательством Российской Федерации.</w:t>
      </w:r>
    </w:p>
    <w:p w:rsidR="00F65102" w:rsidRPr="00E03030" w:rsidRDefault="00B17DB2" w:rsidP="00E03030">
      <w:pPr>
        <w:ind w:firstLine="709"/>
        <w:rPr>
          <w:szCs w:val="28"/>
        </w:rPr>
      </w:pPr>
      <w:r>
        <w:rPr>
          <w:szCs w:val="28"/>
        </w:rPr>
        <w:t>4.4.</w:t>
      </w:r>
      <w:r w:rsidR="00E03030" w:rsidRPr="00E03030">
        <w:rPr>
          <w:szCs w:val="28"/>
        </w:rPr>
        <w:t xml:space="preserve"> </w:t>
      </w:r>
      <w:r w:rsidR="00F65102" w:rsidRPr="00E03030">
        <w:rPr>
          <w:szCs w:val="28"/>
        </w:rPr>
        <w:t xml:space="preserve">Положения, характеризующие требования к порядку и формам </w:t>
      </w:r>
      <w:proofErr w:type="gramStart"/>
      <w:r w:rsidR="00F65102" w:rsidRPr="00E03030">
        <w:rPr>
          <w:szCs w:val="28"/>
        </w:rPr>
        <w:t>контроля за</w:t>
      </w:r>
      <w:proofErr w:type="gramEnd"/>
      <w:r w:rsidR="00F65102" w:rsidRPr="00E03030">
        <w:rPr>
          <w:szCs w:val="28"/>
        </w:rPr>
        <w:t xml:space="preserve"> осуществлением муниципального контроля, в том числе со стороны граждан, их объединений и организаций</w:t>
      </w:r>
    </w:p>
    <w:p w:rsidR="00F65102" w:rsidRPr="00F65102" w:rsidRDefault="00B17DB2" w:rsidP="00F65102">
      <w:pPr>
        <w:ind w:firstLine="567"/>
        <w:rPr>
          <w:rFonts w:eastAsia="Times New Roman"/>
          <w:szCs w:val="28"/>
        </w:rPr>
      </w:pPr>
      <w:r>
        <w:rPr>
          <w:rFonts w:eastAsia="Times New Roman"/>
          <w:szCs w:val="28"/>
        </w:rPr>
        <w:t>4.4.1.</w:t>
      </w:r>
      <w:r w:rsidR="00F65102" w:rsidRPr="00F65102">
        <w:rPr>
          <w:rFonts w:eastAsia="Times New Roman"/>
          <w:szCs w:val="28"/>
        </w:rPr>
        <w:t xml:space="preserve"> </w:t>
      </w:r>
      <w:proofErr w:type="gramStart"/>
      <w:r w:rsidR="00F65102" w:rsidRPr="00F65102">
        <w:rPr>
          <w:rFonts w:eastAsia="Times New Roman"/>
          <w:szCs w:val="28"/>
        </w:rPr>
        <w:t xml:space="preserve">Контроль за проведением </w:t>
      </w:r>
      <w:r w:rsidR="00F65102" w:rsidRPr="00F65102">
        <w:rPr>
          <w:color w:val="000000"/>
          <w:szCs w:val="28"/>
        </w:rPr>
        <w:t xml:space="preserve">муниципального контроля за регулярными перевозками </w:t>
      </w:r>
      <w:r w:rsidR="00F65102" w:rsidRPr="00F65102">
        <w:rPr>
          <w:rFonts w:eastAsia="Times New Roman"/>
          <w:szCs w:val="28"/>
        </w:rPr>
        <w:t>со стороны юридических лиц, индивидуальных предпринимателей, граждан, их объединений и организаций является самостоятельной формой контроля и осуществляется путем направления в Администрацию, Отдел обращений о наличии в действиях (бездействии) должностного лица, начальника Отдела, принимаемых ими решениях нарушений законов, положений настоящего административного регламента, иных муниципальных правовых актов, устанавливающих требования к проведению муниципального контроля за</w:t>
      </w:r>
      <w:proofErr w:type="gramEnd"/>
      <w:r w:rsidR="00F65102" w:rsidRPr="00F65102">
        <w:rPr>
          <w:rFonts w:eastAsia="Times New Roman"/>
          <w:szCs w:val="28"/>
        </w:rPr>
        <w:t xml:space="preserve"> регулярными перевозками.</w:t>
      </w:r>
    </w:p>
    <w:p w:rsidR="00F65102" w:rsidRPr="00F65102" w:rsidRDefault="00B17DB2" w:rsidP="00F65102">
      <w:pPr>
        <w:ind w:firstLine="567"/>
        <w:rPr>
          <w:rFonts w:eastAsia="Times New Roman"/>
          <w:szCs w:val="28"/>
        </w:rPr>
      </w:pPr>
      <w:r>
        <w:rPr>
          <w:rFonts w:eastAsia="Times New Roman"/>
          <w:szCs w:val="28"/>
        </w:rPr>
        <w:t>4.4.2.</w:t>
      </w:r>
      <w:r w:rsidR="00F65102" w:rsidRPr="00F65102">
        <w:rPr>
          <w:rFonts w:eastAsia="Times New Roman"/>
          <w:szCs w:val="28"/>
        </w:rPr>
        <w:t xml:space="preserve"> В рамках </w:t>
      </w:r>
      <w:proofErr w:type="gramStart"/>
      <w:r w:rsidR="00F65102" w:rsidRPr="00F65102">
        <w:rPr>
          <w:rFonts w:eastAsia="Times New Roman"/>
          <w:szCs w:val="28"/>
        </w:rPr>
        <w:t xml:space="preserve">контроля соблюдения порядка осуществления </w:t>
      </w:r>
      <w:r w:rsidR="00F65102" w:rsidRPr="00F65102">
        <w:rPr>
          <w:color w:val="000000"/>
          <w:szCs w:val="28"/>
        </w:rPr>
        <w:t>муниципального контроля</w:t>
      </w:r>
      <w:proofErr w:type="gramEnd"/>
      <w:r w:rsidR="00F65102" w:rsidRPr="00F65102">
        <w:rPr>
          <w:color w:val="000000"/>
          <w:szCs w:val="28"/>
        </w:rPr>
        <w:t xml:space="preserve"> за регулярными перевозками</w:t>
      </w:r>
      <w:r w:rsidR="00F65102" w:rsidRPr="00F65102">
        <w:rPr>
          <w:rFonts w:eastAsia="Times New Roman"/>
          <w:szCs w:val="28"/>
        </w:rPr>
        <w:t xml:space="preserve"> проводится анализ содержания поступающих обращений, оснований осуществления </w:t>
      </w:r>
      <w:r w:rsidR="00F65102" w:rsidRPr="00F65102">
        <w:rPr>
          <w:color w:val="000000"/>
          <w:szCs w:val="28"/>
        </w:rPr>
        <w:t xml:space="preserve">муниципального контроля за регулярными перевозками </w:t>
      </w:r>
      <w:r w:rsidR="00F65102" w:rsidRPr="00F65102">
        <w:rPr>
          <w:rFonts w:eastAsia="Times New Roman"/>
          <w:szCs w:val="28"/>
        </w:rPr>
        <w:t>и порядка его проведения, ознакомления с результатами контроля.</w:t>
      </w:r>
    </w:p>
    <w:p w:rsidR="00F65102" w:rsidRDefault="00F65102" w:rsidP="00F65102">
      <w:pPr>
        <w:ind w:firstLine="567"/>
        <w:rPr>
          <w:rFonts w:eastAsia="Times New Roman"/>
          <w:szCs w:val="28"/>
        </w:rPr>
      </w:pPr>
      <w:r w:rsidRPr="00F65102">
        <w:rPr>
          <w:rFonts w:eastAsia="Times New Roman"/>
          <w:szCs w:val="28"/>
        </w:rPr>
        <w:t xml:space="preserve"> </w:t>
      </w:r>
      <w:r w:rsidR="00B17DB2">
        <w:rPr>
          <w:rFonts w:eastAsia="Times New Roman"/>
          <w:szCs w:val="28"/>
        </w:rPr>
        <w:t>4.4.3.</w:t>
      </w:r>
      <w:r w:rsidRPr="00F65102">
        <w:rPr>
          <w:rFonts w:eastAsia="Times New Roman"/>
          <w:szCs w:val="28"/>
        </w:rPr>
        <w:t xml:space="preserve"> Принимаются меры по своевременному выявлению и устранению причин нарушения прав, свобод и законных интересов юридических лиц, индивидуальных предпринимателей.</w:t>
      </w:r>
    </w:p>
    <w:p w:rsidR="00A53B8F" w:rsidRPr="00F65102" w:rsidRDefault="00A53B8F" w:rsidP="00F65102">
      <w:pPr>
        <w:ind w:firstLine="567"/>
        <w:rPr>
          <w:rFonts w:eastAsia="Times New Roman"/>
          <w:szCs w:val="28"/>
        </w:rPr>
      </w:pPr>
    </w:p>
    <w:p w:rsidR="00F65102" w:rsidRPr="00A53B8F" w:rsidRDefault="00F65102" w:rsidP="002877EE">
      <w:pPr>
        <w:pStyle w:val="ConsPlusNormal"/>
        <w:numPr>
          <w:ilvl w:val="0"/>
          <w:numId w:val="29"/>
        </w:numPr>
        <w:ind w:left="0" w:firstLine="0"/>
        <w:jc w:val="center"/>
        <w:rPr>
          <w:rFonts w:ascii="Times New Roman" w:hAnsi="Times New Roman" w:cs="Times New Roman"/>
          <w:b/>
          <w:sz w:val="28"/>
          <w:szCs w:val="28"/>
        </w:rPr>
      </w:pPr>
      <w:r w:rsidRPr="00A53B8F">
        <w:rPr>
          <w:rFonts w:ascii="Times New Roman" w:hAnsi="Times New Roman" w:cs="Times New Roman"/>
          <w:b/>
          <w:sz w:val="28"/>
          <w:szCs w:val="28"/>
        </w:rPr>
        <w:t xml:space="preserve">Досудебный (внесудебный) порядок обжалования решений и действий (бездействия) отделов аппарата, структурных подразделений администрации городского округа, исполняющих муниципальную </w:t>
      </w:r>
      <w:r w:rsidRPr="00A53B8F">
        <w:rPr>
          <w:rFonts w:ascii="Times New Roman" w:hAnsi="Times New Roman" w:cs="Times New Roman"/>
          <w:b/>
          <w:sz w:val="28"/>
          <w:szCs w:val="28"/>
        </w:rPr>
        <w:lastRenderedPageBreak/>
        <w:t>функцию, а также их должностных лиц</w:t>
      </w:r>
    </w:p>
    <w:p w:rsidR="00F65102" w:rsidRPr="00F65102" w:rsidRDefault="00F65102" w:rsidP="00F65102">
      <w:pPr>
        <w:pStyle w:val="ConsPlusNormal"/>
        <w:spacing w:line="240" w:lineRule="exact"/>
        <w:jc w:val="center"/>
        <w:rPr>
          <w:rFonts w:ascii="Times New Roman" w:hAnsi="Times New Roman" w:cs="Times New Roman"/>
          <w:b/>
          <w:sz w:val="28"/>
          <w:szCs w:val="28"/>
        </w:rPr>
      </w:pPr>
    </w:p>
    <w:p w:rsidR="00F65102" w:rsidRPr="00442EE6" w:rsidRDefault="00B17DB2" w:rsidP="00B17DB2">
      <w:pPr>
        <w:ind w:firstLine="709"/>
        <w:rPr>
          <w:szCs w:val="28"/>
        </w:rPr>
      </w:pPr>
      <w:r>
        <w:rPr>
          <w:szCs w:val="28"/>
        </w:rPr>
        <w:t>5.1.</w:t>
      </w:r>
      <w:r w:rsidR="00442EE6">
        <w:rPr>
          <w:szCs w:val="28"/>
        </w:rPr>
        <w:t xml:space="preserve"> </w:t>
      </w:r>
      <w:r w:rsidR="00F65102" w:rsidRPr="00442EE6">
        <w:rPr>
          <w:szCs w:val="28"/>
        </w:rPr>
        <w:t>Информация для заинтересованных лиц об их праве на досудебное (внесудебное) обжалование решений и действий (бездействия) и (или) решений, принятых (осуществленных) в ходе осуществления муниципального контроля</w:t>
      </w:r>
    </w:p>
    <w:p w:rsidR="00F65102" w:rsidRPr="00F65102" w:rsidRDefault="00B17DB2" w:rsidP="00B17DB2">
      <w:pPr>
        <w:ind w:firstLine="709"/>
        <w:rPr>
          <w:rFonts w:eastAsia="Times New Roman"/>
          <w:szCs w:val="28"/>
        </w:rPr>
      </w:pPr>
      <w:proofErr w:type="gramStart"/>
      <w:r>
        <w:rPr>
          <w:rFonts w:eastAsia="Times New Roman"/>
          <w:szCs w:val="28"/>
        </w:rPr>
        <w:t>5.1.1.</w:t>
      </w:r>
      <w:r w:rsidR="00F65102" w:rsidRPr="00F65102">
        <w:rPr>
          <w:rFonts w:eastAsia="Times New Roman"/>
          <w:szCs w:val="28"/>
        </w:rPr>
        <w:t xml:space="preserve">Заявители имеют право на досудебное (внесудебное) обжалование решений и (или) действий (бездействие) Администрации, Отдела, осуществляющего </w:t>
      </w:r>
      <w:r w:rsidR="00F65102" w:rsidRPr="00F65102">
        <w:rPr>
          <w:color w:val="000000"/>
          <w:szCs w:val="28"/>
        </w:rPr>
        <w:t>муниципальный   контроль за регулярными перевозками</w:t>
      </w:r>
      <w:r w:rsidR="00F65102" w:rsidRPr="00F65102">
        <w:rPr>
          <w:rFonts w:eastAsia="Times New Roman"/>
          <w:szCs w:val="28"/>
        </w:rPr>
        <w:t>, его должностных лиц, муниципальных служащих.</w:t>
      </w:r>
      <w:proofErr w:type="gramEnd"/>
    </w:p>
    <w:p w:rsidR="00F65102" w:rsidRPr="00F13694" w:rsidRDefault="00B17DB2" w:rsidP="00B17DB2">
      <w:pPr>
        <w:ind w:firstLine="709"/>
        <w:rPr>
          <w:szCs w:val="28"/>
        </w:rPr>
      </w:pPr>
      <w:r>
        <w:rPr>
          <w:szCs w:val="28"/>
        </w:rPr>
        <w:t>5.2.</w:t>
      </w:r>
      <w:r w:rsidR="0025609E" w:rsidRPr="00F13694">
        <w:rPr>
          <w:szCs w:val="28"/>
        </w:rPr>
        <w:t xml:space="preserve"> </w:t>
      </w:r>
      <w:r w:rsidR="00F65102" w:rsidRPr="00F13694">
        <w:rPr>
          <w:szCs w:val="28"/>
        </w:rPr>
        <w:t>Предмет досудебного (внесудебного) обжалования</w:t>
      </w:r>
    </w:p>
    <w:p w:rsidR="00F65102" w:rsidRPr="00F65102" w:rsidRDefault="00B17DB2" w:rsidP="00B17DB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5.2.1.</w:t>
      </w:r>
      <w:r w:rsidR="00F65102" w:rsidRPr="00F65102">
        <w:rPr>
          <w:rFonts w:ascii="Times New Roman" w:hAnsi="Times New Roman" w:cs="Times New Roman"/>
          <w:sz w:val="28"/>
          <w:szCs w:val="28"/>
        </w:rPr>
        <w:t xml:space="preserve">Предметом досудебного (внесудебного) обжалования заинтересованным лицом являются действия (бездействие) Отдела, осуществляющего </w:t>
      </w:r>
      <w:r w:rsidR="00F65102" w:rsidRPr="00F65102">
        <w:rPr>
          <w:rFonts w:ascii="Times New Roman" w:hAnsi="Times New Roman" w:cs="Times New Roman"/>
          <w:color w:val="000000"/>
          <w:sz w:val="28"/>
          <w:szCs w:val="28"/>
        </w:rPr>
        <w:t xml:space="preserve">муниципальный </w:t>
      </w:r>
      <w:proofErr w:type="gramStart"/>
      <w:r w:rsidR="00F65102" w:rsidRPr="00F65102">
        <w:rPr>
          <w:rFonts w:ascii="Times New Roman" w:hAnsi="Times New Roman" w:cs="Times New Roman"/>
          <w:color w:val="000000"/>
          <w:sz w:val="28"/>
          <w:szCs w:val="28"/>
        </w:rPr>
        <w:t>контроль за</w:t>
      </w:r>
      <w:proofErr w:type="gramEnd"/>
      <w:r w:rsidR="00F65102" w:rsidRPr="00F65102">
        <w:rPr>
          <w:rFonts w:ascii="Times New Roman" w:hAnsi="Times New Roman" w:cs="Times New Roman"/>
          <w:color w:val="000000"/>
          <w:sz w:val="28"/>
          <w:szCs w:val="28"/>
        </w:rPr>
        <w:t xml:space="preserve"> регулярными перевозками</w:t>
      </w:r>
      <w:r w:rsidR="00F65102" w:rsidRPr="00F65102">
        <w:rPr>
          <w:rFonts w:ascii="Times New Roman" w:hAnsi="Times New Roman" w:cs="Times New Roman"/>
          <w:sz w:val="28"/>
          <w:szCs w:val="28"/>
        </w:rPr>
        <w:t xml:space="preserve">, а также его должностных лиц, либо решения, принятые (осуществляемые) в ходе осуществления </w:t>
      </w:r>
      <w:r w:rsidR="00F65102" w:rsidRPr="00F65102">
        <w:rPr>
          <w:rFonts w:ascii="Times New Roman" w:hAnsi="Times New Roman" w:cs="Times New Roman"/>
          <w:color w:val="000000"/>
          <w:sz w:val="28"/>
          <w:szCs w:val="28"/>
        </w:rPr>
        <w:t>муниципального контроля за регулярными перевозками</w:t>
      </w:r>
      <w:r w:rsidR="00F65102" w:rsidRPr="00F65102">
        <w:rPr>
          <w:rFonts w:ascii="Times New Roman" w:hAnsi="Times New Roman" w:cs="Times New Roman"/>
          <w:sz w:val="28"/>
          <w:szCs w:val="28"/>
        </w:rPr>
        <w:t>.</w:t>
      </w:r>
    </w:p>
    <w:p w:rsidR="00F65102" w:rsidRPr="00F65102" w:rsidRDefault="00B17DB2" w:rsidP="00B17DB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5.2.2.</w:t>
      </w:r>
      <w:r w:rsidR="00F65102" w:rsidRPr="00F65102">
        <w:rPr>
          <w:rFonts w:ascii="Times New Roman" w:hAnsi="Times New Roman" w:cs="Times New Roman"/>
          <w:sz w:val="28"/>
          <w:szCs w:val="28"/>
        </w:rPr>
        <w:t xml:space="preserve"> Заинтересованное лицо может обратиться с жалобой, в том числе в случае:</w:t>
      </w:r>
    </w:p>
    <w:p w:rsidR="00F65102" w:rsidRPr="00F65102" w:rsidRDefault="00F65102" w:rsidP="00F65102">
      <w:pPr>
        <w:tabs>
          <w:tab w:val="num" w:pos="1134"/>
        </w:tabs>
        <w:autoSpaceDE w:val="0"/>
        <w:autoSpaceDN w:val="0"/>
        <w:adjustRightInd w:val="0"/>
        <w:ind w:firstLine="709"/>
        <w:rPr>
          <w:rFonts w:eastAsia="Times New Roman"/>
          <w:szCs w:val="28"/>
        </w:rPr>
      </w:pPr>
      <w:r w:rsidRPr="00F65102">
        <w:rPr>
          <w:szCs w:val="28"/>
        </w:rPr>
        <w:t xml:space="preserve"> 1) </w:t>
      </w:r>
      <w:r w:rsidRPr="00F65102">
        <w:rPr>
          <w:rFonts w:eastAsia="Times New Roman"/>
          <w:szCs w:val="28"/>
        </w:rPr>
        <w:t>нарушения   прав   и   законных   интересов   юридических   лиц, индивидуальных предпринимателей;</w:t>
      </w:r>
    </w:p>
    <w:p w:rsidR="00F65102" w:rsidRPr="00F65102" w:rsidRDefault="00F65102" w:rsidP="00F65102">
      <w:pPr>
        <w:tabs>
          <w:tab w:val="num" w:pos="1134"/>
        </w:tabs>
        <w:autoSpaceDE w:val="0"/>
        <w:autoSpaceDN w:val="0"/>
        <w:adjustRightInd w:val="0"/>
        <w:ind w:firstLine="709"/>
        <w:rPr>
          <w:rFonts w:eastAsia="Times New Roman"/>
          <w:szCs w:val="28"/>
        </w:rPr>
      </w:pPr>
      <w:r w:rsidRPr="00F65102">
        <w:rPr>
          <w:rFonts w:eastAsia="Times New Roman"/>
          <w:szCs w:val="28"/>
        </w:rPr>
        <w:t xml:space="preserve"> 2) неправомерных действий или бездействия должностных лиц Отдела;</w:t>
      </w:r>
    </w:p>
    <w:p w:rsidR="00F65102" w:rsidRPr="00F65102" w:rsidRDefault="00F65102" w:rsidP="00F65102">
      <w:pPr>
        <w:tabs>
          <w:tab w:val="num" w:pos="1134"/>
        </w:tabs>
        <w:autoSpaceDE w:val="0"/>
        <w:autoSpaceDN w:val="0"/>
        <w:adjustRightInd w:val="0"/>
        <w:ind w:firstLine="709"/>
        <w:rPr>
          <w:rFonts w:eastAsia="Times New Roman"/>
          <w:szCs w:val="28"/>
        </w:rPr>
      </w:pPr>
      <w:r w:rsidRPr="00F65102">
        <w:rPr>
          <w:rFonts w:eastAsia="Times New Roman"/>
          <w:szCs w:val="28"/>
        </w:rPr>
        <w:t xml:space="preserve"> 3) нарушения положений настоящего административного регламента;</w:t>
      </w:r>
    </w:p>
    <w:p w:rsidR="00F65102" w:rsidRPr="00F65102" w:rsidRDefault="00F65102" w:rsidP="00F65102">
      <w:pPr>
        <w:tabs>
          <w:tab w:val="num" w:pos="1134"/>
        </w:tabs>
        <w:autoSpaceDE w:val="0"/>
        <w:autoSpaceDN w:val="0"/>
        <w:adjustRightInd w:val="0"/>
        <w:ind w:firstLine="709"/>
        <w:rPr>
          <w:rFonts w:eastAsia="Times New Roman"/>
          <w:szCs w:val="28"/>
        </w:rPr>
      </w:pPr>
      <w:r w:rsidRPr="00F65102">
        <w:rPr>
          <w:rFonts w:eastAsia="Times New Roman"/>
          <w:szCs w:val="28"/>
        </w:rPr>
        <w:t xml:space="preserve"> 4) некорректное    поведение   или нарушение   служебной   этики должностными лицами Отдела;</w:t>
      </w:r>
    </w:p>
    <w:p w:rsidR="00F65102" w:rsidRPr="00F13694" w:rsidRDefault="00F65102" w:rsidP="00F13694">
      <w:pPr>
        <w:tabs>
          <w:tab w:val="num" w:pos="1134"/>
        </w:tabs>
        <w:autoSpaceDE w:val="0"/>
        <w:autoSpaceDN w:val="0"/>
        <w:adjustRightInd w:val="0"/>
        <w:ind w:firstLine="709"/>
        <w:rPr>
          <w:rFonts w:eastAsia="Times New Roman"/>
          <w:szCs w:val="28"/>
        </w:rPr>
      </w:pPr>
      <w:r w:rsidRPr="00F65102">
        <w:rPr>
          <w:rFonts w:eastAsia="Times New Roman"/>
          <w:szCs w:val="28"/>
        </w:rPr>
        <w:t xml:space="preserve"> 5) решения, принятого должностными лицами Отдела, в ходе </w:t>
      </w:r>
      <w:r w:rsidRPr="00F13694">
        <w:rPr>
          <w:rFonts w:eastAsia="Times New Roman"/>
          <w:szCs w:val="28"/>
        </w:rPr>
        <w:t xml:space="preserve">осуществления муниципального </w:t>
      </w:r>
      <w:proofErr w:type="gramStart"/>
      <w:r w:rsidRPr="00F13694">
        <w:rPr>
          <w:rFonts w:eastAsia="Times New Roman"/>
          <w:szCs w:val="28"/>
        </w:rPr>
        <w:t>контроля за</w:t>
      </w:r>
      <w:proofErr w:type="gramEnd"/>
      <w:r w:rsidRPr="00F13694">
        <w:rPr>
          <w:rFonts w:eastAsia="Times New Roman"/>
          <w:szCs w:val="28"/>
        </w:rPr>
        <w:t xml:space="preserve"> регулярными перевозками.</w:t>
      </w:r>
    </w:p>
    <w:p w:rsidR="00F65102" w:rsidRPr="00F13694" w:rsidRDefault="004C4C56" w:rsidP="00F13694">
      <w:pPr>
        <w:ind w:firstLine="709"/>
        <w:rPr>
          <w:szCs w:val="28"/>
        </w:rPr>
      </w:pPr>
      <w:r>
        <w:rPr>
          <w:szCs w:val="28"/>
        </w:rPr>
        <w:t>5.3.</w:t>
      </w:r>
      <w:r w:rsidR="00F65102" w:rsidRPr="00F13694">
        <w:rPr>
          <w:szCs w:val="28"/>
        </w:rPr>
        <w:t>Исчерпывающий перечень оснований для приостановления рассмотрения жалобы и случаев, в которых ответ на жалобу не дается</w:t>
      </w:r>
    </w:p>
    <w:p w:rsidR="00F65102" w:rsidRPr="00F65102" w:rsidRDefault="004C4C56" w:rsidP="00F1369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5.3.1.</w:t>
      </w:r>
      <w:r w:rsidR="00F65102" w:rsidRPr="00F13694">
        <w:rPr>
          <w:rFonts w:ascii="Times New Roman" w:hAnsi="Times New Roman" w:cs="Times New Roman"/>
          <w:sz w:val="28"/>
          <w:szCs w:val="28"/>
        </w:rPr>
        <w:t xml:space="preserve"> Основанием</w:t>
      </w:r>
      <w:r w:rsidR="00F65102" w:rsidRPr="00F65102">
        <w:rPr>
          <w:rFonts w:ascii="Times New Roman" w:hAnsi="Times New Roman" w:cs="Times New Roman"/>
          <w:sz w:val="28"/>
          <w:szCs w:val="28"/>
        </w:rPr>
        <w:t xml:space="preserve"> для приостановления рассмотрения жалобы является письменное обращение гражданина, индивидуального предпринимателя, юридического лица о приостановлении рассмотрения жалобы.</w:t>
      </w:r>
    </w:p>
    <w:p w:rsidR="00F65102" w:rsidRPr="00F65102" w:rsidRDefault="00F65102" w:rsidP="00F65102">
      <w:pPr>
        <w:pStyle w:val="ConsPlusNormal"/>
        <w:ind w:firstLine="540"/>
        <w:jc w:val="both"/>
        <w:rPr>
          <w:rFonts w:ascii="Times New Roman" w:hAnsi="Times New Roman" w:cs="Times New Roman"/>
          <w:sz w:val="28"/>
          <w:szCs w:val="28"/>
        </w:rPr>
      </w:pPr>
      <w:r w:rsidRPr="00F65102">
        <w:rPr>
          <w:rFonts w:ascii="Times New Roman" w:hAnsi="Times New Roman" w:cs="Times New Roman"/>
          <w:sz w:val="28"/>
          <w:szCs w:val="28"/>
        </w:rPr>
        <w:t xml:space="preserve">  Решение о приостановлении рассмотрения жалобы принимает должностное лицо, на чье имя поступила жалоба.</w:t>
      </w:r>
    </w:p>
    <w:p w:rsidR="00F65102" w:rsidRPr="00F65102" w:rsidRDefault="004C4C56" w:rsidP="00F6510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5.3.2.</w:t>
      </w:r>
      <w:r w:rsidR="00F65102" w:rsidRPr="00F65102">
        <w:rPr>
          <w:rFonts w:ascii="Times New Roman" w:hAnsi="Times New Roman" w:cs="Times New Roman"/>
          <w:sz w:val="28"/>
          <w:szCs w:val="28"/>
        </w:rPr>
        <w:t xml:space="preserve"> По результатам рассмотрения жалобы принимается решение об удовлетворении требований заявителя либо об отказе в удовлетворении требований, о чем не позднее дня, следующего за днем принятия решения, заявителю в письменной форме направляется мотивированный ответ о результатах рассмотрения жалобы способом, указанным заявителем в жалобе: лично, по почте.</w:t>
      </w:r>
    </w:p>
    <w:p w:rsidR="00F65102" w:rsidRPr="00F65102" w:rsidRDefault="004C4C56" w:rsidP="00F6510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5.3.3.</w:t>
      </w:r>
      <w:r w:rsidR="00F65102" w:rsidRPr="00F65102">
        <w:rPr>
          <w:rFonts w:ascii="Times New Roman" w:hAnsi="Times New Roman" w:cs="Times New Roman"/>
          <w:sz w:val="28"/>
          <w:szCs w:val="28"/>
        </w:rPr>
        <w:t xml:space="preserve"> Ответ на жалобу не дается в следующих случаях:</w:t>
      </w:r>
    </w:p>
    <w:p w:rsidR="00F65102" w:rsidRPr="00F65102" w:rsidRDefault="00F65102" w:rsidP="004C4C56">
      <w:pPr>
        <w:pStyle w:val="ConsPlusNormal"/>
        <w:tabs>
          <w:tab w:val="left" w:pos="1134"/>
        </w:tabs>
        <w:ind w:firstLine="709"/>
        <w:jc w:val="both"/>
        <w:rPr>
          <w:rFonts w:ascii="Times New Roman" w:hAnsi="Times New Roman" w:cs="Times New Roman"/>
          <w:sz w:val="28"/>
          <w:szCs w:val="28"/>
        </w:rPr>
      </w:pPr>
      <w:proofErr w:type="gramStart"/>
      <w:r w:rsidRPr="00F65102">
        <w:rPr>
          <w:rFonts w:ascii="Times New Roman" w:hAnsi="Times New Roman" w:cs="Times New Roman"/>
          <w:sz w:val="28"/>
          <w:szCs w:val="28"/>
        </w:rPr>
        <w:t>1) если в письменном обращении не указаны фамилия гражданина, индивидуального предпринимателя или наименование юридического лица, направившего обращение, и почтовый адрес, по которому должен быть направлен ответ;</w:t>
      </w:r>
      <w:proofErr w:type="gramEnd"/>
    </w:p>
    <w:p w:rsidR="00F65102" w:rsidRPr="00F65102" w:rsidRDefault="00F65102" w:rsidP="004C4C56">
      <w:pPr>
        <w:pStyle w:val="ConsPlusNormal"/>
        <w:tabs>
          <w:tab w:val="left" w:pos="1134"/>
        </w:tabs>
        <w:ind w:firstLine="709"/>
        <w:jc w:val="both"/>
        <w:rPr>
          <w:rFonts w:ascii="Times New Roman" w:hAnsi="Times New Roman" w:cs="Times New Roman"/>
          <w:sz w:val="28"/>
          <w:szCs w:val="28"/>
        </w:rPr>
      </w:pPr>
      <w:r w:rsidRPr="00F65102">
        <w:rPr>
          <w:rFonts w:ascii="Times New Roman" w:hAnsi="Times New Roman" w:cs="Times New Roman"/>
          <w:sz w:val="28"/>
          <w:szCs w:val="28"/>
        </w:rPr>
        <w:lastRenderedPageBreak/>
        <w:t xml:space="preserve"> 2) если в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F65102" w:rsidRPr="00F65102" w:rsidRDefault="00F65102" w:rsidP="004C4C56">
      <w:pPr>
        <w:pStyle w:val="ConsPlusNormal"/>
        <w:tabs>
          <w:tab w:val="left" w:pos="1134"/>
        </w:tabs>
        <w:ind w:firstLine="709"/>
        <w:jc w:val="both"/>
        <w:rPr>
          <w:rFonts w:ascii="Times New Roman" w:hAnsi="Times New Roman" w:cs="Times New Roman"/>
          <w:sz w:val="28"/>
          <w:szCs w:val="28"/>
        </w:rPr>
      </w:pPr>
      <w:r w:rsidRPr="00F65102">
        <w:rPr>
          <w:rFonts w:ascii="Times New Roman" w:hAnsi="Times New Roman" w:cs="Times New Roman"/>
          <w:sz w:val="28"/>
          <w:szCs w:val="28"/>
        </w:rPr>
        <w:t xml:space="preserve"> 3) если в обращении обжалуется судебное решение;</w:t>
      </w:r>
    </w:p>
    <w:p w:rsidR="00F65102" w:rsidRPr="00F65102" w:rsidRDefault="00F65102" w:rsidP="004C4C56">
      <w:pPr>
        <w:pStyle w:val="ConsPlusNormal"/>
        <w:tabs>
          <w:tab w:val="left" w:pos="1134"/>
        </w:tabs>
        <w:ind w:firstLine="709"/>
        <w:jc w:val="both"/>
        <w:rPr>
          <w:rFonts w:ascii="Times New Roman" w:hAnsi="Times New Roman" w:cs="Times New Roman"/>
          <w:sz w:val="28"/>
          <w:szCs w:val="28"/>
        </w:rPr>
      </w:pPr>
      <w:r w:rsidRPr="00F65102">
        <w:rPr>
          <w:rFonts w:ascii="Times New Roman" w:hAnsi="Times New Roman" w:cs="Times New Roman"/>
          <w:sz w:val="28"/>
          <w:szCs w:val="28"/>
        </w:rPr>
        <w:t xml:space="preserve"> 4) если в обращении содержатся нецензурные либо оскорбительные выражения, угрозы жизни, здоровью и имуществу должностного лица, а также членов его семьи;</w:t>
      </w:r>
    </w:p>
    <w:p w:rsidR="00F65102" w:rsidRPr="00F65102" w:rsidRDefault="00F65102" w:rsidP="004C4C56">
      <w:pPr>
        <w:pStyle w:val="ConsPlusNormal"/>
        <w:tabs>
          <w:tab w:val="left" w:pos="1134"/>
        </w:tabs>
        <w:ind w:firstLine="709"/>
        <w:jc w:val="both"/>
        <w:rPr>
          <w:rFonts w:ascii="Times New Roman" w:hAnsi="Times New Roman" w:cs="Times New Roman"/>
          <w:sz w:val="28"/>
          <w:szCs w:val="28"/>
        </w:rPr>
      </w:pPr>
      <w:r w:rsidRPr="00F65102">
        <w:rPr>
          <w:rFonts w:ascii="Times New Roman" w:hAnsi="Times New Roman" w:cs="Times New Roman"/>
          <w:sz w:val="28"/>
          <w:szCs w:val="28"/>
        </w:rPr>
        <w:t xml:space="preserve"> 5) если текст письменного обращения не поддается прочтению;</w:t>
      </w:r>
    </w:p>
    <w:p w:rsidR="00F65102" w:rsidRPr="00F65102" w:rsidRDefault="00F65102" w:rsidP="004C4C56">
      <w:pPr>
        <w:pStyle w:val="ConsPlusNormal"/>
        <w:tabs>
          <w:tab w:val="left" w:pos="1134"/>
        </w:tabs>
        <w:ind w:firstLine="709"/>
        <w:jc w:val="both"/>
        <w:rPr>
          <w:rFonts w:ascii="Times New Roman" w:hAnsi="Times New Roman" w:cs="Times New Roman"/>
          <w:sz w:val="28"/>
          <w:szCs w:val="28"/>
        </w:rPr>
      </w:pPr>
      <w:r w:rsidRPr="00F65102">
        <w:rPr>
          <w:rFonts w:ascii="Times New Roman" w:hAnsi="Times New Roman" w:cs="Times New Roman"/>
          <w:sz w:val="28"/>
          <w:szCs w:val="28"/>
        </w:rPr>
        <w:t xml:space="preserve"> 6) если в письменном    обращении    гражданина, индивидуального предпринимателя, юридического лица содержится вопрос, на который ему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w:t>
      </w:r>
    </w:p>
    <w:p w:rsidR="00F65102" w:rsidRPr="00F65102" w:rsidRDefault="00F65102" w:rsidP="004C4C56">
      <w:pPr>
        <w:pStyle w:val="ConsPlusNormal"/>
        <w:tabs>
          <w:tab w:val="left" w:pos="1134"/>
        </w:tabs>
        <w:ind w:firstLine="709"/>
        <w:jc w:val="both"/>
        <w:rPr>
          <w:rFonts w:ascii="Times New Roman" w:hAnsi="Times New Roman" w:cs="Times New Roman"/>
          <w:sz w:val="28"/>
          <w:szCs w:val="28"/>
        </w:rPr>
      </w:pPr>
      <w:r w:rsidRPr="00F65102">
        <w:rPr>
          <w:rFonts w:ascii="Times New Roman" w:hAnsi="Times New Roman" w:cs="Times New Roman"/>
          <w:sz w:val="28"/>
          <w:szCs w:val="28"/>
        </w:rPr>
        <w:t xml:space="preserve"> 7)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w:t>
      </w:r>
    </w:p>
    <w:p w:rsidR="00F65102" w:rsidRPr="00F65102" w:rsidRDefault="00F65102" w:rsidP="004C4C56">
      <w:pPr>
        <w:pStyle w:val="ConsPlusNormal"/>
        <w:tabs>
          <w:tab w:val="left" w:pos="1134"/>
        </w:tabs>
        <w:ind w:firstLine="709"/>
        <w:jc w:val="both"/>
        <w:rPr>
          <w:rFonts w:ascii="Times New Roman" w:hAnsi="Times New Roman" w:cs="Times New Roman"/>
          <w:sz w:val="28"/>
          <w:szCs w:val="28"/>
        </w:rPr>
      </w:pPr>
      <w:r w:rsidRPr="00F65102">
        <w:rPr>
          <w:rFonts w:ascii="Times New Roman" w:hAnsi="Times New Roman" w:cs="Times New Roman"/>
          <w:sz w:val="28"/>
          <w:szCs w:val="28"/>
        </w:rPr>
        <w:t xml:space="preserve"> 8) если в течение срока, предусмотренного для рассмотрения жалобы, от заинтересованного лица поступило заявление об отзыве поданной жалобы.</w:t>
      </w:r>
    </w:p>
    <w:p w:rsidR="00F65102" w:rsidRPr="00F65102" w:rsidRDefault="004C4C56" w:rsidP="004C4C56">
      <w:pPr>
        <w:pStyle w:val="ConsPlusNorma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5.3.4.</w:t>
      </w:r>
      <w:r w:rsidR="00F65102" w:rsidRPr="00F65102">
        <w:rPr>
          <w:rFonts w:ascii="Times New Roman" w:hAnsi="Times New Roman" w:cs="Times New Roman"/>
          <w:sz w:val="28"/>
          <w:szCs w:val="28"/>
        </w:rPr>
        <w:t xml:space="preserve"> Если по результатам рассмотрения жалоба признана обоснованной, принимается решение о применении мер дисциплинарной ответственности к должностным лицам Отдел, допустившим нарушение в ходе осуществления  </w:t>
      </w:r>
      <w:r w:rsidR="00F65102" w:rsidRPr="00F65102">
        <w:rPr>
          <w:rFonts w:ascii="Times New Roman" w:hAnsi="Times New Roman" w:cs="Times New Roman"/>
          <w:color w:val="000000"/>
          <w:sz w:val="28"/>
          <w:szCs w:val="28"/>
        </w:rPr>
        <w:t xml:space="preserve">муниципального </w:t>
      </w:r>
      <w:proofErr w:type="gramStart"/>
      <w:r w:rsidR="00F65102" w:rsidRPr="00F65102">
        <w:rPr>
          <w:rFonts w:ascii="Times New Roman" w:hAnsi="Times New Roman" w:cs="Times New Roman"/>
          <w:color w:val="000000"/>
          <w:sz w:val="28"/>
          <w:szCs w:val="28"/>
        </w:rPr>
        <w:t>контроля за</w:t>
      </w:r>
      <w:proofErr w:type="gramEnd"/>
      <w:r w:rsidR="00F65102" w:rsidRPr="00F65102">
        <w:rPr>
          <w:rFonts w:ascii="Times New Roman" w:hAnsi="Times New Roman" w:cs="Times New Roman"/>
          <w:color w:val="000000"/>
          <w:sz w:val="28"/>
          <w:szCs w:val="28"/>
        </w:rPr>
        <w:t xml:space="preserve"> регулярными перевозками</w:t>
      </w:r>
      <w:r w:rsidR="00F65102" w:rsidRPr="00F65102">
        <w:rPr>
          <w:rFonts w:ascii="Times New Roman" w:hAnsi="Times New Roman" w:cs="Times New Roman"/>
          <w:sz w:val="28"/>
          <w:szCs w:val="28"/>
        </w:rPr>
        <w:t>.</w:t>
      </w:r>
    </w:p>
    <w:p w:rsidR="00F65102" w:rsidRPr="00F13694" w:rsidRDefault="004C4C56" w:rsidP="00F13694">
      <w:pPr>
        <w:ind w:firstLine="709"/>
        <w:rPr>
          <w:szCs w:val="28"/>
        </w:rPr>
      </w:pPr>
      <w:r>
        <w:rPr>
          <w:szCs w:val="28"/>
        </w:rPr>
        <w:t>5.4.</w:t>
      </w:r>
      <w:r w:rsidR="00F13694" w:rsidRPr="00F13694">
        <w:rPr>
          <w:szCs w:val="28"/>
        </w:rPr>
        <w:t xml:space="preserve"> </w:t>
      </w:r>
      <w:r w:rsidR="00F65102" w:rsidRPr="00F13694">
        <w:rPr>
          <w:szCs w:val="28"/>
        </w:rPr>
        <w:t xml:space="preserve">Основания для начала процедуры досудебного (внесудебного) </w:t>
      </w:r>
    </w:p>
    <w:p w:rsidR="00F65102" w:rsidRPr="00F13694" w:rsidRDefault="00F65102" w:rsidP="00F13694">
      <w:pPr>
        <w:rPr>
          <w:szCs w:val="28"/>
        </w:rPr>
      </w:pPr>
      <w:r w:rsidRPr="00F13694">
        <w:rPr>
          <w:szCs w:val="28"/>
        </w:rPr>
        <w:t>обжалования</w:t>
      </w:r>
    </w:p>
    <w:p w:rsidR="00F65102" w:rsidRPr="00F65102" w:rsidRDefault="004C4C56" w:rsidP="00F13694">
      <w:pPr>
        <w:ind w:firstLine="709"/>
        <w:rPr>
          <w:rFonts w:eastAsia="Times New Roman"/>
          <w:szCs w:val="28"/>
        </w:rPr>
      </w:pPr>
      <w:r>
        <w:rPr>
          <w:rFonts w:eastAsia="Times New Roman"/>
          <w:szCs w:val="28"/>
        </w:rPr>
        <w:t>5.4.1.</w:t>
      </w:r>
      <w:r w:rsidR="00F65102" w:rsidRPr="00F13694">
        <w:rPr>
          <w:rFonts w:eastAsia="Times New Roman"/>
          <w:szCs w:val="28"/>
        </w:rPr>
        <w:t>Основанием</w:t>
      </w:r>
      <w:r w:rsidR="00F65102" w:rsidRPr="00F65102">
        <w:rPr>
          <w:rFonts w:eastAsia="Times New Roman"/>
          <w:szCs w:val="28"/>
        </w:rPr>
        <w:t xml:space="preserve"> для начала процедуры досудебного (внесудебного) обжалования является жалоба заинтересованного лица на действия (бездействие) Отдела, должностного лица Отдела либо муниципального служащего и принятых (осуществляемых) им решений в ходе исполнения муниципальной функции, поступившая в Администрацию, Отдел.</w:t>
      </w:r>
    </w:p>
    <w:p w:rsidR="00F65102" w:rsidRPr="00F65102" w:rsidRDefault="004C4C56" w:rsidP="00F13694">
      <w:pPr>
        <w:ind w:firstLine="709"/>
        <w:rPr>
          <w:rFonts w:eastAsia="Times New Roman"/>
          <w:szCs w:val="28"/>
        </w:rPr>
      </w:pPr>
      <w:r>
        <w:rPr>
          <w:rFonts w:eastAsia="Times New Roman"/>
          <w:szCs w:val="28"/>
        </w:rPr>
        <w:t>5.4.2.</w:t>
      </w:r>
      <w:r w:rsidR="00F65102" w:rsidRPr="00F65102">
        <w:rPr>
          <w:rFonts w:eastAsia="Times New Roman"/>
          <w:szCs w:val="28"/>
        </w:rPr>
        <w:t xml:space="preserve"> Жалоба подается в письменной форме на бумажном носителе или в форме электронного документа.</w:t>
      </w:r>
    </w:p>
    <w:p w:rsidR="00F65102" w:rsidRPr="00F65102" w:rsidRDefault="00F65102" w:rsidP="00F65102">
      <w:pPr>
        <w:ind w:firstLine="567"/>
        <w:rPr>
          <w:rFonts w:eastAsia="Times New Roman"/>
          <w:szCs w:val="28"/>
        </w:rPr>
      </w:pPr>
      <w:r w:rsidRPr="00F65102">
        <w:rPr>
          <w:rFonts w:eastAsia="Times New Roman"/>
          <w:szCs w:val="28"/>
        </w:rPr>
        <w:t>Жалоба может быть направлена по почте, с использованием информационно-телекоммуникационной сети Интернет, официального сайта, а также может быть принята при личном приеме.</w:t>
      </w:r>
    </w:p>
    <w:p w:rsidR="00F65102" w:rsidRPr="00F13694" w:rsidRDefault="004C4C56" w:rsidP="00F13694">
      <w:pPr>
        <w:ind w:firstLine="709"/>
        <w:rPr>
          <w:szCs w:val="28"/>
        </w:rPr>
      </w:pPr>
      <w:r>
        <w:rPr>
          <w:szCs w:val="28"/>
        </w:rPr>
        <w:t>5.5.</w:t>
      </w:r>
      <w:r w:rsidR="00F65102" w:rsidRPr="00F13694">
        <w:rPr>
          <w:szCs w:val="28"/>
        </w:rPr>
        <w:t>Права заинтересованных лиц на получение информации и документов, необходимых для обоснования и рассмотрения жалобы</w:t>
      </w:r>
    </w:p>
    <w:p w:rsidR="00F65102" w:rsidRPr="00F65102" w:rsidRDefault="004C4C56" w:rsidP="00F13694">
      <w:pPr>
        <w:ind w:firstLine="709"/>
        <w:rPr>
          <w:rFonts w:eastAsia="Times New Roman"/>
          <w:szCs w:val="28"/>
        </w:rPr>
      </w:pPr>
      <w:r>
        <w:rPr>
          <w:rFonts w:eastAsia="Times New Roman"/>
          <w:szCs w:val="28"/>
        </w:rPr>
        <w:t>5.5.1.</w:t>
      </w:r>
      <w:r w:rsidR="00F65102" w:rsidRPr="00F65102">
        <w:rPr>
          <w:rFonts w:eastAsia="Times New Roman"/>
          <w:szCs w:val="28"/>
        </w:rPr>
        <w:t xml:space="preserve"> Заинтересованное лицо, подавшее жалобу, вправе получать от Отдела информацию и документы, необходимые для обоснованного рассмотрения жалобы.</w:t>
      </w:r>
    </w:p>
    <w:p w:rsidR="00F65102" w:rsidRPr="00F65102" w:rsidRDefault="00F65102" w:rsidP="00F65102">
      <w:pPr>
        <w:ind w:firstLine="567"/>
        <w:rPr>
          <w:rFonts w:eastAsia="Times New Roman"/>
          <w:szCs w:val="28"/>
        </w:rPr>
      </w:pPr>
      <w:r w:rsidRPr="00F65102">
        <w:rPr>
          <w:rFonts w:eastAsia="Times New Roman"/>
          <w:szCs w:val="28"/>
        </w:rPr>
        <w:t>Заинтересованное лицо, подавшее жалобу, вправе отозвать жалобу до момента вынесения решения по ней.</w:t>
      </w:r>
    </w:p>
    <w:p w:rsidR="00F65102" w:rsidRPr="00F13694" w:rsidRDefault="004C4C56" w:rsidP="00F13694">
      <w:pPr>
        <w:ind w:firstLine="709"/>
        <w:rPr>
          <w:szCs w:val="28"/>
        </w:rPr>
      </w:pPr>
      <w:r>
        <w:rPr>
          <w:rFonts w:eastAsia="Times New Roman"/>
          <w:szCs w:val="28"/>
        </w:rPr>
        <w:lastRenderedPageBreak/>
        <w:t>5.6.</w:t>
      </w:r>
      <w:r w:rsidR="00F13694">
        <w:rPr>
          <w:rFonts w:eastAsia="Times New Roman"/>
          <w:szCs w:val="28"/>
        </w:rPr>
        <w:t xml:space="preserve"> </w:t>
      </w:r>
      <w:r w:rsidR="00F65102" w:rsidRPr="00F13694">
        <w:rPr>
          <w:szCs w:val="28"/>
        </w:rPr>
        <w:t>Органы государственной и муниципальной власти, организации и уполномоченные на рассмотрение жалобы лица, которым может быть направлена жалоба заявителя в досудебном (внесудебном) порядке</w:t>
      </w:r>
    </w:p>
    <w:p w:rsidR="00F65102" w:rsidRPr="00F65102" w:rsidRDefault="004C4C56" w:rsidP="00F13694">
      <w:pPr>
        <w:ind w:firstLine="709"/>
        <w:rPr>
          <w:szCs w:val="28"/>
        </w:rPr>
      </w:pPr>
      <w:r>
        <w:rPr>
          <w:szCs w:val="28"/>
        </w:rPr>
        <w:t>5.6.1.</w:t>
      </w:r>
      <w:r w:rsidR="00F65102" w:rsidRPr="00F65102">
        <w:rPr>
          <w:szCs w:val="28"/>
        </w:rPr>
        <w:t>Жалоба подается в письменной форме на бумажном носителе, в электронной форме на имя:</w:t>
      </w:r>
    </w:p>
    <w:p w:rsidR="00F65102" w:rsidRPr="00F65102" w:rsidRDefault="00F65102" w:rsidP="00F65102">
      <w:pPr>
        <w:ind w:firstLine="420"/>
        <w:rPr>
          <w:szCs w:val="28"/>
        </w:rPr>
      </w:pPr>
      <w:r w:rsidRPr="00F65102">
        <w:rPr>
          <w:szCs w:val="28"/>
        </w:rPr>
        <w:t xml:space="preserve"> 1) главы Апанасенковского муниципального  округа Ставропольского края - при обжаловании действий (бездействия) начальника Отдела, должностных лиц, муниципальных служащих Отдела, Администрации.</w:t>
      </w:r>
    </w:p>
    <w:p w:rsidR="00F65102" w:rsidRPr="00F65102" w:rsidRDefault="00F65102" w:rsidP="00F65102">
      <w:pPr>
        <w:ind w:firstLine="420"/>
        <w:rPr>
          <w:szCs w:val="28"/>
        </w:rPr>
      </w:pPr>
      <w:r w:rsidRPr="00F65102">
        <w:rPr>
          <w:szCs w:val="28"/>
        </w:rPr>
        <w:t xml:space="preserve"> 2) начальника Отдела - при обжаловании действий (бездействия) должностных лиц, муниципальных служащих Отдела.</w:t>
      </w:r>
    </w:p>
    <w:p w:rsidR="00F65102" w:rsidRPr="00F65102" w:rsidRDefault="004C4C56" w:rsidP="009142C8">
      <w:pPr>
        <w:ind w:firstLine="709"/>
        <w:rPr>
          <w:szCs w:val="28"/>
        </w:rPr>
      </w:pPr>
      <w:r>
        <w:rPr>
          <w:szCs w:val="28"/>
        </w:rPr>
        <w:t>5.6.2.</w:t>
      </w:r>
      <w:r w:rsidR="00F65102" w:rsidRPr="00F65102">
        <w:rPr>
          <w:szCs w:val="28"/>
        </w:rPr>
        <w:t xml:space="preserve">  Жалобы заинтересованных лиц, в которых обжалуются решения и действия (бездействие) конкретных должностных лиц, не могут направляться этим должностным лицам для рассмотрения и (или) подготовки ответа.</w:t>
      </w:r>
    </w:p>
    <w:p w:rsidR="00F65102" w:rsidRPr="009142C8" w:rsidRDefault="004C4C56" w:rsidP="009142C8">
      <w:pPr>
        <w:ind w:firstLine="709"/>
        <w:rPr>
          <w:szCs w:val="28"/>
        </w:rPr>
      </w:pPr>
      <w:r>
        <w:rPr>
          <w:szCs w:val="28"/>
        </w:rPr>
        <w:t>5.7.</w:t>
      </w:r>
      <w:r w:rsidR="00F65102" w:rsidRPr="009142C8">
        <w:rPr>
          <w:szCs w:val="28"/>
        </w:rPr>
        <w:t>Сроки рассмотрения жалобы</w:t>
      </w:r>
    </w:p>
    <w:p w:rsidR="00F65102" w:rsidRPr="00F65102" w:rsidRDefault="004C4C56" w:rsidP="00256775">
      <w:pPr>
        <w:ind w:firstLine="709"/>
        <w:rPr>
          <w:szCs w:val="28"/>
        </w:rPr>
      </w:pPr>
      <w:r>
        <w:rPr>
          <w:szCs w:val="28"/>
        </w:rPr>
        <w:t>5.7.1.</w:t>
      </w:r>
      <w:r w:rsidR="00256775">
        <w:rPr>
          <w:szCs w:val="28"/>
        </w:rPr>
        <w:t xml:space="preserve"> </w:t>
      </w:r>
      <w:r w:rsidR="00F65102" w:rsidRPr="00F65102">
        <w:rPr>
          <w:szCs w:val="28"/>
        </w:rPr>
        <w:t>Жалобы в порядке досудебного (внесудебного) обжалования решений и действий (бездействия) Отдела рассматриваются в течение 30 рабочих дней со дня регистрации, за исключением случаев, предусмотренных Федеральным законом от 02 мая 2006г. №59-ФЗ «О порядке рассмотрения обращений граждан Российской Федерации» которыми могут быть предусмотрены иные сроки рассмотрения обращений граждан.</w:t>
      </w:r>
    </w:p>
    <w:p w:rsidR="00F65102" w:rsidRPr="00256775" w:rsidRDefault="004C4C56" w:rsidP="00256775">
      <w:pPr>
        <w:ind w:firstLine="709"/>
        <w:rPr>
          <w:szCs w:val="28"/>
        </w:rPr>
      </w:pPr>
      <w:r>
        <w:rPr>
          <w:szCs w:val="28"/>
        </w:rPr>
        <w:t>5.8.</w:t>
      </w:r>
      <w:r w:rsidR="00256775" w:rsidRPr="00256775">
        <w:rPr>
          <w:szCs w:val="28"/>
        </w:rPr>
        <w:t xml:space="preserve"> </w:t>
      </w:r>
      <w:r w:rsidR="00F65102" w:rsidRPr="00256775">
        <w:rPr>
          <w:szCs w:val="28"/>
        </w:rPr>
        <w:t>Результат досудебного (внесудебного) обжалования применительно к каждой процедуре либо инстанции обжалования</w:t>
      </w:r>
    </w:p>
    <w:p w:rsidR="00F65102" w:rsidRPr="00F65102" w:rsidRDefault="004C4C56" w:rsidP="00256775">
      <w:pPr>
        <w:ind w:firstLine="709"/>
        <w:rPr>
          <w:b/>
          <w:szCs w:val="28"/>
        </w:rPr>
      </w:pPr>
      <w:r>
        <w:rPr>
          <w:rFonts w:eastAsia="Times New Roman"/>
          <w:szCs w:val="28"/>
        </w:rPr>
        <w:t>5.8.1.</w:t>
      </w:r>
      <w:r w:rsidR="00F65102" w:rsidRPr="00F65102">
        <w:rPr>
          <w:rFonts w:eastAsia="Times New Roman"/>
          <w:szCs w:val="28"/>
        </w:rPr>
        <w:t xml:space="preserve"> По результатам рассмотрения жалобы принимается одно из следующих решений:</w:t>
      </w:r>
    </w:p>
    <w:p w:rsidR="00F65102" w:rsidRPr="00F65102" w:rsidRDefault="00F65102" w:rsidP="00256775">
      <w:pPr>
        <w:ind w:firstLine="709"/>
        <w:rPr>
          <w:b/>
          <w:szCs w:val="28"/>
        </w:rPr>
      </w:pPr>
      <w:r w:rsidRPr="00F65102">
        <w:rPr>
          <w:rFonts w:eastAsia="Times New Roman"/>
          <w:szCs w:val="28"/>
        </w:rPr>
        <w:t xml:space="preserve"> 1) удовлетворить жалобу;</w:t>
      </w:r>
    </w:p>
    <w:p w:rsidR="00F65102" w:rsidRPr="00F65102" w:rsidRDefault="00F65102" w:rsidP="00256775">
      <w:pPr>
        <w:ind w:firstLine="709"/>
        <w:rPr>
          <w:b/>
          <w:szCs w:val="28"/>
        </w:rPr>
      </w:pPr>
      <w:r w:rsidRPr="00F65102">
        <w:rPr>
          <w:rFonts w:eastAsia="Times New Roman"/>
          <w:szCs w:val="28"/>
        </w:rPr>
        <w:t xml:space="preserve"> 2) отказать в удовлетворении жалобы.</w:t>
      </w:r>
    </w:p>
    <w:p w:rsidR="00F65102" w:rsidRPr="00F65102" w:rsidRDefault="004C4C56" w:rsidP="00256775">
      <w:pPr>
        <w:autoSpaceDE w:val="0"/>
        <w:autoSpaceDN w:val="0"/>
        <w:adjustRightInd w:val="0"/>
        <w:ind w:firstLine="709"/>
        <w:rPr>
          <w:rFonts w:eastAsia="Times New Roman"/>
          <w:szCs w:val="28"/>
        </w:rPr>
      </w:pPr>
      <w:r>
        <w:rPr>
          <w:rFonts w:eastAsia="Times New Roman"/>
          <w:szCs w:val="28"/>
        </w:rPr>
        <w:t>5.8.2.</w:t>
      </w:r>
      <w:r w:rsidR="00F65102" w:rsidRPr="00F65102">
        <w:rPr>
          <w:rFonts w:eastAsia="Times New Roman"/>
          <w:szCs w:val="28"/>
        </w:rPr>
        <w:t xml:space="preserve">  О принятом решении заинтересованное лицо информируется не позднее дня, следующего за днем принятия решения, в письменной форме по адресу, указанному в обращении, и (или) по адресу электронной почты, указанному в обращении.</w:t>
      </w:r>
    </w:p>
    <w:p w:rsidR="00F65102" w:rsidRPr="00F65102" w:rsidRDefault="004C4C56" w:rsidP="00F65102">
      <w:pPr>
        <w:autoSpaceDE w:val="0"/>
        <w:autoSpaceDN w:val="0"/>
        <w:adjustRightInd w:val="0"/>
        <w:ind w:firstLine="420"/>
        <w:rPr>
          <w:rFonts w:eastAsia="Times New Roman"/>
          <w:szCs w:val="28"/>
        </w:rPr>
      </w:pPr>
      <w:r>
        <w:rPr>
          <w:rFonts w:eastAsia="Times New Roman"/>
          <w:szCs w:val="28"/>
        </w:rPr>
        <w:t>5.8.3.</w:t>
      </w:r>
      <w:r w:rsidR="00F65102" w:rsidRPr="00F65102">
        <w:rPr>
          <w:rFonts w:eastAsia="Times New Roman"/>
          <w:szCs w:val="28"/>
        </w:rPr>
        <w:t xml:space="preserve"> В ответе по результатам рассмотрения жалобы указываются:</w:t>
      </w:r>
    </w:p>
    <w:p w:rsidR="00F65102" w:rsidRPr="00F65102" w:rsidRDefault="00F65102" w:rsidP="00F65102">
      <w:pPr>
        <w:autoSpaceDE w:val="0"/>
        <w:autoSpaceDN w:val="0"/>
        <w:adjustRightInd w:val="0"/>
        <w:ind w:firstLine="420"/>
        <w:rPr>
          <w:rFonts w:eastAsia="Times New Roman"/>
          <w:szCs w:val="28"/>
        </w:rPr>
      </w:pPr>
      <w:r w:rsidRPr="00F65102">
        <w:rPr>
          <w:rFonts w:eastAsia="Times New Roman"/>
          <w:szCs w:val="28"/>
        </w:rPr>
        <w:t xml:space="preserve"> </w:t>
      </w:r>
      <w:proofErr w:type="gramStart"/>
      <w:r w:rsidRPr="00F65102">
        <w:rPr>
          <w:rFonts w:eastAsia="Times New Roman"/>
          <w:szCs w:val="28"/>
        </w:rPr>
        <w:t>1) наименования органа, рассмотревшего жалобу, должность, фамилия, имя, отчество (при наличии) должностного лица, принявшего решение по жалобе;</w:t>
      </w:r>
      <w:proofErr w:type="gramEnd"/>
    </w:p>
    <w:p w:rsidR="00F65102" w:rsidRPr="00F65102" w:rsidRDefault="00F65102" w:rsidP="00F65102">
      <w:pPr>
        <w:autoSpaceDE w:val="0"/>
        <w:autoSpaceDN w:val="0"/>
        <w:adjustRightInd w:val="0"/>
        <w:ind w:firstLine="420"/>
        <w:rPr>
          <w:rFonts w:eastAsia="Times New Roman"/>
          <w:szCs w:val="28"/>
        </w:rPr>
      </w:pPr>
      <w:r w:rsidRPr="00F65102">
        <w:rPr>
          <w:rFonts w:eastAsia="Times New Roman"/>
          <w:szCs w:val="28"/>
        </w:rPr>
        <w:t xml:space="preserve"> 2) номер, дата, место принятия решения, включая сведения о должностном лице, решения или действия (бездействие) которого обжалуются;</w:t>
      </w:r>
    </w:p>
    <w:p w:rsidR="00F65102" w:rsidRPr="00F65102" w:rsidRDefault="00F65102" w:rsidP="00F65102">
      <w:pPr>
        <w:autoSpaceDE w:val="0"/>
        <w:autoSpaceDN w:val="0"/>
        <w:adjustRightInd w:val="0"/>
        <w:ind w:firstLine="420"/>
        <w:rPr>
          <w:rFonts w:eastAsia="Times New Roman"/>
          <w:szCs w:val="28"/>
        </w:rPr>
      </w:pPr>
      <w:r w:rsidRPr="00F65102">
        <w:rPr>
          <w:rFonts w:eastAsia="Times New Roman"/>
          <w:szCs w:val="28"/>
        </w:rPr>
        <w:t xml:space="preserve"> 3) фамилия, имя, отчество (при наличии) заинтересованного лица, наименование юридического лица;</w:t>
      </w:r>
    </w:p>
    <w:p w:rsidR="00F65102" w:rsidRPr="00F65102" w:rsidRDefault="00F65102" w:rsidP="00F65102">
      <w:pPr>
        <w:autoSpaceDE w:val="0"/>
        <w:autoSpaceDN w:val="0"/>
        <w:adjustRightInd w:val="0"/>
        <w:ind w:firstLine="420"/>
        <w:rPr>
          <w:rFonts w:eastAsia="Times New Roman"/>
          <w:szCs w:val="28"/>
        </w:rPr>
      </w:pPr>
      <w:r w:rsidRPr="00F65102">
        <w:rPr>
          <w:rFonts w:eastAsia="Times New Roman"/>
          <w:szCs w:val="28"/>
        </w:rPr>
        <w:t xml:space="preserve"> 4) основания для принятия решения по жалобе;</w:t>
      </w:r>
    </w:p>
    <w:p w:rsidR="00F65102" w:rsidRPr="00F65102" w:rsidRDefault="00F65102" w:rsidP="00F65102">
      <w:pPr>
        <w:autoSpaceDE w:val="0"/>
        <w:autoSpaceDN w:val="0"/>
        <w:adjustRightInd w:val="0"/>
        <w:ind w:firstLine="420"/>
        <w:rPr>
          <w:rFonts w:eastAsia="Times New Roman"/>
          <w:szCs w:val="28"/>
        </w:rPr>
      </w:pPr>
      <w:r w:rsidRPr="00F65102">
        <w:rPr>
          <w:rFonts w:eastAsia="Times New Roman"/>
          <w:szCs w:val="28"/>
        </w:rPr>
        <w:t xml:space="preserve"> 5) принятое по жалобе решение;</w:t>
      </w:r>
    </w:p>
    <w:p w:rsidR="00F65102" w:rsidRPr="00F65102" w:rsidRDefault="00F65102" w:rsidP="00F65102">
      <w:pPr>
        <w:autoSpaceDE w:val="0"/>
        <w:autoSpaceDN w:val="0"/>
        <w:adjustRightInd w:val="0"/>
        <w:ind w:firstLine="420"/>
        <w:rPr>
          <w:rFonts w:eastAsia="Times New Roman"/>
          <w:szCs w:val="28"/>
        </w:rPr>
      </w:pPr>
      <w:r w:rsidRPr="00F65102">
        <w:rPr>
          <w:rFonts w:eastAsia="Times New Roman"/>
          <w:szCs w:val="28"/>
        </w:rPr>
        <w:t xml:space="preserve"> 6) сроки устранения выявленных нарушений, в случае если жалоба признана обоснованной; </w:t>
      </w:r>
    </w:p>
    <w:p w:rsidR="00F65102" w:rsidRPr="00F65102" w:rsidRDefault="00F65102" w:rsidP="00F65102">
      <w:pPr>
        <w:autoSpaceDE w:val="0"/>
        <w:autoSpaceDN w:val="0"/>
        <w:adjustRightInd w:val="0"/>
        <w:ind w:firstLine="420"/>
        <w:rPr>
          <w:rFonts w:eastAsia="Times New Roman"/>
          <w:szCs w:val="28"/>
        </w:rPr>
      </w:pPr>
      <w:r w:rsidRPr="00F65102">
        <w:rPr>
          <w:rFonts w:eastAsia="Times New Roman"/>
          <w:szCs w:val="28"/>
        </w:rPr>
        <w:lastRenderedPageBreak/>
        <w:t xml:space="preserve"> 7) сведения о порядке обжалования принятого по жалобе решения.</w:t>
      </w:r>
    </w:p>
    <w:p w:rsidR="00F65102" w:rsidRPr="00F65102" w:rsidRDefault="004C4C56" w:rsidP="00F65102">
      <w:pPr>
        <w:autoSpaceDE w:val="0"/>
        <w:autoSpaceDN w:val="0"/>
        <w:adjustRightInd w:val="0"/>
        <w:ind w:firstLine="420"/>
        <w:rPr>
          <w:rFonts w:eastAsia="Times New Roman"/>
          <w:szCs w:val="28"/>
        </w:rPr>
      </w:pPr>
      <w:r>
        <w:rPr>
          <w:rFonts w:eastAsia="Times New Roman"/>
          <w:szCs w:val="28"/>
        </w:rPr>
        <w:t>5.8.4.</w:t>
      </w:r>
      <w:r w:rsidR="00F65102" w:rsidRPr="00F65102">
        <w:rPr>
          <w:rFonts w:eastAsia="Times New Roman"/>
          <w:szCs w:val="28"/>
        </w:rPr>
        <w:t xml:space="preserve"> В случае установления в ходе или по результатам </w:t>
      </w:r>
      <w:proofErr w:type="gramStart"/>
      <w:r w:rsidR="00F65102" w:rsidRPr="00F65102">
        <w:rPr>
          <w:rFonts w:eastAsia="Times New Roman"/>
          <w:szCs w:val="28"/>
        </w:rPr>
        <w:t>рассмотрения жалобы признаков состава административного правонарушения</w:t>
      </w:r>
      <w:proofErr w:type="gramEnd"/>
      <w:r w:rsidR="00F65102" w:rsidRPr="00F65102">
        <w:rPr>
          <w:rFonts w:eastAsia="Times New Roman"/>
          <w:szCs w:val="28"/>
        </w:rPr>
        <w:t xml:space="preserve"> или преступления должностное лицо, наделенное полномочиями по рассмотрению жалобы, незамедлительно принимает необходимые меры в соответствии с действующим законодательством Российской Федерации.</w:t>
      </w:r>
    </w:p>
    <w:p w:rsidR="00344DDB" w:rsidRPr="00F65102" w:rsidRDefault="00344DDB" w:rsidP="00344DDB">
      <w:pPr>
        <w:pStyle w:val="ConsPlusNormal"/>
        <w:jc w:val="both"/>
        <w:outlineLvl w:val="1"/>
        <w:rPr>
          <w:rFonts w:ascii="Times New Roman" w:hAnsi="Times New Roman" w:cs="Times New Roman"/>
          <w:sz w:val="28"/>
          <w:szCs w:val="28"/>
        </w:rPr>
      </w:pPr>
    </w:p>
    <w:p w:rsidR="00F65102" w:rsidRDefault="00F65102" w:rsidP="00A40016">
      <w:pPr>
        <w:pStyle w:val="ConsPlusNormal"/>
        <w:ind w:firstLine="709"/>
        <w:jc w:val="right"/>
        <w:outlineLvl w:val="1"/>
        <w:rPr>
          <w:rFonts w:ascii="Times New Roman" w:hAnsi="Times New Roman" w:cs="Times New Roman"/>
          <w:sz w:val="28"/>
          <w:szCs w:val="28"/>
        </w:rPr>
      </w:pPr>
    </w:p>
    <w:p w:rsidR="00F65102" w:rsidRDefault="00F65102" w:rsidP="00A40016">
      <w:pPr>
        <w:pStyle w:val="ConsPlusNormal"/>
        <w:ind w:firstLine="709"/>
        <w:jc w:val="right"/>
        <w:outlineLvl w:val="1"/>
        <w:rPr>
          <w:rFonts w:ascii="Times New Roman" w:hAnsi="Times New Roman" w:cs="Times New Roman"/>
          <w:sz w:val="28"/>
          <w:szCs w:val="28"/>
        </w:rPr>
      </w:pPr>
    </w:p>
    <w:p w:rsidR="00F65102" w:rsidRDefault="00F65102" w:rsidP="00A40016">
      <w:pPr>
        <w:pStyle w:val="ConsPlusNormal"/>
        <w:ind w:firstLine="709"/>
        <w:jc w:val="right"/>
        <w:outlineLvl w:val="1"/>
        <w:rPr>
          <w:rFonts w:ascii="Times New Roman" w:hAnsi="Times New Roman" w:cs="Times New Roman"/>
          <w:sz w:val="28"/>
          <w:szCs w:val="28"/>
        </w:rPr>
      </w:pPr>
    </w:p>
    <w:p w:rsidR="00F65102" w:rsidRDefault="00F65102" w:rsidP="00A40016">
      <w:pPr>
        <w:pStyle w:val="ConsPlusNormal"/>
        <w:ind w:firstLine="709"/>
        <w:jc w:val="right"/>
        <w:outlineLvl w:val="1"/>
        <w:rPr>
          <w:rFonts w:ascii="Times New Roman" w:hAnsi="Times New Roman" w:cs="Times New Roman"/>
          <w:sz w:val="28"/>
          <w:szCs w:val="28"/>
        </w:rPr>
      </w:pPr>
    </w:p>
    <w:p w:rsidR="00F65102" w:rsidRDefault="00F65102" w:rsidP="00A40016">
      <w:pPr>
        <w:pStyle w:val="ConsPlusNormal"/>
        <w:ind w:firstLine="709"/>
        <w:jc w:val="right"/>
        <w:outlineLvl w:val="1"/>
        <w:rPr>
          <w:rFonts w:ascii="Times New Roman" w:hAnsi="Times New Roman" w:cs="Times New Roman"/>
          <w:sz w:val="28"/>
          <w:szCs w:val="28"/>
        </w:rPr>
      </w:pPr>
    </w:p>
    <w:p w:rsidR="004C4C56" w:rsidRDefault="004C4C56" w:rsidP="00A40016">
      <w:pPr>
        <w:pStyle w:val="ConsPlusNormal"/>
        <w:ind w:firstLine="709"/>
        <w:jc w:val="right"/>
        <w:outlineLvl w:val="1"/>
        <w:rPr>
          <w:rFonts w:ascii="Times New Roman" w:hAnsi="Times New Roman" w:cs="Times New Roman"/>
          <w:sz w:val="28"/>
          <w:szCs w:val="28"/>
        </w:rPr>
      </w:pPr>
    </w:p>
    <w:p w:rsidR="004C4C56" w:rsidRDefault="004C4C56" w:rsidP="00A40016">
      <w:pPr>
        <w:pStyle w:val="ConsPlusNormal"/>
        <w:ind w:firstLine="709"/>
        <w:jc w:val="right"/>
        <w:outlineLvl w:val="1"/>
        <w:rPr>
          <w:rFonts w:ascii="Times New Roman" w:hAnsi="Times New Roman" w:cs="Times New Roman"/>
          <w:sz w:val="28"/>
          <w:szCs w:val="28"/>
        </w:rPr>
      </w:pPr>
    </w:p>
    <w:p w:rsidR="004C4C56" w:rsidRDefault="004C4C56" w:rsidP="00A40016">
      <w:pPr>
        <w:pStyle w:val="ConsPlusNormal"/>
        <w:ind w:firstLine="709"/>
        <w:jc w:val="right"/>
        <w:outlineLvl w:val="1"/>
        <w:rPr>
          <w:rFonts w:ascii="Times New Roman" w:hAnsi="Times New Roman" w:cs="Times New Roman"/>
          <w:sz w:val="28"/>
          <w:szCs w:val="28"/>
        </w:rPr>
      </w:pPr>
    </w:p>
    <w:p w:rsidR="004C4C56" w:rsidRDefault="004C4C56" w:rsidP="00A40016">
      <w:pPr>
        <w:pStyle w:val="ConsPlusNormal"/>
        <w:ind w:firstLine="709"/>
        <w:jc w:val="right"/>
        <w:outlineLvl w:val="1"/>
        <w:rPr>
          <w:rFonts w:ascii="Times New Roman" w:hAnsi="Times New Roman" w:cs="Times New Roman"/>
          <w:sz w:val="28"/>
          <w:szCs w:val="28"/>
        </w:rPr>
      </w:pPr>
    </w:p>
    <w:p w:rsidR="004C4C56" w:rsidRDefault="004C4C56" w:rsidP="00A40016">
      <w:pPr>
        <w:pStyle w:val="ConsPlusNormal"/>
        <w:ind w:firstLine="709"/>
        <w:jc w:val="right"/>
        <w:outlineLvl w:val="1"/>
        <w:rPr>
          <w:rFonts w:ascii="Times New Roman" w:hAnsi="Times New Roman" w:cs="Times New Roman"/>
          <w:sz w:val="28"/>
          <w:szCs w:val="28"/>
        </w:rPr>
      </w:pPr>
    </w:p>
    <w:p w:rsidR="004C4C56" w:rsidRDefault="004C4C56" w:rsidP="00A40016">
      <w:pPr>
        <w:pStyle w:val="ConsPlusNormal"/>
        <w:ind w:firstLine="709"/>
        <w:jc w:val="right"/>
        <w:outlineLvl w:val="1"/>
        <w:rPr>
          <w:rFonts w:ascii="Times New Roman" w:hAnsi="Times New Roman" w:cs="Times New Roman"/>
          <w:sz w:val="28"/>
          <w:szCs w:val="28"/>
        </w:rPr>
      </w:pPr>
    </w:p>
    <w:p w:rsidR="004C4C56" w:rsidRDefault="004C4C56" w:rsidP="00A40016">
      <w:pPr>
        <w:pStyle w:val="ConsPlusNormal"/>
        <w:ind w:firstLine="709"/>
        <w:jc w:val="right"/>
        <w:outlineLvl w:val="1"/>
        <w:rPr>
          <w:rFonts w:ascii="Times New Roman" w:hAnsi="Times New Roman" w:cs="Times New Roman"/>
          <w:sz w:val="28"/>
          <w:szCs w:val="28"/>
        </w:rPr>
      </w:pPr>
    </w:p>
    <w:p w:rsidR="004C4C56" w:rsidRDefault="004C4C56" w:rsidP="00A40016">
      <w:pPr>
        <w:pStyle w:val="ConsPlusNormal"/>
        <w:ind w:firstLine="709"/>
        <w:jc w:val="right"/>
        <w:outlineLvl w:val="1"/>
        <w:rPr>
          <w:rFonts w:ascii="Times New Roman" w:hAnsi="Times New Roman" w:cs="Times New Roman"/>
          <w:sz w:val="28"/>
          <w:szCs w:val="28"/>
        </w:rPr>
      </w:pPr>
    </w:p>
    <w:p w:rsidR="004C4C56" w:rsidRDefault="004C4C56" w:rsidP="00A40016">
      <w:pPr>
        <w:pStyle w:val="ConsPlusNormal"/>
        <w:ind w:firstLine="709"/>
        <w:jc w:val="right"/>
        <w:outlineLvl w:val="1"/>
        <w:rPr>
          <w:rFonts w:ascii="Times New Roman" w:hAnsi="Times New Roman" w:cs="Times New Roman"/>
          <w:sz w:val="28"/>
          <w:szCs w:val="28"/>
        </w:rPr>
      </w:pPr>
    </w:p>
    <w:p w:rsidR="004C4C56" w:rsidRDefault="004C4C56" w:rsidP="00A40016">
      <w:pPr>
        <w:pStyle w:val="ConsPlusNormal"/>
        <w:ind w:firstLine="709"/>
        <w:jc w:val="right"/>
        <w:outlineLvl w:val="1"/>
        <w:rPr>
          <w:rFonts w:ascii="Times New Roman" w:hAnsi="Times New Roman" w:cs="Times New Roman"/>
          <w:sz w:val="28"/>
          <w:szCs w:val="28"/>
        </w:rPr>
      </w:pPr>
    </w:p>
    <w:p w:rsidR="004C4C56" w:rsidRDefault="004C4C56" w:rsidP="00A40016">
      <w:pPr>
        <w:pStyle w:val="ConsPlusNormal"/>
        <w:ind w:firstLine="709"/>
        <w:jc w:val="right"/>
        <w:outlineLvl w:val="1"/>
        <w:rPr>
          <w:rFonts w:ascii="Times New Roman" w:hAnsi="Times New Roman" w:cs="Times New Roman"/>
          <w:sz w:val="28"/>
          <w:szCs w:val="28"/>
        </w:rPr>
      </w:pPr>
    </w:p>
    <w:p w:rsidR="004C4C56" w:rsidRDefault="004C4C56" w:rsidP="00A40016">
      <w:pPr>
        <w:pStyle w:val="ConsPlusNormal"/>
        <w:ind w:firstLine="709"/>
        <w:jc w:val="right"/>
        <w:outlineLvl w:val="1"/>
        <w:rPr>
          <w:rFonts w:ascii="Times New Roman" w:hAnsi="Times New Roman" w:cs="Times New Roman"/>
          <w:sz w:val="28"/>
          <w:szCs w:val="28"/>
        </w:rPr>
      </w:pPr>
    </w:p>
    <w:p w:rsidR="004C4C56" w:rsidRDefault="004C4C56" w:rsidP="00A40016">
      <w:pPr>
        <w:pStyle w:val="ConsPlusNormal"/>
        <w:ind w:firstLine="709"/>
        <w:jc w:val="right"/>
        <w:outlineLvl w:val="1"/>
        <w:rPr>
          <w:rFonts w:ascii="Times New Roman" w:hAnsi="Times New Roman" w:cs="Times New Roman"/>
          <w:sz w:val="28"/>
          <w:szCs w:val="28"/>
        </w:rPr>
      </w:pPr>
    </w:p>
    <w:p w:rsidR="004C4C56" w:rsidRDefault="004C4C56" w:rsidP="00A40016">
      <w:pPr>
        <w:pStyle w:val="ConsPlusNormal"/>
        <w:ind w:firstLine="709"/>
        <w:jc w:val="right"/>
        <w:outlineLvl w:val="1"/>
        <w:rPr>
          <w:rFonts w:ascii="Times New Roman" w:hAnsi="Times New Roman" w:cs="Times New Roman"/>
          <w:sz w:val="28"/>
          <w:szCs w:val="28"/>
        </w:rPr>
      </w:pPr>
    </w:p>
    <w:p w:rsidR="004C4C56" w:rsidRDefault="004C4C56" w:rsidP="00A40016">
      <w:pPr>
        <w:pStyle w:val="ConsPlusNormal"/>
        <w:ind w:firstLine="709"/>
        <w:jc w:val="right"/>
        <w:outlineLvl w:val="1"/>
        <w:rPr>
          <w:rFonts w:ascii="Times New Roman" w:hAnsi="Times New Roman" w:cs="Times New Roman"/>
          <w:sz w:val="28"/>
          <w:szCs w:val="28"/>
        </w:rPr>
      </w:pPr>
    </w:p>
    <w:p w:rsidR="004C4C56" w:rsidRDefault="004C4C56" w:rsidP="00A40016">
      <w:pPr>
        <w:pStyle w:val="ConsPlusNormal"/>
        <w:ind w:firstLine="709"/>
        <w:jc w:val="right"/>
        <w:outlineLvl w:val="1"/>
        <w:rPr>
          <w:rFonts w:ascii="Times New Roman" w:hAnsi="Times New Roman" w:cs="Times New Roman"/>
          <w:sz w:val="28"/>
          <w:szCs w:val="28"/>
        </w:rPr>
      </w:pPr>
    </w:p>
    <w:p w:rsidR="004C4C56" w:rsidRDefault="004C4C56" w:rsidP="00A40016">
      <w:pPr>
        <w:pStyle w:val="ConsPlusNormal"/>
        <w:ind w:firstLine="709"/>
        <w:jc w:val="right"/>
        <w:outlineLvl w:val="1"/>
        <w:rPr>
          <w:rFonts w:ascii="Times New Roman" w:hAnsi="Times New Roman" w:cs="Times New Roman"/>
          <w:sz w:val="28"/>
          <w:szCs w:val="28"/>
        </w:rPr>
      </w:pPr>
    </w:p>
    <w:p w:rsidR="004C4C56" w:rsidRDefault="004C4C56" w:rsidP="00A40016">
      <w:pPr>
        <w:pStyle w:val="ConsPlusNormal"/>
        <w:ind w:firstLine="709"/>
        <w:jc w:val="right"/>
        <w:outlineLvl w:val="1"/>
        <w:rPr>
          <w:rFonts w:ascii="Times New Roman" w:hAnsi="Times New Roman" w:cs="Times New Roman"/>
          <w:sz w:val="28"/>
          <w:szCs w:val="28"/>
        </w:rPr>
      </w:pPr>
    </w:p>
    <w:p w:rsidR="004C4C56" w:rsidRDefault="004C4C56" w:rsidP="00A40016">
      <w:pPr>
        <w:pStyle w:val="ConsPlusNormal"/>
        <w:ind w:firstLine="709"/>
        <w:jc w:val="right"/>
        <w:outlineLvl w:val="1"/>
        <w:rPr>
          <w:rFonts w:ascii="Times New Roman" w:hAnsi="Times New Roman" w:cs="Times New Roman"/>
          <w:sz w:val="28"/>
          <w:szCs w:val="28"/>
        </w:rPr>
      </w:pPr>
    </w:p>
    <w:p w:rsidR="004C4C56" w:rsidRDefault="004C4C56" w:rsidP="00A40016">
      <w:pPr>
        <w:pStyle w:val="ConsPlusNormal"/>
        <w:ind w:firstLine="709"/>
        <w:jc w:val="right"/>
        <w:outlineLvl w:val="1"/>
        <w:rPr>
          <w:rFonts w:ascii="Times New Roman" w:hAnsi="Times New Roman" w:cs="Times New Roman"/>
          <w:sz w:val="28"/>
          <w:szCs w:val="28"/>
        </w:rPr>
      </w:pPr>
    </w:p>
    <w:p w:rsidR="004C4C56" w:rsidRDefault="004C4C56" w:rsidP="00A40016">
      <w:pPr>
        <w:pStyle w:val="ConsPlusNormal"/>
        <w:ind w:firstLine="709"/>
        <w:jc w:val="right"/>
        <w:outlineLvl w:val="1"/>
        <w:rPr>
          <w:rFonts w:ascii="Times New Roman" w:hAnsi="Times New Roman" w:cs="Times New Roman"/>
          <w:sz w:val="28"/>
          <w:szCs w:val="28"/>
        </w:rPr>
      </w:pPr>
    </w:p>
    <w:p w:rsidR="004C4C56" w:rsidRDefault="004C4C56" w:rsidP="00A40016">
      <w:pPr>
        <w:pStyle w:val="ConsPlusNormal"/>
        <w:ind w:firstLine="709"/>
        <w:jc w:val="right"/>
        <w:outlineLvl w:val="1"/>
        <w:rPr>
          <w:rFonts w:ascii="Times New Roman" w:hAnsi="Times New Roman" w:cs="Times New Roman"/>
          <w:sz w:val="28"/>
          <w:szCs w:val="28"/>
        </w:rPr>
      </w:pPr>
    </w:p>
    <w:p w:rsidR="004C4C56" w:rsidRDefault="004C4C56" w:rsidP="00A40016">
      <w:pPr>
        <w:pStyle w:val="ConsPlusNormal"/>
        <w:ind w:firstLine="709"/>
        <w:jc w:val="right"/>
        <w:outlineLvl w:val="1"/>
        <w:rPr>
          <w:rFonts w:ascii="Times New Roman" w:hAnsi="Times New Roman" w:cs="Times New Roman"/>
          <w:sz w:val="28"/>
          <w:szCs w:val="28"/>
        </w:rPr>
      </w:pPr>
    </w:p>
    <w:p w:rsidR="004C4C56" w:rsidRDefault="004C4C56" w:rsidP="00A40016">
      <w:pPr>
        <w:pStyle w:val="ConsPlusNormal"/>
        <w:ind w:firstLine="709"/>
        <w:jc w:val="right"/>
        <w:outlineLvl w:val="1"/>
        <w:rPr>
          <w:rFonts w:ascii="Times New Roman" w:hAnsi="Times New Roman" w:cs="Times New Roman"/>
          <w:sz w:val="28"/>
          <w:szCs w:val="28"/>
        </w:rPr>
      </w:pPr>
    </w:p>
    <w:p w:rsidR="004C4C56" w:rsidRDefault="004C4C56" w:rsidP="00A40016">
      <w:pPr>
        <w:pStyle w:val="ConsPlusNormal"/>
        <w:ind w:firstLine="709"/>
        <w:jc w:val="right"/>
        <w:outlineLvl w:val="1"/>
        <w:rPr>
          <w:rFonts w:ascii="Times New Roman" w:hAnsi="Times New Roman" w:cs="Times New Roman"/>
          <w:sz w:val="28"/>
          <w:szCs w:val="28"/>
        </w:rPr>
      </w:pPr>
    </w:p>
    <w:p w:rsidR="004C4C56" w:rsidRDefault="004C4C56" w:rsidP="00A40016">
      <w:pPr>
        <w:pStyle w:val="ConsPlusNormal"/>
        <w:ind w:firstLine="709"/>
        <w:jc w:val="right"/>
        <w:outlineLvl w:val="1"/>
        <w:rPr>
          <w:rFonts w:ascii="Times New Roman" w:hAnsi="Times New Roman" w:cs="Times New Roman"/>
          <w:sz w:val="28"/>
          <w:szCs w:val="28"/>
        </w:rPr>
      </w:pPr>
    </w:p>
    <w:p w:rsidR="00F65102" w:rsidRDefault="00F65102" w:rsidP="00A40016">
      <w:pPr>
        <w:pStyle w:val="ConsPlusNormal"/>
        <w:ind w:firstLine="709"/>
        <w:jc w:val="right"/>
        <w:outlineLvl w:val="1"/>
        <w:rPr>
          <w:rFonts w:ascii="Times New Roman" w:hAnsi="Times New Roman" w:cs="Times New Roman"/>
          <w:sz w:val="28"/>
          <w:szCs w:val="28"/>
        </w:rPr>
      </w:pPr>
    </w:p>
    <w:p w:rsidR="002E1C2A" w:rsidRDefault="002E1C2A" w:rsidP="00A40016">
      <w:pPr>
        <w:pStyle w:val="ConsPlusNormal"/>
        <w:ind w:firstLine="709"/>
        <w:jc w:val="right"/>
        <w:outlineLvl w:val="1"/>
        <w:rPr>
          <w:rFonts w:ascii="Times New Roman" w:hAnsi="Times New Roman" w:cs="Times New Roman"/>
          <w:sz w:val="28"/>
          <w:szCs w:val="28"/>
        </w:rPr>
      </w:pPr>
    </w:p>
    <w:p w:rsidR="002E1C2A" w:rsidRDefault="002E1C2A" w:rsidP="00A40016">
      <w:pPr>
        <w:pStyle w:val="ConsPlusNormal"/>
        <w:ind w:firstLine="709"/>
        <w:jc w:val="right"/>
        <w:outlineLvl w:val="1"/>
        <w:rPr>
          <w:rFonts w:ascii="Times New Roman" w:hAnsi="Times New Roman" w:cs="Times New Roman"/>
          <w:sz w:val="28"/>
          <w:szCs w:val="28"/>
        </w:rPr>
      </w:pPr>
    </w:p>
    <w:p w:rsidR="002E1C2A" w:rsidRDefault="002E1C2A" w:rsidP="00A40016">
      <w:pPr>
        <w:pStyle w:val="ConsPlusNormal"/>
        <w:ind w:firstLine="709"/>
        <w:jc w:val="right"/>
        <w:outlineLvl w:val="1"/>
        <w:rPr>
          <w:rFonts w:ascii="Times New Roman" w:hAnsi="Times New Roman" w:cs="Times New Roman"/>
          <w:sz w:val="28"/>
          <w:szCs w:val="28"/>
        </w:rPr>
      </w:pPr>
    </w:p>
    <w:p w:rsidR="002E1C2A" w:rsidRDefault="002E1C2A" w:rsidP="00A40016">
      <w:pPr>
        <w:pStyle w:val="ConsPlusNormal"/>
        <w:ind w:firstLine="709"/>
        <w:jc w:val="right"/>
        <w:outlineLvl w:val="1"/>
        <w:rPr>
          <w:rFonts w:ascii="Times New Roman" w:hAnsi="Times New Roman" w:cs="Times New Roman"/>
          <w:sz w:val="28"/>
          <w:szCs w:val="28"/>
        </w:rPr>
      </w:pPr>
    </w:p>
    <w:p w:rsidR="002E1C2A" w:rsidRDefault="002E1C2A" w:rsidP="00A40016">
      <w:pPr>
        <w:pStyle w:val="ConsPlusNormal"/>
        <w:ind w:firstLine="709"/>
        <w:jc w:val="right"/>
        <w:outlineLvl w:val="1"/>
        <w:rPr>
          <w:rFonts w:ascii="Times New Roman" w:hAnsi="Times New Roman" w:cs="Times New Roman"/>
          <w:sz w:val="28"/>
          <w:szCs w:val="28"/>
        </w:rPr>
      </w:pPr>
    </w:p>
    <w:p w:rsidR="002E1C2A" w:rsidRDefault="002E1C2A" w:rsidP="00A40016">
      <w:pPr>
        <w:pStyle w:val="ConsPlusNormal"/>
        <w:ind w:firstLine="709"/>
        <w:jc w:val="right"/>
        <w:outlineLvl w:val="1"/>
        <w:rPr>
          <w:rFonts w:ascii="Times New Roman" w:hAnsi="Times New Roman" w:cs="Times New Roman"/>
          <w:sz w:val="28"/>
          <w:szCs w:val="28"/>
        </w:rPr>
      </w:pPr>
    </w:p>
    <w:p w:rsidR="002C54B8" w:rsidRPr="002C54B8" w:rsidRDefault="002C54B8" w:rsidP="00511C38">
      <w:pPr>
        <w:spacing w:line="240" w:lineRule="exact"/>
        <w:ind w:left="5529"/>
        <w:jc w:val="left"/>
        <w:rPr>
          <w:sz w:val="24"/>
          <w:szCs w:val="24"/>
        </w:rPr>
      </w:pPr>
      <w:r w:rsidRPr="002C54B8">
        <w:rPr>
          <w:sz w:val="24"/>
          <w:szCs w:val="24"/>
        </w:rPr>
        <w:lastRenderedPageBreak/>
        <w:t>Приложение  1</w:t>
      </w:r>
      <w:r w:rsidRPr="002C54B8">
        <w:rPr>
          <w:sz w:val="24"/>
          <w:szCs w:val="24"/>
        </w:rPr>
        <w:br/>
        <w:t xml:space="preserve">к административному регламенту исполнения </w:t>
      </w:r>
    </w:p>
    <w:p w:rsidR="002C54B8" w:rsidRPr="002C54B8" w:rsidRDefault="002C54B8" w:rsidP="00511C38">
      <w:pPr>
        <w:spacing w:line="240" w:lineRule="exact"/>
        <w:ind w:left="5529"/>
        <w:jc w:val="left"/>
        <w:rPr>
          <w:rFonts w:eastAsia="Times New Roman"/>
          <w:sz w:val="24"/>
          <w:szCs w:val="24"/>
        </w:rPr>
      </w:pPr>
      <w:r w:rsidRPr="002C54B8">
        <w:rPr>
          <w:sz w:val="24"/>
          <w:szCs w:val="24"/>
        </w:rPr>
        <w:t>муниципальной функции</w:t>
      </w:r>
      <w:r>
        <w:rPr>
          <w:sz w:val="24"/>
          <w:szCs w:val="24"/>
        </w:rPr>
        <w:t xml:space="preserve"> </w:t>
      </w:r>
      <w:r w:rsidRPr="002C54B8">
        <w:rPr>
          <w:sz w:val="24"/>
          <w:szCs w:val="24"/>
          <w:lang w:bidi="en-US"/>
        </w:rPr>
        <w:t xml:space="preserve">«Осуществление муниципального </w:t>
      </w:r>
      <w:proofErr w:type="gramStart"/>
      <w:r w:rsidRPr="002C54B8">
        <w:rPr>
          <w:sz w:val="24"/>
          <w:szCs w:val="24"/>
          <w:lang w:bidi="en-US"/>
        </w:rPr>
        <w:t>контроля за</w:t>
      </w:r>
      <w:proofErr w:type="gramEnd"/>
      <w:r w:rsidRPr="002C54B8">
        <w:rPr>
          <w:sz w:val="24"/>
          <w:szCs w:val="24"/>
          <w:lang w:bidi="en-US"/>
        </w:rPr>
        <w:t xml:space="preserve"> соблюдением условий организации регулярных перевозок на территории Апанасенковского муниципального  округа Ставропольского края»</w:t>
      </w:r>
    </w:p>
    <w:p w:rsidR="00A571F0" w:rsidRPr="005B697B" w:rsidRDefault="00A571F0" w:rsidP="00A571F0">
      <w:pPr>
        <w:ind w:left="567"/>
        <w:jc w:val="center"/>
        <w:rPr>
          <w:color w:val="000000"/>
          <w:szCs w:val="28"/>
        </w:rPr>
      </w:pPr>
    </w:p>
    <w:p w:rsidR="00A571F0" w:rsidRDefault="00A571F0" w:rsidP="00A571F0">
      <w:pPr>
        <w:spacing w:line="240" w:lineRule="exact"/>
        <w:ind w:left="567"/>
        <w:jc w:val="center"/>
        <w:rPr>
          <w:lang w:bidi="en-US"/>
        </w:rPr>
      </w:pPr>
      <w:r w:rsidRPr="005B697B">
        <w:rPr>
          <w:color w:val="000000"/>
          <w:szCs w:val="28"/>
        </w:rPr>
        <w:t>БЛОК-СХЕМА</w:t>
      </w:r>
      <w:r w:rsidRPr="005B697B">
        <w:rPr>
          <w:color w:val="000000"/>
          <w:szCs w:val="28"/>
        </w:rPr>
        <w:br/>
        <w:t xml:space="preserve">исполнения муниципальной функции </w:t>
      </w:r>
      <w:r w:rsidRPr="005B697B">
        <w:rPr>
          <w:lang w:bidi="en-US"/>
        </w:rPr>
        <w:t xml:space="preserve">«Осуществление муниципального </w:t>
      </w:r>
      <w:proofErr w:type="gramStart"/>
      <w:r w:rsidRPr="005B697B">
        <w:rPr>
          <w:lang w:bidi="en-US"/>
        </w:rPr>
        <w:t>контроля за</w:t>
      </w:r>
      <w:proofErr w:type="gramEnd"/>
      <w:r w:rsidRPr="005B697B">
        <w:rPr>
          <w:lang w:bidi="en-US"/>
        </w:rPr>
        <w:t xml:space="preserve"> соблюдением условий организации регулярных перевозок на территории </w:t>
      </w:r>
      <w:r>
        <w:rPr>
          <w:lang w:bidi="en-US"/>
        </w:rPr>
        <w:t>Апанасенковского муниципального  округа</w:t>
      </w:r>
    </w:p>
    <w:p w:rsidR="00A571F0" w:rsidRPr="005B697B" w:rsidRDefault="00A571F0" w:rsidP="00A571F0">
      <w:pPr>
        <w:spacing w:line="240" w:lineRule="exact"/>
        <w:ind w:left="567"/>
        <w:jc w:val="center"/>
        <w:rPr>
          <w:color w:val="000000"/>
          <w:szCs w:val="28"/>
        </w:rPr>
      </w:pPr>
      <w:r w:rsidRPr="005B697B">
        <w:rPr>
          <w:lang w:bidi="en-US"/>
        </w:rPr>
        <w:t xml:space="preserve"> Ставропольского края»</w:t>
      </w:r>
    </w:p>
    <w:p w:rsidR="00A571F0" w:rsidRPr="005B697B" w:rsidRDefault="00A571F0" w:rsidP="00A571F0">
      <w:pPr>
        <w:rPr>
          <w:b/>
          <w:color w:val="000000"/>
          <w:szCs w:val="28"/>
        </w:rPr>
      </w:pPr>
    </w:p>
    <w:tbl>
      <w:tblPr>
        <w:tblW w:w="0" w:type="auto"/>
        <w:tblInd w:w="-49" w:type="dxa"/>
        <w:tblLayout w:type="fixed"/>
        <w:tblLook w:val="0000"/>
      </w:tblPr>
      <w:tblGrid>
        <w:gridCol w:w="9244"/>
      </w:tblGrid>
      <w:tr w:rsidR="00A571F0" w:rsidRPr="005B697B" w:rsidTr="00E146FF">
        <w:trPr>
          <w:trHeight w:val="656"/>
        </w:trPr>
        <w:tc>
          <w:tcPr>
            <w:tcW w:w="9244" w:type="dxa"/>
            <w:tcBorders>
              <w:top w:val="single" w:sz="4" w:space="0" w:color="000000"/>
              <w:left w:val="single" w:sz="4" w:space="0" w:color="000000"/>
              <w:bottom w:val="single" w:sz="4" w:space="0" w:color="000000"/>
              <w:right w:val="single" w:sz="4" w:space="0" w:color="000000"/>
            </w:tcBorders>
            <w:shd w:val="clear" w:color="auto" w:fill="auto"/>
          </w:tcPr>
          <w:p w:rsidR="00A571F0" w:rsidRPr="00C228C8" w:rsidRDefault="00A571F0" w:rsidP="00E146FF">
            <w:pPr>
              <w:spacing w:before="160"/>
              <w:ind w:firstLine="540"/>
              <w:jc w:val="center"/>
            </w:pPr>
            <w:r w:rsidRPr="00C228C8">
              <w:rPr>
                <w:rFonts w:eastAsia="Arial"/>
                <w:kern w:val="1"/>
                <w:szCs w:val="28"/>
              </w:rPr>
              <w:t>формирование и утверждение ежегодного плана проведения плановых проверок юридических лиц и индивидуальных предпринимателей, внесение изменений</w:t>
            </w:r>
            <w:r>
              <w:rPr>
                <w:rFonts w:eastAsia="Arial"/>
                <w:kern w:val="1"/>
                <w:szCs w:val="28"/>
              </w:rPr>
              <w:t xml:space="preserve"> </w:t>
            </w:r>
            <w:r w:rsidRPr="00C228C8">
              <w:rPr>
                <w:rFonts w:eastAsia="Arial"/>
                <w:kern w:val="1"/>
                <w:szCs w:val="28"/>
              </w:rPr>
              <w:t>в план проведения плановых проверок</w:t>
            </w:r>
          </w:p>
          <w:p w:rsidR="00A571F0" w:rsidRPr="005B697B" w:rsidRDefault="002C08FB" w:rsidP="00E146FF">
            <w:pPr>
              <w:jc w:val="center"/>
              <w:rPr>
                <w:rFonts w:eastAsia="Arial"/>
                <w:color w:val="000000"/>
                <w:kern w:val="1"/>
                <w:szCs w:val="28"/>
              </w:rPr>
            </w:pPr>
            <w:r w:rsidRPr="002C08FB">
              <w:rPr>
                <w:noProof/>
              </w:rPr>
              <w:pict>
                <v:shapetype id="_x0000_t32" coordsize="21600,21600" o:spt="32" o:oned="t" path="m,l21600,21600e" filled="f">
                  <v:path arrowok="t" fillok="f" o:connecttype="none"/>
                  <o:lock v:ext="edit" shapetype="t"/>
                </v:shapetype>
                <v:shape id="Прямая со стрелкой 7" o:spid="_x0000_s1026" type="#_x0000_t32" style="position:absolute;left:0;text-align:left;margin-left:225.7pt;margin-top:15.4pt;width:.2pt;height:32.9pt;z-index:251654656;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" strokeweight=".26mm">
                  <v:stroke endarrow="block" joinstyle="miter" endcap="square"/>
                  <w10:wrap anchorx="margin"/>
                </v:shape>
              </w:pict>
            </w:r>
          </w:p>
        </w:tc>
      </w:tr>
    </w:tbl>
    <w:p w:rsidR="00A571F0" w:rsidRPr="005B697B" w:rsidRDefault="00A571F0" w:rsidP="00A571F0">
      <w:pPr>
        <w:jc w:val="center"/>
        <w:rPr>
          <w:color w:val="000000"/>
          <w:szCs w:val="28"/>
        </w:rPr>
      </w:pPr>
    </w:p>
    <w:p w:rsidR="00A571F0" w:rsidRPr="005B697B" w:rsidRDefault="00A571F0" w:rsidP="00A571F0">
      <w:pPr>
        <w:jc w:val="center"/>
        <w:rPr>
          <w:color w:val="000000"/>
          <w:szCs w:val="28"/>
        </w:rPr>
      </w:pPr>
    </w:p>
    <w:tbl>
      <w:tblPr>
        <w:tblW w:w="0" w:type="auto"/>
        <w:tblInd w:w="-49" w:type="dxa"/>
        <w:tblLayout w:type="fixed"/>
        <w:tblLook w:val="0000"/>
      </w:tblPr>
      <w:tblGrid>
        <w:gridCol w:w="9244"/>
      </w:tblGrid>
      <w:tr w:rsidR="00A571F0" w:rsidRPr="005B697B" w:rsidTr="00E146FF">
        <w:trPr>
          <w:trHeight w:val="772"/>
        </w:trPr>
        <w:tc>
          <w:tcPr>
            <w:tcW w:w="9244" w:type="dxa"/>
            <w:tcBorders>
              <w:top w:val="single" w:sz="4" w:space="0" w:color="000000"/>
              <w:left w:val="single" w:sz="4" w:space="0" w:color="000000"/>
              <w:bottom w:val="single" w:sz="4" w:space="0" w:color="000000"/>
              <w:right w:val="single" w:sz="4" w:space="0" w:color="000000"/>
            </w:tcBorders>
            <w:shd w:val="clear" w:color="auto" w:fill="auto"/>
          </w:tcPr>
          <w:p w:rsidR="00A571F0" w:rsidRPr="005B697B" w:rsidRDefault="00A571F0" w:rsidP="00E146FF">
            <w:pPr>
              <w:spacing w:before="160"/>
              <w:ind w:firstLine="540"/>
              <w:jc w:val="center"/>
            </w:pPr>
            <w:r w:rsidRPr="005B697B">
              <w:rPr>
                <w:szCs w:val="28"/>
              </w:rPr>
              <w:t>организация и проведение пл</w:t>
            </w:r>
            <w:r>
              <w:rPr>
                <w:szCs w:val="28"/>
              </w:rPr>
              <w:t>ановой проверки (документарной,</w:t>
            </w:r>
            <w:r w:rsidRPr="005B697B">
              <w:rPr>
                <w:szCs w:val="28"/>
              </w:rPr>
              <w:t xml:space="preserve"> выездной)</w:t>
            </w:r>
          </w:p>
        </w:tc>
      </w:tr>
    </w:tbl>
    <w:p w:rsidR="00A571F0" w:rsidRPr="005B697B" w:rsidRDefault="002C08FB" w:rsidP="00A571F0">
      <w:pPr>
        <w:spacing w:line="240" w:lineRule="exact"/>
        <w:ind w:left="3600"/>
        <w:jc w:val="center"/>
        <w:rPr>
          <w:color w:val="000000"/>
          <w:szCs w:val="28"/>
        </w:rPr>
      </w:pPr>
      <w:r w:rsidRPr="002C08FB">
        <w:rPr>
          <w:noProof/>
        </w:rPr>
        <w:pict>
          <v:shape id="Прямая со стрелкой 6" o:spid="_x0000_s1027" type="#_x0000_t32" style="position:absolute;left:0;text-align:left;margin-left:222.65pt;margin-top:1.25pt;width:.2pt;height:35.85pt;z-index:25165568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" strokeweight=".26mm">
            <v:stroke endarrow="block" joinstyle="miter" endcap="square"/>
          </v:shape>
        </w:pict>
      </w:r>
    </w:p>
    <w:p w:rsidR="00A571F0" w:rsidRPr="005B697B" w:rsidRDefault="00A571F0" w:rsidP="00A571F0">
      <w:pPr>
        <w:spacing w:line="240" w:lineRule="exact"/>
        <w:ind w:left="3600"/>
        <w:jc w:val="center"/>
        <w:rPr>
          <w:color w:val="000000"/>
          <w:szCs w:val="28"/>
        </w:rPr>
      </w:pPr>
    </w:p>
    <w:p w:rsidR="00A571F0" w:rsidRPr="005B697B" w:rsidRDefault="00A571F0" w:rsidP="00A571F0">
      <w:pPr>
        <w:spacing w:line="240" w:lineRule="exact"/>
        <w:ind w:left="3600"/>
        <w:jc w:val="center"/>
        <w:rPr>
          <w:color w:val="000000"/>
          <w:szCs w:val="28"/>
        </w:rPr>
      </w:pPr>
    </w:p>
    <w:tbl>
      <w:tblPr>
        <w:tblW w:w="0" w:type="auto"/>
        <w:tblInd w:w="-62" w:type="dxa"/>
        <w:tblLayout w:type="fixed"/>
        <w:tblLook w:val="0000"/>
      </w:tblPr>
      <w:tblGrid>
        <w:gridCol w:w="9285"/>
      </w:tblGrid>
      <w:tr w:rsidR="00A571F0" w:rsidRPr="005B697B" w:rsidTr="00E146FF">
        <w:trPr>
          <w:trHeight w:val="694"/>
        </w:trPr>
        <w:tc>
          <w:tcPr>
            <w:tcW w:w="9285" w:type="dxa"/>
            <w:tcBorders>
              <w:top w:val="single" w:sz="4" w:space="0" w:color="000000"/>
              <w:left w:val="single" w:sz="4" w:space="0" w:color="000000"/>
              <w:bottom w:val="single" w:sz="4" w:space="0" w:color="000000"/>
              <w:right w:val="single" w:sz="4" w:space="0" w:color="000000"/>
            </w:tcBorders>
            <w:shd w:val="clear" w:color="auto" w:fill="auto"/>
          </w:tcPr>
          <w:p w:rsidR="00A571F0" w:rsidRPr="005B697B" w:rsidRDefault="00A571F0" w:rsidP="00E146FF">
            <w:pPr>
              <w:widowControl w:val="0"/>
              <w:ind w:left="539"/>
              <w:jc w:val="center"/>
              <w:rPr>
                <w:szCs w:val="28"/>
              </w:rPr>
            </w:pPr>
            <w:r w:rsidRPr="005B697B">
              <w:rPr>
                <w:szCs w:val="28"/>
              </w:rPr>
              <w:t>организация и проведение внеплановой про</w:t>
            </w:r>
            <w:r>
              <w:rPr>
                <w:szCs w:val="28"/>
              </w:rPr>
              <w:t>верки (документарной, выездной)</w:t>
            </w:r>
          </w:p>
        </w:tc>
      </w:tr>
    </w:tbl>
    <w:p w:rsidR="00A571F0" w:rsidRPr="005B697B" w:rsidRDefault="002C08FB" w:rsidP="00A571F0">
      <w:pPr>
        <w:spacing w:line="240" w:lineRule="exact"/>
        <w:ind w:left="3600"/>
        <w:jc w:val="center"/>
        <w:rPr>
          <w:color w:val="000000"/>
          <w:szCs w:val="28"/>
        </w:rPr>
      </w:pPr>
      <w:r w:rsidRPr="002C08FB">
        <w:rPr>
          <w:noProof/>
        </w:rPr>
        <w:pict>
          <v:shape id="Прямая со стрелкой 5" o:spid="_x0000_s1028" type="#_x0000_t32" style="position:absolute;left:0;text-align:left;margin-left:220.5pt;margin-top:.4pt;width:1.65pt;height:35.75pt;z-index:2516567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" strokeweight=".26mm">
            <v:stroke endarrow="block" joinstyle="miter" endcap="square"/>
          </v:shape>
        </w:pict>
      </w:r>
    </w:p>
    <w:p w:rsidR="00A571F0" w:rsidRPr="005B697B" w:rsidRDefault="00A571F0" w:rsidP="00A571F0">
      <w:pPr>
        <w:spacing w:line="240" w:lineRule="exact"/>
        <w:ind w:left="3600"/>
        <w:jc w:val="center"/>
        <w:rPr>
          <w:color w:val="000000"/>
          <w:szCs w:val="28"/>
        </w:rPr>
      </w:pPr>
    </w:p>
    <w:p w:rsidR="00A571F0" w:rsidRPr="005B697B" w:rsidRDefault="00A571F0" w:rsidP="00A571F0">
      <w:pPr>
        <w:spacing w:line="240" w:lineRule="exact"/>
        <w:ind w:left="3600"/>
        <w:jc w:val="center"/>
        <w:rPr>
          <w:color w:val="000000"/>
          <w:szCs w:val="28"/>
        </w:rPr>
      </w:pPr>
    </w:p>
    <w:tbl>
      <w:tblPr>
        <w:tblW w:w="0" w:type="auto"/>
        <w:tblInd w:w="-49" w:type="dxa"/>
        <w:tblLayout w:type="fixed"/>
        <w:tblLook w:val="0000"/>
      </w:tblPr>
      <w:tblGrid>
        <w:gridCol w:w="9244"/>
      </w:tblGrid>
      <w:tr w:rsidR="00A571F0" w:rsidRPr="005B697B" w:rsidTr="00E146FF">
        <w:trPr>
          <w:trHeight w:val="537"/>
        </w:trPr>
        <w:tc>
          <w:tcPr>
            <w:tcW w:w="9244" w:type="dxa"/>
            <w:tcBorders>
              <w:top w:val="single" w:sz="4" w:space="0" w:color="000000"/>
              <w:left w:val="single" w:sz="4" w:space="0" w:color="000000"/>
              <w:bottom w:val="single" w:sz="4" w:space="0" w:color="000000"/>
              <w:right w:val="single" w:sz="4" w:space="0" w:color="000000"/>
            </w:tcBorders>
            <w:shd w:val="clear" w:color="auto" w:fill="auto"/>
          </w:tcPr>
          <w:p w:rsidR="00A571F0" w:rsidRPr="005B697B" w:rsidRDefault="00A571F0" w:rsidP="00E146FF">
            <w:pPr>
              <w:snapToGrid w:val="0"/>
              <w:spacing w:line="240" w:lineRule="exact"/>
              <w:ind w:left="3600"/>
              <w:jc w:val="center"/>
              <w:rPr>
                <w:color w:val="000000"/>
                <w:szCs w:val="28"/>
              </w:rPr>
            </w:pPr>
          </w:p>
          <w:p w:rsidR="00A571F0" w:rsidRPr="005B697B" w:rsidRDefault="002C08FB" w:rsidP="00E146FF">
            <w:pPr>
              <w:widowControl w:val="0"/>
              <w:ind w:left="360"/>
              <w:jc w:val="center"/>
              <w:rPr>
                <w:rFonts w:ascii="Arial" w:hAnsi="Arial" w:cs="Arial"/>
                <w:color w:val="000000"/>
                <w:szCs w:val="28"/>
              </w:rPr>
            </w:pPr>
            <w:r w:rsidRPr="002C08FB">
              <w:rPr>
                <w:noProof/>
              </w:rPr>
              <w:pict>
                <v:shape id="Прямая со стрелкой 4" o:spid="_x0000_s1029" type="#_x0000_t32" style="position:absolute;left:0;text-align:left;margin-left:222.95pt;margin-top:13.9pt;width:.75pt;height:18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">
                  <v:stroke endarrow="block"/>
                </v:shape>
              </w:pict>
            </w:r>
            <w:r w:rsidR="00A571F0">
              <w:rPr>
                <w:szCs w:val="28"/>
              </w:rPr>
              <w:t>о</w:t>
            </w:r>
            <w:r w:rsidR="00A571F0" w:rsidRPr="005B697B">
              <w:rPr>
                <w:szCs w:val="28"/>
              </w:rPr>
              <w:t>формление результата проверки</w:t>
            </w:r>
          </w:p>
        </w:tc>
      </w:tr>
    </w:tbl>
    <w:p w:rsidR="00A571F0" w:rsidRPr="005B697B" w:rsidRDefault="00A571F0" w:rsidP="00A571F0">
      <w:pPr>
        <w:jc w:val="center"/>
        <w:rPr>
          <w:color w:val="000000"/>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09"/>
      </w:tblGrid>
      <w:tr w:rsidR="00A571F0" w:rsidRPr="005B697B" w:rsidTr="00E146FF">
        <w:tc>
          <w:tcPr>
            <w:tcW w:w="9209" w:type="dxa"/>
          </w:tcPr>
          <w:p w:rsidR="00A571F0" w:rsidRPr="005B697B" w:rsidRDefault="00A571F0" w:rsidP="00E146FF">
            <w:pPr>
              <w:jc w:val="center"/>
              <w:rPr>
                <w:color w:val="000000"/>
                <w:szCs w:val="28"/>
              </w:rPr>
            </w:pPr>
            <w:r w:rsidRPr="005B697B">
              <w:rPr>
                <w:szCs w:val="28"/>
              </w:rPr>
              <w:t>пр</w:t>
            </w:r>
            <w:r>
              <w:rPr>
                <w:szCs w:val="28"/>
              </w:rPr>
              <w:t>инятие мер по фактам нарушений,</w:t>
            </w:r>
            <w:r w:rsidRPr="005B697B">
              <w:rPr>
                <w:szCs w:val="28"/>
              </w:rPr>
              <w:t xml:space="preserve"> выявленных при проведении проверки</w:t>
            </w:r>
          </w:p>
        </w:tc>
      </w:tr>
    </w:tbl>
    <w:p w:rsidR="00A571F0" w:rsidRPr="005B697B" w:rsidRDefault="002C08FB" w:rsidP="00A571F0">
      <w:pPr>
        <w:ind w:left="360"/>
        <w:jc w:val="center"/>
        <w:rPr>
          <w:color w:val="000000"/>
          <w:szCs w:val="28"/>
        </w:rPr>
      </w:pPr>
      <w:r w:rsidRPr="002C08FB">
        <w:rPr>
          <w:noProof/>
        </w:rPr>
        <w:pict>
          <v:shape id="Прямая со стрелкой 3" o:spid="_x0000_s1031" type="#_x0000_t32" style="position:absolute;left:0;text-align:left;margin-left:218.55pt;margin-top:.05pt;width:.75pt;height:30pt;z-index:2516587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">
            <v:stroke endarrow="block"/>
          </v:shape>
        </w:pict>
      </w:r>
    </w:p>
    <w:p w:rsidR="00A571F0" w:rsidRPr="005B697B" w:rsidRDefault="002C08FB" w:rsidP="00A571F0">
      <w:pPr>
        <w:ind w:left="360"/>
        <w:jc w:val="center"/>
        <w:rPr>
          <w:color w:val="000000"/>
          <w:szCs w:val="28"/>
        </w:rPr>
      </w:pPr>
      <w:r w:rsidRPr="002C08FB">
        <w:rPr>
          <w:noProof/>
        </w:rPr>
        <w:pict>
          <v:rect id="Прямоугольник 2" o:spid="_x0000_s1030" style="position:absolute;left:0;text-align:left;margin-left:-4.2pt;margin-top:11.7pt;width:462.75pt;height:60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">
            <v:textbox>
              <w:txbxContent>
                <w:p w:rsidR="00A571F0" w:rsidRPr="00C228C8" w:rsidRDefault="00A571F0" w:rsidP="00A571F0">
                  <w:pPr>
                    <w:jc w:val="center"/>
                    <w:rPr>
                      <w:szCs w:val="28"/>
                    </w:rPr>
                  </w:pPr>
                  <w:r w:rsidRPr="00C228C8">
                    <w:rPr>
                      <w:szCs w:val="28"/>
                    </w:rPr>
                    <w:t>организация и проведение мероприятий по профилактике нарушений обязательных требований и требований, установленных муниципальными правовыми актами</w:t>
                  </w:r>
                </w:p>
              </w:txbxContent>
            </v:textbox>
          </v:rect>
        </w:pict>
      </w:r>
    </w:p>
    <w:p w:rsidR="00A571F0" w:rsidRPr="005B697B" w:rsidRDefault="00A571F0" w:rsidP="002877EE">
      <w:pPr>
        <w:numPr>
          <w:ilvl w:val="0"/>
          <w:numId w:val="32"/>
        </w:numPr>
        <w:suppressAutoHyphens/>
        <w:ind w:left="0" w:firstLine="0"/>
        <w:jc w:val="right"/>
        <w:rPr>
          <w:color w:val="000000"/>
          <w:szCs w:val="28"/>
        </w:rPr>
      </w:pPr>
    </w:p>
    <w:tbl>
      <w:tblPr>
        <w:tblW w:w="13411" w:type="dxa"/>
        <w:tblLook w:val="04A0"/>
      </w:tblPr>
      <w:tblGrid>
        <w:gridCol w:w="250"/>
        <w:gridCol w:w="9781"/>
        <w:gridCol w:w="3380"/>
      </w:tblGrid>
      <w:tr w:rsidR="00A571F0" w:rsidRPr="005B697B" w:rsidTr="00E146FF">
        <w:tc>
          <w:tcPr>
            <w:tcW w:w="250" w:type="dxa"/>
            <w:shd w:val="clear" w:color="auto" w:fill="auto"/>
          </w:tcPr>
          <w:p w:rsidR="00A571F0" w:rsidRPr="005B697B" w:rsidRDefault="00A571F0" w:rsidP="00E146FF"/>
        </w:tc>
        <w:tc>
          <w:tcPr>
            <w:tcW w:w="9781" w:type="dxa"/>
            <w:shd w:val="clear" w:color="auto" w:fill="auto"/>
          </w:tcPr>
          <w:p w:rsidR="00A571F0" w:rsidRPr="005B697B" w:rsidRDefault="00A571F0" w:rsidP="00E146FF">
            <w:r w:rsidRPr="005B697B">
              <w:t>Приложение  1</w:t>
            </w:r>
          </w:p>
        </w:tc>
        <w:tc>
          <w:tcPr>
            <w:tcW w:w="3380" w:type="dxa"/>
            <w:shd w:val="clear" w:color="auto" w:fill="auto"/>
          </w:tcPr>
          <w:p w:rsidR="00A571F0" w:rsidRPr="005B697B" w:rsidRDefault="00A571F0" w:rsidP="00E146FF"/>
        </w:tc>
      </w:tr>
    </w:tbl>
    <w:p w:rsidR="00A571F0" w:rsidRPr="005B697B" w:rsidRDefault="00A571F0" w:rsidP="00A571F0">
      <w:pPr>
        <w:tabs>
          <w:tab w:val="left" w:pos="284"/>
          <w:tab w:val="num" w:pos="1134"/>
        </w:tabs>
        <w:autoSpaceDE w:val="0"/>
        <w:autoSpaceDN w:val="0"/>
        <w:adjustRightInd w:val="0"/>
        <w:rPr>
          <w:rFonts w:ascii="Liberation Serif" w:eastAsia="Times New Roman" w:hAnsi="Liberation Serif" w:cs="Liberation Serif"/>
          <w:szCs w:val="28"/>
        </w:rPr>
      </w:pPr>
    </w:p>
    <w:p w:rsidR="00A571F0" w:rsidRPr="005B697B" w:rsidRDefault="00A571F0" w:rsidP="00A571F0">
      <w:pPr>
        <w:tabs>
          <w:tab w:val="left" w:pos="284"/>
          <w:tab w:val="num" w:pos="1134"/>
        </w:tabs>
        <w:autoSpaceDE w:val="0"/>
        <w:autoSpaceDN w:val="0"/>
        <w:adjustRightInd w:val="0"/>
        <w:rPr>
          <w:rFonts w:ascii="Liberation Serif" w:eastAsia="Times New Roman" w:hAnsi="Liberation Serif" w:cs="Liberation Serif"/>
          <w:szCs w:val="28"/>
        </w:rPr>
      </w:pPr>
    </w:p>
    <w:p w:rsidR="00A571F0" w:rsidRPr="005B697B" w:rsidRDefault="00A571F0" w:rsidP="00A571F0"/>
    <w:p w:rsidR="001461B3" w:rsidRDefault="001461B3" w:rsidP="001461B3">
      <w:pPr>
        <w:pStyle w:val="ConsPlusNormal"/>
        <w:spacing w:line="240" w:lineRule="exact"/>
        <w:rPr>
          <w:rFonts w:ascii="Times New Roman" w:hAnsi="Times New Roman" w:cs="Times New Roman"/>
          <w:sz w:val="28"/>
          <w:szCs w:val="28"/>
        </w:rPr>
      </w:pPr>
      <w:r w:rsidRPr="00944B88">
        <w:rPr>
          <w:rFonts w:ascii="Times New Roman" w:hAnsi="Times New Roman" w:cs="Times New Roman"/>
          <w:sz w:val="28"/>
          <w:szCs w:val="28"/>
        </w:rPr>
        <w:t xml:space="preserve">Заместитель </w:t>
      </w:r>
    </w:p>
    <w:p w:rsidR="001461B3" w:rsidRPr="00944B88" w:rsidRDefault="001461B3" w:rsidP="001461B3">
      <w:pPr>
        <w:pStyle w:val="ConsPlusNormal"/>
        <w:spacing w:line="240" w:lineRule="exact"/>
        <w:rPr>
          <w:rFonts w:ascii="Times New Roman" w:hAnsi="Times New Roman" w:cs="Times New Roman"/>
          <w:sz w:val="28"/>
          <w:szCs w:val="28"/>
        </w:rPr>
      </w:pPr>
      <w:r w:rsidRPr="00944B88">
        <w:rPr>
          <w:rFonts w:ascii="Times New Roman" w:hAnsi="Times New Roman" w:cs="Times New Roman"/>
          <w:sz w:val="28"/>
          <w:szCs w:val="28"/>
        </w:rPr>
        <w:t>главы администрации</w:t>
      </w:r>
    </w:p>
    <w:p w:rsidR="001461B3" w:rsidRPr="00944B88" w:rsidRDefault="001461B3" w:rsidP="001461B3">
      <w:pPr>
        <w:pStyle w:val="ConsPlusNormal"/>
        <w:spacing w:line="240" w:lineRule="exact"/>
        <w:rPr>
          <w:rFonts w:ascii="Times New Roman" w:hAnsi="Times New Roman" w:cs="Times New Roman"/>
          <w:sz w:val="28"/>
          <w:szCs w:val="28"/>
        </w:rPr>
      </w:pPr>
      <w:r w:rsidRPr="00944B88">
        <w:rPr>
          <w:rFonts w:ascii="Times New Roman" w:hAnsi="Times New Roman" w:cs="Times New Roman"/>
          <w:sz w:val="28"/>
          <w:szCs w:val="28"/>
        </w:rPr>
        <w:t>Апанасенковского муниципального</w:t>
      </w:r>
    </w:p>
    <w:p w:rsidR="001461B3" w:rsidRPr="00944B88" w:rsidRDefault="001461B3" w:rsidP="001461B3">
      <w:pPr>
        <w:pStyle w:val="ConsPlusNormal"/>
        <w:spacing w:line="240" w:lineRule="exact"/>
        <w:rPr>
          <w:rFonts w:ascii="Times New Roman" w:hAnsi="Times New Roman" w:cs="Times New Roman"/>
          <w:sz w:val="28"/>
          <w:szCs w:val="28"/>
        </w:rPr>
      </w:pPr>
      <w:r w:rsidRPr="00944B88">
        <w:rPr>
          <w:rFonts w:ascii="Times New Roman" w:hAnsi="Times New Roman" w:cs="Times New Roman"/>
          <w:sz w:val="28"/>
          <w:szCs w:val="28"/>
        </w:rPr>
        <w:t>округа Ставропольского края                                                      А.А. Петровский</w:t>
      </w:r>
    </w:p>
    <w:p w:rsidR="00A571F0" w:rsidRDefault="00A571F0" w:rsidP="00A571F0">
      <w:pPr>
        <w:sectPr w:rsidR="00A571F0" w:rsidSect="00464A41">
          <w:pgSz w:w="11906" w:h="16838"/>
          <w:pgMar w:top="1134" w:right="850" w:bottom="1134" w:left="1701" w:header="0" w:footer="0" w:gutter="0"/>
          <w:cols w:space="720"/>
          <w:formProt w:val="0"/>
          <w:docGrid w:linePitch="360"/>
        </w:sectPr>
      </w:pPr>
    </w:p>
    <w:p w:rsidR="00A571F0" w:rsidRPr="0044498D" w:rsidRDefault="00A571F0" w:rsidP="00027E72">
      <w:pPr>
        <w:spacing w:line="240" w:lineRule="exact"/>
        <w:ind w:left="4820" w:hanging="4536"/>
        <w:jc w:val="left"/>
        <w:rPr>
          <w:rFonts w:eastAsia="Times New Roman"/>
          <w:sz w:val="24"/>
          <w:szCs w:val="24"/>
        </w:rPr>
      </w:pPr>
      <w:r>
        <w:rPr>
          <w:szCs w:val="28"/>
        </w:rPr>
        <w:lastRenderedPageBreak/>
        <w:t xml:space="preserve">                                            </w:t>
      </w:r>
      <w:r w:rsidR="0044498D">
        <w:rPr>
          <w:szCs w:val="28"/>
        </w:rPr>
        <w:t xml:space="preserve">                    </w:t>
      </w:r>
      <w:r w:rsidR="00027E72">
        <w:rPr>
          <w:szCs w:val="28"/>
        </w:rPr>
        <w:t xml:space="preserve"> </w:t>
      </w:r>
      <w:r w:rsidRPr="0044498D">
        <w:rPr>
          <w:sz w:val="24"/>
          <w:szCs w:val="24"/>
        </w:rPr>
        <w:t>Приложение  2</w:t>
      </w:r>
      <w:r w:rsidRPr="0044498D">
        <w:rPr>
          <w:sz w:val="24"/>
          <w:szCs w:val="24"/>
        </w:rPr>
        <w:br/>
        <w:t>к административному регламенту исполнения муниципальной функции</w:t>
      </w:r>
      <w:r w:rsidRPr="0044498D">
        <w:rPr>
          <w:sz w:val="24"/>
          <w:szCs w:val="24"/>
        </w:rPr>
        <w:br/>
      </w:r>
      <w:r w:rsidRPr="0044498D">
        <w:rPr>
          <w:sz w:val="24"/>
          <w:szCs w:val="24"/>
          <w:lang w:bidi="en-US"/>
        </w:rPr>
        <w:t xml:space="preserve">«Осуществление муниципального </w:t>
      </w:r>
      <w:proofErr w:type="gramStart"/>
      <w:r w:rsidRPr="0044498D">
        <w:rPr>
          <w:sz w:val="24"/>
          <w:szCs w:val="24"/>
          <w:lang w:bidi="en-US"/>
        </w:rPr>
        <w:t>контроля за</w:t>
      </w:r>
      <w:proofErr w:type="gramEnd"/>
      <w:r w:rsidRPr="0044498D">
        <w:rPr>
          <w:sz w:val="24"/>
          <w:szCs w:val="24"/>
          <w:lang w:bidi="en-US"/>
        </w:rPr>
        <w:t xml:space="preserve"> соблюдением условий организации регулярных перевозок на территории Апанасенковского муниципального  округа Ставропольского края»</w:t>
      </w:r>
    </w:p>
    <w:p w:rsidR="00A571F0" w:rsidRPr="005B697B" w:rsidRDefault="00A571F0" w:rsidP="00A571F0"/>
    <w:p w:rsidR="00A571F0" w:rsidRPr="00635CBA" w:rsidRDefault="00A571F0" w:rsidP="00A571F0"/>
    <w:p w:rsidR="00A571F0" w:rsidRPr="00635CBA" w:rsidRDefault="00A571F0" w:rsidP="00A571F0"/>
    <w:p w:rsidR="00A571F0" w:rsidRPr="00635CBA" w:rsidRDefault="00A571F0" w:rsidP="00A571F0">
      <w:pPr>
        <w:jc w:val="center"/>
      </w:pPr>
      <w:r w:rsidRPr="00635CBA">
        <w:t>РАСПОРЯЖЕНИЕ</w:t>
      </w:r>
    </w:p>
    <w:p w:rsidR="00A571F0" w:rsidRDefault="00A571F0" w:rsidP="00A571F0">
      <w:pPr>
        <w:jc w:val="center"/>
      </w:pPr>
      <w:r>
        <w:t>администрации Апанасенковского муниципального округа</w:t>
      </w:r>
    </w:p>
    <w:p w:rsidR="00A571F0" w:rsidRDefault="00A571F0" w:rsidP="00A571F0">
      <w:pPr>
        <w:jc w:val="center"/>
      </w:pPr>
      <w:r>
        <w:t>Ставропольского края</w:t>
      </w:r>
    </w:p>
    <w:p w:rsidR="00A571F0" w:rsidRPr="00635CBA" w:rsidRDefault="00A571F0" w:rsidP="00A571F0">
      <w:pPr>
        <w:jc w:val="center"/>
      </w:pPr>
    </w:p>
    <w:p w:rsidR="00A571F0" w:rsidRDefault="00A571F0" w:rsidP="00A571F0">
      <w:pPr>
        <w:jc w:val="center"/>
      </w:pPr>
      <w:r w:rsidRPr="00635CBA">
        <w:t>«____» __________20__г.</w:t>
      </w:r>
      <w:r w:rsidRPr="00635CBA">
        <w:tab/>
        <w:t xml:space="preserve">                                 </w:t>
      </w:r>
      <w:r>
        <w:t xml:space="preserve">                               с</w:t>
      </w:r>
      <w:proofErr w:type="gramStart"/>
      <w:r>
        <w:t>.Д</w:t>
      </w:r>
      <w:proofErr w:type="gramEnd"/>
      <w:r>
        <w:t>ивное</w:t>
      </w:r>
    </w:p>
    <w:p w:rsidR="00A571F0" w:rsidRPr="00635CBA" w:rsidRDefault="00A571F0" w:rsidP="00A571F0">
      <w:pPr>
        <w:jc w:val="center"/>
      </w:pPr>
    </w:p>
    <w:p w:rsidR="00A571F0" w:rsidRPr="00635CBA" w:rsidRDefault="00A571F0" w:rsidP="00A571F0">
      <w:r w:rsidRPr="00635CBA">
        <w:t>о проведении ___________________________________ проверки</w:t>
      </w:r>
    </w:p>
    <w:p w:rsidR="00A571F0" w:rsidRPr="0044498D" w:rsidRDefault="00A571F0" w:rsidP="0044498D">
      <w:pPr>
        <w:spacing w:line="240" w:lineRule="exact"/>
        <w:jc w:val="center"/>
        <w:rPr>
          <w:sz w:val="20"/>
          <w:szCs w:val="20"/>
        </w:rPr>
      </w:pPr>
      <w:r w:rsidRPr="0044498D">
        <w:rPr>
          <w:sz w:val="20"/>
          <w:szCs w:val="20"/>
        </w:rPr>
        <w:t>(</w:t>
      </w:r>
      <w:proofErr w:type="gramStart"/>
      <w:r w:rsidRPr="0044498D">
        <w:rPr>
          <w:sz w:val="20"/>
          <w:szCs w:val="20"/>
        </w:rPr>
        <w:t>плановой</w:t>
      </w:r>
      <w:proofErr w:type="gramEnd"/>
      <w:r w:rsidRPr="0044498D">
        <w:rPr>
          <w:sz w:val="20"/>
          <w:szCs w:val="20"/>
        </w:rPr>
        <w:t>/внеплановой, документарной/выездной) юридического лица, индивидуального предпринимателя</w:t>
      </w:r>
    </w:p>
    <w:p w:rsidR="00A571F0" w:rsidRPr="00635CBA" w:rsidRDefault="00A571F0" w:rsidP="00A571F0">
      <w:r w:rsidRPr="00635CBA">
        <w:t xml:space="preserve"> 1. Провести проверку в отношении ___________________________________</w:t>
      </w:r>
    </w:p>
    <w:p w:rsidR="00A571F0" w:rsidRPr="00635CBA" w:rsidRDefault="00A571F0" w:rsidP="00A571F0">
      <w:r w:rsidRPr="00635CBA">
        <w:t xml:space="preserve"> __________________________________________________________________</w:t>
      </w:r>
    </w:p>
    <w:p w:rsidR="00A571F0" w:rsidRPr="0044498D" w:rsidRDefault="00A571F0" w:rsidP="0044498D">
      <w:pPr>
        <w:spacing w:line="240" w:lineRule="exact"/>
        <w:jc w:val="center"/>
        <w:rPr>
          <w:sz w:val="20"/>
          <w:szCs w:val="20"/>
        </w:rPr>
      </w:pPr>
      <w:proofErr w:type="gramStart"/>
      <w:r w:rsidRPr="0044498D">
        <w:rPr>
          <w:sz w:val="20"/>
          <w:szCs w:val="20"/>
        </w:rPr>
        <w:t>(наименование юридического лица, фамилия, имя, отчество (последнее - при наличии) индивидуального предпринимателя)</w:t>
      </w:r>
      <w:proofErr w:type="gramEnd"/>
    </w:p>
    <w:p w:rsidR="00A571F0" w:rsidRPr="00635CBA" w:rsidRDefault="00A571F0" w:rsidP="00A571F0">
      <w:r w:rsidRPr="00635CBA">
        <w:t xml:space="preserve"> 2. Место нахождения: ______________________________________________</w:t>
      </w:r>
    </w:p>
    <w:p w:rsidR="00A571F0" w:rsidRPr="00635CBA" w:rsidRDefault="00A571F0" w:rsidP="00A571F0">
      <w:r w:rsidRPr="00635CBA">
        <w:t>__________________________________________________________________</w:t>
      </w:r>
    </w:p>
    <w:p w:rsidR="00A571F0" w:rsidRPr="0044498D" w:rsidRDefault="00A571F0" w:rsidP="0044498D">
      <w:pPr>
        <w:spacing w:line="240" w:lineRule="exact"/>
        <w:rPr>
          <w:sz w:val="20"/>
          <w:szCs w:val="20"/>
        </w:rPr>
      </w:pPr>
      <w:r w:rsidRPr="0044498D">
        <w:rPr>
          <w:sz w:val="20"/>
          <w:szCs w:val="20"/>
        </w:rPr>
        <w:t>(юридического лица (филиалов, представительств, обособленных структурных подразделений), места фактического осуществления деятельности индивидуальным предпринимателем и (или) используемых ими производственных объектов)</w:t>
      </w:r>
    </w:p>
    <w:p w:rsidR="00A571F0" w:rsidRPr="00635CBA" w:rsidRDefault="00A571F0" w:rsidP="00A571F0">
      <w:r w:rsidRPr="00635CBA">
        <w:t xml:space="preserve"> 3. Назначить лицо</w:t>
      </w:r>
      <w:proofErr w:type="gramStart"/>
      <w:r w:rsidRPr="00635CBA">
        <w:t>м(</w:t>
      </w:r>
      <w:proofErr w:type="spellStart"/>
      <w:proofErr w:type="gramEnd"/>
      <w:r w:rsidRPr="00635CBA">
        <w:t>ами</w:t>
      </w:r>
      <w:proofErr w:type="spellEnd"/>
      <w:r w:rsidRPr="00635CBA">
        <w:t>), уполномоченным(и) на проведение проверки:</w:t>
      </w:r>
    </w:p>
    <w:p w:rsidR="00A571F0" w:rsidRPr="00635CBA" w:rsidRDefault="00A571F0" w:rsidP="00A571F0">
      <w:r w:rsidRPr="00635CBA">
        <w:t>__________________________________________________________________</w:t>
      </w:r>
    </w:p>
    <w:p w:rsidR="00A571F0" w:rsidRPr="0044498D" w:rsidRDefault="00A571F0" w:rsidP="0044498D">
      <w:pPr>
        <w:spacing w:line="240" w:lineRule="exact"/>
        <w:rPr>
          <w:sz w:val="20"/>
          <w:szCs w:val="20"/>
        </w:rPr>
      </w:pPr>
      <w:r w:rsidRPr="0044498D">
        <w:rPr>
          <w:sz w:val="20"/>
          <w:szCs w:val="20"/>
        </w:rPr>
        <w:t xml:space="preserve">(фамилия, имя, отчество (последнее - при наличии), должность должностного лица (должностных лиц), </w:t>
      </w:r>
      <w:proofErr w:type="spellStart"/>
      <w:r w:rsidRPr="0044498D">
        <w:rPr>
          <w:sz w:val="20"/>
          <w:szCs w:val="20"/>
        </w:rPr>
        <w:t>уполномочен-ног</w:t>
      </w:r>
      <w:proofErr w:type="gramStart"/>
      <w:r w:rsidRPr="0044498D">
        <w:rPr>
          <w:sz w:val="20"/>
          <w:szCs w:val="20"/>
        </w:rPr>
        <w:t>о</w:t>
      </w:r>
      <w:proofErr w:type="spellEnd"/>
      <w:r w:rsidRPr="0044498D">
        <w:rPr>
          <w:sz w:val="20"/>
          <w:szCs w:val="20"/>
        </w:rPr>
        <w:t>(</w:t>
      </w:r>
      <w:proofErr w:type="spellStart"/>
      <w:proofErr w:type="gramEnd"/>
      <w:r w:rsidRPr="0044498D">
        <w:rPr>
          <w:sz w:val="20"/>
          <w:szCs w:val="20"/>
        </w:rPr>
        <w:t>ых</w:t>
      </w:r>
      <w:proofErr w:type="spellEnd"/>
      <w:r w:rsidRPr="0044498D">
        <w:rPr>
          <w:sz w:val="20"/>
          <w:szCs w:val="20"/>
        </w:rPr>
        <w:t>) на проведение проверки)</w:t>
      </w:r>
    </w:p>
    <w:p w:rsidR="00A571F0" w:rsidRPr="00635CBA" w:rsidRDefault="00A571F0" w:rsidP="00A571F0">
      <w:r w:rsidRPr="00635CBA">
        <w:t xml:space="preserve"> 4. Привлечь к проведению проверки в качестве экспертов, представите лей экспертных организаций следующих лиц: _____________</w:t>
      </w:r>
      <w:r>
        <w:t>________________</w:t>
      </w:r>
    </w:p>
    <w:p w:rsidR="00A571F0" w:rsidRPr="00635CBA" w:rsidRDefault="00A571F0" w:rsidP="00A571F0">
      <w:r w:rsidRPr="00635CBA">
        <w:t xml:space="preserve"> __________________________________________________________________</w:t>
      </w:r>
    </w:p>
    <w:p w:rsidR="00A571F0" w:rsidRPr="0044498D" w:rsidRDefault="00A571F0" w:rsidP="0044498D">
      <w:pPr>
        <w:spacing w:line="240" w:lineRule="exact"/>
        <w:rPr>
          <w:sz w:val="20"/>
          <w:szCs w:val="20"/>
        </w:rPr>
      </w:pPr>
      <w:r w:rsidRPr="0044498D">
        <w:rPr>
          <w:sz w:val="20"/>
          <w:szCs w:val="20"/>
        </w:rPr>
        <w:t>(фамилия, имя, отчество (последнее -  при наличии), должности привлекаемых к проведению проверки экспертов и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p w:rsidR="00A571F0" w:rsidRPr="00635CBA" w:rsidRDefault="00A571F0" w:rsidP="00A571F0">
      <w:r w:rsidRPr="00635CBA">
        <w:t xml:space="preserve"> 5. Настоящая проверка проводится в рамках ________________________</w:t>
      </w:r>
      <w:r>
        <w:t>___</w:t>
      </w:r>
    </w:p>
    <w:p w:rsidR="00A571F0" w:rsidRPr="00635CBA" w:rsidRDefault="00A571F0" w:rsidP="00A571F0">
      <w:r w:rsidRPr="00635CBA">
        <w:t>__________________________________________________________________</w:t>
      </w:r>
    </w:p>
    <w:p w:rsidR="00A571F0" w:rsidRPr="0044498D" w:rsidRDefault="00A571F0" w:rsidP="0044498D">
      <w:pPr>
        <w:spacing w:line="240" w:lineRule="exact"/>
        <w:rPr>
          <w:sz w:val="20"/>
          <w:szCs w:val="20"/>
        </w:rPr>
      </w:pPr>
      <w:r w:rsidRPr="0044498D">
        <w:rPr>
          <w:sz w:val="20"/>
          <w:szCs w:val="20"/>
        </w:rPr>
        <w:t>(наименование вида (видов) муниципального контроля, реестровы</w:t>
      </w:r>
      <w:proofErr w:type="gramStart"/>
      <w:r w:rsidRPr="0044498D">
        <w:rPr>
          <w:sz w:val="20"/>
          <w:szCs w:val="20"/>
        </w:rPr>
        <w:t>й(</w:t>
      </w:r>
      <w:proofErr w:type="spellStart"/>
      <w:proofErr w:type="gramEnd"/>
      <w:r w:rsidRPr="0044498D">
        <w:rPr>
          <w:sz w:val="20"/>
          <w:szCs w:val="20"/>
        </w:rPr>
        <w:t>ые</w:t>
      </w:r>
      <w:proofErr w:type="spellEnd"/>
      <w:r w:rsidRPr="0044498D">
        <w:rPr>
          <w:sz w:val="20"/>
          <w:szCs w:val="20"/>
        </w:rPr>
        <w:t>) номер(а) функции(</w:t>
      </w:r>
      <w:proofErr w:type="spellStart"/>
      <w:r w:rsidRPr="0044498D">
        <w:rPr>
          <w:sz w:val="20"/>
          <w:szCs w:val="20"/>
        </w:rPr>
        <w:t>й</w:t>
      </w:r>
      <w:proofErr w:type="spellEnd"/>
      <w:r w:rsidRPr="0044498D">
        <w:rPr>
          <w:sz w:val="20"/>
          <w:szCs w:val="20"/>
        </w:rPr>
        <w:t>) в федеральной государственной информационной системе  "Федеральный   реестр  государственных и муниципальных услуг (функций)")</w:t>
      </w:r>
    </w:p>
    <w:p w:rsidR="00A571F0" w:rsidRPr="00635CBA" w:rsidRDefault="00A571F0" w:rsidP="00A571F0">
      <w:r w:rsidRPr="00635CBA">
        <w:t xml:space="preserve"> 6. Установить, что: </w:t>
      </w:r>
    </w:p>
    <w:p w:rsidR="00A571F0" w:rsidRPr="00635CBA" w:rsidRDefault="00A571F0" w:rsidP="00A571F0">
      <w:r w:rsidRPr="00635CBA">
        <w:t xml:space="preserve"> настоящая проверка проводится с целью: ___________________________</w:t>
      </w:r>
    </w:p>
    <w:p w:rsidR="00A571F0" w:rsidRPr="00635CBA" w:rsidRDefault="00A571F0" w:rsidP="00A571F0">
      <w:r w:rsidRPr="00635CBA">
        <w:t xml:space="preserve"> __________________________________________________________________</w:t>
      </w:r>
    </w:p>
    <w:p w:rsidR="00A571F0" w:rsidRPr="00635CBA" w:rsidRDefault="00A571F0" w:rsidP="00A571F0">
      <w:r w:rsidRPr="00635CBA">
        <w:t>При установлении целей проводимой проверки указывается следующая информация:</w:t>
      </w:r>
    </w:p>
    <w:p w:rsidR="00A571F0" w:rsidRPr="00635CBA" w:rsidRDefault="00A571F0" w:rsidP="00A571F0">
      <w:r>
        <w:t>1</w:t>
      </w:r>
      <w:r w:rsidRPr="00635CBA">
        <w:t>) в случае проведения плановой проверки:</w:t>
      </w:r>
    </w:p>
    <w:p w:rsidR="00A571F0" w:rsidRPr="00635CBA" w:rsidRDefault="00A571F0" w:rsidP="002877EE">
      <w:pPr>
        <w:pStyle w:val="a4"/>
        <w:numPr>
          <w:ilvl w:val="0"/>
          <w:numId w:val="37"/>
        </w:numPr>
        <w:tabs>
          <w:tab w:val="left" w:pos="993"/>
        </w:tabs>
        <w:ind w:left="0" w:firstLine="709"/>
      </w:pPr>
      <w:r w:rsidRPr="00635CBA">
        <w:lastRenderedPageBreak/>
        <w:t>ссылка на утвержденный ежегодный план проведения плановых проверок;</w:t>
      </w:r>
    </w:p>
    <w:p w:rsidR="00A571F0" w:rsidRPr="00635CBA" w:rsidRDefault="00A571F0" w:rsidP="002877EE">
      <w:pPr>
        <w:pStyle w:val="a4"/>
        <w:numPr>
          <w:ilvl w:val="0"/>
          <w:numId w:val="37"/>
        </w:numPr>
        <w:tabs>
          <w:tab w:val="left" w:pos="993"/>
        </w:tabs>
        <w:ind w:left="0" w:firstLine="709"/>
      </w:pPr>
      <w:r w:rsidRPr="00635CBA">
        <w:t>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A571F0" w:rsidRPr="00635CBA" w:rsidRDefault="00A571F0" w:rsidP="00A571F0">
      <w:pPr>
        <w:ind w:left="567"/>
      </w:pPr>
      <w:r>
        <w:t>2</w:t>
      </w:r>
      <w:r w:rsidRPr="00635CBA">
        <w:t>) в случае проведения внеплановой проверки:</w:t>
      </w:r>
    </w:p>
    <w:p w:rsidR="00A571F0" w:rsidRPr="00635CBA" w:rsidRDefault="00A571F0" w:rsidP="002877EE">
      <w:pPr>
        <w:pStyle w:val="a4"/>
        <w:numPr>
          <w:ilvl w:val="0"/>
          <w:numId w:val="36"/>
        </w:numPr>
        <w:tabs>
          <w:tab w:val="left" w:pos="993"/>
        </w:tabs>
        <w:ind w:left="0" w:firstLine="709"/>
      </w:pPr>
      <w:r w:rsidRPr="00635CBA">
        <w:t xml:space="preserve">реквизиты ранее выданного проверяемому лицу предписания об устранении выявленного нарушения, </w:t>
      </w:r>
      <w:proofErr w:type="gramStart"/>
      <w:r w:rsidRPr="00635CBA">
        <w:t>срок</w:t>
      </w:r>
      <w:proofErr w:type="gramEnd"/>
      <w:r w:rsidRPr="00635CBA">
        <w:t xml:space="preserve"> для исполнения которого истек;</w:t>
      </w:r>
    </w:p>
    <w:p w:rsidR="00A571F0" w:rsidRPr="00635CBA" w:rsidRDefault="00A571F0" w:rsidP="002877EE">
      <w:pPr>
        <w:pStyle w:val="a4"/>
        <w:numPr>
          <w:ilvl w:val="0"/>
          <w:numId w:val="36"/>
        </w:numPr>
        <w:tabs>
          <w:tab w:val="left" w:pos="993"/>
        </w:tabs>
        <w:ind w:left="0" w:firstLine="709"/>
      </w:pPr>
      <w:r w:rsidRPr="00635CBA">
        <w:t>реквизиты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A571F0" w:rsidRPr="00635CBA" w:rsidRDefault="00A571F0" w:rsidP="002877EE">
      <w:pPr>
        <w:pStyle w:val="a4"/>
        <w:numPr>
          <w:ilvl w:val="0"/>
          <w:numId w:val="36"/>
        </w:numPr>
        <w:tabs>
          <w:tab w:val="left" w:pos="993"/>
        </w:tabs>
        <w:ind w:left="0" w:firstLine="709"/>
      </w:pPr>
      <w:r w:rsidRPr="00635CBA">
        <w:t>реквизиты   поступивших   в   органы государственного контроля (надзора), органы муниципального контроля обращений и заявлений граждан, юридических лиц, индивидуальных предпринимателей, а также сведения об информации, поступившей от органов государственной власти и органов местного само</w:t>
      </w:r>
      <w:r>
        <w:t>управления</w:t>
      </w:r>
      <w:r w:rsidRPr="00635CBA">
        <w:t>, из средств массовой информации;</w:t>
      </w:r>
    </w:p>
    <w:p w:rsidR="00A571F0" w:rsidRPr="00635CBA" w:rsidRDefault="00A571F0" w:rsidP="002877EE">
      <w:pPr>
        <w:pStyle w:val="a4"/>
        <w:numPr>
          <w:ilvl w:val="0"/>
          <w:numId w:val="36"/>
        </w:numPr>
        <w:tabs>
          <w:tab w:val="left" w:pos="993"/>
        </w:tabs>
        <w:ind w:left="0" w:firstLine="709"/>
      </w:pPr>
      <w:proofErr w:type="gramStart"/>
      <w:r w:rsidRPr="00635CBA">
        <w:t>реквизиты мотивированного представления должностного лица органа государственного контроля (надзора),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w:t>
      </w:r>
      <w:r>
        <w:t>управления</w:t>
      </w:r>
      <w:r w:rsidRPr="00635CBA">
        <w:t>, из средств</w:t>
      </w:r>
      <w:proofErr w:type="gramEnd"/>
      <w:r w:rsidRPr="00635CBA">
        <w:t xml:space="preserve"> массовой информации;</w:t>
      </w:r>
    </w:p>
    <w:p w:rsidR="00A571F0" w:rsidRPr="00635CBA" w:rsidRDefault="00A571F0" w:rsidP="002877EE">
      <w:pPr>
        <w:pStyle w:val="a4"/>
        <w:numPr>
          <w:ilvl w:val="0"/>
          <w:numId w:val="36"/>
        </w:numPr>
        <w:tabs>
          <w:tab w:val="left" w:pos="993"/>
        </w:tabs>
        <w:ind w:left="0" w:firstLine="709"/>
      </w:pPr>
      <w:r w:rsidRPr="00635CBA">
        <w:t>реквизиты приказа (ра</w:t>
      </w:r>
      <w:r>
        <w:t>споряжения) руководителя орган</w:t>
      </w:r>
      <w:r w:rsidRPr="00635CBA">
        <w:t>о</w:t>
      </w:r>
      <w:r>
        <w:t>в гос</w:t>
      </w:r>
      <w:r w:rsidRPr="00635CBA">
        <w:t>ударственного контроля (надзора), изданного в соответствии с поручениями През</w:t>
      </w:r>
      <w:r>
        <w:t>и</w:t>
      </w:r>
      <w:r w:rsidRPr="00635CBA">
        <w:t>дента Российской Федерации, Правительства Российской Федерации;</w:t>
      </w:r>
    </w:p>
    <w:p w:rsidR="00A571F0" w:rsidRPr="00635CBA" w:rsidRDefault="00A571F0" w:rsidP="002877EE">
      <w:pPr>
        <w:pStyle w:val="a4"/>
        <w:numPr>
          <w:ilvl w:val="0"/>
          <w:numId w:val="36"/>
        </w:numPr>
        <w:tabs>
          <w:tab w:val="left" w:pos="993"/>
        </w:tabs>
        <w:ind w:left="0" w:firstLine="709"/>
      </w:pPr>
      <w:r w:rsidRPr="00635CBA">
        <w:t>реквизиты требования прокурора о проведении внеплановой проверки</w:t>
      </w:r>
    </w:p>
    <w:p w:rsidR="00A571F0" w:rsidRPr="00635CBA" w:rsidRDefault="00A571F0" w:rsidP="002877EE">
      <w:pPr>
        <w:pStyle w:val="a4"/>
        <w:numPr>
          <w:ilvl w:val="0"/>
          <w:numId w:val="36"/>
        </w:numPr>
        <w:tabs>
          <w:tab w:val="left" w:pos="993"/>
        </w:tabs>
        <w:ind w:left="0" w:firstLine="709"/>
      </w:pPr>
      <w:r w:rsidRPr="00635CBA">
        <w:t>в рамках надзора за исполнением законов и реквизиты прилагаемых к требованию материалов и обращений;</w:t>
      </w:r>
    </w:p>
    <w:p w:rsidR="00A571F0" w:rsidRPr="00635CBA" w:rsidRDefault="00A571F0" w:rsidP="002877EE">
      <w:pPr>
        <w:pStyle w:val="a4"/>
        <w:numPr>
          <w:ilvl w:val="0"/>
          <w:numId w:val="36"/>
        </w:numPr>
        <w:tabs>
          <w:tab w:val="left" w:pos="993"/>
        </w:tabs>
        <w:ind w:left="0" w:firstLine="709"/>
      </w:pPr>
      <w:r w:rsidRPr="00635CBA">
        <w:t xml:space="preserve">сведения о </w:t>
      </w:r>
      <w:proofErr w:type="gramStart"/>
      <w:r w:rsidRPr="00635CBA">
        <w:t>выявленных</w:t>
      </w:r>
      <w:proofErr w:type="gramEnd"/>
      <w:r w:rsidRPr="00635CBA">
        <w:t xml:space="preserve"> в ходе проведения мероприятия по контролю</w:t>
      </w:r>
    </w:p>
    <w:p w:rsidR="00A571F0" w:rsidRPr="00635CBA" w:rsidRDefault="00A571F0" w:rsidP="002877EE">
      <w:pPr>
        <w:pStyle w:val="a4"/>
        <w:numPr>
          <w:ilvl w:val="0"/>
          <w:numId w:val="36"/>
        </w:numPr>
        <w:tabs>
          <w:tab w:val="left" w:pos="993"/>
        </w:tabs>
        <w:ind w:left="0" w:firstLine="709"/>
      </w:pPr>
      <w:r w:rsidRPr="00635CBA">
        <w:t xml:space="preserve">без взаимодействия с юридическими лицами, индивидуальными предпринимателями </w:t>
      </w:r>
      <w:proofErr w:type="gramStart"/>
      <w:r w:rsidRPr="00635CBA">
        <w:t>индикаторах</w:t>
      </w:r>
      <w:proofErr w:type="gramEnd"/>
      <w:r w:rsidRPr="00635CBA">
        <w:t xml:space="preserve"> риска нарушения обязательных требований;</w:t>
      </w:r>
    </w:p>
    <w:p w:rsidR="00A571F0" w:rsidRPr="00635CBA" w:rsidRDefault="00A571F0" w:rsidP="00A571F0">
      <w:pPr>
        <w:ind w:firstLine="567"/>
      </w:pPr>
      <w:r>
        <w:lastRenderedPageBreak/>
        <w:t>3</w:t>
      </w:r>
      <w:r w:rsidRPr="00635CBA">
        <w:t>) в случае проведения внеплановой выездной проверки, которая подлежит согласованию органами прокуратуры,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вреда либо нарушение требований обнаружено непосредственно в момент его совершения:</w:t>
      </w:r>
    </w:p>
    <w:p w:rsidR="00A571F0" w:rsidRPr="00635CBA" w:rsidRDefault="00A571F0" w:rsidP="002877EE">
      <w:pPr>
        <w:pStyle w:val="a4"/>
        <w:numPr>
          <w:ilvl w:val="0"/>
          <w:numId w:val="35"/>
        </w:numPr>
        <w:tabs>
          <w:tab w:val="left" w:pos="993"/>
        </w:tabs>
        <w:ind w:left="0" w:firstLine="709"/>
      </w:pPr>
      <w:r w:rsidRPr="00635CBA">
        <w:t>реквизиты прилагаемой к распоряжению (приказу) о проведении проверки копии документа (рапорта, докладной записки и другие), представленного должностным лицом, обнаружившим нарушение;</w:t>
      </w:r>
    </w:p>
    <w:p w:rsidR="00A571F0" w:rsidRPr="00635CBA" w:rsidRDefault="00A571F0" w:rsidP="002877EE">
      <w:pPr>
        <w:pStyle w:val="a4"/>
        <w:numPr>
          <w:ilvl w:val="0"/>
          <w:numId w:val="34"/>
        </w:numPr>
        <w:tabs>
          <w:tab w:val="left" w:pos="993"/>
        </w:tabs>
        <w:ind w:left="0" w:firstLine="709"/>
      </w:pPr>
      <w:r w:rsidRPr="00635CBA">
        <w:t xml:space="preserve">задачами настоящей проверки являются: </w:t>
      </w:r>
    </w:p>
    <w:p w:rsidR="00A571F0" w:rsidRPr="00635CBA" w:rsidRDefault="00A571F0" w:rsidP="00A571F0">
      <w:r w:rsidRPr="00635CBA">
        <w:t>__________________________________________________________________</w:t>
      </w:r>
    </w:p>
    <w:p w:rsidR="00A571F0" w:rsidRPr="00635CBA" w:rsidRDefault="00A571F0" w:rsidP="00A571F0">
      <w:r w:rsidRPr="00635CBA">
        <w:t>___________________________________</w:t>
      </w:r>
      <w:r>
        <w:t>_______________________________</w:t>
      </w:r>
    </w:p>
    <w:p w:rsidR="00A571F0" w:rsidRPr="00635CBA" w:rsidRDefault="00A571F0" w:rsidP="00A571F0">
      <w:r w:rsidRPr="00635CBA">
        <w:t xml:space="preserve">7. Предметом настоящей проверки является (отметить </w:t>
      </w:r>
      <w:proofErr w:type="gramStart"/>
      <w:r w:rsidRPr="00635CBA">
        <w:t>нужное</w:t>
      </w:r>
      <w:proofErr w:type="gramEnd"/>
      <w:r w:rsidRPr="00635CBA">
        <w:t>):</w:t>
      </w:r>
    </w:p>
    <w:p w:rsidR="00A571F0" w:rsidRPr="00635CBA" w:rsidRDefault="00A571F0" w:rsidP="002877EE">
      <w:pPr>
        <w:numPr>
          <w:ilvl w:val="0"/>
          <w:numId w:val="33"/>
        </w:numPr>
        <w:ind w:left="0" w:firstLine="360"/>
      </w:pPr>
      <w:r w:rsidRPr="00635CBA">
        <w:t>соблюдение обязательных требований и (или) требований, установленных муниципальными правовыми актами; 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A571F0" w:rsidRPr="00635CBA" w:rsidRDefault="00A571F0" w:rsidP="002877EE">
      <w:pPr>
        <w:numPr>
          <w:ilvl w:val="0"/>
          <w:numId w:val="33"/>
        </w:numPr>
        <w:ind w:left="0" w:firstLine="360"/>
      </w:pPr>
      <w:proofErr w:type="gramStart"/>
      <w:r w:rsidRPr="00635CBA">
        <w:t>соответствие сведений, содержащихся в заявлении и документах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 обязательным требованиям, а также данным об</w:t>
      </w:r>
      <w:proofErr w:type="gramEnd"/>
      <w:r w:rsidRPr="00635CBA">
        <w:t xml:space="preserve"> </w:t>
      </w:r>
      <w:proofErr w:type="gramStart"/>
      <w:r w:rsidRPr="00635CBA">
        <w:t>Указанных юридических лицах и индивидуальных предпринимателях, содержащимся в едином государственном реестре юридических лиц, едином государственном реестре индивидуальных предпринимателей и других федеральных информационных ресурсах;</w:t>
      </w:r>
      <w:proofErr w:type="gramEnd"/>
    </w:p>
    <w:p w:rsidR="00A571F0" w:rsidRPr="00635CBA" w:rsidRDefault="00A571F0" w:rsidP="002877EE">
      <w:pPr>
        <w:numPr>
          <w:ilvl w:val="0"/>
          <w:numId w:val="33"/>
        </w:numPr>
        <w:ind w:left="0" w:firstLine="360"/>
      </w:pPr>
      <w:r w:rsidRPr="00635CBA">
        <w:t>выполнение предписаний органов государственного контроля (надзора), органов муниципального контроля;</w:t>
      </w:r>
    </w:p>
    <w:p w:rsidR="00A571F0" w:rsidRPr="00635CBA" w:rsidRDefault="00A571F0" w:rsidP="002877EE">
      <w:pPr>
        <w:numPr>
          <w:ilvl w:val="0"/>
          <w:numId w:val="33"/>
        </w:numPr>
      </w:pPr>
      <w:r w:rsidRPr="00635CBA">
        <w:t>проведение мероприятий:</w:t>
      </w:r>
    </w:p>
    <w:p w:rsidR="00A571F0" w:rsidRPr="00635CBA" w:rsidRDefault="00A571F0" w:rsidP="002877EE">
      <w:pPr>
        <w:numPr>
          <w:ilvl w:val="0"/>
          <w:numId w:val="33"/>
        </w:numPr>
        <w:ind w:left="0" w:firstLine="360"/>
      </w:pPr>
      <w:proofErr w:type="gramStart"/>
      <w:r w:rsidRPr="00635CBA">
        <w:t>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w:t>
      </w:r>
      <w:proofErr w:type="gramEnd"/>
    </w:p>
    <w:p w:rsidR="00A571F0" w:rsidRPr="00635CBA" w:rsidRDefault="00A571F0" w:rsidP="002877EE">
      <w:pPr>
        <w:numPr>
          <w:ilvl w:val="0"/>
          <w:numId w:val="33"/>
        </w:numPr>
        <w:ind w:left="0" w:firstLine="360"/>
      </w:pPr>
      <w:r w:rsidRPr="00635CBA">
        <w:t>по предупреждению возникновения чрезвычайных ситуаций природного и техногенного характера; по обеспечению безопасности государства;</w:t>
      </w:r>
    </w:p>
    <w:p w:rsidR="00A571F0" w:rsidRPr="00635CBA" w:rsidRDefault="00A571F0" w:rsidP="002877EE">
      <w:pPr>
        <w:numPr>
          <w:ilvl w:val="0"/>
          <w:numId w:val="33"/>
        </w:numPr>
        <w:jc w:val="left"/>
      </w:pPr>
      <w:r w:rsidRPr="00635CBA">
        <w:t>по ликвидации последствий причинения такого вреда.</w:t>
      </w:r>
    </w:p>
    <w:p w:rsidR="00A571F0" w:rsidRPr="00635CBA" w:rsidRDefault="00A571F0" w:rsidP="00A571F0">
      <w:r w:rsidRPr="00635CBA">
        <w:lastRenderedPageBreak/>
        <w:t>8. Срок проведения проверки: _____________________________________</w:t>
      </w:r>
    </w:p>
    <w:p w:rsidR="00A571F0" w:rsidRPr="00635CBA" w:rsidRDefault="00A571F0" w:rsidP="00A571F0">
      <w:r w:rsidRPr="00635CBA">
        <w:t xml:space="preserve"> К проведению проверки приступить с "___" ________ 20__ года.</w:t>
      </w:r>
    </w:p>
    <w:p w:rsidR="00A571F0" w:rsidRPr="00635CBA" w:rsidRDefault="00A571F0" w:rsidP="00A571F0">
      <w:r w:rsidRPr="00635CBA">
        <w:t>Проверку окончить не позднее "___" ________ 20__ года.</w:t>
      </w:r>
    </w:p>
    <w:p w:rsidR="00A571F0" w:rsidRPr="00635CBA" w:rsidRDefault="00A571F0" w:rsidP="00A571F0">
      <w:r w:rsidRPr="00635CBA">
        <w:t>9. Правовые основания проведения проверки: _______________________</w:t>
      </w:r>
      <w:r>
        <w:t>___</w:t>
      </w:r>
    </w:p>
    <w:p w:rsidR="00A571F0" w:rsidRPr="00635CBA" w:rsidRDefault="00A571F0" w:rsidP="00A571F0">
      <w:r w:rsidRPr="00635CBA">
        <w:t xml:space="preserve"> __________________________________________________________________</w:t>
      </w:r>
    </w:p>
    <w:p w:rsidR="00A571F0" w:rsidRPr="009A077E" w:rsidRDefault="00A571F0" w:rsidP="00A571F0">
      <w:pPr>
        <w:jc w:val="center"/>
        <w:rPr>
          <w:vertAlign w:val="superscript"/>
        </w:rPr>
      </w:pPr>
      <w:r w:rsidRPr="00635CBA">
        <w:rPr>
          <w:vertAlign w:val="superscript"/>
        </w:rPr>
        <w:t>(ссылка на положения нормативног</w:t>
      </w:r>
      <w:r>
        <w:rPr>
          <w:vertAlign w:val="superscript"/>
        </w:rPr>
        <w:t xml:space="preserve">о правового акта, в </w:t>
      </w:r>
      <w:proofErr w:type="spellStart"/>
      <w:r>
        <w:rPr>
          <w:vertAlign w:val="superscript"/>
        </w:rPr>
        <w:t>соответсвии</w:t>
      </w:r>
      <w:proofErr w:type="spellEnd"/>
      <w:r w:rsidRPr="00635CBA">
        <w:rPr>
          <w:vertAlign w:val="superscript"/>
        </w:rPr>
        <w:t xml:space="preserve"> с к</w:t>
      </w:r>
      <w:r>
        <w:rPr>
          <w:vertAlign w:val="superscript"/>
        </w:rPr>
        <w:t>оторым осуществляется проверка)</w:t>
      </w:r>
    </w:p>
    <w:p w:rsidR="00A571F0" w:rsidRPr="00635CBA" w:rsidRDefault="00A571F0" w:rsidP="00A571F0">
      <w:r w:rsidRPr="00635CBA">
        <w:t>10.  Обязательн</w:t>
      </w:r>
      <w:r>
        <w:t>ые требования и (или)</w:t>
      </w:r>
      <w:r w:rsidRPr="00635CBA">
        <w:t xml:space="preserve"> требования, установленные муниципальными правовыми актами, подлежащие проверке </w:t>
      </w:r>
    </w:p>
    <w:p w:rsidR="00A571F0" w:rsidRPr="00635CBA" w:rsidRDefault="00A571F0" w:rsidP="00A571F0">
      <w:r w:rsidRPr="00635CBA">
        <w:t xml:space="preserve"> __________________________________________________________________</w:t>
      </w:r>
    </w:p>
    <w:p w:rsidR="00A571F0" w:rsidRPr="00635CBA" w:rsidRDefault="00A571F0" w:rsidP="00A571F0">
      <w:r w:rsidRPr="00635CBA">
        <w:t xml:space="preserve"> ___________________________________</w:t>
      </w:r>
      <w:r>
        <w:t>_______________________________</w:t>
      </w:r>
    </w:p>
    <w:p w:rsidR="00A571F0" w:rsidRPr="00635CBA" w:rsidRDefault="00A571F0" w:rsidP="00A571F0">
      <w:r w:rsidRPr="00635CBA">
        <w:t>11. В процессе проверки провести следующие мероприятия по контролю, необходимые для достижения целей и задач проведения проверки (с указанием наименования мероприятия по контролю и сроков его проведения):</w:t>
      </w:r>
    </w:p>
    <w:p w:rsidR="00A571F0" w:rsidRPr="00635CBA" w:rsidRDefault="00A571F0" w:rsidP="00A571F0">
      <w:r w:rsidRPr="00635CBA">
        <w:t xml:space="preserve"> 1) </w:t>
      </w:r>
      <w:r>
        <w:t xml:space="preserve">  ____________________________________________________________</w:t>
      </w:r>
    </w:p>
    <w:p w:rsidR="00A571F0" w:rsidRPr="00635CBA" w:rsidRDefault="00A571F0" w:rsidP="00A571F0">
      <w:r w:rsidRPr="00635CBA">
        <w:t>2)</w:t>
      </w:r>
      <w:r>
        <w:t xml:space="preserve">   ____________________________________________________________</w:t>
      </w:r>
    </w:p>
    <w:p w:rsidR="00A571F0" w:rsidRPr="00635CBA" w:rsidRDefault="00A571F0" w:rsidP="00A571F0">
      <w:r w:rsidRPr="00635CBA">
        <w:t xml:space="preserve">3) </w:t>
      </w:r>
      <w:r>
        <w:t xml:space="preserve">  ____________________________________________________________</w:t>
      </w:r>
    </w:p>
    <w:p w:rsidR="00A571F0" w:rsidRPr="00635CBA" w:rsidRDefault="00A571F0" w:rsidP="00A571F0">
      <w:r w:rsidRPr="00635CBA">
        <w:t>12.  Перечень положений об осуществлении муниципального контроля, административных регламентов по осуществлению муниципального контроля (при их наличии):</w:t>
      </w:r>
    </w:p>
    <w:p w:rsidR="00A571F0" w:rsidRPr="00635CBA" w:rsidRDefault="00A571F0" w:rsidP="00A571F0">
      <w:r w:rsidRPr="00635CBA">
        <w:t xml:space="preserve"> __________________________________________________________________</w:t>
      </w:r>
    </w:p>
    <w:p w:rsidR="00A571F0" w:rsidRPr="00635CBA" w:rsidRDefault="00A571F0" w:rsidP="00A571F0">
      <w:pPr>
        <w:rPr>
          <w:vertAlign w:val="subscript"/>
        </w:rPr>
      </w:pPr>
      <w:r w:rsidRPr="00635CBA">
        <w:rPr>
          <w:vertAlign w:val="subscript"/>
        </w:rPr>
        <w:t>(с указанием наименований, номеров и дат их принятия)</w:t>
      </w:r>
    </w:p>
    <w:p w:rsidR="00A571F0" w:rsidRPr="00635CBA" w:rsidRDefault="00A571F0" w:rsidP="00A571F0">
      <w:r>
        <w:t xml:space="preserve">      13. </w:t>
      </w:r>
      <w:r w:rsidRPr="00635CBA">
        <w:t>Перечень документов, представление которых юридическим лицом,</w:t>
      </w:r>
    </w:p>
    <w:p w:rsidR="00A571F0" w:rsidRPr="00635CBA" w:rsidRDefault="00A571F0" w:rsidP="00A571F0">
      <w:r w:rsidRPr="00635CBA">
        <w:t xml:space="preserve"> индивидуальным предпринимателем необходимо для достижения целей и</w:t>
      </w:r>
    </w:p>
    <w:p w:rsidR="00A571F0" w:rsidRPr="00635CBA" w:rsidRDefault="00A571F0" w:rsidP="00A571F0">
      <w:r w:rsidRPr="00635CBA">
        <w:t xml:space="preserve"> задач проведения проверки:</w:t>
      </w:r>
    </w:p>
    <w:p w:rsidR="00A571F0" w:rsidRPr="00635CBA" w:rsidRDefault="00A571F0" w:rsidP="00A571F0">
      <w:r w:rsidRPr="00635CBA">
        <w:t xml:space="preserve"> __________________________________________________________________</w:t>
      </w:r>
    </w:p>
    <w:p w:rsidR="00A571F0" w:rsidRPr="00635CBA" w:rsidRDefault="00A571F0" w:rsidP="00A571F0">
      <w:pPr>
        <w:spacing w:line="240" w:lineRule="atLeast"/>
        <w:ind w:right="6377"/>
        <w:jc w:val="center"/>
        <w:rPr>
          <w:vertAlign w:val="subscript"/>
        </w:rPr>
      </w:pPr>
    </w:p>
    <w:p w:rsidR="00A571F0" w:rsidRPr="00635CBA" w:rsidRDefault="00A571F0" w:rsidP="00A571F0">
      <w:pPr>
        <w:spacing w:line="160" w:lineRule="exact"/>
        <w:ind w:right="6377"/>
        <w:jc w:val="center"/>
        <w:rPr>
          <w:vertAlign w:val="subscript"/>
        </w:rPr>
      </w:pPr>
      <w:r w:rsidRPr="00635CBA">
        <w:rPr>
          <w:vertAlign w:val="subscript"/>
        </w:rPr>
        <w:t>(должность, фамилия, инициалы руководителя, заместителя руководителя органа государственного контроля (надзора), органа муниципального контроля, издавшего распоряжение или приказ о проведении проверки)</w:t>
      </w:r>
    </w:p>
    <w:p w:rsidR="00A571F0" w:rsidRPr="00635CBA" w:rsidRDefault="00A571F0" w:rsidP="00A571F0">
      <w:pPr>
        <w:spacing w:line="160" w:lineRule="exact"/>
        <w:jc w:val="center"/>
        <w:rPr>
          <w:vertAlign w:val="subscript"/>
        </w:rPr>
      </w:pPr>
      <w:r w:rsidRPr="00635CBA">
        <w:rPr>
          <w:vertAlign w:val="subscript"/>
        </w:rPr>
        <w:t xml:space="preserve">                                           (подпись, заверенная печатью)</w:t>
      </w:r>
    </w:p>
    <w:p w:rsidR="00A571F0" w:rsidRPr="00635CBA" w:rsidRDefault="00A571F0" w:rsidP="00A571F0">
      <w:pPr>
        <w:spacing w:line="240" w:lineRule="atLeast"/>
        <w:jc w:val="center"/>
        <w:rPr>
          <w:vertAlign w:val="subscript"/>
        </w:rPr>
      </w:pPr>
    </w:p>
    <w:p w:rsidR="00A571F0" w:rsidRPr="00635CBA" w:rsidRDefault="00A571F0" w:rsidP="00A571F0">
      <w:pPr>
        <w:spacing w:line="240" w:lineRule="atLeast"/>
        <w:jc w:val="center"/>
        <w:rPr>
          <w:vertAlign w:val="subscript"/>
        </w:rPr>
      </w:pPr>
      <w:r w:rsidRPr="00635CBA">
        <w:rPr>
          <w:vertAlign w:val="subscript"/>
        </w:rPr>
        <w:t>_______________________________________________________________________</w:t>
      </w:r>
    </w:p>
    <w:p w:rsidR="00A571F0" w:rsidRPr="00635CBA" w:rsidRDefault="00A571F0" w:rsidP="00A571F0">
      <w:pPr>
        <w:spacing w:line="240" w:lineRule="atLeast"/>
        <w:jc w:val="center"/>
        <w:rPr>
          <w:vertAlign w:val="subscript"/>
        </w:rPr>
      </w:pPr>
      <w:r w:rsidRPr="00635CBA">
        <w:rPr>
          <w:vertAlign w:val="subscript"/>
        </w:rPr>
        <w:t xml:space="preserve"> ________________________________________________________________________</w:t>
      </w:r>
    </w:p>
    <w:p w:rsidR="00A571F0" w:rsidRDefault="00A571F0" w:rsidP="00A571F0">
      <w:pPr>
        <w:spacing w:line="240" w:lineRule="atLeast"/>
        <w:jc w:val="center"/>
        <w:rPr>
          <w:vertAlign w:val="subscript"/>
        </w:rPr>
      </w:pPr>
      <w:r w:rsidRPr="00635CBA">
        <w:rPr>
          <w:vertAlign w:val="subscript"/>
        </w:rPr>
        <w:t xml:space="preserve"> __________________________________________</w:t>
      </w:r>
      <w:r>
        <w:rPr>
          <w:vertAlign w:val="subscript"/>
        </w:rPr>
        <w:t>______________________________</w:t>
      </w:r>
    </w:p>
    <w:p w:rsidR="00A571F0" w:rsidRPr="00382144" w:rsidRDefault="00A571F0" w:rsidP="00A571F0">
      <w:pPr>
        <w:spacing w:line="240" w:lineRule="atLeast"/>
        <w:jc w:val="center"/>
        <w:rPr>
          <w:vertAlign w:val="subscript"/>
        </w:rPr>
      </w:pPr>
      <w:r w:rsidRPr="00635CBA">
        <w:rPr>
          <w:vertAlign w:val="subscript"/>
        </w:rPr>
        <w:t xml:space="preserve"> </w:t>
      </w:r>
      <w:proofErr w:type="gramStart"/>
      <w:r w:rsidRPr="00635CBA">
        <w:rPr>
          <w:vertAlign w:val="subscript"/>
        </w:rPr>
        <w:t xml:space="preserve">(фамилия, имя, отчество (последнее - при наличии) и должность    должностного лица, </w:t>
      </w:r>
      <w:proofErr w:type="spellStart"/>
      <w:r w:rsidRPr="00635CBA">
        <w:rPr>
          <w:vertAlign w:val="subscript"/>
        </w:rPr>
        <w:t>непосредственноподготовившего</w:t>
      </w:r>
      <w:proofErr w:type="spellEnd"/>
      <w:r w:rsidRPr="00635CBA">
        <w:rPr>
          <w:vertAlign w:val="subscript"/>
        </w:rPr>
        <w:t xml:space="preserve"> проект распоряжения       (приказа), контактный телефон, электронный адрес (при наличии)</w:t>
      </w:r>
      <w:r w:rsidRPr="005B697B">
        <w:rPr>
          <w:rFonts w:eastAsia="Times New Roman"/>
          <w:sz w:val="20"/>
          <w:szCs w:val="20"/>
        </w:rPr>
        <w:t xml:space="preserve">  </w:t>
      </w:r>
      <w:proofErr w:type="gramEnd"/>
    </w:p>
    <w:p w:rsidR="00A571F0" w:rsidRDefault="00A571F0" w:rsidP="00A571F0">
      <w:pPr>
        <w:spacing w:line="240" w:lineRule="atLeast"/>
        <w:rPr>
          <w:rFonts w:eastAsia="Times New Roman"/>
          <w:sz w:val="20"/>
          <w:szCs w:val="20"/>
        </w:rPr>
      </w:pPr>
    </w:p>
    <w:p w:rsidR="00595942" w:rsidRDefault="00595942" w:rsidP="00595942">
      <w:pPr>
        <w:pStyle w:val="ConsPlusNormal"/>
        <w:spacing w:line="240" w:lineRule="exact"/>
        <w:rPr>
          <w:rFonts w:ascii="Times New Roman" w:hAnsi="Times New Roman" w:cs="Times New Roman"/>
          <w:sz w:val="28"/>
          <w:szCs w:val="28"/>
        </w:rPr>
      </w:pPr>
    </w:p>
    <w:p w:rsidR="00595942" w:rsidRDefault="00595942" w:rsidP="00595942">
      <w:pPr>
        <w:pStyle w:val="ConsPlusNormal"/>
        <w:spacing w:line="240" w:lineRule="exact"/>
        <w:rPr>
          <w:rFonts w:ascii="Times New Roman" w:hAnsi="Times New Roman" w:cs="Times New Roman"/>
          <w:sz w:val="28"/>
          <w:szCs w:val="28"/>
        </w:rPr>
      </w:pPr>
    </w:p>
    <w:p w:rsidR="00595942" w:rsidRDefault="00595942" w:rsidP="00595942">
      <w:pPr>
        <w:pStyle w:val="ConsPlusNormal"/>
        <w:spacing w:line="240" w:lineRule="exact"/>
        <w:rPr>
          <w:rFonts w:ascii="Times New Roman" w:hAnsi="Times New Roman" w:cs="Times New Roman"/>
          <w:sz w:val="28"/>
          <w:szCs w:val="28"/>
        </w:rPr>
      </w:pPr>
      <w:r w:rsidRPr="00944B88">
        <w:rPr>
          <w:rFonts w:ascii="Times New Roman" w:hAnsi="Times New Roman" w:cs="Times New Roman"/>
          <w:sz w:val="28"/>
          <w:szCs w:val="28"/>
        </w:rPr>
        <w:t xml:space="preserve">Заместитель </w:t>
      </w:r>
    </w:p>
    <w:p w:rsidR="00595942" w:rsidRPr="00944B88" w:rsidRDefault="00595942" w:rsidP="00595942">
      <w:pPr>
        <w:pStyle w:val="ConsPlusNormal"/>
        <w:spacing w:line="240" w:lineRule="exact"/>
        <w:rPr>
          <w:rFonts w:ascii="Times New Roman" w:hAnsi="Times New Roman" w:cs="Times New Roman"/>
          <w:sz w:val="28"/>
          <w:szCs w:val="28"/>
        </w:rPr>
      </w:pPr>
      <w:r w:rsidRPr="00944B88">
        <w:rPr>
          <w:rFonts w:ascii="Times New Roman" w:hAnsi="Times New Roman" w:cs="Times New Roman"/>
          <w:sz w:val="28"/>
          <w:szCs w:val="28"/>
        </w:rPr>
        <w:t>главы администрации</w:t>
      </w:r>
    </w:p>
    <w:p w:rsidR="00595942" w:rsidRPr="00944B88" w:rsidRDefault="00595942" w:rsidP="00595942">
      <w:pPr>
        <w:pStyle w:val="ConsPlusNormal"/>
        <w:spacing w:line="240" w:lineRule="exact"/>
        <w:rPr>
          <w:rFonts w:ascii="Times New Roman" w:hAnsi="Times New Roman" w:cs="Times New Roman"/>
          <w:sz w:val="28"/>
          <w:szCs w:val="28"/>
        </w:rPr>
      </w:pPr>
      <w:r w:rsidRPr="00944B88">
        <w:rPr>
          <w:rFonts w:ascii="Times New Roman" w:hAnsi="Times New Roman" w:cs="Times New Roman"/>
          <w:sz w:val="28"/>
          <w:szCs w:val="28"/>
        </w:rPr>
        <w:t>Апанасенковского муниципального</w:t>
      </w:r>
    </w:p>
    <w:p w:rsidR="00595942" w:rsidRPr="00944B88" w:rsidRDefault="00595942" w:rsidP="00595942">
      <w:pPr>
        <w:pStyle w:val="ConsPlusNormal"/>
        <w:spacing w:line="240" w:lineRule="exact"/>
        <w:rPr>
          <w:rFonts w:ascii="Times New Roman" w:hAnsi="Times New Roman" w:cs="Times New Roman"/>
          <w:sz w:val="28"/>
          <w:szCs w:val="28"/>
        </w:rPr>
      </w:pPr>
      <w:r w:rsidRPr="00944B88">
        <w:rPr>
          <w:rFonts w:ascii="Times New Roman" w:hAnsi="Times New Roman" w:cs="Times New Roman"/>
          <w:sz w:val="28"/>
          <w:szCs w:val="28"/>
        </w:rPr>
        <w:t xml:space="preserve">округа Ставропольского края                                                     А.А. </w:t>
      </w:r>
      <w:proofErr w:type="gramStart"/>
      <w:r w:rsidRPr="00944B88">
        <w:rPr>
          <w:rFonts w:ascii="Times New Roman" w:hAnsi="Times New Roman" w:cs="Times New Roman"/>
          <w:sz w:val="28"/>
          <w:szCs w:val="28"/>
        </w:rPr>
        <w:t>Петровский</w:t>
      </w:r>
      <w:proofErr w:type="gramEnd"/>
    </w:p>
    <w:p w:rsidR="00A571F0" w:rsidRDefault="00A571F0" w:rsidP="00A571F0">
      <w:pPr>
        <w:spacing w:line="240" w:lineRule="atLeast"/>
        <w:rPr>
          <w:rFonts w:eastAsia="Times New Roman"/>
          <w:sz w:val="20"/>
          <w:szCs w:val="20"/>
        </w:rPr>
        <w:sectPr w:rsidR="00A571F0" w:rsidSect="00464A41">
          <w:pgSz w:w="11906" w:h="16838"/>
          <w:pgMar w:top="1134" w:right="850" w:bottom="1134" w:left="1701" w:header="0" w:footer="0" w:gutter="0"/>
          <w:cols w:space="720"/>
          <w:formProt w:val="0"/>
          <w:docGrid w:linePitch="360"/>
        </w:sectPr>
      </w:pPr>
    </w:p>
    <w:p w:rsidR="00027E72" w:rsidRPr="00027E72" w:rsidRDefault="00027E72" w:rsidP="005F756F">
      <w:pPr>
        <w:ind w:left="5103"/>
        <w:jc w:val="left"/>
        <w:rPr>
          <w:sz w:val="24"/>
          <w:szCs w:val="24"/>
        </w:rPr>
      </w:pPr>
      <w:r w:rsidRPr="00027E72">
        <w:rPr>
          <w:sz w:val="24"/>
          <w:szCs w:val="24"/>
        </w:rPr>
        <w:lastRenderedPageBreak/>
        <w:t>Приложение  3</w:t>
      </w:r>
      <w:r w:rsidRPr="00027E72">
        <w:rPr>
          <w:sz w:val="24"/>
          <w:szCs w:val="24"/>
        </w:rPr>
        <w:br/>
        <w:t>к административному регламенту</w:t>
      </w:r>
    </w:p>
    <w:p w:rsidR="00E520C6" w:rsidRDefault="00027E72" w:rsidP="005F756F">
      <w:pPr>
        <w:autoSpaceDE w:val="0"/>
        <w:autoSpaceDN w:val="0"/>
        <w:ind w:left="5103"/>
        <w:jc w:val="left"/>
        <w:rPr>
          <w:sz w:val="24"/>
          <w:szCs w:val="24"/>
          <w:lang w:bidi="en-US"/>
        </w:rPr>
      </w:pPr>
      <w:r w:rsidRPr="00027E72">
        <w:rPr>
          <w:sz w:val="24"/>
          <w:szCs w:val="24"/>
        </w:rPr>
        <w:t xml:space="preserve">исполнения муниципальной функции </w:t>
      </w:r>
      <w:r w:rsidRPr="00027E72">
        <w:rPr>
          <w:sz w:val="24"/>
          <w:szCs w:val="24"/>
          <w:lang w:bidi="en-US"/>
        </w:rPr>
        <w:t xml:space="preserve">«Осуществление муниципального </w:t>
      </w:r>
      <w:proofErr w:type="gramStart"/>
      <w:r w:rsidRPr="00027E72">
        <w:rPr>
          <w:sz w:val="24"/>
          <w:szCs w:val="24"/>
          <w:lang w:bidi="en-US"/>
        </w:rPr>
        <w:t>контроля за</w:t>
      </w:r>
      <w:proofErr w:type="gramEnd"/>
      <w:r w:rsidRPr="00027E72">
        <w:rPr>
          <w:sz w:val="24"/>
          <w:szCs w:val="24"/>
          <w:lang w:bidi="en-US"/>
        </w:rPr>
        <w:t xml:space="preserve"> соблюдением условий организации регулярных перевозок на территории Апанасенковского муниципального  округа Ставропольского края»</w:t>
      </w:r>
      <w:r w:rsidR="00E520C6">
        <w:rPr>
          <w:sz w:val="24"/>
          <w:szCs w:val="24"/>
          <w:lang w:bidi="en-US"/>
        </w:rPr>
        <w:t xml:space="preserve"> </w:t>
      </w:r>
    </w:p>
    <w:p w:rsidR="00027E72" w:rsidRDefault="00027E72" w:rsidP="00027E72">
      <w:pPr>
        <w:autoSpaceDE w:val="0"/>
        <w:autoSpaceDN w:val="0"/>
        <w:ind w:left="5387"/>
        <w:jc w:val="left"/>
        <w:rPr>
          <w:rFonts w:eastAsia="Times New Roman"/>
          <w:sz w:val="24"/>
          <w:szCs w:val="24"/>
        </w:rPr>
      </w:pPr>
    </w:p>
    <w:p w:rsidR="00027E72" w:rsidRDefault="00027E72" w:rsidP="00027E72">
      <w:pPr>
        <w:autoSpaceDE w:val="0"/>
        <w:autoSpaceDN w:val="0"/>
        <w:ind w:left="5387"/>
        <w:jc w:val="left"/>
        <w:rPr>
          <w:rFonts w:eastAsia="Times New Roman"/>
          <w:sz w:val="24"/>
          <w:szCs w:val="24"/>
        </w:rPr>
      </w:pPr>
    </w:p>
    <w:p w:rsidR="00027E72" w:rsidRPr="00E520C6" w:rsidRDefault="00E520C6" w:rsidP="00E520C6">
      <w:pPr>
        <w:autoSpaceDE w:val="0"/>
        <w:autoSpaceDN w:val="0"/>
        <w:jc w:val="center"/>
        <w:rPr>
          <w:rFonts w:eastAsia="Times New Roman"/>
          <w:sz w:val="26"/>
          <w:szCs w:val="26"/>
        </w:rPr>
      </w:pPr>
      <w:r w:rsidRPr="00E520C6">
        <w:rPr>
          <w:sz w:val="26"/>
          <w:szCs w:val="26"/>
          <w:lang w:bidi="en-US"/>
        </w:rPr>
        <w:t>А</w:t>
      </w:r>
      <w:r w:rsidRPr="00E520C6">
        <w:rPr>
          <w:rFonts w:eastAsia="Times New Roman"/>
          <w:sz w:val="26"/>
          <w:szCs w:val="26"/>
        </w:rPr>
        <w:t>дминистрация Апанасенковского муниципального округа Ставропольского края</w:t>
      </w:r>
    </w:p>
    <w:p w:rsidR="00A571F0" w:rsidRPr="005B697B" w:rsidRDefault="00A571F0" w:rsidP="00A571F0">
      <w:pPr>
        <w:pBdr>
          <w:top w:val="single" w:sz="4" w:space="1" w:color="auto"/>
        </w:pBdr>
        <w:autoSpaceDE w:val="0"/>
        <w:autoSpaceDN w:val="0"/>
        <w:spacing w:after="360"/>
        <w:jc w:val="center"/>
        <w:rPr>
          <w:rFonts w:eastAsia="Times New Roman"/>
          <w:sz w:val="20"/>
          <w:szCs w:val="20"/>
        </w:rPr>
      </w:pPr>
      <w:r w:rsidRPr="005B697B">
        <w:rPr>
          <w:rFonts w:eastAsia="Times New Roman"/>
          <w:sz w:val="20"/>
          <w:szCs w:val="20"/>
        </w:rPr>
        <w:t>(наименование органа государственного контроля (надзора) или органа муниципального контроля)</w:t>
      </w:r>
    </w:p>
    <w:tbl>
      <w:tblPr>
        <w:tblW w:w="9692" w:type="dxa"/>
        <w:tblLayout w:type="fixed"/>
        <w:tblCellMar>
          <w:left w:w="28" w:type="dxa"/>
          <w:right w:w="28" w:type="dxa"/>
        </w:tblCellMar>
        <w:tblLook w:val="0000"/>
      </w:tblPr>
      <w:tblGrid>
        <w:gridCol w:w="3222"/>
        <w:gridCol w:w="3544"/>
        <w:gridCol w:w="376"/>
        <w:gridCol w:w="242"/>
        <w:gridCol w:w="1343"/>
        <w:gridCol w:w="350"/>
        <w:gridCol w:w="349"/>
        <w:gridCol w:w="108"/>
        <w:gridCol w:w="158"/>
      </w:tblGrid>
      <w:tr w:rsidR="00A571F0" w:rsidRPr="005B697B" w:rsidTr="00E520C6">
        <w:trPr>
          <w:gridAfter w:val="1"/>
          <w:wAfter w:w="158" w:type="dxa"/>
          <w:trHeight w:val="819"/>
        </w:trPr>
        <w:tc>
          <w:tcPr>
            <w:tcW w:w="3222" w:type="dxa"/>
            <w:tcBorders>
              <w:top w:val="nil"/>
              <w:left w:val="nil"/>
              <w:bottom w:val="single" w:sz="4" w:space="0" w:color="auto"/>
              <w:right w:val="nil"/>
            </w:tcBorders>
            <w:vAlign w:val="bottom"/>
          </w:tcPr>
          <w:p w:rsidR="00A571F0" w:rsidRPr="005B697B" w:rsidRDefault="00A571F0" w:rsidP="00E146FF">
            <w:pPr>
              <w:autoSpaceDE w:val="0"/>
              <w:autoSpaceDN w:val="0"/>
              <w:jc w:val="center"/>
              <w:rPr>
                <w:rFonts w:eastAsia="Times New Roman"/>
              </w:rPr>
            </w:pPr>
            <w:r>
              <w:rPr>
                <w:rFonts w:eastAsia="Times New Roman"/>
              </w:rPr>
              <w:t>с</w:t>
            </w:r>
            <w:proofErr w:type="gramStart"/>
            <w:r>
              <w:rPr>
                <w:rFonts w:eastAsia="Times New Roman"/>
              </w:rPr>
              <w:t>.д</w:t>
            </w:r>
            <w:proofErr w:type="gramEnd"/>
            <w:r>
              <w:rPr>
                <w:rFonts w:eastAsia="Times New Roman"/>
              </w:rPr>
              <w:t>ивное</w:t>
            </w:r>
          </w:p>
        </w:tc>
        <w:tc>
          <w:tcPr>
            <w:tcW w:w="3544" w:type="dxa"/>
            <w:tcBorders>
              <w:top w:val="nil"/>
              <w:left w:val="nil"/>
              <w:bottom w:val="nil"/>
              <w:right w:val="nil"/>
            </w:tcBorders>
            <w:vAlign w:val="bottom"/>
          </w:tcPr>
          <w:p w:rsidR="00A571F0" w:rsidRPr="005B697B" w:rsidRDefault="00A571F0" w:rsidP="00E146FF">
            <w:pPr>
              <w:autoSpaceDE w:val="0"/>
              <w:autoSpaceDN w:val="0"/>
              <w:jc w:val="right"/>
              <w:rPr>
                <w:rFonts w:eastAsia="Times New Roman"/>
              </w:rPr>
            </w:pPr>
            <w:r w:rsidRPr="005B697B">
              <w:rPr>
                <w:rFonts w:eastAsia="Times New Roman"/>
              </w:rPr>
              <w:t>“</w:t>
            </w:r>
          </w:p>
        </w:tc>
        <w:tc>
          <w:tcPr>
            <w:tcW w:w="376" w:type="dxa"/>
            <w:tcBorders>
              <w:top w:val="nil"/>
              <w:left w:val="nil"/>
              <w:bottom w:val="single" w:sz="4" w:space="0" w:color="auto"/>
              <w:right w:val="nil"/>
            </w:tcBorders>
            <w:vAlign w:val="bottom"/>
          </w:tcPr>
          <w:p w:rsidR="00A571F0" w:rsidRPr="005B697B" w:rsidRDefault="00A571F0" w:rsidP="00E146FF">
            <w:pPr>
              <w:autoSpaceDE w:val="0"/>
              <w:autoSpaceDN w:val="0"/>
              <w:jc w:val="center"/>
              <w:rPr>
                <w:rFonts w:eastAsia="Times New Roman"/>
              </w:rPr>
            </w:pPr>
          </w:p>
        </w:tc>
        <w:tc>
          <w:tcPr>
            <w:tcW w:w="242" w:type="dxa"/>
            <w:tcBorders>
              <w:top w:val="nil"/>
              <w:left w:val="nil"/>
              <w:bottom w:val="nil"/>
              <w:right w:val="nil"/>
            </w:tcBorders>
            <w:vAlign w:val="bottom"/>
          </w:tcPr>
          <w:p w:rsidR="00A571F0" w:rsidRPr="005B697B" w:rsidRDefault="00A571F0" w:rsidP="00E146FF">
            <w:pPr>
              <w:autoSpaceDE w:val="0"/>
              <w:autoSpaceDN w:val="0"/>
              <w:rPr>
                <w:rFonts w:eastAsia="Times New Roman"/>
              </w:rPr>
            </w:pPr>
            <w:r w:rsidRPr="005B697B">
              <w:rPr>
                <w:rFonts w:eastAsia="Times New Roman"/>
              </w:rPr>
              <w:t>”</w:t>
            </w:r>
          </w:p>
        </w:tc>
        <w:tc>
          <w:tcPr>
            <w:tcW w:w="1343" w:type="dxa"/>
            <w:tcBorders>
              <w:top w:val="nil"/>
              <w:left w:val="nil"/>
              <w:bottom w:val="single" w:sz="4" w:space="0" w:color="auto"/>
              <w:right w:val="nil"/>
            </w:tcBorders>
            <w:vAlign w:val="bottom"/>
          </w:tcPr>
          <w:p w:rsidR="00A571F0" w:rsidRPr="005B697B" w:rsidRDefault="00A571F0" w:rsidP="00E146FF">
            <w:pPr>
              <w:autoSpaceDE w:val="0"/>
              <w:autoSpaceDN w:val="0"/>
              <w:jc w:val="center"/>
              <w:rPr>
                <w:rFonts w:eastAsia="Times New Roman"/>
              </w:rPr>
            </w:pPr>
          </w:p>
        </w:tc>
        <w:tc>
          <w:tcPr>
            <w:tcW w:w="350" w:type="dxa"/>
            <w:tcBorders>
              <w:top w:val="nil"/>
              <w:left w:val="nil"/>
              <w:bottom w:val="nil"/>
              <w:right w:val="nil"/>
            </w:tcBorders>
            <w:vAlign w:val="bottom"/>
          </w:tcPr>
          <w:p w:rsidR="00A571F0" w:rsidRPr="005B697B" w:rsidRDefault="00A571F0" w:rsidP="00E146FF">
            <w:pPr>
              <w:autoSpaceDE w:val="0"/>
              <w:autoSpaceDN w:val="0"/>
              <w:jc w:val="right"/>
              <w:rPr>
                <w:rFonts w:eastAsia="Times New Roman"/>
              </w:rPr>
            </w:pPr>
            <w:r w:rsidRPr="005B697B">
              <w:rPr>
                <w:rFonts w:eastAsia="Times New Roman"/>
              </w:rPr>
              <w:t>20</w:t>
            </w:r>
          </w:p>
        </w:tc>
        <w:tc>
          <w:tcPr>
            <w:tcW w:w="349" w:type="dxa"/>
            <w:tcBorders>
              <w:top w:val="nil"/>
              <w:left w:val="nil"/>
              <w:bottom w:val="single" w:sz="4" w:space="0" w:color="auto"/>
              <w:right w:val="nil"/>
            </w:tcBorders>
            <w:vAlign w:val="bottom"/>
          </w:tcPr>
          <w:p w:rsidR="00A571F0" w:rsidRPr="005B697B" w:rsidRDefault="00A571F0" w:rsidP="00E146FF">
            <w:pPr>
              <w:autoSpaceDE w:val="0"/>
              <w:autoSpaceDN w:val="0"/>
              <w:rPr>
                <w:rFonts w:eastAsia="Times New Roman"/>
              </w:rPr>
            </w:pPr>
          </w:p>
        </w:tc>
        <w:tc>
          <w:tcPr>
            <w:tcW w:w="108" w:type="dxa"/>
            <w:tcBorders>
              <w:top w:val="nil"/>
              <w:left w:val="nil"/>
              <w:bottom w:val="nil"/>
              <w:right w:val="nil"/>
            </w:tcBorders>
            <w:vAlign w:val="bottom"/>
          </w:tcPr>
          <w:p w:rsidR="00A571F0" w:rsidRPr="005B697B" w:rsidRDefault="00A571F0" w:rsidP="00E146FF">
            <w:pPr>
              <w:autoSpaceDE w:val="0"/>
              <w:autoSpaceDN w:val="0"/>
              <w:ind w:left="57"/>
              <w:rPr>
                <w:rFonts w:eastAsia="Times New Roman"/>
              </w:rPr>
            </w:pPr>
            <w:proofErr w:type="gramStart"/>
            <w:r w:rsidRPr="005B697B">
              <w:rPr>
                <w:rFonts w:eastAsia="Times New Roman"/>
              </w:rPr>
              <w:t>г</w:t>
            </w:r>
            <w:proofErr w:type="gramEnd"/>
            <w:r w:rsidRPr="005B697B">
              <w:rPr>
                <w:rFonts w:eastAsia="Times New Roman"/>
              </w:rPr>
              <w:t>.</w:t>
            </w:r>
          </w:p>
        </w:tc>
      </w:tr>
      <w:tr w:rsidR="00A571F0" w:rsidRPr="005B697B" w:rsidTr="00E520C6">
        <w:trPr>
          <w:cantSplit/>
          <w:trHeight w:val="289"/>
        </w:trPr>
        <w:tc>
          <w:tcPr>
            <w:tcW w:w="3222" w:type="dxa"/>
            <w:tcBorders>
              <w:top w:val="nil"/>
              <w:left w:val="nil"/>
              <w:bottom w:val="nil"/>
              <w:right w:val="nil"/>
            </w:tcBorders>
          </w:tcPr>
          <w:p w:rsidR="00A571F0" w:rsidRPr="005B697B" w:rsidRDefault="00A571F0" w:rsidP="00E146FF">
            <w:pPr>
              <w:autoSpaceDE w:val="0"/>
              <w:autoSpaceDN w:val="0"/>
              <w:jc w:val="center"/>
              <w:rPr>
                <w:rFonts w:eastAsia="Times New Roman"/>
                <w:sz w:val="20"/>
                <w:szCs w:val="20"/>
              </w:rPr>
            </w:pPr>
            <w:r w:rsidRPr="005B697B">
              <w:rPr>
                <w:rFonts w:eastAsia="Times New Roman"/>
                <w:sz w:val="20"/>
                <w:szCs w:val="20"/>
              </w:rPr>
              <w:t>(место составления акта)</w:t>
            </w:r>
          </w:p>
        </w:tc>
        <w:tc>
          <w:tcPr>
            <w:tcW w:w="3544" w:type="dxa"/>
            <w:tcBorders>
              <w:top w:val="nil"/>
              <w:left w:val="nil"/>
              <w:bottom w:val="nil"/>
              <w:right w:val="nil"/>
            </w:tcBorders>
          </w:tcPr>
          <w:p w:rsidR="00A571F0" w:rsidRPr="005B697B" w:rsidRDefault="00A571F0" w:rsidP="00E146FF">
            <w:pPr>
              <w:autoSpaceDE w:val="0"/>
              <w:autoSpaceDN w:val="0"/>
              <w:rPr>
                <w:rFonts w:eastAsia="Times New Roman"/>
                <w:sz w:val="20"/>
                <w:szCs w:val="20"/>
              </w:rPr>
            </w:pPr>
          </w:p>
        </w:tc>
        <w:tc>
          <w:tcPr>
            <w:tcW w:w="2926" w:type="dxa"/>
            <w:gridSpan w:val="7"/>
            <w:tcBorders>
              <w:top w:val="nil"/>
              <w:left w:val="nil"/>
              <w:bottom w:val="nil"/>
              <w:right w:val="nil"/>
            </w:tcBorders>
          </w:tcPr>
          <w:p w:rsidR="00A571F0" w:rsidRPr="005B697B" w:rsidRDefault="00A571F0" w:rsidP="00E146FF">
            <w:pPr>
              <w:autoSpaceDE w:val="0"/>
              <w:autoSpaceDN w:val="0"/>
              <w:jc w:val="center"/>
              <w:rPr>
                <w:rFonts w:eastAsia="Times New Roman"/>
                <w:sz w:val="20"/>
                <w:szCs w:val="20"/>
              </w:rPr>
            </w:pPr>
            <w:r w:rsidRPr="005B697B">
              <w:rPr>
                <w:rFonts w:eastAsia="Times New Roman"/>
                <w:sz w:val="20"/>
                <w:szCs w:val="20"/>
              </w:rPr>
              <w:t>(дата составления акта)</w:t>
            </w:r>
          </w:p>
        </w:tc>
      </w:tr>
    </w:tbl>
    <w:p w:rsidR="00A571F0" w:rsidRPr="005B697B" w:rsidRDefault="00A571F0" w:rsidP="00A571F0">
      <w:pPr>
        <w:autoSpaceDE w:val="0"/>
        <w:autoSpaceDN w:val="0"/>
        <w:ind w:left="7144"/>
        <w:jc w:val="center"/>
        <w:rPr>
          <w:rFonts w:eastAsia="Times New Roman"/>
        </w:rPr>
      </w:pPr>
    </w:p>
    <w:p w:rsidR="00A571F0" w:rsidRPr="005B697B" w:rsidRDefault="00A571F0" w:rsidP="00A571F0">
      <w:pPr>
        <w:pBdr>
          <w:top w:val="single" w:sz="4" w:space="1" w:color="auto"/>
        </w:pBdr>
        <w:autoSpaceDE w:val="0"/>
        <w:autoSpaceDN w:val="0"/>
        <w:ind w:left="7144"/>
        <w:jc w:val="center"/>
        <w:rPr>
          <w:rFonts w:eastAsia="Times New Roman"/>
          <w:sz w:val="20"/>
          <w:szCs w:val="20"/>
        </w:rPr>
      </w:pPr>
      <w:r w:rsidRPr="005B697B">
        <w:rPr>
          <w:rFonts w:eastAsia="Times New Roman"/>
          <w:sz w:val="20"/>
          <w:szCs w:val="20"/>
        </w:rPr>
        <w:t>(время составления акта)</w:t>
      </w:r>
    </w:p>
    <w:p w:rsidR="00A571F0" w:rsidRDefault="00A571F0" w:rsidP="00A571F0">
      <w:pPr>
        <w:autoSpaceDE w:val="0"/>
        <w:autoSpaceDN w:val="0"/>
        <w:jc w:val="center"/>
        <w:rPr>
          <w:rFonts w:eastAsia="Times New Roman"/>
          <w:b/>
          <w:bCs/>
          <w:sz w:val="26"/>
          <w:szCs w:val="26"/>
        </w:rPr>
      </w:pPr>
      <w:r w:rsidRPr="005B697B">
        <w:rPr>
          <w:rFonts w:eastAsia="Times New Roman"/>
          <w:b/>
          <w:bCs/>
          <w:sz w:val="26"/>
          <w:szCs w:val="26"/>
        </w:rPr>
        <w:t>АКТ ПРОВЕРКИ</w:t>
      </w:r>
    </w:p>
    <w:p w:rsidR="00A571F0" w:rsidRDefault="00A571F0" w:rsidP="00A571F0">
      <w:pPr>
        <w:autoSpaceDE w:val="0"/>
        <w:autoSpaceDN w:val="0"/>
        <w:spacing w:line="240" w:lineRule="exact"/>
        <w:jc w:val="center"/>
        <w:rPr>
          <w:rFonts w:eastAsia="Times New Roman"/>
          <w:bCs/>
          <w:sz w:val="26"/>
          <w:szCs w:val="26"/>
        </w:rPr>
      </w:pPr>
      <w:r w:rsidRPr="00827365">
        <w:rPr>
          <w:rFonts w:eastAsia="Times New Roman"/>
          <w:bCs/>
          <w:sz w:val="26"/>
          <w:szCs w:val="26"/>
        </w:rPr>
        <w:t xml:space="preserve"> органом муниципального контроля юридического лица, </w:t>
      </w:r>
    </w:p>
    <w:p w:rsidR="00A571F0" w:rsidRPr="00827365" w:rsidRDefault="00A571F0" w:rsidP="00A571F0">
      <w:pPr>
        <w:autoSpaceDE w:val="0"/>
        <w:autoSpaceDN w:val="0"/>
        <w:spacing w:line="240" w:lineRule="exact"/>
        <w:jc w:val="center"/>
        <w:rPr>
          <w:rFonts w:eastAsia="Times New Roman"/>
          <w:bCs/>
          <w:sz w:val="26"/>
          <w:szCs w:val="26"/>
        </w:rPr>
      </w:pPr>
      <w:r w:rsidRPr="00827365">
        <w:rPr>
          <w:rFonts w:eastAsia="Times New Roman"/>
          <w:bCs/>
          <w:sz w:val="26"/>
          <w:szCs w:val="26"/>
        </w:rPr>
        <w:t>индивидуального предпринимателя</w:t>
      </w:r>
    </w:p>
    <w:p w:rsidR="00A571F0" w:rsidRDefault="00A571F0" w:rsidP="00A571F0">
      <w:pPr>
        <w:autoSpaceDE w:val="0"/>
        <w:autoSpaceDN w:val="0"/>
        <w:spacing w:line="240" w:lineRule="exact"/>
        <w:jc w:val="center"/>
        <w:rPr>
          <w:rFonts w:eastAsia="Times New Roman"/>
          <w:bCs/>
          <w:sz w:val="26"/>
          <w:szCs w:val="26"/>
        </w:rPr>
      </w:pPr>
    </w:p>
    <w:tbl>
      <w:tblPr>
        <w:tblW w:w="0" w:type="auto"/>
        <w:jc w:val="center"/>
        <w:tblLayout w:type="fixed"/>
        <w:tblCellMar>
          <w:left w:w="28" w:type="dxa"/>
          <w:right w:w="28" w:type="dxa"/>
        </w:tblCellMar>
        <w:tblLook w:val="0000"/>
      </w:tblPr>
      <w:tblGrid>
        <w:gridCol w:w="362"/>
        <w:gridCol w:w="1418"/>
      </w:tblGrid>
      <w:tr w:rsidR="00A571F0" w:rsidRPr="005B697B" w:rsidTr="00E146FF">
        <w:trPr>
          <w:jc w:val="center"/>
        </w:trPr>
        <w:tc>
          <w:tcPr>
            <w:tcW w:w="362" w:type="dxa"/>
            <w:tcBorders>
              <w:top w:val="nil"/>
              <w:left w:val="nil"/>
              <w:bottom w:val="nil"/>
              <w:right w:val="nil"/>
            </w:tcBorders>
            <w:vAlign w:val="bottom"/>
          </w:tcPr>
          <w:p w:rsidR="00A571F0" w:rsidRPr="005B697B" w:rsidRDefault="00A571F0" w:rsidP="00E146FF">
            <w:pPr>
              <w:autoSpaceDE w:val="0"/>
              <w:autoSpaceDN w:val="0"/>
              <w:ind w:right="57"/>
              <w:rPr>
                <w:rFonts w:eastAsia="Times New Roman"/>
              </w:rPr>
            </w:pPr>
            <w:r w:rsidRPr="005B697B">
              <w:rPr>
                <w:rFonts w:eastAsia="Times New Roman"/>
              </w:rPr>
              <w:t>№</w:t>
            </w:r>
          </w:p>
        </w:tc>
        <w:tc>
          <w:tcPr>
            <w:tcW w:w="1418" w:type="dxa"/>
            <w:tcBorders>
              <w:top w:val="nil"/>
              <w:left w:val="nil"/>
              <w:bottom w:val="single" w:sz="4" w:space="0" w:color="auto"/>
              <w:right w:val="nil"/>
            </w:tcBorders>
            <w:vAlign w:val="bottom"/>
          </w:tcPr>
          <w:p w:rsidR="00A571F0" w:rsidRPr="005B697B" w:rsidRDefault="00A571F0" w:rsidP="00E146FF">
            <w:pPr>
              <w:autoSpaceDE w:val="0"/>
              <w:autoSpaceDN w:val="0"/>
              <w:jc w:val="center"/>
              <w:rPr>
                <w:rFonts w:eastAsia="Times New Roman"/>
              </w:rPr>
            </w:pPr>
          </w:p>
        </w:tc>
      </w:tr>
    </w:tbl>
    <w:p w:rsidR="00A571F0" w:rsidRPr="005B697B" w:rsidRDefault="00A571F0" w:rsidP="00A571F0">
      <w:pPr>
        <w:autoSpaceDE w:val="0"/>
        <w:autoSpaceDN w:val="0"/>
        <w:spacing w:before="240"/>
        <w:rPr>
          <w:rFonts w:eastAsia="Times New Roman"/>
        </w:rPr>
      </w:pPr>
      <w:r w:rsidRPr="005B697B">
        <w:rPr>
          <w:rFonts w:eastAsia="Times New Roman"/>
        </w:rPr>
        <w:t xml:space="preserve">По адресу/адресам:  </w:t>
      </w:r>
    </w:p>
    <w:p w:rsidR="00A571F0" w:rsidRPr="005B697B" w:rsidRDefault="00A571F0" w:rsidP="00A571F0">
      <w:pPr>
        <w:pBdr>
          <w:top w:val="single" w:sz="4" w:space="1" w:color="auto"/>
        </w:pBdr>
        <w:autoSpaceDE w:val="0"/>
        <w:autoSpaceDN w:val="0"/>
        <w:ind w:left="2098"/>
        <w:jc w:val="center"/>
        <w:rPr>
          <w:rFonts w:eastAsia="Times New Roman"/>
          <w:sz w:val="20"/>
          <w:szCs w:val="20"/>
        </w:rPr>
      </w:pPr>
      <w:r w:rsidRPr="005B697B">
        <w:rPr>
          <w:rFonts w:eastAsia="Times New Roman"/>
          <w:sz w:val="20"/>
          <w:szCs w:val="20"/>
        </w:rPr>
        <w:t>(место проведения проверки)</w:t>
      </w:r>
    </w:p>
    <w:p w:rsidR="00A571F0" w:rsidRPr="005B697B" w:rsidRDefault="00A571F0" w:rsidP="00A571F0">
      <w:pPr>
        <w:autoSpaceDE w:val="0"/>
        <w:autoSpaceDN w:val="0"/>
        <w:spacing w:before="240"/>
        <w:rPr>
          <w:rFonts w:eastAsia="Times New Roman"/>
        </w:rPr>
      </w:pPr>
      <w:r w:rsidRPr="005B697B">
        <w:rPr>
          <w:rFonts w:eastAsia="Times New Roman"/>
        </w:rPr>
        <w:t xml:space="preserve">На основании:  </w:t>
      </w:r>
    </w:p>
    <w:p w:rsidR="00A571F0" w:rsidRPr="005B697B" w:rsidRDefault="00A571F0" w:rsidP="00A571F0">
      <w:pPr>
        <w:pBdr>
          <w:top w:val="single" w:sz="4" w:space="1" w:color="auto"/>
        </w:pBdr>
        <w:autoSpaceDE w:val="0"/>
        <w:autoSpaceDN w:val="0"/>
        <w:ind w:left="1605"/>
        <w:rPr>
          <w:rFonts w:eastAsia="Times New Roman"/>
          <w:sz w:val="2"/>
          <w:szCs w:val="2"/>
        </w:rPr>
      </w:pPr>
    </w:p>
    <w:p w:rsidR="00A571F0" w:rsidRPr="005B697B" w:rsidRDefault="00A571F0" w:rsidP="00A571F0">
      <w:pPr>
        <w:autoSpaceDE w:val="0"/>
        <w:autoSpaceDN w:val="0"/>
        <w:rPr>
          <w:rFonts w:eastAsia="Times New Roman"/>
        </w:rPr>
      </w:pPr>
    </w:p>
    <w:p w:rsidR="00A571F0" w:rsidRPr="005B697B" w:rsidRDefault="00A571F0" w:rsidP="00A571F0">
      <w:pPr>
        <w:pBdr>
          <w:top w:val="single" w:sz="4" w:space="1" w:color="auto"/>
        </w:pBdr>
        <w:autoSpaceDE w:val="0"/>
        <w:autoSpaceDN w:val="0"/>
        <w:jc w:val="center"/>
        <w:rPr>
          <w:rFonts w:eastAsia="Times New Roman"/>
          <w:sz w:val="20"/>
          <w:szCs w:val="20"/>
        </w:rPr>
      </w:pPr>
      <w:r w:rsidRPr="005B697B">
        <w:rPr>
          <w:rFonts w:eastAsia="Times New Roman"/>
          <w:sz w:val="20"/>
          <w:szCs w:val="20"/>
        </w:rPr>
        <w:t>(вид документа с указанием реквизитов (номер, дата))</w:t>
      </w:r>
    </w:p>
    <w:p w:rsidR="00A571F0" w:rsidRPr="005B697B" w:rsidRDefault="00A571F0" w:rsidP="00A571F0">
      <w:pPr>
        <w:tabs>
          <w:tab w:val="center" w:pos="4678"/>
          <w:tab w:val="right" w:pos="9355"/>
        </w:tabs>
        <w:autoSpaceDE w:val="0"/>
        <w:autoSpaceDN w:val="0"/>
        <w:rPr>
          <w:rFonts w:eastAsia="Times New Roman"/>
        </w:rPr>
      </w:pPr>
      <w:r w:rsidRPr="005B697B">
        <w:rPr>
          <w:rFonts w:eastAsia="Times New Roman"/>
        </w:rPr>
        <w:t xml:space="preserve">была проведена  </w:t>
      </w:r>
      <w:r w:rsidRPr="005B697B">
        <w:rPr>
          <w:rFonts w:eastAsia="Times New Roman"/>
        </w:rPr>
        <w:tab/>
      </w:r>
      <w:r w:rsidRPr="005B697B">
        <w:rPr>
          <w:rFonts w:eastAsia="Times New Roman"/>
        </w:rPr>
        <w:tab/>
        <w:t>проверка в отношении:</w:t>
      </w:r>
    </w:p>
    <w:p w:rsidR="00A571F0" w:rsidRPr="005B697B" w:rsidRDefault="00A571F0" w:rsidP="00A571F0">
      <w:pPr>
        <w:pBdr>
          <w:top w:val="single" w:sz="4" w:space="1" w:color="auto"/>
        </w:pBdr>
        <w:autoSpaceDE w:val="0"/>
        <w:autoSpaceDN w:val="0"/>
        <w:ind w:left="1758" w:right="2466"/>
        <w:jc w:val="center"/>
        <w:rPr>
          <w:rFonts w:eastAsia="Times New Roman"/>
          <w:sz w:val="20"/>
          <w:szCs w:val="20"/>
        </w:rPr>
      </w:pPr>
      <w:r w:rsidRPr="005B697B">
        <w:rPr>
          <w:rFonts w:eastAsia="Times New Roman"/>
          <w:sz w:val="20"/>
          <w:szCs w:val="20"/>
        </w:rPr>
        <w:t>(плановая/внеплановая, документарная/выездная)</w:t>
      </w:r>
    </w:p>
    <w:p w:rsidR="00A571F0" w:rsidRPr="005B697B" w:rsidRDefault="00A571F0" w:rsidP="00A571F0">
      <w:pPr>
        <w:autoSpaceDE w:val="0"/>
        <w:autoSpaceDN w:val="0"/>
        <w:rPr>
          <w:rFonts w:eastAsia="Times New Roman"/>
        </w:rPr>
      </w:pPr>
    </w:p>
    <w:p w:rsidR="00A571F0" w:rsidRPr="005B697B" w:rsidRDefault="00A571F0" w:rsidP="00A571F0">
      <w:pPr>
        <w:pBdr>
          <w:top w:val="single" w:sz="4" w:space="1" w:color="auto"/>
        </w:pBdr>
        <w:autoSpaceDE w:val="0"/>
        <w:autoSpaceDN w:val="0"/>
        <w:rPr>
          <w:rFonts w:eastAsia="Times New Roman"/>
          <w:sz w:val="2"/>
          <w:szCs w:val="2"/>
        </w:rPr>
      </w:pPr>
    </w:p>
    <w:p w:rsidR="00A571F0" w:rsidRPr="005B697B" w:rsidRDefault="00A571F0" w:rsidP="00A571F0">
      <w:pPr>
        <w:autoSpaceDE w:val="0"/>
        <w:autoSpaceDN w:val="0"/>
        <w:rPr>
          <w:rFonts w:eastAsia="Times New Roman"/>
        </w:rPr>
      </w:pPr>
    </w:p>
    <w:p w:rsidR="00A571F0" w:rsidRPr="005B697B" w:rsidRDefault="00A571F0" w:rsidP="00A571F0">
      <w:pPr>
        <w:pBdr>
          <w:top w:val="single" w:sz="4" w:space="1" w:color="auto"/>
        </w:pBdr>
        <w:autoSpaceDE w:val="0"/>
        <w:autoSpaceDN w:val="0"/>
        <w:jc w:val="center"/>
        <w:rPr>
          <w:rFonts w:eastAsia="Times New Roman"/>
          <w:sz w:val="20"/>
          <w:szCs w:val="20"/>
        </w:rPr>
      </w:pPr>
      <w:proofErr w:type="gramStart"/>
      <w:r w:rsidRPr="005B697B">
        <w:rPr>
          <w:rFonts w:eastAsia="Times New Roman"/>
          <w:sz w:val="20"/>
          <w:szCs w:val="20"/>
        </w:rPr>
        <w:t>(наименование юридического лица, фамилия, имя, отчество (последнее – при наличии)</w:t>
      </w:r>
      <w:r w:rsidRPr="005B697B">
        <w:rPr>
          <w:rFonts w:eastAsia="Times New Roman"/>
          <w:sz w:val="20"/>
          <w:szCs w:val="20"/>
        </w:rPr>
        <w:br/>
        <w:t>индивидуального предпринимателя)</w:t>
      </w:r>
      <w:proofErr w:type="gramEnd"/>
    </w:p>
    <w:p w:rsidR="00A571F0" w:rsidRDefault="00A571F0" w:rsidP="00A571F0">
      <w:pPr>
        <w:autoSpaceDE w:val="0"/>
        <w:autoSpaceDN w:val="0"/>
        <w:spacing w:before="120" w:after="240"/>
        <w:rPr>
          <w:rFonts w:eastAsia="Times New Roman"/>
        </w:rPr>
      </w:pPr>
      <w:r w:rsidRPr="005B697B">
        <w:rPr>
          <w:rFonts w:eastAsia="Times New Roman"/>
        </w:rPr>
        <w:t>Дата и время проведения проверки:</w:t>
      </w:r>
    </w:p>
    <w:p w:rsidR="00B43F01" w:rsidRDefault="00B43F01" w:rsidP="00A571F0">
      <w:pPr>
        <w:autoSpaceDE w:val="0"/>
        <w:autoSpaceDN w:val="0"/>
        <w:spacing w:before="120" w:after="240"/>
        <w:rPr>
          <w:rFonts w:eastAsia="Times New Roman"/>
        </w:rPr>
      </w:pPr>
      <w:r>
        <w:rPr>
          <w:rFonts w:eastAsia="Times New Roman"/>
        </w:rPr>
        <w:t xml:space="preserve">«__»_______20__г. с </w:t>
      </w:r>
      <w:proofErr w:type="spellStart"/>
      <w:r>
        <w:rPr>
          <w:rFonts w:eastAsia="Times New Roman"/>
        </w:rPr>
        <w:t>__ч.__мин</w:t>
      </w:r>
      <w:proofErr w:type="spellEnd"/>
      <w:r>
        <w:rPr>
          <w:rFonts w:eastAsia="Times New Roman"/>
        </w:rPr>
        <w:t xml:space="preserve"> </w:t>
      </w:r>
      <w:proofErr w:type="gramStart"/>
      <w:r>
        <w:rPr>
          <w:rFonts w:eastAsia="Times New Roman"/>
        </w:rPr>
        <w:t>до</w:t>
      </w:r>
      <w:proofErr w:type="gramEnd"/>
      <w:r>
        <w:rPr>
          <w:rFonts w:eastAsia="Times New Roman"/>
        </w:rPr>
        <w:t xml:space="preserve"> </w:t>
      </w:r>
      <w:proofErr w:type="spellStart"/>
      <w:r>
        <w:rPr>
          <w:rFonts w:eastAsia="Times New Roman"/>
        </w:rPr>
        <w:t>__</w:t>
      </w:r>
      <w:proofErr w:type="gramStart"/>
      <w:r>
        <w:rPr>
          <w:rFonts w:eastAsia="Times New Roman"/>
        </w:rPr>
        <w:t>час</w:t>
      </w:r>
      <w:proofErr w:type="gramEnd"/>
      <w:r>
        <w:rPr>
          <w:rFonts w:eastAsia="Times New Roman"/>
        </w:rPr>
        <w:t>__мин</w:t>
      </w:r>
      <w:proofErr w:type="spellEnd"/>
      <w:r>
        <w:rPr>
          <w:rFonts w:eastAsia="Times New Roman"/>
        </w:rPr>
        <w:t xml:space="preserve"> Продолжительность___</w:t>
      </w:r>
    </w:p>
    <w:p w:rsidR="00B43F01" w:rsidRDefault="00B43F01" w:rsidP="00B43F01">
      <w:pPr>
        <w:autoSpaceDE w:val="0"/>
        <w:autoSpaceDN w:val="0"/>
        <w:spacing w:before="120" w:after="240"/>
        <w:rPr>
          <w:rFonts w:eastAsia="Times New Roman"/>
        </w:rPr>
      </w:pPr>
      <w:r>
        <w:rPr>
          <w:rFonts w:eastAsia="Times New Roman"/>
        </w:rPr>
        <w:t xml:space="preserve">«__»_______20__г. с </w:t>
      </w:r>
      <w:proofErr w:type="spellStart"/>
      <w:r>
        <w:rPr>
          <w:rFonts w:eastAsia="Times New Roman"/>
        </w:rPr>
        <w:t>__ч.__мин</w:t>
      </w:r>
      <w:proofErr w:type="spellEnd"/>
      <w:r>
        <w:rPr>
          <w:rFonts w:eastAsia="Times New Roman"/>
        </w:rPr>
        <w:t xml:space="preserve"> </w:t>
      </w:r>
      <w:proofErr w:type="gramStart"/>
      <w:r>
        <w:rPr>
          <w:rFonts w:eastAsia="Times New Roman"/>
        </w:rPr>
        <w:t>до</w:t>
      </w:r>
      <w:proofErr w:type="gramEnd"/>
      <w:r>
        <w:rPr>
          <w:rFonts w:eastAsia="Times New Roman"/>
        </w:rPr>
        <w:t xml:space="preserve"> </w:t>
      </w:r>
      <w:proofErr w:type="spellStart"/>
      <w:r>
        <w:rPr>
          <w:rFonts w:eastAsia="Times New Roman"/>
        </w:rPr>
        <w:t>__</w:t>
      </w:r>
      <w:proofErr w:type="gramStart"/>
      <w:r>
        <w:rPr>
          <w:rFonts w:eastAsia="Times New Roman"/>
        </w:rPr>
        <w:t>час</w:t>
      </w:r>
      <w:proofErr w:type="gramEnd"/>
      <w:r>
        <w:rPr>
          <w:rFonts w:eastAsia="Times New Roman"/>
        </w:rPr>
        <w:t>__мин</w:t>
      </w:r>
      <w:proofErr w:type="spellEnd"/>
      <w:r>
        <w:rPr>
          <w:rFonts w:eastAsia="Times New Roman"/>
        </w:rPr>
        <w:t xml:space="preserve"> Продолжительность___</w:t>
      </w:r>
    </w:p>
    <w:p w:rsidR="00A571F0" w:rsidRPr="005B697B" w:rsidRDefault="00A571F0" w:rsidP="00A571F0">
      <w:pPr>
        <w:autoSpaceDE w:val="0"/>
        <w:autoSpaceDN w:val="0"/>
        <w:spacing w:before="40"/>
        <w:jc w:val="center"/>
        <w:rPr>
          <w:rFonts w:eastAsia="Times New Roman"/>
          <w:sz w:val="20"/>
          <w:szCs w:val="20"/>
        </w:rPr>
      </w:pPr>
      <w:r w:rsidRPr="005B697B">
        <w:rPr>
          <w:rFonts w:eastAsia="Times New Roman"/>
          <w:sz w:val="20"/>
          <w:szCs w:val="20"/>
        </w:rPr>
        <w:t>(заполняется в случае проведения проверок филиалов, представительств,  обособленных структурных</w:t>
      </w:r>
      <w:r w:rsidRPr="005B697B">
        <w:rPr>
          <w:rFonts w:eastAsia="Times New Roman"/>
          <w:sz w:val="20"/>
          <w:szCs w:val="20"/>
        </w:rPr>
        <w:br/>
        <w:t xml:space="preserve">подразделений юридического лица или  при осуществлении деятельности индивидуального </w:t>
      </w:r>
      <w:proofErr w:type="spellStart"/>
      <w:r w:rsidRPr="005B697B">
        <w:rPr>
          <w:rFonts w:eastAsia="Times New Roman"/>
          <w:sz w:val="20"/>
          <w:szCs w:val="20"/>
        </w:rPr>
        <w:t>предпринимателяпо</w:t>
      </w:r>
      <w:proofErr w:type="spellEnd"/>
      <w:r w:rsidRPr="005B697B">
        <w:rPr>
          <w:rFonts w:eastAsia="Times New Roman"/>
          <w:sz w:val="20"/>
          <w:szCs w:val="20"/>
        </w:rPr>
        <w:t xml:space="preserve"> нескольким адресам)</w:t>
      </w:r>
    </w:p>
    <w:p w:rsidR="00A571F0" w:rsidRPr="005B697B" w:rsidRDefault="00A571F0" w:rsidP="00A571F0">
      <w:pPr>
        <w:autoSpaceDE w:val="0"/>
        <w:autoSpaceDN w:val="0"/>
        <w:spacing w:before="120"/>
        <w:rPr>
          <w:rFonts w:eastAsia="Times New Roman"/>
        </w:rPr>
      </w:pPr>
      <w:r w:rsidRPr="005B697B">
        <w:rPr>
          <w:rFonts w:eastAsia="Times New Roman"/>
        </w:rPr>
        <w:t xml:space="preserve">Общая продолжительность проверки:  </w:t>
      </w:r>
    </w:p>
    <w:p w:rsidR="00A571F0" w:rsidRPr="005B697B" w:rsidRDefault="00A571F0" w:rsidP="00A571F0">
      <w:pPr>
        <w:pBdr>
          <w:top w:val="single" w:sz="4" w:space="1" w:color="auto"/>
        </w:pBdr>
        <w:autoSpaceDE w:val="0"/>
        <w:autoSpaceDN w:val="0"/>
        <w:ind w:left="3969"/>
        <w:jc w:val="center"/>
        <w:rPr>
          <w:rFonts w:eastAsia="Times New Roman"/>
          <w:sz w:val="20"/>
          <w:szCs w:val="20"/>
        </w:rPr>
      </w:pPr>
      <w:r w:rsidRPr="005B697B">
        <w:rPr>
          <w:rFonts w:eastAsia="Times New Roman"/>
          <w:sz w:val="20"/>
          <w:szCs w:val="20"/>
        </w:rPr>
        <w:t>(рабочих дней/часов)</w:t>
      </w:r>
    </w:p>
    <w:p w:rsidR="00A571F0" w:rsidRPr="005B697B" w:rsidRDefault="00A571F0" w:rsidP="00A571F0">
      <w:pPr>
        <w:autoSpaceDE w:val="0"/>
        <w:autoSpaceDN w:val="0"/>
        <w:spacing w:before="120"/>
        <w:rPr>
          <w:rFonts w:eastAsia="Times New Roman"/>
        </w:rPr>
      </w:pPr>
      <w:r w:rsidRPr="005B697B">
        <w:rPr>
          <w:rFonts w:eastAsia="Times New Roman"/>
        </w:rPr>
        <w:t xml:space="preserve">Акт составлен:  </w:t>
      </w:r>
    </w:p>
    <w:p w:rsidR="00A571F0" w:rsidRPr="005B697B" w:rsidRDefault="00A571F0" w:rsidP="00A571F0">
      <w:pPr>
        <w:pBdr>
          <w:top w:val="single" w:sz="4" w:space="1" w:color="auto"/>
        </w:pBdr>
        <w:autoSpaceDE w:val="0"/>
        <w:autoSpaceDN w:val="0"/>
        <w:ind w:left="1633"/>
        <w:rPr>
          <w:rFonts w:eastAsia="Times New Roman"/>
          <w:sz w:val="2"/>
          <w:szCs w:val="2"/>
        </w:rPr>
      </w:pPr>
    </w:p>
    <w:p w:rsidR="00A571F0" w:rsidRPr="005B697B" w:rsidRDefault="00A571F0" w:rsidP="00A571F0">
      <w:pPr>
        <w:autoSpaceDE w:val="0"/>
        <w:autoSpaceDN w:val="0"/>
        <w:rPr>
          <w:rFonts w:eastAsia="Times New Roman"/>
        </w:rPr>
      </w:pPr>
    </w:p>
    <w:p w:rsidR="00A571F0" w:rsidRPr="005B697B" w:rsidRDefault="00A571F0" w:rsidP="00A571F0">
      <w:pPr>
        <w:pBdr>
          <w:top w:val="single" w:sz="4" w:space="1" w:color="auto"/>
        </w:pBdr>
        <w:autoSpaceDE w:val="0"/>
        <w:autoSpaceDN w:val="0"/>
        <w:jc w:val="center"/>
        <w:rPr>
          <w:rFonts w:eastAsia="Times New Roman"/>
          <w:sz w:val="20"/>
          <w:szCs w:val="20"/>
        </w:rPr>
      </w:pPr>
      <w:r w:rsidRPr="005B697B">
        <w:rPr>
          <w:rFonts w:eastAsia="Times New Roman"/>
          <w:sz w:val="20"/>
          <w:szCs w:val="20"/>
        </w:rPr>
        <w:t>(наименование органа муниципального контроля)</w:t>
      </w:r>
    </w:p>
    <w:p w:rsidR="00A571F0" w:rsidRPr="005B697B" w:rsidRDefault="00A571F0" w:rsidP="00A571F0">
      <w:pPr>
        <w:autoSpaceDE w:val="0"/>
        <w:autoSpaceDN w:val="0"/>
        <w:spacing w:before="120"/>
        <w:rPr>
          <w:rFonts w:eastAsia="Times New Roman"/>
        </w:rPr>
      </w:pPr>
      <w:r w:rsidRPr="005B697B">
        <w:rPr>
          <w:rFonts w:eastAsia="Times New Roman"/>
        </w:rPr>
        <w:t>С копией распоряжения/приказа о проведении проверки ознакомле</w:t>
      </w:r>
      <w:proofErr w:type="gramStart"/>
      <w:r w:rsidRPr="005B697B">
        <w:rPr>
          <w:rFonts w:eastAsia="Times New Roman"/>
        </w:rPr>
        <w:t>н(</w:t>
      </w:r>
      <w:proofErr w:type="spellStart"/>
      <w:proofErr w:type="gramEnd"/>
      <w:r w:rsidRPr="005B697B">
        <w:rPr>
          <w:rFonts w:eastAsia="Times New Roman"/>
        </w:rPr>
        <w:t>ы</w:t>
      </w:r>
      <w:proofErr w:type="spellEnd"/>
      <w:r w:rsidRPr="005B697B">
        <w:rPr>
          <w:rFonts w:eastAsia="Times New Roman"/>
        </w:rPr>
        <w:t xml:space="preserve">): </w:t>
      </w:r>
      <w:r w:rsidRPr="005B697B">
        <w:rPr>
          <w:rFonts w:eastAsia="Times New Roman"/>
          <w:sz w:val="20"/>
          <w:szCs w:val="20"/>
        </w:rPr>
        <w:t>(заполняется при проведении выездной проверки)</w:t>
      </w:r>
    </w:p>
    <w:p w:rsidR="00A571F0" w:rsidRPr="005B697B" w:rsidRDefault="00A571F0" w:rsidP="00A571F0">
      <w:pPr>
        <w:autoSpaceDE w:val="0"/>
        <w:autoSpaceDN w:val="0"/>
        <w:rPr>
          <w:rFonts w:eastAsia="Times New Roman"/>
        </w:rPr>
      </w:pPr>
    </w:p>
    <w:p w:rsidR="00A571F0" w:rsidRPr="005B697B" w:rsidRDefault="00A571F0" w:rsidP="00A571F0">
      <w:pPr>
        <w:pBdr>
          <w:top w:val="single" w:sz="4" w:space="1" w:color="auto"/>
        </w:pBdr>
        <w:autoSpaceDE w:val="0"/>
        <w:autoSpaceDN w:val="0"/>
        <w:rPr>
          <w:rFonts w:eastAsia="Times New Roman"/>
          <w:sz w:val="2"/>
          <w:szCs w:val="2"/>
        </w:rPr>
      </w:pPr>
    </w:p>
    <w:p w:rsidR="00A571F0" w:rsidRPr="005B697B" w:rsidRDefault="00A571F0" w:rsidP="00A571F0">
      <w:pPr>
        <w:autoSpaceDE w:val="0"/>
        <w:autoSpaceDN w:val="0"/>
        <w:rPr>
          <w:rFonts w:eastAsia="Times New Roman"/>
        </w:rPr>
      </w:pPr>
    </w:p>
    <w:p w:rsidR="00A571F0" w:rsidRPr="005B697B" w:rsidRDefault="00A571F0" w:rsidP="00A571F0">
      <w:pPr>
        <w:pBdr>
          <w:top w:val="single" w:sz="4" w:space="1" w:color="auto"/>
        </w:pBdr>
        <w:autoSpaceDE w:val="0"/>
        <w:autoSpaceDN w:val="0"/>
        <w:jc w:val="center"/>
        <w:rPr>
          <w:rFonts w:eastAsia="Times New Roman"/>
          <w:sz w:val="20"/>
          <w:szCs w:val="20"/>
        </w:rPr>
      </w:pPr>
      <w:r w:rsidRPr="005B697B">
        <w:rPr>
          <w:rFonts w:eastAsia="Times New Roman"/>
          <w:sz w:val="20"/>
          <w:szCs w:val="20"/>
        </w:rPr>
        <w:t>(фамилии, инициалы, подпись, дата, время)</w:t>
      </w:r>
    </w:p>
    <w:p w:rsidR="00A571F0" w:rsidRPr="005B697B" w:rsidRDefault="00A571F0" w:rsidP="00A571F0">
      <w:pPr>
        <w:autoSpaceDE w:val="0"/>
        <w:autoSpaceDN w:val="0"/>
        <w:spacing w:before="360"/>
        <w:rPr>
          <w:rFonts w:eastAsia="Times New Roman"/>
        </w:rPr>
      </w:pPr>
      <w:r w:rsidRPr="005B697B">
        <w:rPr>
          <w:rFonts w:eastAsia="Times New Roman"/>
        </w:rPr>
        <w:t>Дата и номер решения прокурора (его заместителя) о согласовании проведения проверки:</w:t>
      </w:r>
      <w:r w:rsidRPr="005B697B">
        <w:rPr>
          <w:rFonts w:eastAsia="Times New Roman"/>
        </w:rPr>
        <w:br/>
      </w:r>
    </w:p>
    <w:p w:rsidR="00A571F0" w:rsidRPr="005B697B" w:rsidRDefault="00A571F0" w:rsidP="00A571F0">
      <w:pPr>
        <w:pBdr>
          <w:top w:val="single" w:sz="4" w:space="1" w:color="auto"/>
        </w:pBdr>
        <w:autoSpaceDE w:val="0"/>
        <w:autoSpaceDN w:val="0"/>
        <w:rPr>
          <w:rFonts w:eastAsia="Times New Roman"/>
          <w:sz w:val="2"/>
          <w:szCs w:val="2"/>
        </w:rPr>
      </w:pPr>
    </w:p>
    <w:p w:rsidR="00A571F0" w:rsidRPr="005B697B" w:rsidRDefault="00A571F0" w:rsidP="00A571F0">
      <w:pPr>
        <w:autoSpaceDE w:val="0"/>
        <w:autoSpaceDN w:val="0"/>
        <w:rPr>
          <w:rFonts w:eastAsia="Times New Roman"/>
        </w:rPr>
      </w:pPr>
    </w:p>
    <w:p w:rsidR="00A571F0" w:rsidRPr="005B697B" w:rsidRDefault="00A571F0" w:rsidP="00A571F0">
      <w:pPr>
        <w:pBdr>
          <w:top w:val="single" w:sz="4" w:space="1" w:color="auto"/>
        </w:pBdr>
        <w:autoSpaceDE w:val="0"/>
        <w:autoSpaceDN w:val="0"/>
        <w:jc w:val="center"/>
        <w:rPr>
          <w:rFonts w:eastAsia="Times New Roman"/>
          <w:sz w:val="20"/>
          <w:szCs w:val="20"/>
        </w:rPr>
      </w:pPr>
      <w:r w:rsidRPr="005B697B">
        <w:rPr>
          <w:rFonts w:eastAsia="Times New Roman"/>
          <w:sz w:val="20"/>
          <w:szCs w:val="20"/>
        </w:rPr>
        <w:t>(заполняется в случае необходимости согласования проверки с органами прокуратуры)</w:t>
      </w:r>
    </w:p>
    <w:p w:rsidR="00A571F0" w:rsidRPr="005B697B" w:rsidRDefault="00A571F0" w:rsidP="00A571F0">
      <w:pPr>
        <w:keepNext/>
        <w:autoSpaceDE w:val="0"/>
        <w:autoSpaceDN w:val="0"/>
        <w:spacing w:before="80"/>
        <w:rPr>
          <w:rFonts w:eastAsia="Times New Roman"/>
        </w:rPr>
      </w:pPr>
      <w:r w:rsidRPr="005B697B">
        <w:rPr>
          <w:rFonts w:eastAsia="Times New Roman"/>
        </w:rPr>
        <w:t>Лиц</w:t>
      </w:r>
      <w:proofErr w:type="gramStart"/>
      <w:r w:rsidRPr="005B697B">
        <w:rPr>
          <w:rFonts w:eastAsia="Times New Roman"/>
        </w:rPr>
        <w:t>о(</w:t>
      </w:r>
      <w:proofErr w:type="gramEnd"/>
      <w:r w:rsidRPr="005B697B">
        <w:rPr>
          <w:rFonts w:eastAsia="Times New Roman"/>
        </w:rPr>
        <w:t xml:space="preserve">а), проводившее проверку:  </w:t>
      </w:r>
    </w:p>
    <w:p w:rsidR="00A571F0" w:rsidRPr="005B697B" w:rsidRDefault="00A571F0" w:rsidP="00A571F0">
      <w:pPr>
        <w:keepNext/>
        <w:pBdr>
          <w:top w:val="single" w:sz="4" w:space="1" w:color="auto"/>
        </w:pBdr>
        <w:autoSpaceDE w:val="0"/>
        <w:autoSpaceDN w:val="0"/>
        <w:ind w:left="3459"/>
        <w:rPr>
          <w:rFonts w:eastAsia="Times New Roman"/>
          <w:sz w:val="2"/>
          <w:szCs w:val="2"/>
        </w:rPr>
      </w:pPr>
    </w:p>
    <w:p w:rsidR="00A571F0" w:rsidRPr="005B697B" w:rsidRDefault="00A571F0" w:rsidP="00A571F0">
      <w:pPr>
        <w:autoSpaceDE w:val="0"/>
        <w:autoSpaceDN w:val="0"/>
        <w:rPr>
          <w:rFonts w:eastAsia="Times New Roman"/>
        </w:rPr>
      </w:pPr>
    </w:p>
    <w:p w:rsidR="00A571F0" w:rsidRPr="005B697B" w:rsidRDefault="00A571F0" w:rsidP="00A571F0">
      <w:pPr>
        <w:pBdr>
          <w:top w:val="single" w:sz="4" w:space="1" w:color="auto"/>
        </w:pBdr>
        <w:autoSpaceDE w:val="0"/>
        <w:autoSpaceDN w:val="0"/>
        <w:rPr>
          <w:rFonts w:eastAsia="Times New Roman"/>
          <w:sz w:val="2"/>
          <w:szCs w:val="2"/>
        </w:rPr>
      </w:pPr>
    </w:p>
    <w:p w:rsidR="00A571F0" w:rsidRPr="005B697B" w:rsidRDefault="00A571F0" w:rsidP="00A571F0">
      <w:pPr>
        <w:autoSpaceDE w:val="0"/>
        <w:autoSpaceDN w:val="0"/>
        <w:rPr>
          <w:rFonts w:eastAsia="Times New Roman"/>
        </w:rPr>
      </w:pPr>
    </w:p>
    <w:p w:rsidR="00A571F0" w:rsidRPr="005B697B" w:rsidRDefault="00A571F0" w:rsidP="00A571F0">
      <w:pPr>
        <w:pBdr>
          <w:top w:val="single" w:sz="4" w:space="1" w:color="auto"/>
        </w:pBdr>
        <w:autoSpaceDE w:val="0"/>
        <w:autoSpaceDN w:val="0"/>
        <w:jc w:val="center"/>
        <w:rPr>
          <w:rFonts w:eastAsia="Times New Roman"/>
          <w:sz w:val="20"/>
          <w:szCs w:val="20"/>
        </w:rPr>
      </w:pPr>
      <w:r w:rsidRPr="005B697B">
        <w:rPr>
          <w:rFonts w:eastAsia="Times New Roman"/>
          <w:sz w:val="20"/>
          <w:szCs w:val="20"/>
        </w:rPr>
        <w:t>(фамилия, имя, отчество (последнее – при наличии), должность должностного лица (должностных лиц), проводившег</w:t>
      </w:r>
      <w:proofErr w:type="gramStart"/>
      <w:r w:rsidRPr="005B697B">
        <w:rPr>
          <w:rFonts w:eastAsia="Times New Roman"/>
          <w:sz w:val="20"/>
          <w:szCs w:val="20"/>
        </w:rPr>
        <w:t>о(</w:t>
      </w:r>
      <w:proofErr w:type="gramEnd"/>
      <w:r w:rsidRPr="005B697B">
        <w:rPr>
          <w:rFonts w:eastAsia="Times New Roman"/>
          <w:sz w:val="20"/>
          <w:szCs w:val="20"/>
        </w:rPr>
        <w:t>их) проверку; в случае 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 реквизитов свидетельства об аккредитации и наименование органа</w:t>
      </w:r>
      <w:r w:rsidRPr="005B697B">
        <w:rPr>
          <w:rFonts w:eastAsia="Times New Roman"/>
          <w:sz w:val="20"/>
          <w:szCs w:val="20"/>
        </w:rPr>
        <w:br/>
        <w:t>по аккредитации, выдавшего свидетельство)</w:t>
      </w:r>
    </w:p>
    <w:p w:rsidR="00A571F0" w:rsidRPr="005B697B" w:rsidRDefault="00A571F0" w:rsidP="00A571F0">
      <w:pPr>
        <w:autoSpaceDE w:val="0"/>
        <w:autoSpaceDN w:val="0"/>
        <w:spacing w:before="120"/>
        <w:rPr>
          <w:rFonts w:eastAsia="Times New Roman"/>
        </w:rPr>
      </w:pPr>
      <w:r w:rsidRPr="005B697B">
        <w:rPr>
          <w:rFonts w:eastAsia="Times New Roman"/>
        </w:rPr>
        <w:t xml:space="preserve">При проведении проверки присутствовали:  </w:t>
      </w:r>
    </w:p>
    <w:p w:rsidR="00A571F0" w:rsidRPr="005B697B" w:rsidRDefault="00A571F0" w:rsidP="00A571F0">
      <w:pPr>
        <w:pBdr>
          <w:top w:val="single" w:sz="4" w:space="1" w:color="auto"/>
        </w:pBdr>
        <w:autoSpaceDE w:val="0"/>
        <w:autoSpaceDN w:val="0"/>
        <w:ind w:left="4564"/>
        <w:rPr>
          <w:rFonts w:eastAsia="Times New Roman"/>
          <w:sz w:val="2"/>
          <w:szCs w:val="2"/>
        </w:rPr>
      </w:pPr>
    </w:p>
    <w:p w:rsidR="00A571F0" w:rsidRPr="005B697B" w:rsidRDefault="00A571F0" w:rsidP="00A571F0">
      <w:pPr>
        <w:autoSpaceDE w:val="0"/>
        <w:autoSpaceDN w:val="0"/>
        <w:rPr>
          <w:rFonts w:eastAsia="Times New Roman"/>
        </w:rPr>
      </w:pPr>
    </w:p>
    <w:p w:rsidR="00A571F0" w:rsidRPr="005B697B" w:rsidRDefault="00A571F0" w:rsidP="00A571F0">
      <w:pPr>
        <w:pBdr>
          <w:top w:val="single" w:sz="4" w:space="1" w:color="auto"/>
        </w:pBdr>
        <w:autoSpaceDE w:val="0"/>
        <w:autoSpaceDN w:val="0"/>
        <w:rPr>
          <w:rFonts w:eastAsia="Times New Roman"/>
          <w:sz w:val="2"/>
          <w:szCs w:val="2"/>
        </w:rPr>
      </w:pPr>
    </w:p>
    <w:p w:rsidR="00A571F0" w:rsidRPr="005B697B" w:rsidRDefault="00A571F0" w:rsidP="00A571F0">
      <w:pPr>
        <w:autoSpaceDE w:val="0"/>
        <w:autoSpaceDN w:val="0"/>
        <w:rPr>
          <w:rFonts w:eastAsia="Times New Roman"/>
        </w:rPr>
      </w:pPr>
    </w:p>
    <w:p w:rsidR="00A571F0" w:rsidRPr="005B697B" w:rsidRDefault="00A571F0" w:rsidP="00A571F0">
      <w:pPr>
        <w:pBdr>
          <w:top w:val="single" w:sz="4" w:space="1" w:color="auto"/>
        </w:pBdr>
        <w:autoSpaceDE w:val="0"/>
        <w:autoSpaceDN w:val="0"/>
        <w:jc w:val="center"/>
        <w:rPr>
          <w:rFonts w:eastAsia="Times New Roman"/>
          <w:sz w:val="20"/>
          <w:szCs w:val="20"/>
        </w:rPr>
      </w:pPr>
      <w:r w:rsidRPr="005B697B">
        <w:rPr>
          <w:rFonts w:eastAsia="Times New Roman"/>
          <w:sz w:val="20"/>
          <w:szCs w:val="20"/>
        </w:rPr>
        <w:t>(фамилия, имя, отчество (последнее – при наличии), должность руководителя, иного должностного лица (должностных лиц) или уполномоченного представителя юридического лица, уполномоченного представителя индивидуального предпринимателя, уполномоченного представителя саморегулируемой организации (в случае проведения проверки члена саморегулируемой организации), присутствовавших при проведении мероприятий</w:t>
      </w:r>
      <w:r w:rsidRPr="005B697B">
        <w:rPr>
          <w:rFonts w:eastAsia="Times New Roman"/>
          <w:sz w:val="20"/>
          <w:szCs w:val="20"/>
        </w:rPr>
        <w:br/>
        <w:t>по проверке)</w:t>
      </w:r>
    </w:p>
    <w:p w:rsidR="00A571F0" w:rsidRPr="005B697B" w:rsidRDefault="00A571F0" w:rsidP="00A571F0">
      <w:pPr>
        <w:autoSpaceDE w:val="0"/>
        <w:autoSpaceDN w:val="0"/>
        <w:spacing w:before="120"/>
        <w:ind w:firstLine="567"/>
        <w:rPr>
          <w:rFonts w:eastAsia="Times New Roman"/>
        </w:rPr>
      </w:pPr>
      <w:r w:rsidRPr="005B697B">
        <w:rPr>
          <w:rFonts w:eastAsia="Times New Roman"/>
        </w:rPr>
        <w:t>В ходе проведения проверки:</w:t>
      </w:r>
    </w:p>
    <w:p w:rsidR="00A571F0" w:rsidRPr="005B697B" w:rsidRDefault="00A571F0" w:rsidP="00A571F0">
      <w:pPr>
        <w:autoSpaceDE w:val="0"/>
        <w:autoSpaceDN w:val="0"/>
        <w:spacing w:before="120"/>
        <w:ind w:firstLine="567"/>
        <w:rPr>
          <w:rFonts w:eastAsia="Times New Roman"/>
        </w:rPr>
      </w:pPr>
      <w:r w:rsidRPr="005B697B">
        <w:rPr>
          <w:rFonts w:eastAsia="Times New Roman"/>
        </w:rPr>
        <w:t>выявлены нарушения обязательных требований или требований, установленных муниципальными правовыми актами (с указанием положений (нормативных) правовых актов):</w:t>
      </w:r>
      <w:r w:rsidRPr="005B697B">
        <w:rPr>
          <w:rFonts w:eastAsia="Times New Roman"/>
        </w:rPr>
        <w:br/>
      </w:r>
    </w:p>
    <w:p w:rsidR="00A571F0" w:rsidRPr="005B697B" w:rsidRDefault="00A571F0" w:rsidP="00A571F0">
      <w:pPr>
        <w:pBdr>
          <w:top w:val="single" w:sz="4" w:space="1" w:color="auto"/>
        </w:pBdr>
        <w:autoSpaceDE w:val="0"/>
        <w:autoSpaceDN w:val="0"/>
        <w:rPr>
          <w:rFonts w:eastAsia="Times New Roman"/>
          <w:sz w:val="2"/>
          <w:szCs w:val="2"/>
        </w:rPr>
      </w:pPr>
    </w:p>
    <w:p w:rsidR="00A571F0" w:rsidRPr="005B697B" w:rsidRDefault="00A571F0" w:rsidP="00A571F0">
      <w:pPr>
        <w:autoSpaceDE w:val="0"/>
        <w:autoSpaceDN w:val="0"/>
        <w:rPr>
          <w:rFonts w:eastAsia="Times New Roman"/>
        </w:rPr>
      </w:pPr>
    </w:p>
    <w:p w:rsidR="00A571F0" w:rsidRPr="005B697B" w:rsidRDefault="00A571F0" w:rsidP="00A571F0">
      <w:pPr>
        <w:pBdr>
          <w:top w:val="single" w:sz="4" w:space="1" w:color="auto"/>
        </w:pBdr>
        <w:autoSpaceDE w:val="0"/>
        <w:autoSpaceDN w:val="0"/>
        <w:jc w:val="center"/>
        <w:rPr>
          <w:rFonts w:eastAsia="Times New Roman"/>
          <w:sz w:val="20"/>
          <w:szCs w:val="20"/>
        </w:rPr>
      </w:pPr>
      <w:r w:rsidRPr="005B697B">
        <w:rPr>
          <w:rFonts w:eastAsia="Times New Roman"/>
          <w:sz w:val="20"/>
          <w:szCs w:val="20"/>
        </w:rPr>
        <w:t>(с указанием характера нарушений; лиц, допустивших нарушения)</w:t>
      </w:r>
    </w:p>
    <w:p w:rsidR="00A571F0" w:rsidRPr="005B697B" w:rsidRDefault="00A571F0" w:rsidP="00A571F0">
      <w:pPr>
        <w:autoSpaceDE w:val="0"/>
        <w:autoSpaceDN w:val="0"/>
        <w:spacing w:before="120"/>
        <w:ind w:firstLine="567"/>
        <w:rPr>
          <w:rFonts w:eastAsia="Times New Roman"/>
        </w:rPr>
      </w:pPr>
      <w:r w:rsidRPr="005B697B">
        <w:rPr>
          <w:rFonts w:eastAsia="Times New Roman"/>
        </w:rPr>
        <w:t xml:space="preserve">выявлены несоответствия сведений, содержащихся в уведомлении о начале осуществления отдельных видов предпринимательской деятельности, обязательным требованиям (с указанием положений (нормативных) правовых актов):  </w:t>
      </w:r>
    </w:p>
    <w:p w:rsidR="00A571F0" w:rsidRPr="005B697B" w:rsidRDefault="00A571F0" w:rsidP="00A571F0">
      <w:pPr>
        <w:pBdr>
          <w:top w:val="single" w:sz="4" w:space="1" w:color="auto"/>
        </w:pBdr>
        <w:autoSpaceDE w:val="0"/>
        <w:autoSpaceDN w:val="0"/>
        <w:ind w:left="4668"/>
        <w:rPr>
          <w:rFonts w:eastAsia="Times New Roman"/>
          <w:sz w:val="2"/>
          <w:szCs w:val="2"/>
        </w:rPr>
      </w:pPr>
    </w:p>
    <w:p w:rsidR="00A571F0" w:rsidRPr="005B697B" w:rsidRDefault="00A571F0" w:rsidP="00A571F0">
      <w:pPr>
        <w:autoSpaceDE w:val="0"/>
        <w:autoSpaceDN w:val="0"/>
        <w:rPr>
          <w:rFonts w:eastAsia="Times New Roman"/>
        </w:rPr>
      </w:pPr>
    </w:p>
    <w:p w:rsidR="00A571F0" w:rsidRPr="005B697B" w:rsidRDefault="00A571F0" w:rsidP="00A571F0">
      <w:pPr>
        <w:pBdr>
          <w:top w:val="single" w:sz="4" w:space="1" w:color="auto"/>
        </w:pBdr>
        <w:autoSpaceDE w:val="0"/>
        <w:autoSpaceDN w:val="0"/>
        <w:rPr>
          <w:rFonts w:eastAsia="Times New Roman"/>
          <w:sz w:val="2"/>
          <w:szCs w:val="2"/>
        </w:rPr>
      </w:pPr>
    </w:p>
    <w:p w:rsidR="00A571F0" w:rsidRPr="005B697B" w:rsidRDefault="00A571F0" w:rsidP="00A571F0">
      <w:pPr>
        <w:autoSpaceDE w:val="0"/>
        <w:autoSpaceDN w:val="0"/>
        <w:rPr>
          <w:rFonts w:eastAsia="Times New Roman"/>
        </w:rPr>
      </w:pPr>
    </w:p>
    <w:p w:rsidR="00A571F0" w:rsidRPr="005B697B" w:rsidRDefault="00A571F0" w:rsidP="00A571F0">
      <w:pPr>
        <w:pBdr>
          <w:top w:val="single" w:sz="4" w:space="1" w:color="auto"/>
        </w:pBdr>
        <w:autoSpaceDE w:val="0"/>
        <w:autoSpaceDN w:val="0"/>
        <w:rPr>
          <w:rFonts w:eastAsia="Times New Roman"/>
          <w:sz w:val="2"/>
          <w:szCs w:val="2"/>
        </w:rPr>
      </w:pPr>
    </w:p>
    <w:p w:rsidR="00A571F0" w:rsidRPr="005B697B" w:rsidRDefault="00A571F0" w:rsidP="00A571F0">
      <w:pPr>
        <w:autoSpaceDE w:val="0"/>
        <w:autoSpaceDN w:val="0"/>
        <w:spacing w:before="120"/>
        <w:ind w:firstLine="567"/>
        <w:rPr>
          <w:rFonts w:eastAsia="Times New Roman"/>
        </w:rPr>
      </w:pPr>
      <w:r w:rsidRPr="005B697B">
        <w:rPr>
          <w:rFonts w:eastAsia="Times New Roman"/>
        </w:rPr>
        <w:lastRenderedPageBreak/>
        <w:t>выявлены факты невыполнения предписаний органов государственного контроля (надзора), органов муниципального контроля (с указанием реквизитов выданных предписаний):</w:t>
      </w:r>
      <w:r w:rsidRPr="005B697B">
        <w:rPr>
          <w:rFonts w:eastAsia="Times New Roman"/>
        </w:rPr>
        <w:br/>
      </w:r>
    </w:p>
    <w:p w:rsidR="00A571F0" w:rsidRPr="005B697B" w:rsidRDefault="00A571F0" w:rsidP="00A571F0">
      <w:pPr>
        <w:pBdr>
          <w:top w:val="single" w:sz="4" w:space="1" w:color="auto"/>
        </w:pBdr>
        <w:autoSpaceDE w:val="0"/>
        <w:autoSpaceDN w:val="0"/>
        <w:rPr>
          <w:rFonts w:eastAsia="Times New Roman"/>
          <w:sz w:val="2"/>
          <w:szCs w:val="2"/>
        </w:rPr>
      </w:pPr>
    </w:p>
    <w:p w:rsidR="00A571F0" w:rsidRPr="005B697B" w:rsidRDefault="00A571F0" w:rsidP="00A571F0">
      <w:pPr>
        <w:autoSpaceDE w:val="0"/>
        <w:autoSpaceDN w:val="0"/>
        <w:rPr>
          <w:rFonts w:eastAsia="Times New Roman"/>
        </w:rPr>
      </w:pPr>
    </w:p>
    <w:p w:rsidR="00A571F0" w:rsidRPr="005B697B" w:rsidRDefault="00A571F0" w:rsidP="00A571F0">
      <w:pPr>
        <w:pBdr>
          <w:top w:val="single" w:sz="4" w:space="1" w:color="auto"/>
        </w:pBdr>
        <w:autoSpaceDE w:val="0"/>
        <w:autoSpaceDN w:val="0"/>
        <w:rPr>
          <w:rFonts w:eastAsia="Times New Roman"/>
          <w:sz w:val="2"/>
          <w:szCs w:val="2"/>
        </w:rPr>
      </w:pPr>
    </w:p>
    <w:p w:rsidR="00A571F0" w:rsidRPr="005B697B" w:rsidRDefault="00A571F0" w:rsidP="00A571F0">
      <w:pPr>
        <w:autoSpaceDE w:val="0"/>
        <w:autoSpaceDN w:val="0"/>
        <w:spacing w:before="80"/>
        <w:ind w:firstLine="567"/>
        <w:rPr>
          <w:rFonts w:eastAsia="Times New Roman"/>
        </w:rPr>
      </w:pPr>
      <w:r w:rsidRPr="005B697B">
        <w:rPr>
          <w:rFonts w:eastAsia="Times New Roman"/>
        </w:rPr>
        <w:t xml:space="preserve">нарушений не выявлено  </w:t>
      </w:r>
    </w:p>
    <w:p w:rsidR="00A571F0" w:rsidRPr="005B697B" w:rsidRDefault="00A571F0" w:rsidP="00A571F0">
      <w:pPr>
        <w:pBdr>
          <w:top w:val="single" w:sz="4" w:space="1" w:color="auto"/>
        </w:pBdr>
        <w:autoSpaceDE w:val="0"/>
        <w:autoSpaceDN w:val="0"/>
        <w:ind w:left="3175"/>
        <w:rPr>
          <w:rFonts w:eastAsia="Times New Roman"/>
          <w:sz w:val="2"/>
          <w:szCs w:val="2"/>
        </w:rPr>
      </w:pPr>
    </w:p>
    <w:p w:rsidR="00A571F0" w:rsidRPr="005B697B" w:rsidRDefault="00A571F0" w:rsidP="00A571F0">
      <w:pPr>
        <w:autoSpaceDE w:val="0"/>
        <w:autoSpaceDN w:val="0"/>
        <w:rPr>
          <w:rFonts w:eastAsia="Times New Roman"/>
        </w:rPr>
      </w:pPr>
    </w:p>
    <w:p w:rsidR="00A571F0" w:rsidRPr="005B697B" w:rsidRDefault="00A571F0" w:rsidP="00A571F0">
      <w:pPr>
        <w:pBdr>
          <w:top w:val="single" w:sz="4" w:space="1" w:color="auto"/>
        </w:pBdr>
        <w:autoSpaceDE w:val="0"/>
        <w:autoSpaceDN w:val="0"/>
        <w:rPr>
          <w:rFonts w:eastAsia="Times New Roman"/>
          <w:sz w:val="2"/>
          <w:szCs w:val="2"/>
        </w:rPr>
      </w:pPr>
    </w:p>
    <w:p w:rsidR="00A571F0" w:rsidRPr="005B697B" w:rsidRDefault="00A571F0" w:rsidP="00A571F0">
      <w:pPr>
        <w:autoSpaceDE w:val="0"/>
        <w:autoSpaceDN w:val="0"/>
        <w:spacing w:before="120" w:after="120"/>
        <w:rPr>
          <w:rFonts w:eastAsia="Times New Roman"/>
        </w:rPr>
      </w:pPr>
      <w:r w:rsidRPr="005B697B">
        <w:rPr>
          <w:rFonts w:eastAsia="Times New Roman"/>
        </w:rPr>
        <w:t>Запись в 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внесена (заполняется при проведении выездной проверки):</w:t>
      </w:r>
    </w:p>
    <w:tbl>
      <w:tblPr>
        <w:tblW w:w="0" w:type="auto"/>
        <w:tblLayout w:type="fixed"/>
        <w:tblCellMar>
          <w:left w:w="28" w:type="dxa"/>
          <w:right w:w="28" w:type="dxa"/>
        </w:tblCellMar>
        <w:tblLook w:val="0000"/>
      </w:tblPr>
      <w:tblGrid>
        <w:gridCol w:w="3856"/>
        <w:gridCol w:w="851"/>
        <w:gridCol w:w="4677"/>
      </w:tblGrid>
      <w:tr w:rsidR="00A571F0" w:rsidRPr="005B697B" w:rsidTr="00E146FF">
        <w:tc>
          <w:tcPr>
            <w:tcW w:w="3856" w:type="dxa"/>
            <w:tcBorders>
              <w:top w:val="nil"/>
              <w:left w:val="nil"/>
              <w:bottom w:val="single" w:sz="4" w:space="0" w:color="auto"/>
              <w:right w:val="nil"/>
            </w:tcBorders>
            <w:vAlign w:val="bottom"/>
          </w:tcPr>
          <w:p w:rsidR="00A571F0" w:rsidRPr="005B697B" w:rsidRDefault="00A571F0" w:rsidP="00E146FF">
            <w:pPr>
              <w:autoSpaceDE w:val="0"/>
              <w:autoSpaceDN w:val="0"/>
              <w:jc w:val="center"/>
              <w:rPr>
                <w:rFonts w:eastAsia="Times New Roman"/>
              </w:rPr>
            </w:pPr>
          </w:p>
        </w:tc>
        <w:tc>
          <w:tcPr>
            <w:tcW w:w="851" w:type="dxa"/>
            <w:tcBorders>
              <w:top w:val="nil"/>
              <w:left w:val="nil"/>
              <w:bottom w:val="nil"/>
              <w:right w:val="nil"/>
            </w:tcBorders>
            <w:vAlign w:val="bottom"/>
          </w:tcPr>
          <w:p w:rsidR="00A571F0" w:rsidRPr="005B697B" w:rsidRDefault="00A571F0" w:rsidP="00E146FF">
            <w:pPr>
              <w:autoSpaceDE w:val="0"/>
              <w:autoSpaceDN w:val="0"/>
              <w:rPr>
                <w:rFonts w:eastAsia="Times New Roman"/>
              </w:rPr>
            </w:pPr>
          </w:p>
        </w:tc>
        <w:tc>
          <w:tcPr>
            <w:tcW w:w="4677" w:type="dxa"/>
            <w:tcBorders>
              <w:top w:val="nil"/>
              <w:left w:val="nil"/>
              <w:bottom w:val="single" w:sz="4" w:space="0" w:color="auto"/>
              <w:right w:val="nil"/>
            </w:tcBorders>
            <w:vAlign w:val="bottom"/>
          </w:tcPr>
          <w:p w:rsidR="00A571F0" w:rsidRPr="005B697B" w:rsidRDefault="00A571F0" w:rsidP="00E146FF">
            <w:pPr>
              <w:autoSpaceDE w:val="0"/>
              <w:autoSpaceDN w:val="0"/>
              <w:ind w:left="-28"/>
              <w:jc w:val="center"/>
              <w:rPr>
                <w:rFonts w:eastAsia="Times New Roman"/>
              </w:rPr>
            </w:pPr>
          </w:p>
        </w:tc>
      </w:tr>
      <w:tr w:rsidR="00A571F0" w:rsidRPr="005B697B" w:rsidTr="00E146FF">
        <w:tc>
          <w:tcPr>
            <w:tcW w:w="3856" w:type="dxa"/>
            <w:tcBorders>
              <w:top w:val="nil"/>
              <w:left w:val="nil"/>
              <w:bottom w:val="nil"/>
              <w:right w:val="nil"/>
            </w:tcBorders>
          </w:tcPr>
          <w:p w:rsidR="00A571F0" w:rsidRPr="005B697B" w:rsidRDefault="00A571F0" w:rsidP="00E146FF">
            <w:pPr>
              <w:autoSpaceDE w:val="0"/>
              <w:autoSpaceDN w:val="0"/>
              <w:jc w:val="center"/>
              <w:rPr>
                <w:rFonts w:eastAsia="Times New Roman"/>
                <w:sz w:val="20"/>
                <w:szCs w:val="20"/>
              </w:rPr>
            </w:pPr>
            <w:r w:rsidRPr="005B697B">
              <w:rPr>
                <w:rFonts w:eastAsia="Times New Roman"/>
                <w:sz w:val="20"/>
                <w:szCs w:val="20"/>
              </w:rPr>
              <w:t xml:space="preserve">(подпись </w:t>
            </w:r>
            <w:proofErr w:type="gramStart"/>
            <w:r w:rsidRPr="005B697B">
              <w:rPr>
                <w:rFonts w:eastAsia="Times New Roman"/>
                <w:sz w:val="20"/>
                <w:szCs w:val="20"/>
              </w:rPr>
              <w:t>проверяющего</w:t>
            </w:r>
            <w:proofErr w:type="gramEnd"/>
            <w:r w:rsidRPr="005B697B">
              <w:rPr>
                <w:rFonts w:eastAsia="Times New Roman"/>
                <w:sz w:val="20"/>
                <w:szCs w:val="20"/>
              </w:rPr>
              <w:t>)</w:t>
            </w:r>
          </w:p>
        </w:tc>
        <w:tc>
          <w:tcPr>
            <w:tcW w:w="851" w:type="dxa"/>
            <w:tcBorders>
              <w:top w:val="nil"/>
              <w:left w:val="nil"/>
              <w:bottom w:val="nil"/>
              <w:right w:val="nil"/>
            </w:tcBorders>
          </w:tcPr>
          <w:p w:rsidR="00A571F0" w:rsidRPr="005B697B" w:rsidRDefault="00A571F0" w:rsidP="00E146FF">
            <w:pPr>
              <w:autoSpaceDE w:val="0"/>
              <w:autoSpaceDN w:val="0"/>
              <w:rPr>
                <w:rFonts w:eastAsia="Times New Roman"/>
                <w:sz w:val="20"/>
                <w:szCs w:val="20"/>
              </w:rPr>
            </w:pPr>
          </w:p>
        </w:tc>
        <w:tc>
          <w:tcPr>
            <w:tcW w:w="4677" w:type="dxa"/>
            <w:tcBorders>
              <w:top w:val="nil"/>
              <w:left w:val="nil"/>
              <w:bottom w:val="nil"/>
              <w:right w:val="nil"/>
            </w:tcBorders>
          </w:tcPr>
          <w:p w:rsidR="00A571F0" w:rsidRPr="005B697B" w:rsidRDefault="00A571F0" w:rsidP="00E146FF">
            <w:pPr>
              <w:autoSpaceDE w:val="0"/>
              <w:autoSpaceDN w:val="0"/>
              <w:ind w:left="-28"/>
              <w:jc w:val="center"/>
              <w:rPr>
                <w:rFonts w:eastAsia="Times New Roman"/>
                <w:sz w:val="20"/>
                <w:szCs w:val="20"/>
              </w:rPr>
            </w:pPr>
            <w:r w:rsidRPr="005B697B">
              <w:rPr>
                <w:rFonts w:eastAsia="Times New Roman"/>
                <w:sz w:val="20"/>
                <w:szCs w:val="20"/>
              </w:rPr>
              <w:t>(подпись уполномоченного представителя юридического лица, индивидуального предпринимателя, его уполномоченного представителя)</w:t>
            </w:r>
          </w:p>
        </w:tc>
      </w:tr>
    </w:tbl>
    <w:p w:rsidR="00A571F0" w:rsidRPr="005B697B" w:rsidRDefault="00A571F0" w:rsidP="00A571F0">
      <w:pPr>
        <w:autoSpaceDE w:val="0"/>
        <w:autoSpaceDN w:val="0"/>
        <w:spacing w:before="120" w:after="120"/>
        <w:rPr>
          <w:rFonts w:eastAsia="Times New Roman"/>
        </w:rPr>
      </w:pPr>
      <w:r w:rsidRPr="005B697B">
        <w:rPr>
          <w:rFonts w:eastAsia="Times New Roman"/>
        </w:rPr>
        <w:t>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отсутствует (заполняется при проведении выездной проверки):</w:t>
      </w:r>
    </w:p>
    <w:tbl>
      <w:tblPr>
        <w:tblW w:w="9526" w:type="dxa"/>
        <w:tblLayout w:type="fixed"/>
        <w:tblCellMar>
          <w:left w:w="28" w:type="dxa"/>
          <w:right w:w="28" w:type="dxa"/>
        </w:tblCellMar>
        <w:tblLook w:val="0000"/>
      </w:tblPr>
      <w:tblGrid>
        <w:gridCol w:w="3856"/>
        <w:gridCol w:w="851"/>
        <w:gridCol w:w="4819"/>
      </w:tblGrid>
      <w:tr w:rsidR="00A571F0" w:rsidRPr="005B697B" w:rsidTr="00E146FF">
        <w:tc>
          <w:tcPr>
            <w:tcW w:w="3856" w:type="dxa"/>
            <w:tcBorders>
              <w:top w:val="nil"/>
              <w:left w:val="nil"/>
              <w:bottom w:val="single" w:sz="4" w:space="0" w:color="auto"/>
              <w:right w:val="nil"/>
            </w:tcBorders>
            <w:vAlign w:val="bottom"/>
          </w:tcPr>
          <w:p w:rsidR="00A571F0" w:rsidRPr="005B697B" w:rsidRDefault="00A571F0" w:rsidP="00E146FF">
            <w:pPr>
              <w:autoSpaceDE w:val="0"/>
              <w:autoSpaceDN w:val="0"/>
              <w:jc w:val="center"/>
              <w:rPr>
                <w:rFonts w:eastAsia="Times New Roman"/>
              </w:rPr>
            </w:pPr>
          </w:p>
        </w:tc>
        <w:tc>
          <w:tcPr>
            <w:tcW w:w="851" w:type="dxa"/>
            <w:tcBorders>
              <w:top w:val="nil"/>
              <w:left w:val="nil"/>
              <w:bottom w:val="nil"/>
              <w:right w:val="nil"/>
            </w:tcBorders>
            <w:vAlign w:val="bottom"/>
          </w:tcPr>
          <w:p w:rsidR="00A571F0" w:rsidRPr="005B697B" w:rsidRDefault="00A571F0" w:rsidP="00E146FF">
            <w:pPr>
              <w:autoSpaceDE w:val="0"/>
              <w:autoSpaceDN w:val="0"/>
              <w:rPr>
                <w:rFonts w:eastAsia="Times New Roman"/>
              </w:rPr>
            </w:pPr>
          </w:p>
        </w:tc>
        <w:tc>
          <w:tcPr>
            <w:tcW w:w="4819" w:type="dxa"/>
            <w:tcBorders>
              <w:top w:val="nil"/>
              <w:left w:val="nil"/>
              <w:bottom w:val="single" w:sz="4" w:space="0" w:color="auto"/>
              <w:right w:val="nil"/>
            </w:tcBorders>
            <w:vAlign w:val="bottom"/>
          </w:tcPr>
          <w:p w:rsidR="00A571F0" w:rsidRPr="005B697B" w:rsidRDefault="00A571F0" w:rsidP="00E146FF">
            <w:pPr>
              <w:autoSpaceDE w:val="0"/>
              <w:autoSpaceDN w:val="0"/>
              <w:ind w:left="-28"/>
              <w:jc w:val="center"/>
              <w:rPr>
                <w:rFonts w:eastAsia="Times New Roman"/>
              </w:rPr>
            </w:pPr>
          </w:p>
        </w:tc>
      </w:tr>
      <w:tr w:rsidR="00A571F0" w:rsidRPr="005B697B" w:rsidTr="00E146FF">
        <w:tc>
          <w:tcPr>
            <w:tcW w:w="3856" w:type="dxa"/>
            <w:tcBorders>
              <w:top w:val="nil"/>
              <w:left w:val="nil"/>
              <w:bottom w:val="nil"/>
              <w:right w:val="nil"/>
            </w:tcBorders>
          </w:tcPr>
          <w:p w:rsidR="00A571F0" w:rsidRPr="005B697B" w:rsidRDefault="00A571F0" w:rsidP="00E146FF">
            <w:pPr>
              <w:autoSpaceDE w:val="0"/>
              <w:autoSpaceDN w:val="0"/>
              <w:jc w:val="center"/>
              <w:rPr>
                <w:rFonts w:eastAsia="Times New Roman"/>
                <w:sz w:val="20"/>
                <w:szCs w:val="20"/>
              </w:rPr>
            </w:pPr>
            <w:r w:rsidRPr="005B697B">
              <w:rPr>
                <w:rFonts w:eastAsia="Times New Roman"/>
                <w:sz w:val="20"/>
                <w:szCs w:val="20"/>
              </w:rPr>
              <w:t xml:space="preserve">(подпись </w:t>
            </w:r>
            <w:proofErr w:type="gramStart"/>
            <w:r w:rsidRPr="005B697B">
              <w:rPr>
                <w:rFonts w:eastAsia="Times New Roman"/>
                <w:sz w:val="20"/>
                <w:szCs w:val="20"/>
              </w:rPr>
              <w:t>проверяющего</w:t>
            </w:r>
            <w:proofErr w:type="gramEnd"/>
            <w:r w:rsidRPr="005B697B">
              <w:rPr>
                <w:rFonts w:eastAsia="Times New Roman"/>
                <w:sz w:val="20"/>
                <w:szCs w:val="20"/>
              </w:rPr>
              <w:t>)</w:t>
            </w:r>
          </w:p>
        </w:tc>
        <w:tc>
          <w:tcPr>
            <w:tcW w:w="851" w:type="dxa"/>
            <w:tcBorders>
              <w:top w:val="nil"/>
              <w:left w:val="nil"/>
              <w:bottom w:val="nil"/>
              <w:right w:val="nil"/>
            </w:tcBorders>
          </w:tcPr>
          <w:p w:rsidR="00A571F0" w:rsidRPr="005B697B" w:rsidRDefault="00A571F0" w:rsidP="00E146FF">
            <w:pPr>
              <w:autoSpaceDE w:val="0"/>
              <w:autoSpaceDN w:val="0"/>
              <w:rPr>
                <w:rFonts w:eastAsia="Times New Roman"/>
                <w:sz w:val="20"/>
                <w:szCs w:val="20"/>
              </w:rPr>
            </w:pPr>
          </w:p>
        </w:tc>
        <w:tc>
          <w:tcPr>
            <w:tcW w:w="4819" w:type="dxa"/>
            <w:tcBorders>
              <w:top w:val="nil"/>
              <w:left w:val="nil"/>
              <w:bottom w:val="nil"/>
              <w:right w:val="nil"/>
            </w:tcBorders>
          </w:tcPr>
          <w:p w:rsidR="00A571F0" w:rsidRPr="005B697B" w:rsidRDefault="00A571F0" w:rsidP="00E146FF">
            <w:pPr>
              <w:autoSpaceDE w:val="0"/>
              <w:autoSpaceDN w:val="0"/>
              <w:ind w:left="-28"/>
              <w:jc w:val="center"/>
              <w:rPr>
                <w:rFonts w:eastAsia="Times New Roman"/>
                <w:sz w:val="20"/>
                <w:szCs w:val="20"/>
              </w:rPr>
            </w:pPr>
            <w:r w:rsidRPr="005B697B">
              <w:rPr>
                <w:rFonts w:eastAsia="Times New Roman"/>
                <w:sz w:val="20"/>
                <w:szCs w:val="20"/>
              </w:rPr>
              <w:t>(подпись уполномоченного представителя юридического лица, индивидуального предпринимателя, его уполномоченного представителя)</w:t>
            </w:r>
          </w:p>
        </w:tc>
      </w:tr>
    </w:tbl>
    <w:p w:rsidR="00A571F0" w:rsidRPr="005B697B" w:rsidRDefault="00A571F0" w:rsidP="00F965BC">
      <w:pPr>
        <w:autoSpaceDE w:val="0"/>
        <w:autoSpaceDN w:val="0"/>
        <w:spacing w:before="240"/>
        <w:rPr>
          <w:rFonts w:eastAsia="Times New Roman"/>
          <w:sz w:val="2"/>
          <w:szCs w:val="2"/>
        </w:rPr>
      </w:pPr>
      <w:r w:rsidRPr="005B697B">
        <w:rPr>
          <w:rFonts w:eastAsia="Times New Roman"/>
        </w:rPr>
        <w:t>Прилагаемые к акту документы:</w:t>
      </w:r>
      <w:r w:rsidR="00F965BC">
        <w:rPr>
          <w:rFonts w:eastAsia="Times New Roman"/>
        </w:rPr>
        <w:t>_____________________________________</w:t>
      </w:r>
    </w:p>
    <w:p w:rsidR="00A571F0" w:rsidRPr="005B697B" w:rsidRDefault="00A571F0" w:rsidP="00A571F0">
      <w:pPr>
        <w:keepNext/>
        <w:autoSpaceDE w:val="0"/>
        <w:autoSpaceDN w:val="0"/>
        <w:spacing w:before="120"/>
        <w:rPr>
          <w:rFonts w:eastAsia="Times New Roman"/>
        </w:rPr>
      </w:pPr>
      <w:r w:rsidRPr="005B697B">
        <w:rPr>
          <w:rFonts w:eastAsia="Times New Roman"/>
        </w:rPr>
        <w:t xml:space="preserve">Подписи лиц, проводивших проверку:  </w:t>
      </w:r>
    </w:p>
    <w:p w:rsidR="00A571F0" w:rsidRPr="005B697B" w:rsidRDefault="00A571F0" w:rsidP="00A571F0">
      <w:pPr>
        <w:pBdr>
          <w:top w:val="single" w:sz="4" w:space="1" w:color="auto"/>
        </w:pBdr>
        <w:autoSpaceDE w:val="0"/>
        <w:autoSpaceDN w:val="0"/>
        <w:ind w:left="4026"/>
        <w:rPr>
          <w:rFonts w:eastAsia="Times New Roman"/>
          <w:sz w:val="2"/>
          <w:szCs w:val="2"/>
        </w:rPr>
      </w:pPr>
    </w:p>
    <w:p w:rsidR="00A571F0" w:rsidRPr="005B697B" w:rsidRDefault="00A571F0" w:rsidP="00A571F0">
      <w:pPr>
        <w:autoSpaceDE w:val="0"/>
        <w:autoSpaceDN w:val="0"/>
        <w:ind w:left="4026"/>
        <w:rPr>
          <w:rFonts w:eastAsia="Times New Roman"/>
        </w:rPr>
      </w:pPr>
    </w:p>
    <w:p w:rsidR="00A571F0" w:rsidRPr="005B697B" w:rsidRDefault="00A571F0" w:rsidP="00A571F0">
      <w:pPr>
        <w:pBdr>
          <w:top w:val="single" w:sz="4" w:space="1" w:color="auto"/>
        </w:pBdr>
        <w:autoSpaceDE w:val="0"/>
        <w:autoSpaceDN w:val="0"/>
        <w:ind w:left="4026"/>
        <w:rPr>
          <w:rFonts w:eastAsia="Times New Roman"/>
          <w:sz w:val="2"/>
          <w:szCs w:val="2"/>
        </w:rPr>
      </w:pPr>
    </w:p>
    <w:p w:rsidR="00A571F0" w:rsidRPr="005B697B" w:rsidRDefault="00A571F0" w:rsidP="00F965BC">
      <w:pPr>
        <w:autoSpaceDE w:val="0"/>
        <w:autoSpaceDN w:val="0"/>
        <w:spacing w:before="120"/>
        <w:rPr>
          <w:rFonts w:eastAsia="Times New Roman"/>
        </w:rPr>
      </w:pPr>
      <w:r w:rsidRPr="005B697B">
        <w:rPr>
          <w:rFonts w:eastAsia="Times New Roman"/>
        </w:rPr>
        <w:t>С актом проверки ознакомле</w:t>
      </w:r>
      <w:proofErr w:type="gramStart"/>
      <w:r w:rsidRPr="005B697B">
        <w:rPr>
          <w:rFonts w:eastAsia="Times New Roman"/>
        </w:rPr>
        <w:t>н(</w:t>
      </w:r>
      <w:proofErr w:type="gramEnd"/>
      <w:r w:rsidRPr="005B697B">
        <w:rPr>
          <w:rFonts w:eastAsia="Times New Roman"/>
        </w:rPr>
        <w:t>а), копию акта со всеми приложениями получил(а):</w:t>
      </w:r>
    </w:p>
    <w:p w:rsidR="00A571F0" w:rsidRPr="005B697B" w:rsidRDefault="00A571F0" w:rsidP="00A571F0">
      <w:pPr>
        <w:pBdr>
          <w:top w:val="single" w:sz="4" w:space="1" w:color="auto"/>
        </w:pBdr>
        <w:autoSpaceDE w:val="0"/>
        <w:autoSpaceDN w:val="0"/>
        <w:spacing w:after="120"/>
        <w:jc w:val="center"/>
        <w:rPr>
          <w:rFonts w:eastAsia="Times New Roman"/>
          <w:sz w:val="20"/>
          <w:szCs w:val="20"/>
        </w:rPr>
      </w:pPr>
      <w:r w:rsidRPr="005B697B">
        <w:rPr>
          <w:rFonts w:eastAsia="Times New Roman"/>
          <w:sz w:val="20"/>
          <w:szCs w:val="20"/>
        </w:rPr>
        <w:t>(фамилия, имя, отчество (последнее – при наличии), должность руководителя, иного должностного лица</w:t>
      </w:r>
      <w:r w:rsidRPr="005B697B">
        <w:rPr>
          <w:rFonts w:eastAsia="Times New Roman"/>
          <w:sz w:val="20"/>
          <w:szCs w:val="20"/>
        </w:rPr>
        <w:br/>
        <w:t>или уполномоченного представителя юридического лица, индивидуального предпринимателя,</w:t>
      </w:r>
      <w:r w:rsidRPr="005B697B">
        <w:rPr>
          <w:rFonts w:eastAsia="Times New Roman"/>
          <w:sz w:val="20"/>
          <w:szCs w:val="20"/>
        </w:rPr>
        <w:br/>
        <w:t>его уполномоченного представителя)</w:t>
      </w:r>
    </w:p>
    <w:tbl>
      <w:tblPr>
        <w:tblW w:w="0" w:type="auto"/>
        <w:jc w:val="right"/>
        <w:tblLayout w:type="fixed"/>
        <w:tblCellMar>
          <w:left w:w="28" w:type="dxa"/>
          <w:right w:w="28" w:type="dxa"/>
        </w:tblCellMar>
        <w:tblLook w:val="0000"/>
      </w:tblPr>
      <w:tblGrid>
        <w:gridCol w:w="170"/>
        <w:gridCol w:w="369"/>
        <w:gridCol w:w="255"/>
        <w:gridCol w:w="1418"/>
        <w:gridCol w:w="369"/>
        <w:gridCol w:w="369"/>
        <w:gridCol w:w="312"/>
      </w:tblGrid>
      <w:tr w:rsidR="00A571F0" w:rsidRPr="005B697B" w:rsidTr="00E146FF">
        <w:trPr>
          <w:jc w:val="right"/>
        </w:trPr>
        <w:tc>
          <w:tcPr>
            <w:tcW w:w="170" w:type="dxa"/>
            <w:tcBorders>
              <w:top w:val="nil"/>
              <w:left w:val="nil"/>
              <w:bottom w:val="nil"/>
              <w:right w:val="nil"/>
            </w:tcBorders>
            <w:vAlign w:val="bottom"/>
          </w:tcPr>
          <w:p w:rsidR="00A571F0" w:rsidRPr="005B697B" w:rsidRDefault="00A571F0" w:rsidP="00E146FF">
            <w:pPr>
              <w:autoSpaceDE w:val="0"/>
              <w:autoSpaceDN w:val="0"/>
              <w:jc w:val="right"/>
              <w:rPr>
                <w:rFonts w:eastAsia="Times New Roman"/>
              </w:rPr>
            </w:pPr>
            <w:r w:rsidRPr="005B697B">
              <w:rPr>
                <w:rFonts w:eastAsia="Times New Roman"/>
              </w:rPr>
              <w:t>“</w:t>
            </w:r>
          </w:p>
        </w:tc>
        <w:tc>
          <w:tcPr>
            <w:tcW w:w="369" w:type="dxa"/>
            <w:tcBorders>
              <w:top w:val="nil"/>
              <w:left w:val="nil"/>
              <w:bottom w:val="single" w:sz="4" w:space="0" w:color="auto"/>
              <w:right w:val="nil"/>
            </w:tcBorders>
            <w:vAlign w:val="bottom"/>
          </w:tcPr>
          <w:p w:rsidR="00A571F0" w:rsidRPr="005B697B" w:rsidRDefault="00A571F0" w:rsidP="00E146FF">
            <w:pPr>
              <w:autoSpaceDE w:val="0"/>
              <w:autoSpaceDN w:val="0"/>
              <w:jc w:val="center"/>
              <w:rPr>
                <w:rFonts w:eastAsia="Times New Roman"/>
              </w:rPr>
            </w:pPr>
          </w:p>
        </w:tc>
        <w:tc>
          <w:tcPr>
            <w:tcW w:w="255" w:type="dxa"/>
            <w:tcBorders>
              <w:top w:val="nil"/>
              <w:left w:val="nil"/>
              <w:bottom w:val="nil"/>
              <w:right w:val="nil"/>
            </w:tcBorders>
            <w:vAlign w:val="bottom"/>
          </w:tcPr>
          <w:p w:rsidR="00A571F0" w:rsidRPr="005B697B" w:rsidRDefault="00A571F0" w:rsidP="00E146FF">
            <w:pPr>
              <w:autoSpaceDE w:val="0"/>
              <w:autoSpaceDN w:val="0"/>
              <w:rPr>
                <w:rFonts w:eastAsia="Times New Roman"/>
              </w:rPr>
            </w:pPr>
            <w:r w:rsidRPr="005B697B">
              <w:rPr>
                <w:rFonts w:eastAsia="Times New Roman"/>
              </w:rPr>
              <w:t>”</w:t>
            </w:r>
          </w:p>
        </w:tc>
        <w:tc>
          <w:tcPr>
            <w:tcW w:w="1418" w:type="dxa"/>
            <w:tcBorders>
              <w:top w:val="nil"/>
              <w:left w:val="nil"/>
              <w:bottom w:val="single" w:sz="4" w:space="0" w:color="auto"/>
              <w:right w:val="nil"/>
            </w:tcBorders>
            <w:vAlign w:val="bottom"/>
          </w:tcPr>
          <w:p w:rsidR="00A571F0" w:rsidRPr="005B697B" w:rsidRDefault="00A571F0" w:rsidP="00E146FF">
            <w:pPr>
              <w:autoSpaceDE w:val="0"/>
              <w:autoSpaceDN w:val="0"/>
              <w:jc w:val="center"/>
              <w:rPr>
                <w:rFonts w:eastAsia="Times New Roman"/>
              </w:rPr>
            </w:pPr>
          </w:p>
        </w:tc>
        <w:tc>
          <w:tcPr>
            <w:tcW w:w="369" w:type="dxa"/>
            <w:tcBorders>
              <w:top w:val="nil"/>
              <w:left w:val="nil"/>
              <w:bottom w:val="nil"/>
              <w:right w:val="nil"/>
            </w:tcBorders>
            <w:vAlign w:val="bottom"/>
          </w:tcPr>
          <w:p w:rsidR="00A571F0" w:rsidRPr="005B697B" w:rsidRDefault="00A571F0" w:rsidP="00E146FF">
            <w:pPr>
              <w:autoSpaceDE w:val="0"/>
              <w:autoSpaceDN w:val="0"/>
              <w:jc w:val="right"/>
              <w:rPr>
                <w:rFonts w:eastAsia="Times New Roman"/>
              </w:rPr>
            </w:pPr>
            <w:r w:rsidRPr="005B697B">
              <w:rPr>
                <w:rFonts w:eastAsia="Times New Roman"/>
              </w:rPr>
              <w:t>20</w:t>
            </w:r>
          </w:p>
        </w:tc>
        <w:tc>
          <w:tcPr>
            <w:tcW w:w="369" w:type="dxa"/>
            <w:tcBorders>
              <w:top w:val="nil"/>
              <w:left w:val="nil"/>
              <w:bottom w:val="single" w:sz="4" w:space="0" w:color="auto"/>
              <w:right w:val="nil"/>
            </w:tcBorders>
            <w:vAlign w:val="bottom"/>
          </w:tcPr>
          <w:p w:rsidR="00A571F0" w:rsidRPr="005B697B" w:rsidRDefault="00A571F0" w:rsidP="00E146FF">
            <w:pPr>
              <w:autoSpaceDE w:val="0"/>
              <w:autoSpaceDN w:val="0"/>
              <w:rPr>
                <w:rFonts w:eastAsia="Times New Roman"/>
              </w:rPr>
            </w:pPr>
          </w:p>
        </w:tc>
        <w:tc>
          <w:tcPr>
            <w:tcW w:w="312" w:type="dxa"/>
            <w:tcBorders>
              <w:top w:val="nil"/>
              <w:left w:val="nil"/>
              <w:bottom w:val="nil"/>
              <w:right w:val="nil"/>
            </w:tcBorders>
            <w:vAlign w:val="bottom"/>
          </w:tcPr>
          <w:p w:rsidR="00A571F0" w:rsidRPr="005B697B" w:rsidRDefault="00A571F0" w:rsidP="00E146FF">
            <w:pPr>
              <w:autoSpaceDE w:val="0"/>
              <w:autoSpaceDN w:val="0"/>
              <w:ind w:left="57"/>
              <w:rPr>
                <w:rFonts w:eastAsia="Times New Roman"/>
              </w:rPr>
            </w:pPr>
            <w:proofErr w:type="gramStart"/>
            <w:r w:rsidRPr="005B697B">
              <w:rPr>
                <w:rFonts w:eastAsia="Times New Roman"/>
              </w:rPr>
              <w:t>г</w:t>
            </w:r>
            <w:proofErr w:type="gramEnd"/>
            <w:r w:rsidRPr="005B697B">
              <w:rPr>
                <w:rFonts w:eastAsia="Times New Roman"/>
              </w:rPr>
              <w:t>.</w:t>
            </w:r>
          </w:p>
        </w:tc>
      </w:tr>
    </w:tbl>
    <w:p w:rsidR="00A571F0" w:rsidRPr="005B697B" w:rsidRDefault="00A571F0" w:rsidP="00A571F0">
      <w:pPr>
        <w:autoSpaceDE w:val="0"/>
        <w:autoSpaceDN w:val="0"/>
        <w:spacing w:before="120"/>
        <w:ind w:left="7796"/>
        <w:jc w:val="center"/>
        <w:rPr>
          <w:rFonts w:eastAsia="Times New Roman"/>
        </w:rPr>
      </w:pPr>
    </w:p>
    <w:p w:rsidR="00A571F0" w:rsidRPr="005B697B" w:rsidRDefault="00A571F0" w:rsidP="00A571F0">
      <w:pPr>
        <w:pBdr>
          <w:top w:val="single" w:sz="4" w:space="1" w:color="auto"/>
        </w:pBdr>
        <w:autoSpaceDE w:val="0"/>
        <w:autoSpaceDN w:val="0"/>
        <w:ind w:left="7797"/>
        <w:jc w:val="center"/>
        <w:rPr>
          <w:rFonts w:eastAsia="Times New Roman"/>
          <w:sz w:val="20"/>
          <w:szCs w:val="20"/>
        </w:rPr>
      </w:pPr>
      <w:r w:rsidRPr="005B697B">
        <w:rPr>
          <w:rFonts w:eastAsia="Times New Roman"/>
          <w:sz w:val="20"/>
          <w:szCs w:val="20"/>
        </w:rPr>
        <w:t>(подпись)</w:t>
      </w:r>
    </w:p>
    <w:p w:rsidR="00A571F0" w:rsidRPr="005B697B" w:rsidRDefault="00A571F0" w:rsidP="00A571F0">
      <w:pPr>
        <w:autoSpaceDE w:val="0"/>
        <w:autoSpaceDN w:val="0"/>
        <w:spacing w:before="120"/>
        <w:rPr>
          <w:rFonts w:eastAsia="Times New Roman"/>
        </w:rPr>
      </w:pPr>
      <w:r w:rsidRPr="005B697B">
        <w:rPr>
          <w:rFonts w:eastAsia="Times New Roman"/>
        </w:rPr>
        <w:t xml:space="preserve">Пометка об отказе ознакомления с актом проверки:  </w:t>
      </w:r>
    </w:p>
    <w:p w:rsidR="00A571F0" w:rsidRPr="005B697B" w:rsidRDefault="00A571F0" w:rsidP="00A571F0">
      <w:pPr>
        <w:pBdr>
          <w:top w:val="single" w:sz="4" w:space="1" w:color="auto"/>
        </w:pBdr>
        <w:autoSpaceDE w:val="0"/>
        <w:autoSpaceDN w:val="0"/>
        <w:ind w:left="5404"/>
        <w:jc w:val="center"/>
        <w:rPr>
          <w:rFonts w:eastAsia="Times New Roman"/>
          <w:sz w:val="20"/>
          <w:szCs w:val="20"/>
        </w:rPr>
      </w:pPr>
      <w:r w:rsidRPr="005B697B">
        <w:rPr>
          <w:rFonts w:eastAsia="Times New Roman"/>
          <w:sz w:val="20"/>
          <w:szCs w:val="20"/>
        </w:rPr>
        <w:t>(подпись уполномоченного должностного лица (лиц), проводившего проверку)</w:t>
      </w:r>
    </w:p>
    <w:p w:rsidR="00A571F0" w:rsidRDefault="00A571F0" w:rsidP="00A571F0"/>
    <w:p w:rsidR="00F965BC" w:rsidRDefault="00F965BC" w:rsidP="00F965BC">
      <w:pPr>
        <w:pStyle w:val="ConsPlusNormal"/>
        <w:spacing w:line="240" w:lineRule="exact"/>
        <w:rPr>
          <w:rFonts w:ascii="Times New Roman" w:hAnsi="Times New Roman" w:cs="Times New Roman"/>
          <w:sz w:val="28"/>
          <w:szCs w:val="28"/>
        </w:rPr>
      </w:pPr>
      <w:r w:rsidRPr="00944B88">
        <w:rPr>
          <w:rFonts w:ascii="Times New Roman" w:hAnsi="Times New Roman" w:cs="Times New Roman"/>
          <w:sz w:val="28"/>
          <w:szCs w:val="28"/>
        </w:rPr>
        <w:t xml:space="preserve">Заместитель </w:t>
      </w:r>
    </w:p>
    <w:p w:rsidR="00F965BC" w:rsidRPr="00944B88" w:rsidRDefault="00F965BC" w:rsidP="00F965BC">
      <w:pPr>
        <w:pStyle w:val="ConsPlusNormal"/>
        <w:spacing w:line="240" w:lineRule="exact"/>
        <w:rPr>
          <w:rFonts w:ascii="Times New Roman" w:hAnsi="Times New Roman" w:cs="Times New Roman"/>
          <w:sz w:val="28"/>
          <w:szCs w:val="28"/>
        </w:rPr>
      </w:pPr>
      <w:r w:rsidRPr="00944B88">
        <w:rPr>
          <w:rFonts w:ascii="Times New Roman" w:hAnsi="Times New Roman" w:cs="Times New Roman"/>
          <w:sz w:val="28"/>
          <w:szCs w:val="28"/>
        </w:rPr>
        <w:t>главы администрации</w:t>
      </w:r>
    </w:p>
    <w:p w:rsidR="00F965BC" w:rsidRPr="00944B88" w:rsidRDefault="00F965BC" w:rsidP="00F965BC">
      <w:pPr>
        <w:pStyle w:val="ConsPlusNormal"/>
        <w:spacing w:line="240" w:lineRule="exact"/>
        <w:rPr>
          <w:rFonts w:ascii="Times New Roman" w:hAnsi="Times New Roman" w:cs="Times New Roman"/>
          <w:sz w:val="28"/>
          <w:szCs w:val="28"/>
        </w:rPr>
      </w:pPr>
      <w:r w:rsidRPr="00944B88">
        <w:rPr>
          <w:rFonts w:ascii="Times New Roman" w:hAnsi="Times New Roman" w:cs="Times New Roman"/>
          <w:sz w:val="28"/>
          <w:szCs w:val="28"/>
        </w:rPr>
        <w:t>Апанасенковского муниципального</w:t>
      </w:r>
    </w:p>
    <w:p w:rsidR="00F965BC" w:rsidRPr="00944B88" w:rsidRDefault="00F965BC" w:rsidP="00F965BC">
      <w:pPr>
        <w:pStyle w:val="ConsPlusNormal"/>
        <w:spacing w:line="240" w:lineRule="exact"/>
        <w:rPr>
          <w:rFonts w:ascii="Times New Roman" w:hAnsi="Times New Roman" w:cs="Times New Roman"/>
          <w:sz w:val="28"/>
          <w:szCs w:val="28"/>
        </w:rPr>
      </w:pPr>
      <w:r w:rsidRPr="00944B88">
        <w:rPr>
          <w:rFonts w:ascii="Times New Roman" w:hAnsi="Times New Roman" w:cs="Times New Roman"/>
          <w:sz w:val="28"/>
          <w:szCs w:val="28"/>
        </w:rPr>
        <w:t xml:space="preserve">округа Ставропольского края                                                     А.А. </w:t>
      </w:r>
      <w:proofErr w:type="gramStart"/>
      <w:r w:rsidRPr="00944B88">
        <w:rPr>
          <w:rFonts w:ascii="Times New Roman" w:hAnsi="Times New Roman" w:cs="Times New Roman"/>
          <w:sz w:val="28"/>
          <w:szCs w:val="28"/>
        </w:rPr>
        <w:t>Петровский</w:t>
      </w:r>
      <w:proofErr w:type="gramEnd"/>
    </w:p>
    <w:tbl>
      <w:tblPr>
        <w:tblW w:w="0" w:type="auto"/>
        <w:tblLook w:val="04A0"/>
      </w:tblPr>
      <w:tblGrid>
        <w:gridCol w:w="4672"/>
        <w:gridCol w:w="4673"/>
      </w:tblGrid>
      <w:tr w:rsidR="00A571F0" w:rsidRPr="005B697B" w:rsidTr="00E146FF">
        <w:tc>
          <w:tcPr>
            <w:tcW w:w="4672" w:type="dxa"/>
            <w:shd w:val="clear" w:color="auto" w:fill="auto"/>
          </w:tcPr>
          <w:p w:rsidR="00F965BC" w:rsidRDefault="00F965BC" w:rsidP="00E146FF"/>
          <w:p w:rsidR="00F965BC" w:rsidRPr="000F14A8" w:rsidRDefault="00F965BC" w:rsidP="00E146FF"/>
        </w:tc>
        <w:tc>
          <w:tcPr>
            <w:tcW w:w="4673" w:type="dxa"/>
            <w:shd w:val="clear" w:color="auto" w:fill="auto"/>
          </w:tcPr>
          <w:p w:rsidR="00A571F0" w:rsidRPr="005F756F" w:rsidRDefault="00A571F0" w:rsidP="00C219A3">
            <w:pPr>
              <w:spacing w:line="240" w:lineRule="exact"/>
              <w:ind w:left="290"/>
              <w:jc w:val="left"/>
              <w:rPr>
                <w:sz w:val="24"/>
                <w:szCs w:val="24"/>
                <w:lang w:bidi="en-US"/>
              </w:rPr>
            </w:pPr>
            <w:r w:rsidRPr="005F756F">
              <w:rPr>
                <w:sz w:val="24"/>
                <w:szCs w:val="24"/>
              </w:rPr>
              <w:t>Приложение 4</w:t>
            </w:r>
            <w:r w:rsidRPr="005F756F">
              <w:rPr>
                <w:sz w:val="24"/>
                <w:szCs w:val="24"/>
              </w:rPr>
              <w:br/>
              <w:t xml:space="preserve">к административному регламенту исполнения муниципальной функции </w:t>
            </w:r>
            <w:r w:rsidRPr="005F756F">
              <w:rPr>
                <w:sz w:val="24"/>
                <w:szCs w:val="24"/>
                <w:lang w:bidi="en-US"/>
              </w:rPr>
              <w:t xml:space="preserve">«Осуществление муниципального </w:t>
            </w:r>
            <w:proofErr w:type="gramStart"/>
            <w:r w:rsidRPr="005F756F">
              <w:rPr>
                <w:sz w:val="24"/>
                <w:szCs w:val="24"/>
                <w:lang w:bidi="en-US"/>
              </w:rPr>
              <w:t>контроля за</w:t>
            </w:r>
            <w:proofErr w:type="gramEnd"/>
            <w:r w:rsidRPr="005F756F">
              <w:rPr>
                <w:sz w:val="24"/>
                <w:szCs w:val="24"/>
                <w:lang w:bidi="en-US"/>
              </w:rPr>
              <w:t xml:space="preserve"> соблюдением условий организации регулярных перевозок на территории Апанасенковского</w:t>
            </w:r>
            <w:r w:rsidRPr="005F756F">
              <w:rPr>
                <w:sz w:val="24"/>
                <w:szCs w:val="24"/>
              </w:rPr>
              <w:br/>
            </w:r>
            <w:r w:rsidRPr="005F756F">
              <w:rPr>
                <w:sz w:val="24"/>
                <w:szCs w:val="24"/>
                <w:lang w:bidi="en-US"/>
              </w:rPr>
              <w:t>муниципального  округа Ставропольского края»</w:t>
            </w:r>
          </w:p>
          <w:p w:rsidR="00A571F0" w:rsidRPr="000F14A8" w:rsidRDefault="00A571F0" w:rsidP="00E146FF"/>
        </w:tc>
      </w:tr>
    </w:tbl>
    <w:p w:rsidR="00A571F0" w:rsidRDefault="00A571F0" w:rsidP="00A571F0">
      <w:pPr>
        <w:autoSpaceDE w:val="0"/>
        <w:autoSpaceDN w:val="0"/>
        <w:spacing w:line="240" w:lineRule="exact"/>
        <w:jc w:val="center"/>
        <w:rPr>
          <w:rFonts w:eastAsia="Times New Roman"/>
          <w:b/>
          <w:bCs/>
          <w:sz w:val="26"/>
          <w:szCs w:val="26"/>
        </w:rPr>
      </w:pPr>
    </w:p>
    <w:p w:rsidR="00A571F0" w:rsidRDefault="00A571F0" w:rsidP="00A571F0">
      <w:pPr>
        <w:autoSpaceDE w:val="0"/>
        <w:autoSpaceDN w:val="0"/>
        <w:spacing w:line="240" w:lineRule="exact"/>
        <w:jc w:val="center"/>
        <w:rPr>
          <w:rFonts w:eastAsia="Times New Roman"/>
          <w:bCs/>
          <w:sz w:val="26"/>
          <w:szCs w:val="26"/>
        </w:rPr>
      </w:pPr>
      <w:r w:rsidRPr="005B697B">
        <w:rPr>
          <w:rFonts w:eastAsia="Times New Roman"/>
          <w:b/>
          <w:bCs/>
          <w:sz w:val="26"/>
          <w:szCs w:val="26"/>
        </w:rPr>
        <w:t>Журнал</w:t>
      </w:r>
      <w:r w:rsidRPr="005B697B">
        <w:rPr>
          <w:rFonts w:eastAsia="Times New Roman"/>
          <w:b/>
          <w:bCs/>
          <w:sz w:val="26"/>
          <w:szCs w:val="26"/>
        </w:rPr>
        <w:br/>
      </w:r>
      <w:r w:rsidRPr="001468CB">
        <w:rPr>
          <w:rFonts w:eastAsia="Times New Roman"/>
          <w:bCs/>
          <w:sz w:val="26"/>
          <w:szCs w:val="26"/>
        </w:rPr>
        <w:t xml:space="preserve">учета проверок юридического лица, индивидуального предпринимателя, проводимых органами государственного контроля (надзора), органами </w:t>
      </w:r>
    </w:p>
    <w:p w:rsidR="00A571F0" w:rsidRPr="001468CB" w:rsidRDefault="00A571F0" w:rsidP="00A571F0">
      <w:pPr>
        <w:autoSpaceDE w:val="0"/>
        <w:autoSpaceDN w:val="0"/>
        <w:spacing w:line="240" w:lineRule="exact"/>
        <w:jc w:val="center"/>
        <w:rPr>
          <w:rFonts w:eastAsia="Times New Roman"/>
          <w:bCs/>
          <w:sz w:val="26"/>
          <w:szCs w:val="26"/>
        </w:rPr>
      </w:pPr>
      <w:r w:rsidRPr="001468CB">
        <w:rPr>
          <w:rFonts w:eastAsia="Times New Roman"/>
          <w:bCs/>
          <w:sz w:val="26"/>
          <w:szCs w:val="26"/>
        </w:rPr>
        <w:t>муниципального контроля</w:t>
      </w:r>
    </w:p>
    <w:p w:rsidR="00A571F0" w:rsidRPr="005B697B" w:rsidRDefault="00A571F0" w:rsidP="00A571F0">
      <w:pPr>
        <w:autoSpaceDE w:val="0"/>
        <w:autoSpaceDN w:val="0"/>
        <w:ind w:left="3402" w:right="3401"/>
        <w:jc w:val="center"/>
        <w:rPr>
          <w:rFonts w:eastAsia="Times New Roman"/>
          <w:b/>
          <w:bCs/>
        </w:rPr>
      </w:pPr>
    </w:p>
    <w:p w:rsidR="00A571F0" w:rsidRPr="005B697B" w:rsidRDefault="00A571F0" w:rsidP="00A571F0">
      <w:pPr>
        <w:pBdr>
          <w:top w:val="single" w:sz="4" w:space="1" w:color="auto"/>
        </w:pBdr>
        <w:autoSpaceDE w:val="0"/>
        <w:autoSpaceDN w:val="0"/>
        <w:spacing w:after="240"/>
        <w:ind w:left="3402" w:right="3402"/>
        <w:jc w:val="center"/>
        <w:rPr>
          <w:rFonts w:eastAsia="Times New Roman"/>
          <w:sz w:val="20"/>
          <w:szCs w:val="20"/>
        </w:rPr>
      </w:pPr>
      <w:r w:rsidRPr="005B697B">
        <w:rPr>
          <w:rFonts w:eastAsia="Times New Roman"/>
          <w:sz w:val="20"/>
          <w:szCs w:val="20"/>
        </w:rPr>
        <w:t>(дата начала ведения Жур</w:t>
      </w:r>
      <w:r>
        <w:rPr>
          <w:rFonts w:eastAsia="Times New Roman"/>
          <w:sz w:val="20"/>
          <w:szCs w:val="20"/>
        </w:rPr>
        <w:t>нала)</w:t>
      </w:r>
    </w:p>
    <w:p w:rsidR="00A571F0" w:rsidRPr="005B697B" w:rsidRDefault="00A571F0" w:rsidP="00A571F0">
      <w:pPr>
        <w:pBdr>
          <w:top w:val="single" w:sz="4" w:space="1" w:color="auto"/>
        </w:pBdr>
        <w:autoSpaceDE w:val="0"/>
        <w:autoSpaceDN w:val="0"/>
        <w:rPr>
          <w:rFonts w:eastAsia="Times New Roman"/>
          <w:sz w:val="2"/>
          <w:szCs w:val="2"/>
        </w:rPr>
      </w:pPr>
    </w:p>
    <w:p w:rsidR="00A571F0" w:rsidRPr="005B697B" w:rsidRDefault="00A571F0" w:rsidP="00A571F0">
      <w:pPr>
        <w:autoSpaceDE w:val="0"/>
        <w:autoSpaceDN w:val="0"/>
        <w:rPr>
          <w:rFonts w:eastAsia="Times New Roman"/>
        </w:rPr>
      </w:pPr>
    </w:p>
    <w:p w:rsidR="00A571F0" w:rsidRPr="005B697B" w:rsidRDefault="00A571F0" w:rsidP="00A571F0">
      <w:pPr>
        <w:pBdr>
          <w:top w:val="single" w:sz="4" w:space="1" w:color="auto"/>
        </w:pBdr>
        <w:autoSpaceDE w:val="0"/>
        <w:autoSpaceDN w:val="0"/>
        <w:rPr>
          <w:rFonts w:eastAsia="Times New Roman"/>
          <w:sz w:val="2"/>
          <w:szCs w:val="2"/>
        </w:rPr>
      </w:pPr>
    </w:p>
    <w:p w:rsidR="00A571F0" w:rsidRPr="005B697B" w:rsidRDefault="00A571F0" w:rsidP="00A571F0">
      <w:pPr>
        <w:autoSpaceDE w:val="0"/>
        <w:autoSpaceDN w:val="0"/>
        <w:rPr>
          <w:rFonts w:eastAsia="Times New Roman"/>
        </w:rPr>
      </w:pPr>
    </w:p>
    <w:p w:rsidR="00A571F0" w:rsidRPr="005B697B" w:rsidRDefault="00A571F0" w:rsidP="00A571F0">
      <w:pPr>
        <w:pBdr>
          <w:top w:val="single" w:sz="4" w:space="1" w:color="auto"/>
        </w:pBdr>
        <w:autoSpaceDE w:val="0"/>
        <w:autoSpaceDN w:val="0"/>
        <w:jc w:val="center"/>
        <w:rPr>
          <w:rFonts w:eastAsia="Times New Roman"/>
          <w:sz w:val="20"/>
          <w:szCs w:val="20"/>
        </w:rPr>
      </w:pPr>
      <w:r w:rsidRPr="005B697B">
        <w:rPr>
          <w:rFonts w:eastAsia="Times New Roman"/>
          <w:sz w:val="20"/>
          <w:szCs w:val="20"/>
        </w:rPr>
        <w:t>(наименование юридического лица/фамилия, имя, отчество (в случае, если имеется)</w:t>
      </w:r>
      <w:r w:rsidRPr="005B697B">
        <w:rPr>
          <w:rFonts w:eastAsia="Times New Roman"/>
          <w:sz w:val="20"/>
          <w:szCs w:val="20"/>
        </w:rPr>
        <w:br/>
        <w:t>индивидуального предпринимателя)</w:t>
      </w:r>
    </w:p>
    <w:p w:rsidR="00A571F0" w:rsidRPr="005B697B" w:rsidRDefault="00A571F0" w:rsidP="00A571F0">
      <w:pPr>
        <w:autoSpaceDE w:val="0"/>
        <w:autoSpaceDN w:val="0"/>
        <w:rPr>
          <w:rFonts w:eastAsia="Times New Roman"/>
        </w:rPr>
      </w:pPr>
    </w:p>
    <w:p w:rsidR="00A571F0" w:rsidRPr="005B697B" w:rsidRDefault="00A571F0" w:rsidP="00A571F0">
      <w:pPr>
        <w:pBdr>
          <w:top w:val="single" w:sz="4" w:space="1" w:color="auto"/>
        </w:pBdr>
        <w:autoSpaceDE w:val="0"/>
        <w:autoSpaceDN w:val="0"/>
        <w:rPr>
          <w:rFonts w:eastAsia="Times New Roman"/>
          <w:sz w:val="2"/>
          <w:szCs w:val="2"/>
        </w:rPr>
      </w:pPr>
    </w:p>
    <w:p w:rsidR="00A571F0" w:rsidRPr="005B697B" w:rsidRDefault="00A571F0" w:rsidP="00A571F0">
      <w:pPr>
        <w:autoSpaceDE w:val="0"/>
        <w:autoSpaceDN w:val="0"/>
        <w:rPr>
          <w:rFonts w:eastAsia="Times New Roman"/>
        </w:rPr>
      </w:pPr>
    </w:p>
    <w:p w:rsidR="00A571F0" w:rsidRPr="005B697B" w:rsidRDefault="00A571F0" w:rsidP="00A571F0">
      <w:pPr>
        <w:pBdr>
          <w:top w:val="single" w:sz="4" w:space="1" w:color="auto"/>
        </w:pBdr>
        <w:autoSpaceDE w:val="0"/>
        <w:autoSpaceDN w:val="0"/>
        <w:rPr>
          <w:rFonts w:eastAsia="Times New Roman"/>
          <w:sz w:val="2"/>
          <w:szCs w:val="2"/>
        </w:rPr>
      </w:pPr>
    </w:p>
    <w:p w:rsidR="00A571F0" w:rsidRPr="005B697B" w:rsidRDefault="00A571F0" w:rsidP="00A571F0">
      <w:pPr>
        <w:autoSpaceDE w:val="0"/>
        <w:autoSpaceDN w:val="0"/>
        <w:rPr>
          <w:rFonts w:eastAsia="Times New Roman"/>
        </w:rPr>
      </w:pPr>
    </w:p>
    <w:p w:rsidR="00A571F0" w:rsidRPr="005B697B" w:rsidRDefault="00A571F0" w:rsidP="00A571F0">
      <w:pPr>
        <w:pBdr>
          <w:top w:val="single" w:sz="4" w:space="1" w:color="auto"/>
        </w:pBdr>
        <w:autoSpaceDE w:val="0"/>
        <w:autoSpaceDN w:val="0"/>
        <w:jc w:val="center"/>
        <w:rPr>
          <w:rFonts w:eastAsia="Times New Roman"/>
          <w:sz w:val="20"/>
          <w:szCs w:val="20"/>
        </w:rPr>
      </w:pPr>
      <w:proofErr w:type="gramStart"/>
      <w:r w:rsidRPr="005B697B">
        <w:rPr>
          <w:rFonts w:eastAsia="Times New Roman"/>
          <w:sz w:val="20"/>
          <w:szCs w:val="20"/>
        </w:rPr>
        <w:t>(адрес (место нахождения) постоянно действующего исполнительного органа юридического лица/место жительства (место осуществления деятельности (если не совпадает с местом жительства)</w:t>
      </w:r>
      <w:r w:rsidRPr="005B697B">
        <w:rPr>
          <w:rFonts w:eastAsia="Times New Roman"/>
          <w:sz w:val="20"/>
          <w:szCs w:val="20"/>
        </w:rPr>
        <w:br/>
        <w:t>индивидуального предпринимателя)</w:t>
      </w:r>
      <w:proofErr w:type="gramEnd"/>
    </w:p>
    <w:p w:rsidR="00A571F0" w:rsidRPr="005B697B" w:rsidRDefault="00A571F0" w:rsidP="00A571F0">
      <w:pPr>
        <w:autoSpaceDE w:val="0"/>
        <w:autoSpaceDN w:val="0"/>
        <w:rPr>
          <w:rFonts w:eastAsia="Times New Roman"/>
        </w:rPr>
      </w:pPr>
    </w:p>
    <w:p w:rsidR="00A571F0" w:rsidRPr="005B697B" w:rsidRDefault="00A571F0" w:rsidP="00A571F0">
      <w:pPr>
        <w:pBdr>
          <w:top w:val="single" w:sz="4" w:space="1" w:color="auto"/>
        </w:pBdr>
        <w:autoSpaceDE w:val="0"/>
        <w:autoSpaceDN w:val="0"/>
        <w:rPr>
          <w:rFonts w:eastAsia="Times New Roman"/>
          <w:sz w:val="2"/>
          <w:szCs w:val="2"/>
        </w:rPr>
      </w:pPr>
    </w:p>
    <w:p w:rsidR="00A571F0" w:rsidRPr="005B697B" w:rsidRDefault="00A571F0" w:rsidP="00A571F0">
      <w:pPr>
        <w:autoSpaceDE w:val="0"/>
        <w:autoSpaceDN w:val="0"/>
        <w:rPr>
          <w:rFonts w:eastAsia="Times New Roman"/>
        </w:rPr>
      </w:pPr>
    </w:p>
    <w:p w:rsidR="00A571F0" w:rsidRPr="005B697B" w:rsidRDefault="00A571F0" w:rsidP="00A571F0">
      <w:pPr>
        <w:pBdr>
          <w:top w:val="single" w:sz="4" w:space="1" w:color="auto"/>
        </w:pBdr>
        <w:autoSpaceDE w:val="0"/>
        <w:autoSpaceDN w:val="0"/>
        <w:jc w:val="center"/>
        <w:rPr>
          <w:rFonts w:eastAsia="Times New Roman"/>
          <w:sz w:val="20"/>
          <w:szCs w:val="20"/>
        </w:rPr>
      </w:pPr>
      <w:r w:rsidRPr="005B697B">
        <w:rPr>
          <w:rFonts w:eastAsia="Times New Roman"/>
          <w:sz w:val="20"/>
          <w:szCs w:val="20"/>
        </w:rPr>
        <w:t>(государственный регистрационный номер записи о государственной регистрации юридического лица/индивидуального предпринимателя, идентификационный номер налогоплательщика (для индивидуального предпринимателя); номер реестровой записи и дата включения сведений в реестр субъектов малого или среднего предпринимательства (для субъектов малого и среднего предпринимательства))</w:t>
      </w:r>
    </w:p>
    <w:p w:rsidR="00A571F0" w:rsidRPr="005B697B" w:rsidRDefault="00A571F0" w:rsidP="00A571F0">
      <w:pPr>
        <w:autoSpaceDE w:val="0"/>
        <w:autoSpaceDN w:val="0"/>
        <w:spacing w:before="240"/>
        <w:rPr>
          <w:rFonts w:eastAsia="Times New Roman"/>
        </w:rPr>
      </w:pPr>
      <w:r w:rsidRPr="005B697B">
        <w:rPr>
          <w:rFonts w:eastAsia="Times New Roman"/>
        </w:rPr>
        <w:t xml:space="preserve">Ответственное лицо:  </w:t>
      </w:r>
    </w:p>
    <w:p w:rsidR="00A571F0" w:rsidRPr="005B697B" w:rsidRDefault="00A571F0" w:rsidP="00A571F0">
      <w:pPr>
        <w:pBdr>
          <w:top w:val="single" w:sz="4" w:space="1" w:color="auto"/>
        </w:pBdr>
        <w:autoSpaceDE w:val="0"/>
        <w:autoSpaceDN w:val="0"/>
        <w:ind w:left="2268"/>
        <w:rPr>
          <w:rFonts w:eastAsia="Times New Roman"/>
          <w:sz w:val="2"/>
          <w:szCs w:val="2"/>
        </w:rPr>
      </w:pPr>
    </w:p>
    <w:p w:rsidR="00A571F0" w:rsidRPr="005B697B" w:rsidRDefault="00A571F0" w:rsidP="00A571F0">
      <w:pPr>
        <w:autoSpaceDE w:val="0"/>
        <w:autoSpaceDN w:val="0"/>
        <w:ind w:left="2268"/>
        <w:rPr>
          <w:rFonts w:eastAsia="Times New Roman"/>
        </w:rPr>
      </w:pPr>
    </w:p>
    <w:p w:rsidR="00A571F0" w:rsidRPr="005B697B" w:rsidRDefault="00A571F0" w:rsidP="00A571F0">
      <w:pPr>
        <w:pBdr>
          <w:top w:val="single" w:sz="4" w:space="1" w:color="auto"/>
        </w:pBdr>
        <w:autoSpaceDE w:val="0"/>
        <w:autoSpaceDN w:val="0"/>
        <w:ind w:left="2268"/>
        <w:jc w:val="center"/>
        <w:rPr>
          <w:rFonts w:eastAsia="Times New Roman"/>
          <w:sz w:val="20"/>
          <w:szCs w:val="20"/>
        </w:rPr>
      </w:pPr>
      <w:proofErr w:type="gramStart"/>
      <w:r w:rsidRPr="005B697B">
        <w:rPr>
          <w:rFonts w:eastAsia="Times New Roman"/>
          <w:sz w:val="20"/>
          <w:szCs w:val="20"/>
        </w:rPr>
        <w:t xml:space="preserve">(фамилия, имя, отчество (в случае, если имеется), должность лица (лиц), </w:t>
      </w:r>
      <w:proofErr w:type="spellStart"/>
      <w:r w:rsidRPr="005B697B">
        <w:rPr>
          <w:rFonts w:eastAsia="Times New Roman"/>
          <w:sz w:val="20"/>
          <w:szCs w:val="20"/>
        </w:rPr>
        <w:t>ответственногоза</w:t>
      </w:r>
      <w:proofErr w:type="spellEnd"/>
      <w:r w:rsidRPr="005B697B">
        <w:rPr>
          <w:rFonts w:eastAsia="Times New Roman"/>
          <w:sz w:val="20"/>
          <w:szCs w:val="20"/>
        </w:rPr>
        <w:t xml:space="preserve"> ведение журнала учета проверок)</w:t>
      </w:r>
      <w:proofErr w:type="gramEnd"/>
    </w:p>
    <w:p w:rsidR="00A571F0" w:rsidRPr="005B697B" w:rsidRDefault="00A571F0" w:rsidP="00A571F0">
      <w:pPr>
        <w:autoSpaceDE w:val="0"/>
        <w:autoSpaceDN w:val="0"/>
        <w:spacing w:before="120"/>
        <w:ind w:left="2268"/>
        <w:rPr>
          <w:rFonts w:eastAsia="Times New Roman"/>
        </w:rPr>
      </w:pPr>
    </w:p>
    <w:p w:rsidR="00A571F0" w:rsidRPr="005B697B" w:rsidRDefault="00A571F0" w:rsidP="00A571F0">
      <w:pPr>
        <w:pBdr>
          <w:top w:val="single" w:sz="4" w:space="1" w:color="auto"/>
        </w:pBdr>
        <w:autoSpaceDE w:val="0"/>
        <w:autoSpaceDN w:val="0"/>
        <w:ind w:left="2268"/>
        <w:rPr>
          <w:rFonts w:eastAsia="Times New Roman"/>
          <w:sz w:val="2"/>
          <w:szCs w:val="2"/>
        </w:rPr>
      </w:pPr>
    </w:p>
    <w:p w:rsidR="00A571F0" w:rsidRPr="005B697B" w:rsidRDefault="00A571F0" w:rsidP="00A571F0">
      <w:pPr>
        <w:autoSpaceDE w:val="0"/>
        <w:autoSpaceDN w:val="0"/>
        <w:ind w:left="2268"/>
        <w:rPr>
          <w:rFonts w:eastAsia="Times New Roman"/>
        </w:rPr>
      </w:pPr>
    </w:p>
    <w:p w:rsidR="00A571F0" w:rsidRPr="005B697B" w:rsidRDefault="00A571F0" w:rsidP="00A571F0">
      <w:pPr>
        <w:pBdr>
          <w:top w:val="single" w:sz="4" w:space="1" w:color="auto"/>
        </w:pBdr>
        <w:autoSpaceDE w:val="0"/>
        <w:autoSpaceDN w:val="0"/>
        <w:ind w:left="2268"/>
        <w:jc w:val="center"/>
        <w:rPr>
          <w:rFonts w:eastAsia="Times New Roman"/>
          <w:sz w:val="20"/>
          <w:szCs w:val="20"/>
        </w:rPr>
      </w:pPr>
      <w:r w:rsidRPr="005B697B">
        <w:rPr>
          <w:rFonts w:eastAsia="Times New Roman"/>
          <w:sz w:val="20"/>
          <w:szCs w:val="20"/>
        </w:rPr>
        <w:t>(фамилия, имя, отчество (в случае, если имеется) руководителя юридического лица, индивидуального предпринимателя)</w:t>
      </w:r>
    </w:p>
    <w:p w:rsidR="00A571F0" w:rsidRPr="005B697B" w:rsidRDefault="00A571F0" w:rsidP="00A571F0">
      <w:pPr>
        <w:autoSpaceDE w:val="0"/>
        <w:autoSpaceDN w:val="0"/>
        <w:spacing w:before="240"/>
        <w:ind w:left="2268"/>
        <w:rPr>
          <w:rFonts w:eastAsia="Times New Roman"/>
        </w:rPr>
      </w:pPr>
      <w:r w:rsidRPr="005B697B">
        <w:rPr>
          <w:rFonts w:eastAsia="Times New Roman"/>
        </w:rPr>
        <w:t xml:space="preserve">Подпись:  </w:t>
      </w:r>
    </w:p>
    <w:p w:rsidR="00A571F0" w:rsidRPr="005B697B" w:rsidRDefault="00A571F0" w:rsidP="00A571F0">
      <w:pPr>
        <w:pBdr>
          <w:top w:val="single" w:sz="4" w:space="1" w:color="auto"/>
        </w:pBdr>
        <w:autoSpaceDE w:val="0"/>
        <w:autoSpaceDN w:val="0"/>
        <w:ind w:left="3345"/>
        <w:jc w:val="center"/>
        <w:rPr>
          <w:rFonts w:eastAsia="Times New Roman"/>
          <w:sz w:val="20"/>
          <w:szCs w:val="20"/>
        </w:rPr>
      </w:pPr>
      <w:r w:rsidRPr="005B697B">
        <w:rPr>
          <w:rFonts w:eastAsia="Times New Roman"/>
          <w:sz w:val="20"/>
          <w:szCs w:val="20"/>
        </w:rPr>
        <w:t>М.П.</w:t>
      </w:r>
    </w:p>
    <w:p w:rsidR="00C219A3" w:rsidRDefault="00C219A3" w:rsidP="00A571F0">
      <w:pPr>
        <w:autoSpaceDE w:val="0"/>
        <w:autoSpaceDN w:val="0"/>
        <w:spacing w:before="240" w:after="120"/>
        <w:jc w:val="center"/>
        <w:rPr>
          <w:rFonts w:eastAsia="Times New Roman"/>
          <w:b/>
          <w:bCs/>
        </w:rPr>
      </w:pPr>
    </w:p>
    <w:p w:rsidR="00472849" w:rsidRDefault="00472849" w:rsidP="00A571F0">
      <w:pPr>
        <w:autoSpaceDE w:val="0"/>
        <w:autoSpaceDN w:val="0"/>
        <w:spacing w:before="240" w:after="120"/>
        <w:jc w:val="center"/>
        <w:rPr>
          <w:rFonts w:eastAsia="Times New Roman"/>
          <w:b/>
          <w:bCs/>
        </w:rPr>
      </w:pPr>
    </w:p>
    <w:p w:rsidR="00A571F0" w:rsidRPr="005B697B" w:rsidRDefault="00A571F0" w:rsidP="00A571F0">
      <w:pPr>
        <w:autoSpaceDE w:val="0"/>
        <w:autoSpaceDN w:val="0"/>
        <w:spacing w:before="240" w:after="120"/>
        <w:jc w:val="center"/>
        <w:rPr>
          <w:rFonts w:eastAsia="Times New Roman"/>
          <w:b/>
          <w:bCs/>
        </w:rPr>
      </w:pPr>
      <w:r w:rsidRPr="005B697B">
        <w:rPr>
          <w:rFonts w:eastAsia="Times New Roman"/>
          <w:b/>
          <w:bCs/>
        </w:rPr>
        <w:lastRenderedPageBreak/>
        <w:t>Сведения о проводимых проверках</w:t>
      </w:r>
    </w:p>
    <w:tbl>
      <w:tblPr>
        <w:tblW w:w="949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426"/>
        <w:gridCol w:w="4451"/>
        <w:gridCol w:w="4621"/>
      </w:tblGrid>
      <w:tr w:rsidR="00A571F0" w:rsidRPr="005B697B" w:rsidTr="00C219A3">
        <w:tc>
          <w:tcPr>
            <w:tcW w:w="426" w:type="dxa"/>
          </w:tcPr>
          <w:p w:rsidR="00A571F0" w:rsidRPr="005B697B" w:rsidRDefault="00A571F0" w:rsidP="00E146FF">
            <w:pPr>
              <w:autoSpaceDE w:val="0"/>
              <w:autoSpaceDN w:val="0"/>
              <w:jc w:val="center"/>
              <w:rPr>
                <w:rFonts w:eastAsia="Times New Roman"/>
              </w:rPr>
            </w:pPr>
            <w:r w:rsidRPr="005B697B">
              <w:rPr>
                <w:rFonts w:eastAsia="Times New Roman"/>
              </w:rPr>
              <w:t>1</w:t>
            </w:r>
          </w:p>
        </w:tc>
        <w:tc>
          <w:tcPr>
            <w:tcW w:w="4451" w:type="dxa"/>
          </w:tcPr>
          <w:p w:rsidR="00A571F0" w:rsidRPr="005B697B" w:rsidRDefault="00A571F0" w:rsidP="00E146FF">
            <w:pPr>
              <w:autoSpaceDE w:val="0"/>
              <w:autoSpaceDN w:val="0"/>
              <w:ind w:left="57" w:right="57"/>
              <w:rPr>
                <w:rFonts w:eastAsia="Times New Roman"/>
              </w:rPr>
            </w:pPr>
            <w:r w:rsidRPr="005B697B">
              <w:rPr>
                <w:rFonts w:eastAsia="Times New Roman"/>
              </w:rPr>
              <w:t>Дата начала и окончания проверки</w:t>
            </w:r>
          </w:p>
        </w:tc>
        <w:tc>
          <w:tcPr>
            <w:tcW w:w="4621" w:type="dxa"/>
          </w:tcPr>
          <w:p w:rsidR="00A571F0" w:rsidRPr="005B697B" w:rsidRDefault="00A571F0" w:rsidP="00E146FF">
            <w:pPr>
              <w:autoSpaceDE w:val="0"/>
              <w:autoSpaceDN w:val="0"/>
              <w:ind w:left="57" w:right="57"/>
              <w:rPr>
                <w:rFonts w:eastAsia="Times New Roman"/>
              </w:rPr>
            </w:pPr>
          </w:p>
        </w:tc>
      </w:tr>
      <w:tr w:rsidR="00A571F0" w:rsidRPr="005B697B" w:rsidTr="00C219A3">
        <w:tc>
          <w:tcPr>
            <w:tcW w:w="426" w:type="dxa"/>
          </w:tcPr>
          <w:p w:rsidR="00A571F0" w:rsidRPr="005B697B" w:rsidRDefault="00A571F0" w:rsidP="00E146FF">
            <w:pPr>
              <w:autoSpaceDE w:val="0"/>
              <w:autoSpaceDN w:val="0"/>
              <w:jc w:val="center"/>
              <w:rPr>
                <w:rFonts w:eastAsia="Times New Roman"/>
              </w:rPr>
            </w:pPr>
            <w:r w:rsidRPr="005B697B">
              <w:rPr>
                <w:rFonts w:eastAsia="Times New Roman"/>
              </w:rPr>
              <w:t>2</w:t>
            </w:r>
          </w:p>
        </w:tc>
        <w:tc>
          <w:tcPr>
            <w:tcW w:w="4451" w:type="dxa"/>
          </w:tcPr>
          <w:p w:rsidR="00A571F0" w:rsidRPr="005B697B" w:rsidRDefault="00A571F0" w:rsidP="00E146FF">
            <w:pPr>
              <w:autoSpaceDE w:val="0"/>
              <w:autoSpaceDN w:val="0"/>
              <w:ind w:left="57" w:right="57"/>
              <w:rPr>
                <w:rFonts w:eastAsia="Times New Roman"/>
              </w:rPr>
            </w:pPr>
            <w:r w:rsidRPr="005B697B">
              <w:rPr>
                <w:rFonts w:eastAsia="Times New Roman"/>
              </w:rPr>
              <w:t>Общее время проведения проверки (в отношении субъектов малого предпринимательства и микропредприятий указывается в часах)</w:t>
            </w:r>
          </w:p>
        </w:tc>
        <w:tc>
          <w:tcPr>
            <w:tcW w:w="4621" w:type="dxa"/>
          </w:tcPr>
          <w:p w:rsidR="00A571F0" w:rsidRPr="005B697B" w:rsidRDefault="00A571F0" w:rsidP="00E146FF">
            <w:pPr>
              <w:autoSpaceDE w:val="0"/>
              <w:autoSpaceDN w:val="0"/>
              <w:ind w:left="57" w:right="57"/>
              <w:rPr>
                <w:rFonts w:eastAsia="Times New Roman"/>
              </w:rPr>
            </w:pPr>
          </w:p>
        </w:tc>
      </w:tr>
      <w:tr w:rsidR="00A571F0" w:rsidRPr="005B697B" w:rsidTr="00C219A3">
        <w:tc>
          <w:tcPr>
            <w:tcW w:w="426" w:type="dxa"/>
          </w:tcPr>
          <w:p w:rsidR="00A571F0" w:rsidRPr="005B697B" w:rsidRDefault="00A571F0" w:rsidP="00E146FF">
            <w:pPr>
              <w:autoSpaceDE w:val="0"/>
              <w:autoSpaceDN w:val="0"/>
              <w:jc w:val="center"/>
              <w:rPr>
                <w:rFonts w:eastAsia="Times New Roman"/>
              </w:rPr>
            </w:pPr>
            <w:r w:rsidRPr="005B697B">
              <w:rPr>
                <w:rFonts w:eastAsia="Times New Roman"/>
              </w:rPr>
              <w:t>3</w:t>
            </w:r>
          </w:p>
        </w:tc>
        <w:tc>
          <w:tcPr>
            <w:tcW w:w="4451" w:type="dxa"/>
          </w:tcPr>
          <w:p w:rsidR="00A571F0" w:rsidRPr="005B697B" w:rsidRDefault="00A571F0" w:rsidP="00E146FF">
            <w:pPr>
              <w:autoSpaceDE w:val="0"/>
              <w:autoSpaceDN w:val="0"/>
              <w:ind w:left="57" w:right="57"/>
              <w:rPr>
                <w:rFonts w:eastAsia="Times New Roman"/>
              </w:rPr>
            </w:pPr>
            <w:r w:rsidRPr="005B697B">
              <w:rPr>
                <w:rFonts w:eastAsia="Times New Roman"/>
              </w:rPr>
              <w:t>Наименование органа государственного контроля (надзора), наименование органа муниципального контроля</w:t>
            </w:r>
          </w:p>
        </w:tc>
        <w:tc>
          <w:tcPr>
            <w:tcW w:w="4621" w:type="dxa"/>
          </w:tcPr>
          <w:p w:rsidR="00A571F0" w:rsidRPr="005B697B" w:rsidRDefault="00A571F0" w:rsidP="00E146FF">
            <w:pPr>
              <w:autoSpaceDE w:val="0"/>
              <w:autoSpaceDN w:val="0"/>
              <w:ind w:left="57" w:right="57"/>
              <w:rPr>
                <w:rFonts w:eastAsia="Times New Roman"/>
              </w:rPr>
            </w:pPr>
          </w:p>
        </w:tc>
      </w:tr>
      <w:tr w:rsidR="00A571F0" w:rsidRPr="005B697B" w:rsidTr="00C219A3">
        <w:tc>
          <w:tcPr>
            <w:tcW w:w="426" w:type="dxa"/>
          </w:tcPr>
          <w:p w:rsidR="00A571F0" w:rsidRPr="005B697B" w:rsidRDefault="00A571F0" w:rsidP="00E146FF">
            <w:pPr>
              <w:autoSpaceDE w:val="0"/>
              <w:autoSpaceDN w:val="0"/>
              <w:jc w:val="center"/>
              <w:rPr>
                <w:rFonts w:eastAsia="Times New Roman"/>
              </w:rPr>
            </w:pPr>
            <w:r w:rsidRPr="005B697B">
              <w:rPr>
                <w:rFonts w:eastAsia="Times New Roman"/>
              </w:rPr>
              <w:t>4</w:t>
            </w:r>
          </w:p>
        </w:tc>
        <w:tc>
          <w:tcPr>
            <w:tcW w:w="4451" w:type="dxa"/>
          </w:tcPr>
          <w:p w:rsidR="00A571F0" w:rsidRPr="005B697B" w:rsidRDefault="00A571F0" w:rsidP="00E146FF">
            <w:pPr>
              <w:autoSpaceDE w:val="0"/>
              <w:autoSpaceDN w:val="0"/>
              <w:ind w:left="57" w:right="57"/>
              <w:rPr>
                <w:rFonts w:eastAsia="Times New Roman"/>
              </w:rPr>
            </w:pPr>
            <w:r w:rsidRPr="005B697B">
              <w:rPr>
                <w:rFonts w:eastAsia="Times New Roman"/>
              </w:rPr>
              <w:t>Дата и номер распоряжения или приказа о проведении проверки</w:t>
            </w:r>
          </w:p>
        </w:tc>
        <w:tc>
          <w:tcPr>
            <w:tcW w:w="4621" w:type="dxa"/>
          </w:tcPr>
          <w:p w:rsidR="00A571F0" w:rsidRPr="005B697B" w:rsidRDefault="00A571F0" w:rsidP="00E146FF">
            <w:pPr>
              <w:autoSpaceDE w:val="0"/>
              <w:autoSpaceDN w:val="0"/>
              <w:ind w:left="57" w:right="57"/>
              <w:rPr>
                <w:rFonts w:eastAsia="Times New Roman"/>
              </w:rPr>
            </w:pPr>
          </w:p>
        </w:tc>
      </w:tr>
      <w:tr w:rsidR="00A571F0" w:rsidRPr="005B697B" w:rsidTr="00C219A3">
        <w:tc>
          <w:tcPr>
            <w:tcW w:w="426" w:type="dxa"/>
          </w:tcPr>
          <w:p w:rsidR="00A571F0" w:rsidRPr="005B697B" w:rsidRDefault="00A571F0" w:rsidP="00E146FF">
            <w:pPr>
              <w:autoSpaceDE w:val="0"/>
              <w:autoSpaceDN w:val="0"/>
              <w:jc w:val="center"/>
              <w:rPr>
                <w:rFonts w:eastAsia="Times New Roman"/>
              </w:rPr>
            </w:pPr>
            <w:r w:rsidRPr="005B697B">
              <w:rPr>
                <w:rFonts w:eastAsia="Times New Roman"/>
              </w:rPr>
              <w:t>5</w:t>
            </w:r>
          </w:p>
        </w:tc>
        <w:tc>
          <w:tcPr>
            <w:tcW w:w="4451" w:type="dxa"/>
          </w:tcPr>
          <w:p w:rsidR="00A571F0" w:rsidRPr="005B697B" w:rsidRDefault="00A571F0" w:rsidP="00E146FF">
            <w:pPr>
              <w:autoSpaceDE w:val="0"/>
              <w:autoSpaceDN w:val="0"/>
              <w:ind w:left="57" w:right="57"/>
              <w:rPr>
                <w:rFonts w:eastAsia="Times New Roman"/>
              </w:rPr>
            </w:pPr>
            <w:r w:rsidRPr="005B697B">
              <w:rPr>
                <w:rFonts w:eastAsia="Times New Roman"/>
              </w:rPr>
              <w:t>Цель, задачи и предмет проверки</w:t>
            </w:r>
          </w:p>
        </w:tc>
        <w:tc>
          <w:tcPr>
            <w:tcW w:w="4621" w:type="dxa"/>
          </w:tcPr>
          <w:p w:rsidR="00A571F0" w:rsidRPr="005B697B" w:rsidRDefault="00A571F0" w:rsidP="00E146FF">
            <w:pPr>
              <w:autoSpaceDE w:val="0"/>
              <w:autoSpaceDN w:val="0"/>
              <w:ind w:left="57" w:right="57"/>
              <w:rPr>
                <w:rFonts w:eastAsia="Times New Roman"/>
              </w:rPr>
            </w:pPr>
          </w:p>
        </w:tc>
      </w:tr>
      <w:tr w:rsidR="00A571F0" w:rsidRPr="005B697B" w:rsidTr="00C219A3">
        <w:tc>
          <w:tcPr>
            <w:tcW w:w="426" w:type="dxa"/>
          </w:tcPr>
          <w:p w:rsidR="00A571F0" w:rsidRPr="005B697B" w:rsidRDefault="00A571F0" w:rsidP="00E146FF">
            <w:pPr>
              <w:autoSpaceDE w:val="0"/>
              <w:autoSpaceDN w:val="0"/>
              <w:jc w:val="center"/>
              <w:rPr>
                <w:rFonts w:eastAsia="Times New Roman"/>
              </w:rPr>
            </w:pPr>
            <w:r w:rsidRPr="005B697B">
              <w:rPr>
                <w:rFonts w:eastAsia="Times New Roman"/>
              </w:rPr>
              <w:t>6</w:t>
            </w:r>
          </w:p>
        </w:tc>
        <w:tc>
          <w:tcPr>
            <w:tcW w:w="4451" w:type="dxa"/>
          </w:tcPr>
          <w:p w:rsidR="00A571F0" w:rsidRPr="005B697B" w:rsidRDefault="00A571F0" w:rsidP="00E146FF">
            <w:pPr>
              <w:autoSpaceDE w:val="0"/>
              <w:autoSpaceDN w:val="0"/>
              <w:ind w:left="57" w:right="57"/>
              <w:rPr>
                <w:rFonts w:eastAsia="Times New Roman"/>
              </w:rPr>
            </w:pPr>
            <w:r w:rsidRPr="005B697B">
              <w:rPr>
                <w:rFonts w:eastAsia="Times New Roman"/>
              </w:rPr>
              <w:t>Вид проверки (плановая или внеплановая):</w:t>
            </w:r>
            <w:r w:rsidRPr="005B697B">
              <w:rPr>
                <w:rFonts w:eastAsia="Times New Roman"/>
              </w:rPr>
              <w:br/>
              <w:t>в отношении плановой проверки:</w:t>
            </w:r>
          </w:p>
          <w:p w:rsidR="00A571F0" w:rsidRPr="005B697B" w:rsidRDefault="00A571F0" w:rsidP="00E146FF">
            <w:pPr>
              <w:autoSpaceDE w:val="0"/>
              <w:autoSpaceDN w:val="0"/>
              <w:ind w:left="57" w:right="57"/>
              <w:rPr>
                <w:rFonts w:eastAsia="Times New Roman"/>
              </w:rPr>
            </w:pPr>
            <w:r w:rsidRPr="005B697B">
              <w:rPr>
                <w:rFonts w:eastAsia="Times New Roman"/>
                <w:sz w:val="20"/>
                <w:szCs w:val="20"/>
              </w:rPr>
              <w:t>–</w:t>
            </w:r>
            <w:r w:rsidRPr="005B697B">
              <w:rPr>
                <w:rFonts w:eastAsia="Times New Roman"/>
              </w:rPr>
              <w:t> со ссылкой на ежегодный план проведения проверок;</w:t>
            </w:r>
          </w:p>
          <w:p w:rsidR="00A571F0" w:rsidRPr="005B697B" w:rsidRDefault="00A571F0" w:rsidP="00E146FF">
            <w:pPr>
              <w:autoSpaceDE w:val="0"/>
              <w:autoSpaceDN w:val="0"/>
              <w:ind w:left="57" w:right="57"/>
              <w:rPr>
                <w:rFonts w:eastAsia="Times New Roman"/>
              </w:rPr>
            </w:pPr>
            <w:r w:rsidRPr="005B697B">
              <w:rPr>
                <w:rFonts w:eastAsia="Times New Roman"/>
              </w:rPr>
              <w:t>в отношении внеплановой выездной проверки:</w:t>
            </w:r>
          </w:p>
          <w:p w:rsidR="00A571F0" w:rsidRPr="005B697B" w:rsidRDefault="00A571F0" w:rsidP="00E146FF">
            <w:pPr>
              <w:autoSpaceDE w:val="0"/>
              <w:autoSpaceDN w:val="0"/>
              <w:ind w:left="57" w:right="57"/>
              <w:rPr>
                <w:rFonts w:eastAsia="Times New Roman"/>
              </w:rPr>
            </w:pPr>
            <w:r w:rsidRPr="005B697B">
              <w:rPr>
                <w:rFonts w:eastAsia="Times New Roman"/>
                <w:sz w:val="20"/>
                <w:szCs w:val="20"/>
              </w:rPr>
              <w:t>–</w:t>
            </w:r>
            <w:r w:rsidRPr="005B697B">
              <w:rPr>
                <w:rFonts w:eastAsia="Times New Roman"/>
              </w:rPr>
              <w:t> с указанием на дату и номер решения прокурора о согласовании проведения проверки (в случае, если такое согласование необходимо)</w:t>
            </w:r>
          </w:p>
        </w:tc>
        <w:tc>
          <w:tcPr>
            <w:tcW w:w="4621" w:type="dxa"/>
          </w:tcPr>
          <w:p w:rsidR="00A571F0" w:rsidRPr="005B697B" w:rsidRDefault="00A571F0" w:rsidP="00E146FF">
            <w:pPr>
              <w:autoSpaceDE w:val="0"/>
              <w:autoSpaceDN w:val="0"/>
              <w:ind w:left="57" w:right="57"/>
              <w:rPr>
                <w:rFonts w:eastAsia="Times New Roman"/>
              </w:rPr>
            </w:pPr>
          </w:p>
        </w:tc>
      </w:tr>
      <w:tr w:rsidR="00A571F0" w:rsidRPr="005B697B" w:rsidTr="00C219A3">
        <w:tc>
          <w:tcPr>
            <w:tcW w:w="426" w:type="dxa"/>
          </w:tcPr>
          <w:p w:rsidR="00A571F0" w:rsidRPr="005B697B" w:rsidRDefault="00A571F0" w:rsidP="00E146FF">
            <w:pPr>
              <w:autoSpaceDE w:val="0"/>
              <w:autoSpaceDN w:val="0"/>
              <w:jc w:val="center"/>
              <w:rPr>
                <w:rFonts w:eastAsia="Times New Roman"/>
              </w:rPr>
            </w:pPr>
            <w:r w:rsidRPr="005B697B">
              <w:rPr>
                <w:rFonts w:eastAsia="Times New Roman"/>
              </w:rPr>
              <w:t>7</w:t>
            </w:r>
          </w:p>
        </w:tc>
        <w:tc>
          <w:tcPr>
            <w:tcW w:w="4451" w:type="dxa"/>
          </w:tcPr>
          <w:p w:rsidR="00A571F0" w:rsidRPr="005B697B" w:rsidRDefault="00A571F0" w:rsidP="00E146FF">
            <w:pPr>
              <w:autoSpaceDE w:val="0"/>
              <w:autoSpaceDN w:val="0"/>
              <w:ind w:left="57" w:right="57"/>
              <w:rPr>
                <w:rFonts w:eastAsia="Times New Roman"/>
              </w:rPr>
            </w:pPr>
            <w:r w:rsidRPr="005B697B">
              <w:rPr>
                <w:rFonts w:eastAsia="Times New Roman"/>
              </w:rPr>
              <w:t>Дата и номер акта, составленного по результатам проверки, дата его вручения представителю юридического лица, индивидуальному предпринимателю</w:t>
            </w:r>
          </w:p>
        </w:tc>
        <w:tc>
          <w:tcPr>
            <w:tcW w:w="4621" w:type="dxa"/>
          </w:tcPr>
          <w:p w:rsidR="00A571F0" w:rsidRPr="005B697B" w:rsidRDefault="00A571F0" w:rsidP="00E146FF">
            <w:pPr>
              <w:autoSpaceDE w:val="0"/>
              <w:autoSpaceDN w:val="0"/>
              <w:ind w:left="57" w:right="57"/>
              <w:rPr>
                <w:rFonts w:eastAsia="Times New Roman"/>
              </w:rPr>
            </w:pPr>
          </w:p>
        </w:tc>
      </w:tr>
      <w:tr w:rsidR="00A571F0" w:rsidRPr="005B697B" w:rsidTr="00C219A3">
        <w:tc>
          <w:tcPr>
            <w:tcW w:w="426" w:type="dxa"/>
          </w:tcPr>
          <w:p w:rsidR="00A571F0" w:rsidRPr="005B697B" w:rsidRDefault="00A571F0" w:rsidP="00E146FF">
            <w:pPr>
              <w:autoSpaceDE w:val="0"/>
              <w:autoSpaceDN w:val="0"/>
              <w:jc w:val="center"/>
              <w:rPr>
                <w:rFonts w:eastAsia="Times New Roman"/>
              </w:rPr>
            </w:pPr>
            <w:r w:rsidRPr="005B697B">
              <w:rPr>
                <w:rFonts w:eastAsia="Times New Roman"/>
              </w:rPr>
              <w:t>8</w:t>
            </w:r>
          </w:p>
        </w:tc>
        <w:tc>
          <w:tcPr>
            <w:tcW w:w="4451" w:type="dxa"/>
          </w:tcPr>
          <w:p w:rsidR="00A571F0" w:rsidRPr="005B697B" w:rsidRDefault="00A571F0" w:rsidP="00E146FF">
            <w:pPr>
              <w:autoSpaceDE w:val="0"/>
              <w:autoSpaceDN w:val="0"/>
              <w:ind w:left="57" w:right="57"/>
              <w:rPr>
                <w:rFonts w:eastAsia="Times New Roman"/>
              </w:rPr>
            </w:pPr>
            <w:r w:rsidRPr="005B697B">
              <w:rPr>
                <w:rFonts w:eastAsia="Times New Roman"/>
              </w:rPr>
              <w:t>Выявленные нарушения обязательных требований (указываются содержание выявленного нарушения со ссылкой на положение нормативного правового акта, которым установлено нарушенное требование, допустившее его лицо)</w:t>
            </w:r>
          </w:p>
        </w:tc>
        <w:tc>
          <w:tcPr>
            <w:tcW w:w="4621" w:type="dxa"/>
          </w:tcPr>
          <w:p w:rsidR="00A571F0" w:rsidRPr="005B697B" w:rsidRDefault="00A571F0" w:rsidP="00E146FF">
            <w:pPr>
              <w:autoSpaceDE w:val="0"/>
              <w:autoSpaceDN w:val="0"/>
              <w:ind w:left="57" w:right="57"/>
              <w:rPr>
                <w:rFonts w:eastAsia="Times New Roman"/>
              </w:rPr>
            </w:pPr>
          </w:p>
        </w:tc>
      </w:tr>
      <w:tr w:rsidR="00A571F0" w:rsidRPr="005B697B" w:rsidTr="00C219A3">
        <w:tc>
          <w:tcPr>
            <w:tcW w:w="426" w:type="dxa"/>
          </w:tcPr>
          <w:p w:rsidR="00A571F0" w:rsidRPr="005B697B" w:rsidRDefault="00A571F0" w:rsidP="00E146FF">
            <w:pPr>
              <w:autoSpaceDE w:val="0"/>
              <w:autoSpaceDN w:val="0"/>
              <w:jc w:val="center"/>
              <w:rPr>
                <w:rFonts w:eastAsia="Times New Roman"/>
              </w:rPr>
            </w:pPr>
            <w:r w:rsidRPr="005B697B">
              <w:rPr>
                <w:rFonts w:eastAsia="Times New Roman"/>
              </w:rPr>
              <w:t>9</w:t>
            </w:r>
          </w:p>
        </w:tc>
        <w:tc>
          <w:tcPr>
            <w:tcW w:w="4451" w:type="dxa"/>
          </w:tcPr>
          <w:p w:rsidR="00A571F0" w:rsidRPr="005B697B" w:rsidRDefault="00A571F0" w:rsidP="00E146FF">
            <w:pPr>
              <w:autoSpaceDE w:val="0"/>
              <w:autoSpaceDN w:val="0"/>
              <w:ind w:left="57" w:right="57"/>
              <w:rPr>
                <w:rFonts w:eastAsia="Times New Roman"/>
              </w:rPr>
            </w:pPr>
            <w:r w:rsidRPr="005B697B">
              <w:rPr>
                <w:rFonts w:eastAsia="Times New Roman"/>
              </w:rPr>
              <w:t>Дата, номер и содержание выданного предписания об устранении выявленных нарушений</w:t>
            </w:r>
          </w:p>
        </w:tc>
        <w:tc>
          <w:tcPr>
            <w:tcW w:w="4621" w:type="dxa"/>
          </w:tcPr>
          <w:p w:rsidR="00A571F0" w:rsidRPr="005B697B" w:rsidRDefault="00A571F0" w:rsidP="00E146FF">
            <w:pPr>
              <w:autoSpaceDE w:val="0"/>
              <w:autoSpaceDN w:val="0"/>
              <w:ind w:left="57" w:right="57"/>
              <w:rPr>
                <w:rFonts w:eastAsia="Times New Roman"/>
              </w:rPr>
            </w:pPr>
          </w:p>
        </w:tc>
      </w:tr>
      <w:tr w:rsidR="00A571F0" w:rsidRPr="005B697B" w:rsidTr="00C219A3">
        <w:tc>
          <w:tcPr>
            <w:tcW w:w="426" w:type="dxa"/>
          </w:tcPr>
          <w:p w:rsidR="00A571F0" w:rsidRPr="005B697B" w:rsidRDefault="00A571F0" w:rsidP="00E146FF">
            <w:pPr>
              <w:autoSpaceDE w:val="0"/>
              <w:autoSpaceDN w:val="0"/>
              <w:jc w:val="center"/>
              <w:rPr>
                <w:rFonts w:eastAsia="Times New Roman"/>
              </w:rPr>
            </w:pPr>
            <w:r w:rsidRPr="005B697B">
              <w:rPr>
                <w:rFonts w:eastAsia="Times New Roman"/>
              </w:rPr>
              <w:lastRenderedPageBreak/>
              <w:t>10</w:t>
            </w:r>
          </w:p>
        </w:tc>
        <w:tc>
          <w:tcPr>
            <w:tcW w:w="4451" w:type="dxa"/>
          </w:tcPr>
          <w:p w:rsidR="00A571F0" w:rsidRPr="005B697B" w:rsidRDefault="00A571F0" w:rsidP="00E146FF">
            <w:pPr>
              <w:autoSpaceDE w:val="0"/>
              <w:autoSpaceDN w:val="0"/>
              <w:ind w:left="57" w:right="57"/>
              <w:rPr>
                <w:rFonts w:eastAsia="Times New Roman"/>
              </w:rPr>
            </w:pPr>
            <w:r w:rsidRPr="005B697B">
              <w:rPr>
                <w:rFonts w:eastAsia="Times New Roman"/>
              </w:rPr>
              <w:t>Фамилия, имя, отчество (в случае, если имеется), должность должностного лица (должностных лиц), проводящег</w:t>
            </w:r>
            <w:proofErr w:type="gramStart"/>
            <w:r w:rsidRPr="005B697B">
              <w:rPr>
                <w:rFonts w:eastAsia="Times New Roman"/>
              </w:rPr>
              <w:t>о(</w:t>
            </w:r>
            <w:proofErr w:type="gramEnd"/>
            <w:r w:rsidRPr="005B697B">
              <w:rPr>
                <w:rFonts w:eastAsia="Times New Roman"/>
              </w:rPr>
              <w:t>их) проверку</w:t>
            </w:r>
          </w:p>
        </w:tc>
        <w:tc>
          <w:tcPr>
            <w:tcW w:w="4621" w:type="dxa"/>
          </w:tcPr>
          <w:p w:rsidR="00A571F0" w:rsidRPr="005B697B" w:rsidRDefault="00A571F0" w:rsidP="00E146FF">
            <w:pPr>
              <w:autoSpaceDE w:val="0"/>
              <w:autoSpaceDN w:val="0"/>
              <w:ind w:left="57" w:right="57"/>
              <w:rPr>
                <w:rFonts w:eastAsia="Times New Roman"/>
              </w:rPr>
            </w:pPr>
          </w:p>
        </w:tc>
      </w:tr>
      <w:tr w:rsidR="00A571F0" w:rsidRPr="005B697B" w:rsidTr="00C219A3">
        <w:tc>
          <w:tcPr>
            <w:tcW w:w="426" w:type="dxa"/>
          </w:tcPr>
          <w:p w:rsidR="00A571F0" w:rsidRPr="005B697B" w:rsidRDefault="00A571F0" w:rsidP="00E146FF">
            <w:pPr>
              <w:autoSpaceDE w:val="0"/>
              <w:autoSpaceDN w:val="0"/>
              <w:jc w:val="center"/>
              <w:rPr>
                <w:rFonts w:eastAsia="Times New Roman"/>
              </w:rPr>
            </w:pPr>
            <w:r w:rsidRPr="005B697B">
              <w:rPr>
                <w:rFonts w:eastAsia="Times New Roman"/>
              </w:rPr>
              <w:t>11</w:t>
            </w:r>
          </w:p>
        </w:tc>
        <w:tc>
          <w:tcPr>
            <w:tcW w:w="4451" w:type="dxa"/>
          </w:tcPr>
          <w:p w:rsidR="00A571F0" w:rsidRPr="005B697B" w:rsidRDefault="00A571F0" w:rsidP="00E146FF">
            <w:pPr>
              <w:autoSpaceDE w:val="0"/>
              <w:autoSpaceDN w:val="0"/>
              <w:ind w:left="57" w:right="57"/>
              <w:rPr>
                <w:rFonts w:eastAsia="Times New Roman"/>
              </w:rPr>
            </w:pPr>
            <w:r w:rsidRPr="005B697B">
              <w:rPr>
                <w:rFonts w:eastAsia="Times New Roman"/>
              </w:rPr>
              <w:t>Фамилия, имя, отчество (в случае, если имеется), должности экспертов, представителей экспертных организаций, привлеченных к проведению проверки</w:t>
            </w:r>
          </w:p>
        </w:tc>
        <w:tc>
          <w:tcPr>
            <w:tcW w:w="4621" w:type="dxa"/>
          </w:tcPr>
          <w:p w:rsidR="00A571F0" w:rsidRPr="005B697B" w:rsidRDefault="00A571F0" w:rsidP="00E146FF">
            <w:pPr>
              <w:autoSpaceDE w:val="0"/>
              <w:autoSpaceDN w:val="0"/>
              <w:ind w:left="57" w:right="57"/>
              <w:rPr>
                <w:rFonts w:eastAsia="Times New Roman"/>
              </w:rPr>
            </w:pPr>
          </w:p>
        </w:tc>
      </w:tr>
      <w:tr w:rsidR="00A571F0" w:rsidRPr="005B697B" w:rsidTr="00C219A3">
        <w:tc>
          <w:tcPr>
            <w:tcW w:w="426" w:type="dxa"/>
          </w:tcPr>
          <w:p w:rsidR="00A571F0" w:rsidRPr="005B697B" w:rsidRDefault="00A571F0" w:rsidP="00E146FF">
            <w:pPr>
              <w:autoSpaceDE w:val="0"/>
              <w:autoSpaceDN w:val="0"/>
              <w:jc w:val="center"/>
              <w:rPr>
                <w:rFonts w:eastAsia="Times New Roman"/>
              </w:rPr>
            </w:pPr>
            <w:r w:rsidRPr="005B697B">
              <w:rPr>
                <w:rFonts w:eastAsia="Times New Roman"/>
              </w:rPr>
              <w:t>12</w:t>
            </w:r>
          </w:p>
        </w:tc>
        <w:tc>
          <w:tcPr>
            <w:tcW w:w="4451" w:type="dxa"/>
          </w:tcPr>
          <w:p w:rsidR="00A571F0" w:rsidRPr="005B697B" w:rsidRDefault="00A571F0" w:rsidP="00E146FF">
            <w:pPr>
              <w:autoSpaceDE w:val="0"/>
              <w:autoSpaceDN w:val="0"/>
              <w:ind w:left="57" w:right="57"/>
              <w:rPr>
                <w:rFonts w:eastAsia="Times New Roman"/>
              </w:rPr>
            </w:pPr>
            <w:r w:rsidRPr="005B697B">
              <w:rPr>
                <w:rFonts w:eastAsia="Times New Roman"/>
              </w:rPr>
              <w:t>Подпись должностного лица (лиц), проводившего проверку</w:t>
            </w:r>
          </w:p>
        </w:tc>
        <w:tc>
          <w:tcPr>
            <w:tcW w:w="4621" w:type="dxa"/>
          </w:tcPr>
          <w:p w:rsidR="00A571F0" w:rsidRPr="005B697B" w:rsidRDefault="00A571F0" w:rsidP="00E146FF">
            <w:pPr>
              <w:autoSpaceDE w:val="0"/>
              <w:autoSpaceDN w:val="0"/>
              <w:ind w:left="57" w:right="57"/>
              <w:rPr>
                <w:rFonts w:eastAsia="Times New Roman"/>
              </w:rPr>
            </w:pPr>
          </w:p>
        </w:tc>
      </w:tr>
    </w:tbl>
    <w:p w:rsidR="00A571F0" w:rsidRPr="005B697B" w:rsidRDefault="00A571F0" w:rsidP="00A571F0">
      <w:pPr>
        <w:autoSpaceDE w:val="0"/>
        <w:autoSpaceDN w:val="0"/>
        <w:rPr>
          <w:rFonts w:eastAsia="Times New Roman"/>
        </w:rPr>
      </w:pPr>
    </w:p>
    <w:p w:rsidR="00A571F0" w:rsidRPr="005B697B" w:rsidRDefault="00A571F0" w:rsidP="00A571F0"/>
    <w:p w:rsidR="00457DA1" w:rsidRDefault="00457DA1" w:rsidP="00457DA1">
      <w:pPr>
        <w:pStyle w:val="ConsPlusNormal"/>
        <w:spacing w:line="240" w:lineRule="exact"/>
        <w:rPr>
          <w:rFonts w:ascii="Times New Roman" w:hAnsi="Times New Roman" w:cs="Times New Roman"/>
          <w:sz w:val="28"/>
          <w:szCs w:val="28"/>
        </w:rPr>
      </w:pPr>
      <w:r w:rsidRPr="00944B88">
        <w:rPr>
          <w:rFonts w:ascii="Times New Roman" w:hAnsi="Times New Roman" w:cs="Times New Roman"/>
          <w:sz w:val="28"/>
          <w:szCs w:val="28"/>
        </w:rPr>
        <w:t xml:space="preserve">Заместитель </w:t>
      </w:r>
    </w:p>
    <w:p w:rsidR="00457DA1" w:rsidRPr="00944B88" w:rsidRDefault="00457DA1" w:rsidP="00457DA1">
      <w:pPr>
        <w:pStyle w:val="ConsPlusNormal"/>
        <w:spacing w:line="240" w:lineRule="exact"/>
        <w:rPr>
          <w:rFonts w:ascii="Times New Roman" w:hAnsi="Times New Roman" w:cs="Times New Roman"/>
          <w:sz w:val="28"/>
          <w:szCs w:val="28"/>
        </w:rPr>
      </w:pPr>
      <w:r w:rsidRPr="00944B88">
        <w:rPr>
          <w:rFonts w:ascii="Times New Roman" w:hAnsi="Times New Roman" w:cs="Times New Roman"/>
          <w:sz w:val="28"/>
          <w:szCs w:val="28"/>
        </w:rPr>
        <w:t>главы администрации</w:t>
      </w:r>
    </w:p>
    <w:p w:rsidR="00457DA1" w:rsidRPr="00944B88" w:rsidRDefault="00457DA1" w:rsidP="00457DA1">
      <w:pPr>
        <w:pStyle w:val="ConsPlusNormal"/>
        <w:spacing w:line="240" w:lineRule="exact"/>
        <w:rPr>
          <w:rFonts w:ascii="Times New Roman" w:hAnsi="Times New Roman" w:cs="Times New Roman"/>
          <w:sz w:val="28"/>
          <w:szCs w:val="28"/>
        </w:rPr>
      </w:pPr>
      <w:r w:rsidRPr="00944B88">
        <w:rPr>
          <w:rFonts w:ascii="Times New Roman" w:hAnsi="Times New Roman" w:cs="Times New Roman"/>
          <w:sz w:val="28"/>
          <w:szCs w:val="28"/>
        </w:rPr>
        <w:t>Апанасенковского муниципального</w:t>
      </w:r>
    </w:p>
    <w:p w:rsidR="00457DA1" w:rsidRPr="00944B88" w:rsidRDefault="00457DA1" w:rsidP="00457DA1">
      <w:pPr>
        <w:pStyle w:val="ConsPlusNormal"/>
        <w:spacing w:line="240" w:lineRule="exact"/>
        <w:rPr>
          <w:rFonts w:ascii="Times New Roman" w:hAnsi="Times New Roman" w:cs="Times New Roman"/>
          <w:sz w:val="28"/>
          <w:szCs w:val="28"/>
        </w:rPr>
      </w:pPr>
      <w:r w:rsidRPr="00944B88">
        <w:rPr>
          <w:rFonts w:ascii="Times New Roman" w:hAnsi="Times New Roman" w:cs="Times New Roman"/>
          <w:sz w:val="28"/>
          <w:szCs w:val="28"/>
        </w:rPr>
        <w:t xml:space="preserve">округа Ставропольского края                                                      А.А. </w:t>
      </w:r>
      <w:proofErr w:type="gramStart"/>
      <w:r w:rsidRPr="00944B88">
        <w:rPr>
          <w:rFonts w:ascii="Times New Roman" w:hAnsi="Times New Roman" w:cs="Times New Roman"/>
          <w:sz w:val="28"/>
          <w:szCs w:val="28"/>
        </w:rPr>
        <w:t>Петровский</w:t>
      </w:r>
      <w:proofErr w:type="gramEnd"/>
    </w:p>
    <w:p w:rsidR="00A571F0" w:rsidRDefault="00A571F0" w:rsidP="00A571F0"/>
    <w:p w:rsidR="00A571F0" w:rsidRDefault="00A571F0" w:rsidP="00A571F0"/>
    <w:p w:rsidR="00A571F0" w:rsidRDefault="00A571F0" w:rsidP="00A571F0"/>
    <w:p w:rsidR="00A571F0" w:rsidRDefault="00A571F0" w:rsidP="00A571F0"/>
    <w:p w:rsidR="00A571F0" w:rsidRDefault="00A571F0" w:rsidP="00A571F0"/>
    <w:p w:rsidR="00A571F0" w:rsidRDefault="00A571F0" w:rsidP="00A571F0"/>
    <w:p w:rsidR="00A571F0" w:rsidRDefault="00A571F0" w:rsidP="00A571F0"/>
    <w:p w:rsidR="00A571F0" w:rsidRDefault="00A571F0" w:rsidP="00A571F0"/>
    <w:p w:rsidR="00A571F0" w:rsidRDefault="00A571F0" w:rsidP="00A571F0"/>
    <w:p w:rsidR="00A571F0" w:rsidRDefault="00A571F0" w:rsidP="00A571F0"/>
    <w:p w:rsidR="00A571F0" w:rsidRDefault="00A571F0" w:rsidP="00A571F0"/>
    <w:p w:rsidR="00A571F0" w:rsidRDefault="00A571F0" w:rsidP="00A571F0"/>
    <w:p w:rsidR="00A571F0" w:rsidRDefault="00A571F0" w:rsidP="00A571F0"/>
    <w:p w:rsidR="00A571F0" w:rsidRDefault="00A571F0" w:rsidP="00A571F0"/>
    <w:p w:rsidR="00A571F0" w:rsidRDefault="00A571F0" w:rsidP="00A571F0"/>
    <w:p w:rsidR="00C219A3" w:rsidRDefault="00C219A3" w:rsidP="00A571F0"/>
    <w:p w:rsidR="00C219A3" w:rsidRDefault="00C219A3" w:rsidP="00A571F0"/>
    <w:p w:rsidR="00C219A3" w:rsidRDefault="00C219A3" w:rsidP="00A571F0"/>
    <w:p w:rsidR="00C219A3" w:rsidRDefault="00C219A3" w:rsidP="00A571F0"/>
    <w:p w:rsidR="00C219A3" w:rsidRDefault="00C219A3" w:rsidP="00A571F0"/>
    <w:p w:rsidR="00C219A3" w:rsidRDefault="00C219A3" w:rsidP="00A571F0"/>
    <w:p w:rsidR="00C219A3" w:rsidRDefault="00C219A3" w:rsidP="00A571F0"/>
    <w:p w:rsidR="00C219A3" w:rsidRDefault="00C219A3" w:rsidP="00A571F0"/>
    <w:p w:rsidR="00C219A3" w:rsidRDefault="00C219A3" w:rsidP="00A571F0"/>
    <w:p w:rsidR="00C219A3" w:rsidRDefault="00C219A3" w:rsidP="00A571F0"/>
    <w:p w:rsidR="00C219A3" w:rsidRDefault="00C219A3" w:rsidP="00A571F0"/>
    <w:p w:rsidR="00C219A3" w:rsidRDefault="00C219A3" w:rsidP="00A571F0"/>
    <w:p w:rsidR="00C219A3" w:rsidRDefault="00C219A3" w:rsidP="00A571F0"/>
    <w:tbl>
      <w:tblPr>
        <w:tblW w:w="0" w:type="auto"/>
        <w:tblLook w:val="04A0"/>
      </w:tblPr>
      <w:tblGrid>
        <w:gridCol w:w="4672"/>
        <w:gridCol w:w="4673"/>
      </w:tblGrid>
      <w:tr w:rsidR="00A571F0" w:rsidRPr="005B697B" w:rsidTr="00E146FF">
        <w:tc>
          <w:tcPr>
            <w:tcW w:w="4672" w:type="dxa"/>
            <w:shd w:val="clear" w:color="auto" w:fill="auto"/>
          </w:tcPr>
          <w:p w:rsidR="00A571F0" w:rsidRPr="000F14A8" w:rsidRDefault="00A571F0" w:rsidP="00E146FF"/>
        </w:tc>
        <w:tc>
          <w:tcPr>
            <w:tcW w:w="4673" w:type="dxa"/>
            <w:shd w:val="clear" w:color="auto" w:fill="auto"/>
          </w:tcPr>
          <w:p w:rsidR="00A571F0" w:rsidRPr="005C3858" w:rsidRDefault="00A571F0" w:rsidP="00C219A3">
            <w:pPr>
              <w:spacing w:line="240" w:lineRule="exact"/>
              <w:jc w:val="left"/>
              <w:rPr>
                <w:sz w:val="24"/>
                <w:szCs w:val="24"/>
                <w:lang w:bidi="en-US"/>
              </w:rPr>
            </w:pPr>
            <w:r w:rsidRPr="005C3858">
              <w:rPr>
                <w:sz w:val="24"/>
                <w:szCs w:val="24"/>
              </w:rPr>
              <w:t>Приложение 5</w:t>
            </w:r>
            <w:r w:rsidRPr="005C3858">
              <w:rPr>
                <w:sz w:val="24"/>
                <w:szCs w:val="24"/>
              </w:rPr>
              <w:br/>
              <w:t xml:space="preserve">к административному регламенту исполнения муниципальной функции </w:t>
            </w:r>
            <w:r w:rsidRPr="005C3858">
              <w:rPr>
                <w:sz w:val="24"/>
                <w:szCs w:val="24"/>
                <w:lang w:bidi="en-US"/>
              </w:rPr>
              <w:t xml:space="preserve">«Осуществление муниципального </w:t>
            </w:r>
            <w:proofErr w:type="gramStart"/>
            <w:r w:rsidRPr="005C3858">
              <w:rPr>
                <w:sz w:val="24"/>
                <w:szCs w:val="24"/>
                <w:lang w:bidi="en-US"/>
              </w:rPr>
              <w:t>контроля за</w:t>
            </w:r>
            <w:proofErr w:type="gramEnd"/>
            <w:r w:rsidRPr="005C3858">
              <w:rPr>
                <w:sz w:val="24"/>
                <w:szCs w:val="24"/>
                <w:lang w:bidi="en-US"/>
              </w:rPr>
              <w:t xml:space="preserve"> соблюдением условий организации регулярных перевозок на территории Апанасенковского муниципального  округа Ставропольского края»</w:t>
            </w:r>
            <w:r w:rsidRPr="005C3858">
              <w:rPr>
                <w:sz w:val="24"/>
                <w:szCs w:val="24"/>
              </w:rPr>
              <w:br/>
            </w:r>
          </w:p>
          <w:p w:rsidR="00A571F0" w:rsidRPr="000F14A8" w:rsidRDefault="00A571F0" w:rsidP="00E146FF"/>
        </w:tc>
      </w:tr>
    </w:tbl>
    <w:p w:rsidR="00A571F0" w:rsidRPr="005B697B" w:rsidRDefault="00A571F0" w:rsidP="00A571F0"/>
    <w:p w:rsidR="00A571F0" w:rsidRPr="004C35E4" w:rsidRDefault="00A571F0" w:rsidP="00A571F0">
      <w:pPr>
        <w:jc w:val="center"/>
        <w:rPr>
          <w:rFonts w:eastAsia="Times New Roman"/>
          <w:szCs w:val="28"/>
        </w:rPr>
      </w:pPr>
      <w:r w:rsidRPr="004C35E4">
        <w:rPr>
          <w:rFonts w:eastAsia="Times New Roman"/>
          <w:szCs w:val="28"/>
        </w:rPr>
        <w:t>ОТДЕЛ</w:t>
      </w:r>
      <w:r>
        <w:rPr>
          <w:rFonts w:eastAsia="Times New Roman"/>
          <w:szCs w:val="28"/>
        </w:rPr>
        <w:t xml:space="preserve"> МУНИЦИПАЛЬНОГО ХОЗЯЙСТВА</w:t>
      </w:r>
    </w:p>
    <w:p w:rsidR="00A571F0" w:rsidRDefault="00A571F0" w:rsidP="00A571F0">
      <w:pPr>
        <w:jc w:val="center"/>
        <w:rPr>
          <w:rFonts w:eastAsia="Times New Roman"/>
          <w:szCs w:val="28"/>
        </w:rPr>
      </w:pPr>
      <w:r w:rsidRPr="004C35E4">
        <w:rPr>
          <w:rFonts w:eastAsia="Times New Roman"/>
          <w:szCs w:val="28"/>
        </w:rPr>
        <w:t xml:space="preserve"> АДМИНИСТРАЦИИ АПАНАСЕНКОВСКОГО </w:t>
      </w:r>
      <w:proofErr w:type="gramStart"/>
      <w:r w:rsidRPr="004C35E4">
        <w:rPr>
          <w:rFonts w:eastAsia="Times New Roman"/>
          <w:szCs w:val="28"/>
        </w:rPr>
        <w:t>МУНИЦИПАЛЬНОГО</w:t>
      </w:r>
      <w:proofErr w:type="gramEnd"/>
      <w:r w:rsidRPr="004C35E4">
        <w:rPr>
          <w:rFonts w:eastAsia="Times New Roman"/>
          <w:szCs w:val="28"/>
        </w:rPr>
        <w:t xml:space="preserve"> </w:t>
      </w:r>
    </w:p>
    <w:p w:rsidR="00A571F0" w:rsidRPr="004C35E4" w:rsidRDefault="00A571F0" w:rsidP="00A571F0">
      <w:pPr>
        <w:jc w:val="center"/>
        <w:rPr>
          <w:rFonts w:eastAsia="Times New Roman"/>
          <w:szCs w:val="28"/>
        </w:rPr>
      </w:pPr>
      <w:r w:rsidRPr="004C35E4">
        <w:rPr>
          <w:rFonts w:eastAsia="Times New Roman"/>
          <w:szCs w:val="28"/>
        </w:rPr>
        <w:t xml:space="preserve"> ОКРУГА СТАВРОПОЛЬСКОГО КРАЯ</w:t>
      </w:r>
    </w:p>
    <w:p w:rsidR="00A571F0" w:rsidRPr="005B697B" w:rsidRDefault="00A571F0" w:rsidP="00A571F0">
      <w:pPr>
        <w:widowControl w:val="0"/>
        <w:autoSpaceDE w:val="0"/>
        <w:autoSpaceDN w:val="0"/>
        <w:adjustRightInd w:val="0"/>
        <w:rPr>
          <w:rFonts w:ascii="Liberation Serif" w:eastAsia="Times New Roman" w:hAnsi="Liberation Serif" w:cs="Liberation Serif"/>
        </w:rPr>
      </w:pPr>
    </w:p>
    <w:p w:rsidR="00A571F0" w:rsidRPr="005B697B" w:rsidRDefault="00A571F0" w:rsidP="00A571F0">
      <w:pPr>
        <w:widowControl w:val="0"/>
        <w:autoSpaceDE w:val="0"/>
        <w:autoSpaceDN w:val="0"/>
        <w:adjustRightInd w:val="0"/>
        <w:jc w:val="center"/>
        <w:rPr>
          <w:rFonts w:ascii="Liberation Serif" w:eastAsia="Times New Roman" w:hAnsi="Liberation Serif" w:cs="Liberation Serif"/>
          <w:b/>
        </w:rPr>
      </w:pPr>
      <w:r w:rsidRPr="005B697B">
        <w:rPr>
          <w:rFonts w:ascii="Liberation Serif" w:eastAsia="Times New Roman" w:hAnsi="Liberation Serif" w:cs="Liberation Serif"/>
          <w:b/>
        </w:rPr>
        <w:t>ПРЕДПИСАНИЕ</w:t>
      </w:r>
    </w:p>
    <w:p w:rsidR="00A571F0" w:rsidRDefault="00A571F0" w:rsidP="00A571F0">
      <w:pPr>
        <w:widowControl w:val="0"/>
        <w:autoSpaceDE w:val="0"/>
        <w:autoSpaceDN w:val="0"/>
        <w:adjustRightInd w:val="0"/>
        <w:jc w:val="center"/>
        <w:rPr>
          <w:rFonts w:ascii="Liberation Serif" w:eastAsia="Times New Roman" w:hAnsi="Liberation Serif" w:cs="Liberation Serif"/>
        </w:rPr>
      </w:pPr>
      <w:r w:rsidRPr="005B697B">
        <w:rPr>
          <w:rFonts w:ascii="Liberation Serif" w:eastAsia="Times New Roman" w:hAnsi="Liberation Serif" w:cs="Liberation Serif"/>
        </w:rPr>
        <w:t>об устранении выявленного нарушения требований законодательства Российской Федерации</w:t>
      </w:r>
    </w:p>
    <w:p w:rsidR="000C1B71" w:rsidRDefault="000C1B71" w:rsidP="00A571F0">
      <w:pPr>
        <w:widowControl w:val="0"/>
        <w:autoSpaceDE w:val="0"/>
        <w:autoSpaceDN w:val="0"/>
        <w:adjustRightInd w:val="0"/>
        <w:jc w:val="center"/>
        <w:rPr>
          <w:rFonts w:ascii="Liberation Serif" w:eastAsia="Times New Roman" w:hAnsi="Liberation Serif" w:cs="Liberation Serif"/>
        </w:rPr>
      </w:pPr>
      <w:r>
        <w:rPr>
          <w:rFonts w:ascii="Liberation Serif" w:eastAsia="Times New Roman" w:hAnsi="Liberation Serif" w:cs="Liberation Serif"/>
        </w:rPr>
        <w:t>№___                             _____________________                 «__»_______20__г.</w:t>
      </w:r>
    </w:p>
    <w:p w:rsidR="000C1B71" w:rsidRDefault="000C1B71" w:rsidP="000C1B71">
      <w:pPr>
        <w:widowControl w:val="0"/>
        <w:tabs>
          <w:tab w:val="left" w:pos="7248"/>
        </w:tabs>
        <w:autoSpaceDE w:val="0"/>
        <w:autoSpaceDN w:val="0"/>
        <w:adjustRightInd w:val="0"/>
        <w:rPr>
          <w:rFonts w:eastAsia="Times New Roman"/>
          <w:sz w:val="20"/>
          <w:szCs w:val="20"/>
        </w:rPr>
      </w:pPr>
      <w:r>
        <w:rPr>
          <w:rFonts w:eastAsia="Times New Roman"/>
          <w:sz w:val="20"/>
          <w:szCs w:val="20"/>
        </w:rPr>
        <w:t xml:space="preserve">                                                                      </w:t>
      </w:r>
      <w:r w:rsidRPr="000C1B71">
        <w:rPr>
          <w:rFonts w:eastAsia="Times New Roman"/>
          <w:sz w:val="20"/>
          <w:szCs w:val="20"/>
        </w:rPr>
        <w:t>место составления</w:t>
      </w:r>
      <w:r>
        <w:rPr>
          <w:rFonts w:eastAsia="Times New Roman"/>
          <w:sz w:val="20"/>
          <w:szCs w:val="20"/>
        </w:rPr>
        <w:t xml:space="preserve">                                  дата составления</w:t>
      </w:r>
    </w:p>
    <w:p w:rsidR="000C1B71" w:rsidRPr="000C1B71" w:rsidRDefault="000C1B71" w:rsidP="000C1B71">
      <w:pPr>
        <w:widowControl w:val="0"/>
        <w:tabs>
          <w:tab w:val="left" w:pos="7248"/>
        </w:tabs>
        <w:autoSpaceDE w:val="0"/>
        <w:autoSpaceDN w:val="0"/>
        <w:adjustRightInd w:val="0"/>
        <w:rPr>
          <w:rFonts w:eastAsia="Times New Roman"/>
          <w:sz w:val="20"/>
          <w:szCs w:val="20"/>
        </w:rPr>
      </w:pPr>
    </w:p>
    <w:p w:rsidR="00A571F0" w:rsidRPr="005B697B" w:rsidRDefault="00A571F0" w:rsidP="00A571F0">
      <w:pPr>
        <w:widowControl w:val="0"/>
        <w:autoSpaceDE w:val="0"/>
        <w:autoSpaceDN w:val="0"/>
        <w:adjustRightInd w:val="0"/>
        <w:ind w:firstLine="709"/>
        <w:rPr>
          <w:rFonts w:ascii="Liberation Serif" w:eastAsia="Times New Roman" w:hAnsi="Liberation Serif" w:cs="Liberation Serif"/>
        </w:rPr>
      </w:pPr>
      <w:proofErr w:type="gramStart"/>
      <w:r w:rsidRPr="005B697B">
        <w:rPr>
          <w:rFonts w:ascii="Liberation Serif" w:eastAsia="Times New Roman" w:hAnsi="Liberation Serif" w:cs="Liberation Serif"/>
        </w:rPr>
        <w:t xml:space="preserve">В период с ___________ по ____________ специалистом </w:t>
      </w:r>
      <w:r>
        <w:rPr>
          <w:rFonts w:ascii="Liberation Serif" w:eastAsia="Times New Roman" w:hAnsi="Liberation Serif" w:cs="Liberation Serif"/>
        </w:rPr>
        <w:t>Отдела муниципального хозяйства</w:t>
      </w:r>
      <w:r w:rsidRPr="005B697B">
        <w:rPr>
          <w:rFonts w:ascii="Liberation Serif" w:eastAsia="Times New Roman" w:hAnsi="Liberation Serif" w:cs="Liberation Serif"/>
        </w:rPr>
        <w:t xml:space="preserve"> администрации </w:t>
      </w:r>
      <w:r>
        <w:rPr>
          <w:rFonts w:ascii="Liberation Serif" w:eastAsia="Times New Roman" w:hAnsi="Liberation Serif" w:cs="Liberation Serif"/>
        </w:rPr>
        <w:t>Апанасенковского муниципального  округа</w:t>
      </w:r>
      <w:r w:rsidRPr="005B697B">
        <w:rPr>
          <w:rFonts w:ascii="Liberation Serif" w:eastAsia="Times New Roman" w:hAnsi="Liberation Serif" w:cs="Liberation Serif"/>
        </w:rPr>
        <w:t xml:space="preserve"> Ставропольского края (далее – </w:t>
      </w:r>
      <w:r>
        <w:rPr>
          <w:rFonts w:ascii="Liberation Serif" w:eastAsia="Times New Roman" w:hAnsi="Liberation Serif" w:cs="Liberation Serif"/>
        </w:rPr>
        <w:t>Отдел</w:t>
      </w:r>
      <w:r w:rsidRPr="005B697B">
        <w:rPr>
          <w:rFonts w:ascii="Liberation Serif" w:eastAsia="Times New Roman" w:hAnsi="Liberation Serif" w:cs="Liberation Serif"/>
        </w:rPr>
        <w:t xml:space="preserve">) ________________________________________ на основании </w:t>
      </w:r>
      <w:r>
        <w:rPr>
          <w:rFonts w:ascii="Liberation Serif" w:eastAsia="Times New Roman" w:hAnsi="Liberation Serif" w:cs="Liberation Serif"/>
        </w:rPr>
        <w:t>р</w:t>
      </w:r>
      <w:r w:rsidRPr="005B697B">
        <w:rPr>
          <w:rFonts w:ascii="Liberation Serif" w:eastAsia="Times New Roman" w:hAnsi="Liberation Serif" w:cs="Liberation Serif"/>
        </w:rPr>
        <w:t xml:space="preserve">аспоряжения администрации </w:t>
      </w:r>
      <w:r>
        <w:rPr>
          <w:rFonts w:ascii="Liberation Serif" w:eastAsia="Times New Roman" w:hAnsi="Liberation Serif" w:cs="Liberation Serif"/>
        </w:rPr>
        <w:t>Апанасенковского муниципального  округа</w:t>
      </w:r>
      <w:r w:rsidRPr="005B697B">
        <w:rPr>
          <w:rFonts w:ascii="Liberation Serif" w:eastAsia="Times New Roman" w:hAnsi="Liberation Serif" w:cs="Liberation Serif"/>
        </w:rPr>
        <w:t xml:space="preserve"> Ставропольского края от ____________ № ____ проведена плановая (внеплановая) документарная (выездная) проверка соблюдения обязательных требований и требований, установленных муниципальными правовыми актами</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1"/>
      </w:tblGrid>
      <w:tr w:rsidR="00A571F0" w:rsidRPr="005B697B" w:rsidTr="00E146FF">
        <w:tc>
          <w:tcPr>
            <w:tcW w:w="9853" w:type="dxa"/>
            <w:tcBorders>
              <w:bottom w:val="single" w:sz="4" w:space="0" w:color="auto"/>
            </w:tcBorders>
          </w:tcPr>
          <w:p w:rsidR="00A571F0" w:rsidRPr="005B697B" w:rsidRDefault="00A571F0" w:rsidP="00E146FF">
            <w:pPr>
              <w:widowControl w:val="0"/>
              <w:autoSpaceDE w:val="0"/>
              <w:autoSpaceDN w:val="0"/>
              <w:adjustRightInd w:val="0"/>
              <w:jc w:val="center"/>
              <w:rPr>
                <w:rFonts w:ascii="Liberation Serif" w:eastAsia="Times New Roman" w:hAnsi="Liberation Serif" w:cs="Liberation Serif"/>
              </w:rPr>
            </w:pPr>
          </w:p>
        </w:tc>
      </w:tr>
      <w:tr w:rsidR="00A571F0" w:rsidRPr="005B697B" w:rsidTr="00E146FF">
        <w:tc>
          <w:tcPr>
            <w:tcW w:w="9853" w:type="dxa"/>
            <w:tcBorders>
              <w:top w:val="single" w:sz="4" w:space="0" w:color="auto"/>
            </w:tcBorders>
          </w:tcPr>
          <w:p w:rsidR="00A571F0" w:rsidRPr="005B697B" w:rsidRDefault="00A571F0" w:rsidP="00E146FF">
            <w:pPr>
              <w:widowControl w:val="0"/>
              <w:autoSpaceDE w:val="0"/>
              <w:autoSpaceDN w:val="0"/>
              <w:adjustRightInd w:val="0"/>
              <w:jc w:val="center"/>
              <w:rPr>
                <w:rFonts w:ascii="Liberation Serif" w:eastAsia="Times New Roman" w:hAnsi="Liberation Serif" w:cs="Liberation Serif"/>
                <w:sz w:val="20"/>
                <w:szCs w:val="20"/>
              </w:rPr>
            </w:pPr>
            <w:proofErr w:type="gramStart"/>
            <w:r w:rsidRPr="005B697B">
              <w:rPr>
                <w:rFonts w:ascii="Liberation Serif" w:eastAsia="Times New Roman" w:hAnsi="Liberation Serif" w:cs="Liberation Serif"/>
                <w:sz w:val="20"/>
                <w:szCs w:val="20"/>
              </w:rPr>
              <w:t>(наименование юридического лица, фамилия, имя, отчество (последнее – при наличии)</w:t>
            </w:r>
            <w:r w:rsidRPr="005B697B">
              <w:rPr>
                <w:rFonts w:ascii="Liberation Serif" w:eastAsia="Times New Roman" w:hAnsi="Liberation Serif" w:cs="Liberation Serif"/>
                <w:sz w:val="20"/>
                <w:szCs w:val="20"/>
              </w:rPr>
              <w:br/>
              <w:t>индивидуального предпринимателя, гражданина)</w:t>
            </w:r>
            <w:proofErr w:type="gramEnd"/>
          </w:p>
        </w:tc>
      </w:tr>
    </w:tbl>
    <w:p w:rsidR="00A571F0" w:rsidRPr="005B697B" w:rsidRDefault="00A571F0" w:rsidP="00A571F0">
      <w:pPr>
        <w:rPr>
          <w:rFonts w:ascii="Liberation Serif" w:eastAsia="Times New Roman" w:hAnsi="Liberation Serif" w:cs="Liberation Serif"/>
        </w:rPr>
      </w:pPr>
      <w:r w:rsidRPr="005B697B">
        <w:rPr>
          <w:rFonts w:ascii="Liberation Serif" w:eastAsia="Times New Roman" w:hAnsi="Liberation Serif" w:cs="Liberation Serif"/>
        </w:rPr>
        <w:t>в отношении:</w:t>
      </w:r>
    </w:p>
    <w:p w:rsidR="00A571F0" w:rsidRPr="005B697B" w:rsidRDefault="00A571F0" w:rsidP="00A571F0">
      <w:pPr>
        <w:rPr>
          <w:rFonts w:ascii="Liberation Serif" w:eastAsia="Times New Roman" w:hAnsi="Liberation Serif" w:cs="Liberation Serif"/>
        </w:rPr>
      </w:pPr>
      <w:r w:rsidRPr="005B697B">
        <w:rPr>
          <w:rFonts w:ascii="Liberation Serif" w:eastAsia="Times New Roman" w:hAnsi="Liberation Serif" w:cs="Liberation Serif"/>
        </w:rPr>
        <w:t>__________________________________________________________________</w:t>
      </w:r>
    </w:p>
    <w:p w:rsidR="00A571F0" w:rsidRDefault="00A571F0" w:rsidP="000C1B71">
      <w:pPr>
        <w:adjustRightInd w:val="0"/>
        <w:jc w:val="center"/>
        <w:rPr>
          <w:rFonts w:ascii="Liberation Serif" w:eastAsia="Times New Roman" w:hAnsi="Liberation Serif" w:cs="Liberation Serif"/>
          <w:sz w:val="20"/>
          <w:szCs w:val="20"/>
        </w:rPr>
      </w:pPr>
      <w:proofErr w:type="gramStart"/>
      <w:r w:rsidRPr="005B697B">
        <w:rPr>
          <w:rFonts w:ascii="Liberation Serif" w:eastAsia="Times New Roman" w:hAnsi="Liberation Serif" w:cs="Liberation Serif"/>
          <w:sz w:val="20"/>
          <w:szCs w:val="20"/>
        </w:rPr>
        <w:t>(наименование юридического лица, фамилия, имя, отчество (последнее – при наличии) индивидуального предпринимателя)</w:t>
      </w:r>
      <w:proofErr w:type="gramEnd"/>
    </w:p>
    <w:p w:rsidR="000C1B71" w:rsidRPr="005B697B" w:rsidRDefault="000C1B71" w:rsidP="000C1B71">
      <w:pPr>
        <w:adjustRightInd w:val="0"/>
        <w:jc w:val="center"/>
        <w:rPr>
          <w:rFonts w:ascii="Liberation Serif" w:eastAsia="Times New Roman" w:hAnsi="Liberation Serif" w:cs="Liberation Serif"/>
          <w:sz w:val="20"/>
          <w:szCs w:val="20"/>
        </w:rPr>
      </w:pPr>
    </w:p>
    <w:p w:rsidR="00A571F0" w:rsidRPr="005B697B" w:rsidRDefault="00A571F0" w:rsidP="00A571F0">
      <w:pPr>
        <w:adjustRightInd w:val="0"/>
        <w:ind w:firstLine="540"/>
        <w:rPr>
          <w:rFonts w:ascii="Liberation Serif" w:eastAsia="Times New Roman" w:hAnsi="Liberation Serif" w:cs="Liberation Serif"/>
        </w:rPr>
      </w:pPr>
      <w:r w:rsidRPr="005B697B">
        <w:rPr>
          <w:rFonts w:ascii="Liberation Serif" w:eastAsia="Times New Roman" w:hAnsi="Liberation Serif" w:cs="Liberation Serif"/>
        </w:rPr>
        <w:t xml:space="preserve">Результаты проверки отражены в акте проверки № ___ </w:t>
      </w:r>
      <w:proofErr w:type="gramStart"/>
      <w:r w:rsidRPr="005B697B">
        <w:rPr>
          <w:rFonts w:ascii="Liberation Serif" w:eastAsia="Times New Roman" w:hAnsi="Liberation Serif" w:cs="Liberation Serif"/>
        </w:rPr>
        <w:t>от</w:t>
      </w:r>
      <w:proofErr w:type="gramEnd"/>
      <w:r w:rsidRPr="005B697B">
        <w:rPr>
          <w:rFonts w:ascii="Liberation Serif" w:eastAsia="Times New Roman" w:hAnsi="Liberation Serif" w:cs="Liberation Serif"/>
        </w:rPr>
        <w:t xml:space="preserve"> 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83"/>
        <w:gridCol w:w="3189"/>
        <w:gridCol w:w="3199"/>
      </w:tblGrid>
      <w:tr w:rsidR="00A571F0" w:rsidRPr="005B697B" w:rsidTr="00E86AFD">
        <w:tc>
          <w:tcPr>
            <w:tcW w:w="3183" w:type="dxa"/>
          </w:tcPr>
          <w:p w:rsidR="00A571F0" w:rsidRPr="005B697B" w:rsidRDefault="00A571F0" w:rsidP="00E146FF">
            <w:pPr>
              <w:rPr>
                <w:rFonts w:ascii="Liberation Serif" w:eastAsia="Times New Roman" w:hAnsi="Liberation Serif" w:cs="Liberation Serif"/>
              </w:rPr>
            </w:pPr>
            <w:r w:rsidRPr="005B697B">
              <w:rPr>
                <w:rFonts w:ascii="Liberation Serif" w:eastAsia="Times New Roman" w:hAnsi="Liberation Serif" w:cs="Liberation Serif"/>
              </w:rPr>
              <w:t>Существо нарушения</w:t>
            </w:r>
          </w:p>
        </w:tc>
        <w:tc>
          <w:tcPr>
            <w:tcW w:w="3189" w:type="dxa"/>
          </w:tcPr>
          <w:p w:rsidR="00A571F0" w:rsidRPr="005B697B" w:rsidRDefault="00A571F0" w:rsidP="00E146FF">
            <w:pPr>
              <w:rPr>
                <w:rFonts w:ascii="Liberation Serif" w:eastAsia="Times New Roman" w:hAnsi="Liberation Serif" w:cs="Liberation Serif"/>
              </w:rPr>
            </w:pPr>
            <w:r w:rsidRPr="005B697B">
              <w:rPr>
                <w:rFonts w:ascii="Liberation Serif" w:eastAsia="Times New Roman" w:hAnsi="Liberation Serif" w:cs="Liberation Serif"/>
              </w:rPr>
              <w:t>Нарушены требования</w:t>
            </w:r>
          </w:p>
        </w:tc>
        <w:tc>
          <w:tcPr>
            <w:tcW w:w="3199" w:type="dxa"/>
          </w:tcPr>
          <w:p w:rsidR="00A571F0" w:rsidRPr="005B697B" w:rsidRDefault="00A571F0" w:rsidP="00E146FF">
            <w:pPr>
              <w:rPr>
                <w:rFonts w:ascii="Liberation Serif" w:eastAsia="Times New Roman" w:hAnsi="Liberation Serif" w:cs="Liberation Serif"/>
              </w:rPr>
            </w:pPr>
            <w:r w:rsidRPr="005B697B">
              <w:rPr>
                <w:rFonts w:ascii="Liberation Serif" w:eastAsia="Times New Roman" w:hAnsi="Liberation Serif" w:cs="Liberation Serif"/>
              </w:rPr>
              <w:t>Срок исполнения</w:t>
            </w:r>
          </w:p>
        </w:tc>
      </w:tr>
      <w:tr w:rsidR="00A571F0" w:rsidRPr="005B697B" w:rsidTr="00E86AFD">
        <w:tc>
          <w:tcPr>
            <w:tcW w:w="3183" w:type="dxa"/>
          </w:tcPr>
          <w:p w:rsidR="00A571F0" w:rsidRPr="005B697B" w:rsidRDefault="00A571F0" w:rsidP="00E146FF">
            <w:pPr>
              <w:rPr>
                <w:rFonts w:ascii="Liberation Serif" w:eastAsia="Times New Roman" w:hAnsi="Liberation Serif" w:cs="Liberation Serif"/>
              </w:rPr>
            </w:pPr>
          </w:p>
        </w:tc>
        <w:tc>
          <w:tcPr>
            <w:tcW w:w="3189" w:type="dxa"/>
          </w:tcPr>
          <w:p w:rsidR="00A571F0" w:rsidRPr="005B697B" w:rsidRDefault="00A571F0" w:rsidP="00E146FF">
            <w:pPr>
              <w:rPr>
                <w:rFonts w:ascii="Liberation Serif" w:eastAsia="Times New Roman" w:hAnsi="Liberation Serif" w:cs="Liberation Serif"/>
              </w:rPr>
            </w:pPr>
          </w:p>
        </w:tc>
        <w:tc>
          <w:tcPr>
            <w:tcW w:w="3199" w:type="dxa"/>
          </w:tcPr>
          <w:p w:rsidR="00A571F0" w:rsidRPr="005B697B" w:rsidRDefault="00A571F0" w:rsidP="00E146FF">
            <w:pPr>
              <w:rPr>
                <w:rFonts w:ascii="Liberation Serif" w:eastAsia="Times New Roman" w:hAnsi="Liberation Serif" w:cs="Liberation Serif"/>
              </w:rPr>
            </w:pPr>
          </w:p>
          <w:p w:rsidR="00A571F0" w:rsidRPr="005B697B" w:rsidRDefault="00A571F0" w:rsidP="00E146FF">
            <w:pPr>
              <w:rPr>
                <w:rFonts w:ascii="Liberation Serif" w:eastAsia="Times New Roman" w:hAnsi="Liberation Serif" w:cs="Liberation Serif"/>
              </w:rPr>
            </w:pPr>
          </w:p>
          <w:p w:rsidR="00A571F0" w:rsidRPr="005B697B" w:rsidRDefault="00A571F0" w:rsidP="00E146FF">
            <w:pPr>
              <w:rPr>
                <w:rFonts w:ascii="Liberation Serif" w:eastAsia="Times New Roman" w:hAnsi="Liberation Serif" w:cs="Liberation Serif"/>
              </w:rPr>
            </w:pPr>
          </w:p>
          <w:p w:rsidR="00A571F0" w:rsidRPr="005B697B" w:rsidRDefault="00A571F0" w:rsidP="00E146FF">
            <w:pPr>
              <w:rPr>
                <w:rFonts w:ascii="Liberation Serif" w:eastAsia="Times New Roman" w:hAnsi="Liberation Serif" w:cs="Liberation Serif"/>
              </w:rPr>
            </w:pPr>
          </w:p>
        </w:tc>
      </w:tr>
    </w:tbl>
    <w:p w:rsidR="00A571F0" w:rsidRPr="005B697B" w:rsidRDefault="00A571F0" w:rsidP="00A571F0">
      <w:pPr>
        <w:autoSpaceDE w:val="0"/>
        <w:autoSpaceDN w:val="0"/>
        <w:adjustRightInd w:val="0"/>
        <w:outlineLvl w:val="0"/>
        <w:rPr>
          <w:rFonts w:ascii="Liberation Serif" w:eastAsia="Times New Roman" w:hAnsi="Liberation Serif" w:cs="Liberation Serif"/>
        </w:rPr>
      </w:pPr>
      <w:r w:rsidRPr="005B697B">
        <w:rPr>
          <w:rFonts w:ascii="Liberation Serif" w:eastAsia="Times New Roman" w:hAnsi="Liberation Serif" w:cs="Liberation Serif"/>
        </w:rPr>
        <w:t>Руководствуясь ________________________________________________________________________________________________________________________________</w:t>
      </w:r>
      <w:r>
        <w:rPr>
          <w:rFonts w:ascii="Liberation Serif" w:eastAsia="Times New Roman" w:hAnsi="Liberation Serif" w:cs="Liberation Serif"/>
        </w:rPr>
        <w:t>__________________________</w:t>
      </w:r>
    </w:p>
    <w:p w:rsidR="00A571F0" w:rsidRPr="007E0840" w:rsidRDefault="00A571F0" w:rsidP="00A571F0">
      <w:pPr>
        <w:autoSpaceDE w:val="0"/>
        <w:autoSpaceDN w:val="0"/>
        <w:adjustRightInd w:val="0"/>
        <w:jc w:val="center"/>
        <w:outlineLvl w:val="0"/>
        <w:rPr>
          <w:rFonts w:ascii="Liberation Serif" w:eastAsia="Times New Roman" w:hAnsi="Liberation Serif" w:cs="Liberation Serif"/>
          <w:vertAlign w:val="superscript"/>
        </w:rPr>
      </w:pPr>
      <w:r w:rsidRPr="007E0840">
        <w:rPr>
          <w:rFonts w:ascii="Liberation Serif" w:eastAsia="Times New Roman" w:hAnsi="Liberation Serif" w:cs="Liberation Serif"/>
          <w:vertAlign w:val="superscript"/>
        </w:rPr>
        <w:t xml:space="preserve">(указать муниципальный нормативный правовой акт </w:t>
      </w:r>
      <w:r>
        <w:rPr>
          <w:rFonts w:ascii="Liberation Serif" w:eastAsia="Times New Roman" w:hAnsi="Liberation Serif" w:cs="Liberation Serif"/>
          <w:vertAlign w:val="superscript"/>
        </w:rPr>
        <w:t>Апанасенковского муниципального  округа</w:t>
      </w:r>
      <w:r w:rsidRPr="007E0840">
        <w:rPr>
          <w:rFonts w:ascii="Liberation Serif" w:eastAsia="Times New Roman" w:hAnsi="Liberation Serif" w:cs="Liberation Serif"/>
          <w:vertAlign w:val="superscript"/>
        </w:rPr>
        <w:t xml:space="preserve"> Ставропольского края)</w:t>
      </w:r>
    </w:p>
    <w:p w:rsidR="00A571F0" w:rsidRPr="005B697B" w:rsidRDefault="00A571F0" w:rsidP="00A571F0">
      <w:pPr>
        <w:widowControl w:val="0"/>
        <w:autoSpaceDE w:val="0"/>
        <w:autoSpaceDN w:val="0"/>
        <w:adjustRightInd w:val="0"/>
        <w:rPr>
          <w:rFonts w:ascii="Liberation Serif" w:eastAsia="Times New Roman" w:hAnsi="Liberation Serif" w:cs="Liberation Serif"/>
        </w:rPr>
      </w:pPr>
      <w:r w:rsidRPr="005B697B">
        <w:rPr>
          <w:rFonts w:ascii="Liberation Serif" w:eastAsia="Times New Roman" w:hAnsi="Liberation Serif" w:cs="Liberation Serif"/>
        </w:rPr>
        <w:lastRenderedPageBreak/>
        <w:t>ПРЕДПИСЫВАЮ: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1"/>
      </w:tblGrid>
      <w:tr w:rsidR="00A571F0" w:rsidRPr="005B697B" w:rsidTr="00E86AFD">
        <w:tc>
          <w:tcPr>
            <w:tcW w:w="9571" w:type="dxa"/>
            <w:tcBorders>
              <w:bottom w:val="single" w:sz="4" w:space="0" w:color="auto"/>
            </w:tcBorders>
          </w:tcPr>
          <w:p w:rsidR="00A571F0" w:rsidRPr="005B697B" w:rsidRDefault="00A571F0" w:rsidP="00E146FF">
            <w:pPr>
              <w:widowControl w:val="0"/>
              <w:autoSpaceDE w:val="0"/>
              <w:autoSpaceDN w:val="0"/>
              <w:adjustRightInd w:val="0"/>
              <w:jc w:val="center"/>
              <w:rPr>
                <w:rFonts w:ascii="Liberation Serif" w:eastAsia="Times New Roman" w:hAnsi="Liberation Serif" w:cs="Liberation Serif"/>
              </w:rPr>
            </w:pPr>
          </w:p>
        </w:tc>
      </w:tr>
      <w:tr w:rsidR="00A571F0" w:rsidRPr="005B697B" w:rsidTr="00E86AFD">
        <w:tc>
          <w:tcPr>
            <w:tcW w:w="9571" w:type="dxa"/>
            <w:tcBorders>
              <w:top w:val="single" w:sz="4" w:space="0" w:color="auto"/>
            </w:tcBorders>
          </w:tcPr>
          <w:p w:rsidR="00A571F0" w:rsidRPr="005B697B" w:rsidRDefault="00A571F0" w:rsidP="00E146FF">
            <w:pPr>
              <w:widowControl w:val="0"/>
              <w:autoSpaceDE w:val="0"/>
              <w:autoSpaceDN w:val="0"/>
              <w:adjustRightInd w:val="0"/>
              <w:jc w:val="center"/>
              <w:rPr>
                <w:rFonts w:ascii="Liberation Serif" w:eastAsia="Times New Roman" w:hAnsi="Liberation Serif" w:cs="Liberation Serif"/>
                <w:sz w:val="20"/>
                <w:szCs w:val="20"/>
              </w:rPr>
            </w:pPr>
            <w:r w:rsidRPr="005B697B">
              <w:rPr>
                <w:rFonts w:ascii="Liberation Serif" w:eastAsia="Times New Roman" w:hAnsi="Liberation Serif" w:cs="Liberation Serif"/>
                <w:sz w:val="20"/>
                <w:szCs w:val="20"/>
              </w:rPr>
              <w:t>наименование организации, Ф.И.О. ее руководителя, должностного лица, индивидуального предпринимателя, гражданина</w:t>
            </w:r>
          </w:p>
        </w:tc>
      </w:tr>
    </w:tbl>
    <w:p w:rsidR="00A571F0" w:rsidRPr="005B697B" w:rsidRDefault="00A571F0" w:rsidP="00A571F0">
      <w:pPr>
        <w:widowControl w:val="0"/>
        <w:autoSpaceDE w:val="0"/>
        <w:autoSpaceDN w:val="0"/>
        <w:adjustRightInd w:val="0"/>
        <w:rPr>
          <w:rFonts w:ascii="Liberation Serif" w:eastAsia="Times New Roman" w:hAnsi="Liberation Serif" w:cs="Liberation Serif"/>
        </w:rPr>
      </w:pPr>
      <w:r w:rsidRPr="005B697B">
        <w:rPr>
          <w:rFonts w:ascii="Liberation Serif" w:eastAsia="Times New Roman" w:hAnsi="Liberation Serif" w:cs="Liberation Serif"/>
        </w:rPr>
        <w:t xml:space="preserve">устранить указанное нарушение в установленном законодательством Российской Федерации порядке в срок </w:t>
      </w:r>
      <w:proofErr w:type="gramStart"/>
      <w:r w:rsidRPr="005B697B">
        <w:rPr>
          <w:rFonts w:ascii="Liberation Serif" w:eastAsia="Times New Roman" w:hAnsi="Liberation Serif" w:cs="Liberation Serif"/>
        </w:rPr>
        <w:t>до</w:t>
      </w:r>
      <w:proofErr w:type="gramEnd"/>
      <w:r w:rsidRPr="005B697B">
        <w:rPr>
          <w:rFonts w:ascii="Liberation Serif" w:eastAsia="Times New Roman" w:hAnsi="Liberation Serif" w:cs="Liberation Serif"/>
        </w:rPr>
        <w:t xml:space="preserve"> __________________, а именно: </w:t>
      </w:r>
    </w:p>
    <w:p w:rsidR="00A571F0" w:rsidRPr="005B697B" w:rsidRDefault="00A571F0" w:rsidP="00A571F0">
      <w:pPr>
        <w:widowControl w:val="0"/>
        <w:autoSpaceDE w:val="0"/>
        <w:autoSpaceDN w:val="0"/>
        <w:adjustRightInd w:val="0"/>
        <w:rPr>
          <w:rFonts w:ascii="Liberation Serif" w:eastAsia="Times New Roman" w:hAnsi="Liberation Serif" w:cs="Liberation Serif"/>
        </w:rPr>
      </w:pPr>
      <w:r w:rsidRPr="005B697B">
        <w:rPr>
          <w:rFonts w:ascii="Liberation Serif" w:eastAsia="Times New Roman" w:hAnsi="Liberation Serif" w:cs="Liberation Serif"/>
        </w:rPr>
        <w:t xml:space="preserve">_______________________________________________________________________________________________________________________________________________________________________________________________________________________________________ </w:t>
      </w:r>
    </w:p>
    <w:p w:rsidR="00A571F0" w:rsidRPr="005B697B" w:rsidRDefault="00A571F0" w:rsidP="00A571F0">
      <w:pPr>
        <w:widowControl w:val="0"/>
        <w:autoSpaceDE w:val="0"/>
        <w:autoSpaceDN w:val="0"/>
        <w:adjustRightInd w:val="0"/>
        <w:jc w:val="center"/>
        <w:rPr>
          <w:rFonts w:ascii="Liberation Serif" w:eastAsia="Times New Roman" w:hAnsi="Liberation Serif" w:cs="Liberation Serif"/>
          <w:sz w:val="20"/>
          <w:szCs w:val="20"/>
        </w:rPr>
      </w:pPr>
      <w:r>
        <w:rPr>
          <w:rFonts w:ascii="Liberation Serif" w:eastAsia="Times New Roman" w:hAnsi="Liberation Serif" w:cs="Liberation Serif"/>
          <w:sz w:val="20"/>
          <w:szCs w:val="20"/>
        </w:rPr>
        <w:t>(</w:t>
      </w:r>
      <w:r w:rsidRPr="005B697B">
        <w:rPr>
          <w:rFonts w:ascii="Liberation Serif" w:eastAsia="Times New Roman" w:hAnsi="Liberation Serif" w:cs="Liberation Serif"/>
          <w:sz w:val="20"/>
          <w:szCs w:val="20"/>
        </w:rPr>
        <w:t>указать меры, которые необходимо принять в целях устранения нарушения, либо ожидаемый результат</w:t>
      </w:r>
      <w:proofErr w:type="gramStart"/>
      <w:r w:rsidRPr="005B697B">
        <w:rPr>
          <w:rFonts w:ascii="Liberation Serif" w:eastAsia="Times New Roman" w:hAnsi="Liberation Serif" w:cs="Liberation Serif"/>
          <w:sz w:val="20"/>
          <w:szCs w:val="20"/>
        </w:rPr>
        <w:t xml:space="preserve"> </w:t>
      </w:r>
      <w:r>
        <w:rPr>
          <w:rFonts w:ascii="Liberation Serif" w:eastAsia="Times New Roman" w:hAnsi="Liberation Serif" w:cs="Liberation Serif"/>
          <w:sz w:val="20"/>
          <w:szCs w:val="20"/>
        </w:rPr>
        <w:t>)</w:t>
      </w:r>
      <w:proofErr w:type="gramEnd"/>
    </w:p>
    <w:p w:rsidR="00A571F0" w:rsidRPr="005B697B" w:rsidRDefault="00A571F0" w:rsidP="00A571F0">
      <w:pPr>
        <w:widowControl w:val="0"/>
        <w:autoSpaceDE w:val="0"/>
        <w:autoSpaceDN w:val="0"/>
        <w:adjustRightInd w:val="0"/>
        <w:ind w:firstLine="709"/>
        <w:rPr>
          <w:rFonts w:ascii="Liberation Serif" w:eastAsia="Times New Roman" w:hAnsi="Liberation Serif" w:cs="Liberation Serif"/>
        </w:rPr>
      </w:pPr>
      <w:r w:rsidRPr="005B697B">
        <w:rPr>
          <w:rFonts w:ascii="Liberation Serif" w:eastAsia="Times New Roman" w:hAnsi="Liberation Serif" w:cs="Liberation Serif"/>
        </w:rPr>
        <w:t xml:space="preserve">Для решения вопроса о продлении срока устранения нарушения обязательных требований лицо, которому выдано предписание, вправе представить начальнику </w:t>
      </w:r>
      <w:r>
        <w:rPr>
          <w:rFonts w:ascii="Liberation Serif" w:eastAsia="Times New Roman" w:hAnsi="Liberation Serif" w:cs="Liberation Serif"/>
        </w:rPr>
        <w:t>Отдел: 35672</w:t>
      </w:r>
      <w:r w:rsidRPr="005B697B">
        <w:rPr>
          <w:rFonts w:ascii="Liberation Serif" w:eastAsia="Times New Roman" w:hAnsi="Liberation Serif" w:cs="Liberation Serif"/>
        </w:rPr>
        <w:t>0, Ставрополь</w:t>
      </w:r>
      <w:r>
        <w:rPr>
          <w:rFonts w:ascii="Liberation Serif" w:eastAsia="Times New Roman" w:hAnsi="Liberation Serif" w:cs="Liberation Serif"/>
        </w:rPr>
        <w:t>ский край, с</w:t>
      </w:r>
      <w:proofErr w:type="gramStart"/>
      <w:r>
        <w:rPr>
          <w:rFonts w:ascii="Liberation Serif" w:eastAsia="Times New Roman" w:hAnsi="Liberation Serif" w:cs="Liberation Serif"/>
        </w:rPr>
        <w:t>.Д</w:t>
      </w:r>
      <w:proofErr w:type="gramEnd"/>
      <w:r>
        <w:rPr>
          <w:rFonts w:ascii="Liberation Serif" w:eastAsia="Times New Roman" w:hAnsi="Liberation Serif" w:cs="Liberation Serif"/>
        </w:rPr>
        <w:t>ивное</w:t>
      </w:r>
      <w:r w:rsidRPr="005B697B">
        <w:rPr>
          <w:rFonts w:ascii="Liberation Serif" w:eastAsia="Times New Roman" w:hAnsi="Liberation Serif" w:cs="Liberation Serif"/>
        </w:rPr>
        <w:t>, у</w:t>
      </w:r>
      <w:r>
        <w:rPr>
          <w:rFonts w:ascii="Liberation Serif" w:eastAsia="Times New Roman" w:hAnsi="Liberation Serif" w:cs="Liberation Serif"/>
        </w:rPr>
        <w:t>л.Советская,17</w:t>
      </w:r>
      <w:r w:rsidRPr="005B697B">
        <w:rPr>
          <w:rFonts w:ascii="Liberation Serif" w:eastAsia="Times New Roman" w:hAnsi="Liberation Serif" w:cs="Liberation Serif"/>
        </w:rPr>
        <w:t>:</w:t>
      </w:r>
    </w:p>
    <w:p w:rsidR="00A571F0" w:rsidRPr="005B697B" w:rsidRDefault="00A571F0" w:rsidP="002877EE">
      <w:pPr>
        <w:numPr>
          <w:ilvl w:val="0"/>
          <w:numId w:val="38"/>
        </w:numPr>
        <w:tabs>
          <w:tab w:val="clear" w:pos="720"/>
          <w:tab w:val="left" w:pos="993"/>
        </w:tabs>
        <w:autoSpaceDE w:val="0"/>
        <w:autoSpaceDN w:val="0"/>
        <w:adjustRightInd w:val="0"/>
        <w:ind w:left="0" w:firstLine="709"/>
        <w:rPr>
          <w:rFonts w:ascii="Liberation Serif" w:eastAsia="Times New Roman" w:hAnsi="Liberation Serif" w:cs="Liberation Serif"/>
        </w:rPr>
      </w:pPr>
      <w:r w:rsidRPr="005B697B">
        <w:rPr>
          <w:rFonts w:ascii="Liberation Serif" w:eastAsia="Times New Roman" w:hAnsi="Liberation Serif" w:cs="Liberation Serif"/>
        </w:rPr>
        <w:t>ходатайство о продлении срока устранения нарушения;</w:t>
      </w:r>
    </w:p>
    <w:p w:rsidR="00A571F0" w:rsidRPr="005B697B" w:rsidRDefault="00A571F0" w:rsidP="002877EE">
      <w:pPr>
        <w:numPr>
          <w:ilvl w:val="0"/>
          <w:numId w:val="38"/>
        </w:numPr>
        <w:tabs>
          <w:tab w:val="clear" w:pos="720"/>
          <w:tab w:val="left" w:pos="993"/>
        </w:tabs>
        <w:autoSpaceDE w:val="0"/>
        <w:autoSpaceDN w:val="0"/>
        <w:adjustRightInd w:val="0"/>
        <w:ind w:left="0" w:firstLine="709"/>
        <w:rPr>
          <w:rFonts w:ascii="Liberation Serif" w:eastAsia="Times New Roman" w:hAnsi="Liberation Serif" w:cs="Liberation Serif"/>
        </w:rPr>
      </w:pPr>
      <w:r w:rsidRPr="005B697B">
        <w:rPr>
          <w:rFonts w:ascii="Liberation Serif" w:eastAsia="Times New Roman" w:hAnsi="Liberation Serif" w:cs="Liberation Serif"/>
        </w:rPr>
        <w:t>документы, справки и иные материалы, подтверждающие принятие необходимых мер для устранения нарушения.</w:t>
      </w:r>
    </w:p>
    <w:p w:rsidR="00A571F0" w:rsidRPr="005B697B" w:rsidRDefault="00A571F0" w:rsidP="00A571F0">
      <w:pPr>
        <w:widowControl w:val="0"/>
        <w:autoSpaceDE w:val="0"/>
        <w:autoSpaceDN w:val="0"/>
        <w:adjustRightInd w:val="0"/>
        <w:ind w:firstLine="709"/>
        <w:rPr>
          <w:rFonts w:ascii="Liberation Serif" w:eastAsia="Times New Roman" w:hAnsi="Liberation Serif" w:cs="Liberation Serif"/>
        </w:rPr>
      </w:pPr>
      <w:r w:rsidRPr="005B697B">
        <w:rPr>
          <w:rFonts w:ascii="Liberation Serif" w:eastAsia="Times New Roman" w:hAnsi="Liberation Serif" w:cs="Liberation Serif"/>
        </w:rPr>
        <w:t xml:space="preserve">В соответствии с частью 1 </w:t>
      </w:r>
      <w:hyperlink r:id="rId20" w:history="1">
        <w:r w:rsidRPr="005B697B">
          <w:rPr>
            <w:rFonts w:ascii="Liberation Serif" w:eastAsia="Times New Roman" w:hAnsi="Liberation Serif" w:cs="Liberation Serif"/>
          </w:rPr>
          <w:t>статьи 19.5</w:t>
        </w:r>
      </w:hyperlink>
      <w:r w:rsidRPr="005B697B">
        <w:rPr>
          <w:rFonts w:ascii="Liberation Serif" w:eastAsia="Times New Roman" w:hAnsi="Liberation Serif" w:cs="Liberation Serif"/>
        </w:rPr>
        <w:t xml:space="preserve"> Кодекса Российской Федерации об административных правонарушениях за невыполнение в установленный срок законного предписания должностного лица, осуществляющего муниципальный контроль, об устранении нарушений законодательства Российской Федерации установлена административная ответственность.</w:t>
      </w:r>
    </w:p>
    <w:p w:rsidR="00A571F0" w:rsidRPr="005B697B" w:rsidRDefault="00A571F0" w:rsidP="00A571F0">
      <w:pPr>
        <w:spacing w:before="240"/>
        <w:rPr>
          <w:rFonts w:ascii="Liberation Serif" w:eastAsia="Times New Roman" w:hAnsi="Liberation Serif" w:cs="Liberation Serif"/>
        </w:rPr>
      </w:pPr>
      <w:r w:rsidRPr="005B697B">
        <w:rPr>
          <w:rFonts w:ascii="Liberation Serif" w:eastAsia="Times New Roman" w:hAnsi="Liberation Serif" w:cs="Liberation Serif"/>
        </w:rPr>
        <w:t>Должность, ФИО, подпись лица, выдавшего предписание ______________________________</w:t>
      </w:r>
      <w:r w:rsidR="000C1B71">
        <w:rPr>
          <w:rFonts w:ascii="Liberation Serif" w:eastAsia="Times New Roman" w:hAnsi="Liberation Serif" w:cs="Liberation Serif"/>
        </w:rPr>
        <w:t>__________________________________</w:t>
      </w:r>
    </w:p>
    <w:p w:rsidR="00A571F0" w:rsidRPr="005B697B" w:rsidRDefault="00A571F0" w:rsidP="00A571F0">
      <w:pPr>
        <w:rPr>
          <w:rFonts w:ascii="Liberation Serif" w:eastAsia="Times New Roman" w:hAnsi="Liberation Serif" w:cs="Liberation Serif"/>
        </w:rPr>
      </w:pPr>
      <w:r w:rsidRPr="005B697B">
        <w:rPr>
          <w:rFonts w:ascii="Liberation Serif" w:eastAsia="Times New Roman" w:hAnsi="Liberation Serif" w:cs="Liberation Serif"/>
        </w:rPr>
        <w:tab/>
      </w:r>
      <w:r w:rsidRPr="005B697B">
        <w:rPr>
          <w:rFonts w:ascii="Liberation Serif" w:eastAsia="Times New Roman" w:hAnsi="Liberation Serif" w:cs="Liberation Serif"/>
        </w:rPr>
        <w:tab/>
      </w:r>
    </w:p>
    <w:p w:rsidR="00A571F0" w:rsidRPr="005B697B" w:rsidRDefault="00A571F0" w:rsidP="00A571F0">
      <w:pPr>
        <w:rPr>
          <w:rFonts w:ascii="Liberation Serif" w:eastAsia="Times New Roman" w:hAnsi="Liberation Serif" w:cs="Liberation Serif"/>
        </w:rPr>
      </w:pPr>
      <w:r w:rsidRPr="005B697B">
        <w:rPr>
          <w:rFonts w:ascii="Liberation Serif" w:eastAsia="Times New Roman" w:hAnsi="Liberation Serif" w:cs="Liberation Serif"/>
        </w:rPr>
        <w:t>С предписанием ознакомле</w:t>
      </w:r>
      <w:proofErr w:type="gramStart"/>
      <w:r w:rsidRPr="005B697B">
        <w:rPr>
          <w:rFonts w:ascii="Liberation Serif" w:eastAsia="Times New Roman" w:hAnsi="Liberation Serif" w:cs="Liberation Serif"/>
        </w:rPr>
        <w:t>н(</w:t>
      </w:r>
      <w:proofErr w:type="gramEnd"/>
      <w:r w:rsidRPr="005B697B">
        <w:rPr>
          <w:rFonts w:ascii="Liberation Serif" w:eastAsia="Times New Roman" w:hAnsi="Liberation Serif" w:cs="Liberation Serif"/>
        </w:rPr>
        <w:t>а), копию предписания получил(а):</w:t>
      </w:r>
    </w:p>
    <w:p w:rsidR="00A571F0" w:rsidRPr="005B697B" w:rsidRDefault="00A571F0" w:rsidP="00A571F0">
      <w:pPr>
        <w:rPr>
          <w:rFonts w:ascii="Liberation Serif" w:eastAsia="Times New Roman" w:hAnsi="Liberation Serif" w:cs="Liberation Serif"/>
        </w:rPr>
      </w:pPr>
    </w:p>
    <w:p w:rsidR="00A571F0" w:rsidRPr="005B697B" w:rsidRDefault="00A571F0" w:rsidP="00A571F0">
      <w:pPr>
        <w:pBdr>
          <w:top w:val="single" w:sz="4" w:space="1" w:color="auto"/>
        </w:pBdr>
        <w:spacing w:after="120"/>
        <w:rPr>
          <w:rFonts w:ascii="Liberation Serif" w:eastAsia="Times New Roman" w:hAnsi="Liberation Serif" w:cs="Liberation Serif"/>
          <w:sz w:val="20"/>
          <w:szCs w:val="20"/>
        </w:rPr>
      </w:pPr>
      <w:proofErr w:type="gramStart"/>
      <w:r w:rsidRPr="005B697B">
        <w:rPr>
          <w:rFonts w:ascii="Liberation Serif" w:eastAsia="Times New Roman" w:hAnsi="Liberation Serif" w:cs="Liberation Serif"/>
          <w:sz w:val="20"/>
          <w:szCs w:val="20"/>
        </w:rPr>
        <w:t>(фамилия, имя, отчество (последнее – при наличии), должность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физического лица)</w:t>
      </w:r>
      <w:proofErr w:type="gramEnd"/>
    </w:p>
    <w:p w:rsidR="00A571F0" w:rsidRPr="005B697B" w:rsidRDefault="00A571F0" w:rsidP="00A571F0">
      <w:pPr>
        <w:pBdr>
          <w:top w:val="single" w:sz="4" w:space="1" w:color="auto"/>
        </w:pBdr>
        <w:spacing w:after="120"/>
        <w:rPr>
          <w:rFonts w:ascii="Liberation Serif" w:eastAsia="Times New Roman" w:hAnsi="Liberation Serif" w:cs="Liberation Serif"/>
        </w:rPr>
      </w:pPr>
      <w:r w:rsidRPr="005B697B">
        <w:rPr>
          <w:rFonts w:ascii="Liberation Serif" w:eastAsia="Times New Roman" w:hAnsi="Liberation Serif" w:cs="Liberation Serif"/>
        </w:rPr>
        <w:t>«___»______20___г.</w:t>
      </w:r>
      <w:r w:rsidRPr="005B697B">
        <w:rPr>
          <w:rFonts w:ascii="Liberation Serif" w:eastAsia="Times New Roman" w:hAnsi="Liberation Serif" w:cs="Liberation Serif"/>
        </w:rPr>
        <w:tab/>
      </w:r>
      <w:r w:rsidRPr="005B697B">
        <w:rPr>
          <w:rFonts w:ascii="Liberation Serif" w:eastAsia="Times New Roman" w:hAnsi="Liberation Serif" w:cs="Liberation Serif"/>
        </w:rPr>
        <w:tab/>
      </w:r>
      <w:r w:rsidRPr="005B697B">
        <w:rPr>
          <w:rFonts w:ascii="Liberation Serif" w:eastAsia="Times New Roman" w:hAnsi="Liberation Serif" w:cs="Liberation Serif"/>
        </w:rPr>
        <w:tab/>
      </w:r>
      <w:r w:rsidRPr="005B697B">
        <w:rPr>
          <w:rFonts w:ascii="Liberation Serif" w:eastAsia="Times New Roman" w:hAnsi="Liberation Serif" w:cs="Liberation Serif"/>
        </w:rPr>
        <w:tab/>
      </w:r>
      <w:r w:rsidRPr="005B697B">
        <w:rPr>
          <w:rFonts w:ascii="Liberation Serif" w:eastAsia="Times New Roman" w:hAnsi="Liberation Serif" w:cs="Liberation Serif"/>
        </w:rPr>
        <w:tab/>
      </w:r>
      <w:r w:rsidRPr="005B697B">
        <w:rPr>
          <w:rFonts w:ascii="Liberation Serif" w:eastAsia="Times New Roman" w:hAnsi="Liberation Serif" w:cs="Liberation Serif"/>
        </w:rPr>
        <w:tab/>
      </w:r>
      <w:r w:rsidRPr="005B697B">
        <w:rPr>
          <w:rFonts w:ascii="Liberation Serif" w:eastAsia="Times New Roman" w:hAnsi="Liberation Serif" w:cs="Liberation Serif"/>
        </w:rPr>
        <w:tab/>
      </w:r>
      <w:r w:rsidRPr="005B697B">
        <w:rPr>
          <w:rFonts w:ascii="Liberation Serif" w:eastAsia="Times New Roman" w:hAnsi="Liberation Serif" w:cs="Liberation Serif"/>
        </w:rPr>
        <w:tab/>
        <w:t>___________</w:t>
      </w:r>
    </w:p>
    <w:p w:rsidR="00A571F0" w:rsidRPr="005B697B" w:rsidRDefault="00A571F0" w:rsidP="00A571F0">
      <w:pPr>
        <w:spacing w:before="120"/>
        <w:rPr>
          <w:rFonts w:ascii="Liberation Serif" w:eastAsia="Times New Roman" w:hAnsi="Liberation Serif" w:cs="Liberation Serif"/>
          <w:sz w:val="20"/>
          <w:szCs w:val="20"/>
        </w:rPr>
      </w:pPr>
      <w:r w:rsidRPr="005B697B">
        <w:rPr>
          <w:rFonts w:ascii="Liberation Serif" w:eastAsia="Times New Roman" w:hAnsi="Liberation Serif" w:cs="Liberation Serif"/>
          <w:sz w:val="20"/>
          <w:szCs w:val="20"/>
        </w:rPr>
        <w:tab/>
      </w:r>
      <w:r w:rsidRPr="005B697B">
        <w:rPr>
          <w:rFonts w:ascii="Liberation Serif" w:eastAsia="Times New Roman" w:hAnsi="Liberation Serif" w:cs="Liberation Serif"/>
          <w:sz w:val="20"/>
          <w:szCs w:val="20"/>
        </w:rPr>
        <w:tab/>
      </w:r>
      <w:r w:rsidRPr="005B697B">
        <w:rPr>
          <w:rFonts w:ascii="Liberation Serif" w:eastAsia="Times New Roman" w:hAnsi="Liberation Serif" w:cs="Liberation Serif"/>
          <w:sz w:val="20"/>
          <w:szCs w:val="20"/>
        </w:rPr>
        <w:tab/>
      </w:r>
      <w:r w:rsidRPr="005B697B">
        <w:rPr>
          <w:rFonts w:ascii="Liberation Serif" w:eastAsia="Times New Roman" w:hAnsi="Liberation Serif" w:cs="Liberation Serif"/>
          <w:sz w:val="20"/>
          <w:szCs w:val="20"/>
        </w:rPr>
        <w:tab/>
      </w:r>
      <w:r w:rsidRPr="005B697B">
        <w:rPr>
          <w:rFonts w:ascii="Liberation Serif" w:eastAsia="Times New Roman" w:hAnsi="Liberation Serif" w:cs="Liberation Serif"/>
          <w:sz w:val="20"/>
          <w:szCs w:val="20"/>
        </w:rPr>
        <w:tab/>
      </w:r>
      <w:r w:rsidRPr="005B697B">
        <w:rPr>
          <w:rFonts w:ascii="Liberation Serif" w:eastAsia="Times New Roman" w:hAnsi="Liberation Serif" w:cs="Liberation Serif"/>
          <w:sz w:val="20"/>
          <w:szCs w:val="20"/>
        </w:rPr>
        <w:tab/>
      </w:r>
      <w:r w:rsidRPr="005B697B">
        <w:rPr>
          <w:rFonts w:ascii="Liberation Serif" w:eastAsia="Times New Roman" w:hAnsi="Liberation Serif" w:cs="Liberation Serif"/>
          <w:sz w:val="20"/>
          <w:szCs w:val="20"/>
        </w:rPr>
        <w:tab/>
      </w:r>
      <w:r w:rsidRPr="005B697B">
        <w:rPr>
          <w:rFonts w:ascii="Liberation Serif" w:eastAsia="Times New Roman" w:hAnsi="Liberation Serif" w:cs="Liberation Serif"/>
          <w:sz w:val="20"/>
          <w:szCs w:val="20"/>
        </w:rPr>
        <w:tab/>
      </w:r>
      <w:r w:rsidRPr="005B697B">
        <w:rPr>
          <w:rFonts w:ascii="Liberation Serif" w:eastAsia="Times New Roman" w:hAnsi="Liberation Serif" w:cs="Liberation Serif"/>
          <w:sz w:val="20"/>
          <w:szCs w:val="20"/>
        </w:rPr>
        <w:tab/>
      </w:r>
      <w:r w:rsidRPr="005B697B">
        <w:rPr>
          <w:rFonts w:ascii="Liberation Serif" w:eastAsia="Times New Roman" w:hAnsi="Liberation Serif" w:cs="Liberation Serif"/>
          <w:sz w:val="20"/>
          <w:szCs w:val="20"/>
        </w:rPr>
        <w:tab/>
        <w:t xml:space="preserve">      (подпись)</w:t>
      </w:r>
    </w:p>
    <w:p w:rsidR="00A571F0" w:rsidRPr="005B697B" w:rsidRDefault="00A571F0" w:rsidP="00A571F0">
      <w:pPr>
        <w:spacing w:before="120"/>
        <w:rPr>
          <w:rFonts w:ascii="Liberation Serif" w:eastAsia="Times New Roman" w:hAnsi="Liberation Serif" w:cs="Liberation Serif"/>
        </w:rPr>
      </w:pPr>
      <w:r w:rsidRPr="005B697B">
        <w:rPr>
          <w:rFonts w:ascii="Liberation Serif" w:eastAsia="Times New Roman" w:hAnsi="Liberation Serif" w:cs="Liberation Serif"/>
        </w:rPr>
        <w:t>Предписание направлено заказным письмом с уведомлением о вручении почтового отправления:</w:t>
      </w:r>
    </w:p>
    <w:p w:rsidR="00A571F0" w:rsidRPr="005B697B" w:rsidRDefault="00A571F0" w:rsidP="00A571F0">
      <w:pPr>
        <w:rPr>
          <w:rFonts w:ascii="Liberation Serif" w:eastAsia="Times New Roman" w:hAnsi="Liberation Serif" w:cs="Liberation Serif"/>
        </w:rPr>
      </w:pPr>
    </w:p>
    <w:p w:rsidR="00A571F0" w:rsidRPr="005B697B" w:rsidRDefault="00A571F0" w:rsidP="00A571F0">
      <w:pPr>
        <w:rPr>
          <w:rFonts w:ascii="Liberation Serif" w:eastAsia="Times New Roman" w:hAnsi="Liberation Serif" w:cs="Liberation Serif"/>
        </w:rPr>
      </w:pPr>
      <w:r w:rsidRPr="005B697B">
        <w:rPr>
          <w:rFonts w:ascii="Liberation Serif" w:eastAsia="Times New Roman" w:hAnsi="Liberation Serif" w:cs="Liberation Serif"/>
        </w:rPr>
        <w:t>«___»______20___г.____________</w:t>
      </w:r>
    </w:p>
    <w:p w:rsidR="00A571F0" w:rsidRPr="005B697B" w:rsidRDefault="00A571F0" w:rsidP="00A571F0">
      <w:pPr>
        <w:spacing w:before="120"/>
        <w:rPr>
          <w:rFonts w:ascii="Liberation Serif" w:eastAsia="Times New Roman" w:hAnsi="Liberation Serif" w:cs="Liberation Serif"/>
        </w:rPr>
      </w:pPr>
      <w:r w:rsidRPr="005B697B">
        <w:rPr>
          <w:rFonts w:ascii="Liberation Serif" w:eastAsia="Times New Roman" w:hAnsi="Liberation Serif" w:cs="Liberation Serif"/>
        </w:rPr>
        <w:tab/>
      </w:r>
      <w:r w:rsidRPr="005B697B">
        <w:rPr>
          <w:rFonts w:ascii="Liberation Serif" w:eastAsia="Times New Roman" w:hAnsi="Liberation Serif" w:cs="Liberation Serif"/>
        </w:rPr>
        <w:tab/>
      </w:r>
      <w:r w:rsidRPr="005B697B">
        <w:rPr>
          <w:rFonts w:ascii="Liberation Serif" w:eastAsia="Times New Roman" w:hAnsi="Liberation Serif" w:cs="Liberation Serif"/>
        </w:rPr>
        <w:tab/>
      </w:r>
      <w:r w:rsidRPr="005B697B">
        <w:rPr>
          <w:rFonts w:ascii="Liberation Serif" w:eastAsia="Times New Roman" w:hAnsi="Liberation Serif" w:cs="Liberation Serif"/>
        </w:rPr>
        <w:tab/>
      </w:r>
      <w:r w:rsidRPr="005B697B">
        <w:rPr>
          <w:rFonts w:ascii="Liberation Serif" w:eastAsia="Times New Roman" w:hAnsi="Liberation Serif" w:cs="Liberation Serif"/>
        </w:rPr>
        <w:tab/>
      </w:r>
    </w:p>
    <w:p w:rsidR="00A571F0" w:rsidRPr="005B697B" w:rsidRDefault="00A571F0" w:rsidP="00A571F0">
      <w:pPr>
        <w:spacing w:before="120"/>
        <w:rPr>
          <w:rFonts w:ascii="Liberation Serif" w:eastAsia="Times New Roman" w:hAnsi="Liberation Serif" w:cs="Liberation Serif"/>
        </w:rPr>
      </w:pPr>
      <w:r w:rsidRPr="005B697B">
        <w:rPr>
          <w:rFonts w:ascii="Liberation Serif" w:eastAsia="Times New Roman" w:hAnsi="Liberation Serif" w:cs="Liberation Serif"/>
        </w:rPr>
        <w:t xml:space="preserve">Пометка об отказе ознакомления с предписанием:  </w:t>
      </w:r>
    </w:p>
    <w:p w:rsidR="00A571F0" w:rsidRDefault="00A571F0" w:rsidP="00A571F0">
      <w:pPr>
        <w:pBdr>
          <w:top w:val="single" w:sz="4" w:space="1" w:color="auto"/>
        </w:pBdr>
        <w:ind w:left="5404"/>
        <w:jc w:val="center"/>
        <w:rPr>
          <w:rFonts w:ascii="Liberation Serif" w:eastAsia="Times New Roman" w:hAnsi="Liberation Serif" w:cs="Liberation Serif"/>
          <w:sz w:val="20"/>
          <w:szCs w:val="20"/>
        </w:rPr>
      </w:pPr>
      <w:r w:rsidRPr="005B697B">
        <w:rPr>
          <w:rFonts w:ascii="Liberation Serif" w:eastAsia="Times New Roman" w:hAnsi="Liberation Serif" w:cs="Liberation Serif"/>
          <w:sz w:val="20"/>
          <w:szCs w:val="20"/>
        </w:rPr>
        <w:t>(подпись уполномоченного должностного лица (лиц), проводившего проверку)</w:t>
      </w:r>
    </w:p>
    <w:p w:rsidR="001543B0" w:rsidRDefault="001543B0" w:rsidP="00A571F0">
      <w:pPr>
        <w:pBdr>
          <w:top w:val="single" w:sz="4" w:space="1" w:color="auto"/>
        </w:pBdr>
        <w:ind w:left="5404"/>
        <w:jc w:val="center"/>
        <w:rPr>
          <w:rFonts w:ascii="Liberation Serif" w:eastAsia="Times New Roman" w:hAnsi="Liberation Serif" w:cs="Liberation Serif"/>
          <w:sz w:val="20"/>
          <w:szCs w:val="20"/>
        </w:rPr>
      </w:pPr>
    </w:p>
    <w:p w:rsidR="001543B0" w:rsidRDefault="001543B0" w:rsidP="001543B0">
      <w:pPr>
        <w:pStyle w:val="ConsPlusNormal"/>
        <w:spacing w:line="240" w:lineRule="exact"/>
        <w:rPr>
          <w:rFonts w:ascii="Times New Roman" w:hAnsi="Times New Roman" w:cs="Times New Roman"/>
          <w:sz w:val="28"/>
          <w:szCs w:val="28"/>
        </w:rPr>
      </w:pPr>
      <w:r w:rsidRPr="00944B88">
        <w:rPr>
          <w:rFonts w:ascii="Times New Roman" w:hAnsi="Times New Roman" w:cs="Times New Roman"/>
          <w:sz w:val="28"/>
          <w:szCs w:val="28"/>
        </w:rPr>
        <w:t xml:space="preserve">Заместитель </w:t>
      </w:r>
    </w:p>
    <w:p w:rsidR="001543B0" w:rsidRPr="00944B88" w:rsidRDefault="001543B0" w:rsidP="001543B0">
      <w:pPr>
        <w:pStyle w:val="ConsPlusNormal"/>
        <w:spacing w:line="240" w:lineRule="exact"/>
        <w:rPr>
          <w:rFonts w:ascii="Times New Roman" w:hAnsi="Times New Roman" w:cs="Times New Roman"/>
          <w:sz w:val="28"/>
          <w:szCs w:val="28"/>
        </w:rPr>
      </w:pPr>
      <w:r w:rsidRPr="00944B88">
        <w:rPr>
          <w:rFonts w:ascii="Times New Roman" w:hAnsi="Times New Roman" w:cs="Times New Roman"/>
          <w:sz w:val="28"/>
          <w:szCs w:val="28"/>
        </w:rPr>
        <w:t>главы администрации</w:t>
      </w:r>
    </w:p>
    <w:p w:rsidR="001543B0" w:rsidRPr="00944B88" w:rsidRDefault="001543B0" w:rsidP="001543B0">
      <w:pPr>
        <w:pStyle w:val="ConsPlusNormal"/>
        <w:spacing w:line="240" w:lineRule="exact"/>
        <w:rPr>
          <w:rFonts w:ascii="Times New Roman" w:hAnsi="Times New Roman" w:cs="Times New Roman"/>
          <w:sz w:val="28"/>
          <w:szCs w:val="28"/>
        </w:rPr>
      </w:pPr>
      <w:r w:rsidRPr="00944B88">
        <w:rPr>
          <w:rFonts w:ascii="Times New Roman" w:hAnsi="Times New Roman" w:cs="Times New Roman"/>
          <w:sz w:val="28"/>
          <w:szCs w:val="28"/>
        </w:rPr>
        <w:t>Апанасенковского муниципального</w:t>
      </w:r>
    </w:p>
    <w:p w:rsidR="001543B0" w:rsidRPr="00944B88" w:rsidRDefault="001543B0" w:rsidP="001543B0">
      <w:pPr>
        <w:pStyle w:val="ConsPlusNormal"/>
        <w:spacing w:line="240" w:lineRule="exact"/>
        <w:rPr>
          <w:rFonts w:ascii="Times New Roman" w:hAnsi="Times New Roman" w:cs="Times New Roman"/>
          <w:sz w:val="28"/>
          <w:szCs w:val="28"/>
        </w:rPr>
      </w:pPr>
      <w:r w:rsidRPr="00944B88">
        <w:rPr>
          <w:rFonts w:ascii="Times New Roman" w:hAnsi="Times New Roman" w:cs="Times New Roman"/>
          <w:sz w:val="28"/>
          <w:szCs w:val="28"/>
        </w:rPr>
        <w:t xml:space="preserve">округа Ставропольского края  </w:t>
      </w:r>
      <w:r>
        <w:rPr>
          <w:rFonts w:ascii="Times New Roman" w:hAnsi="Times New Roman" w:cs="Times New Roman"/>
          <w:sz w:val="28"/>
          <w:szCs w:val="28"/>
        </w:rPr>
        <w:t xml:space="preserve"> </w:t>
      </w:r>
      <w:r w:rsidRPr="00944B88">
        <w:rPr>
          <w:rFonts w:ascii="Times New Roman" w:hAnsi="Times New Roman" w:cs="Times New Roman"/>
          <w:sz w:val="28"/>
          <w:szCs w:val="28"/>
        </w:rPr>
        <w:t xml:space="preserve">                                                   А.А. </w:t>
      </w:r>
      <w:proofErr w:type="gramStart"/>
      <w:r w:rsidRPr="00944B88">
        <w:rPr>
          <w:rFonts w:ascii="Times New Roman" w:hAnsi="Times New Roman" w:cs="Times New Roman"/>
          <w:sz w:val="28"/>
          <w:szCs w:val="28"/>
        </w:rPr>
        <w:t>Петровский</w:t>
      </w:r>
      <w:proofErr w:type="gramEnd"/>
    </w:p>
    <w:p w:rsidR="001543B0" w:rsidRPr="001543B0" w:rsidRDefault="001543B0" w:rsidP="001543B0">
      <w:pPr>
        <w:rPr>
          <w:rFonts w:ascii="Liberation Serif" w:eastAsia="Times New Roman" w:hAnsi="Liberation Serif" w:cs="Liberation Serif"/>
          <w:sz w:val="20"/>
          <w:szCs w:val="20"/>
        </w:rPr>
        <w:sectPr w:rsidR="001543B0" w:rsidRPr="001543B0" w:rsidSect="00464A41">
          <w:pgSz w:w="11906" w:h="16838"/>
          <w:pgMar w:top="1134" w:right="850" w:bottom="1134" w:left="1701" w:header="0" w:footer="0" w:gutter="0"/>
          <w:cols w:space="720"/>
          <w:formProt w:val="0"/>
          <w:docGrid w:linePitch="360"/>
        </w:sectPr>
      </w:pPr>
    </w:p>
    <w:p w:rsidR="00A571F0" w:rsidRPr="005C14F2" w:rsidRDefault="00A571F0" w:rsidP="005C14F2">
      <w:pPr>
        <w:spacing w:line="240" w:lineRule="exact"/>
        <w:ind w:left="5387"/>
        <w:jc w:val="left"/>
        <w:rPr>
          <w:sz w:val="24"/>
          <w:szCs w:val="24"/>
          <w:lang w:bidi="en-US"/>
        </w:rPr>
      </w:pPr>
      <w:r w:rsidRPr="005C14F2">
        <w:rPr>
          <w:sz w:val="24"/>
          <w:szCs w:val="24"/>
        </w:rPr>
        <w:lastRenderedPageBreak/>
        <w:t>Приложение 6</w:t>
      </w:r>
      <w:r w:rsidRPr="005C14F2">
        <w:rPr>
          <w:sz w:val="24"/>
          <w:szCs w:val="24"/>
        </w:rPr>
        <w:br/>
        <w:t>к административному регламенту исполнения муниципальной функции</w:t>
      </w:r>
      <w:r w:rsidRPr="005C14F2">
        <w:rPr>
          <w:sz w:val="24"/>
          <w:szCs w:val="24"/>
        </w:rPr>
        <w:br/>
      </w:r>
      <w:r w:rsidRPr="005C14F2">
        <w:rPr>
          <w:sz w:val="24"/>
          <w:szCs w:val="24"/>
          <w:lang w:bidi="en-US"/>
        </w:rPr>
        <w:t xml:space="preserve">«Осуществление муниципального </w:t>
      </w:r>
      <w:proofErr w:type="gramStart"/>
      <w:r w:rsidRPr="005C14F2">
        <w:rPr>
          <w:sz w:val="24"/>
          <w:szCs w:val="24"/>
          <w:lang w:bidi="en-US"/>
        </w:rPr>
        <w:t>контроля за</w:t>
      </w:r>
      <w:proofErr w:type="gramEnd"/>
      <w:r w:rsidRPr="005C14F2">
        <w:rPr>
          <w:sz w:val="24"/>
          <w:szCs w:val="24"/>
          <w:lang w:bidi="en-US"/>
        </w:rPr>
        <w:t xml:space="preserve"> соблюдением условий организации регулярных перевозок на территории Апанасенковского муниципального  округа Ставропольского края»</w:t>
      </w:r>
    </w:p>
    <w:p w:rsidR="00A571F0" w:rsidRPr="00E83829" w:rsidRDefault="00A571F0" w:rsidP="00A571F0"/>
    <w:p w:rsidR="00A571F0" w:rsidRPr="00E83829" w:rsidRDefault="00A571F0" w:rsidP="00A571F0">
      <w:pPr>
        <w:jc w:val="center"/>
      </w:pPr>
      <w:r>
        <w:t xml:space="preserve">ОТДЕЛ МУНИЦИПАЛЬНОГО ХОЗЯЙСТВА </w:t>
      </w:r>
      <w:r w:rsidRPr="00E83829">
        <w:t xml:space="preserve"> </w:t>
      </w:r>
    </w:p>
    <w:p w:rsidR="00A571F0" w:rsidRDefault="00A571F0" w:rsidP="00A571F0">
      <w:pPr>
        <w:jc w:val="center"/>
      </w:pPr>
      <w:r w:rsidRPr="00E83829">
        <w:t xml:space="preserve">АДМИНИСТРАЦИИ </w:t>
      </w:r>
      <w:r>
        <w:t xml:space="preserve">АПАНАСЕНКОВСКОГО </w:t>
      </w:r>
      <w:proofErr w:type="gramStart"/>
      <w:r>
        <w:t>МУНИЦИПАЛЬНОГО</w:t>
      </w:r>
      <w:proofErr w:type="gramEnd"/>
    </w:p>
    <w:p w:rsidR="00A571F0" w:rsidRPr="00E83829" w:rsidRDefault="00A571F0" w:rsidP="00A571F0">
      <w:pPr>
        <w:jc w:val="center"/>
      </w:pPr>
      <w:r>
        <w:t xml:space="preserve">  ОКРУГА</w:t>
      </w:r>
      <w:r w:rsidRPr="00E83829">
        <w:t xml:space="preserve"> СТАВРОПОЛЬСКОГО КРАЯ</w:t>
      </w:r>
    </w:p>
    <w:p w:rsidR="00A571F0" w:rsidRPr="004E269D" w:rsidRDefault="00A571F0" w:rsidP="00A571F0">
      <w:pPr>
        <w:rPr>
          <w:sz w:val="20"/>
          <w:szCs w:val="20"/>
        </w:rPr>
      </w:pPr>
      <w:r w:rsidRPr="00E83829">
        <w:t xml:space="preserve">                                         </w:t>
      </w:r>
      <w:r w:rsidRPr="004E269D">
        <w:rPr>
          <w:sz w:val="20"/>
          <w:szCs w:val="20"/>
        </w:rPr>
        <w:t>тел./факс/</w:t>
      </w:r>
      <w:proofErr w:type="spellStart"/>
      <w:r w:rsidRPr="004E269D">
        <w:rPr>
          <w:sz w:val="20"/>
          <w:szCs w:val="20"/>
        </w:rPr>
        <w:t>e-mail</w:t>
      </w:r>
      <w:proofErr w:type="spellEnd"/>
    </w:p>
    <w:p w:rsidR="00A571F0" w:rsidRPr="00E83829" w:rsidRDefault="002C08FB" w:rsidP="00A571F0">
      <w:pPr>
        <w:spacing w:line="240" w:lineRule="exact"/>
      </w:pPr>
      <w:r>
        <w:rPr>
          <w:noProof/>
          <w:lang w:eastAsia="ru-RU"/>
        </w:rPr>
        <w:pict>
          <v:shape id="_x0000_s1032" type="#_x0000_t32" style="position:absolute;left:0;text-align:left;margin-left:8.55pt;margin-top:9.6pt;width:472.2pt;height:.6pt;flip:y;z-index:251660800" o:connectortype="straight"/>
        </w:pict>
      </w:r>
      <w:r w:rsidR="001819F4">
        <w:t>_</w:t>
      </w:r>
    </w:p>
    <w:p w:rsidR="00A571F0" w:rsidRPr="00E83829" w:rsidRDefault="00A571F0" w:rsidP="00A571F0">
      <w:pPr>
        <w:spacing w:line="240" w:lineRule="exact"/>
        <w:rPr>
          <w:vertAlign w:val="superscript"/>
        </w:rPr>
      </w:pPr>
      <w:r>
        <w:rPr>
          <w:vertAlign w:val="superscript"/>
        </w:rPr>
        <w:t xml:space="preserve">             </w:t>
      </w:r>
      <w:r w:rsidRPr="00E83829">
        <w:rPr>
          <w:vertAlign w:val="superscript"/>
        </w:rPr>
        <w:t xml:space="preserve">  (почтовый адрес органа)  (номер телефона, факса, адрес электронной почты)</w:t>
      </w:r>
    </w:p>
    <w:p w:rsidR="00A571F0" w:rsidRPr="00E83829" w:rsidRDefault="00A571F0" w:rsidP="00A571F0"/>
    <w:p w:rsidR="00A571F0" w:rsidRPr="00E83829" w:rsidRDefault="00A571F0" w:rsidP="00A571F0">
      <w:r w:rsidRPr="00E83829">
        <w:t>________________________                           "__" ___________ 20__ г.</w:t>
      </w:r>
    </w:p>
    <w:p w:rsidR="00A571F0" w:rsidRPr="00E83829" w:rsidRDefault="00A571F0" w:rsidP="00A571F0">
      <w:pPr>
        <w:rPr>
          <w:vertAlign w:val="superscript"/>
        </w:rPr>
      </w:pPr>
      <w:r w:rsidRPr="00E83829">
        <w:rPr>
          <w:vertAlign w:val="superscript"/>
        </w:rPr>
        <w:t>(место составления акта)                                                                               (дата составления акта)</w:t>
      </w:r>
    </w:p>
    <w:p w:rsidR="00A571F0" w:rsidRPr="00E83829" w:rsidRDefault="00A571F0" w:rsidP="00A571F0">
      <w:r w:rsidRPr="00E83829">
        <w:t xml:space="preserve">                                                                        </w:t>
      </w:r>
      <w:r w:rsidR="00AD1EF1">
        <w:t xml:space="preserve">  </w:t>
      </w:r>
      <w:r w:rsidRPr="00E83829">
        <w:t xml:space="preserve"> "___" часов "___" минут</w:t>
      </w:r>
    </w:p>
    <w:p w:rsidR="00A571F0" w:rsidRPr="00E83829" w:rsidRDefault="00A571F0" w:rsidP="00A571F0">
      <w:pPr>
        <w:rPr>
          <w:vertAlign w:val="superscript"/>
        </w:rPr>
      </w:pPr>
      <w:r w:rsidRPr="00E83829">
        <w:rPr>
          <w:vertAlign w:val="superscript"/>
        </w:rPr>
        <w:t xml:space="preserve">                                                                                                                          (время составления акта)</w:t>
      </w:r>
    </w:p>
    <w:p w:rsidR="00A571F0" w:rsidRPr="00E83829" w:rsidRDefault="00A571F0" w:rsidP="00A571F0">
      <w:pPr>
        <w:jc w:val="center"/>
      </w:pPr>
      <w:r w:rsidRPr="00E83829">
        <w:t>АКТ</w:t>
      </w:r>
    </w:p>
    <w:p w:rsidR="00A571F0" w:rsidRPr="00E83829" w:rsidRDefault="00A571F0" w:rsidP="00A571F0">
      <w:pPr>
        <w:jc w:val="center"/>
      </w:pPr>
      <w:r w:rsidRPr="00E83829">
        <w:t>о невозможности проведения проверки юридического лица,</w:t>
      </w:r>
    </w:p>
    <w:p w:rsidR="00A571F0" w:rsidRPr="00E83829" w:rsidRDefault="00A571F0" w:rsidP="00A571F0">
      <w:pPr>
        <w:jc w:val="center"/>
      </w:pPr>
      <w:r w:rsidRPr="00E83829">
        <w:t>индивидуального предпринимателя</w:t>
      </w:r>
    </w:p>
    <w:p w:rsidR="00A571F0" w:rsidRPr="00E83829" w:rsidRDefault="00A571F0" w:rsidP="00A571F0">
      <w:pPr>
        <w:jc w:val="center"/>
      </w:pPr>
      <w:r>
        <w:t>№</w:t>
      </w:r>
      <w:r w:rsidRPr="00E83829">
        <w:t>_____</w:t>
      </w:r>
    </w:p>
    <w:p w:rsidR="00A571F0" w:rsidRPr="00E83829" w:rsidRDefault="00F837C8" w:rsidP="00A571F0">
      <w:r>
        <w:t>По адресу/адресам_</w:t>
      </w:r>
      <w:r w:rsidR="00A571F0" w:rsidRPr="00E83829">
        <w:t>__________________________________________________</w:t>
      </w:r>
    </w:p>
    <w:p w:rsidR="00A571F0" w:rsidRPr="00E83829" w:rsidRDefault="00A571F0" w:rsidP="00A571F0">
      <w:pPr>
        <w:jc w:val="center"/>
        <w:rPr>
          <w:vertAlign w:val="superscript"/>
        </w:rPr>
      </w:pPr>
      <w:r w:rsidRPr="00E83829">
        <w:rPr>
          <w:vertAlign w:val="superscript"/>
        </w:rPr>
        <w:t>(место проведения проверки)</w:t>
      </w:r>
    </w:p>
    <w:p w:rsidR="00A571F0" w:rsidRPr="00E83829" w:rsidRDefault="00A571F0" w:rsidP="00A571F0">
      <w:r w:rsidRPr="00E83829">
        <w:t>На</w:t>
      </w:r>
      <w:r w:rsidR="00F837C8">
        <w:t xml:space="preserve"> </w:t>
      </w:r>
      <w:r w:rsidRPr="00E83829">
        <w:t xml:space="preserve">основании: </w:t>
      </w:r>
      <w:r w:rsidR="00F837C8">
        <w:t>_</w:t>
      </w:r>
      <w:r w:rsidRPr="00E83829">
        <w:t>_____________________________________________________</w:t>
      </w:r>
    </w:p>
    <w:p w:rsidR="00A571F0" w:rsidRPr="00E83829" w:rsidRDefault="00A571F0" w:rsidP="00A571F0">
      <w:r w:rsidRPr="00E83829">
        <w:t>___________________________________</w:t>
      </w:r>
      <w:r>
        <w:t>_______________________________</w:t>
      </w:r>
    </w:p>
    <w:p w:rsidR="00A571F0" w:rsidRPr="00E83829" w:rsidRDefault="00A571F0" w:rsidP="00A571F0">
      <w:pPr>
        <w:rPr>
          <w:vertAlign w:val="superscript"/>
        </w:rPr>
      </w:pPr>
      <w:r w:rsidRPr="00E83829">
        <w:rPr>
          <w:vertAlign w:val="superscript"/>
        </w:rPr>
        <w:t xml:space="preserve">           (вид документа с указанием реквизитов (номер, дата))</w:t>
      </w:r>
    </w:p>
    <w:p w:rsidR="00A571F0" w:rsidRPr="00E83829" w:rsidRDefault="00A571F0" w:rsidP="00A571F0">
      <w:r w:rsidRPr="00E83829">
        <w:t>было назначено проведение ___________________________ проверки в отношении:_________________________________________________</w:t>
      </w:r>
      <w:r>
        <w:t>_______</w:t>
      </w:r>
    </w:p>
    <w:p w:rsidR="00A571F0" w:rsidRPr="00E83829" w:rsidRDefault="00A571F0" w:rsidP="00F837C8">
      <w:pPr>
        <w:jc w:val="center"/>
        <w:rPr>
          <w:vertAlign w:val="superscript"/>
        </w:rPr>
      </w:pPr>
      <w:r w:rsidRPr="00E83829">
        <w:rPr>
          <w:vertAlign w:val="superscript"/>
        </w:rPr>
        <w:t>(плановой/внеплановой, документарной/выездной)</w:t>
      </w:r>
    </w:p>
    <w:p w:rsidR="00A571F0" w:rsidRPr="00E83829" w:rsidRDefault="00F837C8" w:rsidP="00A571F0">
      <w:r>
        <w:t>___________________</w:t>
      </w:r>
      <w:r w:rsidR="00A571F0" w:rsidRPr="00E83829">
        <w:t>_________________________________________________________________________________</w:t>
      </w:r>
      <w:r w:rsidR="00A571F0">
        <w:t>______________________________</w:t>
      </w:r>
    </w:p>
    <w:p w:rsidR="00A571F0" w:rsidRPr="00E83829" w:rsidRDefault="00A571F0" w:rsidP="00A571F0">
      <w:pPr>
        <w:rPr>
          <w:vertAlign w:val="superscript"/>
        </w:rPr>
      </w:pPr>
      <w:proofErr w:type="gramStart"/>
      <w:r w:rsidRPr="00E83829">
        <w:rPr>
          <w:vertAlign w:val="superscript"/>
        </w:rPr>
        <w:t>(для индивидуального предпринимателя - фамилия, имя, отчество; число,   месяц, год рождения; место рождения, место жительства, ИНН, реквизиты        свидетельства о государственной регистрации, иные сведения)</w:t>
      </w:r>
      <w:proofErr w:type="gramEnd"/>
    </w:p>
    <w:p w:rsidR="00A571F0" w:rsidRPr="00E83829" w:rsidRDefault="00A571F0" w:rsidP="00A571F0">
      <w:r w:rsidRPr="00E83829">
        <w:t>_______________________________________________________________________________________________________________________________________________________________________</w:t>
      </w:r>
      <w:r>
        <w:t>___________________________</w:t>
      </w:r>
    </w:p>
    <w:p w:rsidR="00A571F0" w:rsidRPr="00E83829" w:rsidRDefault="00A571F0" w:rsidP="00A571F0">
      <w:pPr>
        <w:jc w:val="center"/>
        <w:rPr>
          <w:vertAlign w:val="superscript"/>
        </w:rPr>
      </w:pPr>
      <w:proofErr w:type="gramStart"/>
      <w:r w:rsidRPr="00E83829">
        <w:rPr>
          <w:vertAlign w:val="superscript"/>
        </w:rPr>
        <w:t>(для юридического лица - организационно-правовая форма, наименование,  местонахождение, ОГРН, ИНН,  наименование должности руководителя, фамилия,     имя, отчество руководителя, банковские реквизиты юридического лица, юридический адрес и иные сведения)</w:t>
      </w:r>
      <w:proofErr w:type="gramEnd"/>
    </w:p>
    <w:p w:rsidR="00F837C8" w:rsidRDefault="00F837C8" w:rsidP="00A571F0"/>
    <w:p w:rsidR="00A571F0" w:rsidRPr="00E83829" w:rsidRDefault="00A571F0" w:rsidP="00A571F0">
      <w:r w:rsidRPr="00E83829">
        <w:t>Дата и время фактического проведения проверки:</w:t>
      </w:r>
    </w:p>
    <w:p w:rsidR="00A571F0" w:rsidRPr="00E83829" w:rsidRDefault="00A571F0" w:rsidP="00A571F0">
      <w:r w:rsidRPr="00E83829">
        <w:t>с    "__" ________ 20__ г. с __ час</w:t>
      </w:r>
      <w:proofErr w:type="gramStart"/>
      <w:r w:rsidRPr="00E83829">
        <w:t>.</w:t>
      </w:r>
      <w:proofErr w:type="gramEnd"/>
      <w:r w:rsidRPr="00E83829">
        <w:t xml:space="preserve"> __ </w:t>
      </w:r>
      <w:proofErr w:type="gramStart"/>
      <w:r w:rsidRPr="00E83829">
        <w:t>м</w:t>
      </w:r>
      <w:proofErr w:type="gramEnd"/>
      <w:r w:rsidRPr="00E83829">
        <w:t>ин. до __ час. __ мин. _____</w:t>
      </w:r>
    </w:p>
    <w:p w:rsidR="00A571F0" w:rsidRPr="00E83829" w:rsidRDefault="00A571F0" w:rsidP="00A571F0">
      <w:r w:rsidRPr="00E83829">
        <w:t>по "__" ________ 20__ г. с __ час</w:t>
      </w:r>
      <w:proofErr w:type="gramStart"/>
      <w:r w:rsidRPr="00E83829">
        <w:t>.</w:t>
      </w:r>
      <w:proofErr w:type="gramEnd"/>
      <w:r w:rsidRPr="00E83829">
        <w:t xml:space="preserve"> __ </w:t>
      </w:r>
      <w:proofErr w:type="gramStart"/>
      <w:r w:rsidRPr="00E83829">
        <w:t>м</w:t>
      </w:r>
      <w:proofErr w:type="gramEnd"/>
      <w:r w:rsidRPr="00E83829">
        <w:t>ин. до __ час. __ мин. _____.</w:t>
      </w:r>
    </w:p>
    <w:p w:rsidR="00A571F0" w:rsidRPr="00E83829" w:rsidRDefault="00A571F0" w:rsidP="00A571F0">
      <w:pPr>
        <w:jc w:val="center"/>
        <w:rPr>
          <w:vertAlign w:val="superscript"/>
        </w:rPr>
      </w:pPr>
      <w:r w:rsidRPr="00E83829">
        <w:rPr>
          <w:vertAlign w:val="superscript"/>
        </w:rPr>
        <w:t>(в случае</w:t>
      </w:r>
      <w:proofErr w:type="gramStart"/>
      <w:r w:rsidRPr="00E83829">
        <w:rPr>
          <w:vertAlign w:val="superscript"/>
        </w:rPr>
        <w:t>,</w:t>
      </w:r>
      <w:proofErr w:type="gramEnd"/>
      <w:r w:rsidRPr="00E83829">
        <w:rPr>
          <w:vertAlign w:val="superscript"/>
        </w:rPr>
        <w:t xml:space="preserve"> если проведение проверки было начато)</w:t>
      </w:r>
    </w:p>
    <w:p w:rsidR="00A571F0" w:rsidRPr="00E83829" w:rsidRDefault="00A571F0" w:rsidP="00A571F0">
      <w:r w:rsidRPr="00E83829">
        <w:lastRenderedPageBreak/>
        <w:t>Дата и номер решения прокурора (его заместителя) о согласовании проведения проверки:</w:t>
      </w:r>
    </w:p>
    <w:p w:rsidR="00A571F0" w:rsidRPr="00E83829" w:rsidRDefault="00A571F0" w:rsidP="00A571F0">
      <w:r w:rsidRPr="00E83829">
        <w:t>___________________________________</w:t>
      </w:r>
      <w:r>
        <w:t>_______________________________</w:t>
      </w:r>
    </w:p>
    <w:p w:rsidR="00A571F0" w:rsidRPr="00E83829" w:rsidRDefault="00A571F0" w:rsidP="00A571F0">
      <w:r w:rsidRPr="00E83829">
        <w:t>___________________________________</w:t>
      </w:r>
      <w:r>
        <w:t>_______________________________</w:t>
      </w:r>
    </w:p>
    <w:p w:rsidR="00A571F0" w:rsidRPr="00E83829" w:rsidRDefault="00A571F0" w:rsidP="00A571F0">
      <w:pPr>
        <w:rPr>
          <w:vertAlign w:val="superscript"/>
        </w:rPr>
      </w:pPr>
      <w:r w:rsidRPr="00E83829">
        <w:rPr>
          <w:vertAlign w:val="superscript"/>
        </w:rPr>
        <w:t xml:space="preserve">         (заполняется в случае необходимости согласования проверки с органами прокуратуры)</w:t>
      </w:r>
    </w:p>
    <w:p w:rsidR="00A571F0" w:rsidRPr="00E83829" w:rsidRDefault="00A571F0" w:rsidP="00A571F0">
      <w:r w:rsidRPr="00E83829">
        <w:t>Лицо/лица, проводившее проверку и лицо/лица, участвовавшие в поверке:</w:t>
      </w:r>
    </w:p>
    <w:p w:rsidR="00A571F0" w:rsidRPr="00E83829" w:rsidRDefault="00A571F0" w:rsidP="00A571F0">
      <w:r w:rsidRPr="00E83829">
        <w:t>1.__________________________________</w:t>
      </w:r>
      <w:r>
        <w:t>______________________________-2._________________________________________________________________</w:t>
      </w:r>
    </w:p>
    <w:p w:rsidR="00A571F0" w:rsidRPr="0085472C" w:rsidRDefault="00A571F0" w:rsidP="0085472C">
      <w:pPr>
        <w:spacing w:line="240" w:lineRule="exact"/>
        <w:jc w:val="center"/>
        <w:rPr>
          <w:sz w:val="20"/>
          <w:szCs w:val="20"/>
        </w:rPr>
      </w:pPr>
      <w:r w:rsidRPr="0085472C">
        <w:rPr>
          <w:sz w:val="20"/>
          <w:szCs w:val="20"/>
        </w:rPr>
        <w:t>(фамилия, имя, отчество (последнее - при наличии), должность должностного  лица (должностных лиц), проводившег</w:t>
      </w:r>
      <w:proofErr w:type="gramStart"/>
      <w:r w:rsidRPr="0085472C">
        <w:rPr>
          <w:sz w:val="20"/>
          <w:szCs w:val="20"/>
        </w:rPr>
        <w:t>о(</w:t>
      </w:r>
      <w:proofErr w:type="gramEnd"/>
      <w:r w:rsidRPr="0085472C">
        <w:rPr>
          <w:sz w:val="20"/>
          <w:szCs w:val="20"/>
        </w:rPr>
        <w:t>их) проверку; в случае 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 реквизитов  свидетельства об аттестации/аккредитации и наименование органа по аттестации/аккредитации, выдавшего свидетельство)</w:t>
      </w:r>
    </w:p>
    <w:p w:rsidR="00A571F0" w:rsidRPr="00E83829" w:rsidRDefault="00A571F0" w:rsidP="00A571F0">
      <w:r w:rsidRPr="00E83829">
        <w:t>При проведении проверки присутствовали (в случае присутствия):</w:t>
      </w:r>
    </w:p>
    <w:p w:rsidR="00A571F0" w:rsidRPr="00E83829" w:rsidRDefault="00A571F0" w:rsidP="00A571F0">
      <w:r w:rsidRPr="00E83829">
        <w:t>___________________________________</w:t>
      </w:r>
      <w:r>
        <w:t>_______________________________</w:t>
      </w:r>
    </w:p>
    <w:p w:rsidR="00A571F0" w:rsidRPr="00E83829" w:rsidRDefault="00A571F0" w:rsidP="00A571F0">
      <w:pPr>
        <w:jc w:val="center"/>
        <w:rPr>
          <w:vertAlign w:val="superscript"/>
        </w:rPr>
      </w:pPr>
      <w:proofErr w:type="gramStart"/>
      <w:r w:rsidRPr="00E83829">
        <w:rPr>
          <w:vertAlign w:val="superscript"/>
        </w:rPr>
        <w:t>(фамилия, имя, отчество (последнее - при наличии), должность руководителя, иного должностного лица (должностных лиц)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проверки)</w:t>
      </w:r>
      <w:proofErr w:type="gramEnd"/>
    </w:p>
    <w:p w:rsidR="00A571F0" w:rsidRPr="00A571F0" w:rsidRDefault="00A571F0" w:rsidP="00A571F0">
      <w:r w:rsidRPr="00A571F0">
        <w:t>С копией распоряжения/приказа о проведении проверки ознакомле</w:t>
      </w:r>
      <w:proofErr w:type="gramStart"/>
      <w:r w:rsidRPr="00A571F0">
        <w:t>н(</w:t>
      </w:r>
      <w:proofErr w:type="spellStart"/>
      <w:proofErr w:type="gramEnd"/>
      <w:r w:rsidRPr="00A571F0">
        <w:t>ы</w:t>
      </w:r>
      <w:proofErr w:type="spellEnd"/>
      <w:r w:rsidRPr="00A571F0">
        <w:t>):</w:t>
      </w:r>
    </w:p>
    <w:p w:rsidR="00A571F0" w:rsidRPr="00E83829" w:rsidRDefault="00A571F0" w:rsidP="00A571F0">
      <w:pPr>
        <w:jc w:val="center"/>
        <w:rPr>
          <w:vertAlign w:val="superscript"/>
        </w:rPr>
      </w:pPr>
      <w:r w:rsidRPr="00E83829">
        <w:rPr>
          <w:vertAlign w:val="superscript"/>
        </w:rPr>
        <w:t>(заполняется  при  проведении  выездной  проверки  в случае присутствия при проведении   проверки   уполномоченных  представителей  юридического  лица, уполномоченного представителя)</w:t>
      </w:r>
    </w:p>
    <w:p w:rsidR="00D545EB" w:rsidRPr="00D545EB" w:rsidRDefault="00A571F0" w:rsidP="00A571F0">
      <w:r w:rsidRPr="00D545EB">
        <w:t>_____________________    _________ "__" ______ 20__</w:t>
      </w:r>
      <w:r w:rsidR="00D545EB">
        <w:t>г.</w:t>
      </w:r>
      <w:r w:rsidR="00D545EB" w:rsidRPr="00D545EB">
        <w:t>"__" часов "__" минут</w:t>
      </w:r>
      <w:r w:rsidRPr="00D545EB">
        <w:t xml:space="preserve"> </w:t>
      </w:r>
    </w:p>
    <w:p w:rsidR="00A571F0" w:rsidRPr="00D545EB" w:rsidRDefault="00D545EB" w:rsidP="00D545EB">
      <w:pPr>
        <w:spacing w:line="240" w:lineRule="exact"/>
        <w:rPr>
          <w:sz w:val="20"/>
          <w:szCs w:val="20"/>
        </w:rPr>
      </w:pPr>
      <w:r w:rsidRPr="00D545EB">
        <w:rPr>
          <w:sz w:val="20"/>
          <w:szCs w:val="20"/>
        </w:rPr>
        <w:t xml:space="preserve">        </w:t>
      </w:r>
      <w:r>
        <w:rPr>
          <w:sz w:val="20"/>
          <w:szCs w:val="20"/>
        </w:rPr>
        <w:t xml:space="preserve">   </w:t>
      </w:r>
      <w:r w:rsidRPr="00D545EB">
        <w:rPr>
          <w:sz w:val="20"/>
          <w:szCs w:val="20"/>
        </w:rPr>
        <w:t xml:space="preserve">  </w:t>
      </w:r>
      <w:r w:rsidR="00A571F0" w:rsidRPr="00D545EB">
        <w:rPr>
          <w:sz w:val="20"/>
          <w:szCs w:val="20"/>
        </w:rPr>
        <w:t xml:space="preserve"> (фамилия, инициалы)                                        (подпись)                       (дата)</w:t>
      </w:r>
    </w:p>
    <w:p w:rsidR="00A571F0" w:rsidRPr="00D545EB" w:rsidRDefault="00A571F0" w:rsidP="00A571F0">
      <w:r w:rsidRPr="00D545EB">
        <w:t xml:space="preserve">                                                                              </w:t>
      </w:r>
    </w:p>
    <w:p w:rsidR="00A571F0" w:rsidRPr="00E83829" w:rsidRDefault="00A571F0" w:rsidP="00A571F0">
      <w:r w:rsidRPr="00E83829">
        <w:t>_________________________________________________________________</w:t>
      </w:r>
    </w:p>
    <w:p w:rsidR="00A571F0" w:rsidRPr="00D545EB" w:rsidRDefault="00A571F0" w:rsidP="00D545EB">
      <w:pPr>
        <w:spacing w:line="240" w:lineRule="exact"/>
        <w:jc w:val="center"/>
        <w:rPr>
          <w:sz w:val="20"/>
          <w:szCs w:val="20"/>
        </w:rPr>
      </w:pPr>
      <w:r w:rsidRPr="00D545EB">
        <w:rPr>
          <w:sz w:val="20"/>
          <w:szCs w:val="20"/>
        </w:rPr>
        <w:t>сведения о документах (реквизиты), удостоверяющих полномочия законного представителя юридического лица/защитника физического или юридического лица</w:t>
      </w:r>
    </w:p>
    <w:p w:rsidR="00A571F0" w:rsidRPr="00E83829" w:rsidRDefault="00A571F0" w:rsidP="00A571F0">
      <w:r w:rsidRPr="00E83829">
        <w:t>__________________________________________________________________</w:t>
      </w:r>
    </w:p>
    <w:p w:rsidR="00A571F0" w:rsidRPr="00E83829" w:rsidRDefault="00A571F0" w:rsidP="00A571F0">
      <w:r w:rsidRPr="00E83829">
        <w:t>Причины невозможности проведения проверки:</w:t>
      </w:r>
    </w:p>
    <w:p w:rsidR="00A571F0" w:rsidRPr="00E83829" w:rsidRDefault="00A571F0" w:rsidP="00A571F0">
      <w:r w:rsidRPr="00E83829">
        <w:t xml:space="preserve">__________________________________________________________________ </w:t>
      </w:r>
    </w:p>
    <w:p w:rsidR="00A571F0" w:rsidRPr="00E83829" w:rsidRDefault="00A571F0" w:rsidP="00A571F0">
      <w:r w:rsidRPr="00E83829">
        <w:t xml:space="preserve">__________________________________________________________________ </w:t>
      </w:r>
    </w:p>
    <w:p w:rsidR="00A571F0" w:rsidRPr="00A571F0" w:rsidRDefault="00A571F0" w:rsidP="00592DD2">
      <w:pPr>
        <w:rPr>
          <w:sz w:val="20"/>
          <w:szCs w:val="20"/>
        </w:rPr>
      </w:pPr>
      <w:r w:rsidRPr="00A571F0">
        <w:rPr>
          <w:sz w:val="20"/>
          <w:szCs w:val="20"/>
        </w:rPr>
        <w:t xml:space="preserve">(отсутствие индивидуального предпринимателя, его уполномоченного представителя, руководителя или иного  должностного лица юридического лица; фактическое неосуществление деятельности юридическим лицом, </w:t>
      </w:r>
      <w:proofErr w:type="spellStart"/>
      <w:r w:rsidRPr="00A571F0">
        <w:rPr>
          <w:sz w:val="20"/>
          <w:szCs w:val="20"/>
        </w:rPr>
        <w:t>идивидуальным</w:t>
      </w:r>
      <w:proofErr w:type="spellEnd"/>
      <w:r w:rsidRPr="00A571F0">
        <w:rPr>
          <w:sz w:val="20"/>
          <w:szCs w:val="20"/>
        </w:rPr>
        <w:t xml:space="preserve">  предпринимателем; иные действия (бездействия) индивидуального предпринимателя, его уполномоченного представителя, руководителя или иного должностного лица юридического лица, повлекшие невозможность проведения проверки)</w:t>
      </w:r>
    </w:p>
    <w:p w:rsidR="00944B88" w:rsidRDefault="00944B88" w:rsidP="00944B88">
      <w:pPr>
        <w:pStyle w:val="ConsPlusNormal"/>
        <w:spacing w:line="240" w:lineRule="exact"/>
        <w:rPr>
          <w:szCs w:val="28"/>
        </w:rPr>
      </w:pPr>
    </w:p>
    <w:p w:rsidR="00944B88" w:rsidRDefault="00944B88" w:rsidP="00944B88">
      <w:pPr>
        <w:pStyle w:val="ConsPlusNormal"/>
        <w:spacing w:line="240" w:lineRule="exact"/>
        <w:rPr>
          <w:szCs w:val="28"/>
        </w:rPr>
      </w:pPr>
    </w:p>
    <w:p w:rsidR="00944B88" w:rsidRDefault="00944B88" w:rsidP="00944B88">
      <w:pPr>
        <w:pStyle w:val="ConsPlusNormal"/>
        <w:spacing w:line="240" w:lineRule="exact"/>
        <w:rPr>
          <w:szCs w:val="28"/>
        </w:rPr>
      </w:pPr>
    </w:p>
    <w:p w:rsidR="00944B88" w:rsidRDefault="00944B88" w:rsidP="00944B88">
      <w:pPr>
        <w:pStyle w:val="ConsPlusNormal"/>
        <w:spacing w:line="240" w:lineRule="exact"/>
        <w:rPr>
          <w:szCs w:val="28"/>
        </w:rPr>
      </w:pPr>
    </w:p>
    <w:p w:rsidR="00944B88" w:rsidRDefault="00944B88" w:rsidP="00944B88">
      <w:pPr>
        <w:pStyle w:val="ConsPlusNormal"/>
        <w:spacing w:line="240" w:lineRule="exact"/>
        <w:rPr>
          <w:szCs w:val="28"/>
        </w:rPr>
      </w:pPr>
    </w:p>
    <w:p w:rsidR="00944B88" w:rsidRDefault="00944B88" w:rsidP="00944B88">
      <w:pPr>
        <w:pStyle w:val="ConsPlusNormal"/>
        <w:spacing w:line="240" w:lineRule="exact"/>
        <w:rPr>
          <w:szCs w:val="28"/>
        </w:rPr>
      </w:pPr>
    </w:p>
    <w:p w:rsidR="00944B88" w:rsidRDefault="00944B88" w:rsidP="00944B88">
      <w:pPr>
        <w:pStyle w:val="ConsPlusNormal"/>
        <w:spacing w:line="240" w:lineRule="exact"/>
        <w:rPr>
          <w:szCs w:val="28"/>
        </w:rPr>
      </w:pPr>
    </w:p>
    <w:p w:rsidR="00944B88" w:rsidRDefault="00944B88" w:rsidP="00944B88">
      <w:pPr>
        <w:pStyle w:val="ConsPlusNormal"/>
        <w:spacing w:line="240" w:lineRule="exact"/>
        <w:rPr>
          <w:rFonts w:ascii="Times New Roman" w:hAnsi="Times New Roman" w:cs="Times New Roman"/>
          <w:sz w:val="28"/>
          <w:szCs w:val="28"/>
        </w:rPr>
      </w:pPr>
      <w:r w:rsidRPr="00944B88">
        <w:rPr>
          <w:rFonts w:ascii="Times New Roman" w:hAnsi="Times New Roman" w:cs="Times New Roman"/>
          <w:sz w:val="28"/>
          <w:szCs w:val="28"/>
        </w:rPr>
        <w:t xml:space="preserve">Заместитель </w:t>
      </w:r>
    </w:p>
    <w:p w:rsidR="00944B88" w:rsidRPr="00944B88" w:rsidRDefault="00944B88" w:rsidP="00944B88">
      <w:pPr>
        <w:pStyle w:val="ConsPlusNormal"/>
        <w:spacing w:line="240" w:lineRule="exact"/>
        <w:rPr>
          <w:rFonts w:ascii="Times New Roman" w:hAnsi="Times New Roman" w:cs="Times New Roman"/>
          <w:sz w:val="28"/>
          <w:szCs w:val="28"/>
        </w:rPr>
      </w:pPr>
      <w:r w:rsidRPr="00944B88">
        <w:rPr>
          <w:rFonts w:ascii="Times New Roman" w:hAnsi="Times New Roman" w:cs="Times New Roman"/>
          <w:sz w:val="28"/>
          <w:szCs w:val="28"/>
        </w:rPr>
        <w:t>главы администрации</w:t>
      </w:r>
    </w:p>
    <w:p w:rsidR="00944B88" w:rsidRPr="00944B88" w:rsidRDefault="00944B88" w:rsidP="00944B88">
      <w:pPr>
        <w:pStyle w:val="ConsPlusNormal"/>
        <w:spacing w:line="240" w:lineRule="exact"/>
        <w:rPr>
          <w:rFonts w:ascii="Times New Roman" w:hAnsi="Times New Roman" w:cs="Times New Roman"/>
          <w:sz w:val="28"/>
          <w:szCs w:val="28"/>
        </w:rPr>
      </w:pPr>
      <w:r w:rsidRPr="00944B88">
        <w:rPr>
          <w:rFonts w:ascii="Times New Roman" w:hAnsi="Times New Roman" w:cs="Times New Roman"/>
          <w:sz w:val="28"/>
          <w:szCs w:val="28"/>
        </w:rPr>
        <w:t>Апанасенковского муниципального</w:t>
      </w:r>
    </w:p>
    <w:p w:rsidR="00944B88" w:rsidRPr="00944B88" w:rsidRDefault="00944B88" w:rsidP="00944B88">
      <w:pPr>
        <w:pStyle w:val="ConsPlusNormal"/>
        <w:spacing w:line="240" w:lineRule="exact"/>
        <w:rPr>
          <w:rFonts w:ascii="Times New Roman" w:hAnsi="Times New Roman" w:cs="Times New Roman"/>
          <w:sz w:val="28"/>
          <w:szCs w:val="28"/>
        </w:rPr>
      </w:pPr>
      <w:r w:rsidRPr="00944B88">
        <w:rPr>
          <w:rFonts w:ascii="Times New Roman" w:hAnsi="Times New Roman" w:cs="Times New Roman"/>
          <w:sz w:val="28"/>
          <w:szCs w:val="28"/>
        </w:rPr>
        <w:t xml:space="preserve">округа Ставропольского края                                                          А.А. </w:t>
      </w:r>
      <w:proofErr w:type="gramStart"/>
      <w:r w:rsidRPr="00944B88">
        <w:rPr>
          <w:rFonts w:ascii="Times New Roman" w:hAnsi="Times New Roman" w:cs="Times New Roman"/>
          <w:sz w:val="28"/>
          <w:szCs w:val="28"/>
        </w:rPr>
        <w:t>Петровский</w:t>
      </w:r>
      <w:proofErr w:type="gramEnd"/>
    </w:p>
    <w:p w:rsidR="00CE779D" w:rsidRPr="00FA51C3" w:rsidRDefault="00CE779D" w:rsidP="00A571F0">
      <w:pPr>
        <w:pStyle w:val="ConsPlusNormal"/>
        <w:ind w:left="5387"/>
        <w:jc w:val="both"/>
        <w:outlineLvl w:val="1"/>
        <w:rPr>
          <w:szCs w:val="28"/>
        </w:rPr>
      </w:pPr>
    </w:p>
    <w:sectPr w:rsidR="00CE779D" w:rsidRPr="00FA51C3" w:rsidSect="00AB4341">
      <w:pgSz w:w="11906" w:h="16838"/>
      <w:pgMar w:top="1134" w:right="567" w:bottom="1134" w:left="1701"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5F2B" w:rsidRDefault="008D5F2B" w:rsidP="00457DA1">
      <w:r>
        <w:separator/>
      </w:r>
    </w:p>
  </w:endnote>
  <w:endnote w:type="continuationSeparator" w:id="0">
    <w:p w:rsidR="008D5F2B" w:rsidRDefault="008D5F2B" w:rsidP="00457DA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Times New Roma">
    <w:altName w:val="Times New Roman"/>
    <w:panose1 w:val="00000000000000000000"/>
    <w:charset w:val="00"/>
    <w:family w:val="roman"/>
    <w:notTrueType/>
    <w:pitch w:val="default"/>
    <w:sig w:usb0="00000000" w:usb1="00000000" w:usb2="00000000" w:usb3="00000000" w:csb0="00000000" w:csb1="00000000"/>
  </w:font>
  <w:font w:name="WenQuanYi Micro Hei">
    <w:altName w:val="Times New Roman"/>
    <w:charset w:val="01"/>
    <w:family w:val="auto"/>
    <w:pitch w:val="variable"/>
    <w:sig w:usb0="00000000" w:usb1="00000000" w:usb2="00000000" w:usb3="00000000" w:csb0="00000000" w:csb1="00000000"/>
  </w:font>
  <w:font w:name="Lohit Devanagari">
    <w:altName w:val="Times New Roman"/>
    <w:charset w:val="01"/>
    <w:family w:val="auto"/>
    <w:pitch w:val="variable"/>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Liberation Serif">
    <w:altName w:val="Times New Roman"/>
    <w:charset w:val="CC"/>
    <w:family w:val="roman"/>
    <w:pitch w:val="variable"/>
    <w:sig w:usb0="00000201" w:usb1="500078FF" w:usb2="0000002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5F2B" w:rsidRDefault="008D5F2B" w:rsidP="00457DA1">
      <w:r>
        <w:separator/>
      </w:r>
    </w:p>
  </w:footnote>
  <w:footnote w:type="continuationSeparator" w:id="0">
    <w:p w:rsidR="008D5F2B" w:rsidRDefault="008D5F2B" w:rsidP="00457DA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740FE"/>
    <w:multiLevelType w:val="hybridMultilevel"/>
    <w:tmpl w:val="3A38C43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9942E07"/>
    <w:multiLevelType w:val="hybridMultilevel"/>
    <w:tmpl w:val="7B76C6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E9F1D50"/>
    <w:multiLevelType w:val="hybridMultilevel"/>
    <w:tmpl w:val="18E8C024"/>
    <w:lvl w:ilvl="0" w:tplc="E95879B2">
      <w:start w:val="5"/>
      <w:numFmt w:val="decimal"/>
      <w:lvlText w:val="%1."/>
      <w:lvlJc w:val="left"/>
      <w:pPr>
        <w:ind w:left="1495"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3">
    <w:nsid w:val="126319AA"/>
    <w:multiLevelType w:val="hybridMultilevel"/>
    <w:tmpl w:val="801424DC"/>
    <w:lvl w:ilvl="0" w:tplc="998069FC">
      <w:start w:val="1"/>
      <w:numFmt w:val="decimal"/>
      <w:lvlText w:val="%1)"/>
      <w:lvlJc w:val="left"/>
      <w:pPr>
        <w:ind w:left="103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325EE3"/>
    <w:multiLevelType w:val="multilevel"/>
    <w:tmpl w:val="E41A3996"/>
    <w:lvl w:ilvl="0">
      <w:start w:val="1"/>
      <w:numFmt w:val="none"/>
      <w:pStyle w:val="11"/>
      <w:suff w:val="nothing"/>
      <w:lvlText w:val=""/>
      <w:lvlJc w:val="left"/>
      <w:pPr>
        <w:ind w:left="432" w:hanging="432"/>
      </w:pPr>
    </w:lvl>
    <w:lvl w:ilvl="1">
      <w:start w:val="1"/>
      <w:numFmt w:val="none"/>
      <w:pStyle w:val="21"/>
      <w:suff w:val="nothing"/>
      <w:lvlText w:val=""/>
      <w:lvlJc w:val="left"/>
      <w:pPr>
        <w:ind w:left="576" w:hanging="576"/>
      </w:pPr>
    </w:lvl>
    <w:lvl w:ilvl="2">
      <w:start w:val="1"/>
      <w:numFmt w:val="none"/>
      <w:pStyle w:val="31"/>
      <w:suff w:val="nothing"/>
      <w:lvlText w:val=""/>
      <w:lvlJc w:val="left"/>
      <w:pPr>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5">
    <w:nsid w:val="15BD22F1"/>
    <w:multiLevelType w:val="hybridMultilevel"/>
    <w:tmpl w:val="7E78650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CD07F73"/>
    <w:multiLevelType w:val="hybridMultilevel"/>
    <w:tmpl w:val="65E8054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4290245"/>
    <w:multiLevelType w:val="hybridMultilevel"/>
    <w:tmpl w:val="5F98DFBC"/>
    <w:lvl w:ilvl="0" w:tplc="6908C58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9C523E2"/>
    <w:multiLevelType w:val="hybridMultilevel"/>
    <w:tmpl w:val="C36241BA"/>
    <w:lvl w:ilvl="0" w:tplc="04190011">
      <w:start w:val="1"/>
      <w:numFmt w:val="decimal"/>
      <w:lvlText w:val="%1)"/>
      <w:lvlJc w:val="left"/>
      <w:pPr>
        <w:ind w:left="1500" w:hanging="360"/>
      </w:p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9">
    <w:nsid w:val="2BC427FC"/>
    <w:multiLevelType w:val="hybridMultilevel"/>
    <w:tmpl w:val="63D41DE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DFA0B1A"/>
    <w:multiLevelType w:val="hybridMultilevel"/>
    <w:tmpl w:val="5238854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319B520E"/>
    <w:multiLevelType w:val="hybridMultilevel"/>
    <w:tmpl w:val="32A65C2A"/>
    <w:lvl w:ilvl="0" w:tplc="6908C58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1FF3807"/>
    <w:multiLevelType w:val="hybridMultilevel"/>
    <w:tmpl w:val="AEACA778"/>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
    <w:nsid w:val="33673312"/>
    <w:multiLevelType w:val="hybridMultilevel"/>
    <w:tmpl w:val="EB6889B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3864230B"/>
    <w:multiLevelType w:val="hybridMultilevel"/>
    <w:tmpl w:val="09B6F7AC"/>
    <w:lvl w:ilvl="0" w:tplc="6908C58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38F4217A"/>
    <w:multiLevelType w:val="hybridMultilevel"/>
    <w:tmpl w:val="01DEDC3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A994073"/>
    <w:multiLevelType w:val="multilevel"/>
    <w:tmpl w:val="929605E8"/>
    <w:lvl w:ilvl="0">
      <w:start w:val="3"/>
      <w:numFmt w:val="decimal"/>
      <w:lvlText w:val="%1."/>
      <w:lvlJc w:val="left"/>
      <w:pPr>
        <w:ind w:left="648" w:hanging="648"/>
      </w:pPr>
      <w:rPr>
        <w:rFonts w:hint="default"/>
      </w:rPr>
    </w:lvl>
    <w:lvl w:ilvl="1">
      <w:start w:val="7"/>
      <w:numFmt w:val="decimal"/>
      <w:lvlText w:val="%1.%2."/>
      <w:lvlJc w:val="left"/>
      <w:pPr>
        <w:ind w:left="1287" w:hanging="720"/>
      </w:pPr>
      <w:rPr>
        <w:rFonts w:hint="default"/>
      </w:rPr>
    </w:lvl>
    <w:lvl w:ilvl="2">
      <w:start w:val="3"/>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7">
    <w:nsid w:val="3B8E6A64"/>
    <w:multiLevelType w:val="hybridMultilevel"/>
    <w:tmpl w:val="7A9A0358"/>
    <w:lvl w:ilvl="0" w:tplc="6908C584">
      <w:start w:val="1"/>
      <w:numFmt w:val="bullet"/>
      <w:lvlText w:val=""/>
      <w:lvlJc w:val="left"/>
      <w:pPr>
        <w:ind w:left="1211" w:hanging="360"/>
      </w:pPr>
      <w:rPr>
        <w:rFonts w:ascii="Symbol" w:hAnsi="Symbol" w:hint="default"/>
      </w:rPr>
    </w:lvl>
    <w:lvl w:ilvl="1" w:tplc="A6942A3C">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36A7EAE"/>
    <w:multiLevelType w:val="hybridMultilevel"/>
    <w:tmpl w:val="63BEDA8E"/>
    <w:lvl w:ilvl="0" w:tplc="6908C58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9464991"/>
    <w:multiLevelType w:val="hybridMultilevel"/>
    <w:tmpl w:val="11984D6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49947D4C"/>
    <w:multiLevelType w:val="hybridMultilevel"/>
    <w:tmpl w:val="36E66D00"/>
    <w:lvl w:ilvl="0" w:tplc="6908C58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4E3D3E56"/>
    <w:multiLevelType w:val="hybridMultilevel"/>
    <w:tmpl w:val="4E90478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4ED63EA8"/>
    <w:multiLevelType w:val="hybridMultilevel"/>
    <w:tmpl w:val="E6B2DEB0"/>
    <w:lvl w:ilvl="0" w:tplc="04190011">
      <w:start w:val="1"/>
      <w:numFmt w:val="decimal"/>
      <w:lvlText w:val="%1)"/>
      <w:lvlJc w:val="left"/>
      <w:pPr>
        <w:ind w:left="1500" w:hanging="360"/>
      </w:p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23">
    <w:nsid w:val="4F5D77C9"/>
    <w:multiLevelType w:val="hybridMultilevel"/>
    <w:tmpl w:val="7C9037B6"/>
    <w:lvl w:ilvl="0" w:tplc="6908C58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00464F9"/>
    <w:multiLevelType w:val="multilevel"/>
    <w:tmpl w:val="C10A51A8"/>
    <w:lvl w:ilvl="0">
      <w:start w:val="4"/>
      <w:numFmt w:val="decimal"/>
      <w:lvlText w:val="%1."/>
      <w:lvlJc w:val="left"/>
      <w:pPr>
        <w:ind w:left="432" w:hanging="432"/>
      </w:pPr>
      <w:rPr>
        <w:rFonts w:hint="default"/>
      </w:rPr>
    </w:lvl>
    <w:lvl w:ilvl="1">
      <w:start w:val="2"/>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25">
    <w:nsid w:val="503129FD"/>
    <w:multiLevelType w:val="hybridMultilevel"/>
    <w:tmpl w:val="1FFA056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52B364E4"/>
    <w:multiLevelType w:val="hybridMultilevel"/>
    <w:tmpl w:val="A74CC2F0"/>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54A747B3"/>
    <w:multiLevelType w:val="hybridMultilevel"/>
    <w:tmpl w:val="B65468E2"/>
    <w:lvl w:ilvl="0" w:tplc="6908C58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8">
    <w:nsid w:val="552C4BE2"/>
    <w:multiLevelType w:val="hybridMultilevel"/>
    <w:tmpl w:val="D4543E8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5658255D"/>
    <w:multiLevelType w:val="hybridMultilevel"/>
    <w:tmpl w:val="666A4916"/>
    <w:lvl w:ilvl="0" w:tplc="6908C58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5AD4369B"/>
    <w:multiLevelType w:val="hybridMultilevel"/>
    <w:tmpl w:val="43488C9A"/>
    <w:lvl w:ilvl="0" w:tplc="6908C5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BE23D3F"/>
    <w:multiLevelType w:val="hybridMultilevel"/>
    <w:tmpl w:val="BE08B178"/>
    <w:lvl w:ilvl="0" w:tplc="6908C5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5B77981"/>
    <w:multiLevelType w:val="hybridMultilevel"/>
    <w:tmpl w:val="4C0E0DF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67F85AF6"/>
    <w:multiLevelType w:val="hybridMultilevel"/>
    <w:tmpl w:val="C1A8F584"/>
    <w:lvl w:ilvl="0" w:tplc="6908C584">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34">
    <w:nsid w:val="6D825FC6"/>
    <w:multiLevelType w:val="hybridMultilevel"/>
    <w:tmpl w:val="12604C36"/>
    <w:lvl w:ilvl="0" w:tplc="04190011">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9F204CB"/>
    <w:multiLevelType w:val="hybridMultilevel"/>
    <w:tmpl w:val="FD066F1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nsid w:val="7A0C6840"/>
    <w:multiLevelType w:val="hybridMultilevel"/>
    <w:tmpl w:val="4A8EC116"/>
    <w:lvl w:ilvl="0" w:tplc="04190011">
      <w:start w:val="1"/>
      <w:numFmt w:val="decimal"/>
      <w:lvlText w:val="%1)"/>
      <w:lvlJc w:val="left"/>
      <w:pPr>
        <w:ind w:left="1500" w:hanging="360"/>
      </w:p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37">
    <w:nsid w:val="7DA61059"/>
    <w:multiLevelType w:val="hybridMultilevel"/>
    <w:tmpl w:val="8F80C454"/>
    <w:lvl w:ilvl="0" w:tplc="6908C584">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28"/>
  </w:num>
  <w:num w:numId="3">
    <w:abstractNumId w:val="13"/>
  </w:num>
  <w:num w:numId="4">
    <w:abstractNumId w:val="0"/>
  </w:num>
  <w:num w:numId="5">
    <w:abstractNumId w:val="15"/>
  </w:num>
  <w:num w:numId="6">
    <w:abstractNumId w:val="21"/>
  </w:num>
  <w:num w:numId="7">
    <w:abstractNumId w:val="32"/>
  </w:num>
  <w:num w:numId="8">
    <w:abstractNumId w:val="7"/>
  </w:num>
  <w:num w:numId="9">
    <w:abstractNumId w:val="8"/>
  </w:num>
  <w:num w:numId="10">
    <w:abstractNumId w:val="33"/>
  </w:num>
  <w:num w:numId="11">
    <w:abstractNumId w:val="11"/>
  </w:num>
  <w:num w:numId="12">
    <w:abstractNumId w:val="20"/>
  </w:num>
  <w:num w:numId="13">
    <w:abstractNumId w:val="29"/>
  </w:num>
  <w:num w:numId="14">
    <w:abstractNumId w:val="34"/>
  </w:num>
  <w:num w:numId="15">
    <w:abstractNumId w:val="23"/>
  </w:num>
  <w:num w:numId="16">
    <w:abstractNumId w:val="37"/>
  </w:num>
  <w:num w:numId="17">
    <w:abstractNumId w:val="17"/>
  </w:num>
  <w:num w:numId="18">
    <w:abstractNumId w:val="10"/>
  </w:num>
  <w:num w:numId="19">
    <w:abstractNumId w:val="19"/>
  </w:num>
  <w:num w:numId="20">
    <w:abstractNumId w:val="36"/>
  </w:num>
  <w:num w:numId="21">
    <w:abstractNumId w:val="22"/>
  </w:num>
  <w:num w:numId="22">
    <w:abstractNumId w:val="4"/>
  </w:num>
  <w:num w:numId="23">
    <w:abstractNumId w:val="5"/>
  </w:num>
  <w:num w:numId="24">
    <w:abstractNumId w:val="26"/>
  </w:num>
  <w:num w:numId="25">
    <w:abstractNumId w:val="35"/>
  </w:num>
  <w:num w:numId="26">
    <w:abstractNumId w:val="12"/>
  </w:num>
  <w:num w:numId="27">
    <w:abstractNumId w:val="3"/>
  </w:num>
  <w:num w:numId="28">
    <w:abstractNumId w:val="9"/>
  </w:num>
  <w:num w:numId="29">
    <w:abstractNumId w:val="2"/>
  </w:num>
  <w:num w:numId="30">
    <w:abstractNumId w:val="16"/>
  </w:num>
  <w:num w:numId="31">
    <w:abstractNumId w:val="24"/>
  </w:num>
  <w:num w:numId="32">
    <w:abstractNumId w:val="1"/>
  </w:num>
  <w:num w:numId="33">
    <w:abstractNumId w:val="6"/>
  </w:num>
  <w:num w:numId="34">
    <w:abstractNumId w:val="27"/>
  </w:num>
  <w:num w:numId="35">
    <w:abstractNumId w:val="14"/>
  </w:num>
  <w:num w:numId="36">
    <w:abstractNumId w:val="30"/>
  </w:num>
  <w:num w:numId="37">
    <w:abstractNumId w:val="31"/>
  </w:num>
  <w:num w:numId="38">
    <w:abstractNumId w:val="18"/>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ru-RU" w:vendorID="1" w:dllVersion="512" w:checkStyle="1"/>
  <w:proofState w:spelling="clean" w:grammar="clean"/>
  <w:defaultTabStop w:val="709"/>
  <w:drawingGridHorizontalSpacing w:val="110"/>
  <w:drawingGridVerticalSpacing w:val="381"/>
  <w:displayHorizontalDrawingGridEvery w:val="2"/>
  <w:characterSpacingControl w:val="doNotCompress"/>
  <w:footnotePr>
    <w:footnote w:id="-1"/>
    <w:footnote w:id="0"/>
  </w:footnotePr>
  <w:endnotePr>
    <w:endnote w:id="-1"/>
    <w:endnote w:id="0"/>
  </w:endnotePr>
  <w:compat/>
  <w:rsids>
    <w:rsidRoot w:val="00FA51C3"/>
    <w:rsid w:val="00015053"/>
    <w:rsid w:val="00023592"/>
    <w:rsid w:val="00027E72"/>
    <w:rsid w:val="00032CD5"/>
    <w:rsid w:val="0003725F"/>
    <w:rsid w:val="00094159"/>
    <w:rsid w:val="000B0D60"/>
    <w:rsid w:val="000B14A4"/>
    <w:rsid w:val="000B70CA"/>
    <w:rsid w:val="000C1B71"/>
    <w:rsid w:val="000C34F6"/>
    <w:rsid w:val="000C436C"/>
    <w:rsid w:val="000C580A"/>
    <w:rsid w:val="000C6AF9"/>
    <w:rsid w:val="000C765F"/>
    <w:rsid w:val="00123184"/>
    <w:rsid w:val="00133ECD"/>
    <w:rsid w:val="00135E63"/>
    <w:rsid w:val="00143B73"/>
    <w:rsid w:val="001461B3"/>
    <w:rsid w:val="001520E5"/>
    <w:rsid w:val="001543B0"/>
    <w:rsid w:val="0015511C"/>
    <w:rsid w:val="00161FC5"/>
    <w:rsid w:val="001652E1"/>
    <w:rsid w:val="001707B6"/>
    <w:rsid w:val="001771F6"/>
    <w:rsid w:val="001815BF"/>
    <w:rsid w:val="001819F4"/>
    <w:rsid w:val="00196D81"/>
    <w:rsid w:val="001A5569"/>
    <w:rsid w:val="001B1BD1"/>
    <w:rsid w:val="001E39A6"/>
    <w:rsid w:val="002035F1"/>
    <w:rsid w:val="0021419B"/>
    <w:rsid w:val="00252B11"/>
    <w:rsid w:val="0025609E"/>
    <w:rsid w:val="00256775"/>
    <w:rsid w:val="002877EE"/>
    <w:rsid w:val="002A6610"/>
    <w:rsid w:val="002C08FB"/>
    <w:rsid w:val="002C54B8"/>
    <w:rsid w:val="002C73E5"/>
    <w:rsid w:val="002E1C2A"/>
    <w:rsid w:val="002F4E6E"/>
    <w:rsid w:val="00320DEA"/>
    <w:rsid w:val="00344DDB"/>
    <w:rsid w:val="003626CF"/>
    <w:rsid w:val="00380ACF"/>
    <w:rsid w:val="003838FB"/>
    <w:rsid w:val="003B1014"/>
    <w:rsid w:val="003C0BD6"/>
    <w:rsid w:val="003C2937"/>
    <w:rsid w:val="003E19A6"/>
    <w:rsid w:val="003E58F2"/>
    <w:rsid w:val="00410831"/>
    <w:rsid w:val="004338A9"/>
    <w:rsid w:val="00442EE6"/>
    <w:rsid w:val="0044498D"/>
    <w:rsid w:val="004507E5"/>
    <w:rsid w:val="0045175B"/>
    <w:rsid w:val="00457620"/>
    <w:rsid w:val="00457DA1"/>
    <w:rsid w:val="00472849"/>
    <w:rsid w:val="00484888"/>
    <w:rsid w:val="00493F0C"/>
    <w:rsid w:val="004A48B2"/>
    <w:rsid w:val="004A67BA"/>
    <w:rsid w:val="004C4C56"/>
    <w:rsid w:val="004D2F07"/>
    <w:rsid w:val="004D5C6F"/>
    <w:rsid w:val="004E2254"/>
    <w:rsid w:val="00511C38"/>
    <w:rsid w:val="005141B8"/>
    <w:rsid w:val="00534158"/>
    <w:rsid w:val="00542F21"/>
    <w:rsid w:val="00547FB2"/>
    <w:rsid w:val="0055395D"/>
    <w:rsid w:val="00556CBC"/>
    <w:rsid w:val="00564380"/>
    <w:rsid w:val="005725A0"/>
    <w:rsid w:val="00582B8B"/>
    <w:rsid w:val="00592DD2"/>
    <w:rsid w:val="00595942"/>
    <w:rsid w:val="005A06B9"/>
    <w:rsid w:val="005A60D6"/>
    <w:rsid w:val="005B19FB"/>
    <w:rsid w:val="005B6F63"/>
    <w:rsid w:val="005C0B80"/>
    <w:rsid w:val="005C14F2"/>
    <w:rsid w:val="005C185C"/>
    <w:rsid w:val="005C3858"/>
    <w:rsid w:val="005C4414"/>
    <w:rsid w:val="005D1523"/>
    <w:rsid w:val="005D540E"/>
    <w:rsid w:val="005E1FBB"/>
    <w:rsid w:val="005F0339"/>
    <w:rsid w:val="005F42B3"/>
    <w:rsid w:val="005F756F"/>
    <w:rsid w:val="00604D82"/>
    <w:rsid w:val="0061732F"/>
    <w:rsid w:val="00621C42"/>
    <w:rsid w:val="00625F4E"/>
    <w:rsid w:val="00626564"/>
    <w:rsid w:val="00627D2E"/>
    <w:rsid w:val="00635816"/>
    <w:rsid w:val="00672F67"/>
    <w:rsid w:val="00692C9A"/>
    <w:rsid w:val="006A2BAE"/>
    <w:rsid w:val="006A6691"/>
    <w:rsid w:val="006B6768"/>
    <w:rsid w:val="006C7C77"/>
    <w:rsid w:val="006E5574"/>
    <w:rsid w:val="006F28F6"/>
    <w:rsid w:val="00700477"/>
    <w:rsid w:val="007036B4"/>
    <w:rsid w:val="0072141F"/>
    <w:rsid w:val="0072270B"/>
    <w:rsid w:val="007365C6"/>
    <w:rsid w:val="007402FC"/>
    <w:rsid w:val="00762C2C"/>
    <w:rsid w:val="007B17FC"/>
    <w:rsid w:val="007B4CE0"/>
    <w:rsid w:val="007C0A0F"/>
    <w:rsid w:val="007E16E2"/>
    <w:rsid w:val="007E2602"/>
    <w:rsid w:val="007E3C3F"/>
    <w:rsid w:val="007F0A9D"/>
    <w:rsid w:val="007F10F7"/>
    <w:rsid w:val="007F14F6"/>
    <w:rsid w:val="0080166B"/>
    <w:rsid w:val="00820FF2"/>
    <w:rsid w:val="0082125B"/>
    <w:rsid w:val="0083103C"/>
    <w:rsid w:val="00834222"/>
    <w:rsid w:val="008537A3"/>
    <w:rsid w:val="0085472C"/>
    <w:rsid w:val="00861449"/>
    <w:rsid w:val="008644D0"/>
    <w:rsid w:val="00864E9D"/>
    <w:rsid w:val="00872021"/>
    <w:rsid w:val="00892CE9"/>
    <w:rsid w:val="0089358D"/>
    <w:rsid w:val="008A2669"/>
    <w:rsid w:val="008B2891"/>
    <w:rsid w:val="008B49D0"/>
    <w:rsid w:val="008C3153"/>
    <w:rsid w:val="008D1340"/>
    <w:rsid w:val="008D5F2B"/>
    <w:rsid w:val="008E443F"/>
    <w:rsid w:val="008F1692"/>
    <w:rsid w:val="009142C8"/>
    <w:rsid w:val="00923A4F"/>
    <w:rsid w:val="0092601E"/>
    <w:rsid w:val="00934D4F"/>
    <w:rsid w:val="009362A7"/>
    <w:rsid w:val="00942040"/>
    <w:rsid w:val="00944B88"/>
    <w:rsid w:val="0095568F"/>
    <w:rsid w:val="00964ADD"/>
    <w:rsid w:val="00985083"/>
    <w:rsid w:val="00996998"/>
    <w:rsid w:val="00997B1D"/>
    <w:rsid w:val="009A09B3"/>
    <w:rsid w:val="009E3FB5"/>
    <w:rsid w:val="009E451D"/>
    <w:rsid w:val="009F3699"/>
    <w:rsid w:val="00A03E4B"/>
    <w:rsid w:val="00A1097A"/>
    <w:rsid w:val="00A2769A"/>
    <w:rsid w:val="00A40016"/>
    <w:rsid w:val="00A45401"/>
    <w:rsid w:val="00A53B8F"/>
    <w:rsid w:val="00A54BA7"/>
    <w:rsid w:val="00A54FA9"/>
    <w:rsid w:val="00A571F0"/>
    <w:rsid w:val="00A8414E"/>
    <w:rsid w:val="00A91C71"/>
    <w:rsid w:val="00A94DAE"/>
    <w:rsid w:val="00AB4341"/>
    <w:rsid w:val="00AD1EF1"/>
    <w:rsid w:val="00AD4367"/>
    <w:rsid w:val="00AE61AA"/>
    <w:rsid w:val="00AE7611"/>
    <w:rsid w:val="00B00D49"/>
    <w:rsid w:val="00B05AA3"/>
    <w:rsid w:val="00B17DB2"/>
    <w:rsid w:val="00B228F2"/>
    <w:rsid w:val="00B32B5C"/>
    <w:rsid w:val="00B43BA8"/>
    <w:rsid w:val="00B43F01"/>
    <w:rsid w:val="00B46949"/>
    <w:rsid w:val="00B56654"/>
    <w:rsid w:val="00B8229B"/>
    <w:rsid w:val="00BA0897"/>
    <w:rsid w:val="00BC7DA5"/>
    <w:rsid w:val="00BE723C"/>
    <w:rsid w:val="00BF43EE"/>
    <w:rsid w:val="00C002F7"/>
    <w:rsid w:val="00C00A9B"/>
    <w:rsid w:val="00C025A4"/>
    <w:rsid w:val="00C02F8C"/>
    <w:rsid w:val="00C03BCE"/>
    <w:rsid w:val="00C12E7B"/>
    <w:rsid w:val="00C219A3"/>
    <w:rsid w:val="00C25507"/>
    <w:rsid w:val="00C25A2E"/>
    <w:rsid w:val="00C51930"/>
    <w:rsid w:val="00C63BE0"/>
    <w:rsid w:val="00C726AB"/>
    <w:rsid w:val="00C775C1"/>
    <w:rsid w:val="00CA0F95"/>
    <w:rsid w:val="00CA5E1C"/>
    <w:rsid w:val="00CB4CEE"/>
    <w:rsid w:val="00CC0ED4"/>
    <w:rsid w:val="00CE779D"/>
    <w:rsid w:val="00D52274"/>
    <w:rsid w:val="00D52A26"/>
    <w:rsid w:val="00D53D1C"/>
    <w:rsid w:val="00D545EB"/>
    <w:rsid w:val="00D90DAB"/>
    <w:rsid w:val="00DA5C02"/>
    <w:rsid w:val="00DB3A62"/>
    <w:rsid w:val="00DB3ADB"/>
    <w:rsid w:val="00DB6AA8"/>
    <w:rsid w:val="00DD47C9"/>
    <w:rsid w:val="00E0145C"/>
    <w:rsid w:val="00E03030"/>
    <w:rsid w:val="00E159BB"/>
    <w:rsid w:val="00E520C6"/>
    <w:rsid w:val="00E62E75"/>
    <w:rsid w:val="00E66B8E"/>
    <w:rsid w:val="00E66BCC"/>
    <w:rsid w:val="00E702E8"/>
    <w:rsid w:val="00E86AFD"/>
    <w:rsid w:val="00E923CD"/>
    <w:rsid w:val="00EC0C71"/>
    <w:rsid w:val="00ED1550"/>
    <w:rsid w:val="00EE1EE5"/>
    <w:rsid w:val="00EE3040"/>
    <w:rsid w:val="00EF5BB1"/>
    <w:rsid w:val="00F10B33"/>
    <w:rsid w:val="00F13694"/>
    <w:rsid w:val="00F136EC"/>
    <w:rsid w:val="00F44072"/>
    <w:rsid w:val="00F57A27"/>
    <w:rsid w:val="00F65102"/>
    <w:rsid w:val="00F7150F"/>
    <w:rsid w:val="00F837C8"/>
    <w:rsid w:val="00F965BC"/>
    <w:rsid w:val="00FA51C3"/>
    <w:rsid w:val="00FD0CB7"/>
    <w:rsid w:val="00FD292A"/>
    <w:rsid w:val="00FD789D"/>
    <w:rsid w:val="00FE736C"/>
    <w:rsid w:val="00FF30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rules v:ext="edit">
        <o:r id="V:Rule7" type="connector" idref="#Прямая со стрелкой 3"/>
        <o:r id="V:Rule8" type="connector" idref="#Прямая со стрелкой 5"/>
        <o:r id="V:Rule9" type="connector" idref="#_x0000_s1032"/>
        <o:r id="V:Rule10" type="connector" idref="#Прямая со стрелкой 6"/>
        <o:r id="V:Rule11" type="connector" idref="#Прямая со стрелкой 7"/>
        <o:r id="V:Rule12" type="connector" idref="#Прямая со стрелкой 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765F"/>
    <w:pPr>
      <w:ind w:firstLine="0"/>
      <w:jc w:val="both"/>
    </w:pPr>
    <w:rPr>
      <w:rFonts w:ascii="Times New Roman" w:eastAsia="Calibri" w:hAnsi="Times New Roman" w:cs="Times New Roman"/>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FA51C3"/>
    <w:pPr>
      <w:widowControl w:val="0"/>
      <w:autoSpaceDE w:val="0"/>
      <w:autoSpaceDN w:val="0"/>
      <w:ind w:firstLine="0"/>
    </w:pPr>
    <w:rPr>
      <w:rFonts w:ascii="Calibri" w:eastAsia="Times New Roman" w:hAnsi="Calibri" w:cs="Calibri"/>
      <w:szCs w:val="20"/>
      <w:lang w:eastAsia="ru-RU"/>
    </w:rPr>
  </w:style>
  <w:style w:type="paragraph" w:customStyle="1" w:styleId="ConsPlusNonformat">
    <w:name w:val="ConsPlusNonformat"/>
    <w:rsid w:val="00FA51C3"/>
    <w:pPr>
      <w:widowControl w:val="0"/>
      <w:autoSpaceDE w:val="0"/>
      <w:autoSpaceDN w:val="0"/>
      <w:ind w:firstLine="0"/>
    </w:pPr>
    <w:rPr>
      <w:rFonts w:ascii="Courier New" w:eastAsia="Times New Roman" w:hAnsi="Courier New" w:cs="Courier New"/>
      <w:sz w:val="20"/>
      <w:szCs w:val="20"/>
      <w:lang w:eastAsia="ru-RU"/>
    </w:rPr>
  </w:style>
  <w:style w:type="paragraph" w:customStyle="1" w:styleId="ConsPlusTitle">
    <w:name w:val="ConsPlusTitle"/>
    <w:rsid w:val="00FA51C3"/>
    <w:pPr>
      <w:widowControl w:val="0"/>
      <w:autoSpaceDE w:val="0"/>
      <w:autoSpaceDN w:val="0"/>
      <w:ind w:firstLine="0"/>
    </w:pPr>
    <w:rPr>
      <w:rFonts w:ascii="Calibri" w:eastAsia="Times New Roman" w:hAnsi="Calibri" w:cs="Calibri"/>
      <w:b/>
      <w:szCs w:val="20"/>
      <w:lang w:eastAsia="ru-RU"/>
    </w:rPr>
  </w:style>
  <w:style w:type="paragraph" w:customStyle="1" w:styleId="ConsPlusTitlePage">
    <w:name w:val="ConsPlusTitlePage"/>
    <w:rsid w:val="00FA51C3"/>
    <w:pPr>
      <w:widowControl w:val="0"/>
      <w:autoSpaceDE w:val="0"/>
      <w:autoSpaceDN w:val="0"/>
      <w:ind w:firstLine="0"/>
    </w:pPr>
    <w:rPr>
      <w:rFonts w:ascii="Tahoma" w:eastAsia="Times New Roman" w:hAnsi="Tahoma" w:cs="Tahoma"/>
      <w:sz w:val="20"/>
      <w:szCs w:val="20"/>
      <w:lang w:eastAsia="ru-RU"/>
    </w:rPr>
  </w:style>
  <w:style w:type="character" w:styleId="a3">
    <w:name w:val="Hyperlink"/>
    <w:basedOn w:val="a0"/>
    <w:uiPriority w:val="99"/>
    <w:unhideWhenUsed/>
    <w:rsid w:val="003E19A6"/>
    <w:rPr>
      <w:color w:val="0000FF" w:themeColor="hyperlink"/>
      <w:u w:val="single"/>
    </w:rPr>
  </w:style>
  <w:style w:type="character" w:customStyle="1" w:styleId="ConsPlusNormal0">
    <w:name w:val="ConsPlusNormal Знак"/>
    <w:basedOn w:val="a0"/>
    <w:link w:val="ConsPlusNormal"/>
    <w:rsid w:val="003B1014"/>
    <w:rPr>
      <w:rFonts w:ascii="Calibri" w:eastAsia="Times New Roman" w:hAnsi="Calibri" w:cs="Calibri"/>
      <w:szCs w:val="20"/>
      <w:lang w:eastAsia="ru-RU"/>
    </w:rPr>
  </w:style>
  <w:style w:type="paragraph" w:styleId="a4">
    <w:name w:val="List Paragraph"/>
    <w:basedOn w:val="a"/>
    <w:uiPriority w:val="34"/>
    <w:qFormat/>
    <w:rsid w:val="00DB6AA8"/>
    <w:pPr>
      <w:ind w:left="720"/>
      <w:contextualSpacing/>
    </w:pPr>
  </w:style>
  <w:style w:type="paragraph" w:customStyle="1" w:styleId="11">
    <w:name w:val="Заголовок 11"/>
    <w:basedOn w:val="a"/>
    <w:next w:val="a5"/>
    <w:qFormat/>
    <w:rsid w:val="00015053"/>
    <w:pPr>
      <w:keepNext/>
      <w:numPr>
        <w:numId w:val="22"/>
      </w:numPr>
      <w:suppressAutoHyphens/>
      <w:spacing w:before="240" w:after="120"/>
      <w:jc w:val="left"/>
      <w:outlineLvl w:val="0"/>
    </w:pPr>
    <w:rPr>
      <w:rFonts w:ascii="Liberation Serif;Times New Roma" w:eastAsia="WenQuanYi Micro Hei" w:hAnsi="Liberation Serif;Times New Roma" w:cs="Lohit Devanagari"/>
      <w:b/>
      <w:bCs/>
      <w:sz w:val="48"/>
      <w:szCs w:val="48"/>
      <w:lang w:eastAsia="zh-CN" w:bidi="hi-IN"/>
    </w:rPr>
  </w:style>
  <w:style w:type="paragraph" w:customStyle="1" w:styleId="21">
    <w:name w:val="Заголовок 21"/>
    <w:basedOn w:val="a"/>
    <w:next w:val="a5"/>
    <w:qFormat/>
    <w:rsid w:val="00015053"/>
    <w:pPr>
      <w:keepNext/>
      <w:numPr>
        <w:ilvl w:val="1"/>
        <w:numId w:val="22"/>
      </w:numPr>
      <w:suppressAutoHyphens/>
      <w:spacing w:before="200" w:after="120"/>
      <w:jc w:val="left"/>
      <w:outlineLvl w:val="1"/>
    </w:pPr>
    <w:rPr>
      <w:rFonts w:ascii="Liberation Serif;Times New Roma" w:eastAsia="WenQuanYi Micro Hei" w:hAnsi="Liberation Serif;Times New Roma" w:cs="Lohit Devanagari"/>
      <w:b/>
      <w:bCs/>
      <w:sz w:val="36"/>
      <w:szCs w:val="36"/>
      <w:lang w:eastAsia="zh-CN" w:bidi="hi-IN"/>
    </w:rPr>
  </w:style>
  <w:style w:type="paragraph" w:customStyle="1" w:styleId="31">
    <w:name w:val="Заголовок 31"/>
    <w:basedOn w:val="a"/>
    <w:next w:val="a5"/>
    <w:qFormat/>
    <w:rsid w:val="00015053"/>
    <w:pPr>
      <w:keepNext/>
      <w:numPr>
        <w:ilvl w:val="2"/>
        <w:numId w:val="22"/>
      </w:numPr>
      <w:suppressAutoHyphens/>
      <w:spacing w:before="140" w:after="120"/>
      <w:jc w:val="left"/>
      <w:outlineLvl w:val="2"/>
    </w:pPr>
    <w:rPr>
      <w:rFonts w:ascii="Liberation Serif;Times New Roma" w:eastAsia="WenQuanYi Micro Hei" w:hAnsi="Liberation Serif;Times New Roma" w:cs="Lohit Devanagari"/>
      <w:b/>
      <w:bCs/>
      <w:szCs w:val="28"/>
      <w:lang w:eastAsia="zh-CN" w:bidi="hi-IN"/>
    </w:rPr>
  </w:style>
  <w:style w:type="paragraph" w:styleId="a5">
    <w:name w:val="Body Text"/>
    <w:basedOn w:val="a"/>
    <w:link w:val="a6"/>
    <w:uiPriority w:val="99"/>
    <w:semiHidden/>
    <w:unhideWhenUsed/>
    <w:rsid w:val="00015053"/>
    <w:pPr>
      <w:spacing w:after="120"/>
    </w:pPr>
  </w:style>
  <w:style w:type="character" w:customStyle="1" w:styleId="a6">
    <w:name w:val="Основной текст Знак"/>
    <w:basedOn w:val="a0"/>
    <w:link w:val="a5"/>
    <w:uiPriority w:val="99"/>
    <w:semiHidden/>
    <w:rsid w:val="00015053"/>
    <w:rPr>
      <w:rFonts w:ascii="Times New Roman" w:eastAsia="Calibri" w:hAnsi="Times New Roman" w:cs="Times New Roman"/>
      <w:sz w:val="28"/>
    </w:rPr>
  </w:style>
  <w:style w:type="character" w:customStyle="1" w:styleId="a7">
    <w:name w:val="Гипертекстовая ссылка"/>
    <w:uiPriority w:val="99"/>
    <w:rsid w:val="0072270B"/>
    <w:rPr>
      <w:color w:val="106BBE"/>
    </w:rPr>
  </w:style>
  <w:style w:type="paragraph" w:styleId="a8">
    <w:name w:val="header"/>
    <w:basedOn w:val="a"/>
    <w:link w:val="a9"/>
    <w:uiPriority w:val="99"/>
    <w:semiHidden/>
    <w:unhideWhenUsed/>
    <w:rsid w:val="00457DA1"/>
    <w:pPr>
      <w:tabs>
        <w:tab w:val="center" w:pos="4677"/>
        <w:tab w:val="right" w:pos="9355"/>
      </w:tabs>
    </w:pPr>
  </w:style>
  <w:style w:type="character" w:customStyle="1" w:styleId="a9">
    <w:name w:val="Верхний колонтитул Знак"/>
    <w:basedOn w:val="a0"/>
    <w:link w:val="a8"/>
    <w:uiPriority w:val="99"/>
    <w:semiHidden/>
    <w:rsid w:val="00457DA1"/>
    <w:rPr>
      <w:rFonts w:ascii="Times New Roman" w:eastAsia="Calibri" w:hAnsi="Times New Roman" w:cs="Times New Roman"/>
      <w:sz w:val="28"/>
    </w:rPr>
  </w:style>
  <w:style w:type="paragraph" w:styleId="aa">
    <w:name w:val="footer"/>
    <w:basedOn w:val="a"/>
    <w:link w:val="ab"/>
    <w:uiPriority w:val="99"/>
    <w:semiHidden/>
    <w:unhideWhenUsed/>
    <w:rsid w:val="00457DA1"/>
    <w:pPr>
      <w:tabs>
        <w:tab w:val="center" w:pos="4677"/>
        <w:tab w:val="right" w:pos="9355"/>
      </w:tabs>
    </w:pPr>
  </w:style>
  <w:style w:type="character" w:customStyle="1" w:styleId="ab">
    <w:name w:val="Нижний колонтитул Знак"/>
    <w:basedOn w:val="a0"/>
    <w:link w:val="aa"/>
    <w:uiPriority w:val="99"/>
    <w:semiHidden/>
    <w:rsid w:val="00457DA1"/>
    <w:rPr>
      <w:rFonts w:ascii="Times New Roman" w:eastAsia="Calibri" w:hAnsi="Times New Roman" w:cs="Times New Roman"/>
      <w:sz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amrsk.ru" TargetMode="External"/><Relationship Id="rId13" Type="http://schemas.openxmlformats.org/officeDocument/2006/relationships/hyperlink" Target="mailto:munic2007@mail.ru" TargetMode="External"/><Relationship Id="rId18" Type="http://schemas.openxmlformats.org/officeDocument/2006/relationships/hyperlink" Target="http://internet.garant.ru/document/redirect/12164247/1006"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26gosuslugi.ru" TargetMode="External"/><Relationship Id="rId17" Type="http://schemas.openxmlformats.org/officeDocument/2006/relationships/hyperlink" Target="https://aamrsk.ru/" TargetMode="External"/><Relationship Id="rId2" Type="http://schemas.openxmlformats.org/officeDocument/2006/relationships/numbering" Target="numbering.xml"/><Relationship Id="rId16" Type="http://schemas.openxmlformats.org/officeDocument/2006/relationships/hyperlink" Target="http://www.umfc26.ru" TargetMode="External"/><Relationship Id="rId20" Type="http://schemas.openxmlformats.org/officeDocument/2006/relationships/hyperlink" Target="consultantplus://offline/ref=7086BFCA659CC8DBC2A59A493DFD1FA65050AD3D98002DA63D2707DA1E9D9DCC7600E3C02C39l0u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ia.gosuslugi.ru/login/" TargetMode="External"/><Relationship Id="rId5" Type="http://schemas.openxmlformats.org/officeDocument/2006/relationships/webSettings" Target="webSettings.xml"/><Relationship Id="rId15" Type="http://schemas.openxmlformats.org/officeDocument/2006/relationships/hyperlink" Target="http://www.gosuslugi.ru" TargetMode="External"/><Relationship Id="rId10" Type="http://schemas.openxmlformats.org/officeDocument/2006/relationships/hyperlink" Target="mailto:munic2007@mail.ru" TargetMode="External"/><Relationship Id="rId19" Type="http://schemas.openxmlformats.org/officeDocument/2006/relationships/hyperlink" Target="http://internet.garant.ru/document/redirect/12164247/1007" TargetMode="External"/><Relationship Id="rId4" Type="http://schemas.openxmlformats.org/officeDocument/2006/relationships/settings" Target="settings.xml"/><Relationship Id="rId9" Type="http://schemas.openxmlformats.org/officeDocument/2006/relationships/hyperlink" Target="consultantplus://offline/ref=DB8A8078D1B8B69E555C0787632A7A42FCADF998DD6F53FB65D94CBF3B79B1BA1050A7D6F9B6C117EE65E13CF8e7S6H" TargetMode="External"/><Relationship Id="rId14" Type="http://schemas.openxmlformats.org/officeDocument/2006/relationships/hyperlink" Target="mailto:aamosk@bk.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EDD00E-EE7A-47D0-B589-BC578D9E2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1118</TotalTime>
  <Pages>53</Pages>
  <Words>18714</Words>
  <Characters>106670</Characters>
  <Application>Microsoft Office Word</Application>
  <DocSecurity>0</DocSecurity>
  <Lines>888</Lines>
  <Paragraphs>250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Vereshak_IP</dc:creator>
  <cp:lastModifiedBy>Vereshak_IP</cp:lastModifiedBy>
  <cp:revision>113</cp:revision>
  <cp:lastPrinted>2022-03-14T09:10:00Z</cp:lastPrinted>
  <dcterms:created xsi:type="dcterms:W3CDTF">2022-03-02T07:18:00Z</dcterms:created>
  <dcterms:modified xsi:type="dcterms:W3CDTF">2022-03-14T09:10:00Z</dcterms:modified>
</cp:coreProperties>
</file>