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37" w:rsidRDefault="009D2537">
      <w:pPr>
        <w:pStyle w:val="ConsPlusNormal"/>
      </w:pP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="005C17FF" w:rsidRPr="000C372A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</w:t>
      </w:r>
      <w:r w:rsidR="005C17FF" w:rsidRPr="000C372A">
        <w:rPr>
          <w:rFonts w:ascii="Times New Roman" w:hAnsi="Times New Roman" w:cs="Times New Roman"/>
          <w:sz w:val="24"/>
          <w:szCs w:val="24"/>
        </w:rPr>
        <w:t>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Апанасенковского 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929B8">
        <w:rPr>
          <w:rFonts w:ascii="Times New Roman" w:hAnsi="Times New Roman" w:cs="Times New Roman"/>
          <w:sz w:val="24"/>
          <w:szCs w:val="24"/>
        </w:rPr>
        <w:t>округа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№       _____ от ____20</w:t>
      </w:r>
      <w:r w:rsidR="00680B10">
        <w:rPr>
          <w:rFonts w:ascii="Times New Roman" w:hAnsi="Times New Roman" w:cs="Times New Roman"/>
          <w:sz w:val="24"/>
          <w:szCs w:val="24"/>
        </w:rPr>
        <w:t>2</w:t>
      </w:r>
      <w:r w:rsidR="00796691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C372A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784E4A" w:rsidRDefault="009D2537" w:rsidP="00784E4A">
      <w:pPr>
        <w:jc w:val="both"/>
        <w:rPr>
          <w:rFonts w:eastAsia="Arial"/>
          <w:sz w:val="24"/>
        </w:rPr>
      </w:pPr>
      <w:r w:rsidRPr="00784E4A">
        <w:rPr>
          <w:sz w:val="24"/>
          <w:szCs w:val="24"/>
        </w:rPr>
        <w:t xml:space="preserve">предоставления управлением труда и социальной защиты населения администрации Апанасенковского муниципального </w:t>
      </w:r>
      <w:r w:rsidR="00FF29AA">
        <w:rPr>
          <w:sz w:val="24"/>
          <w:szCs w:val="24"/>
        </w:rPr>
        <w:t>округа</w:t>
      </w:r>
      <w:r w:rsidRPr="00784E4A">
        <w:rPr>
          <w:sz w:val="24"/>
          <w:szCs w:val="24"/>
        </w:rPr>
        <w:t xml:space="preserve">  Ставропольского края государственной услуги "</w:t>
      </w:r>
      <w:r w:rsidR="00784E4A" w:rsidRPr="00784E4A">
        <w:rPr>
          <w:rFonts w:eastAsia="Arial"/>
          <w:sz w:val="24"/>
        </w:rPr>
        <w:t>Осуществление назначения и выплаты пособия на ребенка в соответствии</w:t>
      </w:r>
      <w:r w:rsidR="00784E4A">
        <w:rPr>
          <w:rFonts w:eastAsia="Arial"/>
          <w:sz w:val="24"/>
        </w:rPr>
        <w:t xml:space="preserve"> </w:t>
      </w:r>
      <w:r w:rsidR="00784E4A" w:rsidRPr="00784E4A">
        <w:rPr>
          <w:rFonts w:eastAsia="Arial"/>
          <w:sz w:val="24"/>
        </w:rPr>
        <w:t>с Законом Ставропольского края от 07 декабря 2004 г. N 101-кз "О пособии на ребенка"</w:t>
      </w:r>
    </w:p>
    <w:p w:rsidR="00784E4A" w:rsidRPr="00784E4A" w:rsidRDefault="00784E4A" w:rsidP="00784E4A">
      <w:pPr>
        <w:jc w:val="both"/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1.1. Предмет регулирования административного регламента</w:t>
      </w:r>
    </w:p>
    <w:p w:rsidR="009D2537" w:rsidRPr="000C372A" w:rsidRDefault="009D2537" w:rsidP="00784E4A">
      <w:pPr>
        <w:jc w:val="both"/>
        <w:rPr>
          <w:sz w:val="24"/>
          <w:szCs w:val="24"/>
        </w:rPr>
      </w:pPr>
      <w:proofErr w:type="gramStart"/>
      <w:r w:rsidRPr="000C372A">
        <w:rPr>
          <w:sz w:val="24"/>
          <w:szCs w:val="24"/>
        </w:rPr>
        <w:t xml:space="preserve">Административный регламент предоставления </w:t>
      </w:r>
      <w:r w:rsidR="004150D9" w:rsidRPr="000C372A">
        <w:rPr>
          <w:sz w:val="24"/>
          <w:szCs w:val="24"/>
        </w:rPr>
        <w:t>управлением</w:t>
      </w:r>
      <w:r w:rsidRPr="000C372A">
        <w:rPr>
          <w:sz w:val="24"/>
          <w:szCs w:val="24"/>
        </w:rPr>
        <w:t xml:space="preserve"> труда и социальной защиты населения администрации</w:t>
      </w:r>
      <w:r w:rsidR="004150D9" w:rsidRPr="000C372A">
        <w:rPr>
          <w:sz w:val="24"/>
          <w:szCs w:val="24"/>
        </w:rPr>
        <w:t xml:space="preserve"> Апанасенковского</w:t>
      </w:r>
      <w:r w:rsidRPr="000C372A">
        <w:rPr>
          <w:sz w:val="24"/>
          <w:szCs w:val="24"/>
        </w:rPr>
        <w:t xml:space="preserve"> муниципального </w:t>
      </w:r>
      <w:r w:rsidR="00FF29AA">
        <w:rPr>
          <w:sz w:val="24"/>
          <w:szCs w:val="24"/>
        </w:rPr>
        <w:t>округа</w:t>
      </w:r>
      <w:r w:rsidRPr="000C372A">
        <w:rPr>
          <w:sz w:val="24"/>
          <w:szCs w:val="24"/>
        </w:rPr>
        <w:t xml:space="preserve"> Ставропольского края государственной услуги "</w:t>
      </w:r>
      <w:r w:rsidR="00784E4A" w:rsidRPr="00784E4A">
        <w:rPr>
          <w:sz w:val="24"/>
          <w:szCs w:val="24"/>
        </w:rPr>
        <w:t>"</w:t>
      </w:r>
      <w:r w:rsidR="00784E4A" w:rsidRPr="00784E4A">
        <w:rPr>
          <w:rFonts w:eastAsia="Arial"/>
          <w:sz w:val="24"/>
        </w:rPr>
        <w:t>Осуществление назначения и выплаты пособия на ребенка в соответствии</w:t>
      </w:r>
      <w:r w:rsidR="00784E4A">
        <w:rPr>
          <w:rFonts w:eastAsia="Arial"/>
          <w:sz w:val="24"/>
        </w:rPr>
        <w:t xml:space="preserve"> </w:t>
      </w:r>
      <w:r w:rsidR="00784E4A" w:rsidRPr="00784E4A">
        <w:rPr>
          <w:rFonts w:eastAsia="Arial"/>
          <w:sz w:val="24"/>
        </w:rPr>
        <w:t>с Законом Ставропольского края от 07 декабря 2004 г. N 101-кз "О пособии на ребенка"</w:t>
      </w:r>
      <w:r w:rsidRPr="000C372A">
        <w:rPr>
          <w:sz w:val="24"/>
          <w:szCs w:val="24"/>
        </w:rPr>
        <w:t xml:space="preserve"> (далее соответственно - Административный регламент, орган соцзащиты, государственная услуга, пособие) определяет стандарт и порядок предоставления государственной услуги гражданам, имеющим детей</w:t>
      </w:r>
      <w:proofErr w:type="gramEnd"/>
      <w:r w:rsidRPr="000C372A">
        <w:rPr>
          <w:sz w:val="24"/>
          <w:szCs w:val="24"/>
        </w:rPr>
        <w:t xml:space="preserve">, </w:t>
      </w:r>
      <w:proofErr w:type="gramStart"/>
      <w:r w:rsidRPr="000C372A">
        <w:rPr>
          <w:sz w:val="24"/>
          <w:szCs w:val="24"/>
        </w:rPr>
        <w:t>проживающим</w:t>
      </w:r>
      <w:proofErr w:type="gramEnd"/>
      <w:r w:rsidRPr="000C372A">
        <w:rPr>
          <w:sz w:val="24"/>
          <w:szCs w:val="24"/>
        </w:rPr>
        <w:t xml:space="preserve"> на территории Ставропольского края.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Заявителями являются один из родителей (усынови</w:t>
      </w:r>
      <w:r w:rsidR="00B43012" w:rsidRPr="000C372A">
        <w:rPr>
          <w:rFonts w:ascii="Times New Roman" w:hAnsi="Times New Roman" w:cs="Times New Roman"/>
          <w:sz w:val="24"/>
          <w:szCs w:val="24"/>
        </w:rPr>
        <w:t>т</w:t>
      </w:r>
      <w:r w:rsidRPr="000C372A">
        <w:rPr>
          <w:rFonts w:ascii="Times New Roman" w:hAnsi="Times New Roman" w:cs="Times New Roman"/>
          <w:sz w:val="24"/>
          <w:szCs w:val="24"/>
        </w:rPr>
        <w:t>елей, опекунов, попечителей) либо их уполномоченные представители.</w:t>
      </w:r>
    </w:p>
    <w:p w:rsidR="00FF29AA" w:rsidRPr="000C372A" w:rsidRDefault="00FF29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государственной услуги отдельным категориям заявителей, объединенных общими признаками, законодательством Российской Федерации и законодательством Ставропольского края не предусмотрено.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 w:rsidR="00A030D5" w:rsidRPr="000C372A" w:rsidRDefault="00A030D5" w:rsidP="00A030D5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0C372A">
        <w:rPr>
          <w:sz w:val="24"/>
          <w:szCs w:val="24"/>
        </w:rPr>
        <w:t>1.3.1.  Информация о местах нахождения и графиках работы</w:t>
      </w:r>
      <w:r w:rsidRPr="000C372A">
        <w:rPr>
          <w:color w:val="000000"/>
          <w:sz w:val="24"/>
          <w:szCs w:val="24"/>
        </w:rPr>
        <w:t xml:space="preserve">  </w:t>
      </w:r>
      <w:r w:rsidRPr="000C372A">
        <w:rPr>
          <w:sz w:val="24"/>
          <w:szCs w:val="24"/>
        </w:rPr>
        <w:t>орган</w:t>
      </w:r>
      <w:r w:rsidR="004150D9" w:rsidRPr="000C372A">
        <w:rPr>
          <w:sz w:val="24"/>
          <w:szCs w:val="24"/>
        </w:rPr>
        <w:t>а</w:t>
      </w:r>
      <w:r w:rsidRPr="000C372A">
        <w:rPr>
          <w:sz w:val="24"/>
          <w:szCs w:val="24"/>
        </w:rPr>
        <w:t xml:space="preserve"> соцзащиты и муниципального казенного учреждения «Многофункциональный  центр предоставления государственных и муниципальных услуг» Апанасенковского муниципального </w:t>
      </w:r>
      <w:r w:rsidR="00FF29AA">
        <w:rPr>
          <w:sz w:val="24"/>
          <w:szCs w:val="24"/>
        </w:rPr>
        <w:t>округа</w:t>
      </w:r>
      <w:r w:rsidRPr="000C372A">
        <w:rPr>
          <w:sz w:val="24"/>
          <w:szCs w:val="24"/>
        </w:rPr>
        <w:t xml:space="preserve"> Ставропольского края  (далее соответственно - МФЦ)</w:t>
      </w:r>
      <w:r w:rsidRPr="000C372A">
        <w:rPr>
          <w:rFonts w:eastAsiaTheme="minorHAnsi"/>
          <w:bCs/>
          <w:sz w:val="24"/>
          <w:szCs w:val="24"/>
          <w:lang w:eastAsia="en-US"/>
        </w:rPr>
        <w:t>.</w:t>
      </w:r>
    </w:p>
    <w:p w:rsidR="007E39C7" w:rsidRPr="007E39C7" w:rsidRDefault="007E39C7" w:rsidP="007E39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9C7">
        <w:rPr>
          <w:rFonts w:ascii="Times New Roman" w:hAnsi="Times New Roman" w:cs="Times New Roman"/>
          <w:sz w:val="24"/>
          <w:szCs w:val="24"/>
        </w:rPr>
        <w:t xml:space="preserve">Местонахождение органа соцзащиты: 356720, Ставропольский край, </w:t>
      </w:r>
      <w:proofErr w:type="spellStart"/>
      <w:r w:rsidRPr="007E39C7">
        <w:rPr>
          <w:rFonts w:ascii="Times New Roman" w:hAnsi="Times New Roman" w:cs="Times New Roman"/>
          <w:sz w:val="24"/>
          <w:szCs w:val="24"/>
        </w:rPr>
        <w:t>Апанасенковский</w:t>
      </w:r>
      <w:proofErr w:type="spellEnd"/>
      <w:r w:rsidRPr="007E39C7">
        <w:rPr>
          <w:rFonts w:ascii="Times New Roman" w:hAnsi="Times New Roman" w:cs="Times New Roman"/>
          <w:sz w:val="24"/>
          <w:szCs w:val="24"/>
        </w:rPr>
        <w:t xml:space="preserve"> район, с. Дивное, ул. </w:t>
      </w:r>
      <w:proofErr w:type="gramStart"/>
      <w:r w:rsidRPr="007E39C7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7E39C7">
        <w:rPr>
          <w:rFonts w:ascii="Times New Roman" w:hAnsi="Times New Roman" w:cs="Times New Roman"/>
          <w:sz w:val="24"/>
          <w:szCs w:val="24"/>
        </w:rPr>
        <w:t>,23.</w:t>
      </w:r>
    </w:p>
    <w:p w:rsidR="007E39C7" w:rsidRPr="007E39C7" w:rsidRDefault="007E39C7" w:rsidP="007E39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9C7">
        <w:rPr>
          <w:rFonts w:ascii="Times New Roman" w:hAnsi="Times New Roman" w:cs="Times New Roman"/>
          <w:sz w:val="24"/>
          <w:szCs w:val="24"/>
        </w:rPr>
        <w:t>График работы органа соцзащиты: прием граждан специалистами органа соцзащиты осуществляется в понедельник, вторник, среду четверг с 8-00 ч. до 16-12 ч</w:t>
      </w:r>
    </w:p>
    <w:p w:rsidR="007E39C7" w:rsidRDefault="007E39C7" w:rsidP="007E39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9C7">
        <w:rPr>
          <w:rFonts w:ascii="Times New Roman" w:hAnsi="Times New Roman" w:cs="Times New Roman"/>
          <w:sz w:val="24"/>
          <w:szCs w:val="24"/>
        </w:rPr>
        <w:t>Справочные телефоны органа соцзащиты: 8(86555) 4-64-25, 8(86523) 4-90-25;</w:t>
      </w:r>
    </w:p>
    <w:p w:rsidR="00A030D5" w:rsidRDefault="00A030D5" w:rsidP="00A03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Информация о местах нахождения и графиках работы МФЦ размещена в информационно-телекоммуникационной сети "Интернет" (далее - сеть "Интернет") на официальном сайте министерства труда и социальной защиты населения Ставропольского края www.minsoc26.ru, министерства экономического развития Ставропольского края www.stavinvest.ru и на Портале многофункциональных центров Ставропольского края </w:t>
      </w:r>
      <w:hyperlink r:id="rId9" w:history="1">
        <w:r w:rsidR="000C372A" w:rsidRPr="000913D8">
          <w:rPr>
            <w:rStyle w:val="a3"/>
            <w:rFonts w:ascii="Times New Roman" w:hAnsi="Times New Roman" w:cs="Times New Roman"/>
            <w:sz w:val="24"/>
            <w:szCs w:val="24"/>
          </w:rPr>
          <w:t>www.umfc26.ru</w:t>
        </w:r>
      </w:hyperlink>
      <w:r w:rsidRPr="000C372A">
        <w:rPr>
          <w:rFonts w:ascii="Times New Roman" w:hAnsi="Times New Roman" w:cs="Times New Roman"/>
          <w:sz w:val="24"/>
          <w:szCs w:val="24"/>
        </w:rPr>
        <w:t>.</w:t>
      </w:r>
    </w:p>
    <w:p w:rsidR="000C372A" w:rsidRPr="000C372A" w:rsidRDefault="000C372A" w:rsidP="00A03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Справочная информация размещается и поддерживается в актуальном состоянии в сети "Интернет", в федеральной государственной информационной системе "Единый портал государственных и муниципальных услуг (функций)",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 Ставропольского края и органами местного самоуправления муниципальных образований Ставропольского края" и в государственной информационной системе Ставропольского края "Региональный реестр государственных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услуг (функций)" (далее - региональный реестр).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личного обращения заявителя в орган соцзащиты,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</w:t>
      </w:r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356720, Ставропольский край, Апанасенковский район, с. Дивное, ул</w:t>
      </w:r>
      <w:proofErr w:type="gramStart"/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обращения по телефонам органа соцзащиты: </w:t>
      </w:r>
      <w:r w:rsidR="00A030D5" w:rsidRPr="000C372A">
        <w:rPr>
          <w:rFonts w:ascii="Times New Roman" w:hAnsi="Times New Roman" w:cs="Times New Roman"/>
          <w:sz w:val="24"/>
          <w:szCs w:val="24"/>
        </w:rPr>
        <w:t>8(865</w:t>
      </w:r>
      <w:r w:rsidR="00412C76">
        <w:rPr>
          <w:rFonts w:ascii="Times New Roman" w:hAnsi="Times New Roman" w:cs="Times New Roman"/>
          <w:sz w:val="24"/>
          <w:szCs w:val="24"/>
        </w:rPr>
        <w:t>23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) </w:t>
      </w:r>
      <w:r w:rsidR="00412C76">
        <w:rPr>
          <w:rFonts w:ascii="Times New Roman" w:hAnsi="Times New Roman" w:cs="Times New Roman"/>
          <w:sz w:val="24"/>
          <w:szCs w:val="24"/>
        </w:rPr>
        <w:t>4</w:t>
      </w:r>
      <w:r w:rsidR="00A030D5" w:rsidRPr="000C372A">
        <w:rPr>
          <w:rFonts w:ascii="Times New Roman" w:hAnsi="Times New Roman" w:cs="Times New Roman"/>
          <w:sz w:val="24"/>
          <w:szCs w:val="24"/>
        </w:rPr>
        <w:t>-</w:t>
      </w:r>
      <w:r w:rsidR="00412C76">
        <w:rPr>
          <w:rFonts w:ascii="Times New Roman" w:hAnsi="Times New Roman" w:cs="Times New Roman"/>
          <w:sz w:val="24"/>
          <w:szCs w:val="24"/>
        </w:rPr>
        <w:t>9</w:t>
      </w:r>
      <w:r w:rsidR="00A030D5" w:rsidRPr="000C372A">
        <w:rPr>
          <w:rFonts w:ascii="Times New Roman" w:hAnsi="Times New Roman" w:cs="Times New Roman"/>
          <w:sz w:val="24"/>
          <w:szCs w:val="24"/>
        </w:rPr>
        <w:t>0-</w:t>
      </w:r>
      <w:r w:rsidR="00412C76">
        <w:rPr>
          <w:rFonts w:ascii="Times New Roman" w:hAnsi="Times New Roman" w:cs="Times New Roman"/>
          <w:sz w:val="24"/>
          <w:szCs w:val="24"/>
        </w:rPr>
        <w:t>25</w:t>
      </w:r>
      <w:r w:rsidR="00A030D5" w:rsidRPr="000C372A">
        <w:rPr>
          <w:rFonts w:ascii="Times New Roman" w:hAnsi="Times New Roman" w:cs="Times New Roman"/>
          <w:sz w:val="24"/>
          <w:szCs w:val="24"/>
        </w:rPr>
        <w:t>, 8(86555) 4-64-25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 телефонам МФЦ, размещенным в сети "Интернет" на официальных сайтах министерства экономического развития Ставропольского края (www.stavinvest.ru), </w:t>
      </w:r>
      <w:bookmarkStart w:id="1" w:name="_GoBack"/>
      <w:r w:rsidRPr="000C372A">
        <w:rPr>
          <w:rFonts w:ascii="Times New Roman" w:hAnsi="Times New Roman" w:cs="Times New Roman"/>
          <w:sz w:val="24"/>
          <w:szCs w:val="24"/>
        </w:rPr>
        <w:t xml:space="preserve">министерства труда и социальной защиты населения Ставропольского края </w:t>
      </w:r>
      <w:bookmarkEnd w:id="1"/>
      <w:r w:rsidRPr="000C372A">
        <w:rPr>
          <w:rFonts w:ascii="Times New Roman" w:hAnsi="Times New Roman" w:cs="Times New Roman"/>
          <w:sz w:val="24"/>
          <w:szCs w:val="24"/>
        </w:rPr>
        <w:t>(www.minsoc26.ru) и на Портале многофункциональных центров Ставропольского края (www.umfc26.ru);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обращения в форме электронного документа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:</w:t>
      </w:r>
    </w:p>
    <w:p w:rsidR="009D2537" w:rsidRPr="000C372A" w:rsidRDefault="009D2537" w:rsidP="00A03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использованием электронной почты органа соцзащиты по адресу: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- utszn@szn.apns.stavregion.ru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(www.26gosuslugi.ru).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1.3.3. Порядок, форма и место размещения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"Интернет" на официальных сайтах органа соцзащиты, предоставляющего государственную услугу, иных организаций, участвующих в предоставлении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информационных стендах органа соцзащиты в доступных для ознакомления местах и на официальном сайте органа соцзащиты размещаются и поддерживаются в актуальном состоянии: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информация о порядке предоставления государственной услуги в виде </w:t>
      </w:r>
      <w:hyperlink w:anchor="P61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блок-схемы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услуги, представленной в приложении 1 к Административному регламенту;</w:t>
      </w:r>
    </w:p>
    <w:p w:rsidR="00E97AE0" w:rsidRDefault="00E97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текст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(полная версия текста Административного регламента размещается в сети "Интернет" </w:t>
      </w:r>
      <w:r w:rsidR="004F181B" w:rsidRPr="000C372A">
        <w:rPr>
          <w:rFonts w:ascii="Times New Roman" w:hAnsi="Times New Roman" w:cs="Times New Roman"/>
          <w:sz w:val="24"/>
          <w:szCs w:val="24"/>
        </w:rPr>
        <w:t>на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официально</w:t>
      </w:r>
      <w:r w:rsidR="004F181B" w:rsidRPr="000C372A">
        <w:rPr>
          <w:rFonts w:ascii="Times New Roman" w:hAnsi="Times New Roman" w:cs="Times New Roman"/>
          <w:sz w:val="24"/>
          <w:szCs w:val="24"/>
        </w:rPr>
        <w:t>м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сайта администрации Апанасенковского муниципального </w:t>
      </w:r>
      <w:r w:rsidR="00FF29AA">
        <w:rPr>
          <w:rFonts w:ascii="Times New Roman" w:hAnsi="Times New Roman" w:cs="Times New Roman"/>
          <w:sz w:val="24"/>
          <w:szCs w:val="24"/>
        </w:rPr>
        <w:t>округа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4F181B" w:rsidRPr="000C372A">
        <w:rPr>
          <w:rFonts w:ascii="Times New Roman" w:hAnsi="Times New Roman" w:cs="Times New Roman"/>
          <w:sz w:val="24"/>
          <w:szCs w:val="24"/>
        </w:rPr>
        <w:t>-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="00A030D5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030D5" w:rsidRPr="000C372A">
        <w:rPr>
          <w:rFonts w:ascii="Times New Roman" w:hAnsi="Times New Roman" w:cs="Times New Roman"/>
          <w:sz w:val="24"/>
          <w:szCs w:val="24"/>
        </w:rPr>
        <w:t>.aamrsk.ru. (далее – официальный сайт администрации)</w:t>
      </w:r>
      <w:r>
        <w:rPr>
          <w:rFonts w:ascii="Times New Roman" w:hAnsi="Times New Roman" w:cs="Times New Roman"/>
          <w:sz w:val="24"/>
          <w:szCs w:val="24"/>
        </w:rPr>
        <w:t>;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соцзащиты, почтовый адрес, номера телефонов, адреса официального сайта и электронной почты, по которым </w:t>
      </w:r>
      <w:r w:rsidR="00E97AE0" w:rsidRPr="000C372A">
        <w:rPr>
          <w:rFonts w:ascii="Times New Roman" w:hAnsi="Times New Roman" w:cs="Times New Roman"/>
          <w:sz w:val="24"/>
          <w:szCs w:val="24"/>
        </w:rPr>
        <w:t>заявитель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может получить необходимую информацию и документы;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сведения о должностных лицах, ответственных за предоставление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lastRenderedPageBreak/>
        <w:t>На едином портале (www.gosuslugi.ru) и региональном портале (www.26gosuslugi.ru) размещаются следующие информационные материалы: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полное наименование, почтовый адрес и график работы органа соцзащиты;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информацию о порядке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адрес электронной почты;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органа соцзащиты, представляется заявителю бесплатно.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персональных данных.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 Стандарт предоставления государственной услуги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2.1. Наименование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услуги </w:t>
      </w:r>
      <w:r w:rsidR="00E97AE0">
        <w:rPr>
          <w:rFonts w:ascii="Times New Roman" w:hAnsi="Times New Roman" w:cs="Times New Roman"/>
          <w:sz w:val="24"/>
          <w:szCs w:val="24"/>
        </w:rPr>
        <w:t>–</w:t>
      </w:r>
      <w:r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="00E97AE0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r w:rsidRPr="000C372A">
        <w:rPr>
          <w:rFonts w:ascii="Times New Roman" w:hAnsi="Times New Roman" w:cs="Times New Roman"/>
          <w:sz w:val="24"/>
          <w:szCs w:val="24"/>
        </w:rPr>
        <w:t>назначени</w:t>
      </w:r>
      <w:r w:rsidR="00E97AE0">
        <w:rPr>
          <w:rFonts w:ascii="Times New Roman" w:hAnsi="Times New Roman" w:cs="Times New Roman"/>
          <w:sz w:val="24"/>
          <w:szCs w:val="24"/>
        </w:rPr>
        <w:t>я</w:t>
      </w:r>
      <w:r w:rsidRPr="000C372A">
        <w:rPr>
          <w:rFonts w:ascii="Times New Roman" w:hAnsi="Times New Roman" w:cs="Times New Roman"/>
          <w:sz w:val="24"/>
          <w:szCs w:val="24"/>
        </w:rPr>
        <w:t xml:space="preserve"> и выплат</w:t>
      </w:r>
      <w:r w:rsidR="00E97AE0">
        <w:rPr>
          <w:rFonts w:ascii="Times New Roman" w:hAnsi="Times New Roman" w:cs="Times New Roman"/>
          <w:sz w:val="24"/>
          <w:szCs w:val="24"/>
        </w:rPr>
        <w:t>ы</w:t>
      </w:r>
      <w:r w:rsidRPr="000C372A">
        <w:rPr>
          <w:rFonts w:ascii="Times New Roman" w:hAnsi="Times New Roman" w:cs="Times New Roman"/>
          <w:sz w:val="24"/>
          <w:szCs w:val="24"/>
        </w:rPr>
        <w:t xml:space="preserve"> пособия на ребенка</w:t>
      </w:r>
      <w:r w:rsidR="00131217" w:rsidRPr="00131217">
        <w:t xml:space="preserve"> </w:t>
      </w:r>
      <w:r w:rsidR="00131217" w:rsidRPr="00131217">
        <w:rPr>
          <w:rFonts w:ascii="Times New Roman" w:hAnsi="Times New Roman" w:cs="Times New Roman"/>
          <w:sz w:val="24"/>
          <w:szCs w:val="24"/>
        </w:rPr>
        <w:t xml:space="preserve">в соответствии с  </w:t>
      </w:r>
      <w:r w:rsidR="00E97AE0">
        <w:rPr>
          <w:rFonts w:ascii="Times New Roman" w:hAnsi="Times New Roman" w:cs="Times New Roman"/>
          <w:sz w:val="24"/>
          <w:szCs w:val="24"/>
        </w:rPr>
        <w:t>З</w:t>
      </w:r>
      <w:r w:rsidR="00131217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131217" w:rsidRPr="00131217">
        <w:rPr>
          <w:rFonts w:ascii="Times New Roman" w:hAnsi="Times New Roman" w:cs="Times New Roman"/>
          <w:sz w:val="24"/>
          <w:szCs w:val="24"/>
        </w:rPr>
        <w:t>Ставропольского края от 07 декабря 2004 г. N 101-кз "О пособии на ребенка".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услуга предоставляется органом соцзащиты по месту жительства (пребывания)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Органами, участвующими в предоставлении государственной услуги, являются: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Министерство юстиции Российской Федерации;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территориальные органы Пенсионного фонда Российской Федерации;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территориальные органы государственной службы занятости населения;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территориальны</w:t>
      </w:r>
      <w:r w:rsidR="00837B98">
        <w:rPr>
          <w:rFonts w:ascii="Times New Roman" w:hAnsi="Times New Roman" w:cs="Times New Roman"/>
          <w:sz w:val="24"/>
          <w:szCs w:val="24"/>
        </w:rPr>
        <w:t>й орган</w:t>
      </w:r>
      <w:r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="00837B98">
        <w:rPr>
          <w:rFonts w:ascii="Times New Roman" w:hAnsi="Times New Roman" w:cs="Times New Roman"/>
          <w:sz w:val="24"/>
          <w:szCs w:val="24"/>
        </w:rPr>
        <w:t xml:space="preserve">федерального органа исполнительной власти, уполномоченный на осуществление функций по выработке и реализации государственной политики </w:t>
      </w:r>
      <w:r w:rsidR="00680B10">
        <w:rPr>
          <w:rFonts w:ascii="Times New Roman" w:hAnsi="Times New Roman" w:cs="Times New Roman"/>
          <w:sz w:val="24"/>
          <w:szCs w:val="24"/>
        </w:rPr>
        <w:t xml:space="preserve">и </w:t>
      </w:r>
      <w:r w:rsidR="00837B98">
        <w:rPr>
          <w:rFonts w:ascii="Times New Roman" w:hAnsi="Times New Roman" w:cs="Times New Roman"/>
          <w:sz w:val="24"/>
          <w:szCs w:val="24"/>
        </w:rPr>
        <w:t xml:space="preserve">нормативно-правовому регулированию в сфере </w:t>
      </w:r>
      <w:r w:rsidRPr="000C372A">
        <w:rPr>
          <w:rFonts w:ascii="Times New Roman" w:hAnsi="Times New Roman" w:cs="Times New Roman"/>
          <w:sz w:val="24"/>
          <w:szCs w:val="24"/>
        </w:rPr>
        <w:t>внутренних дел</w:t>
      </w:r>
      <w:r w:rsidR="00837B98">
        <w:rPr>
          <w:rFonts w:ascii="Times New Roman" w:hAnsi="Times New Roman" w:cs="Times New Roman"/>
          <w:sz w:val="24"/>
          <w:szCs w:val="24"/>
        </w:rPr>
        <w:t>, в сфере к</w:t>
      </w:r>
      <w:r w:rsidR="00554DA5">
        <w:rPr>
          <w:rFonts w:ascii="Times New Roman" w:hAnsi="Times New Roman" w:cs="Times New Roman"/>
          <w:sz w:val="24"/>
          <w:szCs w:val="24"/>
        </w:rPr>
        <w:t xml:space="preserve">онтроля за оборотом наркотических средств, психотропных веществ и их </w:t>
      </w:r>
      <w:proofErr w:type="spellStart"/>
      <w:r w:rsidR="00554DA5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="00554DA5">
        <w:rPr>
          <w:rFonts w:ascii="Times New Roman" w:hAnsi="Times New Roman" w:cs="Times New Roman"/>
          <w:sz w:val="24"/>
          <w:szCs w:val="24"/>
        </w:rPr>
        <w:t>, в сфере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миграции</w:t>
      </w:r>
      <w:r w:rsidR="00554DA5">
        <w:rPr>
          <w:rFonts w:ascii="Times New Roman" w:hAnsi="Times New Roman" w:cs="Times New Roman"/>
          <w:sz w:val="24"/>
          <w:szCs w:val="24"/>
        </w:rPr>
        <w:t>, а также правоприменительных функций по федеральному государственному контролю (надзору) в указанных сферах (далее – территориальный орган федерального органа исполнительной власти в сфере внутренних</w:t>
      </w:r>
      <w:proofErr w:type="gramEnd"/>
      <w:r w:rsidR="00554DA5">
        <w:rPr>
          <w:rFonts w:ascii="Times New Roman" w:hAnsi="Times New Roman" w:cs="Times New Roman"/>
          <w:sz w:val="24"/>
          <w:szCs w:val="24"/>
        </w:rPr>
        <w:t xml:space="preserve"> дел)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территориальные органы Федеральной службы судебных приставов;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территориальные органы Федеральной службы исполнения наказания;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военные комиссариаты;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органы внутренних дел;</w:t>
      </w:r>
    </w:p>
    <w:p w:rsidR="00554DA5" w:rsidRDefault="00B369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 социального страхования</w:t>
      </w:r>
      <w:r w:rsidRPr="00B36901">
        <w:t xml:space="preserve"> </w:t>
      </w:r>
      <w:r w:rsidRPr="00B36901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B36901" w:rsidRPr="000C372A" w:rsidRDefault="00B369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Федеральная налоговая служба;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органы социальной защиты населения Ставропольского края, субъектов Российской Федерации;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lastRenderedPageBreak/>
        <w:t>органы местного самоуправления муниципальных образований Ставропольского края.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1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утвержденный правовым актом Правительства Ставропольского края.</w:t>
      </w:r>
      <w:proofErr w:type="gramEnd"/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2.3. Описание результата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предоставления услуги является: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назначение и выплата пособия, с направлением заявителю письменного уведомления о назначении пособия;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отказ в назначении пособия, с направлением заявителю письменного уведомления об отказе в назначении пособия с указанием причин отказа.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Срок приостановления предоставления государственной услуги - </w:t>
      </w:r>
      <w:r w:rsidR="00131217" w:rsidRPr="00131217">
        <w:rPr>
          <w:rFonts w:ascii="Times New Roman" w:hAnsi="Times New Roman" w:cs="Times New Roman"/>
          <w:sz w:val="24"/>
          <w:szCs w:val="24"/>
        </w:rPr>
        <w:t>30 календарных дней.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Уведомление о принятом решении направляется заявителю не позднее чем через 10 рабочих дней после его обращения в орган соцзащиты либо МФЦ за назначением пособия со всеми необходимыми документами.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проведении дополнительной проверки сведений о доходах семьи заявителя решение о назначении и выплате (отказе в назначении) пособия принимается не позднее чем через 30 дней со дня принятия заявления со всеми необходимыми документами органом соцзащиты либо МФЦ.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2.5. </w:t>
      </w:r>
      <w:r w:rsidR="00A41094" w:rsidRPr="00A41094">
        <w:rPr>
          <w:rFonts w:ascii="Times New Roman" w:hAnsi="Times New Roman" w:cs="Times New Roman"/>
          <w:sz w:val="24"/>
          <w:szCs w:val="24"/>
        </w:rPr>
        <w:t>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  <w:r w:rsidR="00A41094">
        <w:rPr>
          <w:rFonts w:ascii="Times New Roman" w:hAnsi="Times New Roman" w:cs="Times New Roman"/>
          <w:sz w:val="24"/>
          <w:szCs w:val="24"/>
        </w:rPr>
        <w:t>.</w:t>
      </w:r>
    </w:p>
    <w:p w:rsidR="00A41094" w:rsidRDefault="00A410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094">
        <w:rPr>
          <w:rFonts w:ascii="Times New Roman" w:hAnsi="Times New Roman" w:cs="Times New Roman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органа соцзащиты, предоставляющего государственную услугу, в сети "Интернет", на едином портале, на региональном портале и в региональном реестре.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7"/>
      <w:bookmarkEnd w:id="2"/>
      <w:r w:rsidRPr="000C372A">
        <w:rPr>
          <w:rFonts w:ascii="Times New Roman" w:hAnsi="Times New Roman" w:cs="Times New Roman"/>
          <w:sz w:val="24"/>
          <w:szCs w:val="24"/>
        </w:rPr>
        <w:t xml:space="preserve">2.6.1. Для назначения пособия заявитель обращается в орган соцзащиты по месту жительства (пребывания) либо в МФЦ с </w:t>
      </w:r>
      <w:hyperlink w:anchor="P69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заявлением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назначении пособия на ребенка по форме, указанной в приложении 2 к Административному регламенту, (далее - заявление).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79"/>
      <w:bookmarkEnd w:id="3"/>
      <w:r w:rsidRPr="000C372A">
        <w:rPr>
          <w:rFonts w:ascii="Times New Roman" w:hAnsi="Times New Roman" w:cs="Times New Roman"/>
          <w:sz w:val="24"/>
          <w:szCs w:val="24"/>
        </w:rPr>
        <w:t>паспорт или иной документ, удостоверяющий личность заявителя;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0"/>
      <w:bookmarkEnd w:id="4"/>
      <w:r w:rsidRPr="000C372A">
        <w:rPr>
          <w:rFonts w:ascii="Times New Roman" w:hAnsi="Times New Roman" w:cs="Times New Roman"/>
          <w:sz w:val="24"/>
          <w:szCs w:val="24"/>
        </w:rPr>
        <w:t xml:space="preserve">документ, подтверждающий факт рождения и регистрации ребенка, выданный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компетентным органом, - при рождении ребенка на территории иностранного государства;</w:t>
      </w:r>
    </w:p>
    <w:p w:rsidR="00A41094" w:rsidRPr="00A41094" w:rsidRDefault="00A41094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094">
        <w:rPr>
          <w:rFonts w:ascii="Times New Roman" w:hAnsi="Times New Roman" w:cs="Times New Roman"/>
          <w:sz w:val="24"/>
          <w:szCs w:val="24"/>
        </w:rPr>
        <w:t>документы, подтверждающие совместное проживание ребенка с родителем (усыновителем, опекуном, попечителем) на территории Ставропольского края, обратившимся за назначением пособия:</w:t>
      </w:r>
    </w:p>
    <w:p w:rsidR="00A41094" w:rsidRPr="00A41094" w:rsidRDefault="00A41094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094">
        <w:rPr>
          <w:rFonts w:ascii="Times New Roman" w:hAnsi="Times New Roman" w:cs="Times New Roman"/>
          <w:sz w:val="24"/>
          <w:szCs w:val="24"/>
        </w:rPr>
        <w:t>паспорт или иной документ, подтверждающий регистрацию по месту жительства (пребывания) на территории Ставропольского края родителя (усыновителя, опекуна, попечителя), обратившегося за назначением пособия, и (или) паспорт ребенка, достигшего 14-летнего возраста;</w:t>
      </w:r>
      <w:proofErr w:type="gramEnd"/>
    </w:p>
    <w:p w:rsidR="00A41094" w:rsidRDefault="00A41094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094">
        <w:rPr>
          <w:rFonts w:ascii="Times New Roman" w:hAnsi="Times New Roman" w:cs="Times New Roman"/>
          <w:sz w:val="24"/>
          <w:szCs w:val="24"/>
        </w:rPr>
        <w:t>свидетельство о регистрации по месту пребывания на территории Ставропольского края родителя (усыновителя, опекуна, попечителя), обратившегося за назначением пособия, или свидетельство о регистрации по месту пребывания на территории Ставропольского края ребенка, достигшего 14-летнего возраста;</w:t>
      </w:r>
    </w:p>
    <w:p w:rsidR="006B3ED0" w:rsidRPr="00A41094" w:rsidRDefault="006B3ED0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3ED0">
        <w:rPr>
          <w:rFonts w:ascii="Times New Roman" w:hAnsi="Times New Roman" w:cs="Times New Roman"/>
          <w:sz w:val="24"/>
          <w:szCs w:val="24"/>
        </w:rPr>
        <w:t>свидетельство о регистрации по месту жительства (пребывания) на территории Ставропольского края ребенка, не достигшего 14-летнего возраста;</w:t>
      </w:r>
    </w:p>
    <w:p w:rsidR="00A41094" w:rsidRDefault="003361B4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адресная справка, выданная территориальным органом федерального органа исполнительной власти в сфере</w:t>
      </w:r>
      <w:r w:rsidR="001B0C55">
        <w:rPr>
          <w:rFonts w:ascii="Times New Roman" w:hAnsi="Times New Roman" w:cs="Times New Roman"/>
          <w:sz w:val="24"/>
          <w:szCs w:val="24"/>
        </w:rPr>
        <w:t xml:space="preserve"> внутренних дел, - при отсутствии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C55">
        <w:rPr>
          <w:rFonts w:ascii="Times New Roman" w:hAnsi="Times New Roman" w:cs="Times New Roman"/>
          <w:sz w:val="24"/>
          <w:szCs w:val="24"/>
        </w:rPr>
        <w:t>свидетельства</w:t>
      </w:r>
      <w:r w:rsidR="00A41094" w:rsidRPr="00A41094">
        <w:rPr>
          <w:rFonts w:ascii="Times New Roman" w:hAnsi="Times New Roman" w:cs="Times New Roman"/>
          <w:sz w:val="24"/>
          <w:szCs w:val="24"/>
        </w:rPr>
        <w:t xml:space="preserve"> о регистрации по месту жительства (пребывания) на территории Ставропольского края ребенка, не достигшего 14-летнего возраста;</w:t>
      </w:r>
    </w:p>
    <w:p w:rsidR="006B3ED0" w:rsidRDefault="006B3ED0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свидетельство о заключении (расторжении) брака, перемене имени, установлении отцовства, в случае регистрации записи акта о заключении </w:t>
      </w:r>
      <w:r w:rsidRPr="006B3ED0">
        <w:rPr>
          <w:rFonts w:ascii="Times New Roman" w:hAnsi="Times New Roman" w:cs="Times New Roman"/>
          <w:sz w:val="24"/>
          <w:szCs w:val="24"/>
        </w:rPr>
        <w:t>(расторжении) брака, перемене имени, установлении отцовства</w:t>
      </w:r>
      <w:r>
        <w:rPr>
          <w:rFonts w:ascii="Times New Roman" w:hAnsi="Times New Roman" w:cs="Times New Roman"/>
          <w:sz w:val="24"/>
          <w:szCs w:val="24"/>
        </w:rPr>
        <w:t>, за пределами Российской Федерации (при наличии);</w:t>
      </w:r>
      <w:proofErr w:type="gramEnd"/>
    </w:p>
    <w:p w:rsidR="000E1EEF" w:rsidRPr="000E1EEF" w:rsidRDefault="000E1EEF" w:rsidP="00A410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1EEF">
        <w:rPr>
          <w:rFonts w:ascii="Times New Roman" w:hAnsi="Times New Roman" w:cs="Times New Roman"/>
          <w:sz w:val="24"/>
          <w:szCs w:val="24"/>
        </w:rPr>
        <w:t>справка об обучении в общеобразовательной организации (для ребенка (детей) старше шестнадцати лет);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 xml:space="preserve">документы о доходах семьи за 3 последних календарных месяца, предшествующих 4 календарным месяцам перед месяцем подачи заявления, в случае наличия у них следующих видов доходов:  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60F">
        <w:rPr>
          <w:rFonts w:ascii="Times New Roman" w:hAnsi="Times New Roman" w:cs="Times New Roman"/>
          <w:sz w:val="24"/>
          <w:szCs w:val="24"/>
        </w:rPr>
        <w:t>денежное довольствие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Федерации, а также дополнительные выплаты, носящие постоянный характер, и продовольственное обеспечение</w:t>
      </w:r>
      <w:proofErr w:type="gramEnd"/>
      <w:r w:rsidRPr="0037460F">
        <w:rPr>
          <w:rFonts w:ascii="Times New Roman" w:hAnsi="Times New Roman" w:cs="Times New Roman"/>
          <w:sz w:val="24"/>
          <w:szCs w:val="24"/>
        </w:rPr>
        <w:t>, установленные законодательством Российской Федерации;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60F">
        <w:rPr>
          <w:rFonts w:ascii="Times New Roman" w:hAnsi="Times New Roman" w:cs="Times New Roman"/>
          <w:sz w:val="24"/>
          <w:szCs w:val="24"/>
        </w:rPr>
        <w:t>единовременное пособие при увольнении с военной службы,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Федерации;</w:t>
      </w:r>
      <w:proofErr w:type="gramEnd"/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ежемесячное пожизненное содержание судей, вышедших в отставку;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60F">
        <w:rPr>
          <w:rFonts w:ascii="Times New Roman" w:hAnsi="Times New Roman" w:cs="Times New Roman"/>
          <w:sz w:val="24"/>
          <w:szCs w:val="24"/>
        </w:rPr>
        <w:t>стипендии, выплачиваемые обучающимся в профессиональных образовательных организациях, образовательных организациях высшего образования, организациях дополнительного профессионального образования, научных организациях и духовных образовательных организациях, а также ежемесячные компенсационные выплаты обучающимся в период нахождения их в академическом отпуске по медицинским показаниям;</w:t>
      </w:r>
      <w:proofErr w:type="gramEnd"/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60F">
        <w:rPr>
          <w:rFonts w:ascii="Times New Roman" w:hAnsi="Times New Roman" w:cs="Times New Roman"/>
          <w:sz w:val="24"/>
          <w:szCs w:val="24"/>
        </w:rPr>
        <w:t xml:space="preserve"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</w:t>
      </w:r>
      <w:r w:rsidRPr="0037460F">
        <w:rPr>
          <w:rFonts w:ascii="Times New Roman" w:hAnsi="Times New Roman" w:cs="Times New Roman"/>
          <w:sz w:val="24"/>
          <w:szCs w:val="24"/>
        </w:rPr>
        <w:lastRenderedPageBreak/>
        <w:t>возможности трудоустройства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</w:t>
      </w:r>
      <w:proofErr w:type="gramEnd"/>
      <w:r w:rsidRPr="0037460F">
        <w:rPr>
          <w:rFonts w:ascii="Times New Roman" w:hAnsi="Times New Roman" w:cs="Times New Roman"/>
          <w:sz w:val="24"/>
          <w:szCs w:val="24"/>
        </w:rPr>
        <w:t xml:space="preserve"> месту военной 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ежемесячная компенсационная выплата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60F">
        <w:rPr>
          <w:rFonts w:ascii="Times New Roman" w:hAnsi="Times New Roman" w:cs="Times New Roman"/>
          <w:sz w:val="24"/>
          <w:szCs w:val="24"/>
        </w:rPr>
        <w:t>надбавки и доплаты (кроме носящих единовременный характер), установленные законодательством Ставропольского края, нормативными правовыми актами органов местного самоуправления муниципальных образований Ставропольского края, организациями;</w:t>
      </w:r>
      <w:proofErr w:type="gramEnd"/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авторское вознаграждение, выплачиваемое штатным работникам редакций газет, журналов и иных средств массовой информации;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доходы, получаемые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доходы, получаемые физическими лицами от избирательных комиссий, а также из избирательных фондов кандидатов в депутаты и избирательных фондов избирательных объединений за выполнение указанными лицами работ, непосредственно связанных с проведением избирательных кампаний;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доходы от предпринимательской деятельности (включая доходы, полученные в результате деятельности крестьянского (фермерского) хозяйства), в том числе без образования юридического лица;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алименты, получаемые по месту работы (службы) плательщика алиментов, либо нотариально удостоверенное соглашение об уплате алиментов;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проценты по вкладам;</w:t>
      </w:r>
    </w:p>
    <w:p w:rsidR="0037460F" w:rsidRP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доходы, полученные от реализации плодов и продукции личного подсобного хозяйства.</w:t>
      </w:r>
    </w:p>
    <w:p w:rsid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60F">
        <w:rPr>
          <w:rFonts w:ascii="Times New Roman" w:hAnsi="Times New Roman" w:cs="Times New Roman"/>
          <w:sz w:val="24"/>
          <w:szCs w:val="24"/>
        </w:rPr>
        <w:t>В случае невозможности подтверждения сведений о доходах семьи соответствующими документами размер доходов семьи (или их отсутствие) указывается заявителем в заявлении.</w:t>
      </w:r>
    </w:p>
    <w:p w:rsidR="0037460F" w:rsidRDefault="0037460F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 w:rsidP="003746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Для назначения пособия в повышенном размере дополнительно прилагаются следующие документы: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на детей одиноких матерей - справка из органов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ЗАГСа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об основании внесения в свидетельство о рождении сведений об отце ребенка, за исключением случаев, когда отсутствие записи об отце ребенка в свидетельстве о рождении ребенка оформлено прочерком в графе "отец";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детей военнослужащих, проходящих военную службу по призыву: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справка из воинской части о прохождении отцом ребенка военной службы по призыву;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справка из военной профессиональной организации или военной образовательной организации высшего образования об обучении в ней отца ребенка.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случае подачи заявления и документов уполномоченным представителем он представляет документ, удостоверяющий его личность, и оформленные надлежащим образом полномочия.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Если заявитель, обратившийся за назначением пособия, и ребенок имеют разную регистрацию по месту жительства (пребывания), но проживают фактически вместе, факт их совместного проживания подтверждается актом обследования проживания семьи,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составленным органом соцзащиты по месту жительства (пребывания)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2.6.2. Способ получения документов, подаваемых заявителем, в том числе в электронной форме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 заявления может быть получена:</w:t>
      </w:r>
    </w:p>
    <w:p w:rsidR="004F181B" w:rsidRPr="000C372A" w:rsidRDefault="009D2537" w:rsidP="004F18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непосредственно в органе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356720, Ставропольский край, Апанасенковский район, с. 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Дивное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374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Советская,23</w:t>
      </w:r>
      <w:r w:rsidR="004F181B"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в сети "Интернет" на официальном сайте </w:t>
      </w:r>
      <w:r w:rsidR="004F181B" w:rsidRPr="000C372A">
        <w:rPr>
          <w:rFonts w:ascii="Times New Roman" w:hAnsi="Times New Roman" w:cs="Times New Roman"/>
          <w:sz w:val="24"/>
          <w:szCs w:val="24"/>
        </w:rPr>
        <w:t>администрации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(</w:t>
      </w:r>
      <w:r w:rsidR="004F181B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4F181B" w:rsidRPr="000C372A">
        <w:rPr>
          <w:rFonts w:ascii="Times New Roman" w:hAnsi="Times New Roman" w:cs="Times New Roman"/>
          <w:sz w:val="24"/>
          <w:szCs w:val="24"/>
        </w:rPr>
        <w:t>.aamrsk.ru</w:t>
      </w:r>
      <w:r w:rsidRPr="000C372A">
        <w:rPr>
          <w:rFonts w:ascii="Times New Roman" w:hAnsi="Times New Roman" w:cs="Times New Roman"/>
          <w:sz w:val="24"/>
          <w:szCs w:val="24"/>
        </w:rPr>
        <w:t>), на едином портале (www.gosuslugi.ru) и региональном портале (www.26gosuslugi.ru);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информационно-правовых системах "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" и "Гарант".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Заявитель имеет право представить документы: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лично в орган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Ставропольский край, Апанасенковский район, с. Дивное, ул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путем направления почтовых отправлений (заказным почтовым отправлением) в орган соцзащиты по адресу: </w:t>
      </w:r>
      <w:r w:rsidR="004F181B" w:rsidRPr="000C372A">
        <w:rPr>
          <w:rFonts w:ascii="Times New Roman" w:hAnsi="Times New Roman" w:cs="Times New Roman"/>
          <w:sz w:val="24"/>
          <w:szCs w:val="24"/>
        </w:rPr>
        <w:t xml:space="preserve"> 356720,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Ставропольский край, Апанасенковский район, с. Дивное, ул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путем направления документов на единый портал по адресу: www.gosuslugi.ru и региональный портал по адресу: www.26gosuslugi.ru.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электронной подписи" и требованиями Федерального </w:t>
      </w:r>
      <w:hyperlink r:id="rId1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едином портале или региональном портале размещаются образцы заполнения электронной формы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</w:t>
      </w:r>
      <w:r w:rsidR="000E349C" w:rsidRPr="000E349C">
        <w:rPr>
          <w:rFonts w:ascii="Times New Roman" w:hAnsi="Times New Roman" w:cs="Times New Roman"/>
          <w:sz w:val="24"/>
          <w:szCs w:val="24"/>
        </w:rPr>
        <w:t>цифрового развития</w:t>
      </w:r>
      <w:r w:rsidR="000E349C">
        <w:rPr>
          <w:rFonts w:ascii="Times New Roman" w:hAnsi="Times New Roman" w:cs="Times New Roman"/>
          <w:sz w:val="24"/>
          <w:szCs w:val="24"/>
        </w:rPr>
        <w:t>,</w:t>
      </w:r>
      <w:r w:rsidR="000E349C" w:rsidRPr="000E349C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формировании заявления обеспечивается: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б) возможность заполнения несколькими заяви гелями одной электронной формы заявления при обращении за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государственной услугой, предполагающей направление совместного заявления несколькими заяви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гелями;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возможность печати на бумажном носителе копии электронной формы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сведений, отсутствующих в единой системе идентификац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тентификации;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В случае направления заявления и документов посредством почтовой связи (заказным почтовым отправлением) заявление и документы, указанные в </w:t>
      </w:r>
      <w:hyperlink w:anchor="P17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абзацах третьем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четвертом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шестом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седьмом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5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девятом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десятом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пятнадцатом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семнадцатом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95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девятнадцатом подпункта 2.6.1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должны быть заверены нотариально.</w:t>
      </w:r>
      <w:proofErr w:type="gramEnd"/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Ответственность за достоверность и полноту представляемых сведений и документов, являющихся необходимыми для предоставления государственной услуги, возлагается на заявителя.</w:t>
      </w:r>
    </w:p>
    <w:p w:rsidR="000E349C" w:rsidRPr="000C372A" w:rsidRDefault="000E3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349C">
        <w:rPr>
          <w:rFonts w:ascii="Times New Roman" w:hAnsi="Times New Roman" w:cs="Times New Roman"/>
          <w:sz w:val="24"/>
          <w:szCs w:val="24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</w:t>
      </w:r>
      <w:r w:rsidR="00AE0343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233"/>
      <w:bookmarkEnd w:id="5"/>
      <w:r w:rsidRPr="000C372A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  <w:proofErr w:type="gramEnd"/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Должностное лицо органа соцзащиты либо МФЦ, ответственное за истребование документов в порядке межведомственного (ведомственного) информационного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взаимодействия, истребует в течение 2 рабочих дней со дня поступления заявления, в том числе в электронной форме, следующие документы</w:t>
      </w:r>
      <w:r w:rsidR="003C2FE4">
        <w:rPr>
          <w:rFonts w:ascii="Times New Roman" w:hAnsi="Times New Roman" w:cs="Times New Roman"/>
          <w:sz w:val="24"/>
          <w:szCs w:val="24"/>
        </w:rPr>
        <w:t xml:space="preserve"> (сведения)</w:t>
      </w:r>
      <w:r w:rsidRPr="000C372A">
        <w:rPr>
          <w:rFonts w:ascii="Times New Roman" w:hAnsi="Times New Roman" w:cs="Times New Roman"/>
          <w:sz w:val="24"/>
          <w:szCs w:val="24"/>
        </w:rPr>
        <w:t>, которые находятся в распоряжении иных органов (организаций), участвующих в предоставлении государственной услуги:</w:t>
      </w:r>
    </w:p>
    <w:p w:rsidR="003C2FE4" w:rsidRDefault="003C2F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рождении ребенка (детей);</w:t>
      </w:r>
    </w:p>
    <w:p w:rsidR="00AE0343" w:rsidRPr="000C372A" w:rsidRDefault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343">
        <w:rPr>
          <w:rFonts w:ascii="Times New Roman" w:hAnsi="Times New Roman" w:cs="Times New Roman"/>
          <w:sz w:val="24"/>
          <w:szCs w:val="24"/>
        </w:rPr>
        <w:t xml:space="preserve">документ, выданный территориальным органом федерального органа исполнительной власти в сфере </w:t>
      </w:r>
      <w:r w:rsidR="003C2FE4">
        <w:rPr>
          <w:rFonts w:ascii="Times New Roman" w:hAnsi="Times New Roman" w:cs="Times New Roman"/>
          <w:sz w:val="24"/>
          <w:szCs w:val="24"/>
        </w:rPr>
        <w:t>внутренних дел</w:t>
      </w:r>
      <w:r w:rsidRPr="00AE0343">
        <w:rPr>
          <w:rFonts w:ascii="Times New Roman" w:hAnsi="Times New Roman" w:cs="Times New Roman"/>
          <w:sz w:val="24"/>
          <w:szCs w:val="24"/>
        </w:rPr>
        <w:t>, подтверждающий сведения о регистрации по месту жительства (пребывания) родителя (усыновителя, опекуна, попечителя), обратившегося за назначением пособия, и (или) ребенка;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справка о неполучении опекуном (попечителем) денежных средств на содержание ребенка в соответствии с </w:t>
      </w:r>
      <w:hyperlink r:id="rId1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Ставропольского края "О размере и порядке выплаты денежных средств на содержание ребенка опекуну (попечителю)" (для назначения пособия на ребенка, находящегося под опекой (попечительством);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справка органа соцзащиты по месту жительства (пребывания) другого родителя (усыновителя) о неполучении им пособия (в случае раздельного проживания родителей (усыновителей);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справка органа соцзащиты по прежнему месту жительства (пребывания) родителя (усыновителя, опекуна, попечителя) о прекращении выплаты пособия (при перемене места жительства (пребывания) родителя (усыновителя, опекуна, попечителя);</w:t>
      </w:r>
      <w:proofErr w:type="gramEnd"/>
    </w:p>
    <w:p w:rsidR="009E2F2D" w:rsidRDefault="009E2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органа опеки и попечительства об установлении над ребенком опеки (попечительства) (для назначения пособия на ребенка, находящегося под опекой (попечительством);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сообщение органов внутренних дел о том, что в месячный срок местонахождение разыскиваемого должника не установлено;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справка из соответствующего учреждения о местонахождении у них должника (отбывает наказание, находится под стражей, на принудительном лечении, направлен для прохождения судебно-медицинской экспертизы) и об отсутствии у него заработка, достаточного для исполнения судебного приказа, исполнительного листа, выданного на основании судебного акта, или нотариально удостоверенного соглашения об уплате алиментов;</w:t>
      </w:r>
      <w:proofErr w:type="gramEnd"/>
    </w:p>
    <w:p w:rsidR="009D2537" w:rsidRPr="000C372A" w:rsidRDefault="009E2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из территориального органа </w:t>
      </w:r>
      <w:r w:rsidRPr="009E2F2D">
        <w:rPr>
          <w:rFonts w:ascii="Times New Roman" w:hAnsi="Times New Roman" w:cs="Times New Roman"/>
          <w:sz w:val="24"/>
          <w:szCs w:val="24"/>
        </w:rPr>
        <w:t>федерального органа исполнительной власти в сфере внутренних дел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о выезде гражданина на постоянное жительство за границу, а также сообщение Министерства юстиции Российской Федерации о неисполнении судебного приказа, исполнительного листа, выданного на основании судебного акта, или нотариально удостоверенного соглашения об уплате алиментов в случае проживания должника в иностранном государстве, с которым у Российской Федерации заключен договор о</w:t>
      </w:r>
      <w:proofErr w:type="gramEnd"/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правовой помощи;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сообщение подразделения Федеральной службы судебных приставов о том, что местонахождение разыскиваемого должника не установлено;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справка подразделения Федеральной службы судебных приставов о причинах неисполнения должником судебного приказа, исполнительного листа, выданного на основании судебного акта, или нотариально удостоверенного соглашения об уплате алиментов;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справка из военного комиссариата о призыве отца ребенка на военную службу;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сведения из Единого государственного реестра записи актов гражданского состояния, подтверждающие родственные отношения между ребенком и родителем (усыновителем), обратившимся за назначением пособия (в случае изменения фамилии, перемены имени родителя (усыновителя);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сведения из Единой государственной информационной системы социального обеспечения: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 пенсии (кроме надбавок, установленных к пенсии по уходу за пенсионером), компенсационных выплат и ежемесячных доплат к пенсиям;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lastRenderedPageBreak/>
        <w:t>о суммах пособия по безработице;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 xml:space="preserve">о ежемесячных суммах, выплачиваемых в возмещение вреда, причиненного жизни и здоровью при исполнении трудовых и служебных обязанностей, за исключением дополнительных расходов на медицинскую, социальную и профессиональную реабилитацию в соответствии с назначением учреждения </w:t>
      </w:r>
      <w:proofErr w:type="gramStart"/>
      <w:r w:rsidRPr="00BF104D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BF104D">
        <w:rPr>
          <w:rFonts w:ascii="Times New Roman" w:hAnsi="Times New Roman" w:cs="Times New Roman"/>
          <w:sz w:val="24"/>
          <w:szCs w:val="24"/>
        </w:rPr>
        <w:t xml:space="preserve"> экспертизы;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суммах, равных стоимости питания, кроме лечебно-профилактического питания, выдаваемого (оплачиваемого) в соответствии с законодательством Российской Федерации, и питания детей в общеобразовательных организациях;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 денежных выплат, установленных отдельным категориям граждан в качестве меры социальной поддержки в соответствии с законодательством Российской Федерации, законодательством Ставропольского края, а также нормативными правовыми актами органов местного самоуправления муниципальных округов, городских округов Ставропольского края, за исключением предоставляемых единовременно;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 ежемесячного пособия на ребенка военнослужащего, проходящего военную службу по призыву;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сведения в Фонде социального страхования Российской Федерации: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пособии по временной нетрудоспособности, а также пособии по беременности и родам;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04D">
        <w:rPr>
          <w:rFonts w:ascii="Times New Roman" w:hAnsi="Times New Roman" w:cs="Times New Roman"/>
          <w:sz w:val="24"/>
          <w:szCs w:val="24"/>
        </w:rPr>
        <w:t>о ежемесячном пособии на период отпуска по уходу за ребенком до достижения</w:t>
      </w:r>
      <w:proofErr w:type="gramEnd"/>
      <w:r w:rsidRPr="00BF104D">
        <w:rPr>
          <w:rFonts w:ascii="Times New Roman" w:hAnsi="Times New Roman" w:cs="Times New Roman"/>
          <w:sz w:val="24"/>
          <w:szCs w:val="24"/>
        </w:rPr>
        <w:t xml:space="preserve"> им возраста полутора лет и ежемесячных компенсационных выплатах гражданам, состоящим в трудовых отношениях на условиях найма и находящимся в отпуске по уходу за ребенком до достижения им трехлетнего возраста;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сведения в Федеральной налоговой службе: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суммах, начисленных по тарифным ставкам, должностным окладам, сдельным расценкам или исходя из выручки от реализации продукции (выполнения работ и оказания услуг);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04D">
        <w:rPr>
          <w:rFonts w:ascii="Times New Roman" w:hAnsi="Times New Roman" w:cs="Times New Roman"/>
          <w:sz w:val="24"/>
          <w:szCs w:val="24"/>
        </w:rPr>
        <w:t>о доплатах и надбавках к тарифным ставкам и должностным окладам, установленных законодательством Российской Федерации, в том числе за работу на тяжелых работах, на работах с вредными условиями труда и на работах в местностях с тяжелыми климатическими условиями, в ночное время, занятым на подземных работах, за квалификацию, классный чин, квалификационный разряд, дипломатический ранг, особые условия государственной службы, совмещение профессий и выполнение</w:t>
      </w:r>
      <w:proofErr w:type="gramEnd"/>
      <w:r w:rsidRPr="00BF104D">
        <w:rPr>
          <w:rFonts w:ascii="Times New Roman" w:hAnsi="Times New Roman" w:cs="Times New Roman"/>
          <w:sz w:val="24"/>
          <w:szCs w:val="24"/>
        </w:rPr>
        <w:t xml:space="preserve"> обязанностей временно отсутствующих работников, со сведениями, составляющими государственную тайну, ученую степень и ученое звание, выслугу лет и стаж работы;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премиях и вознаграждениях, предусмотренных системой оплаты труда;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суммах, начисленных за сверхурочную работу, работу в выходные и праздничные дни;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заработной плате, сохраняемой на время отпуска, а также денежной компенсации за неиспользованный отпуск;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средней заработной плате, сохраняемой на время выполнения государственных и общественных обязанностей и в других случаях, предусмотренных законодательством о труде;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выходном пособии, выплачиваемом при увольнении, а также компенсации при выходе в отставку;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заработной плате, сохраняемой на период трудоустройства после увольнения в связи с ликвидацией организации, осуществлением мероприятий по сокращению численности или штата работников;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дополнительных выплатах, установленных работодателем сверх сумм, начисленных в соответствии с законодательством Российской Федерации и законодательством Ставропольского края;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комиссионном вознаграждении штатным страховым агентам и штатным брокерам;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 xml:space="preserve">об оплате работ по договорам, заключаемым в соответствии с гражданским </w:t>
      </w:r>
      <w:r w:rsidRPr="00BF104D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доходах физических лиц, осуществляющих старательскую деятельность;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доходах по акциям и других доходах от участия в управлении собственностью организации (дивиденды, выплаты по долевым паям);</w:t>
      </w:r>
    </w:p>
    <w:p w:rsidR="00BF104D" w:rsidRPr="00BF104D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о доходах от сдачи в аренду (наем) недвижимого имущества, принадлежащего на праве собственности семье или отдельным ее членам;</w:t>
      </w:r>
    </w:p>
    <w:p w:rsidR="009D2537" w:rsidRPr="000C372A" w:rsidRDefault="00BF104D" w:rsidP="00BF10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04D">
        <w:rPr>
          <w:rFonts w:ascii="Times New Roman" w:hAnsi="Times New Roman" w:cs="Times New Roman"/>
          <w:sz w:val="24"/>
          <w:szCs w:val="24"/>
        </w:rPr>
        <w:t>сведения в Федеральной службе судебных приставов о средствах, перечисленных взыскателю со счета по учету средств, поступающих во временное распоряжение отдела судебных приставов, по исполнительному производству о взыскании алиментов.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Заявитель вправе самостоятельно представить указанные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4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услуг".</w:t>
      </w:r>
      <w:proofErr w:type="gramEnd"/>
    </w:p>
    <w:p w:rsidR="00AE0343" w:rsidRPr="00AE0343" w:rsidRDefault="00AE0343" w:rsidP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343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E0343" w:rsidRPr="00AE0343" w:rsidRDefault="00AE0343" w:rsidP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343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E0343" w:rsidRPr="00AE0343" w:rsidRDefault="00AE0343" w:rsidP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343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E0343" w:rsidRPr="00AE0343" w:rsidRDefault="00AE0343" w:rsidP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0343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E0343" w:rsidRDefault="00AE0343" w:rsidP="00AE03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343">
        <w:rPr>
          <w:rFonts w:ascii="Times New Roman" w:hAnsi="Times New Roman" w:cs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работника МФЦ, работника организации, предусмотренной </w:t>
      </w:r>
      <w:r w:rsidR="00916278" w:rsidRPr="00916278">
        <w:rPr>
          <w:rFonts w:ascii="Times New Roman" w:hAnsi="Times New Roman" w:cs="Times New Roman"/>
          <w:sz w:val="24"/>
          <w:szCs w:val="24"/>
        </w:rPr>
        <w:t xml:space="preserve">частью 1.1 статьи 16 </w:t>
      </w:r>
      <w:r w:rsidRPr="00AE0343">
        <w:rPr>
          <w:rFonts w:ascii="Times New Roman" w:hAnsi="Times New Roman" w:cs="Times New Roman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</w:t>
      </w:r>
      <w:proofErr w:type="gramEnd"/>
      <w:r w:rsidRPr="00AE0343">
        <w:rPr>
          <w:rFonts w:ascii="Times New Roman" w:hAnsi="Times New Roman" w:cs="Times New Roman"/>
          <w:sz w:val="24"/>
          <w:szCs w:val="24"/>
        </w:rPr>
        <w:t xml:space="preserve">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 </w:t>
      </w:r>
      <w:r w:rsidR="00655C4D" w:rsidRPr="00655C4D">
        <w:rPr>
          <w:rFonts w:ascii="Times New Roman" w:hAnsi="Times New Roman" w:cs="Times New Roman"/>
          <w:sz w:val="24"/>
          <w:szCs w:val="24"/>
        </w:rPr>
        <w:t xml:space="preserve">частью 1.1 статьи 16 </w:t>
      </w:r>
      <w:r w:rsidRPr="00AE0343">
        <w:rPr>
          <w:rFonts w:ascii="Times New Roman" w:hAnsi="Times New Roman" w:cs="Times New Roman"/>
          <w:sz w:val="24"/>
          <w:szCs w:val="24"/>
        </w:rPr>
        <w:t>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</w:t>
      </w:r>
      <w:r w:rsidR="006E597B">
        <w:rPr>
          <w:rFonts w:ascii="Times New Roman" w:hAnsi="Times New Roman" w:cs="Times New Roman"/>
          <w:sz w:val="24"/>
          <w:szCs w:val="24"/>
        </w:rPr>
        <w:t>;</w:t>
      </w:r>
    </w:p>
    <w:p w:rsidR="006E597B" w:rsidRPr="00AE0343" w:rsidRDefault="006E597B" w:rsidP="006E5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97B">
        <w:rPr>
          <w:rFonts w:ascii="Times New Roman" w:hAnsi="Times New Roman" w:cs="Times New Roman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Pr="0080182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E597B">
        <w:rPr>
          <w:rFonts w:ascii="Times New Roman" w:hAnsi="Times New Roman" w:cs="Times New Roman"/>
          <w:sz w:val="24"/>
          <w:szCs w:val="24"/>
        </w:rPr>
        <w:t xml:space="preserve">части 1 статьи 16 Федерального закона «Об организации предоставления государственных и муниципальных </w:t>
      </w:r>
      <w:r w:rsidRPr="006E597B">
        <w:rPr>
          <w:rFonts w:ascii="Times New Roman" w:hAnsi="Times New Roman" w:cs="Times New Roman"/>
          <w:sz w:val="24"/>
          <w:szCs w:val="24"/>
        </w:rPr>
        <w:lastRenderedPageBreak/>
        <w:t>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  <w:proofErr w:type="gramEnd"/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251"/>
      <w:bookmarkEnd w:id="6"/>
      <w:r w:rsidRPr="000C372A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отсутствие паспорта или иного документа, удостоверяющего личность и полномочия;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документах фамилия, имя, отчество</w:t>
      </w:r>
      <w:r w:rsidR="00B7028A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0C372A">
        <w:rPr>
          <w:rFonts w:ascii="Times New Roman" w:hAnsi="Times New Roman" w:cs="Times New Roman"/>
          <w:sz w:val="24"/>
          <w:szCs w:val="24"/>
        </w:rPr>
        <w:t xml:space="preserve"> гражданина указаны не полностью (фамилия, инициалы);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8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подпункте 2.17.2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2.9. </w:t>
      </w:r>
      <w:r w:rsidR="003160E3" w:rsidRPr="003160E3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  <w:r w:rsidR="003160E3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66"/>
      <w:bookmarkEnd w:id="7"/>
      <w:r w:rsidRPr="000C372A">
        <w:rPr>
          <w:rFonts w:ascii="Times New Roman" w:hAnsi="Times New Roman" w:cs="Times New Roman"/>
          <w:sz w:val="24"/>
          <w:szCs w:val="24"/>
        </w:rPr>
        <w:t>2.9.1. Основанием для отказа в предоставлении государственной услуги являются: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нахождение ребенка на полном государственном обеспечении;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достижение ребенком возраста шестнадцати лет при отсутствии документа о дальнейшем его обучении в общеобразовательной организации;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установление над ребенком опеки (попечительства) и</w:t>
      </w:r>
      <w:r w:rsidR="00B7028A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0C372A">
        <w:rPr>
          <w:rFonts w:ascii="Times New Roman" w:hAnsi="Times New Roman" w:cs="Times New Roman"/>
          <w:sz w:val="24"/>
          <w:szCs w:val="24"/>
        </w:rPr>
        <w:t xml:space="preserve"> получение опекуном (попечителем) денежных средств на его содержание;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лишение родителей (единственного родителя) ребенка родительских прав или ограничение в родительских правах;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объявление в соответствии с законодательством Российской Федерации ребенка, на которого назначено пособие, полностью дееспособным (эмансипированным) или приобретение таким ребенком дееспособности в полном объеме в связи со вступлением в брак до достижения им возраста восемнадцати лет;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превышение среднедушевого дохода семьи величины прожиточного минимума в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 xml:space="preserve">Ставропольском крае, установленной в соответствии с Федеральным </w:t>
      </w:r>
      <w:hyperlink r:id="rId15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 прожиточном минимуме в Российской Федерации";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установление в ходе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проверки документов факта недостоверности сведений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о доходах семьи, подтверждающих право на пособие;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установление факта раздельного проживания заявителя и ребенка;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отсутствие факта проживания на территории Ставропольского края заявителя и (или) ребенка;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окончание срока действия (аннулирование) вида на жительство у заявителя;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утрата заявителем или лишение заявителя статуса беженца.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2.9.2. Основания для приостановления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представление заявителем документов не в полном объеме и (или) неправильно оформленных.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пособия через кредитную организацию).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 w:rsidR="003160E3" w:rsidRPr="000C372A" w:rsidRDefault="003160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0E3">
        <w:rPr>
          <w:rFonts w:ascii="Times New Roman" w:hAnsi="Times New Roman" w:cs="Times New Roman"/>
          <w:sz w:val="24"/>
          <w:szCs w:val="24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МФЦ, и (или) работника МФЦ, плата с заявителя не взимается.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2.13. Максимальный срок ожидания,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3160E3" w:rsidRDefault="007872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7238">
        <w:rPr>
          <w:rFonts w:ascii="Times New Roman" w:hAnsi="Times New Roman" w:cs="Times New Roman"/>
          <w:sz w:val="24"/>
          <w:szCs w:val="24"/>
        </w:rPr>
        <w:t xml:space="preserve">Заявление регистрируется должностным лицом органа соцзащиты </w:t>
      </w:r>
      <w:proofErr w:type="spellStart"/>
      <w:proofErr w:type="gramStart"/>
      <w:r w:rsidRPr="00787238">
        <w:rPr>
          <w:rFonts w:ascii="Times New Roman" w:hAnsi="Times New Roman" w:cs="Times New Roman"/>
          <w:sz w:val="24"/>
          <w:szCs w:val="24"/>
        </w:rPr>
        <w:t>по-средством</w:t>
      </w:r>
      <w:proofErr w:type="spellEnd"/>
      <w:proofErr w:type="gramEnd"/>
      <w:r w:rsidRPr="00787238">
        <w:rPr>
          <w:rFonts w:ascii="Times New Roman" w:hAnsi="Times New Roman" w:cs="Times New Roman"/>
          <w:sz w:val="24"/>
          <w:szCs w:val="24"/>
        </w:rPr>
        <w:t xml:space="preserve"> внесения в журнал регистрации заявлений о назначении пособия на ребенка (далее – журнал регистрации заявлений) по форме, указанной в приложении 3 к Административному регламенту, в течение 15 минут. Должностное лицо МФЦ регистрирует заявление посредством государственной информационной системы Ставропольского края «Региональная автономная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 в течение 15 минут.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Заявление о предоставлении государственной услуги, направленное в электронной форме, распечатывается на бумажный носитель должностным лицом органа соцзащиты 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регистрируется в журнале регистрации заявлений в день его поступления.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2.15. </w:t>
      </w:r>
      <w:proofErr w:type="gramStart"/>
      <w:r w:rsidR="003160E3" w:rsidRPr="003160E3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3160E3" w:rsidRPr="003160E3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о социальной защите инвалидов</w:t>
      </w:r>
      <w:r w:rsidR="003B7BC1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3B7BC1" w:rsidRPr="000C372A" w:rsidRDefault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BC1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Места ожидания могут быть оборудованы электронной системой управления очередью, а при ее отсутствии необходимо организовать предварительную дистанционную запись заявителей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</w:t>
      </w:r>
      <w:r w:rsidR="0078723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0C372A">
        <w:rPr>
          <w:rFonts w:ascii="Times New Roman" w:hAnsi="Times New Roman" w:cs="Times New Roman"/>
          <w:sz w:val="24"/>
          <w:szCs w:val="24"/>
        </w:rPr>
        <w:t xml:space="preserve"> и должности специалиста, осуществляющего предоставление государственной услуги, режима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B7BC1" w:rsidRPr="003B7BC1" w:rsidRDefault="003B7BC1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BC1">
        <w:rPr>
          <w:rFonts w:ascii="Times New Roman" w:hAnsi="Times New Roman" w:cs="Times New Roman"/>
          <w:sz w:val="24"/>
          <w:szCs w:val="24"/>
        </w:rPr>
        <w:t xml:space="preserve">Помещения должны соответствовать </w:t>
      </w:r>
      <w:r w:rsidR="00787238" w:rsidRPr="00787238">
        <w:rPr>
          <w:rFonts w:ascii="Times New Roman" w:hAnsi="Times New Roman" w:cs="Times New Roman"/>
          <w:sz w:val="24"/>
          <w:szCs w:val="24"/>
        </w:rPr>
        <w:t>санитарным правилам СП 2.2.3670-20 «Санитарно-эпидемиологические требования к условиям труда</w:t>
      </w:r>
      <w:r w:rsidR="00787238">
        <w:rPr>
          <w:rFonts w:ascii="Times New Roman" w:hAnsi="Times New Roman" w:cs="Times New Roman"/>
          <w:sz w:val="24"/>
          <w:szCs w:val="24"/>
        </w:rPr>
        <w:t>»</w:t>
      </w:r>
      <w:r w:rsidR="00787238" w:rsidRPr="00787238">
        <w:rPr>
          <w:rFonts w:ascii="Times New Roman" w:hAnsi="Times New Roman" w:cs="Times New Roman"/>
          <w:sz w:val="24"/>
          <w:szCs w:val="24"/>
        </w:rPr>
        <w:t xml:space="preserve"> </w:t>
      </w:r>
      <w:r w:rsidRPr="003B7BC1">
        <w:rPr>
          <w:rFonts w:ascii="Times New Roman" w:hAnsi="Times New Roman" w:cs="Times New Roman"/>
          <w:sz w:val="24"/>
          <w:szCs w:val="24"/>
        </w:rPr>
        <w:t>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9D2537" w:rsidRPr="000C372A" w:rsidRDefault="009D2537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1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декабря 2012 г. N 1376 "Об утверждении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lastRenderedPageBreak/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7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  <w:proofErr w:type="gramEnd"/>
    </w:p>
    <w:p w:rsidR="003B7BC1" w:rsidRDefault="009D2537" w:rsidP="002F55D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2.16. </w:t>
      </w:r>
      <w:proofErr w:type="gramStart"/>
      <w:r w:rsidR="003B7BC1" w:rsidRPr="003B7BC1">
        <w:rPr>
          <w:rFonts w:ascii="Times New Roman" w:hAnsi="Times New Roman" w:cs="Times New Roman"/>
          <w:sz w:val="24"/>
          <w:szCs w:val="24"/>
        </w:rPr>
        <w:t>Показатели  доступности и  качества государственной услуги, в том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числе   количество  взаимодействия  заявителя  с  должностными  лицами  при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предоставлении  государственной  услуги и их продолжительность, возможность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получения  информации  о  ходе предоставления государственной услуги, в том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числе    с    использованием   информационно-коммуникационных   технологий,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возможность   либо   невозможность   получения   государственной  услуги  в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многофункциональном  центре  предоставления государственных и муниципальных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 xml:space="preserve">услуг  (в  том  числе  в  полном объеме), в любом </w:t>
      </w:r>
      <w:r w:rsidR="00984576">
        <w:rPr>
          <w:rFonts w:ascii="Times New Roman" w:hAnsi="Times New Roman" w:cs="Times New Roman"/>
          <w:sz w:val="24"/>
          <w:szCs w:val="24"/>
        </w:rPr>
        <w:t>территориальном</w:t>
      </w:r>
      <w:proofErr w:type="gramEnd"/>
      <w:r w:rsidR="003B7BC1" w:rsidRPr="003B7B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7BC1" w:rsidRPr="003B7BC1">
        <w:rPr>
          <w:rFonts w:ascii="Times New Roman" w:hAnsi="Times New Roman" w:cs="Times New Roman"/>
          <w:sz w:val="24"/>
          <w:szCs w:val="24"/>
        </w:rPr>
        <w:t>подразделении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органа исполнительной власти края, предоставляющего государственную услугу,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по  выбору  заявителя  (экстерриториальный  принцип), посредством запроса о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предоставлении  нескольких  государственных  и  (или) муниципальных услуг в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многофункциональных  центрах предоставления государственных и муниципальных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 xml:space="preserve">услуг,  предусмотренного </w:t>
      </w:r>
      <w:r w:rsidR="00CD7969" w:rsidRPr="00CD7969">
        <w:rPr>
          <w:rFonts w:ascii="Times New Roman" w:hAnsi="Times New Roman" w:cs="Times New Roman"/>
          <w:sz w:val="24"/>
          <w:szCs w:val="24"/>
        </w:rPr>
        <w:t>статьей  15</w:t>
      </w:r>
      <w:r w:rsidR="00CD7969" w:rsidRPr="00CD796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D7969" w:rsidRPr="00CD7969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Федерального закона "Об организации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 xml:space="preserve">предоставления  государственных и муниципальных услуг" (далее </w:t>
      </w:r>
      <w:r w:rsidR="002F55D5">
        <w:rPr>
          <w:rFonts w:ascii="Times New Roman" w:hAnsi="Times New Roman" w:cs="Times New Roman"/>
          <w:sz w:val="24"/>
          <w:szCs w:val="24"/>
        </w:rPr>
        <w:t>–</w:t>
      </w:r>
      <w:r w:rsidR="003B7BC1" w:rsidRPr="003B7BC1">
        <w:rPr>
          <w:rFonts w:ascii="Times New Roman" w:hAnsi="Times New Roman" w:cs="Times New Roman"/>
          <w:sz w:val="24"/>
          <w:szCs w:val="24"/>
        </w:rPr>
        <w:t xml:space="preserve"> комплексный</w:t>
      </w:r>
      <w:r w:rsidR="002F55D5">
        <w:rPr>
          <w:rFonts w:ascii="Times New Roman" w:hAnsi="Times New Roman" w:cs="Times New Roman"/>
          <w:sz w:val="24"/>
          <w:szCs w:val="24"/>
        </w:rPr>
        <w:t xml:space="preserve"> </w:t>
      </w:r>
      <w:r w:rsidR="003B7BC1" w:rsidRPr="003B7BC1">
        <w:rPr>
          <w:rFonts w:ascii="Times New Roman" w:hAnsi="Times New Roman" w:cs="Times New Roman"/>
          <w:sz w:val="24"/>
          <w:szCs w:val="24"/>
        </w:rPr>
        <w:t>запрос)</w:t>
      </w:r>
      <w:proofErr w:type="gramEnd"/>
    </w:p>
    <w:p w:rsidR="009D2537" w:rsidRPr="000C372A" w:rsidRDefault="009D2537" w:rsidP="003B7BC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показателям доступности и качества государственных услуг относятся: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1) своевременность (</w:t>
      </w:r>
      <w:proofErr w:type="spellStart"/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= установленный Административным регламентом срок / время, фактически затраченное на предоставление государственной услуги x 100%.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2) доступность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записаться на прием по телефону: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- можно записаться на прием по телефону;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записаться на прием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прийти на прием в нерабочее время: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среды: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от тротуара до места приема можно проехать на коляске: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от тротуара до места приема можно проехать на коляске с посторонней помощью 1 человека;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от тротуара до места приема нельзя проехать на коляске.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подать заявление в электронной форме: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 в электронной форме;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 в электронной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доступность информации о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при наличии возможности подачи документов, необходимых для предоставления государственной услуги,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3) качество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принятых документов (с учетом уже имеющихся в органе соцзащиты) / количество предусмотренных Административным регламентом документов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качество обслуживания при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18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50% при отсутствии в ходе предоставления государственной услуги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4) удовлетворенность (Уд):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Уд = 100% -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x 100%,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0145BB" w:rsidRPr="000145BB" w:rsidRDefault="009D2537" w:rsidP="00014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2.17. </w:t>
      </w:r>
      <w:r w:rsidR="000145BB" w:rsidRPr="000145BB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государственной услуги по экстерриториальному принципу (в случае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0145BB" w:rsidRPr="000145BB" w:rsidRDefault="000145BB" w:rsidP="00014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45BB">
        <w:rPr>
          <w:rFonts w:ascii="Times New Roman" w:hAnsi="Times New Roman" w:cs="Times New Roman"/>
          <w:sz w:val="24"/>
          <w:szCs w:val="24"/>
        </w:rPr>
        <w:t>Государственная услуга по экстерриториальному принципу не предоставляется.</w:t>
      </w:r>
    </w:p>
    <w:p w:rsidR="009D2537" w:rsidRPr="000C372A" w:rsidRDefault="009D2537" w:rsidP="000145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1</w:t>
      </w:r>
      <w:r w:rsidRPr="000C372A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в электронной форме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При предоставлении государственной услуги заявителю обеспечивается возможность с использованием сети "Интернет" через официальный сайт </w:t>
      </w:r>
      <w:r w:rsidR="004F181B" w:rsidRPr="000C372A">
        <w:rPr>
          <w:rFonts w:ascii="Times New Roman" w:hAnsi="Times New Roman" w:cs="Times New Roman"/>
          <w:sz w:val="24"/>
          <w:szCs w:val="24"/>
        </w:rPr>
        <w:t>администрации</w:t>
      </w:r>
      <w:r w:rsidRPr="000C372A">
        <w:rPr>
          <w:rFonts w:ascii="Times New Roman" w:hAnsi="Times New Roman" w:cs="Times New Roman"/>
          <w:sz w:val="24"/>
          <w:szCs w:val="24"/>
        </w:rPr>
        <w:t>, единый портал, региональный портал: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1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При обращении заявителя в форме электронного документа посредством единого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 xml:space="preserve">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электронной подписи".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07A">
        <w:rPr>
          <w:rFonts w:ascii="Times New Roman" w:hAnsi="Times New Roman" w:cs="Times New Roman"/>
          <w:sz w:val="24"/>
          <w:szCs w:val="24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</w:t>
      </w:r>
      <w:proofErr w:type="gramStart"/>
      <w:r w:rsidRPr="0051407A">
        <w:rPr>
          <w:rFonts w:ascii="Times New Roman" w:hAnsi="Times New Roman" w:cs="Times New Roman"/>
          <w:sz w:val="24"/>
          <w:szCs w:val="24"/>
        </w:rPr>
        <w:t>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 "Об электронной подписи", и с использованием квалифицированного сертификата лица, подписавшего электронный документ;</w:t>
      </w:r>
      <w:proofErr w:type="gramEnd"/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Уведомление о принятии заявления, поступившего в орган соцзащиты, предоставляющий государственную услугу, в электронной форме посредством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 w:rsid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 w:rsidRPr="0051407A">
        <w:rPr>
          <w:rFonts w:ascii="Times New Roman" w:hAnsi="Times New Roman" w:cs="Times New Roman"/>
          <w:sz w:val="24"/>
          <w:szCs w:val="24"/>
        </w:rPr>
        <w:t>срока действия результата предоставления государственной услуги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>. При организации записи на прием органом соцзащиты или МФЦ заявителю обеспечивается возможность: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ии 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ау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Запись на прием в МФЦ может осуществляться следующими способами: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при личном обращении заявителя в МФЦ, в том числе посредством информационных киосков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инфоматов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), установленных в МФЦ;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телефонной связи;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в сети «Интернет» на официальном портале сети многофункциональных центров Ставропольского края (www.umfc26.ru);</w:t>
      </w:r>
    </w:p>
    <w:p w:rsidR="00984576" w:rsidRPr="000C372A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01"/>
      <w:bookmarkEnd w:id="8"/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>. При предоставлении государственной услуги в электронной форме заявителю направляется: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уведомление о записи на прием в орган соцзащиты, содержащее сведения о дате, времени и месте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</w:t>
      </w:r>
      <w:r w:rsidRPr="00984576">
        <w:t xml:space="preserve"> </w:t>
      </w:r>
      <w:r w:rsidRPr="00984576">
        <w:rPr>
          <w:rFonts w:ascii="Times New Roman" w:hAnsi="Times New Roman" w:cs="Times New Roman"/>
          <w:sz w:val="24"/>
          <w:szCs w:val="24"/>
        </w:rPr>
        <w:t>Случаи и порядок предоставления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в соответствии с частью 1 статьи 7.3 Федерального закона «Об организации предоставления государственных и муниципальных услуг»</w:t>
      </w:r>
    </w:p>
    <w:p w:rsidR="00984576" w:rsidRPr="000C372A" w:rsidRDefault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не предусмотрено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 w:rsidP="0043194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9D2537" w:rsidRPr="000C372A" w:rsidRDefault="009D25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форме,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 также особенности выполнения административных процедур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(действий) в многофункциональных центрах предоставления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  <w:r w:rsidR="0043194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информирование и консультирование заявителя по вопросу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и регистрация документов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(ведомственных) запросов;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истребование документов в случае проведения дополнительной проверки сведений о доходах семьи;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проверка права и принятие решения о назначении и выплате пособия;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выплатных документов;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исправлени</w:t>
      </w:r>
      <w:r w:rsidR="00431947">
        <w:rPr>
          <w:rFonts w:ascii="Times New Roman" w:hAnsi="Times New Roman" w:cs="Times New Roman"/>
          <w:sz w:val="24"/>
          <w:szCs w:val="24"/>
        </w:rPr>
        <w:t>е</w:t>
      </w:r>
      <w:r w:rsidRPr="0051407A">
        <w:rPr>
          <w:rFonts w:ascii="Times New Roman" w:hAnsi="Times New Roman" w:cs="Times New Roman"/>
          <w:sz w:val="24"/>
          <w:szCs w:val="24"/>
        </w:rPr>
        <w:t xml:space="preserve"> допущенных опечаток и ошибок в выданных в результате предоставления </w:t>
      </w:r>
      <w:r w:rsidRPr="0051407A">
        <w:rPr>
          <w:rFonts w:ascii="Times New Roman" w:hAnsi="Times New Roman" w:cs="Times New Roman"/>
          <w:sz w:val="24"/>
          <w:szCs w:val="24"/>
        </w:rPr>
        <w:lastRenderedPageBreak/>
        <w:t>государственной услуги документах.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 Описание административных процедур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3.2.1. Информирование и консультирование заявителя по вопросу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органе соцзащиты,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МФЦ,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порядке предоставления государственной услуги в МФЦ, через единый портал, региональный портал, в том числе посредством оборудованных в МФЦ рабочих мест, предназначенных для обеспечения доступа к сети «Интернет»; 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услуги, в том числе посредством комплексного запроса;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9D2537" w:rsidRPr="000C372A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услуги, в том числе предоставляемой по комплексному запросу</w:t>
      </w:r>
      <w:r w:rsidR="009D2537" w:rsidRPr="000C372A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- </w:t>
      </w:r>
      <w:r w:rsidR="0051407A">
        <w:rPr>
          <w:rFonts w:ascii="Times New Roman" w:hAnsi="Times New Roman" w:cs="Times New Roman"/>
          <w:sz w:val="24"/>
          <w:szCs w:val="24"/>
        </w:rPr>
        <w:t>15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органа соцзащиты, ответственным за консультирование заявителя, факта обращения заявителя в журнале учета устных обращений по форме, устанавливаемой органом соцзащиты;</w:t>
      </w:r>
    </w:p>
    <w:p w:rsid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МФЦ, ответственным за консультирование заявителя, факта обращения в ГИС МФЦ.</w:t>
      </w:r>
    </w:p>
    <w:p w:rsidR="00175A98" w:rsidRPr="00175A98" w:rsidRDefault="00175A98" w:rsidP="00175A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A98">
        <w:rPr>
          <w:rFonts w:ascii="Times New Roman" w:hAnsi="Times New Roman" w:cs="Times New Roman"/>
          <w:sz w:val="24"/>
          <w:szCs w:val="24"/>
        </w:rPr>
        <w:t>3.2.1</w:t>
      </w:r>
      <w:r w:rsidR="00CC78F6">
        <w:rPr>
          <w:rFonts w:ascii="Times New Roman" w:hAnsi="Times New Roman" w:cs="Times New Roman"/>
          <w:sz w:val="24"/>
          <w:szCs w:val="24"/>
        </w:rPr>
        <w:t>.</w:t>
      </w:r>
      <w:r w:rsidRPr="00D56FFA">
        <w:rPr>
          <w:rFonts w:ascii="Times New Roman" w:hAnsi="Times New Roman" w:cs="Times New Roman"/>
          <w:sz w:val="24"/>
          <w:szCs w:val="24"/>
          <w:vertAlign w:val="superscript"/>
        </w:rPr>
        <w:t>1.</w:t>
      </w:r>
      <w:r w:rsidRPr="00175A98">
        <w:rPr>
          <w:rFonts w:ascii="Times New Roman" w:hAnsi="Times New Roman" w:cs="Times New Roman"/>
          <w:sz w:val="24"/>
          <w:szCs w:val="24"/>
        </w:rPr>
        <w:t xml:space="preserve"> Особенности выполнения административной процедуры при предоставлении государственной услуги посредством комплексного запроса</w:t>
      </w:r>
    </w:p>
    <w:p w:rsidR="00175A98" w:rsidRPr="00175A98" w:rsidRDefault="00175A98" w:rsidP="00175A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A98">
        <w:rPr>
          <w:rFonts w:ascii="Times New Roman" w:hAnsi="Times New Roman" w:cs="Times New Roman"/>
          <w:sz w:val="24"/>
          <w:szCs w:val="24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</w:t>
      </w:r>
      <w:proofErr w:type="gramStart"/>
      <w:r w:rsidRPr="00175A98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175A98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Pr="00175A98">
        <w:rPr>
          <w:rFonts w:ascii="Times New Roman" w:hAnsi="Times New Roman" w:cs="Times New Roman"/>
          <w:sz w:val="24"/>
          <w:szCs w:val="24"/>
        </w:rPr>
        <w:lastRenderedPageBreak/>
        <w:t xml:space="preserve">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 </w:t>
      </w:r>
    </w:p>
    <w:p w:rsidR="00175A98" w:rsidRPr="00175A98" w:rsidRDefault="00175A98" w:rsidP="00175A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A98">
        <w:rPr>
          <w:rFonts w:ascii="Times New Roman" w:hAnsi="Times New Roman" w:cs="Times New Roman"/>
          <w:sz w:val="24"/>
          <w:szCs w:val="24"/>
        </w:rPr>
        <w:t xml:space="preserve"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 </w:t>
      </w:r>
    </w:p>
    <w:p w:rsidR="00175A98" w:rsidRPr="00175A98" w:rsidRDefault="00175A98" w:rsidP="00175A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A98">
        <w:rPr>
          <w:rFonts w:ascii="Times New Roman" w:hAnsi="Times New Roman" w:cs="Times New Roman"/>
          <w:sz w:val="24"/>
          <w:szCs w:val="24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«параллельных» услуг или как сумма наибольших сроков оказания государственных услуг в составе комплексного запроса для «последовательных» услуг.</w:t>
      </w:r>
    </w:p>
    <w:p w:rsidR="00175A98" w:rsidRDefault="00175A98" w:rsidP="00175A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A98">
        <w:rPr>
          <w:rFonts w:ascii="Times New Roman" w:hAnsi="Times New Roman" w:cs="Times New Roman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9D2537" w:rsidRPr="000C372A" w:rsidRDefault="009D253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3.2.2. Прием и регистрация документов для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заявления в орган соцзащиты либо в МФЦ с комплектом документов, необходимых для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</w:t>
      </w:r>
      <w:hyperlink w:anchor="P957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перечне недостающих документов и (или) документов, неправильно оформленных по форме, указанной в приложении 4 к Административному регламенту. Срок приостановления предоставления государственной услуги составляет </w:t>
      </w:r>
      <w:r w:rsidR="00A10DBB" w:rsidRPr="00A10DBB">
        <w:rPr>
          <w:rFonts w:ascii="Times New Roman" w:hAnsi="Times New Roman" w:cs="Times New Roman"/>
          <w:sz w:val="24"/>
          <w:szCs w:val="24"/>
        </w:rPr>
        <w:t>30 календарных дней.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Если в течение </w:t>
      </w:r>
      <w:r w:rsidR="00A10DBB">
        <w:rPr>
          <w:rFonts w:ascii="Times New Roman" w:hAnsi="Times New Roman" w:cs="Times New Roman"/>
          <w:sz w:val="24"/>
          <w:szCs w:val="24"/>
        </w:rPr>
        <w:t xml:space="preserve">30 календарных дней </w:t>
      </w:r>
      <w:r w:rsidRPr="000C372A">
        <w:rPr>
          <w:rFonts w:ascii="Times New Roman" w:hAnsi="Times New Roman" w:cs="Times New Roman"/>
          <w:sz w:val="24"/>
          <w:szCs w:val="24"/>
        </w:rPr>
        <w:t>со дня направления указанного уведомления заявитель не представил в орган соцзащиты указанные в уведомлении документы, орган соцзащиты отказывает заявителю в принятии заявления и документов к рассмотрению.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Общий максимальный срок выполнения административной процедуры - </w:t>
      </w:r>
      <w:r w:rsidR="00A10DBB">
        <w:rPr>
          <w:rFonts w:ascii="Times New Roman" w:hAnsi="Times New Roman" w:cs="Times New Roman"/>
          <w:sz w:val="24"/>
          <w:szCs w:val="24"/>
        </w:rPr>
        <w:t>15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2.8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09632D" w:rsidRPr="0009632D" w:rsidRDefault="0009632D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32D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прием и регистрацию документов, принимает документы, регистрирует заявление в журнале регистрации заявлений и оформляет расписку-уведомление о приеме заявления и документов.</w:t>
      </w:r>
    </w:p>
    <w:p w:rsidR="0009632D" w:rsidRPr="0009632D" w:rsidRDefault="0009632D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32D">
        <w:rPr>
          <w:rFonts w:ascii="Times New Roman" w:hAnsi="Times New Roman" w:cs="Times New Roman"/>
          <w:sz w:val="24"/>
          <w:szCs w:val="24"/>
        </w:rPr>
        <w:t xml:space="preserve">Должностное лицо МФЦ, ответственное за прием и регистрацию документов, принимает документы, регистрирует заявление в ГИС МФЦ и оформляет расписку о приеме заявления, документов и опись документов, прилагаемых к заявлению, формируемые в ГИС МФЦ. В случае если заявление, представленное в МФЦ, не соответствует установленным требованиям, а </w:t>
      </w:r>
      <w:proofErr w:type="gramStart"/>
      <w:r w:rsidRPr="0009632D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09632D">
        <w:rPr>
          <w:rFonts w:ascii="Times New Roman" w:hAnsi="Times New Roman" w:cs="Times New Roman"/>
          <w:sz w:val="24"/>
          <w:szCs w:val="24"/>
        </w:rPr>
        <w:t xml:space="preserve"> в случае если заявитель самостоятельно не заполнил заявление, должностное лицо МФЦ, ответственное за прием и регистрацию документов, формирует заявление в ГИС МФЦ, распечатывает и отдает его для проверки и подписания заявителю.</w:t>
      </w:r>
    </w:p>
    <w:p w:rsidR="0009632D" w:rsidRPr="0009632D" w:rsidRDefault="0009632D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32D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заявителю расписки-</w:t>
      </w:r>
      <w:r w:rsidRPr="0009632D">
        <w:rPr>
          <w:rFonts w:ascii="Times New Roman" w:hAnsi="Times New Roman" w:cs="Times New Roman"/>
          <w:sz w:val="24"/>
          <w:szCs w:val="24"/>
        </w:rPr>
        <w:lastRenderedPageBreak/>
        <w:t>уведомления о приеме документов.</w:t>
      </w:r>
    </w:p>
    <w:p w:rsidR="0009632D" w:rsidRPr="0009632D" w:rsidRDefault="0009632D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32D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МФЦ – регистрация факта приема документов для предоставления государственной услуги в ГИС МФЦ и оформление расписки о приеме документов и описи документов, прилагаемых к заявлению, по форме, предусмотренной ГИС МФЦ, которые передаются лично заявителю в ходе приема документов.</w:t>
      </w:r>
    </w:p>
    <w:p w:rsidR="0009632D" w:rsidRDefault="0009632D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632D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органом соцзащиты –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  <w:proofErr w:type="gramEnd"/>
    </w:p>
    <w:p w:rsidR="009D2537" w:rsidRPr="000C372A" w:rsidRDefault="009D2537" w:rsidP="000963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прием и регистрацию документов,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3.2.2.1. Особенности выполнения административной процедуры в электронной форме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через официальный сайт органа соцзащиты, единый портал, региональный портал должностное лицо органа соцзащиты, ответственное за прием и регистрацию документов: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формирует комплект документов, поступивших в электронной форме;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25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2.8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25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пунктом 2.8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40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подпунктом 2.17.4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3.2.3. Формирование и направление межведомственных (ведомственных) запросов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документов от должностного лица органа соцзащиты либо МФЦ, ответственного за прием и регистрацию документов, и непредставление заявителем документов, указанных в </w:t>
      </w:r>
      <w:hyperlink w:anchor="P23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2.7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 xml:space="preserve">которых находятся указанные документы,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своевременным поступлением ответа на направленный запрос, получение ответа.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Общий максимальный срок подготовки и направления запроса о представлении документов в порядке межведомственного (ведомственного) информационного взаимодействия не должен превышать 2 рабочих дней со дня поступления заявления и документов, указанных в </w:t>
      </w:r>
      <w:hyperlink w:anchor="P177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подпункте 2.6.1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204263" w:rsidRPr="000C372A" w:rsidRDefault="002042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4263">
        <w:rPr>
          <w:rFonts w:ascii="Times New Roman" w:hAnsi="Times New Roman" w:cs="Times New Roman"/>
          <w:sz w:val="24"/>
          <w:szCs w:val="24"/>
        </w:rPr>
        <w:t>Общий срок выполнения административной процедуры не должен превышать 7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Направление межведомственного (ведомственного) запроса в порядке межведомственного (ведомственного)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</w:t>
      </w:r>
      <w:hyperlink w:anchor="P23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2.7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(ведомственный) запрос.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органа соцзащиты, ответственному за назначение пособия.</w:t>
      </w:r>
    </w:p>
    <w:p w:rsidR="00A10DBB" w:rsidRDefault="00A10D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0DBB">
        <w:rPr>
          <w:rFonts w:ascii="Times New Roman" w:hAnsi="Times New Roman" w:cs="Times New Roman"/>
          <w:sz w:val="24"/>
          <w:szCs w:val="24"/>
        </w:rPr>
        <w:t xml:space="preserve">Передача должностным лицом МФЦ документов в орган соцзащиты осуществляется в соответствии с соглашением, заключенным между МФЦ и </w:t>
      </w:r>
      <w:r w:rsidR="00E97AE0">
        <w:rPr>
          <w:rFonts w:ascii="Times New Roman" w:hAnsi="Times New Roman" w:cs="Times New Roman"/>
          <w:sz w:val="24"/>
          <w:szCs w:val="24"/>
        </w:rPr>
        <w:t xml:space="preserve">администрацией Апанасенковского муниципального </w:t>
      </w:r>
      <w:r w:rsidR="00FF29AA">
        <w:rPr>
          <w:rFonts w:ascii="Times New Roman" w:hAnsi="Times New Roman" w:cs="Times New Roman"/>
          <w:sz w:val="24"/>
          <w:szCs w:val="24"/>
        </w:rPr>
        <w:t>округа</w:t>
      </w:r>
      <w:r w:rsidRPr="00A10DBB">
        <w:rPr>
          <w:rFonts w:ascii="Times New Roman" w:hAnsi="Times New Roman" w:cs="Times New Roman"/>
          <w:sz w:val="24"/>
          <w:szCs w:val="24"/>
        </w:rPr>
        <w:t xml:space="preserve"> Ставропольского края.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ответа, полученного в порядке межведомственного (ведомственного)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3.2.4. Истребование документов в случае проведения дополнительной проверки сведений о доходах семьи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Основанием для истребования документов является поступление документов от должностного лица органа соцзащиты либо МФЦ, ответственного за прием и регистрацию документов, и </w:t>
      </w:r>
      <w:hyperlink w:anchor="P99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руководителя органа соцзащиты о проведении дополнительной проверки сведений о доходах семьи по форме, указанной в приложении 5 к Административному регламенту.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</w:t>
      </w:r>
      <w:r w:rsidR="007B7280" w:rsidRPr="007B7280">
        <w:rPr>
          <w:rFonts w:ascii="Times New Roman" w:hAnsi="Times New Roman" w:cs="Times New Roman"/>
          <w:sz w:val="24"/>
          <w:szCs w:val="24"/>
        </w:rPr>
        <w:t>принятие руководителем органа соцзащиты решения о проведении дополнительной проверки сведений, содержащихся в представленных заявителем документах,</w:t>
      </w:r>
      <w:r w:rsidR="007B728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 xml:space="preserve">направление заявителю </w:t>
      </w:r>
      <w:hyperlink w:anchor="P104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уведомления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проведении дополнительной проверки сведений о доходах семьи по форме, указанной в приложении 6 к Административному регламенту, подготовку и направление запроса в орган и (или) организацию, владеющие такой информацией, контроль за своевременным поступлением ответа на направленный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запрос, получение ответа.</w:t>
      </w:r>
    </w:p>
    <w:p w:rsidR="00CC78F6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 xml:space="preserve">Общий максимальный срок принятия руководителем органа соцзащиты решения о проведении дополнительной проверки сведений, содержащихся в представленных </w:t>
      </w:r>
      <w:r w:rsidRPr="00CC78F6">
        <w:rPr>
          <w:rFonts w:ascii="Times New Roman" w:hAnsi="Times New Roman" w:cs="Times New Roman"/>
          <w:sz w:val="24"/>
          <w:szCs w:val="24"/>
        </w:rPr>
        <w:lastRenderedPageBreak/>
        <w:t xml:space="preserve">заявителем документах, и направления уведомления о проведении дополнительной проверки сведений, содержащихся в </w:t>
      </w:r>
      <w:proofErr w:type="gramStart"/>
      <w:r w:rsidRPr="00CC78F6">
        <w:rPr>
          <w:rFonts w:ascii="Times New Roman" w:hAnsi="Times New Roman" w:cs="Times New Roman"/>
          <w:sz w:val="24"/>
          <w:szCs w:val="24"/>
        </w:rPr>
        <w:t>представ-ленных</w:t>
      </w:r>
      <w:proofErr w:type="gramEnd"/>
      <w:r w:rsidRPr="00CC78F6">
        <w:rPr>
          <w:rFonts w:ascii="Times New Roman" w:hAnsi="Times New Roman" w:cs="Times New Roman"/>
          <w:sz w:val="24"/>
          <w:szCs w:val="24"/>
        </w:rPr>
        <w:t xml:space="preserve"> заявителем документах, не должен превышать 10 рабочих дней после обращения заявителя в орган соцзащиты либо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составляет 25 дней после обращения заявителя в орган соцзащиты либо МФЦ.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истребование документов в случае проведения дополнительной проверки сведений о доходах семьи.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Критерием принятия решения о проведении дополнительной проверки сведений о доходах семьи является определение наличия (либо отсутствия) оснований для проведения дополнительной проверки сведений о доходах.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ответа на запрос.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истребование документов, в случае проведения дополнительной проверки сведений о доходах семьи при поступлении ответа на запрос приобщает его к документам и передает в порядке делопроизводства должностному лицу органа соцзащиты, ответственному за назначение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утверждение проекта решения о проведении дополнительной проверки сведений о доходах семьи, регистрация уведомления о проведении дополнительной проверки сведений о доходах семьи в журнале регистрации исходящих документов, регистрация ответов на запросы в организации, владеющие информацией о доходах семьи, в журнале регистрации входящих документов.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3.2.5. Проверка права и принятие решения о назначении и выплате пособия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процедуры является поступление документов от должностного лица органа соцзащиты либо МФЦ, ответственного за прием и регистрацию документов, должностного лица органа соцзащиты либо МФЦ, ответственного за истребование документов в порядке межведомственного (ведомственного) информационного взаимодействия.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проверку права заявителя на пособие, принятие решения о назначении и выплате (отказе в назначении) пособия, формирование личного дела, уведомление заявителя о назначении (отказе в назначении)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Общий максимальный срок выполнения процедуры - </w:t>
      </w:r>
      <w:r w:rsidR="00CC78F6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CC78F6">
        <w:rPr>
          <w:rFonts w:ascii="Times New Roman" w:hAnsi="Times New Roman" w:cs="Times New Roman"/>
          <w:sz w:val="24"/>
          <w:szCs w:val="24"/>
        </w:rPr>
        <w:t>я</w:t>
      </w:r>
      <w:r w:rsidRPr="000C372A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Критериями принятия решения о наличии (отсутствии) права заявителя на пособие являются основания, указанные в </w:t>
      </w:r>
      <w:hyperlink w:anchor="P26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подпункте 2.9.1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При наличии права на пособие должностное лицо органа соцзащиты, ответственное за назначение пособия, готовит проект </w:t>
      </w:r>
      <w:hyperlink w:anchor="P1078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назначении и выплате пособия по форме, указанной в приложении 7 к Административному регламенту.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При отсутствии права на пособие должностное лицо органа соцзащиты, ответственное за назначение пособия, готовит проект </w:t>
      </w:r>
      <w:hyperlink w:anchor="P1124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об отказе в назначении пособия по форме, указанной в приложении 8 к Административному регламенту.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Руководитель органа соцзащиты или уполномоченное им должностное лицо органа соцзащиты утверждает проект решения о назначении и выплате (отказе в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назначении) 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пособия,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Должностное лицо органа соцзащиты, ответственное за назначение пособия, готовит </w:t>
      </w:r>
      <w:hyperlink w:anchor="P1165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назначении пособия по форме, указанной в приложении 9 к Административному регламенту, или </w:t>
      </w:r>
      <w:hyperlink w:anchor="P120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об отказе в назначении пособия по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форме, указанной в приложении 10 к Административному регламенту.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пособия по адресу и способом, указанным им в заявлении.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пособия и регистрация уведомления о назначении (отказе в назначении) пособия в журнале регистрации исходящих документов.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</w:t>
      </w:r>
      <w:r w:rsidR="00851718" w:rsidRPr="000C372A">
        <w:rPr>
          <w:rFonts w:ascii="Times New Roman" w:hAnsi="Times New Roman" w:cs="Times New Roman"/>
          <w:sz w:val="24"/>
          <w:szCs w:val="24"/>
        </w:rPr>
        <w:t>6</w:t>
      </w:r>
      <w:r w:rsidRPr="000C372A">
        <w:rPr>
          <w:rFonts w:ascii="Times New Roman" w:hAnsi="Times New Roman" w:cs="Times New Roman"/>
          <w:sz w:val="24"/>
          <w:szCs w:val="24"/>
        </w:rPr>
        <w:t>. Формирование выплатных документов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 о назначении и выплате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формирование и утверждение списков получателей и ведомостей на выплату пособия, подготовку платежных документов и передачу их в российские кредитные организации и (или) почте.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составляет 3 рабочих дня.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пособия.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почте.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262431" w:rsidRPr="00262431" w:rsidRDefault="00262431" w:rsidP="00CC78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431">
        <w:rPr>
          <w:rFonts w:ascii="Times New Roman" w:hAnsi="Times New Roman" w:cs="Times New Roman"/>
          <w:sz w:val="24"/>
          <w:szCs w:val="24"/>
        </w:rPr>
        <w:t xml:space="preserve">3.2.7. </w:t>
      </w:r>
      <w:r w:rsidR="00CC78F6">
        <w:rPr>
          <w:rFonts w:ascii="Times New Roman" w:hAnsi="Times New Roman" w:cs="Times New Roman"/>
          <w:sz w:val="24"/>
          <w:szCs w:val="24"/>
        </w:rPr>
        <w:t>И</w:t>
      </w:r>
      <w:r w:rsidRPr="00262431">
        <w:rPr>
          <w:rFonts w:ascii="Times New Roman" w:hAnsi="Times New Roman" w:cs="Times New Roman"/>
          <w:sz w:val="24"/>
          <w:szCs w:val="24"/>
        </w:rPr>
        <w:t>справлени</w:t>
      </w:r>
      <w:r w:rsidR="00CC78F6">
        <w:rPr>
          <w:rFonts w:ascii="Times New Roman" w:hAnsi="Times New Roman" w:cs="Times New Roman"/>
          <w:sz w:val="24"/>
          <w:szCs w:val="24"/>
        </w:rPr>
        <w:t>е</w:t>
      </w:r>
      <w:r w:rsidRPr="00262431">
        <w:rPr>
          <w:rFonts w:ascii="Times New Roman" w:hAnsi="Times New Roman" w:cs="Times New Roman"/>
          <w:sz w:val="24"/>
          <w:szCs w:val="24"/>
        </w:rPr>
        <w:t xml:space="preserve"> допущенных опечаток и ошибок в выданных в результате предоставления государственной услуги документах</w:t>
      </w:r>
      <w:r w:rsidR="00CC78F6">
        <w:rPr>
          <w:rFonts w:ascii="Times New Roman" w:hAnsi="Times New Roman" w:cs="Times New Roman"/>
          <w:sz w:val="24"/>
          <w:szCs w:val="24"/>
        </w:rPr>
        <w:t>.</w:t>
      </w:r>
    </w:p>
    <w:p w:rsidR="009D2537" w:rsidRDefault="00262431" w:rsidP="00CC78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431">
        <w:rPr>
          <w:rFonts w:ascii="Times New Roman" w:hAnsi="Times New Roman" w:cs="Times New Roman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CC78F6" w:rsidRPr="00CC78F6" w:rsidRDefault="00CC78F6" w:rsidP="00CC78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>3.2.8. Варианты предоставления государственной услуги, включающие порядок предоставления указанной ус</w:t>
      </w:r>
      <w:r>
        <w:rPr>
          <w:rFonts w:ascii="Times New Roman" w:hAnsi="Times New Roman" w:cs="Times New Roman"/>
          <w:sz w:val="24"/>
          <w:szCs w:val="24"/>
        </w:rPr>
        <w:t>луги отдельным категориям заявите</w:t>
      </w:r>
      <w:r w:rsidRPr="00CC78F6">
        <w:rPr>
          <w:rFonts w:ascii="Times New Roman" w:hAnsi="Times New Roman" w:cs="Times New Roman"/>
          <w:sz w:val="24"/>
          <w:szCs w:val="24"/>
        </w:rPr>
        <w:t>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CC78F6" w:rsidRPr="000C372A" w:rsidRDefault="00CC78F6" w:rsidP="00CC78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отдельным категориям заявителей, </w:t>
      </w:r>
      <w:r w:rsidRPr="00CC78F6">
        <w:rPr>
          <w:rFonts w:ascii="Times New Roman" w:hAnsi="Times New Roman" w:cs="Times New Roman"/>
          <w:sz w:val="24"/>
          <w:szCs w:val="24"/>
        </w:rPr>
        <w:lastRenderedPageBreak/>
        <w:t>объединенных общими признаками, в том числе в отношении результата государственной услуги, за получением которого они обратились, не предусмотрено.</w:t>
      </w:r>
    </w:p>
    <w:p w:rsidR="009D2537" w:rsidRPr="000C372A" w:rsidRDefault="009D2537" w:rsidP="006461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4.1. Текущий контроль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:</w:t>
      </w:r>
    </w:p>
    <w:p w:rsidR="00262431" w:rsidRDefault="002624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2431">
        <w:rPr>
          <w:rFonts w:ascii="Times New Roman" w:hAnsi="Times New Roman" w:cs="Times New Roman"/>
          <w:sz w:val="24"/>
          <w:szCs w:val="24"/>
        </w:rPr>
        <w:t xml:space="preserve">полнотой, доступностью и качеством предоставления государственной услуги осуществляется начальником отдела, в компетенцию которого входит организация работы по осуществлению назначения и выплаты пособия на ребенка в соответствии </w:t>
      </w:r>
      <w:proofErr w:type="gramStart"/>
      <w:r w:rsidRPr="0026243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62431">
        <w:rPr>
          <w:rFonts w:ascii="Times New Roman" w:hAnsi="Times New Roman" w:cs="Times New Roman"/>
          <w:sz w:val="24"/>
          <w:szCs w:val="24"/>
        </w:rPr>
        <w:t xml:space="preserve">  Ставропольского края от 07 декабря 2004 г. N 101-кз "О пособии на ребенка" (далее - начальник отдела),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2B2FB8" w:rsidRDefault="009D2537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="002B2FB8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2B2FB8" w:rsidRPr="002B2FB8">
        <w:rPr>
          <w:rFonts w:ascii="Times New Roman" w:hAnsi="Times New Roman" w:cs="Times New Roman"/>
          <w:sz w:val="24"/>
          <w:szCs w:val="24"/>
        </w:rPr>
        <w:t>соцзащиты, предоставляющий государственную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 xml:space="preserve">услугу, его                                                             </w:t>
      </w:r>
      <w:r w:rsidR="002B2FB8" w:rsidRPr="002B2FB8">
        <w:rPr>
          <w:rFonts w:ascii="Times New Roman" w:hAnsi="Times New Roman" w:cs="Times New Roman"/>
          <w:sz w:val="24"/>
          <w:szCs w:val="24"/>
        </w:rPr>
        <w:lastRenderedPageBreak/>
        <w:t>должностные  лица,  МФЦ,  организации,  указанные  в  части  1</w:t>
      </w:r>
      <w:r w:rsidR="002B2FB8" w:rsidRPr="002B2FB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2B2FB8" w:rsidRPr="002B2FB8">
        <w:rPr>
          <w:rFonts w:ascii="Times New Roman" w:hAnsi="Times New Roman" w:cs="Times New Roman"/>
          <w:sz w:val="24"/>
          <w:szCs w:val="24"/>
        </w:rPr>
        <w:t xml:space="preserve">  статьи  16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Федерального   закона  "Об  организации  предоставления  государственных  и</w:t>
      </w:r>
      <w:r w:rsidR="002B2FB8">
        <w:rPr>
          <w:rFonts w:ascii="Times New Roman" w:hAnsi="Times New Roman" w:cs="Times New Roman"/>
          <w:sz w:val="24"/>
          <w:szCs w:val="24"/>
        </w:rPr>
        <w:t xml:space="preserve"> муниципальных  услуг",  и  их </w:t>
      </w:r>
      <w:r w:rsidR="002B2FB8" w:rsidRPr="002B2FB8">
        <w:rPr>
          <w:rFonts w:ascii="Times New Roman" w:hAnsi="Times New Roman" w:cs="Times New Roman"/>
          <w:sz w:val="24"/>
          <w:szCs w:val="24"/>
        </w:rPr>
        <w:t>работники несут ответственность за полноту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качество предоставления государственной услуги, за действия (бездействие)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решения, принимаемые (осуществляемые) в ходе предоставления государственной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услуги,  за  соблюдение и исполнение положений настоящего Административного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регламента  и  правовых  актов</w:t>
      </w:r>
      <w:proofErr w:type="gramEnd"/>
      <w:r w:rsidR="002B2FB8" w:rsidRPr="002B2FB8">
        <w:rPr>
          <w:rFonts w:ascii="Times New Roman" w:hAnsi="Times New Roman" w:cs="Times New Roman"/>
          <w:sz w:val="24"/>
          <w:szCs w:val="24"/>
        </w:rPr>
        <w:t xml:space="preserve"> Российской Федерации и Ставропольского края,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2FB8" w:rsidRPr="002B2FB8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="002B2FB8" w:rsidRPr="002B2FB8">
        <w:rPr>
          <w:rFonts w:ascii="Times New Roman" w:hAnsi="Times New Roman" w:cs="Times New Roman"/>
          <w:sz w:val="24"/>
          <w:szCs w:val="24"/>
        </w:rPr>
        <w:t xml:space="preserve"> требования к предоставлению государственной услуги.</w:t>
      </w:r>
    </w:p>
    <w:p w:rsidR="002B2FB8" w:rsidRDefault="002B2FB8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2FB8">
        <w:rPr>
          <w:rFonts w:ascii="Times New Roman" w:hAnsi="Times New Roman" w:cs="Times New Roman"/>
          <w:sz w:val="24"/>
          <w:szCs w:val="24"/>
        </w:rPr>
        <w:t>Ответственность   органа  соцзащиты,  предоставляющего  государственную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услугу, его должностные лица, МФЦ, организации, указанные в части 1</w:t>
      </w:r>
      <w:r w:rsidRPr="002B2F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B2FB8">
        <w:rPr>
          <w:rFonts w:ascii="Times New Roman" w:hAnsi="Times New Roman" w:cs="Times New Roman"/>
          <w:sz w:val="24"/>
          <w:szCs w:val="24"/>
        </w:rPr>
        <w:t xml:space="preserve">  статьи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16  Федерального  закона  "Об  организации предоставления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муниципальных   услуг", и   их  работники,  ответственных  за  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административных  процедур,  закрепляется  в их должностных регламентах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соответствии с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требованиями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 Российской  Федерации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Ставропольского края.</w:t>
      </w:r>
    </w:p>
    <w:p w:rsidR="009D2537" w:rsidRPr="000C372A" w:rsidRDefault="009D2537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</w:t>
      </w:r>
      <w:r w:rsidR="0015189B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деятельностью органа соцзащиты при предоставлении им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4.8. Юридические лица, индивидуальные предприниматели, граждане, их объединения и организации в случае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выявления</w:t>
      </w:r>
      <w:r w:rsidR="0033005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фактов нарушения порядка предоставления государственной услуги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57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5.</w:t>
        </w:r>
      </w:hyperlink>
      <w:r w:rsidR="00CC78F6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"Интернет", единого портала или регионального портала.</w:t>
      </w:r>
    </w:p>
    <w:p w:rsidR="00713DF7" w:rsidRPr="00713DF7" w:rsidRDefault="006461EF" w:rsidP="00713DF7">
      <w:pPr>
        <w:pStyle w:val="ConsPlusNormal"/>
        <w:ind w:firstLine="142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3DF7" w:rsidRPr="00713DF7">
        <w:rPr>
          <w:rFonts w:ascii="Times New Roman" w:hAnsi="Times New Roman" w:cs="Times New Roman"/>
          <w:sz w:val="23"/>
          <w:szCs w:val="23"/>
        </w:rPr>
        <w:t xml:space="preserve">5. </w:t>
      </w:r>
      <w:proofErr w:type="gramStart"/>
      <w:r w:rsidR="00713DF7" w:rsidRPr="00713DF7">
        <w:rPr>
          <w:rFonts w:ascii="Times New Roman" w:hAnsi="Times New Roman" w:cs="Times New Roman"/>
          <w:sz w:val="23"/>
          <w:szCs w:val="23"/>
        </w:rPr>
        <w:t>Досудебный (внесудебный) порядок обжалования решений и действий (бездействия) органа, предоставляющего государственную услугу, МФЦ, организаций, указанных в части 1</w:t>
      </w:r>
      <w:r w:rsidR="00713DF7" w:rsidRPr="00713DF7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="00713DF7"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  <w:proofErr w:type="gramEnd"/>
    </w:p>
    <w:p w:rsidR="00713DF7" w:rsidRPr="00713DF7" w:rsidRDefault="00713DF7" w:rsidP="00713DF7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 xml:space="preserve">5.1. </w:t>
      </w:r>
      <w:proofErr w:type="gramStart"/>
      <w:r w:rsidRPr="00713DF7">
        <w:rPr>
          <w:rFonts w:ascii="Times New Roman" w:hAnsi="Times New Roman" w:cs="Times New Roman"/>
          <w:sz w:val="23"/>
          <w:szCs w:val="23"/>
        </w:rPr>
        <w:t>Заявитель имеет право на досудебное (внесудебное) обжалование решений и (или) действий (бездействия), принятых (осуществленных) органом соцзащиты, его должностными лицами, муниципальными служащими, а также МФЦ, организациями, указанными в части 1</w:t>
      </w:r>
      <w:r w:rsidRPr="00713DF7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</w:t>
      </w:r>
      <w:r w:rsidR="00A849DB">
        <w:rPr>
          <w:rFonts w:ascii="Times New Roman" w:hAnsi="Times New Roman" w:cs="Times New Roman"/>
          <w:sz w:val="23"/>
          <w:szCs w:val="23"/>
        </w:rPr>
        <w:t>н</w:t>
      </w:r>
      <w:r w:rsidRPr="00713DF7">
        <w:rPr>
          <w:rFonts w:ascii="Times New Roman" w:hAnsi="Times New Roman" w:cs="Times New Roman"/>
          <w:sz w:val="23"/>
          <w:szCs w:val="23"/>
        </w:rPr>
        <w:t>ых услуг», их должностных лиц, работников в ходе предоставления государственной услуги, в порядке, предусмотренном главой 2 Федерального закона «Об организации предоставления государственных</w:t>
      </w:r>
      <w:proofErr w:type="gramEnd"/>
      <w:r w:rsidRPr="00713DF7">
        <w:rPr>
          <w:rFonts w:ascii="Times New Roman" w:hAnsi="Times New Roman" w:cs="Times New Roman"/>
          <w:sz w:val="23"/>
          <w:szCs w:val="23"/>
        </w:rPr>
        <w:t xml:space="preserve"> и муниципальных услуг» (далее – жалоба).</w:t>
      </w:r>
    </w:p>
    <w:p w:rsidR="00713DF7" w:rsidRPr="00713DF7" w:rsidRDefault="00713DF7" w:rsidP="00713DF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5.2. Жалоба может быть подана заявителем или его представителем:</w:t>
      </w:r>
    </w:p>
    <w:p w:rsidR="00713DF7" w:rsidRPr="00713DF7" w:rsidRDefault="00713DF7" w:rsidP="00A849D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на имя главы администрации муниципального (городского) округа Ставропольского края, – в случае если обжалуются действия (бездействие) руководителя органа соцзащиты, руководителя МФЦ, руководителя организации, указанной в части 1</w:t>
      </w:r>
      <w:r w:rsidRPr="00713DF7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услуг»;</w:t>
      </w:r>
    </w:p>
    <w:p w:rsidR="00713DF7" w:rsidRPr="00713DF7" w:rsidRDefault="00713DF7" w:rsidP="00A849D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на имя руководителя органа соцзащиты – в случае если обжалуются решения и действия (бездействие) органа соцзащиты, его должностных лиц, муниципальных служащих;</w:t>
      </w:r>
    </w:p>
    <w:p w:rsidR="00713DF7" w:rsidRPr="00713DF7" w:rsidRDefault="00713DF7" w:rsidP="00713DF7">
      <w:pPr>
        <w:pStyle w:val="ConsPlusNormal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на имя руководителя МФЦ – в случае если обжалуются действия (бездействие) МФЦ, его должностных лиц;</w:t>
      </w:r>
    </w:p>
    <w:p w:rsidR="00713DF7" w:rsidRPr="00713DF7" w:rsidRDefault="00713DF7" w:rsidP="00A849D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на имя руководителя организации, указанной в части 1</w:t>
      </w:r>
      <w:r w:rsidRPr="00713DF7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услуг», – в случае если обжалуются действия (бездействие) работников указанной организации.</w:t>
      </w:r>
    </w:p>
    <w:p w:rsidR="00713DF7" w:rsidRPr="00713DF7" w:rsidRDefault="00713DF7" w:rsidP="00713DF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 xml:space="preserve">В случае подачи жалобы представителем заявителя представляются документ, </w:t>
      </w:r>
      <w:r w:rsidRPr="00713DF7">
        <w:rPr>
          <w:rFonts w:ascii="Times New Roman" w:hAnsi="Times New Roman" w:cs="Times New Roman"/>
          <w:sz w:val="23"/>
          <w:szCs w:val="23"/>
        </w:rPr>
        <w:lastRenderedPageBreak/>
        <w:t>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713DF7" w:rsidRPr="00713DF7" w:rsidRDefault="00713DF7" w:rsidP="00713DF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Жалоба может быть подана заявителем через МФЦ, который обеспечивает ее передачу в орган соцзащиты. 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713DF7" w:rsidRPr="00713DF7" w:rsidRDefault="00713DF7" w:rsidP="00713DF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 xml:space="preserve">Жалоба на решения и (или) действия (бездействие) органа соцзащиты, предоставляющего государственную услугу, его должностных лиц, </w:t>
      </w:r>
    </w:p>
    <w:p w:rsidR="00713DF7" w:rsidRPr="00713DF7" w:rsidRDefault="00713DF7" w:rsidP="00590574">
      <w:pPr>
        <w:pStyle w:val="ConsPlusNormal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proofErr w:type="gramStart"/>
      <w:r w:rsidRPr="00713DF7">
        <w:rPr>
          <w:rFonts w:ascii="Times New Roman" w:hAnsi="Times New Roman" w:cs="Times New Roman"/>
          <w:sz w:val="23"/>
          <w:szCs w:val="23"/>
        </w:rPr>
        <w:t xml:space="preserve">муниципальных служащих рассматривается в соответствии </w:t>
      </w:r>
      <w:r w:rsidR="00590574" w:rsidRPr="00590574">
        <w:rPr>
          <w:rFonts w:ascii="Times New Roman" w:hAnsi="Times New Roman" w:cs="Times New Roman"/>
          <w:sz w:val="23"/>
          <w:szCs w:val="23"/>
        </w:rPr>
        <w:t xml:space="preserve">с постановлением администрации Апанасенковского муниципального округа Ставропольского края </w:t>
      </w:r>
      <w:r w:rsidR="00590574" w:rsidRPr="00AF22EF">
        <w:rPr>
          <w:rFonts w:ascii="Times New Roman" w:hAnsi="Times New Roman" w:cs="Times New Roman"/>
          <w:sz w:val="23"/>
          <w:szCs w:val="23"/>
        </w:rPr>
        <w:t>от 08 февраля 2021 г. N 41-п</w:t>
      </w:r>
      <w:r w:rsidR="00590574" w:rsidRPr="00590574">
        <w:rPr>
          <w:rFonts w:ascii="Times New Roman" w:hAnsi="Times New Roman" w:cs="Times New Roman"/>
          <w:sz w:val="23"/>
          <w:szCs w:val="23"/>
        </w:rPr>
        <w:t xml:space="preserve"> "Об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</w:t>
      </w:r>
      <w:proofErr w:type="gramEnd"/>
      <w:r w:rsidR="00590574" w:rsidRPr="00590574">
        <w:rPr>
          <w:rFonts w:ascii="Times New Roman" w:hAnsi="Times New Roman" w:cs="Times New Roman"/>
          <w:sz w:val="23"/>
          <w:szCs w:val="23"/>
        </w:rPr>
        <w:t xml:space="preserve"> муниципальных услуг в Ставропольском крае и их работников"</w:t>
      </w:r>
    </w:p>
    <w:p w:rsidR="00713DF7" w:rsidRPr="00713DF7" w:rsidRDefault="00713DF7" w:rsidP="00713DF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proofErr w:type="gramStart"/>
      <w:r w:rsidRPr="00713DF7">
        <w:rPr>
          <w:rFonts w:ascii="Times New Roman" w:hAnsi="Times New Roman" w:cs="Times New Roman"/>
          <w:sz w:val="23"/>
          <w:szCs w:val="23"/>
        </w:rPr>
        <w:t>Жалоба на решения и (или) действия (бездействие) МФЦ, организаций, указанных в части 1</w:t>
      </w:r>
      <w:r w:rsidRPr="00713DF7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услуг», их должностных лиц, работников, принятые (осуществленные) в ходе предоставления государственной услуги, рассматривается в соответствии с постановлением Правительства Российской Федерации от 16 августа 2012 г. № 840 «О порядке подачи и рассмотрения жалоб на решения и действия (бездействие</w:t>
      </w:r>
      <w:proofErr w:type="gramEnd"/>
      <w:r w:rsidRPr="00713DF7">
        <w:rPr>
          <w:rFonts w:ascii="Times New Roman" w:hAnsi="Times New Roman" w:cs="Times New Roman"/>
          <w:sz w:val="23"/>
          <w:szCs w:val="23"/>
        </w:rPr>
        <w:t xml:space="preserve">) </w:t>
      </w:r>
      <w:proofErr w:type="gramStart"/>
      <w:r w:rsidRPr="00713DF7">
        <w:rPr>
          <w:rFonts w:ascii="Times New Roman" w:hAnsi="Times New Roman" w:cs="Times New Roman"/>
          <w:sz w:val="23"/>
          <w:szCs w:val="23"/>
        </w:rPr>
        <w:t>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</w:t>
      </w:r>
      <w:r w:rsidRPr="00A849DB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услуг», и их работников, а также многофункциональных</w:t>
      </w:r>
      <w:proofErr w:type="gramEnd"/>
      <w:r w:rsidRPr="00713DF7">
        <w:rPr>
          <w:rFonts w:ascii="Times New Roman" w:hAnsi="Times New Roman" w:cs="Times New Roman"/>
          <w:sz w:val="23"/>
          <w:szCs w:val="23"/>
        </w:rPr>
        <w:t xml:space="preserve"> центров предоставления государственных и муниципальных услуг и их работников» (далее – постановление Правительства Российской Федерации от 16 августа 2012 г. № 840).</w:t>
      </w:r>
    </w:p>
    <w:p w:rsidR="00713DF7" w:rsidRPr="00713DF7" w:rsidRDefault="00713DF7" w:rsidP="00A849D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5.3. Информирование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713DF7" w:rsidRPr="00713DF7" w:rsidRDefault="00713DF7" w:rsidP="00A849D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5.4. Перечень нормативных правовых актов, регулирующих порядок досудебного (внесудебного) обжалования решений  и действий (бездействия) органа соцзащиты, предоставляющего государственную услугу, а также его должностных лиц, муниципальных служащих, МФЦ, организаций, указанных в части 1</w:t>
      </w:r>
      <w:r w:rsidRPr="00A849DB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713DF7">
        <w:rPr>
          <w:rFonts w:ascii="Times New Roman" w:hAnsi="Times New Roman" w:cs="Times New Roman"/>
          <w:sz w:val="23"/>
          <w:szCs w:val="23"/>
        </w:rPr>
        <w:t xml:space="preserve"> статьи 16 Федерального закона «Об организации предоставления государственных и муниципальных услуг»:</w:t>
      </w:r>
    </w:p>
    <w:p w:rsidR="00713DF7" w:rsidRPr="00713DF7" w:rsidRDefault="00713DF7" w:rsidP="00A849DB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Федеральный закон «Об организации предоставления государственных и муниципальных услуг»;</w:t>
      </w:r>
    </w:p>
    <w:p w:rsidR="00713DF7" w:rsidRPr="00713DF7" w:rsidRDefault="00713DF7" w:rsidP="00A849DB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>постановление Правительства Российской Федерации от 16 августа 2012 г. № 840;</w:t>
      </w:r>
    </w:p>
    <w:p w:rsidR="00713DF7" w:rsidRPr="00713DF7" w:rsidRDefault="00713DF7" w:rsidP="00A849DB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713DF7">
        <w:rPr>
          <w:rFonts w:ascii="Times New Roman" w:hAnsi="Times New Roman" w:cs="Times New Roman"/>
          <w:sz w:val="23"/>
          <w:szCs w:val="23"/>
        </w:rPr>
        <w:t xml:space="preserve"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 </w:t>
      </w:r>
    </w:p>
    <w:p w:rsidR="00590574" w:rsidRDefault="00590574" w:rsidP="00590574">
      <w:pPr>
        <w:pStyle w:val="ConsPlusNormal"/>
        <w:ind w:firstLine="284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proofErr w:type="gramStart"/>
      <w:r w:rsidRPr="00AF22EF">
        <w:rPr>
          <w:rFonts w:ascii="Times New Roman" w:hAnsi="Times New Roman" w:cs="Times New Roman"/>
          <w:sz w:val="23"/>
          <w:szCs w:val="23"/>
        </w:rPr>
        <w:t>постановление администрации Апанасенковского муниципального округа Ставропольского края от 08 февраля 2021 г. N 41-п</w:t>
      </w:r>
      <w:r w:rsidRPr="00590574">
        <w:rPr>
          <w:rFonts w:ascii="Times New Roman" w:hAnsi="Times New Roman" w:cs="Times New Roman"/>
          <w:sz w:val="23"/>
          <w:szCs w:val="23"/>
        </w:rPr>
        <w:t xml:space="preserve"> "Об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</w:t>
      </w:r>
      <w:proofErr w:type="gramEnd"/>
      <w:r w:rsidRPr="00590574">
        <w:rPr>
          <w:rFonts w:ascii="Times New Roman" w:hAnsi="Times New Roman" w:cs="Times New Roman"/>
          <w:sz w:val="23"/>
          <w:szCs w:val="23"/>
        </w:rPr>
        <w:t xml:space="preserve"> их работников"</w:t>
      </w:r>
    </w:p>
    <w:p w:rsidR="009D2537" w:rsidRPr="000C372A" w:rsidRDefault="00713DF7" w:rsidP="0059057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3DF7">
        <w:rPr>
          <w:rFonts w:ascii="Times New Roman" w:hAnsi="Times New Roman" w:cs="Times New Roman"/>
          <w:sz w:val="23"/>
          <w:szCs w:val="23"/>
        </w:rPr>
        <w:t xml:space="preserve">5.5. Информация, указанная в настоящем разделе, подлежит обязательному размещению </w:t>
      </w:r>
      <w:r w:rsidRPr="00713DF7">
        <w:rPr>
          <w:rFonts w:ascii="Times New Roman" w:hAnsi="Times New Roman" w:cs="Times New Roman"/>
          <w:sz w:val="23"/>
          <w:szCs w:val="23"/>
        </w:rPr>
        <w:lastRenderedPageBreak/>
        <w:t>на едином портале и региональном портале.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администрации АМР СК                                                                                           Е.А. Фисенко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A849DB" w:rsidRDefault="00A849DB">
      <w:pPr>
        <w:pStyle w:val="ConsPlusNormal"/>
        <w:jc w:val="right"/>
        <w:outlineLvl w:val="1"/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C16712" w:rsidRPr="00412C76" w:rsidRDefault="00C1671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9D2537" w:rsidRPr="00083FEF" w:rsidRDefault="009D253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>Приложение 1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bookmarkStart w:id="9" w:name="P616"/>
      <w:bookmarkEnd w:id="9"/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822706" w:rsidRDefault="00822706" w:rsidP="00E42C6A">
      <w:pPr>
        <w:pStyle w:val="ConsPlusNormal"/>
        <w:jc w:val="center"/>
        <w:rPr>
          <w:sz w:val="18"/>
          <w:szCs w:val="18"/>
        </w:rPr>
      </w:pPr>
    </w:p>
    <w:p w:rsidR="009D2537" w:rsidRPr="00E82D53" w:rsidRDefault="009D2537" w:rsidP="00E42C6A">
      <w:pPr>
        <w:pStyle w:val="ConsPlusNormal"/>
        <w:jc w:val="center"/>
        <w:rPr>
          <w:sz w:val="18"/>
          <w:szCs w:val="18"/>
        </w:rPr>
      </w:pPr>
      <w:r w:rsidRPr="00E82D53">
        <w:rPr>
          <w:sz w:val="18"/>
          <w:szCs w:val="18"/>
        </w:rPr>
        <w:t>БЛОК-СХЕМА</w:t>
      </w:r>
    </w:p>
    <w:p w:rsidR="009D2537" w:rsidRPr="00E82D53" w:rsidRDefault="009D2537">
      <w:pPr>
        <w:pStyle w:val="ConsPlusNormal"/>
        <w:jc w:val="center"/>
        <w:rPr>
          <w:sz w:val="18"/>
          <w:szCs w:val="18"/>
        </w:rPr>
      </w:pPr>
      <w:r w:rsidRPr="00E82D53">
        <w:rPr>
          <w:sz w:val="18"/>
          <w:szCs w:val="18"/>
        </w:rPr>
        <w:t>НАЗНАЧЕНИЯ И ВЫПЛАТЫ ПОСОБИЯ НА РЕБЕНКА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┌────────────────┐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│Информирование и│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│консультирование│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└────────┬───────┘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      \/   ┌─────────────────────────┐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┌───────────────┐  ┌──────────┴──┐  ┌────────────────┐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Уведомление о │  │    Прием,   │  │ Формирование и 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   </w:t>
      </w:r>
      <w:proofErr w:type="gramStart"/>
      <w:r w:rsidRPr="00E82D53">
        <w:rPr>
          <w:sz w:val="18"/>
          <w:szCs w:val="18"/>
        </w:rPr>
        <w:t>перечне</w:t>
      </w:r>
      <w:proofErr w:type="gramEnd"/>
      <w:r w:rsidRPr="00E82D53">
        <w:rPr>
          <w:sz w:val="18"/>
          <w:szCs w:val="18"/>
        </w:rPr>
        <w:t xml:space="preserve">    │&lt;─┤ регистрация ├─&gt;│   направление  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недостающих и │  │  документов │  │межведомственных│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    (или)     │  └──────┬──────┘  │ (ведомственных)│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 неправильно  │         │   ┌─────┤    запросов    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│  оформленных  │         │   │     └────────┬───────┘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┌───────┤  </w:t>
      </w:r>
      <w:proofErr w:type="gramStart"/>
      <w:r w:rsidRPr="00E82D53">
        <w:rPr>
          <w:sz w:val="18"/>
          <w:szCs w:val="18"/>
        </w:rPr>
        <w:t>документах</w:t>
      </w:r>
      <w:proofErr w:type="gramEnd"/>
      <w:r w:rsidRPr="00E82D53">
        <w:rPr>
          <w:sz w:val="18"/>
          <w:szCs w:val="18"/>
        </w:rPr>
        <w:t xml:space="preserve"> и │         │   │              │ 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│       │    </w:t>
      </w:r>
      <w:proofErr w:type="gramStart"/>
      <w:r w:rsidRPr="00E82D53">
        <w:rPr>
          <w:sz w:val="18"/>
          <w:szCs w:val="18"/>
        </w:rPr>
        <w:t>сроке</w:t>
      </w:r>
      <w:proofErr w:type="gramEnd"/>
      <w:r w:rsidRPr="00E82D53">
        <w:rPr>
          <w:sz w:val="18"/>
          <w:szCs w:val="18"/>
        </w:rPr>
        <w:t xml:space="preserve"> их   │         │   │              │ 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│       │ представления │         │   │              │ 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│       └───────┬───────┘         │   │              │ 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\/              \/                \/  \/             \/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┌───────────────┐ ┌─────────────┐  ┌─────────────┐  ┌────────────────┐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│Непредставление│ │Представление│  │   Проверка  │&lt;─┤   Проведение   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│ полного пакета│ │   полного   ├─&gt;│    права    ├┐ │ </w:t>
      </w:r>
      <w:proofErr w:type="gramStart"/>
      <w:r w:rsidRPr="00E82D53">
        <w:rPr>
          <w:sz w:val="18"/>
          <w:szCs w:val="18"/>
        </w:rPr>
        <w:t>дополнительной</w:t>
      </w:r>
      <w:proofErr w:type="gramEnd"/>
      <w:r w:rsidRPr="00E82D53">
        <w:rPr>
          <w:sz w:val="18"/>
          <w:szCs w:val="18"/>
        </w:rPr>
        <w:t xml:space="preserve"> │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│   документов  │ │    пакета   │  └──────┬──────┘│ │    проверки    │&lt;─┘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│               │ │  документов │         │       │ │          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└───────┬───────┘ └─────────────┘         │       │ └────────────────┘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\/                                \/  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┌───────────────┐                  ┌─────────────┐│ ┌────────────────┐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│    Отказ в    │                  │  Решение о  ││ │   Решение </w:t>
      </w:r>
      <w:proofErr w:type="gramStart"/>
      <w:r w:rsidRPr="00E82D53">
        <w:rPr>
          <w:sz w:val="18"/>
          <w:szCs w:val="18"/>
        </w:rPr>
        <w:t>об</w:t>
      </w:r>
      <w:proofErr w:type="gramEnd"/>
      <w:r w:rsidRPr="00E82D53">
        <w:rPr>
          <w:sz w:val="18"/>
          <w:szCs w:val="18"/>
        </w:rPr>
        <w:t xml:space="preserve">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│    принятии   │                  │ назначении и││ │    отказе </w:t>
      </w:r>
      <w:proofErr w:type="gramStart"/>
      <w:r w:rsidRPr="00E82D53">
        <w:rPr>
          <w:sz w:val="18"/>
          <w:szCs w:val="18"/>
        </w:rPr>
        <w:t>в</w:t>
      </w:r>
      <w:proofErr w:type="gramEnd"/>
      <w:r w:rsidRPr="00E82D53">
        <w:rPr>
          <w:sz w:val="18"/>
          <w:szCs w:val="18"/>
        </w:rPr>
        <w:t xml:space="preserve">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│  заявления к  │                  │   выплате   │└&gt;│   </w:t>
      </w:r>
      <w:proofErr w:type="gramStart"/>
      <w:r w:rsidRPr="00E82D53">
        <w:rPr>
          <w:sz w:val="18"/>
          <w:szCs w:val="18"/>
        </w:rPr>
        <w:t>назначении</w:t>
      </w:r>
      <w:proofErr w:type="gramEnd"/>
      <w:r w:rsidRPr="00E82D53">
        <w:rPr>
          <w:sz w:val="18"/>
          <w:szCs w:val="18"/>
        </w:rPr>
        <w:t xml:space="preserve">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│  рассмотрению │                  │   пособия   │  │     </w:t>
      </w:r>
      <w:proofErr w:type="gramStart"/>
      <w:r w:rsidRPr="00E82D53">
        <w:rPr>
          <w:sz w:val="18"/>
          <w:szCs w:val="18"/>
        </w:rPr>
        <w:t>пособия</w:t>
      </w:r>
      <w:proofErr w:type="gramEnd"/>
      <w:r w:rsidRPr="00E82D53">
        <w:rPr>
          <w:sz w:val="18"/>
          <w:szCs w:val="18"/>
        </w:rPr>
        <w:t xml:space="preserve">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>└───────────────┘                  └──────┬──────┘  └────────┬───────┘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       \/                 \/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┌─────────────┐  ┌────────────────┐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│Уведомление </w:t>
      </w:r>
      <w:proofErr w:type="gramStart"/>
      <w:r w:rsidRPr="00E82D53">
        <w:rPr>
          <w:sz w:val="18"/>
          <w:szCs w:val="18"/>
        </w:rPr>
        <w:t>о</w:t>
      </w:r>
      <w:proofErr w:type="gramEnd"/>
      <w:r w:rsidRPr="00E82D53">
        <w:rPr>
          <w:sz w:val="18"/>
          <w:szCs w:val="18"/>
        </w:rPr>
        <w:t>│  │ Уведомление об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назначении и│  │    отказе </w:t>
      </w:r>
      <w:proofErr w:type="gramStart"/>
      <w:r w:rsidRPr="00E82D53">
        <w:rPr>
          <w:sz w:val="18"/>
          <w:szCs w:val="18"/>
        </w:rPr>
        <w:t>в</w:t>
      </w:r>
      <w:proofErr w:type="gramEnd"/>
      <w:r w:rsidRPr="00E82D53">
        <w:rPr>
          <w:sz w:val="18"/>
          <w:szCs w:val="18"/>
        </w:rPr>
        <w:t xml:space="preserve">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 выплате   │  │   назначении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 пособия   │  │     </w:t>
      </w:r>
      <w:proofErr w:type="gramStart"/>
      <w:r w:rsidRPr="00E82D53">
        <w:rPr>
          <w:sz w:val="18"/>
          <w:szCs w:val="18"/>
        </w:rPr>
        <w:t>пособия</w:t>
      </w:r>
      <w:proofErr w:type="gramEnd"/>
      <w:r w:rsidRPr="00E82D53">
        <w:rPr>
          <w:sz w:val="18"/>
          <w:szCs w:val="18"/>
        </w:rPr>
        <w:t xml:space="preserve">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└──────┬──────┘  └────────┬───────┘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       \/                 \/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┌─────────────┐  ┌────────────────┐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Формирование│  │  Обжалование </w:t>
      </w:r>
      <w:proofErr w:type="gramStart"/>
      <w:r w:rsidRPr="00E82D53">
        <w:rPr>
          <w:sz w:val="18"/>
          <w:szCs w:val="18"/>
        </w:rPr>
        <w:t>в</w:t>
      </w:r>
      <w:proofErr w:type="gramEnd"/>
      <w:r w:rsidRPr="00E82D53">
        <w:rPr>
          <w:sz w:val="18"/>
          <w:szCs w:val="18"/>
        </w:rPr>
        <w:t xml:space="preserve">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выплатных  │  │   досудебном,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документов │  │судебном </w:t>
      </w:r>
      <w:proofErr w:type="gramStart"/>
      <w:r w:rsidRPr="00E82D53">
        <w:rPr>
          <w:sz w:val="18"/>
          <w:szCs w:val="18"/>
        </w:rPr>
        <w:t>порядке</w:t>
      </w:r>
      <w:proofErr w:type="gramEnd"/>
      <w:r w:rsidRPr="00E82D53">
        <w:rPr>
          <w:sz w:val="18"/>
          <w:szCs w:val="18"/>
        </w:rPr>
        <w:t>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└──────┬──────┘  │    отказа </w:t>
      </w:r>
      <w:proofErr w:type="gramStart"/>
      <w:r w:rsidRPr="00E82D53">
        <w:rPr>
          <w:sz w:val="18"/>
          <w:szCs w:val="18"/>
        </w:rPr>
        <w:t>в</w:t>
      </w:r>
      <w:proofErr w:type="gramEnd"/>
      <w:r w:rsidRPr="00E82D53">
        <w:rPr>
          <w:sz w:val="18"/>
          <w:szCs w:val="18"/>
        </w:rPr>
        <w:t xml:space="preserve"> 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       │         │   </w:t>
      </w:r>
      <w:proofErr w:type="gramStart"/>
      <w:r w:rsidRPr="00E82D53">
        <w:rPr>
          <w:sz w:val="18"/>
          <w:szCs w:val="18"/>
        </w:rPr>
        <w:t>назначении</w:t>
      </w:r>
      <w:proofErr w:type="gramEnd"/>
      <w:r w:rsidRPr="00E82D53">
        <w:rPr>
          <w:sz w:val="18"/>
          <w:szCs w:val="18"/>
        </w:rPr>
        <w:t xml:space="preserve">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       \/        └────────────────┘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┌─────────────┐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Утверждение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 списков 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получателей,│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│ведомостей </w:t>
      </w:r>
      <w:proofErr w:type="gramStart"/>
      <w:r w:rsidRPr="00E82D53">
        <w:rPr>
          <w:sz w:val="18"/>
          <w:szCs w:val="18"/>
        </w:rPr>
        <w:t>на</w:t>
      </w:r>
      <w:proofErr w:type="gramEnd"/>
      <w:r w:rsidRPr="00E82D53">
        <w:rPr>
          <w:sz w:val="18"/>
          <w:szCs w:val="18"/>
        </w:rPr>
        <w:t>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 выплату,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платежных  │</w:t>
      </w:r>
    </w:p>
    <w:p w:rsidR="009D2537" w:rsidRPr="00E82D53" w:rsidRDefault="009D2537">
      <w:pPr>
        <w:pStyle w:val="ConsPlusNonformat"/>
        <w:jc w:val="both"/>
        <w:rPr>
          <w:sz w:val="18"/>
          <w:szCs w:val="18"/>
        </w:rPr>
      </w:pPr>
      <w:r w:rsidRPr="00E82D53">
        <w:rPr>
          <w:sz w:val="18"/>
          <w:szCs w:val="18"/>
        </w:rPr>
        <w:t xml:space="preserve">                                   │  поручений  │</w:t>
      </w:r>
    </w:p>
    <w:p w:rsidR="009D2537" w:rsidRDefault="009D2537" w:rsidP="004150D9">
      <w:pPr>
        <w:pStyle w:val="ConsPlusNormal"/>
      </w:pPr>
      <w:r>
        <w:t xml:space="preserve">                                  </w:t>
      </w:r>
      <w:r w:rsidR="004150D9">
        <w:t xml:space="preserve">                        </w:t>
      </w:r>
      <w:r w:rsidR="00C16712">
        <w:t xml:space="preserve">              </w:t>
      </w:r>
      <w:r w:rsidR="004150D9">
        <w:t xml:space="preserve">  </w:t>
      </w:r>
      <w:r>
        <w:t xml:space="preserve"> └─────────────┘</w:t>
      </w:r>
    </w:p>
    <w:p w:rsidR="004150D9" w:rsidRPr="00E42C6A" w:rsidRDefault="004150D9" w:rsidP="004150D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4150D9" w:rsidRDefault="004150D9" w:rsidP="004150D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 w:rsidR="00A849DB"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22706" w:rsidRDefault="00822706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FE147F" w:rsidRPr="00083FEF" w:rsidRDefault="00FE147F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2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>
        <w:rPr>
          <w:sz w:val="24"/>
          <w:szCs w:val="24"/>
          <w:u w:val="single"/>
        </w:rPr>
        <w:t xml:space="preserve">      </w:t>
      </w: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 xml:space="preserve">Управление труда и социальной защиты  населения администрации 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>Апанасенковского муниципального округа Ставропольского края</w:t>
      </w:r>
    </w:p>
    <w:p w:rsidR="00083FEF" w:rsidRPr="007320C4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  <w:vertAlign w:val="subscript"/>
        </w:rPr>
      </w:pPr>
      <w:r w:rsidRPr="007320C4">
        <w:rPr>
          <w:sz w:val="24"/>
          <w:szCs w:val="24"/>
          <w:vertAlign w:val="subscript"/>
        </w:rPr>
        <w:t>(наименование органа соцзащиты)</w:t>
      </w:r>
    </w:p>
    <w:p w:rsidR="00083FEF" w:rsidRPr="00083FEF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0" w:name="P749"/>
      <w:bookmarkEnd w:id="10"/>
    </w:p>
    <w:p w:rsidR="00083FEF" w:rsidRPr="00083FEF" w:rsidRDefault="00083FEF" w:rsidP="00083FEF">
      <w:pPr>
        <w:widowControl w:val="0"/>
        <w:autoSpaceDE w:val="0"/>
        <w:autoSpaceDN w:val="0"/>
        <w:spacing w:line="240" w:lineRule="exact"/>
        <w:jc w:val="center"/>
        <w:rPr>
          <w:sz w:val="24"/>
          <w:szCs w:val="24"/>
        </w:rPr>
      </w:pPr>
      <w:r w:rsidRPr="00083FEF">
        <w:rPr>
          <w:sz w:val="24"/>
          <w:szCs w:val="24"/>
        </w:rPr>
        <w:t>ЗАЯВЛЕНИЕ о назначении пособия на ребенка</w:t>
      </w:r>
    </w:p>
    <w:p w:rsidR="00083FEF" w:rsidRPr="00083FEF" w:rsidRDefault="00083FEF" w:rsidP="00083FE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Гр. ___________________________________________________________________,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адрес места жительства (пребывания) 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 ____________________________________________________________________________,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адрес фактического проживания_____________________________________________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 __________________________________________________________________________,  телефон ______________________________________________,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паспорт: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1"/>
        <w:gridCol w:w="2687"/>
        <w:gridCol w:w="2066"/>
        <w:gridCol w:w="2966"/>
      </w:tblGrid>
      <w:tr w:rsidR="00083FEF" w:rsidRPr="00083FEF" w:rsidTr="007320C4">
        <w:trPr>
          <w:trHeight w:val="133"/>
        </w:trPr>
        <w:tc>
          <w:tcPr>
            <w:tcW w:w="1781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Серия</w:t>
            </w:r>
          </w:p>
        </w:tc>
        <w:tc>
          <w:tcPr>
            <w:tcW w:w="26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6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96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50"/>
        </w:trPr>
        <w:tc>
          <w:tcPr>
            <w:tcW w:w="1781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Номер</w:t>
            </w:r>
          </w:p>
        </w:tc>
        <w:tc>
          <w:tcPr>
            <w:tcW w:w="26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6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Дата выдачи</w:t>
            </w:r>
          </w:p>
        </w:tc>
        <w:tc>
          <w:tcPr>
            <w:tcW w:w="296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92"/>
        </w:trPr>
        <w:tc>
          <w:tcPr>
            <w:tcW w:w="1781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Кем </w:t>
            </w:r>
            <w:proofErr w:type="gramStart"/>
            <w:r w:rsidRPr="00083FEF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719" w:type="dxa"/>
            <w:gridSpan w:val="3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3FEF" w:rsidRPr="00083FEF" w:rsidRDefault="00083FEF" w:rsidP="00083FE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Прошу назначить мне пособие на ребенка (детей):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6443"/>
        <w:gridCol w:w="2287"/>
      </w:tblGrid>
      <w:tr w:rsidR="00083FEF" w:rsidRPr="00083FEF" w:rsidTr="007320C4">
        <w:trPr>
          <w:trHeight w:val="598"/>
        </w:trPr>
        <w:tc>
          <w:tcPr>
            <w:tcW w:w="70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№ </w:t>
            </w:r>
            <w:proofErr w:type="gramStart"/>
            <w:r w:rsidRPr="00083FEF">
              <w:rPr>
                <w:sz w:val="24"/>
                <w:szCs w:val="24"/>
              </w:rPr>
              <w:t>п</w:t>
            </w:r>
            <w:proofErr w:type="gramEnd"/>
            <w:r w:rsidRPr="00083FEF">
              <w:rPr>
                <w:sz w:val="24"/>
                <w:szCs w:val="24"/>
              </w:rPr>
              <w:t>/п</w:t>
            </w:r>
          </w:p>
        </w:tc>
        <w:tc>
          <w:tcPr>
            <w:tcW w:w="644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Фамилия, имя, отчество (при наличии) </w:t>
            </w:r>
          </w:p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ребенка (детей)</w:t>
            </w:r>
          </w:p>
        </w:tc>
        <w:tc>
          <w:tcPr>
            <w:tcW w:w="22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Число, месяц,</w:t>
            </w:r>
            <w:r w:rsidRPr="00083FEF">
              <w:rPr>
                <w:sz w:val="24"/>
                <w:szCs w:val="24"/>
              </w:rPr>
              <w:br/>
              <w:t>год рождения</w:t>
            </w:r>
          </w:p>
        </w:tc>
      </w:tr>
      <w:tr w:rsidR="00083FEF" w:rsidRPr="00083FEF" w:rsidTr="007320C4">
        <w:trPr>
          <w:trHeight w:val="212"/>
        </w:trPr>
        <w:tc>
          <w:tcPr>
            <w:tcW w:w="70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49"/>
        </w:trPr>
        <w:tc>
          <w:tcPr>
            <w:tcW w:w="70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09"/>
        </w:trPr>
        <w:tc>
          <w:tcPr>
            <w:tcW w:w="70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83FEF" w:rsidRPr="00083FEF" w:rsidRDefault="00083FEF" w:rsidP="00083FE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Для назначения (продления) выплаты пособия на ребенка (детей) представляю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"/>
        <w:gridCol w:w="7202"/>
        <w:gridCol w:w="1476"/>
      </w:tblGrid>
      <w:tr w:rsidR="00083FEF" w:rsidRPr="00083FEF" w:rsidTr="007320C4">
        <w:trPr>
          <w:trHeight w:val="581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№ </w:t>
            </w:r>
            <w:proofErr w:type="gramStart"/>
            <w:r w:rsidRPr="00083FEF">
              <w:rPr>
                <w:sz w:val="24"/>
                <w:szCs w:val="24"/>
              </w:rPr>
              <w:t>п</w:t>
            </w:r>
            <w:proofErr w:type="gramEnd"/>
            <w:r w:rsidRPr="00083FEF">
              <w:rPr>
                <w:sz w:val="24"/>
                <w:szCs w:val="24"/>
              </w:rPr>
              <w:t>/п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Количество экземпляров</w:t>
            </w:r>
          </w:p>
        </w:tc>
      </w:tr>
      <w:tr w:rsidR="00083FEF" w:rsidRPr="00083FEF" w:rsidTr="007320C4">
        <w:trPr>
          <w:trHeight w:val="209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1.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Паспорт или иной документ, удостоверяющий личность заявителя</w:t>
            </w: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50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2.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Документ, подтверждающий факт рождения и регистрации ребенка, выданный компетентным органом – при рождении ребенка на территории иностранного государства</w:t>
            </w: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50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Документы, подтверждающие доходы семьи</w:t>
            </w: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328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Дополнительно представляю:</w:t>
            </w: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81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4.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181"/>
        </w:trPr>
        <w:tc>
          <w:tcPr>
            <w:tcW w:w="78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5.</w:t>
            </w:r>
          </w:p>
        </w:tc>
        <w:tc>
          <w:tcPr>
            <w:tcW w:w="7202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Заявляю, что за период с «__»_______ 20__ г. по «__» ________ 20__ г. доходы моей </w:t>
      </w:r>
      <w:r w:rsidRPr="00083FEF">
        <w:rPr>
          <w:sz w:val="24"/>
          <w:szCs w:val="24"/>
        </w:rPr>
        <w:lastRenderedPageBreak/>
        <w:t>семьи</w:t>
      </w:r>
      <w:hyperlink w:anchor="P856" w:history="1">
        <w:r w:rsidRPr="00083FEF">
          <w:rPr>
            <w:sz w:val="24"/>
            <w:szCs w:val="24"/>
          </w:rPr>
          <w:t>&lt;*&gt;</w:t>
        </w:r>
      </w:hyperlink>
      <w:r w:rsidRPr="00083FEF">
        <w:rPr>
          <w:sz w:val="24"/>
          <w:szCs w:val="24"/>
        </w:rPr>
        <w:t xml:space="preserve">, состоящей </w:t>
      </w:r>
      <w:proofErr w:type="gramStart"/>
      <w:r w:rsidRPr="00083FEF">
        <w:rPr>
          <w:sz w:val="24"/>
          <w:szCs w:val="24"/>
        </w:rPr>
        <w:t>из</w:t>
      </w:r>
      <w:proofErr w:type="gramEnd"/>
      <w:r w:rsidRPr="00083FEF">
        <w:rPr>
          <w:sz w:val="24"/>
          <w:szCs w:val="24"/>
        </w:rPr>
        <w:t>: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365"/>
        <w:gridCol w:w="1593"/>
        <w:gridCol w:w="3685"/>
        <w:gridCol w:w="1368"/>
      </w:tblGrid>
      <w:tr w:rsidR="00083FEF" w:rsidRPr="00083FEF" w:rsidTr="007320C4">
        <w:trPr>
          <w:trHeight w:val="642"/>
        </w:trPr>
        <w:tc>
          <w:tcPr>
            <w:tcW w:w="4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№ </w:t>
            </w:r>
            <w:proofErr w:type="gramStart"/>
            <w:r w:rsidRPr="00083FEF">
              <w:rPr>
                <w:sz w:val="24"/>
                <w:szCs w:val="24"/>
              </w:rPr>
              <w:t>п</w:t>
            </w:r>
            <w:proofErr w:type="gramEnd"/>
            <w:r w:rsidRPr="00083FEF">
              <w:rPr>
                <w:sz w:val="24"/>
                <w:szCs w:val="24"/>
              </w:rPr>
              <w:t>/п</w:t>
            </w:r>
          </w:p>
        </w:tc>
        <w:tc>
          <w:tcPr>
            <w:tcW w:w="236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Фамилия, имя, отчество (при наличии) члена семьи </w:t>
            </w:r>
            <w:hyperlink w:anchor="P856" w:history="1">
              <w:r w:rsidRPr="00083FEF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59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368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Адрес регистрации по месту жительства (по месту пребывания) </w:t>
            </w:r>
          </w:p>
        </w:tc>
        <w:tc>
          <w:tcPr>
            <w:tcW w:w="136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Степень родства</w:t>
            </w:r>
          </w:p>
        </w:tc>
      </w:tr>
      <w:tr w:rsidR="00083FEF" w:rsidRPr="00083FEF" w:rsidTr="007320C4">
        <w:trPr>
          <w:trHeight w:val="219"/>
        </w:trPr>
        <w:tc>
          <w:tcPr>
            <w:tcW w:w="4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1.</w:t>
            </w:r>
          </w:p>
        </w:tc>
        <w:tc>
          <w:tcPr>
            <w:tcW w:w="236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37"/>
        </w:trPr>
        <w:tc>
          <w:tcPr>
            <w:tcW w:w="4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2.</w:t>
            </w:r>
          </w:p>
        </w:tc>
        <w:tc>
          <w:tcPr>
            <w:tcW w:w="236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21"/>
        </w:trPr>
        <w:tc>
          <w:tcPr>
            <w:tcW w:w="4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</w:t>
            </w:r>
          </w:p>
        </w:tc>
        <w:tc>
          <w:tcPr>
            <w:tcW w:w="236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21"/>
        </w:trPr>
        <w:tc>
          <w:tcPr>
            <w:tcW w:w="4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6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bookmarkStart w:id="11" w:name="P856"/>
      <w:bookmarkEnd w:id="11"/>
      <w:r w:rsidRPr="00083FEF">
        <w:rPr>
          <w:sz w:val="24"/>
          <w:szCs w:val="24"/>
        </w:rPr>
        <w:t>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&lt;*&gt; Указывается период за 3 </w:t>
      </w:r>
      <w:proofErr w:type="gramStart"/>
      <w:r w:rsidRPr="00083FEF">
        <w:rPr>
          <w:sz w:val="24"/>
          <w:szCs w:val="24"/>
        </w:rPr>
        <w:t>последних</w:t>
      </w:r>
      <w:proofErr w:type="gramEnd"/>
      <w:r w:rsidRPr="00083FEF">
        <w:rPr>
          <w:sz w:val="24"/>
          <w:szCs w:val="24"/>
        </w:rPr>
        <w:t xml:space="preserve"> календарных месяца, предшествующих 4 календарным месяцам перед месяцем подачи заявления</w:t>
      </w:r>
    </w:p>
    <w:p w:rsidR="00083FEF" w:rsidRPr="00083FEF" w:rsidRDefault="00083FEF" w:rsidP="00083FEF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&lt;**&gt; В составе семьи указывается и сам заявитель.</w:t>
      </w:r>
    </w:p>
    <w:p w:rsidR="00083FEF" w:rsidRPr="00083FEF" w:rsidRDefault="00083FEF" w:rsidP="00083FEF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составили: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3699"/>
        <w:gridCol w:w="5009"/>
      </w:tblGrid>
      <w:tr w:rsidR="00083FEF" w:rsidRPr="00083FEF" w:rsidTr="007320C4">
        <w:trPr>
          <w:trHeight w:val="445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 xml:space="preserve">№ </w:t>
            </w:r>
            <w:proofErr w:type="gramStart"/>
            <w:r w:rsidRPr="00083FEF">
              <w:rPr>
                <w:sz w:val="24"/>
                <w:szCs w:val="24"/>
              </w:rPr>
              <w:t>п</w:t>
            </w:r>
            <w:proofErr w:type="gramEnd"/>
            <w:r w:rsidRPr="00083FEF">
              <w:rPr>
                <w:sz w:val="24"/>
                <w:szCs w:val="24"/>
              </w:rPr>
              <w:t>/п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Вид полученного дохода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Место работы (получения дохода)</w:t>
            </w:r>
          </w:p>
        </w:tc>
      </w:tr>
      <w:tr w:rsidR="00083FEF" w:rsidRPr="00083FEF" w:rsidTr="007320C4">
        <w:trPr>
          <w:trHeight w:val="432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1.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Доходы, полученные от трудовой деятельности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432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2.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Выплаты социального характера (пенсии, пособия, стипендии и пр.)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16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Иные доходы, в том числе: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472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3.1.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Доходы, полученные от предпринимательской деятельности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16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3.2.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Полученные алименты</w:t>
            </w: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16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3.3.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83FEF" w:rsidRPr="00083FEF" w:rsidTr="007320C4">
        <w:trPr>
          <w:trHeight w:val="216"/>
        </w:trPr>
        <w:tc>
          <w:tcPr>
            <w:tcW w:w="758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83FEF">
              <w:rPr>
                <w:sz w:val="24"/>
                <w:szCs w:val="24"/>
              </w:rPr>
              <w:t>3.4.</w:t>
            </w:r>
          </w:p>
        </w:tc>
        <w:tc>
          <w:tcPr>
            <w:tcW w:w="369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083FEF" w:rsidRPr="00083FEF" w:rsidRDefault="00083FEF" w:rsidP="00083F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Прошу исключить из общей суммы дохода моей </w:t>
      </w:r>
      <w:proofErr w:type="gramStart"/>
      <w:r w:rsidRPr="00083FEF">
        <w:rPr>
          <w:sz w:val="24"/>
          <w:szCs w:val="24"/>
        </w:rPr>
        <w:t>семьи</w:t>
      </w:r>
      <w:proofErr w:type="gramEnd"/>
      <w:r w:rsidRPr="00083FEF">
        <w:rPr>
          <w:sz w:val="24"/>
          <w:szCs w:val="24"/>
        </w:rPr>
        <w:t xml:space="preserve"> выплаченные алименты в сумме _________ руб. ____ коп., удерживаемые по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spacing w:line="240" w:lineRule="atLeast"/>
        <w:jc w:val="center"/>
        <w:rPr>
          <w:sz w:val="24"/>
          <w:szCs w:val="24"/>
        </w:rPr>
      </w:pPr>
      <w:r w:rsidRPr="00083FEF">
        <w:rPr>
          <w:sz w:val="24"/>
          <w:szCs w:val="24"/>
        </w:rPr>
        <w:t>(основание для удержания алиментов, фамилия, имя, отчество (при наличии) лица, в пользу которого производится удержание)</w:t>
      </w:r>
    </w:p>
    <w:p w:rsidR="00083FEF" w:rsidRPr="00083FEF" w:rsidRDefault="00083FEF" w:rsidP="00083FE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Дополнительные сведения 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Правильность сообщаемых сведений подтверждаю.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Предупрежде</w:t>
      </w:r>
      <w:proofErr w:type="gramStart"/>
      <w:r w:rsidRPr="00083FEF">
        <w:rPr>
          <w:sz w:val="24"/>
          <w:szCs w:val="24"/>
        </w:rPr>
        <w:t>н(</w:t>
      </w:r>
      <w:proofErr w:type="gramEnd"/>
      <w:r w:rsidRPr="00083FEF">
        <w:rPr>
          <w:sz w:val="24"/>
          <w:szCs w:val="24"/>
        </w:rPr>
        <w:t>а) о ежегодном предоставлении сведений о доходах семьи.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lastRenderedPageBreak/>
        <w:t>При наступлении обстоятельств, влияющих на право получения пособия на ребенка, влекущих изменение размера пособия либо прекращение его выплаты, обязуюсь сообщить об этом в месячный срок. При обнаружении переплаты по моей вине или в случае счетной ошибки обязуюсь возместить излишне выплаченные суммы в полном объеме.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Прошу перечислять пособие на ребенка</w:t>
      </w:r>
    </w:p>
    <w:p w:rsidR="00083FEF" w:rsidRPr="00083FEF" w:rsidRDefault="00083FEF" w:rsidP="00083FEF">
      <w:pPr>
        <w:ind w:left="426" w:firstLine="283"/>
        <w:rPr>
          <w:sz w:val="24"/>
          <w:szCs w:val="24"/>
        </w:rPr>
      </w:pPr>
      <w:r w:rsidRPr="00083FEF">
        <w:rPr>
          <w:sz w:val="24"/>
          <w:szCs w:val="24"/>
        </w:rPr>
        <w:t xml:space="preserve"> </w:t>
      </w:r>
      <w:r w:rsidRPr="00083FEF">
        <w:rPr>
          <w:rFonts w:eastAsia="Symbol"/>
          <w:sz w:val="24"/>
          <w:szCs w:val="24"/>
        </w:rPr>
        <w:t>через почту _________________________________________________</w:t>
      </w:r>
    </w:p>
    <w:p w:rsidR="00083FEF" w:rsidRPr="00083FEF" w:rsidRDefault="00083FEF" w:rsidP="00083FEF">
      <w:pPr>
        <w:tabs>
          <w:tab w:val="left" w:pos="1276"/>
        </w:tabs>
        <w:ind w:left="720" w:hanging="11"/>
        <w:rPr>
          <w:rFonts w:eastAsia="Symbol"/>
          <w:sz w:val="24"/>
          <w:szCs w:val="24"/>
        </w:rPr>
      </w:pPr>
      <w:r w:rsidRPr="00083FEF">
        <w:rPr>
          <w:sz w:val="24"/>
          <w:szCs w:val="24"/>
        </w:rPr>
        <w:t xml:space="preserve"> </w:t>
      </w:r>
      <w:r w:rsidRPr="00083FEF">
        <w:rPr>
          <w:rFonts w:eastAsia="Symbol"/>
          <w:sz w:val="24"/>
          <w:szCs w:val="24"/>
        </w:rPr>
        <w:t>в российскую кредитную организацию 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_____________________________________________________________________________.                      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  <w:vertAlign w:val="subscript"/>
        </w:rPr>
      </w:pPr>
      <w:r w:rsidRPr="00083FEF">
        <w:rPr>
          <w:sz w:val="24"/>
          <w:szCs w:val="24"/>
          <w:vertAlign w:val="subscript"/>
        </w:rPr>
        <w:t xml:space="preserve">                                                                      (наименование организации)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Способ получения результата предоставления государственной услуги 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_____________________________________________________________________.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 __________ 20__ года                                                                ___________________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  <w:vertAlign w:val="subscript"/>
        </w:rPr>
      </w:pPr>
      <w:r w:rsidRPr="00083FEF"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083FEF">
        <w:rPr>
          <w:sz w:val="24"/>
          <w:szCs w:val="24"/>
          <w:vertAlign w:val="subscript"/>
        </w:rPr>
        <w:t>подпись заявителя</w:t>
      </w:r>
    </w:p>
    <w:p w:rsidR="00083FEF" w:rsidRPr="00083FEF" w:rsidRDefault="00083FEF" w:rsidP="00083FEF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Заявление и документы гр. ____________________________________________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  <w:vertAlign w:val="subscript"/>
        </w:rPr>
      </w:pPr>
      <w:r w:rsidRPr="00083FEF">
        <w:rPr>
          <w:sz w:val="24"/>
          <w:szCs w:val="24"/>
          <w:vertAlign w:val="subscript"/>
        </w:rPr>
        <w:t xml:space="preserve">                                                                                    (фамилия, инициалы)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083FEF">
        <w:rPr>
          <w:sz w:val="24"/>
          <w:szCs w:val="24"/>
        </w:rPr>
        <w:t>приняты</w:t>
      </w:r>
      <w:proofErr w:type="gramEnd"/>
      <w:r w:rsidRPr="00083FEF">
        <w:rPr>
          <w:sz w:val="24"/>
          <w:szCs w:val="24"/>
        </w:rPr>
        <w:t xml:space="preserve"> __________ и зарегистрированы № 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  <w:vertAlign w:val="subscript"/>
        </w:rPr>
      </w:pPr>
      <w:r w:rsidRPr="00083FEF">
        <w:rPr>
          <w:sz w:val="24"/>
          <w:szCs w:val="24"/>
          <w:vertAlign w:val="subscript"/>
        </w:rPr>
        <w:t xml:space="preserve">                           (дата)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                                     __________________________________________________________.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  <w:vertAlign w:val="subscript"/>
        </w:rPr>
      </w:pPr>
      <w:r w:rsidRPr="00083FEF">
        <w:rPr>
          <w:sz w:val="24"/>
          <w:szCs w:val="24"/>
        </w:rPr>
        <w:t xml:space="preserve">                                                            </w:t>
      </w:r>
      <w:r w:rsidRPr="00083FEF">
        <w:rPr>
          <w:sz w:val="24"/>
          <w:szCs w:val="24"/>
          <w:vertAlign w:val="subscript"/>
        </w:rPr>
        <w:t>(фамилия, инициалы и подпись специалиста, принявшего документы)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_ _ _ _ _ _ _ _ _ _ _ _ _ _ _ _ _ _ _ _ _ _ _ линия отреза  _ _ _ _ _ _ _ _ _ _ _ _ _ _ _ _ _ _ _ _ _ 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spacing w:line="240" w:lineRule="exact"/>
        <w:jc w:val="center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83FEF">
        <w:rPr>
          <w:sz w:val="24"/>
          <w:szCs w:val="24"/>
        </w:rPr>
        <w:t>Расписка-уведомление о приеме документов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Заявление и документы гр. ___________________________________________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spacing w:line="240" w:lineRule="exact"/>
        <w:jc w:val="center"/>
        <w:rPr>
          <w:sz w:val="24"/>
          <w:szCs w:val="24"/>
          <w:vertAlign w:val="subscript"/>
        </w:rPr>
      </w:pPr>
      <w:r w:rsidRPr="00083FEF">
        <w:rPr>
          <w:sz w:val="24"/>
          <w:szCs w:val="24"/>
        </w:rPr>
        <w:t xml:space="preserve">                                                                               </w:t>
      </w:r>
      <w:r w:rsidRPr="00083FEF">
        <w:rPr>
          <w:sz w:val="24"/>
          <w:szCs w:val="24"/>
          <w:vertAlign w:val="subscript"/>
        </w:rPr>
        <w:t>(фамилия, инициалы)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083FEF">
        <w:rPr>
          <w:sz w:val="24"/>
          <w:szCs w:val="24"/>
        </w:rPr>
        <w:t>приняты</w:t>
      </w:r>
      <w:proofErr w:type="gramEnd"/>
      <w:r w:rsidRPr="00083FEF">
        <w:rPr>
          <w:sz w:val="24"/>
          <w:szCs w:val="24"/>
        </w:rPr>
        <w:t xml:space="preserve"> ____________ и зарегистрированы № _______________________________</w:t>
      </w:r>
    </w:p>
    <w:p w:rsidR="00083FEF" w:rsidRPr="00083FEF" w:rsidRDefault="00083FEF" w:rsidP="00083FEF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  <w:vertAlign w:val="subscript"/>
        </w:rPr>
      </w:pPr>
      <w:r w:rsidRPr="00083FEF">
        <w:rPr>
          <w:sz w:val="24"/>
          <w:szCs w:val="24"/>
        </w:rPr>
        <w:t xml:space="preserve">                           </w:t>
      </w:r>
      <w:r w:rsidRPr="00083FEF">
        <w:rPr>
          <w:sz w:val="24"/>
          <w:szCs w:val="24"/>
          <w:vertAlign w:val="subscript"/>
        </w:rPr>
        <w:t>(дата)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___________________________________________________________________________.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 xml:space="preserve">                             (фамилия, инициалы и подпись специалиста, принявшего документы)</w:t>
      </w: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3FEF" w:rsidRPr="00083FEF" w:rsidRDefault="00083FEF" w:rsidP="00083FE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083FEF">
        <w:rPr>
          <w:sz w:val="24"/>
          <w:szCs w:val="24"/>
        </w:rPr>
        <w:t>Телефон для справок</w:t>
      </w:r>
      <w:proofErr w:type="gramStart"/>
      <w:r w:rsidRPr="00083FEF">
        <w:rPr>
          <w:sz w:val="24"/>
          <w:szCs w:val="24"/>
        </w:rPr>
        <w:t>:  _______________».</w:t>
      </w:r>
      <w:proofErr w:type="gramEnd"/>
    </w:p>
    <w:p w:rsidR="009D2537" w:rsidRPr="00083FEF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9D2537" w:rsidRDefault="009D2537" w:rsidP="00CB1C3B">
      <w:pPr>
        <w:pStyle w:val="ConsPlusNormal"/>
        <w:jc w:val="center"/>
      </w:pPr>
      <w:r>
        <w:t>ЖУРНАЛ</w:t>
      </w:r>
    </w:p>
    <w:p w:rsidR="009D2537" w:rsidRDefault="009D2537">
      <w:pPr>
        <w:pStyle w:val="ConsPlusNormal"/>
        <w:jc w:val="center"/>
      </w:pPr>
      <w:r>
        <w:t>регистрации заявлений о назначении пособия на ребенка</w:t>
      </w:r>
    </w:p>
    <w:p w:rsidR="009D2537" w:rsidRDefault="009D2537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1526"/>
        <w:gridCol w:w="1022"/>
        <w:gridCol w:w="1531"/>
        <w:gridCol w:w="1417"/>
        <w:gridCol w:w="1690"/>
        <w:gridCol w:w="1162"/>
      </w:tblGrid>
      <w:tr w:rsidR="009D2537">
        <w:tc>
          <w:tcPr>
            <w:tcW w:w="686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26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Дата приема заявления</w:t>
            </w:r>
          </w:p>
        </w:tc>
        <w:tc>
          <w:tcPr>
            <w:tcW w:w="1022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531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Адрес места жительства (пребывания)</w:t>
            </w:r>
          </w:p>
        </w:tc>
        <w:tc>
          <w:tcPr>
            <w:tcW w:w="1417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Дата рождения ребенка (детей)</w:t>
            </w:r>
          </w:p>
        </w:tc>
        <w:tc>
          <w:tcPr>
            <w:tcW w:w="1690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Дата принятия решения о назначении (отказе в назначении) пособия</w:t>
            </w:r>
          </w:p>
        </w:tc>
        <w:tc>
          <w:tcPr>
            <w:tcW w:w="1162" w:type="dxa"/>
            <w:vAlign w:val="center"/>
          </w:tcPr>
          <w:p w:rsidR="009D2537" w:rsidRDefault="009D2537">
            <w:pPr>
              <w:pStyle w:val="ConsPlusNormal"/>
              <w:jc w:val="center"/>
            </w:pPr>
            <w:r>
              <w:t>N личного дела</w:t>
            </w:r>
          </w:p>
        </w:tc>
      </w:tr>
      <w:tr w:rsidR="009D2537">
        <w:tc>
          <w:tcPr>
            <w:tcW w:w="686" w:type="dxa"/>
          </w:tcPr>
          <w:p w:rsidR="009D2537" w:rsidRDefault="009D25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9D2537" w:rsidRDefault="009D25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2" w:type="dxa"/>
          </w:tcPr>
          <w:p w:rsidR="009D2537" w:rsidRDefault="009D25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9D2537" w:rsidRDefault="009D253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9D2537" w:rsidRDefault="009D25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90" w:type="dxa"/>
          </w:tcPr>
          <w:p w:rsidR="009D2537" w:rsidRDefault="009D253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62" w:type="dxa"/>
          </w:tcPr>
          <w:p w:rsidR="009D2537" w:rsidRDefault="009D2537">
            <w:pPr>
              <w:pStyle w:val="ConsPlusNormal"/>
              <w:jc w:val="center"/>
            </w:pPr>
            <w:r>
              <w:t>7</w:t>
            </w:r>
          </w:p>
        </w:tc>
      </w:tr>
      <w:tr w:rsidR="009D2537">
        <w:tc>
          <w:tcPr>
            <w:tcW w:w="686" w:type="dxa"/>
          </w:tcPr>
          <w:p w:rsidR="009D2537" w:rsidRDefault="009D253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26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022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531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417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690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162" w:type="dxa"/>
          </w:tcPr>
          <w:p w:rsidR="009D2537" w:rsidRDefault="009D2537">
            <w:pPr>
              <w:pStyle w:val="ConsPlusNormal"/>
            </w:pPr>
          </w:p>
        </w:tc>
      </w:tr>
      <w:tr w:rsidR="009D2537">
        <w:tc>
          <w:tcPr>
            <w:tcW w:w="686" w:type="dxa"/>
          </w:tcPr>
          <w:p w:rsidR="009D2537" w:rsidRDefault="009D253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26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022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531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417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690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162" w:type="dxa"/>
          </w:tcPr>
          <w:p w:rsidR="009D2537" w:rsidRDefault="009D2537">
            <w:pPr>
              <w:pStyle w:val="ConsPlusNormal"/>
            </w:pPr>
          </w:p>
        </w:tc>
      </w:tr>
      <w:tr w:rsidR="009D2537">
        <w:tc>
          <w:tcPr>
            <w:tcW w:w="686" w:type="dxa"/>
          </w:tcPr>
          <w:p w:rsidR="009D2537" w:rsidRDefault="009D253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526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022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531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417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690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162" w:type="dxa"/>
          </w:tcPr>
          <w:p w:rsidR="009D2537" w:rsidRDefault="009D2537">
            <w:pPr>
              <w:pStyle w:val="ConsPlusNormal"/>
            </w:pPr>
          </w:p>
        </w:tc>
      </w:tr>
    </w:tbl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Default="00822706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4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9D2537" w:rsidRDefault="009D253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Управление труда и социальной защиты  населения администрации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Апанасенковского муниципального округа Ставропольского края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320C4">
        <w:rPr>
          <w:rFonts w:ascii="Times New Roman" w:hAnsi="Times New Roman" w:cs="Times New Roman"/>
          <w:sz w:val="24"/>
          <w:szCs w:val="24"/>
          <w:vertAlign w:val="subscript"/>
        </w:rPr>
        <w:t>(наименование органа соцзащиты)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957"/>
      <w:bookmarkEnd w:id="12"/>
      <w:r w:rsidRPr="007320C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от ___________ N __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о перечне недостающих документов и сроке их представления,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для назначения пособия на ребенка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Уважаема</w:t>
      </w:r>
      <w:proofErr w:type="gramStart"/>
      <w:r w:rsidRPr="007320C4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7320C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7320C4">
        <w:rPr>
          <w:rFonts w:ascii="Times New Roman" w:hAnsi="Times New Roman" w:cs="Times New Roman"/>
          <w:sz w:val="24"/>
          <w:szCs w:val="24"/>
        </w:rPr>
        <w:t>) _________________</w:t>
      </w:r>
      <w:r w:rsidR="00196C22" w:rsidRPr="007320C4">
        <w:rPr>
          <w:rFonts w:ascii="Times New Roman" w:hAnsi="Times New Roman" w:cs="Times New Roman"/>
          <w:sz w:val="24"/>
          <w:szCs w:val="24"/>
        </w:rPr>
        <w:t>__________</w:t>
      </w:r>
      <w:r w:rsidRPr="007320C4">
        <w:rPr>
          <w:rFonts w:ascii="Times New Roman" w:hAnsi="Times New Roman" w:cs="Times New Roman"/>
          <w:sz w:val="24"/>
          <w:szCs w:val="24"/>
        </w:rPr>
        <w:t>_______!</w:t>
      </w:r>
    </w:p>
    <w:p w:rsidR="009D2537" w:rsidRPr="007320C4" w:rsidRDefault="007320C4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</w:t>
      </w:r>
      <w:proofErr w:type="gramStart"/>
      <w:r w:rsidR="009D2537" w:rsidRPr="007320C4">
        <w:rPr>
          <w:rFonts w:ascii="Times New Roman" w:hAnsi="Times New Roman" w:cs="Times New Roman"/>
          <w:sz w:val="24"/>
          <w:szCs w:val="24"/>
          <w:vertAlign w:val="subscript"/>
        </w:rPr>
        <w:t>(фамилия, имя, отчество</w:t>
      </w:r>
      <w:r w:rsidRPr="007320C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96C22" w:rsidRPr="007320C4">
        <w:rPr>
          <w:rFonts w:ascii="Times New Roman" w:hAnsi="Times New Roman" w:cs="Times New Roman"/>
          <w:sz w:val="24"/>
          <w:szCs w:val="24"/>
          <w:vertAlign w:val="subscript"/>
        </w:rPr>
        <w:t>(при наличии)</w:t>
      </w:r>
      <w:proofErr w:type="gramEnd"/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 xml:space="preserve">Уведомляем  Вас,  что  в  соответствии  с </w:t>
      </w:r>
      <w:hyperlink r:id="rId21" w:history="1">
        <w:r w:rsidRPr="007320C4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7320C4">
        <w:rPr>
          <w:rFonts w:ascii="Times New Roman" w:hAnsi="Times New Roman" w:cs="Times New Roman"/>
          <w:sz w:val="24"/>
          <w:szCs w:val="24"/>
        </w:rPr>
        <w:t xml:space="preserve"> назначения и выплаты</w:t>
      </w:r>
    </w:p>
    <w:p w:rsidR="009D2537" w:rsidRPr="007320C4" w:rsidRDefault="009D2537" w:rsidP="00732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пособия    на    ребенка,    утвержденного   постановлением   Правительства</w:t>
      </w:r>
    </w:p>
    <w:p w:rsidR="009D2537" w:rsidRPr="007320C4" w:rsidRDefault="009D2537" w:rsidP="00732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Ставропольского  края от 25 января 2005 г. N 4-п (далее - Порядок), Вами не</w:t>
      </w:r>
    </w:p>
    <w:p w:rsidR="009D2537" w:rsidRPr="007320C4" w:rsidRDefault="009D2537" w:rsidP="00732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представлены документы: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1 _________________________________________________________________________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2 _________________________________________________________________________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3 _________________________________________________________________________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 xml:space="preserve">К   сведению  сообщаем,  что  в  случае  непредставления  </w:t>
      </w:r>
      <w:proofErr w:type="gramStart"/>
      <w:r w:rsidRPr="007320C4">
        <w:rPr>
          <w:rFonts w:ascii="Times New Roman" w:hAnsi="Times New Roman" w:cs="Times New Roman"/>
          <w:sz w:val="24"/>
          <w:szCs w:val="24"/>
        </w:rPr>
        <w:t>вышеуказанных</w:t>
      </w:r>
      <w:proofErr w:type="gramEnd"/>
    </w:p>
    <w:p w:rsidR="00590574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 xml:space="preserve">документов  в  течение </w:t>
      </w:r>
      <w:r w:rsidR="007C2527" w:rsidRPr="007320C4">
        <w:rPr>
          <w:rFonts w:ascii="Times New Roman" w:hAnsi="Times New Roman" w:cs="Times New Roman"/>
          <w:sz w:val="24"/>
          <w:szCs w:val="24"/>
        </w:rPr>
        <w:t xml:space="preserve">30  календарных дней </w:t>
      </w:r>
      <w:r w:rsidRPr="007320C4">
        <w:rPr>
          <w:rFonts w:ascii="Times New Roman" w:hAnsi="Times New Roman" w:cs="Times New Roman"/>
          <w:sz w:val="24"/>
          <w:szCs w:val="24"/>
        </w:rPr>
        <w:t>со дня направления уведомления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Ваше заявление</w:t>
      </w:r>
      <w:r w:rsidR="00196C22" w:rsidRPr="007320C4">
        <w:rPr>
          <w:rFonts w:ascii="Times New Roman" w:hAnsi="Times New Roman" w:cs="Times New Roman"/>
          <w:sz w:val="24"/>
          <w:szCs w:val="24"/>
        </w:rPr>
        <w:t xml:space="preserve"> </w:t>
      </w:r>
      <w:r w:rsidRPr="007320C4">
        <w:rPr>
          <w:rFonts w:ascii="Times New Roman" w:hAnsi="Times New Roman" w:cs="Times New Roman"/>
          <w:sz w:val="24"/>
          <w:szCs w:val="24"/>
        </w:rPr>
        <w:t>будет оставлено без рассмотрения.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Вы  имеете право повторно обратиться за назначением пособия на ребенка,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 xml:space="preserve">представив документы с соблюдением требований, установленных </w:t>
      </w:r>
      <w:hyperlink r:id="rId22" w:history="1">
        <w:r w:rsidRPr="007320C4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7320C4">
        <w:rPr>
          <w:rFonts w:ascii="Times New Roman" w:hAnsi="Times New Roman" w:cs="Times New Roman"/>
          <w:sz w:val="24"/>
          <w:szCs w:val="24"/>
        </w:rPr>
        <w:t>.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Руководитель                    подпись                 расшифровка подписи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20C4" w:rsidRPr="007320C4" w:rsidRDefault="009D2537" w:rsidP="007320C4">
      <w:pPr>
        <w:rPr>
          <w:sz w:val="24"/>
          <w:szCs w:val="24"/>
        </w:rPr>
      </w:pPr>
      <w:r w:rsidRPr="007320C4">
        <w:rPr>
          <w:sz w:val="24"/>
          <w:szCs w:val="24"/>
        </w:rPr>
        <w:t>Специалист, фамилия, имя, отчество</w:t>
      </w:r>
      <w:r w:rsidR="007320C4">
        <w:rPr>
          <w:sz w:val="24"/>
          <w:szCs w:val="24"/>
        </w:rPr>
        <w:t xml:space="preserve"> </w:t>
      </w:r>
      <w:r w:rsidR="007320C4" w:rsidRPr="007320C4">
        <w:rPr>
          <w:sz w:val="24"/>
          <w:szCs w:val="24"/>
        </w:rPr>
        <w:t>(при наличии)</w:t>
      </w:r>
    </w:p>
    <w:p w:rsidR="009D2537" w:rsidRPr="007320C4" w:rsidRDefault="009D2537" w:rsidP="007320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320C4">
        <w:rPr>
          <w:rFonts w:ascii="Times New Roman" w:hAnsi="Times New Roman" w:cs="Times New Roman"/>
          <w:sz w:val="24"/>
          <w:szCs w:val="24"/>
        </w:rP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5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Апанасенковского муниципального округа Ставропольского края</w:t>
      </w:r>
    </w:p>
    <w:p w:rsidR="009D2537" w:rsidRPr="007320C4" w:rsidRDefault="009D2537">
      <w:pPr>
        <w:pStyle w:val="ConsPlusNonformat"/>
        <w:jc w:val="both"/>
        <w:rPr>
          <w:vertAlign w:val="subscript"/>
        </w:rPr>
      </w:pPr>
      <w:r>
        <w:t xml:space="preserve">                     </w:t>
      </w:r>
      <w:r w:rsidR="007320C4">
        <w:t xml:space="preserve">      </w:t>
      </w:r>
      <w:r>
        <w:t xml:space="preserve"> </w:t>
      </w:r>
      <w:r w:rsidRPr="007320C4">
        <w:rPr>
          <w:vertAlign w:val="subscript"/>
        </w:rPr>
        <w:t>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3" w:name="P999"/>
      <w:bookmarkEnd w:id="13"/>
      <w:r>
        <w:t xml:space="preserve">                    РЕШЕНИЕ от ________________ N ______</w:t>
      </w:r>
    </w:p>
    <w:p w:rsidR="009D2537" w:rsidRDefault="009D2537">
      <w:pPr>
        <w:pStyle w:val="ConsPlusNonformat"/>
        <w:jc w:val="both"/>
      </w:pPr>
      <w:r>
        <w:t xml:space="preserve">               о проведении дополнительной проверки сведений</w:t>
      </w:r>
    </w:p>
    <w:p w:rsidR="009D2537" w:rsidRDefault="009D2537">
      <w:pPr>
        <w:pStyle w:val="ConsPlusNonformat"/>
        <w:jc w:val="both"/>
      </w:pPr>
      <w:r>
        <w:t xml:space="preserve">                              о доходах семьи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Заявка на пособие на ребенка от __________ N ____</w:t>
      </w:r>
    </w:p>
    <w:p w:rsidR="009D2537" w:rsidRPr="007320C4" w:rsidRDefault="009D2537">
      <w:pPr>
        <w:pStyle w:val="ConsPlusNonformat"/>
        <w:jc w:val="both"/>
        <w:rPr>
          <w:vertAlign w:val="subscript"/>
        </w:rPr>
      </w:pPr>
      <w:r>
        <w:t xml:space="preserve">         </w:t>
      </w:r>
      <w:r w:rsidR="007320C4">
        <w:t xml:space="preserve">                                    </w:t>
      </w:r>
      <w:r w:rsidR="007320C4" w:rsidRPr="007320C4">
        <w:rPr>
          <w:vertAlign w:val="subscript"/>
        </w:rPr>
        <w:t>(дата обращения</w:t>
      </w:r>
      <w:r w:rsidRPr="007320C4">
        <w:rPr>
          <w:vertAlign w:val="subscript"/>
        </w:rPr>
        <w:t>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___________________________________              ___________________</w:t>
      </w:r>
    </w:p>
    <w:p w:rsidR="009D2537" w:rsidRPr="00196C22" w:rsidRDefault="009D2537">
      <w:pPr>
        <w:pStyle w:val="ConsPlusNonformat"/>
        <w:jc w:val="both"/>
        <w:rPr>
          <w:vertAlign w:val="subscript"/>
        </w:rPr>
      </w:pPr>
      <w:r>
        <w:t xml:space="preserve"> </w:t>
      </w:r>
      <w:r w:rsidRPr="00196C22">
        <w:rPr>
          <w:vertAlign w:val="subscript"/>
        </w:rPr>
        <w:t xml:space="preserve">(фамилия, имя, отчество </w:t>
      </w:r>
      <w:r w:rsidR="00196C22" w:rsidRPr="00196C22">
        <w:rPr>
          <w:vertAlign w:val="subscript"/>
        </w:rPr>
        <w:t xml:space="preserve">(при наличии) </w:t>
      </w:r>
      <w:r w:rsidRPr="00196C22">
        <w:rPr>
          <w:vertAlign w:val="subscript"/>
        </w:rPr>
        <w:t xml:space="preserve">заявителя)              </w:t>
      </w:r>
      <w:r w:rsidR="00196C22">
        <w:rPr>
          <w:vertAlign w:val="subscript"/>
        </w:rPr>
        <w:t xml:space="preserve">            </w:t>
      </w:r>
      <w:r w:rsidRPr="00196C22">
        <w:rPr>
          <w:vertAlign w:val="subscript"/>
        </w:rPr>
        <w:t xml:space="preserve">  (дата рождения)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На основании </w:t>
      </w:r>
      <w:hyperlink r:id="rId23" w:history="1">
        <w:r>
          <w:rPr>
            <w:color w:val="0000FF"/>
          </w:rPr>
          <w:t>пункта 15</w:t>
        </w:r>
      </w:hyperlink>
      <w:r>
        <w:t xml:space="preserve"> Порядка назначения и выплаты пособия на ребенка,</w:t>
      </w:r>
    </w:p>
    <w:p w:rsidR="009D2537" w:rsidRDefault="009D2537">
      <w:pPr>
        <w:pStyle w:val="ConsPlusNonformat"/>
        <w:jc w:val="both"/>
      </w:pPr>
      <w:r>
        <w:t>утвержденного   постановлением  Правительства  Ставропольского  края  от 25</w:t>
      </w:r>
    </w:p>
    <w:p w:rsidR="009D2537" w:rsidRDefault="009D2537">
      <w:pPr>
        <w:pStyle w:val="ConsPlusNonformat"/>
        <w:jc w:val="both"/>
      </w:pPr>
      <w:r>
        <w:t>января  2005  г.  N  4-п, решено провести дополнительную проверку следующих</w:t>
      </w:r>
    </w:p>
    <w:p w:rsidR="009D2537" w:rsidRDefault="009D2537">
      <w:pPr>
        <w:pStyle w:val="ConsPlusNonformat"/>
        <w:jc w:val="both"/>
      </w:pPr>
      <w:r>
        <w:t>сведений, содержащихся в представленных на рассмотрение документах: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Pr="00C16712" w:rsidRDefault="009D2537">
      <w:pPr>
        <w:pStyle w:val="ConsPlusNonformat"/>
        <w:jc w:val="both"/>
      </w:pPr>
      <w:r>
        <w:t>____________________________________________</w:t>
      </w:r>
      <w:r w:rsidR="00C16712">
        <w:t>_______________________________</w:t>
      </w:r>
      <w:r w:rsidRPr="00C16712">
        <w:rPr>
          <w:sz w:val="28"/>
          <w:szCs w:val="28"/>
          <w:vertAlign w:val="subscript"/>
        </w:rPr>
        <w:t xml:space="preserve">            </w:t>
      </w:r>
      <w:r w:rsidR="00C16712" w:rsidRPr="00C16712">
        <w:rPr>
          <w:sz w:val="28"/>
          <w:szCs w:val="28"/>
          <w:vertAlign w:val="subscript"/>
        </w:rPr>
        <w:t xml:space="preserve">   </w:t>
      </w:r>
      <w:r w:rsidRPr="00C16712">
        <w:rPr>
          <w:sz w:val="28"/>
          <w:szCs w:val="28"/>
          <w:vertAlign w:val="subscript"/>
        </w:rPr>
        <w:t>(сведения, содержащиеся в представленных документах и подлежащие проверке)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Руководитель                       подпись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Печать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6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7320C4" w:rsidRDefault="007320C4" w:rsidP="007320C4">
      <w:pPr>
        <w:pStyle w:val="ConsPlusNonformat"/>
        <w:jc w:val="center"/>
        <w:rPr>
          <w:u w:val="single"/>
        </w:rPr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4" w:name="P1040"/>
      <w:bookmarkEnd w:id="14"/>
      <w:r>
        <w:t xml:space="preserve">                                УВЕДОМЛЕНИЕ</w:t>
      </w:r>
    </w:p>
    <w:p w:rsidR="009D2537" w:rsidRDefault="009D2537">
      <w:pPr>
        <w:pStyle w:val="ConsPlusNonformat"/>
        <w:jc w:val="both"/>
      </w:pPr>
      <w:r>
        <w:t xml:space="preserve">                             от ________ N ____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   Уважаема</w:t>
      </w:r>
      <w:proofErr w:type="gramStart"/>
      <w:r>
        <w:t>я(</w:t>
      </w:r>
      <w:proofErr w:type="spellStart"/>
      <w:proofErr w:type="gramEnd"/>
      <w:r>
        <w:t>ый</w:t>
      </w:r>
      <w:proofErr w:type="spellEnd"/>
      <w:r>
        <w:t>) __________________________!</w:t>
      </w:r>
    </w:p>
    <w:p w:rsidR="009D2537" w:rsidRPr="00C16712" w:rsidRDefault="00C16712">
      <w:pPr>
        <w:pStyle w:val="ConsPlusNonformat"/>
        <w:jc w:val="both"/>
        <w:rPr>
          <w:sz w:val="24"/>
          <w:szCs w:val="24"/>
          <w:vertAlign w:val="subscript"/>
        </w:rPr>
      </w:pPr>
      <w:r>
        <w:t xml:space="preserve">                           </w:t>
      </w:r>
      <w:r w:rsidR="009D2537">
        <w:t xml:space="preserve">  </w:t>
      </w:r>
      <w:r w:rsidR="009D2537" w:rsidRPr="00C16712">
        <w:rPr>
          <w:sz w:val="24"/>
          <w:szCs w:val="24"/>
          <w:vertAlign w:val="subscript"/>
        </w:rPr>
        <w:t>(фамилия, имя, отчеств</w:t>
      </w:r>
      <w:proofErr w:type="gramStart"/>
      <w:r w:rsidR="009D2537" w:rsidRPr="00C16712">
        <w:rPr>
          <w:sz w:val="24"/>
          <w:szCs w:val="24"/>
          <w:vertAlign w:val="subscript"/>
        </w:rPr>
        <w:t>о</w:t>
      </w:r>
      <w:r w:rsidR="00196C22" w:rsidRPr="00C16712">
        <w:rPr>
          <w:sz w:val="24"/>
          <w:szCs w:val="24"/>
          <w:vertAlign w:val="subscript"/>
        </w:rPr>
        <w:t>(</w:t>
      </w:r>
      <w:proofErr w:type="gramEnd"/>
      <w:r w:rsidR="00196C22" w:rsidRPr="00C16712">
        <w:rPr>
          <w:sz w:val="24"/>
          <w:szCs w:val="24"/>
          <w:vertAlign w:val="subscript"/>
        </w:rPr>
        <w:t>при наличии)</w:t>
      </w:r>
    </w:p>
    <w:p w:rsidR="00196C22" w:rsidRDefault="00196C22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Уведомляем Вас, что на основании </w:t>
      </w:r>
      <w:hyperlink r:id="rId24" w:history="1">
        <w:r>
          <w:rPr>
            <w:color w:val="0000FF"/>
          </w:rPr>
          <w:t>пункта 15</w:t>
        </w:r>
      </w:hyperlink>
      <w:r>
        <w:t xml:space="preserve"> Порядка назначения и выплаты</w:t>
      </w:r>
    </w:p>
    <w:p w:rsidR="009D2537" w:rsidRDefault="009D2537">
      <w:pPr>
        <w:pStyle w:val="ConsPlusNonformat"/>
        <w:jc w:val="both"/>
      </w:pPr>
      <w:r>
        <w:t>пособия    на    ребенка,    утвержденного   постановлением   Правительства</w:t>
      </w:r>
    </w:p>
    <w:p w:rsidR="009D2537" w:rsidRDefault="009D2537">
      <w:pPr>
        <w:pStyle w:val="ConsPlusNonformat"/>
        <w:jc w:val="both"/>
      </w:pPr>
      <w:r>
        <w:t>Ставропольского  края 25 января 2005 г. N 4-п, принято решение о проведении</w:t>
      </w:r>
    </w:p>
    <w:p w:rsidR="009D2537" w:rsidRDefault="009D2537">
      <w:pPr>
        <w:pStyle w:val="ConsPlusNonformat"/>
        <w:jc w:val="both"/>
      </w:pPr>
      <w:r>
        <w:t>дополнительной проверки следующих сведений о доходах семьи: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 xml:space="preserve">            </w:t>
      </w:r>
      <w:proofErr w:type="gramStart"/>
      <w:r>
        <w:t>(сведения, содержащиеся в представленных документах</w:t>
      </w:r>
      <w:proofErr w:type="gramEnd"/>
    </w:p>
    <w:p w:rsidR="009D2537" w:rsidRDefault="009D2537">
      <w:pPr>
        <w:pStyle w:val="ConsPlusNonformat"/>
        <w:jc w:val="both"/>
      </w:pPr>
      <w:r>
        <w:t xml:space="preserve">                           и подлежащие проверке)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Руководитель                       подпись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7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 в соответствии с Законом Ставропольского края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EB4ED7" w:rsidRDefault="00EB4ED7" w:rsidP="00EB4ED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5" w:name="P1078"/>
      <w:bookmarkEnd w:id="15"/>
      <w:r>
        <w:t xml:space="preserve">                      РЕШЕНИЕ от _______________ N ___</w:t>
      </w:r>
    </w:p>
    <w:p w:rsidR="009D2537" w:rsidRDefault="009D2537">
      <w:pPr>
        <w:pStyle w:val="ConsPlusNonformat"/>
        <w:jc w:val="both"/>
      </w:pPr>
      <w:r>
        <w:t xml:space="preserve">                 о назначении и выплате пособия на ребенка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 Заявка на пособие на ребенка от ________ N __</w:t>
      </w:r>
    </w:p>
    <w:p w:rsidR="009D2537" w:rsidRDefault="009D2537">
      <w:pPr>
        <w:pStyle w:val="ConsPlusNonformat"/>
        <w:jc w:val="both"/>
      </w:pPr>
      <w:r>
        <w:t xml:space="preserve">                         (дата обращения _________)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НАЗНАЧИТЬ</w:t>
      </w:r>
    </w:p>
    <w:p w:rsidR="009D2537" w:rsidRDefault="009D2537">
      <w:pPr>
        <w:pStyle w:val="ConsPlusNonformat"/>
        <w:jc w:val="both"/>
      </w:pPr>
      <w:r>
        <w:t>Фамилия, имя, отчеств</w:t>
      </w:r>
      <w:proofErr w:type="gramStart"/>
      <w:r>
        <w:t>о</w:t>
      </w:r>
      <w:r w:rsidR="00196C22">
        <w:t>(</w:t>
      </w:r>
      <w:proofErr w:type="gramEnd"/>
      <w:r w:rsidR="00196C22">
        <w:t>при наличии)</w:t>
      </w:r>
      <w:r>
        <w:t>____________, дата рождения получателя _____</w:t>
      </w:r>
    </w:p>
    <w:p w:rsidR="009D2537" w:rsidRDefault="009D2537">
      <w:pPr>
        <w:pStyle w:val="ConsPlusNonformat"/>
        <w:jc w:val="both"/>
      </w:pPr>
      <w:r>
        <w:t>Адрес места жительства (пребывания) _______________________________________</w:t>
      </w:r>
    </w:p>
    <w:p w:rsidR="009D2537" w:rsidRDefault="009D2537">
      <w:pPr>
        <w:pStyle w:val="ConsPlusNonformat"/>
        <w:jc w:val="both"/>
      </w:pPr>
      <w:r>
        <w:t>Списки (кредитная организация) _____________________, лицевой счет ________</w:t>
      </w:r>
    </w:p>
    <w:p w:rsidR="009D2537" w:rsidRDefault="009D2537">
      <w:pPr>
        <w:pStyle w:val="ConsPlusNonformat"/>
        <w:jc w:val="both"/>
      </w:pPr>
      <w:r>
        <w:t>Количество членов семьи: ______________, среднедушевой доход семьи: _______</w:t>
      </w:r>
    </w:p>
    <w:p w:rsidR="009D2537" w:rsidRDefault="009D2537">
      <w:pPr>
        <w:pStyle w:val="ConsPlusNonformat"/>
        <w:jc w:val="both"/>
      </w:pPr>
      <w:r>
        <w:t>Период: ________________________________, прожиточный минимум: ____________</w:t>
      </w:r>
    </w:p>
    <w:p w:rsidR="009D2537" w:rsidRDefault="009D2537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9"/>
        <w:gridCol w:w="1757"/>
        <w:gridCol w:w="1944"/>
        <w:gridCol w:w="1531"/>
        <w:gridCol w:w="1871"/>
      </w:tblGrid>
      <w:tr w:rsidR="009D2537">
        <w:tc>
          <w:tcPr>
            <w:tcW w:w="1949" w:type="dxa"/>
          </w:tcPr>
          <w:p w:rsidR="009D2537" w:rsidRDefault="00196C22">
            <w:pPr>
              <w:pStyle w:val="ConsPlusNormal"/>
              <w:jc w:val="center"/>
            </w:pPr>
            <w:r w:rsidRPr="0093134E">
              <w:t>Фамилия, имя, отчество (при наличии)</w:t>
            </w:r>
            <w:r w:rsidR="009D2537">
              <w:t>, дата рождения ребенка</w:t>
            </w:r>
          </w:p>
        </w:tc>
        <w:tc>
          <w:tcPr>
            <w:tcW w:w="1757" w:type="dxa"/>
          </w:tcPr>
          <w:p w:rsidR="009D2537" w:rsidRDefault="009D2537">
            <w:pPr>
              <w:pStyle w:val="ConsPlusNormal"/>
              <w:jc w:val="center"/>
            </w:pPr>
            <w:r>
              <w:t>Вид пособия</w:t>
            </w:r>
          </w:p>
        </w:tc>
        <w:tc>
          <w:tcPr>
            <w:tcW w:w="1944" w:type="dxa"/>
          </w:tcPr>
          <w:p w:rsidR="009D2537" w:rsidRDefault="009D2537">
            <w:pPr>
              <w:pStyle w:val="ConsPlusNormal"/>
              <w:jc w:val="center"/>
            </w:pPr>
            <w:r>
              <w:t>Начало выплаты</w:t>
            </w:r>
          </w:p>
        </w:tc>
        <w:tc>
          <w:tcPr>
            <w:tcW w:w="1531" w:type="dxa"/>
          </w:tcPr>
          <w:p w:rsidR="009D2537" w:rsidRDefault="009D2537">
            <w:pPr>
              <w:pStyle w:val="ConsPlusNormal"/>
              <w:jc w:val="center"/>
            </w:pPr>
            <w:r>
              <w:t>Окончание выплаты</w:t>
            </w:r>
          </w:p>
        </w:tc>
        <w:tc>
          <w:tcPr>
            <w:tcW w:w="1871" w:type="dxa"/>
          </w:tcPr>
          <w:p w:rsidR="009D2537" w:rsidRDefault="009D2537">
            <w:pPr>
              <w:pStyle w:val="ConsPlusNormal"/>
              <w:jc w:val="center"/>
            </w:pPr>
            <w:r>
              <w:t>Сумма за месяц</w:t>
            </w:r>
          </w:p>
        </w:tc>
      </w:tr>
      <w:tr w:rsidR="009D2537">
        <w:tc>
          <w:tcPr>
            <w:tcW w:w="1949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757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944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531" w:type="dxa"/>
          </w:tcPr>
          <w:p w:rsidR="009D2537" w:rsidRDefault="009D2537">
            <w:pPr>
              <w:pStyle w:val="ConsPlusNormal"/>
            </w:pPr>
          </w:p>
        </w:tc>
        <w:tc>
          <w:tcPr>
            <w:tcW w:w="1871" w:type="dxa"/>
          </w:tcPr>
          <w:p w:rsidR="009D2537" w:rsidRDefault="009D2537">
            <w:pPr>
              <w:pStyle w:val="ConsPlusNormal"/>
            </w:pPr>
          </w:p>
        </w:tc>
      </w:tr>
    </w:tbl>
    <w:p w:rsidR="009D2537" w:rsidRDefault="009D2537">
      <w:pPr>
        <w:pStyle w:val="ConsPlusNormal"/>
      </w:pPr>
    </w:p>
    <w:p w:rsidR="009D2537" w:rsidRDefault="009D2537">
      <w:pPr>
        <w:pStyle w:val="ConsPlusNonformat"/>
        <w:jc w:val="both"/>
      </w:pPr>
      <w:r>
        <w:t>Расчет произвел              подпись                    расшифровка подписи</w:t>
      </w:r>
    </w:p>
    <w:p w:rsidR="009D2537" w:rsidRDefault="009D2537">
      <w:pPr>
        <w:pStyle w:val="ConsPlusNonformat"/>
        <w:jc w:val="both"/>
      </w:pPr>
      <w:r>
        <w:t>Расчет проверил              подпись                    расшифровка подписи</w:t>
      </w:r>
    </w:p>
    <w:p w:rsidR="009D2537" w:rsidRDefault="009D2537">
      <w:pPr>
        <w:pStyle w:val="ConsPlusNonformat"/>
        <w:jc w:val="both"/>
      </w:pPr>
      <w:r>
        <w:t>Руководитель                 подпись     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Печать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8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6" w:name="P1124"/>
      <w:bookmarkEnd w:id="16"/>
      <w:r>
        <w:t xml:space="preserve">                       РЕШЕНИЕ ______________ от ___</w:t>
      </w:r>
    </w:p>
    <w:p w:rsidR="009D2537" w:rsidRDefault="009D2537">
      <w:pPr>
        <w:pStyle w:val="ConsPlusNonformat"/>
        <w:jc w:val="both"/>
      </w:pPr>
      <w:r>
        <w:t xml:space="preserve">                 об отказе в назначении пособия на ребенка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Заявка на пособие на ребенка от _______ N _____</w:t>
      </w:r>
    </w:p>
    <w:p w:rsidR="009D2537" w:rsidRDefault="009D2537">
      <w:pPr>
        <w:pStyle w:val="ConsPlusNonformat"/>
        <w:jc w:val="both"/>
      </w:pPr>
      <w:r>
        <w:t xml:space="preserve">                        (дата обращения ___________)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ОТКАЗАТЬ в назначении</w:t>
      </w:r>
    </w:p>
    <w:p w:rsidR="009D2537" w:rsidRDefault="009D2537">
      <w:pPr>
        <w:pStyle w:val="ConsPlusNonformat"/>
        <w:jc w:val="both"/>
      </w:pPr>
      <w:r>
        <w:t xml:space="preserve">Фамилия, имя, отчество </w:t>
      </w:r>
      <w:r w:rsidR="00196C22" w:rsidRPr="00196C22">
        <w:t xml:space="preserve">(при наличии) </w:t>
      </w:r>
      <w:r>
        <w:t>______________________________________</w:t>
      </w:r>
    </w:p>
    <w:p w:rsidR="009D2537" w:rsidRDefault="009D2537">
      <w:pPr>
        <w:pStyle w:val="ConsPlusNonformat"/>
        <w:jc w:val="both"/>
      </w:pPr>
      <w:r>
        <w:t>Адрес места жительства (пребывания) _______________________________________</w:t>
      </w:r>
    </w:p>
    <w:p w:rsidR="009D2537" w:rsidRDefault="009D2537">
      <w:pPr>
        <w:pStyle w:val="ConsPlusNonformat"/>
        <w:jc w:val="both"/>
      </w:pPr>
      <w:r>
        <w:t>Среднедушевой доход семьи: _________________________, период: _____________</w:t>
      </w:r>
    </w:p>
    <w:p w:rsidR="009D2537" w:rsidRDefault="009D2537">
      <w:pPr>
        <w:pStyle w:val="ConsPlusNonformat"/>
        <w:jc w:val="both"/>
      </w:pPr>
      <w:r>
        <w:t>Прожиточный минимум: _______________________</w:t>
      </w:r>
    </w:p>
    <w:p w:rsidR="009D2537" w:rsidRDefault="009D2537">
      <w:pPr>
        <w:pStyle w:val="ConsPlusNonformat"/>
        <w:jc w:val="both"/>
      </w:pPr>
      <w:r>
        <w:t>Причина: __________________________________________________________________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D2537" w:rsidRDefault="009D2537">
      <w:pPr>
        <w:pStyle w:val="ConsPlusNonformat"/>
        <w:jc w:val="both"/>
      </w:pPr>
      <w:r>
        <w:t>│Ребенок:                                                                 │</w:t>
      </w:r>
    </w:p>
    <w:p w:rsidR="009D2537" w:rsidRDefault="009D2537">
      <w:pPr>
        <w:pStyle w:val="ConsPlusNonformat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9D2537" w:rsidRDefault="009D2537" w:rsidP="007537FC">
      <w:pPr>
        <w:pStyle w:val="ConsPlusNonformat"/>
      </w:pPr>
      <w:r>
        <w:t>│</w:t>
      </w:r>
      <w:r w:rsidR="007537FC" w:rsidRPr="007537FC">
        <w:t xml:space="preserve"> </w:t>
      </w:r>
      <w:r w:rsidR="007537FC" w:rsidRPr="0093134E">
        <w:t>Фамилия, имя, отчество (при наличии)</w:t>
      </w:r>
      <w:r>
        <w:t xml:space="preserve">, дата рождения ребенка   </w:t>
      </w:r>
      <w:r w:rsidR="007537FC">
        <w:t xml:space="preserve">     </w:t>
      </w:r>
      <w:r>
        <w:t xml:space="preserve">     │</w:t>
      </w:r>
    </w:p>
    <w:p w:rsidR="009D2537" w:rsidRDefault="009D2537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Расчет произвел                   подпись               расшифровка подписи</w:t>
      </w:r>
    </w:p>
    <w:p w:rsidR="009D2537" w:rsidRDefault="009D2537">
      <w:pPr>
        <w:pStyle w:val="ConsPlusNonformat"/>
        <w:jc w:val="both"/>
      </w:pPr>
      <w:r>
        <w:t>Расчет проверил                   подпись               расшифровка подписи</w:t>
      </w:r>
    </w:p>
    <w:p w:rsidR="009D2537" w:rsidRDefault="009D2537">
      <w:pPr>
        <w:pStyle w:val="ConsPlusNonformat"/>
        <w:jc w:val="both"/>
      </w:pPr>
      <w:r>
        <w:t>Руководитель                      подпись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Печать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Default="00822706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9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69454E" w:rsidRDefault="0069454E" w:rsidP="0069454E">
      <w:pPr>
        <w:pStyle w:val="ConsPlusNonformat"/>
        <w:jc w:val="center"/>
        <w:rPr>
          <w:u w:val="single"/>
        </w:rPr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7" w:name="P1165"/>
      <w:bookmarkEnd w:id="17"/>
      <w:r>
        <w:t xml:space="preserve">                                УВЕДОМЛЕНИЕ</w:t>
      </w:r>
    </w:p>
    <w:p w:rsidR="009D2537" w:rsidRDefault="009D2537">
      <w:pPr>
        <w:pStyle w:val="ConsPlusNonformat"/>
        <w:jc w:val="both"/>
      </w:pPr>
      <w:r>
        <w:t xml:space="preserve">                        от ______________ N ________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 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</w:t>
      </w:r>
      <w:r w:rsidR="00866500">
        <w:t>_______________</w:t>
      </w:r>
      <w:r>
        <w:t>___________!</w:t>
      </w:r>
    </w:p>
    <w:p w:rsidR="009D2537" w:rsidRPr="00866500" w:rsidRDefault="009D2537">
      <w:pPr>
        <w:pStyle w:val="ConsPlusNonformat"/>
        <w:jc w:val="both"/>
        <w:rPr>
          <w:sz w:val="24"/>
          <w:szCs w:val="24"/>
          <w:vertAlign w:val="subscript"/>
        </w:rPr>
      </w:pPr>
      <w:r>
        <w:t xml:space="preserve">                                </w:t>
      </w:r>
      <w:r w:rsidRPr="00866500">
        <w:rPr>
          <w:sz w:val="24"/>
          <w:szCs w:val="24"/>
          <w:vertAlign w:val="subscript"/>
        </w:rPr>
        <w:t>(фамилия, имя, отчество</w:t>
      </w:r>
      <w:r w:rsidR="00196C22" w:rsidRPr="00866500">
        <w:rPr>
          <w:sz w:val="24"/>
          <w:szCs w:val="24"/>
          <w:vertAlign w:val="subscript"/>
        </w:rPr>
        <w:t xml:space="preserve"> (при наличии</w:t>
      </w:r>
      <w:proofErr w:type="gramStart"/>
      <w:r w:rsidR="00196C22" w:rsidRPr="00866500">
        <w:rPr>
          <w:sz w:val="24"/>
          <w:szCs w:val="24"/>
          <w:vertAlign w:val="subscript"/>
        </w:rPr>
        <w:t>)</w:t>
      </w:r>
      <w:r w:rsidR="00866500" w:rsidRPr="00866500">
        <w:rPr>
          <w:sz w:val="24"/>
          <w:szCs w:val="24"/>
          <w:vertAlign w:val="subscript"/>
        </w:rPr>
        <w:t>з</w:t>
      </w:r>
      <w:proofErr w:type="gramEnd"/>
      <w:r w:rsidR="00866500" w:rsidRPr="00866500">
        <w:rPr>
          <w:sz w:val="24"/>
          <w:szCs w:val="24"/>
          <w:vertAlign w:val="subscript"/>
        </w:rPr>
        <w:t>аявителя</w:t>
      </w:r>
      <w:r w:rsidRPr="00866500">
        <w:rPr>
          <w:sz w:val="24"/>
          <w:szCs w:val="24"/>
          <w:vertAlign w:val="subscript"/>
        </w:rPr>
        <w:t>)</w:t>
      </w:r>
    </w:p>
    <w:p w:rsidR="009D2537" w:rsidRPr="00866500" w:rsidRDefault="009D2537">
      <w:pPr>
        <w:pStyle w:val="ConsPlusNonformat"/>
        <w:jc w:val="both"/>
        <w:rPr>
          <w:sz w:val="24"/>
          <w:szCs w:val="24"/>
        </w:rPr>
      </w:pPr>
    </w:p>
    <w:p w:rsidR="009D2537" w:rsidRDefault="009D2537">
      <w:pPr>
        <w:pStyle w:val="ConsPlusNonformat"/>
        <w:jc w:val="both"/>
      </w:pPr>
      <w:r>
        <w:t xml:space="preserve">    Сообщаем, что Вам произведено назначение пособия на ребенка:  на  детей</w:t>
      </w:r>
    </w:p>
    <w:p w:rsidR="009D2537" w:rsidRDefault="009D2537">
      <w:pPr>
        <w:pStyle w:val="ConsPlusNonformat"/>
        <w:jc w:val="both"/>
      </w:pPr>
      <w:r>
        <w:t>(ребенка):</w:t>
      </w:r>
    </w:p>
    <w:p w:rsidR="009D2537" w:rsidRDefault="009D2537">
      <w:pPr>
        <w:pStyle w:val="ConsPlusNonformat"/>
        <w:jc w:val="both"/>
      </w:pPr>
      <w:r>
        <w:t>_______________________________________       _____________________________</w:t>
      </w:r>
    </w:p>
    <w:p w:rsidR="009D2537" w:rsidRPr="00196C22" w:rsidRDefault="009D2537">
      <w:pPr>
        <w:pStyle w:val="ConsPlusNonformat"/>
        <w:jc w:val="both"/>
        <w:rPr>
          <w:vertAlign w:val="subscript"/>
        </w:rPr>
      </w:pPr>
      <w:r>
        <w:t xml:space="preserve">   </w:t>
      </w:r>
      <w:r w:rsidRPr="00196C22">
        <w:rPr>
          <w:vertAlign w:val="subscript"/>
        </w:rPr>
        <w:t>(фамилия, имя, отчеств</w:t>
      </w:r>
      <w:proofErr w:type="gramStart"/>
      <w:r w:rsidRPr="00196C22">
        <w:rPr>
          <w:vertAlign w:val="subscript"/>
        </w:rPr>
        <w:t>о</w:t>
      </w:r>
      <w:r w:rsidR="00196C22" w:rsidRPr="00196C22">
        <w:rPr>
          <w:vertAlign w:val="subscript"/>
        </w:rPr>
        <w:t>(</w:t>
      </w:r>
      <w:proofErr w:type="gramEnd"/>
      <w:r w:rsidR="00196C22" w:rsidRPr="00196C22">
        <w:rPr>
          <w:vertAlign w:val="subscript"/>
        </w:rPr>
        <w:t xml:space="preserve">при наличии) </w:t>
      </w:r>
      <w:r w:rsidRPr="00196C22">
        <w:rPr>
          <w:vertAlign w:val="subscript"/>
        </w:rPr>
        <w:t xml:space="preserve"> ребенка)              </w:t>
      </w:r>
      <w:r w:rsidR="00196C22">
        <w:rPr>
          <w:vertAlign w:val="subscript"/>
        </w:rPr>
        <w:t xml:space="preserve">             </w:t>
      </w:r>
      <w:r w:rsidRPr="00196C22">
        <w:rPr>
          <w:vertAlign w:val="subscript"/>
        </w:rPr>
        <w:t>(дата рождения ребенка)</w:t>
      </w:r>
    </w:p>
    <w:p w:rsidR="009D2537" w:rsidRDefault="009D2537">
      <w:pPr>
        <w:pStyle w:val="ConsPlusNonformat"/>
        <w:jc w:val="both"/>
      </w:pPr>
      <w:r>
        <w:t>в размере _____________ руб. ______ коп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________________ по ___________.</w:t>
      </w:r>
    </w:p>
    <w:p w:rsidR="009D2537" w:rsidRDefault="009D2537">
      <w:pPr>
        <w:pStyle w:val="ConsPlusNonformat"/>
        <w:jc w:val="both"/>
      </w:pPr>
      <w:r>
        <w:t xml:space="preserve">    Напоминаем,  что  Вы  должны  известить  орган  соцзащиты о наступлении</w:t>
      </w:r>
    </w:p>
    <w:p w:rsidR="009D2537" w:rsidRDefault="009D2537">
      <w:pPr>
        <w:pStyle w:val="ConsPlusNonformat"/>
        <w:jc w:val="both"/>
      </w:pPr>
      <w:r>
        <w:t>обстоятельств,    влекущих    изменение   размера   пособия   на   ребенка,</w:t>
      </w:r>
    </w:p>
    <w:p w:rsidR="009D2537" w:rsidRDefault="009D2537">
      <w:pPr>
        <w:pStyle w:val="ConsPlusNonformat"/>
        <w:jc w:val="both"/>
      </w:pPr>
      <w:r>
        <w:t>приостановление  или  прекращение  его  выплаты,  в месячный срок со дня их</w:t>
      </w:r>
    </w:p>
    <w:p w:rsidR="009D2537" w:rsidRDefault="009D2537">
      <w:pPr>
        <w:pStyle w:val="ConsPlusNonformat"/>
        <w:jc w:val="both"/>
      </w:pPr>
      <w:r>
        <w:t>наступления.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Руководитель                      подпись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93134E">
        <w:t>(</w:t>
      </w:r>
      <w:proofErr w:type="gramEnd"/>
      <w:r w:rsidR="00196C22" w:rsidRPr="0093134E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10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lastRenderedPageBreak/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</w:t>
      </w:r>
      <w:smartTag w:uri="urn:schemas-microsoft-com:office:smarttags" w:element="metricconverter">
        <w:smartTagPr>
          <w:attr w:name="ProductID" w:val="2004 г"/>
        </w:smartTagPr>
        <w:r w:rsidRPr="00A849DB">
          <w:rPr>
            <w:sz w:val="18"/>
            <w:szCs w:val="18"/>
          </w:rPr>
          <w:t>2004 г</w:t>
        </w:r>
      </w:smartTag>
      <w:r w:rsidRPr="00A849DB">
        <w:rPr>
          <w:sz w:val="18"/>
          <w:szCs w:val="18"/>
        </w:rPr>
        <w:t>. № 101-кз «О пособии на ребенка»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8" w:name="P1202"/>
      <w:bookmarkEnd w:id="18"/>
      <w:r>
        <w:t xml:space="preserve">                                УВЕДОМЛЕНИЕ</w:t>
      </w:r>
    </w:p>
    <w:p w:rsidR="009D2537" w:rsidRDefault="009D2537">
      <w:pPr>
        <w:pStyle w:val="ConsPlusNonformat"/>
        <w:jc w:val="both"/>
      </w:pPr>
      <w:r>
        <w:t xml:space="preserve">                            от ___________ N 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________________________________!</w:t>
      </w:r>
    </w:p>
    <w:p w:rsidR="009D2537" w:rsidRPr="00196C22" w:rsidRDefault="009D2537">
      <w:pPr>
        <w:pStyle w:val="ConsPlusNonformat"/>
        <w:jc w:val="both"/>
        <w:rPr>
          <w:vertAlign w:val="subscript"/>
        </w:rPr>
      </w:pPr>
      <w:r>
        <w:t xml:space="preserve">                           </w:t>
      </w:r>
      <w:r w:rsidRPr="00196C22">
        <w:rPr>
          <w:vertAlign w:val="subscript"/>
        </w:rPr>
        <w:t>(фамилия, имя, отчеств</w:t>
      </w:r>
      <w:proofErr w:type="gramStart"/>
      <w:r w:rsidRPr="00196C22">
        <w:rPr>
          <w:vertAlign w:val="subscript"/>
        </w:rPr>
        <w:t>о</w:t>
      </w:r>
      <w:r w:rsidR="00196C22" w:rsidRPr="00196C22">
        <w:rPr>
          <w:vertAlign w:val="subscript"/>
        </w:rPr>
        <w:t>(</w:t>
      </w:r>
      <w:proofErr w:type="gramEnd"/>
      <w:r w:rsidR="00196C22" w:rsidRPr="00196C22">
        <w:rPr>
          <w:vertAlign w:val="subscript"/>
        </w:rPr>
        <w:t xml:space="preserve">при наличии) </w:t>
      </w:r>
      <w:r w:rsidRPr="00196C22">
        <w:rPr>
          <w:vertAlign w:val="subscript"/>
        </w:rPr>
        <w:t xml:space="preserve"> заявителя)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Уведомляем  Вас  об  отказе  в  назначении  пособия на ребенка.</w:t>
      </w:r>
    </w:p>
    <w:p w:rsidR="009D2537" w:rsidRDefault="009D2537">
      <w:pPr>
        <w:pStyle w:val="ConsPlusNonformat"/>
        <w:jc w:val="both"/>
      </w:pPr>
      <w:r>
        <w:t>Причина отказа:</w:t>
      </w:r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 xml:space="preserve">           </w:t>
      </w:r>
      <w:proofErr w:type="gramStart"/>
      <w:r>
        <w:t>(указывается причина отказа со ссылкой на действующее</w:t>
      </w:r>
      <w:proofErr w:type="gramEnd"/>
    </w:p>
    <w:p w:rsidR="009D2537" w:rsidRDefault="009D2537">
      <w:pPr>
        <w:pStyle w:val="ConsPlusNonformat"/>
        <w:jc w:val="both"/>
      </w:pPr>
      <w:r>
        <w:t xml:space="preserve">        </w:t>
      </w:r>
      <w:proofErr w:type="gramStart"/>
      <w:r>
        <w:t>законодательство (подпункт, пункт, статья, название и номер</w:t>
      </w:r>
      <w:proofErr w:type="gramEnd"/>
    </w:p>
    <w:p w:rsidR="009D2537" w:rsidRDefault="009D2537">
      <w:pPr>
        <w:pStyle w:val="ConsPlusNonformat"/>
        <w:jc w:val="both"/>
      </w:pPr>
      <w:r>
        <w:t>___________________________________________________________________________</w:t>
      </w:r>
    </w:p>
    <w:p w:rsidR="009D2537" w:rsidRDefault="009D2537">
      <w:pPr>
        <w:pStyle w:val="ConsPlusNonformat"/>
        <w:jc w:val="both"/>
      </w:pPr>
      <w:r>
        <w:t xml:space="preserve">                        </w:t>
      </w:r>
      <w:proofErr w:type="gramStart"/>
      <w:r>
        <w:t>нормативного</w:t>
      </w:r>
      <w:proofErr w:type="gramEnd"/>
      <w:r>
        <w:t xml:space="preserve"> правового акт)</w:t>
      </w:r>
    </w:p>
    <w:p w:rsidR="009D2537" w:rsidRDefault="009D2537">
      <w:pPr>
        <w:pStyle w:val="ConsPlusNonformat"/>
        <w:jc w:val="both"/>
      </w:pPr>
      <w:r>
        <w:t xml:space="preserve">    Отказ   в   назначении  пособия  на  ребенка  Вы  можете  обжаловать  </w:t>
      </w:r>
      <w:proofErr w:type="gramStart"/>
      <w:r>
        <w:t>в</w:t>
      </w:r>
      <w:proofErr w:type="gramEnd"/>
    </w:p>
    <w:p w:rsidR="009D2537" w:rsidRDefault="009D2537">
      <w:pPr>
        <w:pStyle w:val="ConsPlusNonformat"/>
        <w:jc w:val="both"/>
      </w:pPr>
      <w:r>
        <w:t xml:space="preserve">администрацию муниципального </w:t>
      </w:r>
      <w:r w:rsidR="00FF29AA">
        <w:t>округа</w:t>
      </w:r>
      <w:r>
        <w:t xml:space="preserve"> (городского округа) и (или) в </w:t>
      </w:r>
      <w:proofErr w:type="gramStart"/>
      <w:r>
        <w:t>судебном</w:t>
      </w:r>
      <w:proofErr w:type="gramEnd"/>
    </w:p>
    <w:p w:rsidR="009D2537" w:rsidRDefault="009D2537">
      <w:pPr>
        <w:pStyle w:val="ConsPlusNonformat"/>
        <w:jc w:val="both"/>
      </w:pPr>
      <w:proofErr w:type="gramStart"/>
      <w:r>
        <w:t>порядке</w:t>
      </w:r>
      <w:proofErr w:type="gramEnd"/>
      <w:r>
        <w:t>.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Руководитель                      подпись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 w:rsidP="00FE147F">
      <w:pPr>
        <w:pStyle w:val="ConsPlusNormal"/>
        <w:spacing w:before="100" w:after="100"/>
        <w:jc w:val="both"/>
        <w:rPr>
          <w:sz w:val="2"/>
          <w:szCs w:val="2"/>
        </w:rPr>
      </w:pP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D33814" w:rsidRDefault="00D33814"/>
    <w:sectPr w:rsidR="00D33814" w:rsidSect="000C372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58" w:rsidRDefault="00DF0758" w:rsidP="00E42C6A">
      <w:r>
        <w:separator/>
      </w:r>
    </w:p>
  </w:endnote>
  <w:endnote w:type="continuationSeparator" w:id="0">
    <w:p w:rsidR="00DF0758" w:rsidRDefault="00DF0758" w:rsidP="00E4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58" w:rsidRDefault="00DF0758" w:rsidP="00E42C6A">
      <w:r>
        <w:separator/>
      </w:r>
    </w:p>
  </w:footnote>
  <w:footnote w:type="continuationSeparator" w:id="0">
    <w:p w:rsidR="00DF0758" w:rsidRDefault="00DF0758" w:rsidP="00E42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031"/>
    <w:multiLevelType w:val="hybridMultilevel"/>
    <w:tmpl w:val="848095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DF3832"/>
    <w:multiLevelType w:val="hybridMultilevel"/>
    <w:tmpl w:val="3A040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37"/>
    <w:rsid w:val="00011B63"/>
    <w:rsid w:val="000145BB"/>
    <w:rsid w:val="00083FEF"/>
    <w:rsid w:val="0009632D"/>
    <w:rsid w:val="000C372A"/>
    <w:rsid w:val="000E1EEF"/>
    <w:rsid w:val="000E349C"/>
    <w:rsid w:val="00131217"/>
    <w:rsid w:val="00133127"/>
    <w:rsid w:val="0015189B"/>
    <w:rsid w:val="00175A98"/>
    <w:rsid w:val="00196C22"/>
    <w:rsid w:val="001B0C55"/>
    <w:rsid w:val="00204263"/>
    <w:rsid w:val="00262431"/>
    <w:rsid w:val="002B2FB8"/>
    <w:rsid w:val="002F55D5"/>
    <w:rsid w:val="003160E3"/>
    <w:rsid w:val="00330050"/>
    <w:rsid w:val="003361B4"/>
    <w:rsid w:val="0037460F"/>
    <w:rsid w:val="003929B8"/>
    <w:rsid w:val="003B7BC1"/>
    <w:rsid w:val="003C2FE4"/>
    <w:rsid w:val="00412C76"/>
    <w:rsid w:val="004150D9"/>
    <w:rsid w:val="00431947"/>
    <w:rsid w:val="004F181B"/>
    <w:rsid w:val="0051407A"/>
    <w:rsid w:val="00545FAF"/>
    <w:rsid w:val="00554DA5"/>
    <w:rsid w:val="00590574"/>
    <w:rsid w:val="005C17FF"/>
    <w:rsid w:val="006461EF"/>
    <w:rsid w:val="00655C4D"/>
    <w:rsid w:val="00660841"/>
    <w:rsid w:val="00680B10"/>
    <w:rsid w:val="0069454E"/>
    <w:rsid w:val="006B3ED0"/>
    <w:rsid w:val="006E597B"/>
    <w:rsid w:val="00713DF7"/>
    <w:rsid w:val="007320C4"/>
    <w:rsid w:val="007537FC"/>
    <w:rsid w:val="00774539"/>
    <w:rsid w:val="00784E4A"/>
    <w:rsid w:val="00787238"/>
    <w:rsid w:val="00787520"/>
    <w:rsid w:val="00796691"/>
    <w:rsid w:val="007B7280"/>
    <w:rsid w:val="007C2527"/>
    <w:rsid w:val="007D2FB9"/>
    <w:rsid w:val="007E39C7"/>
    <w:rsid w:val="0080182E"/>
    <w:rsid w:val="00822706"/>
    <w:rsid w:val="00837B98"/>
    <w:rsid w:val="00851718"/>
    <w:rsid w:val="00866500"/>
    <w:rsid w:val="008E7D2B"/>
    <w:rsid w:val="0090321E"/>
    <w:rsid w:val="00916278"/>
    <w:rsid w:val="00984576"/>
    <w:rsid w:val="009D2537"/>
    <w:rsid w:val="009E2F2D"/>
    <w:rsid w:val="00A030D5"/>
    <w:rsid w:val="00A10DBB"/>
    <w:rsid w:val="00A41094"/>
    <w:rsid w:val="00A753E4"/>
    <w:rsid w:val="00A849DB"/>
    <w:rsid w:val="00A96F9D"/>
    <w:rsid w:val="00AE0343"/>
    <w:rsid w:val="00AF22EF"/>
    <w:rsid w:val="00B36901"/>
    <w:rsid w:val="00B43012"/>
    <w:rsid w:val="00B7028A"/>
    <w:rsid w:val="00BF104D"/>
    <w:rsid w:val="00C16712"/>
    <w:rsid w:val="00CB1C3B"/>
    <w:rsid w:val="00CC78F6"/>
    <w:rsid w:val="00CD7969"/>
    <w:rsid w:val="00D33814"/>
    <w:rsid w:val="00D56FFA"/>
    <w:rsid w:val="00DF0758"/>
    <w:rsid w:val="00E23065"/>
    <w:rsid w:val="00E33979"/>
    <w:rsid w:val="00E42C6A"/>
    <w:rsid w:val="00E82D53"/>
    <w:rsid w:val="00E97AE0"/>
    <w:rsid w:val="00EB4ED7"/>
    <w:rsid w:val="00ED1E4C"/>
    <w:rsid w:val="00FE147F"/>
    <w:rsid w:val="00FF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2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72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2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72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F26B629AC10C60DF569B637FAA03F9019C9151B9F8FB5986C634ADF5368B5EL5r0I" TargetMode="External"/><Relationship Id="rId18" Type="http://schemas.openxmlformats.org/officeDocument/2006/relationships/hyperlink" Target="consultantplus://offline/ref=A1F26B629AC10C60DF569B606DC65DF30497CE59BCF9F707D9996FF0A2L3rF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F26B629AC10C60DF569B637FAA03F9019C9151BEF0FB5187CA69A7FD6F875C57D5560B4B3E1167D7BDD828LDrB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F26B629AC10C60DF569B606DC65DF30497CE59BCF9F707D9996FF0A2L3rFI" TargetMode="External"/><Relationship Id="rId17" Type="http://schemas.openxmlformats.org/officeDocument/2006/relationships/hyperlink" Target="consultantplus://offline/ref=A1F26B629AC10C60DF569B606DC65DF3079ECE58BAF0F707D9996FF0A2L3rF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F26B629AC10C60DF569B606DC65DF30496CC5EB8F0F707D9996FF0A2L3rFI" TargetMode="External"/><Relationship Id="rId20" Type="http://schemas.openxmlformats.org/officeDocument/2006/relationships/hyperlink" Target="consultantplus://offline/ref=A1F26B629AC10C60DF569B606DC65DF30497CF5DBFF7F707D9996FF0A2L3rF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F26B629AC10C60DF569B606DC65DF30497CF5DBFF7F707D9996FF0A2L3rFI" TargetMode="External"/><Relationship Id="rId24" Type="http://schemas.openxmlformats.org/officeDocument/2006/relationships/hyperlink" Target="consultantplus://offline/ref=A1F26B629AC10C60DF569B637FAA03F9019C9151BEF0FB5187CA69A7FD6F875C57D5560B4B3E1167D7BDD82CLDr0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F26B629AC10C60DF569B606DC65DF30794C75ABDF5F707D9996FF0A2L3rFI" TargetMode="External"/><Relationship Id="rId23" Type="http://schemas.openxmlformats.org/officeDocument/2006/relationships/hyperlink" Target="consultantplus://offline/ref=A1F26B629AC10C60DF569B637FAA03F9019C9151BEF0FB5187CA69A7FD6F875C57D5560B4B3E1167D7BDD82CLDr0I" TargetMode="External"/><Relationship Id="rId10" Type="http://schemas.openxmlformats.org/officeDocument/2006/relationships/hyperlink" Target="consultantplus://offline/ref=A1F26B629AC10C60DF569B637FAA03F9019C9151BAF0FE5982C634ADF5368B5E50DA091C4C771D66D7BDDAL2r8I" TargetMode="External"/><Relationship Id="rId19" Type="http://schemas.openxmlformats.org/officeDocument/2006/relationships/hyperlink" Target="consultantplus://offline/ref=A1F26B629AC10C60DF569B606DC65DF30796C958B9F9F707D9996FF0A2L3r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mfc26.ru" TargetMode="External"/><Relationship Id="rId14" Type="http://schemas.openxmlformats.org/officeDocument/2006/relationships/hyperlink" Target="consultantplus://offline/ref=A1F26B629AC10C60DF569B606DC65DF30497CE59BCF9F707D9996FF0A23F81091795505BL0rBI" TargetMode="External"/><Relationship Id="rId22" Type="http://schemas.openxmlformats.org/officeDocument/2006/relationships/hyperlink" Target="consultantplus://offline/ref=A1F26B629AC10C60DF569B637FAA03F9019C9151BEF0FB5187CA69A7FD6F875C57D5560B4B3E1167D7BDD828LDr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998F-A694-4D71-AF10-0E4FC8BC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41</Pages>
  <Words>18334</Words>
  <Characters>104507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Начальник ОСПиПН</cp:lastModifiedBy>
  <cp:revision>9</cp:revision>
  <cp:lastPrinted>2022-04-05T06:27:00Z</cp:lastPrinted>
  <dcterms:created xsi:type="dcterms:W3CDTF">2022-03-22T10:39:00Z</dcterms:created>
  <dcterms:modified xsi:type="dcterms:W3CDTF">2022-04-05T06:27:00Z</dcterms:modified>
</cp:coreProperties>
</file>