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A9" w:rsidRPr="00CD06E5" w:rsidRDefault="00F739A9" w:rsidP="00CD06E5">
      <w:pPr>
        <w:spacing w:after="0" w:line="240" w:lineRule="exact"/>
        <w:ind w:firstLine="5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F739A9" w:rsidRPr="00CD06E5" w:rsidRDefault="00F739A9" w:rsidP="00CD06E5">
      <w:pPr>
        <w:spacing w:after="0" w:line="240" w:lineRule="exact"/>
        <w:ind w:firstLine="5222"/>
        <w:rPr>
          <w:rFonts w:ascii="Times New Roman" w:hAnsi="Times New Roman"/>
          <w:sz w:val="28"/>
          <w:szCs w:val="28"/>
        </w:rPr>
      </w:pPr>
    </w:p>
    <w:p w:rsidR="00F739A9" w:rsidRPr="00CD06E5" w:rsidRDefault="00F739A9" w:rsidP="00CD06E5">
      <w:pPr>
        <w:spacing w:after="0" w:line="240" w:lineRule="exact"/>
        <w:ind w:firstLine="5222"/>
        <w:rPr>
          <w:rFonts w:ascii="Times New Roman" w:hAnsi="Times New Roman"/>
          <w:sz w:val="28"/>
          <w:szCs w:val="28"/>
        </w:rPr>
      </w:pPr>
      <w:r w:rsidRPr="00CD06E5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F739A9" w:rsidRPr="00CD06E5" w:rsidRDefault="00F739A9" w:rsidP="00CD06E5">
      <w:pPr>
        <w:spacing w:after="0" w:line="240" w:lineRule="exact"/>
        <w:ind w:firstLine="5222"/>
        <w:rPr>
          <w:rFonts w:ascii="Times New Roman" w:hAnsi="Times New Roman"/>
          <w:sz w:val="28"/>
          <w:szCs w:val="28"/>
        </w:rPr>
      </w:pPr>
      <w:r w:rsidRPr="00CD06E5">
        <w:rPr>
          <w:rFonts w:ascii="Times New Roman" w:hAnsi="Times New Roman"/>
          <w:sz w:val="28"/>
          <w:szCs w:val="28"/>
        </w:rPr>
        <w:t>Апанасенковского</w:t>
      </w:r>
    </w:p>
    <w:p w:rsidR="00F739A9" w:rsidRPr="00CD06E5" w:rsidRDefault="00F739A9" w:rsidP="00CD06E5">
      <w:pPr>
        <w:spacing w:after="0" w:line="240" w:lineRule="exact"/>
        <w:ind w:firstLine="5222"/>
        <w:rPr>
          <w:rFonts w:ascii="Times New Roman" w:hAnsi="Times New Roman"/>
          <w:sz w:val="28"/>
          <w:szCs w:val="28"/>
        </w:rPr>
      </w:pPr>
      <w:r w:rsidRPr="00CD06E5">
        <w:rPr>
          <w:rFonts w:ascii="Times New Roman" w:hAnsi="Times New Roman"/>
          <w:sz w:val="28"/>
          <w:szCs w:val="28"/>
        </w:rPr>
        <w:t xml:space="preserve">муниципального </w:t>
      </w:r>
      <w:r w:rsidR="002B1970">
        <w:rPr>
          <w:rFonts w:ascii="Times New Roman" w:hAnsi="Times New Roman"/>
          <w:sz w:val="28"/>
          <w:szCs w:val="28"/>
        </w:rPr>
        <w:t>округ</w:t>
      </w:r>
      <w:r w:rsidRPr="00CD06E5">
        <w:rPr>
          <w:rFonts w:ascii="Times New Roman" w:hAnsi="Times New Roman"/>
          <w:sz w:val="28"/>
          <w:szCs w:val="28"/>
        </w:rPr>
        <w:t>а</w:t>
      </w:r>
    </w:p>
    <w:p w:rsidR="00F739A9" w:rsidRPr="00CD06E5" w:rsidRDefault="00F739A9" w:rsidP="00CD06E5">
      <w:pPr>
        <w:spacing w:after="0" w:line="240" w:lineRule="exact"/>
        <w:ind w:firstLine="5222"/>
        <w:rPr>
          <w:rFonts w:ascii="Times New Roman" w:hAnsi="Times New Roman"/>
          <w:sz w:val="28"/>
          <w:szCs w:val="28"/>
        </w:rPr>
      </w:pPr>
      <w:r w:rsidRPr="00CD06E5">
        <w:rPr>
          <w:rFonts w:ascii="Times New Roman" w:hAnsi="Times New Roman"/>
          <w:sz w:val="28"/>
          <w:szCs w:val="28"/>
        </w:rPr>
        <w:t>Ставропольского края</w:t>
      </w:r>
    </w:p>
    <w:p w:rsidR="00F739A9" w:rsidRPr="00CD06E5" w:rsidRDefault="00F739A9" w:rsidP="00CD06E5">
      <w:pPr>
        <w:spacing w:after="0" w:line="240" w:lineRule="exact"/>
        <w:ind w:firstLine="5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 </w:t>
      </w:r>
      <w:r w:rsidR="002B1970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20</w:t>
      </w:r>
      <w:r w:rsidR="002B197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CD06E5">
        <w:rPr>
          <w:rFonts w:ascii="Times New Roman" w:hAnsi="Times New Roman"/>
          <w:sz w:val="28"/>
          <w:szCs w:val="28"/>
        </w:rPr>
        <w:t xml:space="preserve"> г. № __</w:t>
      </w:r>
    </w:p>
    <w:p w:rsidR="00F739A9" w:rsidRDefault="00F739A9" w:rsidP="00CD06E5">
      <w:pPr>
        <w:spacing w:line="240" w:lineRule="exact"/>
        <w:ind w:firstLine="5222"/>
        <w:rPr>
          <w:sz w:val="28"/>
          <w:szCs w:val="28"/>
        </w:rPr>
      </w:pPr>
    </w:p>
    <w:p w:rsidR="00F739A9" w:rsidRDefault="00F739A9" w:rsidP="00CD06E5">
      <w:pPr>
        <w:spacing w:line="240" w:lineRule="exact"/>
        <w:ind w:firstLine="5222"/>
        <w:rPr>
          <w:sz w:val="28"/>
          <w:szCs w:val="28"/>
        </w:rPr>
      </w:pPr>
    </w:p>
    <w:p w:rsidR="00F739A9" w:rsidRDefault="00F739A9" w:rsidP="00CD06E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F739A9" w:rsidRPr="00CD06E5" w:rsidRDefault="00F739A9" w:rsidP="00CD06E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739A9" w:rsidRPr="00CD06E5" w:rsidRDefault="00F739A9" w:rsidP="002801E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D06E5">
        <w:rPr>
          <w:rFonts w:ascii="Times New Roman" w:hAnsi="Times New Roman"/>
          <w:sz w:val="28"/>
          <w:szCs w:val="28"/>
        </w:rPr>
        <w:t xml:space="preserve">предоставления </w:t>
      </w:r>
      <w:r w:rsidRPr="00EB6219">
        <w:rPr>
          <w:rFonts w:ascii="Times New Roman" w:hAnsi="Times New Roman"/>
          <w:sz w:val="28"/>
          <w:szCs w:val="28"/>
        </w:rPr>
        <w:t xml:space="preserve">субсидии за счет средств бюджета Апанасенковского </w:t>
      </w:r>
      <w:r w:rsidR="002801EE">
        <w:rPr>
          <w:rFonts w:ascii="Times New Roman" w:hAnsi="Times New Roman"/>
          <w:sz w:val="28"/>
          <w:szCs w:val="28"/>
        </w:rPr>
        <w:t xml:space="preserve">       </w:t>
      </w:r>
      <w:r w:rsidRPr="00EB6219">
        <w:rPr>
          <w:rFonts w:ascii="Times New Roman" w:hAnsi="Times New Roman"/>
          <w:sz w:val="28"/>
          <w:szCs w:val="28"/>
        </w:rPr>
        <w:t xml:space="preserve">муниципального </w:t>
      </w:r>
      <w:r w:rsidR="002B1970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 xml:space="preserve">а Ставропольского края </w:t>
      </w:r>
      <w:r w:rsidR="006B7E9E">
        <w:rPr>
          <w:rFonts w:ascii="Times New Roman" w:hAnsi="Times New Roman"/>
          <w:sz w:val="28"/>
          <w:szCs w:val="28"/>
        </w:rPr>
        <w:t>субъектам малого предприн</w:t>
      </w:r>
      <w:r w:rsidR="006B7E9E">
        <w:rPr>
          <w:rFonts w:ascii="Times New Roman" w:hAnsi="Times New Roman"/>
          <w:sz w:val="28"/>
          <w:szCs w:val="28"/>
        </w:rPr>
        <w:t>и</w:t>
      </w:r>
      <w:r w:rsidR="006B7E9E">
        <w:rPr>
          <w:rFonts w:ascii="Times New Roman" w:hAnsi="Times New Roman"/>
          <w:sz w:val="28"/>
          <w:szCs w:val="28"/>
        </w:rPr>
        <w:t>мательства</w:t>
      </w:r>
      <w:r w:rsidRPr="00EB6219">
        <w:rPr>
          <w:rFonts w:ascii="Times New Roman" w:hAnsi="Times New Roman"/>
          <w:sz w:val="28"/>
          <w:szCs w:val="28"/>
        </w:rPr>
        <w:t>, оказывающим бытовые услуги населению на территории Апан</w:t>
      </w:r>
      <w:r w:rsidRPr="00EB6219">
        <w:rPr>
          <w:rFonts w:ascii="Times New Roman" w:hAnsi="Times New Roman"/>
          <w:sz w:val="28"/>
          <w:szCs w:val="28"/>
        </w:rPr>
        <w:t>а</w:t>
      </w:r>
      <w:r w:rsidRPr="00EB6219">
        <w:rPr>
          <w:rFonts w:ascii="Times New Roman" w:hAnsi="Times New Roman"/>
          <w:sz w:val="28"/>
          <w:szCs w:val="28"/>
        </w:rPr>
        <w:t>сенковского</w:t>
      </w:r>
      <w:r w:rsidR="0020465F">
        <w:rPr>
          <w:rFonts w:ascii="Times New Roman" w:hAnsi="Times New Roman"/>
          <w:sz w:val="28"/>
          <w:szCs w:val="28"/>
        </w:rPr>
        <w:t xml:space="preserve"> муниципального</w:t>
      </w:r>
      <w:r w:rsidRPr="00EB6219">
        <w:rPr>
          <w:rFonts w:ascii="Times New Roman" w:hAnsi="Times New Roman"/>
          <w:sz w:val="28"/>
          <w:szCs w:val="28"/>
        </w:rPr>
        <w:t xml:space="preserve"> </w:t>
      </w:r>
      <w:r w:rsidR="002F547D">
        <w:rPr>
          <w:rFonts w:ascii="Times New Roman" w:hAnsi="Times New Roman"/>
          <w:sz w:val="28"/>
          <w:szCs w:val="28"/>
        </w:rPr>
        <w:t>о</w:t>
      </w:r>
      <w:r w:rsidR="002F547D">
        <w:rPr>
          <w:rFonts w:ascii="Times New Roman" w:hAnsi="Times New Roman"/>
          <w:sz w:val="28"/>
          <w:szCs w:val="28"/>
        </w:rPr>
        <w:t>к</w:t>
      </w:r>
      <w:r w:rsidR="002F547D">
        <w:rPr>
          <w:rFonts w:ascii="Times New Roman" w:hAnsi="Times New Roman"/>
          <w:sz w:val="28"/>
          <w:szCs w:val="28"/>
        </w:rPr>
        <w:t>руг</w:t>
      </w:r>
      <w:r w:rsidRPr="00EB6219">
        <w:rPr>
          <w:rFonts w:ascii="Times New Roman" w:hAnsi="Times New Roman"/>
          <w:sz w:val="28"/>
          <w:szCs w:val="28"/>
        </w:rPr>
        <w:t>а Ставропольского края</w:t>
      </w:r>
    </w:p>
    <w:p w:rsidR="00F739A9" w:rsidRDefault="00F739A9">
      <w:pPr>
        <w:rPr>
          <w:rFonts w:ascii="Times New Roman" w:hAnsi="Times New Roman"/>
          <w:sz w:val="28"/>
          <w:szCs w:val="28"/>
        </w:rPr>
      </w:pPr>
    </w:p>
    <w:p w:rsidR="00F739A9" w:rsidRDefault="00F739A9" w:rsidP="00CD06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F739A9" w:rsidRDefault="00F739A9" w:rsidP="00EF6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>Настоящий Порядок определяет цель, условия и порядок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ления </w:t>
      </w:r>
      <w:r w:rsidRPr="00EF6CFA">
        <w:rPr>
          <w:rFonts w:ascii="Times New Roman" w:hAnsi="Times New Roman"/>
          <w:sz w:val="28"/>
          <w:szCs w:val="28"/>
        </w:rPr>
        <w:t xml:space="preserve">субсидий за счет средств бюджета Апанасенковского муниципального </w:t>
      </w:r>
      <w:r w:rsidR="002F547D">
        <w:rPr>
          <w:rFonts w:ascii="Times New Roman" w:hAnsi="Times New Roman"/>
          <w:sz w:val="28"/>
          <w:szCs w:val="28"/>
        </w:rPr>
        <w:t>округ</w:t>
      </w:r>
      <w:r w:rsidRPr="00EF6CFA">
        <w:rPr>
          <w:rFonts w:ascii="Times New Roman" w:hAnsi="Times New Roman"/>
          <w:sz w:val="28"/>
          <w:szCs w:val="28"/>
        </w:rPr>
        <w:t>а Ставропольского края юридическим лицам и индивидуальным пре</w:t>
      </w:r>
      <w:r w:rsidRPr="00EF6CFA">
        <w:rPr>
          <w:rFonts w:ascii="Times New Roman" w:hAnsi="Times New Roman"/>
          <w:sz w:val="28"/>
          <w:szCs w:val="28"/>
        </w:rPr>
        <w:t>д</w:t>
      </w:r>
      <w:r w:rsidRPr="00EF6CFA">
        <w:rPr>
          <w:rFonts w:ascii="Times New Roman" w:hAnsi="Times New Roman"/>
          <w:sz w:val="28"/>
          <w:szCs w:val="28"/>
        </w:rPr>
        <w:t>принимателям, оказывающим бытовые услуги населению на территории Апанасенковского</w:t>
      </w:r>
      <w:r w:rsidR="002F547D">
        <w:rPr>
          <w:rFonts w:ascii="Times New Roman" w:hAnsi="Times New Roman"/>
          <w:sz w:val="28"/>
          <w:szCs w:val="28"/>
        </w:rPr>
        <w:t xml:space="preserve"> муниципального округ</w:t>
      </w:r>
      <w:r w:rsidRPr="00EF6CFA">
        <w:rPr>
          <w:rFonts w:ascii="Times New Roman" w:hAnsi="Times New Roman"/>
          <w:sz w:val="28"/>
          <w:szCs w:val="28"/>
        </w:rPr>
        <w:t>а Ставропольского края</w:t>
      </w:r>
      <w:r>
        <w:rPr>
          <w:rFonts w:ascii="Times New Roman" w:hAnsi="Times New Roman"/>
          <w:sz w:val="28"/>
          <w:szCs w:val="28"/>
        </w:rPr>
        <w:t xml:space="preserve"> (далее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ответственно - субсидии, бюджет</w:t>
      </w:r>
      <w:r w:rsidR="00D96004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), а также порядок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возврата субс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дии в бюджет в случае нарушения условий, установленных при её предо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тавлении.</w:t>
      </w:r>
      <w:proofErr w:type="gramEnd"/>
    </w:p>
    <w:p w:rsidR="00F739A9" w:rsidRPr="00EF6CFA" w:rsidRDefault="00F739A9" w:rsidP="00EF6C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CFA">
        <w:rPr>
          <w:rFonts w:ascii="Times New Roman" w:hAnsi="Times New Roman" w:cs="Times New Roman"/>
          <w:sz w:val="28"/>
          <w:szCs w:val="28"/>
        </w:rPr>
        <w:t xml:space="preserve">1.2. Целью предоставления субсидии является расширение и обновление действующих и открытие новых предприятий бытового обслуживания на территории Апанасенковского </w:t>
      </w:r>
      <w:r w:rsidR="002F547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F6CFA">
        <w:rPr>
          <w:rFonts w:ascii="Times New Roman" w:hAnsi="Times New Roman" w:cs="Times New Roman"/>
          <w:sz w:val="28"/>
          <w:szCs w:val="28"/>
        </w:rPr>
        <w:t xml:space="preserve"> Ставропольского края  в рамках реализации муниципальных программ (подпрограмм).</w:t>
      </w:r>
    </w:p>
    <w:p w:rsidR="00F739A9" w:rsidRDefault="00F739A9" w:rsidP="004F7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Субсидии предоставляются администрацией Апанасенковского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D0658D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 xml:space="preserve">а Ставропольского края (далее </w:t>
      </w:r>
      <w:r w:rsidR="00D9600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администрация</w:t>
      </w:r>
      <w:r w:rsidR="00D96004">
        <w:rPr>
          <w:rFonts w:ascii="Times New Roman" w:hAnsi="Times New Roman"/>
          <w:sz w:val="28"/>
          <w:szCs w:val="28"/>
        </w:rPr>
        <w:t xml:space="preserve"> окр</w:t>
      </w:r>
      <w:r w:rsidR="00D96004">
        <w:rPr>
          <w:rFonts w:ascii="Times New Roman" w:hAnsi="Times New Roman"/>
          <w:sz w:val="28"/>
          <w:szCs w:val="28"/>
        </w:rPr>
        <w:t>у</w:t>
      </w:r>
      <w:r w:rsidR="00D96004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) -</w:t>
      </w:r>
      <w:r w:rsidR="00441403" w:rsidRPr="00441403">
        <w:rPr>
          <w:rFonts w:ascii="Times New Roman" w:hAnsi="Times New Roman"/>
          <w:sz w:val="28"/>
          <w:szCs w:val="28"/>
        </w:rPr>
        <w:t xml:space="preserve"> </w:t>
      </w:r>
      <w:r w:rsidR="00441403">
        <w:rPr>
          <w:rFonts w:ascii="Times New Roman" w:hAnsi="Times New Roman"/>
          <w:sz w:val="28"/>
          <w:szCs w:val="28"/>
        </w:rPr>
        <w:t xml:space="preserve">получателем бюджетных средств, которому  в установленном порядке доведены лимиты бюджетных обязательств на предоставление субсидий на </w:t>
      </w:r>
      <w:r w:rsidR="002801EE">
        <w:rPr>
          <w:rFonts w:ascii="Times New Roman" w:hAnsi="Times New Roman"/>
          <w:sz w:val="28"/>
          <w:szCs w:val="28"/>
        </w:rPr>
        <w:t xml:space="preserve">     </w:t>
      </w:r>
      <w:r w:rsidR="00441403">
        <w:rPr>
          <w:rFonts w:ascii="Times New Roman" w:hAnsi="Times New Roman"/>
          <w:sz w:val="28"/>
          <w:szCs w:val="28"/>
        </w:rPr>
        <w:t>соответствующий финансовый год</w:t>
      </w:r>
      <w:r>
        <w:rPr>
          <w:rFonts w:ascii="Times New Roman" w:hAnsi="Times New Roman"/>
          <w:sz w:val="28"/>
          <w:szCs w:val="28"/>
        </w:rPr>
        <w:t>.</w:t>
      </w:r>
    </w:p>
    <w:p w:rsidR="00F739A9" w:rsidRDefault="00F739A9" w:rsidP="00177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Получателями субсидии являются субъекты малого предприним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тельства:</w:t>
      </w:r>
    </w:p>
    <w:p w:rsidR="00F739A9" w:rsidRDefault="00F739A9" w:rsidP="00177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соответствующие критериям малого предпринимательства, устано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ленным Федеральным законом «О развитии малого и среднего предприним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тельства в Российской Федерации»;</w:t>
      </w:r>
    </w:p>
    <w:p w:rsidR="00F739A9" w:rsidRDefault="00F739A9" w:rsidP="001774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зарегистрированные и осуществляющие деятельность в качестве субъектов малого предпринимательства на территории Апанасенковского </w:t>
      </w:r>
      <w:r w:rsidR="00D96004">
        <w:rPr>
          <w:rFonts w:ascii="Times New Roman" w:hAnsi="Times New Roman"/>
          <w:sz w:val="28"/>
          <w:szCs w:val="28"/>
        </w:rPr>
        <w:t>муниципального округ</w:t>
      </w:r>
      <w:r>
        <w:rPr>
          <w:rFonts w:ascii="Times New Roman" w:hAnsi="Times New Roman"/>
          <w:sz w:val="28"/>
          <w:szCs w:val="28"/>
        </w:rPr>
        <w:t xml:space="preserve">а Ставропольского края в сфере бытовых услуг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соответственно - заявители, субъект предпринимательства).</w:t>
      </w:r>
    </w:p>
    <w:p w:rsidR="00F739A9" w:rsidRDefault="00F739A9" w:rsidP="007641D4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Pr="007641D4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Субсидии предоставляются в целях</w:t>
      </w:r>
      <w:r w:rsidRPr="007641D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возмещения</w:t>
      </w:r>
      <w:r w:rsidRPr="007641D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части затрат, </w:t>
      </w:r>
      <w:r w:rsidR="002801EE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фактически понесенных и документально подтвержденных заявителями </w:t>
      </w:r>
      <w:r w:rsidRPr="007641D4">
        <w:rPr>
          <w:rFonts w:ascii="Times New Roman" w:hAnsi="Times New Roman"/>
          <w:color w:val="000000"/>
          <w:sz w:val="28"/>
          <w:szCs w:val="28"/>
        </w:rPr>
        <w:t xml:space="preserve">на организацию </w:t>
      </w:r>
      <w:r>
        <w:rPr>
          <w:rFonts w:ascii="Times New Roman" w:hAnsi="Times New Roman"/>
          <w:color w:val="000000"/>
          <w:sz w:val="28"/>
          <w:szCs w:val="28"/>
        </w:rPr>
        <w:t xml:space="preserve">своей </w:t>
      </w:r>
      <w:r w:rsidRPr="007641D4">
        <w:rPr>
          <w:rFonts w:ascii="Times New Roman" w:hAnsi="Times New Roman"/>
          <w:color w:val="000000"/>
          <w:sz w:val="28"/>
          <w:szCs w:val="28"/>
        </w:rPr>
        <w:t>деятельности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, предусмотренных </w:t>
      </w:r>
      <w:r w:rsidRPr="00934BE5">
        <w:rPr>
          <w:rFonts w:ascii="Times New Roman" w:hAnsi="Times New Roman"/>
          <w:sz w:val="28"/>
          <w:szCs w:val="28"/>
        </w:rPr>
        <w:t>пунктом 1.7.</w:t>
      </w:r>
      <w:r>
        <w:rPr>
          <w:rFonts w:ascii="Times New Roman" w:hAnsi="Times New Roman"/>
          <w:color w:val="000000"/>
          <w:sz w:val="28"/>
          <w:szCs w:val="28"/>
        </w:rPr>
        <w:t xml:space="preserve"> настоящего Порядка, за период не более 12 месяцев, предшествующих месяцу обращения за получением субсидии.</w:t>
      </w:r>
      <w:r w:rsidRPr="007641D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739A9" w:rsidRPr="0049494E" w:rsidRDefault="00F739A9" w:rsidP="004949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49494E">
        <w:rPr>
          <w:rFonts w:ascii="Times New Roman" w:hAnsi="Times New Roman" w:cs="Times New Roman"/>
          <w:sz w:val="28"/>
          <w:szCs w:val="28"/>
        </w:rPr>
        <w:t xml:space="preserve">. Субсидии предоставляются на </w:t>
      </w:r>
      <w:r>
        <w:rPr>
          <w:rFonts w:ascii="Times New Roman" w:hAnsi="Times New Roman" w:cs="Times New Roman"/>
          <w:sz w:val="28"/>
          <w:szCs w:val="28"/>
        </w:rPr>
        <w:t>конкурсной</w:t>
      </w:r>
      <w:r w:rsidRPr="0049494E">
        <w:rPr>
          <w:rFonts w:ascii="Times New Roman" w:hAnsi="Times New Roman" w:cs="Times New Roman"/>
          <w:sz w:val="28"/>
          <w:szCs w:val="28"/>
        </w:rPr>
        <w:t xml:space="preserve"> основе в размере 90 </w:t>
      </w:r>
      <w:r w:rsidRPr="0049494E">
        <w:rPr>
          <w:rFonts w:ascii="Times New Roman" w:hAnsi="Times New Roman" w:cs="Times New Roman"/>
          <w:sz w:val="28"/>
          <w:szCs w:val="28"/>
        </w:rPr>
        <w:lastRenderedPageBreak/>
        <w:t>процентов от фактически</w:t>
      </w:r>
      <w:r>
        <w:rPr>
          <w:rFonts w:ascii="Times New Roman" w:hAnsi="Times New Roman" w:cs="Times New Roman"/>
          <w:sz w:val="28"/>
          <w:szCs w:val="28"/>
        </w:rPr>
        <w:t xml:space="preserve"> произведенных целевых расходов</w:t>
      </w:r>
      <w:r w:rsidRPr="0049494E">
        <w:rPr>
          <w:rFonts w:ascii="Times New Roman" w:hAnsi="Times New Roman" w:cs="Times New Roman"/>
          <w:sz w:val="28"/>
          <w:szCs w:val="28"/>
        </w:rPr>
        <w:t>, но не более 80 тыс. рублей, при условии их документального подтверждения.</w:t>
      </w:r>
    </w:p>
    <w:p w:rsidR="00F739A9" w:rsidRPr="00EF6CFA" w:rsidRDefault="00F739A9" w:rsidP="004949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6CFA">
        <w:rPr>
          <w:rFonts w:ascii="Times New Roman" w:hAnsi="Times New Roman"/>
          <w:sz w:val="28"/>
          <w:szCs w:val="28"/>
        </w:rPr>
        <w:t xml:space="preserve">В случае если размер запрашиваемой субсидии превышает лимит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 w:rsidRPr="00EF6CFA">
        <w:rPr>
          <w:rFonts w:ascii="Times New Roman" w:hAnsi="Times New Roman"/>
          <w:sz w:val="28"/>
          <w:szCs w:val="28"/>
        </w:rPr>
        <w:t>бюд</w:t>
      </w:r>
      <w:r>
        <w:rPr>
          <w:rFonts w:ascii="Times New Roman" w:hAnsi="Times New Roman"/>
          <w:sz w:val="28"/>
          <w:szCs w:val="28"/>
        </w:rPr>
        <w:t>жетных ассигнований, субъекту предпринимательства, набравшему</w:t>
      </w:r>
      <w:r w:rsidRPr="00EF6CFA">
        <w:rPr>
          <w:rFonts w:ascii="Times New Roman" w:hAnsi="Times New Roman"/>
          <w:sz w:val="28"/>
          <w:szCs w:val="28"/>
        </w:rPr>
        <w:t xml:space="preserve"> </w:t>
      </w:r>
      <w:r w:rsidR="002801EE">
        <w:rPr>
          <w:rFonts w:ascii="Times New Roman" w:hAnsi="Times New Roman"/>
          <w:sz w:val="28"/>
          <w:szCs w:val="28"/>
        </w:rPr>
        <w:t xml:space="preserve"> </w:t>
      </w:r>
      <w:r w:rsidRPr="00EF6CFA">
        <w:rPr>
          <w:rFonts w:ascii="Times New Roman" w:hAnsi="Times New Roman"/>
          <w:sz w:val="28"/>
          <w:szCs w:val="28"/>
        </w:rPr>
        <w:t xml:space="preserve">наименьшее количество баллов по результатам оценки эффективности,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 w:rsidRPr="00EF6CFA">
        <w:rPr>
          <w:rFonts w:ascii="Times New Roman" w:hAnsi="Times New Roman"/>
          <w:sz w:val="28"/>
          <w:szCs w:val="28"/>
        </w:rPr>
        <w:t>субсидия предоставляется в размере остатка лимита бюджетных ассигнов</w:t>
      </w:r>
      <w:r w:rsidRPr="00EF6CFA">
        <w:rPr>
          <w:rFonts w:ascii="Times New Roman" w:hAnsi="Times New Roman"/>
          <w:sz w:val="28"/>
          <w:szCs w:val="28"/>
        </w:rPr>
        <w:t>а</w:t>
      </w:r>
      <w:r w:rsidRPr="00EF6CFA">
        <w:rPr>
          <w:rFonts w:ascii="Times New Roman" w:hAnsi="Times New Roman"/>
          <w:sz w:val="28"/>
          <w:szCs w:val="28"/>
        </w:rPr>
        <w:t>ний.</w:t>
      </w:r>
    </w:p>
    <w:p w:rsidR="00F739A9" w:rsidRDefault="00F739A9" w:rsidP="001774DF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1.7. Субсидии</w:t>
      </w:r>
      <w:r w:rsidRPr="001774DF">
        <w:rPr>
          <w:rFonts w:ascii="Times New Roman" w:hAnsi="Times New Roman"/>
          <w:color w:val="000000"/>
          <w:sz w:val="28"/>
          <w:szCs w:val="28"/>
        </w:rPr>
        <w:t xml:space="preserve"> предоставляются на компенсацию следующих расходов, </w:t>
      </w:r>
      <w:r>
        <w:rPr>
          <w:rFonts w:ascii="Times New Roman" w:hAnsi="Times New Roman"/>
          <w:color w:val="000000"/>
          <w:sz w:val="28"/>
          <w:szCs w:val="28"/>
        </w:rPr>
        <w:t xml:space="preserve">произведенных субъектами малого </w:t>
      </w:r>
      <w:r w:rsidRPr="001774DF">
        <w:rPr>
          <w:rFonts w:ascii="Times New Roman" w:hAnsi="Times New Roman"/>
          <w:color w:val="000000"/>
          <w:sz w:val="28"/>
          <w:szCs w:val="28"/>
        </w:rPr>
        <w:t>предпринимательства:</w:t>
      </w:r>
    </w:p>
    <w:p w:rsidR="00F739A9" w:rsidRPr="0049494E" w:rsidRDefault="00F739A9" w:rsidP="004949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94E">
        <w:rPr>
          <w:rFonts w:ascii="Times New Roman" w:hAnsi="Times New Roman" w:cs="Times New Roman"/>
          <w:sz w:val="28"/>
          <w:szCs w:val="28"/>
        </w:rPr>
        <w:t>приобретение и аренда помещений, используемых для обеспечения деятельности;</w:t>
      </w:r>
    </w:p>
    <w:p w:rsidR="00F739A9" w:rsidRPr="0049494E" w:rsidRDefault="00F739A9" w:rsidP="004949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94E">
        <w:rPr>
          <w:rFonts w:ascii="Times New Roman" w:hAnsi="Times New Roman" w:cs="Times New Roman"/>
          <w:sz w:val="28"/>
          <w:szCs w:val="28"/>
        </w:rPr>
        <w:t>приобретение оборудования, автотранспортных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5D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74DF">
        <w:rPr>
          <w:rFonts w:ascii="Times New Roman" w:hAnsi="Times New Roman"/>
          <w:color w:val="000000"/>
          <w:sz w:val="28"/>
          <w:szCs w:val="28"/>
        </w:rPr>
        <w:t>производственного и хозяйственного инвентаря, прочих основных средств</w:t>
      </w:r>
      <w:r w:rsidRPr="0049494E">
        <w:rPr>
          <w:rFonts w:ascii="Times New Roman" w:hAnsi="Times New Roman" w:cs="Times New Roman"/>
          <w:sz w:val="28"/>
          <w:szCs w:val="28"/>
        </w:rPr>
        <w:t>;</w:t>
      </w:r>
    </w:p>
    <w:p w:rsidR="00F739A9" w:rsidRDefault="00F739A9" w:rsidP="004949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94E">
        <w:rPr>
          <w:rFonts w:ascii="Times New Roman" w:hAnsi="Times New Roman" w:cs="Times New Roman"/>
          <w:sz w:val="28"/>
          <w:szCs w:val="28"/>
        </w:rPr>
        <w:t>приобретение программных средств;</w:t>
      </w:r>
    </w:p>
    <w:p w:rsidR="00F739A9" w:rsidRPr="0049494E" w:rsidRDefault="00F739A9" w:rsidP="004949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4DF">
        <w:rPr>
          <w:rFonts w:ascii="Times New Roman" w:hAnsi="Times New Roman"/>
          <w:color w:val="000000"/>
          <w:sz w:val="28"/>
          <w:szCs w:val="28"/>
        </w:rPr>
        <w:t>приобретение строительных материалов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739A9" w:rsidRPr="0049494E" w:rsidRDefault="00F739A9" w:rsidP="004949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94E">
        <w:rPr>
          <w:rFonts w:ascii="Times New Roman" w:hAnsi="Times New Roman" w:cs="Times New Roman"/>
          <w:sz w:val="28"/>
          <w:szCs w:val="28"/>
        </w:rPr>
        <w:t>подключение к инженерным сетям, включая электроснабжение, водоснабжение и водоотвод, теплоснабжение, газоснабжение;</w:t>
      </w:r>
    </w:p>
    <w:p w:rsidR="00F739A9" w:rsidRPr="0049494E" w:rsidRDefault="00F739A9" w:rsidP="004949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94E">
        <w:rPr>
          <w:rFonts w:ascii="Times New Roman" w:hAnsi="Times New Roman" w:cs="Times New Roman"/>
          <w:sz w:val="28"/>
          <w:szCs w:val="28"/>
        </w:rPr>
        <w:t>строительство и ремонт помещений, используемых для обеспечения деятельности;</w:t>
      </w:r>
    </w:p>
    <w:p w:rsidR="00F739A9" w:rsidRPr="0049494E" w:rsidRDefault="00F739A9" w:rsidP="004949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94E">
        <w:rPr>
          <w:rFonts w:ascii="Times New Roman" w:hAnsi="Times New Roman" w:cs="Times New Roman"/>
          <w:sz w:val="28"/>
          <w:szCs w:val="28"/>
        </w:rPr>
        <w:t>затраты, связанные с уплатой процентов по кредитам, привлеченным в российских кредитных организациях на обеспечение деятельности.</w:t>
      </w:r>
    </w:p>
    <w:p w:rsidR="00F739A9" w:rsidRDefault="00F739A9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Для участия в конкурсном отборе субъект </w:t>
      </w:r>
      <w:r w:rsidR="006B7E9E">
        <w:rPr>
          <w:rFonts w:ascii="Times New Roman" w:hAnsi="Times New Roman"/>
          <w:sz w:val="28"/>
          <w:szCs w:val="28"/>
        </w:rPr>
        <w:t xml:space="preserve">малого </w:t>
      </w:r>
      <w:r>
        <w:rPr>
          <w:rFonts w:ascii="Times New Roman" w:hAnsi="Times New Roman"/>
          <w:sz w:val="28"/>
          <w:szCs w:val="28"/>
        </w:rPr>
        <w:t>предпринимател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ства должен соответствовать одновременно следующим условиям:</w:t>
      </w:r>
    </w:p>
    <w:p w:rsidR="00F739A9" w:rsidRDefault="00F739A9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относиться к субъекту малого предпринимательства;</w:t>
      </w:r>
    </w:p>
    <w:p w:rsidR="00F739A9" w:rsidRDefault="00F739A9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96004">
        <w:rPr>
          <w:rFonts w:ascii="Times New Roman" w:hAnsi="Times New Roman"/>
          <w:sz w:val="28"/>
          <w:szCs w:val="28"/>
        </w:rPr>
        <w:t xml:space="preserve">быть </w:t>
      </w:r>
      <w:r>
        <w:rPr>
          <w:rFonts w:ascii="Times New Roman" w:hAnsi="Times New Roman"/>
          <w:sz w:val="28"/>
          <w:szCs w:val="28"/>
        </w:rPr>
        <w:t>зарегистрированн</w:t>
      </w:r>
      <w:r w:rsidR="00D96004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и осуществля</w:t>
      </w:r>
      <w:r w:rsidR="00D96004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деятельность в качестве субъектов малого предпринимательства на территории Апанасенковского </w:t>
      </w:r>
      <w:r w:rsidR="00D96004">
        <w:rPr>
          <w:rFonts w:ascii="Times New Roman" w:hAnsi="Times New Roman"/>
          <w:sz w:val="28"/>
          <w:szCs w:val="28"/>
        </w:rPr>
        <w:t>муниципального округ</w:t>
      </w:r>
      <w:r>
        <w:rPr>
          <w:rFonts w:ascii="Times New Roman" w:hAnsi="Times New Roman"/>
          <w:sz w:val="28"/>
          <w:szCs w:val="28"/>
        </w:rPr>
        <w:t xml:space="preserve">а Ставропольского края </w:t>
      </w:r>
      <w:r>
        <w:rPr>
          <w:rFonts w:ascii="Times New Roman" w:hAnsi="Times New Roman"/>
          <w:color w:val="000000"/>
          <w:sz w:val="28"/>
          <w:szCs w:val="28"/>
        </w:rPr>
        <w:t>в сфере бытовых услуг;</w:t>
      </w:r>
    </w:p>
    <w:p w:rsidR="00366DF0" w:rsidRPr="00266EA4" w:rsidRDefault="00366DF0" w:rsidP="00366D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6EA4">
        <w:rPr>
          <w:rFonts w:ascii="Times New Roman" w:hAnsi="Times New Roman"/>
          <w:sz w:val="28"/>
          <w:szCs w:val="28"/>
        </w:rPr>
        <w:t>3) отсутствие у заявителя на 1-е число месяца, предшествующего мес</w:t>
      </w:r>
      <w:r w:rsidRPr="00266EA4">
        <w:rPr>
          <w:rFonts w:ascii="Times New Roman" w:hAnsi="Times New Roman"/>
          <w:sz w:val="28"/>
          <w:szCs w:val="28"/>
        </w:rPr>
        <w:t>я</w:t>
      </w:r>
      <w:r w:rsidRPr="00266EA4">
        <w:rPr>
          <w:rFonts w:ascii="Times New Roman" w:hAnsi="Times New Roman"/>
          <w:sz w:val="28"/>
          <w:szCs w:val="28"/>
        </w:rPr>
        <w:t>цу, в котором подана заявка,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</w:t>
      </w:r>
      <w:r w:rsidRPr="00266EA4">
        <w:rPr>
          <w:rFonts w:ascii="Times New Roman" w:hAnsi="Times New Roman"/>
          <w:sz w:val="28"/>
          <w:szCs w:val="28"/>
        </w:rPr>
        <w:t>о</w:t>
      </w:r>
      <w:r w:rsidRPr="00266EA4">
        <w:rPr>
          <w:rFonts w:ascii="Times New Roman" w:hAnsi="Times New Roman"/>
          <w:sz w:val="28"/>
          <w:szCs w:val="28"/>
        </w:rPr>
        <w:t>рах;</w:t>
      </w:r>
    </w:p>
    <w:p w:rsidR="00366DF0" w:rsidRPr="00266EA4" w:rsidRDefault="00366DF0" w:rsidP="00366D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6EA4">
        <w:rPr>
          <w:rFonts w:ascii="Times New Roman" w:hAnsi="Times New Roman"/>
          <w:sz w:val="28"/>
          <w:szCs w:val="28"/>
        </w:rPr>
        <w:t>4)</w:t>
      </w:r>
      <w:r w:rsidR="00441403" w:rsidRPr="00441403">
        <w:rPr>
          <w:rFonts w:ascii="Times New Roman" w:hAnsi="Times New Roman"/>
          <w:sz w:val="28"/>
          <w:szCs w:val="28"/>
        </w:rPr>
        <w:t xml:space="preserve"> </w:t>
      </w:r>
      <w:r w:rsidR="00441403" w:rsidRPr="00B67386">
        <w:rPr>
          <w:rFonts w:ascii="Times New Roman" w:hAnsi="Times New Roman"/>
          <w:sz w:val="28"/>
          <w:szCs w:val="28"/>
        </w:rPr>
        <w:t>заяви</w:t>
      </w:r>
      <w:r w:rsidR="00441403">
        <w:rPr>
          <w:rFonts w:ascii="Times New Roman" w:hAnsi="Times New Roman"/>
          <w:sz w:val="28"/>
          <w:szCs w:val="28"/>
        </w:rPr>
        <w:t>тели</w:t>
      </w:r>
      <w:r w:rsidR="00441403" w:rsidRPr="00B67386">
        <w:rPr>
          <w:rFonts w:ascii="Times New Roman" w:hAnsi="Times New Roman"/>
          <w:sz w:val="28"/>
          <w:szCs w:val="28"/>
        </w:rPr>
        <w:t xml:space="preserve"> на 1-е число месяца, предшествующего м</w:t>
      </w:r>
      <w:r w:rsidR="00441403">
        <w:rPr>
          <w:rFonts w:ascii="Times New Roman" w:hAnsi="Times New Roman"/>
          <w:sz w:val="28"/>
          <w:szCs w:val="28"/>
        </w:rPr>
        <w:t>есяцу, в котором подана заявка - юридические лица не должны находиться в процессе</w:t>
      </w:r>
      <w:r w:rsidR="00441403" w:rsidRPr="00B67386">
        <w:rPr>
          <w:rFonts w:ascii="Times New Roman" w:hAnsi="Times New Roman"/>
          <w:sz w:val="28"/>
          <w:szCs w:val="28"/>
        </w:rPr>
        <w:t xml:space="preserve"> реорг</w:t>
      </w:r>
      <w:r w:rsidR="00441403" w:rsidRPr="00B67386">
        <w:rPr>
          <w:rFonts w:ascii="Times New Roman" w:hAnsi="Times New Roman"/>
          <w:sz w:val="28"/>
          <w:szCs w:val="28"/>
        </w:rPr>
        <w:t>а</w:t>
      </w:r>
      <w:r w:rsidR="00441403" w:rsidRPr="00B67386">
        <w:rPr>
          <w:rFonts w:ascii="Times New Roman" w:hAnsi="Times New Roman"/>
          <w:sz w:val="28"/>
          <w:szCs w:val="28"/>
        </w:rPr>
        <w:t>низации, ликвидации, банкротства</w:t>
      </w:r>
      <w:r w:rsidR="00441403">
        <w:rPr>
          <w:rFonts w:ascii="Times New Roman" w:hAnsi="Times New Roman"/>
          <w:sz w:val="28"/>
          <w:szCs w:val="28"/>
        </w:rPr>
        <w:t xml:space="preserve">, а </w:t>
      </w:r>
      <w:r w:rsidR="00441403" w:rsidRPr="00B67386">
        <w:rPr>
          <w:rFonts w:ascii="Times New Roman" w:hAnsi="Times New Roman"/>
          <w:sz w:val="28"/>
          <w:szCs w:val="28"/>
        </w:rPr>
        <w:t>индивидуальны</w:t>
      </w:r>
      <w:r w:rsidR="00441403">
        <w:rPr>
          <w:rFonts w:ascii="Times New Roman" w:hAnsi="Times New Roman"/>
          <w:sz w:val="28"/>
          <w:szCs w:val="28"/>
        </w:rPr>
        <w:t>е</w:t>
      </w:r>
      <w:r w:rsidR="00441403" w:rsidRPr="00B67386">
        <w:rPr>
          <w:rFonts w:ascii="Times New Roman" w:hAnsi="Times New Roman"/>
          <w:sz w:val="28"/>
          <w:szCs w:val="28"/>
        </w:rPr>
        <w:t xml:space="preserve"> пре</w:t>
      </w:r>
      <w:r w:rsidR="00441403">
        <w:rPr>
          <w:rFonts w:ascii="Times New Roman" w:hAnsi="Times New Roman"/>
          <w:sz w:val="28"/>
          <w:szCs w:val="28"/>
        </w:rPr>
        <w:t>дприниматели не должны прекратить деятельность</w:t>
      </w:r>
      <w:r w:rsidR="00441403" w:rsidRPr="00B67386">
        <w:rPr>
          <w:rFonts w:ascii="Times New Roman" w:hAnsi="Times New Roman"/>
          <w:sz w:val="28"/>
          <w:szCs w:val="28"/>
        </w:rPr>
        <w:t xml:space="preserve"> в качестве индивидуального предприним</w:t>
      </w:r>
      <w:r w:rsidR="00441403" w:rsidRPr="00B67386">
        <w:rPr>
          <w:rFonts w:ascii="Times New Roman" w:hAnsi="Times New Roman"/>
          <w:sz w:val="28"/>
          <w:szCs w:val="28"/>
        </w:rPr>
        <w:t>а</w:t>
      </w:r>
      <w:r w:rsidR="00441403" w:rsidRPr="00B67386">
        <w:rPr>
          <w:rFonts w:ascii="Times New Roman" w:hAnsi="Times New Roman"/>
          <w:sz w:val="28"/>
          <w:szCs w:val="28"/>
        </w:rPr>
        <w:t>теля;</w:t>
      </w:r>
    </w:p>
    <w:p w:rsidR="00F739A9" w:rsidRPr="00266EA4" w:rsidRDefault="00366DF0" w:rsidP="002801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6EA4">
        <w:rPr>
          <w:rFonts w:ascii="Times New Roman" w:hAnsi="Times New Roman"/>
          <w:sz w:val="28"/>
          <w:szCs w:val="28"/>
        </w:rPr>
        <w:t>5) отсутствие у заявителя на 1-е число месяца, предшествующего мес</w:t>
      </w:r>
      <w:r w:rsidRPr="00266EA4">
        <w:rPr>
          <w:rFonts w:ascii="Times New Roman" w:hAnsi="Times New Roman"/>
          <w:sz w:val="28"/>
          <w:szCs w:val="28"/>
        </w:rPr>
        <w:t>я</w:t>
      </w:r>
      <w:r w:rsidRPr="00266EA4">
        <w:rPr>
          <w:rFonts w:ascii="Times New Roman" w:hAnsi="Times New Roman"/>
          <w:sz w:val="28"/>
          <w:szCs w:val="28"/>
        </w:rPr>
        <w:t xml:space="preserve">цу, в котором подана заявка просроченной задолженности по возврату в </w:t>
      </w:r>
      <w:r w:rsidR="00FE4DC6">
        <w:rPr>
          <w:rFonts w:ascii="Times New Roman" w:hAnsi="Times New Roman"/>
          <w:sz w:val="28"/>
          <w:szCs w:val="28"/>
        </w:rPr>
        <w:t>б</w:t>
      </w:r>
      <w:r w:rsidRPr="00266EA4">
        <w:rPr>
          <w:rFonts w:ascii="Times New Roman" w:hAnsi="Times New Roman"/>
          <w:sz w:val="28"/>
          <w:szCs w:val="28"/>
        </w:rPr>
        <w:t>юджет</w:t>
      </w:r>
      <w:r w:rsidR="00FE4DC6">
        <w:rPr>
          <w:rFonts w:ascii="Times New Roman" w:hAnsi="Times New Roman"/>
          <w:sz w:val="28"/>
          <w:szCs w:val="28"/>
        </w:rPr>
        <w:t xml:space="preserve"> округа</w:t>
      </w:r>
      <w:r w:rsidRPr="00266EA4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 органов местного сам</w:t>
      </w:r>
      <w:r w:rsidRPr="00266EA4">
        <w:rPr>
          <w:rFonts w:ascii="Times New Roman" w:hAnsi="Times New Roman"/>
          <w:sz w:val="28"/>
          <w:szCs w:val="28"/>
        </w:rPr>
        <w:t>о</w:t>
      </w:r>
      <w:r w:rsidRPr="00266EA4">
        <w:rPr>
          <w:rFonts w:ascii="Times New Roman" w:hAnsi="Times New Roman"/>
          <w:sz w:val="28"/>
          <w:szCs w:val="28"/>
        </w:rPr>
        <w:t xml:space="preserve">управления Апанасенковского муниципального </w:t>
      </w:r>
      <w:r w:rsidR="00FE4DC6">
        <w:rPr>
          <w:rFonts w:ascii="Times New Roman" w:hAnsi="Times New Roman"/>
          <w:sz w:val="28"/>
          <w:szCs w:val="28"/>
        </w:rPr>
        <w:t>округ</w:t>
      </w:r>
      <w:r w:rsidRPr="00266EA4">
        <w:rPr>
          <w:rFonts w:ascii="Times New Roman" w:hAnsi="Times New Roman"/>
          <w:sz w:val="28"/>
          <w:szCs w:val="28"/>
        </w:rPr>
        <w:t>а Ставропольского края, и иной просроченной задолженности перед бюджетом</w:t>
      </w:r>
      <w:r w:rsidR="00FE4DC6">
        <w:rPr>
          <w:rFonts w:ascii="Times New Roman" w:hAnsi="Times New Roman"/>
          <w:sz w:val="28"/>
          <w:szCs w:val="28"/>
        </w:rPr>
        <w:t xml:space="preserve">  округа</w:t>
      </w:r>
      <w:r w:rsidRPr="00266EA4">
        <w:rPr>
          <w:rFonts w:ascii="Times New Roman" w:hAnsi="Times New Roman"/>
          <w:sz w:val="28"/>
          <w:szCs w:val="28"/>
        </w:rPr>
        <w:t xml:space="preserve">; </w:t>
      </w:r>
    </w:p>
    <w:p w:rsidR="00F739A9" w:rsidRDefault="00F739A9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не являться иностранным юридическим лицом, а также российским юридическим лицом, в уставном (складочном) капитале которого доля </w:t>
      </w:r>
      <w:r w:rsidR="002801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участия иностранных юридических лиц, местом регистрации которых явл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государство или территория, включенные в утверждаемый Министерс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вом финансов Российской Федерации перечень государств и территорий, </w:t>
      </w:r>
      <w:r>
        <w:rPr>
          <w:rFonts w:ascii="Times New Roman" w:hAnsi="Times New Roman"/>
          <w:sz w:val="28"/>
          <w:szCs w:val="28"/>
        </w:rPr>
        <w:lastRenderedPageBreak/>
        <w:t>предоставляющих льготный налоговый режим налогообложения и (или) не предусматривающих раскрытия и предоставления информации при провед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финансовых операций (оф</w:t>
      </w:r>
      <w:r w:rsidR="00D0658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шорные зоны) в отношении таких юридич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лиц, в совокупности превышает 50 процентов;</w:t>
      </w:r>
    </w:p>
    <w:p w:rsidR="00F739A9" w:rsidRDefault="00F739A9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отсутствие ранее принятого решения об оказании аналогичной </w:t>
      </w:r>
      <w:r w:rsidR="002801E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поддержки (поддержки, условия оказания которой совпадают, включая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му, вид поддержки и цели ее оказания) и сроки  оказания которой не истекли;</w:t>
      </w:r>
    </w:p>
    <w:p w:rsidR="00F739A9" w:rsidRPr="00F8691B" w:rsidRDefault="00F739A9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8691B">
        <w:rPr>
          <w:rFonts w:ascii="Times New Roman" w:hAnsi="Times New Roman"/>
          <w:sz w:val="28"/>
          <w:szCs w:val="28"/>
        </w:rPr>
        <w:t xml:space="preserve">8) не осуществлять производство и (или) реализацию </w:t>
      </w:r>
      <w:hyperlink r:id="rId6" w:history="1">
        <w:r w:rsidRPr="00F8691B">
          <w:rPr>
            <w:rFonts w:ascii="Times New Roman" w:hAnsi="Times New Roman"/>
            <w:sz w:val="28"/>
            <w:szCs w:val="28"/>
          </w:rPr>
          <w:t>подакцизных</w:t>
        </w:r>
      </w:hyperlink>
      <w:r w:rsidRPr="00F8691B">
        <w:rPr>
          <w:rFonts w:ascii="Times New Roman" w:hAnsi="Times New Roman"/>
          <w:sz w:val="28"/>
          <w:szCs w:val="28"/>
        </w:rPr>
        <w:t xml:space="preserve"> тов</w:t>
      </w:r>
      <w:r w:rsidRPr="00F8691B">
        <w:rPr>
          <w:rFonts w:ascii="Times New Roman" w:hAnsi="Times New Roman"/>
          <w:sz w:val="28"/>
          <w:szCs w:val="28"/>
        </w:rPr>
        <w:t>а</w:t>
      </w:r>
      <w:r w:rsidRPr="00F8691B">
        <w:rPr>
          <w:rFonts w:ascii="Times New Roman" w:hAnsi="Times New Roman"/>
          <w:sz w:val="28"/>
          <w:szCs w:val="28"/>
        </w:rPr>
        <w:t>ров, а также добычу и (или) реализацию полезных ископаемых, за исключ</w:t>
      </w:r>
      <w:r w:rsidRPr="00F8691B">
        <w:rPr>
          <w:rFonts w:ascii="Times New Roman" w:hAnsi="Times New Roman"/>
          <w:sz w:val="28"/>
          <w:szCs w:val="28"/>
        </w:rPr>
        <w:t>е</w:t>
      </w:r>
      <w:r w:rsidRPr="00F8691B">
        <w:rPr>
          <w:rFonts w:ascii="Times New Roman" w:hAnsi="Times New Roman"/>
          <w:sz w:val="28"/>
          <w:szCs w:val="28"/>
        </w:rPr>
        <w:t xml:space="preserve">нием </w:t>
      </w:r>
      <w:hyperlink r:id="rId7" w:history="1">
        <w:r w:rsidRPr="00F8691B">
          <w:rPr>
            <w:rFonts w:ascii="Times New Roman" w:hAnsi="Times New Roman"/>
            <w:sz w:val="28"/>
            <w:szCs w:val="28"/>
          </w:rPr>
          <w:t>общераспространенных</w:t>
        </w:r>
      </w:hyperlink>
      <w:r w:rsidRPr="00F8691B">
        <w:rPr>
          <w:rFonts w:ascii="Times New Roman" w:hAnsi="Times New Roman"/>
          <w:sz w:val="28"/>
          <w:szCs w:val="28"/>
        </w:rPr>
        <w:t xml:space="preserve"> полезных ископаемых, а также предприним</w:t>
      </w:r>
      <w:r w:rsidRPr="00F8691B">
        <w:rPr>
          <w:rFonts w:ascii="Times New Roman" w:hAnsi="Times New Roman"/>
          <w:sz w:val="28"/>
          <w:szCs w:val="28"/>
        </w:rPr>
        <w:t>а</w:t>
      </w:r>
      <w:r w:rsidRPr="00F8691B">
        <w:rPr>
          <w:rFonts w:ascii="Times New Roman" w:hAnsi="Times New Roman"/>
          <w:sz w:val="28"/>
          <w:szCs w:val="28"/>
        </w:rPr>
        <w:t>тельскую деятельность в сфере игорного бизнеса;</w:t>
      </w:r>
    </w:p>
    <w:p w:rsidR="00F739A9" w:rsidRPr="00F8691B" w:rsidRDefault="00F739A9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8691B">
        <w:rPr>
          <w:rFonts w:ascii="Times New Roman" w:hAnsi="Times New Roman"/>
          <w:sz w:val="28"/>
          <w:szCs w:val="28"/>
        </w:rPr>
        <w:t>9) не являться кредитными организациями, страховыми организациями (за исключением потребительских кооперативов), инвестиционными фонд</w:t>
      </w:r>
      <w:r w:rsidRPr="00F8691B">
        <w:rPr>
          <w:rFonts w:ascii="Times New Roman" w:hAnsi="Times New Roman"/>
          <w:sz w:val="28"/>
          <w:szCs w:val="28"/>
        </w:rPr>
        <w:t>а</w:t>
      </w:r>
      <w:r w:rsidRPr="00F8691B">
        <w:rPr>
          <w:rFonts w:ascii="Times New Roman" w:hAnsi="Times New Roman"/>
          <w:sz w:val="28"/>
          <w:szCs w:val="28"/>
        </w:rPr>
        <w:t>ми, негосударственными пенсионными фондами, профессиональными учас</w:t>
      </w:r>
      <w:r w:rsidRPr="00F8691B">
        <w:rPr>
          <w:rFonts w:ascii="Times New Roman" w:hAnsi="Times New Roman"/>
          <w:sz w:val="28"/>
          <w:szCs w:val="28"/>
        </w:rPr>
        <w:t>т</w:t>
      </w:r>
      <w:r w:rsidRPr="00F8691B">
        <w:rPr>
          <w:rFonts w:ascii="Times New Roman" w:hAnsi="Times New Roman"/>
          <w:sz w:val="28"/>
          <w:szCs w:val="28"/>
        </w:rPr>
        <w:t>никами рынка ценных бумаг, ломбардами и участниками соглашений о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 w:rsidRPr="00F8691B">
        <w:rPr>
          <w:rFonts w:ascii="Times New Roman" w:hAnsi="Times New Roman"/>
          <w:sz w:val="28"/>
          <w:szCs w:val="28"/>
        </w:rPr>
        <w:t xml:space="preserve"> разделе продукции;</w:t>
      </w:r>
    </w:p>
    <w:p w:rsidR="00F739A9" w:rsidRPr="00F8691B" w:rsidRDefault="00F739A9" w:rsidP="00EE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8691B">
        <w:rPr>
          <w:rFonts w:ascii="Times New Roman" w:hAnsi="Times New Roman"/>
          <w:sz w:val="28"/>
          <w:szCs w:val="28"/>
        </w:rPr>
        <w:t xml:space="preserve">10) не являться в порядке, установленном </w:t>
      </w:r>
      <w:hyperlink r:id="rId8" w:history="1">
        <w:r w:rsidRPr="00F8691B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F8691B">
        <w:rPr>
          <w:rFonts w:ascii="Times New Roman" w:hAnsi="Times New Roman"/>
          <w:sz w:val="28"/>
          <w:szCs w:val="28"/>
        </w:rPr>
        <w:t xml:space="preserve"> Росси</w:t>
      </w:r>
      <w:r w:rsidRPr="00F8691B">
        <w:rPr>
          <w:rFonts w:ascii="Times New Roman" w:hAnsi="Times New Roman"/>
          <w:sz w:val="28"/>
          <w:szCs w:val="28"/>
        </w:rPr>
        <w:t>й</w:t>
      </w:r>
      <w:r w:rsidRPr="00F8691B">
        <w:rPr>
          <w:rFonts w:ascii="Times New Roman" w:hAnsi="Times New Roman"/>
          <w:sz w:val="28"/>
          <w:szCs w:val="28"/>
        </w:rPr>
        <w:t>ской Федерации о валютном регулировании и валютном контроле, нерез</w:t>
      </w:r>
      <w:r w:rsidRPr="00F8691B">
        <w:rPr>
          <w:rFonts w:ascii="Times New Roman" w:hAnsi="Times New Roman"/>
          <w:sz w:val="28"/>
          <w:szCs w:val="28"/>
        </w:rPr>
        <w:t>и</w:t>
      </w:r>
      <w:r w:rsidRPr="00F8691B">
        <w:rPr>
          <w:rFonts w:ascii="Times New Roman" w:hAnsi="Times New Roman"/>
          <w:sz w:val="28"/>
          <w:szCs w:val="28"/>
        </w:rPr>
        <w:t>дентами Российской Федерации, за исключением случаев, предусмотренных международными договорами Российской Федерации;</w:t>
      </w:r>
    </w:p>
    <w:p w:rsidR="00F739A9" w:rsidRPr="00B5799C" w:rsidRDefault="00F739A9" w:rsidP="00EE17D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11) наличие уровня</w:t>
      </w:r>
      <w:r w:rsidRPr="00B5799C">
        <w:rPr>
          <w:rFonts w:ascii="Times New Roman" w:hAnsi="Times New Roman"/>
          <w:color w:val="000000"/>
          <w:sz w:val="28"/>
          <w:szCs w:val="28"/>
        </w:rPr>
        <w:t xml:space="preserve"> заработной платы </w:t>
      </w:r>
      <w:r>
        <w:rPr>
          <w:rFonts w:ascii="Times New Roman" w:hAnsi="Times New Roman"/>
          <w:color w:val="000000"/>
          <w:sz w:val="28"/>
          <w:szCs w:val="28"/>
        </w:rPr>
        <w:t xml:space="preserve">не </w:t>
      </w:r>
      <w:r w:rsidRPr="00B5799C">
        <w:rPr>
          <w:rFonts w:ascii="Times New Roman" w:hAnsi="Times New Roman"/>
          <w:color w:val="000000"/>
          <w:sz w:val="28"/>
          <w:szCs w:val="28"/>
        </w:rPr>
        <w:t>ниже величины прожиточного минимума, установленного для трудоспособного населения Ставропольского края;</w:t>
      </w:r>
    </w:p>
    <w:p w:rsidR="00F739A9" w:rsidRPr="00B5799C" w:rsidRDefault="00F739A9" w:rsidP="00EE17D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12) отсутствие просроченной задолженности</w:t>
      </w:r>
      <w:r w:rsidRPr="00B5799C">
        <w:rPr>
          <w:rFonts w:ascii="Times New Roman" w:hAnsi="Times New Roman"/>
          <w:color w:val="000000"/>
          <w:sz w:val="28"/>
          <w:szCs w:val="28"/>
        </w:rPr>
        <w:t xml:space="preserve"> по заработной плате рабо</w:t>
      </w:r>
      <w:r w:rsidRPr="00B5799C">
        <w:rPr>
          <w:rFonts w:ascii="Times New Roman" w:hAnsi="Times New Roman"/>
          <w:color w:val="000000"/>
          <w:sz w:val="28"/>
          <w:szCs w:val="28"/>
        </w:rPr>
        <w:t>т</w:t>
      </w:r>
      <w:r w:rsidRPr="00B5799C"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ков;</w:t>
      </w:r>
    </w:p>
    <w:p w:rsidR="00F739A9" w:rsidRDefault="00F739A9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наличие согласия заявителя на осуществление администрацией 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насенковского муниципального </w:t>
      </w:r>
      <w:r w:rsidR="00FE4DC6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 и органами</w:t>
      </w:r>
      <w:r w:rsidR="002801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муниципального финансового контроля проверок соблюдения заявителем условий, целей и </w:t>
      </w:r>
      <w:r w:rsidR="00F81B1B">
        <w:rPr>
          <w:rFonts w:ascii="Times New Roman" w:hAnsi="Times New Roman"/>
          <w:sz w:val="28"/>
          <w:szCs w:val="28"/>
        </w:rPr>
        <w:t>порядка предоставления субсидии;</w:t>
      </w:r>
    </w:p>
    <w:p w:rsidR="00F81B1B" w:rsidRDefault="00F81B1B" w:rsidP="002F0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с момента признания субъекта малого предпринимательства</w:t>
      </w:r>
      <w:r w:rsidR="00FE4D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допу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тившего нарушение порядка и условий оказания поддержки</w:t>
      </w:r>
      <w:r w:rsidR="00FE4D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прошло более чем три года.</w:t>
      </w:r>
    </w:p>
    <w:p w:rsidR="00F739A9" w:rsidRPr="00B5799C" w:rsidRDefault="00F739A9" w:rsidP="00B5799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9A9" w:rsidRDefault="00F739A9" w:rsidP="00A637A9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Условия и порядок предоставления субсидии</w:t>
      </w:r>
    </w:p>
    <w:p w:rsidR="00266EA4" w:rsidRDefault="00266EA4" w:rsidP="00A637A9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39A9" w:rsidRDefault="00F739A9" w:rsidP="00A63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Субсидии предоставляются субъектам </w:t>
      </w:r>
      <w:r w:rsidR="006B7E9E">
        <w:rPr>
          <w:rFonts w:ascii="Times New Roman" w:hAnsi="Times New Roman"/>
          <w:sz w:val="28"/>
          <w:szCs w:val="28"/>
        </w:rPr>
        <w:t xml:space="preserve">малого </w:t>
      </w:r>
      <w:r>
        <w:rPr>
          <w:rFonts w:ascii="Times New Roman" w:hAnsi="Times New Roman"/>
          <w:sz w:val="28"/>
          <w:szCs w:val="28"/>
        </w:rPr>
        <w:t>предпринимательства по</w:t>
      </w:r>
      <w:r w:rsidR="002801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результатам конкурсного отбора.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/>
          <w:sz w:val="28"/>
          <w:szCs w:val="28"/>
        </w:rPr>
        <w:t>Организатором проведения конкурсного отбора является 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рация Апанасенковского муниципального </w:t>
      </w:r>
      <w:r w:rsidR="00FE4DC6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 xml:space="preserve">а Ставропольского края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(далее - администрация), которая своим постановлением образует конкур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ную комиссию </w:t>
      </w:r>
      <w:r w:rsidRPr="00EB6219">
        <w:rPr>
          <w:rFonts w:ascii="Times New Roman" w:hAnsi="Times New Roman"/>
          <w:sz w:val="28"/>
          <w:szCs w:val="28"/>
        </w:rPr>
        <w:t xml:space="preserve">по отбору </w:t>
      </w:r>
      <w:r w:rsidR="008A6443"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>, оказ</w:t>
      </w:r>
      <w:r w:rsidRPr="00EB6219">
        <w:rPr>
          <w:rFonts w:ascii="Times New Roman" w:hAnsi="Times New Roman"/>
          <w:sz w:val="28"/>
          <w:szCs w:val="28"/>
        </w:rPr>
        <w:t>ы</w:t>
      </w:r>
      <w:r w:rsidRPr="00EB6219">
        <w:rPr>
          <w:rFonts w:ascii="Times New Roman" w:hAnsi="Times New Roman"/>
          <w:sz w:val="28"/>
          <w:szCs w:val="28"/>
        </w:rPr>
        <w:t>вающих бытовые услуги населению, дня получения субсидии за счет средств бюдж</w:t>
      </w:r>
      <w:r w:rsidRPr="00EB6219">
        <w:rPr>
          <w:rFonts w:ascii="Times New Roman" w:hAnsi="Times New Roman"/>
          <w:sz w:val="28"/>
          <w:szCs w:val="28"/>
        </w:rPr>
        <w:t>е</w:t>
      </w:r>
      <w:r w:rsidRPr="00EB6219">
        <w:rPr>
          <w:rFonts w:ascii="Times New Roman" w:hAnsi="Times New Roman"/>
          <w:sz w:val="28"/>
          <w:szCs w:val="28"/>
        </w:rPr>
        <w:t xml:space="preserve">та Апанасенковского муниципального </w:t>
      </w:r>
      <w:r w:rsidR="00FE4DC6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Ставропольского края</w:t>
      </w:r>
      <w:r>
        <w:rPr>
          <w:rFonts w:ascii="Times New Roman" w:hAnsi="Times New Roman"/>
          <w:sz w:val="28"/>
          <w:szCs w:val="28"/>
        </w:rPr>
        <w:t xml:space="preserve"> (далее - конкурсная комиссия), утверждает </w:t>
      </w:r>
      <w:hyperlink r:id="rId9" w:history="1">
        <w:r w:rsidRPr="00FF2972">
          <w:rPr>
            <w:rFonts w:ascii="Times New Roman" w:hAnsi="Times New Roman"/>
            <w:sz w:val="28"/>
            <w:szCs w:val="28"/>
          </w:rPr>
          <w:t>состав</w:t>
        </w:r>
      </w:hyperlink>
      <w:r>
        <w:rPr>
          <w:rFonts w:ascii="Times New Roman" w:hAnsi="Times New Roman"/>
          <w:sz w:val="28"/>
          <w:szCs w:val="28"/>
        </w:rPr>
        <w:t xml:space="preserve"> конкурсной комиссии и </w:t>
      </w:r>
      <w:hyperlink r:id="rId10" w:history="1">
        <w:r w:rsidRPr="00FF2972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FF2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ней, порядок проведения конкурсного отбора, предусматр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вающий сроки его проведения, а</w:t>
      </w:r>
      <w:proofErr w:type="gramEnd"/>
      <w:r>
        <w:rPr>
          <w:rFonts w:ascii="Times New Roman" w:hAnsi="Times New Roman"/>
          <w:sz w:val="28"/>
          <w:szCs w:val="28"/>
        </w:rPr>
        <w:t xml:space="preserve"> также сроки рассмотрения документов,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дусмотренных пунктом </w:t>
      </w:r>
      <w:hyperlink r:id="rId11" w:history="1">
        <w:r w:rsidRPr="00934BE5">
          <w:rPr>
            <w:rFonts w:ascii="Times New Roman" w:hAnsi="Times New Roman"/>
            <w:sz w:val="28"/>
            <w:szCs w:val="28"/>
          </w:rPr>
          <w:t>2.13</w:t>
        </w:r>
      </w:hyperlink>
      <w:r w:rsidR="002801EE">
        <w:t xml:space="preserve">   </w:t>
      </w:r>
      <w:r>
        <w:rPr>
          <w:rFonts w:ascii="Times New Roman" w:hAnsi="Times New Roman"/>
          <w:sz w:val="28"/>
          <w:szCs w:val="28"/>
        </w:rPr>
        <w:t xml:space="preserve"> настоящего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рядка.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Администрация осуществляет: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определение даты начала приема от заявителей документов для участия в конкурсном отборе;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даты окончания приема от заявителей документов для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участия в конкурсном отборе на основе анализа остатков средств бюджета</w:t>
      </w:r>
      <w:r w:rsidR="00FE4DC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по предоставлению </w:t>
      </w:r>
      <w:r w:rsidR="002801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субсидий, утвержденных администрацией в установленном порядке;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размещение не менее чем в одном периодическом печатном издании </w:t>
      </w:r>
      <w:r w:rsidR="002801EE">
        <w:rPr>
          <w:rFonts w:ascii="Times New Roman" w:hAnsi="Times New Roman"/>
          <w:sz w:val="28"/>
          <w:szCs w:val="28"/>
        </w:rPr>
        <w:t xml:space="preserve">  </w:t>
      </w:r>
      <w:r w:rsidR="00FE4DC6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и на официальном сайте администрации в информационно-телекоммуникационной сети «Интернет» объявлений о проведении конкур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ного отбора либо об окончании приема  документов для </w:t>
      </w:r>
      <w:r w:rsidR="002801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участия в конкур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ном отборе;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 от заявителей документов для участия в конкурсном отборе, </w:t>
      </w:r>
      <w:r w:rsidR="002801E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предусмотренных настоящим Порядком (далее - заявка), и их регистрацию в установленном порядке;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 и хранение заявок, поступивших в администрацию для участия в конкурсном отборе.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Прием заявок для участия в конкурсном отборе осуществляется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администрацией с даты опубликования в средствах массовой информации объявления о проведении конкурсного отбора до даты, указанной в объявл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об окончании приема от заявителей документов для участия в конкур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ном отборе.</w:t>
      </w:r>
    </w:p>
    <w:p w:rsidR="00F739A9" w:rsidRDefault="00F739A9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Заявки для участия в конкурсном отборе должны быть оформлены аккуратно, без подчисток, исправлений, помарок, неустановленных сокращ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и формулировок, допускающих двойное толкование.</w:t>
      </w:r>
    </w:p>
    <w:p w:rsidR="00F739A9" w:rsidRDefault="00F739A9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листы в заявке для участия в конкурсном отборе сшиваются, нум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руются, скрепляются подписью и печатью (при наличии) заявителя. Соста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ляется опись с указанием количества листов по каждому вложенному в зая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ку документу.</w:t>
      </w:r>
    </w:p>
    <w:p w:rsidR="00F739A9" w:rsidRDefault="00F739A9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конверте указываются:</w:t>
      </w:r>
    </w:p>
    <w:p w:rsidR="00F739A9" w:rsidRDefault="00F739A9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администрации;</w:t>
      </w:r>
    </w:p>
    <w:p w:rsidR="00F739A9" w:rsidRPr="00B62755" w:rsidRDefault="00F739A9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слова: </w:t>
      </w:r>
      <w:r w:rsidRPr="00B62755">
        <w:rPr>
          <w:rFonts w:ascii="Times New Roman" w:hAnsi="Times New Roman"/>
          <w:sz w:val="28"/>
          <w:szCs w:val="28"/>
        </w:rPr>
        <w:t xml:space="preserve">«На конкурсный отбор </w:t>
      </w:r>
      <w:r w:rsidR="008A6443"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B62755">
        <w:rPr>
          <w:rFonts w:ascii="Times New Roman" w:hAnsi="Times New Roman"/>
          <w:sz w:val="28"/>
          <w:szCs w:val="28"/>
        </w:rPr>
        <w:t>, оказывающих бытовые услуги населению, в целях предоставления им субс</w:t>
      </w:r>
      <w:r w:rsidRPr="00B62755">
        <w:rPr>
          <w:rFonts w:ascii="Times New Roman" w:hAnsi="Times New Roman"/>
          <w:sz w:val="28"/>
          <w:szCs w:val="28"/>
        </w:rPr>
        <w:t>и</w:t>
      </w:r>
      <w:r w:rsidRPr="00B62755">
        <w:rPr>
          <w:rFonts w:ascii="Times New Roman" w:hAnsi="Times New Roman"/>
          <w:sz w:val="28"/>
          <w:szCs w:val="28"/>
        </w:rPr>
        <w:t xml:space="preserve">дий за счет средств бюджета Апанасенковского муниципального </w:t>
      </w:r>
      <w:r w:rsidR="00736DD4">
        <w:rPr>
          <w:rFonts w:ascii="Times New Roman" w:hAnsi="Times New Roman"/>
          <w:sz w:val="28"/>
          <w:szCs w:val="28"/>
        </w:rPr>
        <w:t>округ</w:t>
      </w:r>
      <w:r w:rsidRPr="00B62755">
        <w:rPr>
          <w:rFonts w:ascii="Times New Roman" w:hAnsi="Times New Roman"/>
          <w:sz w:val="28"/>
          <w:szCs w:val="28"/>
        </w:rPr>
        <w:t>а Ставропольск</w:t>
      </w:r>
      <w:r w:rsidRPr="00B62755">
        <w:rPr>
          <w:rFonts w:ascii="Times New Roman" w:hAnsi="Times New Roman"/>
          <w:sz w:val="28"/>
          <w:szCs w:val="28"/>
        </w:rPr>
        <w:t>о</w:t>
      </w:r>
      <w:r w:rsidRPr="00B62755">
        <w:rPr>
          <w:rFonts w:ascii="Times New Roman" w:hAnsi="Times New Roman"/>
          <w:sz w:val="28"/>
          <w:szCs w:val="28"/>
        </w:rPr>
        <w:t>го края»;</w:t>
      </w:r>
    </w:p>
    <w:p w:rsidR="00F739A9" w:rsidRDefault="00F739A9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наименование, адрес и контактные телефоны заявителя.</w:t>
      </w:r>
    </w:p>
    <w:p w:rsidR="00F739A9" w:rsidRDefault="00F739A9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Участие в конкурсном отборе заявителя осуществляется на основ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нии следующих документов:</w:t>
      </w:r>
    </w:p>
    <w:p w:rsidR="00F739A9" w:rsidRDefault="00F739A9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hyperlink r:id="rId12" w:history="1">
        <w:r>
          <w:rPr>
            <w:rFonts w:ascii="Times New Roman" w:hAnsi="Times New Roman"/>
            <w:sz w:val="28"/>
            <w:szCs w:val="28"/>
          </w:rPr>
          <w:t>з</w:t>
        </w:r>
        <w:r w:rsidRPr="00564A30">
          <w:rPr>
            <w:rFonts w:ascii="Times New Roman" w:hAnsi="Times New Roman"/>
            <w:sz w:val="28"/>
            <w:szCs w:val="28"/>
          </w:rPr>
          <w:t>аявление</w:t>
        </w:r>
      </w:hyperlink>
      <w:r>
        <w:rPr>
          <w:rFonts w:ascii="Times New Roman" w:hAnsi="Times New Roman"/>
          <w:sz w:val="28"/>
          <w:szCs w:val="28"/>
        </w:rPr>
        <w:t xml:space="preserve"> на получение субсидии, содержащее согласие заявителя, предусмотренное </w:t>
      </w:r>
      <w:hyperlink r:id="rId13" w:history="1">
        <w:r>
          <w:rPr>
            <w:rFonts w:ascii="Times New Roman" w:hAnsi="Times New Roman"/>
            <w:sz w:val="28"/>
            <w:szCs w:val="28"/>
          </w:rPr>
          <w:t>подпунктом 13</w:t>
        </w:r>
        <w:r w:rsidRPr="00564A30">
          <w:rPr>
            <w:rFonts w:ascii="Times New Roman" w:hAnsi="Times New Roman"/>
            <w:sz w:val="28"/>
            <w:szCs w:val="28"/>
          </w:rPr>
          <w:t xml:space="preserve"> пункта </w:t>
        </w:r>
      </w:hyperlink>
      <w:r w:rsidRPr="00B62755">
        <w:rPr>
          <w:rFonts w:ascii="Times New Roman" w:hAnsi="Times New Roman"/>
          <w:sz w:val="28"/>
          <w:szCs w:val="28"/>
        </w:rPr>
        <w:t>1.8</w:t>
      </w:r>
      <w:r w:rsidRPr="00564A30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астоящего Порядка по форме согласно приложению 1 к настоящему Порядку;</w:t>
      </w:r>
    </w:p>
    <w:p w:rsidR="00F739A9" w:rsidRDefault="00F739A9" w:rsidP="00F028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копии учредительных документов заявителя (для юридического лица), копия документа, удостоверяющего его личность (для физического лица);</w:t>
      </w:r>
    </w:p>
    <w:p w:rsidR="00F739A9" w:rsidRDefault="00F739A9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технико-экономическое обоснование проекта по форме согласно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ложению 2 к настоящему Порядку;</w:t>
      </w:r>
    </w:p>
    <w:p w:rsidR="00F739A9" w:rsidRDefault="00F739A9" w:rsidP="009A3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документы, подтверждающие затраты заявителя, указанные в </w:t>
      </w:r>
      <w:hyperlink r:id="rId14" w:history="1">
        <w:r w:rsidRPr="009A3EC9">
          <w:rPr>
            <w:rFonts w:ascii="Times New Roman" w:hAnsi="Times New Roman"/>
            <w:sz w:val="28"/>
            <w:szCs w:val="28"/>
          </w:rPr>
          <w:t>пункте 1.</w:t>
        </w:r>
      </w:hyperlink>
      <w:r w:rsidRPr="009A3EC9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 xml:space="preserve"> настоящего Порядка:</w:t>
      </w:r>
    </w:p>
    <w:p w:rsidR="00F739A9" w:rsidRPr="00485398" w:rsidRDefault="00F739A9" w:rsidP="0085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FDA">
        <w:rPr>
          <w:rFonts w:ascii="Times New Roman" w:hAnsi="Times New Roman" w:cs="Times New Roman"/>
          <w:sz w:val="28"/>
          <w:szCs w:val="28"/>
        </w:rPr>
        <w:t>копии контрактов (договоров, соглашений) о поставке товаров, выполнении работ, оказании услуг с приложением копий актов приема-</w:t>
      </w:r>
      <w:r w:rsidRPr="00401FDA">
        <w:rPr>
          <w:rFonts w:ascii="Times New Roman" w:hAnsi="Times New Roman" w:cs="Times New Roman"/>
          <w:sz w:val="28"/>
          <w:szCs w:val="28"/>
        </w:rPr>
        <w:lastRenderedPageBreak/>
        <w:t>передачи товаров, выполненных работ, оказанных услуг и копий платежных поручений, счетов, счетов-фактур, товарных накладных</w:t>
      </w:r>
      <w:r w:rsidRPr="00485398">
        <w:rPr>
          <w:rFonts w:ascii="Times New Roman" w:hAnsi="Times New Roman" w:cs="Times New Roman"/>
          <w:sz w:val="28"/>
          <w:szCs w:val="28"/>
        </w:rPr>
        <w:t>, кассовых чеков, либо иных документов, подтверждающих произведенную оплату (товарный чек, квитанция или другой документ, подтверждающий оплату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85398">
        <w:rPr>
          <w:rFonts w:ascii="Times New Roman" w:hAnsi="Times New Roman" w:cs="Times New Roman"/>
          <w:sz w:val="28"/>
          <w:szCs w:val="28"/>
        </w:rPr>
        <w:t>;</w:t>
      </w:r>
    </w:p>
    <w:p w:rsidR="00F739A9" w:rsidRPr="00401FDA" w:rsidRDefault="00F739A9" w:rsidP="0085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FDA">
        <w:rPr>
          <w:rFonts w:ascii="Times New Roman" w:hAnsi="Times New Roman" w:cs="Times New Roman"/>
          <w:sz w:val="28"/>
          <w:szCs w:val="28"/>
        </w:rPr>
        <w:t>копии договоров аренды помещений с приложением копий счетов и платежных поручений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5398">
        <w:rPr>
          <w:rFonts w:ascii="Times New Roman" w:hAnsi="Times New Roman" w:cs="Times New Roman"/>
          <w:sz w:val="28"/>
          <w:szCs w:val="28"/>
        </w:rPr>
        <w:t xml:space="preserve">кассовых чеков, либо иных документов, подтверждающих произведенную оплату (квитанция или другой документ, подтверждающий оплату), </w:t>
      </w:r>
      <w:r w:rsidRPr="00401FDA">
        <w:rPr>
          <w:rFonts w:ascii="Times New Roman" w:hAnsi="Times New Roman" w:cs="Times New Roman"/>
          <w:sz w:val="28"/>
          <w:szCs w:val="28"/>
        </w:rPr>
        <w:t>на оплату о</w:t>
      </w:r>
      <w:r>
        <w:rPr>
          <w:rFonts w:ascii="Times New Roman" w:hAnsi="Times New Roman" w:cs="Times New Roman"/>
          <w:sz w:val="28"/>
          <w:szCs w:val="28"/>
        </w:rPr>
        <w:t>бязательств по договорам аренды</w:t>
      </w:r>
      <w:r w:rsidRPr="00401FDA">
        <w:rPr>
          <w:rFonts w:ascii="Times New Roman" w:hAnsi="Times New Roman" w:cs="Times New Roman"/>
          <w:sz w:val="28"/>
          <w:szCs w:val="28"/>
        </w:rPr>
        <w:t>;</w:t>
      </w:r>
    </w:p>
    <w:p w:rsidR="00F739A9" w:rsidRPr="00401FDA" w:rsidRDefault="00F739A9" w:rsidP="00852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FDA">
        <w:rPr>
          <w:rFonts w:ascii="Times New Roman" w:hAnsi="Times New Roman" w:cs="Times New Roman"/>
          <w:sz w:val="28"/>
          <w:szCs w:val="28"/>
        </w:rPr>
        <w:t xml:space="preserve">копии кредитных договоров с российскими кредитными организациями, заверенные </w:t>
      </w:r>
      <w:r>
        <w:rPr>
          <w:rFonts w:ascii="Times New Roman" w:hAnsi="Times New Roman" w:cs="Times New Roman"/>
          <w:sz w:val="28"/>
          <w:szCs w:val="28"/>
        </w:rPr>
        <w:t>кредитной организацией</w:t>
      </w:r>
      <w:r w:rsidRPr="00401FDA">
        <w:rPr>
          <w:rFonts w:ascii="Times New Roman" w:hAnsi="Times New Roman" w:cs="Times New Roman"/>
          <w:sz w:val="28"/>
          <w:szCs w:val="28"/>
        </w:rPr>
        <w:t xml:space="preserve">, с приложением справок российских кредитных организаций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субъектами малого предпринимательства </w:t>
      </w:r>
      <w:r w:rsidRPr="00401FDA">
        <w:rPr>
          <w:rFonts w:ascii="Times New Roman" w:hAnsi="Times New Roman" w:cs="Times New Roman"/>
          <w:sz w:val="28"/>
          <w:szCs w:val="28"/>
        </w:rPr>
        <w:t xml:space="preserve"> условий кредитных договоров (целевое использование кредита, погашение осно</w:t>
      </w:r>
      <w:r>
        <w:rPr>
          <w:rFonts w:ascii="Times New Roman" w:hAnsi="Times New Roman" w:cs="Times New Roman"/>
          <w:sz w:val="28"/>
          <w:szCs w:val="28"/>
        </w:rPr>
        <w:t>вного долга и уплата процентов).</w:t>
      </w:r>
    </w:p>
    <w:p w:rsidR="00F739A9" w:rsidRDefault="00F739A9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справка с указанием среднесписочной численности работников и уровня среднемесячной заработной платы работающих;</w:t>
      </w:r>
    </w:p>
    <w:p w:rsidR="00F739A9" w:rsidRDefault="00F739A9" w:rsidP="00564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справка заявителя об отсутствии просроченной задолженности по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заработной плате работников;</w:t>
      </w:r>
    </w:p>
    <w:p w:rsidR="00F739A9" w:rsidRDefault="00F739A9" w:rsidP="009A3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копия выписки из единого государственного реестра юридических лиц (для юридического лица), копия выписки из единого государственного реестра индивидуальных предпринимателей (для индивидуального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нимателя);</w:t>
      </w:r>
    </w:p>
    <w:p w:rsidR="00F739A9" w:rsidRDefault="00F739A9" w:rsidP="009A3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документ, подтверждающий отсутствие </w:t>
      </w:r>
      <w:r w:rsidR="00366DF0" w:rsidRPr="00266EA4">
        <w:rPr>
          <w:rFonts w:ascii="Times New Roman" w:hAnsi="Times New Roman"/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</w:t>
      </w:r>
      <w:r w:rsidR="00366DF0" w:rsidRPr="00266EA4">
        <w:rPr>
          <w:rFonts w:ascii="Times New Roman" w:hAnsi="Times New Roman"/>
          <w:sz w:val="28"/>
          <w:szCs w:val="28"/>
        </w:rPr>
        <w:t>а</w:t>
      </w:r>
      <w:r w:rsidR="00366DF0" w:rsidRPr="00266EA4">
        <w:rPr>
          <w:rFonts w:ascii="Times New Roman" w:hAnsi="Times New Roman"/>
          <w:sz w:val="28"/>
          <w:szCs w:val="28"/>
        </w:rPr>
        <w:t>ции о налогах и сборах</w:t>
      </w:r>
      <w:r w:rsidRPr="00266E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выданный инспекцией Федеральной налоговой службы по месту постановки заявителя на налоговый учет, по состоянию на 1-е число месяца, предшествующего </w:t>
      </w:r>
      <w:r w:rsidR="00C92C46">
        <w:rPr>
          <w:rFonts w:ascii="Times New Roman" w:hAnsi="Times New Roman"/>
          <w:sz w:val="28"/>
          <w:szCs w:val="28"/>
        </w:rPr>
        <w:t>месяцу, в котором подана заявка.</w:t>
      </w:r>
    </w:p>
    <w:p w:rsidR="00F739A9" w:rsidRDefault="00F739A9" w:rsidP="00A77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Администрация в течение 5 рабочих дней с даты начала рассмотр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заявок в рамках межведомственного информационного взаимодействия запрашивает в Управлении Федеральной налоговой службы по Ставропол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скому краю:</w:t>
      </w:r>
    </w:p>
    <w:p w:rsidR="00F739A9" w:rsidRDefault="00F739A9" w:rsidP="00A77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сведения о юридическом лице, содержащиеся в Едином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ном реестре юридических лиц, или сведения об индивидуальном предприн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мателе (крестьянском (фермерском) хозяйстве), содержащиеся в Едином </w:t>
      </w:r>
      <w:r w:rsidR="002801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государственном реестре индивидуальных предпринимателей; </w:t>
      </w:r>
    </w:p>
    <w:p w:rsidR="00F739A9" w:rsidRDefault="00F739A9" w:rsidP="00A77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сведения о наличии (отсутствии) у заявителя</w:t>
      </w:r>
      <w:r w:rsidR="00441403" w:rsidRPr="00441403">
        <w:rPr>
          <w:rFonts w:ascii="Times New Roman" w:hAnsi="Times New Roman"/>
          <w:sz w:val="28"/>
          <w:szCs w:val="28"/>
        </w:rPr>
        <w:t xml:space="preserve"> </w:t>
      </w:r>
      <w:r w:rsidR="00441403" w:rsidRPr="00266EA4">
        <w:rPr>
          <w:rFonts w:ascii="Times New Roman" w:hAnsi="Times New Roman"/>
          <w:sz w:val="28"/>
          <w:szCs w:val="28"/>
        </w:rPr>
        <w:t>неисполненной обяза</w:t>
      </w:r>
      <w:r w:rsidR="00441403" w:rsidRPr="00266EA4">
        <w:rPr>
          <w:rFonts w:ascii="Times New Roman" w:hAnsi="Times New Roman"/>
          <w:sz w:val="28"/>
          <w:szCs w:val="28"/>
        </w:rPr>
        <w:t>н</w:t>
      </w:r>
      <w:r w:rsidR="00441403" w:rsidRPr="00266EA4">
        <w:rPr>
          <w:rFonts w:ascii="Times New Roman" w:hAnsi="Times New Roman"/>
          <w:sz w:val="28"/>
          <w:szCs w:val="28"/>
        </w:rPr>
        <w:t>ности по уплате налогов, сборов, страховых взносов, пеней, штрафов, пр</w:t>
      </w:r>
      <w:r w:rsidR="00441403" w:rsidRPr="00266EA4">
        <w:rPr>
          <w:rFonts w:ascii="Times New Roman" w:hAnsi="Times New Roman"/>
          <w:sz w:val="28"/>
          <w:szCs w:val="28"/>
        </w:rPr>
        <w:t>о</w:t>
      </w:r>
      <w:r w:rsidR="00441403" w:rsidRPr="00266EA4">
        <w:rPr>
          <w:rFonts w:ascii="Times New Roman" w:hAnsi="Times New Roman"/>
          <w:sz w:val="28"/>
          <w:szCs w:val="28"/>
        </w:rPr>
        <w:t>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/>
          <w:sz w:val="28"/>
          <w:szCs w:val="28"/>
        </w:rPr>
        <w:t>.</w:t>
      </w:r>
    </w:p>
    <w:p w:rsidR="00F739A9" w:rsidRPr="00FC5DF8" w:rsidRDefault="00F739A9" w:rsidP="00FC5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представить документы, предусмотренные </w:t>
      </w:r>
      <w:hyperlink r:id="rId15" w:history="1">
        <w:r w:rsidRPr="00FC5DF8">
          <w:rPr>
            <w:rFonts w:ascii="Times New Roman" w:hAnsi="Times New Roman"/>
            <w:sz w:val="28"/>
            <w:szCs w:val="28"/>
          </w:rPr>
          <w:t>подпункт</w:t>
        </w:r>
        <w:r w:rsidRPr="00FC5DF8">
          <w:rPr>
            <w:rFonts w:ascii="Times New Roman" w:hAnsi="Times New Roman"/>
            <w:sz w:val="28"/>
            <w:szCs w:val="28"/>
          </w:rPr>
          <w:t>а</w:t>
        </w:r>
        <w:r w:rsidRPr="00FC5DF8">
          <w:rPr>
            <w:rFonts w:ascii="Times New Roman" w:hAnsi="Times New Roman"/>
            <w:sz w:val="28"/>
            <w:szCs w:val="28"/>
          </w:rPr>
          <w:t xml:space="preserve">ми </w:t>
        </w:r>
      </w:hyperlink>
      <w:r>
        <w:rPr>
          <w:rFonts w:ascii="Times New Roman" w:hAnsi="Times New Roman"/>
          <w:sz w:val="28"/>
          <w:szCs w:val="28"/>
        </w:rPr>
        <w:t>7-8 пункта 2.6</w:t>
      </w:r>
      <w:r w:rsidRPr="00FC5DF8">
        <w:rPr>
          <w:rFonts w:ascii="Times New Roman" w:hAnsi="Times New Roman"/>
          <w:sz w:val="28"/>
          <w:szCs w:val="28"/>
        </w:rPr>
        <w:t xml:space="preserve"> настоящего Порядка, одновременно с документами, пред</w:t>
      </w:r>
      <w:r w:rsidRPr="00FC5DF8">
        <w:rPr>
          <w:rFonts w:ascii="Times New Roman" w:hAnsi="Times New Roman"/>
          <w:sz w:val="28"/>
          <w:szCs w:val="28"/>
        </w:rPr>
        <w:t>у</w:t>
      </w:r>
      <w:r w:rsidRPr="00FC5DF8">
        <w:rPr>
          <w:rFonts w:ascii="Times New Roman" w:hAnsi="Times New Roman"/>
          <w:sz w:val="28"/>
          <w:szCs w:val="28"/>
        </w:rPr>
        <w:t xml:space="preserve">смотренными </w:t>
      </w:r>
      <w:hyperlink r:id="rId16" w:history="1">
        <w:r w:rsidRPr="00FC5DF8">
          <w:rPr>
            <w:rFonts w:ascii="Times New Roman" w:hAnsi="Times New Roman"/>
            <w:sz w:val="28"/>
            <w:szCs w:val="28"/>
          </w:rPr>
          <w:t xml:space="preserve">подпунктами </w:t>
        </w:r>
      </w:hyperlink>
      <w:r>
        <w:rPr>
          <w:rFonts w:ascii="Times New Roman" w:hAnsi="Times New Roman"/>
          <w:sz w:val="28"/>
          <w:szCs w:val="28"/>
        </w:rPr>
        <w:t>1-6 пункта 2.</w:t>
      </w:r>
      <w:r w:rsidR="00C92C46">
        <w:rPr>
          <w:rFonts w:ascii="Times New Roman" w:hAnsi="Times New Roman"/>
          <w:sz w:val="28"/>
          <w:szCs w:val="28"/>
        </w:rPr>
        <w:t>6</w:t>
      </w:r>
      <w:r w:rsidRPr="00FC5DF8">
        <w:rPr>
          <w:rFonts w:ascii="Times New Roman" w:hAnsi="Times New Roman"/>
          <w:sz w:val="28"/>
          <w:szCs w:val="28"/>
        </w:rPr>
        <w:t xml:space="preserve"> настоящего Порядка, самосто</w:t>
      </w:r>
      <w:r w:rsidRPr="00FC5DF8">
        <w:rPr>
          <w:rFonts w:ascii="Times New Roman" w:hAnsi="Times New Roman"/>
          <w:sz w:val="28"/>
          <w:szCs w:val="28"/>
        </w:rPr>
        <w:t>я</w:t>
      </w:r>
      <w:r w:rsidRPr="00FC5DF8">
        <w:rPr>
          <w:rFonts w:ascii="Times New Roman" w:hAnsi="Times New Roman"/>
          <w:sz w:val="28"/>
          <w:szCs w:val="28"/>
        </w:rPr>
        <w:t>тельно.</w:t>
      </w:r>
    </w:p>
    <w:p w:rsidR="00F739A9" w:rsidRPr="00FC5DF8" w:rsidRDefault="00F739A9" w:rsidP="00FC5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0F72">
        <w:rPr>
          <w:rFonts w:ascii="Times New Roman" w:hAnsi="Times New Roman"/>
          <w:sz w:val="28"/>
          <w:szCs w:val="28"/>
        </w:rPr>
        <w:t xml:space="preserve">При представлении заявителем документов, предусмотренных </w:t>
      </w:r>
      <w:hyperlink r:id="rId17" w:history="1">
        <w:r w:rsidRPr="003A0F72">
          <w:rPr>
            <w:rFonts w:ascii="Times New Roman" w:hAnsi="Times New Roman"/>
            <w:sz w:val="28"/>
            <w:szCs w:val="28"/>
          </w:rPr>
          <w:t>подпун</w:t>
        </w:r>
        <w:r w:rsidRPr="003A0F72">
          <w:rPr>
            <w:rFonts w:ascii="Times New Roman" w:hAnsi="Times New Roman"/>
            <w:sz w:val="28"/>
            <w:szCs w:val="28"/>
          </w:rPr>
          <w:t>к</w:t>
        </w:r>
        <w:r w:rsidRPr="003A0F72">
          <w:rPr>
            <w:rFonts w:ascii="Times New Roman" w:hAnsi="Times New Roman"/>
            <w:sz w:val="28"/>
            <w:szCs w:val="28"/>
          </w:rPr>
          <w:t xml:space="preserve">тами </w:t>
        </w:r>
      </w:hyperlink>
      <w:r w:rsidRPr="003A0F72">
        <w:rPr>
          <w:rFonts w:ascii="Times New Roman" w:hAnsi="Times New Roman"/>
          <w:sz w:val="28"/>
          <w:szCs w:val="28"/>
        </w:rPr>
        <w:t>7-8 пункта 2.6 настоящего Порядка, администрация</w:t>
      </w:r>
      <w:r w:rsidRPr="00FC5DF8">
        <w:rPr>
          <w:rFonts w:ascii="Times New Roman" w:hAnsi="Times New Roman"/>
          <w:sz w:val="28"/>
          <w:szCs w:val="28"/>
        </w:rPr>
        <w:t xml:space="preserve"> межведомственные запросы не направляет.</w:t>
      </w:r>
    </w:p>
    <w:p w:rsidR="00C92C46" w:rsidRDefault="00F739A9" w:rsidP="00C92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Заявитель может представить документы, предусмотренные пунктом </w:t>
      </w:r>
      <w:hyperlink r:id="rId18" w:history="1">
        <w:r>
          <w:rPr>
            <w:rFonts w:ascii="Times New Roman" w:hAnsi="Times New Roman"/>
            <w:sz w:val="28"/>
            <w:szCs w:val="28"/>
          </w:rPr>
          <w:t>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в администрацию непосредственно или </w:t>
      </w:r>
      <w:r w:rsidR="00C92C46">
        <w:rPr>
          <w:rFonts w:ascii="Times New Roman" w:hAnsi="Times New Roman"/>
          <w:sz w:val="28"/>
          <w:szCs w:val="28"/>
        </w:rPr>
        <w:t>через мн</w:t>
      </w:r>
      <w:r w:rsidR="00C92C46">
        <w:rPr>
          <w:rFonts w:ascii="Times New Roman" w:hAnsi="Times New Roman"/>
          <w:sz w:val="28"/>
          <w:szCs w:val="28"/>
        </w:rPr>
        <w:t>о</w:t>
      </w:r>
      <w:r w:rsidR="00C92C46">
        <w:rPr>
          <w:rFonts w:ascii="Times New Roman" w:hAnsi="Times New Roman"/>
          <w:sz w:val="28"/>
          <w:szCs w:val="28"/>
        </w:rPr>
        <w:lastRenderedPageBreak/>
        <w:t>гофункциональный центр предоставления государственных и муниципал</w:t>
      </w:r>
      <w:r w:rsidR="00C92C46">
        <w:rPr>
          <w:rFonts w:ascii="Times New Roman" w:hAnsi="Times New Roman"/>
          <w:sz w:val="28"/>
          <w:szCs w:val="28"/>
        </w:rPr>
        <w:t>ь</w:t>
      </w:r>
      <w:r w:rsidR="00C92C46">
        <w:rPr>
          <w:rFonts w:ascii="Times New Roman" w:hAnsi="Times New Roman"/>
          <w:sz w:val="28"/>
          <w:szCs w:val="28"/>
        </w:rPr>
        <w:t>ных услуг в Ставропольском крае (далее – многофункциональный центр)</w:t>
      </w:r>
      <w:r w:rsidR="00C92C46" w:rsidRPr="00C92C4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92C46" w:rsidRPr="00C92C46">
        <w:rPr>
          <w:rFonts w:ascii="Times New Roman" w:hAnsi="Times New Roman"/>
          <w:sz w:val="28"/>
          <w:szCs w:val="28"/>
        </w:rPr>
        <w:t>в форме электронных документов в порядке,</w:t>
      </w:r>
      <w:r w:rsidR="00C92C46">
        <w:rPr>
          <w:rFonts w:ascii="Times New Roman" w:hAnsi="Times New Roman"/>
          <w:sz w:val="28"/>
          <w:szCs w:val="28"/>
        </w:rPr>
        <w:t xml:space="preserve"> установленном </w:t>
      </w:r>
      <w:hyperlink r:id="rId19" w:history="1">
        <w:r w:rsidR="00C92C46" w:rsidRPr="00442DC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92C46">
        <w:rPr>
          <w:rFonts w:ascii="Times New Roman" w:hAnsi="Times New Roman"/>
          <w:sz w:val="28"/>
          <w:szCs w:val="28"/>
        </w:rPr>
        <w:t xml:space="preserve"> Правительства Российской Федерации от 7 июля 2011 г.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не позднее даты окончания срока подачи заявок.</w:t>
      </w:r>
    </w:p>
    <w:p w:rsidR="00F739A9" w:rsidRDefault="00F739A9" w:rsidP="00387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регистрирует заявку с прилагаемыми к ней документ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ми, предусмотренными пунктом 2.6 настоящего Порядка в день ее поступл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в администрацию в журнале регистрации заявок, листы которого должны быть пронумерованы, прошнурованы и скреплены печатью администрации (далее - журнал регистрации).</w:t>
      </w:r>
    </w:p>
    <w:p w:rsidR="00F739A9" w:rsidRDefault="00F739A9" w:rsidP="00297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 Заявитель несет ответственность за достоверность представляемых им документов, предусмотренных пунктом 2.6 настоящего Порядка, в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ветствии с законодательством Российской Федерации.</w:t>
      </w:r>
    </w:p>
    <w:p w:rsidR="00F739A9" w:rsidRDefault="00F739A9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Заявитель имеет право отозвать поданную им заявку для участия в конкурсном отборе путем письменного уведомления об этом, направленного до окончания срока приема заявок для участия в конкурсном отборе.</w:t>
      </w:r>
    </w:p>
    <w:p w:rsidR="00F739A9" w:rsidRDefault="00F739A9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 Основаниями для отказа заявителю в допуске к участию в конкур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ном отборе являются:</w:t>
      </w:r>
    </w:p>
    <w:p w:rsidR="00F739A9" w:rsidRDefault="00F739A9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нарушение срока подачи заявителем заявки, указанного в порядке проведения конкурсного отбора;</w:t>
      </w:r>
    </w:p>
    <w:p w:rsidR="00F739A9" w:rsidRDefault="00F739A9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представление заявителем документов, предусмотренных </w:t>
      </w:r>
      <w:hyperlink r:id="rId20" w:history="1">
        <w:r w:rsidRPr="00852935">
          <w:rPr>
            <w:rFonts w:ascii="Times New Roman" w:hAnsi="Times New Roman"/>
            <w:sz w:val="28"/>
            <w:szCs w:val="28"/>
          </w:rPr>
          <w:t>подпункт</w:t>
        </w:r>
        <w:r w:rsidRPr="00852935">
          <w:rPr>
            <w:rFonts w:ascii="Times New Roman" w:hAnsi="Times New Roman"/>
            <w:sz w:val="28"/>
            <w:szCs w:val="28"/>
          </w:rPr>
          <w:t>а</w:t>
        </w:r>
        <w:r w:rsidRPr="00852935">
          <w:rPr>
            <w:rFonts w:ascii="Times New Roman" w:hAnsi="Times New Roman"/>
            <w:sz w:val="28"/>
            <w:szCs w:val="28"/>
          </w:rPr>
          <w:t xml:space="preserve">ми </w:t>
        </w:r>
      </w:hyperlink>
      <w:r>
        <w:rPr>
          <w:rFonts w:ascii="Times New Roman" w:hAnsi="Times New Roman"/>
          <w:sz w:val="28"/>
          <w:szCs w:val="28"/>
        </w:rPr>
        <w:t>1-6 пункта 2.6 настоящего Порядка, не в полном объеме;</w:t>
      </w:r>
    </w:p>
    <w:p w:rsidR="00F739A9" w:rsidRDefault="00F739A9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наличие в документах, предусмотренных </w:t>
      </w:r>
      <w:hyperlink r:id="rId21" w:history="1">
        <w:r w:rsidRPr="00852935">
          <w:rPr>
            <w:rFonts w:ascii="Times New Roman" w:hAnsi="Times New Roman"/>
            <w:sz w:val="28"/>
            <w:szCs w:val="28"/>
          </w:rPr>
          <w:t xml:space="preserve">подпунктами </w:t>
        </w:r>
      </w:hyperlink>
      <w:r>
        <w:rPr>
          <w:rFonts w:ascii="Times New Roman" w:hAnsi="Times New Roman"/>
          <w:sz w:val="28"/>
          <w:szCs w:val="28"/>
        </w:rPr>
        <w:t>1-6 пункта 2.6 настоящего Порядка и представленных заявителем для участия в конкурсном отборе, недостоверной информации;</w:t>
      </w:r>
    </w:p>
    <w:p w:rsidR="00F739A9" w:rsidRDefault="00F739A9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несоответствие документов, предусмотренных </w:t>
      </w:r>
      <w:hyperlink r:id="rId22" w:history="1">
        <w:r w:rsidRPr="00852935">
          <w:rPr>
            <w:rFonts w:ascii="Times New Roman" w:hAnsi="Times New Roman"/>
            <w:sz w:val="28"/>
            <w:szCs w:val="28"/>
          </w:rPr>
          <w:t xml:space="preserve">подпунктами </w:t>
        </w:r>
      </w:hyperlink>
      <w:r>
        <w:rPr>
          <w:rFonts w:ascii="Times New Roman" w:hAnsi="Times New Roman"/>
          <w:sz w:val="28"/>
          <w:szCs w:val="28"/>
        </w:rPr>
        <w:t>1-6 пун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та 2.6 настоящего Порядка и представленных заявителем для участия в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курсном отборе, требованиям, установленным пунктом 2.6 настоящего </w:t>
      </w:r>
      <w:r w:rsidR="002801E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Порядка и порядком проведения конкурсного отбора;</w:t>
      </w:r>
    </w:p>
    <w:p w:rsidR="00F739A9" w:rsidRDefault="00F739A9" w:rsidP="004B4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несоответствие заявителя условиям, предусмотренным пунктом 1.8 настоящего Порядка.</w:t>
      </w:r>
    </w:p>
    <w:p w:rsidR="00F739A9" w:rsidRDefault="00F739A9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отказа заявителю в допуске к участию в конкурсном отборе а</w:t>
      </w:r>
      <w:r w:rsidR="00050E69">
        <w:rPr>
          <w:rFonts w:ascii="Times New Roman" w:hAnsi="Times New Roman"/>
          <w:sz w:val="28"/>
          <w:szCs w:val="28"/>
        </w:rPr>
        <w:t>д</w:t>
      </w:r>
      <w:r w:rsidR="00050E69">
        <w:rPr>
          <w:rFonts w:ascii="Times New Roman" w:hAnsi="Times New Roman"/>
          <w:sz w:val="28"/>
          <w:szCs w:val="28"/>
        </w:rPr>
        <w:t>министрация в течение 5</w:t>
      </w:r>
      <w:r>
        <w:rPr>
          <w:rFonts w:ascii="Times New Roman" w:hAnsi="Times New Roman"/>
          <w:sz w:val="28"/>
          <w:szCs w:val="28"/>
        </w:rPr>
        <w:t xml:space="preserve"> дней со дня принятия такого решения делает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ветствующую запись в журнале регистрации и направляет заявителю пис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менное уведомление об отказе в допуске к участию в конкурсном отборе с указанием причин отказа.</w:t>
      </w:r>
    </w:p>
    <w:p w:rsidR="00F739A9" w:rsidRDefault="008A6443" w:rsidP="003A0F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739A9">
        <w:rPr>
          <w:rFonts w:ascii="Times New Roman" w:hAnsi="Times New Roman"/>
          <w:sz w:val="28"/>
          <w:szCs w:val="28"/>
        </w:rPr>
        <w:t>2.12. Конкурсная комиссия рассматривает и оценивает заявки заявит</w:t>
      </w:r>
      <w:r w:rsidR="00F739A9">
        <w:rPr>
          <w:rFonts w:ascii="Times New Roman" w:hAnsi="Times New Roman"/>
          <w:sz w:val="28"/>
          <w:szCs w:val="28"/>
        </w:rPr>
        <w:t>е</w:t>
      </w:r>
      <w:r w:rsidR="00F739A9">
        <w:rPr>
          <w:rFonts w:ascii="Times New Roman" w:hAnsi="Times New Roman"/>
          <w:sz w:val="28"/>
          <w:szCs w:val="28"/>
        </w:rPr>
        <w:t>лей, допущенных к участию в конкурсном отборе (далее - участник конкур</w:t>
      </w:r>
      <w:r w:rsidR="00F739A9">
        <w:rPr>
          <w:rFonts w:ascii="Times New Roman" w:hAnsi="Times New Roman"/>
          <w:sz w:val="28"/>
          <w:szCs w:val="28"/>
        </w:rPr>
        <w:t>с</w:t>
      </w:r>
      <w:r w:rsidR="00F739A9">
        <w:rPr>
          <w:rFonts w:ascii="Times New Roman" w:hAnsi="Times New Roman"/>
          <w:sz w:val="28"/>
          <w:szCs w:val="28"/>
        </w:rPr>
        <w:t>ного отбора), на основании следующих критериев конкурсного отбора</w:t>
      </w:r>
      <w:r w:rsidR="003A0F72">
        <w:rPr>
          <w:rFonts w:ascii="Times New Roman" w:hAnsi="Times New Roman"/>
          <w:sz w:val="28"/>
          <w:szCs w:val="28"/>
        </w:rPr>
        <w:t xml:space="preserve"> (далее - критерии конкурсного отбора)</w:t>
      </w:r>
      <w:r w:rsidR="00F739A9">
        <w:rPr>
          <w:rFonts w:ascii="Times New Roman" w:hAnsi="Times New Roman"/>
          <w:sz w:val="28"/>
          <w:szCs w:val="28"/>
        </w:rPr>
        <w:t>:</w:t>
      </w:r>
    </w:p>
    <w:p w:rsidR="00F739A9" w:rsidRPr="00050558" w:rsidRDefault="00F739A9" w:rsidP="000505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558">
        <w:rPr>
          <w:rFonts w:ascii="Times New Roman" w:hAnsi="Times New Roman" w:cs="Times New Roman"/>
          <w:sz w:val="28"/>
          <w:szCs w:val="28"/>
        </w:rPr>
        <w:t>1) количество планируемых к созданию новых рабочих мест;</w:t>
      </w:r>
    </w:p>
    <w:p w:rsidR="00F739A9" w:rsidRPr="00050558" w:rsidRDefault="00F739A9" w:rsidP="000505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558">
        <w:rPr>
          <w:rFonts w:ascii="Times New Roman" w:hAnsi="Times New Roman" w:cs="Times New Roman"/>
          <w:sz w:val="28"/>
          <w:szCs w:val="28"/>
        </w:rPr>
        <w:t>2) рост объема бытовых услуг;</w:t>
      </w:r>
    </w:p>
    <w:p w:rsidR="00F739A9" w:rsidRPr="00050558" w:rsidRDefault="00F739A9" w:rsidP="000505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558">
        <w:rPr>
          <w:rFonts w:ascii="Times New Roman" w:hAnsi="Times New Roman" w:cs="Times New Roman"/>
          <w:sz w:val="28"/>
          <w:szCs w:val="28"/>
        </w:rPr>
        <w:t>3) планируемая рентабельность;</w:t>
      </w:r>
    </w:p>
    <w:p w:rsidR="00F739A9" w:rsidRPr="00050558" w:rsidRDefault="00F739A9" w:rsidP="000505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558">
        <w:rPr>
          <w:rFonts w:ascii="Times New Roman" w:hAnsi="Times New Roman" w:cs="Times New Roman"/>
          <w:sz w:val="28"/>
          <w:szCs w:val="28"/>
        </w:rPr>
        <w:t>4) доля с</w:t>
      </w:r>
      <w:r>
        <w:rPr>
          <w:rFonts w:ascii="Times New Roman" w:hAnsi="Times New Roman" w:cs="Times New Roman"/>
          <w:sz w:val="28"/>
          <w:szCs w:val="28"/>
        </w:rPr>
        <w:t xml:space="preserve">обственных средств </w:t>
      </w:r>
      <w:r w:rsidR="008A6443">
        <w:rPr>
          <w:rFonts w:ascii="Times New Roman" w:hAnsi="Times New Roman" w:cs="Times New Roman"/>
          <w:sz w:val="28"/>
          <w:szCs w:val="28"/>
        </w:rPr>
        <w:t>субъекта малого предпр</w:t>
      </w:r>
      <w:r w:rsidR="00317E3F">
        <w:rPr>
          <w:rFonts w:ascii="Times New Roman" w:hAnsi="Times New Roman" w:cs="Times New Roman"/>
          <w:sz w:val="28"/>
          <w:szCs w:val="28"/>
        </w:rPr>
        <w:t>и</w:t>
      </w:r>
      <w:r w:rsidR="008A6443">
        <w:rPr>
          <w:rFonts w:ascii="Times New Roman" w:hAnsi="Times New Roman" w:cs="Times New Roman"/>
          <w:sz w:val="28"/>
          <w:szCs w:val="28"/>
        </w:rPr>
        <w:t>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в общей сумме затрат</w:t>
      </w:r>
      <w:r w:rsidRPr="00050558">
        <w:rPr>
          <w:rFonts w:ascii="Times New Roman" w:hAnsi="Times New Roman" w:cs="Times New Roman"/>
          <w:sz w:val="28"/>
          <w:szCs w:val="28"/>
        </w:rPr>
        <w:t>;</w:t>
      </w:r>
    </w:p>
    <w:p w:rsidR="00F739A9" w:rsidRPr="00050558" w:rsidRDefault="00F739A9" w:rsidP="000505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558">
        <w:rPr>
          <w:rFonts w:ascii="Times New Roman" w:hAnsi="Times New Roman" w:cs="Times New Roman"/>
          <w:sz w:val="28"/>
          <w:szCs w:val="28"/>
        </w:rPr>
        <w:t>5) место осущест</w:t>
      </w:r>
      <w:r>
        <w:rPr>
          <w:rFonts w:ascii="Times New Roman" w:hAnsi="Times New Roman" w:cs="Times New Roman"/>
          <w:sz w:val="28"/>
          <w:szCs w:val="28"/>
        </w:rPr>
        <w:t>вления деятельности</w:t>
      </w:r>
      <w:r w:rsidR="003A0F72">
        <w:rPr>
          <w:rFonts w:ascii="Times New Roman" w:hAnsi="Times New Roman" w:cs="Times New Roman"/>
          <w:sz w:val="28"/>
          <w:szCs w:val="28"/>
        </w:rPr>
        <w:t>.</w:t>
      </w:r>
    </w:p>
    <w:p w:rsidR="00F739A9" w:rsidRDefault="00F739A9" w:rsidP="002B5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Оценка заявок осуществляется конкурсной комиссией по критериям конкурсного отбора в соответствии с </w:t>
      </w:r>
      <w:hyperlink r:id="rId23" w:history="1">
        <w:r w:rsidRPr="00DF16E7">
          <w:rPr>
            <w:rFonts w:ascii="Times New Roman" w:hAnsi="Times New Roman"/>
            <w:sz w:val="28"/>
            <w:szCs w:val="28"/>
          </w:rPr>
          <w:t>балльной шкалой</w:t>
        </w:r>
      </w:hyperlink>
      <w:r w:rsidRPr="00DF16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показателей оценки, согласно приложению 3 к настоящему Порядку.</w:t>
      </w:r>
    </w:p>
    <w:p w:rsidR="00F739A9" w:rsidRDefault="00F739A9" w:rsidP="00165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Итоговая оценка заявки каждого участника конкурсного отбора (далее - итоговая оценка) определяется конкурсной комиссией путем сложения </w:t>
      </w:r>
      <w:r w:rsidR="002801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баллов по каждому критерию конкурсного отбора.</w:t>
      </w:r>
    </w:p>
    <w:p w:rsidR="00F739A9" w:rsidRDefault="00F739A9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 Конкурсная комиссия рассматривает документы, поступившие от заявителя для участия в конкурсном отборе и принимает соответствующее решение в срок не более 10 рабочих дней со дня окончания срока подачи за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вок.</w:t>
      </w:r>
    </w:p>
    <w:p w:rsidR="00F739A9" w:rsidRDefault="00F739A9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 В случае представления документов ненадлежащ</w:t>
      </w:r>
      <w:r w:rsidR="001D730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 образом оформленных, заявитель вправе по рекомендации конкурсной комиссии представить на заседание конкурсной комиссии подлинники документов, приложенных к заявке.</w:t>
      </w:r>
    </w:p>
    <w:p w:rsidR="00F739A9" w:rsidRDefault="00F739A9" w:rsidP="00283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 В случае получения администрацией ответа на запрос, направле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ный в рамках межведомственного информационного взаимодействия о нал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чии у заявителя на 1-е число месяца, предшествующего месяцу, в котором подана заявка, </w:t>
      </w:r>
      <w:r w:rsidR="00441403" w:rsidRPr="00266EA4">
        <w:rPr>
          <w:rFonts w:ascii="Times New Roman" w:hAnsi="Times New Roman"/>
          <w:sz w:val="28"/>
          <w:szCs w:val="28"/>
        </w:rPr>
        <w:t>неисполненной обязанности по уплате налогов, сборов, стр</w:t>
      </w:r>
      <w:r w:rsidR="00441403" w:rsidRPr="00266EA4">
        <w:rPr>
          <w:rFonts w:ascii="Times New Roman" w:hAnsi="Times New Roman"/>
          <w:sz w:val="28"/>
          <w:szCs w:val="28"/>
        </w:rPr>
        <w:t>а</w:t>
      </w:r>
      <w:r w:rsidR="00441403" w:rsidRPr="00266EA4">
        <w:rPr>
          <w:rFonts w:ascii="Times New Roman" w:hAnsi="Times New Roman"/>
          <w:sz w:val="28"/>
          <w:szCs w:val="28"/>
        </w:rPr>
        <w:t>ховых взносов, пеней, штрафов, процентов, подлежащих уплате в соответс</w:t>
      </w:r>
      <w:r w:rsidR="00441403" w:rsidRPr="00266EA4">
        <w:rPr>
          <w:rFonts w:ascii="Times New Roman" w:hAnsi="Times New Roman"/>
          <w:sz w:val="28"/>
          <w:szCs w:val="28"/>
        </w:rPr>
        <w:t>т</w:t>
      </w:r>
      <w:r w:rsidR="00441403" w:rsidRPr="00266EA4">
        <w:rPr>
          <w:rFonts w:ascii="Times New Roman" w:hAnsi="Times New Roman"/>
          <w:sz w:val="28"/>
          <w:szCs w:val="28"/>
        </w:rPr>
        <w:t>вии с законодательством Российской Федерации о налогах и сборах</w:t>
      </w:r>
      <w:r>
        <w:rPr>
          <w:rFonts w:ascii="Times New Roman" w:hAnsi="Times New Roman"/>
          <w:sz w:val="28"/>
          <w:szCs w:val="28"/>
        </w:rPr>
        <w:t>,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 вправе по рекомендации конкурсной комиссии представить на заседание конкурсной комиссии  документы, подтверждающие отсутствие соответс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вующей задолженности.</w:t>
      </w:r>
    </w:p>
    <w:p w:rsidR="00F739A9" w:rsidRDefault="00F739A9" w:rsidP="00917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 Конкурсная комиссия подводит итоги конкурсного отбора. На</w:t>
      </w:r>
      <w:r w:rsidR="002801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основании решения конкурсной комиссии в срок не более 3 рабочих дней со дня подписания итогового протокола отдел экономического развития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Апанасенковского муниципального </w:t>
      </w:r>
      <w:r w:rsidR="001D7304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готовит проект постановления администрации Апанасенковского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</w:t>
      </w:r>
      <w:r w:rsidR="001D7304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 о предоставлении победителям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курсного отбора (далее соответственно - отдел экономического развития,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становление, получатели субсидии) субсидии за счет средств  бюджета</w:t>
      </w:r>
      <w:r w:rsidR="001D7304">
        <w:rPr>
          <w:rFonts w:ascii="Times New Roman" w:hAnsi="Times New Roman"/>
          <w:sz w:val="28"/>
          <w:szCs w:val="28"/>
        </w:rPr>
        <w:t xml:space="preserve"> окр</w:t>
      </w:r>
      <w:r w:rsidR="001D7304">
        <w:rPr>
          <w:rFonts w:ascii="Times New Roman" w:hAnsi="Times New Roman"/>
          <w:sz w:val="28"/>
          <w:szCs w:val="28"/>
        </w:rPr>
        <w:t>у</w:t>
      </w:r>
      <w:r w:rsidR="001D7304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.</w:t>
      </w:r>
    </w:p>
    <w:p w:rsidR="00F739A9" w:rsidRDefault="00F739A9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 Результаты конкурсного отбора размещаются на официальном са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те администрации в течение 5 рабочих дней со дня подписания итогового протокола.</w:t>
      </w:r>
    </w:p>
    <w:p w:rsidR="001D7304" w:rsidRDefault="00F739A9" w:rsidP="00D6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2.18. В случае принятия конкурсной комиссией решения об отказе в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доставлении субсидии</w:t>
      </w:r>
      <w:r w:rsidR="001D73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отдел экономическо</w:t>
      </w:r>
      <w:r w:rsidR="009A056C">
        <w:rPr>
          <w:rFonts w:ascii="Times New Roman" w:hAnsi="Times New Roman"/>
          <w:sz w:val="28"/>
          <w:szCs w:val="28"/>
        </w:rPr>
        <w:t>го развития в течение 5</w:t>
      </w:r>
      <w:r>
        <w:rPr>
          <w:rFonts w:ascii="Times New Roman" w:hAnsi="Times New Roman"/>
          <w:sz w:val="28"/>
          <w:szCs w:val="28"/>
        </w:rPr>
        <w:t xml:space="preserve"> дней со дня принятия такого решения направляет участнику конкурсного отбора письменное уведомление об отказе в предоставлении субсидии с указанием причины отказа.</w:t>
      </w:r>
    </w:p>
    <w:p w:rsidR="00F739A9" w:rsidRDefault="00F739A9" w:rsidP="00D6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2.19. Основанием для принятия решения об отказе в предоставлении  субсидии является наличие итоговой оценки ниже предельного значения, </w:t>
      </w:r>
      <w:r w:rsidR="002801E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установленного порядком проведения конкурсного отбора.</w:t>
      </w:r>
    </w:p>
    <w:p w:rsidR="00F739A9" w:rsidRPr="00366DF0" w:rsidRDefault="00F739A9" w:rsidP="00D6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2.20. Администрация в течение 2 рабочих дней со дня принят</w:t>
      </w:r>
      <w:r w:rsidR="006A5E26">
        <w:rPr>
          <w:rFonts w:ascii="Times New Roman" w:hAnsi="Times New Roman"/>
          <w:sz w:val="28"/>
          <w:szCs w:val="28"/>
        </w:rPr>
        <w:t>ия решения о предоставлении субсидии заключает с получателем субсидии</w:t>
      </w:r>
      <w:r>
        <w:rPr>
          <w:rFonts w:ascii="Times New Roman" w:hAnsi="Times New Roman"/>
          <w:sz w:val="28"/>
          <w:szCs w:val="28"/>
        </w:rPr>
        <w:t xml:space="preserve"> со</w:t>
      </w:r>
      <w:r w:rsidR="006A5E26">
        <w:rPr>
          <w:rFonts w:ascii="Times New Roman" w:hAnsi="Times New Roman"/>
          <w:sz w:val="28"/>
          <w:szCs w:val="28"/>
        </w:rPr>
        <w:t>глашение о предоставлении субсидии</w:t>
      </w:r>
      <w:r>
        <w:rPr>
          <w:rFonts w:ascii="Times New Roman" w:hAnsi="Times New Roman"/>
          <w:sz w:val="28"/>
          <w:szCs w:val="28"/>
        </w:rPr>
        <w:t xml:space="preserve"> (далее - соглашение) по типовой форме, </w:t>
      </w:r>
      <w:r w:rsidRPr="00366DF0">
        <w:rPr>
          <w:rFonts w:ascii="Times New Roman" w:hAnsi="Times New Roman"/>
          <w:sz w:val="28"/>
          <w:szCs w:val="28"/>
        </w:rPr>
        <w:t>устано</w:t>
      </w:r>
      <w:r w:rsidRPr="00366DF0">
        <w:rPr>
          <w:rFonts w:ascii="Times New Roman" w:hAnsi="Times New Roman"/>
          <w:sz w:val="28"/>
          <w:szCs w:val="28"/>
        </w:rPr>
        <w:t>в</w:t>
      </w:r>
      <w:r w:rsidRPr="00366DF0">
        <w:rPr>
          <w:rFonts w:ascii="Times New Roman" w:hAnsi="Times New Roman"/>
          <w:sz w:val="28"/>
          <w:szCs w:val="28"/>
        </w:rPr>
        <w:t>ленной финансовым управлением администрации Апанасенковского мун</w:t>
      </w:r>
      <w:r w:rsidRPr="00366DF0">
        <w:rPr>
          <w:rFonts w:ascii="Times New Roman" w:hAnsi="Times New Roman"/>
          <w:sz w:val="28"/>
          <w:szCs w:val="28"/>
        </w:rPr>
        <w:t>и</w:t>
      </w:r>
      <w:r w:rsidRPr="00366DF0">
        <w:rPr>
          <w:rFonts w:ascii="Times New Roman" w:hAnsi="Times New Roman"/>
          <w:sz w:val="28"/>
          <w:szCs w:val="28"/>
        </w:rPr>
        <w:t xml:space="preserve">ципального </w:t>
      </w:r>
      <w:r w:rsidR="001D7304">
        <w:rPr>
          <w:rFonts w:ascii="Times New Roman" w:hAnsi="Times New Roman"/>
          <w:sz w:val="28"/>
          <w:szCs w:val="28"/>
        </w:rPr>
        <w:t>округ</w:t>
      </w:r>
      <w:r w:rsidRPr="00366DF0">
        <w:rPr>
          <w:rFonts w:ascii="Times New Roman" w:hAnsi="Times New Roman"/>
          <w:sz w:val="28"/>
          <w:szCs w:val="28"/>
        </w:rPr>
        <w:t xml:space="preserve">а Ставропольского края. </w:t>
      </w:r>
    </w:p>
    <w:p w:rsidR="00F739A9" w:rsidRDefault="00F739A9" w:rsidP="005161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2.21. Отдел</w:t>
      </w:r>
      <w:r w:rsidR="001D7304">
        <w:rPr>
          <w:rFonts w:ascii="Times New Roman" w:hAnsi="Times New Roman"/>
          <w:sz w:val="28"/>
          <w:szCs w:val="28"/>
        </w:rPr>
        <w:t xml:space="preserve"> планирования,</w:t>
      </w:r>
      <w:r>
        <w:rPr>
          <w:rFonts w:ascii="Times New Roman" w:hAnsi="Times New Roman"/>
          <w:sz w:val="28"/>
          <w:szCs w:val="28"/>
        </w:rPr>
        <w:t xml:space="preserve"> учета и отчетности администрации 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ковского муниципального </w:t>
      </w:r>
      <w:r w:rsidR="001D7304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 в течение 5 рабочих дней со дня заключения соглашения перечисляет средства  бюджета</w:t>
      </w:r>
      <w:r w:rsidR="001D7304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 лицевого счета администрации</w:t>
      </w:r>
      <w:r w:rsidR="006B7E9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получателя бюджетны</w:t>
      </w:r>
      <w:r w:rsidR="00626E08">
        <w:rPr>
          <w:rFonts w:ascii="Times New Roman" w:hAnsi="Times New Roman"/>
          <w:sz w:val="28"/>
          <w:szCs w:val="28"/>
        </w:rPr>
        <w:t>х средств на ра</w:t>
      </w:r>
      <w:r w:rsidR="00626E08">
        <w:rPr>
          <w:rFonts w:ascii="Times New Roman" w:hAnsi="Times New Roman"/>
          <w:sz w:val="28"/>
          <w:szCs w:val="28"/>
        </w:rPr>
        <w:t>с</w:t>
      </w:r>
      <w:r w:rsidR="00626E08">
        <w:rPr>
          <w:rFonts w:ascii="Times New Roman" w:hAnsi="Times New Roman"/>
          <w:sz w:val="28"/>
          <w:szCs w:val="28"/>
        </w:rPr>
        <w:t>четные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9C15B4">
        <w:rPr>
          <w:rFonts w:ascii="Times New Roman" w:hAnsi="Times New Roman"/>
          <w:sz w:val="28"/>
          <w:szCs w:val="28"/>
        </w:rPr>
        <w:t xml:space="preserve">или корреспондентские счета </w:t>
      </w:r>
      <w:r>
        <w:rPr>
          <w:rFonts w:ascii="Times New Roman" w:hAnsi="Times New Roman"/>
          <w:sz w:val="28"/>
          <w:szCs w:val="28"/>
        </w:rPr>
        <w:t>получателей субсидии, открытые в  у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реждениях Центрального банка Российской Федерации или кредитных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низациях.</w:t>
      </w:r>
    </w:p>
    <w:p w:rsidR="00F739A9" w:rsidRDefault="00F739A9" w:rsidP="006A2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2.22. Порядок и стандарт предоставления получателям муниципальной услуги по предоставлению субсидии устанавливается административным регламентом, утверждаемым администрацией.</w:t>
      </w:r>
    </w:p>
    <w:p w:rsidR="00F739A9" w:rsidRDefault="00F739A9" w:rsidP="00B363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7304" w:rsidRPr="001D7304" w:rsidRDefault="00F739A9" w:rsidP="00B363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1D7304">
        <w:rPr>
          <w:rFonts w:ascii="Times New Roman" w:hAnsi="Times New Roman"/>
          <w:sz w:val="27"/>
          <w:szCs w:val="27"/>
        </w:rPr>
        <w:t xml:space="preserve">3. Требования об осуществлении контроля за соблюдением условий, </w:t>
      </w:r>
    </w:p>
    <w:p w:rsidR="00F739A9" w:rsidRPr="001D7304" w:rsidRDefault="00F739A9" w:rsidP="001D7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D7304">
        <w:rPr>
          <w:rFonts w:ascii="Times New Roman" w:hAnsi="Times New Roman"/>
          <w:sz w:val="27"/>
          <w:szCs w:val="27"/>
        </w:rPr>
        <w:t>целей и порядка предоставления субсидии и ответственности за их нарушение</w:t>
      </w:r>
    </w:p>
    <w:p w:rsidR="00F739A9" w:rsidRDefault="00F739A9" w:rsidP="00B363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739A9" w:rsidRDefault="00F739A9" w:rsidP="006A2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Обязательная проверка соблюдения условий, цел</w:t>
      </w:r>
      <w:r w:rsidR="001D7304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и порядка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доставления субсидии осуществляется администрацией</w:t>
      </w:r>
      <w:r w:rsidR="009B70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получателем бюджетных средств и органом  муниципального финансового контроля в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ответствии с законодательством Российской Федерации и правовыми актами органов местного самоуправления Апанасенковского муниципального </w:t>
      </w:r>
      <w:r w:rsidR="001D7304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края.</w:t>
      </w:r>
    </w:p>
    <w:p w:rsidR="00F739A9" w:rsidRDefault="00F739A9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Возврату в доход  бюджета</w:t>
      </w:r>
      <w:r w:rsidR="001D7304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подлежит субсидия в случаях:</w:t>
      </w:r>
    </w:p>
    <w:p w:rsidR="00F739A9" w:rsidRDefault="00F739A9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получателем субсидии условий, установленных при их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доставлении, выявленного по фактам проверок, проведенных администрац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ей</w:t>
      </w:r>
      <w:r w:rsidR="009B70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получателем бюджетных средств и органом  муниципального фина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сового контроля;</w:t>
      </w:r>
    </w:p>
    <w:p w:rsidR="00F739A9" w:rsidRDefault="00F739A9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установления факта представления получателем ложных сведений в 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лях получения субсидии;</w:t>
      </w:r>
    </w:p>
    <w:p w:rsidR="00F739A9" w:rsidRDefault="00F739A9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установления факта невыполнения получателем условий соглашения.</w:t>
      </w:r>
    </w:p>
    <w:p w:rsidR="00F739A9" w:rsidRDefault="00F739A9" w:rsidP="003C23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0"/>
      <w:bookmarkEnd w:id="0"/>
      <w:r>
        <w:rPr>
          <w:rFonts w:ascii="Times New Roman" w:hAnsi="Times New Roman"/>
          <w:sz w:val="28"/>
          <w:szCs w:val="28"/>
        </w:rPr>
        <w:t>3.3. Возврат полученной субсидии осуществляется получателем субс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дии в следующем порядке:</w:t>
      </w:r>
    </w:p>
    <w:p w:rsidR="00F739A9" w:rsidRDefault="00F739A9" w:rsidP="008775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в течение 10 календарных дней со дня подписания акта проверки или получения акта проверки либо иного документа, отражающего результаты проверки, от органа муниципального финансового контроля 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правляет получателю требование о возврате субсидии;</w:t>
      </w:r>
    </w:p>
    <w:p w:rsidR="00F739A9" w:rsidRDefault="00F739A9" w:rsidP="00443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получатель производит возврат субсидии в течение 60 календарных дней со дня получения от администрации требования о возврате субсидии.</w:t>
      </w:r>
    </w:p>
    <w:p w:rsidR="00F739A9" w:rsidRDefault="00F739A9" w:rsidP="00443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нарушении получателем срока возврата субсидии администрация принимает меры по возврату субсидии в доход  бюджета</w:t>
      </w:r>
      <w:r w:rsidR="001D7304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в порядке, установленном законодательством Российской Федерации и правовыми 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тами органов местного самоуправления Апанасенковского муниципального </w:t>
      </w:r>
      <w:r w:rsidR="00B06A27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края.</w:t>
      </w:r>
    </w:p>
    <w:p w:rsidR="00F739A9" w:rsidRDefault="00F739A9" w:rsidP="00934BE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739A9" w:rsidRDefault="00F739A9" w:rsidP="00B363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739A9" w:rsidRPr="00160B33" w:rsidRDefault="00F739A9" w:rsidP="00B74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Апанасенковского</w:t>
      </w: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1D7304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</w:t>
      </w:r>
    </w:p>
    <w:p w:rsidR="00F739A9" w:rsidRDefault="003547B3" w:rsidP="001D730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А.А. Петровский</w:t>
      </w:r>
      <w:r w:rsidR="00F739A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</w:t>
      </w:r>
    </w:p>
    <w:p w:rsidR="00F739A9" w:rsidRDefault="00F739A9" w:rsidP="00160B33">
      <w:pPr>
        <w:pStyle w:val="ConsPlusNormal"/>
        <w:widowControl/>
        <w:tabs>
          <w:tab w:val="left" w:pos="7155"/>
        </w:tabs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9A9" w:rsidRPr="001D7304" w:rsidRDefault="00F739A9" w:rsidP="001D7304">
      <w:pPr>
        <w:pStyle w:val="ConsPlusNormal"/>
        <w:widowControl/>
        <w:tabs>
          <w:tab w:val="left" w:pos="7155"/>
        </w:tabs>
        <w:spacing w:line="240" w:lineRule="exact"/>
        <w:ind w:firstLine="5954"/>
        <w:rPr>
          <w:rFonts w:ascii="Times New Roman" w:hAnsi="Times New Roman" w:cs="Times New Roman"/>
          <w:color w:val="000000"/>
        </w:rPr>
      </w:pPr>
      <w:r w:rsidRPr="001D7304">
        <w:rPr>
          <w:rFonts w:ascii="Times New Roman" w:hAnsi="Times New Roman" w:cs="Times New Roman"/>
          <w:color w:val="000000"/>
        </w:rPr>
        <w:lastRenderedPageBreak/>
        <w:t>Приложение 1</w:t>
      </w:r>
    </w:p>
    <w:p w:rsidR="00F739A9" w:rsidRPr="001D7304" w:rsidRDefault="00F739A9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к Порядку предоставления </w:t>
      </w:r>
    </w:p>
    <w:p w:rsidR="00F739A9" w:rsidRPr="001D7304" w:rsidRDefault="00F739A9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субсидии за счет средств бюджета   </w:t>
      </w:r>
    </w:p>
    <w:p w:rsidR="00F739A9" w:rsidRPr="001D7304" w:rsidRDefault="00F739A9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Апанасенковского муниципального </w:t>
      </w:r>
    </w:p>
    <w:p w:rsidR="00F739A9" w:rsidRPr="001D7304" w:rsidRDefault="0020465F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округ</w:t>
      </w:r>
      <w:r w:rsidR="00F739A9" w:rsidRPr="001D7304">
        <w:rPr>
          <w:rFonts w:ascii="Times New Roman" w:hAnsi="Times New Roman" w:cs="Times New Roman"/>
        </w:rPr>
        <w:t xml:space="preserve">а Ставропольского края </w:t>
      </w:r>
    </w:p>
    <w:p w:rsidR="004471E3" w:rsidRDefault="004471E3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субъектам малого   </w:t>
      </w:r>
      <w:proofErr w:type="spellStart"/>
      <w:r>
        <w:rPr>
          <w:rFonts w:ascii="Times New Roman" w:hAnsi="Times New Roman" w:cs="Times New Roman"/>
        </w:rPr>
        <w:t>предприни</w:t>
      </w:r>
      <w:proofErr w:type="spellEnd"/>
      <w:r>
        <w:rPr>
          <w:rFonts w:ascii="Times New Roman" w:hAnsi="Times New Roman" w:cs="Times New Roman"/>
        </w:rPr>
        <w:t xml:space="preserve">-  </w:t>
      </w:r>
    </w:p>
    <w:p w:rsidR="00F739A9" w:rsidRPr="001D7304" w:rsidRDefault="004471E3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мательства</w:t>
      </w:r>
      <w:proofErr w:type="spellEnd"/>
      <w:r w:rsidR="00F739A9" w:rsidRPr="001D730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</w:t>
      </w:r>
      <w:r w:rsidR="00F739A9" w:rsidRPr="001D7304">
        <w:rPr>
          <w:rFonts w:ascii="Times New Roman" w:hAnsi="Times New Roman" w:cs="Times New Roman"/>
        </w:rPr>
        <w:t xml:space="preserve"> оказывающим </w:t>
      </w:r>
    </w:p>
    <w:p w:rsidR="00F739A9" w:rsidRPr="001D7304" w:rsidRDefault="00F739A9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бытовые услуги населению на </w:t>
      </w:r>
    </w:p>
    <w:p w:rsidR="0020465F" w:rsidRDefault="00F739A9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территории Апанасенковского  </w:t>
      </w:r>
      <w:r w:rsidR="0020465F">
        <w:rPr>
          <w:rFonts w:ascii="Times New Roman" w:hAnsi="Times New Roman" w:cs="Times New Roman"/>
        </w:rPr>
        <w:t xml:space="preserve">   </w:t>
      </w:r>
    </w:p>
    <w:p w:rsidR="0020465F" w:rsidRDefault="0020465F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округ</w:t>
      </w:r>
      <w:r w:rsidR="00F739A9" w:rsidRPr="001D7304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 </w:t>
      </w:r>
    </w:p>
    <w:p w:rsidR="00F739A9" w:rsidRPr="001D7304" w:rsidRDefault="0020465F" w:rsidP="001D730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</w:t>
      </w:r>
      <w:r w:rsidR="00F739A9" w:rsidRPr="001D7304">
        <w:rPr>
          <w:rFonts w:ascii="Times New Roman" w:hAnsi="Times New Roman" w:cs="Times New Roman"/>
        </w:rPr>
        <w:t>авропольского края</w:t>
      </w:r>
    </w:p>
    <w:p w:rsidR="00F739A9" w:rsidRDefault="00F739A9" w:rsidP="00160B33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39A9" w:rsidRPr="00160B33" w:rsidRDefault="0020465F" w:rsidP="0020465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</w:t>
      </w:r>
      <w:r w:rsidR="00F739A9" w:rsidRPr="00160B33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739A9" w:rsidRPr="00160B33" w:rsidRDefault="00F739A9" w:rsidP="00160B33">
      <w:pPr>
        <w:spacing w:after="0" w:line="240" w:lineRule="auto"/>
        <w:ind w:left="552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9A9" w:rsidRPr="00160B33" w:rsidRDefault="00F739A9" w:rsidP="00160B33">
      <w:pPr>
        <w:spacing w:after="0" w:line="240" w:lineRule="auto"/>
        <w:ind w:left="552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Главе Апанасенковского</w:t>
      </w:r>
    </w:p>
    <w:p w:rsidR="00F739A9" w:rsidRPr="00160B33" w:rsidRDefault="00F739A9" w:rsidP="00160B33">
      <w:pPr>
        <w:spacing w:after="0" w:line="240" w:lineRule="auto"/>
        <w:ind w:left="5528"/>
        <w:jc w:val="both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="0020465F">
        <w:rPr>
          <w:rFonts w:ascii="Times New Roman" w:hAnsi="Times New Roman"/>
          <w:color w:val="000000"/>
          <w:sz w:val="28"/>
          <w:szCs w:val="28"/>
        </w:rPr>
        <w:t>округ</w:t>
      </w:r>
      <w:r w:rsidRPr="00160B33">
        <w:rPr>
          <w:rFonts w:ascii="Times New Roman" w:hAnsi="Times New Roman"/>
          <w:color w:val="000000"/>
          <w:sz w:val="28"/>
          <w:szCs w:val="28"/>
        </w:rPr>
        <w:t>а</w:t>
      </w:r>
    </w:p>
    <w:p w:rsidR="00F739A9" w:rsidRPr="00160B33" w:rsidRDefault="00F739A9" w:rsidP="00160B33">
      <w:pPr>
        <w:spacing w:after="0" w:line="240" w:lineRule="auto"/>
        <w:ind w:left="5528"/>
        <w:jc w:val="both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</w:p>
    <w:p w:rsidR="00F739A9" w:rsidRPr="00160B33" w:rsidRDefault="00F739A9" w:rsidP="00160B33">
      <w:pPr>
        <w:spacing w:after="0" w:line="240" w:lineRule="auto"/>
        <w:ind w:firstLine="5220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 xml:space="preserve">    ____________________</w:t>
      </w:r>
    </w:p>
    <w:p w:rsidR="00F739A9" w:rsidRDefault="00F739A9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0465F" w:rsidRDefault="0020465F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739A9" w:rsidRDefault="00F739A9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F739A9" w:rsidRPr="00826BF0" w:rsidRDefault="00F739A9" w:rsidP="00826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6B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6BF0">
        <w:rPr>
          <w:rFonts w:ascii="Times New Roman" w:hAnsi="Times New Roman" w:cs="Times New Roman"/>
          <w:sz w:val="28"/>
          <w:szCs w:val="28"/>
        </w:rPr>
        <w:t>на получение субсидии за счет средств бюджета</w:t>
      </w:r>
    </w:p>
    <w:p w:rsidR="00F739A9" w:rsidRPr="00826BF0" w:rsidRDefault="00F739A9" w:rsidP="00826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6BF0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="0020465F">
        <w:rPr>
          <w:rFonts w:ascii="Times New Roman" w:hAnsi="Times New Roman" w:cs="Times New Roman"/>
          <w:sz w:val="28"/>
          <w:szCs w:val="28"/>
        </w:rPr>
        <w:t>округ</w:t>
      </w:r>
      <w:r w:rsidRPr="00826BF0">
        <w:rPr>
          <w:rFonts w:ascii="Times New Roman" w:hAnsi="Times New Roman" w:cs="Times New Roman"/>
          <w:sz w:val="28"/>
          <w:szCs w:val="28"/>
        </w:rPr>
        <w:t>а Ставропольского края</w:t>
      </w:r>
    </w:p>
    <w:p w:rsidR="00F739A9" w:rsidRPr="00826BF0" w:rsidRDefault="004471E3" w:rsidP="0020465F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субъекту малого предпринимательства</w:t>
      </w:r>
      <w:r w:rsidR="00F739A9" w:rsidRPr="00826BF0">
        <w:rPr>
          <w:rFonts w:ascii="Times New Roman" w:hAnsi="Times New Roman" w:cs="Times New Roman"/>
          <w:sz w:val="28"/>
          <w:szCs w:val="28"/>
        </w:rPr>
        <w:t>, оказывающе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739A9" w:rsidRPr="00826BF0">
        <w:rPr>
          <w:rFonts w:ascii="Times New Roman" w:hAnsi="Times New Roman" w:cs="Times New Roman"/>
          <w:sz w:val="28"/>
          <w:szCs w:val="28"/>
        </w:rPr>
        <w:t xml:space="preserve"> бытовые услуги населению</w:t>
      </w:r>
      <w:r w:rsidR="0020465F">
        <w:rPr>
          <w:rFonts w:ascii="Times New Roman" w:hAnsi="Times New Roman" w:cs="Times New Roman"/>
          <w:sz w:val="28"/>
          <w:szCs w:val="28"/>
        </w:rPr>
        <w:t xml:space="preserve"> </w:t>
      </w:r>
      <w:r w:rsidR="00F739A9" w:rsidRPr="00826BF0">
        <w:rPr>
          <w:rFonts w:ascii="Times New Roman" w:hAnsi="Times New Roman" w:cs="Times New Roman"/>
          <w:sz w:val="28"/>
          <w:szCs w:val="28"/>
        </w:rPr>
        <w:t xml:space="preserve">на территории Апанасенковского </w:t>
      </w:r>
      <w:r w:rsidR="0020465F"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="00F739A9" w:rsidRPr="00826BF0">
        <w:rPr>
          <w:rFonts w:ascii="Times New Roman" w:hAnsi="Times New Roman" w:cs="Times New Roman"/>
          <w:sz w:val="28"/>
          <w:szCs w:val="28"/>
        </w:rPr>
        <w:t>а Ставропольского края</w:t>
      </w:r>
    </w:p>
    <w:p w:rsidR="00F739A9" w:rsidRPr="00160B33" w:rsidRDefault="00F739A9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:rsidR="00F739A9" w:rsidRPr="00826BF0" w:rsidRDefault="0020465F" w:rsidP="00826BF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739A9">
        <w:rPr>
          <w:rFonts w:ascii="Times New Roman" w:hAnsi="Times New Roman" w:cs="Times New Roman"/>
          <w:color w:val="000000"/>
          <w:sz w:val="28"/>
          <w:szCs w:val="28"/>
        </w:rPr>
        <w:t xml:space="preserve">Прошу </w:t>
      </w:r>
      <w:r w:rsidR="00F739A9"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вопрос о предоставлении </w:t>
      </w:r>
      <w:r w:rsidR="00F739A9">
        <w:rPr>
          <w:rFonts w:ascii="Times New Roman" w:hAnsi="Times New Roman" w:cs="Times New Roman"/>
          <w:color w:val="000000"/>
          <w:sz w:val="28"/>
          <w:szCs w:val="28"/>
        </w:rPr>
        <w:t>субсидии</w:t>
      </w:r>
      <w:r w:rsidR="00F739A9"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39A9" w:rsidRPr="00826BF0"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="00F739A9">
        <w:rPr>
          <w:rFonts w:ascii="Times New Roman" w:hAnsi="Times New Roman" w:cs="Times New Roman"/>
          <w:sz w:val="28"/>
          <w:szCs w:val="28"/>
        </w:rPr>
        <w:t xml:space="preserve"> </w:t>
      </w:r>
      <w:r w:rsidR="00F739A9" w:rsidRPr="00826BF0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F739A9" w:rsidRPr="00826BF0">
        <w:rPr>
          <w:rFonts w:ascii="Times New Roman" w:hAnsi="Times New Roman" w:cs="Times New Roman"/>
          <w:sz w:val="28"/>
          <w:szCs w:val="28"/>
        </w:rPr>
        <w:t>а Ставропольского края</w:t>
      </w:r>
    </w:p>
    <w:p w:rsidR="00F739A9" w:rsidRPr="00160B33" w:rsidRDefault="0020465F" w:rsidP="0020465F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F739A9" w:rsidRPr="00160B33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="00F739A9" w:rsidRPr="00160B33"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F739A9" w:rsidRPr="0020465F" w:rsidRDefault="00F739A9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</w:rPr>
      </w:pPr>
      <w:r w:rsidRPr="0020465F">
        <w:rPr>
          <w:rFonts w:ascii="Times New Roman" w:hAnsi="Times New Roman" w:cs="Times New Roman"/>
          <w:color w:val="000000"/>
        </w:rPr>
        <w:t>(полное фирменное наименование юридического лица или Ф.И.О. ИП)</w:t>
      </w:r>
    </w:p>
    <w:p w:rsidR="00F739A9" w:rsidRPr="00160B33" w:rsidRDefault="00F739A9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на возмещение затрат, в связи ________________________________________</w:t>
      </w:r>
    </w:p>
    <w:p w:rsidR="00F739A9" w:rsidRPr="0020465F" w:rsidRDefault="00F739A9" w:rsidP="00160B33">
      <w:pPr>
        <w:pStyle w:val="ConsPlusNonformat"/>
        <w:widowControl/>
        <w:rPr>
          <w:rFonts w:ascii="Times New Roman" w:hAnsi="Times New Roman" w:cs="Times New Roman"/>
          <w:color w:val="000000"/>
        </w:rPr>
      </w:pPr>
      <w:r w:rsidRPr="0020465F">
        <w:rPr>
          <w:rFonts w:ascii="Times New Roman" w:hAnsi="Times New Roman" w:cs="Times New Roman"/>
          <w:color w:val="000000"/>
        </w:rPr>
        <w:t xml:space="preserve">                                                   </w:t>
      </w:r>
      <w:r w:rsidR="0020465F">
        <w:rPr>
          <w:rFonts w:ascii="Times New Roman" w:hAnsi="Times New Roman" w:cs="Times New Roman"/>
          <w:color w:val="000000"/>
        </w:rPr>
        <w:t xml:space="preserve">                                        </w:t>
      </w:r>
      <w:r w:rsidRPr="0020465F">
        <w:rPr>
          <w:rFonts w:ascii="Times New Roman" w:hAnsi="Times New Roman" w:cs="Times New Roman"/>
          <w:color w:val="000000"/>
        </w:rPr>
        <w:t xml:space="preserve">  (наименование целевых расходов)</w:t>
      </w:r>
    </w:p>
    <w:p w:rsidR="00F739A9" w:rsidRPr="00160B33" w:rsidRDefault="00F739A9" w:rsidP="00160B33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 в сумме ________</w:t>
      </w:r>
      <w:r w:rsidR="0020465F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_________________________________________рублей, </w:t>
      </w:r>
    </w:p>
    <w:p w:rsidR="00F739A9" w:rsidRPr="0020465F" w:rsidRDefault="00F739A9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</w:rPr>
      </w:pPr>
      <w:r w:rsidRPr="0020465F">
        <w:rPr>
          <w:rFonts w:ascii="Times New Roman" w:hAnsi="Times New Roman" w:cs="Times New Roman"/>
          <w:color w:val="000000"/>
        </w:rPr>
        <w:t>(запрашиваемая сумма субсидии: цифрами, прописью)</w:t>
      </w:r>
    </w:p>
    <w:p w:rsidR="00F739A9" w:rsidRPr="0020465F" w:rsidRDefault="00F739A9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</w:rPr>
      </w:pPr>
    </w:p>
    <w:p w:rsidR="00F739A9" w:rsidRDefault="00F739A9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Сведения о юридическом лице или индивидуальном предпринимателе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показателях 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</w:p>
    <w:p w:rsidR="00F739A9" w:rsidRDefault="00F739A9" w:rsidP="00160B3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4417"/>
      </w:tblGrid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1. Для юридического лица: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а) Полное и сокращенное наименование юридического лица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) Регистрационные данные:</w:t>
            </w:r>
            <w:r w:rsidR="00204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ата, место, орган регистрации, №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 xml:space="preserve"> свидетельства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Учредители (перечислить наименования и организационно-правовую форму всех учредителей, с указанием доли в уставном капитале) (на основании Учредительных документов)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4A5784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деятельности юридического лица</w:t>
            </w:r>
          </w:p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(с учетом правопреемственности);</w:t>
            </w:r>
          </w:p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Размер уставного капитала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2. Для индивидуального предпринимателя: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а) Ф.И.О. индивидуального предпринимателя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б) Регистрационные данные:</w:t>
            </w:r>
          </w:p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ата, место, орган регистрации, №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 xml:space="preserve"> свиде</w:t>
            </w:r>
            <w:r w:rsidR="002046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тельства (на основании Свидетельства о государственной регистрации);</w:t>
            </w:r>
          </w:p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Срок деятельности индивидуального предпринимателя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3. ИНН, КПП, ОГРН, ОКПО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4. Юридический адрес: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5. Фактический адрес: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 xml:space="preserve">6. Руководитель юридического лица (Ф.И.О. индивидуального </w:t>
            </w:r>
            <w:r w:rsidR="00204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предпринима</w:t>
            </w:r>
            <w:r w:rsidR="002046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теля): контактный телефон/факс; e-mail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7. Банковские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7.1. Наименование обслуживающего банка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7.2. Расчетный (лицевой) счет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7.3. Корреспондентский счет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7.4. Код БИК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2046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8. Наименование основного вида деятель</w:t>
            </w:r>
            <w:r w:rsidR="002046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 xml:space="preserve">ности (код </w:t>
            </w:r>
            <w:hyperlink r:id="rId24" w:history="1">
              <w:r w:rsidRPr="00826BF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826BF0">
              <w:rPr>
                <w:rFonts w:ascii="Times New Roman" w:hAnsi="Times New Roman" w:cs="Times New Roman"/>
                <w:sz w:val="28"/>
                <w:szCs w:val="28"/>
              </w:rPr>
              <w:t xml:space="preserve"> с расшифровкой)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9. Статус предприятия (микропредпри</w:t>
            </w:r>
            <w:r w:rsidR="003547B3">
              <w:rPr>
                <w:rFonts w:ascii="Times New Roman" w:hAnsi="Times New Roman" w:cs="Times New Roman"/>
                <w:sz w:val="28"/>
                <w:szCs w:val="28"/>
              </w:rPr>
              <w:t>ятие, малое предприятие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) или индивидуальный предприниматель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10. Система налогообложения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11. Сумма перечисленных налогов и иных обязательных платежей в бюджеты всех уровней в году, предшествующем году подачи заявления на конкурсный отбор (если срок деятельности от одного года и более) руб.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 Численность работников (чел.)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317E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13. Планируемая рентабельность</w:t>
            </w:r>
            <w:proofErr w:type="gramStart"/>
            <w:r w:rsidRPr="00826BF0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14. Доля собственных средств субъекта малого предпринимательства в общем объеме средств,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влекаемых для реализации 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15. Место ведения предпринимательской деятельности (наименование поселения)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c>
          <w:tcPr>
            <w:tcW w:w="5165" w:type="dxa"/>
          </w:tcPr>
          <w:p w:rsidR="00F739A9" w:rsidRPr="00826BF0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 xml:space="preserve">16. Перечень расходов в рамках реализации проекта в соответствии </w:t>
            </w:r>
            <w:r w:rsidRPr="003547B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hyperlink w:anchor="P60" w:history="1">
              <w:r w:rsidRPr="003547B3">
                <w:rPr>
                  <w:rFonts w:ascii="Times New Roman" w:hAnsi="Times New Roman" w:cs="Times New Roman"/>
                  <w:sz w:val="28"/>
                  <w:szCs w:val="28"/>
                </w:rPr>
                <w:t>пунктом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1.7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Порядка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826BF0" w:rsidTr="004A5784">
        <w:trPr>
          <w:trHeight w:val="782"/>
        </w:trPr>
        <w:tc>
          <w:tcPr>
            <w:tcW w:w="5165" w:type="dxa"/>
          </w:tcPr>
          <w:p w:rsidR="00F739A9" w:rsidRPr="00826BF0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17. Перечень документов, подтверждаю</w:t>
            </w:r>
            <w:r w:rsidR="004A57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6BF0">
              <w:rPr>
                <w:rFonts w:ascii="Times New Roman" w:hAnsi="Times New Roman" w:cs="Times New Roman"/>
                <w:sz w:val="28"/>
                <w:szCs w:val="28"/>
              </w:rPr>
              <w:t>щих расходы (наименование, реквизиты, сумма)</w:t>
            </w:r>
          </w:p>
        </w:tc>
        <w:tc>
          <w:tcPr>
            <w:tcW w:w="4417" w:type="dxa"/>
          </w:tcPr>
          <w:p w:rsidR="00F739A9" w:rsidRPr="00826BF0" w:rsidRDefault="00F739A9" w:rsidP="002046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9A9" w:rsidRPr="00160B33" w:rsidRDefault="00F739A9" w:rsidP="00160B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9A9" w:rsidRDefault="00F739A9" w:rsidP="00160B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Приложение:</w:t>
      </w:r>
    </w:p>
    <w:p w:rsidR="00F739A9" w:rsidRDefault="00F739A9" w:rsidP="00826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копии учредительных документов заявителя (для юридического лица), копия документа, удостоверяющего его личность (для физического лица);</w:t>
      </w:r>
    </w:p>
    <w:p w:rsidR="00F739A9" w:rsidRDefault="00F739A9" w:rsidP="00826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технико-экономическое обоснование;</w:t>
      </w:r>
    </w:p>
    <w:p w:rsidR="00F739A9" w:rsidRDefault="00F739A9" w:rsidP="00826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документы, подтверждающие затраты заявителя (перечислить);</w:t>
      </w:r>
    </w:p>
    <w:p w:rsidR="00F739A9" w:rsidRDefault="00F739A9" w:rsidP="00826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справка с указанием среднесписочной численности работников и уровня среднемесячной заработной платы работающих;</w:t>
      </w:r>
    </w:p>
    <w:p w:rsidR="00F739A9" w:rsidRDefault="00F739A9" w:rsidP="00826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справка заявителя об отсутствии просроченной задолженности по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работной плате работников;</w:t>
      </w:r>
    </w:p>
    <w:p w:rsidR="00F739A9" w:rsidRPr="00160B33" w:rsidRDefault="00F739A9" w:rsidP="00826BF0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0B33">
        <w:rPr>
          <w:rFonts w:ascii="Times New Roman" w:hAnsi="Times New Roman" w:cs="Times New Roman"/>
          <w:color w:val="000000"/>
          <w:sz w:val="28"/>
          <w:szCs w:val="28"/>
        </w:rPr>
        <w:t>) иные документы, представляемые заявителем по собственной инициативе.</w:t>
      </w:r>
    </w:p>
    <w:p w:rsidR="00F739A9" w:rsidRPr="00160B33" w:rsidRDefault="00F739A9" w:rsidP="00826BF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9A9" w:rsidRPr="00160B33" w:rsidRDefault="00F739A9" w:rsidP="00826BF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Достоверность представленной информации гарантирую.</w:t>
      </w:r>
    </w:p>
    <w:p w:rsidR="00F739A9" w:rsidRPr="00160B33" w:rsidRDefault="00F739A9" w:rsidP="00826BF0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:rsidR="00F739A9" w:rsidRPr="00F853F9" w:rsidRDefault="00F739A9" w:rsidP="00826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53F9">
        <w:rPr>
          <w:rFonts w:ascii="Times New Roman" w:hAnsi="Times New Roman" w:cs="Times New Roman"/>
          <w:sz w:val="24"/>
          <w:szCs w:val="24"/>
        </w:rPr>
        <w:t>Согласен  на  обработку  представляемых  персональных данных и данных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53F9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F739A9" w:rsidRPr="00160B33" w:rsidRDefault="00F739A9" w:rsidP="00826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0B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160B33">
        <w:rPr>
          <w:rFonts w:ascii="Times New Roman" w:hAnsi="Times New Roman" w:cs="Times New Roman"/>
          <w:sz w:val="28"/>
          <w:szCs w:val="28"/>
        </w:rPr>
        <w:t>.</w:t>
      </w:r>
    </w:p>
    <w:p w:rsidR="00F739A9" w:rsidRPr="004A5784" w:rsidRDefault="00F739A9" w:rsidP="004A5784">
      <w:pPr>
        <w:pStyle w:val="ConsPlusNonformat"/>
        <w:jc w:val="center"/>
        <w:rPr>
          <w:rFonts w:ascii="Times New Roman" w:hAnsi="Times New Roman" w:cs="Times New Roman"/>
        </w:rPr>
      </w:pPr>
      <w:r w:rsidRPr="004A5784">
        <w:rPr>
          <w:rFonts w:ascii="Times New Roman" w:hAnsi="Times New Roman" w:cs="Times New Roman"/>
        </w:rPr>
        <w:t>наименование юридического лица, Ф.И.О. индивидуального предпринимателя</w:t>
      </w:r>
    </w:p>
    <w:p w:rsidR="00F739A9" w:rsidRPr="00160B33" w:rsidRDefault="00F739A9" w:rsidP="00826B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39A9" w:rsidRPr="00F853F9" w:rsidRDefault="00F739A9" w:rsidP="00826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53F9">
        <w:rPr>
          <w:rFonts w:ascii="Times New Roman" w:hAnsi="Times New Roman" w:cs="Times New Roman"/>
          <w:sz w:val="24"/>
          <w:szCs w:val="24"/>
        </w:rPr>
        <w:t xml:space="preserve">Согласен   на  осуществление администрацией Апанасенковского муниципального </w:t>
      </w:r>
      <w:r w:rsidR="004A5784">
        <w:rPr>
          <w:rFonts w:ascii="Times New Roman" w:hAnsi="Times New Roman" w:cs="Times New Roman"/>
          <w:sz w:val="24"/>
          <w:szCs w:val="24"/>
        </w:rPr>
        <w:t>округ</w:t>
      </w:r>
      <w:r w:rsidRPr="00F853F9">
        <w:rPr>
          <w:rFonts w:ascii="Times New Roman" w:hAnsi="Times New Roman" w:cs="Times New Roman"/>
          <w:sz w:val="24"/>
          <w:szCs w:val="24"/>
        </w:rPr>
        <w:t>а Ставропольского  края  и  органами  муниципального  финансового  контроля проверок соблюдения условий, целей и порядка предоставления гранта.</w:t>
      </w:r>
    </w:p>
    <w:p w:rsidR="00F739A9" w:rsidRPr="00160B33" w:rsidRDefault="00F739A9" w:rsidP="00826B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39A9" w:rsidRPr="00160B33" w:rsidRDefault="00F739A9" w:rsidP="00826BF0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:rsidR="00F739A9" w:rsidRPr="00160B33" w:rsidRDefault="00F739A9" w:rsidP="00826BF0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Руководитель юридического лица</w:t>
      </w:r>
    </w:p>
    <w:p w:rsidR="00F739A9" w:rsidRPr="00F853F9" w:rsidRDefault="00F739A9" w:rsidP="00826BF0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F853F9">
        <w:rPr>
          <w:rFonts w:ascii="Times New Roman" w:hAnsi="Times New Roman" w:cs="Times New Roman"/>
          <w:color w:val="000000"/>
          <w:sz w:val="24"/>
          <w:szCs w:val="24"/>
        </w:rPr>
        <w:t>(Ф.И.О. индивидуального</w:t>
      </w:r>
    </w:p>
    <w:p w:rsidR="00F739A9" w:rsidRPr="00F853F9" w:rsidRDefault="00F739A9" w:rsidP="00826BF0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предпринимателя)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F853F9">
        <w:rPr>
          <w:rFonts w:ascii="Times New Roman" w:hAnsi="Times New Roman" w:cs="Times New Roman"/>
          <w:color w:val="000000"/>
          <w:sz w:val="24"/>
          <w:szCs w:val="24"/>
        </w:rPr>
        <w:t>(подпись)           (расшифровка подписи)</w:t>
      </w:r>
    </w:p>
    <w:p w:rsidR="00F739A9" w:rsidRPr="00F853F9" w:rsidRDefault="00F739A9" w:rsidP="00826BF0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М.П.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 (дата)</w:t>
      </w:r>
    </w:p>
    <w:p w:rsidR="00F739A9" w:rsidRDefault="00F739A9" w:rsidP="00160B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9A9" w:rsidRPr="00160B33" w:rsidRDefault="00F739A9" w:rsidP="00826BF0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</w:p>
    <w:p w:rsidR="004A5784" w:rsidRPr="001D7304" w:rsidRDefault="004A5784" w:rsidP="004A5784">
      <w:pPr>
        <w:pStyle w:val="ConsPlusNormal"/>
        <w:widowControl/>
        <w:tabs>
          <w:tab w:val="left" w:pos="7155"/>
        </w:tabs>
        <w:spacing w:line="240" w:lineRule="exact"/>
        <w:ind w:firstLine="5954"/>
        <w:rPr>
          <w:rFonts w:ascii="Times New Roman" w:hAnsi="Times New Roman" w:cs="Times New Roman"/>
          <w:color w:val="000000"/>
        </w:rPr>
      </w:pPr>
      <w:r w:rsidRPr="001D7304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2</w:t>
      </w:r>
    </w:p>
    <w:p w:rsidR="004A5784" w:rsidRPr="001D7304" w:rsidRDefault="004A5784" w:rsidP="004A578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к Порядку предоставления </w:t>
      </w:r>
    </w:p>
    <w:p w:rsidR="004A5784" w:rsidRPr="001D7304" w:rsidRDefault="004A5784" w:rsidP="004A578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lastRenderedPageBreak/>
        <w:t xml:space="preserve">субсидии за счет средств бюджета   </w:t>
      </w:r>
    </w:p>
    <w:p w:rsidR="004A5784" w:rsidRPr="001D7304" w:rsidRDefault="004A5784" w:rsidP="004A578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Апанасенковского муниципального </w:t>
      </w:r>
    </w:p>
    <w:p w:rsidR="004A5784" w:rsidRPr="001D7304" w:rsidRDefault="004A5784" w:rsidP="004A578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округ</w:t>
      </w:r>
      <w:r w:rsidRPr="001D7304">
        <w:rPr>
          <w:rFonts w:ascii="Times New Roman" w:hAnsi="Times New Roman" w:cs="Times New Roman"/>
        </w:rPr>
        <w:t xml:space="preserve">а Ставропольского края </w:t>
      </w:r>
    </w:p>
    <w:p w:rsidR="004471E3" w:rsidRDefault="004471E3" w:rsidP="004471E3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субъектам малого   </w:t>
      </w:r>
      <w:proofErr w:type="spellStart"/>
      <w:r>
        <w:rPr>
          <w:rFonts w:ascii="Times New Roman" w:hAnsi="Times New Roman" w:cs="Times New Roman"/>
        </w:rPr>
        <w:t>предприни</w:t>
      </w:r>
      <w:proofErr w:type="spellEnd"/>
      <w:r>
        <w:rPr>
          <w:rFonts w:ascii="Times New Roman" w:hAnsi="Times New Roman" w:cs="Times New Roman"/>
        </w:rPr>
        <w:t xml:space="preserve">-  </w:t>
      </w:r>
    </w:p>
    <w:p w:rsidR="004471E3" w:rsidRPr="001D7304" w:rsidRDefault="004471E3" w:rsidP="004471E3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мательства</w:t>
      </w:r>
      <w:proofErr w:type="spellEnd"/>
      <w:r w:rsidRPr="001D730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</w:t>
      </w:r>
      <w:r w:rsidRPr="001D7304">
        <w:rPr>
          <w:rFonts w:ascii="Times New Roman" w:hAnsi="Times New Roman" w:cs="Times New Roman"/>
        </w:rPr>
        <w:t xml:space="preserve"> оказывающим </w:t>
      </w:r>
    </w:p>
    <w:p w:rsidR="004A5784" w:rsidRPr="001D7304" w:rsidRDefault="004A5784" w:rsidP="004A578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бытовые услуги населению </w:t>
      </w:r>
      <w:proofErr w:type="gramStart"/>
      <w:r w:rsidRPr="001D7304">
        <w:rPr>
          <w:rFonts w:ascii="Times New Roman" w:hAnsi="Times New Roman" w:cs="Times New Roman"/>
        </w:rPr>
        <w:t>на</w:t>
      </w:r>
      <w:proofErr w:type="gramEnd"/>
      <w:r w:rsidRPr="001D7304">
        <w:rPr>
          <w:rFonts w:ascii="Times New Roman" w:hAnsi="Times New Roman" w:cs="Times New Roman"/>
        </w:rPr>
        <w:t xml:space="preserve"> </w:t>
      </w:r>
    </w:p>
    <w:p w:rsidR="004A5784" w:rsidRDefault="004A5784" w:rsidP="004A578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территории Апанасенковского  </w:t>
      </w:r>
      <w:r>
        <w:rPr>
          <w:rFonts w:ascii="Times New Roman" w:hAnsi="Times New Roman" w:cs="Times New Roman"/>
        </w:rPr>
        <w:t xml:space="preserve">   </w:t>
      </w:r>
    </w:p>
    <w:p w:rsidR="004A5784" w:rsidRDefault="004A5784" w:rsidP="004A578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округ</w:t>
      </w:r>
      <w:r w:rsidRPr="001D7304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 </w:t>
      </w:r>
    </w:p>
    <w:p w:rsidR="004A5784" w:rsidRPr="001D7304" w:rsidRDefault="004A5784" w:rsidP="004A5784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</w:t>
      </w:r>
      <w:r w:rsidRPr="001D7304">
        <w:rPr>
          <w:rFonts w:ascii="Times New Roman" w:hAnsi="Times New Roman" w:cs="Times New Roman"/>
        </w:rPr>
        <w:t>авропольского края</w:t>
      </w:r>
    </w:p>
    <w:p w:rsidR="00F739A9" w:rsidRPr="00160B33" w:rsidRDefault="00F739A9" w:rsidP="00160B3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39A9" w:rsidRDefault="00F739A9" w:rsidP="00160B33">
      <w:pPr>
        <w:autoSpaceDE w:val="0"/>
        <w:spacing w:after="0" w:line="240" w:lineRule="auto"/>
        <w:jc w:val="center"/>
      </w:pPr>
    </w:p>
    <w:p w:rsidR="00F739A9" w:rsidRDefault="00F739A9" w:rsidP="00DE08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ТЕХНИКО-ЭКОНОМИЧЕСКОЕ ОБОСНОВАНИЕ ПРОЕКТА</w:t>
      </w:r>
    </w:p>
    <w:p w:rsidR="004A5784" w:rsidRDefault="004A5784" w:rsidP="00DE08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9A9" w:rsidRPr="00DE086C" w:rsidRDefault="004A5784" w:rsidP="004A5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739A9" w:rsidRPr="00DE086C">
        <w:rPr>
          <w:rFonts w:ascii="Times New Roman" w:hAnsi="Times New Roman" w:cs="Times New Roman"/>
          <w:sz w:val="28"/>
          <w:szCs w:val="28"/>
        </w:rPr>
        <w:t>. Параметры потребности субсидии</w:t>
      </w:r>
    </w:p>
    <w:p w:rsidR="00F739A9" w:rsidRPr="00DE086C" w:rsidRDefault="00F739A9" w:rsidP="004471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 xml:space="preserve">Общая стоимость фактически произведенных затрат в связи </w:t>
      </w:r>
      <w:proofErr w:type="gramStart"/>
      <w:r w:rsidR="004471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471E3">
        <w:rPr>
          <w:rFonts w:ascii="Times New Roman" w:hAnsi="Times New Roman" w:cs="Times New Roman"/>
          <w:sz w:val="28"/>
          <w:szCs w:val="28"/>
        </w:rPr>
        <w:t xml:space="preserve"> </w:t>
      </w:r>
      <w:r w:rsidRPr="00DE086C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739A9" w:rsidRPr="004A5784" w:rsidRDefault="00F739A9" w:rsidP="004A5784">
      <w:pPr>
        <w:pStyle w:val="ConsPlusNonformat"/>
        <w:jc w:val="both"/>
        <w:rPr>
          <w:rFonts w:ascii="Times New Roman" w:hAnsi="Times New Roman" w:cs="Times New Roman"/>
        </w:rPr>
      </w:pPr>
      <w:r w:rsidRPr="00DE086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4A5784">
        <w:rPr>
          <w:rFonts w:ascii="Times New Roman" w:hAnsi="Times New Roman" w:cs="Times New Roman"/>
        </w:rPr>
        <w:t>(наименование целевых расходов)</w:t>
      </w:r>
    </w:p>
    <w:p w:rsidR="00F739A9" w:rsidRDefault="00F739A9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E086C">
        <w:rPr>
          <w:rFonts w:ascii="Times New Roman" w:hAnsi="Times New Roman" w:cs="Times New Roman"/>
          <w:sz w:val="28"/>
          <w:szCs w:val="28"/>
        </w:rPr>
        <w:t>сумме 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A578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DE086C">
        <w:rPr>
          <w:rFonts w:ascii="Times New Roman" w:hAnsi="Times New Roman" w:cs="Times New Roman"/>
          <w:sz w:val="28"/>
          <w:szCs w:val="28"/>
        </w:rPr>
        <w:t>рублей</w:t>
      </w:r>
    </w:p>
    <w:p w:rsidR="00F739A9" w:rsidRPr="004A5784" w:rsidRDefault="00F739A9" w:rsidP="004A5784">
      <w:pPr>
        <w:pStyle w:val="ConsPlusNonformat"/>
        <w:jc w:val="both"/>
        <w:rPr>
          <w:rFonts w:ascii="Times New Roman" w:hAnsi="Times New Roman" w:cs="Times New Roman"/>
        </w:rPr>
      </w:pPr>
      <w:r w:rsidRPr="004A5784">
        <w:rPr>
          <w:rFonts w:ascii="Times New Roman" w:hAnsi="Times New Roman" w:cs="Times New Roman"/>
        </w:rPr>
        <w:t xml:space="preserve">                                                      (цифрами и прописью)</w:t>
      </w:r>
    </w:p>
    <w:p w:rsidR="00F739A9" w:rsidRDefault="00F739A9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>Потреб</w:t>
      </w:r>
      <w:r>
        <w:rPr>
          <w:rFonts w:ascii="Times New Roman" w:hAnsi="Times New Roman" w:cs="Times New Roman"/>
          <w:sz w:val="28"/>
          <w:szCs w:val="28"/>
        </w:rPr>
        <w:t>ность в субсидии - __________________________</w:t>
      </w:r>
      <w:r w:rsidR="004A578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E086C">
        <w:rPr>
          <w:rFonts w:ascii="Times New Roman" w:hAnsi="Times New Roman" w:cs="Times New Roman"/>
          <w:sz w:val="28"/>
          <w:szCs w:val="28"/>
        </w:rPr>
        <w:t>рублей</w:t>
      </w:r>
    </w:p>
    <w:p w:rsidR="00F739A9" w:rsidRPr="004A5784" w:rsidRDefault="00F739A9" w:rsidP="004A5784">
      <w:pPr>
        <w:pStyle w:val="ConsPlusNonformat"/>
        <w:jc w:val="both"/>
        <w:rPr>
          <w:rFonts w:ascii="Times New Roman" w:hAnsi="Times New Roman" w:cs="Times New Roman"/>
        </w:rPr>
      </w:pPr>
      <w:r w:rsidRPr="004A5784">
        <w:rPr>
          <w:rFonts w:ascii="Times New Roman" w:hAnsi="Times New Roman" w:cs="Times New Roman"/>
        </w:rPr>
        <w:t xml:space="preserve">                                                              (цифрами и прописью)</w:t>
      </w:r>
    </w:p>
    <w:p w:rsidR="004A5784" w:rsidRDefault="004A5784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9A9" w:rsidRDefault="00F739A9" w:rsidP="004A5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>2. Технико-экономическое обоснование проекта</w:t>
      </w:r>
    </w:p>
    <w:p w:rsidR="00695E20" w:rsidRPr="00DE086C" w:rsidRDefault="00695E20" w:rsidP="004A5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9A9" w:rsidRDefault="00F739A9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>2.1. Характеристика приобретенного имущества:</w:t>
      </w:r>
    </w:p>
    <w:p w:rsidR="00695E20" w:rsidRPr="00DE086C" w:rsidRDefault="00695E20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134"/>
        <w:gridCol w:w="1928"/>
        <w:gridCol w:w="2494"/>
        <w:gridCol w:w="2494"/>
      </w:tblGrid>
      <w:tr w:rsidR="00F739A9" w:rsidRPr="00DE086C" w:rsidTr="00DE086C">
        <w:tc>
          <w:tcPr>
            <w:tcW w:w="540" w:type="dxa"/>
            <w:vAlign w:val="center"/>
          </w:tcPr>
          <w:p w:rsidR="00F739A9" w:rsidRPr="00DE086C" w:rsidRDefault="00F739A9" w:rsidP="004A578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34" w:type="dxa"/>
            <w:vAlign w:val="center"/>
          </w:tcPr>
          <w:p w:rsidR="00F739A9" w:rsidRPr="00DE086C" w:rsidRDefault="00F739A9" w:rsidP="004A578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28" w:type="dxa"/>
            <w:vAlign w:val="center"/>
          </w:tcPr>
          <w:p w:rsidR="00F739A9" w:rsidRPr="00DE086C" w:rsidRDefault="00F739A9" w:rsidP="004A578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Объем приобретения (физ. ед. изм.)</w:t>
            </w:r>
          </w:p>
        </w:tc>
        <w:tc>
          <w:tcPr>
            <w:tcW w:w="2494" w:type="dxa"/>
            <w:vAlign w:val="center"/>
          </w:tcPr>
          <w:p w:rsidR="00F739A9" w:rsidRPr="00DE086C" w:rsidRDefault="00F739A9" w:rsidP="004A578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Цена за единицу продукции (руб.)</w:t>
            </w:r>
          </w:p>
        </w:tc>
        <w:tc>
          <w:tcPr>
            <w:tcW w:w="2494" w:type="dxa"/>
            <w:vAlign w:val="center"/>
          </w:tcPr>
          <w:p w:rsidR="00F739A9" w:rsidRPr="00DE086C" w:rsidRDefault="00F739A9" w:rsidP="004A578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Стоимость приобретения (руб.)</w:t>
            </w:r>
          </w:p>
        </w:tc>
      </w:tr>
      <w:tr w:rsidR="00F739A9" w:rsidRPr="00DE086C" w:rsidTr="00DE086C">
        <w:tc>
          <w:tcPr>
            <w:tcW w:w="540" w:type="dxa"/>
          </w:tcPr>
          <w:p w:rsidR="00F739A9" w:rsidRPr="00DE086C" w:rsidRDefault="00F739A9" w:rsidP="004A5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DE086C">
        <w:tc>
          <w:tcPr>
            <w:tcW w:w="540" w:type="dxa"/>
          </w:tcPr>
          <w:p w:rsidR="00F739A9" w:rsidRPr="00DE086C" w:rsidRDefault="00F739A9" w:rsidP="004A5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DE086C">
        <w:tc>
          <w:tcPr>
            <w:tcW w:w="540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</w:tcPr>
          <w:p w:rsidR="00F739A9" w:rsidRPr="00DE086C" w:rsidRDefault="00F739A9" w:rsidP="004A57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28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5784" w:rsidRDefault="004A5784" w:rsidP="004A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39A9" w:rsidRDefault="00F739A9" w:rsidP="004A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>2.2. Планируемые показатели выручки:</w:t>
      </w:r>
    </w:p>
    <w:p w:rsidR="00695E20" w:rsidRPr="00DE086C" w:rsidRDefault="00695E20" w:rsidP="004A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2397"/>
        <w:gridCol w:w="2361"/>
        <w:gridCol w:w="2721"/>
      </w:tblGrid>
      <w:tr w:rsidR="00F739A9" w:rsidRPr="00DE086C" w:rsidTr="004A5784">
        <w:tc>
          <w:tcPr>
            <w:tcW w:w="2154" w:type="dxa"/>
            <w:vAlign w:val="center"/>
          </w:tcPr>
          <w:p w:rsidR="00F739A9" w:rsidRPr="00DE086C" w:rsidRDefault="00F739A9" w:rsidP="004A578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Перечень бытовых услуг</w:t>
            </w:r>
          </w:p>
        </w:tc>
        <w:tc>
          <w:tcPr>
            <w:tcW w:w="2397" w:type="dxa"/>
            <w:vAlign w:val="center"/>
          </w:tcPr>
          <w:p w:rsidR="00F739A9" w:rsidRDefault="00F739A9" w:rsidP="004A578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 xml:space="preserve">Объем бытовых услуг </w:t>
            </w:r>
          </w:p>
          <w:p w:rsidR="00F739A9" w:rsidRPr="00DE086C" w:rsidRDefault="00F739A9" w:rsidP="004A578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(физ. ед. изм.)</w:t>
            </w:r>
          </w:p>
        </w:tc>
        <w:tc>
          <w:tcPr>
            <w:tcW w:w="2361" w:type="dxa"/>
            <w:vAlign w:val="center"/>
          </w:tcPr>
          <w:p w:rsidR="00F739A9" w:rsidRPr="00DE086C" w:rsidRDefault="00F739A9" w:rsidP="004A578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Средняя стоимость (руб.)</w:t>
            </w:r>
          </w:p>
        </w:tc>
        <w:tc>
          <w:tcPr>
            <w:tcW w:w="2721" w:type="dxa"/>
            <w:vAlign w:val="center"/>
          </w:tcPr>
          <w:p w:rsidR="00F739A9" w:rsidRPr="00DE086C" w:rsidRDefault="00F739A9" w:rsidP="004A578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бытовых услуг (руб.)</w:t>
            </w:r>
          </w:p>
        </w:tc>
      </w:tr>
      <w:tr w:rsidR="00F739A9" w:rsidRPr="00DE086C" w:rsidTr="004A5784">
        <w:tc>
          <w:tcPr>
            <w:tcW w:w="2154" w:type="dxa"/>
            <w:vAlign w:val="center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vAlign w:val="center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vAlign w:val="center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4A5784">
        <w:tc>
          <w:tcPr>
            <w:tcW w:w="2154" w:type="dxa"/>
            <w:vAlign w:val="center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vAlign w:val="center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vAlign w:val="center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4A5784">
        <w:tc>
          <w:tcPr>
            <w:tcW w:w="2154" w:type="dxa"/>
          </w:tcPr>
          <w:p w:rsidR="00F739A9" w:rsidRPr="00DE086C" w:rsidRDefault="004A5784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739A9" w:rsidRPr="00DE086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97" w:type="dxa"/>
          </w:tcPr>
          <w:p w:rsidR="00F739A9" w:rsidRPr="00DE086C" w:rsidRDefault="004A5784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Х </w:t>
            </w:r>
          </w:p>
        </w:tc>
        <w:tc>
          <w:tcPr>
            <w:tcW w:w="2361" w:type="dxa"/>
          </w:tcPr>
          <w:p w:rsidR="00F739A9" w:rsidRPr="00DE086C" w:rsidRDefault="004A5784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39A9" w:rsidRPr="00DE086C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721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9A9" w:rsidRDefault="00F739A9" w:rsidP="004A5784">
      <w:pPr>
        <w:autoSpaceDE w:val="0"/>
        <w:spacing w:after="0" w:line="240" w:lineRule="auto"/>
        <w:jc w:val="center"/>
      </w:pPr>
    </w:p>
    <w:p w:rsidR="00695E20" w:rsidRDefault="00695E20" w:rsidP="004A5784">
      <w:pPr>
        <w:autoSpaceDE w:val="0"/>
        <w:spacing w:after="0" w:line="240" w:lineRule="auto"/>
        <w:jc w:val="center"/>
      </w:pPr>
    </w:p>
    <w:p w:rsidR="00695E20" w:rsidRDefault="00695E20" w:rsidP="004A5784">
      <w:pPr>
        <w:autoSpaceDE w:val="0"/>
        <w:spacing w:after="0" w:line="240" w:lineRule="auto"/>
        <w:jc w:val="center"/>
      </w:pPr>
    </w:p>
    <w:p w:rsidR="00695E20" w:rsidRDefault="00695E20" w:rsidP="004A5784">
      <w:pPr>
        <w:autoSpaceDE w:val="0"/>
        <w:spacing w:after="0" w:line="240" w:lineRule="auto"/>
        <w:jc w:val="center"/>
      </w:pPr>
    </w:p>
    <w:p w:rsidR="00695E20" w:rsidRDefault="00695E20" w:rsidP="004A5784">
      <w:pPr>
        <w:autoSpaceDE w:val="0"/>
        <w:spacing w:after="0" w:line="240" w:lineRule="auto"/>
        <w:jc w:val="center"/>
      </w:pPr>
    </w:p>
    <w:p w:rsidR="00695E20" w:rsidRDefault="00695E20" w:rsidP="004A5784">
      <w:pPr>
        <w:autoSpaceDE w:val="0"/>
        <w:spacing w:after="0" w:line="240" w:lineRule="auto"/>
        <w:jc w:val="center"/>
      </w:pPr>
    </w:p>
    <w:p w:rsidR="00695E20" w:rsidRDefault="00695E20" w:rsidP="004A5784">
      <w:pPr>
        <w:autoSpaceDE w:val="0"/>
        <w:spacing w:after="0" w:line="240" w:lineRule="auto"/>
        <w:jc w:val="center"/>
      </w:pPr>
    </w:p>
    <w:p w:rsidR="00F739A9" w:rsidRDefault="00F739A9" w:rsidP="004A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lastRenderedPageBreak/>
        <w:t>2.3. Планируемые расходы:</w:t>
      </w:r>
    </w:p>
    <w:p w:rsidR="00695E20" w:rsidRPr="00DE086C" w:rsidRDefault="00695E20" w:rsidP="004A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4989"/>
        <w:gridCol w:w="4025"/>
      </w:tblGrid>
      <w:tr w:rsidR="00F739A9" w:rsidRPr="00DE086C" w:rsidTr="00695E20">
        <w:trPr>
          <w:trHeight w:val="546"/>
        </w:trPr>
        <w:tc>
          <w:tcPr>
            <w:tcW w:w="600" w:type="dxa"/>
            <w:vAlign w:val="center"/>
          </w:tcPr>
          <w:p w:rsidR="00F739A9" w:rsidRPr="00DE086C" w:rsidRDefault="00F739A9" w:rsidP="00695E2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989" w:type="dxa"/>
            <w:vAlign w:val="center"/>
          </w:tcPr>
          <w:p w:rsidR="00F739A9" w:rsidRPr="00DE086C" w:rsidRDefault="00695E20" w:rsidP="00695E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F739A9" w:rsidRPr="00DE086C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4025" w:type="dxa"/>
            <w:vAlign w:val="center"/>
          </w:tcPr>
          <w:p w:rsidR="00F739A9" w:rsidRPr="00DE086C" w:rsidRDefault="00F739A9" w:rsidP="00695E20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Всего за период действия договора</w:t>
            </w:r>
          </w:p>
        </w:tc>
      </w:tr>
      <w:tr w:rsidR="00F739A9" w:rsidRPr="00DE086C" w:rsidTr="00DE086C">
        <w:tc>
          <w:tcPr>
            <w:tcW w:w="600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DE086C">
        <w:tc>
          <w:tcPr>
            <w:tcW w:w="600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Итого расходов</w:t>
            </w:r>
          </w:p>
        </w:tc>
        <w:tc>
          <w:tcPr>
            <w:tcW w:w="4025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DE086C">
        <w:tc>
          <w:tcPr>
            <w:tcW w:w="600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Прибыль</w:t>
            </w:r>
          </w:p>
        </w:tc>
        <w:tc>
          <w:tcPr>
            <w:tcW w:w="4025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DE086C">
        <w:tc>
          <w:tcPr>
            <w:tcW w:w="600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Рентабельность, %</w:t>
            </w:r>
          </w:p>
        </w:tc>
        <w:tc>
          <w:tcPr>
            <w:tcW w:w="4025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9A9" w:rsidRDefault="00F739A9" w:rsidP="004A5784">
      <w:pPr>
        <w:pStyle w:val="ConsPlusNormal"/>
        <w:ind w:firstLine="540"/>
        <w:jc w:val="both"/>
      </w:pPr>
    </w:p>
    <w:p w:rsidR="00F739A9" w:rsidRDefault="00F739A9" w:rsidP="00695E2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 xml:space="preserve">2.4. Планируемые показатели деятельности </w:t>
      </w:r>
      <w:r w:rsidR="00317E3F">
        <w:rPr>
          <w:rFonts w:ascii="Times New Roman" w:hAnsi="Times New Roman" w:cs="Times New Roman"/>
          <w:sz w:val="28"/>
          <w:szCs w:val="28"/>
        </w:rPr>
        <w:t xml:space="preserve">субъекта малого </w:t>
      </w:r>
      <w:proofErr w:type="spellStart"/>
      <w:r w:rsidR="00317E3F">
        <w:rPr>
          <w:rFonts w:ascii="Times New Roman" w:hAnsi="Times New Roman" w:cs="Times New Roman"/>
          <w:sz w:val="28"/>
          <w:szCs w:val="28"/>
        </w:rPr>
        <w:t>предпрнимательства</w:t>
      </w:r>
      <w:proofErr w:type="spellEnd"/>
    </w:p>
    <w:p w:rsidR="00695E20" w:rsidRPr="00DE086C" w:rsidRDefault="00695E20" w:rsidP="00695E2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35"/>
        <w:gridCol w:w="2041"/>
        <w:gridCol w:w="2494"/>
      </w:tblGrid>
      <w:tr w:rsidR="00F739A9" w:rsidRPr="00DE086C" w:rsidTr="007B131A">
        <w:tc>
          <w:tcPr>
            <w:tcW w:w="567" w:type="dxa"/>
            <w:vAlign w:val="center"/>
          </w:tcPr>
          <w:p w:rsidR="00F739A9" w:rsidRPr="00DE086C" w:rsidRDefault="00F739A9" w:rsidP="004A5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N № п/п</w:t>
            </w:r>
          </w:p>
        </w:tc>
        <w:tc>
          <w:tcPr>
            <w:tcW w:w="4535" w:type="dxa"/>
            <w:vAlign w:val="center"/>
          </w:tcPr>
          <w:p w:rsidR="00F739A9" w:rsidRPr="00DE086C" w:rsidRDefault="00F739A9" w:rsidP="004A57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1" w:type="dxa"/>
            <w:vAlign w:val="center"/>
          </w:tcPr>
          <w:p w:rsidR="00F739A9" w:rsidRPr="00DE086C" w:rsidRDefault="00F739A9" w:rsidP="004A57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Фактический за предыдущий год</w:t>
            </w:r>
          </w:p>
        </w:tc>
        <w:tc>
          <w:tcPr>
            <w:tcW w:w="2494" w:type="dxa"/>
            <w:vAlign w:val="center"/>
          </w:tcPr>
          <w:p w:rsidR="00F739A9" w:rsidRPr="00DE086C" w:rsidRDefault="00F739A9" w:rsidP="004A57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Планируемый за год реализации проекта</w:t>
            </w:r>
          </w:p>
        </w:tc>
      </w:tr>
      <w:tr w:rsidR="00F739A9" w:rsidRPr="00DE086C" w:rsidTr="000D24D0">
        <w:trPr>
          <w:trHeight w:val="517"/>
        </w:trPr>
        <w:tc>
          <w:tcPr>
            <w:tcW w:w="567" w:type="dxa"/>
            <w:vAlign w:val="center"/>
          </w:tcPr>
          <w:p w:rsidR="00F739A9" w:rsidRPr="00DE086C" w:rsidRDefault="00F739A9" w:rsidP="004A57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86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35" w:type="dxa"/>
          </w:tcPr>
          <w:p w:rsidR="00F739A9" w:rsidRPr="00DE086C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Объем бытовых услуг, тыс. руб.</w:t>
            </w:r>
          </w:p>
        </w:tc>
        <w:tc>
          <w:tcPr>
            <w:tcW w:w="2041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7B131A">
        <w:tc>
          <w:tcPr>
            <w:tcW w:w="567" w:type="dxa"/>
            <w:vAlign w:val="center"/>
          </w:tcPr>
          <w:p w:rsidR="00F739A9" w:rsidRPr="00DE086C" w:rsidRDefault="00F739A9" w:rsidP="004A57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86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35" w:type="dxa"/>
          </w:tcPr>
          <w:p w:rsidR="00F739A9" w:rsidRPr="00DE086C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  <w:tc>
          <w:tcPr>
            <w:tcW w:w="2041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7B131A">
        <w:tc>
          <w:tcPr>
            <w:tcW w:w="567" w:type="dxa"/>
            <w:vAlign w:val="center"/>
          </w:tcPr>
          <w:p w:rsidR="00F739A9" w:rsidRPr="00DE086C" w:rsidRDefault="00F739A9" w:rsidP="004A57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35" w:type="dxa"/>
          </w:tcPr>
          <w:p w:rsidR="00F739A9" w:rsidRPr="00DE086C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чел.</w:t>
            </w:r>
          </w:p>
        </w:tc>
        <w:tc>
          <w:tcPr>
            <w:tcW w:w="2041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DE086C" w:rsidTr="007B131A">
        <w:tc>
          <w:tcPr>
            <w:tcW w:w="567" w:type="dxa"/>
            <w:vAlign w:val="center"/>
          </w:tcPr>
          <w:p w:rsidR="00F739A9" w:rsidRDefault="00F739A9" w:rsidP="004A57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535" w:type="dxa"/>
          </w:tcPr>
          <w:p w:rsidR="00F739A9" w:rsidRPr="00DE086C" w:rsidRDefault="00F739A9" w:rsidP="004A57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086C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</w:t>
            </w:r>
          </w:p>
        </w:tc>
        <w:tc>
          <w:tcPr>
            <w:tcW w:w="2041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F739A9" w:rsidRPr="00DE086C" w:rsidRDefault="00F739A9" w:rsidP="004A5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9A9" w:rsidRDefault="00F739A9" w:rsidP="004A5784">
      <w:pPr>
        <w:pStyle w:val="ConsPlusNormal"/>
        <w:jc w:val="center"/>
        <w:outlineLvl w:val="2"/>
      </w:pPr>
    </w:p>
    <w:p w:rsidR="00F739A9" w:rsidRPr="000D24D0" w:rsidRDefault="00F739A9" w:rsidP="00317E3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4D0">
        <w:rPr>
          <w:rFonts w:ascii="Times New Roman" w:hAnsi="Times New Roman" w:cs="Times New Roman"/>
          <w:sz w:val="28"/>
          <w:szCs w:val="28"/>
        </w:rPr>
        <w:t>3. Общее описание</w:t>
      </w:r>
    </w:p>
    <w:p w:rsidR="00F739A9" w:rsidRPr="000D24D0" w:rsidRDefault="00F739A9" w:rsidP="004A57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39A9" w:rsidRPr="000D24D0" w:rsidRDefault="00F739A9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24D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24D0">
        <w:rPr>
          <w:rFonts w:ascii="Times New Roman" w:hAnsi="Times New Roman" w:cs="Times New Roman"/>
          <w:sz w:val="28"/>
          <w:szCs w:val="28"/>
        </w:rPr>
        <w:t xml:space="preserve">Вид  экономической  деятельности, дата регистрации </w:t>
      </w:r>
      <w:r w:rsidR="004471E3">
        <w:rPr>
          <w:rFonts w:ascii="Times New Roman" w:hAnsi="Times New Roman" w:cs="Times New Roman"/>
          <w:sz w:val="28"/>
          <w:szCs w:val="28"/>
        </w:rPr>
        <w:t>субъекта малого предпринимательства</w:t>
      </w:r>
      <w:r w:rsidRPr="000D24D0">
        <w:rPr>
          <w:rFonts w:ascii="Times New Roman" w:hAnsi="Times New Roman" w:cs="Times New Roman"/>
          <w:sz w:val="28"/>
          <w:szCs w:val="28"/>
        </w:rPr>
        <w:t>, 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 xml:space="preserve">производственных   помещений,   </w:t>
      </w:r>
      <w:proofErr w:type="spellStart"/>
      <w:proofErr w:type="gramStart"/>
      <w:r w:rsidRPr="000D24D0">
        <w:rPr>
          <w:rFonts w:ascii="Times New Roman" w:hAnsi="Times New Roman" w:cs="Times New Roman"/>
          <w:sz w:val="28"/>
          <w:szCs w:val="28"/>
        </w:rPr>
        <w:t>находящих</w:t>
      </w:r>
      <w:r w:rsidR="004471E3">
        <w:rPr>
          <w:rFonts w:ascii="Times New Roman" w:hAnsi="Times New Roman" w:cs="Times New Roman"/>
          <w:sz w:val="28"/>
          <w:szCs w:val="28"/>
        </w:rPr>
        <w:t>-</w:t>
      </w:r>
      <w:r w:rsidRPr="000D24D0">
        <w:rPr>
          <w:rFonts w:ascii="Times New Roman" w:hAnsi="Times New Roman" w:cs="Times New Roman"/>
          <w:sz w:val="28"/>
          <w:szCs w:val="28"/>
        </w:rPr>
        <w:t>ся</w:t>
      </w:r>
      <w:proofErr w:type="spellEnd"/>
      <w:proofErr w:type="gramEnd"/>
      <w:r w:rsidRPr="000D24D0">
        <w:rPr>
          <w:rFonts w:ascii="Times New Roman" w:hAnsi="Times New Roman" w:cs="Times New Roman"/>
          <w:sz w:val="28"/>
          <w:szCs w:val="28"/>
        </w:rPr>
        <w:t xml:space="preserve">   в  собственности  или  аренде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(субаренде) с указанием площади, срока действия договора аренды (субаренды)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и  т.д.  Перечень  предоставляемых  бытовых услуг. Численность работников в</w:t>
      </w:r>
      <w:r>
        <w:rPr>
          <w:rFonts w:ascii="Times New Roman" w:hAnsi="Times New Roman" w:cs="Times New Roman"/>
          <w:sz w:val="28"/>
          <w:szCs w:val="28"/>
        </w:rPr>
        <w:t xml:space="preserve"> настоящее  время  </w:t>
      </w:r>
      <w:r w:rsidRPr="000D24D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указанием  среднемесячной</w:t>
      </w:r>
      <w:r>
        <w:rPr>
          <w:rFonts w:ascii="Times New Roman" w:hAnsi="Times New Roman" w:cs="Times New Roman"/>
          <w:sz w:val="28"/>
          <w:szCs w:val="28"/>
        </w:rPr>
        <w:t xml:space="preserve"> заработной платы работников</w:t>
      </w:r>
      <w:r w:rsidRPr="000D24D0">
        <w:rPr>
          <w:rFonts w:ascii="Times New Roman" w:hAnsi="Times New Roman" w:cs="Times New Roman"/>
          <w:sz w:val="28"/>
          <w:szCs w:val="28"/>
        </w:rPr>
        <w:t>.</w:t>
      </w:r>
    </w:p>
    <w:p w:rsidR="00F739A9" w:rsidRPr="000D24D0" w:rsidRDefault="00F739A9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9A9" w:rsidRPr="000D24D0" w:rsidRDefault="00F739A9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24D0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</w:p>
    <w:p w:rsidR="00F739A9" w:rsidRPr="000D24D0" w:rsidRDefault="00F739A9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24D0">
        <w:rPr>
          <w:rFonts w:ascii="Times New Roman" w:hAnsi="Times New Roman" w:cs="Times New Roman"/>
          <w:sz w:val="28"/>
          <w:szCs w:val="28"/>
        </w:rPr>
        <w:t>(Ф.И.О. индивидуального</w:t>
      </w:r>
    </w:p>
    <w:p w:rsidR="00F739A9" w:rsidRPr="000D24D0" w:rsidRDefault="00F739A9" w:rsidP="004A57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24D0">
        <w:rPr>
          <w:rFonts w:ascii="Times New Roman" w:hAnsi="Times New Roman" w:cs="Times New Roman"/>
          <w:sz w:val="28"/>
          <w:szCs w:val="28"/>
        </w:rPr>
        <w:t xml:space="preserve">предпринимателя)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D24D0">
        <w:rPr>
          <w:rFonts w:ascii="Times New Roman" w:hAnsi="Times New Roman" w:cs="Times New Roman"/>
          <w:sz w:val="24"/>
          <w:szCs w:val="24"/>
        </w:rPr>
        <w:t>(подпись)       (расшифровка подписи)</w:t>
      </w:r>
    </w:p>
    <w:p w:rsidR="003547B3" w:rsidRDefault="00F739A9" w:rsidP="004A57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50E69" w:rsidRDefault="00F739A9" w:rsidP="004A57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24D0">
        <w:rPr>
          <w:rFonts w:ascii="Times New Roman" w:hAnsi="Times New Roman" w:cs="Times New Roman"/>
          <w:sz w:val="28"/>
          <w:szCs w:val="28"/>
        </w:rPr>
        <w:t>М.П</w:t>
      </w:r>
      <w:r w:rsidRPr="000D24D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  <w:r w:rsidR="003547B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D24D0">
        <w:rPr>
          <w:rFonts w:ascii="Times New Roman" w:hAnsi="Times New Roman" w:cs="Times New Roman"/>
          <w:sz w:val="24"/>
          <w:szCs w:val="24"/>
        </w:rPr>
        <w:t xml:space="preserve">  (дата)</w:t>
      </w:r>
    </w:p>
    <w:p w:rsidR="00F739A9" w:rsidRPr="00050E69" w:rsidRDefault="00F739A9" w:rsidP="004A57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__________</w:t>
      </w:r>
    </w:p>
    <w:p w:rsidR="003547B3" w:rsidRDefault="003547B3" w:rsidP="004A5784">
      <w:pPr>
        <w:pStyle w:val="ConsPlusNormal"/>
        <w:widowControl/>
        <w:tabs>
          <w:tab w:val="left" w:pos="7155"/>
        </w:tabs>
        <w:ind w:firstLine="5040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E3" w:rsidRDefault="004471E3" w:rsidP="00695E20">
      <w:pPr>
        <w:pStyle w:val="ConsPlusNormal"/>
        <w:widowControl/>
        <w:tabs>
          <w:tab w:val="left" w:pos="7155"/>
        </w:tabs>
        <w:spacing w:line="240" w:lineRule="exact"/>
        <w:ind w:firstLine="5954"/>
        <w:rPr>
          <w:rFonts w:ascii="Times New Roman" w:hAnsi="Times New Roman" w:cs="Times New Roman"/>
          <w:color w:val="000000"/>
        </w:rPr>
      </w:pPr>
    </w:p>
    <w:p w:rsidR="004471E3" w:rsidRDefault="004471E3" w:rsidP="00695E20">
      <w:pPr>
        <w:pStyle w:val="ConsPlusNormal"/>
        <w:widowControl/>
        <w:tabs>
          <w:tab w:val="left" w:pos="7155"/>
        </w:tabs>
        <w:spacing w:line="240" w:lineRule="exact"/>
        <w:ind w:firstLine="5954"/>
        <w:rPr>
          <w:rFonts w:ascii="Times New Roman" w:hAnsi="Times New Roman" w:cs="Times New Roman"/>
          <w:color w:val="000000"/>
        </w:rPr>
      </w:pPr>
    </w:p>
    <w:p w:rsidR="004471E3" w:rsidRDefault="004471E3" w:rsidP="00695E20">
      <w:pPr>
        <w:pStyle w:val="ConsPlusNormal"/>
        <w:widowControl/>
        <w:tabs>
          <w:tab w:val="left" w:pos="7155"/>
        </w:tabs>
        <w:spacing w:line="240" w:lineRule="exact"/>
        <w:ind w:firstLine="5954"/>
        <w:rPr>
          <w:rFonts w:ascii="Times New Roman" w:hAnsi="Times New Roman" w:cs="Times New Roman"/>
          <w:color w:val="000000"/>
        </w:rPr>
      </w:pPr>
    </w:p>
    <w:p w:rsidR="00695E20" w:rsidRPr="001D7304" w:rsidRDefault="00695E20" w:rsidP="00695E20">
      <w:pPr>
        <w:pStyle w:val="ConsPlusNormal"/>
        <w:widowControl/>
        <w:tabs>
          <w:tab w:val="left" w:pos="7155"/>
        </w:tabs>
        <w:spacing w:line="240" w:lineRule="exact"/>
        <w:ind w:firstLine="5954"/>
        <w:rPr>
          <w:rFonts w:ascii="Times New Roman" w:hAnsi="Times New Roman" w:cs="Times New Roman"/>
          <w:color w:val="000000"/>
        </w:rPr>
      </w:pPr>
      <w:r w:rsidRPr="001D7304">
        <w:rPr>
          <w:rFonts w:ascii="Times New Roman" w:hAnsi="Times New Roman" w:cs="Times New Roman"/>
          <w:color w:val="000000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</w:rPr>
        <w:t>3</w:t>
      </w:r>
    </w:p>
    <w:p w:rsidR="00695E20" w:rsidRPr="001D7304" w:rsidRDefault="00695E20" w:rsidP="00695E20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к Порядку предоставления </w:t>
      </w:r>
    </w:p>
    <w:p w:rsidR="00695E20" w:rsidRPr="001D7304" w:rsidRDefault="00695E20" w:rsidP="00695E20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субсидии за счет средств бюджета   </w:t>
      </w:r>
    </w:p>
    <w:p w:rsidR="00695E20" w:rsidRPr="001D7304" w:rsidRDefault="00695E20" w:rsidP="00695E20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Апанасенковского муниципального </w:t>
      </w:r>
    </w:p>
    <w:p w:rsidR="00695E20" w:rsidRPr="001D7304" w:rsidRDefault="00695E20" w:rsidP="00695E20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округ</w:t>
      </w:r>
      <w:r w:rsidRPr="001D7304">
        <w:rPr>
          <w:rFonts w:ascii="Times New Roman" w:hAnsi="Times New Roman" w:cs="Times New Roman"/>
        </w:rPr>
        <w:t xml:space="preserve">а Ставропольского края </w:t>
      </w:r>
    </w:p>
    <w:p w:rsidR="004471E3" w:rsidRDefault="004471E3" w:rsidP="004471E3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субъектам малого   </w:t>
      </w:r>
      <w:proofErr w:type="spellStart"/>
      <w:r>
        <w:rPr>
          <w:rFonts w:ascii="Times New Roman" w:hAnsi="Times New Roman" w:cs="Times New Roman"/>
        </w:rPr>
        <w:t>предприни</w:t>
      </w:r>
      <w:proofErr w:type="spellEnd"/>
      <w:r>
        <w:rPr>
          <w:rFonts w:ascii="Times New Roman" w:hAnsi="Times New Roman" w:cs="Times New Roman"/>
        </w:rPr>
        <w:t xml:space="preserve">-  </w:t>
      </w:r>
    </w:p>
    <w:p w:rsidR="004471E3" w:rsidRPr="001D7304" w:rsidRDefault="004471E3" w:rsidP="004471E3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мательства</w:t>
      </w:r>
      <w:proofErr w:type="spellEnd"/>
      <w:r w:rsidRPr="001D730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</w:t>
      </w:r>
      <w:r w:rsidRPr="001D7304">
        <w:rPr>
          <w:rFonts w:ascii="Times New Roman" w:hAnsi="Times New Roman" w:cs="Times New Roman"/>
        </w:rPr>
        <w:t xml:space="preserve"> оказывающим </w:t>
      </w:r>
    </w:p>
    <w:p w:rsidR="00695E20" w:rsidRPr="001D7304" w:rsidRDefault="00695E20" w:rsidP="00695E20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бытовые услуги населению </w:t>
      </w:r>
      <w:proofErr w:type="gramStart"/>
      <w:r w:rsidRPr="001D7304">
        <w:rPr>
          <w:rFonts w:ascii="Times New Roman" w:hAnsi="Times New Roman" w:cs="Times New Roman"/>
        </w:rPr>
        <w:t>на</w:t>
      </w:r>
      <w:proofErr w:type="gramEnd"/>
      <w:r w:rsidRPr="001D7304">
        <w:rPr>
          <w:rFonts w:ascii="Times New Roman" w:hAnsi="Times New Roman" w:cs="Times New Roman"/>
        </w:rPr>
        <w:t xml:space="preserve"> </w:t>
      </w:r>
    </w:p>
    <w:p w:rsidR="00695E20" w:rsidRDefault="00695E20" w:rsidP="00695E20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 w:rsidRPr="001D7304">
        <w:rPr>
          <w:rFonts w:ascii="Times New Roman" w:hAnsi="Times New Roman" w:cs="Times New Roman"/>
        </w:rPr>
        <w:t xml:space="preserve">территории Апанасенковского  </w:t>
      </w:r>
      <w:r>
        <w:rPr>
          <w:rFonts w:ascii="Times New Roman" w:hAnsi="Times New Roman" w:cs="Times New Roman"/>
        </w:rPr>
        <w:t xml:space="preserve">   </w:t>
      </w:r>
    </w:p>
    <w:p w:rsidR="00695E20" w:rsidRDefault="00695E20" w:rsidP="00695E20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округ</w:t>
      </w:r>
      <w:r w:rsidRPr="001D7304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 </w:t>
      </w:r>
    </w:p>
    <w:p w:rsidR="00695E20" w:rsidRPr="001D7304" w:rsidRDefault="00695E20" w:rsidP="00695E20">
      <w:pPr>
        <w:pStyle w:val="ConsPlusNormal"/>
        <w:spacing w:line="240" w:lineRule="exact"/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</w:t>
      </w:r>
      <w:r w:rsidRPr="001D7304">
        <w:rPr>
          <w:rFonts w:ascii="Times New Roman" w:hAnsi="Times New Roman" w:cs="Times New Roman"/>
        </w:rPr>
        <w:t>авропольского края</w:t>
      </w:r>
    </w:p>
    <w:p w:rsidR="00F739A9" w:rsidRPr="00160B33" w:rsidRDefault="00F739A9" w:rsidP="001C01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9A9" w:rsidRPr="00160B33" w:rsidRDefault="00F739A9" w:rsidP="00160B33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БАЛЛЬНАЯ ШКАЛА</w:t>
      </w:r>
    </w:p>
    <w:p w:rsidR="00F739A9" w:rsidRPr="00160B33" w:rsidRDefault="00F739A9" w:rsidP="00160B33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ПОКАЗАТЕЛЕЙ ОЦЕНКИ ПО КРИТЕРИЯМ КОНКУРСНОГО ОТБОРА</w:t>
      </w:r>
    </w:p>
    <w:p w:rsidR="00F739A9" w:rsidRPr="00160B33" w:rsidRDefault="00F739A9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1. Критерии оценки представленных документов:</w:t>
      </w:r>
    </w:p>
    <w:p w:rsidR="00F739A9" w:rsidRPr="001C01A6" w:rsidRDefault="00F739A9" w:rsidP="00695E2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1.1. Количество планируемых к созданию новых рабочих мест: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свыше 10 новых рабочих мест - 100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от 5 до 10 новых рабочих мест - 80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от 1 до 5 новых рабочих мест - 60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не предусмотрено создание новых рабочих мест - 0 баллов.</w:t>
      </w:r>
    </w:p>
    <w:p w:rsidR="00F739A9" w:rsidRPr="001C01A6" w:rsidRDefault="00F739A9" w:rsidP="00695E2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1.2. Рост объема бытовых услуг: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свыше 50% - 100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от 50% до 20% - 80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от 20% до 5% - 60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ниже 5% - 0 баллов.</w:t>
      </w:r>
    </w:p>
    <w:p w:rsidR="00F739A9" w:rsidRPr="001C01A6" w:rsidRDefault="00F739A9" w:rsidP="00695E2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1.3 Планируемая рентабельность: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свыше 50% - 100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от 50% до 30% - 80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от 30% до 10% - 60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ниже 10% - 0 баллов.</w:t>
      </w:r>
    </w:p>
    <w:p w:rsidR="00F739A9" w:rsidRPr="001C01A6" w:rsidRDefault="00F739A9" w:rsidP="00695E2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1.4 Доля с</w:t>
      </w:r>
      <w:r w:rsidR="001551D3">
        <w:rPr>
          <w:rFonts w:ascii="Times New Roman" w:hAnsi="Times New Roman" w:cs="Times New Roman"/>
          <w:sz w:val="28"/>
          <w:szCs w:val="28"/>
        </w:rPr>
        <w:t xml:space="preserve">обственных средств </w:t>
      </w:r>
      <w:r>
        <w:rPr>
          <w:rFonts w:ascii="Times New Roman" w:hAnsi="Times New Roman" w:cs="Times New Roman"/>
          <w:sz w:val="28"/>
          <w:szCs w:val="28"/>
        </w:rPr>
        <w:t xml:space="preserve"> в общей сумме затрат</w:t>
      </w:r>
      <w:r w:rsidRPr="001C01A6">
        <w:rPr>
          <w:rFonts w:ascii="Times New Roman" w:hAnsi="Times New Roman" w:cs="Times New Roman"/>
          <w:sz w:val="28"/>
          <w:szCs w:val="28"/>
        </w:rPr>
        <w:t>: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более 50 процентов собственных средств - 100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от 30 до 50 процентов собственных средств - 75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до 30 процентов - 50 баллов;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отсутствуют собственные средства - 0 баллов.</w:t>
      </w:r>
    </w:p>
    <w:p w:rsidR="00F739A9" w:rsidRPr="001C01A6" w:rsidRDefault="00F739A9" w:rsidP="00695E2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 xml:space="preserve">1.5 Место осуществления деятельности </w:t>
      </w:r>
      <w:r w:rsidR="00317E3F">
        <w:rPr>
          <w:rFonts w:ascii="Times New Roman" w:hAnsi="Times New Roman" w:cs="Times New Roman"/>
          <w:sz w:val="28"/>
          <w:szCs w:val="28"/>
        </w:rPr>
        <w:t>субъекта малого предпринимательства</w:t>
      </w:r>
      <w:r w:rsidRPr="001C01A6">
        <w:rPr>
          <w:rFonts w:ascii="Times New Roman" w:hAnsi="Times New Roman" w:cs="Times New Roman"/>
          <w:sz w:val="28"/>
          <w:szCs w:val="28"/>
        </w:rPr>
        <w:t>:</w:t>
      </w:r>
    </w:p>
    <w:p w:rsidR="00F739A9" w:rsidRPr="001C01A6" w:rsidRDefault="00695E20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отделы</w:t>
      </w:r>
      <w:r w:rsidR="00F739A9" w:rsidRPr="001C01A6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="00F739A9" w:rsidRPr="001C01A6">
        <w:rPr>
          <w:rFonts w:ascii="Times New Roman" w:hAnsi="Times New Roman" w:cs="Times New Roman"/>
          <w:sz w:val="28"/>
          <w:szCs w:val="28"/>
        </w:rPr>
        <w:t>а Ставропольского края - 100 баллов (кроме с. Дивное);</w:t>
      </w:r>
    </w:p>
    <w:p w:rsidR="00F739A9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село Дивное - 70 баллов.</w:t>
      </w:r>
    </w:p>
    <w:p w:rsidR="00695E20" w:rsidRPr="001C01A6" w:rsidRDefault="00695E20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 xml:space="preserve">2. Оценка целесообразности субсидирования за счет средств бюджета Апанасенковского муниципального </w:t>
      </w:r>
      <w:r w:rsidR="00695E20">
        <w:rPr>
          <w:rFonts w:ascii="Times New Roman" w:hAnsi="Times New Roman" w:cs="Times New Roman"/>
          <w:sz w:val="28"/>
          <w:szCs w:val="28"/>
        </w:rPr>
        <w:t>округ</w:t>
      </w:r>
      <w:r w:rsidRPr="001C01A6">
        <w:rPr>
          <w:rFonts w:ascii="Times New Roman" w:hAnsi="Times New Roman" w:cs="Times New Roman"/>
          <w:sz w:val="28"/>
          <w:szCs w:val="28"/>
        </w:rPr>
        <w:t>а Ставропольского края (далее - оценка эффективности субсидирования) по следующей формуле:</w:t>
      </w:r>
    </w:p>
    <w:p w:rsidR="00F739A9" w:rsidRPr="001C01A6" w:rsidRDefault="00CE211A" w:rsidP="001C01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E211A">
        <w:rPr>
          <w:rFonts w:ascii="Times New Roman" w:hAnsi="Times New Roman" w:cs="Times New Roman"/>
          <w:sz w:val="28"/>
          <w:szCs w:val="28"/>
        </w:rPr>
        <w:pict>
          <v:shape id="_x0000_i1025" style="width:77.9pt;height:36.55pt" coordsize="" o:spt="100" adj="0,,0" path="" filled="f" stroked="f">
            <v:stroke joinstyle="miter"/>
            <v:imagedata r:id="rId25" o:title=""/>
            <v:formulas/>
            <v:path o:connecttype="segments" textboxrect="3163,3163,18437,18437"/>
          </v:shape>
        </w:pic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где: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Э - эффективность предоставления субсидии;</w:t>
      </w:r>
    </w:p>
    <w:p w:rsidR="00F739A9" w:rsidRPr="001C01A6" w:rsidRDefault="00CE211A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11A">
        <w:rPr>
          <w:rFonts w:ascii="Times New Roman" w:hAnsi="Times New Roman" w:cs="Times New Roman"/>
          <w:position w:val="-8"/>
          <w:sz w:val="28"/>
          <w:szCs w:val="28"/>
        </w:rPr>
        <w:pict>
          <v:shape id="_x0000_i1026" style="width:12.35pt;height:19.35pt" coordsize="" o:spt="100" adj="0,,0" path="" filled="f" stroked="f">
            <v:stroke joinstyle="miter"/>
            <v:imagedata r:id="rId26" o:title=""/>
            <v:formulas/>
            <v:path o:connecttype="segments" textboxrect="3163,3163,18437,18437"/>
          </v:shape>
        </w:pict>
      </w:r>
      <w:r w:rsidR="00F739A9" w:rsidRPr="001C01A6">
        <w:rPr>
          <w:rFonts w:ascii="Times New Roman" w:hAnsi="Times New Roman" w:cs="Times New Roman"/>
          <w:sz w:val="28"/>
          <w:szCs w:val="28"/>
        </w:rPr>
        <w:t xml:space="preserve"> - балл оценки i-го критерия;</w:t>
      </w:r>
    </w:p>
    <w:p w:rsidR="00F739A9" w:rsidRPr="001C01A6" w:rsidRDefault="00CE211A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11A">
        <w:rPr>
          <w:rFonts w:ascii="Times New Roman" w:hAnsi="Times New Roman" w:cs="Times New Roman"/>
          <w:position w:val="-8"/>
          <w:sz w:val="28"/>
          <w:szCs w:val="28"/>
        </w:rPr>
        <w:lastRenderedPageBreak/>
        <w:pict>
          <v:shape id="_x0000_i1027" style="width:12.35pt;height:19.35pt" coordsize="" o:spt="100" adj="0,,0" path="" filled="f" stroked="f">
            <v:stroke joinstyle="miter"/>
            <v:imagedata r:id="rId27" o:title=""/>
            <v:formulas/>
            <v:path o:connecttype="segments" textboxrect="3163,3163,18437,18437"/>
          </v:shape>
        </w:pict>
      </w:r>
      <w:r w:rsidR="00F739A9" w:rsidRPr="001C01A6">
        <w:rPr>
          <w:rFonts w:ascii="Times New Roman" w:hAnsi="Times New Roman" w:cs="Times New Roman"/>
          <w:sz w:val="28"/>
          <w:szCs w:val="28"/>
        </w:rPr>
        <w:t xml:space="preserve"> - весовой коэффициент i-го критерия;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К - общее число критериев.</w:t>
      </w:r>
    </w:p>
    <w:p w:rsidR="00F739A9" w:rsidRPr="001C01A6" w:rsidRDefault="00F739A9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1A6">
        <w:rPr>
          <w:rFonts w:ascii="Times New Roman" w:hAnsi="Times New Roman" w:cs="Times New Roman"/>
          <w:sz w:val="28"/>
          <w:szCs w:val="28"/>
        </w:rPr>
        <w:t>Сумма весовых коэффициентов по всем критериям равна 1,0.</w:t>
      </w:r>
    </w:p>
    <w:p w:rsidR="00F739A9" w:rsidRPr="001C01A6" w:rsidRDefault="00CE211A" w:rsidP="001C0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78" w:history="1">
        <w:r w:rsidR="00F739A9" w:rsidRPr="002C27D4">
          <w:rPr>
            <w:rFonts w:ascii="Times New Roman" w:hAnsi="Times New Roman" w:cs="Times New Roman"/>
            <w:sz w:val="28"/>
            <w:szCs w:val="28"/>
          </w:rPr>
          <w:t>Значения</w:t>
        </w:r>
      </w:hyperlink>
      <w:r w:rsidR="00F739A9" w:rsidRPr="001C01A6">
        <w:rPr>
          <w:rFonts w:ascii="Times New Roman" w:hAnsi="Times New Roman" w:cs="Times New Roman"/>
          <w:sz w:val="28"/>
          <w:szCs w:val="28"/>
        </w:rPr>
        <w:t xml:space="preserve"> весовых коэффициентов в зависимости от степени важности приведены в таблице 1.</w:t>
      </w:r>
    </w:p>
    <w:p w:rsidR="00F739A9" w:rsidRPr="00160B33" w:rsidRDefault="00F739A9" w:rsidP="00160B33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9A9" w:rsidRPr="00160B33" w:rsidRDefault="00F739A9" w:rsidP="00160B33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F739A9" w:rsidRPr="00160B33" w:rsidRDefault="00F739A9" w:rsidP="00160B3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Значения весовых коэффициентов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критериев субсидирования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515"/>
        <w:gridCol w:w="2160"/>
      </w:tblGrid>
      <w:tr w:rsidR="00F739A9" w:rsidRPr="002C27D4" w:rsidTr="002C27D4">
        <w:tc>
          <w:tcPr>
            <w:tcW w:w="567" w:type="dxa"/>
            <w:vAlign w:val="center"/>
          </w:tcPr>
          <w:p w:rsidR="00F739A9" w:rsidRPr="002C27D4" w:rsidRDefault="00F739A9" w:rsidP="00695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515" w:type="dxa"/>
            <w:vAlign w:val="center"/>
          </w:tcPr>
          <w:p w:rsidR="00F739A9" w:rsidRPr="002C27D4" w:rsidRDefault="00F739A9" w:rsidP="00695E2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Критерий</w:t>
            </w:r>
          </w:p>
        </w:tc>
        <w:tc>
          <w:tcPr>
            <w:tcW w:w="2160" w:type="dxa"/>
            <w:vAlign w:val="center"/>
          </w:tcPr>
          <w:p w:rsidR="00F739A9" w:rsidRPr="002C27D4" w:rsidRDefault="00F739A9" w:rsidP="00695E2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Весовой</w:t>
            </w:r>
          </w:p>
          <w:p w:rsidR="00F739A9" w:rsidRPr="002C27D4" w:rsidRDefault="00F739A9" w:rsidP="00695E2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коэффициент</w:t>
            </w:r>
          </w:p>
        </w:tc>
      </w:tr>
      <w:tr w:rsidR="00F739A9" w:rsidRPr="002C27D4" w:rsidTr="00695E20">
        <w:trPr>
          <w:trHeight w:val="355"/>
        </w:trPr>
        <w:tc>
          <w:tcPr>
            <w:tcW w:w="567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15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Увеличение общего количества рабочих мест</w:t>
            </w:r>
          </w:p>
        </w:tc>
        <w:tc>
          <w:tcPr>
            <w:tcW w:w="2160" w:type="dxa"/>
          </w:tcPr>
          <w:p w:rsidR="00F739A9" w:rsidRPr="002C27D4" w:rsidRDefault="00F739A9" w:rsidP="00695E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739A9" w:rsidRPr="002C27D4" w:rsidTr="002C27D4">
        <w:tc>
          <w:tcPr>
            <w:tcW w:w="567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15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Рост объема бытовых услуг</w:t>
            </w:r>
          </w:p>
        </w:tc>
        <w:tc>
          <w:tcPr>
            <w:tcW w:w="2160" w:type="dxa"/>
          </w:tcPr>
          <w:p w:rsidR="00F739A9" w:rsidRPr="002C27D4" w:rsidRDefault="00F739A9" w:rsidP="00695E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739A9" w:rsidRPr="002C27D4" w:rsidTr="002C27D4">
        <w:tc>
          <w:tcPr>
            <w:tcW w:w="567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15" w:type="dxa"/>
          </w:tcPr>
          <w:p w:rsidR="00F739A9" w:rsidRPr="002C27D4" w:rsidRDefault="00F739A9" w:rsidP="00317E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 xml:space="preserve">Планируемая рентабельность </w:t>
            </w:r>
          </w:p>
        </w:tc>
        <w:tc>
          <w:tcPr>
            <w:tcW w:w="2160" w:type="dxa"/>
          </w:tcPr>
          <w:p w:rsidR="00F739A9" w:rsidRPr="002C27D4" w:rsidRDefault="00F739A9" w:rsidP="00695E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739A9" w:rsidRPr="002C27D4" w:rsidTr="002C27D4">
        <w:tc>
          <w:tcPr>
            <w:tcW w:w="567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15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Доля с</w:t>
            </w:r>
            <w:r w:rsidR="001551D3">
              <w:rPr>
                <w:rFonts w:ascii="Times New Roman" w:hAnsi="Times New Roman"/>
                <w:sz w:val="28"/>
                <w:szCs w:val="28"/>
              </w:rPr>
              <w:t xml:space="preserve">обственных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27D4">
              <w:rPr>
                <w:rFonts w:ascii="Times New Roman" w:hAnsi="Times New Roman"/>
                <w:sz w:val="28"/>
                <w:szCs w:val="28"/>
              </w:rPr>
              <w:t xml:space="preserve">в общей сумме затрат </w:t>
            </w:r>
          </w:p>
        </w:tc>
        <w:tc>
          <w:tcPr>
            <w:tcW w:w="2160" w:type="dxa"/>
          </w:tcPr>
          <w:p w:rsidR="00F739A9" w:rsidRPr="002C27D4" w:rsidRDefault="00F739A9" w:rsidP="00695E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739A9" w:rsidRPr="002C27D4" w:rsidTr="002C27D4">
        <w:tc>
          <w:tcPr>
            <w:tcW w:w="567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15" w:type="dxa"/>
          </w:tcPr>
          <w:p w:rsidR="00F739A9" w:rsidRPr="002C27D4" w:rsidRDefault="00F739A9" w:rsidP="00317E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 xml:space="preserve">Место осуществления деятельности </w:t>
            </w:r>
          </w:p>
        </w:tc>
        <w:tc>
          <w:tcPr>
            <w:tcW w:w="2160" w:type="dxa"/>
          </w:tcPr>
          <w:p w:rsidR="00F739A9" w:rsidRPr="002C27D4" w:rsidRDefault="00F739A9" w:rsidP="00695E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739A9" w:rsidRPr="002C27D4" w:rsidTr="002C27D4">
        <w:tc>
          <w:tcPr>
            <w:tcW w:w="567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F739A9" w:rsidRPr="002C27D4" w:rsidRDefault="00F739A9" w:rsidP="00695E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60" w:type="dxa"/>
          </w:tcPr>
          <w:p w:rsidR="00F739A9" w:rsidRPr="002C27D4" w:rsidRDefault="00F739A9" w:rsidP="00695E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7D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</w:tbl>
    <w:p w:rsidR="00F739A9" w:rsidRPr="00160B33" w:rsidRDefault="00F739A9" w:rsidP="00160B3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9A9" w:rsidRPr="00160B33" w:rsidRDefault="00F739A9" w:rsidP="00160B3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 xml:space="preserve"> Максимально возможная оценка эффективности предоставления гра</w:t>
      </w:r>
      <w:r w:rsidRPr="00160B33">
        <w:rPr>
          <w:rFonts w:ascii="Times New Roman" w:hAnsi="Times New Roman"/>
          <w:color w:val="000000"/>
          <w:sz w:val="28"/>
          <w:szCs w:val="28"/>
        </w:rPr>
        <w:t>н</w:t>
      </w:r>
      <w:r w:rsidRPr="00160B33">
        <w:rPr>
          <w:rFonts w:ascii="Times New Roman" w:hAnsi="Times New Roman"/>
          <w:color w:val="000000"/>
          <w:sz w:val="28"/>
          <w:szCs w:val="28"/>
        </w:rPr>
        <w:t>тов – 100 баллов.</w:t>
      </w:r>
    </w:p>
    <w:p w:rsidR="00F739A9" w:rsidRPr="00160B33" w:rsidRDefault="00F739A9" w:rsidP="00160B33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Таблица 2</w:t>
      </w:r>
    </w:p>
    <w:p w:rsidR="00F739A9" w:rsidRPr="00160B33" w:rsidRDefault="00F739A9" w:rsidP="00160B3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 xml:space="preserve">Оценка соответствия проекта </w:t>
      </w:r>
      <w:r>
        <w:rPr>
          <w:rFonts w:ascii="Times New Roman" w:hAnsi="Times New Roman"/>
          <w:color w:val="000000"/>
          <w:sz w:val="28"/>
          <w:szCs w:val="28"/>
        </w:rPr>
        <w:t>критериям субсидирования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088"/>
        <w:gridCol w:w="1276"/>
        <w:gridCol w:w="992"/>
        <w:gridCol w:w="1656"/>
        <w:gridCol w:w="1321"/>
      </w:tblGrid>
      <w:tr w:rsidR="00F739A9" w:rsidRPr="00695E20" w:rsidTr="00695E20">
        <w:tc>
          <w:tcPr>
            <w:tcW w:w="510" w:type="dxa"/>
            <w:vAlign w:val="center"/>
          </w:tcPr>
          <w:p w:rsidR="00F739A9" w:rsidRPr="00695E20" w:rsidRDefault="00F739A9" w:rsidP="00695E2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5E20">
              <w:rPr>
                <w:rFonts w:ascii="Times New Roman" w:hAnsi="Times New Roman" w:cs="Times New Roman"/>
                <w:sz w:val="26"/>
                <w:szCs w:val="26"/>
              </w:rPr>
              <w:t>N № п/п</w:t>
            </w:r>
          </w:p>
        </w:tc>
        <w:tc>
          <w:tcPr>
            <w:tcW w:w="4088" w:type="dxa"/>
            <w:vAlign w:val="center"/>
          </w:tcPr>
          <w:p w:rsidR="00F739A9" w:rsidRPr="00695E20" w:rsidRDefault="00F739A9" w:rsidP="00695E20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95E20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</w:t>
            </w:r>
          </w:p>
        </w:tc>
        <w:tc>
          <w:tcPr>
            <w:tcW w:w="1276" w:type="dxa"/>
            <w:vAlign w:val="center"/>
          </w:tcPr>
          <w:p w:rsidR="00F739A9" w:rsidRPr="00695E20" w:rsidRDefault="00F739A9" w:rsidP="00695E20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95E20">
              <w:rPr>
                <w:rFonts w:ascii="Times New Roman" w:hAnsi="Times New Roman" w:cs="Times New Roman"/>
                <w:sz w:val="26"/>
                <w:szCs w:val="26"/>
              </w:rPr>
              <w:t>Значение критерия</w:t>
            </w:r>
          </w:p>
        </w:tc>
        <w:tc>
          <w:tcPr>
            <w:tcW w:w="992" w:type="dxa"/>
            <w:vAlign w:val="center"/>
          </w:tcPr>
          <w:p w:rsidR="00F739A9" w:rsidRPr="00695E20" w:rsidRDefault="00F739A9" w:rsidP="00695E20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95E20">
              <w:rPr>
                <w:rFonts w:ascii="Times New Roman" w:hAnsi="Times New Roman" w:cs="Times New Roman"/>
                <w:sz w:val="26"/>
                <w:szCs w:val="26"/>
              </w:rPr>
              <w:t>Балл оценки, </w:t>
            </w:r>
            <w:r w:rsidR="00CE211A" w:rsidRPr="00CE211A">
              <w:rPr>
                <w:rFonts w:ascii="Times New Roman" w:hAnsi="Times New Roman" w:cs="Times New Roman"/>
                <w:position w:val="-8"/>
                <w:sz w:val="26"/>
                <w:szCs w:val="26"/>
              </w:rPr>
              <w:pict>
                <v:shape id="_x0000_i1028" style="width:21.5pt;height:19.35pt" coordsize="" o:spt="100" adj="0,,0" path="" filled="f" stroked="f">
                  <v:stroke joinstyle="miter"/>
                  <v:imagedata r:id="rId28" o:title=""/>
                  <v:formulas/>
                  <v:path o:connecttype="segments" textboxrect="3163,3163,18437,18437"/>
                </v:shape>
              </w:pict>
            </w:r>
          </w:p>
        </w:tc>
        <w:tc>
          <w:tcPr>
            <w:tcW w:w="1656" w:type="dxa"/>
            <w:vAlign w:val="center"/>
          </w:tcPr>
          <w:p w:rsidR="00F739A9" w:rsidRPr="00695E20" w:rsidRDefault="00F739A9" w:rsidP="00695E20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95E20">
              <w:rPr>
                <w:rFonts w:ascii="Times New Roman" w:hAnsi="Times New Roman" w:cs="Times New Roman"/>
                <w:sz w:val="26"/>
                <w:szCs w:val="26"/>
              </w:rPr>
              <w:t>Весовой коэффициент критерия, </w:t>
            </w:r>
            <w:r w:rsidR="00CE211A" w:rsidRPr="00CE211A">
              <w:rPr>
                <w:rFonts w:ascii="Times New Roman" w:hAnsi="Times New Roman" w:cs="Times New Roman"/>
                <w:position w:val="-8"/>
                <w:sz w:val="26"/>
                <w:szCs w:val="26"/>
              </w:rPr>
              <w:pict>
                <v:shape id="_x0000_i1029" style="width:12.35pt;height:19.35pt" coordsize="" o:spt="100" adj="0,,0" path="" filled="f" stroked="f">
                  <v:stroke joinstyle="miter"/>
                  <v:imagedata r:id="rId27" o:title=""/>
                  <v:formulas/>
                  <v:path o:connecttype="segments" textboxrect="3163,3163,18437,18437"/>
                </v:shape>
              </w:pict>
            </w:r>
          </w:p>
        </w:tc>
        <w:tc>
          <w:tcPr>
            <w:tcW w:w="1321" w:type="dxa"/>
            <w:vAlign w:val="center"/>
          </w:tcPr>
          <w:p w:rsidR="00F739A9" w:rsidRPr="00695E20" w:rsidRDefault="00F739A9" w:rsidP="00695E20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95E20">
              <w:rPr>
                <w:rFonts w:ascii="Times New Roman" w:hAnsi="Times New Roman" w:cs="Times New Roman"/>
                <w:sz w:val="26"/>
                <w:szCs w:val="26"/>
              </w:rPr>
              <w:t>Средневзвешенный балл, </w:t>
            </w:r>
            <w:r w:rsidR="00CE211A" w:rsidRPr="00CE211A">
              <w:rPr>
                <w:rFonts w:ascii="Times New Roman" w:hAnsi="Times New Roman" w:cs="Times New Roman"/>
                <w:position w:val="-8"/>
                <w:sz w:val="26"/>
                <w:szCs w:val="26"/>
              </w:rPr>
              <w:pict>
                <v:shape id="_x0000_i1030" style="width:45.15pt;height:19.35pt" coordsize="" o:spt="100" adj="0,,0" path="" filled="f" stroked="f">
                  <v:stroke joinstyle="miter"/>
                  <v:imagedata r:id="rId29" o:title=""/>
                  <v:formulas/>
                  <v:path o:connecttype="segments" textboxrect="3163,3163,18437,18437"/>
                </v:shape>
              </w:pict>
            </w:r>
          </w:p>
        </w:tc>
      </w:tr>
      <w:tr w:rsidR="00F739A9" w:rsidRPr="001141DC" w:rsidTr="00695E20">
        <w:tc>
          <w:tcPr>
            <w:tcW w:w="510" w:type="dxa"/>
          </w:tcPr>
          <w:p w:rsidR="00F739A9" w:rsidRPr="00280D03" w:rsidRDefault="00F739A9" w:rsidP="007063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0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088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Увеличение общего количества рабочих мест, чел.</w:t>
            </w:r>
          </w:p>
        </w:tc>
        <w:tc>
          <w:tcPr>
            <w:tcW w:w="127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321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1141DC" w:rsidTr="00695E20">
        <w:trPr>
          <w:trHeight w:val="395"/>
        </w:trPr>
        <w:tc>
          <w:tcPr>
            <w:tcW w:w="510" w:type="dxa"/>
          </w:tcPr>
          <w:p w:rsidR="00F739A9" w:rsidRPr="00280D03" w:rsidRDefault="00F739A9" w:rsidP="007063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0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088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Рост объема бытовых услуг, %</w:t>
            </w:r>
          </w:p>
        </w:tc>
        <w:tc>
          <w:tcPr>
            <w:tcW w:w="127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321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1141DC" w:rsidTr="00695E20">
        <w:tc>
          <w:tcPr>
            <w:tcW w:w="510" w:type="dxa"/>
          </w:tcPr>
          <w:p w:rsidR="00F739A9" w:rsidRPr="00280D03" w:rsidRDefault="00F739A9" w:rsidP="007063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88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Планируемая рентабельность, %</w:t>
            </w:r>
          </w:p>
        </w:tc>
        <w:tc>
          <w:tcPr>
            <w:tcW w:w="127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321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1141DC" w:rsidTr="00695E20">
        <w:tc>
          <w:tcPr>
            <w:tcW w:w="510" w:type="dxa"/>
          </w:tcPr>
          <w:p w:rsidR="00F739A9" w:rsidRPr="00280D03" w:rsidRDefault="00F739A9" w:rsidP="007063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0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088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Доля с</w:t>
            </w:r>
            <w:r w:rsidR="001551D3">
              <w:rPr>
                <w:rFonts w:ascii="Times New Roman" w:hAnsi="Times New Roman" w:cs="Times New Roman"/>
                <w:sz w:val="28"/>
                <w:szCs w:val="28"/>
              </w:rPr>
              <w:t xml:space="preserve">обственных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в общей сумме затрат, %</w:t>
            </w:r>
          </w:p>
        </w:tc>
        <w:tc>
          <w:tcPr>
            <w:tcW w:w="127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321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1141DC" w:rsidTr="00695E20">
        <w:tc>
          <w:tcPr>
            <w:tcW w:w="510" w:type="dxa"/>
          </w:tcPr>
          <w:p w:rsidR="00F739A9" w:rsidRPr="00280D03" w:rsidRDefault="00F739A9" w:rsidP="007063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0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088" w:type="dxa"/>
          </w:tcPr>
          <w:p w:rsidR="00F739A9" w:rsidRPr="001141DC" w:rsidRDefault="00F739A9" w:rsidP="00317E3F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 xml:space="preserve">Место осуществления деятельности </w:t>
            </w:r>
          </w:p>
        </w:tc>
        <w:tc>
          <w:tcPr>
            <w:tcW w:w="127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321" w:type="dxa"/>
          </w:tcPr>
          <w:p w:rsidR="00F739A9" w:rsidRPr="001141DC" w:rsidRDefault="00F739A9" w:rsidP="007063F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9A9" w:rsidRPr="001141DC" w:rsidTr="00695E20">
        <w:tc>
          <w:tcPr>
            <w:tcW w:w="4598" w:type="dxa"/>
            <w:gridSpan w:val="2"/>
          </w:tcPr>
          <w:p w:rsidR="00F739A9" w:rsidRPr="001141DC" w:rsidRDefault="00F739A9" w:rsidP="00F250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1DC">
              <w:rPr>
                <w:rFonts w:ascii="Times New Roman" w:hAnsi="Times New Roman" w:cs="Times New Roman"/>
                <w:sz w:val="28"/>
                <w:szCs w:val="28"/>
              </w:rPr>
              <w:t>Оценка целесообразности субсидирования</w:t>
            </w:r>
          </w:p>
        </w:tc>
        <w:tc>
          <w:tcPr>
            <w:tcW w:w="5245" w:type="dxa"/>
            <w:gridSpan w:val="4"/>
          </w:tcPr>
          <w:p w:rsidR="00F739A9" w:rsidRPr="001141DC" w:rsidRDefault="00CE211A" w:rsidP="00F250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11A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pict>
                <v:shape id="_x0000_i1031" style="width:71.45pt;height:36.55pt" coordsize="" o:spt="100" adj="0,,0" path="" filled="f" stroked="f">
                  <v:stroke joinstyle="miter"/>
                  <v:imagedata r:id="rId30" o:title=""/>
                  <v:formulas/>
                  <v:path o:connecttype="segments" textboxrect="3163,3163,18437,18437"/>
                </v:shape>
              </w:pict>
            </w:r>
          </w:p>
        </w:tc>
      </w:tr>
    </w:tbl>
    <w:p w:rsidR="00F739A9" w:rsidRPr="00160B33" w:rsidRDefault="00F739A9" w:rsidP="00160B3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739A9" w:rsidRPr="00160B33" w:rsidRDefault="00F739A9" w:rsidP="00B6006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Субсидии</w:t>
      </w:r>
      <w:r w:rsidRPr="00160B33">
        <w:rPr>
          <w:rFonts w:ascii="Times New Roman" w:hAnsi="Times New Roman"/>
          <w:color w:val="000000"/>
          <w:sz w:val="28"/>
          <w:szCs w:val="28"/>
        </w:rPr>
        <w:t xml:space="preserve"> не могут предоставляться субъектам малого предприним</w:t>
      </w:r>
      <w:r w:rsidRPr="00160B33">
        <w:rPr>
          <w:rFonts w:ascii="Times New Roman" w:hAnsi="Times New Roman"/>
          <w:color w:val="000000"/>
          <w:sz w:val="28"/>
          <w:szCs w:val="28"/>
        </w:rPr>
        <w:t>а</w:t>
      </w:r>
      <w:r w:rsidRPr="00160B33">
        <w:rPr>
          <w:rFonts w:ascii="Times New Roman" w:hAnsi="Times New Roman"/>
          <w:color w:val="000000"/>
          <w:sz w:val="28"/>
          <w:szCs w:val="28"/>
        </w:rPr>
        <w:t>тельства, набравшим по результатам оценки эффе</w:t>
      </w:r>
      <w:r>
        <w:rPr>
          <w:rFonts w:ascii="Times New Roman" w:hAnsi="Times New Roman"/>
          <w:color w:val="000000"/>
          <w:sz w:val="28"/>
          <w:szCs w:val="28"/>
        </w:rPr>
        <w:t>ктивности субсидирования</w:t>
      </w:r>
      <w:r w:rsidRPr="00160B33">
        <w:rPr>
          <w:rFonts w:ascii="Times New Roman" w:hAnsi="Times New Roman"/>
          <w:color w:val="000000"/>
          <w:sz w:val="28"/>
          <w:szCs w:val="28"/>
        </w:rPr>
        <w:t xml:space="preserve"> менее 50 баллов.</w:t>
      </w:r>
    </w:p>
    <w:p w:rsidR="00F739A9" w:rsidRDefault="00F739A9" w:rsidP="007063FE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___________________________________</w:t>
      </w:r>
    </w:p>
    <w:p w:rsidR="00F739A9" w:rsidRPr="00B6006B" w:rsidRDefault="00F739A9" w:rsidP="00B6006B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F739A9" w:rsidRPr="00B6006B" w:rsidRDefault="00F739A9" w:rsidP="00B6006B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39A9" w:rsidRPr="00B6006B" w:rsidRDefault="00F739A9" w:rsidP="00B6006B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lastRenderedPageBreak/>
        <w:t>постановлением администрации Апанасенковского</w:t>
      </w:r>
    </w:p>
    <w:p w:rsidR="00F739A9" w:rsidRPr="00B6006B" w:rsidRDefault="00F739A9" w:rsidP="00B6006B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="007063FE">
        <w:rPr>
          <w:rFonts w:ascii="Times New Roman" w:hAnsi="Times New Roman"/>
          <w:color w:val="000000"/>
          <w:sz w:val="28"/>
          <w:szCs w:val="28"/>
        </w:rPr>
        <w:t>округ</w:t>
      </w:r>
      <w:r w:rsidRPr="00B6006B">
        <w:rPr>
          <w:rFonts w:ascii="Times New Roman" w:hAnsi="Times New Roman"/>
          <w:color w:val="000000"/>
          <w:sz w:val="28"/>
          <w:szCs w:val="28"/>
        </w:rPr>
        <w:t>а</w:t>
      </w:r>
    </w:p>
    <w:p w:rsidR="00F739A9" w:rsidRPr="00B6006B" w:rsidRDefault="00F739A9" w:rsidP="00B6006B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</w:p>
    <w:p w:rsidR="00F739A9" w:rsidRPr="00B6006B" w:rsidRDefault="00F739A9" w:rsidP="00B6006B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«_»_</w:t>
      </w:r>
      <w:r w:rsidR="007063FE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7063FE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1 г. № __</w:t>
      </w:r>
    </w:p>
    <w:p w:rsidR="00F739A9" w:rsidRPr="00B6006B" w:rsidRDefault="00F739A9" w:rsidP="00B6006B">
      <w:pPr>
        <w:spacing w:after="0" w:line="240" w:lineRule="auto"/>
        <w:ind w:left="50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39A9" w:rsidRPr="00B6006B" w:rsidRDefault="00F739A9" w:rsidP="00B6006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9A9" w:rsidRPr="00B6006B" w:rsidRDefault="00F739A9" w:rsidP="00B6006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СОСТАВ</w:t>
      </w:r>
    </w:p>
    <w:p w:rsidR="00F739A9" w:rsidRPr="00B6006B" w:rsidRDefault="00F739A9" w:rsidP="00B6006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62189" w:rsidRDefault="00F739A9" w:rsidP="0026218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 xml:space="preserve">конкурсной комиссии </w:t>
      </w:r>
      <w:r w:rsidRPr="00EB6219">
        <w:rPr>
          <w:rFonts w:ascii="Times New Roman" w:hAnsi="Times New Roman"/>
          <w:sz w:val="28"/>
          <w:szCs w:val="28"/>
        </w:rPr>
        <w:t xml:space="preserve">по отбору </w:t>
      </w:r>
      <w:r w:rsidR="00262189"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 xml:space="preserve">, оказывающих бытовые услуги населению, дня получения субсидии за счет средств бюджета Апанасенковского муниципального </w:t>
      </w:r>
      <w:r w:rsidR="007063FE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 xml:space="preserve">а </w:t>
      </w:r>
    </w:p>
    <w:p w:rsidR="00F739A9" w:rsidRPr="00B6006B" w:rsidRDefault="00F739A9" w:rsidP="00262189">
      <w:pPr>
        <w:spacing w:after="0" w:line="240" w:lineRule="auto"/>
        <w:ind w:firstLine="284"/>
        <w:jc w:val="center"/>
        <w:rPr>
          <w:rFonts w:ascii="Times New Roman" w:hAnsi="Times New Roman"/>
          <w:color w:val="000000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>Ставропольск</w:t>
      </w:r>
      <w:r w:rsidRPr="00EB6219">
        <w:rPr>
          <w:rFonts w:ascii="Times New Roman" w:hAnsi="Times New Roman"/>
          <w:sz w:val="28"/>
          <w:szCs w:val="28"/>
        </w:rPr>
        <w:t>о</w:t>
      </w:r>
      <w:r w:rsidRPr="00EB6219">
        <w:rPr>
          <w:rFonts w:ascii="Times New Roman" w:hAnsi="Times New Roman"/>
          <w:sz w:val="28"/>
          <w:szCs w:val="28"/>
        </w:rPr>
        <w:t>го края</w:t>
      </w:r>
    </w:p>
    <w:p w:rsidR="00F739A9" w:rsidRPr="00B6006B" w:rsidRDefault="00F739A9" w:rsidP="00B6006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39A9" w:rsidRPr="00B6006B" w:rsidRDefault="00F739A9" w:rsidP="00B6006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132"/>
        <w:gridCol w:w="5438"/>
      </w:tblGrid>
      <w:tr w:rsidR="00F739A9" w:rsidRPr="0010296C" w:rsidTr="00D602FC">
        <w:tc>
          <w:tcPr>
            <w:tcW w:w="4132" w:type="dxa"/>
          </w:tcPr>
          <w:p w:rsidR="00F739A9" w:rsidRPr="0010296C" w:rsidRDefault="00F739A9" w:rsidP="00B600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Ткаченко Владимир </w:t>
            </w:r>
          </w:p>
          <w:p w:rsidR="00F739A9" w:rsidRPr="0010296C" w:rsidRDefault="00F739A9" w:rsidP="00B600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5438" w:type="dxa"/>
          </w:tcPr>
          <w:p w:rsidR="00F739A9" w:rsidRPr="0010296C" w:rsidRDefault="00F739A9" w:rsidP="00D602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Апанасенковского  муниципального </w:t>
            </w:r>
            <w:r w:rsidR="007063FE"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 Ставропольского края, председ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тель конкурсной комиссии 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39A9" w:rsidRPr="0010296C" w:rsidTr="00D602FC">
        <w:tc>
          <w:tcPr>
            <w:tcW w:w="4132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Петровский Александр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5438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Апан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сенковского муниципального </w:t>
            </w:r>
            <w:r w:rsidR="007063FE"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 Ста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края, заместитель председат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ля конкурсной комиссии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39A9" w:rsidRPr="0010296C" w:rsidTr="00D602FC">
        <w:tc>
          <w:tcPr>
            <w:tcW w:w="4132" w:type="dxa"/>
          </w:tcPr>
          <w:p w:rsidR="00F739A9" w:rsidRDefault="007063FE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Клочко Ирина</w:t>
            </w:r>
          </w:p>
          <w:p w:rsidR="007063FE" w:rsidRPr="0010296C" w:rsidRDefault="007063FE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Васильевна</w:t>
            </w:r>
          </w:p>
        </w:tc>
        <w:tc>
          <w:tcPr>
            <w:tcW w:w="5438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отдела экономического разв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тия администрации Апанасенковского м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ниципального </w:t>
            </w:r>
            <w:r w:rsidR="007063FE"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 Ставропольского края, секретарь конкурсной комиссии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39A9" w:rsidRPr="0010296C" w:rsidTr="00D602FC">
        <w:tc>
          <w:tcPr>
            <w:tcW w:w="9570" w:type="dxa"/>
            <w:gridSpan w:val="2"/>
          </w:tcPr>
          <w:p w:rsidR="00F739A9" w:rsidRPr="0010296C" w:rsidRDefault="00F739A9" w:rsidP="00B600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Члены конкурсной комиссии: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39A9" w:rsidRPr="0010296C" w:rsidTr="00D602FC">
        <w:tc>
          <w:tcPr>
            <w:tcW w:w="4132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Емельяненко Люсьена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Владимировна</w:t>
            </w:r>
          </w:p>
        </w:tc>
        <w:tc>
          <w:tcPr>
            <w:tcW w:w="5438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отдела правового обеспечения администрации Апанасенковского мун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ципального </w:t>
            </w:r>
            <w:r w:rsidR="007063FE"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 Ставропольского края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39A9" w:rsidRPr="0010296C" w:rsidTr="00D602FC">
        <w:tc>
          <w:tcPr>
            <w:tcW w:w="4132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Кильпа Марина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Ивановна</w:t>
            </w:r>
          </w:p>
        </w:tc>
        <w:tc>
          <w:tcPr>
            <w:tcW w:w="5438" w:type="dxa"/>
          </w:tcPr>
          <w:p w:rsidR="00F739A9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  <w:r w:rsidR="007063F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планирования, 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учета и отчетности администрации Апанасенко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ского муниципального </w:t>
            </w:r>
            <w:r w:rsidR="007063FE"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 Ставропол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ского края 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39A9" w:rsidRPr="0010296C" w:rsidTr="00D602FC">
        <w:tc>
          <w:tcPr>
            <w:tcW w:w="4132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Коваленко Анатолий 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Федорович</w:t>
            </w:r>
          </w:p>
        </w:tc>
        <w:tc>
          <w:tcPr>
            <w:tcW w:w="5438" w:type="dxa"/>
          </w:tcPr>
          <w:p w:rsidR="00F739A9" w:rsidRPr="0010296C" w:rsidRDefault="007063FE" w:rsidP="00F250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территориального отдела села</w:t>
            </w:r>
            <w:r w:rsidR="00F739A9"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Дивного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F739A9">
              <w:rPr>
                <w:rFonts w:ascii="Times New Roman" w:hAnsi="Times New Roman"/>
                <w:color w:val="000000"/>
                <w:sz w:val="28"/>
                <w:szCs w:val="28"/>
              </w:rPr>
              <w:t>Апанасенковск</w:t>
            </w:r>
            <w:r w:rsidR="00F739A9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F739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округ</w:t>
            </w:r>
            <w:r w:rsidR="00F739A9">
              <w:rPr>
                <w:rFonts w:ascii="Times New Roman" w:hAnsi="Times New Roman"/>
                <w:color w:val="000000"/>
                <w:sz w:val="28"/>
                <w:szCs w:val="28"/>
              </w:rPr>
              <w:t>а Ставропольск</w:t>
            </w:r>
            <w:r w:rsidR="00F739A9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F739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 края </w:t>
            </w:r>
          </w:p>
          <w:p w:rsidR="00F739A9" w:rsidRPr="0010296C" w:rsidRDefault="00F739A9" w:rsidP="00B600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39A9" w:rsidRPr="0010296C" w:rsidTr="00D602FC">
        <w:tc>
          <w:tcPr>
            <w:tcW w:w="4132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Медяник Елена 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Ивановна  </w:t>
            </w:r>
          </w:p>
        </w:tc>
        <w:tc>
          <w:tcPr>
            <w:tcW w:w="5438" w:type="dxa"/>
          </w:tcPr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финансового управления адм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нистрации Апанасенковского муниципал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ного </w:t>
            </w:r>
            <w:r w:rsidR="007063FE"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Ставропольского края </w:t>
            </w:r>
          </w:p>
          <w:p w:rsidR="00F739A9" w:rsidRPr="0010296C" w:rsidRDefault="00F739A9" w:rsidP="00B600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39A9" w:rsidRPr="0010296C" w:rsidTr="00D602FC">
        <w:tc>
          <w:tcPr>
            <w:tcW w:w="4132" w:type="dxa"/>
          </w:tcPr>
          <w:p w:rsidR="00F739A9" w:rsidRPr="007063FE" w:rsidRDefault="007063FE" w:rsidP="00F250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Ступникова Юлия</w:t>
            </w:r>
          </w:p>
          <w:p w:rsidR="007063FE" w:rsidRPr="007063FE" w:rsidRDefault="007063FE" w:rsidP="00F2500F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63FE">
              <w:rPr>
                <w:rFonts w:ascii="Times New Roman" w:hAnsi="Times New Roman" w:cs="Times New Roman"/>
                <w:sz w:val="28"/>
                <w:szCs w:val="28"/>
              </w:rPr>
              <w:t>Петровна</w:t>
            </w:r>
          </w:p>
        </w:tc>
        <w:tc>
          <w:tcPr>
            <w:tcW w:w="5438" w:type="dxa"/>
          </w:tcPr>
          <w:p w:rsidR="007063FE" w:rsidRPr="0010296C" w:rsidRDefault="007063FE" w:rsidP="007063F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территориального отдела села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Вознесеновского 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администрации Апан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сенковского муниципального округа Ста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ропольского края </w:t>
            </w:r>
          </w:p>
          <w:p w:rsidR="00F739A9" w:rsidRPr="00F2500F" w:rsidRDefault="00F739A9" w:rsidP="00F250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063FE" w:rsidRPr="007063FE" w:rsidTr="00BA5629">
        <w:tc>
          <w:tcPr>
            <w:tcW w:w="4132" w:type="dxa"/>
          </w:tcPr>
          <w:p w:rsidR="007063FE" w:rsidRDefault="007063FE" w:rsidP="00BA56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Терзиман Татьяна </w:t>
            </w:r>
          </w:p>
          <w:p w:rsidR="007063FE" w:rsidRPr="007063FE" w:rsidRDefault="007063FE" w:rsidP="00BA562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5438" w:type="dxa"/>
          </w:tcPr>
          <w:p w:rsidR="007063FE" w:rsidRPr="0010296C" w:rsidRDefault="007063FE" w:rsidP="007063F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территориального отдела села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Манычского 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администрации Апанасе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ковского муниципального округа Ставр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 </w:t>
            </w:r>
          </w:p>
          <w:p w:rsidR="007063FE" w:rsidRPr="007063FE" w:rsidRDefault="007063FE" w:rsidP="00BA562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F739A9" w:rsidRPr="00B6006B" w:rsidRDefault="00F739A9" w:rsidP="00B6006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_______</w:t>
      </w:r>
    </w:p>
    <w:p w:rsidR="00F739A9" w:rsidRPr="00B6006B" w:rsidRDefault="00F739A9" w:rsidP="00B6006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Апанасенковского</w:t>
      </w: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7063FE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</w:t>
      </w: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А.А. Петровский</w:t>
      </w: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jc w:val="both"/>
        <w:rPr>
          <w:color w:val="000000"/>
          <w:sz w:val="28"/>
          <w:szCs w:val="28"/>
        </w:rPr>
      </w:pPr>
    </w:p>
    <w:p w:rsidR="007063FE" w:rsidRDefault="007063FE" w:rsidP="00B6006B">
      <w:pPr>
        <w:jc w:val="both"/>
        <w:rPr>
          <w:color w:val="000000"/>
          <w:sz w:val="28"/>
          <w:szCs w:val="28"/>
        </w:rPr>
      </w:pPr>
    </w:p>
    <w:p w:rsidR="007063FE" w:rsidRDefault="007063FE" w:rsidP="00B6006B">
      <w:pPr>
        <w:jc w:val="both"/>
        <w:rPr>
          <w:color w:val="000000"/>
          <w:sz w:val="28"/>
          <w:szCs w:val="28"/>
        </w:rPr>
      </w:pPr>
    </w:p>
    <w:p w:rsidR="007063FE" w:rsidRDefault="007063FE" w:rsidP="00B6006B">
      <w:pPr>
        <w:jc w:val="both"/>
        <w:rPr>
          <w:color w:val="000000"/>
          <w:sz w:val="28"/>
          <w:szCs w:val="28"/>
        </w:rPr>
      </w:pPr>
    </w:p>
    <w:p w:rsidR="00F739A9" w:rsidRDefault="00F739A9" w:rsidP="00B6006B">
      <w:pPr>
        <w:spacing w:line="240" w:lineRule="exact"/>
        <w:ind w:left="5041"/>
        <w:jc w:val="center"/>
        <w:rPr>
          <w:color w:val="000000"/>
          <w:sz w:val="28"/>
          <w:szCs w:val="28"/>
        </w:rPr>
      </w:pPr>
    </w:p>
    <w:p w:rsidR="00F739A9" w:rsidRPr="00BA5629" w:rsidRDefault="00F739A9" w:rsidP="00D602FC">
      <w:pPr>
        <w:spacing w:after="0" w:line="240" w:lineRule="exact"/>
        <w:ind w:left="5041"/>
        <w:jc w:val="center"/>
        <w:rPr>
          <w:rFonts w:ascii="Times New Roman" w:hAnsi="Times New Roman"/>
          <w:sz w:val="24"/>
          <w:szCs w:val="24"/>
        </w:rPr>
      </w:pPr>
      <w:r w:rsidRPr="00BA5629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F739A9" w:rsidRPr="00BA5629" w:rsidRDefault="00F739A9" w:rsidP="00D602FC">
      <w:pPr>
        <w:spacing w:after="0" w:line="240" w:lineRule="exact"/>
        <w:ind w:left="5041"/>
        <w:jc w:val="center"/>
        <w:rPr>
          <w:rFonts w:ascii="Times New Roman" w:hAnsi="Times New Roman"/>
          <w:sz w:val="24"/>
          <w:szCs w:val="24"/>
        </w:rPr>
      </w:pPr>
    </w:p>
    <w:p w:rsidR="00BA5629" w:rsidRDefault="00F739A9" w:rsidP="00D602FC">
      <w:pPr>
        <w:spacing w:after="0" w:line="240" w:lineRule="exact"/>
        <w:ind w:left="5041"/>
        <w:jc w:val="center"/>
        <w:rPr>
          <w:rFonts w:ascii="Times New Roman" w:hAnsi="Times New Roman"/>
          <w:sz w:val="24"/>
          <w:szCs w:val="24"/>
        </w:rPr>
      </w:pPr>
      <w:r w:rsidRPr="00BA5629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F739A9" w:rsidRPr="00BA5629" w:rsidRDefault="00F739A9" w:rsidP="00D602FC">
      <w:pPr>
        <w:spacing w:after="0" w:line="240" w:lineRule="exact"/>
        <w:ind w:left="5041"/>
        <w:jc w:val="center"/>
        <w:rPr>
          <w:rFonts w:ascii="Times New Roman" w:hAnsi="Times New Roman"/>
          <w:sz w:val="24"/>
          <w:szCs w:val="24"/>
        </w:rPr>
      </w:pPr>
      <w:r w:rsidRPr="00BA5629">
        <w:rPr>
          <w:rFonts w:ascii="Times New Roman" w:hAnsi="Times New Roman"/>
          <w:sz w:val="24"/>
          <w:szCs w:val="24"/>
        </w:rPr>
        <w:t xml:space="preserve"> Апанасенковского</w:t>
      </w:r>
    </w:p>
    <w:p w:rsidR="00F739A9" w:rsidRPr="00BA5629" w:rsidRDefault="00F739A9" w:rsidP="00D602FC">
      <w:pPr>
        <w:spacing w:after="0" w:line="240" w:lineRule="exact"/>
        <w:ind w:left="5041"/>
        <w:jc w:val="center"/>
        <w:rPr>
          <w:rFonts w:ascii="Times New Roman" w:hAnsi="Times New Roman"/>
          <w:sz w:val="24"/>
          <w:szCs w:val="24"/>
        </w:rPr>
      </w:pPr>
      <w:r w:rsidRPr="00BA5629">
        <w:rPr>
          <w:rFonts w:ascii="Times New Roman" w:hAnsi="Times New Roman"/>
          <w:sz w:val="24"/>
          <w:szCs w:val="24"/>
        </w:rPr>
        <w:t xml:space="preserve">муниципального </w:t>
      </w:r>
      <w:r w:rsidR="00BA5629" w:rsidRPr="00BA5629">
        <w:rPr>
          <w:rFonts w:ascii="Times New Roman" w:hAnsi="Times New Roman"/>
          <w:sz w:val="24"/>
          <w:szCs w:val="24"/>
        </w:rPr>
        <w:t>округ</w:t>
      </w:r>
      <w:r w:rsidRPr="00BA5629">
        <w:rPr>
          <w:rFonts w:ascii="Times New Roman" w:hAnsi="Times New Roman"/>
          <w:sz w:val="24"/>
          <w:szCs w:val="24"/>
        </w:rPr>
        <w:t>а</w:t>
      </w:r>
    </w:p>
    <w:p w:rsidR="00F739A9" w:rsidRPr="00BA5629" w:rsidRDefault="00F739A9" w:rsidP="00D602FC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4"/>
          <w:szCs w:val="24"/>
        </w:rPr>
      </w:pPr>
      <w:r w:rsidRPr="00BA5629">
        <w:rPr>
          <w:rFonts w:ascii="Times New Roman" w:hAnsi="Times New Roman"/>
          <w:color w:val="000000"/>
          <w:sz w:val="24"/>
          <w:szCs w:val="24"/>
        </w:rPr>
        <w:t>Ставропольского края</w:t>
      </w:r>
    </w:p>
    <w:p w:rsidR="00F739A9" w:rsidRPr="00B6006B" w:rsidRDefault="00F739A9" w:rsidP="00D602FC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A5629">
        <w:rPr>
          <w:rFonts w:ascii="Times New Roman" w:hAnsi="Times New Roman"/>
          <w:color w:val="000000"/>
          <w:sz w:val="24"/>
          <w:szCs w:val="24"/>
        </w:rPr>
        <w:t>от «___»_</w:t>
      </w:r>
      <w:r w:rsidR="00BA5629" w:rsidRPr="00BA5629">
        <w:rPr>
          <w:rFonts w:ascii="Times New Roman" w:hAnsi="Times New Roman"/>
          <w:color w:val="000000"/>
          <w:sz w:val="24"/>
          <w:szCs w:val="24"/>
        </w:rPr>
        <w:t>___</w:t>
      </w:r>
      <w:r w:rsidRPr="00BA5629">
        <w:rPr>
          <w:rFonts w:ascii="Times New Roman" w:hAnsi="Times New Roman"/>
          <w:color w:val="000000"/>
          <w:sz w:val="24"/>
          <w:szCs w:val="24"/>
        </w:rPr>
        <w:t xml:space="preserve"> 20</w:t>
      </w:r>
      <w:r w:rsidR="00BA5629" w:rsidRPr="00BA5629">
        <w:rPr>
          <w:rFonts w:ascii="Times New Roman" w:hAnsi="Times New Roman"/>
          <w:color w:val="000000"/>
          <w:sz w:val="24"/>
          <w:szCs w:val="24"/>
        </w:rPr>
        <w:t>2</w:t>
      </w:r>
      <w:r w:rsidRPr="00BA5629">
        <w:rPr>
          <w:rFonts w:ascii="Times New Roman" w:hAnsi="Times New Roman"/>
          <w:color w:val="000000"/>
          <w:sz w:val="24"/>
          <w:szCs w:val="24"/>
        </w:rPr>
        <w:t>1 г. № __</w:t>
      </w:r>
    </w:p>
    <w:p w:rsidR="00E5064B" w:rsidRDefault="00E5064B" w:rsidP="00D602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39A9" w:rsidRPr="00D602FC" w:rsidRDefault="00F739A9" w:rsidP="00D602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602FC"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F739A9" w:rsidRPr="00D602FC" w:rsidRDefault="00F739A9" w:rsidP="00D602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D3C5D" w:rsidRDefault="00F739A9" w:rsidP="006D3C5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02FC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B6006B">
        <w:rPr>
          <w:rFonts w:ascii="Times New Roman" w:hAnsi="Times New Roman"/>
          <w:color w:val="000000"/>
          <w:sz w:val="28"/>
          <w:szCs w:val="28"/>
        </w:rPr>
        <w:t xml:space="preserve">конкурсной комиссии </w:t>
      </w:r>
      <w:r w:rsidRPr="00EB6219">
        <w:rPr>
          <w:rFonts w:ascii="Times New Roman" w:hAnsi="Times New Roman"/>
          <w:sz w:val="28"/>
          <w:szCs w:val="28"/>
        </w:rPr>
        <w:t xml:space="preserve">по отбору </w:t>
      </w:r>
      <w:r w:rsidR="006D3C5D">
        <w:rPr>
          <w:rFonts w:ascii="Times New Roman" w:hAnsi="Times New Roman"/>
          <w:sz w:val="28"/>
          <w:szCs w:val="28"/>
        </w:rPr>
        <w:t>субъектов малого предпринимател</w:t>
      </w:r>
      <w:r w:rsidR="006D3C5D">
        <w:rPr>
          <w:rFonts w:ascii="Times New Roman" w:hAnsi="Times New Roman"/>
          <w:sz w:val="28"/>
          <w:szCs w:val="28"/>
        </w:rPr>
        <w:t>ь</w:t>
      </w:r>
      <w:r w:rsidR="006D3C5D">
        <w:rPr>
          <w:rFonts w:ascii="Times New Roman" w:hAnsi="Times New Roman"/>
          <w:sz w:val="28"/>
          <w:szCs w:val="28"/>
        </w:rPr>
        <w:t>ства</w:t>
      </w:r>
      <w:r w:rsidRPr="00EB6219">
        <w:rPr>
          <w:rFonts w:ascii="Times New Roman" w:hAnsi="Times New Roman"/>
          <w:sz w:val="28"/>
          <w:szCs w:val="28"/>
        </w:rPr>
        <w:t>, оказывающих бытовые услуги населению, д</w:t>
      </w:r>
      <w:r w:rsidR="00BA5629">
        <w:rPr>
          <w:rFonts w:ascii="Times New Roman" w:hAnsi="Times New Roman"/>
          <w:sz w:val="28"/>
          <w:szCs w:val="28"/>
        </w:rPr>
        <w:t>л</w:t>
      </w:r>
      <w:r w:rsidRPr="00EB6219">
        <w:rPr>
          <w:rFonts w:ascii="Times New Roman" w:hAnsi="Times New Roman"/>
          <w:sz w:val="28"/>
          <w:szCs w:val="28"/>
        </w:rPr>
        <w:t>я получения субсидии за счет средств бюджета</w:t>
      </w:r>
      <w:r w:rsidR="006D3C5D">
        <w:rPr>
          <w:rFonts w:ascii="Times New Roman" w:hAnsi="Times New Roman"/>
          <w:sz w:val="28"/>
          <w:szCs w:val="28"/>
        </w:rPr>
        <w:t xml:space="preserve"> </w:t>
      </w:r>
      <w:r w:rsidRPr="00EB6219">
        <w:rPr>
          <w:rFonts w:ascii="Times New Roman" w:hAnsi="Times New Roman"/>
          <w:sz w:val="28"/>
          <w:szCs w:val="28"/>
        </w:rPr>
        <w:t xml:space="preserve">Апанасенковского муниципального </w:t>
      </w:r>
      <w:r w:rsidR="00BA5629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</w:t>
      </w:r>
    </w:p>
    <w:p w:rsidR="00F739A9" w:rsidRPr="00B6006B" w:rsidRDefault="00F739A9" w:rsidP="006D3C5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>Ставропольск</w:t>
      </w:r>
      <w:r w:rsidRPr="00EB6219">
        <w:rPr>
          <w:rFonts w:ascii="Times New Roman" w:hAnsi="Times New Roman"/>
          <w:sz w:val="28"/>
          <w:szCs w:val="28"/>
        </w:rPr>
        <w:t>о</w:t>
      </w:r>
      <w:r w:rsidRPr="00EB6219">
        <w:rPr>
          <w:rFonts w:ascii="Times New Roman" w:hAnsi="Times New Roman"/>
          <w:sz w:val="28"/>
          <w:szCs w:val="28"/>
        </w:rPr>
        <w:t>го края</w:t>
      </w:r>
    </w:p>
    <w:p w:rsidR="00F739A9" w:rsidRDefault="00F739A9" w:rsidP="00BA562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Общие положения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9A9" w:rsidRPr="00F2500F" w:rsidRDefault="00BA5629" w:rsidP="00BA562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739A9">
        <w:rPr>
          <w:rFonts w:ascii="Times New Roman" w:hAnsi="Times New Roman"/>
          <w:sz w:val="28"/>
          <w:szCs w:val="28"/>
        </w:rPr>
        <w:t>1. Настоящее Положение определяет порядок работы конкурсной коми</w:t>
      </w:r>
      <w:r w:rsidR="00F739A9">
        <w:rPr>
          <w:rFonts w:ascii="Times New Roman" w:hAnsi="Times New Roman"/>
          <w:sz w:val="28"/>
          <w:szCs w:val="28"/>
        </w:rPr>
        <w:t>с</w:t>
      </w:r>
      <w:r w:rsidR="00F739A9">
        <w:rPr>
          <w:rFonts w:ascii="Times New Roman" w:hAnsi="Times New Roman"/>
          <w:sz w:val="28"/>
          <w:szCs w:val="28"/>
        </w:rPr>
        <w:t xml:space="preserve">сии </w:t>
      </w:r>
      <w:r w:rsidR="00F739A9" w:rsidRPr="00EB6219">
        <w:rPr>
          <w:rFonts w:ascii="Times New Roman" w:hAnsi="Times New Roman"/>
          <w:sz w:val="28"/>
          <w:szCs w:val="28"/>
        </w:rPr>
        <w:t xml:space="preserve">по отбору </w:t>
      </w:r>
      <w:r w:rsidR="006D3C5D"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="00F739A9" w:rsidRPr="00EB6219">
        <w:rPr>
          <w:rFonts w:ascii="Times New Roman" w:hAnsi="Times New Roman"/>
          <w:sz w:val="28"/>
          <w:szCs w:val="28"/>
        </w:rPr>
        <w:t>, оказывающих быт</w:t>
      </w:r>
      <w:r w:rsidR="00F739A9" w:rsidRPr="00EB6219">
        <w:rPr>
          <w:rFonts w:ascii="Times New Roman" w:hAnsi="Times New Roman"/>
          <w:sz w:val="28"/>
          <w:szCs w:val="28"/>
        </w:rPr>
        <w:t>о</w:t>
      </w:r>
      <w:r w:rsidR="00F739A9" w:rsidRPr="00EB6219">
        <w:rPr>
          <w:rFonts w:ascii="Times New Roman" w:hAnsi="Times New Roman"/>
          <w:sz w:val="28"/>
          <w:szCs w:val="28"/>
        </w:rPr>
        <w:t>вые услуги населению, д</w:t>
      </w:r>
      <w:r>
        <w:rPr>
          <w:rFonts w:ascii="Times New Roman" w:hAnsi="Times New Roman"/>
          <w:sz w:val="28"/>
          <w:szCs w:val="28"/>
        </w:rPr>
        <w:t>л</w:t>
      </w:r>
      <w:r w:rsidR="00F739A9" w:rsidRPr="00EB6219">
        <w:rPr>
          <w:rFonts w:ascii="Times New Roman" w:hAnsi="Times New Roman"/>
          <w:sz w:val="28"/>
          <w:szCs w:val="28"/>
        </w:rPr>
        <w:t xml:space="preserve">я получения субсидии за счет средств бюджета Апанасенковского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="00F739A9" w:rsidRPr="00EB6219">
        <w:rPr>
          <w:rFonts w:ascii="Times New Roman" w:hAnsi="Times New Roman"/>
          <w:sz w:val="28"/>
          <w:szCs w:val="28"/>
        </w:rPr>
        <w:t>а Ставропольского края</w:t>
      </w:r>
      <w:r w:rsidR="00F739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39A9">
        <w:rPr>
          <w:rFonts w:ascii="Times New Roman" w:hAnsi="Times New Roman"/>
          <w:sz w:val="28"/>
          <w:szCs w:val="28"/>
        </w:rPr>
        <w:t>(далее с</w:t>
      </w:r>
      <w:r w:rsidR="00F739A9">
        <w:rPr>
          <w:rFonts w:ascii="Times New Roman" w:hAnsi="Times New Roman"/>
          <w:sz w:val="28"/>
          <w:szCs w:val="28"/>
        </w:rPr>
        <w:t>о</w:t>
      </w:r>
      <w:r w:rsidR="00F739A9">
        <w:rPr>
          <w:rFonts w:ascii="Times New Roman" w:hAnsi="Times New Roman"/>
          <w:sz w:val="28"/>
          <w:szCs w:val="28"/>
        </w:rPr>
        <w:t>ответственно - конкурсная комиссия, конкурсный отбор, участники конкур</w:t>
      </w:r>
      <w:r w:rsidR="00F739A9">
        <w:rPr>
          <w:rFonts w:ascii="Times New Roman" w:hAnsi="Times New Roman"/>
          <w:sz w:val="28"/>
          <w:szCs w:val="28"/>
        </w:rPr>
        <w:t>с</w:t>
      </w:r>
      <w:r w:rsidR="00F739A9">
        <w:rPr>
          <w:rFonts w:ascii="Times New Roman" w:hAnsi="Times New Roman"/>
          <w:sz w:val="28"/>
          <w:szCs w:val="28"/>
        </w:rPr>
        <w:t xml:space="preserve">ного отбора, субсидия), </w:t>
      </w:r>
      <w:r>
        <w:rPr>
          <w:rFonts w:ascii="Times New Roman" w:hAnsi="Times New Roman"/>
          <w:sz w:val="28"/>
          <w:szCs w:val="28"/>
        </w:rPr>
        <w:t xml:space="preserve">   </w:t>
      </w:r>
      <w:r w:rsidR="00F739A9">
        <w:rPr>
          <w:rFonts w:ascii="Times New Roman" w:hAnsi="Times New Roman"/>
          <w:sz w:val="28"/>
          <w:szCs w:val="28"/>
        </w:rPr>
        <w:t>которая я</w:t>
      </w:r>
      <w:r w:rsidR="00F739A9">
        <w:rPr>
          <w:rFonts w:ascii="Times New Roman" w:hAnsi="Times New Roman"/>
          <w:sz w:val="28"/>
          <w:szCs w:val="28"/>
        </w:rPr>
        <w:t>в</w:t>
      </w:r>
      <w:r w:rsidR="00F739A9">
        <w:rPr>
          <w:rFonts w:ascii="Times New Roman" w:hAnsi="Times New Roman"/>
          <w:sz w:val="28"/>
          <w:szCs w:val="28"/>
        </w:rPr>
        <w:t>ляется коллегиальным органом.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Конкурсная комиссия в своей деятельности руководствуется </w:t>
      </w:r>
      <w:hyperlink r:id="rId31" w:history="1">
        <w:r w:rsidRPr="00D602FC">
          <w:rPr>
            <w:rFonts w:ascii="Times New Roman" w:hAnsi="Times New Roman"/>
            <w:sz w:val="28"/>
            <w:szCs w:val="28"/>
          </w:rPr>
          <w:t>Конст</w:t>
        </w:r>
        <w:r w:rsidRPr="00D602FC">
          <w:rPr>
            <w:rFonts w:ascii="Times New Roman" w:hAnsi="Times New Roman"/>
            <w:sz w:val="28"/>
            <w:szCs w:val="28"/>
          </w:rPr>
          <w:t>и</w:t>
        </w:r>
        <w:r w:rsidRPr="00D602FC">
          <w:rPr>
            <w:rFonts w:ascii="Times New Roman" w:hAnsi="Times New Roman"/>
            <w:sz w:val="28"/>
            <w:szCs w:val="28"/>
          </w:rPr>
          <w:t>туцией</w:t>
        </w:r>
      </w:hyperlink>
      <w:r w:rsidRPr="00D602FC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оссийской Федерации, федеральными законами, иными нормати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ными правовыми актами Российской Федерации, законами Ставропольского края, иными нормативными правовыми актами Ставропольского края, </w:t>
      </w:r>
      <w:hyperlink r:id="rId32" w:history="1">
        <w:r w:rsidRPr="00D602FC">
          <w:rPr>
            <w:rFonts w:ascii="Times New Roman" w:hAnsi="Times New Roman"/>
            <w:sz w:val="28"/>
            <w:szCs w:val="28"/>
          </w:rPr>
          <w:t>Уст</w:t>
        </w:r>
        <w:r w:rsidRPr="00D602FC">
          <w:rPr>
            <w:rFonts w:ascii="Times New Roman" w:hAnsi="Times New Roman"/>
            <w:sz w:val="28"/>
            <w:szCs w:val="28"/>
          </w:rPr>
          <w:t>а</w:t>
        </w:r>
        <w:r w:rsidRPr="00D602FC">
          <w:rPr>
            <w:rFonts w:ascii="Times New Roman" w:hAnsi="Times New Roman"/>
            <w:sz w:val="28"/>
            <w:szCs w:val="28"/>
          </w:rPr>
          <w:t>вом</w:t>
        </w:r>
      </w:hyperlink>
      <w:r>
        <w:rPr>
          <w:rFonts w:ascii="Times New Roman" w:hAnsi="Times New Roman"/>
          <w:sz w:val="28"/>
          <w:szCs w:val="28"/>
        </w:rPr>
        <w:t xml:space="preserve"> Апанасенковского муниципального </w:t>
      </w:r>
      <w:r w:rsidR="00BA5629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края,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мативными правовыми актами органов местного самоуправления 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ковского муниципального </w:t>
      </w:r>
      <w:r w:rsidR="00BA5629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края, а также настоящим Положением.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Основные цели, задачи и функции конкурсной комиссии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Конкурсная комиссия создается в целях определения победителей конкурсного отбора в соответствии с Порядком </w:t>
      </w:r>
      <w:r w:rsidRPr="00EB6219">
        <w:rPr>
          <w:rFonts w:ascii="Times New Roman" w:hAnsi="Times New Roman"/>
          <w:sz w:val="28"/>
          <w:szCs w:val="28"/>
        </w:rPr>
        <w:t xml:space="preserve">предоставления субсидии за счет средств бюджета Апанасенковского муниципального </w:t>
      </w:r>
      <w:r w:rsidR="00BA5629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</w:t>
      </w:r>
      <w:r w:rsidRPr="00EB6219">
        <w:rPr>
          <w:rFonts w:ascii="Times New Roman" w:hAnsi="Times New Roman"/>
          <w:sz w:val="28"/>
          <w:szCs w:val="28"/>
        </w:rPr>
        <w:t>о</w:t>
      </w:r>
      <w:r w:rsidRPr="00EB6219">
        <w:rPr>
          <w:rFonts w:ascii="Times New Roman" w:hAnsi="Times New Roman"/>
          <w:sz w:val="28"/>
          <w:szCs w:val="28"/>
        </w:rPr>
        <w:t xml:space="preserve">польского края </w:t>
      </w:r>
      <w:r w:rsidR="00317E3F">
        <w:rPr>
          <w:rFonts w:ascii="Times New Roman" w:hAnsi="Times New Roman"/>
          <w:sz w:val="28"/>
          <w:szCs w:val="28"/>
        </w:rPr>
        <w:t>субъектам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>, оказывающим быт</w:t>
      </w:r>
      <w:r w:rsidRPr="00EB6219">
        <w:rPr>
          <w:rFonts w:ascii="Times New Roman" w:hAnsi="Times New Roman"/>
          <w:sz w:val="28"/>
          <w:szCs w:val="28"/>
        </w:rPr>
        <w:t>о</w:t>
      </w:r>
      <w:r w:rsidRPr="00EB6219">
        <w:rPr>
          <w:rFonts w:ascii="Times New Roman" w:hAnsi="Times New Roman"/>
          <w:sz w:val="28"/>
          <w:szCs w:val="28"/>
        </w:rPr>
        <w:t xml:space="preserve">вые услуги населению на территории Апанасенковского </w:t>
      </w:r>
      <w:r w:rsidR="00BA5629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Ставропол</w:t>
      </w:r>
      <w:r w:rsidRPr="00EB6219">
        <w:rPr>
          <w:rFonts w:ascii="Times New Roman" w:hAnsi="Times New Roman"/>
          <w:sz w:val="28"/>
          <w:szCs w:val="28"/>
        </w:rPr>
        <w:t>ь</w:t>
      </w:r>
      <w:r w:rsidRPr="00EB6219">
        <w:rPr>
          <w:rFonts w:ascii="Times New Roman" w:hAnsi="Times New Roman"/>
          <w:sz w:val="28"/>
          <w:szCs w:val="28"/>
        </w:rPr>
        <w:t>ского края</w:t>
      </w:r>
      <w:proofErr w:type="gramStart"/>
      <w:r w:rsidRPr="00EB6219">
        <w:rPr>
          <w:rFonts w:ascii="Times New Roman" w:hAnsi="Times New Roman"/>
          <w:sz w:val="28"/>
          <w:szCs w:val="28"/>
        </w:rPr>
        <w:t>.</w:t>
      </w:r>
      <w:proofErr w:type="gramEnd"/>
      <w:r w:rsidRPr="00CB32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gramEnd"/>
      <w:r>
        <w:rPr>
          <w:rFonts w:ascii="Times New Roman" w:hAnsi="Times New Roman"/>
          <w:sz w:val="28"/>
          <w:szCs w:val="28"/>
        </w:rPr>
        <w:t>алее -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рядок).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Основными задачами конкурсной комиссии являются: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равных условий и возможностей для участников конкурсного отбора;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объективная оценка участников конкурсного отбора;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победителей конкурсного отбора.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Конкурсная комиссия в соответствии с возложенными на нее задачами осуществляет следующие функции: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рассматривает заявления на получение субсидии, прилагаемые к ним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кументы на соответствие требованиям, установленным </w:t>
      </w:r>
      <w:hyperlink r:id="rId33" w:history="1">
        <w:r w:rsidRPr="00DC1CF9">
          <w:rPr>
            <w:rFonts w:ascii="Times New Roman" w:hAnsi="Times New Roman"/>
            <w:sz w:val="28"/>
            <w:szCs w:val="28"/>
          </w:rPr>
          <w:t>пунктом</w:t>
        </w:r>
        <w:r w:rsidRPr="00AE1460">
          <w:rPr>
            <w:rFonts w:ascii="Times New Roman" w:hAnsi="Times New Roman"/>
            <w:color w:val="C00000"/>
            <w:sz w:val="28"/>
            <w:szCs w:val="28"/>
          </w:rPr>
          <w:t xml:space="preserve"> </w:t>
        </w:r>
      </w:hyperlink>
      <w:r w:rsidRPr="00DC1CF9">
        <w:rPr>
          <w:rFonts w:ascii="Times New Roman" w:hAnsi="Times New Roman"/>
          <w:sz w:val="28"/>
          <w:szCs w:val="28"/>
        </w:rPr>
        <w:t>2.6.</w:t>
      </w:r>
      <w:r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lastRenderedPageBreak/>
        <w:t>а также соответствие участника конкурсного отбора требованиям, устано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ленным пунктом 1.8 Порядка;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мотивированное решение о допуске участника конкурсного отбора к участию в конкурсном отборе или об отказе в допуске к участию в нем;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 оценку представленных участниками конкурсного отбора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кументов по критериям конкурсного отбора в соответствии с балльной </w:t>
      </w:r>
      <w:hyperlink r:id="rId34" w:history="1">
        <w:r w:rsidRPr="00AE1460">
          <w:rPr>
            <w:rFonts w:ascii="Times New Roman" w:hAnsi="Times New Roman"/>
            <w:sz w:val="28"/>
            <w:szCs w:val="28"/>
          </w:rPr>
          <w:t>шк</w:t>
        </w:r>
        <w:r w:rsidRPr="00AE1460">
          <w:rPr>
            <w:rFonts w:ascii="Times New Roman" w:hAnsi="Times New Roman"/>
            <w:sz w:val="28"/>
            <w:szCs w:val="28"/>
          </w:rPr>
          <w:t>а</w:t>
        </w:r>
        <w:r w:rsidRPr="00AE1460">
          <w:rPr>
            <w:rFonts w:ascii="Times New Roman" w:hAnsi="Times New Roman"/>
            <w:sz w:val="28"/>
            <w:szCs w:val="28"/>
          </w:rPr>
          <w:t>лой</w:t>
        </w:r>
      </w:hyperlink>
      <w:r w:rsidRPr="00AE14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показателей оценки согласно приложению к Порядку;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решение о результатах конкурсного отбора.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III. Права конкурсной комиссии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Конкурсная комиссия вправе: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приглашать участников конкурсного отбора на заседания конкурсной комиссии для получения разъяснений по представленным документам;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запрашивать и получать в установленном порядке от территориальных органов федеральных органов исполнительной власти, органов исполнител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власти Ставропольского края, органов местного самоуправления  Апан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сенковского </w:t>
      </w:r>
      <w:r w:rsidR="00FC4BA1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 и организаций</w:t>
      </w:r>
      <w:r w:rsidR="00317E3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необходимые в связи с проведением конкурсного отбора документы и сведения по вопросам, относящимся к их компетенции;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привлекать для участия в заседаниях конкурсной комиссии экспертов и специалистов без права голоса;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отказывать участникам конкурсного отбора в соответствии с основани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ми, предусмотренными Порядком;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давать рекомендации субъектам малого предпринимательства по дор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ботке представленных документов и информации, в соответствии с требов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ниями Порядка.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IV. Организация деятельности конкурсной комиссии</w:t>
      </w:r>
    </w:p>
    <w:p w:rsidR="00F739A9" w:rsidRDefault="00F739A9" w:rsidP="00D60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39A9" w:rsidRDefault="00F739A9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Состав конкурсной комиссии</w:t>
      </w:r>
      <w:r w:rsidRPr="004858E4">
        <w:rPr>
          <w:rFonts w:ascii="Times New Roman" w:hAnsi="Times New Roman"/>
          <w:sz w:val="28"/>
          <w:szCs w:val="28"/>
        </w:rPr>
        <w:t xml:space="preserve"> утверждается постановлением админ</w:t>
      </w:r>
      <w:r w:rsidRPr="004858E4">
        <w:rPr>
          <w:rFonts w:ascii="Times New Roman" w:hAnsi="Times New Roman"/>
          <w:sz w:val="28"/>
          <w:szCs w:val="28"/>
        </w:rPr>
        <w:t>и</w:t>
      </w:r>
      <w:r w:rsidRPr="004858E4">
        <w:rPr>
          <w:rFonts w:ascii="Times New Roman" w:hAnsi="Times New Roman"/>
          <w:sz w:val="28"/>
          <w:szCs w:val="28"/>
        </w:rPr>
        <w:t xml:space="preserve">страции Апанасенковского муниципального </w:t>
      </w:r>
      <w:r w:rsidR="00FC4BA1">
        <w:rPr>
          <w:rFonts w:ascii="Times New Roman" w:hAnsi="Times New Roman"/>
          <w:sz w:val="28"/>
          <w:szCs w:val="28"/>
        </w:rPr>
        <w:t>округ</w:t>
      </w:r>
      <w:r w:rsidRPr="004858E4">
        <w:rPr>
          <w:rFonts w:ascii="Times New Roman" w:hAnsi="Times New Roman"/>
          <w:sz w:val="28"/>
          <w:szCs w:val="28"/>
        </w:rPr>
        <w:t>а Ставропольского края.</w:t>
      </w:r>
      <w:r w:rsidRPr="00462B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состав конкурсной комиссии входят председатель, заместитель председателя, секретарь, члены конкурсной комиссии.</w:t>
      </w:r>
    </w:p>
    <w:p w:rsidR="00F739A9" w:rsidRDefault="00F739A9" w:rsidP="004E75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Председатель конкурсной комиссии осуществляет следующие функции:</w:t>
      </w:r>
    </w:p>
    <w:p w:rsidR="00F739A9" w:rsidRDefault="00F739A9" w:rsidP="004E75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 деятельностью конкурсной комиссии;</w:t>
      </w:r>
    </w:p>
    <w:p w:rsidR="00F739A9" w:rsidRDefault="00F739A9" w:rsidP="004E75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заседания конкурсной комиссии;</w:t>
      </w:r>
    </w:p>
    <w:p w:rsidR="00F739A9" w:rsidRDefault="00F739A9" w:rsidP="004E7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дает поручения членам конкурсной комиссии.</w:t>
      </w:r>
    </w:p>
    <w:p w:rsidR="00F739A9" w:rsidRDefault="00F739A9" w:rsidP="004E75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Заместитель председателя конкурсной комиссии выполняет функции председателя конкурсной комиссии в случае его отсутствия, а также по его поручению.</w:t>
      </w:r>
    </w:p>
    <w:p w:rsidR="00F739A9" w:rsidRDefault="00F739A9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Секретарь конкурсной комиссии:</w:t>
      </w:r>
    </w:p>
    <w:p w:rsidR="00F739A9" w:rsidRDefault="00F739A9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 подготовку материалов к заседаниям конкурсной коми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сии;</w:t>
      </w:r>
    </w:p>
    <w:p w:rsidR="00F739A9" w:rsidRDefault="00F739A9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оповещает членов конкурсной комиссии об очередных заседаниях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курсной комиссии;</w:t>
      </w:r>
    </w:p>
    <w:p w:rsidR="00F739A9" w:rsidRDefault="00F739A9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готовит проект решения конкурсной комиссии.</w:t>
      </w:r>
    </w:p>
    <w:p w:rsidR="00F739A9" w:rsidRDefault="00F739A9" w:rsidP="004E756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11. Заседания конкурсной комиссии проводятся по мере необходимости</w:t>
      </w:r>
      <w:r w:rsidRPr="006067FC">
        <w:rPr>
          <w:rFonts w:ascii="Times New Roman" w:hAnsi="Times New Roman" w:cs="Times New Roman"/>
          <w:sz w:val="28"/>
          <w:szCs w:val="28"/>
        </w:rPr>
        <w:t>.</w:t>
      </w:r>
    </w:p>
    <w:p w:rsidR="00F739A9" w:rsidRDefault="00F739A9" w:rsidP="004E756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12. Заседание считается правомочным, если на нем присутствуют более половины членов конкурсной комиссии. Заседания проводятся публично и открыто.</w:t>
      </w:r>
    </w:p>
    <w:p w:rsidR="00F739A9" w:rsidRDefault="00F739A9" w:rsidP="004E7564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Решение конкурсной комиссии принимаются простым большинством голосов. В случае равного количества голосов голос председателя конкур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ной комиссии является решающим. Решение конкурсной комиссии оформл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протоколом, который подписывается всеми присутствующими членами конкурсной комиссии.</w:t>
      </w:r>
    </w:p>
    <w:p w:rsidR="00F739A9" w:rsidRDefault="00F739A9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оценки по критериям конкурсного отбора в соответствии с балльной </w:t>
      </w:r>
      <w:hyperlink r:id="rId35" w:history="1">
        <w:r w:rsidRPr="00462BE6">
          <w:rPr>
            <w:rFonts w:ascii="Times New Roman" w:hAnsi="Times New Roman"/>
            <w:sz w:val="28"/>
            <w:szCs w:val="28"/>
          </w:rPr>
          <w:t>шкалой</w:t>
        </w:r>
      </w:hyperlink>
      <w:r w:rsidRPr="00462B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показателей оценки оформляются в форме оценочного ли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та, который подписывается всеми присутствующими членами конкурсной комиссии и приобщается к решению конкурсной комиссии.</w:t>
      </w:r>
    </w:p>
    <w:p w:rsidR="00F739A9" w:rsidRDefault="00FC4BA1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739A9">
        <w:rPr>
          <w:rFonts w:ascii="Times New Roman" w:hAnsi="Times New Roman"/>
          <w:sz w:val="28"/>
          <w:szCs w:val="28"/>
        </w:rPr>
        <w:t>онкурсная комиссия принимает решение о предоставлении субсидии субъекту малого предпринимательства, набравшему наибольшее количество баллов по результа</w:t>
      </w:r>
      <w:r w:rsidR="001551D3">
        <w:rPr>
          <w:rFonts w:ascii="Times New Roman" w:hAnsi="Times New Roman"/>
          <w:sz w:val="28"/>
          <w:szCs w:val="28"/>
        </w:rPr>
        <w:t xml:space="preserve">там оценки эффективности </w:t>
      </w:r>
      <w:r w:rsidR="00F739A9">
        <w:rPr>
          <w:rFonts w:ascii="Times New Roman" w:hAnsi="Times New Roman"/>
          <w:sz w:val="28"/>
          <w:szCs w:val="28"/>
        </w:rPr>
        <w:t>проекта. При равном колич</w:t>
      </w:r>
      <w:r w:rsidR="00F739A9">
        <w:rPr>
          <w:rFonts w:ascii="Times New Roman" w:hAnsi="Times New Roman"/>
          <w:sz w:val="28"/>
          <w:szCs w:val="28"/>
        </w:rPr>
        <w:t>е</w:t>
      </w:r>
      <w:r w:rsidR="00F739A9">
        <w:rPr>
          <w:rFonts w:ascii="Times New Roman" w:hAnsi="Times New Roman"/>
          <w:sz w:val="28"/>
          <w:szCs w:val="28"/>
        </w:rPr>
        <w:t>стве набранных баллов преимущество имеет субъект малого предприним</w:t>
      </w:r>
      <w:r w:rsidR="00F739A9">
        <w:rPr>
          <w:rFonts w:ascii="Times New Roman" w:hAnsi="Times New Roman"/>
          <w:sz w:val="28"/>
          <w:szCs w:val="28"/>
        </w:rPr>
        <w:t>а</w:t>
      </w:r>
      <w:r w:rsidR="00F739A9">
        <w:rPr>
          <w:rFonts w:ascii="Times New Roman" w:hAnsi="Times New Roman"/>
          <w:sz w:val="28"/>
          <w:szCs w:val="28"/>
        </w:rPr>
        <w:t>тельства, чьи документы для участия в конкурсном отборе поступили ранее остальных.</w:t>
      </w:r>
    </w:p>
    <w:p w:rsidR="00F739A9" w:rsidRDefault="00F739A9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 случае несогласия с принятым решением член конкурсной коми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сии вправе изложить письменно свое особое мнение, которое подлежит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общению к решению конкурсной комиссии.</w:t>
      </w:r>
    </w:p>
    <w:p w:rsidR="00F739A9" w:rsidRDefault="00F739A9" w:rsidP="0046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Организационно-техническое обеспечение деятельности конкурсной комиссии осуществляет отдел экономического развития администрации 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насенковского муниципального </w:t>
      </w:r>
      <w:r w:rsidR="00FC4BA1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Ставропольского края.</w:t>
      </w:r>
    </w:p>
    <w:p w:rsidR="00F739A9" w:rsidRDefault="00F739A9" w:rsidP="004E756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F739A9" w:rsidRDefault="00F739A9" w:rsidP="003D0D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</w:t>
      </w:r>
    </w:p>
    <w:p w:rsidR="00F739A9" w:rsidRPr="00160B33" w:rsidRDefault="00F739A9" w:rsidP="00160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Апанасенковского</w:t>
      </w: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FC4BA1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</w:t>
      </w:r>
    </w:p>
    <w:p w:rsidR="003547B3" w:rsidRDefault="003547B3" w:rsidP="003547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А.А. Петровский</w:t>
      </w:r>
    </w:p>
    <w:p w:rsidR="00F739A9" w:rsidRPr="00160B33" w:rsidRDefault="00F739A9" w:rsidP="00160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F739A9" w:rsidRPr="00160B33" w:rsidSect="00BA5629">
      <w:pgSz w:w="11906" w:h="16838"/>
      <w:pgMar w:top="851" w:right="567" w:bottom="425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2AC43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6566A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68C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F565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9D42F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9A6D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2641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CE31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E6C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36A61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6E5"/>
    <w:rsid w:val="00050558"/>
    <w:rsid w:val="00050E69"/>
    <w:rsid w:val="000633D1"/>
    <w:rsid w:val="000D24D0"/>
    <w:rsid w:val="000F229B"/>
    <w:rsid w:val="000F6A24"/>
    <w:rsid w:val="0010296C"/>
    <w:rsid w:val="001141DC"/>
    <w:rsid w:val="001224CD"/>
    <w:rsid w:val="00141019"/>
    <w:rsid w:val="001551D3"/>
    <w:rsid w:val="00160B33"/>
    <w:rsid w:val="0016556F"/>
    <w:rsid w:val="001774DF"/>
    <w:rsid w:val="001A37D9"/>
    <w:rsid w:val="001C01A6"/>
    <w:rsid w:val="001C5462"/>
    <w:rsid w:val="001D7304"/>
    <w:rsid w:val="001F16DC"/>
    <w:rsid w:val="0020465F"/>
    <w:rsid w:val="00214F33"/>
    <w:rsid w:val="00244098"/>
    <w:rsid w:val="00262189"/>
    <w:rsid w:val="00266EA4"/>
    <w:rsid w:val="002801EE"/>
    <w:rsid w:val="00280D03"/>
    <w:rsid w:val="00283C5C"/>
    <w:rsid w:val="00297CE3"/>
    <w:rsid w:val="002A359B"/>
    <w:rsid w:val="002B1970"/>
    <w:rsid w:val="002B1EBE"/>
    <w:rsid w:val="002B5220"/>
    <w:rsid w:val="002C27D4"/>
    <w:rsid w:val="002E493F"/>
    <w:rsid w:val="002F0C4D"/>
    <w:rsid w:val="002F547D"/>
    <w:rsid w:val="00317E3F"/>
    <w:rsid w:val="003547B3"/>
    <w:rsid w:val="00360AEB"/>
    <w:rsid w:val="00366DF0"/>
    <w:rsid w:val="00377DA9"/>
    <w:rsid w:val="003875EF"/>
    <w:rsid w:val="003A0F72"/>
    <w:rsid w:val="003B5F51"/>
    <w:rsid w:val="003C23F8"/>
    <w:rsid w:val="003D0DD5"/>
    <w:rsid w:val="003E070C"/>
    <w:rsid w:val="00401FDA"/>
    <w:rsid w:val="00441403"/>
    <w:rsid w:val="00442DC4"/>
    <w:rsid w:val="0044396B"/>
    <w:rsid w:val="004471E3"/>
    <w:rsid w:val="00462BE6"/>
    <w:rsid w:val="00474A21"/>
    <w:rsid w:val="00474A2F"/>
    <w:rsid w:val="00485398"/>
    <w:rsid w:val="004858E4"/>
    <w:rsid w:val="0049494E"/>
    <w:rsid w:val="00497880"/>
    <w:rsid w:val="004A5784"/>
    <w:rsid w:val="004B4955"/>
    <w:rsid w:val="004D4A09"/>
    <w:rsid w:val="004E7564"/>
    <w:rsid w:val="004F7A5C"/>
    <w:rsid w:val="00516108"/>
    <w:rsid w:val="00564A30"/>
    <w:rsid w:val="005A1AE1"/>
    <w:rsid w:val="005A3D00"/>
    <w:rsid w:val="005D5627"/>
    <w:rsid w:val="005E1475"/>
    <w:rsid w:val="005E4A53"/>
    <w:rsid w:val="00601172"/>
    <w:rsid w:val="006067FC"/>
    <w:rsid w:val="006145CF"/>
    <w:rsid w:val="00626E08"/>
    <w:rsid w:val="0065675D"/>
    <w:rsid w:val="00662461"/>
    <w:rsid w:val="00670B8A"/>
    <w:rsid w:val="00695E20"/>
    <w:rsid w:val="006A2A48"/>
    <w:rsid w:val="006A5E26"/>
    <w:rsid w:val="006B7781"/>
    <w:rsid w:val="006B7E9E"/>
    <w:rsid w:val="006D3C5D"/>
    <w:rsid w:val="006D6CB7"/>
    <w:rsid w:val="006F0989"/>
    <w:rsid w:val="007063FE"/>
    <w:rsid w:val="00723160"/>
    <w:rsid w:val="00736DD4"/>
    <w:rsid w:val="00747F31"/>
    <w:rsid w:val="007641D4"/>
    <w:rsid w:val="00791B6D"/>
    <w:rsid w:val="007A515D"/>
    <w:rsid w:val="007B02C8"/>
    <w:rsid w:val="007B131A"/>
    <w:rsid w:val="007C48C5"/>
    <w:rsid w:val="007D581E"/>
    <w:rsid w:val="007F72EA"/>
    <w:rsid w:val="00821558"/>
    <w:rsid w:val="00826BF0"/>
    <w:rsid w:val="00852935"/>
    <w:rsid w:val="0087757F"/>
    <w:rsid w:val="008A6443"/>
    <w:rsid w:val="008B49CA"/>
    <w:rsid w:val="008E50E9"/>
    <w:rsid w:val="00901980"/>
    <w:rsid w:val="00905DD0"/>
    <w:rsid w:val="00917383"/>
    <w:rsid w:val="00934BE5"/>
    <w:rsid w:val="009A056C"/>
    <w:rsid w:val="009A3EC9"/>
    <w:rsid w:val="009A5E39"/>
    <w:rsid w:val="009B4D96"/>
    <w:rsid w:val="009B701B"/>
    <w:rsid w:val="009C15B4"/>
    <w:rsid w:val="009D2C50"/>
    <w:rsid w:val="009D5D46"/>
    <w:rsid w:val="009F47A5"/>
    <w:rsid w:val="00A00252"/>
    <w:rsid w:val="00A005E9"/>
    <w:rsid w:val="00A47207"/>
    <w:rsid w:val="00A637A9"/>
    <w:rsid w:val="00A65821"/>
    <w:rsid w:val="00A66AC6"/>
    <w:rsid w:val="00A77980"/>
    <w:rsid w:val="00AE1460"/>
    <w:rsid w:val="00B06A27"/>
    <w:rsid w:val="00B25883"/>
    <w:rsid w:val="00B363D9"/>
    <w:rsid w:val="00B43DA3"/>
    <w:rsid w:val="00B5799C"/>
    <w:rsid w:val="00B6006B"/>
    <w:rsid w:val="00B62755"/>
    <w:rsid w:val="00B7415C"/>
    <w:rsid w:val="00B92DBC"/>
    <w:rsid w:val="00BA5629"/>
    <w:rsid w:val="00BB3FF3"/>
    <w:rsid w:val="00C50286"/>
    <w:rsid w:val="00C57D3A"/>
    <w:rsid w:val="00C66E69"/>
    <w:rsid w:val="00C92C46"/>
    <w:rsid w:val="00CB3208"/>
    <w:rsid w:val="00CD05FA"/>
    <w:rsid w:val="00CD06E5"/>
    <w:rsid w:val="00CD1D40"/>
    <w:rsid w:val="00CE211A"/>
    <w:rsid w:val="00CE4341"/>
    <w:rsid w:val="00CE523A"/>
    <w:rsid w:val="00CE65F5"/>
    <w:rsid w:val="00CF5584"/>
    <w:rsid w:val="00D0658D"/>
    <w:rsid w:val="00D602FC"/>
    <w:rsid w:val="00D62FBC"/>
    <w:rsid w:val="00D64B44"/>
    <w:rsid w:val="00D96004"/>
    <w:rsid w:val="00DC1CF9"/>
    <w:rsid w:val="00DD101D"/>
    <w:rsid w:val="00DD22F1"/>
    <w:rsid w:val="00DE086C"/>
    <w:rsid w:val="00DF16E7"/>
    <w:rsid w:val="00E5064B"/>
    <w:rsid w:val="00E823AE"/>
    <w:rsid w:val="00EB0ABD"/>
    <w:rsid w:val="00EB6219"/>
    <w:rsid w:val="00EC2A9E"/>
    <w:rsid w:val="00EE17D6"/>
    <w:rsid w:val="00EF6CFA"/>
    <w:rsid w:val="00F028A8"/>
    <w:rsid w:val="00F16096"/>
    <w:rsid w:val="00F2500F"/>
    <w:rsid w:val="00F25EF2"/>
    <w:rsid w:val="00F7119C"/>
    <w:rsid w:val="00F739A9"/>
    <w:rsid w:val="00F81B1B"/>
    <w:rsid w:val="00F853F9"/>
    <w:rsid w:val="00F8691B"/>
    <w:rsid w:val="00F96BDE"/>
    <w:rsid w:val="00FB531B"/>
    <w:rsid w:val="00FC4BA1"/>
    <w:rsid w:val="00FC5DF8"/>
    <w:rsid w:val="00FE4DC6"/>
    <w:rsid w:val="00FF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9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6A2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styleId="a3">
    <w:name w:val="Hyperlink"/>
    <w:basedOn w:val="a0"/>
    <w:uiPriority w:val="99"/>
    <w:rsid w:val="00160B33"/>
    <w:rPr>
      <w:rFonts w:cs="Times New Roman"/>
      <w:color w:val="000080"/>
      <w:u w:val="single"/>
    </w:rPr>
  </w:style>
  <w:style w:type="paragraph" w:customStyle="1" w:styleId="ConsPlusNonformat">
    <w:name w:val="ConsPlusNonformat"/>
    <w:uiPriority w:val="99"/>
    <w:rsid w:val="00160B3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Default">
    <w:name w:val="Default"/>
    <w:uiPriority w:val="99"/>
    <w:rsid w:val="004E7564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E9CA557B7E6907C0425EA1B6E0DD379929E3F01E8BEDB549089414957804FBF2C6E9985EB6DAi9KEI" TargetMode="External"/><Relationship Id="rId13" Type="http://schemas.openxmlformats.org/officeDocument/2006/relationships/hyperlink" Target="consultantplus://offline/ref=FA63B150B5E22160081B8251CFE9FAC0CA369B775CB0F8A4F9325544816C2C7969C8A85DE7CF20F3ED136EE2xDlDH" TargetMode="External"/><Relationship Id="rId18" Type="http://schemas.openxmlformats.org/officeDocument/2006/relationships/hyperlink" Target="consultantplus://offline/ref=32D6FF1719EFBC9059D1F925767E268CAF96295AEB9D9451DC6613E07CADBA8C2141567F4E05F5A008932F5C5937J" TargetMode="External"/><Relationship Id="rId26" Type="http://schemas.openxmlformats.org/officeDocument/2006/relationships/image" Target="media/image2.wmf"/><Relationship Id="rId3" Type="http://schemas.openxmlformats.org/officeDocument/2006/relationships/styles" Target="styles.xml"/><Relationship Id="rId21" Type="http://schemas.openxmlformats.org/officeDocument/2006/relationships/hyperlink" Target="consultantplus://offline/ref=0BDC05688907A8B9AB63DB5671432700784EC001D49A6C06FBE8617BCEF7429D3949AD9FF34E7154401A8BC4k7H7J" TargetMode="External"/><Relationship Id="rId34" Type="http://schemas.openxmlformats.org/officeDocument/2006/relationships/hyperlink" Target="consultantplus://offline/ref=71A3F99712A931D1C1CED4F9092A25739673C928C1AC72660714A6179006669F083F981A2BF8024A67802Ev5QCH" TargetMode="External"/><Relationship Id="rId7" Type="http://schemas.openxmlformats.org/officeDocument/2006/relationships/hyperlink" Target="consultantplus://offline/ref=916D928E88C0A54AAD306EA1F59026DCAB5BDF430BB1D7DD634E51CC5A672039A6C3531F40E563Q0GAI" TargetMode="External"/><Relationship Id="rId12" Type="http://schemas.openxmlformats.org/officeDocument/2006/relationships/hyperlink" Target="consultantplus://offline/ref=BF618317450BB870DE62C6E4415C66B2144B17E9D1B5745DB31560D20574D9DDE947139509AC356F38D64Cs2o0H" TargetMode="External"/><Relationship Id="rId17" Type="http://schemas.openxmlformats.org/officeDocument/2006/relationships/hyperlink" Target="consultantplus://offline/ref=9A871F50F9EC5C76ED68CEF6974BAA36051FDE6C6D9F36B44F2DD3A6BA66CEF312437A92D486C804564DF280X8kBJ" TargetMode="External"/><Relationship Id="rId25" Type="http://schemas.openxmlformats.org/officeDocument/2006/relationships/image" Target="media/image1.wmf"/><Relationship Id="rId33" Type="http://schemas.openxmlformats.org/officeDocument/2006/relationships/hyperlink" Target="consultantplus://offline/ref=71A3F99712A931D1C1CED4F9092A25739673C928C1AC72660714A6179006669F083F981A2BF8024A678229v5Q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A871F50F9EC5C76ED68CEF6974BAA36051FDE6C6D9F36B44F2DD3A6BA66CEF312437A92D486C804564DF280X8kBJ" TargetMode="External"/><Relationship Id="rId20" Type="http://schemas.openxmlformats.org/officeDocument/2006/relationships/hyperlink" Target="consultantplus://offline/ref=0BDC05688907A8B9AB63DB5671432700784EC001D49A6C06FBE8617BCEF7429D3949AD9FF34E7154401A8BC4k7H7J" TargetMode="External"/><Relationship Id="rId29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6D928E88C0A54AAD306EA1F59026DCA053DE4801BD8AD76B175DCE5D687F2EA18A5F1E40E5640BQ7G9I" TargetMode="External"/><Relationship Id="rId11" Type="http://schemas.openxmlformats.org/officeDocument/2006/relationships/hyperlink" Target="consultantplus://offline/ref=79DF91917F87F6F267DAE2BC78D905C754F3872A9FD9C8D508FBE105CC065125E589E8E9234BDF7B8970F390MAcBK" TargetMode="External"/><Relationship Id="rId24" Type="http://schemas.openxmlformats.org/officeDocument/2006/relationships/hyperlink" Target="consultantplus://offline/ref=37F42895ABFC215C4C893C15614D6110DB304A703DA5FAF7187B12C6C3146CB47A41E29B6B10C9425AQ4O" TargetMode="External"/><Relationship Id="rId32" Type="http://schemas.openxmlformats.org/officeDocument/2006/relationships/hyperlink" Target="consultantplus://offline/ref=71A3F99712A931D1C1CED4F9092A25739673C928C0A77F610714A6179006669Fv0Q8H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A871F50F9EC5C76ED68CEF6974BAA36051FDE6C6D9F36B44F2DD3A6BA66CEF312437A92D486C804564DF280X8kBJ" TargetMode="External"/><Relationship Id="rId23" Type="http://schemas.openxmlformats.org/officeDocument/2006/relationships/hyperlink" Target="consultantplus://offline/ref=D31902797A87C12F52AE3A26589586C9D37DB2CFB729A2DC92690D0B1C8F5939B40D483F71FA2FA505749038XCG" TargetMode="External"/><Relationship Id="rId28" Type="http://schemas.openxmlformats.org/officeDocument/2006/relationships/image" Target="media/image4.wmf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898A081389DC8A0B88D8BF7893B4D50B2A8A30F7117BD448BDE51B74E6DF314FAE60E6DB51CF1BADF2ACF702J4h3I" TargetMode="External"/><Relationship Id="rId19" Type="http://schemas.openxmlformats.org/officeDocument/2006/relationships/hyperlink" Target="consultantplus://offline/ref=FFB841E3F676EC616AEBFAE8F71215DDF316C06E8BF2ED1ED8C6167F66b1s4J" TargetMode="External"/><Relationship Id="rId31" Type="http://schemas.openxmlformats.org/officeDocument/2006/relationships/hyperlink" Target="consultantplus://offline/ref=71A3F99712A931D1C1CECAF41F467B7993709020CDF326360D1EF3v4Q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8A081389DC8A0B88D8BF7893B4D50B2A8A30F7117BD448BDE51B74E6DF314FAE60E6DB51CF1BADF2ACF605J4hFI" TargetMode="External"/><Relationship Id="rId14" Type="http://schemas.openxmlformats.org/officeDocument/2006/relationships/hyperlink" Target="consultantplus://offline/ref=A70F900441D579CEEDBB4976D2D5BAC1779A1740CB684763ED886B1DA5860EEA25D7FA941E63C4D91668203Eq2H" TargetMode="External"/><Relationship Id="rId22" Type="http://schemas.openxmlformats.org/officeDocument/2006/relationships/hyperlink" Target="consultantplus://offline/ref=0BDC05688907A8B9AB63DB5671432700784EC001D49A6C06FBE8617BCEF7429D3949AD9FF34E7154401A8BC4k7H7J" TargetMode="External"/><Relationship Id="rId27" Type="http://schemas.openxmlformats.org/officeDocument/2006/relationships/image" Target="media/image3.wmf"/><Relationship Id="rId30" Type="http://schemas.openxmlformats.org/officeDocument/2006/relationships/image" Target="media/image6.wmf"/><Relationship Id="rId35" Type="http://schemas.openxmlformats.org/officeDocument/2006/relationships/hyperlink" Target="consultantplus://offline/ref=71A3F99712A931D1C1CED4F9092A25739673C928C1AC72660714A6179006669F083F981A2BF8024A67802Ev5Q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E9D3-1B5A-4A23-BEC4-C88BE79A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20</Pages>
  <Words>6445</Words>
  <Characters>36737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Kolchko_IV</cp:lastModifiedBy>
  <cp:revision>77</cp:revision>
  <cp:lastPrinted>2021-06-15T12:37:00Z</cp:lastPrinted>
  <dcterms:created xsi:type="dcterms:W3CDTF">2017-03-03T13:28:00Z</dcterms:created>
  <dcterms:modified xsi:type="dcterms:W3CDTF">2021-06-15T12:40:00Z</dcterms:modified>
</cp:coreProperties>
</file>