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DF" w:rsidRPr="00CA4948" w:rsidRDefault="00FE5BDF" w:rsidP="00A462BF">
      <w:pPr>
        <w:pStyle w:val="ConsNonformat"/>
        <w:widowControl/>
        <w:spacing w:line="240" w:lineRule="exact"/>
        <w:ind w:left="5670" w:right="0"/>
        <w:rPr>
          <w:rFonts w:ascii="Times New Roman" w:hAnsi="Times New Roman" w:cs="Times New Roman"/>
          <w:sz w:val="28"/>
          <w:szCs w:val="28"/>
        </w:rPr>
      </w:pPr>
      <w:proofErr w:type="gramStart"/>
      <w:r w:rsidRPr="00CA4948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</w:p>
    <w:p w:rsidR="00FE5BDF" w:rsidRPr="00CA4948" w:rsidRDefault="00FE5BDF" w:rsidP="00FE5BDF">
      <w:pPr>
        <w:pStyle w:val="ConsNonformat"/>
        <w:widowControl/>
        <w:tabs>
          <w:tab w:val="left" w:pos="7716"/>
        </w:tabs>
        <w:spacing w:line="240" w:lineRule="exact"/>
        <w:ind w:left="5670" w:right="0"/>
        <w:rPr>
          <w:rFonts w:ascii="Times New Roman" w:hAnsi="Times New Roman" w:cs="Times New Roman"/>
          <w:sz w:val="28"/>
          <w:szCs w:val="28"/>
        </w:rPr>
      </w:pPr>
      <w:r w:rsidRPr="00CA4948">
        <w:rPr>
          <w:rFonts w:ascii="Times New Roman" w:hAnsi="Times New Roman" w:cs="Times New Roman"/>
          <w:sz w:val="28"/>
          <w:szCs w:val="28"/>
        </w:rPr>
        <w:t>постановлением администр</w:t>
      </w:r>
      <w:r w:rsidRPr="00CA4948">
        <w:rPr>
          <w:rFonts w:ascii="Times New Roman" w:hAnsi="Times New Roman" w:cs="Times New Roman"/>
          <w:sz w:val="28"/>
          <w:szCs w:val="28"/>
        </w:rPr>
        <w:t>а</w:t>
      </w:r>
      <w:r w:rsidRPr="00CA4948">
        <w:rPr>
          <w:rFonts w:ascii="Times New Roman" w:hAnsi="Times New Roman" w:cs="Times New Roman"/>
          <w:sz w:val="28"/>
          <w:szCs w:val="28"/>
        </w:rPr>
        <w:t>ции</w:t>
      </w:r>
    </w:p>
    <w:p w:rsidR="00FE5BDF" w:rsidRPr="00CA4948" w:rsidRDefault="00FE5BDF" w:rsidP="00FE5BDF">
      <w:pPr>
        <w:widowControl w:val="0"/>
        <w:autoSpaceDE w:val="0"/>
        <w:autoSpaceDN w:val="0"/>
        <w:adjustRightInd w:val="0"/>
        <w:spacing w:line="240" w:lineRule="exact"/>
        <w:ind w:left="567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CA4948">
        <w:rPr>
          <w:rFonts w:ascii="Times New Roman" w:hAnsi="Times New Roman" w:cs="Times New Roman"/>
          <w:sz w:val="28"/>
          <w:szCs w:val="28"/>
        </w:rPr>
        <w:t>Апанасенковского муниципал</w:t>
      </w:r>
      <w:r w:rsidRPr="00CA4948">
        <w:rPr>
          <w:rFonts w:ascii="Times New Roman" w:hAnsi="Times New Roman" w:cs="Times New Roman"/>
          <w:sz w:val="28"/>
          <w:szCs w:val="28"/>
        </w:rPr>
        <w:t>ь</w:t>
      </w:r>
      <w:r w:rsidRPr="00CA4948">
        <w:rPr>
          <w:rFonts w:ascii="Times New Roman" w:hAnsi="Times New Roman" w:cs="Times New Roman"/>
          <w:sz w:val="28"/>
          <w:szCs w:val="28"/>
        </w:rPr>
        <w:t xml:space="preserve">ного </w:t>
      </w:r>
      <w:proofErr w:type="gramEnd"/>
    </w:p>
    <w:p w:rsidR="00FE5BDF" w:rsidRPr="00CA4948" w:rsidRDefault="00FE5BDF" w:rsidP="00FE5BDF">
      <w:pPr>
        <w:widowControl w:val="0"/>
        <w:autoSpaceDE w:val="0"/>
        <w:autoSpaceDN w:val="0"/>
        <w:adjustRightInd w:val="0"/>
        <w:spacing w:line="240" w:lineRule="exact"/>
        <w:ind w:left="5670" w:firstLine="0"/>
        <w:rPr>
          <w:rFonts w:ascii="Times New Roman" w:hAnsi="Times New Roman" w:cs="Times New Roman"/>
          <w:sz w:val="28"/>
          <w:szCs w:val="28"/>
        </w:rPr>
      </w:pPr>
      <w:r w:rsidRPr="00CA4948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FE5BDF" w:rsidRPr="00CA4948" w:rsidRDefault="00FE5BDF" w:rsidP="00FE5BDF">
      <w:pPr>
        <w:widowControl w:val="0"/>
        <w:autoSpaceDE w:val="0"/>
        <w:autoSpaceDN w:val="0"/>
        <w:adjustRightInd w:val="0"/>
        <w:spacing w:line="240" w:lineRule="exact"/>
        <w:ind w:left="5670" w:firstLine="0"/>
        <w:rPr>
          <w:rFonts w:ascii="Times New Roman" w:hAnsi="Times New Roman" w:cs="Times New Roman"/>
          <w:sz w:val="28"/>
          <w:szCs w:val="28"/>
        </w:rPr>
      </w:pPr>
      <w:r w:rsidRPr="00CA4948">
        <w:rPr>
          <w:rFonts w:ascii="Times New Roman" w:hAnsi="Times New Roman" w:cs="Times New Roman"/>
          <w:sz w:val="28"/>
          <w:szCs w:val="28"/>
        </w:rPr>
        <w:t>от «</w:t>
      </w:r>
      <w:r w:rsidRPr="00CA4948">
        <w:rPr>
          <w:rFonts w:ascii="Times New Roman" w:hAnsi="Times New Roman" w:cs="Times New Roman"/>
          <w:sz w:val="28"/>
          <w:szCs w:val="28"/>
          <w:u w:val="single"/>
        </w:rPr>
        <w:t xml:space="preserve">  _ </w:t>
      </w:r>
      <w:r w:rsidRPr="00CA4948">
        <w:rPr>
          <w:rFonts w:ascii="Times New Roman" w:hAnsi="Times New Roman" w:cs="Times New Roman"/>
          <w:sz w:val="28"/>
          <w:szCs w:val="28"/>
        </w:rPr>
        <w:t>»</w:t>
      </w:r>
      <w:r w:rsidRPr="00CA4948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 w:rsidRPr="00CA4948">
        <w:rPr>
          <w:rFonts w:ascii="Times New Roman" w:hAnsi="Times New Roman" w:cs="Times New Roman"/>
          <w:sz w:val="28"/>
          <w:szCs w:val="28"/>
        </w:rPr>
        <w:t>20</w:t>
      </w:r>
      <w:r w:rsidR="00CC7021" w:rsidRPr="00CC7021">
        <w:rPr>
          <w:rFonts w:ascii="Times New Roman" w:hAnsi="Times New Roman" w:cs="Times New Roman"/>
          <w:sz w:val="28"/>
          <w:szCs w:val="28"/>
        </w:rPr>
        <w:t xml:space="preserve">22 </w:t>
      </w:r>
      <w:r w:rsidRPr="00CA4948">
        <w:rPr>
          <w:rFonts w:ascii="Times New Roman" w:hAnsi="Times New Roman" w:cs="Times New Roman"/>
          <w:sz w:val="28"/>
          <w:szCs w:val="28"/>
        </w:rPr>
        <w:t>г. №</w:t>
      </w:r>
      <w:r w:rsidRPr="00CA4948">
        <w:rPr>
          <w:rFonts w:ascii="Times New Roman" w:hAnsi="Times New Roman" w:cs="Times New Roman"/>
          <w:sz w:val="28"/>
          <w:szCs w:val="28"/>
          <w:u w:val="single"/>
        </w:rPr>
        <w:t>___</w:t>
      </w:r>
    </w:p>
    <w:p w:rsidR="00FE5BDF" w:rsidRDefault="00FE5BDF" w:rsidP="00E473B3">
      <w:pPr>
        <w:shd w:val="clear" w:color="auto" w:fill="FFFFFF"/>
        <w:ind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D3" w:rsidRDefault="004C54D3" w:rsidP="004C54D3">
      <w:pPr>
        <w:shd w:val="clear" w:color="auto" w:fill="FFFFFF"/>
        <w:spacing w:line="240" w:lineRule="exact"/>
        <w:ind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3B3" w:rsidRDefault="00E473B3" w:rsidP="00CA4948">
      <w:pPr>
        <w:shd w:val="clear" w:color="auto" w:fill="FFFFFF"/>
        <w:spacing w:line="240" w:lineRule="exact"/>
        <w:ind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E473B3" w:rsidRDefault="00E473B3" w:rsidP="00CA4948">
      <w:pPr>
        <w:shd w:val="clear" w:color="auto" w:fill="FFFFFF"/>
        <w:spacing w:line="240" w:lineRule="exact"/>
        <w:ind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и проведения работ по ремонту и содержанию автомобильных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 общего пользования местного значения, находящихся в собственности Апанасе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ковского муниципального округа Ставропольского края</w:t>
      </w:r>
    </w:p>
    <w:p w:rsidR="00E473B3" w:rsidRPr="00760F77" w:rsidRDefault="00E473B3" w:rsidP="00E473B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E473B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1.</w:t>
      </w:r>
      <w:r w:rsidR="00DD0DA9">
        <w:rPr>
          <w:sz w:val="28"/>
          <w:szCs w:val="28"/>
        </w:rPr>
        <w:t xml:space="preserve"> </w:t>
      </w:r>
      <w:r w:rsidRPr="00E473B3">
        <w:rPr>
          <w:sz w:val="28"/>
          <w:szCs w:val="28"/>
        </w:rPr>
        <w:t>Настоящие Правила определяют порядок организации и проведения работ по восстановлению транспортно-эксплуатационных характеристик авт</w:t>
      </w:r>
      <w:r w:rsidRPr="00E473B3">
        <w:rPr>
          <w:sz w:val="28"/>
          <w:szCs w:val="28"/>
        </w:rPr>
        <w:t>о</w:t>
      </w:r>
      <w:r w:rsidRPr="00E473B3">
        <w:rPr>
          <w:sz w:val="28"/>
          <w:szCs w:val="28"/>
        </w:rPr>
        <w:t xml:space="preserve">мобильных дорог общего пользования местного значения </w:t>
      </w:r>
      <w:r>
        <w:rPr>
          <w:sz w:val="28"/>
          <w:szCs w:val="28"/>
        </w:rPr>
        <w:t>находящихся в собс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венности Апанасенковского муниципального округа Ставропольского края</w:t>
      </w:r>
      <w:r w:rsidRPr="00E473B3">
        <w:rPr>
          <w:sz w:val="28"/>
          <w:szCs w:val="28"/>
        </w:rPr>
        <w:t xml:space="preserve"> (д</w:t>
      </w:r>
      <w:r w:rsidRPr="00E473B3">
        <w:rPr>
          <w:sz w:val="28"/>
          <w:szCs w:val="28"/>
        </w:rPr>
        <w:t>а</w:t>
      </w:r>
      <w:r w:rsidRPr="00E473B3">
        <w:rPr>
          <w:sz w:val="28"/>
          <w:szCs w:val="28"/>
        </w:rPr>
        <w:t>лее - автомобильные дороги), при выполнении которых не затрагиваются ко</w:t>
      </w:r>
      <w:r w:rsidRPr="00E473B3">
        <w:rPr>
          <w:sz w:val="28"/>
          <w:szCs w:val="28"/>
        </w:rPr>
        <w:t>н</w:t>
      </w:r>
      <w:r w:rsidRPr="00E473B3">
        <w:rPr>
          <w:sz w:val="28"/>
          <w:szCs w:val="28"/>
        </w:rPr>
        <w:t xml:space="preserve">структивные и иные характеристики надежности и </w:t>
      </w:r>
      <w:proofErr w:type="gramStart"/>
      <w:r w:rsidRPr="00E473B3">
        <w:rPr>
          <w:sz w:val="28"/>
          <w:szCs w:val="28"/>
        </w:rPr>
        <w:t>безопасности</w:t>
      </w:r>
      <w:proofErr w:type="gramEnd"/>
      <w:r w:rsidRPr="00E473B3">
        <w:rPr>
          <w:sz w:val="28"/>
          <w:szCs w:val="28"/>
        </w:rPr>
        <w:t xml:space="preserve"> автомобил</w:t>
      </w:r>
      <w:r w:rsidRPr="00E473B3">
        <w:rPr>
          <w:sz w:val="28"/>
          <w:szCs w:val="28"/>
        </w:rPr>
        <w:t>ь</w:t>
      </w:r>
      <w:r w:rsidRPr="00E473B3">
        <w:rPr>
          <w:sz w:val="28"/>
          <w:szCs w:val="28"/>
        </w:rPr>
        <w:t>ных дорог (далее - работы по ремонту автомобильных дорог), работ по подде</w:t>
      </w:r>
      <w:r w:rsidRPr="00E473B3">
        <w:rPr>
          <w:sz w:val="28"/>
          <w:szCs w:val="28"/>
        </w:rPr>
        <w:t>р</w:t>
      </w:r>
      <w:r w:rsidRPr="00E473B3">
        <w:rPr>
          <w:sz w:val="28"/>
          <w:szCs w:val="28"/>
        </w:rPr>
        <w:t>жанию надлежащего технического состояния автомобильных дорог, оценке их технического состояния, а также по организации и обеспечению безопасности дорожного движения (далее - работы по содержанию автом</w:t>
      </w:r>
      <w:r w:rsidRPr="00E473B3">
        <w:rPr>
          <w:sz w:val="28"/>
          <w:szCs w:val="28"/>
        </w:rPr>
        <w:t>о</w:t>
      </w:r>
      <w:r w:rsidRPr="00E473B3">
        <w:rPr>
          <w:sz w:val="28"/>
          <w:szCs w:val="28"/>
        </w:rPr>
        <w:t>бильных дорог).</w:t>
      </w:r>
    </w:p>
    <w:p w:rsidR="00E473B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2.</w:t>
      </w:r>
      <w:r w:rsidR="00DD0DA9">
        <w:rPr>
          <w:sz w:val="28"/>
          <w:szCs w:val="28"/>
        </w:rPr>
        <w:t xml:space="preserve"> </w:t>
      </w:r>
      <w:r w:rsidRPr="00E473B3">
        <w:rPr>
          <w:sz w:val="28"/>
          <w:szCs w:val="28"/>
        </w:rPr>
        <w:t>Организация и проведение работ по ремонту автомобильных дорог и работ по содержанию автомобильных дорог (далее - работы по ремонту и с</w:t>
      </w:r>
      <w:r w:rsidRPr="00E473B3">
        <w:rPr>
          <w:sz w:val="28"/>
          <w:szCs w:val="28"/>
        </w:rPr>
        <w:t>о</w:t>
      </w:r>
      <w:r w:rsidRPr="00E473B3">
        <w:rPr>
          <w:sz w:val="28"/>
          <w:szCs w:val="28"/>
        </w:rPr>
        <w:t>держанию а</w:t>
      </w:r>
      <w:r w:rsidRPr="00E473B3">
        <w:rPr>
          <w:sz w:val="28"/>
          <w:szCs w:val="28"/>
        </w:rPr>
        <w:t>в</w:t>
      </w:r>
      <w:r w:rsidRPr="00E473B3">
        <w:rPr>
          <w:sz w:val="28"/>
          <w:szCs w:val="28"/>
        </w:rPr>
        <w:t>томобильных дорог) включают в себя следующие мероприятия:</w:t>
      </w:r>
    </w:p>
    <w:p w:rsidR="00E473B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а) оценку технического состояния автомобильных дорог;</w:t>
      </w:r>
    </w:p>
    <w:p w:rsidR="00E473B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б) разработку проектов работ по ремонту и содержанию автомобильных дорог (далее - проекты) или сметных расчетов стоимости работ по ремонту и содержанию автомобильных дорог (далее - сметные расчеты);</w:t>
      </w:r>
    </w:p>
    <w:p w:rsidR="00E473B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 xml:space="preserve">в) </w:t>
      </w:r>
      <w:r w:rsidR="00835412" w:rsidRPr="00E473B3">
        <w:rPr>
          <w:sz w:val="28"/>
          <w:szCs w:val="28"/>
        </w:rPr>
        <w:t>проведение работ по ремонту автомобильных дорог и работ по соде</w:t>
      </w:r>
      <w:r w:rsidR="00835412" w:rsidRPr="00E473B3">
        <w:rPr>
          <w:sz w:val="28"/>
          <w:szCs w:val="28"/>
        </w:rPr>
        <w:t>р</w:t>
      </w:r>
      <w:r w:rsidR="00835412" w:rsidRPr="00E473B3">
        <w:rPr>
          <w:sz w:val="28"/>
          <w:szCs w:val="28"/>
        </w:rPr>
        <w:t>жанию автомобильных дорог</w:t>
      </w:r>
      <w:r w:rsidRPr="00E473B3">
        <w:rPr>
          <w:sz w:val="28"/>
          <w:szCs w:val="28"/>
        </w:rPr>
        <w:t>;</w:t>
      </w:r>
    </w:p>
    <w:p w:rsidR="00E473B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г) приемку работ по ремонту и содержанию автомобильных дорог.</w:t>
      </w:r>
    </w:p>
    <w:p w:rsidR="00E473B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 xml:space="preserve">3.Организация мероприятий по содержанию и ремонту автомобильных дорог осуществляется </w:t>
      </w:r>
      <w:r>
        <w:rPr>
          <w:sz w:val="28"/>
          <w:szCs w:val="28"/>
        </w:rPr>
        <w:t>отделом муниципального хозяйства администрации Ап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насенковского муниципального округа Ставропольского края </w:t>
      </w:r>
      <w:r w:rsidRPr="00E473B3">
        <w:rPr>
          <w:sz w:val="28"/>
          <w:szCs w:val="28"/>
        </w:rPr>
        <w:t xml:space="preserve">(далее - </w:t>
      </w:r>
      <w:r w:rsidR="006D17E3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</w:t>
      </w:r>
      <w:r w:rsidRPr="00E473B3">
        <w:rPr>
          <w:sz w:val="28"/>
          <w:szCs w:val="28"/>
        </w:rPr>
        <w:t>).</w:t>
      </w:r>
    </w:p>
    <w:p w:rsidR="00E473B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4.</w:t>
      </w:r>
      <w:r w:rsidR="00DD0DA9">
        <w:rPr>
          <w:sz w:val="28"/>
          <w:szCs w:val="28"/>
        </w:rPr>
        <w:t xml:space="preserve"> </w:t>
      </w:r>
      <w:proofErr w:type="gramStart"/>
      <w:r w:rsidR="00FC4664">
        <w:rPr>
          <w:sz w:val="28"/>
          <w:szCs w:val="28"/>
        </w:rPr>
        <w:t>П</w:t>
      </w:r>
      <w:r w:rsidRPr="00E473B3">
        <w:rPr>
          <w:sz w:val="28"/>
          <w:szCs w:val="28"/>
        </w:rPr>
        <w:t>роведени</w:t>
      </w:r>
      <w:r w:rsidR="00FC4664">
        <w:rPr>
          <w:sz w:val="28"/>
          <w:szCs w:val="28"/>
        </w:rPr>
        <w:t>е</w:t>
      </w:r>
      <w:r w:rsidRPr="00E473B3">
        <w:rPr>
          <w:sz w:val="28"/>
          <w:szCs w:val="28"/>
        </w:rPr>
        <w:t xml:space="preserve"> работ по </w:t>
      </w:r>
      <w:r w:rsidR="00C614B1" w:rsidRPr="00E473B3">
        <w:rPr>
          <w:sz w:val="28"/>
          <w:szCs w:val="28"/>
        </w:rPr>
        <w:t xml:space="preserve">ремонту автомобильных дорог </w:t>
      </w:r>
      <w:r w:rsidRPr="00E473B3">
        <w:rPr>
          <w:sz w:val="28"/>
          <w:szCs w:val="28"/>
        </w:rPr>
        <w:t xml:space="preserve">и </w:t>
      </w:r>
      <w:r w:rsidR="00C614B1">
        <w:rPr>
          <w:sz w:val="28"/>
          <w:szCs w:val="28"/>
        </w:rPr>
        <w:t xml:space="preserve">работ по </w:t>
      </w:r>
      <w:r w:rsidR="00C614B1" w:rsidRPr="00E473B3">
        <w:rPr>
          <w:sz w:val="28"/>
          <w:szCs w:val="28"/>
        </w:rPr>
        <w:t>соде</w:t>
      </w:r>
      <w:r w:rsidR="00C614B1" w:rsidRPr="00E473B3">
        <w:rPr>
          <w:sz w:val="28"/>
          <w:szCs w:val="28"/>
        </w:rPr>
        <w:t>р</w:t>
      </w:r>
      <w:r w:rsidR="00C614B1" w:rsidRPr="00E473B3">
        <w:rPr>
          <w:sz w:val="28"/>
          <w:szCs w:val="28"/>
        </w:rPr>
        <w:t xml:space="preserve">жанию </w:t>
      </w:r>
      <w:r w:rsidRPr="00E473B3">
        <w:rPr>
          <w:sz w:val="28"/>
          <w:szCs w:val="28"/>
        </w:rPr>
        <w:t>автомобильных дорог</w:t>
      </w:r>
      <w:r w:rsidR="00C614B1">
        <w:rPr>
          <w:sz w:val="28"/>
          <w:szCs w:val="28"/>
        </w:rPr>
        <w:t xml:space="preserve"> осуществляется специальной организацией ос</w:t>
      </w:r>
      <w:r w:rsidR="00C614B1">
        <w:rPr>
          <w:sz w:val="28"/>
          <w:szCs w:val="28"/>
        </w:rPr>
        <w:t>у</w:t>
      </w:r>
      <w:r w:rsidR="00C614B1">
        <w:rPr>
          <w:sz w:val="28"/>
          <w:szCs w:val="28"/>
        </w:rPr>
        <w:t xml:space="preserve">ществляющей ремонт и содержание </w:t>
      </w:r>
      <w:r w:rsidR="00C614B1" w:rsidRPr="00E473B3">
        <w:rPr>
          <w:sz w:val="28"/>
          <w:szCs w:val="28"/>
        </w:rPr>
        <w:t>автомобильных дорог</w:t>
      </w:r>
      <w:r w:rsidR="00FC4664">
        <w:rPr>
          <w:sz w:val="28"/>
          <w:szCs w:val="28"/>
        </w:rPr>
        <w:t xml:space="preserve">, определенной путем </w:t>
      </w:r>
      <w:r w:rsidR="009F767F">
        <w:rPr>
          <w:sz w:val="28"/>
          <w:szCs w:val="28"/>
        </w:rPr>
        <w:t xml:space="preserve">проведения конкурсной процедуры </w:t>
      </w:r>
      <w:r w:rsidRPr="00E473B3">
        <w:rPr>
          <w:sz w:val="28"/>
          <w:szCs w:val="28"/>
        </w:rPr>
        <w:t>в установленном законодательством Ро</w:t>
      </w:r>
      <w:r w:rsidRPr="00E473B3">
        <w:rPr>
          <w:sz w:val="28"/>
          <w:szCs w:val="28"/>
        </w:rPr>
        <w:t>с</w:t>
      </w:r>
      <w:r w:rsidRPr="00E473B3">
        <w:rPr>
          <w:sz w:val="28"/>
          <w:szCs w:val="28"/>
        </w:rPr>
        <w:t>сийской Федера</w:t>
      </w:r>
      <w:r w:rsidR="009F767F">
        <w:rPr>
          <w:sz w:val="28"/>
          <w:szCs w:val="28"/>
        </w:rPr>
        <w:t>ции</w:t>
      </w:r>
      <w:r w:rsidR="009F767F" w:rsidRPr="009F767F">
        <w:rPr>
          <w:sz w:val="28"/>
          <w:szCs w:val="28"/>
        </w:rPr>
        <w:t xml:space="preserve"> </w:t>
      </w:r>
      <w:r w:rsidR="009F767F" w:rsidRPr="00E473B3">
        <w:rPr>
          <w:sz w:val="28"/>
          <w:szCs w:val="28"/>
        </w:rPr>
        <w:t>п</w:t>
      </w:r>
      <w:r w:rsidR="009F767F" w:rsidRPr="00E473B3">
        <w:rPr>
          <w:sz w:val="28"/>
          <w:szCs w:val="28"/>
        </w:rPr>
        <w:t>о</w:t>
      </w:r>
      <w:r w:rsidR="009F767F" w:rsidRPr="00E473B3">
        <w:rPr>
          <w:sz w:val="28"/>
          <w:szCs w:val="28"/>
        </w:rPr>
        <w:t>рядке</w:t>
      </w:r>
      <w:r w:rsidR="009F767F">
        <w:rPr>
          <w:sz w:val="28"/>
          <w:szCs w:val="28"/>
        </w:rPr>
        <w:t>.</w:t>
      </w:r>
      <w:proofErr w:type="gramEnd"/>
    </w:p>
    <w:p w:rsidR="006D17E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5.</w:t>
      </w:r>
      <w:r w:rsidR="00DD0DA9">
        <w:rPr>
          <w:sz w:val="28"/>
          <w:szCs w:val="28"/>
        </w:rPr>
        <w:t xml:space="preserve"> </w:t>
      </w:r>
      <w:r w:rsidRPr="00E473B3">
        <w:rPr>
          <w:sz w:val="28"/>
          <w:szCs w:val="28"/>
        </w:rPr>
        <w:t>Оценка технического состояния автомобильных дорог проводится в с</w:t>
      </w:r>
      <w:r w:rsidRPr="00E473B3">
        <w:rPr>
          <w:sz w:val="28"/>
          <w:szCs w:val="28"/>
        </w:rPr>
        <w:t>о</w:t>
      </w:r>
      <w:r w:rsidRPr="00E473B3">
        <w:rPr>
          <w:sz w:val="28"/>
          <w:szCs w:val="28"/>
        </w:rPr>
        <w:t>ответствии с </w:t>
      </w:r>
      <w:r w:rsidR="006D17E3">
        <w:rPr>
          <w:sz w:val="28"/>
          <w:szCs w:val="28"/>
        </w:rPr>
        <w:t>проектами организации дорожного движения, а также с учетом анализа аварийности на автомобильных дорогах Отдел осуществляет формир</w:t>
      </w:r>
      <w:r w:rsidR="006D17E3">
        <w:rPr>
          <w:sz w:val="28"/>
          <w:szCs w:val="28"/>
        </w:rPr>
        <w:t>о</w:t>
      </w:r>
      <w:r w:rsidR="006D17E3">
        <w:rPr>
          <w:sz w:val="28"/>
          <w:szCs w:val="28"/>
        </w:rPr>
        <w:t>вание и утверждение плана разработки проектов работ и (или) сметных расч</w:t>
      </w:r>
      <w:r w:rsidR="006D17E3">
        <w:rPr>
          <w:sz w:val="28"/>
          <w:szCs w:val="28"/>
        </w:rPr>
        <w:t>е</w:t>
      </w:r>
      <w:r w:rsidR="006D17E3">
        <w:rPr>
          <w:sz w:val="28"/>
          <w:szCs w:val="28"/>
        </w:rPr>
        <w:t xml:space="preserve">тов. </w:t>
      </w:r>
    </w:p>
    <w:p w:rsidR="00E473B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6.</w:t>
      </w:r>
      <w:r w:rsidR="00DD0DA9">
        <w:rPr>
          <w:sz w:val="28"/>
          <w:szCs w:val="28"/>
        </w:rPr>
        <w:t xml:space="preserve"> </w:t>
      </w:r>
      <w:r w:rsidRPr="00E473B3">
        <w:rPr>
          <w:sz w:val="28"/>
          <w:szCs w:val="28"/>
        </w:rPr>
        <w:t>По результатам оценки технического состояния автомобильных дорог и в соответствии с проектами организации дорожного движения, а также с уч</w:t>
      </w:r>
      <w:r w:rsidRPr="00E473B3">
        <w:rPr>
          <w:sz w:val="28"/>
          <w:szCs w:val="28"/>
        </w:rPr>
        <w:t>е</w:t>
      </w:r>
      <w:r w:rsidRPr="00E473B3">
        <w:rPr>
          <w:sz w:val="28"/>
          <w:szCs w:val="28"/>
        </w:rPr>
        <w:lastRenderedPageBreak/>
        <w:t>том ана</w:t>
      </w:r>
      <w:r w:rsidR="00A02BEC">
        <w:rPr>
          <w:sz w:val="28"/>
          <w:szCs w:val="28"/>
        </w:rPr>
        <w:t>лиза аварийности</w:t>
      </w:r>
      <w:r w:rsidR="00CB267E" w:rsidRPr="00CB267E">
        <w:rPr>
          <w:sz w:val="28"/>
          <w:szCs w:val="28"/>
        </w:rPr>
        <w:t>.</w:t>
      </w:r>
      <w:r w:rsidR="00A02BEC">
        <w:rPr>
          <w:sz w:val="28"/>
          <w:szCs w:val="28"/>
        </w:rPr>
        <w:t xml:space="preserve"> Отдел</w:t>
      </w:r>
      <w:r w:rsidRPr="00E473B3">
        <w:rPr>
          <w:sz w:val="28"/>
          <w:szCs w:val="28"/>
        </w:rPr>
        <w:t xml:space="preserve"> формирует и утверждает планы разработки проектов и сметных расчетов.</w:t>
      </w:r>
    </w:p>
    <w:p w:rsidR="00CB267E" w:rsidRPr="00760F77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7.</w:t>
      </w:r>
      <w:r w:rsidR="00DD0DA9">
        <w:rPr>
          <w:sz w:val="28"/>
          <w:szCs w:val="28"/>
        </w:rPr>
        <w:t xml:space="preserve"> </w:t>
      </w:r>
      <w:r w:rsidRPr="00E473B3">
        <w:rPr>
          <w:sz w:val="28"/>
          <w:szCs w:val="28"/>
        </w:rPr>
        <w:t xml:space="preserve">В соответствии с утвержденными планами разработки проектов или сметных расчетов </w:t>
      </w:r>
      <w:r w:rsidR="00A02BEC">
        <w:rPr>
          <w:sz w:val="28"/>
          <w:szCs w:val="28"/>
        </w:rPr>
        <w:t>Отдел</w:t>
      </w:r>
      <w:r w:rsidRPr="00E473B3">
        <w:rPr>
          <w:sz w:val="28"/>
          <w:szCs w:val="28"/>
        </w:rPr>
        <w:t xml:space="preserve"> осуществляет разработку проектов или сметных ра</w:t>
      </w:r>
      <w:r w:rsidRPr="00E473B3">
        <w:rPr>
          <w:sz w:val="28"/>
          <w:szCs w:val="28"/>
        </w:rPr>
        <w:t>с</w:t>
      </w:r>
      <w:r w:rsidRPr="00E473B3">
        <w:rPr>
          <w:sz w:val="28"/>
          <w:szCs w:val="28"/>
        </w:rPr>
        <w:t xml:space="preserve">четов. </w:t>
      </w:r>
    </w:p>
    <w:p w:rsidR="00A02BEC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В целях разработки проектов в установленном законодательством Ро</w:t>
      </w:r>
      <w:r w:rsidRPr="00E473B3">
        <w:rPr>
          <w:sz w:val="28"/>
          <w:szCs w:val="28"/>
        </w:rPr>
        <w:t>с</w:t>
      </w:r>
      <w:r w:rsidRPr="00E473B3">
        <w:rPr>
          <w:sz w:val="28"/>
          <w:szCs w:val="28"/>
        </w:rPr>
        <w:t>сийской Федерации порядке привлекаются подрядные организации.</w:t>
      </w:r>
    </w:p>
    <w:p w:rsidR="00E473B3" w:rsidRPr="00A02BEC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02BEC">
        <w:rPr>
          <w:sz w:val="28"/>
          <w:szCs w:val="28"/>
        </w:rPr>
        <w:t>8.</w:t>
      </w:r>
      <w:r w:rsidR="00DD0DA9">
        <w:rPr>
          <w:sz w:val="28"/>
          <w:szCs w:val="28"/>
        </w:rPr>
        <w:t xml:space="preserve"> </w:t>
      </w:r>
      <w:r w:rsidRPr="00A02BEC">
        <w:rPr>
          <w:sz w:val="28"/>
          <w:szCs w:val="28"/>
        </w:rPr>
        <w:t>Проекты или сметные расчеты разрабатываются в соответствии с </w:t>
      </w:r>
      <w:hyperlink r:id="rId4" w:anchor="6540IN" w:history="1">
        <w:r w:rsidRPr="00A02BEC">
          <w:rPr>
            <w:rStyle w:val="a3"/>
            <w:color w:val="auto"/>
            <w:sz w:val="28"/>
            <w:szCs w:val="28"/>
            <w:u w:val="none"/>
          </w:rPr>
          <w:t>Классификацией работ по капитальному ремонту, ремонту и содержанию а</w:t>
        </w:r>
        <w:r w:rsidRPr="00A02BEC">
          <w:rPr>
            <w:rStyle w:val="a3"/>
            <w:color w:val="auto"/>
            <w:sz w:val="28"/>
            <w:szCs w:val="28"/>
            <w:u w:val="none"/>
          </w:rPr>
          <w:t>в</w:t>
        </w:r>
        <w:r w:rsidRPr="00A02BEC">
          <w:rPr>
            <w:rStyle w:val="a3"/>
            <w:color w:val="auto"/>
            <w:sz w:val="28"/>
            <w:szCs w:val="28"/>
            <w:u w:val="none"/>
          </w:rPr>
          <w:t>томобильных дорог</w:t>
        </w:r>
      </w:hyperlink>
      <w:r w:rsidRPr="00A02BEC">
        <w:rPr>
          <w:sz w:val="28"/>
          <w:szCs w:val="28"/>
        </w:rPr>
        <w:t>, утвержденной </w:t>
      </w:r>
      <w:hyperlink r:id="rId5" w:anchor="7D20K3" w:history="1">
        <w:r w:rsidRPr="00A02BEC">
          <w:rPr>
            <w:rStyle w:val="a3"/>
            <w:color w:val="auto"/>
            <w:sz w:val="28"/>
            <w:szCs w:val="28"/>
            <w:u w:val="none"/>
          </w:rPr>
          <w:t>Приказом Минтранса Российской Федер</w:t>
        </w:r>
        <w:r w:rsidRPr="00A02BEC">
          <w:rPr>
            <w:rStyle w:val="a3"/>
            <w:color w:val="auto"/>
            <w:sz w:val="28"/>
            <w:szCs w:val="28"/>
            <w:u w:val="none"/>
          </w:rPr>
          <w:t>а</w:t>
        </w:r>
        <w:r w:rsidRPr="00A02BEC">
          <w:rPr>
            <w:rStyle w:val="a3"/>
            <w:color w:val="auto"/>
            <w:sz w:val="28"/>
            <w:szCs w:val="28"/>
            <w:u w:val="none"/>
          </w:rPr>
          <w:t>ции</w:t>
        </w:r>
      </w:hyperlink>
      <w:r w:rsidRPr="00A02BEC">
        <w:rPr>
          <w:sz w:val="28"/>
          <w:szCs w:val="28"/>
        </w:rPr>
        <w:t>.</w:t>
      </w:r>
    </w:p>
    <w:p w:rsidR="008A31B9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9.</w:t>
      </w:r>
      <w:r w:rsidR="00DD0DA9">
        <w:rPr>
          <w:sz w:val="28"/>
          <w:szCs w:val="28"/>
        </w:rPr>
        <w:t xml:space="preserve"> </w:t>
      </w:r>
      <w:r w:rsidRPr="00E473B3">
        <w:rPr>
          <w:sz w:val="28"/>
          <w:szCs w:val="28"/>
        </w:rPr>
        <w:t>При разработке сметных расчетов должны учитываться следующие приор</w:t>
      </w:r>
      <w:r w:rsidRPr="00E473B3">
        <w:rPr>
          <w:sz w:val="28"/>
          <w:szCs w:val="28"/>
        </w:rPr>
        <w:t>и</w:t>
      </w:r>
      <w:r w:rsidRPr="00E473B3">
        <w:rPr>
          <w:sz w:val="28"/>
          <w:szCs w:val="28"/>
        </w:rPr>
        <w:t>теты:</w:t>
      </w:r>
    </w:p>
    <w:p w:rsidR="00E473B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а) проведение работ, влияющих на безопасность дорожного движения, в том числе восстановление и замена элементов удерживающих ограждений, св</w:t>
      </w:r>
      <w:r w:rsidRPr="00E473B3">
        <w:rPr>
          <w:sz w:val="28"/>
          <w:szCs w:val="28"/>
        </w:rPr>
        <w:t>е</w:t>
      </w:r>
      <w:r w:rsidRPr="00E473B3">
        <w:rPr>
          <w:sz w:val="28"/>
          <w:szCs w:val="28"/>
        </w:rPr>
        <w:t>тофорных объектов, дорожных знаков, уборка посторонних предметов с прое</w:t>
      </w:r>
      <w:r w:rsidRPr="00E473B3">
        <w:rPr>
          <w:sz w:val="28"/>
          <w:szCs w:val="28"/>
        </w:rPr>
        <w:t>з</w:t>
      </w:r>
      <w:r w:rsidRPr="00E473B3">
        <w:rPr>
          <w:sz w:val="28"/>
          <w:szCs w:val="28"/>
        </w:rPr>
        <w:t>жей части, уборка снега и борьба с зимней скользкостью, ямочный ремонт п</w:t>
      </w:r>
      <w:r w:rsidRPr="00E473B3">
        <w:rPr>
          <w:sz w:val="28"/>
          <w:szCs w:val="28"/>
        </w:rPr>
        <w:t>о</w:t>
      </w:r>
      <w:r w:rsidRPr="00E473B3">
        <w:rPr>
          <w:sz w:val="28"/>
          <w:szCs w:val="28"/>
        </w:rPr>
        <w:t>крытий;</w:t>
      </w:r>
    </w:p>
    <w:p w:rsidR="00E74648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б) проведение работ, влияющих на срок службы элементов автомобил</w:t>
      </w:r>
      <w:r w:rsidRPr="00E473B3">
        <w:rPr>
          <w:sz w:val="28"/>
          <w:szCs w:val="28"/>
        </w:rPr>
        <w:t>ь</w:t>
      </w:r>
      <w:r w:rsidRPr="00E473B3">
        <w:rPr>
          <w:sz w:val="28"/>
          <w:szCs w:val="28"/>
        </w:rPr>
        <w:t>ной дороги и входящих в ее состав дорожных сооружений, в том числе восст</w:t>
      </w:r>
      <w:r w:rsidRPr="00E473B3">
        <w:rPr>
          <w:sz w:val="28"/>
          <w:szCs w:val="28"/>
        </w:rPr>
        <w:t>а</w:t>
      </w:r>
      <w:r w:rsidRPr="00E473B3">
        <w:rPr>
          <w:sz w:val="28"/>
          <w:szCs w:val="28"/>
        </w:rPr>
        <w:t>новление обочин, откосов земляного полотна, элементов водоотвода, привед</w:t>
      </w:r>
      <w:r w:rsidRPr="00E473B3">
        <w:rPr>
          <w:sz w:val="28"/>
          <w:szCs w:val="28"/>
        </w:rPr>
        <w:t>е</w:t>
      </w:r>
      <w:r w:rsidRPr="00E473B3">
        <w:rPr>
          <w:sz w:val="28"/>
          <w:szCs w:val="28"/>
        </w:rPr>
        <w:t>ние полосы о</w:t>
      </w:r>
      <w:r w:rsidRPr="00E473B3">
        <w:rPr>
          <w:sz w:val="28"/>
          <w:szCs w:val="28"/>
        </w:rPr>
        <w:t>т</w:t>
      </w:r>
      <w:r w:rsidRPr="00E473B3">
        <w:rPr>
          <w:sz w:val="28"/>
          <w:szCs w:val="28"/>
        </w:rPr>
        <w:t>вода автомобильной дороги в нормативное состояние.</w:t>
      </w:r>
    </w:p>
    <w:p w:rsidR="00E473B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10.</w:t>
      </w:r>
      <w:r w:rsidR="00DD0DA9">
        <w:rPr>
          <w:sz w:val="28"/>
          <w:szCs w:val="28"/>
        </w:rPr>
        <w:t xml:space="preserve"> </w:t>
      </w:r>
      <w:r w:rsidRPr="00E473B3">
        <w:rPr>
          <w:sz w:val="28"/>
          <w:szCs w:val="28"/>
        </w:rPr>
        <w:t xml:space="preserve">Утвержденные </w:t>
      </w:r>
      <w:r w:rsidR="00A02BEC">
        <w:rPr>
          <w:sz w:val="28"/>
          <w:szCs w:val="28"/>
        </w:rPr>
        <w:t>Отдел</w:t>
      </w:r>
      <w:r w:rsidR="008A31B9">
        <w:rPr>
          <w:sz w:val="28"/>
          <w:szCs w:val="28"/>
        </w:rPr>
        <w:t>о</w:t>
      </w:r>
      <w:r w:rsidRPr="00E473B3">
        <w:rPr>
          <w:sz w:val="28"/>
          <w:szCs w:val="28"/>
        </w:rPr>
        <w:t>м проекты или сметные расчеты являются о</w:t>
      </w:r>
      <w:r w:rsidRPr="00E473B3">
        <w:rPr>
          <w:sz w:val="28"/>
          <w:szCs w:val="28"/>
        </w:rPr>
        <w:t>с</w:t>
      </w:r>
      <w:r w:rsidRPr="00E473B3">
        <w:rPr>
          <w:sz w:val="28"/>
          <w:szCs w:val="28"/>
        </w:rPr>
        <w:t>нов</w:t>
      </w:r>
      <w:r w:rsidRPr="00E473B3">
        <w:rPr>
          <w:sz w:val="28"/>
          <w:szCs w:val="28"/>
        </w:rPr>
        <w:t>а</w:t>
      </w:r>
      <w:r w:rsidRPr="00E473B3">
        <w:rPr>
          <w:sz w:val="28"/>
          <w:szCs w:val="28"/>
        </w:rPr>
        <w:t>нием для формирования ежегодных планов проведения работ по ремонту и соде</w:t>
      </w:r>
      <w:r w:rsidRPr="00E473B3">
        <w:rPr>
          <w:sz w:val="28"/>
          <w:szCs w:val="28"/>
        </w:rPr>
        <w:t>р</w:t>
      </w:r>
      <w:r w:rsidRPr="00E473B3">
        <w:rPr>
          <w:sz w:val="28"/>
          <w:szCs w:val="28"/>
        </w:rPr>
        <w:t>жанию автомобильных дорог.</w:t>
      </w:r>
    </w:p>
    <w:p w:rsidR="00E74648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11.</w:t>
      </w:r>
      <w:r w:rsidR="00DD0DA9">
        <w:rPr>
          <w:sz w:val="28"/>
          <w:szCs w:val="28"/>
        </w:rPr>
        <w:t xml:space="preserve"> </w:t>
      </w:r>
      <w:r w:rsidRPr="00E473B3">
        <w:rPr>
          <w:sz w:val="28"/>
          <w:szCs w:val="28"/>
        </w:rPr>
        <w:t>В случае проведения работ по ремонту автомобильных дорог:</w:t>
      </w:r>
    </w:p>
    <w:p w:rsidR="00E74648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а) выполняются работы по содержанию участков автомобильных дорог или их отдельных элементов, находящихся в стадии ремонта, а также участков временных дорог, подъездов, съездов, объездов, используемых для организ</w:t>
      </w:r>
      <w:r w:rsidRPr="00E473B3">
        <w:rPr>
          <w:sz w:val="28"/>
          <w:szCs w:val="28"/>
        </w:rPr>
        <w:t>а</w:t>
      </w:r>
      <w:r w:rsidRPr="00E473B3">
        <w:rPr>
          <w:sz w:val="28"/>
          <w:szCs w:val="28"/>
        </w:rPr>
        <w:t>ции движения транспортных средств в зоне проведения работ;</w:t>
      </w:r>
    </w:p>
    <w:p w:rsidR="00E473B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б) организуется движение транспортных средств в зоне проведения р</w:t>
      </w:r>
      <w:r w:rsidRPr="00E473B3">
        <w:rPr>
          <w:sz w:val="28"/>
          <w:szCs w:val="28"/>
        </w:rPr>
        <w:t>а</w:t>
      </w:r>
      <w:r w:rsidRPr="00E473B3">
        <w:rPr>
          <w:sz w:val="28"/>
          <w:szCs w:val="28"/>
        </w:rPr>
        <w:t xml:space="preserve">бот в соответствии со схемами, согласованными с </w:t>
      </w:r>
      <w:r w:rsidR="00E74648">
        <w:rPr>
          <w:sz w:val="28"/>
          <w:szCs w:val="28"/>
        </w:rPr>
        <w:t>администрацией</w:t>
      </w:r>
      <w:r w:rsidRPr="00E473B3">
        <w:rPr>
          <w:sz w:val="28"/>
          <w:szCs w:val="28"/>
        </w:rPr>
        <w:t xml:space="preserve"> и </w:t>
      </w:r>
      <w:r w:rsidR="00E74648">
        <w:rPr>
          <w:sz w:val="28"/>
          <w:szCs w:val="28"/>
        </w:rPr>
        <w:t xml:space="preserve">отделом </w:t>
      </w:r>
      <w:r w:rsidRPr="00E473B3">
        <w:rPr>
          <w:sz w:val="28"/>
          <w:szCs w:val="28"/>
        </w:rPr>
        <w:t>Гос</w:t>
      </w:r>
      <w:r w:rsidRPr="00E473B3">
        <w:rPr>
          <w:sz w:val="28"/>
          <w:szCs w:val="28"/>
        </w:rPr>
        <w:t>у</w:t>
      </w:r>
      <w:r w:rsidRPr="00E473B3">
        <w:rPr>
          <w:sz w:val="28"/>
          <w:szCs w:val="28"/>
        </w:rPr>
        <w:t xml:space="preserve">дарственной инспекции безопасности дорожного движения </w:t>
      </w:r>
      <w:r w:rsidR="00E74648">
        <w:rPr>
          <w:sz w:val="28"/>
          <w:szCs w:val="28"/>
        </w:rPr>
        <w:t xml:space="preserve">отдела </w:t>
      </w:r>
      <w:r w:rsidRPr="00E473B3">
        <w:rPr>
          <w:sz w:val="28"/>
          <w:szCs w:val="28"/>
        </w:rPr>
        <w:t>Министе</w:t>
      </w:r>
      <w:r w:rsidRPr="00E473B3">
        <w:rPr>
          <w:sz w:val="28"/>
          <w:szCs w:val="28"/>
        </w:rPr>
        <w:t>р</w:t>
      </w:r>
      <w:r w:rsidRPr="00E473B3">
        <w:rPr>
          <w:sz w:val="28"/>
          <w:szCs w:val="28"/>
        </w:rPr>
        <w:t>ства внутренних дел Российской Федерации</w:t>
      </w:r>
      <w:r w:rsidR="00E74648">
        <w:rPr>
          <w:sz w:val="28"/>
          <w:szCs w:val="28"/>
        </w:rPr>
        <w:t xml:space="preserve"> по Апанасенковскому ра</w:t>
      </w:r>
      <w:r w:rsidR="00E74648">
        <w:rPr>
          <w:sz w:val="28"/>
          <w:szCs w:val="28"/>
        </w:rPr>
        <w:t>й</w:t>
      </w:r>
      <w:r w:rsidR="00E74648">
        <w:rPr>
          <w:sz w:val="28"/>
          <w:szCs w:val="28"/>
        </w:rPr>
        <w:t>ону</w:t>
      </w:r>
      <w:r w:rsidRPr="00E473B3">
        <w:rPr>
          <w:sz w:val="28"/>
          <w:szCs w:val="28"/>
        </w:rPr>
        <w:t>.</w:t>
      </w:r>
    </w:p>
    <w:p w:rsidR="00C3133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12.</w:t>
      </w:r>
      <w:r w:rsidR="00DD0DA9">
        <w:rPr>
          <w:sz w:val="28"/>
          <w:szCs w:val="28"/>
        </w:rPr>
        <w:t xml:space="preserve"> </w:t>
      </w:r>
      <w:r w:rsidRPr="00E473B3">
        <w:rPr>
          <w:sz w:val="28"/>
          <w:szCs w:val="28"/>
        </w:rPr>
        <w:t xml:space="preserve">В случае </w:t>
      </w:r>
      <w:r w:rsidR="00C31333">
        <w:rPr>
          <w:sz w:val="28"/>
          <w:szCs w:val="28"/>
        </w:rPr>
        <w:t xml:space="preserve">возникновения на автомобильной дороге или ее участке </w:t>
      </w:r>
      <w:r w:rsidRPr="00E473B3">
        <w:rPr>
          <w:sz w:val="28"/>
          <w:szCs w:val="28"/>
        </w:rPr>
        <w:t>пр</w:t>
      </w:r>
      <w:r w:rsidRPr="00E473B3">
        <w:rPr>
          <w:sz w:val="28"/>
          <w:szCs w:val="28"/>
        </w:rPr>
        <w:t>е</w:t>
      </w:r>
      <w:r w:rsidRPr="00E473B3">
        <w:rPr>
          <w:sz w:val="28"/>
          <w:szCs w:val="28"/>
        </w:rPr>
        <w:t>пятствий для движения транспортных средств</w:t>
      </w:r>
      <w:r w:rsidR="00C31333">
        <w:rPr>
          <w:sz w:val="28"/>
          <w:szCs w:val="28"/>
        </w:rPr>
        <w:t>,</w:t>
      </w:r>
      <w:r w:rsidRPr="00E473B3">
        <w:rPr>
          <w:sz w:val="28"/>
          <w:szCs w:val="28"/>
        </w:rPr>
        <w:t xml:space="preserve"> в результате обстоятельств н</w:t>
      </w:r>
      <w:r w:rsidRPr="00E473B3">
        <w:rPr>
          <w:sz w:val="28"/>
          <w:szCs w:val="28"/>
        </w:rPr>
        <w:t>е</w:t>
      </w:r>
      <w:r w:rsidRPr="00E473B3">
        <w:rPr>
          <w:sz w:val="28"/>
          <w:szCs w:val="28"/>
        </w:rPr>
        <w:t>преодолимой силы</w:t>
      </w:r>
      <w:r w:rsidR="00C31333">
        <w:rPr>
          <w:sz w:val="28"/>
          <w:szCs w:val="28"/>
        </w:rPr>
        <w:t>, подрядная организация, осуществляющая работы по соде</w:t>
      </w:r>
      <w:r w:rsidR="00C31333">
        <w:rPr>
          <w:sz w:val="28"/>
          <w:szCs w:val="28"/>
        </w:rPr>
        <w:t>р</w:t>
      </w:r>
      <w:r w:rsidR="00C31333">
        <w:rPr>
          <w:sz w:val="28"/>
          <w:szCs w:val="28"/>
        </w:rPr>
        <w:t xml:space="preserve">жанию автомобильных дорог, для </w:t>
      </w:r>
      <w:r w:rsidRPr="00E473B3">
        <w:rPr>
          <w:sz w:val="28"/>
          <w:szCs w:val="28"/>
        </w:rPr>
        <w:t>обеспече</w:t>
      </w:r>
      <w:r w:rsidR="00C31333">
        <w:rPr>
          <w:sz w:val="28"/>
          <w:szCs w:val="28"/>
        </w:rPr>
        <w:t>ни</w:t>
      </w:r>
      <w:r w:rsidRPr="00E473B3">
        <w:rPr>
          <w:sz w:val="28"/>
          <w:szCs w:val="28"/>
        </w:rPr>
        <w:t xml:space="preserve">я </w:t>
      </w:r>
      <w:r w:rsidR="00C31333">
        <w:rPr>
          <w:sz w:val="28"/>
          <w:szCs w:val="28"/>
        </w:rPr>
        <w:t xml:space="preserve">безопасности </w:t>
      </w:r>
      <w:r w:rsidRPr="00E473B3">
        <w:rPr>
          <w:sz w:val="28"/>
          <w:szCs w:val="28"/>
        </w:rPr>
        <w:t>дорожного дв</w:t>
      </w:r>
      <w:r w:rsidRPr="00E473B3">
        <w:rPr>
          <w:sz w:val="28"/>
          <w:szCs w:val="28"/>
        </w:rPr>
        <w:t>и</w:t>
      </w:r>
      <w:r w:rsidRPr="00E473B3">
        <w:rPr>
          <w:sz w:val="28"/>
          <w:szCs w:val="28"/>
        </w:rPr>
        <w:t xml:space="preserve">жения </w:t>
      </w:r>
      <w:r w:rsidR="00C31333">
        <w:rPr>
          <w:sz w:val="28"/>
          <w:szCs w:val="28"/>
        </w:rPr>
        <w:t xml:space="preserve">принимает </w:t>
      </w:r>
      <w:r w:rsidR="00C31333" w:rsidRPr="00E473B3">
        <w:rPr>
          <w:sz w:val="28"/>
          <w:szCs w:val="28"/>
        </w:rPr>
        <w:t>незамедлительны</w:t>
      </w:r>
      <w:r w:rsidR="00C31333">
        <w:rPr>
          <w:sz w:val="28"/>
          <w:szCs w:val="28"/>
        </w:rPr>
        <w:t>е</w:t>
      </w:r>
      <w:r w:rsidR="00C31333" w:rsidRPr="00E473B3">
        <w:rPr>
          <w:sz w:val="28"/>
          <w:szCs w:val="28"/>
        </w:rPr>
        <w:t xml:space="preserve"> мер</w:t>
      </w:r>
      <w:r w:rsidR="00C31333">
        <w:rPr>
          <w:sz w:val="28"/>
          <w:szCs w:val="28"/>
        </w:rPr>
        <w:t>ы в целях организации дорожного движения,</w:t>
      </w:r>
      <w:r w:rsidRPr="00E473B3">
        <w:rPr>
          <w:sz w:val="28"/>
          <w:szCs w:val="28"/>
        </w:rPr>
        <w:t xml:space="preserve"> временно</w:t>
      </w:r>
      <w:r w:rsidR="00C31333">
        <w:rPr>
          <w:sz w:val="28"/>
          <w:szCs w:val="28"/>
        </w:rPr>
        <w:t>го</w:t>
      </w:r>
      <w:r w:rsidRPr="00E473B3">
        <w:rPr>
          <w:sz w:val="28"/>
          <w:szCs w:val="28"/>
        </w:rPr>
        <w:t xml:space="preserve"> ограничени</w:t>
      </w:r>
      <w:r w:rsidR="00C31333">
        <w:rPr>
          <w:sz w:val="28"/>
          <w:szCs w:val="28"/>
        </w:rPr>
        <w:t>я</w:t>
      </w:r>
      <w:r w:rsidRPr="00E473B3">
        <w:rPr>
          <w:sz w:val="28"/>
          <w:szCs w:val="28"/>
        </w:rPr>
        <w:t xml:space="preserve"> либо прекращени</w:t>
      </w:r>
      <w:r w:rsidR="00C31333">
        <w:rPr>
          <w:sz w:val="28"/>
          <w:szCs w:val="28"/>
        </w:rPr>
        <w:t>я</w:t>
      </w:r>
      <w:r w:rsidRPr="00E473B3">
        <w:rPr>
          <w:sz w:val="28"/>
          <w:szCs w:val="28"/>
        </w:rPr>
        <w:t xml:space="preserve"> движения транспор</w:t>
      </w:r>
      <w:r w:rsidRPr="00E473B3">
        <w:rPr>
          <w:sz w:val="28"/>
          <w:szCs w:val="28"/>
        </w:rPr>
        <w:t>т</w:t>
      </w:r>
      <w:r w:rsidRPr="00E473B3">
        <w:rPr>
          <w:sz w:val="28"/>
          <w:szCs w:val="28"/>
        </w:rPr>
        <w:t>ных средств;</w:t>
      </w:r>
    </w:p>
    <w:p w:rsidR="00C31333" w:rsidRDefault="00E473B3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73B3">
        <w:rPr>
          <w:sz w:val="28"/>
          <w:szCs w:val="28"/>
        </w:rPr>
        <w:t>13.</w:t>
      </w:r>
      <w:r w:rsidR="00DD0DA9">
        <w:rPr>
          <w:sz w:val="28"/>
          <w:szCs w:val="28"/>
        </w:rPr>
        <w:t xml:space="preserve"> </w:t>
      </w:r>
      <w:proofErr w:type="gramStart"/>
      <w:r w:rsidRPr="00E473B3">
        <w:rPr>
          <w:sz w:val="28"/>
          <w:szCs w:val="28"/>
        </w:rPr>
        <w:t>Приемка результатов выполненных подрядными организациями р</w:t>
      </w:r>
      <w:r w:rsidRPr="00E473B3">
        <w:rPr>
          <w:sz w:val="28"/>
          <w:szCs w:val="28"/>
        </w:rPr>
        <w:t>а</w:t>
      </w:r>
      <w:r w:rsidRPr="00E473B3">
        <w:rPr>
          <w:sz w:val="28"/>
          <w:szCs w:val="28"/>
        </w:rPr>
        <w:t xml:space="preserve">бот по ремонту автомобильных дорог осуществляется </w:t>
      </w:r>
      <w:r w:rsidR="00A02BEC">
        <w:rPr>
          <w:sz w:val="28"/>
          <w:szCs w:val="28"/>
        </w:rPr>
        <w:t>Отдел</w:t>
      </w:r>
      <w:r w:rsidR="00C31333">
        <w:rPr>
          <w:sz w:val="28"/>
          <w:szCs w:val="28"/>
        </w:rPr>
        <w:t>о</w:t>
      </w:r>
      <w:r w:rsidRPr="00E473B3">
        <w:rPr>
          <w:sz w:val="28"/>
          <w:szCs w:val="28"/>
        </w:rPr>
        <w:t xml:space="preserve">м </w:t>
      </w:r>
      <w:r w:rsidR="00A76DE3">
        <w:rPr>
          <w:sz w:val="28"/>
          <w:szCs w:val="28"/>
        </w:rPr>
        <w:t>или организ</w:t>
      </w:r>
      <w:r w:rsidR="00A76DE3">
        <w:rPr>
          <w:sz w:val="28"/>
          <w:szCs w:val="28"/>
        </w:rPr>
        <w:t>а</w:t>
      </w:r>
      <w:r w:rsidR="00A76DE3">
        <w:rPr>
          <w:sz w:val="28"/>
          <w:szCs w:val="28"/>
        </w:rPr>
        <w:t>цией, уполномоченной осуществлять в установленном законодательством Росси</w:t>
      </w:r>
      <w:r w:rsidR="00A76DE3">
        <w:rPr>
          <w:sz w:val="28"/>
          <w:szCs w:val="28"/>
        </w:rPr>
        <w:t>й</w:t>
      </w:r>
      <w:r w:rsidR="00A76DE3">
        <w:rPr>
          <w:sz w:val="28"/>
          <w:szCs w:val="28"/>
        </w:rPr>
        <w:t>ской Федерации порядке приемку выполненных работ по ремон</w:t>
      </w:r>
      <w:r w:rsidR="00885866">
        <w:rPr>
          <w:sz w:val="28"/>
          <w:szCs w:val="28"/>
        </w:rPr>
        <w:t>т</w:t>
      </w:r>
      <w:r w:rsidR="00A76DE3">
        <w:rPr>
          <w:sz w:val="28"/>
          <w:szCs w:val="28"/>
        </w:rPr>
        <w:t>у</w:t>
      </w:r>
      <w:r w:rsidR="00885866">
        <w:rPr>
          <w:sz w:val="28"/>
          <w:szCs w:val="28"/>
        </w:rPr>
        <w:t xml:space="preserve"> </w:t>
      </w:r>
      <w:r w:rsidRPr="00E473B3">
        <w:rPr>
          <w:sz w:val="28"/>
          <w:szCs w:val="28"/>
        </w:rPr>
        <w:t>в соответс</w:t>
      </w:r>
      <w:r w:rsidRPr="00E473B3">
        <w:rPr>
          <w:sz w:val="28"/>
          <w:szCs w:val="28"/>
        </w:rPr>
        <w:t>т</w:t>
      </w:r>
      <w:r w:rsidRPr="00E473B3">
        <w:rPr>
          <w:sz w:val="28"/>
          <w:szCs w:val="28"/>
        </w:rPr>
        <w:t>вии с условиями з</w:t>
      </w:r>
      <w:r w:rsidRPr="00E473B3">
        <w:rPr>
          <w:sz w:val="28"/>
          <w:szCs w:val="28"/>
        </w:rPr>
        <w:t>а</w:t>
      </w:r>
      <w:r w:rsidRPr="00E473B3">
        <w:rPr>
          <w:sz w:val="28"/>
          <w:szCs w:val="28"/>
        </w:rPr>
        <w:t>ключенного контракта на их выполнение.</w:t>
      </w:r>
      <w:proofErr w:type="gramEnd"/>
    </w:p>
    <w:p w:rsidR="00D41101" w:rsidRDefault="00D41101" w:rsidP="00DD0D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sectPr w:rsidR="00D41101" w:rsidSect="00A462BF">
      <w:pgSz w:w="11906" w:h="16838"/>
      <w:pgMar w:top="993" w:right="707" w:bottom="709" w:left="156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autoHyphenation/>
  <w:drawingGridHorizontalSpacing w:val="110"/>
  <w:drawingGridVerticalSpacing w:val="381"/>
  <w:displayHorizontalDrawingGridEvery w:val="2"/>
  <w:characterSpacingControl w:val="doNotCompress"/>
  <w:compat/>
  <w:rsids>
    <w:rsidRoot w:val="00E473B3"/>
    <w:rsid w:val="00034806"/>
    <w:rsid w:val="002522D3"/>
    <w:rsid w:val="002902D1"/>
    <w:rsid w:val="002E310A"/>
    <w:rsid w:val="002F32A0"/>
    <w:rsid w:val="003632FD"/>
    <w:rsid w:val="004C54D3"/>
    <w:rsid w:val="004F4DAF"/>
    <w:rsid w:val="00627D2E"/>
    <w:rsid w:val="006B6768"/>
    <w:rsid w:val="006D17E3"/>
    <w:rsid w:val="00760F77"/>
    <w:rsid w:val="00791612"/>
    <w:rsid w:val="007F3030"/>
    <w:rsid w:val="00835412"/>
    <w:rsid w:val="00885866"/>
    <w:rsid w:val="008A31B9"/>
    <w:rsid w:val="008C0FB7"/>
    <w:rsid w:val="0094767C"/>
    <w:rsid w:val="009D7687"/>
    <w:rsid w:val="009F767F"/>
    <w:rsid w:val="00A02BEC"/>
    <w:rsid w:val="00A462BF"/>
    <w:rsid w:val="00A76DE3"/>
    <w:rsid w:val="00B654C2"/>
    <w:rsid w:val="00C24771"/>
    <w:rsid w:val="00C31333"/>
    <w:rsid w:val="00C45025"/>
    <w:rsid w:val="00C614B1"/>
    <w:rsid w:val="00CA4948"/>
    <w:rsid w:val="00CB267E"/>
    <w:rsid w:val="00CC7021"/>
    <w:rsid w:val="00CE779D"/>
    <w:rsid w:val="00D41101"/>
    <w:rsid w:val="00DD0DA9"/>
    <w:rsid w:val="00E473B3"/>
    <w:rsid w:val="00E74648"/>
    <w:rsid w:val="00E92D29"/>
    <w:rsid w:val="00EB2132"/>
    <w:rsid w:val="00F362B4"/>
    <w:rsid w:val="00F44DD6"/>
    <w:rsid w:val="00F462F7"/>
    <w:rsid w:val="00FA4A77"/>
    <w:rsid w:val="00FC4664"/>
    <w:rsid w:val="00FD292A"/>
    <w:rsid w:val="00FE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E473B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473B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473B3"/>
    <w:rPr>
      <w:color w:val="0000FF"/>
      <w:u w:val="single"/>
    </w:rPr>
  </w:style>
  <w:style w:type="paragraph" w:customStyle="1" w:styleId="ConsNonformat">
    <w:name w:val="ConsNonformat"/>
    <w:rsid w:val="00FE5BDF"/>
    <w:pPr>
      <w:widowControl w:val="0"/>
      <w:autoSpaceDE w:val="0"/>
      <w:autoSpaceDN w:val="0"/>
      <w:adjustRightInd w:val="0"/>
      <w:ind w:right="19772" w:firstLine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2397028" TargetMode="External"/><Relationship Id="rId4" Type="http://schemas.openxmlformats.org/officeDocument/2006/relationships/hyperlink" Target="https://docs.cntd.ru/document/9023970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22</cp:revision>
  <dcterms:created xsi:type="dcterms:W3CDTF">2021-12-13T12:21:00Z</dcterms:created>
  <dcterms:modified xsi:type="dcterms:W3CDTF">2022-06-21T06:26:00Z</dcterms:modified>
</cp:coreProperties>
</file>