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544FF" w14:textId="3A12C54F" w:rsidR="00F0503B" w:rsidRPr="00F0503B" w:rsidRDefault="004D4C65" w:rsidP="004D4C6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Проект </w:t>
      </w:r>
    </w:p>
    <w:p w14:paraId="01948E02" w14:textId="77777777" w:rsidR="00F0503B" w:rsidRPr="00F0503B" w:rsidRDefault="00F0503B" w:rsidP="00F0503B">
      <w:pPr>
        <w:jc w:val="center"/>
        <w:rPr>
          <w:sz w:val="28"/>
          <w:szCs w:val="28"/>
        </w:rPr>
      </w:pPr>
    </w:p>
    <w:p w14:paraId="3B188C03" w14:textId="77777777" w:rsidR="00F0503B" w:rsidRPr="00F0503B" w:rsidRDefault="00F0503B" w:rsidP="00F0503B">
      <w:pPr>
        <w:jc w:val="center"/>
        <w:rPr>
          <w:sz w:val="28"/>
          <w:szCs w:val="28"/>
        </w:rPr>
      </w:pPr>
      <w:r w:rsidRPr="00F0503B">
        <w:rPr>
          <w:sz w:val="28"/>
          <w:szCs w:val="28"/>
        </w:rPr>
        <w:t>П О С Т А Н О В Л Е Н И Е</w:t>
      </w:r>
    </w:p>
    <w:p w14:paraId="68995186" w14:textId="77777777" w:rsidR="004D4C65" w:rsidRDefault="00F0503B" w:rsidP="00F0503B">
      <w:pPr>
        <w:jc w:val="center"/>
        <w:rPr>
          <w:sz w:val="28"/>
          <w:szCs w:val="28"/>
        </w:rPr>
      </w:pPr>
      <w:r w:rsidRPr="00F0503B">
        <w:rPr>
          <w:sz w:val="28"/>
          <w:szCs w:val="28"/>
        </w:rPr>
        <w:t xml:space="preserve">администрации Апанасенковского муниципального </w:t>
      </w:r>
      <w:r w:rsidR="004D4C65">
        <w:rPr>
          <w:sz w:val="28"/>
          <w:szCs w:val="28"/>
        </w:rPr>
        <w:t xml:space="preserve">округа </w:t>
      </w:r>
    </w:p>
    <w:p w14:paraId="626AAA09" w14:textId="47ECF5AA" w:rsidR="00F0503B" w:rsidRPr="00F0503B" w:rsidRDefault="00F0503B" w:rsidP="00F0503B">
      <w:pPr>
        <w:jc w:val="center"/>
        <w:rPr>
          <w:sz w:val="28"/>
          <w:szCs w:val="28"/>
        </w:rPr>
      </w:pPr>
      <w:r w:rsidRPr="00F0503B">
        <w:rPr>
          <w:sz w:val="28"/>
          <w:szCs w:val="28"/>
        </w:rPr>
        <w:t>Ставропольского края</w:t>
      </w:r>
    </w:p>
    <w:p w14:paraId="66F8BA3D" w14:textId="77777777" w:rsidR="00F0503B" w:rsidRPr="00F0503B" w:rsidRDefault="00F0503B" w:rsidP="00F0503B">
      <w:pPr>
        <w:jc w:val="center"/>
        <w:rPr>
          <w:sz w:val="28"/>
          <w:szCs w:val="28"/>
        </w:rPr>
      </w:pPr>
    </w:p>
    <w:p w14:paraId="6F0D96E4" w14:textId="77777777" w:rsidR="00F0503B" w:rsidRPr="00F0503B" w:rsidRDefault="00F0503B" w:rsidP="00F0503B">
      <w:pPr>
        <w:jc w:val="center"/>
        <w:rPr>
          <w:sz w:val="28"/>
          <w:szCs w:val="28"/>
        </w:rPr>
      </w:pPr>
      <w:proofErr w:type="spellStart"/>
      <w:r w:rsidRPr="00F0503B">
        <w:rPr>
          <w:sz w:val="28"/>
          <w:szCs w:val="28"/>
        </w:rPr>
        <w:t>с.Дивное</w:t>
      </w:r>
      <w:proofErr w:type="spellEnd"/>
    </w:p>
    <w:p w14:paraId="1C18AAF8" w14:textId="6E999637" w:rsidR="0027355B" w:rsidRDefault="004D4C65" w:rsidP="0027355B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«____» _________</w:t>
      </w:r>
      <w:r w:rsidR="0027355B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72406B">
        <w:rPr>
          <w:sz w:val="28"/>
          <w:szCs w:val="28"/>
        </w:rPr>
        <w:t>3</w:t>
      </w:r>
      <w:r w:rsidR="0027355B">
        <w:rPr>
          <w:sz w:val="28"/>
          <w:szCs w:val="28"/>
        </w:rPr>
        <w:t xml:space="preserve"> г.                                                                         № </w:t>
      </w:r>
      <w:r>
        <w:rPr>
          <w:sz w:val="28"/>
          <w:szCs w:val="28"/>
        </w:rPr>
        <w:t>___</w:t>
      </w:r>
    </w:p>
    <w:p w14:paraId="7DB3F84B" w14:textId="77777777" w:rsidR="0027355B" w:rsidRDefault="0027355B" w:rsidP="0027355B">
      <w:pPr>
        <w:spacing w:line="240" w:lineRule="exact"/>
        <w:jc w:val="both"/>
        <w:rPr>
          <w:sz w:val="28"/>
          <w:szCs w:val="28"/>
        </w:rPr>
      </w:pPr>
    </w:p>
    <w:p w14:paraId="7C495AD7" w14:textId="63A8C9A8" w:rsidR="002B6354" w:rsidRDefault="00E3100A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849C9">
        <w:rPr>
          <w:sz w:val="28"/>
          <w:szCs w:val="28"/>
        </w:rPr>
        <w:t>Административн</w:t>
      </w:r>
      <w:r>
        <w:rPr>
          <w:sz w:val="28"/>
          <w:szCs w:val="28"/>
        </w:rPr>
        <w:t>ого</w:t>
      </w:r>
      <w:r w:rsidR="00C849C9">
        <w:rPr>
          <w:sz w:val="28"/>
          <w:szCs w:val="28"/>
        </w:rPr>
        <w:t xml:space="preserve"> регламент</w:t>
      </w:r>
      <w:r>
        <w:rPr>
          <w:sz w:val="28"/>
          <w:szCs w:val="28"/>
        </w:rPr>
        <w:t>а</w:t>
      </w:r>
      <w:r w:rsidR="00C849C9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муниципальн</w:t>
      </w:r>
      <w:r w:rsidR="006D6F75">
        <w:rPr>
          <w:sz w:val="28"/>
          <w:szCs w:val="28"/>
        </w:rPr>
        <w:t xml:space="preserve">ыми общеобразовательными учреждениями Апанасенковского муниципального </w:t>
      </w:r>
      <w:r w:rsidR="004D4C65">
        <w:rPr>
          <w:sz w:val="28"/>
          <w:szCs w:val="28"/>
        </w:rPr>
        <w:t xml:space="preserve">округа </w:t>
      </w:r>
      <w:r w:rsidR="006D6F75">
        <w:rPr>
          <w:sz w:val="28"/>
          <w:szCs w:val="28"/>
        </w:rPr>
        <w:t xml:space="preserve">Ставропольского края, муниципальными учреждениями дополнительного образования Апанасенковского муниципального </w:t>
      </w:r>
      <w:r w:rsidR="004D4C65">
        <w:rPr>
          <w:sz w:val="28"/>
          <w:szCs w:val="28"/>
        </w:rPr>
        <w:t xml:space="preserve">округа </w:t>
      </w:r>
      <w:r w:rsidR="006D6F75">
        <w:rPr>
          <w:sz w:val="28"/>
          <w:szCs w:val="28"/>
        </w:rPr>
        <w:t xml:space="preserve">Ставропольского края муниципальной услуги «Зачисление в муниципальную общеобразовательную организацию, а также организацию дополнительного образования» </w:t>
      </w:r>
    </w:p>
    <w:p w14:paraId="131C333E" w14:textId="77777777" w:rsidR="0027355B" w:rsidRDefault="0027355B" w:rsidP="0027355B">
      <w:pPr>
        <w:spacing w:line="240" w:lineRule="exact"/>
        <w:jc w:val="both"/>
        <w:rPr>
          <w:sz w:val="28"/>
        </w:rPr>
      </w:pPr>
    </w:p>
    <w:p w14:paraId="3BE69735" w14:textId="008EF545" w:rsidR="003662FB" w:rsidRPr="0027355B" w:rsidRDefault="004D4C65" w:rsidP="0027355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644D0">
        <w:rPr>
          <w:sz w:val="28"/>
          <w:szCs w:val="28"/>
        </w:rPr>
        <w:t xml:space="preserve">В соответствии с Федеральным законом от </w:t>
      </w:r>
      <w:r>
        <w:rPr>
          <w:sz w:val="28"/>
          <w:szCs w:val="28"/>
        </w:rPr>
        <w:t>27 июля 2010 года № 210-ФЗ «Об организации предоставления государственных и муниципальных услуг», постановлением администрации Апанасенковского муниципального района Ставропольского края от 27 января 2021 г. №12-п «</w:t>
      </w:r>
      <w:r>
        <w:rPr>
          <w:rFonts w:eastAsiaTheme="minorHAnsi"/>
          <w:sz w:val="28"/>
          <w:szCs w:val="28"/>
          <w:lang w:eastAsia="en-US"/>
        </w:rPr>
        <w:t>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предоставления муниципальных услуг, Порядка разработки и утверждения администрацией Апанасенковского муниципального округа Ставропольского края административных регламентов осуществления муниципального контроля и Порядка проведения экспертизы проектов административных регламентов предоставления муниципальных услуг и проектов административных регламентов осуществления муниципального контроля» исполнения муниципальных контрольных функций</w:t>
      </w:r>
      <w:r>
        <w:rPr>
          <w:sz w:val="28"/>
          <w:szCs w:val="28"/>
        </w:rPr>
        <w:t>»</w:t>
      </w:r>
      <w:r w:rsidR="0027355B">
        <w:rPr>
          <w:sz w:val="28"/>
          <w:szCs w:val="28"/>
        </w:rPr>
        <w:t>, администрация</w:t>
      </w:r>
      <w:r w:rsidR="003662FB">
        <w:rPr>
          <w:sz w:val="28"/>
          <w:szCs w:val="28"/>
        </w:rPr>
        <w:t xml:space="preserve"> Апанасенковского муниципального </w:t>
      </w:r>
      <w:r>
        <w:rPr>
          <w:sz w:val="28"/>
          <w:szCs w:val="28"/>
        </w:rPr>
        <w:t xml:space="preserve">округа </w:t>
      </w:r>
      <w:r w:rsidR="003662FB">
        <w:rPr>
          <w:sz w:val="28"/>
          <w:szCs w:val="28"/>
        </w:rPr>
        <w:t xml:space="preserve"> Ставропольского края </w:t>
      </w:r>
    </w:p>
    <w:p w14:paraId="1843A340" w14:textId="77777777" w:rsidR="003662FB" w:rsidRDefault="003662FB" w:rsidP="002735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DA7D4D" w14:textId="77777777" w:rsidR="00C849C9" w:rsidRDefault="00C849C9" w:rsidP="0027355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5A05F5DF" w14:textId="77777777" w:rsidR="00C849C9" w:rsidRDefault="00C849C9" w:rsidP="00C849C9">
      <w:pPr>
        <w:ind w:left="540" w:hanging="540"/>
        <w:jc w:val="both"/>
        <w:rPr>
          <w:sz w:val="28"/>
          <w:szCs w:val="28"/>
        </w:rPr>
      </w:pPr>
    </w:p>
    <w:p w14:paraId="31B65271" w14:textId="4DCCF76E" w:rsidR="008A38FC" w:rsidRDefault="00C849C9" w:rsidP="0027355B">
      <w:pPr>
        <w:ind w:firstLine="709"/>
        <w:jc w:val="both"/>
        <w:rPr>
          <w:sz w:val="28"/>
          <w:szCs w:val="28"/>
        </w:rPr>
      </w:pPr>
      <w:r w:rsidRPr="0011655D">
        <w:rPr>
          <w:sz w:val="28"/>
          <w:szCs w:val="28"/>
        </w:rPr>
        <w:t xml:space="preserve">1. Утвердить </w:t>
      </w:r>
      <w:r w:rsidR="008A38FC">
        <w:rPr>
          <w:sz w:val="28"/>
          <w:szCs w:val="28"/>
        </w:rPr>
        <w:t xml:space="preserve">прилагаемый </w:t>
      </w:r>
      <w:r w:rsidR="003662FB">
        <w:rPr>
          <w:sz w:val="28"/>
          <w:szCs w:val="28"/>
        </w:rPr>
        <w:t xml:space="preserve">Административный регламент </w:t>
      </w:r>
      <w:r w:rsidR="006D6F75">
        <w:rPr>
          <w:sz w:val="28"/>
          <w:szCs w:val="28"/>
        </w:rPr>
        <w:t xml:space="preserve">предоставления муниципальными общеобразовательными учреждениями Апанасенковского муниципального </w:t>
      </w:r>
      <w:r w:rsidR="004D4C65">
        <w:rPr>
          <w:sz w:val="28"/>
          <w:szCs w:val="28"/>
        </w:rPr>
        <w:t xml:space="preserve">округа </w:t>
      </w:r>
      <w:r w:rsidR="006D6F75">
        <w:rPr>
          <w:sz w:val="28"/>
          <w:szCs w:val="28"/>
        </w:rPr>
        <w:t xml:space="preserve">Ставропольского края, муниципальными учреждениями дополнительного образования Апанасенковского муниципального </w:t>
      </w:r>
      <w:r w:rsidR="004D4C65">
        <w:rPr>
          <w:sz w:val="28"/>
          <w:szCs w:val="28"/>
        </w:rPr>
        <w:t xml:space="preserve">округа </w:t>
      </w:r>
      <w:r w:rsidR="006D6F75">
        <w:rPr>
          <w:sz w:val="28"/>
          <w:szCs w:val="28"/>
        </w:rPr>
        <w:t>Ставропольского края муниципальной услуги «Зачисление в муниципальную общеобразовательную организацию, а также организацию дополнительного образования».</w:t>
      </w:r>
    </w:p>
    <w:p w14:paraId="3A857824" w14:textId="77777777" w:rsidR="00F0503B" w:rsidRDefault="00F0503B" w:rsidP="0027355B">
      <w:pPr>
        <w:ind w:firstLine="709"/>
        <w:jc w:val="both"/>
        <w:rPr>
          <w:sz w:val="28"/>
          <w:szCs w:val="28"/>
        </w:rPr>
      </w:pPr>
    </w:p>
    <w:p w14:paraId="2D5ED4AC" w14:textId="1BD4B951" w:rsidR="003662FB" w:rsidRDefault="008A38FC" w:rsidP="002735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3662FB">
        <w:rPr>
          <w:sz w:val="28"/>
          <w:szCs w:val="28"/>
        </w:rPr>
        <w:t xml:space="preserve">постановление администрации Апанасенковского муниципального района Ставропольского края от </w:t>
      </w:r>
      <w:r w:rsidR="004D4C65">
        <w:rPr>
          <w:sz w:val="28"/>
          <w:szCs w:val="28"/>
        </w:rPr>
        <w:t>12 сентября 2019</w:t>
      </w:r>
      <w:r w:rsidR="003662FB">
        <w:rPr>
          <w:sz w:val="28"/>
          <w:szCs w:val="28"/>
        </w:rPr>
        <w:t xml:space="preserve"> г</w:t>
      </w:r>
      <w:r w:rsidR="0027355B">
        <w:rPr>
          <w:sz w:val="28"/>
          <w:szCs w:val="28"/>
        </w:rPr>
        <w:t>.</w:t>
      </w:r>
      <w:r w:rsidR="003662FB">
        <w:rPr>
          <w:sz w:val="28"/>
          <w:szCs w:val="28"/>
        </w:rPr>
        <w:t xml:space="preserve"> № </w:t>
      </w:r>
      <w:r w:rsidR="004D4C65">
        <w:rPr>
          <w:sz w:val="28"/>
          <w:szCs w:val="28"/>
        </w:rPr>
        <w:t>470</w:t>
      </w:r>
      <w:r w:rsidR="003662FB">
        <w:rPr>
          <w:sz w:val="28"/>
          <w:szCs w:val="28"/>
        </w:rPr>
        <w:t xml:space="preserve">-п </w:t>
      </w:r>
      <w:r w:rsidR="003728D3">
        <w:rPr>
          <w:sz w:val="28"/>
          <w:szCs w:val="28"/>
        </w:rPr>
        <w:t>«Об утверждени</w:t>
      </w:r>
      <w:r w:rsidR="0027355B">
        <w:rPr>
          <w:sz w:val="28"/>
          <w:szCs w:val="28"/>
        </w:rPr>
        <w:t xml:space="preserve">и Административного регламента </w:t>
      </w:r>
      <w:r w:rsidR="003728D3">
        <w:rPr>
          <w:sz w:val="28"/>
          <w:szCs w:val="28"/>
        </w:rPr>
        <w:t>предоставления муниципальной услуги «</w:t>
      </w:r>
      <w:r w:rsidR="006D6F75">
        <w:rPr>
          <w:sz w:val="28"/>
          <w:szCs w:val="28"/>
        </w:rPr>
        <w:t>Зачисление в муниципальную общеобразовательную организацию, а также организацию дополнительного образования».</w:t>
      </w:r>
    </w:p>
    <w:p w14:paraId="2A118AED" w14:textId="77777777" w:rsidR="003662FB" w:rsidRDefault="003662FB" w:rsidP="0027355B">
      <w:pPr>
        <w:ind w:firstLine="709"/>
        <w:jc w:val="both"/>
        <w:rPr>
          <w:sz w:val="28"/>
          <w:szCs w:val="28"/>
        </w:rPr>
      </w:pPr>
    </w:p>
    <w:p w14:paraId="7E0B61AA" w14:textId="6A2405C5" w:rsidR="00C849C9" w:rsidRDefault="003728D3" w:rsidP="0027355B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C849C9">
        <w:rPr>
          <w:sz w:val="28"/>
        </w:rPr>
        <w:t>. Контроль за исполнением наст</w:t>
      </w:r>
      <w:r w:rsidR="0027355B">
        <w:rPr>
          <w:sz w:val="28"/>
        </w:rPr>
        <w:t xml:space="preserve">оящего постановления возложить </w:t>
      </w:r>
      <w:r w:rsidR="00C849C9">
        <w:rPr>
          <w:sz w:val="28"/>
        </w:rPr>
        <w:t xml:space="preserve">на заместителя главы администрации Апанасенковского муниципального </w:t>
      </w:r>
      <w:r w:rsidR="004D4C65">
        <w:rPr>
          <w:sz w:val="28"/>
        </w:rPr>
        <w:t xml:space="preserve">округа </w:t>
      </w:r>
      <w:r w:rsidR="00C849C9">
        <w:rPr>
          <w:sz w:val="28"/>
        </w:rPr>
        <w:t xml:space="preserve">Ставропольского края </w:t>
      </w:r>
      <w:proofErr w:type="spellStart"/>
      <w:r w:rsidR="00C849C9">
        <w:rPr>
          <w:sz w:val="28"/>
        </w:rPr>
        <w:t>Булавинов</w:t>
      </w:r>
      <w:r w:rsidR="0027355B">
        <w:rPr>
          <w:sz w:val="28"/>
        </w:rPr>
        <w:t>а</w:t>
      </w:r>
      <w:proofErr w:type="spellEnd"/>
      <w:r w:rsidR="00C849C9">
        <w:rPr>
          <w:sz w:val="28"/>
        </w:rPr>
        <w:t xml:space="preserve"> А.И.</w:t>
      </w:r>
    </w:p>
    <w:p w14:paraId="15AEA01C" w14:textId="77777777" w:rsidR="00C849C9" w:rsidRDefault="00C849C9" w:rsidP="0027355B">
      <w:pPr>
        <w:ind w:firstLine="709"/>
        <w:jc w:val="both"/>
        <w:rPr>
          <w:sz w:val="28"/>
        </w:rPr>
      </w:pPr>
    </w:p>
    <w:p w14:paraId="674114A2" w14:textId="6D03F268" w:rsidR="00C849C9" w:rsidRDefault="00C849C9" w:rsidP="0027355B">
      <w:pPr>
        <w:ind w:firstLine="709"/>
        <w:jc w:val="both"/>
        <w:rPr>
          <w:sz w:val="28"/>
        </w:rPr>
      </w:pPr>
      <w:r>
        <w:rPr>
          <w:sz w:val="28"/>
        </w:rPr>
        <w:t xml:space="preserve">4. Настоящее постановление вступает в силу со дня его </w:t>
      </w:r>
      <w:r w:rsidR="003662FB">
        <w:rPr>
          <w:sz w:val="28"/>
        </w:rPr>
        <w:t xml:space="preserve">обнародования в </w:t>
      </w:r>
      <w:r w:rsidR="004D4C65">
        <w:rPr>
          <w:sz w:val="28"/>
        </w:rPr>
        <w:t>М</w:t>
      </w:r>
      <w:r w:rsidR="003662FB">
        <w:rPr>
          <w:sz w:val="28"/>
        </w:rPr>
        <w:t>униципальном казенном учреждении культуры «</w:t>
      </w:r>
      <w:proofErr w:type="spellStart"/>
      <w:r w:rsidR="003662FB">
        <w:rPr>
          <w:sz w:val="28"/>
        </w:rPr>
        <w:t>Апанасенковская</w:t>
      </w:r>
      <w:proofErr w:type="spellEnd"/>
      <w:r w:rsidR="003662FB">
        <w:rPr>
          <w:sz w:val="28"/>
        </w:rPr>
        <w:t xml:space="preserve"> </w:t>
      </w:r>
      <w:proofErr w:type="spellStart"/>
      <w:r w:rsidR="003662FB">
        <w:rPr>
          <w:sz w:val="28"/>
        </w:rPr>
        <w:t>ме</w:t>
      </w:r>
      <w:r w:rsidR="00B479AE">
        <w:rPr>
          <w:sz w:val="28"/>
        </w:rPr>
        <w:t>ж</w:t>
      </w:r>
      <w:r w:rsidR="003662FB">
        <w:rPr>
          <w:sz w:val="28"/>
        </w:rPr>
        <w:t>поселенческая</w:t>
      </w:r>
      <w:proofErr w:type="spellEnd"/>
      <w:r w:rsidR="003662FB">
        <w:rPr>
          <w:sz w:val="28"/>
        </w:rPr>
        <w:t xml:space="preserve"> центральная библиотека»</w:t>
      </w:r>
      <w:r>
        <w:rPr>
          <w:sz w:val="28"/>
        </w:rPr>
        <w:t>.</w:t>
      </w:r>
    </w:p>
    <w:p w14:paraId="46C1691C" w14:textId="77777777" w:rsidR="00C849C9" w:rsidRDefault="00C849C9" w:rsidP="0027355B">
      <w:pPr>
        <w:spacing w:line="240" w:lineRule="exact"/>
        <w:jc w:val="both"/>
        <w:rPr>
          <w:sz w:val="28"/>
          <w:szCs w:val="28"/>
        </w:rPr>
      </w:pPr>
    </w:p>
    <w:p w14:paraId="04EA4459" w14:textId="77777777" w:rsidR="00C849C9" w:rsidRDefault="00C849C9" w:rsidP="0027355B">
      <w:pPr>
        <w:spacing w:line="240" w:lineRule="exact"/>
        <w:jc w:val="both"/>
        <w:rPr>
          <w:sz w:val="28"/>
          <w:szCs w:val="28"/>
        </w:rPr>
      </w:pPr>
    </w:p>
    <w:p w14:paraId="2A4CB066" w14:textId="77777777" w:rsidR="0027355B" w:rsidRDefault="0027355B" w:rsidP="0027355B">
      <w:pPr>
        <w:spacing w:line="240" w:lineRule="exact"/>
        <w:jc w:val="both"/>
        <w:rPr>
          <w:sz w:val="28"/>
          <w:szCs w:val="28"/>
        </w:rPr>
      </w:pPr>
    </w:p>
    <w:p w14:paraId="176C0289" w14:textId="3EB94B0D" w:rsidR="00640CF5" w:rsidRDefault="00EF2774" w:rsidP="00640CF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40CF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40CF5">
        <w:rPr>
          <w:sz w:val="28"/>
          <w:szCs w:val="28"/>
        </w:rPr>
        <w:t xml:space="preserve"> </w:t>
      </w:r>
      <w:bookmarkStart w:id="0" w:name="_Hlk122685069"/>
      <w:r w:rsidR="00640CF5">
        <w:rPr>
          <w:sz w:val="28"/>
          <w:szCs w:val="28"/>
        </w:rPr>
        <w:t xml:space="preserve">Апанасенковского </w:t>
      </w:r>
    </w:p>
    <w:p w14:paraId="25A9FB3E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14:paraId="5B952CEB" w14:textId="41C2C25B" w:rsidR="00640CF5" w:rsidRDefault="00640CF5" w:rsidP="00640CF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bookmarkEnd w:id="0"/>
      <w:r>
        <w:rPr>
          <w:sz w:val="28"/>
          <w:szCs w:val="28"/>
        </w:rPr>
        <w:t xml:space="preserve">                                                                   </w:t>
      </w:r>
      <w:r w:rsidR="00EF2774">
        <w:rPr>
          <w:sz w:val="28"/>
          <w:szCs w:val="28"/>
        </w:rPr>
        <w:t>Д.</w:t>
      </w:r>
      <w:r>
        <w:rPr>
          <w:sz w:val="28"/>
          <w:szCs w:val="28"/>
        </w:rPr>
        <w:t xml:space="preserve">А. </w:t>
      </w:r>
      <w:r w:rsidR="00EF2774">
        <w:rPr>
          <w:sz w:val="28"/>
          <w:szCs w:val="28"/>
        </w:rPr>
        <w:t>Климов</w:t>
      </w:r>
      <w:r>
        <w:rPr>
          <w:sz w:val="28"/>
          <w:szCs w:val="28"/>
        </w:rPr>
        <w:t xml:space="preserve"> </w:t>
      </w:r>
    </w:p>
    <w:p w14:paraId="04E917A1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7D3C304F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9164914" w14:textId="3A44F205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2058EC0" w14:textId="2A420291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41692B9A" w14:textId="7ABA82E4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603C5DC3" w14:textId="06E5E24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C266881" w14:textId="2883E4DF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66F007D7" w14:textId="2169B23A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6EE71CDB" w14:textId="334AE9D5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5BF955FC" w14:textId="07649AF0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9989C5D" w14:textId="2EB377F3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60D68CA" w14:textId="3B79DA1C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4CB13E03" w14:textId="46A4CAC3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B03743B" w14:textId="0E8EC9A9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16DB2426" w14:textId="700691C8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4713868A" w14:textId="531D30BA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21E32C2F" w14:textId="2322CE09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946E346" w14:textId="7F89AA26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5F517D12" w14:textId="543812C0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6342938" w14:textId="1A1DF82D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AC69DFC" w14:textId="00A7728A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2E1CF22" w14:textId="1BD40B45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0C112B9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6FE39D7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51FDC213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F0B2BFF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AA387FD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2EA4D126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3F8694A" w14:textId="45F77CFA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42825684" w14:textId="1D3DDBAC" w:rsidR="00431A22" w:rsidRDefault="00431A22" w:rsidP="00640CF5">
      <w:pPr>
        <w:spacing w:line="240" w:lineRule="exact"/>
        <w:jc w:val="both"/>
        <w:rPr>
          <w:sz w:val="28"/>
          <w:szCs w:val="28"/>
        </w:rPr>
      </w:pPr>
    </w:p>
    <w:p w14:paraId="69212787" w14:textId="37F66246" w:rsidR="00431A22" w:rsidRDefault="00431A22" w:rsidP="00640CF5">
      <w:pPr>
        <w:spacing w:line="240" w:lineRule="exact"/>
        <w:jc w:val="both"/>
        <w:rPr>
          <w:sz w:val="28"/>
          <w:szCs w:val="28"/>
        </w:rPr>
      </w:pPr>
    </w:p>
    <w:p w14:paraId="0224F76B" w14:textId="5F346B22" w:rsidR="00431A22" w:rsidRDefault="00431A22" w:rsidP="00640CF5">
      <w:pPr>
        <w:spacing w:line="240" w:lineRule="exact"/>
        <w:jc w:val="both"/>
        <w:rPr>
          <w:sz w:val="28"/>
          <w:szCs w:val="28"/>
        </w:rPr>
      </w:pPr>
    </w:p>
    <w:p w14:paraId="78FED815" w14:textId="77777777" w:rsidR="00431A22" w:rsidRDefault="00431A22" w:rsidP="00640CF5">
      <w:pPr>
        <w:spacing w:line="240" w:lineRule="exact"/>
        <w:jc w:val="both"/>
        <w:rPr>
          <w:sz w:val="28"/>
          <w:szCs w:val="28"/>
        </w:rPr>
      </w:pPr>
    </w:p>
    <w:p w14:paraId="6BEBDE1F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52B54BD6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102B4542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670CB9C2" w14:textId="67A6E2D1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85849E4" w14:textId="3E175AC3" w:rsidR="00EF2774" w:rsidRDefault="00EF2774" w:rsidP="00640CF5">
      <w:pPr>
        <w:spacing w:line="240" w:lineRule="exact"/>
        <w:jc w:val="both"/>
        <w:rPr>
          <w:sz w:val="28"/>
          <w:szCs w:val="28"/>
        </w:rPr>
      </w:pPr>
    </w:p>
    <w:p w14:paraId="2101C7C1" w14:textId="5C58F394" w:rsidR="00EF2774" w:rsidRDefault="00EF2774" w:rsidP="00640CF5">
      <w:pPr>
        <w:spacing w:line="240" w:lineRule="exact"/>
        <w:jc w:val="both"/>
        <w:rPr>
          <w:sz w:val="28"/>
          <w:szCs w:val="28"/>
        </w:rPr>
      </w:pPr>
    </w:p>
    <w:p w14:paraId="5B856502" w14:textId="2780DB50" w:rsidR="00EF2774" w:rsidRDefault="00EF2774" w:rsidP="00640CF5">
      <w:pPr>
        <w:spacing w:line="240" w:lineRule="exact"/>
        <w:jc w:val="both"/>
        <w:rPr>
          <w:sz w:val="28"/>
          <w:szCs w:val="28"/>
        </w:rPr>
      </w:pPr>
    </w:p>
    <w:p w14:paraId="156A60E2" w14:textId="2D138942" w:rsidR="00EF2774" w:rsidRDefault="00EF2774" w:rsidP="00640CF5">
      <w:pPr>
        <w:spacing w:line="240" w:lineRule="exact"/>
        <w:jc w:val="both"/>
        <w:rPr>
          <w:sz w:val="28"/>
          <w:szCs w:val="28"/>
        </w:rPr>
      </w:pPr>
    </w:p>
    <w:p w14:paraId="61856392" w14:textId="77777777" w:rsidR="00EF2774" w:rsidRDefault="00EF2774" w:rsidP="00640CF5">
      <w:pPr>
        <w:spacing w:line="240" w:lineRule="exact"/>
        <w:jc w:val="both"/>
        <w:rPr>
          <w:sz w:val="28"/>
          <w:szCs w:val="28"/>
        </w:rPr>
      </w:pPr>
    </w:p>
    <w:p w14:paraId="6E3F3DF0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B3800B3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7E7F84B4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7D12D7A3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08F0DF13" w14:textId="77777777" w:rsidR="00640CF5" w:rsidRDefault="00640CF5" w:rsidP="00640CF5">
      <w:pPr>
        <w:jc w:val="both"/>
        <w:rPr>
          <w:sz w:val="28"/>
          <w:szCs w:val="26"/>
        </w:rPr>
      </w:pPr>
      <w:r>
        <w:rPr>
          <w:sz w:val="28"/>
          <w:szCs w:val="22"/>
        </w:rPr>
        <w:lastRenderedPageBreak/>
        <w:t xml:space="preserve">Проект постановления вносит: </w:t>
      </w:r>
    </w:p>
    <w:p w14:paraId="1BAA87D0" w14:textId="77777777" w:rsidR="00640CF5" w:rsidRDefault="00640CF5" w:rsidP="00640CF5">
      <w:pPr>
        <w:jc w:val="both"/>
        <w:rPr>
          <w:sz w:val="28"/>
          <w:szCs w:val="22"/>
        </w:rPr>
      </w:pPr>
    </w:p>
    <w:p w14:paraId="7828FAF8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14:paraId="5730F613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2"/>
        </w:rPr>
        <w:t>администрации</w:t>
      </w:r>
      <w:r>
        <w:rPr>
          <w:sz w:val="28"/>
          <w:szCs w:val="28"/>
        </w:rPr>
        <w:t xml:space="preserve"> Апанасенковского </w:t>
      </w:r>
    </w:p>
    <w:p w14:paraId="0C5D2C05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6D6E6B9E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А.И. </w:t>
      </w:r>
      <w:proofErr w:type="spellStart"/>
      <w:r>
        <w:rPr>
          <w:sz w:val="28"/>
          <w:szCs w:val="28"/>
        </w:rPr>
        <w:t>Булавинов</w:t>
      </w:r>
      <w:proofErr w:type="spellEnd"/>
    </w:p>
    <w:p w14:paraId="40238841" w14:textId="77777777" w:rsidR="00640CF5" w:rsidRDefault="00640CF5" w:rsidP="00640CF5">
      <w:pPr>
        <w:ind w:left="360"/>
        <w:jc w:val="both"/>
        <w:rPr>
          <w:sz w:val="28"/>
          <w:szCs w:val="26"/>
        </w:rPr>
      </w:pPr>
      <w:r>
        <w:rPr>
          <w:sz w:val="28"/>
          <w:szCs w:val="22"/>
        </w:rPr>
        <w:t xml:space="preserve"> </w:t>
      </w:r>
    </w:p>
    <w:p w14:paraId="2E2F0932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>Проект постановления согласован:</w:t>
      </w:r>
    </w:p>
    <w:p w14:paraId="5D808600" w14:textId="77777777" w:rsidR="00640CF5" w:rsidRDefault="00640CF5" w:rsidP="00640CF5">
      <w:pPr>
        <w:jc w:val="both"/>
        <w:rPr>
          <w:sz w:val="28"/>
          <w:szCs w:val="22"/>
        </w:rPr>
      </w:pPr>
    </w:p>
    <w:p w14:paraId="26A188BD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14:paraId="1E07933A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2"/>
        </w:rPr>
        <w:t>администрации</w:t>
      </w:r>
      <w:r>
        <w:rPr>
          <w:sz w:val="28"/>
          <w:szCs w:val="28"/>
        </w:rPr>
        <w:t xml:space="preserve"> Апанасенковского </w:t>
      </w:r>
    </w:p>
    <w:p w14:paraId="23A7E65F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7B3D9D3B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2"/>
        </w:rPr>
        <w:t xml:space="preserve">                                                                        А.И. </w:t>
      </w:r>
      <w:proofErr w:type="spellStart"/>
      <w:r>
        <w:rPr>
          <w:sz w:val="28"/>
          <w:szCs w:val="22"/>
        </w:rPr>
        <w:t>Андрега</w:t>
      </w:r>
      <w:proofErr w:type="spellEnd"/>
    </w:p>
    <w:p w14:paraId="05C5CEA8" w14:textId="77777777" w:rsidR="00640CF5" w:rsidRDefault="00640CF5" w:rsidP="00640CF5">
      <w:pPr>
        <w:jc w:val="both"/>
        <w:rPr>
          <w:sz w:val="28"/>
          <w:szCs w:val="22"/>
        </w:rPr>
      </w:pPr>
    </w:p>
    <w:p w14:paraId="1095BE01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>Начальник отдела правового</w:t>
      </w:r>
    </w:p>
    <w:p w14:paraId="5BA6DDF7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>обеспечения администрации</w:t>
      </w:r>
    </w:p>
    <w:p w14:paraId="2B9E3003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Апанасенковского муниципального округа </w:t>
      </w:r>
    </w:p>
    <w:p w14:paraId="6EA4B06A" w14:textId="7A41091A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Ставропольского </w:t>
      </w:r>
      <w:r w:rsidR="00EF2774">
        <w:rPr>
          <w:sz w:val="28"/>
          <w:szCs w:val="22"/>
        </w:rPr>
        <w:t xml:space="preserve">края </w:t>
      </w:r>
      <w:r>
        <w:rPr>
          <w:sz w:val="28"/>
          <w:szCs w:val="22"/>
        </w:rPr>
        <w:t xml:space="preserve">                                                                       Н.Н. </w:t>
      </w:r>
      <w:proofErr w:type="spellStart"/>
      <w:r>
        <w:rPr>
          <w:sz w:val="28"/>
          <w:szCs w:val="22"/>
        </w:rPr>
        <w:t>Бурыка</w:t>
      </w:r>
      <w:proofErr w:type="spellEnd"/>
    </w:p>
    <w:p w14:paraId="794A3C96" w14:textId="77777777" w:rsidR="00EF2774" w:rsidRDefault="00EF2774" w:rsidP="00640CF5">
      <w:pPr>
        <w:jc w:val="both"/>
        <w:rPr>
          <w:sz w:val="28"/>
          <w:szCs w:val="22"/>
        </w:rPr>
      </w:pPr>
    </w:p>
    <w:p w14:paraId="17D3EB62" w14:textId="77777777" w:rsidR="00EF2774" w:rsidRDefault="00EF2774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Начальник отдела экономического </w:t>
      </w:r>
    </w:p>
    <w:p w14:paraId="6FDBD8E5" w14:textId="5CCC515D" w:rsidR="00EF2774" w:rsidRDefault="00DB5F05" w:rsidP="00EF2774">
      <w:pPr>
        <w:jc w:val="both"/>
        <w:rPr>
          <w:sz w:val="28"/>
          <w:szCs w:val="22"/>
        </w:rPr>
      </w:pPr>
      <w:r>
        <w:rPr>
          <w:sz w:val="28"/>
          <w:szCs w:val="22"/>
        </w:rPr>
        <w:t>р</w:t>
      </w:r>
      <w:r w:rsidR="00EF2774">
        <w:rPr>
          <w:sz w:val="28"/>
          <w:szCs w:val="22"/>
        </w:rPr>
        <w:t>азвития</w:t>
      </w:r>
      <w:r>
        <w:rPr>
          <w:sz w:val="28"/>
          <w:szCs w:val="22"/>
        </w:rPr>
        <w:t xml:space="preserve"> администрации</w:t>
      </w:r>
      <w:r w:rsidR="00EF2774">
        <w:rPr>
          <w:sz w:val="28"/>
          <w:szCs w:val="22"/>
        </w:rPr>
        <w:t xml:space="preserve"> Апанасенковского</w:t>
      </w:r>
    </w:p>
    <w:p w14:paraId="37F9CCF1" w14:textId="601CB0F7" w:rsidR="00EF2774" w:rsidRDefault="00EF2774" w:rsidP="00EF2774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муниципального округа </w:t>
      </w:r>
    </w:p>
    <w:p w14:paraId="3F10BDBB" w14:textId="10E5CA30" w:rsidR="00640CF5" w:rsidRDefault="00EF2774" w:rsidP="00EF2774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Ставропольского края                                               </w:t>
      </w:r>
      <w:r w:rsidR="00DB5F05">
        <w:rPr>
          <w:sz w:val="28"/>
          <w:szCs w:val="22"/>
        </w:rPr>
        <w:t xml:space="preserve">  </w:t>
      </w:r>
      <w:r>
        <w:rPr>
          <w:sz w:val="28"/>
          <w:szCs w:val="22"/>
        </w:rPr>
        <w:t xml:space="preserve">                      И.В. Клочко</w:t>
      </w:r>
    </w:p>
    <w:p w14:paraId="07791392" w14:textId="77777777" w:rsidR="00EF2774" w:rsidRDefault="00EF2774" w:rsidP="00640CF5">
      <w:pPr>
        <w:jc w:val="both"/>
        <w:rPr>
          <w:sz w:val="28"/>
          <w:szCs w:val="22"/>
        </w:rPr>
      </w:pPr>
    </w:p>
    <w:p w14:paraId="4D036893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>Проект постановления подготовил:</w:t>
      </w:r>
    </w:p>
    <w:p w14:paraId="16CFB528" w14:textId="77777777" w:rsidR="00640CF5" w:rsidRDefault="00640CF5" w:rsidP="00640CF5">
      <w:pPr>
        <w:jc w:val="both"/>
        <w:rPr>
          <w:sz w:val="28"/>
          <w:szCs w:val="22"/>
        </w:rPr>
      </w:pPr>
    </w:p>
    <w:p w14:paraId="39658CA2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>Начальник отдела образования</w:t>
      </w:r>
    </w:p>
    <w:p w14:paraId="07D0F92C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>Администрации Апанасенковского</w:t>
      </w:r>
    </w:p>
    <w:p w14:paraId="76F3CA0C" w14:textId="77777777" w:rsidR="00640CF5" w:rsidRDefault="00640CF5" w:rsidP="00640CF5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муниципального округа </w:t>
      </w:r>
    </w:p>
    <w:p w14:paraId="019B2FFD" w14:textId="77777777" w:rsidR="00640CF5" w:rsidRDefault="00640CF5" w:rsidP="00640CF5">
      <w:pPr>
        <w:jc w:val="both"/>
        <w:rPr>
          <w:sz w:val="26"/>
          <w:szCs w:val="22"/>
        </w:rPr>
      </w:pPr>
      <w:r>
        <w:rPr>
          <w:sz w:val="28"/>
          <w:szCs w:val="22"/>
        </w:rPr>
        <w:t xml:space="preserve">Ставропольского края                                                                   В. Г. </w:t>
      </w:r>
      <w:proofErr w:type="spellStart"/>
      <w:r>
        <w:rPr>
          <w:sz w:val="28"/>
          <w:szCs w:val="22"/>
        </w:rPr>
        <w:t>Теслицкий</w:t>
      </w:r>
      <w:proofErr w:type="spellEnd"/>
    </w:p>
    <w:p w14:paraId="398CB9AD" w14:textId="77777777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BC0799" w14:textId="77777777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67C7782" w14:textId="1CC21A9F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84042D" w14:textId="2CA117F4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20AACE" w14:textId="6F457F65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835285F" w14:textId="0A5AA6E5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2C165A0" w14:textId="60647B12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D25A7A" w14:textId="65E5B43D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4071A9" w14:textId="1B5530A5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E37F206" w14:textId="334C9FFB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A224D2" w14:textId="706B4E73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AD7A87" w14:textId="1D42647D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15C1EA" w14:textId="38BCF1D2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95C787" w14:textId="64144F65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A36CF39" w14:textId="23B8AF60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F2CBE7A" w14:textId="72944EE5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EA39BB5" w14:textId="2599339D" w:rsidR="00640CF5" w:rsidRDefault="00640CF5" w:rsidP="00640CF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3FB1CE" w14:textId="77777777" w:rsidR="00640CF5" w:rsidRDefault="00640CF5" w:rsidP="00640CF5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Адрес рассылки</w:t>
      </w:r>
    </w:p>
    <w:p w14:paraId="6795072C" w14:textId="77777777" w:rsidR="00640CF5" w:rsidRDefault="00640CF5" w:rsidP="00640CF5">
      <w:pPr>
        <w:jc w:val="center"/>
        <w:rPr>
          <w:sz w:val="32"/>
          <w:szCs w:val="32"/>
        </w:rPr>
      </w:pPr>
    </w:p>
    <w:p w14:paraId="4EFC6431" w14:textId="242B81F3" w:rsidR="00640CF5" w:rsidRDefault="00640CF5" w:rsidP="00640CF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>
        <w:rPr>
          <w:sz w:val="22"/>
          <w:szCs w:val="28"/>
        </w:rPr>
        <w:t xml:space="preserve"> «</w:t>
      </w:r>
      <w:r>
        <w:rPr>
          <w:sz w:val="28"/>
          <w:szCs w:val="28"/>
        </w:rPr>
        <w:t xml:space="preserve">Об утверждении Административного регламента предоставления муниципальными общеобразовательными учреждениями Апанасенковского муниципального округа Ставропольского края, муниципальными учреждениями дополнительного образования Апанасенковского муниципального округа Ставропольского края муниципальной услуги «Зачисление в муниципальную общеобразовательную организацию, а также организацию дополнительного образования» </w:t>
      </w:r>
    </w:p>
    <w:p w14:paraId="699A0084" w14:textId="439C84D1" w:rsidR="00640CF5" w:rsidRDefault="00640CF5" w:rsidP="00640CF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725"/>
      </w:tblGrid>
      <w:tr w:rsidR="00062886" w14:paraId="2F468F58" w14:textId="77777777" w:rsidTr="000628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CB02" w14:textId="6F5BC3B6" w:rsidR="00062886" w:rsidRPr="00062886" w:rsidRDefault="00062886" w:rsidP="0006288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062886">
              <w:rPr>
                <w:b/>
                <w:bCs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FB12" w14:textId="2E7020EB" w:rsidR="00062886" w:rsidRPr="00062886" w:rsidRDefault="00062886" w:rsidP="0006288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062886">
              <w:rPr>
                <w:b/>
                <w:bCs/>
                <w:sz w:val="28"/>
                <w:szCs w:val="28"/>
                <w:lang w:eastAsia="en-US"/>
              </w:rPr>
              <w:t>Адресат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C10A" w14:textId="1EAB9E55" w:rsidR="00062886" w:rsidRPr="00062886" w:rsidRDefault="00062886" w:rsidP="0006288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062886">
              <w:rPr>
                <w:b/>
                <w:bCs/>
                <w:sz w:val="28"/>
                <w:szCs w:val="28"/>
                <w:lang w:eastAsia="en-US"/>
              </w:rPr>
              <w:t>Кол-во</w:t>
            </w:r>
          </w:p>
          <w:p w14:paraId="5536B83B" w14:textId="5EA348B5" w:rsidR="00062886" w:rsidRPr="00062886" w:rsidRDefault="00062886" w:rsidP="00062886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062886">
              <w:rPr>
                <w:b/>
                <w:bCs/>
                <w:sz w:val="28"/>
                <w:szCs w:val="28"/>
                <w:lang w:eastAsia="en-US"/>
              </w:rPr>
              <w:t>экз.</w:t>
            </w:r>
          </w:p>
        </w:tc>
      </w:tr>
      <w:tr w:rsidR="00640CF5" w14:paraId="4A7D2961" w14:textId="77777777" w:rsidTr="000628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2C409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5F50" w14:textId="63B4A193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7C4C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экз.</w:t>
            </w:r>
          </w:p>
        </w:tc>
      </w:tr>
      <w:tr w:rsidR="00640CF5" w14:paraId="742278A7" w14:textId="77777777" w:rsidTr="000628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949CD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115F6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 правового обеспечения администрации Апанасенковского муниципального округа Ставропольского края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6C11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 экз.</w:t>
            </w:r>
          </w:p>
        </w:tc>
      </w:tr>
      <w:tr w:rsidR="00640CF5" w14:paraId="1406A010" w14:textId="77777777" w:rsidTr="000628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B8C83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A6285" w14:textId="77777777" w:rsidR="00640CF5" w:rsidRDefault="00640CF5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2557E" w14:textId="77699B58" w:rsidR="00640CF5" w:rsidRDefault="00EF2774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640CF5">
              <w:rPr>
                <w:sz w:val="28"/>
                <w:szCs w:val="28"/>
                <w:lang w:eastAsia="en-US"/>
              </w:rPr>
              <w:t xml:space="preserve"> экз.</w:t>
            </w:r>
            <w:r>
              <w:rPr>
                <w:sz w:val="28"/>
                <w:szCs w:val="28"/>
                <w:lang w:eastAsia="en-US"/>
              </w:rPr>
              <w:t>+1 эл. вид, +1 бум.</w:t>
            </w:r>
          </w:p>
        </w:tc>
      </w:tr>
      <w:tr w:rsidR="00DB5F05" w14:paraId="1A5C80A5" w14:textId="77777777" w:rsidTr="0006288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2B32" w14:textId="69C004CB" w:rsidR="00DB5F05" w:rsidRDefault="00DB5F0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F654" w14:textId="5E77769E" w:rsidR="00DB5F05" w:rsidRDefault="00DB5F05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D432" w14:textId="0CADD78D" w:rsidR="00DB5F05" w:rsidRDefault="00DB5F05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1экз.</w:t>
            </w:r>
          </w:p>
        </w:tc>
      </w:tr>
    </w:tbl>
    <w:p w14:paraId="14944420" w14:textId="77777777" w:rsidR="00640CF5" w:rsidRDefault="00640CF5" w:rsidP="00640CF5">
      <w:pPr>
        <w:jc w:val="both"/>
        <w:rPr>
          <w:b/>
          <w:sz w:val="32"/>
          <w:szCs w:val="32"/>
        </w:rPr>
      </w:pPr>
    </w:p>
    <w:p w14:paraId="17064AA2" w14:textId="77777777" w:rsidR="00640CF5" w:rsidRDefault="00640CF5" w:rsidP="00640CF5">
      <w:pPr>
        <w:jc w:val="both"/>
        <w:rPr>
          <w:b/>
          <w:sz w:val="32"/>
          <w:szCs w:val="32"/>
        </w:rPr>
      </w:pPr>
    </w:p>
    <w:p w14:paraId="6769D582" w14:textId="77777777" w:rsidR="00640CF5" w:rsidRDefault="00640CF5" w:rsidP="00640CF5">
      <w:pPr>
        <w:jc w:val="both"/>
        <w:rPr>
          <w:b/>
          <w:sz w:val="32"/>
          <w:szCs w:val="32"/>
        </w:rPr>
      </w:pPr>
    </w:p>
    <w:p w14:paraId="6230BFF4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образования </w:t>
      </w:r>
    </w:p>
    <w:p w14:paraId="0340EAC8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Апанасенковского </w:t>
      </w:r>
    </w:p>
    <w:p w14:paraId="6C7BA6C9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14:paraId="5EBA6CB3" w14:textId="77777777" w:rsidR="00640CF5" w:rsidRDefault="00640CF5" w:rsidP="00640C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В.Г. </w:t>
      </w:r>
      <w:proofErr w:type="spellStart"/>
      <w:r>
        <w:rPr>
          <w:sz w:val="28"/>
          <w:szCs w:val="28"/>
        </w:rPr>
        <w:t>Теслицкий</w:t>
      </w:r>
      <w:proofErr w:type="spellEnd"/>
    </w:p>
    <w:p w14:paraId="30E8ED5D" w14:textId="77777777" w:rsidR="00640CF5" w:rsidRDefault="00640CF5" w:rsidP="00640CF5">
      <w:pPr>
        <w:jc w:val="both"/>
        <w:rPr>
          <w:sz w:val="28"/>
          <w:szCs w:val="28"/>
        </w:rPr>
      </w:pPr>
    </w:p>
    <w:p w14:paraId="72E6D68F" w14:textId="77777777" w:rsidR="00640CF5" w:rsidRDefault="00640CF5" w:rsidP="00640CF5">
      <w:pPr>
        <w:spacing w:line="240" w:lineRule="exact"/>
        <w:jc w:val="both"/>
        <w:rPr>
          <w:sz w:val="28"/>
          <w:szCs w:val="28"/>
        </w:rPr>
      </w:pPr>
    </w:p>
    <w:p w14:paraId="37E8DC44" w14:textId="77777777" w:rsidR="004D4C65" w:rsidRDefault="004D4C65" w:rsidP="00640CF5">
      <w:pPr>
        <w:spacing w:line="240" w:lineRule="exact"/>
        <w:jc w:val="both"/>
        <w:rPr>
          <w:sz w:val="28"/>
          <w:szCs w:val="28"/>
        </w:rPr>
      </w:pPr>
    </w:p>
    <w:sectPr w:rsidR="004D4C65" w:rsidSect="004D4C65">
      <w:pgSz w:w="11906" w:h="16838"/>
      <w:pgMar w:top="709" w:right="707" w:bottom="851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9C9"/>
    <w:rsid w:val="00062886"/>
    <w:rsid w:val="001736AA"/>
    <w:rsid w:val="0023361A"/>
    <w:rsid w:val="0027355B"/>
    <w:rsid w:val="00283D9C"/>
    <w:rsid w:val="002B6354"/>
    <w:rsid w:val="003662FB"/>
    <w:rsid w:val="003728D3"/>
    <w:rsid w:val="003B011B"/>
    <w:rsid w:val="00412D05"/>
    <w:rsid w:val="00431A22"/>
    <w:rsid w:val="004451DC"/>
    <w:rsid w:val="004D1B5B"/>
    <w:rsid w:val="004D4C65"/>
    <w:rsid w:val="00547150"/>
    <w:rsid w:val="005B0D26"/>
    <w:rsid w:val="00640CF5"/>
    <w:rsid w:val="006D2F82"/>
    <w:rsid w:val="006D6F75"/>
    <w:rsid w:val="006E023A"/>
    <w:rsid w:val="0072406B"/>
    <w:rsid w:val="007A3B92"/>
    <w:rsid w:val="007B13C9"/>
    <w:rsid w:val="007E18DF"/>
    <w:rsid w:val="008A38FC"/>
    <w:rsid w:val="008A6DB5"/>
    <w:rsid w:val="00961982"/>
    <w:rsid w:val="00993ACF"/>
    <w:rsid w:val="00A7391F"/>
    <w:rsid w:val="00B479AE"/>
    <w:rsid w:val="00B565D8"/>
    <w:rsid w:val="00C849C9"/>
    <w:rsid w:val="00DB5F05"/>
    <w:rsid w:val="00DD63E8"/>
    <w:rsid w:val="00E05F91"/>
    <w:rsid w:val="00E3100A"/>
    <w:rsid w:val="00E42A2E"/>
    <w:rsid w:val="00E73521"/>
    <w:rsid w:val="00EF2774"/>
    <w:rsid w:val="00F0503B"/>
    <w:rsid w:val="00F9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B9706"/>
  <w15:docId w15:val="{FEBD2FD5-1595-404A-A133-3C14A30A8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2774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849C9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849C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C849C9"/>
    <w:pPr>
      <w:tabs>
        <w:tab w:val="left" w:pos="708"/>
      </w:tabs>
      <w:suppressAutoHyphens/>
      <w:spacing w:after="120" w:line="276" w:lineRule="auto"/>
    </w:pPr>
    <w:rPr>
      <w:rFonts w:ascii="Calibri" w:eastAsia="Calibri" w:hAnsi="Calibri"/>
      <w:color w:val="00000A"/>
      <w:kern w:val="1"/>
      <w:sz w:val="22"/>
      <w:szCs w:val="22"/>
      <w:lang w:eastAsia="zh-CN"/>
    </w:rPr>
  </w:style>
  <w:style w:type="character" w:customStyle="1" w:styleId="a4">
    <w:name w:val="Основной текст Знак"/>
    <w:basedOn w:val="a0"/>
    <w:link w:val="a3"/>
    <w:rsid w:val="00C849C9"/>
    <w:rPr>
      <w:rFonts w:ascii="Calibri" w:eastAsia="Calibri" w:hAnsi="Calibri" w:cs="Times New Roman"/>
      <w:color w:val="00000A"/>
      <w:kern w:val="1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F050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0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21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SPecialiST</cp:lastModifiedBy>
  <cp:revision>28</cp:revision>
  <cp:lastPrinted>2023-03-03T12:04:00Z</cp:lastPrinted>
  <dcterms:created xsi:type="dcterms:W3CDTF">2019-07-26T07:42:00Z</dcterms:created>
  <dcterms:modified xsi:type="dcterms:W3CDTF">2023-03-03T12:05:00Z</dcterms:modified>
</cp:coreProperties>
</file>