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9.wmf" ContentType="image/x-wmf"/>
  <Override PartName="/word/media/image1.wmf" ContentType="image/x-wmf"/>
  <Override PartName="/word/media/image2.wmf" ContentType="image/x-wmf"/>
  <Override PartName="/word/media/image3.wmf" ContentType="image/x-wmf"/>
  <Override PartName="/word/media/image4.wmf" ContentType="image/x-wmf"/>
  <Override PartName="/word/media/image5.wmf" ContentType="image/x-wmf"/>
  <Override PartName="/word/media/image6.wmf" ContentType="image/x-wmf"/>
  <Override PartName="/word/media/image7.wmf" ContentType="image/x-wmf"/>
  <Override PartName="/word/media/image8.wmf" ContentType="image/x-wmf"/>
  <Override PartName="/word/media/image10.wmf" ContentType="image/x-wmf"/>
  <Override PartName="/word/media/image11.wmf" ContentType="image/x-wmf"/>
  <Override PartName="/word/media/image12.wmf" ContentType="image/x-wmf"/>
  <Override PartName="/word/media/image13.wmf" ContentType="image/x-wmf"/>
  <Override PartName="/word/media/image14.wmf" ContentType="image/x-wmf"/>
  <Override PartName="/word/media/image15.wmf" ContentType="image/x-wmf"/>
  <Override PartName="/word/media/image16.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numPr>
          <w:ilvl w:val="0"/>
          <w:numId w:val="0"/>
        </w:numPr>
        <w:ind w:left="0" w:right="0" w:hanging="0"/>
        <w:jc w:val="right"/>
        <w:rPr/>
      </w:pPr>
      <w:r>
        <w:rPr/>
        <w:t>Утвержден</w:t>
      </w:r>
    </w:p>
    <w:p>
      <w:pPr>
        <w:pStyle w:val="ConsPlusNormal"/>
        <w:jc w:val="right"/>
        <w:rPr/>
      </w:pPr>
      <w:r>
        <w:rPr/>
        <w:t>постановлением администрации</w:t>
      </w:r>
    </w:p>
    <w:p>
      <w:pPr>
        <w:pStyle w:val="ConsPlusNormal"/>
        <w:jc w:val="right"/>
        <w:rPr/>
      </w:pPr>
      <w:r>
        <w:rPr/>
        <w:t>Апанасенковского муниципального округа</w:t>
      </w:r>
    </w:p>
    <w:p>
      <w:pPr>
        <w:pStyle w:val="ConsPlusNormal"/>
        <w:jc w:val="right"/>
        <w:rPr/>
      </w:pPr>
      <w:r>
        <w:rPr/>
        <w:t>Ставропольского края</w:t>
      </w:r>
    </w:p>
    <w:p>
      <w:pPr>
        <w:pStyle w:val="ConsPlusNormal"/>
        <w:jc w:val="right"/>
        <w:rPr/>
      </w:pPr>
      <w:r>
        <w:rPr/>
        <w:t>«___»________ 2021г.</w:t>
      </w:r>
    </w:p>
    <w:p>
      <w:pPr>
        <w:pStyle w:val="ConsPlusNormal"/>
        <w:jc w:val="both"/>
        <w:rPr/>
      </w:pPr>
      <w:r>
        <w:rPr/>
      </w:r>
    </w:p>
    <w:p>
      <w:pPr>
        <w:pStyle w:val="ConsPlusNormal"/>
        <w:jc w:val="center"/>
        <w:rPr/>
      </w:pPr>
      <w:bookmarkStart w:id="0" w:name="P40"/>
      <w:bookmarkEnd w:id="0"/>
      <w:r>
        <w:rPr/>
        <w:t>АДМИНИСТРАТИВНЫЙ РЕГЛАМЕНТ</w:t>
      </w:r>
    </w:p>
    <w:p>
      <w:pPr>
        <w:pStyle w:val="ConsPlusNormal"/>
        <w:jc w:val="center"/>
        <w:rPr/>
      </w:pPr>
      <w:r>
        <w:rPr/>
        <w:t>предоставления государственной услуги "Осуществление</w:t>
      </w:r>
    </w:p>
    <w:p>
      <w:pPr>
        <w:pStyle w:val="ConsPlusNormal"/>
        <w:jc w:val="center"/>
        <w:rPr/>
      </w:pPr>
      <w:r>
        <w:rPr/>
        <w:t>уведомительной регистрации коллективных договоров,</w:t>
      </w:r>
    </w:p>
    <w:p>
      <w:pPr>
        <w:pStyle w:val="ConsPlusNormal"/>
        <w:jc w:val="center"/>
        <w:rPr/>
      </w:pPr>
      <w:r>
        <w:rPr/>
        <w:t>территориальных, отраслевых (межотраслевых) и иных</w:t>
      </w:r>
    </w:p>
    <w:p>
      <w:pPr>
        <w:pStyle w:val="ConsPlusNormal"/>
        <w:jc w:val="center"/>
        <w:rPr/>
      </w:pPr>
      <w:r>
        <w:rPr/>
        <w:t>соглашений, заключаемых на территориальном уровне</w:t>
      </w:r>
    </w:p>
    <w:p>
      <w:pPr>
        <w:pStyle w:val="ConsPlusNormal"/>
        <w:jc w:val="center"/>
        <w:rPr/>
      </w:pPr>
      <w:r>
        <w:rPr/>
        <w:t>социального партнерства"</w:t>
      </w:r>
    </w:p>
    <w:p>
      <w:pPr>
        <w:pStyle w:val="Normal"/>
        <w:spacing w:before="0" w:after="1"/>
        <w:rPr/>
      </w:pPr>
      <w:r>
        <w:rPr/>
      </w:r>
    </w:p>
    <w:p>
      <w:pPr>
        <w:pStyle w:val="ConsPlusNormal"/>
        <w:numPr>
          <w:ilvl w:val="0"/>
          <w:numId w:val="0"/>
        </w:numPr>
        <w:ind w:left="0" w:right="0" w:hanging="0"/>
        <w:jc w:val="center"/>
        <w:rPr/>
      </w:pPr>
      <w:r>
        <w:rPr/>
        <w:t>1. Общие положения</w:t>
      </w:r>
    </w:p>
    <w:p>
      <w:pPr>
        <w:pStyle w:val="ConsPlusNormal"/>
        <w:jc w:val="both"/>
        <w:rPr/>
      </w:pPr>
      <w:r>
        <w:rPr/>
      </w:r>
    </w:p>
    <w:p>
      <w:pPr>
        <w:pStyle w:val="ConsPlusNormal"/>
        <w:numPr>
          <w:ilvl w:val="0"/>
          <w:numId w:val="0"/>
        </w:numPr>
        <w:ind w:left="0" w:right="0" w:firstLine="540"/>
        <w:jc w:val="both"/>
        <w:rPr/>
      </w:pPr>
      <w:r>
        <w:rPr/>
        <w:t>1.1. Административный регламент предоставления  управлением труда и социальной защиты населения администрации Апанасенковского муниципального округа Ставропольского края государственной услуги "Осуществление уведомительной регистрации коллективных договоров, территориальных, отраслевых (межотраслевых) и иных соглашений, заключаемых на территориальном уровне социального партнерства" (далее соответственно - Административный регламент, государственная услуга, коллективный договор, соглашение) определяет стандарт и порядок предоставления государственной услуги работодателям, представителям работодателей, осуществляющим деятельность на территории Ставропольского края и участвующим в заключении коллективных договоров, соглашений.</w:t>
      </w:r>
    </w:p>
    <w:p>
      <w:pPr>
        <w:pStyle w:val="ConsPlusNormal"/>
        <w:numPr>
          <w:ilvl w:val="0"/>
          <w:numId w:val="0"/>
        </w:numPr>
        <w:spacing w:before="240" w:after="0"/>
        <w:ind w:left="0" w:right="0" w:firstLine="540"/>
        <w:jc w:val="both"/>
        <w:rPr/>
      </w:pPr>
      <w:r>
        <w:rPr/>
        <w:t>1.2. Круг заявителей</w:t>
      </w:r>
    </w:p>
    <w:p>
      <w:pPr>
        <w:pStyle w:val="ConsPlusNormal"/>
        <w:spacing w:before="240" w:after="0"/>
        <w:ind w:left="0" w:right="0" w:firstLine="540"/>
        <w:jc w:val="both"/>
        <w:rPr/>
      </w:pPr>
      <w:r>
        <w:rPr/>
        <w:t>Заявителями являются работодатель, представители работодателя (работодателей).</w:t>
      </w:r>
    </w:p>
    <w:p>
      <w:pPr>
        <w:pStyle w:val="ConsPlusNormal"/>
        <w:numPr>
          <w:ilvl w:val="0"/>
          <w:numId w:val="0"/>
        </w:numPr>
        <w:spacing w:before="240" w:after="0"/>
        <w:ind w:left="0" w:right="0" w:firstLine="540"/>
        <w:jc w:val="both"/>
        <w:rPr/>
      </w:pPr>
      <w:r>
        <w:rPr/>
        <w:t>1.3. Требования к порядку информирования о предоставлении государственной услуги</w:t>
      </w:r>
    </w:p>
    <w:p>
      <w:pPr>
        <w:pStyle w:val="ConsPlusNormal"/>
        <w:spacing w:before="240" w:after="0"/>
        <w:ind w:left="0" w:right="0" w:firstLine="540"/>
        <w:jc w:val="both"/>
        <w:rPr/>
      </w:pPr>
      <w:r>
        <w:rPr/>
        <w:t>Информация о месте нахождения и графике работы управления труда и социальной защиты населения администрации Апанасенковского муниципального округа Ставропольского края, осуществляющего отдельные государственные полномочия в области труда и социальной защиты отдельных категорий граждан, предоставляющего государственную услугу (далее - орган по труду): 356720, Ставропольский край, Апанасенковский район, ул.Советская,23.</w:t>
      </w:r>
    </w:p>
    <w:p>
      <w:pPr>
        <w:pStyle w:val="ConsPlusNormal"/>
        <w:jc w:val="both"/>
        <w:rPr/>
      </w:pPr>
      <w:r>
        <w:rPr/>
      </w:r>
    </w:p>
    <w:p>
      <w:pPr>
        <w:pStyle w:val="ConsPlusNormal"/>
        <w:spacing w:before="240" w:after="0"/>
        <w:ind w:left="0" w:right="0" w:firstLine="540"/>
        <w:jc w:val="both"/>
        <w:rPr/>
      </w:pPr>
      <w:r>
        <w:rPr/>
        <w:t>Справочные телефоны органа по труду 8 (865)55 5-15-09, 8 (865)55 5-21-23.</w:t>
      </w:r>
    </w:p>
    <w:p>
      <w:pPr>
        <w:pStyle w:val="ConsPlusNormal"/>
        <w:spacing w:before="240" w:after="0"/>
        <w:ind w:left="0" w:right="0" w:firstLine="540"/>
        <w:jc w:val="both"/>
        <w:rPr/>
      </w:pPr>
      <w:r>
        <w:rPr/>
        <w:t xml:space="preserve">Адрес официального сайта органа по труду в информационно-телекоммуникационной сети "Интернет" </w:t>
      </w:r>
      <w:r>
        <w:rPr>
          <w:lang w:val="en-US"/>
        </w:rPr>
        <w:t>www.aamrsk@mail.ru</w:t>
      </w:r>
      <w:r>
        <w:rPr/>
        <w:t xml:space="preserve"> (далее - официальный сайт органа по труду).</w:t>
      </w:r>
    </w:p>
    <w:p>
      <w:pPr>
        <w:pStyle w:val="ConsPlusNormal"/>
        <w:spacing w:before="240" w:after="0"/>
        <w:ind w:left="0" w:right="0" w:firstLine="540"/>
        <w:jc w:val="both"/>
        <w:rPr/>
      </w:pPr>
      <w:r>
        <w:rPr/>
        <w:t xml:space="preserve">Адрес электронной почты органа по труду </w:t>
      </w:r>
      <w:r>
        <w:rPr>
          <w:lang w:val="en-US"/>
        </w:rPr>
        <w:t>utszn@szn.apns.stavregion.ru</w:t>
      </w:r>
      <w:r>
        <w:rPr/>
        <w:t>.</w:t>
      </w:r>
    </w:p>
    <w:p>
      <w:pPr>
        <w:pStyle w:val="ConsPlusNormal"/>
        <w:spacing w:before="240" w:after="0"/>
        <w:ind w:left="0" w:right="0" w:firstLine="540"/>
        <w:jc w:val="both"/>
        <w:rPr/>
      </w:pPr>
      <w:r>
        <w:rPr/>
        <w:t>Получение заявителем информации по вопросам предоставления государственной услуги, а также сведений о ходе предоставления государственной услуги осуществляется при:</w:t>
      </w:r>
    </w:p>
    <w:p>
      <w:pPr>
        <w:pStyle w:val="ConsPlusNormal"/>
        <w:spacing w:before="240" w:after="0"/>
        <w:ind w:left="0" w:right="0" w:firstLine="540"/>
        <w:jc w:val="both"/>
        <w:rPr/>
      </w:pPr>
      <w:r>
        <w:rPr/>
        <w:t>личном обращении заявителя;</w:t>
      </w:r>
    </w:p>
    <w:p>
      <w:pPr>
        <w:pStyle w:val="ConsPlusNormal"/>
        <w:spacing w:before="240" w:after="0"/>
        <w:ind w:left="0" w:right="0" w:firstLine="540"/>
        <w:jc w:val="both"/>
        <w:rPr/>
      </w:pPr>
      <w:r>
        <w:rPr/>
        <w:t>письменном обращении заявителя;</w:t>
      </w:r>
    </w:p>
    <w:p>
      <w:pPr>
        <w:pStyle w:val="ConsPlusNormal"/>
        <w:spacing w:before="240" w:after="0"/>
        <w:ind w:left="0" w:right="0" w:firstLine="540"/>
        <w:jc w:val="both"/>
        <w:rPr/>
      </w:pPr>
      <w:r>
        <w:rPr/>
        <w:t>обращении заявителя по телефону _________________.</w:t>
      </w:r>
    </w:p>
    <w:p>
      <w:pPr>
        <w:pStyle w:val="ConsPlusNormal"/>
        <w:spacing w:before="240" w:after="0"/>
        <w:ind w:left="0" w:right="0" w:firstLine="540"/>
        <w:jc w:val="both"/>
        <w:rPr/>
      </w:pPr>
      <w:r>
        <w:rPr/>
        <w:t>Информирование заявителей о предоставлении государственной услуги проводится также посредством размещения информации на официальном сайте органа по труду,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 региональный портал).</w:t>
      </w:r>
    </w:p>
    <w:p>
      <w:pPr>
        <w:pStyle w:val="ConsPlusNormal"/>
        <w:spacing w:before="240" w:after="0"/>
        <w:ind w:left="0" w:right="0" w:firstLine="540"/>
        <w:jc w:val="both"/>
        <w:rPr/>
      </w:pPr>
      <w:r>
        <w:rPr/>
        <w:t>На информационных стендах в здании органа по труду, на официальном сайте органа по труду, Едином портале, региональном портале и в государственной информационной системе Ставропольского края "Региональный реестр государственных услуг (функций)" (далее - региональный реестр) размещается и поддерживается в актуальном состоянии следующая информация:</w:t>
      </w:r>
    </w:p>
    <w:p>
      <w:pPr>
        <w:pStyle w:val="ConsPlusNormal"/>
        <w:spacing w:before="240" w:after="0"/>
        <w:ind w:left="0" w:right="0" w:firstLine="540"/>
        <w:jc w:val="both"/>
        <w:rPr/>
      </w:pPr>
      <w:r>
        <w:rPr/>
        <w:t>текст настоящего Административного регламента;</w:t>
      </w:r>
    </w:p>
    <w:p>
      <w:pPr>
        <w:pStyle w:val="ConsPlusNormal"/>
        <w:spacing w:before="240" w:after="0"/>
        <w:ind w:left="0" w:right="0" w:firstLine="540"/>
        <w:jc w:val="both"/>
        <w:rPr/>
      </w:pPr>
      <w:hyperlink w:anchor="P462">
        <w:r>
          <w:rPr>
            <w:rStyle w:val="Style15"/>
            <w:color w:val="0000FF"/>
          </w:rPr>
          <w:t>блок-схема</w:t>
        </w:r>
      </w:hyperlink>
      <w:r>
        <w:rPr/>
        <w:t xml:space="preserve"> последовательности административных действий при предоставлении государственной услуги "Осуществление уведомительной регистрации коллективных договоров, территориальных, отраслевых (межотраслевых) и иных соглашений, заключаемых на территориальном уровне социального партнерства", указанная в приложении 1 к Административному регламенту;</w:t>
      </w:r>
    </w:p>
    <w:p>
      <w:pPr>
        <w:pStyle w:val="ConsPlusNormal"/>
        <w:spacing w:before="240" w:after="0"/>
        <w:ind w:left="0" w:right="0" w:firstLine="540"/>
        <w:jc w:val="both"/>
        <w:rPr/>
      </w:pPr>
      <w:r>
        <w:rPr/>
        <w:t>график работы органа по труду, почтовый адрес, номера телефонов, адреса интернет-сайта и электронной почты, по которым заявители могут получать необходимую информацию и документы.</w:t>
      </w:r>
    </w:p>
    <w:p>
      <w:pPr>
        <w:pStyle w:val="ConsPlusNormal"/>
        <w:spacing w:before="240" w:after="0"/>
        <w:ind w:left="0" w:right="0" w:firstLine="540"/>
        <w:jc w:val="both"/>
        <w:rPr/>
      </w:pPr>
      <w:r>
        <w:rPr/>
        <w:t>Информация о порядке и сроках предоставления государственной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и региональном реестре, размещенная на Едином портале, региональном портале и официальном сайте органа по труду, предоставляется заявителю бесплатно.</w:t>
      </w:r>
    </w:p>
    <w:p>
      <w:pPr>
        <w:pStyle w:val="ConsPlusNormal"/>
        <w:spacing w:before="240" w:after="0"/>
        <w:ind w:left="0" w:right="0" w:firstLine="540"/>
        <w:jc w:val="both"/>
        <w:rPr/>
      </w:pPr>
      <w:r>
        <w:rPr/>
        <w:t>Доступ к информации о сроках и порядке предоставления государственной услуги, размещенной на Едином портале, региональном портале и официальном сайте органа по труду,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ConsPlusNormal"/>
        <w:jc w:val="both"/>
        <w:rPr/>
      </w:pPr>
      <w:r>
        <w:rPr/>
      </w:r>
    </w:p>
    <w:p>
      <w:pPr>
        <w:pStyle w:val="ConsPlusNormal"/>
        <w:numPr>
          <w:ilvl w:val="0"/>
          <w:numId w:val="0"/>
        </w:numPr>
        <w:ind w:left="0" w:right="0" w:hanging="0"/>
        <w:jc w:val="center"/>
        <w:rPr/>
      </w:pPr>
      <w:r>
        <w:rPr/>
        <w:t>2. Стандарт предоставления государственной услуги</w:t>
      </w:r>
    </w:p>
    <w:p>
      <w:pPr>
        <w:pStyle w:val="ConsPlusNormal"/>
        <w:jc w:val="both"/>
        <w:rPr/>
      </w:pPr>
      <w:r>
        <w:rPr/>
      </w:r>
    </w:p>
    <w:p>
      <w:pPr>
        <w:pStyle w:val="ConsPlusNormal"/>
        <w:numPr>
          <w:ilvl w:val="0"/>
          <w:numId w:val="0"/>
        </w:numPr>
        <w:ind w:left="0" w:right="0" w:firstLine="540"/>
        <w:jc w:val="both"/>
        <w:rPr/>
      </w:pPr>
      <w:r>
        <w:rPr/>
        <w:t>2.1. Наименование государственной услуги - осуществление уведомительной регистрации коллективных договоров, территориальных, отраслевых (межотраслевых) и иных соглашений, заключаемых на территориальном уровне социального партнерства.</w:t>
      </w:r>
    </w:p>
    <w:p>
      <w:pPr>
        <w:pStyle w:val="ConsPlusNormal"/>
        <w:numPr>
          <w:ilvl w:val="0"/>
          <w:numId w:val="0"/>
        </w:numPr>
        <w:spacing w:before="240" w:after="0"/>
        <w:ind w:left="0" w:right="0" w:firstLine="540"/>
        <w:jc w:val="both"/>
        <w:rPr/>
      </w:pPr>
      <w:r>
        <w:rPr/>
        <w:t>2.2. Наименование органа, предоставляющего государственную услугу</w:t>
      </w:r>
    </w:p>
    <w:p>
      <w:pPr>
        <w:pStyle w:val="ConsPlusNormal"/>
        <w:spacing w:before="240" w:after="0"/>
        <w:ind w:left="0" w:right="0" w:firstLine="540"/>
        <w:jc w:val="both"/>
        <w:rPr/>
      </w:pPr>
      <w:r>
        <w:rPr/>
        <w:t>Государственная услуга предоставляется органом по труду.</w:t>
      </w:r>
    </w:p>
    <w:p>
      <w:pPr>
        <w:pStyle w:val="ConsPlusNormal"/>
        <w:spacing w:before="240" w:after="0"/>
        <w:ind w:left="0" w:right="0" w:firstLine="540"/>
        <w:jc w:val="both"/>
        <w:rPr/>
      </w:pPr>
      <w:r>
        <w:rPr/>
        <w:t>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организации, участвующие в предоставлении государственной услуги, за исключением получения услуг, включенных в Перечень услуг,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 участвующими в предоставлении государственных услуг, утверждаемый правовым актом Правительства Ставропольского края.</w:t>
      </w:r>
    </w:p>
    <w:p>
      <w:pPr>
        <w:pStyle w:val="ConsPlusNormal"/>
        <w:numPr>
          <w:ilvl w:val="0"/>
          <w:numId w:val="0"/>
        </w:numPr>
        <w:spacing w:before="240" w:after="0"/>
        <w:ind w:left="0" w:right="0" w:firstLine="540"/>
        <w:jc w:val="both"/>
        <w:rPr/>
      </w:pPr>
      <w:r>
        <w:rPr/>
        <w:t>2.3. Описание результата предоставления государственной услуги</w:t>
      </w:r>
    </w:p>
    <w:p>
      <w:pPr>
        <w:pStyle w:val="ConsPlusNormal"/>
        <w:spacing w:before="240" w:after="0"/>
        <w:ind w:left="0" w:right="0" w:firstLine="540"/>
        <w:jc w:val="both"/>
        <w:rPr/>
      </w:pPr>
      <w:r>
        <w:rPr/>
        <w:t>Результатом предоставления государственной услуги является:</w:t>
      </w:r>
    </w:p>
    <w:p>
      <w:pPr>
        <w:pStyle w:val="ConsPlusNormal"/>
        <w:spacing w:before="240" w:after="0"/>
        <w:ind w:left="0" w:right="0" w:firstLine="540"/>
        <w:jc w:val="both"/>
        <w:rPr/>
      </w:pPr>
      <w:r>
        <w:rPr/>
        <w:t xml:space="preserve">уведомительная регистрация коллективного договора, соглашения с занесением соответствующей информации в </w:t>
      </w:r>
      <w:hyperlink w:anchor="P513">
        <w:r>
          <w:rPr>
            <w:rStyle w:val="Style15"/>
            <w:color w:val="0000FF"/>
          </w:rPr>
          <w:t>журнал</w:t>
        </w:r>
      </w:hyperlink>
      <w:r>
        <w:rPr/>
        <w:t xml:space="preserve"> учета запросов заявителей по уведомительной регистрации коллективных договоров, соглашений (далее - журнал учета запросов заявителей) по форме согласно приложению 2 к Административному регламенту и выдача (направление) заявителю уведомления о регистрации коллективного договора, соглашения;</w:t>
      </w:r>
    </w:p>
    <w:p>
      <w:pPr>
        <w:pStyle w:val="ConsPlusNormal"/>
        <w:spacing w:before="240" w:after="0"/>
        <w:ind w:left="0" w:right="0" w:firstLine="540"/>
        <w:jc w:val="both"/>
        <w:rPr/>
      </w:pPr>
      <w:r>
        <w:rPr/>
        <w:t>отказ в предоставлении государственной услуги с уведомлением заявителя и занесением соответствующей информации в журнал учета запросов заявителей.</w:t>
      </w:r>
    </w:p>
    <w:p>
      <w:pPr>
        <w:pStyle w:val="ConsPlusNormal"/>
        <w:numPr>
          <w:ilvl w:val="0"/>
          <w:numId w:val="0"/>
        </w:numPr>
        <w:spacing w:before="240" w:after="0"/>
        <w:ind w:left="0" w:right="0" w:firstLine="540"/>
        <w:jc w:val="both"/>
        <w:rPr/>
      </w:pPr>
      <w:r>
        <w:rPr/>
        <w:t>2.4. Срок предоставления государственной услуги, срок приостановления предоставления государственной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государственной услуги</w:t>
      </w:r>
    </w:p>
    <w:p>
      <w:pPr>
        <w:pStyle w:val="ConsPlusNormal"/>
        <w:spacing w:before="240" w:after="0"/>
        <w:ind w:left="0" w:right="0" w:firstLine="540"/>
        <w:jc w:val="both"/>
        <w:rPr/>
      </w:pPr>
      <w:r>
        <w:rPr/>
        <w:t>Срок предоставления государственной услуги не может превышать 17 рабочих дней со дня регистрации запроса и документов, необходимых для предоставления государственной услуги, в органе по труду.</w:t>
      </w:r>
    </w:p>
    <w:p>
      <w:pPr>
        <w:pStyle w:val="ConsPlusNormal"/>
        <w:spacing w:before="240" w:after="0"/>
        <w:ind w:left="0" w:right="0" w:firstLine="540"/>
        <w:jc w:val="both"/>
        <w:rPr/>
      </w:pPr>
      <w:r>
        <w:rPr/>
        <w:t>Возможность приостановления предоставления государственной услуги нормативными правовыми актами Российской Федерации, нормативными правовыми актами Ставропольского края не предусмотрена.</w:t>
      </w:r>
    </w:p>
    <w:p>
      <w:pPr>
        <w:pStyle w:val="ConsPlusNormal"/>
        <w:spacing w:before="240" w:after="0"/>
        <w:ind w:left="0" w:right="0" w:firstLine="540"/>
        <w:jc w:val="both"/>
        <w:rPr/>
      </w:pPr>
      <w:r>
        <w:rPr/>
        <w:t>Срок выдачи (направления) уведомления об отказе в предоставлении государственной услуги не может превышать 3 рабочих дней со дня регистрации запроса и документов, необходимых для предоставления государственной услуги, в органе по труду.</w:t>
      </w:r>
    </w:p>
    <w:p>
      <w:pPr>
        <w:pStyle w:val="ConsPlusNormal"/>
        <w:numPr>
          <w:ilvl w:val="0"/>
          <w:numId w:val="0"/>
        </w:numPr>
        <w:spacing w:before="240" w:after="0"/>
        <w:ind w:left="0" w:right="0" w:firstLine="540"/>
        <w:jc w:val="both"/>
        <w:rPr/>
      </w:pPr>
      <w:r>
        <w:rPr/>
        <w:t>2.5. Нормативные правовые акты Российской Федерации и нормативные правовые акты Ставропольского края, регулирующие предоставление государственной услуги</w:t>
      </w:r>
    </w:p>
    <w:p>
      <w:pPr>
        <w:pStyle w:val="ConsPlusNormal"/>
        <w:spacing w:before="240" w:after="0"/>
        <w:ind w:left="0" w:right="0" w:firstLine="540"/>
        <w:jc w:val="both"/>
        <w:rPr/>
      </w:pPr>
      <w:r>
        <w:rPr/>
        <w:t>Перечень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органа по труду, Едином портале, региональном портале и в региональном реестре.</w:t>
      </w:r>
    </w:p>
    <w:p>
      <w:pPr>
        <w:pStyle w:val="ConsPlusNormal"/>
        <w:numPr>
          <w:ilvl w:val="0"/>
          <w:numId w:val="0"/>
        </w:numPr>
        <w:spacing w:before="240" w:after="0"/>
        <w:ind w:left="0" w:right="0" w:firstLine="540"/>
        <w:jc w:val="both"/>
        <w:rPr/>
      </w:pPr>
      <w:bookmarkStart w:id="1" w:name="P98"/>
      <w:bookmarkEnd w:id="1"/>
      <w:r>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 необходимых и обязательных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ConsPlusNormal"/>
        <w:spacing w:before="240" w:after="0"/>
        <w:ind w:left="0" w:right="0" w:firstLine="540"/>
        <w:jc w:val="both"/>
        <w:rPr/>
      </w:pPr>
      <w:r>
        <w:rPr/>
        <w:t>Для предоставления государственной услуги необходимо представить в орган по труду по месту государственной регистрации заявителя следующие документы:</w:t>
      </w:r>
    </w:p>
    <w:p>
      <w:pPr>
        <w:pStyle w:val="ConsPlusNormal"/>
        <w:spacing w:before="240" w:after="0"/>
        <w:ind w:left="0" w:right="0" w:firstLine="540"/>
        <w:jc w:val="both"/>
        <w:rPr/>
      </w:pPr>
      <w:hyperlink w:anchor="P568">
        <w:r>
          <w:rPr>
            <w:rStyle w:val="Style15"/>
            <w:color w:val="0000FF"/>
          </w:rPr>
          <w:t>запрос</w:t>
        </w:r>
      </w:hyperlink>
      <w:r>
        <w:rPr/>
        <w:t>, оформленный по форме согласно приложению 3 к Административному регламенту;</w:t>
      </w:r>
    </w:p>
    <w:p>
      <w:pPr>
        <w:pStyle w:val="ConsPlusNormal"/>
        <w:spacing w:before="240" w:after="0"/>
        <w:ind w:left="0" w:right="0" w:firstLine="540"/>
        <w:jc w:val="both"/>
        <w:rPr/>
      </w:pPr>
      <w:r>
        <w:rPr/>
        <w:t>коллективный договор - три экземпляра;</w:t>
      </w:r>
    </w:p>
    <w:p>
      <w:pPr>
        <w:pStyle w:val="ConsPlusNormal"/>
        <w:spacing w:before="240" w:after="0"/>
        <w:ind w:left="0" w:right="0" w:firstLine="540"/>
        <w:jc w:val="both"/>
        <w:rPr/>
      </w:pPr>
      <w:r>
        <w:rPr/>
        <w:t>соглашение - количество экземпляров на один больше числа сторон соглашения;</w:t>
      </w:r>
    </w:p>
    <w:p>
      <w:pPr>
        <w:pStyle w:val="ConsPlusNormal"/>
        <w:spacing w:before="240" w:after="0"/>
        <w:ind w:left="0" w:right="0" w:firstLine="540"/>
        <w:jc w:val="both"/>
        <w:rPr/>
      </w:pPr>
      <w:r>
        <w:rPr/>
        <w:t xml:space="preserve">заверенные копии документов, подтверждающие полномочность представителей сторон коллективного договора (дополнительно в соответствии со </w:t>
      </w:r>
      <w:hyperlink r:id="rId2">
        <w:r>
          <w:rPr>
            <w:rStyle w:val="Style15"/>
            <w:color w:val="0000FF"/>
          </w:rPr>
          <w:t>статьей 31</w:t>
        </w:r>
      </w:hyperlink>
      <w:r>
        <w:rPr/>
        <w:t xml:space="preserve"> Трудового кодекса Российской Федерации, если сторона работников представлена иным представителем (представительным органом), и в соответствии со </w:t>
      </w:r>
      <w:hyperlink r:id="rId3">
        <w:r>
          <w:rPr>
            <w:rStyle w:val="Style15"/>
            <w:color w:val="0000FF"/>
          </w:rPr>
          <w:t>статьей 40</w:t>
        </w:r>
      </w:hyperlink>
      <w:r>
        <w:rPr/>
        <w:t xml:space="preserve"> Трудового кодекса Российской Федерации, если коллективный договор заключается в филиале, представительстве и ином обособленном структурном подразделении организации);</w:t>
      </w:r>
    </w:p>
    <w:p>
      <w:pPr>
        <w:pStyle w:val="ConsPlusNormal"/>
        <w:spacing w:before="240" w:after="0"/>
        <w:ind w:left="0" w:right="0" w:firstLine="540"/>
        <w:jc w:val="both"/>
        <w:rPr/>
      </w:pPr>
      <w:r>
        <w:rPr/>
        <w:t xml:space="preserve">заверенные копии устава и свидетельства о регистрации территориального объединения работодателей, территориального отраслевого объединения работодателей, а также состав членов объединения на момент подписания соглашения (дополнительно в соответствии со </w:t>
      </w:r>
      <w:hyperlink r:id="rId4">
        <w:r>
          <w:rPr>
            <w:rStyle w:val="Style15"/>
            <w:color w:val="0000FF"/>
          </w:rPr>
          <w:t>статьей 33</w:t>
        </w:r>
      </w:hyperlink>
      <w:r>
        <w:rPr/>
        <w:t xml:space="preserve"> Трудового кодекса Российской Федерации, если сторона работодателей в соглашении представлена территориальным объединением работодателей, территориальным отраслевым объединением работодателей);</w:t>
      </w:r>
    </w:p>
    <w:p>
      <w:pPr>
        <w:pStyle w:val="ConsPlusNormal"/>
        <w:spacing w:before="240" w:after="0"/>
        <w:ind w:left="0" w:right="0" w:firstLine="540"/>
        <w:jc w:val="both"/>
        <w:rPr/>
      </w:pPr>
      <w:r>
        <w:rPr/>
        <w:t xml:space="preserve">заверенная копия решения о создании единого представительного органа для ведения коллективных переговоров, разработки единого проекта коллективного договора, соглашения и заключения коллективного договора, соглашения (дополнительно в соответствии со </w:t>
      </w:r>
      <w:hyperlink r:id="rId5">
        <w:r>
          <w:rPr>
            <w:rStyle w:val="Style15"/>
            <w:color w:val="0000FF"/>
          </w:rPr>
          <w:t>статьей 37</w:t>
        </w:r>
      </w:hyperlink>
      <w:r>
        <w:rPr/>
        <w:t xml:space="preserve"> Трудового кодекса Российской Федерации, если сторона работников в коллективном договоре представлена двумя и более первичными профсоюзными организациями, в соглашении - двумя и более территориальными организациями профессиональных союзов, объединениями профессиональных союзов, территориальными объединениями (ассоциациями) организаций профессиональных союзов).</w:t>
      </w:r>
    </w:p>
    <w:p>
      <w:pPr>
        <w:pStyle w:val="ConsPlusNormal"/>
        <w:spacing w:before="240" w:after="0"/>
        <w:ind w:left="0" w:right="0" w:firstLine="540"/>
        <w:jc w:val="both"/>
        <w:rPr/>
      </w:pPr>
      <w:r>
        <w:rPr/>
        <w:t>Все экземпляры коллективного договора, соглашения должны быть прошиты, пронумерованы и скреплены печатью.</w:t>
      </w:r>
    </w:p>
    <w:p>
      <w:pPr>
        <w:pStyle w:val="ConsPlusNormal"/>
        <w:spacing w:before="240" w:after="0"/>
        <w:ind w:left="0" w:right="0" w:firstLine="540"/>
        <w:jc w:val="both"/>
        <w:rPr/>
      </w:pPr>
      <w:r>
        <w:rPr/>
        <w:t>Документы должны быть четкими для прочтения, оформлены в машинописном виде или от руки, на русском языке, без сокращений слов и аббревиатур.</w:t>
      </w:r>
    </w:p>
    <w:p>
      <w:pPr>
        <w:pStyle w:val="ConsPlusNormal"/>
        <w:spacing w:before="240" w:after="0"/>
        <w:ind w:left="0" w:right="0" w:firstLine="540"/>
        <w:jc w:val="both"/>
        <w:rPr/>
      </w:pPr>
      <w:r>
        <w:rPr/>
        <w:t>Документы могут быть представлены заявителем при личном обращении или направлены по почте.</w:t>
      </w:r>
    </w:p>
    <w:p>
      <w:pPr>
        <w:pStyle w:val="ConsPlusNormal"/>
        <w:spacing w:before="240" w:after="0"/>
        <w:ind w:left="0" w:right="0" w:firstLine="540"/>
        <w:jc w:val="both"/>
        <w:rPr/>
      </w:pPr>
      <w:r>
        <w:rPr/>
        <w:t xml:space="preserve">Заявитель может представить в орган по труду запрос в форме электронного документа с использованием Единого портала и регионального портала, установленной </w:t>
      </w:r>
      <w:hyperlink r:id="rId6">
        <w:r>
          <w:rPr>
            <w:rStyle w:val="Style15"/>
            <w:color w:val="0000FF"/>
          </w:rPr>
          <w:t>постановлением</w:t>
        </w:r>
      </w:hyperlink>
      <w:r>
        <w:rPr/>
        <w:t xml:space="preserve"> Правительства Российской Федерации от 07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pPr>
        <w:pStyle w:val="ConsPlusNormal"/>
        <w:spacing w:before="240" w:after="0"/>
        <w:ind w:left="0" w:right="0" w:firstLine="540"/>
        <w:jc w:val="both"/>
        <w:rPr/>
      </w:pPr>
      <w:r>
        <w:rPr/>
        <w:t xml:space="preserve">Запрос, представленный в орган по труду в форме электронного документа, подписывается простой электронной подписью в соответствии с требованиями Федерального </w:t>
      </w:r>
      <w:hyperlink r:id="rId7">
        <w:r>
          <w:rPr>
            <w:rStyle w:val="Style15"/>
            <w:color w:val="0000FF"/>
          </w:rPr>
          <w:t>закона</w:t>
        </w:r>
      </w:hyperlink>
      <w:r>
        <w:rPr/>
        <w:t xml:space="preserve"> "Об электронной подписи" и требованиями Федерального </w:t>
      </w:r>
      <w:hyperlink r:id="rId8">
        <w:r>
          <w:rPr>
            <w:rStyle w:val="Style15"/>
            <w:color w:val="0000FF"/>
          </w:rPr>
          <w:t>закона</w:t>
        </w:r>
      </w:hyperlink>
      <w:r>
        <w:rPr/>
        <w:t xml:space="preserve"> "Об организации предоставления государственных и муниципальных услуг".</w:t>
      </w:r>
    </w:p>
    <w:p>
      <w:pPr>
        <w:pStyle w:val="ConsPlusNormal"/>
        <w:spacing w:before="240" w:after="0"/>
        <w:ind w:left="0" w:right="0" w:firstLine="540"/>
        <w:jc w:val="both"/>
        <w:rPr/>
      </w:pPr>
      <w:r>
        <w:rPr/>
        <w:t>Формирование запроса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pPr>
        <w:pStyle w:val="ConsPlusNormal"/>
        <w:spacing w:before="240" w:after="0"/>
        <w:ind w:left="0" w:right="0" w:firstLine="540"/>
        <w:jc w:val="both"/>
        <w:rPr/>
      </w:pPr>
      <w:r>
        <w:rPr/>
        <w:t>На Едином портале, региональном портале размещается образец заполнения запроса в форме электронного документа.</w:t>
      </w:r>
    </w:p>
    <w:p>
      <w:pPr>
        <w:pStyle w:val="ConsPlusNormal"/>
        <w:spacing w:before="240" w:after="0"/>
        <w:ind w:left="0" w:right="0" w:firstLine="540"/>
        <w:jc w:val="both"/>
        <w:rPr/>
      </w:pPr>
      <w:r>
        <w:rPr/>
        <w:t>Если на Едином портале заявителю не обеспечивается возможность заполнения запроса в форме электронного документа, то для формирования запроса на Едином портале в порядке, определяемом Министерством цифрового развития, связи и массовых коммуникаций Российской Федерации, обеспечивается автоматический переход к заполнению электронной формы указанного запроса на региональном портале.</w:t>
      </w:r>
    </w:p>
    <w:p>
      <w:pPr>
        <w:pStyle w:val="ConsPlusNormal"/>
        <w:spacing w:before="240" w:after="0"/>
        <w:ind w:left="0" w:right="0" w:firstLine="540"/>
        <w:jc w:val="both"/>
        <w:rPr/>
      </w:pPr>
      <w:r>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ConsPlusNormal"/>
        <w:spacing w:before="240" w:after="0"/>
        <w:ind w:left="0" w:right="0" w:firstLine="540"/>
        <w:jc w:val="both"/>
        <w:rPr/>
      </w:pPr>
      <w:r>
        <w:rPr/>
        <w:t>При формировании запроса обеспечивается:</w:t>
      </w:r>
    </w:p>
    <w:p>
      <w:pPr>
        <w:pStyle w:val="ConsPlusNormal"/>
        <w:spacing w:before="240" w:after="0"/>
        <w:ind w:left="0" w:right="0" w:firstLine="540"/>
        <w:jc w:val="both"/>
        <w:rPr/>
      </w:pPr>
      <w:r>
        <w:rPr/>
        <w:t>возможность копирования и сохранения запроса;</w:t>
      </w:r>
    </w:p>
    <w:p>
      <w:pPr>
        <w:pStyle w:val="ConsPlusNormal"/>
        <w:spacing w:before="240" w:after="0"/>
        <w:ind w:left="0" w:right="0" w:firstLine="540"/>
        <w:jc w:val="both"/>
        <w:rPr/>
      </w:pPr>
      <w:r>
        <w:rPr/>
        <w:t>возможность печати на бумажном носителе копии запроса в электронной форме;</w:t>
      </w:r>
    </w:p>
    <w:p>
      <w:pPr>
        <w:pStyle w:val="ConsPlusNormal"/>
        <w:spacing w:before="240" w:after="0"/>
        <w:ind w:left="0" w:right="0" w:firstLine="540"/>
        <w:jc w:val="both"/>
        <w:rPr/>
      </w:pPr>
      <w:r>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pPr>
        <w:pStyle w:val="ConsPlusNormal"/>
        <w:spacing w:before="240" w:after="0"/>
        <w:ind w:left="0" w:right="0" w:firstLine="540"/>
        <w:jc w:val="both"/>
        <w:rPr/>
      </w:pPr>
      <w:r>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pStyle w:val="ConsPlusNormal"/>
        <w:spacing w:before="240" w:after="0"/>
        <w:ind w:left="0" w:right="0" w:firstLine="540"/>
        <w:jc w:val="both"/>
        <w:rPr/>
      </w:pPr>
      <w:r>
        <w:rPr/>
        <w:t>возможность вернуться на любой из этапов заполнения электронной формы запроса без потери ранее введенной информации;</w:t>
      </w:r>
    </w:p>
    <w:p>
      <w:pPr>
        <w:pStyle w:val="ConsPlusNormal"/>
        <w:spacing w:before="240" w:after="0"/>
        <w:ind w:left="0" w:right="0" w:firstLine="540"/>
        <w:jc w:val="both"/>
        <w:rPr/>
      </w:pPr>
      <w:r>
        <w:rPr/>
        <w:t>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pPr>
        <w:pStyle w:val="ConsPlusNormal"/>
        <w:spacing w:before="240" w:after="0"/>
        <w:ind w:left="0" w:right="0" w:firstLine="540"/>
        <w:jc w:val="both"/>
        <w:rPr/>
      </w:pPr>
      <w:r>
        <w:rPr/>
        <w:t>Сформированный и подписанный запрос направляется в орган по труду посредством Единого портала, регионального портала.</w:t>
      </w:r>
    </w:p>
    <w:p>
      <w:pPr>
        <w:pStyle w:val="ConsPlusNormal"/>
        <w:spacing w:before="240" w:after="0"/>
        <w:ind w:left="0" w:right="0" w:firstLine="540"/>
        <w:jc w:val="both"/>
        <w:rPr/>
      </w:pPr>
      <w:r>
        <w:rPr/>
        <w:t>Запрос, направленный в форме электронного документа, распечатывается на бумажный носитель и регистрируется должностным лицом органа по труду, ответственным за прием документов, в журнале учета приема запросов заявителей в день его поступления.</w:t>
      </w:r>
    </w:p>
    <w:p>
      <w:pPr>
        <w:pStyle w:val="ConsPlusNormal"/>
        <w:spacing w:before="240" w:after="0"/>
        <w:ind w:left="0" w:right="0" w:firstLine="540"/>
        <w:jc w:val="both"/>
        <w:rPr/>
      </w:pPr>
      <w:r>
        <w:rPr/>
        <w:t>Должностное лицо органа по труду обеспечивает прием запроса, необходимого для предоставления государственной услуги, и регистрацию запроса без необходимости повторного представления заявителем этого документа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Ставропольского края и принимаемыми в соответствии с ними актами Правительства Ставропольского края.</w:t>
      </w:r>
    </w:p>
    <w:p>
      <w:pPr>
        <w:pStyle w:val="ConsPlusNormal"/>
        <w:spacing w:before="240" w:after="0"/>
        <w:ind w:left="0" w:right="0" w:firstLine="540"/>
        <w:jc w:val="both"/>
        <w:rPr/>
      </w:pPr>
      <w:r>
        <w:rPr/>
        <w:t>Предоставление государственной услуги начинается с момента приема и регистрации органом по труду запроса, необходимого для предоставления государственной услуги, поступившего в форме электронного документа.</w:t>
      </w:r>
    </w:p>
    <w:p>
      <w:pPr>
        <w:pStyle w:val="ConsPlusNormal"/>
        <w:spacing w:before="240" w:after="0"/>
        <w:ind w:left="0" w:right="0" w:firstLine="540"/>
        <w:jc w:val="both"/>
        <w:rPr/>
      </w:pPr>
      <w:r>
        <w:rPr/>
        <w:t>Уведомление о приеме и регистрации запроса, необходимого для предоставления государственной услуги, содержащее сведения о факте приема запроса, необходимого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запроса, необходимого для предоставления государственной услуги, поступившее в орган по труду в форме электронного документа, направляется заявителю не позднее рабочего дня, следующего за днем подачи указанного запроса, в форме электронного документа по адресу электронной почты, указанному в запросе, или в письменной форме по почтовому адресу, указанному в запросе.</w:t>
      </w:r>
    </w:p>
    <w:p>
      <w:pPr>
        <w:pStyle w:val="ConsPlusNormal"/>
        <w:spacing w:before="240" w:after="0"/>
        <w:ind w:left="0" w:right="0" w:firstLine="540"/>
        <w:jc w:val="both"/>
        <w:rPr/>
      </w:pPr>
      <w:r>
        <w:rPr/>
        <w:t>Форма запроса, необходимая для предоставления государственной услуги, может быть получена заявителем:</w:t>
      </w:r>
    </w:p>
    <w:p>
      <w:pPr>
        <w:pStyle w:val="ConsPlusNormal"/>
        <w:spacing w:before="240" w:after="0"/>
        <w:ind w:left="0" w:right="0" w:firstLine="540"/>
        <w:jc w:val="both"/>
        <w:rPr/>
      </w:pPr>
      <w:r>
        <w:rPr/>
        <w:t>непосредственно в органе по труду;</w:t>
      </w:r>
    </w:p>
    <w:p>
      <w:pPr>
        <w:pStyle w:val="ConsPlusNormal"/>
        <w:spacing w:before="240" w:after="0"/>
        <w:ind w:left="0" w:right="0" w:firstLine="540"/>
        <w:jc w:val="both"/>
        <w:rPr/>
      </w:pPr>
      <w:r>
        <w:rPr/>
        <w:t>на официальном сайте органа по труду, Едином портале и региональном портале;</w:t>
      </w:r>
    </w:p>
    <w:p>
      <w:pPr>
        <w:pStyle w:val="ConsPlusNormal"/>
        <w:spacing w:before="240" w:after="0"/>
        <w:ind w:left="0" w:right="0" w:firstLine="540"/>
        <w:jc w:val="both"/>
        <w:rPr/>
      </w:pPr>
      <w:r>
        <w:rPr/>
        <w:t>в информационно-правовых системах "КонсультантПлюс" и "Гарант".</w:t>
      </w:r>
    </w:p>
    <w:p>
      <w:pPr>
        <w:pStyle w:val="ConsPlusNormal"/>
        <w:numPr>
          <w:ilvl w:val="0"/>
          <w:numId w:val="0"/>
        </w:numPr>
        <w:spacing w:before="240" w:after="0"/>
        <w:ind w:left="0" w:right="0" w:firstLine="540"/>
        <w:jc w:val="both"/>
        <w:rPr/>
      </w:pPr>
      <w:r>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которые находятся в распоряжении иных организаций, участвующих в предоставлении государственной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pPr>
        <w:pStyle w:val="ConsPlusNormal"/>
        <w:spacing w:before="240" w:after="0"/>
        <w:ind w:left="0" w:right="0" w:firstLine="540"/>
        <w:jc w:val="both"/>
        <w:rPr/>
      </w:pPr>
      <w:r>
        <w:rPr/>
        <w:t>Представление документов, необходимых и обязательных для предоставления государственной услуги и которые находятся в распоряжении иных органов (организаций), не требуется.</w:t>
      </w:r>
    </w:p>
    <w:p>
      <w:pPr>
        <w:pStyle w:val="ConsPlusNormal"/>
        <w:spacing w:before="240" w:after="0"/>
        <w:ind w:left="0" w:right="0" w:firstLine="540"/>
        <w:jc w:val="both"/>
        <w:rPr/>
      </w:pPr>
      <w:r>
        <w:rPr/>
        <w:t>Запрещается требовать от заявителя:</w:t>
      </w:r>
    </w:p>
    <w:p>
      <w:pPr>
        <w:pStyle w:val="ConsPlusNormal"/>
        <w:spacing w:before="240" w:after="0"/>
        <w:ind w:left="0" w:right="0" w:firstLine="540"/>
        <w:jc w:val="both"/>
        <w:rPr/>
      </w:pPr>
      <w:r>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государственной услуги;</w:t>
      </w:r>
    </w:p>
    <w:p>
      <w:pPr>
        <w:pStyle w:val="ConsPlusNormal"/>
        <w:spacing w:before="240" w:after="0"/>
        <w:ind w:left="0" w:right="0" w:firstLine="540"/>
        <w:jc w:val="both"/>
        <w:rPr/>
      </w:pPr>
      <w:r>
        <w:rPr/>
        <w:t xml:space="preserve">представления документов и информации, которые находятся в распоряжении органов, предоставляющих государственные услуги, иных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документов, указанных в </w:t>
      </w:r>
      <w:hyperlink r:id="rId9">
        <w:r>
          <w:rPr>
            <w:rStyle w:val="Style15"/>
            <w:color w:val="0000FF"/>
          </w:rPr>
          <w:t>части 6 статьи 7</w:t>
        </w:r>
      </w:hyperlink>
      <w:r>
        <w:rPr/>
        <w:t xml:space="preserve"> Федерального закона "Об организации предоставления государственных и муниципальных услуг";</w:t>
      </w:r>
    </w:p>
    <w:p>
      <w:pPr>
        <w:pStyle w:val="ConsPlusNormal"/>
        <w:spacing w:before="240" w:after="0"/>
        <w:ind w:left="0" w:right="0" w:firstLine="540"/>
        <w:jc w:val="both"/>
        <w:rPr/>
      </w:pPr>
      <w:r>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pPr>
        <w:pStyle w:val="ConsPlusNormal"/>
        <w:spacing w:before="240" w:after="0"/>
        <w:ind w:left="0" w:right="0" w:firstLine="540"/>
        <w:jc w:val="both"/>
        <w:rPr/>
      </w:pPr>
      <w:r>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pPr>
        <w:pStyle w:val="ConsPlusNormal"/>
        <w:spacing w:before="240" w:after="0"/>
        <w:ind w:left="0" w:right="0" w:firstLine="540"/>
        <w:jc w:val="both"/>
        <w:rPr/>
      </w:pPr>
      <w:r>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pPr>
        <w:pStyle w:val="ConsPlusNormal"/>
        <w:spacing w:before="240" w:after="0"/>
        <w:ind w:left="0" w:right="0" w:firstLine="540"/>
        <w:jc w:val="both"/>
        <w:rPr/>
      </w:pPr>
      <w:r>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pPr>
        <w:pStyle w:val="ConsPlusNormal"/>
        <w:spacing w:before="240" w:after="0"/>
        <w:ind w:left="0" w:right="0" w:firstLine="540"/>
        <w:jc w:val="both"/>
        <w:rPr/>
      </w:pPr>
      <w:r>
        <w:rPr/>
        <w:t>г) выявление документально подтвержденного факта (признаков) ошибочного или противоправного действия (бездействия) должностного лица органа по труду, муниципального служащего,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по труду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pPr>
        <w:pStyle w:val="ConsPlusNormal"/>
        <w:numPr>
          <w:ilvl w:val="0"/>
          <w:numId w:val="0"/>
        </w:numPr>
        <w:spacing w:before="240" w:after="0"/>
        <w:ind w:left="0" w:right="0" w:firstLine="540"/>
        <w:jc w:val="both"/>
        <w:rPr/>
      </w:pPr>
      <w:bookmarkStart w:id="2" w:name="P167"/>
      <w:bookmarkEnd w:id="2"/>
      <w:r>
        <w:rPr/>
        <w:t>2.8. Исчерпывающий перечень оснований для отказа в приеме документов, необходимых для предоставления государственной услуги</w:t>
      </w:r>
    </w:p>
    <w:p>
      <w:pPr>
        <w:pStyle w:val="ConsPlusNormal"/>
        <w:spacing w:before="240" w:after="0"/>
        <w:ind w:left="0" w:right="0" w:firstLine="540"/>
        <w:jc w:val="both"/>
        <w:rPr/>
      </w:pPr>
      <w:r>
        <w:rPr/>
        <w:t xml:space="preserve">Основанием для отказа в приеме документов, необходимых для предоставления государственной услуги, является несоответствие представленных документов требованиям к их оформлению, предусмотренным </w:t>
      </w:r>
      <w:hyperlink w:anchor="P98">
        <w:r>
          <w:rPr>
            <w:rStyle w:val="Style15"/>
            <w:color w:val="0000FF"/>
          </w:rPr>
          <w:t>пунктом 2.6</w:t>
        </w:r>
      </w:hyperlink>
      <w:r>
        <w:rPr/>
        <w:t xml:space="preserve"> Административного регламента.</w:t>
      </w:r>
    </w:p>
    <w:p>
      <w:pPr>
        <w:pStyle w:val="ConsPlusNormal"/>
        <w:spacing w:before="240" w:after="0"/>
        <w:ind w:left="0" w:right="0" w:firstLine="540"/>
        <w:jc w:val="both"/>
        <w:rPr/>
      </w:pPr>
      <w:r>
        <w:rPr/>
        <w:t>Дополнительными основаниями для отказа в приеме документов, необходимых для предоставления государственной услуги, при направлении запроса в электронной форме, являются:</w:t>
      </w:r>
    </w:p>
    <w:p>
      <w:pPr>
        <w:pStyle w:val="ConsPlusNormal"/>
        <w:spacing w:before="240" w:after="0"/>
        <w:ind w:left="0" w:right="0" w:firstLine="540"/>
        <w:jc w:val="both"/>
        <w:rPr/>
      </w:pPr>
      <w:r>
        <w:rPr/>
        <w:t>аличие противоречивых сведений в представленных документах и электронной форме запроса;</w:t>
      </w:r>
    </w:p>
    <w:p>
      <w:pPr>
        <w:pStyle w:val="ConsPlusNormal"/>
        <w:jc w:val="both"/>
        <w:rPr/>
      </w:pPr>
      <w:r>
        <w:rPr/>
      </w:r>
    </w:p>
    <w:p>
      <w:pPr>
        <w:pStyle w:val="ConsPlusNormal"/>
        <w:spacing w:before="240" w:after="0"/>
        <w:ind w:left="0" w:right="0" w:firstLine="540"/>
        <w:jc w:val="both"/>
        <w:rPr/>
      </w:pPr>
      <w:r>
        <w:rPr/>
        <w:t>запрос, представленный в форме электронного документа, не поддается прочтению и (или) не соответствуют требованиям к формату его представления;</w:t>
      </w:r>
    </w:p>
    <w:p>
      <w:pPr>
        <w:pStyle w:val="ConsPlusNormal"/>
        <w:spacing w:before="240" w:after="0"/>
        <w:ind w:left="0" w:right="0" w:firstLine="540"/>
        <w:jc w:val="both"/>
        <w:rPr/>
      </w:pPr>
      <w:r>
        <w:rPr/>
        <w:t>запрос не подписан простой электронной подписью.</w:t>
      </w:r>
    </w:p>
    <w:p>
      <w:pPr>
        <w:pStyle w:val="ConsPlusNormal"/>
        <w:spacing w:before="240" w:after="0"/>
        <w:ind w:left="0" w:right="0" w:firstLine="540"/>
        <w:jc w:val="both"/>
        <w:rPr/>
      </w:pPr>
      <w:r>
        <w:rPr/>
        <w:t>Не допускается отказ в приеме запроса, необходимого для предоставления государственной услуги, а также отказ в предоставлении государственной услуги в случае, если запрос, необходимый для предоставления государственной услуги, подан в соответствии с информацией о сроках и порядке предоставления государственной услуги, опубликованной на Едином портале, региональном портале и официальном сайте органа по труду.</w:t>
      </w:r>
    </w:p>
    <w:p>
      <w:pPr>
        <w:pStyle w:val="ConsPlusNormal"/>
        <w:numPr>
          <w:ilvl w:val="0"/>
          <w:numId w:val="0"/>
        </w:numPr>
        <w:spacing w:before="240" w:after="0"/>
        <w:ind w:left="0" w:right="0" w:firstLine="540"/>
        <w:jc w:val="both"/>
        <w:rPr/>
      </w:pPr>
      <w:bookmarkStart w:id="3" w:name="P179"/>
      <w:bookmarkEnd w:id="3"/>
      <w:r>
        <w:rPr/>
        <w:t>2.9. Исчерпывающий перечень оснований для приостановления или отказа в предоставлении государственной услуги</w:t>
      </w:r>
    </w:p>
    <w:p>
      <w:pPr>
        <w:pStyle w:val="ConsPlusNormal"/>
        <w:spacing w:before="240" w:after="0"/>
        <w:ind w:left="0" w:right="0" w:firstLine="540"/>
        <w:jc w:val="both"/>
        <w:rPr/>
      </w:pPr>
      <w:r>
        <w:rPr/>
        <w:t xml:space="preserve">Основанием для отказа в предоставлении государственной услуги является несоответствие правового статуса представителей одной из сторон коллективного договора, соглашения требованиям Трудового </w:t>
      </w:r>
      <w:hyperlink r:id="rId10">
        <w:r>
          <w:rPr>
            <w:rStyle w:val="Style15"/>
            <w:color w:val="0000FF"/>
          </w:rPr>
          <w:t>кодекса</w:t>
        </w:r>
      </w:hyperlink>
      <w:r>
        <w:rPr/>
        <w:t xml:space="preserve"> Российской Федерации.</w:t>
      </w:r>
    </w:p>
    <w:p>
      <w:pPr>
        <w:pStyle w:val="ConsPlusNormal"/>
        <w:spacing w:before="240" w:after="0"/>
        <w:ind w:left="0" w:right="0" w:firstLine="540"/>
        <w:jc w:val="both"/>
        <w:rPr/>
      </w:pPr>
      <w:r>
        <w:rPr/>
        <w:t>Оснований для приостановления предоставления государственной услуги не предусмотрено.</w:t>
      </w:r>
    </w:p>
    <w:p>
      <w:pPr>
        <w:pStyle w:val="ConsPlusNormal"/>
        <w:numPr>
          <w:ilvl w:val="0"/>
          <w:numId w:val="0"/>
        </w:numPr>
        <w:spacing w:before="240" w:after="0"/>
        <w:ind w:left="0" w:right="0" w:firstLine="540"/>
        <w:jc w:val="both"/>
        <w:rPr/>
      </w:pPr>
      <w:r>
        <w:rPr/>
        <w:t>2.10. 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иными организациями, участвующими в предоставлении государственной услуги</w:t>
      </w:r>
    </w:p>
    <w:p>
      <w:pPr>
        <w:pStyle w:val="ConsPlusNormal"/>
        <w:spacing w:before="240" w:after="0"/>
        <w:ind w:left="0" w:right="0" w:firstLine="540"/>
        <w:jc w:val="both"/>
        <w:rPr/>
      </w:pPr>
      <w:r>
        <w:rPr/>
        <w:t>Для предоставления государственной услуги обращение в иные органы (организации) не требуется.</w:t>
      </w:r>
    </w:p>
    <w:p>
      <w:pPr>
        <w:pStyle w:val="ConsPlusNormal"/>
        <w:numPr>
          <w:ilvl w:val="0"/>
          <w:numId w:val="0"/>
        </w:numPr>
        <w:spacing w:before="240" w:after="0"/>
        <w:ind w:left="0" w:right="0" w:firstLine="540"/>
        <w:jc w:val="both"/>
        <w:rPr/>
      </w:pPr>
      <w:r>
        <w:rPr/>
        <w:t>2.11. Порядок, размер и основания взимания государственной пошлины или иной платы, взимаемой за предоставление государственной услуги</w:t>
      </w:r>
    </w:p>
    <w:p>
      <w:pPr>
        <w:pStyle w:val="ConsPlusNormal"/>
        <w:spacing w:before="240" w:after="0"/>
        <w:ind w:left="0" w:right="0" w:firstLine="540"/>
        <w:jc w:val="both"/>
        <w:rPr/>
      </w:pPr>
      <w:r>
        <w:rPr/>
        <w:t>Государственная пошлина или иная плата за предоставление государственной услуги не взимается.</w:t>
      </w:r>
    </w:p>
    <w:p>
      <w:pPr>
        <w:pStyle w:val="ConsPlusNormal"/>
        <w:spacing w:before="240" w:after="0"/>
        <w:ind w:left="0" w:right="0" w:firstLine="540"/>
        <w:jc w:val="both"/>
        <w:rPr/>
      </w:pPr>
      <w:r>
        <w:rPr/>
        <w:t>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органа по труду и (или) должностного лица органа по труду, плата с заявителя не взимается.</w:t>
      </w:r>
    </w:p>
    <w:p>
      <w:pPr>
        <w:pStyle w:val="ConsPlusNormal"/>
        <w:numPr>
          <w:ilvl w:val="0"/>
          <w:numId w:val="0"/>
        </w:numPr>
        <w:spacing w:before="240" w:after="0"/>
        <w:ind w:left="0" w:right="0" w:firstLine="540"/>
        <w:jc w:val="both"/>
        <w:rPr/>
      </w:pPr>
      <w:r>
        <w:rPr/>
        <w:t>2.12.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такой платы</w:t>
      </w:r>
    </w:p>
    <w:p>
      <w:pPr>
        <w:pStyle w:val="ConsPlusNormal"/>
        <w:spacing w:before="240" w:after="0"/>
        <w:ind w:left="0" w:right="0" w:firstLine="540"/>
        <w:jc w:val="both"/>
        <w:rPr/>
      </w:pPr>
      <w:r>
        <w:rPr/>
        <w:t>Государственная услуга предоставляется бесплатно.</w:t>
      </w:r>
    </w:p>
    <w:p>
      <w:pPr>
        <w:pStyle w:val="ConsPlusNormal"/>
        <w:numPr>
          <w:ilvl w:val="0"/>
          <w:numId w:val="0"/>
        </w:numPr>
        <w:spacing w:before="240" w:after="0"/>
        <w:ind w:left="0" w:right="0" w:firstLine="540"/>
        <w:jc w:val="both"/>
        <w:rPr/>
      </w:pPr>
      <w:r>
        <w:rPr/>
        <w:t>2.13. Максимальный срок ожидания в очереди при подаче запроса о предоставлении государственной услуги и услуг, необходимых и обязательных для предоставления государственной услуги, и при получении результата предоставления таких услуг</w:t>
      </w:r>
    </w:p>
    <w:p>
      <w:pPr>
        <w:pStyle w:val="ConsPlusNormal"/>
        <w:spacing w:before="240" w:after="0"/>
        <w:ind w:left="0" w:right="0" w:firstLine="540"/>
        <w:jc w:val="both"/>
        <w:rPr/>
      </w:pPr>
      <w:r>
        <w:rPr/>
        <w:t>Максимальный срок ожидания:</w:t>
      </w:r>
    </w:p>
    <w:p>
      <w:pPr>
        <w:pStyle w:val="ConsPlusNormal"/>
        <w:spacing w:before="240" w:after="0"/>
        <w:ind w:left="0" w:right="0" w:firstLine="540"/>
        <w:jc w:val="both"/>
        <w:rPr/>
      </w:pPr>
      <w:r>
        <w:rPr/>
        <w:t>для получения государственной услуги составляет 15 минут, по предварительной записи - 10 минут;</w:t>
      </w:r>
    </w:p>
    <w:p>
      <w:pPr>
        <w:pStyle w:val="ConsPlusNormal"/>
        <w:spacing w:before="240" w:after="0"/>
        <w:ind w:left="0" w:right="0" w:firstLine="540"/>
        <w:jc w:val="both"/>
        <w:rPr/>
      </w:pPr>
      <w:r>
        <w:rPr/>
        <w:t>при получении результата предоставления государственной услуги - 15 минут, по предварительной записи - 10 минут.</w:t>
      </w:r>
    </w:p>
    <w:p>
      <w:pPr>
        <w:pStyle w:val="ConsPlusNormal"/>
        <w:numPr>
          <w:ilvl w:val="0"/>
          <w:numId w:val="0"/>
        </w:numPr>
        <w:spacing w:before="240" w:after="0"/>
        <w:ind w:left="0" w:right="0" w:firstLine="540"/>
        <w:jc w:val="both"/>
        <w:rPr/>
      </w:pPr>
      <w:r>
        <w:rPr/>
        <w:t>2.14. Срок и порядок регистрации запроса заявителя о предоставлении государственной услуги и услуг, необходимых и обязательных для предоставления государственной услуги, в том числе в электронной форме</w:t>
      </w:r>
    </w:p>
    <w:p>
      <w:pPr>
        <w:pStyle w:val="ConsPlusNormal"/>
        <w:spacing w:before="240" w:after="0"/>
        <w:ind w:left="0" w:right="0" w:firstLine="540"/>
        <w:jc w:val="both"/>
        <w:rPr/>
      </w:pPr>
      <w:r>
        <w:rPr/>
        <w:t>Запрос о предоставлении государственной услуги регистрируется должностным лицом в журнале учета запросов заявителей в течение 15 минут.</w:t>
      </w:r>
    </w:p>
    <w:p>
      <w:pPr>
        <w:pStyle w:val="ConsPlusNormal"/>
        <w:spacing w:before="240" w:after="0"/>
        <w:ind w:left="0" w:right="0" w:firstLine="540"/>
        <w:jc w:val="both"/>
        <w:rPr/>
      </w:pPr>
      <w:r>
        <w:rPr/>
        <w:t>Запрос о предоставлении государственной услуги при личном обращении заявителя (путем направления почтовых отправлений, поступивших в электронной форме) регистрируется в день обращения (поступления) в орган по труду.</w:t>
      </w:r>
    </w:p>
    <w:p>
      <w:pPr>
        <w:pStyle w:val="ConsPlusNormal"/>
        <w:numPr>
          <w:ilvl w:val="0"/>
          <w:numId w:val="0"/>
        </w:numPr>
        <w:spacing w:before="240" w:after="0"/>
        <w:ind w:left="0" w:right="0" w:firstLine="540"/>
        <w:jc w:val="both"/>
        <w:rPr/>
      </w:pPr>
      <w:r>
        <w:rPr/>
        <w:t>2.15.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ConsPlusNormal"/>
        <w:spacing w:before="240" w:after="0"/>
        <w:ind w:left="0" w:right="0" w:firstLine="540"/>
        <w:jc w:val="both"/>
        <w:rPr/>
      </w:pPr>
      <w:r>
        <w:rPr/>
        <w:t>Помещения, в которых осуществляется прием заявителей, должны находиться для заявителей в пределах пешеходной доступности от остановок общественного транспорта.</w:t>
      </w:r>
    </w:p>
    <w:p>
      <w:pPr>
        <w:pStyle w:val="ConsPlusNormal"/>
        <w:spacing w:before="240" w:after="0"/>
        <w:ind w:left="0" w:right="0" w:firstLine="540"/>
        <w:jc w:val="both"/>
        <w:rPr/>
      </w:pPr>
      <w:r>
        <w:rPr/>
        <w:t>Прием заявителей осуществляется в специально выделенных для этих целей помещениях.</w:t>
      </w:r>
    </w:p>
    <w:p>
      <w:pPr>
        <w:pStyle w:val="ConsPlusNormal"/>
        <w:spacing w:before="240" w:after="0"/>
        <w:ind w:left="0" w:right="0" w:firstLine="540"/>
        <w:jc w:val="both"/>
        <w:rPr/>
      </w:pPr>
      <w:r>
        <w:rPr/>
        <w:t>Помещения, предназначенные для ознакомления заявителей с информационными материалами, оборудуются информационными стендами.</w:t>
      </w:r>
    </w:p>
    <w:p>
      <w:pPr>
        <w:pStyle w:val="ConsPlusNormal"/>
        <w:spacing w:before="240" w:after="0"/>
        <w:ind w:left="0" w:right="0" w:firstLine="540"/>
        <w:jc w:val="both"/>
        <w:rPr/>
      </w:pPr>
      <w:r>
        <w:rPr/>
        <w:t>Места для ожидания, места для заполнения запросов о предоставлении государственной услуги должны соответствовать комфортным условиям для заявителей.</w:t>
      </w:r>
    </w:p>
    <w:p>
      <w:pPr>
        <w:pStyle w:val="ConsPlusNormal"/>
        <w:spacing w:before="240" w:after="0"/>
        <w:ind w:left="0" w:right="0" w:firstLine="540"/>
        <w:jc w:val="both"/>
        <w:rPr/>
      </w:pPr>
      <w:r>
        <w:rPr/>
        <w:t>Площадь мест ожидания зависит от количества заявителей, ежедневно обращающихся в орган по труду за предоставлением государственной услуги.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pPr>
        <w:pStyle w:val="ConsPlusNormal"/>
        <w:spacing w:before="240" w:after="0"/>
        <w:ind w:left="0" w:right="0" w:firstLine="540"/>
        <w:jc w:val="both"/>
        <w:rPr/>
      </w:pPr>
      <w:r>
        <w:rPr/>
        <w:t>приема заявителей должны быть оборудованы табличками с указанием номера кабинета, фамилии, имени, отчества и должности должностного лица, осуществляющего предоставление государственной услуги, режима работы.</w:t>
      </w:r>
    </w:p>
    <w:p>
      <w:pPr>
        <w:pStyle w:val="ConsPlusNormal"/>
        <w:spacing w:before="240" w:after="0"/>
        <w:ind w:left="0" w:right="0" w:firstLine="540"/>
        <w:jc w:val="both"/>
        <w:rPr/>
      </w:pPr>
      <w:r>
        <w:rPr/>
        <w:t>Помещения для приема заявителей должны соответствовать комфортным условиям для заявителей и оптимальным условиям работы должностных лиц с заявителями.</w:t>
      </w:r>
    </w:p>
    <w:p>
      <w:pPr>
        <w:pStyle w:val="ConsPlusNormal"/>
        <w:spacing w:before="240" w:after="0"/>
        <w:ind w:left="0" w:right="0" w:firstLine="540"/>
        <w:jc w:val="both"/>
        <w:rPr/>
      </w:pPr>
      <w:r>
        <w:rPr/>
        <w:t xml:space="preserve">Помещения должны соответствовать Санитарным </w:t>
      </w:r>
      <w:hyperlink r:id="rId11">
        <w:r>
          <w:rPr>
            <w:rStyle w:val="Style15"/>
            <w:color w:val="0000FF"/>
          </w:rPr>
          <w:t>правилам</w:t>
        </w:r>
      </w:hyperlink>
      <w:r>
        <w:rPr/>
        <w:t xml:space="preserve"> СП 2.2.3670-20, утвержденным постановлением Главного государственного санитарного врача РФ от 02 декабря 2020 г. N 40 "Об утверждении санитарных правил СП 2.2.3670-20 "Санитарно-эпидемиологические требования к условиям труда" и быть оборудованы противопожарной системой и средствами пожаротушения, системой оповещения о возникновении чрезвычайной ситуации.</w:t>
      </w:r>
    </w:p>
    <w:p>
      <w:pPr>
        <w:pStyle w:val="ConsPlusNormal"/>
        <w:jc w:val="both"/>
        <w:rPr/>
      </w:pPr>
      <w:r>
        <w:rPr/>
      </w:r>
    </w:p>
    <w:p>
      <w:pPr>
        <w:pStyle w:val="ConsPlusNormal"/>
        <w:ind w:left="0" w:right="0" w:firstLine="540"/>
        <w:jc w:val="both"/>
        <w:rPr/>
      </w:pPr>
      <w:r>
        <w:rPr/>
        <w:t>Вход и выход из помещений оборудуются соответствующими указателями.</w:t>
      </w:r>
    </w:p>
    <w:p>
      <w:pPr>
        <w:pStyle w:val="ConsPlusNormal"/>
        <w:spacing w:before="240" w:after="0"/>
        <w:ind w:left="0" w:right="0" w:firstLine="540"/>
        <w:jc w:val="both"/>
        <w:rPr/>
      </w:pPr>
      <w:r>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pPr>
        <w:pStyle w:val="ConsPlusNormal"/>
        <w:spacing w:before="240" w:after="0"/>
        <w:ind w:left="0" w:right="0" w:firstLine="540"/>
        <w:jc w:val="both"/>
        <w:rPr/>
      </w:pPr>
      <w:r>
        <w:rPr/>
        <w:t>Вход в помещение, предназначенное для предоставления государственной услуги, помещения, в которых предоставляются государственные услуги,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w:t>
      </w:r>
    </w:p>
    <w:p>
      <w:pPr>
        <w:pStyle w:val="ConsPlusNormal"/>
        <w:spacing w:before="240" w:after="0"/>
        <w:ind w:left="0" w:right="0" w:firstLine="540"/>
        <w:jc w:val="both"/>
        <w:rPr/>
      </w:pPr>
      <w:r>
        <w:rPr/>
        <w:t>Центральный вход в здание должен быть оборудован пандусом, удобным для въезда в здание инвалидных кресел-колясок.</w:t>
      </w:r>
    </w:p>
    <w:p>
      <w:pPr>
        <w:pStyle w:val="ConsPlusNormal"/>
        <w:spacing w:before="240" w:after="0"/>
        <w:ind w:left="0" w:right="0" w:firstLine="540"/>
        <w:jc w:val="both"/>
        <w:rPr/>
      </w:pPr>
      <w:r>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12">
        <w:r>
          <w:rPr>
            <w:rStyle w:val="Style15"/>
            <w:color w:val="0000FF"/>
          </w:rPr>
          <w:t>закона</w:t>
        </w:r>
      </w:hyperlink>
      <w:r>
        <w:rPr/>
        <w:t xml:space="preserve"> от 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
    <w:p>
      <w:pPr>
        <w:pStyle w:val="ConsPlusNormal"/>
        <w:numPr>
          <w:ilvl w:val="0"/>
          <w:numId w:val="0"/>
        </w:numPr>
        <w:spacing w:before="240" w:after="0"/>
        <w:ind w:left="0" w:right="0" w:firstLine="540"/>
        <w:jc w:val="both"/>
        <w:rPr/>
      </w:pPr>
      <w:r>
        <w:rPr/>
        <w:t xml:space="preserve">2.16. Показатели доступности и качества государственной услуги, в том числе количество взаимодействия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13">
        <w:r>
          <w:rPr>
            <w:rStyle w:val="Style15"/>
            <w:color w:val="0000FF"/>
          </w:rPr>
          <w:t>статьей 15.1</w:t>
        </w:r>
      </w:hyperlink>
      <w:r>
        <w:rPr/>
        <w:t xml:space="preserve"> Федерального закона "Об организации предоставления государственных и муниципальных услуг"</w:t>
      </w:r>
    </w:p>
    <w:p>
      <w:pPr>
        <w:pStyle w:val="ConsPlusNormal"/>
        <w:spacing w:before="240" w:after="0"/>
        <w:ind w:left="0" w:right="0" w:firstLine="540"/>
        <w:jc w:val="both"/>
        <w:rPr/>
      </w:pPr>
      <w:r>
        <w:rPr/>
        <w:t>Показателями доступности и качества государственной услуги являются:</w:t>
      </w:r>
    </w:p>
    <w:p>
      <w:pPr>
        <w:pStyle w:val="ConsPlusNormal"/>
        <w:spacing w:before="240" w:after="0"/>
        <w:ind w:left="0" w:right="0" w:firstLine="540"/>
        <w:jc w:val="both"/>
        <w:rPr/>
      </w:pPr>
      <w:r>
        <w:rPr/>
        <w:t>своевременность, полнота и достоверность информирования о государственной услуге;</w:t>
      </w:r>
    </w:p>
    <w:p>
      <w:pPr>
        <w:pStyle w:val="ConsPlusNormal"/>
        <w:spacing w:before="240" w:after="0"/>
        <w:ind w:left="0" w:right="0" w:firstLine="540"/>
        <w:jc w:val="both"/>
        <w:rPr/>
      </w:pPr>
      <w:r>
        <w:rPr/>
        <w:t>соблюдение сроков и последовательности административных процедур (действий), установленных Административным регламентом;</w:t>
      </w:r>
    </w:p>
    <w:p>
      <w:pPr>
        <w:pStyle w:val="ConsPlusNormal"/>
        <w:spacing w:before="240" w:after="0"/>
        <w:ind w:left="0" w:right="0" w:firstLine="540"/>
        <w:jc w:val="both"/>
        <w:rPr/>
      </w:pPr>
      <w:r>
        <w:rPr/>
        <w:t>доля удовлетворенных полнотой и качеством предоставления государственной услуги заявителей в численности получивших государственную услугу, определяемую путем их опроса;</w:t>
      </w:r>
    </w:p>
    <w:p>
      <w:pPr>
        <w:pStyle w:val="ConsPlusNormal"/>
        <w:spacing w:before="240" w:after="0"/>
        <w:ind w:left="0" w:right="0" w:firstLine="540"/>
        <w:jc w:val="both"/>
        <w:rPr/>
      </w:pPr>
      <w:r>
        <w:rPr/>
        <w:t>возможность получения заявителем информации о ходе предоставления государственной услуги, в том числе с использованием средств телефонной связи, электронной почты, сервиса "Личный кабинет".</w:t>
      </w:r>
    </w:p>
    <w:p>
      <w:pPr>
        <w:pStyle w:val="ConsPlusNormal"/>
        <w:spacing w:before="240" w:after="0"/>
        <w:ind w:left="0" w:right="0" w:firstLine="540"/>
        <w:jc w:val="both"/>
        <w:rPr/>
      </w:pPr>
      <w:r>
        <w:rPr/>
        <w:t>Продолжительность взаимодействия заявителя с должностным лицом органа по труду при предоставлении государственной услуги не должна превышать максимально допустимого времени предоставления государственной услуги, предусмотренного Административным регламентом.</w:t>
      </w:r>
    </w:p>
    <w:p>
      <w:pPr>
        <w:pStyle w:val="ConsPlusNormal"/>
        <w:numPr>
          <w:ilvl w:val="0"/>
          <w:numId w:val="0"/>
        </w:numPr>
        <w:spacing w:before="240" w:after="0"/>
        <w:ind w:left="0" w:right="0" w:firstLine="540"/>
        <w:jc w:val="both"/>
        <w:rPr/>
      </w:pPr>
      <w:r>
        <w:rPr/>
        <w:t>2.17.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pPr>
        <w:pStyle w:val="ConsPlusNormal"/>
        <w:spacing w:before="240" w:after="0"/>
        <w:ind w:left="0" w:right="0" w:firstLine="540"/>
        <w:jc w:val="both"/>
        <w:rPr/>
      </w:pPr>
      <w:r>
        <w:rPr/>
        <w:t xml:space="preserve">По желанию заявителя запрос может быть представлен им в электронном виде. Запрос, оформленный в электронном виде, подписывается с применением средств усиленной квалифицированной электронной подписи в соответствии с требованиями, установленными Федеральным </w:t>
      </w:r>
      <w:hyperlink r:id="rId14">
        <w:r>
          <w:rPr>
            <w:rStyle w:val="Style15"/>
            <w:color w:val="0000FF"/>
          </w:rPr>
          <w:t>законом</w:t>
        </w:r>
      </w:hyperlink>
      <w:r>
        <w:rPr/>
        <w:t xml:space="preserve"> "Об электронной подписи" и </w:t>
      </w:r>
      <w:hyperlink r:id="rId15">
        <w:r>
          <w:rPr>
            <w:rStyle w:val="Style15"/>
            <w:color w:val="0000FF"/>
          </w:rPr>
          <w:t>статьями 21.1</w:t>
        </w:r>
      </w:hyperlink>
      <w:r>
        <w:rPr/>
        <w:t xml:space="preserve"> и </w:t>
      </w:r>
      <w:hyperlink r:id="rId16">
        <w:r>
          <w:rPr>
            <w:rStyle w:val="Style15"/>
            <w:color w:val="0000FF"/>
          </w:rPr>
          <w:t>21.2</w:t>
        </w:r>
      </w:hyperlink>
      <w:r>
        <w:rPr/>
        <w:t xml:space="preserve"> Федерального закона "Об организации предоставления государственных и муниципальных услуг", и направляется в орган по труду, с использованием информационно-телекоммуникационных сетей общего пользования, включая сеть "Интернет", а именно:</w:t>
      </w:r>
    </w:p>
    <w:p>
      <w:pPr>
        <w:pStyle w:val="ConsPlusNormal"/>
        <w:spacing w:before="240" w:after="0"/>
        <w:ind w:left="0" w:right="0" w:firstLine="540"/>
        <w:jc w:val="both"/>
        <w:rPr/>
      </w:pPr>
      <w:r>
        <w:rPr/>
        <w:t>запрос, представленный в форме электронного документа, должен быть подписан электронной подписью и представлен в формате *.rtf, *.doc, *.odt, *.jpg, *.pdf:</w:t>
      </w:r>
    </w:p>
    <w:p>
      <w:pPr>
        <w:pStyle w:val="ConsPlusNormal"/>
        <w:spacing w:before="240" w:after="0"/>
        <w:ind w:left="0" w:right="0" w:firstLine="540"/>
        <w:jc w:val="both"/>
        <w:rPr/>
      </w:pPr>
      <w:r>
        <w:rPr/>
        <w:t>лично при посещении органа по труду;</w:t>
      </w:r>
    </w:p>
    <w:p>
      <w:pPr>
        <w:pStyle w:val="ConsPlusNormal"/>
        <w:spacing w:before="240" w:after="0"/>
        <w:ind w:left="0" w:right="0" w:firstLine="540"/>
        <w:jc w:val="both"/>
        <w:rPr/>
      </w:pPr>
      <w:r>
        <w:rPr/>
        <w:t>посредством Единого портала, регионального портала (без использования электронных носителей);</w:t>
      </w:r>
    </w:p>
    <w:p>
      <w:pPr>
        <w:pStyle w:val="ConsPlusNormal"/>
        <w:spacing w:before="240" w:after="0"/>
        <w:ind w:left="0" w:right="0" w:firstLine="540"/>
        <w:jc w:val="both"/>
        <w:rPr/>
      </w:pPr>
      <w:r>
        <w:rPr/>
        <w:t>иным способом, позволяющим передать в электронном виде запрос.</w:t>
      </w:r>
    </w:p>
    <w:p>
      <w:pPr>
        <w:pStyle w:val="ConsPlusNormal"/>
        <w:spacing w:before="240" w:after="0"/>
        <w:ind w:left="0" w:right="0" w:firstLine="540"/>
        <w:jc w:val="both"/>
        <w:rPr/>
      </w:pPr>
      <w:r>
        <w:rPr/>
        <w:t>При обращении в форме электронного документа посредством Единого портала, регионального портала в целях получения информации заявителем по вопросам предоставления государственной услуги,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w:t>
      </w:r>
    </w:p>
    <w:p>
      <w:pPr>
        <w:pStyle w:val="ConsPlusNormal"/>
        <w:spacing w:before="240" w:after="0"/>
        <w:ind w:left="0" w:right="0" w:firstLine="540"/>
        <w:jc w:val="both"/>
        <w:rPr/>
      </w:pPr>
      <w:r>
        <w:rPr/>
        <w:t xml:space="preserve">При обращении в форме электронного документа посредством Единого портала, регионального портала в целях получения государственной услуги используется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17">
        <w:r>
          <w:rPr>
            <w:rStyle w:val="Style15"/>
            <w:color w:val="0000FF"/>
          </w:rPr>
          <w:t>законом</w:t>
        </w:r>
      </w:hyperlink>
      <w:r>
        <w:rPr/>
        <w:t xml:space="preserve"> "Об электронной подписи".</w:t>
      </w:r>
    </w:p>
    <w:p>
      <w:pPr>
        <w:pStyle w:val="ConsPlusNormal"/>
        <w:spacing w:before="240" w:after="0"/>
        <w:ind w:left="0" w:right="0" w:firstLine="540"/>
        <w:jc w:val="both"/>
        <w:rPr/>
      </w:pPr>
      <w:r>
        <w:rPr/>
        <w:t>Уведомление о принятии запроса, поступившего в орган по труду в электронном виде, направляется заявителю не позднее рабочего дня, следующего за днем подачи указанного запроса в форме электронного документа по адресу электронной почты, указанному в запросе, или в письменной форме по почтовому адресу, указанному в запросе.</w:t>
      </w:r>
    </w:p>
    <w:p>
      <w:pPr>
        <w:pStyle w:val="ConsPlusNormal"/>
        <w:spacing w:before="240" w:after="0"/>
        <w:ind w:left="0" w:right="0" w:firstLine="540"/>
        <w:jc w:val="both"/>
        <w:rPr/>
      </w:pPr>
      <w:r>
        <w:rPr/>
        <w:t>Орган по труду готовит и представляет в министерство труда и социальной защиты населения Ставропольского края сведения о действующих коллективных договорах, соглашениях по запрашиваемым формам.</w:t>
      </w:r>
    </w:p>
    <w:p>
      <w:pPr>
        <w:pStyle w:val="ConsPlusNormal"/>
        <w:spacing w:before="240" w:after="0"/>
        <w:ind w:left="0" w:right="0" w:firstLine="540"/>
        <w:jc w:val="both"/>
        <w:rPr/>
      </w:pPr>
      <w:r>
        <w:rPr/>
        <w:t>При организации записи на прием в орган по труду заявителю обеспечивается возможность:</w:t>
      </w:r>
    </w:p>
    <w:p>
      <w:pPr>
        <w:pStyle w:val="ConsPlusNormal"/>
        <w:spacing w:before="240" w:after="0"/>
        <w:ind w:left="0" w:right="0" w:firstLine="540"/>
        <w:jc w:val="both"/>
        <w:rPr/>
      </w:pPr>
      <w:r>
        <w:rPr/>
        <w:t>ознакомления с расписанием работы органа по труду либо должностного лица органа по труду, а также с доступными для записи на прием датами и интервалами времени приема;</w:t>
      </w:r>
    </w:p>
    <w:p>
      <w:pPr>
        <w:pStyle w:val="ConsPlusNormal"/>
        <w:spacing w:before="240" w:after="0"/>
        <w:ind w:left="0" w:right="0" w:firstLine="540"/>
        <w:jc w:val="both"/>
        <w:rPr/>
      </w:pPr>
      <w:r>
        <w:rPr/>
        <w:t>записи в любые свободные для приема дату и время в пределах установленного в органе по труду графика приема заявителей.</w:t>
      </w:r>
    </w:p>
    <w:p>
      <w:pPr>
        <w:pStyle w:val="ConsPlusNormal"/>
        <w:spacing w:before="240" w:after="0"/>
        <w:ind w:left="0" w:right="0" w:firstLine="540"/>
        <w:jc w:val="both"/>
        <w:rPr/>
      </w:pPr>
      <w:r>
        <w:rPr/>
        <w:t>При осуществлении записи на прием орган по труду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ConsPlusNormal"/>
        <w:spacing w:before="240" w:after="0"/>
        <w:ind w:left="0" w:right="0" w:firstLine="540"/>
        <w:jc w:val="both"/>
        <w:rPr/>
      </w:pPr>
      <w:r>
        <w:rPr/>
        <w:t>Запись на прием может осуществляться посредством информационной системы органа по труду, которая обеспечивает возможность интеграции с Единым порталом и региональным порталом.</w:t>
      </w:r>
    </w:p>
    <w:p>
      <w:pPr>
        <w:pStyle w:val="ConsPlusNormal"/>
        <w:spacing w:before="240" w:after="0"/>
        <w:ind w:left="0" w:right="0" w:firstLine="540"/>
        <w:jc w:val="both"/>
        <w:rPr/>
      </w:pPr>
      <w:r>
        <w:rPr/>
        <w:t>При предоставлении государственной услуги в электронной форме заявителю направляется:</w:t>
      </w:r>
    </w:p>
    <w:p>
      <w:pPr>
        <w:pStyle w:val="ConsPlusNormal"/>
        <w:spacing w:before="240" w:after="0"/>
        <w:ind w:left="0" w:right="0" w:firstLine="540"/>
        <w:jc w:val="both"/>
        <w:rPr/>
      </w:pPr>
      <w:r>
        <w:rPr/>
        <w:t>уведомление о записи на прием в орган по труду, содержащее сведения о дате, времени и месте приема;</w:t>
      </w:r>
    </w:p>
    <w:p>
      <w:pPr>
        <w:pStyle w:val="ConsPlusNormal"/>
        <w:spacing w:before="240" w:after="0"/>
        <w:ind w:left="0" w:right="0" w:firstLine="540"/>
        <w:jc w:val="both"/>
        <w:rPr/>
      </w:pPr>
      <w:r>
        <w:rPr/>
        <w:t>уведомление о приеме и регистрации запроса, необходимого для предоставления государственной услуги, содержащее сведения о факте приема запроса, необходимого для предоставления государственной услуги, либо мотивированный отказ в приеме запроса, необходимого для предоставления государственной услуги;</w:t>
      </w:r>
    </w:p>
    <w:p>
      <w:pPr>
        <w:pStyle w:val="ConsPlusNormal"/>
        <w:spacing w:before="240" w:after="0"/>
        <w:ind w:left="0" w:right="0" w:firstLine="540"/>
        <w:jc w:val="both"/>
        <w:rPr/>
      </w:pPr>
      <w:r>
        <w:rPr/>
        <w:t>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pPr>
        <w:pStyle w:val="ConsPlusNormal"/>
        <w:spacing w:before="240" w:after="0"/>
        <w:ind w:left="0" w:right="0" w:firstLine="540"/>
        <w:jc w:val="both"/>
        <w:rPr/>
      </w:pPr>
      <w:r>
        <w:rPr/>
        <w:t>Заявителю в качестве результата предоставления услуги обеспечивается по его выбору возможность получения:</w:t>
      </w:r>
    </w:p>
    <w:p>
      <w:pPr>
        <w:pStyle w:val="ConsPlusNormal"/>
        <w:spacing w:before="240" w:after="0"/>
        <w:ind w:left="0" w:right="0" w:firstLine="540"/>
        <w:jc w:val="both"/>
        <w:rPr/>
      </w:pPr>
      <w:r>
        <w:rPr/>
        <w:t>электронного документа, подписанного уполномоченным должностным лицом органа по труду с использованием усиленной квалифицированной электронной подписи;</w:t>
      </w:r>
    </w:p>
    <w:p>
      <w:pPr>
        <w:pStyle w:val="ConsPlusNormal"/>
        <w:spacing w:before="240" w:after="0"/>
        <w:ind w:left="0" w:right="0" w:firstLine="540"/>
        <w:jc w:val="both"/>
        <w:rPr/>
      </w:pPr>
      <w:r>
        <w:rPr/>
        <w:t>информации из государственных информационных систем в случаях, предусмотренных законодательством Российской Федерации.</w:t>
      </w:r>
    </w:p>
    <w:p>
      <w:pPr>
        <w:pStyle w:val="ConsPlusNormal"/>
        <w:spacing w:before="240" w:after="0"/>
        <w:ind w:left="0" w:right="0" w:firstLine="540"/>
        <w:jc w:val="both"/>
        <w:rPr/>
      </w:pPr>
      <w:r>
        <w:rPr/>
        <w:t>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w:t>
      </w:r>
    </w:p>
    <w:p>
      <w:pPr>
        <w:pStyle w:val="ConsPlusNormal"/>
        <w:spacing w:before="240" w:after="0"/>
        <w:ind w:left="0" w:right="0" w:firstLine="540"/>
        <w:jc w:val="both"/>
        <w:rPr/>
      </w:pPr>
      <w:r>
        <w:rPr/>
        <w:t>Предоставление государственной услуги через многофункциональные центры предоставления государственных и муниципальных услуг не предусмотрено.</w:t>
      </w:r>
    </w:p>
    <w:p>
      <w:pPr>
        <w:pStyle w:val="ConsPlusNormal"/>
        <w:spacing w:before="240" w:after="0"/>
        <w:ind w:left="0" w:right="0" w:firstLine="540"/>
        <w:jc w:val="both"/>
        <w:rPr/>
      </w:pPr>
      <w:r>
        <w:rPr/>
        <w:t>При обращении в электронной форме за получением государственной услуги запрос и прилагаемые к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государственной услуги.</w:t>
      </w:r>
    </w:p>
    <w:p>
      <w:pPr>
        <w:pStyle w:val="ConsPlusNormal"/>
        <w:spacing w:before="240" w:after="0"/>
        <w:ind w:left="0" w:right="0" w:firstLine="540"/>
        <w:jc w:val="both"/>
        <w:rPr/>
      </w:pPr>
      <w:r>
        <w:rPr/>
        <w:t xml:space="preserve">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w:t>
      </w:r>
      <w:hyperlink r:id="rId18">
        <w:r>
          <w:rPr>
            <w:rStyle w:val="Style15"/>
            <w:color w:val="0000FF"/>
          </w:rPr>
          <w:t>постановлению</w:t>
        </w:r>
      </w:hyperlink>
      <w:r>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Normal"/>
        <w:spacing w:before="240" w:after="0"/>
        <w:ind w:left="0" w:right="0" w:firstLine="540"/>
        <w:jc w:val="both"/>
        <w:rPr/>
      </w:pPr>
      <w:r>
        <w:rPr/>
        <w:t>В случае если при обращении в электронной форме за получением государственной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w:t>
      </w:r>
    </w:p>
    <w:p>
      <w:pPr>
        <w:pStyle w:val="ConsPlusNormal"/>
        <w:spacing w:before="240" w:after="0"/>
        <w:ind w:left="0" w:right="0" w:firstLine="540"/>
        <w:jc w:val="both"/>
        <w:rPr/>
      </w:pPr>
      <w:r>
        <w:rPr/>
        <w:t>Государственная услуга по экстерриториальному принципу не предоставляется.</w:t>
      </w:r>
    </w:p>
    <w:p>
      <w:pPr>
        <w:pStyle w:val="ConsPlusNormal"/>
        <w:jc w:val="both"/>
        <w:rPr/>
      </w:pPr>
      <w:r>
        <w:rPr/>
      </w:r>
    </w:p>
    <w:p>
      <w:pPr>
        <w:pStyle w:val="ConsPlusNormal"/>
        <w:jc w:val="both"/>
        <w:rPr/>
      </w:pPr>
      <w:r>
        <w:rPr/>
      </w:r>
    </w:p>
    <w:p>
      <w:pPr>
        <w:pStyle w:val="ConsPlusNormal"/>
        <w:numPr>
          <w:ilvl w:val="0"/>
          <w:numId w:val="0"/>
        </w:numPr>
        <w:ind w:left="0" w:right="0" w:hanging="0"/>
        <w:jc w:val="center"/>
        <w:rPr/>
      </w:pPr>
      <w:r>
        <w:rPr/>
        <w:t>3. Состав, последовательность и сроки выполнения</w:t>
      </w:r>
    </w:p>
    <w:p>
      <w:pPr>
        <w:pStyle w:val="ConsPlusNormal"/>
        <w:jc w:val="center"/>
        <w:rPr/>
      </w:pPr>
      <w:r>
        <w:rPr/>
        <w:t>административных процедур (действий), требования к порядку</w:t>
      </w:r>
    </w:p>
    <w:p>
      <w:pPr>
        <w:pStyle w:val="ConsPlusNormal"/>
        <w:jc w:val="center"/>
        <w:rPr/>
      </w:pPr>
      <w:r>
        <w:rPr/>
        <w:t>их выполнения, в том числе особенности выполнения</w:t>
      </w:r>
    </w:p>
    <w:p>
      <w:pPr>
        <w:pStyle w:val="ConsPlusNormal"/>
        <w:jc w:val="center"/>
        <w:rPr/>
      </w:pPr>
      <w:r>
        <w:rPr/>
        <w:t>административных процедур (действий) в электронной форме</w:t>
      </w:r>
    </w:p>
    <w:p>
      <w:pPr>
        <w:pStyle w:val="ConsPlusNormal"/>
        <w:jc w:val="both"/>
        <w:rPr/>
      </w:pPr>
      <w:r>
        <w:rPr/>
      </w:r>
    </w:p>
    <w:p>
      <w:pPr>
        <w:pStyle w:val="ConsPlusNormal"/>
        <w:ind w:left="0" w:right="0" w:firstLine="540"/>
        <w:jc w:val="both"/>
        <w:rPr/>
      </w:pPr>
      <w:r>
        <w:rPr/>
        <w:t>3.1. Предоставление государственной услуги включает в себя следующие административные процедуры:</w:t>
      </w:r>
    </w:p>
    <w:p>
      <w:pPr>
        <w:pStyle w:val="ConsPlusNormal"/>
        <w:spacing w:before="240" w:after="0"/>
        <w:ind w:left="0" w:right="0" w:firstLine="540"/>
        <w:jc w:val="both"/>
        <w:rPr/>
      </w:pPr>
      <w:r>
        <w:rPr/>
        <w:t>информирование и консультирование заявителя по вопросу предоставления государственной услуги;</w:t>
      </w:r>
    </w:p>
    <w:p>
      <w:pPr>
        <w:pStyle w:val="ConsPlusNormal"/>
        <w:spacing w:before="240" w:after="0"/>
        <w:ind w:left="0" w:right="0" w:firstLine="540"/>
        <w:jc w:val="both"/>
        <w:rPr/>
      </w:pPr>
      <w:r>
        <w:rPr/>
        <w:t>прием и регистрация документов на предоставление государственной услуги;</w:t>
      </w:r>
    </w:p>
    <w:p>
      <w:pPr>
        <w:pStyle w:val="ConsPlusNormal"/>
        <w:spacing w:before="240" w:after="0"/>
        <w:ind w:left="0" w:right="0" w:firstLine="540"/>
        <w:jc w:val="both"/>
        <w:rPr/>
      </w:pPr>
      <w:r>
        <w:rPr/>
        <w:t>уведомительная регистрация коллективного договора, соглашения;</w:t>
      </w:r>
    </w:p>
    <w:p>
      <w:pPr>
        <w:pStyle w:val="ConsPlusNormal"/>
        <w:spacing w:before="240" w:after="0"/>
        <w:ind w:left="0" w:right="0" w:firstLine="540"/>
        <w:jc w:val="both"/>
        <w:rPr/>
      </w:pPr>
      <w:r>
        <w:rPr/>
        <w:t>отказ в предоставлении государственной услуги;</w:t>
      </w:r>
    </w:p>
    <w:p>
      <w:pPr>
        <w:pStyle w:val="ConsPlusNormal"/>
        <w:spacing w:before="240" w:after="0"/>
        <w:ind w:left="0" w:right="0" w:firstLine="540"/>
        <w:jc w:val="both"/>
        <w:rPr/>
      </w:pPr>
      <w:r>
        <w:rPr/>
        <w:t>исправление опечаток и (или) ошибок в выданном в результате предоставления государственной услуги документе.</w:t>
      </w:r>
    </w:p>
    <w:p>
      <w:pPr>
        <w:pStyle w:val="ConsPlusNormal"/>
        <w:spacing w:before="240" w:after="0"/>
        <w:ind w:left="0" w:right="0" w:firstLine="540"/>
        <w:jc w:val="both"/>
        <w:rPr/>
      </w:pPr>
      <w:r>
        <w:rPr/>
        <w:t>3.2. Ответственными за выполнение каждой административной процедуры являются должностные лица органа по труду, на которых возложены эти обязанности в соответствии с их должностными регламентами (далее - должностное лицо органа по труду).</w:t>
      </w:r>
    </w:p>
    <w:p>
      <w:pPr>
        <w:pStyle w:val="ConsPlusNormal"/>
        <w:spacing w:before="240" w:after="0"/>
        <w:ind w:left="0" w:right="0" w:firstLine="540"/>
        <w:jc w:val="both"/>
        <w:rPr/>
      </w:pPr>
      <w:r>
        <w:rPr/>
        <w:t>3.3. Описание административных процедур</w:t>
      </w:r>
    </w:p>
    <w:p>
      <w:pPr>
        <w:pStyle w:val="ConsPlusNormal"/>
        <w:spacing w:before="240" w:after="0"/>
        <w:ind w:left="0" w:right="0" w:firstLine="540"/>
        <w:jc w:val="both"/>
        <w:rPr/>
      </w:pPr>
      <w:bookmarkStart w:id="4" w:name="P297"/>
      <w:bookmarkEnd w:id="4"/>
      <w:r>
        <w:rPr/>
        <w:t>3.3.1. Информирование и консультирование заявителя по вопросу предоставления государственной услуги.</w:t>
      </w:r>
    </w:p>
    <w:p>
      <w:pPr>
        <w:pStyle w:val="ConsPlusNormal"/>
        <w:spacing w:before="240" w:after="0"/>
        <w:ind w:left="0" w:right="0" w:firstLine="540"/>
        <w:jc w:val="both"/>
        <w:rPr/>
      </w:pPr>
      <w:r>
        <w:rPr/>
        <w:t>Основанием для начала административной процедуры является обращение заявителя лично или посредством телефонной связи в орган по труду.</w:t>
      </w:r>
    </w:p>
    <w:p>
      <w:pPr>
        <w:pStyle w:val="ConsPlusNormal"/>
        <w:spacing w:before="240" w:after="0"/>
        <w:ind w:left="0" w:right="0" w:firstLine="540"/>
        <w:jc w:val="both"/>
        <w:rPr/>
      </w:pPr>
      <w:r>
        <w:rPr/>
        <w:t>Содержание административной процедуры включает в себя информирование и консультирование заявителя по вопросу предоставления государственной услуги.</w:t>
      </w:r>
    </w:p>
    <w:p>
      <w:pPr>
        <w:pStyle w:val="ConsPlusNormal"/>
        <w:spacing w:before="240" w:after="0"/>
        <w:ind w:left="0" w:right="0" w:firstLine="540"/>
        <w:jc w:val="both"/>
        <w:rPr/>
      </w:pPr>
      <w:r>
        <w:rPr/>
        <w:t>Административная процедура осуществляется в день обращения заявителя. Общий максимальный срок выполнения административной процедуры 20 минут.</w:t>
      </w:r>
    </w:p>
    <w:p>
      <w:pPr>
        <w:pStyle w:val="ConsPlusNormal"/>
        <w:spacing w:before="240" w:after="0"/>
        <w:ind w:left="0" w:right="0" w:firstLine="540"/>
        <w:jc w:val="both"/>
        <w:rPr/>
      </w:pPr>
      <w:r>
        <w:rPr/>
        <w:t>Указанная административная процедура выполняется должностным лицом органа по труду.</w:t>
      </w:r>
    </w:p>
    <w:p>
      <w:pPr>
        <w:pStyle w:val="ConsPlusNormal"/>
        <w:spacing w:before="240" w:after="0"/>
        <w:ind w:left="0" w:right="0" w:firstLine="540"/>
        <w:jc w:val="both"/>
        <w:rPr/>
      </w:pPr>
      <w:r>
        <w:rPr/>
        <w:t>Критерием принятия решения об информировании и консультировании заявителя по вопросу предоставления государственной услуги является обращение заявителя.</w:t>
      </w:r>
    </w:p>
    <w:p>
      <w:pPr>
        <w:pStyle w:val="ConsPlusNormal"/>
        <w:spacing w:before="240" w:after="0"/>
        <w:ind w:left="0" w:right="0" w:firstLine="540"/>
        <w:jc w:val="both"/>
        <w:rPr/>
      </w:pPr>
      <w:r>
        <w:rPr/>
        <w:t>Должностное лицо органа по труду:</w:t>
      </w:r>
    </w:p>
    <w:p>
      <w:pPr>
        <w:pStyle w:val="ConsPlusNormal"/>
        <w:spacing w:before="240" w:after="0"/>
        <w:ind w:left="0" w:right="0" w:firstLine="540"/>
        <w:jc w:val="both"/>
        <w:rPr/>
      </w:pPr>
      <w:r>
        <w:rPr/>
        <w:t>предоставляет информацию о нормативных правовых актах, регулирующих порядок предоставления государственной услуги;</w:t>
      </w:r>
    </w:p>
    <w:p>
      <w:pPr>
        <w:pStyle w:val="ConsPlusNormal"/>
        <w:spacing w:before="240" w:after="0"/>
        <w:ind w:left="0" w:right="0" w:firstLine="540"/>
        <w:jc w:val="both"/>
        <w:rPr/>
      </w:pPr>
      <w:r>
        <w:rPr/>
        <w:t>разъясняет порядок, условия и сроки предоставления государственной услуги;</w:t>
      </w:r>
    </w:p>
    <w:p>
      <w:pPr>
        <w:pStyle w:val="ConsPlusNormal"/>
        <w:spacing w:before="240" w:after="0"/>
        <w:ind w:left="0" w:right="0" w:firstLine="540"/>
        <w:jc w:val="both"/>
        <w:rPr/>
      </w:pPr>
      <w:r>
        <w:rPr/>
        <w:t>выдает форму запроса и список документов, необходимых для предоставления государственной услуги;</w:t>
      </w:r>
    </w:p>
    <w:p>
      <w:pPr>
        <w:pStyle w:val="ConsPlusNormal"/>
        <w:spacing w:before="240" w:after="0"/>
        <w:ind w:left="0" w:right="0" w:firstLine="540"/>
        <w:jc w:val="both"/>
        <w:rPr/>
      </w:pPr>
      <w:r>
        <w:rPr/>
        <w:t>разъясняет порядок заполнения запроса, порядок сбора необходимых документов и требования, предъявляемые к ним.</w:t>
      </w:r>
    </w:p>
    <w:p>
      <w:pPr>
        <w:pStyle w:val="ConsPlusNormal"/>
        <w:spacing w:before="240" w:after="0"/>
        <w:ind w:left="0" w:right="0" w:firstLine="540"/>
        <w:jc w:val="both"/>
        <w:rPr/>
      </w:pPr>
      <w:r>
        <w:rPr/>
        <w:t>Результатом административной процедуры является, в зависимости от способа обращения, предоставление заявителю информации о порядке предоставления государственной услуги и (или) выдача заявителю перечня документов, необходимых для предоставления государственной услуги.</w:t>
      </w:r>
    </w:p>
    <w:p>
      <w:pPr>
        <w:pStyle w:val="ConsPlusNormal"/>
        <w:spacing w:before="240" w:after="0"/>
        <w:ind w:left="0" w:right="0" w:firstLine="540"/>
        <w:jc w:val="both"/>
        <w:rPr/>
      </w:pPr>
      <w:r>
        <w:rPr/>
        <w:t>Должностное лицо органа по труду регистрирует факт обращения заявителя в журнале по форме, устанавливаемой органом по труду.</w:t>
      </w:r>
    </w:p>
    <w:p>
      <w:pPr>
        <w:pStyle w:val="ConsPlusNormal"/>
        <w:jc w:val="both"/>
        <w:rPr/>
      </w:pPr>
      <w:r>
        <w:rPr/>
      </w:r>
    </w:p>
    <w:p>
      <w:pPr>
        <w:pStyle w:val="ConsPlusNonformat"/>
        <w:jc w:val="both"/>
        <w:rPr/>
      </w:pPr>
      <w:r>
        <w:rPr>
          <w:rFonts w:eastAsia="Courier New"/>
        </w:rPr>
        <w:t xml:space="preserve">   </w:t>
      </w:r>
      <w:r>
        <w:rPr>
          <w:rFonts w:eastAsia="Times New Roman" w:cs="Times New Roman" w:ascii="Times New Roman" w:hAnsi="Times New Roman"/>
          <w:sz w:val="24"/>
          <w:szCs w:val="24"/>
        </w:rPr>
        <w:t xml:space="preserve"> </w:t>
      </w:r>
      <w:r>
        <w:rPr>
          <w:rFonts w:cs="Times New Roman" w:ascii="Times New Roman" w:hAnsi="Times New Roman"/>
          <w:sz w:val="24"/>
          <w:szCs w:val="24"/>
        </w:rPr>
        <w:t>3.3.1. 1.   Прием    и    регистрация   документов   на   предоставление государственной услуги.</w:t>
      </w:r>
    </w:p>
    <w:p>
      <w:pPr>
        <w:pStyle w:val="ConsPlusNormal"/>
        <w:ind w:left="0" w:right="0" w:firstLine="540"/>
        <w:jc w:val="both"/>
        <w:rPr/>
      </w:pPr>
      <w:r>
        <w:rPr/>
        <w:t xml:space="preserve">Основанием для начала административной процедуры является поступление запроса заявителя в орган по труду с комплектом документов, необходимых для предоставления государственной услуги, в соответствии с </w:t>
      </w:r>
      <w:hyperlink w:anchor="P98">
        <w:r>
          <w:rPr>
            <w:rStyle w:val="Style15"/>
            <w:color w:val="0000FF"/>
          </w:rPr>
          <w:t>пунктом 2.6</w:t>
        </w:r>
      </w:hyperlink>
      <w:r>
        <w:rPr/>
        <w:t xml:space="preserve"> Административного регламента.</w:t>
      </w:r>
    </w:p>
    <w:p>
      <w:pPr>
        <w:pStyle w:val="ConsPlusNormal"/>
        <w:spacing w:before="240" w:after="0"/>
        <w:ind w:left="0" w:right="0" w:firstLine="540"/>
        <w:jc w:val="both"/>
        <w:rPr/>
      </w:pPr>
      <w:r>
        <w:rPr/>
        <w:t>Содержание административной процедуры включает в себя прием и регистрацию документов.</w:t>
      </w:r>
    </w:p>
    <w:p>
      <w:pPr>
        <w:pStyle w:val="ConsPlusNormal"/>
        <w:spacing w:before="240" w:after="0"/>
        <w:ind w:left="0" w:right="0" w:firstLine="540"/>
        <w:jc w:val="both"/>
        <w:rPr/>
      </w:pPr>
      <w:r>
        <w:rPr/>
        <w:t>Общий максимальный срок выполнения административной процедуры 40 минут.</w:t>
      </w:r>
    </w:p>
    <w:p>
      <w:pPr>
        <w:pStyle w:val="ConsPlusNormal"/>
        <w:spacing w:before="240" w:after="0"/>
        <w:ind w:left="0" w:right="0" w:firstLine="540"/>
        <w:jc w:val="both"/>
        <w:rPr/>
      </w:pPr>
      <w:r>
        <w:rPr/>
        <w:t>Указанная административная процедура выполняется должностным лицом органа по труду.</w:t>
      </w:r>
    </w:p>
    <w:p>
      <w:pPr>
        <w:pStyle w:val="ConsPlusNormal"/>
        <w:spacing w:before="240" w:after="0"/>
        <w:ind w:left="0" w:right="0" w:firstLine="540"/>
        <w:jc w:val="both"/>
        <w:rPr/>
      </w:pPr>
      <w:r>
        <w:rPr/>
        <w:t xml:space="preserve">Критерием принятия решения о приеме документов является отсутствие основания, указанного в </w:t>
      </w:r>
      <w:hyperlink w:anchor="P167">
        <w:r>
          <w:rPr>
            <w:rStyle w:val="Style15"/>
            <w:color w:val="0000FF"/>
          </w:rPr>
          <w:t>пункте 2.8</w:t>
        </w:r>
      </w:hyperlink>
      <w:r>
        <w:rPr/>
        <w:t xml:space="preserve"> Административного регламента.</w:t>
      </w:r>
    </w:p>
    <w:p>
      <w:pPr>
        <w:pStyle w:val="ConsPlusNormal"/>
        <w:spacing w:before="240" w:after="0"/>
        <w:ind w:left="0" w:right="0" w:firstLine="540"/>
        <w:jc w:val="both"/>
        <w:rPr/>
      </w:pPr>
      <w:r>
        <w:rPr/>
        <w:t>Должностное лицо органа по труду:</w:t>
      </w:r>
    </w:p>
    <w:p>
      <w:pPr>
        <w:pStyle w:val="ConsPlusNormal"/>
        <w:spacing w:before="240" w:after="0"/>
        <w:ind w:left="0" w:right="0" w:firstLine="540"/>
        <w:jc w:val="both"/>
        <w:rPr/>
      </w:pPr>
      <w:r>
        <w:rPr/>
        <w:t>устанавливает предмет обращения, личность заявителя;</w:t>
      </w:r>
    </w:p>
    <w:p>
      <w:pPr>
        <w:pStyle w:val="ConsPlusNormal"/>
        <w:spacing w:before="240" w:after="0"/>
        <w:ind w:left="0" w:right="0" w:firstLine="540"/>
        <w:jc w:val="both"/>
        <w:rPr/>
      </w:pPr>
      <w:r>
        <w:rPr/>
        <w:t xml:space="preserve">проверяет наличие всех необходимых документов, предусмотренных в </w:t>
      </w:r>
      <w:hyperlink w:anchor="P98">
        <w:r>
          <w:rPr>
            <w:rStyle w:val="Style15"/>
            <w:color w:val="0000FF"/>
          </w:rPr>
          <w:t>пункте 2.6</w:t>
        </w:r>
      </w:hyperlink>
      <w:r>
        <w:rPr/>
        <w:t xml:space="preserve"> Административного регламента;</w:t>
      </w:r>
    </w:p>
    <w:p>
      <w:pPr>
        <w:pStyle w:val="ConsPlusNormal"/>
        <w:spacing w:before="240" w:after="0"/>
        <w:ind w:left="0" w:right="0" w:firstLine="540"/>
        <w:jc w:val="both"/>
        <w:rPr/>
      </w:pPr>
      <w:r>
        <w:rPr/>
        <w:t xml:space="preserve">проверяет соответствие представленных заявителем документов, необходимых для предоставления государственной услуги, требованиям к их оформлению, предусмотренным </w:t>
      </w:r>
      <w:hyperlink w:anchor="P98">
        <w:r>
          <w:rPr>
            <w:rStyle w:val="Style15"/>
            <w:color w:val="0000FF"/>
          </w:rPr>
          <w:t>пунктом 2.6</w:t>
        </w:r>
      </w:hyperlink>
      <w:r>
        <w:rPr/>
        <w:t xml:space="preserve"> Административного регламента;</w:t>
      </w:r>
    </w:p>
    <w:p>
      <w:pPr>
        <w:pStyle w:val="ConsPlusNormal"/>
        <w:spacing w:before="240" w:after="0"/>
        <w:ind w:left="0" w:right="0" w:firstLine="540"/>
        <w:jc w:val="both"/>
        <w:rPr/>
      </w:pPr>
      <w:r>
        <w:rPr/>
        <w:t xml:space="preserve">выявляет наличие основания, предусмотренного </w:t>
      </w:r>
      <w:hyperlink w:anchor="P167">
        <w:r>
          <w:rPr>
            <w:rStyle w:val="Style15"/>
            <w:color w:val="0000FF"/>
          </w:rPr>
          <w:t>пунктом 2.8</w:t>
        </w:r>
      </w:hyperlink>
      <w:r>
        <w:rPr/>
        <w:t xml:space="preserve"> Административного регламента, для отказа в приеме документов, необходимых для предоставления государственной услуги;</w:t>
      </w:r>
    </w:p>
    <w:p>
      <w:pPr>
        <w:pStyle w:val="ConsPlusNormal"/>
        <w:spacing w:before="240" w:after="0"/>
        <w:ind w:left="0" w:right="0" w:firstLine="540"/>
        <w:jc w:val="both"/>
        <w:rPr/>
      </w:pPr>
      <w:r>
        <w:rPr/>
        <w:t>вносит в журнал учета запросов заявителей информацию о поступивших документах.</w:t>
      </w:r>
    </w:p>
    <w:p>
      <w:pPr>
        <w:pStyle w:val="ConsPlusNormal"/>
        <w:spacing w:before="240" w:after="0"/>
        <w:ind w:left="0" w:right="0" w:firstLine="540"/>
        <w:jc w:val="both"/>
        <w:rPr/>
      </w:pPr>
      <w:r>
        <w:rPr/>
        <w:t>Результатом административной процедуры является регистрация запроса заявителя в журнале учета запросов заявителей.</w:t>
      </w:r>
    </w:p>
    <w:p>
      <w:pPr>
        <w:pStyle w:val="ConsPlusNormal"/>
        <w:spacing w:before="240" w:after="0"/>
        <w:ind w:left="0" w:right="0" w:firstLine="540"/>
        <w:jc w:val="both"/>
        <w:rPr/>
      </w:pPr>
      <w:r>
        <w:rPr/>
        <w:t>Запрос, поступивший в электронной форме, должностным лицом органа по труду распечатывается на бумажный носитель, регистрируется и подлежит рассмотрению в порядке и сроки, установленные Административным регламентом.</w:t>
      </w:r>
    </w:p>
    <w:p>
      <w:pPr>
        <w:pStyle w:val="ConsPlusNormal"/>
        <w:spacing w:before="240" w:after="0"/>
        <w:ind w:left="0" w:right="0" w:firstLine="540"/>
        <w:jc w:val="both"/>
        <w:rPr/>
      </w:pPr>
      <w:r>
        <w:rPr/>
        <w:t>Уведомление о принятии запроса, поступившего в орган по труду в электронном виде, направляется заявителю не позднее рабочего дня, следующего за днем подачи указанного запроса в форме электронного документа по адресу электронной почты, указанному в запросе, или в письменной форме по почтовому адресу, указанному в запросе.</w:t>
      </w:r>
    </w:p>
    <w:p>
      <w:pPr>
        <w:pStyle w:val="ConsPlusNormal"/>
        <w:spacing w:before="240" w:after="0"/>
        <w:ind w:left="0" w:right="0" w:firstLine="540"/>
        <w:jc w:val="both"/>
        <w:rPr/>
      </w:pPr>
      <w:r>
        <w:rPr/>
        <w:t>3.3.2. Уведомительная регистрация коллективного договора, соглашения.</w:t>
      </w:r>
    </w:p>
    <w:p>
      <w:pPr>
        <w:pStyle w:val="ConsPlusNormal"/>
        <w:spacing w:before="240" w:after="0"/>
        <w:ind w:left="0" w:right="0" w:firstLine="540"/>
        <w:jc w:val="both"/>
        <w:rPr/>
      </w:pPr>
      <w:r>
        <w:rPr/>
        <w:t>Основанием для начала административной процедуры является регистрация запроса заявителя в журнале учета запросов заявителей.</w:t>
      </w:r>
    </w:p>
    <w:p>
      <w:pPr>
        <w:pStyle w:val="ConsPlusNormal"/>
        <w:spacing w:before="240" w:after="0"/>
        <w:ind w:left="0" w:right="0" w:firstLine="540"/>
        <w:jc w:val="both"/>
        <w:rPr/>
      </w:pPr>
      <w:r>
        <w:rPr/>
        <w:t>Содержание административной процедуры включает в себя регистрацию коллективного договора, соглашения, подготовку и выдачу (направление) уведомления заявителю.</w:t>
      </w:r>
    </w:p>
    <w:p>
      <w:pPr>
        <w:pStyle w:val="ConsPlusNormal"/>
        <w:spacing w:before="240" w:after="0"/>
        <w:ind w:left="0" w:right="0" w:firstLine="540"/>
        <w:jc w:val="both"/>
        <w:rPr/>
      </w:pPr>
      <w:r>
        <w:rPr/>
        <w:t>Общий максимальный срок выполнения административной процедуры составляет 14 рабочих дней.</w:t>
      </w:r>
    </w:p>
    <w:p>
      <w:pPr>
        <w:pStyle w:val="ConsPlusNormal"/>
        <w:spacing w:before="240" w:after="0"/>
        <w:ind w:left="0" w:right="0" w:firstLine="540"/>
        <w:jc w:val="both"/>
        <w:rPr/>
      </w:pPr>
      <w:r>
        <w:rPr/>
        <w:t>Указанная административная процедура выполняется должностным лицом органа по труду.</w:t>
      </w:r>
    </w:p>
    <w:p>
      <w:pPr>
        <w:pStyle w:val="ConsPlusNormal"/>
        <w:spacing w:before="240" w:after="0"/>
        <w:ind w:left="0" w:right="0" w:firstLine="540"/>
        <w:jc w:val="both"/>
        <w:rPr/>
      </w:pPr>
      <w:r>
        <w:rPr/>
        <w:t xml:space="preserve">Критерием принятия решения об уведомительной регистрации коллективного договора, соглашения является отсутствие основания, указанного в </w:t>
      </w:r>
      <w:hyperlink w:anchor="P179">
        <w:r>
          <w:rPr>
            <w:rStyle w:val="Style15"/>
            <w:color w:val="0000FF"/>
          </w:rPr>
          <w:t>пункте 2.9</w:t>
        </w:r>
      </w:hyperlink>
      <w:r>
        <w:rPr/>
        <w:t xml:space="preserve"> Административного регламента.</w:t>
      </w:r>
    </w:p>
    <w:p>
      <w:pPr>
        <w:pStyle w:val="ConsPlusNormal"/>
        <w:spacing w:before="240" w:after="0"/>
        <w:ind w:left="0" w:right="0" w:firstLine="540"/>
        <w:jc w:val="both"/>
        <w:rPr/>
      </w:pPr>
      <w:r>
        <w:rPr/>
        <w:t>Должностное лицо органа по труду:</w:t>
      </w:r>
    </w:p>
    <w:p>
      <w:pPr>
        <w:pStyle w:val="ConsPlusNormal"/>
        <w:spacing w:before="240" w:after="0"/>
        <w:ind w:left="0" w:right="0" w:firstLine="540"/>
        <w:jc w:val="both"/>
        <w:rPr/>
      </w:pPr>
      <w:r>
        <w:rPr/>
        <w:t>проводит экспертизу содержания коллективного договора, соглашения для выявления условий, ухудшающих положение работников по сравнению с трудовым законодательством и иными нормативными правовыми актами, содержащими нормы трудового права;</w:t>
      </w:r>
    </w:p>
    <w:p>
      <w:pPr>
        <w:pStyle w:val="ConsPlusNormal"/>
        <w:spacing w:before="240" w:after="0"/>
        <w:ind w:left="0" w:right="0" w:firstLine="540"/>
        <w:jc w:val="both"/>
        <w:rPr/>
      </w:pPr>
      <w:r>
        <w:rPr/>
        <w:t>регистрирует коллективный договор, соглашение в журнале учета запросов заявителей с присвоением регистрационного номера и даты регистрации;</w:t>
      </w:r>
    </w:p>
    <w:p>
      <w:pPr>
        <w:pStyle w:val="ConsPlusNormal"/>
        <w:spacing w:before="240" w:after="0"/>
        <w:ind w:left="0" w:right="0" w:firstLine="540"/>
        <w:jc w:val="both"/>
        <w:rPr/>
      </w:pPr>
      <w:r>
        <w:rPr/>
        <w:t xml:space="preserve">осуществляет подготовку уведомления заявителю о регистрации коллективного договора, соглашения по форме согласно </w:t>
      </w:r>
      <w:hyperlink w:anchor="P619">
        <w:r>
          <w:rPr>
            <w:rStyle w:val="Style15"/>
            <w:color w:val="0000FF"/>
          </w:rPr>
          <w:t>приложению 4</w:t>
        </w:r>
      </w:hyperlink>
      <w:r>
        <w:rPr/>
        <w:t xml:space="preserve"> к Административному регламенту (по форме согласно </w:t>
      </w:r>
      <w:hyperlink w:anchor="P660">
        <w:r>
          <w:rPr>
            <w:rStyle w:val="Style15"/>
            <w:color w:val="0000FF"/>
          </w:rPr>
          <w:t>приложению 5</w:t>
        </w:r>
      </w:hyperlink>
      <w:r>
        <w:rPr/>
        <w:t xml:space="preserve"> к Административному регламенту, если в коллективном договоре, соглашении выявлены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представляет его, а также запрос и иные документы, поступившие от заявителя в соответствии с требованиями Административного регламента, руководителю органа по труду или уполномоченному им должностному лицу для рассмотрения и принятия решения.</w:t>
      </w:r>
    </w:p>
    <w:p>
      <w:pPr>
        <w:pStyle w:val="ConsPlusNormal"/>
        <w:spacing w:before="240" w:after="0"/>
        <w:ind w:left="0" w:right="0" w:firstLine="540"/>
        <w:jc w:val="both"/>
        <w:rPr/>
      </w:pPr>
      <w:r>
        <w:rPr/>
        <w:t>Руководитель органа по труду или уполномоченное им должностное лицо при принятии решения о регистрации коллективного договора, соглашения подписывает соответствующее уведомление.</w:t>
      </w:r>
    </w:p>
    <w:p>
      <w:pPr>
        <w:pStyle w:val="ConsPlusNormal"/>
        <w:spacing w:before="240" w:after="0"/>
        <w:ind w:left="0" w:right="0" w:firstLine="540"/>
        <w:jc w:val="both"/>
        <w:rPr/>
      </w:pPr>
      <w:r>
        <w:rPr/>
        <w:t>Должностное лицо органа по труду:</w:t>
      </w:r>
    </w:p>
    <w:p>
      <w:pPr>
        <w:pStyle w:val="ConsPlusNormal"/>
        <w:spacing w:before="240" w:after="0"/>
        <w:ind w:left="0" w:right="0" w:firstLine="540"/>
        <w:jc w:val="both"/>
        <w:rPr/>
      </w:pPr>
      <w:r>
        <w:rPr/>
        <w:t>на титульном листе всех экземпляров коллективного договора, соглашения проставляет отметку органа по труду, в которой указывает регистрационный номер, дату регистрации, подпись лица, проведшего уведомительную регистрацию, и отметку о наличии или отсутствии замечаний;</w:t>
      </w:r>
    </w:p>
    <w:p>
      <w:pPr>
        <w:pStyle w:val="ConsPlusNormal"/>
        <w:spacing w:before="240" w:after="0"/>
        <w:ind w:left="0" w:right="0" w:firstLine="540"/>
        <w:jc w:val="both"/>
        <w:rPr/>
      </w:pPr>
      <w:r>
        <w:rPr/>
        <w:t>выдает (направляет) заявителю уведомление о регистрации коллективного договора, соглашения (один экземпляр коллективного договора, соглашения остается на хранение в органе по труду в течение всего срока действия, остальные экземпляры коллективного договора, соглашения вместе с уведомлением о регистрации выдаются (направляются) заявителю);</w:t>
      </w:r>
    </w:p>
    <w:p>
      <w:pPr>
        <w:pStyle w:val="ConsPlusNormal"/>
        <w:spacing w:before="240" w:after="0"/>
        <w:ind w:left="0" w:right="0" w:firstLine="540"/>
        <w:jc w:val="both"/>
        <w:rPr/>
      </w:pPr>
      <w:r>
        <w:rPr/>
        <w:t>вносит в журнал учета запросов заявителей информацию о дате и исходящем номере выданного (направленного) заявителю уведомления о регистрации коллективного договора, соглашения.</w:t>
      </w:r>
    </w:p>
    <w:p>
      <w:pPr>
        <w:pStyle w:val="ConsPlusNormal"/>
        <w:spacing w:before="240" w:after="0"/>
        <w:ind w:left="0" w:right="0" w:firstLine="540"/>
        <w:jc w:val="both"/>
        <w:rPr/>
      </w:pPr>
      <w:r>
        <w:rPr/>
        <w:t>Результатом административной процедуры является выдача (направление) заявителю уведомления о регистрации коллективного договора, соглашения.</w:t>
      </w:r>
    </w:p>
    <w:p>
      <w:pPr>
        <w:pStyle w:val="ConsPlusNormal"/>
        <w:spacing w:before="240" w:after="0"/>
        <w:ind w:left="0" w:right="0" w:firstLine="540"/>
        <w:jc w:val="both"/>
        <w:rPr/>
      </w:pPr>
      <w:r>
        <w:rPr/>
        <w:t>В случае если при экспертизе содержания коллективного договора, соглашения выявлены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должностное лицо органа по труду сообщает об этом:</w:t>
      </w:r>
    </w:p>
    <w:p>
      <w:pPr>
        <w:pStyle w:val="ConsPlusNormal"/>
        <w:spacing w:before="240" w:after="0"/>
        <w:ind w:left="0" w:right="0" w:firstLine="540"/>
        <w:jc w:val="both"/>
        <w:rPr/>
      </w:pPr>
      <w:r>
        <w:rPr/>
        <w:t xml:space="preserve">представителям сторон, подписавшим коллективный договор, соглашение, по форме согласно </w:t>
      </w:r>
      <w:hyperlink w:anchor="P660">
        <w:r>
          <w:rPr>
            <w:rStyle w:val="Style15"/>
            <w:color w:val="0000FF"/>
          </w:rPr>
          <w:t>приложению 5</w:t>
        </w:r>
      </w:hyperlink>
      <w:r>
        <w:rPr/>
        <w:t xml:space="preserve"> к Административному регламенту;</w:t>
      </w:r>
    </w:p>
    <w:p>
      <w:pPr>
        <w:pStyle w:val="ConsPlusNormal"/>
        <w:spacing w:before="240" w:after="0"/>
        <w:ind w:left="0" w:right="0" w:firstLine="540"/>
        <w:jc w:val="both"/>
        <w:rPr/>
      </w:pPr>
      <w:r>
        <w:rPr/>
        <w:t xml:space="preserve">в Государственную инспекцию труда в Ставропольском крае по форме согласно </w:t>
      </w:r>
      <w:hyperlink w:anchor="P709">
        <w:r>
          <w:rPr>
            <w:rStyle w:val="Style15"/>
            <w:color w:val="0000FF"/>
          </w:rPr>
          <w:t>приложению 6</w:t>
        </w:r>
      </w:hyperlink>
      <w:r>
        <w:rPr/>
        <w:t xml:space="preserve"> к Административному регламенту.</w:t>
      </w:r>
    </w:p>
    <w:p>
      <w:pPr>
        <w:pStyle w:val="ConsPlusNormal"/>
        <w:spacing w:before="240" w:after="0"/>
        <w:ind w:left="0" w:right="0" w:firstLine="540"/>
        <w:jc w:val="both"/>
        <w:rPr/>
      </w:pPr>
      <w:r>
        <w:rPr/>
        <w:t xml:space="preserve">Изменения и дополнения, вносимые в коллективный договор, соглашение в период действия или при продлении действия на новый срок, а также решение о продлении действия коллективного договора, соглашения на новый срок оформляются отдельными документами в соответствии с требованиями, изложенными в </w:t>
      </w:r>
      <w:hyperlink w:anchor="P98">
        <w:r>
          <w:rPr>
            <w:rStyle w:val="Style15"/>
            <w:color w:val="0000FF"/>
          </w:rPr>
          <w:t>пункте 2.6</w:t>
        </w:r>
      </w:hyperlink>
      <w:r>
        <w:rPr/>
        <w:t xml:space="preserve"> Административного регламента.</w:t>
      </w:r>
    </w:p>
    <w:p>
      <w:pPr>
        <w:pStyle w:val="ConsPlusNormal"/>
        <w:spacing w:before="240" w:after="0"/>
        <w:ind w:left="0" w:right="0" w:firstLine="540"/>
        <w:jc w:val="both"/>
        <w:rPr/>
      </w:pPr>
      <w:r>
        <w:rPr/>
        <w:t xml:space="preserve">При проведении уведомительной регистрации изменений и дополнений коллективного договора, соглашения, а также коллективного договора, соглашения, срок действия которых продлен, должностное лицо органа по труду осуществляет последовательность административных действий, предусмотренных </w:t>
      </w:r>
      <w:hyperlink w:anchor="P297">
        <w:r>
          <w:rPr>
            <w:rStyle w:val="Style15"/>
            <w:color w:val="0000FF"/>
          </w:rPr>
          <w:t>пунктами 3.3.1</w:t>
        </w:r>
      </w:hyperlink>
      <w:r>
        <w:rPr/>
        <w:t xml:space="preserve"> - </w:t>
      </w:r>
      <w:hyperlink w:anchor="P351">
        <w:r>
          <w:rPr>
            <w:rStyle w:val="Style15"/>
            <w:color w:val="0000FF"/>
          </w:rPr>
          <w:t>3.3.3</w:t>
        </w:r>
      </w:hyperlink>
      <w:r>
        <w:rPr/>
        <w:t xml:space="preserve"> Административного регламента.</w:t>
      </w:r>
    </w:p>
    <w:p>
      <w:pPr>
        <w:pStyle w:val="ConsPlusNormal"/>
        <w:spacing w:before="240" w:after="0"/>
        <w:ind w:left="0" w:right="0" w:firstLine="540"/>
        <w:jc w:val="both"/>
        <w:rPr/>
      </w:pPr>
      <w:r>
        <w:rPr/>
        <w:t>Документы о продлении срока действия коллективного договора, соглашения, изменениях и дополнениях, вносимых в период действия или при продлении действия на новый срок, прилагаются к экземпляру коллективного договора, соглашения, хранящегося в органе по труду.</w:t>
      </w:r>
    </w:p>
    <w:p>
      <w:pPr>
        <w:pStyle w:val="ConsPlusNormal"/>
        <w:spacing w:before="240" w:after="0"/>
        <w:ind w:left="0" w:right="0" w:firstLine="540"/>
        <w:jc w:val="both"/>
        <w:rPr/>
      </w:pPr>
      <w:bookmarkStart w:id="5" w:name="P351"/>
      <w:bookmarkEnd w:id="5"/>
      <w:r>
        <w:rPr/>
        <w:t>3.3.3. Отказ в предоставлении государственной услуги.</w:t>
      </w:r>
    </w:p>
    <w:p>
      <w:pPr>
        <w:pStyle w:val="ConsPlusNormal"/>
        <w:spacing w:before="240" w:after="0"/>
        <w:ind w:left="0" w:right="0" w:firstLine="540"/>
        <w:jc w:val="both"/>
        <w:rPr/>
      </w:pPr>
      <w:r>
        <w:rPr/>
        <w:t xml:space="preserve">Основанием для начала административной процедуры является наличие в документах заявителя основания, предусмотренного </w:t>
      </w:r>
      <w:hyperlink w:anchor="P179">
        <w:r>
          <w:rPr>
            <w:rStyle w:val="Style15"/>
            <w:color w:val="0000FF"/>
          </w:rPr>
          <w:t>пунктом 2.9</w:t>
        </w:r>
      </w:hyperlink>
      <w:r>
        <w:rPr/>
        <w:t xml:space="preserve"> Административного регламента.</w:t>
      </w:r>
    </w:p>
    <w:p>
      <w:pPr>
        <w:pStyle w:val="ConsPlusNormal"/>
        <w:spacing w:before="240" w:after="0"/>
        <w:ind w:left="0" w:right="0" w:firstLine="540"/>
        <w:jc w:val="both"/>
        <w:rPr/>
      </w:pPr>
      <w:r>
        <w:rPr/>
        <w:t>Содержание административной процедуры включает в себя подготовку и выдачу (направление) уведомления заявителю об отказе в предоставлении государственной услуги.</w:t>
      </w:r>
    </w:p>
    <w:p>
      <w:pPr>
        <w:pStyle w:val="ConsPlusNormal"/>
        <w:spacing w:before="240" w:after="0"/>
        <w:ind w:left="0" w:right="0" w:firstLine="540"/>
        <w:jc w:val="both"/>
        <w:rPr/>
      </w:pPr>
      <w:r>
        <w:rPr/>
        <w:t>Общий максимальный срок выполнения административной процедуры составляет 3 рабочих дня.</w:t>
      </w:r>
    </w:p>
    <w:p>
      <w:pPr>
        <w:pStyle w:val="ConsPlusNormal"/>
        <w:spacing w:before="240" w:after="0"/>
        <w:ind w:left="0" w:right="0" w:firstLine="540"/>
        <w:jc w:val="both"/>
        <w:rPr/>
      </w:pPr>
      <w:r>
        <w:rPr/>
        <w:t>Указанная административная процедура выполняется должностным лицом органа по труду.</w:t>
      </w:r>
    </w:p>
    <w:p>
      <w:pPr>
        <w:pStyle w:val="ConsPlusNormal"/>
        <w:spacing w:before="240" w:after="0"/>
        <w:ind w:left="0" w:right="0" w:firstLine="540"/>
        <w:jc w:val="both"/>
        <w:rPr/>
      </w:pPr>
      <w:r>
        <w:rPr/>
        <w:t xml:space="preserve">Критерием принятия решения об отказе в предоставлении государственной услуги является наличие основания, указанного в </w:t>
      </w:r>
      <w:hyperlink w:anchor="P179">
        <w:r>
          <w:rPr>
            <w:rStyle w:val="Style15"/>
            <w:color w:val="0000FF"/>
          </w:rPr>
          <w:t>пункте 2.9</w:t>
        </w:r>
      </w:hyperlink>
      <w:r>
        <w:rPr/>
        <w:t xml:space="preserve"> Административного регламента.</w:t>
      </w:r>
    </w:p>
    <w:p>
      <w:pPr>
        <w:pStyle w:val="ConsPlusNormal"/>
        <w:spacing w:before="240" w:after="0"/>
        <w:ind w:left="0" w:right="0" w:firstLine="540"/>
        <w:jc w:val="both"/>
        <w:rPr/>
      </w:pPr>
      <w:r>
        <w:rPr/>
        <w:t xml:space="preserve">Должностное лицо органа по труду осуществляет подготовку </w:t>
      </w:r>
      <w:hyperlink w:anchor="P753">
        <w:r>
          <w:rPr>
            <w:rStyle w:val="Style15"/>
            <w:color w:val="0000FF"/>
          </w:rPr>
          <w:t>уведомления</w:t>
        </w:r>
      </w:hyperlink>
      <w:r>
        <w:rPr/>
        <w:t xml:space="preserve"> заявителю об отказе в предоставлении государственной услуги по форме согласно приложению к Административному регламенту и представляет его, а также запрос и иные документы, поступившие от заявителя в соответствии с требованиями Административного регламента, руководителю органа по труду или уполномоченному им должностному лицу для рассмотрения и принятия решения.</w:t>
      </w:r>
    </w:p>
    <w:p>
      <w:pPr>
        <w:pStyle w:val="ConsPlusNormal"/>
        <w:spacing w:before="240" w:after="0"/>
        <w:ind w:left="0" w:right="0" w:firstLine="540"/>
        <w:jc w:val="both"/>
        <w:rPr/>
      </w:pPr>
      <w:r>
        <w:rPr/>
        <w:t>Руководитель органа по труду или уполномоченное им должностное лицо при принятии решения об отказе в предоставлении государственной услуги подписывает соответствующее уведомление.</w:t>
      </w:r>
    </w:p>
    <w:p>
      <w:pPr>
        <w:pStyle w:val="ConsPlusNormal"/>
        <w:spacing w:before="240" w:after="0"/>
        <w:ind w:left="0" w:right="0" w:firstLine="540"/>
        <w:jc w:val="both"/>
        <w:rPr/>
      </w:pPr>
      <w:r>
        <w:rPr/>
        <w:t>Должностное лицо органа по труду:</w:t>
      </w:r>
    </w:p>
    <w:p>
      <w:pPr>
        <w:pStyle w:val="ConsPlusNormal"/>
        <w:spacing w:before="240" w:after="0"/>
        <w:ind w:left="0" w:right="0" w:firstLine="540"/>
        <w:jc w:val="both"/>
        <w:rPr/>
      </w:pPr>
      <w:r>
        <w:rPr/>
        <w:t>выдает (направляет) заявителю уведомление об отказе в предоставлении государственной услуги;</w:t>
      </w:r>
    </w:p>
    <w:p>
      <w:pPr>
        <w:pStyle w:val="ConsPlusNormal"/>
        <w:spacing w:before="240" w:after="0"/>
        <w:ind w:left="0" w:right="0" w:firstLine="540"/>
        <w:jc w:val="both"/>
        <w:rPr/>
      </w:pPr>
      <w:r>
        <w:rPr/>
        <w:t>вносит в журнал учета запросов заявителей информацию о дате и исходящем номере выданного (направленного) заявителю уведомления об отказе в предоставлении государственной услуги.</w:t>
      </w:r>
    </w:p>
    <w:p>
      <w:pPr>
        <w:pStyle w:val="ConsPlusNormal"/>
        <w:spacing w:before="240" w:after="0"/>
        <w:ind w:left="0" w:right="0" w:firstLine="540"/>
        <w:jc w:val="both"/>
        <w:rPr/>
      </w:pPr>
      <w:r>
        <w:rPr/>
        <w:t>Результатом административной процедуры является выдача (направление) заявителю уведомления об отказе в предоставлении государственной услуги.</w:t>
      </w:r>
    </w:p>
    <w:p>
      <w:pPr>
        <w:pStyle w:val="ConsPlusNormal"/>
        <w:spacing w:before="240" w:after="0"/>
        <w:ind w:left="0" w:right="0" w:firstLine="540"/>
        <w:jc w:val="both"/>
        <w:rPr/>
      </w:pPr>
      <w:r>
        <w:rPr/>
        <w:t>3.3.4. Исправление опечаток и (или) ошибок в выданном в результате предоставления государственной услуги документе.</w:t>
      </w:r>
    </w:p>
    <w:p>
      <w:pPr>
        <w:pStyle w:val="ConsPlusNormal"/>
        <w:spacing w:before="240" w:after="0"/>
        <w:ind w:left="0" w:right="0" w:firstLine="540"/>
        <w:jc w:val="both"/>
        <w:rPr/>
      </w:pPr>
      <w:r>
        <w:rPr/>
        <w:t>Основанием для начала административной процедуры является представление (направление) заявителем в орган по труду в произвольной форме заявления об исправлении опечаток и (или) ошибок, допущенных в выданном уведомлении о регистрации коллективного договора, соглашения с изложением сути опечаток и (или) ошибок.</w:t>
      </w:r>
    </w:p>
    <w:p>
      <w:pPr>
        <w:pStyle w:val="ConsPlusNormal"/>
        <w:spacing w:before="240" w:after="0"/>
        <w:ind w:left="0" w:right="0" w:firstLine="540"/>
        <w:jc w:val="both"/>
        <w:rPr/>
      </w:pPr>
      <w:r>
        <w:rPr/>
        <w:t>Заявитель вправе представить заявление об исправлении опечаток и (или) ошибок в орган по труду непосредственно, направить почтовым отправлением или оформить в форме электронного документа, подписанного электронной подписью.</w:t>
      </w:r>
    </w:p>
    <w:p>
      <w:pPr>
        <w:pStyle w:val="ConsPlusNormal"/>
        <w:spacing w:before="240" w:after="0"/>
        <w:ind w:left="0" w:right="0" w:firstLine="540"/>
        <w:jc w:val="both"/>
        <w:rPr/>
      </w:pPr>
      <w:r>
        <w:rPr/>
        <w:t>Содержание административной процедуры включает в себя исправление и замену ранее выданного уведомления о регистрации коллективного договора, соглашения или сообщение об отсутствии опечаток и (или) ошибок.</w:t>
      </w:r>
    </w:p>
    <w:p>
      <w:pPr>
        <w:pStyle w:val="ConsPlusNormal"/>
        <w:spacing w:before="240" w:after="0"/>
        <w:ind w:left="0" w:right="0" w:firstLine="540"/>
        <w:jc w:val="both"/>
        <w:rPr/>
      </w:pPr>
      <w:r>
        <w:rPr/>
        <w:t>Общий максимальный срок выполнения административной процедуры составляет 3 рабочих дня с момента регистрации заявления об исправлении опечаток и (или) ошибок в органе по труду.</w:t>
      </w:r>
    </w:p>
    <w:p>
      <w:pPr>
        <w:pStyle w:val="ConsPlusNormal"/>
        <w:spacing w:before="240" w:after="0"/>
        <w:ind w:left="0" w:right="0" w:firstLine="540"/>
        <w:jc w:val="both"/>
        <w:rPr/>
      </w:pPr>
      <w:r>
        <w:rPr/>
        <w:t>Указанная административная процедура выполняется должностным лицом органа по труду.</w:t>
      </w:r>
    </w:p>
    <w:p>
      <w:pPr>
        <w:pStyle w:val="ConsPlusNormal"/>
        <w:spacing w:before="240" w:after="0"/>
        <w:ind w:left="0" w:right="0" w:firstLine="540"/>
        <w:jc w:val="both"/>
        <w:rPr/>
      </w:pPr>
      <w:r>
        <w:rPr/>
        <w:t>Критерием принятия решения по административной процедуре является наличие или отсутствие опечаток и (или) ошибок в уведомлении о регистрации коллективного договора, соглашения.</w:t>
      </w:r>
    </w:p>
    <w:p>
      <w:pPr>
        <w:pStyle w:val="ConsPlusNormal"/>
        <w:spacing w:before="240" w:after="0"/>
        <w:ind w:left="0" w:right="0" w:firstLine="540"/>
        <w:jc w:val="both"/>
        <w:rPr/>
      </w:pPr>
      <w:r>
        <w:rPr/>
        <w:t>Должностное лицо органа по труду рассматривает заявление об исправлении опечаток и (или) ошибок и проводит проверку указанных в заявлении сведений.</w:t>
      </w:r>
    </w:p>
    <w:p>
      <w:pPr>
        <w:pStyle w:val="ConsPlusNormal"/>
        <w:spacing w:before="240" w:after="0"/>
        <w:ind w:left="0" w:right="0" w:firstLine="540"/>
        <w:jc w:val="both"/>
        <w:rPr/>
      </w:pPr>
      <w:r>
        <w:rPr/>
        <w:t>В случае выявления допущенных опечаток и (или) ошибок в выданном уведомлении о регистрации коллективного договора, соглашения должностное лицо органа по труду осуществляет исправление и выдачу (направление) заявителю исправленного уведомления о регистрации коллективного договора, соглашения взамен ранее выданного.</w:t>
      </w:r>
    </w:p>
    <w:p>
      <w:pPr>
        <w:pStyle w:val="ConsPlusNormal"/>
        <w:spacing w:before="240" w:after="0"/>
        <w:ind w:left="0" w:right="0" w:firstLine="540"/>
        <w:jc w:val="both"/>
        <w:rPr/>
      </w:pPr>
      <w:r>
        <w:rPr/>
        <w:t>Информация о замене уведомления о регистрации коллективного договора, соглашения фиксируется в журнале учета запросов заявителей в графе N 11 "Примечание".</w:t>
      </w:r>
    </w:p>
    <w:p>
      <w:pPr>
        <w:pStyle w:val="ConsPlusNormal"/>
        <w:spacing w:before="240" w:after="0"/>
        <w:ind w:left="0" w:right="0" w:firstLine="540"/>
        <w:jc w:val="both"/>
        <w:rPr/>
      </w:pPr>
      <w:r>
        <w:rPr/>
        <w:t>В случае отсутствия опечаток и (или) ошибок в уведомлении о регистрации коллективного договора, соглашения должностное лицо органа по труду письменно сообщает заявителю указанным в заявлении способом об отсутствии таких опечаток и (или) ошибок в срок, не превышающий 3 рабочих дней с момента регистрации соответствующего заявления в органе по труду.</w:t>
      </w:r>
    </w:p>
    <w:p>
      <w:pPr>
        <w:pStyle w:val="ConsPlusNormal"/>
        <w:spacing w:before="240" w:after="0"/>
        <w:ind w:left="0" w:right="0" w:firstLine="540"/>
        <w:jc w:val="both"/>
        <w:rPr/>
      </w:pPr>
      <w:r>
        <w:rPr/>
        <w:t>Результатом административной процедуры является выдача (направление) заявителю исправленного взамен ранее выданного уведомления о регистрации коллективного договора, соглашения или сообщения об отсутствии таких опечаток и (или) ошибок.</w:t>
      </w:r>
    </w:p>
    <w:p>
      <w:pPr>
        <w:pStyle w:val="ConsPlusNormal"/>
        <w:jc w:val="both"/>
        <w:rPr/>
      </w:pPr>
      <w:r>
        <w:rPr/>
      </w:r>
    </w:p>
    <w:p>
      <w:pPr>
        <w:pStyle w:val="ConsPlusNormal"/>
        <w:numPr>
          <w:ilvl w:val="0"/>
          <w:numId w:val="0"/>
        </w:numPr>
        <w:ind w:left="0" w:right="0" w:hanging="0"/>
        <w:jc w:val="center"/>
        <w:rPr/>
      </w:pPr>
      <w:r>
        <w:rPr/>
        <w:t>4. Формы контроля за исполнением</w:t>
      </w:r>
    </w:p>
    <w:p>
      <w:pPr>
        <w:pStyle w:val="ConsPlusNormal"/>
        <w:jc w:val="center"/>
        <w:rPr/>
      </w:pPr>
      <w:r>
        <w:rPr/>
        <w:t>Административного регламента</w:t>
      </w:r>
    </w:p>
    <w:p>
      <w:pPr>
        <w:pStyle w:val="ConsPlusNormal"/>
        <w:jc w:val="center"/>
        <w:rPr/>
      </w:pPr>
      <w:r>
        <w:rPr/>
      </w:r>
    </w:p>
    <w:p>
      <w:pPr>
        <w:pStyle w:val="ConsPlusNormal"/>
        <w:ind w:left="0" w:right="0" w:firstLine="540"/>
        <w:jc w:val="both"/>
        <w:rPr/>
      </w:pPr>
      <w:r>
        <w:rPr/>
        <w:t>4.1. Текущий контроль за:</w:t>
      </w:r>
    </w:p>
    <w:p>
      <w:pPr>
        <w:pStyle w:val="ConsPlusNormal"/>
        <w:spacing w:before="240" w:after="0"/>
        <w:ind w:left="0" w:right="0" w:firstLine="540"/>
        <w:jc w:val="both"/>
        <w:rPr/>
      </w:pPr>
      <w:r>
        <w:rPr/>
        <w:t>полнотой, доступностью и качеством предоставления государственной услуги осуществляется заместителем руководителя органа по труду (либо руководителем соответствующего структурного подразделения по его поручению) путем проведения выборочных проверок соблюдения и исполнения должностными лицами органа по труду, предоставляющими государственную услугу, положений Административного регламента и опроса мнения заявителей;</w:t>
      </w:r>
    </w:p>
    <w:p>
      <w:pPr>
        <w:pStyle w:val="ConsPlusNormal"/>
        <w:spacing w:before="240" w:after="0"/>
        <w:ind w:left="0" w:right="0" w:firstLine="540"/>
        <w:jc w:val="both"/>
        <w:rPr/>
      </w:pPr>
      <w:r>
        <w:rPr/>
        <w:t>соблюдением последовательности административных действий, определенных административными процедурами по предоставлению государственной услуги, сроками рассмотрения документов осуществляется заместителем руководителя органа по труду (либо руководителем соответствующего структурного подразделения по его поручению) постоянно путем проведения проверок соблюдения и исполнения должностными лицами органа по труду, предоставляющими государственную услугу, положений Административного регламента, иных нормативных правовых актов Российской Федерации и нормативных правовых актов Ставропольского края.</w:t>
      </w:r>
    </w:p>
    <w:p>
      <w:pPr>
        <w:pStyle w:val="ConsPlusNormal"/>
        <w:spacing w:before="240" w:after="0"/>
        <w:ind w:left="0" w:right="0" w:firstLine="540"/>
        <w:jc w:val="both"/>
        <w:rPr/>
      </w:pPr>
      <w:r>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pPr>
        <w:pStyle w:val="ConsPlusNormal"/>
        <w:spacing w:before="240" w:after="0"/>
        <w:ind w:left="0" w:right="0" w:firstLine="540"/>
        <w:jc w:val="both"/>
        <w:rPr/>
      </w:pPr>
      <w:r>
        <w:rPr/>
        <w:t>4.2. Последующий контроль за исполнением положений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соблюдения сроков, проверки полноты, доступности и качества предоставления государственной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(бездействия) должностных лиц органа по труду.</w:t>
      </w:r>
    </w:p>
    <w:p>
      <w:pPr>
        <w:pStyle w:val="ConsPlusNormal"/>
        <w:spacing w:before="240" w:after="0"/>
        <w:ind w:left="0" w:right="0" w:firstLine="540"/>
        <w:jc w:val="both"/>
        <w:rPr/>
      </w:pPr>
      <w:r>
        <w:rPr/>
        <w:t>Периодичность осуществления последующего контроля составляет один раз в три года.</w:t>
      </w:r>
    </w:p>
    <w:p>
      <w:pPr>
        <w:pStyle w:val="ConsPlusNormal"/>
        <w:spacing w:before="240" w:after="0"/>
        <w:ind w:left="0" w:right="0" w:firstLine="540"/>
        <w:jc w:val="both"/>
        <w:rPr/>
      </w:pPr>
      <w:r>
        <w:rPr/>
        <w:t>4.3. Для проведения проверки в органе по труду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pPr>
        <w:pStyle w:val="ConsPlusNormal"/>
        <w:spacing w:before="240" w:after="0"/>
        <w:ind w:left="0" w:right="0" w:firstLine="540"/>
        <w:jc w:val="both"/>
        <w:rPr/>
      </w:pPr>
      <w:r>
        <w:rPr/>
        <w:t>4.4. Плановые проверки осуществляются на основании годового плана работы органа по труду.</w:t>
      </w:r>
    </w:p>
    <w:p>
      <w:pPr>
        <w:pStyle w:val="ConsPlusNormal"/>
        <w:spacing w:before="240" w:after="0"/>
        <w:ind w:left="0" w:right="0" w:firstLine="540"/>
        <w:jc w:val="both"/>
        <w:rPr/>
      </w:pPr>
      <w:r>
        <w:rPr/>
        <w:t>Внеплановые проверки осуществляются на основании правовых актов (приказов, распоряжений) органа по труду. 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pPr>
        <w:pStyle w:val="ConsPlusNormal"/>
        <w:spacing w:before="240" w:after="0"/>
        <w:ind w:left="0" w:right="0" w:firstLine="540"/>
        <w:jc w:val="both"/>
        <w:rPr/>
      </w:pPr>
      <w:r>
        <w:rPr/>
        <w:t>Проверки также проводят по конкретному обращению заявителя.</w:t>
      </w:r>
    </w:p>
    <w:p>
      <w:pPr>
        <w:pStyle w:val="ConsPlusNormal"/>
        <w:spacing w:before="240" w:after="0"/>
        <w:ind w:left="0" w:right="0" w:firstLine="540"/>
        <w:jc w:val="both"/>
        <w:rPr/>
      </w:pPr>
      <w:r>
        <w:rPr/>
        <w:t>Внеплановые проверки полноты и качества предоставления государственной услуги проводятся на основании обращения граждан.</w:t>
      </w:r>
    </w:p>
    <w:p>
      <w:pPr>
        <w:pStyle w:val="ConsPlusNormal"/>
        <w:spacing w:before="240" w:after="0"/>
        <w:ind w:left="0" w:right="0" w:firstLine="540"/>
        <w:jc w:val="both"/>
        <w:rPr/>
      </w:pPr>
      <w:r>
        <w:rPr/>
        <w:t>4.5. В любое время с момента регистрации документов в органе по труду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pStyle w:val="ConsPlusNormal"/>
        <w:spacing w:before="240" w:after="0"/>
        <w:ind w:left="0" w:right="0" w:firstLine="540"/>
        <w:jc w:val="both"/>
        <w:rPr/>
      </w:pPr>
      <w:r>
        <w:rPr/>
        <w:t>4.6. Орган по труду, должностные лица органа по труду, муниципальные служащие, предоставляющие государственную услугу, несут ответственность за решения и действия (бездействие), принимаемые (осуществляемые) ими в ходе предоставления государственной услуги, за соблюдение и исполнение положений Административного регламента, правовых актов Российской Федерации и правовых актов Ставропольского края, устанавливающих требования к предоставлению государственной услуги.</w:t>
      </w:r>
    </w:p>
    <w:p>
      <w:pPr>
        <w:pStyle w:val="ConsPlusNormal"/>
        <w:spacing w:before="240" w:after="0"/>
        <w:ind w:left="0" w:right="0" w:firstLine="540"/>
        <w:jc w:val="both"/>
        <w:rPr/>
      </w:pPr>
      <w:r>
        <w:rPr/>
        <w:t>Персональная ответственность должностных лиц органа по труду, ответственных за исполнение административных процедур,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w:t>
      </w:r>
    </w:p>
    <w:p>
      <w:pPr>
        <w:pStyle w:val="ConsPlusNormal"/>
        <w:spacing w:before="240" w:after="0"/>
        <w:ind w:left="0" w:right="0" w:firstLine="540"/>
        <w:jc w:val="both"/>
        <w:rPr/>
      </w:pPr>
      <w:r>
        <w:rPr/>
        <w:t>В случае выявления нарушения прав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pPr>
        <w:pStyle w:val="ConsPlusNormal"/>
        <w:spacing w:before="240" w:after="0"/>
        <w:ind w:left="0" w:right="0" w:firstLine="540"/>
        <w:jc w:val="both"/>
        <w:rPr/>
      </w:pPr>
      <w:r>
        <w:rPr/>
        <w:t>4.7. Юридические лица, индивидуальные предприниматели, граждане, их объединения и организации, которым предоставляется государственная услуга, имеют право на любые предусмотренные законодательством Российской Федерации формы контроля за деятельностью органа по труду при предоставлении им государственной услуги.</w:t>
      </w:r>
    </w:p>
    <w:p>
      <w:pPr>
        <w:pStyle w:val="ConsPlusNormal"/>
        <w:spacing w:before="240" w:after="0"/>
        <w:ind w:left="0" w:right="0" w:firstLine="540"/>
        <w:jc w:val="both"/>
        <w:rPr/>
      </w:pPr>
      <w:r>
        <w:rPr/>
        <w:t xml:space="preserve">4.8. Юридические лица, индивидуальные предприниматели, граждане,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 указанным в </w:t>
      </w:r>
      <w:hyperlink w:anchor="P405">
        <w:r>
          <w:rPr>
            <w:rStyle w:val="Style15"/>
            <w:color w:val="0000FF"/>
          </w:rPr>
          <w:t>пункте 5.6</w:t>
        </w:r>
      </w:hyperlink>
      <w:r>
        <w:rPr/>
        <w:t xml:space="preserve"> Административного регламента.</w:t>
      </w:r>
    </w:p>
    <w:p>
      <w:pPr>
        <w:pStyle w:val="ConsPlusNormal"/>
        <w:spacing w:before="240" w:after="0"/>
        <w:ind w:left="0" w:right="0" w:firstLine="540"/>
        <w:jc w:val="both"/>
        <w:rPr/>
      </w:pPr>
      <w:r>
        <w:rPr/>
        <w:t xml:space="preserve">Жалоба может быть представлена на личном приеме, направлена почтовым отправлением или в электронном виде способом, предусмотренным в </w:t>
      </w:r>
      <w:hyperlink w:anchor="P405">
        <w:r>
          <w:rPr>
            <w:rStyle w:val="Style15"/>
            <w:color w:val="0000FF"/>
          </w:rPr>
          <w:t>пункте 5.4</w:t>
        </w:r>
      </w:hyperlink>
      <w:r>
        <w:rPr/>
        <w:t xml:space="preserve"> Административного регламента.</w:t>
      </w:r>
    </w:p>
    <w:p>
      <w:pPr>
        <w:pStyle w:val="ConsPlusNormal"/>
        <w:jc w:val="both"/>
        <w:rPr/>
      </w:pPr>
      <w:r>
        <w:rPr/>
      </w:r>
    </w:p>
    <w:p>
      <w:pPr>
        <w:pStyle w:val="ConsPlusNormal"/>
        <w:numPr>
          <w:ilvl w:val="0"/>
          <w:numId w:val="0"/>
        </w:numPr>
        <w:ind w:left="0" w:right="0" w:hanging="0"/>
        <w:jc w:val="center"/>
        <w:rPr/>
      </w:pPr>
      <w:bookmarkStart w:id="6" w:name="P405"/>
      <w:bookmarkEnd w:id="6"/>
      <w:r>
        <w:rPr/>
        <w:t>5. Досудебный (внесудебный) порядок обжалования решений</w:t>
      </w:r>
    </w:p>
    <w:p>
      <w:pPr>
        <w:pStyle w:val="ConsPlusNormal"/>
        <w:jc w:val="center"/>
        <w:rPr/>
      </w:pPr>
      <w:r>
        <w:rPr/>
        <w:t>и действий (бездействия) органа, предоставляющего</w:t>
      </w:r>
    </w:p>
    <w:p>
      <w:pPr>
        <w:pStyle w:val="ConsPlusNormal"/>
        <w:jc w:val="center"/>
        <w:rPr/>
      </w:pPr>
      <w:r>
        <w:rPr/>
        <w:t>государственную услугу, многофункционального центра</w:t>
      </w:r>
    </w:p>
    <w:p>
      <w:pPr>
        <w:pStyle w:val="ConsPlusNormal"/>
        <w:jc w:val="center"/>
        <w:rPr/>
      </w:pPr>
      <w:r>
        <w:rPr/>
        <w:t>предоставления государственных и муниципальных услуг,</w:t>
      </w:r>
    </w:p>
    <w:p>
      <w:pPr>
        <w:pStyle w:val="ConsPlusNormal"/>
        <w:jc w:val="center"/>
        <w:rPr/>
      </w:pPr>
      <w:r>
        <w:rPr/>
        <w:t>организаций, указанных в части 1.1 статьи 16 Федерального</w:t>
      </w:r>
    </w:p>
    <w:p>
      <w:pPr>
        <w:pStyle w:val="ConsPlusNormal"/>
        <w:jc w:val="center"/>
        <w:rPr/>
      </w:pPr>
      <w:r>
        <w:rPr/>
        <w:t>закона "Об организации предоставления государственных</w:t>
      </w:r>
    </w:p>
    <w:p>
      <w:pPr>
        <w:pStyle w:val="ConsPlusNormal"/>
        <w:jc w:val="center"/>
        <w:rPr/>
      </w:pPr>
      <w:r>
        <w:rPr/>
        <w:t>и муниципальных услуг", а также их должностных лиц,</w:t>
      </w:r>
    </w:p>
    <w:p>
      <w:pPr>
        <w:pStyle w:val="ConsPlusNormal"/>
        <w:jc w:val="center"/>
        <w:rPr/>
      </w:pPr>
      <w:r>
        <w:rPr/>
        <w:t>муниципальных служащих, работников</w:t>
      </w:r>
    </w:p>
    <w:p>
      <w:pPr>
        <w:pStyle w:val="ConsPlusNormal"/>
        <w:jc w:val="center"/>
        <w:rPr/>
      </w:pPr>
      <w:r>
        <w:rPr/>
      </w:r>
    </w:p>
    <w:p>
      <w:pPr>
        <w:pStyle w:val="ConsPlusNormal"/>
        <w:numPr>
          <w:ilvl w:val="0"/>
          <w:numId w:val="0"/>
        </w:numPr>
        <w:ind w:left="0" w:right="0" w:firstLine="540"/>
        <w:jc w:val="both"/>
        <w:rPr/>
      </w:pPr>
      <w:r>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pPr>
        <w:pStyle w:val="ConsPlusNormal"/>
        <w:spacing w:before="240" w:after="0"/>
        <w:ind w:left="0" w:right="0" w:firstLine="540"/>
        <w:jc w:val="both"/>
        <w:rPr/>
      </w:pPr>
      <w:r>
        <w:rPr/>
        <w:t xml:space="preserve">Заявитель имеет право на досудебное (внесудебное) обжалование решений и (или) действий (бездействия), принятых (осуществленных) органом по труду, его должностными лицами, муниципальными служащими в ходе предоставления государственной услуги в порядке, предусмотренном </w:t>
      </w:r>
      <w:hyperlink r:id="rId19">
        <w:r>
          <w:rPr>
            <w:rStyle w:val="Style15"/>
            <w:color w:val="0000FF"/>
          </w:rPr>
          <w:t>главой 2.1</w:t>
        </w:r>
      </w:hyperlink>
      <w:r>
        <w:rPr/>
        <w:t xml:space="preserve"> Федерального закона "Об организации предоставления государственных и муниципальных услуг" (далее - жалоба).</w:t>
      </w:r>
    </w:p>
    <w:p>
      <w:pPr>
        <w:pStyle w:val="ConsPlusNormal"/>
        <w:numPr>
          <w:ilvl w:val="0"/>
          <w:numId w:val="0"/>
        </w:numPr>
        <w:spacing w:before="240" w:after="0"/>
        <w:ind w:left="0" w:right="0" w:firstLine="540"/>
        <w:jc w:val="both"/>
        <w:rPr/>
      </w:pPr>
      <w:r>
        <w:rPr/>
        <w:t>5.2. Органы местного самоуправления и уполномоченные на рассмотрение жалобы лица, которым может быть направлена жалоба заявителя в досудебном (внесудебном) порядке</w:t>
      </w:r>
    </w:p>
    <w:p>
      <w:pPr>
        <w:pStyle w:val="ConsPlusNormal"/>
        <w:spacing w:before="240" w:after="0"/>
        <w:ind w:left="0" w:right="0" w:firstLine="540"/>
        <w:jc w:val="both"/>
        <w:rPr/>
      </w:pPr>
      <w:r>
        <w:rPr/>
        <w:t>Жалоба может быть подана заявителем или его уполномоченным представителем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pPr>
        <w:pStyle w:val="ConsPlusNormal"/>
        <w:spacing w:before="240" w:after="0"/>
        <w:ind w:left="0" w:right="0" w:firstLine="540"/>
        <w:jc w:val="both"/>
        <w:rPr/>
      </w:pPr>
      <w:r>
        <w:rPr/>
        <w:t>на имя главы муниципального (городского) округа Ставропольского края, в случае если обжалуются решения и действия (бездействие) руководителя органа по труду;</w:t>
      </w:r>
    </w:p>
    <w:p>
      <w:pPr>
        <w:pStyle w:val="ConsPlusNormal"/>
        <w:spacing w:before="240" w:after="0"/>
        <w:ind w:left="0" w:right="0" w:firstLine="540"/>
        <w:jc w:val="both"/>
        <w:rPr/>
      </w:pPr>
      <w:r>
        <w:rPr/>
        <w:t>на имя руководителя органа по труду, в случае если обжалуются решения и действия (бездействие) органа по труду, его должностных лиц, муниципальных служащих.</w:t>
      </w:r>
    </w:p>
    <w:p>
      <w:pPr>
        <w:pStyle w:val="ConsPlusNormal"/>
        <w:spacing w:before="240" w:after="0"/>
        <w:ind w:left="0" w:right="0" w:firstLine="540"/>
        <w:jc w:val="both"/>
        <w:rPr/>
      </w:pPr>
      <w:r>
        <w:rPr/>
        <w:t>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pPr>
        <w:pStyle w:val="ConsPlusNonformat"/>
        <w:spacing w:before="200" w:after="0"/>
        <w:jc w:val="both"/>
        <w:rPr/>
      </w:pPr>
      <w:r>
        <w:rPr>
          <w:rFonts w:eastAsia="Courier New"/>
        </w:rPr>
        <w:t xml:space="preserve"> </w:t>
      </w:r>
      <w:r>
        <w:rPr>
          <w:rFonts w:cs="Times New Roman" w:ascii="Times New Roman" w:hAnsi="Times New Roman"/>
          <w:sz w:val="24"/>
          <w:szCs w:val="24"/>
        </w:rPr>
        <w:t>Жалоба рассматривается в соответствии с постановлением администрации Апанасенковского муниципального округа Ставропольского края от 08 февраля 2021 г. № 41-п «Об утверждении Положения об особенностях подачи и рассмотрения жалоб на решения и действия (бездействие) администрации Апанасенковского муниципального округа Ставропольского края и ее структурных подразделениях предоставляющих государственные и муниципальные услуги, и их должностных лиц, муниципальных служащих, многофункиональных центров предоставления государственных и муниципальных услуг в Ставропольском крае и их работников».</w:t>
      </w:r>
    </w:p>
    <w:p>
      <w:pPr>
        <w:pStyle w:val="ConsPlusNonformat"/>
        <w:spacing w:before="200" w:after="0"/>
        <w:jc w:val="both"/>
        <w:rPr/>
      </w:pPr>
      <w:r>
        <w:rPr/>
      </w:r>
    </w:p>
    <w:p>
      <w:pPr>
        <w:pStyle w:val="ConsPlusNormal"/>
        <w:numPr>
          <w:ilvl w:val="0"/>
          <w:numId w:val="0"/>
        </w:numPr>
        <w:ind w:left="0" w:right="0" w:firstLine="540"/>
        <w:jc w:val="both"/>
        <w:rPr/>
      </w:pPr>
      <w:r>
        <w:rPr/>
        <w:t>5.3. Способы информирования заявителя о порядке подачи и рассмотрения жалобы, в том числе с использованием Единого портала и регионального портала</w:t>
      </w:r>
    </w:p>
    <w:p>
      <w:pPr>
        <w:pStyle w:val="ConsPlusNormal"/>
        <w:spacing w:before="240" w:after="0"/>
        <w:ind w:left="0" w:right="0" w:firstLine="540"/>
        <w:jc w:val="both"/>
        <w:rPr/>
      </w:pPr>
      <w:r>
        <w:rPr/>
        <w:t>Информирование заявителя о порядке подачи и рассмотрения жалобы осуществляется при личном приеме, по телефону, на официальном сайте органа по труду, Едином портале и региональном портале.</w:t>
      </w:r>
    </w:p>
    <w:p>
      <w:pPr>
        <w:pStyle w:val="ConsPlusNormal"/>
        <w:numPr>
          <w:ilvl w:val="0"/>
          <w:numId w:val="0"/>
        </w:numPr>
        <w:spacing w:before="240" w:after="0"/>
        <w:ind w:left="0" w:right="0" w:firstLine="540"/>
        <w:jc w:val="both"/>
        <w:rPr/>
      </w:pPr>
      <w:r>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муниципальных служащих</w:t>
      </w:r>
    </w:p>
    <w:p>
      <w:pPr>
        <w:pStyle w:val="ConsPlusNormal"/>
        <w:spacing w:before="240" w:after="0"/>
        <w:ind w:left="0" w:right="0" w:firstLine="540"/>
        <w:jc w:val="both"/>
        <w:rPr/>
      </w:pPr>
      <w:r>
        <w:rPr/>
        <w:t>Порядок досудебного (внесудебного) обжалования решений и действий (бездействия) органа по труду, его должностных лиц, муниципальных служащих регулируется:</w:t>
      </w:r>
    </w:p>
    <w:p>
      <w:pPr>
        <w:pStyle w:val="ConsPlusNormal"/>
        <w:spacing w:before="240" w:after="0"/>
        <w:ind w:left="0" w:right="0" w:firstLine="540"/>
        <w:jc w:val="both"/>
        <w:rPr/>
      </w:pPr>
      <w:r>
        <w:rPr/>
        <w:t xml:space="preserve">Федеральным </w:t>
      </w:r>
      <w:hyperlink r:id="rId20">
        <w:r>
          <w:rPr>
            <w:rStyle w:val="Style15"/>
            <w:color w:val="0000FF"/>
          </w:rPr>
          <w:t>законом</w:t>
        </w:r>
      </w:hyperlink>
      <w:r>
        <w:rPr/>
        <w:t xml:space="preserve"> от 27 июля 2010 года N 210-ФЗ "Об организации предоставления государственных и муниципальных услуг";</w:t>
      </w:r>
    </w:p>
    <w:p>
      <w:pPr>
        <w:pStyle w:val="ConsPlusNormal"/>
        <w:spacing w:before="240" w:after="0"/>
        <w:ind w:left="0" w:right="0" w:firstLine="540"/>
        <w:jc w:val="both"/>
        <w:rPr/>
      </w:pPr>
      <w:hyperlink r:id="rId21">
        <w:r>
          <w:rPr>
            <w:rStyle w:val="Style15"/>
            <w:color w:val="0000FF"/>
          </w:rPr>
          <w:t>постановлением</w:t>
        </w:r>
      </w:hyperlink>
      <w:r>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pStyle w:val="ConsPlusNormal"/>
        <w:spacing w:before="240" w:after="0"/>
        <w:ind w:left="0" w:right="0" w:firstLine="540"/>
        <w:jc w:val="both"/>
        <w:rPr/>
      </w:pPr>
      <w:hyperlink r:id="rId22">
        <w:r>
          <w:rPr>
            <w:rStyle w:val="Style15"/>
            <w:color w:val="0000FF"/>
          </w:rPr>
          <w:t>постановлением</w:t>
        </w:r>
      </w:hyperlink>
      <w:r>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ConsPlusNormal"/>
        <w:spacing w:before="240" w:after="0"/>
        <w:ind w:left="0" w:right="0" w:firstLine="540"/>
        <w:jc w:val="both"/>
        <w:rPr/>
      </w:pPr>
      <w:hyperlink r:id="rId23">
        <w:r>
          <w:rPr>
            <w:rStyle w:val="Style15"/>
            <w:color w:val="0000FF"/>
          </w:rPr>
          <w:t>постановлением</w:t>
        </w:r>
      </w:hyperlink>
      <w:r>
        <w:rPr/>
        <w:t xml:space="preserve"> Правительства Ставропольского края от 22 ноября 2013 г. N 428-п "Об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 многофункциональных центров предоставления государственных и муниципальных услуг в Ставропольском крае и их работников";</w:t>
      </w:r>
    </w:p>
    <w:p>
      <w:pPr>
        <w:pStyle w:val="ConsPlusNonformat"/>
        <w:spacing w:before="200" w:after="0"/>
        <w:jc w:val="both"/>
        <w:rPr/>
      </w:pPr>
      <w:r>
        <w:rPr>
          <w:rFonts w:eastAsia="Courier New"/>
        </w:rPr>
        <w:t xml:space="preserve">  </w:t>
      </w:r>
      <w:r>
        <w:rPr>
          <w:rFonts w:eastAsia="Courier New" w:cs="Times New Roman" w:ascii="Times New Roman" w:hAnsi="Times New Roman"/>
          <w:sz w:val="24"/>
          <w:szCs w:val="24"/>
        </w:rPr>
        <w:t>постановлением администрации Апанасенковского муниципального округа Ставропольского края от 08 февраля 2021 г. № 41-п «Об утверждении Положения об особенностях подачи и рассмотрения жалоб на решения и действия (бездействие) администрации Апанасенковского муниципального округа Ставропольского края и ее структурных подразделениях предоставляющих государственные и муниципальные услуги, и их должностных лиц, муниципальных служащих, многофункиональных центров предоставления государственных и муниципальных услуг в Ставропольском крае и их работников».</w:t>
      </w:r>
    </w:p>
    <w:p>
      <w:pPr>
        <w:pStyle w:val="ConsPlusNonformat"/>
        <w:spacing w:before="200" w:after="0"/>
        <w:jc w:val="both"/>
        <w:rPr/>
      </w:pPr>
      <w:r>
        <w:rPr/>
      </w:r>
    </w:p>
    <w:p>
      <w:pPr>
        <w:pStyle w:val="ConsPlusNormal"/>
        <w:numPr>
          <w:ilvl w:val="0"/>
          <w:numId w:val="0"/>
        </w:numPr>
        <w:ind w:left="0" w:right="0" w:firstLine="540"/>
        <w:jc w:val="both"/>
        <w:rPr/>
      </w:pPr>
      <w:r>
        <w:rPr/>
        <w:t>5.5. Размещение информации на Едином портале и региональном портале</w:t>
      </w:r>
    </w:p>
    <w:p>
      <w:pPr>
        <w:pStyle w:val="ConsPlusNormal"/>
        <w:spacing w:before="240" w:after="0"/>
        <w:ind w:left="0" w:right="0" w:firstLine="540"/>
        <w:jc w:val="both"/>
        <w:rPr/>
      </w:pPr>
      <w:r>
        <w:rPr/>
        <w:t>Информация, указанная в разделе 5 Административного регламента, подлежит обязательному размещению на Едином портале и региональном портале.</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t>Приложение 1</w:t>
      </w:r>
    </w:p>
    <w:p>
      <w:pPr>
        <w:pStyle w:val="ConsPlusNormal"/>
        <w:jc w:val="right"/>
        <w:rPr/>
      </w:pPr>
      <w:r>
        <w:rPr/>
        <w:t>к административному регламенту</w:t>
      </w:r>
    </w:p>
    <w:p>
      <w:pPr>
        <w:pStyle w:val="ConsPlusNormal"/>
        <w:jc w:val="right"/>
        <w:rPr/>
      </w:pPr>
      <w:r>
        <w:rPr/>
        <w:t>предоставления государственной услуги "Осуществление</w:t>
      </w:r>
    </w:p>
    <w:p>
      <w:pPr>
        <w:pStyle w:val="ConsPlusNormal"/>
        <w:jc w:val="right"/>
        <w:rPr/>
      </w:pPr>
      <w:r>
        <w:rPr/>
        <w:t>уведомительной регистрации коллективных договоров,</w:t>
      </w:r>
    </w:p>
    <w:p>
      <w:pPr>
        <w:pStyle w:val="ConsPlusNormal"/>
        <w:jc w:val="right"/>
        <w:rPr/>
      </w:pPr>
      <w:r>
        <w:rPr/>
        <w:t>территориальных, отраслевых (межотраслевых) и иных</w:t>
      </w:r>
    </w:p>
    <w:p>
      <w:pPr>
        <w:pStyle w:val="ConsPlusNormal"/>
        <w:jc w:val="right"/>
        <w:rPr/>
      </w:pPr>
      <w:r>
        <w:rPr/>
        <w:t>соглашений, заключаемых на территориальном уровне</w:t>
      </w:r>
    </w:p>
    <w:p>
      <w:pPr>
        <w:pStyle w:val="ConsPlusNormal"/>
        <w:jc w:val="right"/>
        <w:rPr/>
      </w:pPr>
      <w:r>
        <w:rPr/>
        <w:t>социального партнерства"</w:t>
      </w:r>
    </w:p>
    <w:p>
      <w:pPr>
        <w:pStyle w:val="ConsPlusNormal"/>
        <w:jc w:val="both"/>
        <w:rPr/>
      </w:pPr>
      <w:r>
        <w:rPr/>
      </w:r>
    </w:p>
    <w:p>
      <w:pPr>
        <w:pStyle w:val="ConsPlusNormal"/>
        <w:jc w:val="center"/>
        <w:rPr/>
      </w:pPr>
      <w:bookmarkStart w:id="7" w:name="P462"/>
      <w:bookmarkEnd w:id="7"/>
      <w:r>
        <w:rPr/>
        <w:t>БЛОК-СХЕМА</w:t>
      </w:r>
    </w:p>
    <w:p>
      <w:pPr>
        <w:pStyle w:val="ConsPlusNormal"/>
        <w:jc w:val="center"/>
        <w:rPr/>
      </w:pPr>
      <w:r>
        <w:rPr/>
        <w:t>ПОСЛЕДОВАТЕЛЬНОСТИ АДМИНИСТРАТИВНЫХ ДЕЙСТВИЙ</w:t>
      </w:r>
    </w:p>
    <w:p>
      <w:pPr>
        <w:pStyle w:val="ConsPlusNormal"/>
        <w:jc w:val="center"/>
        <w:rPr/>
      </w:pPr>
      <w:r>
        <w:rPr/>
        <w:t>ПРИ ПРЕДОСТАВЛЕНИИ ГОСУДАРСТВЕННОЙ УСЛУГИ "ОСУЩЕСТВЛЕНИЕ</w:t>
      </w:r>
    </w:p>
    <w:p>
      <w:pPr>
        <w:pStyle w:val="ConsPlusNormal"/>
        <w:jc w:val="center"/>
        <w:rPr/>
      </w:pPr>
      <w:r>
        <w:rPr/>
        <w:t>УВЕДОМИТЕЛЬНОЙ РЕГИСТРАЦИИ КОЛЛЕКТИВНЫХ ДОГОВОРОВ,</w:t>
      </w:r>
    </w:p>
    <w:p>
      <w:pPr>
        <w:pStyle w:val="ConsPlusNormal"/>
        <w:jc w:val="center"/>
        <w:rPr/>
      </w:pPr>
      <w:r>
        <w:rPr/>
        <w:t>ТЕРРИТОРИАЛЬНЫХ, ОТРАСЛЕВЫХ (МЕЖОТРАСЛЕВЫХ) И ИНЫХ</w:t>
      </w:r>
    </w:p>
    <w:p>
      <w:pPr>
        <w:pStyle w:val="ConsPlusNormal"/>
        <w:jc w:val="center"/>
        <w:rPr/>
      </w:pPr>
      <w:r>
        <w:rPr/>
        <w:t>СОГЛАШЕНИЙ, ЗАКЛЮЧАЕМЫХ НА ТЕРРИТОРИАЛЬНОМ УРОВНЕ</w:t>
      </w:r>
    </w:p>
    <w:p>
      <w:pPr>
        <w:pStyle w:val="ConsPlusNormal"/>
        <w:jc w:val="center"/>
        <w:rPr/>
      </w:pPr>
      <w:r>
        <w:rPr/>
        <w:t>СОЦИАЛЬНОГО ПАРТНЕРСТВА"</w:t>
      </w:r>
    </w:p>
    <w:p>
      <w:pPr>
        <w:pStyle w:val="Normal"/>
        <w:spacing w:before="0" w:after="1"/>
        <w:rPr/>
      </w:pPr>
      <w:r>
        <w:rPr/>
      </w:r>
    </w:p>
    <w:p>
      <w:pPr>
        <w:pStyle w:val="ConsPlusNormal"/>
        <w:jc w:val="both"/>
        <w:rPr/>
      </w:pPr>
      <w:r>
        <w:rPr/>
      </w:r>
    </w:p>
    <w:tbl>
      <w:tblPr>
        <w:tblW w:w="9131" w:type="dxa"/>
        <w:jc w:val="left"/>
        <w:tblInd w:w="-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4762"/>
        <w:gridCol w:w="340"/>
        <w:gridCol w:w="3969"/>
        <w:gridCol w:w="40"/>
        <w:gridCol w:w="20"/>
      </w:tblGrid>
      <w:tr>
        <w:trPr/>
        <w:tc>
          <w:tcPr>
            <w:tcW w:w="913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ConsPlusNormal"/>
              <w:jc w:val="center"/>
              <w:rPr/>
            </w:pPr>
            <w:r>
              <w:rPr/>
              <w:t>Информирование и консультирование заявителя по вопросу предоставления государственной услуги</w:t>
            </w:r>
          </w:p>
        </w:tc>
      </w:tr>
      <w:tr>
        <w:trPr/>
        <w:tc>
          <w:tcPr>
            <w:tcW w:w="9071" w:type="dxa"/>
            <w:gridSpan w:val="3"/>
            <w:tcBorders>
              <w:top w:val="single" w:sz="4" w:space="0" w:color="000000"/>
              <w:bottom w:val="single" w:sz="4" w:space="0" w:color="000000"/>
              <w:insideH w:val="single" w:sz="4" w:space="0" w:color="000000"/>
            </w:tcBorders>
            <w:shd w:fill="auto" w:val="clear"/>
            <w:tcMar>
              <w:top w:w="0" w:type="dxa"/>
              <w:left w:w="0" w:type="dxa"/>
              <w:bottom w:w="0" w:type="dxa"/>
              <w:right w:w="0" w:type="dxa"/>
            </w:tcMar>
            <w:vAlign w:val="center"/>
          </w:tcPr>
          <w:p>
            <w:pPr>
              <w:pStyle w:val="ConsPlusNormal"/>
              <w:jc w:val="center"/>
              <w:rPr/>
            </w:pPr>
            <w:r>
              <w:rPr/>
              <w:drawing>
                <wp:inline distT="0" distB="0" distL="0" distR="0">
                  <wp:extent cx="69850" cy="14097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4"/>
                          <a:stretch>
                            <a:fillRect/>
                          </a:stretch>
                        </pic:blipFill>
                        <pic:spPr bwMode="auto">
                          <a:xfrm>
                            <a:off x="0" y="0"/>
                            <a:ext cx="69850" cy="140970"/>
                          </a:xfrm>
                          <a:prstGeom prst="rect">
                            <a:avLst/>
                          </a:prstGeom>
                          <a:ln w="9525">
                            <a:solidFill>
                              <a:srgbClr val="000000"/>
                            </a:solidFill>
                          </a:ln>
                        </pic:spPr>
                      </pic:pic>
                    </a:graphicData>
                  </a:graphic>
                </wp:inline>
              </w:drawing>
            </w:r>
          </w:p>
        </w:tc>
        <w:tc>
          <w:tcPr>
            <w:tcW w:w="40" w:type="dxa"/>
            <w:tcBorders/>
            <w:shd w:fill="auto" w:val="clear"/>
            <w:tcMar>
              <w:top w:w="0" w:type="dxa"/>
              <w:left w:w="0" w:type="dxa"/>
              <w:bottom w:w="0" w:type="dxa"/>
              <w:right w:w="0" w:type="dxa"/>
            </w:tcMar>
          </w:tcPr>
          <w:p>
            <w:pPr>
              <w:pStyle w:val="Normal"/>
              <w:snapToGrid w:val="false"/>
              <w:rPr/>
            </w:pPr>
            <w:r>
              <w:rPr/>
            </w:r>
          </w:p>
        </w:tc>
      </w:tr>
      <w:tr>
        <w:trPr/>
        <w:tc>
          <w:tcPr>
            <w:tcW w:w="913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ConsPlusNormal"/>
              <w:jc w:val="center"/>
              <w:rPr/>
            </w:pPr>
            <w:r>
              <w:rPr/>
              <w:t>Прием и регистрация документов на предоставление государственной услуги</w:t>
            </w:r>
          </w:p>
        </w:tc>
      </w:tr>
      <w:tr>
        <w:trPr/>
        <w:tc>
          <w:tcPr>
            <w:tcW w:w="4762" w:type="dxa"/>
            <w:tcBorders>
              <w:top w:val="single" w:sz="4" w:space="0" w:color="000000"/>
              <w:bottom w:val="single" w:sz="4" w:space="0" w:color="000000"/>
              <w:insideH w:val="single" w:sz="4" w:space="0" w:color="000000"/>
            </w:tcBorders>
            <w:shd w:fill="auto" w:val="clear"/>
            <w:tcMar>
              <w:top w:w="0" w:type="dxa"/>
              <w:left w:w="0" w:type="dxa"/>
              <w:bottom w:w="0" w:type="dxa"/>
              <w:right w:w="0" w:type="dxa"/>
            </w:tcMar>
            <w:vAlign w:val="center"/>
          </w:tcPr>
          <w:p>
            <w:pPr>
              <w:pStyle w:val="ConsPlusNormal"/>
              <w:jc w:val="center"/>
              <w:rPr/>
            </w:pPr>
            <w:r>
              <w:rPr/>
              <w:drawing>
                <wp:inline distT="0" distB="0" distL="0" distR="0">
                  <wp:extent cx="69850" cy="140970"/>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25"/>
                          <a:stretch>
                            <a:fillRect/>
                          </a:stretch>
                        </pic:blipFill>
                        <pic:spPr bwMode="auto">
                          <a:xfrm>
                            <a:off x="0" y="0"/>
                            <a:ext cx="69850" cy="140970"/>
                          </a:xfrm>
                          <a:prstGeom prst="rect">
                            <a:avLst/>
                          </a:prstGeom>
                          <a:ln w="9525">
                            <a:solidFill>
                              <a:srgbClr val="000000"/>
                            </a:solidFill>
                          </a:ln>
                        </pic:spPr>
                      </pic:pic>
                    </a:graphicData>
                  </a:graphic>
                </wp:inline>
              </w:drawing>
            </w:r>
          </w:p>
        </w:tc>
        <w:tc>
          <w:tcPr>
            <w:tcW w:w="340" w:type="dxa"/>
            <w:tcBorders>
              <w:top w:val="single" w:sz="4" w:space="0" w:color="000000"/>
            </w:tcBorders>
            <w:shd w:fill="auto" w:val="clear"/>
            <w:tcMar>
              <w:top w:w="0" w:type="dxa"/>
              <w:left w:w="0" w:type="dxa"/>
              <w:bottom w:w="0" w:type="dxa"/>
              <w:right w:w="0" w:type="dxa"/>
            </w:tcMar>
            <w:vAlign w:val="center"/>
          </w:tcPr>
          <w:p>
            <w:pPr>
              <w:pStyle w:val="ConsPlusNormal"/>
              <w:snapToGrid w:val="false"/>
              <w:rPr/>
            </w:pPr>
            <w:r>
              <w:rPr/>
            </w:r>
          </w:p>
        </w:tc>
        <w:tc>
          <w:tcPr>
            <w:tcW w:w="3969" w:type="dxa"/>
            <w:tcBorders>
              <w:top w:val="single" w:sz="4" w:space="0" w:color="000000"/>
              <w:bottom w:val="single" w:sz="4" w:space="0" w:color="000000"/>
              <w:insideH w:val="single" w:sz="4" w:space="0" w:color="000000"/>
            </w:tcBorders>
            <w:shd w:fill="auto" w:val="clear"/>
            <w:tcMar>
              <w:top w:w="0" w:type="dxa"/>
              <w:left w:w="0" w:type="dxa"/>
              <w:bottom w:w="0" w:type="dxa"/>
              <w:right w:w="0" w:type="dxa"/>
            </w:tcMar>
            <w:vAlign w:val="center"/>
          </w:tcPr>
          <w:p>
            <w:pPr>
              <w:pStyle w:val="ConsPlusNormal"/>
              <w:jc w:val="center"/>
              <w:rPr/>
            </w:pPr>
            <w:r>
              <w:rPr/>
              <w:drawing>
                <wp:inline distT="0" distB="0" distL="0" distR="0">
                  <wp:extent cx="69850" cy="140970"/>
                  <wp:effectExtent l="0" t="0" r="0" b="0"/>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26"/>
                          <a:stretch>
                            <a:fillRect/>
                          </a:stretch>
                        </pic:blipFill>
                        <pic:spPr bwMode="auto">
                          <a:xfrm>
                            <a:off x="0" y="0"/>
                            <a:ext cx="69850" cy="140970"/>
                          </a:xfrm>
                          <a:prstGeom prst="rect">
                            <a:avLst/>
                          </a:prstGeom>
                          <a:ln w="9525">
                            <a:solidFill>
                              <a:srgbClr val="000000"/>
                            </a:solidFill>
                          </a:ln>
                        </pic:spPr>
                      </pic:pic>
                    </a:graphicData>
                  </a:graphic>
                </wp:inline>
              </w:drawing>
            </w:r>
          </w:p>
        </w:tc>
        <w:tc>
          <w:tcPr>
            <w:tcW w:w="40" w:type="dxa"/>
            <w:tcBorders/>
            <w:shd w:fill="auto" w:val="clear"/>
            <w:tcMar>
              <w:top w:w="0" w:type="dxa"/>
              <w:left w:w="0" w:type="dxa"/>
              <w:bottom w:w="0" w:type="dxa"/>
              <w:right w:w="0" w:type="dxa"/>
            </w:tcMar>
          </w:tcPr>
          <w:p>
            <w:pPr>
              <w:pStyle w:val="Normal"/>
              <w:snapToGrid w:val="false"/>
              <w:rPr/>
            </w:pPr>
            <w:r>
              <w:rPr/>
            </w:r>
          </w:p>
        </w:tc>
      </w:tr>
      <w:tr>
        <w:trPr/>
        <w:tc>
          <w:tcPr>
            <w:tcW w:w="4762" w:type="dxa"/>
            <w:tcBorders>
              <w:top w:val="single" w:sz="4" w:space="0" w:color="000000"/>
              <w:left w:val="single" w:sz="4" w:space="0" w:color="000000"/>
              <w:bottom w:val="single" w:sz="4" w:space="0" w:color="000000"/>
              <w:insideH w:val="single" w:sz="4" w:space="0" w:color="000000"/>
            </w:tcBorders>
            <w:shd w:fill="auto" w:val="clear"/>
            <w:tcMar>
              <w:left w:w="57" w:type="dxa"/>
            </w:tcMar>
            <w:vAlign w:val="center"/>
          </w:tcPr>
          <w:p>
            <w:pPr>
              <w:pStyle w:val="ConsPlusNormal"/>
              <w:jc w:val="center"/>
              <w:rPr/>
            </w:pPr>
            <w:r>
              <w:rPr/>
              <w:t>Уведомительная регистрация коллективного договора, соглашения</w:t>
            </w:r>
          </w:p>
        </w:tc>
        <w:tc>
          <w:tcPr>
            <w:tcW w:w="340" w:type="dxa"/>
            <w:tcBorders>
              <w:left w:val="single" w:sz="4" w:space="0" w:color="000000"/>
            </w:tcBorders>
            <w:shd w:fill="auto" w:val="clear"/>
            <w:tcMar>
              <w:left w:w="57" w:type="dxa"/>
            </w:tcMar>
            <w:vAlign w:val="center"/>
          </w:tcPr>
          <w:p>
            <w:pPr>
              <w:pStyle w:val="ConsPlusNormal"/>
              <w:snapToGrid w:val="false"/>
              <w:rPr/>
            </w:pPr>
            <w:r>
              <w:rPr/>
            </w:r>
          </w:p>
        </w:tc>
        <w:tc>
          <w:tcPr>
            <w:tcW w:w="40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ConsPlusNormal"/>
              <w:jc w:val="center"/>
              <w:rPr/>
            </w:pPr>
            <w:r>
              <w:rPr/>
              <w:t>Отказ в предоставлении государственной услуги</w:t>
            </w:r>
          </w:p>
        </w:tc>
      </w:tr>
      <w:tr>
        <w:trPr/>
        <w:tc>
          <w:tcPr>
            <w:tcW w:w="4762" w:type="dxa"/>
            <w:tcBorders>
              <w:top w:val="single" w:sz="4" w:space="0" w:color="000000"/>
              <w:bottom w:val="single" w:sz="4" w:space="0" w:color="000000"/>
              <w:insideH w:val="single" w:sz="4" w:space="0" w:color="000000"/>
            </w:tcBorders>
            <w:shd w:fill="auto" w:val="clear"/>
            <w:tcMar>
              <w:top w:w="0" w:type="dxa"/>
              <w:left w:w="0" w:type="dxa"/>
              <w:bottom w:w="0" w:type="dxa"/>
              <w:right w:w="0" w:type="dxa"/>
            </w:tcMar>
            <w:vAlign w:val="center"/>
          </w:tcPr>
          <w:p>
            <w:pPr>
              <w:pStyle w:val="ConsPlusNormal"/>
              <w:jc w:val="center"/>
              <w:rPr/>
            </w:pPr>
            <w:r>
              <w:rPr/>
              <w:drawing>
                <wp:inline distT="0" distB="0" distL="0" distR="0">
                  <wp:extent cx="69850" cy="140970"/>
                  <wp:effectExtent l="0" t="0" r="0" b="0"/>
                  <wp:docPr id="4"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descr=""/>
                          <pic:cNvPicPr>
                            <a:picLocks noChangeAspect="1" noChangeArrowheads="1"/>
                          </pic:cNvPicPr>
                        </pic:nvPicPr>
                        <pic:blipFill>
                          <a:blip r:embed="rId27"/>
                          <a:stretch>
                            <a:fillRect/>
                          </a:stretch>
                        </pic:blipFill>
                        <pic:spPr bwMode="auto">
                          <a:xfrm>
                            <a:off x="0" y="0"/>
                            <a:ext cx="69850" cy="140970"/>
                          </a:xfrm>
                          <a:prstGeom prst="rect">
                            <a:avLst/>
                          </a:prstGeom>
                          <a:ln w="9525">
                            <a:solidFill>
                              <a:srgbClr val="000000"/>
                            </a:solidFill>
                          </a:ln>
                        </pic:spPr>
                      </pic:pic>
                    </a:graphicData>
                  </a:graphic>
                </wp:inline>
              </w:drawing>
            </w:r>
          </w:p>
        </w:tc>
        <w:tc>
          <w:tcPr>
            <w:tcW w:w="340" w:type="dxa"/>
            <w:tcBorders/>
            <w:shd w:fill="auto" w:val="clear"/>
            <w:tcMar>
              <w:top w:w="0" w:type="dxa"/>
              <w:left w:w="0" w:type="dxa"/>
              <w:bottom w:w="0" w:type="dxa"/>
              <w:right w:w="0" w:type="dxa"/>
            </w:tcMar>
            <w:vAlign w:val="center"/>
          </w:tcPr>
          <w:p>
            <w:pPr>
              <w:pStyle w:val="ConsPlusNormal"/>
              <w:snapToGrid w:val="false"/>
              <w:rPr/>
            </w:pPr>
            <w:r>
              <w:rPr/>
            </w:r>
          </w:p>
        </w:tc>
        <w:tc>
          <w:tcPr>
            <w:tcW w:w="3969" w:type="dxa"/>
            <w:tcBorders>
              <w:top w:val="single" w:sz="4" w:space="0" w:color="000000"/>
              <w:bottom w:val="single" w:sz="4" w:space="0" w:color="000000"/>
              <w:insideH w:val="single" w:sz="4" w:space="0" w:color="000000"/>
            </w:tcBorders>
            <w:shd w:fill="auto" w:val="clear"/>
            <w:tcMar>
              <w:top w:w="0" w:type="dxa"/>
              <w:left w:w="0" w:type="dxa"/>
              <w:bottom w:w="0" w:type="dxa"/>
              <w:right w:w="0" w:type="dxa"/>
            </w:tcMar>
            <w:vAlign w:val="center"/>
          </w:tcPr>
          <w:p>
            <w:pPr>
              <w:pStyle w:val="ConsPlusNormal"/>
              <w:jc w:val="center"/>
              <w:rPr/>
            </w:pPr>
            <w:r>
              <w:rPr/>
              <w:drawing>
                <wp:inline distT="0" distB="0" distL="0" distR="0">
                  <wp:extent cx="69850" cy="140970"/>
                  <wp:effectExtent l="0" t="0" r="0" b="0"/>
                  <wp:docPr id="5"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descr=""/>
                          <pic:cNvPicPr>
                            <a:picLocks noChangeAspect="1" noChangeArrowheads="1"/>
                          </pic:cNvPicPr>
                        </pic:nvPicPr>
                        <pic:blipFill>
                          <a:blip r:embed="rId28"/>
                          <a:stretch>
                            <a:fillRect/>
                          </a:stretch>
                        </pic:blipFill>
                        <pic:spPr bwMode="auto">
                          <a:xfrm>
                            <a:off x="0" y="0"/>
                            <a:ext cx="69850" cy="140970"/>
                          </a:xfrm>
                          <a:prstGeom prst="rect">
                            <a:avLst/>
                          </a:prstGeom>
                          <a:ln w="9525">
                            <a:solidFill>
                              <a:srgbClr val="000000"/>
                            </a:solidFill>
                          </a:ln>
                        </pic:spPr>
                      </pic:pic>
                    </a:graphicData>
                  </a:graphic>
                </wp:inline>
              </w:drawing>
            </w:r>
          </w:p>
        </w:tc>
        <w:tc>
          <w:tcPr>
            <w:tcW w:w="40" w:type="dxa"/>
            <w:tcBorders/>
            <w:shd w:fill="auto" w:val="clear"/>
            <w:tcMar>
              <w:top w:w="0" w:type="dxa"/>
              <w:left w:w="0" w:type="dxa"/>
              <w:bottom w:w="0" w:type="dxa"/>
              <w:right w:w="0" w:type="dxa"/>
            </w:tcMar>
          </w:tcPr>
          <w:p>
            <w:pPr>
              <w:pStyle w:val="Normal"/>
              <w:snapToGrid w:val="false"/>
              <w:rPr/>
            </w:pPr>
            <w:r>
              <w:rPr/>
            </w:r>
          </w:p>
        </w:tc>
      </w:tr>
      <w:tr>
        <w:trPr/>
        <w:tc>
          <w:tcPr>
            <w:tcW w:w="4762" w:type="dxa"/>
            <w:tcBorders>
              <w:top w:val="single" w:sz="4" w:space="0" w:color="000000"/>
              <w:left w:val="single" w:sz="4" w:space="0" w:color="000000"/>
              <w:bottom w:val="single" w:sz="4" w:space="0" w:color="000000"/>
              <w:insideH w:val="single" w:sz="4" w:space="0" w:color="000000"/>
            </w:tcBorders>
            <w:shd w:fill="auto" w:val="clear"/>
            <w:tcMar>
              <w:left w:w="57" w:type="dxa"/>
            </w:tcMar>
            <w:vAlign w:val="center"/>
          </w:tcPr>
          <w:p>
            <w:pPr>
              <w:pStyle w:val="ConsPlusNormal"/>
              <w:jc w:val="center"/>
              <w:rPr/>
            </w:pPr>
            <w:r>
              <w:rPr/>
              <w:t>Уведомление заявителя о регистрации коллективного договора, соглашения</w:t>
            </w:r>
          </w:p>
        </w:tc>
        <w:tc>
          <w:tcPr>
            <w:tcW w:w="340" w:type="dxa"/>
            <w:tcBorders>
              <w:left w:val="single" w:sz="4" w:space="0" w:color="000000"/>
            </w:tcBorders>
            <w:shd w:fill="auto" w:val="clear"/>
            <w:tcMar>
              <w:left w:w="57" w:type="dxa"/>
            </w:tcMar>
            <w:vAlign w:val="center"/>
          </w:tcPr>
          <w:p>
            <w:pPr>
              <w:pStyle w:val="ConsPlusNormal"/>
              <w:snapToGrid w:val="false"/>
              <w:rPr/>
            </w:pPr>
            <w:r>
              <w:rPr/>
            </w:r>
          </w:p>
        </w:tc>
        <w:tc>
          <w:tcPr>
            <w:tcW w:w="40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ConsPlusNormal"/>
              <w:jc w:val="center"/>
              <w:rPr/>
            </w:pPr>
            <w:r>
              <w:rPr/>
              <w:t>Уведомление об отказе</w:t>
            </w:r>
          </w:p>
        </w:tc>
      </w:tr>
      <w:tr>
        <w:trPr/>
        <w:tc>
          <w:tcPr>
            <w:tcW w:w="4762" w:type="dxa"/>
            <w:tcBorders>
              <w:top w:val="single" w:sz="4" w:space="0" w:color="000000"/>
              <w:bottom w:val="single" w:sz="4" w:space="0" w:color="000000"/>
              <w:insideH w:val="single" w:sz="4" w:space="0" w:color="000000"/>
            </w:tcBorders>
            <w:shd w:fill="auto" w:val="clear"/>
            <w:tcMar>
              <w:top w:w="0" w:type="dxa"/>
              <w:left w:w="0" w:type="dxa"/>
              <w:bottom w:w="0" w:type="dxa"/>
              <w:right w:w="0" w:type="dxa"/>
            </w:tcMar>
            <w:vAlign w:val="center"/>
          </w:tcPr>
          <w:p>
            <w:pPr>
              <w:pStyle w:val="ConsPlusNormal"/>
              <w:snapToGrid w:val="false"/>
              <w:rPr/>
            </w:pPr>
            <w:r>
              <w:rPr/>
            </w:r>
          </w:p>
        </w:tc>
        <w:tc>
          <w:tcPr>
            <w:tcW w:w="340" w:type="dxa"/>
            <w:tcBorders>
              <w:bottom w:val="single" w:sz="4" w:space="0" w:color="000000"/>
              <w:insideH w:val="single" w:sz="4" w:space="0" w:color="000000"/>
            </w:tcBorders>
            <w:shd w:fill="auto" w:val="clear"/>
            <w:tcMar>
              <w:top w:w="0" w:type="dxa"/>
              <w:left w:w="0" w:type="dxa"/>
              <w:bottom w:w="0" w:type="dxa"/>
              <w:right w:w="0" w:type="dxa"/>
            </w:tcMar>
            <w:vAlign w:val="center"/>
          </w:tcPr>
          <w:p>
            <w:pPr>
              <w:pStyle w:val="ConsPlusNormal"/>
              <w:snapToGrid w:val="false"/>
              <w:rPr/>
            </w:pPr>
            <w:r>
              <w:rPr/>
            </w:r>
          </w:p>
        </w:tc>
        <w:tc>
          <w:tcPr>
            <w:tcW w:w="3969" w:type="dxa"/>
            <w:tcBorders>
              <w:top w:val="single" w:sz="4" w:space="0" w:color="000000"/>
              <w:bottom w:val="single" w:sz="4" w:space="0" w:color="000000"/>
              <w:insideH w:val="single" w:sz="4" w:space="0" w:color="000000"/>
            </w:tcBorders>
            <w:shd w:fill="auto" w:val="clear"/>
            <w:tcMar>
              <w:top w:w="0" w:type="dxa"/>
              <w:left w:w="0" w:type="dxa"/>
              <w:bottom w:w="0" w:type="dxa"/>
              <w:right w:w="0" w:type="dxa"/>
            </w:tcMar>
            <w:vAlign w:val="center"/>
          </w:tcPr>
          <w:p>
            <w:pPr>
              <w:pStyle w:val="ConsPlusNormal"/>
              <w:jc w:val="center"/>
              <w:rPr/>
            </w:pPr>
            <w:r>
              <w:rPr/>
              <w:drawing>
                <wp:inline distT="0" distB="0" distL="0" distR="0">
                  <wp:extent cx="69850" cy="140970"/>
                  <wp:effectExtent l="0" t="0" r="0" b="0"/>
                  <wp:docPr id="6"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6" descr=""/>
                          <pic:cNvPicPr>
                            <a:picLocks noChangeAspect="1" noChangeArrowheads="1"/>
                          </pic:cNvPicPr>
                        </pic:nvPicPr>
                        <pic:blipFill>
                          <a:blip r:embed="rId29"/>
                          <a:stretch>
                            <a:fillRect/>
                          </a:stretch>
                        </pic:blipFill>
                        <pic:spPr bwMode="auto">
                          <a:xfrm>
                            <a:off x="0" y="0"/>
                            <a:ext cx="69850" cy="140970"/>
                          </a:xfrm>
                          <a:prstGeom prst="rect">
                            <a:avLst/>
                          </a:prstGeom>
                          <a:ln w="9525">
                            <a:solidFill>
                              <a:srgbClr val="000000"/>
                            </a:solidFill>
                          </a:ln>
                        </pic:spPr>
                      </pic:pic>
                    </a:graphicData>
                  </a:graphic>
                </wp:inline>
              </w:drawing>
            </w:r>
          </w:p>
        </w:tc>
        <w:tc>
          <w:tcPr>
            <w:tcW w:w="40" w:type="dxa"/>
            <w:tcBorders/>
            <w:shd w:fill="auto" w:val="clear"/>
            <w:tcMar>
              <w:top w:w="0" w:type="dxa"/>
              <w:left w:w="0" w:type="dxa"/>
              <w:bottom w:w="0" w:type="dxa"/>
              <w:right w:w="0" w:type="dxa"/>
            </w:tcMar>
          </w:tcPr>
          <w:p>
            <w:pPr>
              <w:pStyle w:val="Normal"/>
              <w:snapToGrid w:val="false"/>
              <w:rPr/>
            </w:pPr>
            <w:r>
              <w:rPr/>
            </w:r>
          </w:p>
        </w:tc>
      </w:tr>
      <w:tr>
        <w:trPr/>
        <w:tc>
          <w:tcPr>
            <w:tcW w:w="913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ConsPlusNormal"/>
              <w:jc w:val="center"/>
              <w:rPr/>
            </w:pPr>
            <w:r>
              <w:rPr/>
              <w:t>Обжалование действий (бездействия) органа, предоставляющего государственную услугу, а также его должностных лиц, муниципальных служащих</w:t>
            </w:r>
          </w:p>
        </w:tc>
      </w:tr>
      <w:tr>
        <w:trPr/>
        <w:tc>
          <w:tcPr>
            <w:tcW w:w="4762" w:type="dxa"/>
            <w:tcBorders>
              <w:top w:val="single" w:sz="4" w:space="0" w:color="000000"/>
              <w:bottom w:val="single" w:sz="4" w:space="0" w:color="000000"/>
              <w:insideH w:val="single" w:sz="4" w:space="0" w:color="000000"/>
            </w:tcBorders>
            <w:shd w:fill="auto" w:val="clear"/>
            <w:tcMar>
              <w:top w:w="0" w:type="dxa"/>
              <w:left w:w="0" w:type="dxa"/>
              <w:bottom w:w="0" w:type="dxa"/>
              <w:right w:w="0" w:type="dxa"/>
            </w:tcMar>
            <w:vAlign w:val="center"/>
          </w:tcPr>
          <w:p>
            <w:pPr>
              <w:pStyle w:val="ConsPlusNormal"/>
              <w:jc w:val="center"/>
              <w:rPr/>
            </w:pPr>
            <w:r>
              <w:rPr/>
              <w:drawing>
                <wp:inline distT="0" distB="0" distL="0" distR="0">
                  <wp:extent cx="69850" cy="140970"/>
                  <wp:effectExtent l="0" t="0" r="0" b="0"/>
                  <wp:docPr id="7"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7" descr=""/>
                          <pic:cNvPicPr>
                            <a:picLocks noChangeAspect="1" noChangeArrowheads="1"/>
                          </pic:cNvPicPr>
                        </pic:nvPicPr>
                        <pic:blipFill>
                          <a:blip r:embed="rId30"/>
                          <a:stretch>
                            <a:fillRect/>
                          </a:stretch>
                        </pic:blipFill>
                        <pic:spPr bwMode="auto">
                          <a:xfrm>
                            <a:off x="0" y="0"/>
                            <a:ext cx="69850" cy="140970"/>
                          </a:xfrm>
                          <a:prstGeom prst="rect">
                            <a:avLst/>
                          </a:prstGeom>
                          <a:ln w="9525">
                            <a:solidFill>
                              <a:srgbClr val="000000"/>
                            </a:solidFill>
                          </a:ln>
                        </pic:spPr>
                      </pic:pic>
                    </a:graphicData>
                  </a:graphic>
                </wp:inline>
              </w:drawing>
            </w:r>
          </w:p>
        </w:tc>
        <w:tc>
          <w:tcPr>
            <w:tcW w:w="340" w:type="dxa"/>
            <w:tcBorders>
              <w:top w:val="single" w:sz="4" w:space="0" w:color="000000"/>
            </w:tcBorders>
            <w:shd w:fill="auto" w:val="clear"/>
            <w:tcMar>
              <w:top w:w="0" w:type="dxa"/>
              <w:left w:w="0" w:type="dxa"/>
              <w:bottom w:w="0" w:type="dxa"/>
              <w:right w:w="0" w:type="dxa"/>
            </w:tcMar>
            <w:vAlign w:val="center"/>
          </w:tcPr>
          <w:p>
            <w:pPr>
              <w:pStyle w:val="ConsPlusNormal"/>
              <w:snapToGrid w:val="false"/>
              <w:rPr/>
            </w:pPr>
            <w:r>
              <w:rPr/>
            </w:r>
          </w:p>
        </w:tc>
        <w:tc>
          <w:tcPr>
            <w:tcW w:w="3969" w:type="dxa"/>
            <w:tcBorders>
              <w:top w:val="single" w:sz="4" w:space="0" w:color="000000"/>
              <w:bottom w:val="single" w:sz="4" w:space="0" w:color="000000"/>
              <w:insideH w:val="single" w:sz="4" w:space="0" w:color="000000"/>
            </w:tcBorders>
            <w:shd w:fill="auto" w:val="clear"/>
            <w:tcMar>
              <w:top w:w="0" w:type="dxa"/>
              <w:left w:w="0" w:type="dxa"/>
              <w:bottom w:w="0" w:type="dxa"/>
              <w:right w:w="0" w:type="dxa"/>
            </w:tcMar>
            <w:vAlign w:val="center"/>
          </w:tcPr>
          <w:p>
            <w:pPr>
              <w:pStyle w:val="ConsPlusNormal"/>
              <w:jc w:val="center"/>
              <w:rPr/>
            </w:pPr>
            <w:r>
              <w:rPr/>
              <w:drawing>
                <wp:inline distT="0" distB="0" distL="0" distR="0">
                  <wp:extent cx="69850" cy="140970"/>
                  <wp:effectExtent l="0" t="0" r="0" b="0"/>
                  <wp:docPr id="8" name="Изображение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8" descr=""/>
                          <pic:cNvPicPr>
                            <a:picLocks noChangeAspect="1" noChangeArrowheads="1"/>
                          </pic:cNvPicPr>
                        </pic:nvPicPr>
                        <pic:blipFill>
                          <a:blip r:embed="rId31"/>
                          <a:stretch>
                            <a:fillRect/>
                          </a:stretch>
                        </pic:blipFill>
                        <pic:spPr bwMode="auto">
                          <a:xfrm>
                            <a:off x="0" y="0"/>
                            <a:ext cx="69850" cy="140970"/>
                          </a:xfrm>
                          <a:prstGeom prst="rect">
                            <a:avLst/>
                          </a:prstGeom>
                          <a:ln w="9525">
                            <a:solidFill>
                              <a:srgbClr val="000000"/>
                            </a:solidFill>
                          </a:ln>
                        </pic:spPr>
                      </pic:pic>
                    </a:graphicData>
                  </a:graphic>
                </wp:inline>
              </w:drawing>
            </w:r>
          </w:p>
        </w:tc>
        <w:tc>
          <w:tcPr>
            <w:tcW w:w="40" w:type="dxa"/>
            <w:tcBorders/>
            <w:shd w:fill="auto" w:val="clear"/>
            <w:tcMar>
              <w:top w:w="0" w:type="dxa"/>
              <w:left w:w="0" w:type="dxa"/>
              <w:bottom w:w="0" w:type="dxa"/>
              <w:right w:w="0" w:type="dxa"/>
            </w:tcMar>
          </w:tcPr>
          <w:p>
            <w:pPr>
              <w:pStyle w:val="Normal"/>
              <w:snapToGrid w:val="false"/>
              <w:rPr/>
            </w:pPr>
            <w:r>
              <w:rPr/>
            </w:r>
          </w:p>
        </w:tc>
      </w:tr>
      <w:tr>
        <w:trPr/>
        <w:tc>
          <w:tcPr>
            <w:tcW w:w="4762" w:type="dxa"/>
            <w:tcBorders>
              <w:top w:val="single" w:sz="4" w:space="0" w:color="000000"/>
              <w:left w:val="single" w:sz="4" w:space="0" w:color="000000"/>
              <w:bottom w:val="single" w:sz="4" w:space="0" w:color="000000"/>
              <w:insideH w:val="single" w:sz="4" w:space="0" w:color="000000"/>
            </w:tcBorders>
            <w:shd w:fill="auto" w:val="clear"/>
            <w:tcMar>
              <w:left w:w="57" w:type="dxa"/>
            </w:tcMar>
            <w:vAlign w:val="center"/>
          </w:tcPr>
          <w:p>
            <w:pPr>
              <w:pStyle w:val="ConsPlusNormal"/>
              <w:jc w:val="center"/>
              <w:rPr/>
            </w:pPr>
            <w:r>
              <w:rPr/>
              <w:t>Удовлетворение жалобы</w:t>
            </w:r>
          </w:p>
        </w:tc>
        <w:tc>
          <w:tcPr>
            <w:tcW w:w="340" w:type="dxa"/>
            <w:tcBorders>
              <w:left w:val="single" w:sz="4" w:space="0" w:color="000000"/>
            </w:tcBorders>
            <w:shd w:fill="auto" w:val="clear"/>
            <w:tcMar>
              <w:left w:w="57" w:type="dxa"/>
            </w:tcMar>
            <w:vAlign w:val="center"/>
          </w:tcPr>
          <w:p>
            <w:pPr>
              <w:pStyle w:val="ConsPlusNormal"/>
              <w:snapToGrid w:val="false"/>
              <w:rPr/>
            </w:pPr>
            <w:r>
              <w:rPr/>
            </w:r>
          </w:p>
        </w:tc>
        <w:tc>
          <w:tcPr>
            <w:tcW w:w="40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ConsPlusNormal"/>
              <w:jc w:val="center"/>
              <w:rPr/>
            </w:pPr>
            <w:r>
              <w:rPr/>
              <w:t>Отказ в удовлетворении жалобы</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t>Приложение 2</w:t>
      </w:r>
    </w:p>
    <w:p>
      <w:pPr>
        <w:pStyle w:val="ConsPlusNormal"/>
        <w:jc w:val="right"/>
        <w:rPr/>
      </w:pPr>
      <w:r>
        <w:rPr/>
        <w:t>к административному регламенту</w:t>
      </w:r>
    </w:p>
    <w:p>
      <w:pPr>
        <w:pStyle w:val="ConsPlusNormal"/>
        <w:jc w:val="right"/>
        <w:rPr/>
      </w:pPr>
      <w:r>
        <w:rPr/>
        <w:t>предоставления государственной услуги "Осуществление</w:t>
      </w:r>
    </w:p>
    <w:p>
      <w:pPr>
        <w:pStyle w:val="ConsPlusNormal"/>
        <w:jc w:val="right"/>
        <w:rPr/>
      </w:pPr>
      <w:r>
        <w:rPr/>
        <w:t>уведомительной регистрации коллективных договоров,</w:t>
      </w:r>
    </w:p>
    <w:p>
      <w:pPr>
        <w:pStyle w:val="ConsPlusNormal"/>
        <w:jc w:val="right"/>
        <w:rPr/>
      </w:pPr>
      <w:r>
        <w:rPr/>
        <w:t>территориальных, отраслевых (межотраслевых) и иных</w:t>
      </w:r>
    </w:p>
    <w:p>
      <w:pPr>
        <w:pStyle w:val="ConsPlusNormal"/>
        <w:jc w:val="right"/>
        <w:rPr/>
      </w:pPr>
      <w:r>
        <w:rPr/>
        <w:t>соглашений, заключаемых на территориальном уровне</w:t>
      </w:r>
    </w:p>
    <w:p>
      <w:pPr>
        <w:pStyle w:val="ConsPlusNormal"/>
        <w:jc w:val="right"/>
        <w:rPr/>
      </w:pPr>
      <w:r>
        <w:rPr/>
        <w:t>социального партнерства"</w:t>
      </w:r>
    </w:p>
    <w:p>
      <w:pPr>
        <w:pStyle w:val="ConsPlusNormal"/>
        <w:jc w:val="both"/>
        <w:rPr/>
      </w:pPr>
      <w:r>
        <w:rPr/>
      </w:r>
    </w:p>
    <w:p>
      <w:pPr>
        <w:pStyle w:val="ConsPlusNormal"/>
        <w:jc w:val="right"/>
        <w:rPr/>
      </w:pPr>
      <w:r>
        <w:rPr/>
        <w:t>Форма</w:t>
      </w:r>
    </w:p>
    <w:p>
      <w:pPr>
        <w:pStyle w:val="ConsPlusNormal"/>
        <w:jc w:val="both"/>
        <w:rPr/>
      </w:pPr>
      <w:r>
        <w:rPr/>
      </w:r>
    </w:p>
    <w:p>
      <w:pPr>
        <w:pStyle w:val="ConsPlusNormal"/>
        <w:jc w:val="center"/>
        <w:rPr/>
      </w:pPr>
      <w:bookmarkStart w:id="8" w:name="P513"/>
      <w:bookmarkEnd w:id="8"/>
      <w:r>
        <w:rPr/>
        <w:t>ЖУРНАЛ УЧЕТА ЗАПРОСОВ ЗАЯВИТЕЛЕЙ</w:t>
      </w:r>
    </w:p>
    <w:p>
      <w:pPr>
        <w:pStyle w:val="ConsPlusNormal"/>
        <w:jc w:val="center"/>
        <w:rPr/>
      </w:pPr>
      <w:r>
        <w:rPr/>
        <w:t>по уведомительной регистрации коллективных</w:t>
      </w:r>
    </w:p>
    <w:p>
      <w:pPr>
        <w:pStyle w:val="ConsPlusNormal"/>
        <w:jc w:val="center"/>
        <w:rPr/>
      </w:pPr>
      <w:r>
        <w:rPr/>
        <w:t>договоров, соглашений</w:t>
      </w:r>
    </w:p>
    <w:p>
      <w:pPr>
        <w:pStyle w:val="ConsPlusNormal"/>
        <w:jc w:val="both"/>
        <w:rPr/>
      </w:pPr>
      <w:r>
        <w:rPr/>
      </w:r>
    </w:p>
    <w:tbl>
      <w:tblPr>
        <w:tblW w:w="8625" w:type="dxa"/>
        <w:jc w:val="left"/>
        <w:tblInd w:w="-92" w:type="dxa"/>
        <w:tblBorders>
          <w:top w:val="single" w:sz="4" w:space="0" w:color="000000"/>
          <w:left w:val="single" w:sz="4" w:space="0" w:color="000000"/>
          <w:bottom w:val="single" w:sz="4" w:space="0" w:color="000000"/>
          <w:insideH w:val="single" w:sz="4" w:space="0" w:color="000000"/>
        </w:tblBorders>
        <w:tblCellMar>
          <w:top w:w="102" w:type="dxa"/>
          <w:left w:w="57" w:type="dxa"/>
          <w:bottom w:w="102" w:type="dxa"/>
          <w:right w:w="62" w:type="dxa"/>
        </w:tblCellMar>
      </w:tblPr>
      <w:tblGrid>
        <w:gridCol w:w="571"/>
        <w:gridCol w:w="6293"/>
        <w:gridCol w:w="1761"/>
      </w:tblGrid>
      <w:tr>
        <w:trPr/>
        <w:tc>
          <w:tcPr>
            <w:tcW w:w="571" w:type="dxa"/>
            <w:tcBorders>
              <w:top w:val="single" w:sz="4" w:space="0" w:color="000000"/>
              <w:left w:val="single" w:sz="4" w:space="0" w:color="000000"/>
              <w:bottom w:val="single" w:sz="4" w:space="0" w:color="000000"/>
              <w:insideH w:val="single" w:sz="4" w:space="0" w:color="000000"/>
            </w:tcBorders>
            <w:shd w:fill="auto" w:val="clear"/>
            <w:tcMar>
              <w:left w:w="57" w:type="dxa"/>
            </w:tcMar>
          </w:tcPr>
          <w:p>
            <w:pPr>
              <w:pStyle w:val="ConsPlusNormal"/>
              <w:jc w:val="center"/>
              <w:rPr/>
            </w:pPr>
            <w:r>
              <w:rPr/>
              <w:t>1.</w:t>
            </w:r>
          </w:p>
        </w:tc>
        <w:tc>
          <w:tcPr>
            <w:tcW w:w="6293" w:type="dxa"/>
            <w:tcBorders>
              <w:top w:val="single" w:sz="4" w:space="0" w:color="000000"/>
              <w:left w:val="single" w:sz="4" w:space="0" w:color="000000"/>
              <w:bottom w:val="single" w:sz="4" w:space="0" w:color="000000"/>
              <w:insideH w:val="single" w:sz="4" w:space="0" w:color="000000"/>
            </w:tcBorders>
            <w:shd w:fill="auto" w:val="clear"/>
            <w:tcMar>
              <w:left w:w="57" w:type="dxa"/>
            </w:tcMar>
            <w:vAlign w:val="center"/>
          </w:tcPr>
          <w:p>
            <w:pPr>
              <w:pStyle w:val="ConsPlusNormal"/>
              <w:rPr/>
            </w:pPr>
            <w:r>
              <w:rPr/>
              <w:t>Порядковый номер записи</w:t>
            </w:r>
          </w:p>
        </w:tc>
        <w:tc>
          <w:tcPr>
            <w:tcW w:w="17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ConsPlusNormal"/>
              <w:snapToGrid w:val="false"/>
              <w:rPr/>
            </w:pPr>
            <w:r>
              <w:rPr/>
            </w:r>
          </w:p>
        </w:tc>
      </w:tr>
      <w:tr>
        <w:trPr/>
        <w:tc>
          <w:tcPr>
            <w:tcW w:w="571" w:type="dxa"/>
            <w:tcBorders>
              <w:top w:val="single" w:sz="4" w:space="0" w:color="000000"/>
              <w:left w:val="single" w:sz="4" w:space="0" w:color="000000"/>
              <w:bottom w:val="single" w:sz="4" w:space="0" w:color="000000"/>
              <w:insideH w:val="single" w:sz="4" w:space="0" w:color="000000"/>
            </w:tcBorders>
            <w:shd w:fill="auto" w:val="clear"/>
            <w:tcMar>
              <w:left w:w="57" w:type="dxa"/>
            </w:tcMar>
          </w:tcPr>
          <w:p>
            <w:pPr>
              <w:pStyle w:val="ConsPlusNormal"/>
              <w:jc w:val="center"/>
              <w:rPr/>
            </w:pPr>
            <w:r>
              <w:rPr/>
              <w:t>2.</w:t>
            </w:r>
          </w:p>
        </w:tc>
        <w:tc>
          <w:tcPr>
            <w:tcW w:w="6293" w:type="dxa"/>
            <w:tcBorders>
              <w:top w:val="single" w:sz="4" w:space="0" w:color="000000"/>
              <w:left w:val="single" w:sz="4" w:space="0" w:color="000000"/>
              <w:bottom w:val="single" w:sz="4" w:space="0" w:color="000000"/>
              <w:insideH w:val="single" w:sz="4" w:space="0" w:color="000000"/>
            </w:tcBorders>
            <w:shd w:fill="auto" w:val="clear"/>
            <w:tcMar>
              <w:left w:w="57" w:type="dxa"/>
            </w:tcMar>
            <w:vAlign w:val="center"/>
          </w:tcPr>
          <w:p>
            <w:pPr>
              <w:pStyle w:val="ConsPlusNormal"/>
              <w:rPr/>
            </w:pPr>
            <w:r>
              <w:rPr/>
              <w:t>Дата и входящий номер запроса заявителя</w:t>
            </w:r>
          </w:p>
        </w:tc>
        <w:tc>
          <w:tcPr>
            <w:tcW w:w="17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ConsPlusNormal"/>
              <w:snapToGrid w:val="false"/>
              <w:rPr/>
            </w:pPr>
            <w:r>
              <w:rPr/>
            </w:r>
          </w:p>
        </w:tc>
      </w:tr>
      <w:tr>
        <w:trPr/>
        <w:tc>
          <w:tcPr>
            <w:tcW w:w="571" w:type="dxa"/>
            <w:tcBorders>
              <w:top w:val="single" w:sz="4" w:space="0" w:color="000000"/>
              <w:left w:val="single" w:sz="4" w:space="0" w:color="000000"/>
              <w:bottom w:val="single" w:sz="4" w:space="0" w:color="000000"/>
              <w:insideH w:val="single" w:sz="4" w:space="0" w:color="000000"/>
            </w:tcBorders>
            <w:shd w:fill="auto" w:val="clear"/>
            <w:tcMar>
              <w:left w:w="57" w:type="dxa"/>
            </w:tcMar>
          </w:tcPr>
          <w:p>
            <w:pPr>
              <w:pStyle w:val="ConsPlusNormal"/>
              <w:jc w:val="center"/>
              <w:rPr/>
            </w:pPr>
            <w:r>
              <w:rPr/>
              <w:t>3.</w:t>
            </w:r>
          </w:p>
        </w:tc>
        <w:tc>
          <w:tcPr>
            <w:tcW w:w="6293" w:type="dxa"/>
            <w:tcBorders>
              <w:top w:val="single" w:sz="4" w:space="0" w:color="000000"/>
              <w:left w:val="single" w:sz="4" w:space="0" w:color="000000"/>
              <w:bottom w:val="single" w:sz="4" w:space="0" w:color="000000"/>
              <w:insideH w:val="single" w:sz="4" w:space="0" w:color="000000"/>
            </w:tcBorders>
            <w:shd w:fill="auto" w:val="clear"/>
            <w:tcMar>
              <w:left w:w="57" w:type="dxa"/>
            </w:tcMar>
            <w:vAlign w:val="bottom"/>
          </w:tcPr>
          <w:p>
            <w:pPr>
              <w:pStyle w:val="ConsPlusNormal"/>
              <w:rPr/>
            </w:pPr>
            <w:r>
              <w:rPr/>
              <w:t>Наименование и правовой статус заявителя, почтовый адрес, контактные номера телефонов, факса, адрес электронной почты</w:t>
            </w:r>
          </w:p>
        </w:tc>
        <w:tc>
          <w:tcPr>
            <w:tcW w:w="17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ConsPlusNormal"/>
              <w:snapToGrid w:val="false"/>
              <w:rPr/>
            </w:pPr>
            <w:r>
              <w:rPr/>
            </w:r>
          </w:p>
        </w:tc>
      </w:tr>
      <w:tr>
        <w:trPr/>
        <w:tc>
          <w:tcPr>
            <w:tcW w:w="571" w:type="dxa"/>
            <w:tcBorders>
              <w:top w:val="single" w:sz="4" w:space="0" w:color="000000"/>
              <w:left w:val="single" w:sz="4" w:space="0" w:color="000000"/>
              <w:bottom w:val="single" w:sz="4" w:space="0" w:color="000000"/>
              <w:insideH w:val="single" w:sz="4" w:space="0" w:color="000000"/>
            </w:tcBorders>
            <w:shd w:fill="auto" w:val="clear"/>
            <w:tcMar>
              <w:left w:w="57" w:type="dxa"/>
            </w:tcMar>
          </w:tcPr>
          <w:p>
            <w:pPr>
              <w:pStyle w:val="ConsPlusNormal"/>
              <w:jc w:val="center"/>
              <w:rPr/>
            </w:pPr>
            <w:r>
              <w:rPr/>
              <w:t>4.</w:t>
            </w:r>
          </w:p>
        </w:tc>
        <w:tc>
          <w:tcPr>
            <w:tcW w:w="6293" w:type="dxa"/>
            <w:tcBorders>
              <w:top w:val="single" w:sz="4" w:space="0" w:color="000000"/>
              <w:left w:val="single" w:sz="4" w:space="0" w:color="000000"/>
              <w:bottom w:val="single" w:sz="4" w:space="0" w:color="000000"/>
              <w:insideH w:val="single" w:sz="4" w:space="0" w:color="000000"/>
            </w:tcBorders>
            <w:shd w:fill="auto" w:val="clear"/>
            <w:tcMar>
              <w:left w:w="57" w:type="dxa"/>
            </w:tcMar>
            <w:vAlign w:val="bottom"/>
          </w:tcPr>
          <w:p>
            <w:pPr>
              <w:pStyle w:val="ConsPlusNormal"/>
              <w:rPr/>
            </w:pPr>
            <w:r>
              <w:rPr/>
              <w:t>Наименование коллективного договора, соглашения, срок действия, дата подписания</w:t>
            </w:r>
          </w:p>
        </w:tc>
        <w:tc>
          <w:tcPr>
            <w:tcW w:w="17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ConsPlusNormal"/>
              <w:snapToGrid w:val="false"/>
              <w:rPr/>
            </w:pPr>
            <w:r>
              <w:rPr/>
            </w:r>
          </w:p>
        </w:tc>
      </w:tr>
      <w:tr>
        <w:trPr/>
        <w:tc>
          <w:tcPr>
            <w:tcW w:w="571" w:type="dxa"/>
            <w:tcBorders>
              <w:top w:val="single" w:sz="4" w:space="0" w:color="000000"/>
              <w:left w:val="single" w:sz="4" w:space="0" w:color="000000"/>
              <w:bottom w:val="single" w:sz="4" w:space="0" w:color="000000"/>
              <w:insideH w:val="single" w:sz="4" w:space="0" w:color="000000"/>
            </w:tcBorders>
            <w:shd w:fill="auto" w:val="clear"/>
            <w:tcMar>
              <w:left w:w="57" w:type="dxa"/>
            </w:tcMar>
          </w:tcPr>
          <w:p>
            <w:pPr>
              <w:pStyle w:val="ConsPlusNormal"/>
              <w:jc w:val="center"/>
              <w:rPr/>
            </w:pPr>
            <w:r>
              <w:rPr/>
              <w:t>5.</w:t>
            </w:r>
          </w:p>
        </w:tc>
        <w:tc>
          <w:tcPr>
            <w:tcW w:w="6293" w:type="dxa"/>
            <w:tcBorders>
              <w:top w:val="single" w:sz="4" w:space="0" w:color="000000"/>
              <w:left w:val="single" w:sz="4" w:space="0" w:color="000000"/>
              <w:bottom w:val="single" w:sz="4" w:space="0" w:color="000000"/>
              <w:insideH w:val="single" w:sz="4" w:space="0" w:color="000000"/>
            </w:tcBorders>
            <w:shd w:fill="auto" w:val="clear"/>
            <w:tcMar>
              <w:left w:w="57" w:type="dxa"/>
            </w:tcMar>
            <w:vAlign w:val="bottom"/>
          </w:tcPr>
          <w:p>
            <w:pPr>
              <w:pStyle w:val="ConsPlusNormal"/>
              <w:rPr/>
            </w:pPr>
            <w:r>
              <w:rPr/>
              <w:t>Сведения о сторонах, заключивших коллективный договор, соглашение, юридические адреса, номера контактных телефонов, факса, адреса электронной почты</w:t>
            </w:r>
          </w:p>
        </w:tc>
        <w:tc>
          <w:tcPr>
            <w:tcW w:w="17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ConsPlusNormal"/>
              <w:snapToGrid w:val="false"/>
              <w:rPr/>
            </w:pPr>
            <w:r>
              <w:rPr/>
            </w:r>
          </w:p>
        </w:tc>
      </w:tr>
      <w:tr>
        <w:trPr/>
        <w:tc>
          <w:tcPr>
            <w:tcW w:w="571" w:type="dxa"/>
            <w:tcBorders>
              <w:top w:val="single" w:sz="4" w:space="0" w:color="000000"/>
              <w:left w:val="single" w:sz="4" w:space="0" w:color="000000"/>
              <w:bottom w:val="single" w:sz="4" w:space="0" w:color="000000"/>
              <w:insideH w:val="single" w:sz="4" w:space="0" w:color="000000"/>
            </w:tcBorders>
            <w:shd w:fill="auto" w:val="clear"/>
            <w:tcMar>
              <w:left w:w="57" w:type="dxa"/>
            </w:tcMar>
          </w:tcPr>
          <w:p>
            <w:pPr>
              <w:pStyle w:val="ConsPlusNormal"/>
              <w:jc w:val="center"/>
              <w:rPr/>
            </w:pPr>
            <w:r>
              <w:rPr/>
              <w:t>6.</w:t>
            </w:r>
          </w:p>
        </w:tc>
        <w:tc>
          <w:tcPr>
            <w:tcW w:w="6293" w:type="dxa"/>
            <w:tcBorders>
              <w:top w:val="single" w:sz="4" w:space="0" w:color="000000"/>
              <w:left w:val="single" w:sz="4" w:space="0" w:color="000000"/>
              <w:bottom w:val="single" w:sz="4" w:space="0" w:color="000000"/>
              <w:insideH w:val="single" w:sz="4" w:space="0" w:color="000000"/>
            </w:tcBorders>
            <w:shd w:fill="auto" w:val="clear"/>
            <w:tcMar>
              <w:left w:w="57" w:type="dxa"/>
            </w:tcMar>
            <w:vAlign w:val="center"/>
          </w:tcPr>
          <w:p>
            <w:pPr>
              <w:pStyle w:val="ConsPlusNormal"/>
              <w:rPr/>
            </w:pPr>
            <w:r>
              <w:rPr/>
              <w:t>Численность работников, на которых распространяется коллективный договор, соглашение</w:t>
            </w:r>
          </w:p>
        </w:tc>
        <w:tc>
          <w:tcPr>
            <w:tcW w:w="17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ConsPlusNormal"/>
              <w:snapToGrid w:val="false"/>
              <w:rPr/>
            </w:pPr>
            <w:r>
              <w:rPr/>
            </w:r>
          </w:p>
        </w:tc>
      </w:tr>
      <w:tr>
        <w:trPr/>
        <w:tc>
          <w:tcPr>
            <w:tcW w:w="571" w:type="dxa"/>
            <w:tcBorders>
              <w:top w:val="single" w:sz="4" w:space="0" w:color="000000"/>
              <w:left w:val="single" w:sz="4" w:space="0" w:color="000000"/>
              <w:bottom w:val="single" w:sz="4" w:space="0" w:color="000000"/>
              <w:insideH w:val="single" w:sz="4" w:space="0" w:color="000000"/>
            </w:tcBorders>
            <w:shd w:fill="auto" w:val="clear"/>
            <w:tcMar>
              <w:left w:w="57" w:type="dxa"/>
            </w:tcMar>
          </w:tcPr>
          <w:p>
            <w:pPr>
              <w:pStyle w:val="ConsPlusNormal"/>
              <w:jc w:val="center"/>
              <w:rPr/>
            </w:pPr>
            <w:r>
              <w:rPr/>
              <w:t>7.</w:t>
            </w:r>
          </w:p>
        </w:tc>
        <w:tc>
          <w:tcPr>
            <w:tcW w:w="6293" w:type="dxa"/>
            <w:tcBorders>
              <w:top w:val="single" w:sz="4" w:space="0" w:color="000000"/>
              <w:left w:val="single" w:sz="4" w:space="0" w:color="000000"/>
              <w:bottom w:val="single" w:sz="4" w:space="0" w:color="000000"/>
              <w:insideH w:val="single" w:sz="4" w:space="0" w:color="000000"/>
            </w:tcBorders>
            <w:shd w:fill="auto" w:val="clear"/>
            <w:tcMar>
              <w:left w:w="57" w:type="dxa"/>
            </w:tcMar>
            <w:vAlign w:val="bottom"/>
          </w:tcPr>
          <w:p>
            <w:pPr>
              <w:pStyle w:val="ConsPlusNormal"/>
              <w:rPr/>
            </w:pPr>
            <w:r>
              <w:rPr/>
              <w:t>Дата регистрации и регистрационный номер коллективного договора, соглашения</w:t>
            </w:r>
          </w:p>
        </w:tc>
        <w:tc>
          <w:tcPr>
            <w:tcW w:w="17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ConsPlusNormal"/>
              <w:snapToGrid w:val="false"/>
              <w:rPr/>
            </w:pPr>
            <w:r>
              <w:rPr/>
            </w:r>
          </w:p>
        </w:tc>
      </w:tr>
      <w:tr>
        <w:trPr/>
        <w:tc>
          <w:tcPr>
            <w:tcW w:w="571" w:type="dxa"/>
            <w:tcBorders>
              <w:top w:val="single" w:sz="4" w:space="0" w:color="000000"/>
              <w:left w:val="single" w:sz="4" w:space="0" w:color="000000"/>
              <w:bottom w:val="single" w:sz="4" w:space="0" w:color="000000"/>
              <w:insideH w:val="single" w:sz="4" w:space="0" w:color="000000"/>
            </w:tcBorders>
            <w:shd w:fill="auto" w:val="clear"/>
            <w:tcMar>
              <w:left w:w="57" w:type="dxa"/>
            </w:tcMar>
          </w:tcPr>
          <w:p>
            <w:pPr>
              <w:pStyle w:val="ConsPlusNormal"/>
              <w:jc w:val="center"/>
              <w:rPr/>
            </w:pPr>
            <w:r>
              <w:rPr/>
              <w:t>8.</w:t>
            </w:r>
          </w:p>
        </w:tc>
        <w:tc>
          <w:tcPr>
            <w:tcW w:w="6293" w:type="dxa"/>
            <w:tcBorders>
              <w:top w:val="single" w:sz="4" w:space="0" w:color="000000"/>
              <w:left w:val="single" w:sz="4" w:space="0" w:color="000000"/>
              <w:bottom w:val="single" w:sz="4" w:space="0" w:color="000000"/>
              <w:insideH w:val="single" w:sz="4" w:space="0" w:color="000000"/>
            </w:tcBorders>
            <w:shd w:fill="auto" w:val="clear"/>
            <w:tcMar>
              <w:left w:w="57" w:type="dxa"/>
            </w:tcMar>
            <w:vAlign w:val="center"/>
          </w:tcPr>
          <w:p>
            <w:pPr>
              <w:pStyle w:val="ConsPlusNormal"/>
              <w:rPr/>
            </w:pPr>
            <w:r>
              <w:rPr/>
              <w:t>Дата и исходящий номер выданного (направленного) заявителю уведомления о регистрации коллективного договора, соглашения (без замечаний)</w:t>
            </w:r>
          </w:p>
        </w:tc>
        <w:tc>
          <w:tcPr>
            <w:tcW w:w="17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ConsPlusNormal"/>
              <w:snapToGrid w:val="false"/>
              <w:rPr/>
            </w:pPr>
            <w:r>
              <w:rPr/>
            </w:r>
          </w:p>
        </w:tc>
      </w:tr>
      <w:tr>
        <w:trPr/>
        <w:tc>
          <w:tcPr>
            <w:tcW w:w="571" w:type="dxa"/>
            <w:tcBorders>
              <w:top w:val="single" w:sz="4" w:space="0" w:color="000000"/>
              <w:left w:val="single" w:sz="4" w:space="0" w:color="000000"/>
              <w:bottom w:val="single" w:sz="4" w:space="0" w:color="000000"/>
              <w:insideH w:val="single" w:sz="4" w:space="0" w:color="000000"/>
            </w:tcBorders>
            <w:shd w:fill="auto" w:val="clear"/>
            <w:tcMar>
              <w:left w:w="57" w:type="dxa"/>
            </w:tcMar>
          </w:tcPr>
          <w:p>
            <w:pPr>
              <w:pStyle w:val="ConsPlusNormal"/>
              <w:jc w:val="center"/>
              <w:rPr/>
            </w:pPr>
            <w:r>
              <w:rPr/>
              <w:t>9.</w:t>
            </w:r>
          </w:p>
        </w:tc>
        <w:tc>
          <w:tcPr>
            <w:tcW w:w="6293" w:type="dxa"/>
            <w:tcBorders>
              <w:top w:val="single" w:sz="4" w:space="0" w:color="000000"/>
              <w:left w:val="single" w:sz="4" w:space="0" w:color="000000"/>
              <w:bottom w:val="single" w:sz="4" w:space="0" w:color="000000"/>
              <w:insideH w:val="single" w:sz="4" w:space="0" w:color="000000"/>
            </w:tcBorders>
            <w:shd w:fill="auto" w:val="clear"/>
            <w:tcMar>
              <w:left w:w="57" w:type="dxa"/>
            </w:tcMar>
            <w:vAlign w:val="bottom"/>
          </w:tcPr>
          <w:p>
            <w:pPr>
              <w:pStyle w:val="ConsPlusNormal"/>
              <w:rPr/>
            </w:pPr>
            <w:r>
              <w:rPr/>
              <w:t>Дата и исходящий номер выданного (направленного) заявителю уведомления о регистрации коллективного договора, соглашения (с замечаниями)</w:t>
            </w:r>
          </w:p>
        </w:tc>
        <w:tc>
          <w:tcPr>
            <w:tcW w:w="17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ConsPlusNormal"/>
              <w:snapToGrid w:val="false"/>
              <w:rPr/>
            </w:pPr>
            <w:r>
              <w:rPr/>
            </w:r>
          </w:p>
        </w:tc>
      </w:tr>
      <w:tr>
        <w:trPr/>
        <w:tc>
          <w:tcPr>
            <w:tcW w:w="571" w:type="dxa"/>
            <w:tcBorders>
              <w:top w:val="single" w:sz="4" w:space="0" w:color="000000"/>
              <w:left w:val="single" w:sz="4" w:space="0" w:color="000000"/>
              <w:bottom w:val="single" w:sz="4" w:space="0" w:color="000000"/>
              <w:insideH w:val="single" w:sz="4" w:space="0" w:color="000000"/>
            </w:tcBorders>
            <w:shd w:fill="auto" w:val="clear"/>
            <w:tcMar>
              <w:left w:w="57" w:type="dxa"/>
            </w:tcMar>
          </w:tcPr>
          <w:p>
            <w:pPr>
              <w:pStyle w:val="ConsPlusNormal"/>
              <w:jc w:val="center"/>
              <w:rPr/>
            </w:pPr>
            <w:r>
              <w:rPr/>
              <w:t>10.</w:t>
            </w:r>
          </w:p>
        </w:tc>
        <w:tc>
          <w:tcPr>
            <w:tcW w:w="6293" w:type="dxa"/>
            <w:tcBorders>
              <w:top w:val="single" w:sz="4" w:space="0" w:color="000000"/>
              <w:left w:val="single" w:sz="4" w:space="0" w:color="000000"/>
              <w:bottom w:val="single" w:sz="4" w:space="0" w:color="000000"/>
              <w:insideH w:val="single" w:sz="4" w:space="0" w:color="000000"/>
            </w:tcBorders>
            <w:shd w:fill="auto" w:val="clear"/>
            <w:tcMar>
              <w:left w:w="57" w:type="dxa"/>
            </w:tcMar>
            <w:vAlign w:val="center"/>
          </w:tcPr>
          <w:p>
            <w:pPr>
              <w:pStyle w:val="ConsPlusNormal"/>
              <w:rPr/>
            </w:pPr>
            <w:r>
              <w:rPr/>
              <w:t>Дата и исходящий номер выданного (направленного) заявителю уведомления об отказе в предоставлении государственной услуги</w:t>
            </w:r>
          </w:p>
        </w:tc>
        <w:tc>
          <w:tcPr>
            <w:tcW w:w="17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ConsPlusNormal"/>
              <w:snapToGrid w:val="false"/>
              <w:rPr/>
            </w:pPr>
            <w:r>
              <w:rPr/>
            </w:r>
          </w:p>
        </w:tc>
      </w:tr>
      <w:tr>
        <w:trPr/>
        <w:tc>
          <w:tcPr>
            <w:tcW w:w="571" w:type="dxa"/>
            <w:tcBorders>
              <w:top w:val="single" w:sz="4" w:space="0" w:color="000000"/>
              <w:left w:val="single" w:sz="4" w:space="0" w:color="000000"/>
              <w:bottom w:val="single" w:sz="4" w:space="0" w:color="000000"/>
              <w:insideH w:val="single" w:sz="4" w:space="0" w:color="000000"/>
            </w:tcBorders>
            <w:shd w:fill="auto" w:val="clear"/>
            <w:tcMar>
              <w:left w:w="57" w:type="dxa"/>
            </w:tcMar>
          </w:tcPr>
          <w:p>
            <w:pPr>
              <w:pStyle w:val="ConsPlusNormal"/>
              <w:jc w:val="center"/>
              <w:rPr/>
            </w:pPr>
            <w:r>
              <w:rPr/>
              <w:t>11.</w:t>
            </w:r>
          </w:p>
        </w:tc>
        <w:tc>
          <w:tcPr>
            <w:tcW w:w="6293" w:type="dxa"/>
            <w:tcBorders>
              <w:top w:val="single" w:sz="4" w:space="0" w:color="000000"/>
              <w:left w:val="single" w:sz="4" w:space="0" w:color="000000"/>
              <w:bottom w:val="single" w:sz="4" w:space="0" w:color="000000"/>
              <w:insideH w:val="single" w:sz="4" w:space="0" w:color="000000"/>
            </w:tcBorders>
            <w:shd w:fill="auto" w:val="clear"/>
            <w:tcMar>
              <w:left w:w="57" w:type="dxa"/>
            </w:tcMar>
            <w:vAlign w:val="center"/>
          </w:tcPr>
          <w:p>
            <w:pPr>
              <w:pStyle w:val="ConsPlusNormal"/>
              <w:rPr/>
            </w:pPr>
            <w:r>
              <w:rPr/>
              <w:t>Примечание</w:t>
            </w:r>
          </w:p>
        </w:tc>
        <w:tc>
          <w:tcPr>
            <w:tcW w:w="17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ConsPlusNormal"/>
              <w:snapToGrid w:val="false"/>
              <w:rPr/>
            </w:pPr>
            <w:r>
              <w:rPr/>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t>Приложение 3</w:t>
      </w:r>
    </w:p>
    <w:p>
      <w:pPr>
        <w:pStyle w:val="ConsPlusNormal"/>
        <w:jc w:val="right"/>
        <w:rPr/>
      </w:pPr>
      <w:r>
        <w:rPr/>
        <w:t>к административному регламенту</w:t>
      </w:r>
    </w:p>
    <w:p>
      <w:pPr>
        <w:pStyle w:val="ConsPlusNormal"/>
        <w:jc w:val="right"/>
        <w:rPr/>
      </w:pPr>
      <w:r>
        <w:rPr/>
        <w:t>предоставления государственной услуги "Осуществление</w:t>
      </w:r>
    </w:p>
    <w:p>
      <w:pPr>
        <w:pStyle w:val="ConsPlusNormal"/>
        <w:jc w:val="right"/>
        <w:rPr/>
      </w:pPr>
      <w:r>
        <w:rPr/>
        <w:t>уведомительной регистрации коллективных договоров,</w:t>
      </w:r>
    </w:p>
    <w:p>
      <w:pPr>
        <w:pStyle w:val="ConsPlusNormal"/>
        <w:jc w:val="right"/>
        <w:rPr/>
      </w:pPr>
      <w:r>
        <w:rPr/>
        <w:t>территориальных, отраслевых (межотраслевых) и иных</w:t>
      </w:r>
    </w:p>
    <w:p>
      <w:pPr>
        <w:pStyle w:val="ConsPlusNormal"/>
        <w:jc w:val="right"/>
        <w:rPr/>
      </w:pPr>
      <w:r>
        <w:rPr/>
        <w:t>соглашений, заключаемых на территориальном уровне</w:t>
      </w:r>
    </w:p>
    <w:p>
      <w:pPr>
        <w:pStyle w:val="ConsPlusNormal"/>
        <w:jc w:val="right"/>
        <w:rPr/>
      </w:pPr>
      <w:r>
        <w:rPr/>
        <w:t>социального партнерства"</w:t>
      </w:r>
    </w:p>
    <w:p>
      <w:pPr>
        <w:pStyle w:val="ConsPlusNormal"/>
        <w:jc w:val="both"/>
        <w:rPr/>
      </w:pPr>
      <w:r>
        <w:rPr/>
      </w:r>
    </w:p>
    <w:p>
      <w:pPr>
        <w:pStyle w:val="ConsPlusNonformat"/>
        <w:jc w:val="both"/>
        <w:rPr/>
      </w:pPr>
      <w:r>
        <w:rPr>
          <w:rFonts w:eastAsia="Courier New"/>
        </w:rPr>
        <w:t xml:space="preserve">                                                                      </w:t>
      </w:r>
      <w:r>
        <w:rPr/>
        <w:t>Форма</w:t>
      </w:r>
    </w:p>
    <w:p>
      <w:pPr>
        <w:pStyle w:val="ConsPlusNonformat"/>
        <w:jc w:val="both"/>
        <w:rPr/>
      </w:pPr>
      <w:r>
        <w:rPr/>
      </w:r>
    </w:p>
    <w:p>
      <w:pPr>
        <w:pStyle w:val="ConsPlusNonformat"/>
        <w:jc w:val="both"/>
        <w:rPr/>
      </w:pPr>
      <w:r>
        <w:rPr/>
        <w:t>На бланке письма                           ________________________________</w:t>
      </w:r>
    </w:p>
    <w:p>
      <w:pPr>
        <w:pStyle w:val="ConsPlusNonformat"/>
        <w:jc w:val="both"/>
        <w:rPr/>
      </w:pPr>
      <w:r>
        <w:rPr/>
        <w:t>заявителя                                   (наименование органа по труду)</w:t>
      </w:r>
    </w:p>
    <w:p>
      <w:pPr>
        <w:pStyle w:val="ConsPlusNonformat"/>
        <w:jc w:val="both"/>
        <w:rPr/>
      </w:pPr>
      <w:r>
        <w:rPr/>
      </w:r>
    </w:p>
    <w:p>
      <w:pPr>
        <w:pStyle w:val="ConsPlusNonformat"/>
        <w:jc w:val="both"/>
        <w:rPr/>
      </w:pPr>
      <w:bookmarkStart w:id="9" w:name="P568"/>
      <w:bookmarkEnd w:id="9"/>
      <w:r>
        <w:rPr>
          <w:rFonts w:eastAsia="Courier New"/>
        </w:rPr>
        <w:t xml:space="preserve">                                  </w:t>
      </w:r>
      <w:r>
        <w:rPr/>
        <w:t>ЗАПРОС</w:t>
      </w:r>
    </w:p>
    <w:p>
      <w:pPr>
        <w:pStyle w:val="ConsPlusNonformat"/>
        <w:jc w:val="both"/>
        <w:rPr/>
      </w:pPr>
      <w:r>
        <w:rPr/>
      </w:r>
    </w:p>
    <w:p>
      <w:pPr>
        <w:pStyle w:val="ConsPlusNonformat"/>
        <w:jc w:val="both"/>
        <w:rPr/>
      </w:pPr>
      <w:r>
        <w:rPr>
          <w:rFonts w:eastAsia="Courier New"/>
        </w:rPr>
        <w:t xml:space="preserve">    </w:t>
      </w:r>
      <w:r>
        <w:rPr/>
        <w:t>Прошу предоставить государственную услугу по уведомительной регистрации</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rFonts w:eastAsia="Courier New"/>
        </w:rPr>
        <w:t xml:space="preserve">         </w:t>
      </w:r>
      <w:r>
        <w:rPr/>
        <w:t>(полное наименование коллективного договора, соглашения)</w:t>
      </w:r>
    </w:p>
    <w:p>
      <w:pPr>
        <w:pStyle w:val="ConsPlusNonformat"/>
        <w:jc w:val="both"/>
        <w:rPr/>
      </w:pPr>
      <w:r>
        <w:rPr/>
        <w:t>Наименование и правовой статус заявителя: _________________________________</w:t>
      </w:r>
    </w:p>
    <w:p>
      <w:pPr>
        <w:pStyle w:val="ConsPlusNonformat"/>
        <w:jc w:val="both"/>
        <w:rPr/>
      </w:pPr>
      <w:r>
        <w:rPr/>
        <w:t>___________________________________________________________________________</w:t>
      </w:r>
    </w:p>
    <w:p>
      <w:pPr>
        <w:pStyle w:val="ConsPlusNonformat"/>
        <w:jc w:val="both"/>
        <w:rPr/>
      </w:pPr>
      <w:r>
        <w:rPr/>
        <w:t>Почтовый адрес заявителя (по которому должен быть направлен ответ): _______</w:t>
      </w:r>
    </w:p>
    <w:p>
      <w:pPr>
        <w:pStyle w:val="ConsPlusNonformat"/>
        <w:jc w:val="both"/>
        <w:rPr/>
      </w:pPr>
      <w:r>
        <w:rPr/>
        <w:t>___________________________________________________________________________</w:t>
      </w:r>
    </w:p>
    <w:p>
      <w:pPr>
        <w:pStyle w:val="ConsPlusNonformat"/>
        <w:jc w:val="both"/>
        <w:rPr/>
      </w:pPr>
      <w:r>
        <w:rPr/>
        <w:t>Адрес электронной почты заявителя: ________________________________________</w:t>
      </w:r>
    </w:p>
    <w:p>
      <w:pPr>
        <w:pStyle w:val="ConsPlusNonformat"/>
        <w:jc w:val="both"/>
        <w:rPr/>
      </w:pPr>
      <w:r>
        <w:rPr/>
        <w:t>Контактные номера телефонов, факса заявителя: _____________________________</w:t>
      </w:r>
    </w:p>
    <w:p>
      <w:pPr>
        <w:pStyle w:val="ConsPlusNonformat"/>
        <w:jc w:val="both"/>
        <w:rPr/>
      </w:pPr>
      <w:r>
        <w:rPr/>
      </w:r>
    </w:p>
    <w:p>
      <w:pPr>
        <w:pStyle w:val="ConsPlusNonformat"/>
        <w:jc w:val="both"/>
        <w:rPr/>
      </w:pPr>
      <w:r>
        <w:rPr/>
        <w:t>Сообщаю следующие сведения:</w:t>
      </w:r>
    </w:p>
    <w:p>
      <w:pPr>
        <w:pStyle w:val="ConsPlusNonformat"/>
        <w:jc w:val="both"/>
        <w:rPr/>
      </w:pPr>
      <w:r>
        <w:rPr/>
        <w:t>1. ________________________________________________________________________</w:t>
      </w:r>
    </w:p>
    <w:p>
      <w:pPr>
        <w:pStyle w:val="ConsPlusNonformat"/>
        <w:jc w:val="both"/>
        <w:rPr/>
      </w:pPr>
      <w:r>
        <w:rPr>
          <w:rFonts w:eastAsia="Courier New"/>
        </w:rPr>
        <w:t xml:space="preserve">          </w:t>
      </w:r>
      <w:r>
        <w:rPr/>
        <w:t>(сведения о сторонах, заключивших коллективный договор,</w:t>
      </w:r>
    </w:p>
    <w:p>
      <w:pPr>
        <w:pStyle w:val="ConsPlusNonformat"/>
        <w:jc w:val="both"/>
        <w:rPr/>
      </w:pPr>
      <w:r>
        <w:rPr>
          <w:rFonts w:eastAsia="Courier New"/>
        </w:rPr>
        <w:t xml:space="preserve">             </w:t>
      </w:r>
      <w:r>
        <w:rPr/>
        <w:t>соглашение, юридические адреса, номера контактных</w:t>
      </w:r>
    </w:p>
    <w:p>
      <w:pPr>
        <w:pStyle w:val="ConsPlusNonformat"/>
        <w:jc w:val="both"/>
        <w:rPr/>
      </w:pPr>
      <w:r>
        <w:rPr>
          <w:rFonts w:eastAsia="Courier New"/>
        </w:rPr>
        <w:t xml:space="preserve">                </w:t>
      </w:r>
      <w:r>
        <w:rPr/>
        <w:t>телефонов, факса, адреса электронной почты)</w:t>
      </w:r>
    </w:p>
    <w:p>
      <w:pPr>
        <w:pStyle w:val="ConsPlusNonformat"/>
        <w:jc w:val="both"/>
        <w:rPr/>
      </w:pPr>
      <w:r>
        <w:rPr/>
        <w:t>___________________________________________________________________________</w:t>
      </w:r>
    </w:p>
    <w:p>
      <w:pPr>
        <w:pStyle w:val="ConsPlusNonformat"/>
        <w:jc w:val="both"/>
        <w:rPr/>
      </w:pPr>
      <w:r>
        <w:rPr/>
        <w:t>2. ________________________________________________________________________</w:t>
      </w:r>
    </w:p>
    <w:p>
      <w:pPr>
        <w:pStyle w:val="ConsPlusNonformat"/>
        <w:jc w:val="both"/>
        <w:rPr/>
      </w:pPr>
      <w:r>
        <w:rPr>
          <w:rFonts w:eastAsia="Courier New"/>
        </w:rPr>
        <w:t xml:space="preserve">           </w:t>
      </w:r>
      <w:r>
        <w:rPr/>
        <w:t>(численность работников, на которых распространяется</w:t>
      </w:r>
    </w:p>
    <w:p>
      <w:pPr>
        <w:pStyle w:val="ConsPlusNonformat"/>
        <w:jc w:val="both"/>
        <w:rPr/>
      </w:pPr>
      <w:r>
        <w:rPr>
          <w:rFonts w:eastAsia="Courier New"/>
        </w:rPr>
        <w:t xml:space="preserve">                     </w:t>
      </w:r>
      <w:r>
        <w:rPr/>
        <w:t>коллективный договор, соглашение)</w:t>
      </w:r>
    </w:p>
    <w:p>
      <w:pPr>
        <w:pStyle w:val="ConsPlusNonformat"/>
        <w:jc w:val="both"/>
        <w:rPr/>
      </w:pPr>
      <w:r>
        <w:rPr/>
      </w:r>
    </w:p>
    <w:p>
      <w:pPr>
        <w:pStyle w:val="ConsPlusNonformat"/>
        <w:jc w:val="both"/>
        <w:rPr/>
      </w:pPr>
      <w:r>
        <w:rPr/>
        <w:t>__________________________________</w:t>
      </w:r>
    </w:p>
    <w:p>
      <w:pPr>
        <w:pStyle w:val="ConsPlusNonformat"/>
        <w:jc w:val="both"/>
        <w:rPr/>
      </w:pPr>
      <w:r>
        <w:rPr>
          <w:rFonts w:eastAsia="Courier New"/>
        </w:rPr>
        <w:t xml:space="preserve">     </w:t>
      </w:r>
      <w:r>
        <w:rPr/>
        <w:t>дата составления запроса</w:t>
      </w:r>
    </w:p>
    <w:p>
      <w:pPr>
        <w:pStyle w:val="ConsPlusNonformat"/>
        <w:jc w:val="both"/>
        <w:rPr/>
      </w:pPr>
      <w:r>
        <w:rPr/>
      </w:r>
    </w:p>
    <w:p>
      <w:pPr>
        <w:pStyle w:val="ConsPlusNonformat"/>
        <w:jc w:val="both"/>
        <w:rPr/>
      </w:pPr>
      <w:r>
        <w:rPr/>
        <w:t>Заявитель (представитель заявителя):</w:t>
      </w:r>
    </w:p>
    <w:p>
      <w:pPr>
        <w:pStyle w:val="ConsPlusNonformat"/>
        <w:jc w:val="both"/>
        <w:rPr/>
      </w:pPr>
      <w:r>
        <w:rPr/>
      </w:r>
    </w:p>
    <w:p>
      <w:pPr>
        <w:pStyle w:val="ConsPlusNonformat"/>
        <w:jc w:val="both"/>
        <w:rPr/>
      </w:pPr>
      <w:r>
        <w:rPr/>
        <w:t>________________________  _________________  ______________________________</w:t>
      </w:r>
    </w:p>
    <w:p>
      <w:pPr>
        <w:pStyle w:val="ConsPlusNonformat"/>
        <w:jc w:val="both"/>
        <w:rPr/>
      </w:pPr>
      <w:r>
        <w:rPr>
          <w:rFonts w:eastAsia="Courier New"/>
        </w:rPr>
        <w:t xml:space="preserve">      </w:t>
      </w:r>
      <w:r>
        <w:rPr/>
        <w:t>(должность)             (подпись)         (фамилия, имя, отчество)</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t>Приложение 4</w:t>
      </w:r>
    </w:p>
    <w:p>
      <w:pPr>
        <w:pStyle w:val="ConsPlusNormal"/>
        <w:jc w:val="right"/>
        <w:rPr/>
      </w:pPr>
      <w:r>
        <w:rPr/>
        <w:t>к  административному регламенту</w:t>
      </w:r>
    </w:p>
    <w:p>
      <w:pPr>
        <w:pStyle w:val="ConsPlusNormal"/>
        <w:jc w:val="right"/>
        <w:rPr/>
      </w:pPr>
      <w:r>
        <w:rPr/>
        <w:t>предоставления государственной услуги "Осуществление</w:t>
      </w:r>
    </w:p>
    <w:p>
      <w:pPr>
        <w:pStyle w:val="ConsPlusNormal"/>
        <w:jc w:val="right"/>
        <w:rPr/>
      </w:pPr>
      <w:r>
        <w:rPr/>
        <w:t>уведомительной регистрации коллективных договоров,</w:t>
      </w:r>
    </w:p>
    <w:p>
      <w:pPr>
        <w:pStyle w:val="ConsPlusNormal"/>
        <w:jc w:val="right"/>
        <w:rPr/>
      </w:pPr>
      <w:r>
        <w:rPr/>
        <w:t>территориальных, отраслевых (межотраслевых) и иных</w:t>
      </w:r>
    </w:p>
    <w:p>
      <w:pPr>
        <w:pStyle w:val="ConsPlusNormal"/>
        <w:jc w:val="right"/>
        <w:rPr/>
      </w:pPr>
      <w:r>
        <w:rPr/>
        <w:t>соглашений, заключаемых на территориальном уровне</w:t>
      </w:r>
    </w:p>
    <w:p>
      <w:pPr>
        <w:pStyle w:val="ConsPlusNormal"/>
        <w:jc w:val="right"/>
        <w:rPr/>
      </w:pPr>
      <w:r>
        <w:rPr/>
        <w:t>социального партнерства"</w:t>
      </w:r>
    </w:p>
    <w:p>
      <w:pPr>
        <w:pStyle w:val="ConsPlusNormal"/>
        <w:jc w:val="both"/>
        <w:rPr/>
      </w:pPr>
      <w:r>
        <w:rPr/>
      </w:r>
    </w:p>
    <w:p>
      <w:pPr>
        <w:pStyle w:val="ConsPlusNonformat"/>
        <w:jc w:val="both"/>
        <w:rPr/>
      </w:pPr>
      <w:r>
        <w:rPr>
          <w:rFonts w:eastAsia="Courier New"/>
        </w:rPr>
        <w:t xml:space="preserve">                                                                      </w:t>
      </w:r>
      <w:r>
        <w:rPr/>
        <w:t>Форма</w:t>
      </w:r>
    </w:p>
    <w:p>
      <w:pPr>
        <w:pStyle w:val="ConsPlusNonformat"/>
        <w:jc w:val="both"/>
        <w:rPr/>
      </w:pPr>
      <w:r>
        <w:rPr/>
      </w:r>
    </w:p>
    <w:p>
      <w:pPr>
        <w:pStyle w:val="ConsPlusNonformat"/>
        <w:jc w:val="both"/>
        <w:rPr/>
      </w:pPr>
      <w:r>
        <w:rPr/>
        <w:t>На бланке письма                              _____________________________</w:t>
      </w:r>
    </w:p>
    <w:p>
      <w:pPr>
        <w:pStyle w:val="ConsPlusNonformat"/>
        <w:jc w:val="both"/>
        <w:rPr/>
      </w:pPr>
      <w:r>
        <w:rPr/>
        <w:t>органа по труду                                 (наименование заявителя)</w:t>
      </w:r>
    </w:p>
    <w:p>
      <w:pPr>
        <w:pStyle w:val="ConsPlusNonformat"/>
        <w:jc w:val="both"/>
        <w:rPr/>
      </w:pPr>
      <w:r>
        <w:rPr>
          <w:rFonts w:eastAsia="Courier New"/>
        </w:rPr>
        <w:t xml:space="preserve">                                              </w:t>
      </w:r>
      <w:r>
        <w:rPr/>
        <w:t>_____________________________</w:t>
      </w:r>
    </w:p>
    <w:p>
      <w:pPr>
        <w:pStyle w:val="ConsPlusNonformat"/>
        <w:jc w:val="both"/>
        <w:rPr/>
      </w:pPr>
      <w:r>
        <w:rPr>
          <w:rFonts w:eastAsia="Courier New"/>
        </w:rPr>
        <w:t xml:space="preserve">                                                    </w:t>
      </w:r>
      <w:r>
        <w:rPr/>
        <w:t>(адрес заявителя)</w:t>
      </w:r>
    </w:p>
    <w:p>
      <w:pPr>
        <w:pStyle w:val="ConsPlusNonformat"/>
        <w:jc w:val="both"/>
        <w:rPr/>
      </w:pPr>
      <w:r>
        <w:rPr/>
      </w:r>
    </w:p>
    <w:p>
      <w:pPr>
        <w:pStyle w:val="ConsPlusNonformat"/>
        <w:jc w:val="both"/>
        <w:rPr/>
      </w:pPr>
      <w:bookmarkStart w:id="10" w:name="P619"/>
      <w:bookmarkEnd w:id="10"/>
      <w:r>
        <w:rPr>
          <w:rFonts w:eastAsia="Courier New"/>
        </w:rPr>
        <w:t xml:space="preserve">                                </w:t>
      </w:r>
      <w:r>
        <w:rPr/>
        <w:t>УВЕДОМЛЕНИЕ</w:t>
      </w:r>
    </w:p>
    <w:p>
      <w:pPr>
        <w:pStyle w:val="ConsPlusNonformat"/>
        <w:jc w:val="both"/>
        <w:rPr/>
      </w:pPr>
      <w:r>
        <w:rPr/>
      </w:r>
    </w:p>
    <w:p>
      <w:pPr>
        <w:pStyle w:val="ConsPlusNonformat"/>
        <w:jc w:val="both"/>
        <w:rPr/>
      </w:pPr>
      <w:r>
        <w:rPr/>
        <w:t>о регистрации _____________________________________________________________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rFonts w:eastAsia="Courier New"/>
        </w:rPr>
        <w:t xml:space="preserve">             </w:t>
      </w:r>
      <w:r>
        <w:rPr/>
        <w:t>(наименование коллективного договора, соглашения)</w:t>
      </w:r>
    </w:p>
    <w:p>
      <w:pPr>
        <w:pStyle w:val="ConsPlusNonformat"/>
        <w:jc w:val="both"/>
        <w:rPr/>
      </w:pPr>
      <w:r>
        <w:rPr/>
      </w:r>
    </w:p>
    <w:p>
      <w:pPr>
        <w:pStyle w:val="ConsPlusNonformat"/>
        <w:jc w:val="both"/>
        <w:rPr/>
      </w:pPr>
      <w:r>
        <w:rPr>
          <w:rFonts w:eastAsia="Courier New"/>
        </w:rPr>
        <w:t xml:space="preserve">    </w:t>
      </w:r>
      <w:r>
        <w:rPr/>
        <w:t>Орган по труду сообщает, что __________________________________________</w:t>
      </w:r>
    </w:p>
    <w:p>
      <w:pPr>
        <w:pStyle w:val="ConsPlusNonformat"/>
        <w:jc w:val="both"/>
        <w:rPr/>
      </w:pPr>
      <w:r>
        <w:rPr/>
        <w:t>___________________________________________________________________________</w:t>
      </w:r>
    </w:p>
    <w:p>
      <w:pPr>
        <w:pStyle w:val="ConsPlusNonformat"/>
        <w:jc w:val="both"/>
        <w:rPr/>
      </w:pPr>
      <w:r>
        <w:rPr>
          <w:rFonts w:eastAsia="Courier New"/>
        </w:rPr>
        <w:t xml:space="preserve">             </w:t>
      </w:r>
      <w:r>
        <w:rPr/>
        <w:t>(наименование коллективного договора, соглашения)</w:t>
      </w:r>
    </w:p>
    <w:p>
      <w:pPr>
        <w:pStyle w:val="ConsPlusNonformat"/>
        <w:jc w:val="both"/>
        <w:rPr/>
      </w:pPr>
      <w:r>
        <w:rPr/>
        <w:t>зарегистрировано _________________ 20__ г., регистрационный номер ________.</w:t>
      </w:r>
    </w:p>
    <w:p>
      <w:pPr>
        <w:pStyle w:val="ConsPlusNonformat"/>
        <w:jc w:val="both"/>
        <w:rPr/>
      </w:pPr>
      <w:r>
        <w:rPr>
          <w:rFonts w:eastAsia="Courier New"/>
        </w:rPr>
        <w:t xml:space="preserve">                </w:t>
      </w:r>
      <w:r>
        <w:rPr/>
        <w:t>(дата регистрации)</w:t>
      </w:r>
    </w:p>
    <w:p>
      <w:pPr>
        <w:pStyle w:val="ConsPlusNonformat"/>
        <w:jc w:val="both"/>
        <w:rPr/>
      </w:pPr>
      <w:r>
        <w:rPr>
          <w:rFonts w:eastAsia="Courier New"/>
        </w:rPr>
        <w:t xml:space="preserve">    </w:t>
      </w:r>
      <w:r>
        <w:rPr/>
        <w:t>Условия   коллективного   договора,  соглашения,  ухудшающие  положение</w:t>
      </w:r>
    </w:p>
    <w:p>
      <w:pPr>
        <w:pStyle w:val="ConsPlusNonformat"/>
        <w:jc w:val="both"/>
        <w:rPr/>
      </w:pPr>
      <w:r>
        <w:rPr/>
        <w:t>работников  по  сравнению с трудовым законодательством и иными нормативными</w:t>
      </w:r>
    </w:p>
    <w:p>
      <w:pPr>
        <w:pStyle w:val="ConsPlusNonformat"/>
        <w:jc w:val="both"/>
        <w:rPr/>
      </w:pPr>
      <w:r>
        <w:rPr/>
        <w:t>правовыми актами, содержащими нормы трудового права, не выявлены.</w:t>
      </w:r>
    </w:p>
    <w:p>
      <w:pPr>
        <w:pStyle w:val="ConsPlusNonformat"/>
        <w:jc w:val="both"/>
        <w:rPr/>
      </w:pPr>
      <w:r>
        <w:rPr>
          <w:rFonts w:eastAsia="Courier New"/>
        </w:rPr>
        <w:t xml:space="preserve">    </w:t>
      </w:r>
      <w:r>
        <w:rPr/>
        <w:t>Одновременно рекомендуем (указывается при необходимости):</w:t>
      </w:r>
    </w:p>
    <w:p>
      <w:pPr>
        <w:pStyle w:val="ConsPlusNonformat"/>
        <w:jc w:val="both"/>
        <w:rPr/>
      </w:pPr>
      <w:r>
        <w:rPr/>
      </w:r>
    </w:p>
    <w:p>
      <w:pPr>
        <w:pStyle w:val="ConsPlusNonformat"/>
        <w:jc w:val="both"/>
        <w:rPr/>
      </w:pPr>
      <w:r>
        <w:rPr/>
        <w:t>Руководитель</w:t>
      </w:r>
    </w:p>
    <w:p>
      <w:pPr>
        <w:pStyle w:val="ConsPlusNonformat"/>
        <w:jc w:val="both"/>
        <w:rPr/>
      </w:pPr>
      <w:r>
        <w:rPr/>
        <w:t>(уполномоченное лицо)            ____________  ____________________________</w:t>
      </w:r>
    </w:p>
    <w:p>
      <w:pPr>
        <w:pStyle w:val="ConsPlusNonformat"/>
        <w:jc w:val="both"/>
        <w:rPr/>
      </w:pPr>
      <w:r>
        <w:rPr>
          <w:rFonts w:eastAsia="Courier New"/>
        </w:rPr>
        <w:t xml:space="preserve">                                   </w:t>
      </w:r>
      <w:r>
        <w:rPr/>
        <w:t>(подпись)    (фамилия, имя, отчество)</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t>Приложение 5</w:t>
      </w:r>
    </w:p>
    <w:p>
      <w:pPr>
        <w:pStyle w:val="ConsPlusNormal"/>
        <w:jc w:val="right"/>
        <w:rPr/>
      </w:pPr>
      <w:r>
        <w:rPr/>
        <w:t>к  административному регламенту</w:t>
      </w:r>
    </w:p>
    <w:p>
      <w:pPr>
        <w:pStyle w:val="ConsPlusNormal"/>
        <w:jc w:val="right"/>
        <w:rPr/>
      </w:pPr>
      <w:r>
        <w:rPr/>
        <w:t>предоставления государственной услуги "Осуществление</w:t>
      </w:r>
    </w:p>
    <w:p>
      <w:pPr>
        <w:pStyle w:val="ConsPlusNormal"/>
        <w:jc w:val="right"/>
        <w:rPr/>
      </w:pPr>
      <w:r>
        <w:rPr/>
        <w:t>уведомительной регистрации коллективных договоров,</w:t>
      </w:r>
    </w:p>
    <w:p>
      <w:pPr>
        <w:pStyle w:val="ConsPlusNormal"/>
        <w:jc w:val="right"/>
        <w:rPr/>
      </w:pPr>
      <w:r>
        <w:rPr/>
        <w:t>территориальных, отраслевых (межотраслевых) и иных</w:t>
      </w:r>
    </w:p>
    <w:p>
      <w:pPr>
        <w:pStyle w:val="ConsPlusNormal"/>
        <w:jc w:val="right"/>
        <w:rPr/>
      </w:pPr>
      <w:r>
        <w:rPr/>
        <w:t>соглашений, заключаемых на территориальном уровне</w:t>
      </w:r>
    </w:p>
    <w:p>
      <w:pPr>
        <w:pStyle w:val="ConsPlusNormal"/>
        <w:jc w:val="right"/>
        <w:rPr/>
      </w:pPr>
      <w:r>
        <w:rPr/>
        <w:t>социального партнерства"</w:t>
      </w:r>
    </w:p>
    <w:p>
      <w:pPr>
        <w:pStyle w:val="ConsPlusNormal"/>
        <w:jc w:val="both"/>
        <w:rPr/>
      </w:pPr>
      <w:r>
        <w:rPr/>
      </w:r>
    </w:p>
    <w:p>
      <w:pPr>
        <w:pStyle w:val="ConsPlusNonformat"/>
        <w:jc w:val="both"/>
        <w:rPr/>
      </w:pPr>
      <w:r>
        <w:rPr>
          <w:rFonts w:eastAsia="Courier New"/>
        </w:rPr>
        <w:t xml:space="preserve">                                                                      </w:t>
      </w:r>
      <w:r>
        <w:rPr/>
        <w:t>Форма</w:t>
      </w:r>
    </w:p>
    <w:p>
      <w:pPr>
        <w:pStyle w:val="ConsPlusNonformat"/>
        <w:jc w:val="both"/>
        <w:rPr/>
      </w:pPr>
      <w:r>
        <w:rPr/>
      </w:r>
    </w:p>
    <w:p>
      <w:pPr>
        <w:pStyle w:val="ConsPlusNonformat"/>
        <w:jc w:val="both"/>
        <w:rPr/>
      </w:pPr>
      <w:r>
        <w:rPr/>
        <w:t>На бланке письма                           ________________________________</w:t>
      </w:r>
    </w:p>
    <w:p>
      <w:pPr>
        <w:pStyle w:val="ConsPlusNonformat"/>
        <w:jc w:val="both"/>
        <w:rPr/>
      </w:pPr>
      <w:r>
        <w:rPr/>
        <w:t>органа по труду                             (наименование заявителя, адрес)</w:t>
      </w:r>
    </w:p>
    <w:p>
      <w:pPr>
        <w:pStyle w:val="ConsPlusNonformat"/>
        <w:jc w:val="both"/>
        <w:rPr/>
      </w:pPr>
      <w:r>
        <w:rPr>
          <w:rFonts w:eastAsia="Courier New"/>
        </w:rPr>
        <w:t xml:space="preserve">                                           </w:t>
      </w:r>
      <w:r>
        <w:rPr/>
        <w:t>________________________________</w:t>
      </w:r>
    </w:p>
    <w:p>
      <w:pPr>
        <w:pStyle w:val="ConsPlusNonformat"/>
        <w:jc w:val="both"/>
        <w:rPr/>
      </w:pPr>
      <w:r>
        <w:rPr>
          <w:rFonts w:eastAsia="Courier New"/>
        </w:rPr>
        <w:t xml:space="preserve">                                            </w:t>
      </w:r>
      <w:r>
        <w:rPr/>
        <w:t>(наименование представителей</w:t>
      </w:r>
    </w:p>
    <w:p>
      <w:pPr>
        <w:pStyle w:val="ConsPlusNonformat"/>
        <w:jc w:val="both"/>
        <w:rPr/>
      </w:pPr>
      <w:r>
        <w:rPr>
          <w:rFonts w:eastAsia="Courier New"/>
        </w:rPr>
        <w:t xml:space="preserve">                                           </w:t>
      </w:r>
      <w:r>
        <w:rPr/>
        <w:t>сторон, подписавших коллективный</w:t>
      </w:r>
    </w:p>
    <w:p>
      <w:pPr>
        <w:pStyle w:val="ConsPlusNonformat"/>
        <w:jc w:val="both"/>
        <w:rPr/>
      </w:pPr>
      <w:r>
        <w:rPr>
          <w:rFonts w:eastAsia="Courier New"/>
        </w:rPr>
        <w:t xml:space="preserve">                                             </w:t>
      </w:r>
      <w:r>
        <w:rPr/>
        <w:t>договор, соглашение, адреса)</w:t>
      </w:r>
    </w:p>
    <w:p>
      <w:pPr>
        <w:pStyle w:val="ConsPlusNonformat"/>
        <w:jc w:val="both"/>
        <w:rPr/>
      </w:pPr>
      <w:r>
        <w:rPr/>
      </w:r>
    </w:p>
    <w:p>
      <w:pPr>
        <w:pStyle w:val="ConsPlusNonformat"/>
        <w:jc w:val="both"/>
        <w:rPr/>
      </w:pPr>
      <w:bookmarkStart w:id="11" w:name="P660"/>
      <w:bookmarkEnd w:id="11"/>
      <w:r>
        <w:rPr>
          <w:rFonts w:eastAsia="Courier New"/>
        </w:rPr>
        <w:t xml:space="preserve">                                </w:t>
      </w:r>
      <w:r>
        <w:rPr/>
        <w:t>УВЕДОМЛЕНИЕ</w:t>
      </w:r>
    </w:p>
    <w:p>
      <w:pPr>
        <w:pStyle w:val="ConsPlusNonformat"/>
        <w:jc w:val="both"/>
        <w:rPr/>
      </w:pPr>
      <w:r>
        <w:rPr/>
      </w:r>
    </w:p>
    <w:p>
      <w:pPr>
        <w:pStyle w:val="ConsPlusNonformat"/>
        <w:jc w:val="both"/>
        <w:rPr/>
      </w:pPr>
      <w:r>
        <w:rPr/>
        <w:t>о регистрации _____________________________________________________________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rFonts w:eastAsia="Courier New"/>
        </w:rPr>
        <w:t xml:space="preserve">             </w:t>
      </w:r>
      <w:r>
        <w:rPr/>
        <w:t>(наименование коллективного договора, соглашения)</w:t>
      </w:r>
    </w:p>
    <w:p>
      <w:pPr>
        <w:pStyle w:val="ConsPlusNonformat"/>
        <w:jc w:val="both"/>
        <w:rPr/>
      </w:pPr>
      <w:r>
        <w:rPr/>
        <w:t>Орган по труду сообщает, что 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rFonts w:eastAsia="Courier New"/>
        </w:rPr>
        <w:t xml:space="preserve">             </w:t>
      </w:r>
      <w:r>
        <w:rPr/>
        <w:t>(наименование коллективного договора, соглашения)</w:t>
      </w:r>
    </w:p>
    <w:p>
      <w:pPr>
        <w:pStyle w:val="ConsPlusNonformat"/>
        <w:jc w:val="both"/>
        <w:rPr/>
      </w:pPr>
      <w:r>
        <w:rPr/>
        <w:t>зарегистрировано _________________ 20__ г., регистрационный номер ________.</w:t>
      </w:r>
    </w:p>
    <w:p>
      <w:pPr>
        <w:pStyle w:val="ConsPlusNonformat"/>
        <w:jc w:val="both"/>
        <w:rPr/>
      </w:pPr>
      <w:r>
        <w:rPr>
          <w:rFonts w:eastAsia="Courier New"/>
        </w:rPr>
        <w:t xml:space="preserve">                </w:t>
      </w:r>
      <w:r>
        <w:rPr/>
        <w:t>(дата регистрации)</w:t>
      </w:r>
    </w:p>
    <w:p>
      <w:pPr>
        <w:pStyle w:val="ConsPlusNonformat"/>
        <w:jc w:val="both"/>
        <w:rPr/>
      </w:pPr>
      <w:r>
        <w:rPr>
          <w:rFonts w:eastAsia="Courier New"/>
        </w:rPr>
        <w:t xml:space="preserve">    </w:t>
      </w:r>
      <w:r>
        <w:rPr/>
        <w:t>При  регистрации  коллективного договора, соглашения выявлены следующие</w:t>
      </w:r>
    </w:p>
    <w:p>
      <w:pPr>
        <w:pStyle w:val="ConsPlusNonformat"/>
        <w:jc w:val="both"/>
        <w:rPr/>
      </w:pPr>
      <w:r>
        <w:rPr/>
        <w:t>условия,   ухудшающие   положение   работников   по  сравнению  с  трудовым</w:t>
      </w:r>
    </w:p>
    <w:p>
      <w:pPr>
        <w:pStyle w:val="ConsPlusNonformat"/>
        <w:jc w:val="both"/>
        <w:rPr/>
      </w:pPr>
      <w:r>
        <w:rPr/>
        <w:t>законодательством  и иными нормативными правовыми актами, содержащими нормы</w:t>
      </w:r>
    </w:p>
    <w:p>
      <w:pPr>
        <w:pStyle w:val="ConsPlusNonformat"/>
        <w:jc w:val="both"/>
        <w:rPr/>
      </w:pPr>
      <w:r>
        <w:rPr/>
        <w:t>трудового права:</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rFonts w:eastAsia="Courier New"/>
        </w:rPr>
        <w:t xml:space="preserve">    </w:t>
      </w:r>
      <w:r>
        <w:rPr/>
        <w:t>(условия коллективного договора, соглашения, ухудшающие положение</w:t>
      </w:r>
    </w:p>
    <w:p>
      <w:pPr>
        <w:pStyle w:val="ConsPlusNonformat"/>
        <w:jc w:val="both"/>
        <w:rPr/>
      </w:pPr>
      <w:r>
        <w:rPr>
          <w:rFonts w:eastAsia="Courier New"/>
        </w:rPr>
        <w:t xml:space="preserve"> </w:t>
      </w:r>
      <w:r>
        <w:rPr/>
        <w:t>работников (N пункта, статьи, раздела и т.п., в зависимости от структуры</w:t>
      </w:r>
    </w:p>
    <w:p>
      <w:pPr>
        <w:pStyle w:val="ConsPlusNonformat"/>
        <w:jc w:val="both"/>
        <w:rPr/>
      </w:pPr>
      <w:r>
        <w:rPr>
          <w:rFonts w:eastAsia="Courier New"/>
        </w:rPr>
        <w:t xml:space="preserve">    </w:t>
      </w:r>
      <w:r>
        <w:rPr/>
        <w:t>коллективного договора, соглашения), и нормативный правовой акт, по</w:t>
      </w:r>
    </w:p>
    <w:p>
      <w:pPr>
        <w:pStyle w:val="ConsPlusNonformat"/>
        <w:jc w:val="both"/>
        <w:rPr/>
      </w:pPr>
      <w:r>
        <w:rPr>
          <w:rFonts w:eastAsia="Courier New"/>
        </w:rPr>
        <w:t xml:space="preserve"> </w:t>
      </w:r>
      <w:r>
        <w:rPr/>
        <w:t>сравнению с которым условия коллективного договора, соглашения ухудшают</w:t>
      </w:r>
    </w:p>
    <w:p>
      <w:pPr>
        <w:pStyle w:val="ConsPlusNonformat"/>
        <w:jc w:val="both"/>
        <w:rPr/>
      </w:pPr>
      <w:r>
        <w:rPr>
          <w:rFonts w:eastAsia="Courier New"/>
        </w:rPr>
        <w:t xml:space="preserve">   </w:t>
      </w:r>
      <w:r>
        <w:rPr/>
        <w:t>положение работников (N пункта, статьи нормативного правового акта))</w:t>
      </w:r>
    </w:p>
    <w:p>
      <w:pPr>
        <w:pStyle w:val="ConsPlusNonformat"/>
        <w:jc w:val="both"/>
        <w:rPr/>
      </w:pPr>
      <w:r>
        <w:rPr>
          <w:rFonts w:eastAsia="Courier New"/>
        </w:rPr>
        <w:t xml:space="preserve">    </w:t>
      </w:r>
      <w:r>
        <w:rPr/>
        <w:t>Условия  Соглашения,  ухудшающие  положение  работников  по сравнению с</w:t>
      </w:r>
    </w:p>
    <w:p>
      <w:pPr>
        <w:pStyle w:val="ConsPlusNonformat"/>
        <w:jc w:val="both"/>
        <w:rPr/>
      </w:pPr>
      <w:r>
        <w:rPr/>
        <w:t>трудовым   законодательством   и   иными   нормативными  правовыми  актами,</w:t>
      </w:r>
    </w:p>
    <w:p>
      <w:pPr>
        <w:pStyle w:val="ConsPlusNonformat"/>
        <w:jc w:val="both"/>
        <w:rPr/>
      </w:pPr>
      <w:r>
        <w:rPr/>
        <w:t>содержащими   нормы   трудового   права,   недействительны  и  не  подлежат</w:t>
      </w:r>
    </w:p>
    <w:p>
      <w:pPr>
        <w:pStyle w:val="ConsPlusNonformat"/>
        <w:jc w:val="both"/>
        <w:rPr/>
      </w:pPr>
      <w:r>
        <w:rPr/>
        <w:t>применению.</w:t>
      </w:r>
    </w:p>
    <w:p>
      <w:pPr>
        <w:pStyle w:val="ConsPlusNonformat"/>
        <w:jc w:val="both"/>
        <w:rPr/>
      </w:pPr>
      <w:r>
        <w:rPr>
          <w:rFonts w:eastAsia="Courier New"/>
        </w:rPr>
        <w:t xml:space="preserve">    </w:t>
      </w:r>
      <w:r>
        <w:rPr/>
        <w:t>Одновременно рекомендуем (указывается при необходимости):</w:t>
      </w:r>
    </w:p>
    <w:p>
      <w:pPr>
        <w:pStyle w:val="ConsPlusNonformat"/>
        <w:jc w:val="both"/>
        <w:rPr/>
      </w:pPr>
      <w:r>
        <w:rPr/>
      </w:r>
    </w:p>
    <w:p>
      <w:pPr>
        <w:pStyle w:val="ConsPlusNonformat"/>
        <w:jc w:val="both"/>
        <w:rPr/>
      </w:pPr>
      <w:r>
        <w:rPr/>
        <w:t>Руководитель</w:t>
      </w:r>
    </w:p>
    <w:p>
      <w:pPr>
        <w:pStyle w:val="ConsPlusNonformat"/>
        <w:jc w:val="both"/>
        <w:rPr/>
      </w:pPr>
      <w:r>
        <w:rPr/>
        <w:t>(уполномоченное лицо)            ____________  ____________________________</w:t>
      </w:r>
    </w:p>
    <w:p>
      <w:pPr>
        <w:pStyle w:val="ConsPlusNonformat"/>
        <w:jc w:val="both"/>
        <w:rPr/>
      </w:pPr>
      <w:r>
        <w:rPr>
          <w:rFonts w:eastAsia="Courier New"/>
        </w:rPr>
        <w:t xml:space="preserve">                                   </w:t>
      </w:r>
      <w:r>
        <w:rPr/>
        <w:t>(подпись)    (фамилия, имя, отчество)</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t>Приложение 6</w:t>
      </w:r>
    </w:p>
    <w:p>
      <w:pPr>
        <w:pStyle w:val="ConsPlusNormal"/>
        <w:jc w:val="right"/>
        <w:rPr/>
      </w:pPr>
      <w:r>
        <w:rPr/>
        <w:t>к  административному регламенту</w:t>
      </w:r>
    </w:p>
    <w:p>
      <w:pPr>
        <w:pStyle w:val="ConsPlusNormal"/>
        <w:jc w:val="right"/>
        <w:rPr/>
      </w:pPr>
      <w:r>
        <w:rPr/>
        <w:t>предоставления государственной услуги "Осуществление</w:t>
      </w:r>
    </w:p>
    <w:p>
      <w:pPr>
        <w:pStyle w:val="ConsPlusNormal"/>
        <w:jc w:val="right"/>
        <w:rPr/>
      </w:pPr>
      <w:r>
        <w:rPr/>
        <w:t>уведомительной регистрации коллективных договоров,</w:t>
      </w:r>
    </w:p>
    <w:p>
      <w:pPr>
        <w:pStyle w:val="ConsPlusNormal"/>
        <w:jc w:val="right"/>
        <w:rPr/>
      </w:pPr>
      <w:r>
        <w:rPr/>
        <w:t>территориальных, отраслевых (межотраслевых) и иных</w:t>
      </w:r>
    </w:p>
    <w:p>
      <w:pPr>
        <w:pStyle w:val="ConsPlusNormal"/>
        <w:jc w:val="right"/>
        <w:rPr/>
      </w:pPr>
      <w:r>
        <w:rPr/>
        <w:t>соглашений, заключаемых на территориальном уровне</w:t>
      </w:r>
    </w:p>
    <w:p>
      <w:pPr>
        <w:pStyle w:val="ConsPlusNormal"/>
        <w:jc w:val="right"/>
        <w:rPr/>
      </w:pPr>
      <w:r>
        <w:rPr/>
        <w:t>социального партнерства"</w:t>
      </w:r>
    </w:p>
    <w:p>
      <w:pPr>
        <w:pStyle w:val="ConsPlusNormal"/>
        <w:jc w:val="both"/>
        <w:rPr/>
      </w:pPr>
      <w:r>
        <w:rPr/>
      </w:r>
    </w:p>
    <w:p>
      <w:pPr>
        <w:pStyle w:val="ConsPlusNonformat"/>
        <w:jc w:val="both"/>
        <w:rPr/>
      </w:pPr>
      <w:r>
        <w:rPr>
          <w:rFonts w:eastAsia="Courier New"/>
        </w:rPr>
        <w:t xml:space="preserve">                                                                      </w:t>
      </w:r>
      <w:r>
        <w:rPr/>
        <w:t>Форма</w:t>
      </w:r>
    </w:p>
    <w:p>
      <w:pPr>
        <w:pStyle w:val="ConsPlusNonformat"/>
        <w:jc w:val="both"/>
        <w:rPr/>
      </w:pPr>
      <w:r>
        <w:rPr/>
      </w:r>
    </w:p>
    <w:p>
      <w:pPr>
        <w:pStyle w:val="ConsPlusNonformat"/>
        <w:jc w:val="both"/>
        <w:rPr/>
      </w:pPr>
      <w:r>
        <w:rPr/>
        <w:t>На бланке письма                           ________________________________</w:t>
      </w:r>
    </w:p>
    <w:p>
      <w:pPr>
        <w:pStyle w:val="ConsPlusNonformat"/>
        <w:jc w:val="both"/>
        <w:rPr/>
      </w:pPr>
      <w:r>
        <w:rPr/>
        <w:t>органа по труду                            (Государственная инспекция труда</w:t>
      </w:r>
    </w:p>
    <w:p>
      <w:pPr>
        <w:pStyle w:val="ConsPlusNonformat"/>
        <w:jc w:val="both"/>
        <w:rPr/>
      </w:pPr>
      <w:r>
        <w:rPr>
          <w:rFonts w:eastAsia="Courier New"/>
        </w:rPr>
        <w:t xml:space="preserve">                                             </w:t>
      </w:r>
      <w:r>
        <w:rPr/>
        <w:t>в Ставропольском крае, адрес)</w:t>
      </w:r>
    </w:p>
    <w:p>
      <w:pPr>
        <w:pStyle w:val="ConsPlusNonformat"/>
        <w:jc w:val="both"/>
        <w:rPr/>
      </w:pPr>
      <w:r>
        <w:rPr/>
      </w:r>
    </w:p>
    <w:p>
      <w:pPr>
        <w:pStyle w:val="ConsPlusNonformat"/>
        <w:jc w:val="both"/>
        <w:rPr/>
      </w:pPr>
      <w:bookmarkStart w:id="12" w:name="P709"/>
      <w:bookmarkEnd w:id="12"/>
      <w:r>
        <w:rPr>
          <w:rFonts w:eastAsia="Courier New"/>
        </w:rPr>
        <w:t xml:space="preserve">                                 </w:t>
      </w:r>
      <w:r>
        <w:rPr/>
        <w:t>СООБЩЕНИЕ</w:t>
      </w:r>
    </w:p>
    <w:p>
      <w:pPr>
        <w:pStyle w:val="ConsPlusNonformat"/>
        <w:jc w:val="both"/>
        <w:rPr/>
      </w:pPr>
      <w:r>
        <w:rPr>
          <w:rFonts w:eastAsia="Courier New"/>
        </w:rPr>
        <w:t xml:space="preserve">         </w:t>
      </w:r>
      <w:r>
        <w:rPr/>
        <w:t>о выявленных условиях коллективного договора, соглашения,</w:t>
      </w:r>
    </w:p>
    <w:p>
      <w:pPr>
        <w:pStyle w:val="ConsPlusNonformat"/>
        <w:jc w:val="both"/>
        <w:rPr/>
      </w:pPr>
      <w:r>
        <w:rPr>
          <w:rFonts w:eastAsia="Courier New"/>
        </w:rPr>
        <w:t xml:space="preserve">                      </w:t>
      </w:r>
      <w:r>
        <w:rPr/>
        <w:t>ухудшающих положение работников</w:t>
      </w:r>
    </w:p>
    <w:p>
      <w:pPr>
        <w:pStyle w:val="ConsPlusNonformat"/>
        <w:jc w:val="both"/>
        <w:rPr/>
      </w:pPr>
      <w:r>
        <w:rPr/>
      </w:r>
    </w:p>
    <w:p>
      <w:pPr>
        <w:pStyle w:val="ConsPlusNonformat"/>
        <w:jc w:val="both"/>
        <w:rPr/>
      </w:pPr>
      <w:r>
        <w:rPr>
          <w:rFonts w:eastAsia="Courier New"/>
        </w:rPr>
        <w:t xml:space="preserve">    </w:t>
      </w:r>
      <w:r>
        <w:rPr/>
        <w:t>Орган по труду сообщает, что __________________________________________</w:t>
      </w:r>
    </w:p>
    <w:p>
      <w:pPr>
        <w:pStyle w:val="ConsPlusNonformat"/>
        <w:jc w:val="both"/>
        <w:rPr/>
      </w:pPr>
      <w:r>
        <w:rPr/>
        <w:t>___________________________________________________________________________</w:t>
      </w:r>
    </w:p>
    <w:p>
      <w:pPr>
        <w:pStyle w:val="ConsPlusNonformat"/>
        <w:jc w:val="both"/>
        <w:rPr/>
      </w:pPr>
      <w:r>
        <w:rPr>
          <w:rFonts w:eastAsia="Courier New"/>
        </w:rPr>
        <w:t xml:space="preserve">             </w:t>
      </w:r>
      <w:r>
        <w:rPr/>
        <w:t>(наименование коллективного договора, соглашения)</w:t>
      </w:r>
    </w:p>
    <w:p>
      <w:pPr>
        <w:pStyle w:val="ConsPlusNonformat"/>
        <w:jc w:val="both"/>
        <w:rPr/>
      </w:pPr>
      <w:r>
        <w:rPr/>
        <w:t>зарегистрировано _________________ 20__ г., регистрационный номер ________.</w:t>
      </w:r>
    </w:p>
    <w:p>
      <w:pPr>
        <w:pStyle w:val="ConsPlusNonformat"/>
        <w:jc w:val="both"/>
        <w:rPr/>
      </w:pPr>
      <w:r>
        <w:rPr>
          <w:rFonts w:eastAsia="Courier New"/>
        </w:rPr>
        <w:t xml:space="preserve">                </w:t>
      </w:r>
      <w:r>
        <w:rPr/>
        <w:t>(дата регистрации)</w:t>
      </w:r>
    </w:p>
    <w:p>
      <w:pPr>
        <w:pStyle w:val="ConsPlusNonformat"/>
        <w:jc w:val="both"/>
        <w:rPr/>
      </w:pPr>
      <w:r>
        <w:rPr>
          <w:rFonts w:eastAsia="Courier New"/>
        </w:rPr>
        <w:t xml:space="preserve">    </w:t>
      </w:r>
      <w:r>
        <w:rPr/>
        <w:t>При  регистрации  коллективного договора, соглашения выявлены следующие</w:t>
      </w:r>
    </w:p>
    <w:p>
      <w:pPr>
        <w:pStyle w:val="ConsPlusNonformat"/>
        <w:jc w:val="both"/>
        <w:rPr/>
      </w:pPr>
      <w:r>
        <w:rPr/>
        <w:t>условия,   ухудшающие   положение   работников   по  сравнению  с  трудовым</w:t>
      </w:r>
    </w:p>
    <w:p>
      <w:pPr>
        <w:pStyle w:val="ConsPlusNonformat"/>
        <w:jc w:val="both"/>
        <w:rPr/>
      </w:pPr>
      <w:r>
        <w:rPr/>
        <w:t>законодательством  и иными нормативными правовыми актами, содержащими нормы</w:t>
      </w:r>
    </w:p>
    <w:p>
      <w:pPr>
        <w:pStyle w:val="ConsPlusNonformat"/>
        <w:jc w:val="both"/>
        <w:rPr/>
      </w:pPr>
      <w:r>
        <w:rPr/>
        <w:t>трудового права:</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rFonts w:eastAsia="Courier New"/>
        </w:rPr>
        <w:t xml:space="preserve">    </w:t>
      </w:r>
      <w:r>
        <w:rPr/>
        <w:t>(условия коллективного договора, соглашения, ухудшающие положение</w:t>
      </w:r>
    </w:p>
    <w:p>
      <w:pPr>
        <w:pStyle w:val="ConsPlusNonformat"/>
        <w:jc w:val="both"/>
        <w:rPr/>
      </w:pPr>
      <w:r>
        <w:rPr>
          <w:rFonts w:eastAsia="Courier New"/>
        </w:rPr>
        <w:t xml:space="preserve"> </w:t>
      </w:r>
      <w:r>
        <w:rPr/>
        <w:t>работников (N пункта, статьи, раздела и т.п., в зависимости от структуры</w:t>
      </w:r>
    </w:p>
    <w:p>
      <w:pPr>
        <w:pStyle w:val="ConsPlusNonformat"/>
        <w:jc w:val="both"/>
        <w:rPr/>
      </w:pPr>
      <w:r>
        <w:rPr>
          <w:rFonts w:eastAsia="Courier New"/>
        </w:rPr>
        <w:t xml:space="preserve">    </w:t>
      </w:r>
      <w:r>
        <w:rPr/>
        <w:t>коллективного договора, соглашения) и нормативный правовой акт, по</w:t>
      </w:r>
    </w:p>
    <w:p>
      <w:pPr>
        <w:pStyle w:val="ConsPlusNonformat"/>
        <w:jc w:val="both"/>
        <w:rPr/>
      </w:pPr>
      <w:r>
        <w:rPr>
          <w:rFonts w:eastAsia="Courier New"/>
        </w:rPr>
        <w:t xml:space="preserve"> </w:t>
      </w:r>
      <w:r>
        <w:rPr/>
        <w:t>сравнению с которым условия коллективного договора, соглашения ухудшают</w:t>
      </w:r>
    </w:p>
    <w:p>
      <w:pPr>
        <w:pStyle w:val="ConsPlusNonformat"/>
        <w:jc w:val="both"/>
        <w:rPr/>
      </w:pPr>
      <w:r>
        <w:rPr>
          <w:rFonts w:eastAsia="Courier New"/>
        </w:rPr>
        <w:t xml:space="preserve">   </w:t>
      </w:r>
      <w:r>
        <w:rPr/>
        <w:t>положение работников (N пункта, статьи нормативного правового акта))</w:t>
      </w:r>
    </w:p>
    <w:p>
      <w:pPr>
        <w:pStyle w:val="ConsPlusNonformat"/>
        <w:jc w:val="both"/>
        <w:rPr/>
      </w:pPr>
      <w:r>
        <w:rPr/>
      </w:r>
    </w:p>
    <w:p>
      <w:pPr>
        <w:pStyle w:val="ConsPlusNonformat"/>
        <w:jc w:val="both"/>
        <w:rPr/>
      </w:pPr>
      <w:r>
        <w:rPr/>
        <w:t>Руководитель</w:t>
      </w:r>
    </w:p>
    <w:p>
      <w:pPr>
        <w:pStyle w:val="ConsPlusNonformat"/>
        <w:jc w:val="both"/>
        <w:rPr/>
      </w:pPr>
      <w:r>
        <w:rPr/>
        <w:t>(уполномоченное лицо)            ____________  ____________________________</w:t>
      </w:r>
    </w:p>
    <w:p>
      <w:pPr>
        <w:pStyle w:val="ConsPlusNonformat"/>
        <w:jc w:val="both"/>
        <w:rPr/>
      </w:pPr>
      <w:r>
        <w:rPr>
          <w:rFonts w:eastAsia="Courier New"/>
        </w:rPr>
        <w:t xml:space="preserve">                                   </w:t>
      </w:r>
      <w:r>
        <w:rPr/>
        <w:t>(подпись)    (фамилия, имя, отчество)</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t>Приложение 7</w:t>
      </w:r>
    </w:p>
    <w:p>
      <w:pPr>
        <w:pStyle w:val="ConsPlusNormal"/>
        <w:jc w:val="right"/>
        <w:rPr/>
      </w:pPr>
      <w:r>
        <w:rPr/>
        <w:t>к административному регламенту</w:t>
      </w:r>
    </w:p>
    <w:p>
      <w:pPr>
        <w:pStyle w:val="ConsPlusNormal"/>
        <w:jc w:val="right"/>
        <w:rPr/>
      </w:pPr>
      <w:r>
        <w:rPr/>
        <w:t>предоставления государственной услуги "Осуществление</w:t>
      </w:r>
    </w:p>
    <w:p>
      <w:pPr>
        <w:pStyle w:val="ConsPlusNormal"/>
        <w:jc w:val="right"/>
        <w:rPr/>
      </w:pPr>
      <w:r>
        <w:rPr/>
        <w:t>уведомительной регистрации коллективных договоров,</w:t>
      </w:r>
    </w:p>
    <w:p>
      <w:pPr>
        <w:pStyle w:val="ConsPlusNormal"/>
        <w:jc w:val="right"/>
        <w:rPr/>
      </w:pPr>
      <w:r>
        <w:rPr/>
        <w:t>территориальных, отраслевых (межотраслевых) и иных</w:t>
      </w:r>
    </w:p>
    <w:p>
      <w:pPr>
        <w:pStyle w:val="ConsPlusNormal"/>
        <w:jc w:val="right"/>
        <w:rPr/>
      </w:pPr>
      <w:r>
        <w:rPr/>
        <w:t>соглашений, заключаемых на территориальном уровне</w:t>
      </w:r>
    </w:p>
    <w:p>
      <w:pPr>
        <w:pStyle w:val="ConsPlusNormal"/>
        <w:jc w:val="right"/>
        <w:rPr/>
      </w:pPr>
      <w:r>
        <w:rPr/>
        <w:t>социального партнерства"</w:t>
      </w:r>
    </w:p>
    <w:p>
      <w:pPr>
        <w:pStyle w:val="ConsPlusNormal"/>
        <w:jc w:val="both"/>
        <w:rPr/>
      </w:pPr>
      <w:r>
        <w:rPr/>
      </w:r>
    </w:p>
    <w:p>
      <w:pPr>
        <w:pStyle w:val="ConsPlusNonformat"/>
        <w:jc w:val="both"/>
        <w:rPr/>
      </w:pPr>
      <w:r>
        <w:rPr>
          <w:rFonts w:eastAsia="Courier New"/>
        </w:rPr>
        <w:t xml:space="preserve">                                                                      </w:t>
      </w:r>
      <w:r>
        <w:rPr/>
        <w:t>Форма</w:t>
      </w:r>
    </w:p>
    <w:p>
      <w:pPr>
        <w:pStyle w:val="ConsPlusNonformat"/>
        <w:jc w:val="both"/>
        <w:rPr/>
      </w:pPr>
      <w:r>
        <w:rPr/>
      </w:r>
    </w:p>
    <w:p>
      <w:pPr>
        <w:pStyle w:val="ConsPlusNonformat"/>
        <w:jc w:val="both"/>
        <w:rPr/>
      </w:pPr>
      <w:r>
        <w:rPr/>
        <w:t>На бланке письма                           ________________________________</w:t>
      </w:r>
    </w:p>
    <w:p>
      <w:pPr>
        <w:pStyle w:val="ConsPlusNonformat"/>
        <w:jc w:val="both"/>
        <w:rPr/>
      </w:pPr>
      <w:r>
        <w:rPr/>
        <w:t>органа по труду                                (наименование заявителя)</w:t>
      </w:r>
    </w:p>
    <w:p>
      <w:pPr>
        <w:pStyle w:val="ConsPlusNonformat"/>
        <w:jc w:val="both"/>
        <w:rPr/>
      </w:pPr>
      <w:r>
        <w:rPr>
          <w:rFonts w:eastAsia="Courier New"/>
        </w:rPr>
        <w:t xml:space="preserve">                                           </w:t>
      </w:r>
      <w:r>
        <w:rPr/>
        <w:t>________________________________</w:t>
      </w:r>
    </w:p>
    <w:p>
      <w:pPr>
        <w:pStyle w:val="ConsPlusNonformat"/>
        <w:jc w:val="both"/>
        <w:rPr/>
      </w:pPr>
      <w:r>
        <w:rPr>
          <w:rFonts w:eastAsia="Courier New"/>
        </w:rPr>
        <w:t xml:space="preserve">                                                  </w:t>
      </w:r>
      <w:r>
        <w:rPr/>
        <w:t>(адрес заявителя)</w:t>
      </w:r>
    </w:p>
    <w:p>
      <w:pPr>
        <w:pStyle w:val="ConsPlusNonformat"/>
        <w:jc w:val="both"/>
        <w:rPr/>
      </w:pPr>
      <w:r>
        <w:rPr/>
      </w:r>
    </w:p>
    <w:p>
      <w:pPr>
        <w:pStyle w:val="ConsPlusNonformat"/>
        <w:jc w:val="both"/>
        <w:rPr/>
      </w:pPr>
      <w:bookmarkStart w:id="13" w:name="P753"/>
      <w:bookmarkEnd w:id="13"/>
      <w:r>
        <w:rPr>
          <w:rFonts w:eastAsia="Courier New"/>
        </w:rPr>
        <w:t xml:space="preserve">                                </w:t>
      </w:r>
      <w:r>
        <w:rPr/>
        <w:t>УВЕДОМЛЕНИЕ</w:t>
      </w:r>
    </w:p>
    <w:p>
      <w:pPr>
        <w:pStyle w:val="ConsPlusNonformat"/>
        <w:jc w:val="both"/>
        <w:rPr/>
      </w:pPr>
      <w:r>
        <w:rPr>
          <w:rFonts w:eastAsia="Courier New"/>
        </w:rPr>
        <w:t xml:space="preserve">             </w:t>
      </w:r>
      <w:r>
        <w:rPr/>
        <w:t>об отказе в предоставлении государственной услуги</w:t>
      </w:r>
    </w:p>
    <w:p>
      <w:pPr>
        <w:pStyle w:val="ConsPlusNonformat"/>
        <w:jc w:val="both"/>
        <w:rPr/>
      </w:pPr>
      <w:r>
        <w:rPr>
          <w:rFonts w:eastAsia="Courier New"/>
        </w:rPr>
        <w:t xml:space="preserve">          </w:t>
      </w:r>
      <w:r>
        <w:rPr/>
        <w:t>"Осуществление уведомительной регистрации коллективных</w:t>
      </w:r>
    </w:p>
    <w:p>
      <w:pPr>
        <w:pStyle w:val="ConsPlusNonformat"/>
        <w:jc w:val="both"/>
        <w:rPr/>
      </w:pPr>
      <w:r>
        <w:rPr>
          <w:rFonts w:eastAsia="Courier New"/>
        </w:rPr>
        <w:t xml:space="preserve">          </w:t>
      </w:r>
      <w:r>
        <w:rPr/>
        <w:t>договоров, территориальных, отраслевых (межотраслевых)</w:t>
      </w:r>
    </w:p>
    <w:p>
      <w:pPr>
        <w:pStyle w:val="ConsPlusNonformat"/>
        <w:jc w:val="both"/>
        <w:rPr/>
      </w:pPr>
      <w:r>
        <w:rPr>
          <w:rFonts w:eastAsia="Courier New"/>
        </w:rPr>
        <w:t xml:space="preserve">             </w:t>
      </w:r>
      <w:r>
        <w:rPr/>
        <w:t>и иных соглашений, заключаемых на территориальном</w:t>
      </w:r>
    </w:p>
    <w:p>
      <w:pPr>
        <w:pStyle w:val="ConsPlusNonformat"/>
        <w:jc w:val="both"/>
        <w:rPr/>
      </w:pPr>
      <w:r>
        <w:rPr>
          <w:rFonts w:eastAsia="Courier New"/>
        </w:rPr>
        <w:t xml:space="preserve">                      </w:t>
      </w:r>
      <w:r>
        <w:rPr/>
        <w:t>уровне социального партнерства"</w:t>
      </w:r>
    </w:p>
    <w:p>
      <w:pPr>
        <w:pStyle w:val="ConsPlusNonformat"/>
        <w:jc w:val="both"/>
        <w:rPr/>
      </w:pPr>
      <w:r>
        <w:rPr/>
      </w:r>
    </w:p>
    <w:p>
      <w:pPr>
        <w:pStyle w:val="ConsPlusNonformat"/>
        <w:jc w:val="both"/>
        <w:rPr/>
      </w:pPr>
      <w:r>
        <w:rPr>
          <w:rFonts w:eastAsia="Courier New"/>
        </w:rPr>
        <w:t xml:space="preserve">    </w:t>
      </w:r>
      <w:r>
        <w:rPr/>
        <w:t>Руководствуясь   нормами   законодательства   Российской   Федерации  и</w:t>
      </w:r>
    </w:p>
    <w:p>
      <w:pPr>
        <w:pStyle w:val="ConsPlusNonformat"/>
        <w:jc w:val="both"/>
        <w:rPr/>
      </w:pPr>
      <w:r>
        <w:rPr/>
        <w:t>положениями  Административного  регламента  предоставления  государственной</w:t>
      </w:r>
    </w:p>
    <w:p>
      <w:pPr>
        <w:pStyle w:val="ConsPlusNonformat"/>
        <w:jc w:val="both"/>
        <w:rPr/>
      </w:pPr>
      <w:r>
        <w:rPr/>
        <w:t>услуги  "Осуществление  уведомительной  регистрации коллективных договоров,</w:t>
      </w:r>
    </w:p>
    <w:p>
      <w:pPr>
        <w:pStyle w:val="ConsPlusNonformat"/>
        <w:jc w:val="both"/>
        <w:rPr/>
      </w:pPr>
      <w:r>
        <w:rPr/>
        <w:t>территориальных,  отраслевых (межотраслевых) и иных соглашений, заключаемых</w:t>
      </w:r>
    </w:p>
    <w:p>
      <w:pPr>
        <w:pStyle w:val="ConsPlusNonformat"/>
        <w:jc w:val="both"/>
        <w:rPr/>
      </w:pPr>
      <w:r>
        <w:rPr/>
        <w:t>на   территориальном   уровне  социального  партнерства", в  предоставлении</w:t>
      </w:r>
    </w:p>
    <w:p>
      <w:pPr>
        <w:pStyle w:val="ConsPlusNonformat"/>
        <w:jc w:val="both"/>
        <w:rPr/>
      </w:pPr>
      <w:r>
        <w:rPr/>
        <w:t>государственной услуги по Вашему запросу от _______________________________</w:t>
      </w:r>
    </w:p>
    <w:p>
      <w:pPr>
        <w:pStyle w:val="ConsPlusNonformat"/>
        <w:jc w:val="both"/>
        <w:rPr/>
      </w:pPr>
      <w:r>
        <w:rPr/>
        <w:t>20 ___ года отказано 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rFonts w:eastAsia="Courier New"/>
        </w:rPr>
        <w:t xml:space="preserve">                            </w:t>
      </w:r>
      <w:r>
        <w:rPr/>
        <w:t>(основание отказа)</w:t>
      </w:r>
    </w:p>
    <w:p>
      <w:pPr>
        <w:pStyle w:val="ConsPlusNonformat"/>
        <w:jc w:val="both"/>
        <w:rPr/>
      </w:pPr>
      <w:r>
        <w:rPr/>
      </w:r>
    </w:p>
    <w:p>
      <w:pPr>
        <w:pStyle w:val="ConsPlusNonformat"/>
        <w:jc w:val="both"/>
        <w:rPr/>
      </w:pPr>
      <w:r>
        <w:rPr/>
        <w:t>Руководитель</w:t>
      </w:r>
    </w:p>
    <w:p>
      <w:pPr>
        <w:pStyle w:val="ConsPlusNonformat"/>
        <w:jc w:val="both"/>
        <w:rPr/>
      </w:pPr>
      <w:r>
        <w:rPr/>
        <w:t>(уполномоченное лицо)            ____________  ____________________________</w:t>
      </w:r>
    </w:p>
    <w:p>
      <w:pPr>
        <w:pStyle w:val="ConsPlusNonformat"/>
        <w:jc w:val="both"/>
        <w:rPr/>
      </w:pPr>
      <w:r>
        <w:rPr>
          <w:rFonts w:eastAsia="Courier New"/>
        </w:rPr>
        <w:t xml:space="preserve">                                   </w:t>
      </w:r>
      <w:r>
        <w:rPr/>
        <w:t>(подпись)    (фамилия, имя, отчество)</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t>Утвержден</w:t>
      </w:r>
    </w:p>
    <w:p>
      <w:pPr>
        <w:pStyle w:val="ConsPlusNormal"/>
        <w:jc w:val="right"/>
        <w:rPr/>
      </w:pPr>
      <w:r>
        <w:rPr/>
        <w:t>постановлением администрации</w:t>
      </w:r>
    </w:p>
    <w:p>
      <w:pPr>
        <w:pStyle w:val="ConsPlusNormal"/>
        <w:jc w:val="right"/>
        <w:rPr/>
      </w:pPr>
      <w:r>
        <w:rPr/>
        <w:t>Апанасенковского муниципального</w:t>
      </w:r>
    </w:p>
    <w:p>
      <w:pPr>
        <w:pStyle w:val="ConsPlusNormal"/>
        <w:jc w:val="right"/>
        <w:rPr/>
      </w:pPr>
      <w:r>
        <w:rPr/>
        <w:t>округа Ставропольского края</w:t>
      </w:r>
    </w:p>
    <w:p>
      <w:pPr>
        <w:pStyle w:val="ConsPlusNormal"/>
        <w:jc w:val="right"/>
        <w:rPr/>
      </w:pPr>
      <w:r>
        <w:rPr/>
        <w:t>«____»_________ 2021 г.</w:t>
      </w:r>
    </w:p>
    <w:p>
      <w:pPr>
        <w:pStyle w:val="ConsPlusNormal"/>
        <w:jc w:val="both"/>
        <w:rPr/>
      </w:pPr>
      <w:r>
        <w:rPr/>
      </w:r>
    </w:p>
    <w:p>
      <w:pPr>
        <w:pStyle w:val="ConsPlusNormal"/>
        <w:jc w:val="center"/>
        <w:rPr/>
      </w:pPr>
      <w:bookmarkStart w:id="14" w:name="P786"/>
      <w:bookmarkEnd w:id="14"/>
      <w:r>
        <w:rPr/>
        <w:t>АДМИНИСТРАТИВНЫЙ РЕГЛАМЕНТ</w:t>
      </w:r>
    </w:p>
    <w:p>
      <w:pPr>
        <w:pStyle w:val="ConsPlusNormal"/>
        <w:jc w:val="center"/>
        <w:rPr/>
      </w:pPr>
      <w:r>
        <w:rPr/>
        <w:t>ПРЕДОСТАВЛЕНИЯ ГОСУДАРСТВЕННОЙ УСЛУГИ "УЧАСТИЕ</w:t>
      </w:r>
    </w:p>
    <w:p>
      <w:pPr>
        <w:pStyle w:val="ConsPlusNormal"/>
        <w:jc w:val="center"/>
        <w:rPr/>
      </w:pPr>
      <w:r>
        <w:rPr/>
        <w:t>В УРЕГУЛИРОВАНИИ КОЛЛЕКТИВНЫХ ТРУДОВЫХ СПОРОВ"</w:t>
      </w:r>
    </w:p>
    <w:p>
      <w:pPr>
        <w:pStyle w:val="Normal"/>
        <w:spacing w:before="0" w:after="1"/>
        <w:rPr/>
      </w:pPr>
      <w:r>
        <w:rPr/>
      </w:r>
    </w:p>
    <w:p>
      <w:pPr>
        <w:pStyle w:val="ConsPlusNormal"/>
        <w:jc w:val="both"/>
        <w:rPr/>
      </w:pPr>
      <w:r>
        <w:rPr/>
      </w:r>
    </w:p>
    <w:p>
      <w:pPr>
        <w:pStyle w:val="ConsPlusNormal"/>
        <w:numPr>
          <w:ilvl w:val="0"/>
          <w:numId w:val="0"/>
        </w:numPr>
        <w:ind w:left="0" w:right="0" w:hanging="0"/>
        <w:jc w:val="center"/>
        <w:rPr/>
      </w:pPr>
      <w:r>
        <w:rPr/>
        <w:t>1. Общие положения</w:t>
      </w:r>
    </w:p>
    <w:p>
      <w:pPr>
        <w:pStyle w:val="ConsPlusNormal"/>
        <w:jc w:val="both"/>
        <w:rPr/>
      </w:pPr>
      <w:r>
        <w:rPr/>
      </w:r>
    </w:p>
    <w:p>
      <w:pPr>
        <w:pStyle w:val="ConsPlusNormal"/>
        <w:numPr>
          <w:ilvl w:val="0"/>
          <w:numId w:val="0"/>
        </w:numPr>
        <w:ind w:left="0" w:right="0" w:firstLine="540"/>
        <w:jc w:val="both"/>
        <w:rPr/>
      </w:pPr>
      <w:r>
        <w:rPr/>
        <w:t xml:space="preserve">1.1. Административный регламент предоставления управлением труда и социальной защиты населения администрации Апанасенковского муниципального округа Ставропольского края государственной услуги "Участие в урегулировании коллективных трудовых споров" (далее соответственно - Административный регламент, государственная услуга, коллективный трудовой спор) определяет стандарт и порядок предоставления государственной услуги работникам (их представителям) и работодателям (их представителям), являющимся сторонами коллективных трудовых споров, указанных в </w:t>
      </w:r>
      <w:hyperlink r:id="rId32">
        <w:r>
          <w:rPr>
            <w:rStyle w:val="Style15"/>
            <w:color w:val="0000FF"/>
          </w:rPr>
          <w:t>части третьей статьи 407</w:t>
        </w:r>
      </w:hyperlink>
      <w:r>
        <w:rPr/>
        <w:t xml:space="preserve"> Трудового кодекса Российской Федерации.</w:t>
      </w:r>
    </w:p>
    <w:p>
      <w:pPr>
        <w:pStyle w:val="ConsPlusNormal"/>
        <w:jc w:val="both"/>
        <w:rPr/>
      </w:pPr>
      <w:r>
        <w:rPr/>
      </w:r>
    </w:p>
    <w:p>
      <w:pPr>
        <w:pStyle w:val="ConsPlusNormal"/>
        <w:numPr>
          <w:ilvl w:val="0"/>
          <w:numId w:val="0"/>
        </w:numPr>
        <w:spacing w:before="240" w:after="0"/>
        <w:ind w:left="0" w:right="0" w:firstLine="540"/>
        <w:jc w:val="both"/>
        <w:rPr/>
      </w:pPr>
      <w:r>
        <w:rPr/>
        <w:t>1.2. Круг заявителей</w:t>
      </w:r>
    </w:p>
    <w:p>
      <w:pPr>
        <w:pStyle w:val="ConsPlusNormal"/>
        <w:spacing w:before="240" w:after="0"/>
        <w:ind w:left="0" w:right="0" w:firstLine="540"/>
        <w:jc w:val="both"/>
        <w:rPr/>
      </w:pPr>
      <w:r>
        <w:rPr/>
        <w:t>Заявителями являются работники (их представители), работодатели (их представители), соответствующие профсоюзы, их территориальные организации, объединения профессиональных союзов, объединения территориальных организаций профессиональных союзов, соответствующие объединения работодателей.</w:t>
      </w:r>
    </w:p>
    <w:p>
      <w:pPr>
        <w:pStyle w:val="ConsPlusNormal"/>
        <w:numPr>
          <w:ilvl w:val="0"/>
          <w:numId w:val="0"/>
        </w:numPr>
        <w:spacing w:before="240" w:after="0"/>
        <w:ind w:left="0" w:right="0" w:firstLine="540"/>
        <w:jc w:val="both"/>
        <w:rPr/>
      </w:pPr>
      <w:r>
        <w:rPr/>
        <w:t>1.3. Требования к порядку информирования о предоставлении государственной услуги</w:t>
      </w:r>
    </w:p>
    <w:p>
      <w:pPr>
        <w:pStyle w:val="ConsPlusNormal"/>
        <w:spacing w:before="240" w:after="0"/>
        <w:ind w:left="0" w:right="0" w:firstLine="540"/>
        <w:jc w:val="both"/>
        <w:rPr/>
      </w:pPr>
      <w:r>
        <w:rPr/>
        <w:t>Информация о месте нахождения и графике работы структурного подразделения администрации Апанасенковского муниципального округа Ставропольского края, осуществляющего отдельные государственные полномочия в области труда и социальной защиты отдельных категорий граждан, предоставляющего государственную услугу (далее - орган по труду): 356720, Ставропольский край, Апанасенковский район, ул.Советская,23.</w:t>
      </w:r>
    </w:p>
    <w:p>
      <w:pPr>
        <w:pStyle w:val="ConsPlusNormal"/>
        <w:spacing w:before="240" w:after="0"/>
        <w:ind w:left="0" w:right="0" w:firstLine="540"/>
        <w:jc w:val="both"/>
        <w:rPr/>
      </w:pPr>
      <w:r>
        <w:rPr/>
        <w:t>Справочные телефоны органа по труду 8(865)55 5-15-09, 8(865) 55 5-21-23.</w:t>
      </w:r>
    </w:p>
    <w:p>
      <w:pPr>
        <w:pStyle w:val="ConsPlusNormal"/>
        <w:spacing w:before="240" w:after="0"/>
        <w:ind w:left="0" w:right="0" w:firstLine="540"/>
        <w:jc w:val="both"/>
        <w:rPr/>
      </w:pPr>
      <w:r>
        <w:rPr/>
        <w:t xml:space="preserve">Адрес официального сайта органа по труду в информационно-телекоммуникационной сети "Интернет" </w:t>
      </w:r>
      <w:r>
        <w:rPr>
          <w:lang w:val="en-US"/>
        </w:rPr>
        <w:t>www.aamrsk@mail.ru</w:t>
      </w:r>
      <w:r>
        <w:rPr/>
        <w:t xml:space="preserve"> (далее - официальный сайт органа по труду).</w:t>
      </w:r>
    </w:p>
    <w:p>
      <w:pPr>
        <w:pStyle w:val="ConsPlusNormal"/>
        <w:spacing w:before="240" w:after="0"/>
        <w:ind w:left="0" w:right="0" w:firstLine="540"/>
        <w:jc w:val="both"/>
        <w:rPr/>
      </w:pPr>
      <w:r>
        <w:rPr/>
        <w:t xml:space="preserve">Адрес электронной почты органа по труду </w:t>
      </w:r>
      <w:r>
        <w:rPr>
          <w:lang w:val="en-US"/>
        </w:rPr>
        <w:t>utszn@szn.apns.stavregion.ru</w:t>
      </w:r>
    </w:p>
    <w:p>
      <w:pPr>
        <w:pStyle w:val="ConsPlusNormal"/>
        <w:spacing w:before="240" w:after="0"/>
        <w:ind w:left="0" w:right="0" w:firstLine="540"/>
        <w:jc w:val="both"/>
        <w:rPr/>
      </w:pPr>
      <w:r>
        <w:rPr/>
        <w:t>Получение заявителем информации по вопросам предоставления государственной услуги, а также сведений о ходе предоставления государственной услуги осуществляется при:</w:t>
      </w:r>
    </w:p>
    <w:p>
      <w:pPr>
        <w:pStyle w:val="ConsPlusNormal"/>
        <w:spacing w:before="240" w:after="0"/>
        <w:ind w:left="0" w:right="0" w:firstLine="540"/>
        <w:jc w:val="both"/>
        <w:rPr/>
      </w:pPr>
      <w:r>
        <w:rPr/>
        <w:t>личном обращении заявителя;</w:t>
      </w:r>
    </w:p>
    <w:p>
      <w:pPr>
        <w:pStyle w:val="ConsPlusNormal"/>
        <w:spacing w:before="240" w:after="0"/>
        <w:ind w:left="0" w:right="0" w:firstLine="540"/>
        <w:jc w:val="both"/>
        <w:rPr/>
      </w:pPr>
      <w:r>
        <w:rPr/>
        <w:t>письменном обращении заявителя;</w:t>
      </w:r>
    </w:p>
    <w:p>
      <w:pPr>
        <w:pStyle w:val="ConsPlusNormal"/>
        <w:spacing w:before="240" w:after="0"/>
        <w:ind w:left="0" w:right="0" w:firstLine="540"/>
        <w:jc w:val="both"/>
        <w:rPr/>
      </w:pPr>
      <w:r>
        <w:rPr/>
        <w:t xml:space="preserve">обращении заявителя по телефону </w:t>
      </w:r>
      <w:r>
        <w:rPr>
          <w:lang w:val="en-US"/>
        </w:rPr>
        <w:t>8(865)55 5-21-23</w:t>
      </w:r>
    </w:p>
    <w:p>
      <w:pPr>
        <w:pStyle w:val="ConsPlusNormal"/>
        <w:spacing w:before="240" w:after="0"/>
        <w:ind w:left="0" w:right="0" w:firstLine="540"/>
        <w:jc w:val="both"/>
        <w:rPr/>
      </w:pPr>
      <w:r>
        <w:rPr/>
        <w:t>Информирование заявителей о предоставлении государственной услуги проводится также посредством размещения информации на официальном сайте органа по труду,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 региональный портал).</w:t>
      </w:r>
    </w:p>
    <w:p>
      <w:pPr>
        <w:pStyle w:val="ConsPlusNormal"/>
        <w:spacing w:before="240" w:after="0"/>
        <w:ind w:left="0" w:right="0" w:firstLine="540"/>
        <w:jc w:val="both"/>
        <w:rPr/>
      </w:pPr>
      <w:r>
        <w:rPr/>
        <w:t>На информационных стендах в здании органа по труду, на официальном сайте органа по труду, Едином портале, региональном портале и в государственной информационной системе Ставропольского края "Региональный реестр государственных услуг (функций)" (далее - региональный реестр) размещается и поддерживается в актуальном состоянии следующая информация:</w:t>
      </w:r>
    </w:p>
    <w:p>
      <w:pPr>
        <w:pStyle w:val="ConsPlusNormal"/>
        <w:spacing w:before="240" w:after="0"/>
        <w:ind w:left="0" w:right="0" w:firstLine="540"/>
        <w:jc w:val="both"/>
        <w:rPr/>
      </w:pPr>
      <w:r>
        <w:rPr/>
        <w:t>текст настоящего Административного регламента;</w:t>
      </w:r>
    </w:p>
    <w:p>
      <w:pPr>
        <w:pStyle w:val="ConsPlusNormal"/>
        <w:spacing w:before="240" w:after="0"/>
        <w:ind w:left="0" w:right="0" w:firstLine="540"/>
        <w:jc w:val="both"/>
        <w:rPr/>
      </w:pPr>
      <w:hyperlink w:anchor="P1243">
        <w:r>
          <w:rPr>
            <w:rStyle w:val="Style15"/>
            <w:color w:val="0000FF"/>
          </w:rPr>
          <w:t>блок-схема</w:t>
        </w:r>
      </w:hyperlink>
      <w:r>
        <w:rPr/>
        <w:t xml:space="preserve"> последовательности административных действий при предоставлении государственной услуги "Участие в урегулировании коллективных трудовых споров", указанная в приложении 1 к Административному регламенту;</w:t>
      </w:r>
    </w:p>
    <w:p>
      <w:pPr>
        <w:pStyle w:val="ConsPlusNormal"/>
        <w:spacing w:before="240" w:after="0"/>
        <w:ind w:left="0" w:right="0" w:firstLine="540"/>
        <w:jc w:val="both"/>
        <w:rPr/>
      </w:pPr>
      <w:r>
        <w:rPr/>
        <w:t>график работы органа по труду, почтовый адрес, номера телефонов, адреса интернет-сайта и электронной почты, по которым заявители могут получать необходимую информацию и документы.</w:t>
      </w:r>
    </w:p>
    <w:p>
      <w:pPr>
        <w:pStyle w:val="ConsPlusNormal"/>
        <w:spacing w:before="240" w:after="0"/>
        <w:ind w:left="0" w:right="0" w:firstLine="540"/>
        <w:jc w:val="both"/>
        <w:rPr/>
      </w:pPr>
      <w:r>
        <w:rPr/>
        <w:t>Информация о порядке и сроках предоставления государственной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и региональном реестре, размещенная на Едином портале, региональном портале и официальном сайте органа по труду, предоставляется заявителю бесплатно.</w:t>
      </w:r>
    </w:p>
    <w:p>
      <w:pPr>
        <w:pStyle w:val="ConsPlusNormal"/>
        <w:spacing w:before="240" w:after="0"/>
        <w:ind w:left="0" w:right="0" w:firstLine="540"/>
        <w:jc w:val="both"/>
        <w:rPr/>
      </w:pPr>
      <w:r>
        <w:rPr/>
        <w:t>Доступ к информации о сроках и порядке предоставления государственной услуги, размещенной на Едином портале, региональном портале и официальном сайте органа по труду,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ConsPlusNormal"/>
        <w:numPr>
          <w:ilvl w:val="0"/>
          <w:numId w:val="0"/>
        </w:numPr>
        <w:ind w:left="0" w:right="0" w:hanging="0"/>
        <w:jc w:val="center"/>
        <w:rPr/>
      </w:pPr>
      <w:r>
        <w:rPr/>
      </w:r>
    </w:p>
    <w:p>
      <w:pPr>
        <w:pStyle w:val="ConsPlusNormal"/>
        <w:numPr>
          <w:ilvl w:val="0"/>
          <w:numId w:val="0"/>
        </w:numPr>
        <w:ind w:left="0" w:right="0" w:hanging="0"/>
        <w:jc w:val="center"/>
        <w:rPr/>
      </w:pPr>
      <w:r>
        <w:rPr/>
        <w:t>2. Стандарт предоставления государственной услуги</w:t>
      </w:r>
    </w:p>
    <w:p>
      <w:pPr>
        <w:pStyle w:val="ConsPlusNormal"/>
        <w:jc w:val="both"/>
        <w:rPr/>
      </w:pPr>
      <w:r>
        <w:rPr/>
      </w:r>
    </w:p>
    <w:p>
      <w:pPr>
        <w:pStyle w:val="ConsPlusNormal"/>
        <w:numPr>
          <w:ilvl w:val="0"/>
          <w:numId w:val="0"/>
        </w:numPr>
        <w:ind w:left="0" w:right="0" w:firstLine="540"/>
        <w:jc w:val="both"/>
        <w:rPr/>
      </w:pPr>
      <w:r>
        <w:rPr/>
        <w:t>2.1. Наименование государственной услуги - участие в урегулировании коллективных трудовых споров.</w:t>
      </w:r>
    </w:p>
    <w:p>
      <w:pPr>
        <w:pStyle w:val="ConsPlusNormal"/>
        <w:numPr>
          <w:ilvl w:val="0"/>
          <w:numId w:val="0"/>
        </w:numPr>
        <w:spacing w:before="240" w:after="0"/>
        <w:ind w:left="0" w:right="0" w:firstLine="540"/>
        <w:jc w:val="both"/>
        <w:rPr/>
      </w:pPr>
      <w:r>
        <w:rPr/>
        <w:t>2.2. Наименование органа, предоставляющего государственную услугу</w:t>
      </w:r>
    </w:p>
    <w:p>
      <w:pPr>
        <w:pStyle w:val="ConsPlusNormal"/>
        <w:spacing w:before="240" w:after="0"/>
        <w:ind w:left="0" w:right="0" w:firstLine="540"/>
        <w:jc w:val="both"/>
        <w:rPr/>
      </w:pPr>
      <w:r>
        <w:rPr/>
        <w:t>Государственная услуга предоставляется органом по труду.</w:t>
      </w:r>
    </w:p>
    <w:p>
      <w:pPr>
        <w:pStyle w:val="ConsPlusNormal"/>
        <w:spacing w:before="240" w:after="0"/>
        <w:ind w:left="0" w:right="0" w:firstLine="540"/>
        <w:jc w:val="both"/>
        <w:rPr/>
      </w:pPr>
      <w:r>
        <w:rPr/>
        <w:t>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организации, участвующие в предоставлении государственной услуги, за исключением получения услуг, включенных в Перечень услуг, которые являются необходимыми и обязательными для предоставления органами исполнительной власти Ставропольского края государственных услуги и предоставляются организациями, участвующими в предоставлении государственных услуг, утверждаемый правовым актом Правительства Ставропольского края.</w:t>
      </w:r>
    </w:p>
    <w:p>
      <w:pPr>
        <w:pStyle w:val="ConsPlusNormal"/>
        <w:numPr>
          <w:ilvl w:val="0"/>
          <w:numId w:val="0"/>
        </w:numPr>
        <w:spacing w:before="240" w:after="0"/>
        <w:ind w:left="0" w:right="0" w:firstLine="540"/>
        <w:jc w:val="both"/>
        <w:rPr/>
      </w:pPr>
      <w:r>
        <w:rPr/>
        <w:t>2.3. Описание результата предоставления государственной услуги</w:t>
      </w:r>
    </w:p>
    <w:p>
      <w:pPr>
        <w:pStyle w:val="ConsPlusNormal"/>
        <w:spacing w:before="240" w:after="0"/>
        <w:ind w:left="0" w:right="0" w:firstLine="540"/>
        <w:jc w:val="both"/>
        <w:rPr/>
      </w:pPr>
      <w:r>
        <w:rPr/>
        <w:t>Результатом предоставления государственной услуги является:</w:t>
      </w:r>
    </w:p>
    <w:p>
      <w:pPr>
        <w:pStyle w:val="ConsPlusNormal"/>
        <w:spacing w:before="240" w:after="0"/>
        <w:ind w:left="0" w:right="0" w:firstLine="540"/>
        <w:jc w:val="both"/>
        <w:rPr/>
      </w:pPr>
      <w:r>
        <w:rPr/>
        <w:t xml:space="preserve">уведомительная регистрация коллективного трудового спора с занесением соответствующей информации в </w:t>
      </w:r>
      <w:hyperlink w:anchor="P1292">
        <w:r>
          <w:rPr>
            <w:rStyle w:val="Style15"/>
            <w:color w:val="0000FF"/>
          </w:rPr>
          <w:t>журнал</w:t>
        </w:r>
      </w:hyperlink>
      <w:r>
        <w:rPr/>
        <w:t xml:space="preserve"> учета запросов заявителей по форме согласно приложению 2 к Административному регламенту и выдача (направление) заявителю уведомления о регистрации коллективного трудового спора;</w:t>
      </w:r>
    </w:p>
    <w:p>
      <w:pPr>
        <w:pStyle w:val="ConsPlusNormal"/>
        <w:spacing w:before="240" w:after="0"/>
        <w:ind w:left="0" w:right="0" w:firstLine="540"/>
        <w:jc w:val="both"/>
        <w:rPr/>
      </w:pPr>
      <w:r>
        <w:rPr/>
        <w:t xml:space="preserve">содействие урегулированию коллективных трудовых споров, оказанное по запросу заявителя, в соответствии с процедурами, установленными Административным регламентом, получение заявителем разъяснений по вопросам урегулирования коллективного трудового спора, рекомендации кандидатуры посредника и (или) в случаях, установленных Трудовым </w:t>
      </w:r>
      <w:hyperlink r:id="rId33">
        <w:r>
          <w:rPr>
            <w:rStyle w:val="Style15"/>
            <w:color w:val="0000FF"/>
          </w:rPr>
          <w:t>кодексом</w:t>
        </w:r>
      </w:hyperlink>
      <w:r>
        <w:rPr/>
        <w:t xml:space="preserve"> Российской Федерации, соответствующего решения о создании трудового арбитража, его составе, регламенте и полномочиях;</w:t>
      </w:r>
    </w:p>
    <w:p>
      <w:pPr>
        <w:pStyle w:val="ConsPlusNormal"/>
        <w:spacing w:before="240" w:after="0"/>
        <w:ind w:left="0" w:right="0" w:firstLine="540"/>
        <w:jc w:val="both"/>
        <w:rPr/>
      </w:pPr>
      <w:r>
        <w:rPr/>
        <w:t>отказ в предоставлении государственной услуги с уведомлением заявителя и занесением соответствующей информации в журнал учета запросов заявителей.</w:t>
      </w:r>
    </w:p>
    <w:p>
      <w:pPr>
        <w:pStyle w:val="ConsPlusNormal"/>
        <w:numPr>
          <w:ilvl w:val="0"/>
          <w:numId w:val="0"/>
        </w:numPr>
        <w:spacing w:before="240" w:after="0"/>
        <w:ind w:left="0" w:right="0" w:firstLine="540"/>
        <w:jc w:val="both"/>
        <w:rPr/>
      </w:pPr>
      <w:r>
        <w:rPr/>
        <w:t>2.4. Срок предоставления государственной услуги, срок приостановления предоставления государственной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государственной услуги</w:t>
      </w:r>
    </w:p>
    <w:p>
      <w:pPr>
        <w:pStyle w:val="ConsPlusNormal"/>
        <w:spacing w:before="240" w:after="0"/>
        <w:ind w:left="0" w:right="0" w:firstLine="540"/>
        <w:jc w:val="both"/>
        <w:rPr/>
      </w:pPr>
      <w:r>
        <w:rPr/>
        <w:t>Срок предоставления государственной услуги не может превышать 30 календарных дней со дня регистрации запроса и документов, необходимых для предоставления государственной услуги, в органе по труду.</w:t>
      </w:r>
    </w:p>
    <w:p>
      <w:pPr>
        <w:pStyle w:val="ConsPlusNormal"/>
        <w:spacing w:before="240" w:after="0"/>
        <w:ind w:left="0" w:right="0" w:firstLine="540"/>
        <w:jc w:val="both"/>
        <w:rPr/>
      </w:pPr>
      <w:r>
        <w:rPr/>
        <w:t xml:space="preserve">Срок предоставления государственной услуги может быть продлен на основании решения сторон коллективного трудового спора, принятого ими в порядке, установленном Трудовым </w:t>
      </w:r>
      <w:hyperlink r:id="rId34">
        <w:r>
          <w:rPr>
            <w:rStyle w:val="Style15"/>
            <w:color w:val="0000FF"/>
          </w:rPr>
          <w:t>кодексом</w:t>
        </w:r>
      </w:hyperlink>
      <w:r>
        <w:rPr/>
        <w:t xml:space="preserve"> Российской Федерации.</w:t>
      </w:r>
    </w:p>
    <w:p>
      <w:pPr>
        <w:pStyle w:val="ConsPlusNormal"/>
        <w:spacing w:before="240" w:after="0"/>
        <w:ind w:left="0" w:right="0" w:firstLine="540"/>
        <w:jc w:val="both"/>
        <w:rPr/>
      </w:pPr>
      <w:r>
        <w:rPr/>
        <w:t>Возможность приостановления предоставления государственной услуги нормативными правовыми актами Российской Федерации, нормативными правовыми актами Ставропольского края не предусмотрена.</w:t>
      </w:r>
    </w:p>
    <w:p>
      <w:pPr>
        <w:pStyle w:val="ConsPlusNormal"/>
        <w:spacing w:before="240" w:after="0"/>
        <w:ind w:left="0" w:right="0" w:firstLine="540"/>
        <w:jc w:val="both"/>
        <w:rPr/>
      </w:pPr>
      <w:r>
        <w:rPr/>
        <w:t>Срок выдачи (направления) уведомления об отказе в предоставлении государственной услуги не может превышать 3 рабочих дней со дня регистрации запроса и документов, необходимых для предоставления государственной услуги, в органе по труду.</w:t>
      </w:r>
    </w:p>
    <w:p>
      <w:pPr>
        <w:pStyle w:val="ConsPlusNormal"/>
        <w:numPr>
          <w:ilvl w:val="0"/>
          <w:numId w:val="0"/>
        </w:numPr>
        <w:spacing w:before="240" w:after="0"/>
        <w:ind w:left="0" w:right="0" w:firstLine="540"/>
        <w:jc w:val="both"/>
        <w:rPr/>
      </w:pPr>
      <w:r>
        <w:rPr/>
        <w:t>2.5. Нормативные правовые акты Российской Федерации и нормативные правовые акты Ставропольского края, регулирующие предоставление государственной услуги</w:t>
      </w:r>
    </w:p>
    <w:p>
      <w:pPr>
        <w:pStyle w:val="ConsPlusNormal"/>
        <w:spacing w:before="240" w:after="0"/>
        <w:ind w:left="0" w:right="0" w:firstLine="540"/>
        <w:jc w:val="both"/>
        <w:rPr/>
      </w:pPr>
      <w:r>
        <w:rPr/>
        <w:t>Перечень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органа по труду, Едином портале, региональном портале и в региональном реестре.</w:t>
      </w:r>
    </w:p>
    <w:p>
      <w:pPr>
        <w:pStyle w:val="ConsPlusNormal"/>
        <w:numPr>
          <w:ilvl w:val="0"/>
          <w:numId w:val="0"/>
        </w:numPr>
        <w:spacing w:before="240" w:after="0"/>
        <w:ind w:left="0" w:right="0" w:firstLine="540"/>
        <w:jc w:val="both"/>
        <w:rPr/>
      </w:pPr>
      <w:bookmarkStart w:id="15" w:name="P846"/>
      <w:bookmarkEnd w:id="15"/>
      <w:r>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 необходимых и обязательных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ConsPlusNormal"/>
        <w:spacing w:before="240" w:after="0"/>
        <w:ind w:left="0" w:right="0" w:firstLine="540"/>
        <w:jc w:val="both"/>
        <w:rPr/>
      </w:pPr>
      <w:r>
        <w:rPr/>
        <w:t>Для предоставления государственной услуги заявитель (лично, путем направления почтовых отправлений) представляет в орган по труду следующие документы:</w:t>
      </w:r>
    </w:p>
    <w:p>
      <w:pPr>
        <w:pStyle w:val="ConsPlusNormal"/>
        <w:spacing w:before="240" w:after="0"/>
        <w:ind w:left="0" w:right="0" w:firstLine="540"/>
        <w:jc w:val="both"/>
        <w:rPr/>
      </w:pPr>
      <w:hyperlink w:anchor="P1356">
        <w:r>
          <w:rPr>
            <w:rStyle w:val="Style15"/>
            <w:color w:val="0000FF"/>
          </w:rPr>
          <w:t>запрос</w:t>
        </w:r>
      </w:hyperlink>
      <w:r>
        <w:rPr/>
        <w:t>, оформленный по форме согласно приложению 3 к Административному регламенту;</w:t>
      </w:r>
    </w:p>
    <w:p>
      <w:pPr>
        <w:pStyle w:val="ConsPlusNormal"/>
        <w:spacing w:before="240" w:after="0"/>
        <w:ind w:left="0" w:right="0" w:firstLine="540"/>
        <w:jc w:val="both"/>
        <w:rPr/>
      </w:pPr>
      <w:r>
        <w:rPr/>
        <w:t>документ, подтверждающий полномочия заявителя;</w:t>
      </w:r>
    </w:p>
    <w:p>
      <w:pPr>
        <w:pStyle w:val="ConsPlusNormal"/>
        <w:spacing w:before="240" w:after="0"/>
        <w:ind w:left="0" w:right="0" w:firstLine="540"/>
        <w:jc w:val="both"/>
        <w:rPr/>
      </w:pPr>
      <w:r>
        <w:rPr/>
        <w:t>удостоверенная заявителем копия требований, направленных работодателю (представителю работодателей) или полученных работодателем (представителем работодателей);</w:t>
      </w:r>
    </w:p>
    <w:p>
      <w:pPr>
        <w:pStyle w:val="ConsPlusNormal"/>
        <w:spacing w:before="240" w:after="0"/>
        <w:ind w:left="0" w:right="0" w:firstLine="540"/>
        <w:jc w:val="both"/>
        <w:rPr/>
      </w:pPr>
      <w:r>
        <w:rPr/>
        <w:t>удостоверенная заявителем копия сообщения работодателя (представителя работодателей) о принятом решении относительно требований работников (представителей работников) - при наличии.</w:t>
      </w:r>
    </w:p>
    <w:p>
      <w:pPr>
        <w:pStyle w:val="ConsPlusNormal"/>
        <w:spacing w:before="240" w:after="0"/>
        <w:ind w:left="0" w:right="0" w:firstLine="540"/>
        <w:jc w:val="both"/>
        <w:rPr/>
      </w:pPr>
      <w:r>
        <w:rPr/>
        <w:t>К запросу заявителя может также прилагаться иная (дополнительная) информация, характеризующая коллективный трудовой спор.</w:t>
      </w:r>
    </w:p>
    <w:p>
      <w:pPr>
        <w:pStyle w:val="ConsPlusNormal"/>
        <w:spacing w:before="240" w:after="0"/>
        <w:ind w:left="0" w:right="0" w:firstLine="540"/>
        <w:jc w:val="both"/>
        <w:rPr/>
      </w:pPr>
      <w:r>
        <w:rPr/>
        <w:t>Документы должны быть четкими для прочтения, оформлены в машинописном виде или от руки, на русском языке, без сокращений слов и аббревиатур.</w:t>
      </w:r>
    </w:p>
    <w:p>
      <w:pPr>
        <w:pStyle w:val="ConsPlusNormal"/>
        <w:spacing w:before="240" w:after="0"/>
        <w:ind w:left="0" w:right="0" w:firstLine="540"/>
        <w:jc w:val="both"/>
        <w:rPr/>
      </w:pPr>
      <w:r>
        <w:rPr/>
        <w:t xml:space="preserve">Заявитель может представить в орган по труду запрос в форме электронного документа с использованием Единого портала и регионального портала, установленной </w:t>
      </w:r>
      <w:hyperlink r:id="rId35">
        <w:r>
          <w:rPr>
            <w:rStyle w:val="Style15"/>
            <w:color w:val="0000FF"/>
          </w:rPr>
          <w:t>постановлением</w:t>
        </w:r>
      </w:hyperlink>
      <w:r>
        <w:rPr/>
        <w:t xml:space="preserve"> Правительства Российской Федерации от 07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pPr>
        <w:pStyle w:val="ConsPlusNormal"/>
        <w:spacing w:before="240" w:after="0"/>
        <w:ind w:left="0" w:right="0" w:firstLine="540"/>
        <w:jc w:val="both"/>
        <w:rPr/>
      </w:pPr>
      <w:r>
        <w:rPr/>
        <w:t xml:space="preserve">Запрос, представленный в орган по труду в форме электронного документа, подписывается простой электронной подписью в соответствии с требованиями Федерального </w:t>
      </w:r>
      <w:hyperlink r:id="rId36">
        <w:r>
          <w:rPr>
            <w:rStyle w:val="Style15"/>
            <w:color w:val="0000FF"/>
          </w:rPr>
          <w:t>закона</w:t>
        </w:r>
      </w:hyperlink>
      <w:r>
        <w:rPr/>
        <w:t xml:space="preserve"> "Об электронной подписи" и требованиями Федерального </w:t>
      </w:r>
      <w:hyperlink r:id="rId37">
        <w:r>
          <w:rPr>
            <w:rStyle w:val="Style15"/>
            <w:color w:val="0000FF"/>
          </w:rPr>
          <w:t>закона</w:t>
        </w:r>
      </w:hyperlink>
      <w:r>
        <w:rPr/>
        <w:t xml:space="preserve"> "Об организации предоставления государственных и муниципальных услуг".</w:t>
      </w:r>
    </w:p>
    <w:p>
      <w:pPr>
        <w:pStyle w:val="ConsPlusNormal"/>
        <w:spacing w:before="240" w:after="0"/>
        <w:ind w:left="0" w:right="0" w:firstLine="540"/>
        <w:jc w:val="both"/>
        <w:rPr/>
      </w:pPr>
      <w:r>
        <w:rPr/>
        <w:t>Формирование запроса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pPr>
        <w:pStyle w:val="ConsPlusNormal"/>
        <w:spacing w:before="240" w:after="0"/>
        <w:ind w:left="0" w:right="0" w:firstLine="540"/>
        <w:jc w:val="both"/>
        <w:rPr/>
      </w:pPr>
      <w:r>
        <w:rPr/>
        <w:t>На Едином портале, региональном портале размещается образец заполнения запроса в форме электронного документа.</w:t>
      </w:r>
    </w:p>
    <w:p>
      <w:pPr>
        <w:pStyle w:val="ConsPlusNormal"/>
        <w:spacing w:before="240" w:after="0"/>
        <w:ind w:left="0" w:right="0" w:firstLine="540"/>
        <w:jc w:val="both"/>
        <w:rPr/>
      </w:pPr>
      <w:r>
        <w:rPr/>
        <w:t>Если на Едином портале заявителю не обеспечивается возможность заполнения запроса в форме электронного документа, то для формирования запроса на Едином портале в порядке, определяемом Министерством цифрового развития, связи и массовых коммуникаций Российской Федерации, обеспечивается автоматический переход к заполнению электронной формы указанного запроса на региональном портале.</w:t>
      </w:r>
    </w:p>
    <w:p>
      <w:pPr>
        <w:pStyle w:val="ConsPlusNormal"/>
        <w:spacing w:before="240" w:after="0"/>
        <w:ind w:left="0" w:right="0" w:firstLine="540"/>
        <w:jc w:val="both"/>
        <w:rPr/>
      </w:pPr>
      <w:r>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ConsPlusNormal"/>
        <w:spacing w:before="240" w:after="0"/>
        <w:ind w:left="0" w:right="0" w:firstLine="540"/>
        <w:jc w:val="both"/>
        <w:rPr/>
      </w:pPr>
      <w:r>
        <w:rPr/>
        <w:t>При формировании запроса обеспечивается:</w:t>
      </w:r>
    </w:p>
    <w:p>
      <w:pPr>
        <w:pStyle w:val="ConsPlusNormal"/>
        <w:spacing w:before="240" w:after="0"/>
        <w:ind w:left="0" w:right="0" w:firstLine="540"/>
        <w:jc w:val="both"/>
        <w:rPr/>
      </w:pPr>
      <w:r>
        <w:rPr/>
        <w:t>возможность копирования и сохранения запроса;</w:t>
      </w:r>
    </w:p>
    <w:p>
      <w:pPr>
        <w:pStyle w:val="ConsPlusNormal"/>
        <w:spacing w:before="240" w:after="0"/>
        <w:ind w:left="0" w:right="0" w:firstLine="540"/>
        <w:jc w:val="both"/>
        <w:rPr/>
      </w:pPr>
      <w:r>
        <w:rPr/>
        <w:t>возможность печати на бумажном носителе копии запроса в электронной форме;</w:t>
      </w:r>
    </w:p>
    <w:p>
      <w:pPr>
        <w:pStyle w:val="ConsPlusNormal"/>
        <w:spacing w:before="240" w:after="0"/>
        <w:ind w:left="0" w:right="0" w:firstLine="540"/>
        <w:jc w:val="both"/>
        <w:rPr/>
      </w:pPr>
      <w:r>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pPr>
        <w:pStyle w:val="ConsPlusNormal"/>
        <w:spacing w:before="240" w:after="0"/>
        <w:ind w:left="0" w:right="0" w:firstLine="540"/>
        <w:jc w:val="both"/>
        <w:rPr/>
      </w:pPr>
      <w:r>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pStyle w:val="ConsPlusNormal"/>
        <w:spacing w:before="240" w:after="0"/>
        <w:ind w:left="0" w:right="0" w:firstLine="540"/>
        <w:jc w:val="both"/>
        <w:rPr/>
      </w:pPr>
      <w:r>
        <w:rPr/>
        <w:t>возможность вернуться на любой из этапов заполнения электронной формы запроса без потери ранее введенной информации;</w:t>
      </w:r>
    </w:p>
    <w:p>
      <w:pPr>
        <w:pStyle w:val="ConsPlusNormal"/>
        <w:spacing w:before="240" w:after="0"/>
        <w:ind w:left="0" w:right="0" w:firstLine="540"/>
        <w:jc w:val="both"/>
        <w:rPr/>
      </w:pPr>
      <w:r>
        <w:rPr/>
        <w:t>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pPr>
        <w:pStyle w:val="ConsPlusNormal"/>
        <w:spacing w:before="240" w:after="0"/>
        <w:ind w:left="0" w:right="0" w:firstLine="540"/>
        <w:jc w:val="both"/>
        <w:rPr/>
      </w:pPr>
      <w:r>
        <w:rPr/>
        <w:t>Сформированный и подписанный запрос направляется в орган по труду посредством Единого портала, регионального портала.</w:t>
      </w:r>
    </w:p>
    <w:p>
      <w:pPr>
        <w:pStyle w:val="ConsPlusNormal"/>
        <w:spacing w:before="240" w:after="0"/>
        <w:ind w:left="0" w:right="0" w:firstLine="540"/>
        <w:jc w:val="both"/>
        <w:rPr/>
      </w:pPr>
      <w:r>
        <w:rPr/>
        <w:t>Запрос, направленный в форме электронного документа, распечатывается на бумажный носитель и регистрируется должностным лицом органа по труду, ответственным за прием документов, в журнале учета приема запросов заявителей в день его поступления.</w:t>
      </w:r>
    </w:p>
    <w:p>
      <w:pPr>
        <w:pStyle w:val="ConsPlusNormal"/>
        <w:spacing w:before="240" w:after="0"/>
        <w:ind w:left="0" w:right="0" w:firstLine="540"/>
        <w:jc w:val="both"/>
        <w:rPr/>
      </w:pPr>
      <w:r>
        <w:rPr/>
        <w:t>Должностное лицо органа по труду обеспечивает прием запроса, необходимого для предоставления государственной услуги, и регистрацию запроса без необходимости повторного представления заявителем этого документа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Ставропольского края и принимаемыми в соответствии с ними актами Правительства Ставропольского края.</w:t>
      </w:r>
    </w:p>
    <w:p>
      <w:pPr>
        <w:pStyle w:val="ConsPlusNormal"/>
        <w:spacing w:before="240" w:after="0"/>
        <w:ind w:left="0" w:right="0" w:firstLine="540"/>
        <w:jc w:val="both"/>
        <w:rPr/>
      </w:pPr>
      <w:r>
        <w:rPr/>
        <w:t>Предоставление государственной услуги начинается с момента приема и регистрации органом по труду запроса, необходимого для предоставления государственной услуги, поступившего в форме электронного документа.</w:t>
      </w:r>
    </w:p>
    <w:p>
      <w:pPr>
        <w:pStyle w:val="ConsPlusNormal"/>
        <w:spacing w:before="240" w:after="0"/>
        <w:ind w:left="0" w:right="0" w:firstLine="540"/>
        <w:jc w:val="both"/>
        <w:rPr/>
      </w:pPr>
      <w:r>
        <w:rPr/>
        <w:t>Уведомление о приеме и регистрации запроса, необходимого для предоставления государственной услуги, содержащее сведения о факте приема запроса, необходимого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запроса, необходимого для предоставления государственной услуги, поступившее в орган по труду в форме электронного документа, направляется заявителю не позднее рабочего дня, следующего за днем подачи указанного запроса, в форме электронного документа по адресу электронной почты, указанному в запросе, или в письменной форме по почтовому адресу, указанному в запросе.</w:t>
      </w:r>
    </w:p>
    <w:p>
      <w:pPr>
        <w:pStyle w:val="ConsPlusNormal"/>
        <w:spacing w:before="240" w:after="0"/>
        <w:ind w:left="0" w:right="0" w:firstLine="540"/>
        <w:jc w:val="both"/>
        <w:rPr/>
      </w:pPr>
      <w:r>
        <w:rPr/>
        <w:t>Форма запроса, необходимая для предоставления государственной услуги, может быть получена заявителем:</w:t>
      </w:r>
    </w:p>
    <w:p>
      <w:pPr>
        <w:pStyle w:val="ConsPlusNormal"/>
        <w:spacing w:before="240" w:after="0"/>
        <w:ind w:left="0" w:right="0" w:firstLine="540"/>
        <w:jc w:val="both"/>
        <w:rPr/>
      </w:pPr>
      <w:r>
        <w:rPr/>
        <w:t>непосредственно в органе по труду;</w:t>
      </w:r>
    </w:p>
    <w:p>
      <w:pPr>
        <w:pStyle w:val="ConsPlusNormal"/>
        <w:spacing w:before="240" w:after="0"/>
        <w:ind w:left="0" w:right="0" w:firstLine="540"/>
        <w:jc w:val="both"/>
        <w:rPr/>
      </w:pPr>
      <w:r>
        <w:rPr/>
        <w:t>на официальном сайте органа по труду, Едином портале и региональном портале;</w:t>
      </w:r>
    </w:p>
    <w:p>
      <w:pPr>
        <w:pStyle w:val="ConsPlusNormal"/>
        <w:spacing w:before="240" w:after="0"/>
        <w:ind w:left="0" w:right="0" w:firstLine="540"/>
        <w:jc w:val="both"/>
        <w:rPr/>
      </w:pPr>
      <w:r>
        <w:rPr/>
        <w:t>в информационно-правовых системах "КонсультантПлюс" и "Гарант".</w:t>
      </w:r>
    </w:p>
    <w:p>
      <w:pPr>
        <w:pStyle w:val="ConsPlusNormal"/>
        <w:numPr>
          <w:ilvl w:val="0"/>
          <w:numId w:val="0"/>
        </w:numPr>
        <w:spacing w:before="240" w:after="0"/>
        <w:ind w:left="0" w:right="0" w:firstLine="540"/>
        <w:jc w:val="both"/>
        <w:rPr/>
      </w:pPr>
      <w:bookmarkStart w:id="16" w:name="P897"/>
      <w:bookmarkEnd w:id="16"/>
      <w:r>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которые находятся в распоряжении иных организаций, участвующих в предоставлении государственной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pPr>
        <w:pStyle w:val="ConsPlusNormal"/>
        <w:spacing w:before="240" w:after="0"/>
        <w:ind w:left="0" w:right="0" w:firstLine="540"/>
        <w:jc w:val="both"/>
        <w:rPr/>
      </w:pPr>
      <w:r>
        <w:rPr/>
        <w:t>Представление документов, необходимых и обязательных для предоставления государственной услуги, и которые находятся в распоряжении иных органов (организаций), не требуется.</w:t>
      </w:r>
    </w:p>
    <w:p>
      <w:pPr>
        <w:pStyle w:val="ConsPlusNormal"/>
        <w:spacing w:before="240" w:after="0"/>
        <w:ind w:left="0" w:right="0" w:firstLine="540"/>
        <w:jc w:val="both"/>
        <w:rPr/>
      </w:pPr>
      <w:r>
        <w:rPr/>
        <w:t>Запрещается требовать от заявителя:</w:t>
      </w:r>
    </w:p>
    <w:p>
      <w:pPr>
        <w:pStyle w:val="ConsPlusNormal"/>
        <w:spacing w:before="240" w:after="0"/>
        <w:ind w:left="0" w:right="0" w:firstLine="540"/>
        <w:jc w:val="both"/>
        <w:rPr/>
      </w:pPr>
      <w:r>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государственной услуги;</w:t>
      </w:r>
    </w:p>
    <w:p>
      <w:pPr>
        <w:pStyle w:val="ConsPlusNormal"/>
        <w:spacing w:before="240" w:after="0"/>
        <w:ind w:left="0" w:right="0" w:firstLine="540"/>
        <w:jc w:val="both"/>
        <w:rPr/>
      </w:pPr>
      <w:r>
        <w:rPr/>
        <w:t xml:space="preserve">представления документов и информации, которые находятся в распоряжении органов, предоставляющих государственные услуги, иных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документов, указанных в </w:t>
      </w:r>
      <w:hyperlink r:id="rId38">
        <w:r>
          <w:rPr>
            <w:rStyle w:val="Style15"/>
            <w:color w:val="0000FF"/>
          </w:rPr>
          <w:t>части 6 статьи 7</w:t>
        </w:r>
      </w:hyperlink>
      <w:r>
        <w:rPr/>
        <w:t xml:space="preserve"> Федерального закона "Об организации предоставления государственных и муниципальных услуг";</w:t>
      </w:r>
    </w:p>
    <w:p>
      <w:pPr>
        <w:pStyle w:val="ConsPlusNormal"/>
        <w:spacing w:before="240" w:after="0"/>
        <w:ind w:left="0" w:right="0" w:firstLine="540"/>
        <w:jc w:val="both"/>
        <w:rPr/>
      </w:pPr>
      <w:r>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pPr>
        <w:pStyle w:val="ConsPlusNormal"/>
        <w:spacing w:before="240" w:after="0"/>
        <w:ind w:left="0" w:right="0" w:firstLine="540"/>
        <w:jc w:val="both"/>
        <w:rPr/>
      </w:pPr>
      <w:r>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pPr>
        <w:pStyle w:val="ConsPlusNormal"/>
        <w:spacing w:before="240" w:after="0"/>
        <w:ind w:left="0" w:right="0" w:firstLine="540"/>
        <w:jc w:val="both"/>
        <w:rPr/>
      </w:pPr>
      <w:r>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pPr>
        <w:pStyle w:val="ConsPlusNormal"/>
        <w:spacing w:before="240" w:after="0"/>
        <w:ind w:left="0" w:right="0" w:firstLine="540"/>
        <w:jc w:val="both"/>
        <w:rPr/>
      </w:pPr>
      <w:r>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pPr>
        <w:pStyle w:val="ConsPlusNormal"/>
        <w:spacing w:before="240" w:after="0"/>
        <w:ind w:left="0" w:right="0" w:firstLine="540"/>
        <w:jc w:val="both"/>
        <w:rPr/>
      </w:pPr>
      <w:r>
        <w:rPr/>
        <w:t>г) выявление документально подтвержденного факта (признаков) ошибочного или противоправного действия (бездействия) должностного лица органа по труду, муниципального служащего,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по труду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pPr>
        <w:pStyle w:val="ConsPlusNormal"/>
        <w:numPr>
          <w:ilvl w:val="0"/>
          <w:numId w:val="0"/>
        </w:numPr>
        <w:spacing w:before="240" w:after="0"/>
        <w:ind w:left="0" w:right="0" w:firstLine="540"/>
        <w:jc w:val="both"/>
        <w:rPr/>
      </w:pPr>
      <w:bookmarkStart w:id="17" w:name="P912"/>
      <w:bookmarkEnd w:id="17"/>
      <w:r>
        <w:rPr/>
        <w:t>2.8. Исчерпывающий перечень оснований для отказа в приеме документов, необходимых для предоставления государственной услуги</w:t>
      </w:r>
    </w:p>
    <w:p>
      <w:pPr>
        <w:pStyle w:val="ConsPlusNormal"/>
        <w:spacing w:before="240" w:after="0"/>
        <w:ind w:left="0" w:right="0" w:firstLine="540"/>
        <w:jc w:val="both"/>
        <w:rPr/>
      </w:pPr>
      <w:r>
        <w:rPr/>
        <w:t xml:space="preserve">Основанием для отказа в приеме документов, необходимых для предоставления государственной услуги, является несоответствие представленных документов требованиям к их оформлению, предусмотренным </w:t>
      </w:r>
      <w:hyperlink w:anchor="P846">
        <w:r>
          <w:rPr>
            <w:rStyle w:val="Style15"/>
            <w:color w:val="0000FF"/>
          </w:rPr>
          <w:t>пунктом 2.6</w:t>
        </w:r>
      </w:hyperlink>
      <w:r>
        <w:rPr/>
        <w:t xml:space="preserve"> Административного регламента.</w:t>
      </w:r>
    </w:p>
    <w:p>
      <w:pPr>
        <w:pStyle w:val="ConsPlusNormal"/>
        <w:spacing w:before="240" w:after="0"/>
        <w:ind w:left="0" w:right="0" w:firstLine="540"/>
        <w:jc w:val="both"/>
        <w:rPr/>
      </w:pPr>
      <w:r>
        <w:rPr/>
        <w:t>Дополнительными основаниями для отказа в приеме документов, необходимых для предоставления государственной услуги, при направлении запроса в электронной форме, являются:</w:t>
      </w:r>
    </w:p>
    <w:p>
      <w:pPr>
        <w:pStyle w:val="ConsPlusNormal"/>
        <w:spacing w:before="240" w:after="0"/>
        <w:ind w:left="0" w:right="0" w:firstLine="540"/>
        <w:jc w:val="both"/>
        <w:rPr/>
      </w:pPr>
      <w:r>
        <w:rPr/>
        <w:t>наличие противоречивых сведений в представленных документах и электронной форме запроса;</w:t>
      </w:r>
    </w:p>
    <w:p>
      <w:pPr>
        <w:pStyle w:val="ConsPlusNormal"/>
        <w:spacing w:before="240" w:after="0"/>
        <w:ind w:left="0" w:right="0" w:firstLine="540"/>
        <w:jc w:val="both"/>
        <w:rPr/>
      </w:pPr>
      <w:r>
        <w:rPr/>
        <w:t>запрос, представленный в форме электронного документа, не поддается прочтению и (или) не соответствуют требованиям к формату его представления;</w:t>
      </w:r>
    </w:p>
    <w:p>
      <w:pPr>
        <w:pStyle w:val="ConsPlusNormal"/>
        <w:spacing w:before="240" w:after="0"/>
        <w:ind w:left="0" w:right="0" w:firstLine="540"/>
        <w:jc w:val="both"/>
        <w:rPr/>
      </w:pPr>
      <w:r>
        <w:rPr/>
        <w:t>запрос не подписан простой электронной подписью.</w:t>
      </w:r>
    </w:p>
    <w:p>
      <w:pPr>
        <w:pStyle w:val="ConsPlusNormal"/>
        <w:spacing w:before="240" w:after="0"/>
        <w:ind w:left="0" w:right="0" w:firstLine="540"/>
        <w:jc w:val="both"/>
        <w:rPr/>
      </w:pPr>
      <w:r>
        <w:rPr/>
        <w:t>Не допускается отказ в приеме запроса, необходимого для предоставления государственной услуги, а также отказ в предоставлении государственной услуги в случае, если запрос, необходимый для предоставления государственной услуги, подан в соответствии с информацией о сроках и порядке предоставления государственной услуги, опубликованной на Едином портале, региональном портале и официальном сайте органа по труду.</w:t>
      </w:r>
    </w:p>
    <w:p>
      <w:pPr>
        <w:pStyle w:val="ConsPlusNormal"/>
        <w:numPr>
          <w:ilvl w:val="0"/>
          <w:numId w:val="0"/>
        </w:numPr>
        <w:spacing w:before="240" w:after="0"/>
        <w:ind w:left="0" w:right="0" w:firstLine="540"/>
        <w:jc w:val="both"/>
        <w:rPr/>
      </w:pPr>
      <w:bookmarkStart w:id="18" w:name="P924"/>
      <w:bookmarkEnd w:id="18"/>
      <w:r>
        <w:rPr/>
        <w:t>2.9. Исчерпывающий перечень оснований для приостановления или отказа в предоставлении государственной услуги</w:t>
      </w:r>
    </w:p>
    <w:p>
      <w:pPr>
        <w:pStyle w:val="ConsPlusNormal"/>
        <w:spacing w:before="240" w:after="0"/>
        <w:ind w:left="0" w:right="0" w:firstLine="540"/>
        <w:jc w:val="both"/>
        <w:rPr/>
      </w:pPr>
      <w:r>
        <w:rPr/>
        <w:t>Основаниями для отказа в предоставлении государственной услуги являются:</w:t>
      </w:r>
    </w:p>
    <w:p>
      <w:pPr>
        <w:pStyle w:val="ConsPlusNormal"/>
        <w:spacing w:before="240" w:after="0"/>
        <w:ind w:left="0" w:right="0" w:firstLine="540"/>
        <w:jc w:val="both"/>
        <w:rPr/>
      </w:pPr>
      <w:r>
        <w:rPr/>
        <w:t xml:space="preserve">несоответствие правового статуса сторон коллективного трудового спора требованиям, установленным Трудовым </w:t>
      </w:r>
      <w:hyperlink r:id="rId39">
        <w:r>
          <w:rPr>
            <w:rStyle w:val="Style15"/>
            <w:color w:val="0000FF"/>
          </w:rPr>
          <w:t>кодексом</w:t>
        </w:r>
      </w:hyperlink>
      <w:r>
        <w:rPr/>
        <w:t xml:space="preserve"> Российской Федерации;</w:t>
      </w:r>
    </w:p>
    <w:p>
      <w:pPr>
        <w:pStyle w:val="ConsPlusNormal"/>
        <w:spacing w:before="240" w:after="0"/>
        <w:ind w:left="0" w:right="0" w:firstLine="540"/>
        <w:jc w:val="both"/>
        <w:rPr/>
      </w:pPr>
      <w:r>
        <w:rPr/>
        <w:t>предмет разногласий сторон коллективного трудового спора не относится к установлению и изменению условий труда (включая заработную плату), заключению, изменению и выполнению коллективных договоров, соглашений, а также не связан с отказом работодателя учесть мнение выборного представительного органа работников при принятии локальных нормативных актов;</w:t>
      </w:r>
    </w:p>
    <w:p>
      <w:pPr>
        <w:pStyle w:val="ConsPlusNormal"/>
        <w:spacing w:before="240" w:after="0"/>
        <w:ind w:left="0" w:right="0" w:firstLine="540"/>
        <w:jc w:val="both"/>
        <w:rPr/>
      </w:pPr>
      <w:r>
        <w:rPr/>
        <w:t>существо коллективного трудового спора, указанное в запросе, не соответствует содержанию представленных документов, необходимых для получения государственной услуги;</w:t>
      </w:r>
    </w:p>
    <w:p>
      <w:pPr>
        <w:pStyle w:val="ConsPlusNormal"/>
        <w:spacing w:before="240" w:after="0"/>
        <w:ind w:left="0" w:right="0" w:firstLine="540"/>
        <w:jc w:val="both"/>
        <w:rPr/>
      </w:pPr>
      <w:r>
        <w:rPr/>
        <w:t>уведомительная регистрация коллективных трудовых споров, содействие урегулированию коллективных трудовых споров относится к компетенции федерального органа исполнительной власти, осуществляющего функции по оказанию государственных услуг в сфере урегулирования коллективных трудовых споров.</w:t>
      </w:r>
    </w:p>
    <w:p>
      <w:pPr>
        <w:pStyle w:val="ConsPlusNormal"/>
        <w:spacing w:before="240" w:after="0"/>
        <w:ind w:left="0" w:right="0" w:firstLine="540"/>
        <w:jc w:val="both"/>
        <w:rPr/>
      </w:pPr>
      <w:r>
        <w:rPr/>
        <w:t>Оснований для приостановления предоставления государственной услуги не предусмотрено.</w:t>
      </w:r>
    </w:p>
    <w:p>
      <w:pPr>
        <w:pStyle w:val="ConsPlusNormal"/>
        <w:numPr>
          <w:ilvl w:val="0"/>
          <w:numId w:val="0"/>
        </w:numPr>
        <w:spacing w:before="240" w:after="0"/>
        <w:ind w:left="0" w:right="0" w:firstLine="540"/>
        <w:jc w:val="both"/>
        <w:rPr/>
      </w:pPr>
      <w:r>
        <w:rPr/>
        <w:t>2.10. 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иными организациями, участвующими в предоставлении государственной услуги</w:t>
      </w:r>
    </w:p>
    <w:p>
      <w:pPr>
        <w:pStyle w:val="ConsPlusNormal"/>
        <w:spacing w:before="240" w:after="0"/>
        <w:ind w:left="0" w:right="0" w:firstLine="540"/>
        <w:jc w:val="both"/>
        <w:rPr/>
      </w:pPr>
      <w:r>
        <w:rPr/>
        <w:t>Для предоставления государственной услуги обращение в иные органы (организации) не требуется.</w:t>
      </w:r>
    </w:p>
    <w:p>
      <w:pPr>
        <w:pStyle w:val="ConsPlusNormal"/>
        <w:numPr>
          <w:ilvl w:val="0"/>
          <w:numId w:val="0"/>
        </w:numPr>
        <w:spacing w:before="240" w:after="0"/>
        <w:ind w:left="0" w:right="0" w:firstLine="540"/>
        <w:jc w:val="both"/>
        <w:rPr/>
      </w:pPr>
      <w:r>
        <w:rPr/>
        <w:t>2.11. Порядок, размер и основания взимания государственной пошлины или иной платы, взимаемой за предоставление государственной услуги</w:t>
      </w:r>
    </w:p>
    <w:p>
      <w:pPr>
        <w:pStyle w:val="ConsPlusNormal"/>
        <w:spacing w:before="240" w:after="0"/>
        <w:ind w:left="0" w:right="0" w:firstLine="540"/>
        <w:jc w:val="both"/>
        <w:rPr/>
      </w:pPr>
      <w:r>
        <w:rPr/>
        <w:t>Государственная пошлина или иная плата за предоставление государственной услуги не взимается.</w:t>
      </w:r>
    </w:p>
    <w:p>
      <w:pPr>
        <w:pStyle w:val="ConsPlusNormal"/>
        <w:spacing w:before="240" w:after="0"/>
        <w:ind w:left="0" w:right="0" w:firstLine="540"/>
        <w:jc w:val="both"/>
        <w:rPr/>
      </w:pPr>
      <w:r>
        <w:rPr/>
        <w:t>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органа по труду и (или) должностного лица органа по труду, плата с заявителя не взимается.</w:t>
      </w:r>
    </w:p>
    <w:p>
      <w:pPr>
        <w:pStyle w:val="ConsPlusNormal"/>
        <w:numPr>
          <w:ilvl w:val="0"/>
          <w:numId w:val="0"/>
        </w:numPr>
        <w:spacing w:before="240" w:after="0"/>
        <w:ind w:left="0" w:right="0" w:firstLine="540"/>
        <w:jc w:val="both"/>
        <w:rPr/>
      </w:pPr>
      <w:r>
        <w:rPr/>
        <w:t>2.12.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такой платы</w:t>
      </w:r>
    </w:p>
    <w:p>
      <w:pPr>
        <w:pStyle w:val="ConsPlusNormal"/>
        <w:spacing w:before="240" w:after="0"/>
        <w:ind w:left="0" w:right="0" w:firstLine="540"/>
        <w:jc w:val="both"/>
        <w:rPr/>
      </w:pPr>
      <w:r>
        <w:rPr/>
        <w:t>Государственная услуга предоставляется бесплатно.</w:t>
      </w:r>
    </w:p>
    <w:p>
      <w:pPr>
        <w:pStyle w:val="ConsPlusNormal"/>
        <w:numPr>
          <w:ilvl w:val="0"/>
          <w:numId w:val="0"/>
        </w:numPr>
        <w:spacing w:before="240" w:after="0"/>
        <w:ind w:left="0" w:right="0" w:firstLine="540"/>
        <w:jc w:val="both"/>
        <w:rPr/>
      </w:pPr>
      <w:r>
        <w:rPr/>
        <w:t>2.13. Максимальный срок ожидания в очереди при подаче запроса о предоставлении государственной услуги и услуг, необходимых и обязательных для предоставления государственной услуги, и при получении результата предоставления таких услуг</w:t>
      </w:r>
    </w:p>
    <w:p>
      <w:pPr>
        <w:pStyle w:val="ConsPlusNormal"/>
        <w:spacing w:before="240" w:after="0"/>
        <w:ind w:left="0" w:right="0" w:firstLine="540"/>
        <w:jc w:val="both"/>
        <w:rPr/>
      </w:pPr>
      <w:r>
        <w:rPr/>
        <w:t>Максимальный срок ожидания:</w:t>
      </w:r>
    </w:p>
    <w:p>
      <w:pPr>
        <w:pStyle w:val="ConsPlusNormal"/>
        <w:spacing w:before="240" w:after="0"/>
        <w:ind w:left="0" w:right="0" w:firstLine="540"/>
        <w:jc w:val="both"/>
        <w:rPr/>
      </w:pPr>
      <w:r>
        <w:rPr/>
        <w:t>для получения государственной услуги составляет 15 минут, по предварительной записи - 10 минут;</w:t>
      </w:r>
    </w:p>
    <w:p>
      <w:pPr>
        <w:pStyle w:val="ConsPlusNormal"/>
        <w:spacing w:before="240" w:after="0"/>
        <w:ind w:left="0" w:right="0" w:firstLine="540"/>
        <w:jc w:val="both"/>
        <w:rPr/>
      </w:pPr>
      <w:r>
        <w:rPr/>
        <w:t>при получении результата предоставления государственной услуги составляет 15 минут, по предварительной записи - 10 минут.</w:t>
      </w:r>
    </w:p>
    <w:p>
      <w:pPr>
        <w:pStyle w:val="ConsPlusNormal"/>
        <w:numPr>
          <w:ilvl w:val="0"/>
          <w:numId w:val="0"/>
        </w:numPr>
        <w:spacing w:before="240" w:after="0"/>
        <w:ind w:left="0" w:right="0" w:firstLine="540"/>
        <w:jc w:val="both"/>
        <w:rPr/>
      </w:pPr>
      <w:r>
        <w:rPr/>
        <w:t>2.14. Срок и порядок регистрации запроса заявителя о предоставлении государственной услуги и услуг, необходимых и обязательных для предоставления государственной услуги, в том числе в электронной форме</w:t>
      </w:r>
    </w:p>
    <w:p>
      <w:pPr>
        <w:pStyle w:val="ConsPlusNormal"/>
        <w:spacing w:before="240" w:after="0"/>
        <w:ind w:left="0" w:right="0" w:firstLine="540"/>
        <w:jc w:val="both"/>
        <w:rPr/>
      </w:pPr>
      <w:r>
        <w:rPr/>
        <w:t>Запрос о предоставлении государственной услуги регистрируется должностным лицом в журнале учета запросов заявителей в течение 15 минут.</w:t>
      </w:r>
    </w:p>
    <w:p>
      <w:pPr>
        <w:pStyle w:val="ConsPlusNormal"/>
        <w:spacing w:before="240" w:after="0"/>
        <w:ind w:left="0" w:right="0" w:firstLine="540"/>
        <w:jc w:val="both"/>
        <w:rPr/>
      </w:pPr>
      <w:r>
        <w:rPr/>
        <w:t>Запрос о предоставлении государственной услуги при личном обращении заявителя (путем направления почтовых отправлений, поступившего в электронной форме) регистрируется в день обращения (поступления) в орган по труду.</w:t>
      </w:r>
    </w:p>
    <w:p>
      <w:pPr>
        <w:pStyle w:val="ConsPlusNormal"/>
        <w:numPr>
          <w:ilvl w:val="0"/>
          <w:numId w:val="0"/>
        </w:numPr>
        <w:spacing w:before="240" w:after="0"/>
        <w:ind w:left="0" w:right="0" w:firstLine="540"/>
        <w:jc w:val="both"/>
        <w:rPr/>
      </w:pPr>
      <w:r>
        <w:rPr/>
        <w:t>2.15.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ConsPlusNormal"/>
        <w:spacing w:before="240" w:after="0"/>
        <w:ind w:left="0" w:right="0" w:firstLine="540"/>
        <w:jc w:val="both"/>
        <w:rPr/>
      </w:pPr>
      <w:r>
        <w:rPr/>
        <w:t>Помещения, в которых осуществляется прием заявителей, должны находиться для заявителей в пределах пешеходной доступности от остановок общественного транспорта.</w:t>
      </w:r>
    </w:p>
    <w:p>
      <w:pPr>
        <w:pStyle w:val="ConsPlusNormal"/>
        <w:spacing w:before="240" w:after="0"/>
        <w:ind w:left="0" w:right="0" w:firstLine="540"/>
        <w:jc w:val="both"/>
        <w:rPr/>
      </w:pPr>
      <w:r>
        <w:rPr/>
        <w:t>Прием заявителей осуществляется в специально выделенных для этих целей помещениях.</w:t>
      </w:r>
    </w:p>
    <w:p>
      <w:pPr>
        <w:pStyle w:val="ConsPlusNormal"/>
        <w:spacing w:before="240" w:after="0"/>
        <w:ind w:left="0" w:right="0" w:firstLine="540"/>
        <w:jc w:val="both"/>
        <w:rPr/>
      </w:pPr>
      <w:r>
        <w:rPr/>
        <w:t>Помещения, предназначенные для ознакомления заявителей с информационными материалами, оборудуются информационными стендами.</w:t>
      </w:r>
    </w:p>
    <w:p>
      <w:pPr>
        <w:pStyle w:val="ConsPlusNormal"/>
        <w:spacing w:before="240" w:after="0"/>
        <w:ind w:left="0" w:right="0" w:firstLine="540"/>
        <w:jc w:val="both"/>
        <w:rPr/>
      </w:pPr>
      <w:r>
        <w:rPr/>
        <w:t>Места для ожидания, места для заполнения запросов о предоставлении государственной услуги должны соответствовать комфортным условиям для заявителей.</w:t>
      </w:r>
    </w:p>
    <w:p>
      <w:pPr>
        <w:pStyle w:val="ConsPlusNormal"/>
        <w:spacing w:before="240" w:after="0"/>
        <w:ind w:left="0" w:right="0" w:firstLine="540"/>
        <w:jc w:val="both"/>
        <w:rPr/>
      </w:pPr>
      <w:r>
        <w:rPr/>
        <w:t>Площадь мест ожидания зависит от количества заявителей, ежедневно обращающихся в орган по труду за предоставлением государственной услуги.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pPr>
        <w:pStyle w:val="ConsPlusNormal"/>
        <w:spacing w:before="240" w:after="0"/>
        <w:ind w:left="0" w:right="0" w:firstLine="540"/>
        <w:jc w:val="both"/>
        <w:rPr/>
      </w:pPr>
      <w:r>
        <w:rPr/>
        <w:t>Помещения для приема заявителей должны быть оборудованы табличками с указанием номера кабинета, фамилии, имени, отчества и должности должностного лица, осуществляющего предоставление государственной услуги, режима работы.</w:t>
      </w:r>
    </w:p>
    <w:p>
      <w:pPr>
        <w:pStyle w:val="ConsPlusNormal"/>
        <w:spacing w:before="240" w:after="0"/>
        <w:ind w:left="0" w:right="0" w:firstLine="540"/>
        <w:jc w:val="both"/>
        <w:rPr/>
      </w:pPr>
      <w:r>
        <w:rPr/>
        <w:t>Помещения для приема заявителей должны соответствовать комфортным условиям для заявителей и оптимальным условиям работы должностных лиц с заявителями.</w:t>
      </w:r>
    </w:p>
    <w:p>
      <w:pPr>
        <w:pStyle w:val="ConsPlusNormal"/>
        <w:spacing w:before="240" w:after="0"/>
        <w:ind w:left="0" w:right="0" w:firstLine="540"/>
        <w:jc w:val="both"/>
        <w:rPr/>
      </w:pPr>
      <w:r>
        <w:rPr/>
        <w:t xml:space="preserve">Помещения должны соответствовать Санитарным </w:t>
      </w:r>
      <w:hyperlink r:id="rId40">
        <w:r>
          <w:rPr>
            <w:rStyle w:val="Style15"/>
            <w:color w:val="0000FF"/>
          </w:rPr>
          <w:t>правилам</w:t>
        </w:r>
      </w:hyperlink>
      <w:r>
        <w:rPr/>
        <w:t xml:space="preserve"> СП 2.2.3670-20, утвержденным постановлением Главного государственного санитарного врача РФ от 02 декабря 2020 г. N 40 "Об утверждении санитарных правил СП 2.2.3670-20 "Санитарно-эпидемиологические требования к условиям труда" и быть оборудованы противопожарной системой и средствами пожаротушения, системой оповещения о возникновении чрезвычайной ситуации.</w:t>
      </w:r>
    </w:p>
    <w:p>
      <w:pPr>
        <w:pStyle w:val="ConsPlusNormal"/>
        <w:jc w:val="both"/>
        <w:rPr/>
      </w:pPr>
      <w:r>
        <w:rPr/>
      </w:r>
    </w:p>
    <w:p>
      <w:pPr>
        <w:pStyle w:val="ConsPlusNormal"/>
        <w:ind w:left="0" w:right="0" w:firstLine="540"/>
        <w:jc w:val="both"/>
        <w:rPr/>
      </w:pPr>
      <w:r>
        <w:rPr/>
        <w:t>Вход и выход из помещений оборудуются соответствующими указателями.</w:t>
      </w:r>
    </w:p>
    <w:p>
      <w:pPr>
        <w:pStyle w:val="ConsPlusNormal"/>
        <w:spacing w:before="240" w:after="0"/>
        <w:ind w:left="0" w:right="0" w:firstLine="540"/>
        <w:jc w:val="both"/>
        <w:rPr/>
      </w:pPr>
      <w:r>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pPr>
        <w:pStyle w:val="ConsPlusNormal"/>
        <w:spacing w:before="240" w:after="0"/>
        <w:ind w:left="0" w:right="0" w:firstLine="540"/>
        <w:jc w:val="both"/>
        <w:rPr/>
      </w:pPr>
      <w:r>
        <w:rPr/>
        <w:t>Вход в помещение, предназначенное для предоставления государственной услуги, помещения, в которых предоставляются государственные услуги,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w:t>
      </w:r>
    </w:p>
    <w:p>
      <w:pPr>
        <w:pStyle w:val="ConsPlusNormal"/>
        <w:spacing w:before="240" w:after="0"/>
        <w:ind w:left="0" w:right="0" w:firstLine="540"/>
        <w:jc w:val="both"/>
        <w:rPr/>
      </w:pPr>
      <w:r>
        <w:rPr/>
        <w:t>Центральный вход в здание должен быть оборудован пандусом, удобным для въезда в здание инвалидных кресел-колясок.</w:t>
      </w:r>
    </w:p>
    <w:p>
      <w:pPr>
        <w:pStyle w:val="ConsPlusNormal"/>
        <w:spacing w:before="240" w:after="0"/>
        <w:ind w:left="0" w:right="0" w:firstLine="540"/>
        <w:jc w:val="both"/>
        <w:rPr/>
      </w:pPr>
      <w:r>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41">
        <w:r>
          <w:rPr>
            <w:rStyle w:val="Style15"/>
            <w:color w:val="0000FF"/>
          </w:rPr>
          <w:t>закона</w:t>
        </w:r>
      </w:hyperlink>
      <w:r>
        <w:rPr/>
        <w:t xml:space="preserve"> от 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
    <w:p>
      <w:pPr>
        <w:pStyle w:val="ConsPlusNormal"/>
        <w:numPr>
          <w:ilvl w:val="0"/>
          <w:numId w:val="0"/>
        </w:numPr>
        <w:spacing w:before="240" w:after="0"/>
        <w:ind w:left="0" w:right="0" w:firstLine="540"/>
        <w:jc w:val="both"/>
        <w:rPr/>
      </w:pPr>
      <w:r>
        <w:rPr/>
        <w:t xml:space="preserve">2.16. Показатели доступности и качества государственной услуги, в том числе количество взаимодействия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42">
        <w:r>
          <w:rPr>
            <w:rStyle w:val="Style15"/>
            <w:color w:val="0000FF"/>
          </w:rPr>
          <w:t>статьей 15.1</w:t>
        </w:r>
      </w:hyperlink>
      <w:r>
        <w:rPr/>
        <w:t xml:space="preserve"> Федерального закона "Об организации предоставления государственных и муниципальных услуг"</w:t>
      </w:r>
    </w:p>
    <w:p>
      <w:pPr>
        <w:pStyle w:val="ConsPlusNormal"/>
        <w:spacing w:before="240" w:after="0"/>
        <w:ind w:left="0" w:right="0" w:firstLine="540"/>
        <w:jc w:val="both"/>
        <w:rPr/>
      </w:pPr>
      <w:r>
        <w:rPr/>
        <w:t>Показателями доступности и качества государственной услуги являются:</w:t>
      </w:r>
    </w:p>
    <w:p>
      <w:pPr>
        <w:pStyle w:val="ConsPlusNormal"/>
        <w:spacing w:before="240" w:after="0"/>
        <w:ind w:left="0" w:right="0" w:firstLine="540"/>
        <w:jc w:val="both"/>
        <w:rPr/>
      </w:pPr>
      <w:r>
        <w:rPr/>
        <w:t>своевременность, полнота и достоверность информирования о государственной услуге;</w:t>
      </w:r>
    </w:p>
    <w:p>
      <w:pPr>
        <w:pStyle w:val="ConsPlusNormal"/>
        <w:spacing w:before="240" w:after="0"/>
        <w:ind w:left="0" w:right="0" w:firstLine="540"/>
        <w:jc w:val="both"/>
        <w:rPr/>
      </w:pPr>
      <w:r>
        <w:rPr/>
        <w:t>соблюдение сроков и последовательности административных процедур (действий), установленных Административным регламентом;</w:t>
      </w:r>
    </w:p>
    <w:p>
      <w:pPr>
        <w:pStyle w:val="ConsPlusNormal"/>
        <w:spacing w:before="240" w:after="0"/>
        <w:ind w:left="0" w:right="0" w:firstLine="540"/>
        <w:jc w:val="both"/>
        <w:rPr/>
      </w:pPr>
      <w:r>
        <w:rPr/>
        <w:t>доля удовлетворенных полнотой и качеством предоставления государственной услуги заявителей в численности получивших государственную услугу, определяемую путем их опроса;</w:t>
      </w:r>
    </w:p>
    <w:p>
      <w:pPr>
        <w:pStyle w:val="ConsPlusNormal"/>
        <w:spacing w:before="240" w:after="0"/>
        <w:ind w:left="0" w:right="0" w:firstLine="540"/>
        <w:jc w:val="both"/>
        <w:rPr/>
      </w:pPr>
      <w:r>
        <w:rPr/>
        <w:t>возможность получения заявителем информации о ходе предоставления государственной услуги, в том числе с использованием средств телефонной связи, электронной почты, сервиса "Личный кабинет".</w:t>
      </w:r>
    </w:p>
    <w:p>
      <w:pPr>
        <w:pStyle w:val="ConsPlusNormal"/>
        <w:spacing w:before="240" w:after="0"/>
        <w:ind w:left="0" w:right="0" w:firstLine="540"/>
        <w:jc w:val="both"/>
        <w:rPr/>
      </w:pPr>
      <w:r>
        <w:rPr/>
        <w:t>Продолжительность взаимодействия заявителя с должностным лицом органа по труду при предоставлении государственной услуги не должна превышать максимально допустимого времени предоставления государственной услуги, предусмотренного Административным регламентом.</w:t>
      </w:r>
    </w:p>
    <w:p>
      <w:pPr>
        <w:pStyle w:val="ConsPlusNormal"/>
        <w:numPr>
          <w:ilvl w:val="0"/>
          <w:numId w:val="0"/>
        </w:numPr>
        <w:spacing w:before="240" w:after="0"/>
        <w:ind w:left="0" w:right="0" w:firstLine="540"/>
        <w:jc w:val="both"/>
        <w:rPr/>
      </w:pPr>
      <w:r>
        <w:rPr/>
        <w:t>2.17.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pPr>
        <w:pStyle w:val="ConsPlusNormal"/>
        <w:spacing w:before="240" w:after="0"/>
        <w:ind w:left="0" w:right="0" w:firstLine="540"/>
        <w:jc w:val="both"/>
        <w:rPr/>
      </w:pPr>
      <w:r>
        <w:rPr/>
        <w:t xml:space="preserve">По желанию заявителя запрос может быть представлен им в электронном виде. Запрос, оформленный в электронном виде, подписывается с применением средств усиленной квалифицированной электронной подписи в соответствии с требованиями, установленными Федеральным </w:t>
      </w:r>
      <w:hyperlink r:id="rId43">
        <w:r>
          <w:rPr>
            <w:rStyle w:val="Style15"/>
            <w:color w:val="0000FF"/>
          </w:rPr>
          <w:t>законом</w:t>
        </w:r>
      </w:hyperlink>
      <w:r>
        <w:rPr/>
        <w:t xml:space="preserve"> "Об электронной подписи" и </w:t>
      </w:r>
      <w:hyperlink r:id="rId44">
        <w:r>
          <w:rPr>
            <w:rStyle w:val="Style15"/>
            <w:color w:val="0000FF"/>
          </w:rPr>
          <w:t>статьями 21.1</w:t>
        </w:r>
      </w:hyperlink>
      <w:r>
        <w:rPr/>
        <w:t xml:space="preserve"> и </w:t>
      </w:r>
      <w:hyperlink r:id="rId45">
        <w:r>
          <w:rPr>
            <w:rStyle w:val="Style15"/>
            <w:color w:val="0000FF"/>
          </w:rPr>
          <w:t>21.2</w:t>
        </w:r>
      </w:hyperlink>
      <w:r>
        <w:rPr/>
        <w:t xml:space="preserve"> Федерального закона "Об организации предоставления государственных и муниципальных услуг", и направляется в орган по труду, с использованием информационно-телекоммуникационных сетей общего пользования, включая сеть "Интернет", а именно:</w:t>
      </w:r>
    </w:p>
    <w:p>
      <w:pPr>
        <w:pStyle w:val="ConsPlusNormal"/>
        <w:spacing w:before="240" w:after="0"/>
        <w:ind w:left="0" w:right="0" w:firstLine="540"/>
        <w:jc w:val="both"/>
        <w:rPr/>
      </w:pPr>
      <w:r>
        <w:rPr/>
        <w:t>запрос, представленный в форме электронного документа, должен быть подписан электронной подписью и представлен в формате *.rtf, *.doc, *.odt, *.jpg, *.pdf:</w:t>
      </w:r>
    </w:p>
    <w:p>
      <w:pPr>
        <w:pStyle w:val="ConsPlusNormal"/>
        <w:spacing w:before="240" w:after="0"/>
        <w:ind w:left="0" w:right="0" w:firstLine="540"/>
        <w:jc w:val="both"/>
        <w:rPr/>
      </w:pPr>
      <w:r>
        <w:rPr/>
        <w:t>лично при посещении органа по труду;</w:t>
      </w:r>
    </w:p>
    <w:p>
      <w:pPr>
        <w:pStyle w:val="ConsPlusNormal"/>
        <w:spacing w:before="240" w:after="0"/>
        <w:ind w:left="0" w:right="0" w:firstLine="540"/>
        <w:jc w:val="both"/>
        <w:rPr/>
      </w:pPr>
      <w:r>
        <w:rPr/>
        <w:t>посредством Единого портала, регионального портала (без использования электронных носителей);</w:t>
      </w:r>
    </w:p>
    <w:p>
      <w:pPr>
        <w:pStyle w:val="ConsPlusNormal"/>
        <w:spacing w:before="240" w:after="0"/>
        <w:ind w:left="0" w:right="0" w:firstLine="540"/>
        <w:jc w:val="both"/>
        <w:rPr/>
      </w:pPr>
      <w:r>
        <w:rPr/>
        <w:t>иным способом, позволяющим передать в электронном виде запрос.</w:t>
      </w:r>
    </w:p>
    <w:p>
      <w:pPr>
        <w:pStyle w:val="ConsPlusNormal"/>
        <w:spacing w:before="240" w:after="0"/>
        <w:ind w:left="0" w:right="0" w:firstLine="540"/>
        <w:jc w:val="both"/>
        <w:rPr/>
      </w:pPr>
      <w:r>
        <w:rPr/>
        <w:t>При обращении в форме электронного документа посредством Единого портала, регионального портала в целях получения информации заявителем по вопросам предоставления государственной услуги,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w:t>
      </w:r>
    </w:p>
    <w:p>
      <w:pPr>
        <w:pStyle w:val="ConsPlusNormal"/>
        <w:spacing w:before="240" w:after="0"/>
        <w:ind w:left="0" w:right="0" w:firstLine="540"/>
        <w:jc w:val="both"/>
        <w:rPr/>
      </w:pPr>
      <w:r>
        <w:rPr/>
        <w:t xml:space="preserve">При обращении в форме электронного документа посредством Единого портала, регионального портала в целях получения государственной услуги используется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46">
        <w:r>
          <w:rPr>
            <w:rStyle w:val="Style15"/>
            <w:color w:val="0000FF"/>
          </w:rPr>
          <w:t>законом</w:t>
        </w:r>
      </w:hyperlink>
      <w:r>
        <w:rPr/>
        <w:t xml:space="preserve"> "Об электронной подписи".</w:t>
      </w:r>
    </w:p>
    <w:p>
      <w:pPr>
        <w:pStyle w:val="ConsPlusNormal"/>
        <w:spacing w:before="240" w:after="0"/>
        <w:ind w:left="0" w:right="0" w:firstLine="540"/>
        <w:jc w:val="both"/>
        <w:rPr/>
      </w:pPr>
      <w:r>
        <w:rPr/>
        <w:t>Уведомление о принятии запроса, поступившего в орган по труду в электронном виде, направляется заявителю не позднее рабочего дня, следующего за днем подачи указанного запроса в форме электронного документа по адресу электронной почты, указанному в запросе, или в письменной форме по почтовому адресу, указанному в запросе.</w:t>
      </w:r>
    </w:p>
    <w:p>
      <w:pPr>
        <w:pStyle w:val="ConsPlusNormal"/>
        <w:spacing w:before="240" w:after="0"/>
        <w:ind w:left="0" w:right="0" w:firstLine="540"/>
        <w:jc w:val="both"/>
        <w:rPr/>
      </w:pPr>
      <w:r>
        <w:rPr/>
        <w:t>Орган по труду готовит и представляет в министерство труда и социальной защиты населения Ставропольского края сведения о коллективных трудовых спорах по запрашиваемым формам.</w:t>
      </w:r>
    </w:p>
    <w:p>
      <w:pPr>
        <w:pStyle w:val="ConsPlusNormal"/>
        <w:spacing w:before="240" w:after="0"/>
        <w:ind w:left="0" w:right="0" w:firstLine="540"/>
        <w:jc w:val="both"/>
        <w:rPr/>
      </w:pPr>
      <w:r>
        <w:rPr/>
        <w:t>При организации записи на прием в орган по труду заявителю обеспечивается возможность:</w:t>
      </w:r>
    </w:p>
    <w:p>
      <w:pPr>
        <w:pStyle w:val="ConsPlusNormal"/>
        <w:spacing w:before="240" w:after="0"/>
        <w:ind w:left="0" w:right="0" w:firstLine="540"/>
        <w:jc w:val="both"/>
        <w:rPr/>
      </w:pPr>
      <w:r>
        <w:rPr/>
        <w:t>ознакомления с расписанием работы органа по труду либо должностного лица органа по труду, а также с доступными для записи на прием датами и интервалами времени приема;</w:t>
      </w:r>
    </w:p>
    <w:p>
      <w:pPr>
        <w:pStyle w:val="ConsPlusNormal"/>
        <w:spacing w:before="240" w:after="0"/>
        <w:ind w:left="0" w:right="0" w:firstLine="540"/>
        <w:jc w:val="both"/>
        <w:rPr/>
      </w:pPr>
      <w:r>
        <w:rPr/>
        <w:t>записи в любые свободные для приема дату и время в пределах установленного в органе по труду графика приема заявителей.</w:t>
      </w:r>
    </w:p>
    <w:p>
      <w:pPr>
        <w:pStyle w:val="ConsPlusNormal"/>
        <w:spacing w:before="240" w:after="0"/>
        <w:ind w:left="0" w:right="0" w:firstLine="540"/>
        <w:jc w:val="both"/>
        <w:rPr/>
      </w:pPr>
      <w:r>
        <w:rPr/>
        <w:t>При осуществлении записи на прием орган по труду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ConsPlusNormal"/>
        <w:spacing w:before="240" w:after="0"/>
        <w:ind w:left="0" w:right="0" w:firstLine="540"/>
        <w:jc w:val="both"/>
        <w:rPr/>
      </w:pPr>
      <w:r>
        <w:rPr/>
        <w:t>Запись на прием может осуществляться посредством информационной системы органа по труду, которая обеспечивает возможность интеграции с Единым порталом и региональным порталом.</w:t>
      </w:r>
    </w:p>
    <w:p>
      <w:pPr>
        <w:pStyle w:val="ConsPlusNormal"/>
        <w:spacing w:before="240" w:after="0"/>
        <w:ind w:left="0" w:right="0" w:firstLine="540"/>
        <w:jc w:val="both"/>
        <w:rPr/>
      </w:pPr>
      <w:r>
        <w:rPr/>
        <w:t>При предоставлении государственной услуги в электронной форме заявителю направляется:</w:t>
      </w:r>
    </w:p>
    <w:p>
      <w:pPr>
        <w:pStyle w:val="ConsPlusNormal"/>
        <w:spacing w:before="240" w:after="0"/>
        <w:ind w:left="0" w:right="0" w:firstLine="540"/>
        <w:jc w:val="both"/>
        <w:rPr/>
      </w:pPr>
      <w:r>
        <w:rPr/>
        <w:t>уведомление о записи на прием в орган по труду, содержащее сведения о дате, времени и месте приема;</w:t>
      </w:r>
    </w:p>
    <w:p>
      <w:pPr>
        <w:pStyle w:val="ConsPlusNormal"/>
        <w:spacing w:before="240" w:after="0"/>
        <w:ind w:left="0" w:right="0" w:firstLine="540"/>
        <w:jc w:val="both"/>
        <w:rPr/>
      </w:pPr>
      <w:r>
        <w:rPr/>
        <w:t>уведомление о приеме и регистрации запроса, необходимого для предоставления государственной услуги, содержащее сведения о факте приема запроса, необходимого для предоставления государственной услуги, либо мотивированный отказ в приеме запроса, необходимого для предоставления государственной услуги;</w:t>
      </w:r>
    </w:p>
    <w:p>
      <w:pPr>
        <w:pStyle w:val="ConsPlusNormal"/>
        <w:spacing w:before="240" w:after="0"/>
        <w:ind w:left="0" w:right="0" w:firstLine="540"/>
        <w:jc w:val="both"/>
        <w:rPr/>
      </w:pPr>
      <w:r>
        <w:rPr/>
        <w:t>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pPr>
        <w:pStyle w:val="ConsPlusNormal"/>
        <w:spacing w:before="240" w:after="0"/>
        <w:ind w:left="0" w:right="0" w:firstLine="540"/>
        <w:jc w:val="both"/>
        <w:rPr/>
      </w:pPr>
      <w:r>
        <w:rPr/>
        <w:t>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w:t>
      </w:r>
    </w:p>
    <w:p>
      <w:pPr>
        <w:pStyle w:val="ConsPlusNormal"/>
        <w:spacing w:before="240" w:after="0"/>
        <w:ind w:left="0" w:right="0" w:firstLine="540"/>
        <w:jc w:val="both"/>
        <w:rPr/>
      </w:pPr>
      <w:r>
        <w:rPr/>
        <w:t>Предоставление государственной услуги через многофункциональные центры предоставления государственных и муниципальных услуг не предусмотрено.</w:t>
      </w:r>
    </w:p>
    <w:p>
      <w:pPr>
        <w:pStyle w:val="ConsPlusNormal"/>
        <w:spacing w:before="240" w:after="0"/>
        <w:ind w:left="0" w:right="0" w:firstLine="540"/>
        <w:jc w:val="both"/>
        <w:rPr/>
      </w:pPr>
      <w:r>
        <w:rPr/>
        <w:t>При обращении в электронной форме за получением государственной услуги запрос и прилагаемые к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государственной услуги.</w:t>
      </w:r>
    </w:p>
    <w:p>
      <w:pPr>
        <w:pStyle w:val="ConsPlusNormal"/>
        <w:spacing w:before="240" w:after="0"/>
        <w:ind w:left="0" w:right="0" w:firstLine="540"/>
        <w:jc w:val="both"/>
        <w:rPr/>
      </w:pPr>
      <w:r>
        <w:rPr/>
        <w:t xml:space="preserve">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w:t>
      </w:r>
      <w:hyperlink r:id="rId47">
        <w:r>
          <w:rPr>
            <w:rStyle w:val="Style15"/>
            <w:color w:val="0000FF"/>
          </w:rPr>
          <w:t>постановлению</w:t>
        </w:r>
      </w:hyperlink>
      <w:r>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Normal"/>
        <w:spacing w:before="240" w:after="0"/>
        <w:ind w:left="0" w:right="0" w:firstLine="540"/>
        <w:jc w:val="both"/>
        <w:rPr/>
      </w:pPr>
      <w:r>
        <w:rPr/>
        <w:t>В случае если при обращении в электронной форме за получением государственной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w:t>
      </w:r>
    </w:p>
    <w:p>
      <w:pPr>
        <w:pStyle w:val="ConsPlusNormal"/>
        <w:spacing w:before="240" w:after="0"/>
        <w:ind w:left="0" w:right="0" w:firstLine="540"/>
        <w:jc w:val="both"/>
        <w:rPr/>
      </w:pPr>
      <w:r>
        <w:rPr/>
        <w:t>Государственная услуга по экстерриториальному принципу не предоставляется.</w:t>
      </w:r>
    </w:p>
    <w:p>
      <w:pPr>
        <w:pStyle w:val="ConsPlusNormal"/>
        <w:jc w:val="both"/>
        <w:rPr/>
      </w:pPr>
      <w:r>
        <w:rPr/>
      </w:r>
    </w:p>
    <w:p>
      <w:pPr>
        <w:pStyle w:val="ConsPlusNormal"/>
        <w:numPr>
          <w:ilvl w:val="0"/>
          <w:numId w:val="0"/>
        </w:numPr>
        <w:ind w:left="0" w:right="0" w:hanging="0"/>
        <w:jc w:val="center"/>
        <w:rPr/>
      </w:pPr>
      <w:r>
        <w:rPr/>
        <w:t>3. Состав, последовательность и сроки выполнения</w:t>
      </w:r>
    </w:p>
    <w:p>
      <w:pPr>
        <w:pStyle w:val="ConsPlusNormal"/>
        <w:jc w:val="center"/>
        <w:rPr/>
      </w:pPr>
      <w:r>
        <w:rPr/>
        <w:t>административных процедур (действий), требования к порядку</w:t>
      </w:r>
    </w:p>
    <w:p>
      <w:pPr>
        <w:pStyle w:val="ConsPlusNormal"/>
        <w:jc w:val="center"/>
        <w:rPr/>
      </w:pPr>
      <w:r>
        <w:rPr/>
        <w:t>их выполнения, в том числе особенности выполнения</w:t>
      </w:r>
    </w:p>
    <w:p>
      <w:pPr>
        <w:pStyle w:val="ConsPlusNormal"/>
        <w:jc w:val="center"/>
        <w:rPr/>
      </w:pPr>
      <w:r>
        <w:rPr/>
        <w:t>административных процедур (действий) в электронной форме</w:t>
      </w:r>
    </w:p>
    <w:p>
      <w:pPr>
        <w:pStyle w:val="ConsPlusNormal"/>
        <w:jc w:val="both"/>
        <w:rPr/>
      </w:pPr>
      <w:r>
        <w:rPr/>
      </w:r>
    </w:p>
    <w:p>
      <w:pPr>
        <w:pStyle w:val="ConsPlusNormal"/>
        <w:ind w:left="0" w:right="0" w:firstLine="540"/>
        <w:jc w:val="both"/>
        <w:rPr/>
      </w:pPr>
      <w:r>
        <w:rPr/>
        <w:t>3.1. Предоставление государственной услуги включает в себя следующие административные процедуры:</w:t>
      </w:r>
    </w:p>
    <w:p>
      <w:pPr>
        <w:pStyle w:val="ConsPlusNormal"/>
        <w:spacing w:before="240" w:after="0"/>
        <w:ind w:left="0" w:right="0" w:firstLine="540"/>
        <w:jc w:val="both"/>
        <w:rPr/>
      </w:pPr>
      <w:r>
        <w:rPr/>
        <w:t>информирование и консультирование заявителя по вопросу предоставления государственной услуги;</w:t>
      </w:r>
    </w:p>
    <w:p>
      <w:pPr>
        <w:pStyle w:val="ConsPlusNormal"/>
        <w:spacing w:before="240" w:after="0"/>
        <w:ind w:left="0" w:right="0" w:firstLine="540"/>
        <w:jc w:val="both"/>
        <w:rPr/>
      </w:pPr>
      <w:r>
        <w:rPr/>
        <w:t>прием и регистрация запроса заявителя;</w:t>
      </w:r>
    </w:p>
    <w:p>
      <w:pPr>
        <w:pStyle w:val="ConsPlusNormal"/>
        <w:spacing w:before="240" w:after="0"/>
        <w:ind w:left="0" w:right="0" w:firstLine="540"/>
        <w:jc w:val="both"/>
        <w:rPr/>
      </w:pPr>
      <w:r>
        <w:rPr/>
        <w:t>уведомительная регистрация коллективного трудового спора;</w:t>
      </w:r>
    </w:p>
    <w:p>
      <w:pPr>
        <w:pStyle w:val="ConsPlusNormal"/>
        <w:spacing w:before="240" w:after="0"/>
        <w:ind w:left="0" w:right="0" w:firstLine="540"/>
        <w:jc w:val="both"/>
        <w:rPr/>
      </w:pPr>
      <w:r>
        <w:rPr/>
        <w:t>содействие урегулированию коллективного трудового спора;</w:t>
      </w:r>
    </w:p>
    <w:p>
      <w:pPr>
        <w:pStyle w:val="ConsPlusNormal"/>
        <w:spacing w:before="240" w:after="0"/>
        <w:ind w:left="0" w:right="0" w:firstLine="540"/>
        <w:jc w:val="both"/>
        <w:rPr/>
      </w:pPr>
      <w:r>
        <w:rPr/>
        <w:t>отказ в предоставлении государственной услуги;</w:t>
      </w:r>
    </w:p>
    <w:p>
      <w:pPr>
        <w:pStyle w:val="ConsPlusNormal"/>
        <w:spacing w:before="240" w:after="0"/>
        <w:ind w:left="0" w:right="0" w:firstLine="540"/>
        <w:jc w:val="both"/>
        <w:rPr/>
      </w:pPr>
      <w:r>
        <w:rPr/>
        <w:t>исправление опечаток и (или) ошибок в выданном в результате предоставления государственной услуги документе.</w:t>
      </w:r>
    </w:p>
    <w:p>
      <w:pPr>
        <w:pStyle w:val="ConsPlusNormal"/>
        <w:spacing w:before="240" w:after="0"/>
        <w:ind w:left="0" w:right="0" w:firstLine="540"/>
        <w:jc w:val="both"/>
        <w:rPr/>
      </w:pPr>
      <w:r>
        <w:rPr/>
        <w:t>3.2. Ответственными за выполнение каждой административной процедуры являются должностные лица органа по труду, на которых возложены эти обязанности в соответствии с их должностными регламентами (далее - должностное лицо органа по труду).</w:t>
      </w:r>
    </w:p>
    <w:p>
      <w:pPr>
        <w:pStyle w:val="ConsPlusNormal"/>
        <w:spacing w:before="240" w:after="0"/>
        <w:ind w:left="0" w:right="0" w:firstLine="540"/>
        <w:jc w:val="both"/>
        <w:rPr/>
      </w:pPr>
      <w:r>
        <w:rPr/>
        <w:t>3.3. Описание административных процедур.</w:t>
      </w:r>
    </w:p>
    <w:p>
      <w:pPr>
        <w:pStyle w:val="ConsPlusNormal"/>
        <w:spacing w:before="240" w:after="0"/>
        <w:ind w:left="0" w:right="0" w:firstLine="540"/>
        <w:jc w:val="both"/>
        <w:rPr/>
      </w:pPr>
      <w:r>
        <w:rPr/>
        <w:t>3.3.1. Информирование и консультирование заявителя по вопросу предоставления государственной услуги.</w:t>
      </w:r>
    </w:p>
    <w:p>
      <w:pPr>
        <w:pStyle w:val="ConsPlusNormal"/>
        <w:spacing w:before="240" w:after="0"/>
        <w:ind w:left="0" w:right="0" w:firstLine="540"/>
        <w:jc w:val="both"/>
        <w:rPr/>
      </w:pPr>
      <w:r>
        <w:rPr/>
        <w:t>Основанием для начала административной процедуры является обращение заявителя лично или посредством телефонной связи в орган по труду.</w:t>
      </w:r>
    </w:p>
    <w:p>
      <w:pPr>
        <w:pStyle w:val="ConsPlusNormal"/>
        <w:spacing w:before="240" w:after="0"/>
        <w:ind w:left="0" w:right="0" w:firstLine="540"/>
        <w:jc w:val="both"/>
        <w:rPr/>
      </w:pPr>
      <w:r>
        <w:rPr/>
        <w:t>Содержание административной процедуры включает в себя информирование и консультирование заявителя по вопросу предоставления государственной услуги.</w:t>
      </w:r>
    </w:p>
    <w:p>
      <w:pPr>
        <w:pStyle w:val="ConsPlusNormal"/>
        <w:spacing w:before="240" w:after="0"/>
        <w:ind w:left="0" w:right="0" w:firstLine="540"/>
        <w:jc w:val="both"/>
        <w:rPr/>
      </w:pPr>
      <w:r>
        <w:rPr/>
        <w:t>Административная процедура осуществляется в день обращения заявителя. Общий максимальный срок выполнения административной процедуры 20 минут.</w:t>
      </w:r>
    </w:p>
    <w:p>
      <w:pPr>
        <w:pStyle w:val="ConsPlusNormal"/>
        <w:spacing w:before="240" w:after="0"/>
        <w:ind w:left="0" w:right="0" w:firstLine="540"/>
        <w:jc w:val="both"/>
        <w:rPr/>
      </w:pPr>
      <w:r>
        <w:rPr/>
        <w:t>Указанная административная процедура выполняется должностным лицом органа по труду.</w:t>
      </w:r>
    </w:p>
    <w:p>
      <w:pPr>
        <w:pStyle w:val="ConsPlusNormal"/>
        <w:spacing w:before="240" w:after="0"/>
        <w:ind w:left="0" w:right="0" w:firstLine="540"/>
        <w:jc w:val="both"/>
        <w:rPr/>
      </w:pPr>
      <w:r>
        <w:rPr/>
        <w:t>Критерием принятия решения об информировании и консультировании заявителя по вопросу предоставления государственной услуги является обращение заявителя.</w:t>
      </w:r>
    </w:p>
    <w:p>
      <w:pPr>
        <w:pStyle w:val="ConsPlusNormal"/>
        <w:spacing w:before="240" w:after="0"/>
        <w:ind w:left="0" w:right="0" w:firstLine="540"/>
        <w:jc w:val="both"/>
        <w:rPr/>
      </w:pPr>
      <w:r>
        <w:rPr/>
        <w:t>Должностное лицо органа по труду:</w:t>
      </w:r>
    </w:p>
    <w:p>
      <w:pPr>
        <w:pStyle w:val="ConsPlusNormal"/>
        <w:spacing w:before="240" w:after="0"/>
        <w:ind w:left="0" w:right="0" w:firstLine="540"/>
        <w:jc w:val="both"/>
        <w:rPr/>
      </w:pPr>
      <w:r>
        <w:rPr/>
        <w:t>предоставляет информацию о нормативных правовых актах, регулирующих порядок предоставления государственной услуги;</w:t>
      </w:r>
    </w:p>
    <w:p>
      <w:pPr>
        <w:pStyle w:val="ConsPlusNormal"/>
        <w:spacing w:before="240" w:after="0"/>
        <w:ind w:left="0" w:right="0" w:firstLine="540"/>
        <w:jc w:val="both"/>
        <w:rPr/>
      </w:pPr>
      <w:r>
        <w:rPr/>
        <w:t>разъясняет порядок, условия и сроки предоставления государственной услуги;</w:t>
      </w:r>
    </w:p>
    <w:p>
      <w:pPr>
        <w:pStyle w:val="ConsPlusNormal"/>
        <w:spacing w:before="240" w:after="0"/>
        <w:ind w:left="0" w:right="0" w:firstLine="540"/>
        <w:jc w:val="both"/>
        <w:rPr/>
      </w:pPr>
      <w:r>
        <w:rPr/>
        <w:t>выдает форму запроса и список документов, необходимых для предоставления государственной услуги;</w:t>
      </w:r>
    </w:p>
    <w:p>
      <w:pPr>
        <w:pStyle w:val="ConsPlusNormal"/>
        <w:spacing w:before="240" w:after="0"/>
        <w:ind w:left="0" w:right="0" w:firstLine="540"/>
        <w:jc w:val="both"/>
        <w:rPr/>
      </w:pPr>
      <w:r>
        <w:rPr/>
        <w:t>разъясняет порядок заполнения запроса, порядок сбора необходимых документов и требования, предъявляемые к ним.</w:t>
      </w:r>
    </w:p>
    <w:p>
      <w:pPr>
        <w:pStyle w:val="ConsPlusNormal"/>
        <w:spacing w:before="240" w:after="0"/>
        <w:ind w:left="0" w:right="0" w:firstLine="540"/>
        <w:jc w:val="both"/>
        <w:rPr/>
      </w:pPr>
      <w:r>
        <w:rPr/>
        <w:t>Результатом административной процедуры является, в зависимости от способа обращения, предоставление заявителю информации о порядке предоставления государственной услуги и (или) выдача заявителю перечня документов, необходимых для предоставления государственной услуги.</w:t>
      </w:r>
    </w:p>
    <w:p>
      <w:pPr>
        <w:pStyle w:val="ConsPlusNormal"/>
        <w:spacing w:before="240" w:after="0"/>
        <w:ind w:left="0" w:right="0" w:firstLine="540"/>
        <w:jc w:val="both"/>
        <w:rPr/>
      </w:pPr>
      <w:r>
        <w:rPr/>
        <w:t>Должностное лицо органа по труду регистрирует факт обращения заявителя в журнале по форме, устанавливаемой органом по труду.</w:t>
      </w:r>
    </w:p>
    <w:p>
      <w:pPr>
        <w:pStyle w:val="ConsPlusNormal"/>
        <w:jc w:val="both"/>
        <w:rPr/>
      </w:pPr>
      <w:r>
        <w:rPr/>
      </w:r>
    </w:p>
    <w:p>
      <w:pPr>
        <w:pStyle w:val="ConsPlusNonformat"/>
        <w:jc w:val="both"/>
        <w:rPr/>
      </w:pPr>
      <w:r>
        <w:rPr>
          <w:rFonts w:eastAsia="Courier New"/>
        </w:rPr>
        <w:t xml:space="preserve">    </w:t>
      </w:r>
      <w:r>
        <w:rPr>
          <w:rFonts w:cs="Times New Roman" w:ascii="Times New Roman" w:hAnsi="Times New Roman"/>
          <w:sz w:val="24"/>
          <w:szCs w:val="24"/>
        </w:rPr>
        <w:t>3.3.1 . Прием и регистрация запроса заявителя.</w:t>
      </w:r>
    </w:p>
    <w:p>
      <w:pPr>
        <w:pStyle w:val="ConsPlusNormal"/>
        <w:ind w:left="0" w:right="0" w:firstLine="540"/>
        <w:jc w:val="both"/>
        <w:rPr/>
      </w:pPr>
      <w:r>
        <w:rPr/>
        <w:t xml:space="preserve">Основанием для начала административной процедуры является поступление запроса заявителя в орган по труду с комплектом документов, необходимых для предоставления государственной услуги, в соответствии с </w:t>
      </w:r>
      <w:hyperlink w:anchor="P846">
        <w:r>
          <w:rPr>
            <w:rStyle w:val="Style15"/>
            <w:color w:val="0000FF"/>
          </w:rPr>
          <w:t>пунктом 2.6</w:t>
        </w:r>
      </w:hyperlink>
      <w:r>
        <w:rPr/>
        <w:t xml:space="preserve"> Административного регламента.</w:t>
      </w:r>
    </w:p>
    <w:p>
      <w:pPr>
        <w:pStyle w:val="ConsPlusNormal"/>
        <w:spacing w:before="240" w:after="0"/>
        <w:ind w:left="0" w:right="0" w:firstLine="540"/>
        <w:jc w:val="both"/>
        <w:rPr/>
      </w:pPr>
      <w:r>
        <w:rPr/>
        <w:t>Содержание административной процедуры включает в себя прием и регистрацию документов.</w:t>
      </w:r>
    </w:p>
    <w:p>
      <w:pPr>
        <w:pStyle w:val="ConsPlusNormal"/>
        <w:spacing w:before="240" w:after="0"/>
        <w:ind w:left="0" w:right="0" w:firstLine="540"/>
        <w:jc w:val="both"/>
        <w:rPr/>
      </w:pPr>
      <w:r>
        <w:rPr/>
        <w:t>Общий максимальный срок выполнения административной процедуры 40 минут.</w:t>
      </w:r>
    </w:p>
    <w:p>
      <w:pPr>
        <w:pStyle w:val="ConsPlusNormal"/>
        <w:spacing w:before="240" w:after="0"/>
        <w:ind w:left="0" w:right="0" w:firstLine="540"/>
        <w:jc w:val="both"/>
        <w:rPr/>
      </w:pPr>
      <w:r>
        <w:rPr/>
        <w:t>Указанная административная процедура выполняется должностным лицом органа по труду.</w:t>
      </w:r>
    </w:p>
    <w:p>
      <w:pPr>
        <w:pStyle w:val="ConsPlusNormal"/>
        <w:spacing w:before="240" w:after="0"/>
        <w:ind w:left="0" w:right="0" w:firstLine="540"/>
        <w:jc w:val="both"/>
        <w:rPr/>
      </w:pPr>
      <w:r>
        <w:rPr/>
        <w:t xml:space="preserve">Критериями принятия решения о приеме документов является отсутствие оснований, указанных в </w:t>
      </w:r>
      <w:hyperlink w:anchor="P897">
        <w:r>
          <w:rPr>
            <w:rStyle w:val="Style15"/>
            <w:color w:val="0000FF"/>
          </w:rPr>
          <w:t>пункте 2.7</w:t>
        </w:r>
      </w:hyperlink>
      <w:r>
        <w:rPr/>
        <w:t xml:space="preserve"> Административного регламента.</w:t>
      </w:r>
    </w:p>
    <w:p>
      <w:pPr>
        <w:pStyle w:val="ConsPlusNormal"/>
        <w:spacing w:before="240" w:after="0"/>
        <w:ind w:left="0" w:right="0" w:firstLine="540"/>
        <w:jc w:val="both"/>
        <w:rPr/>
      </w:pPr>
      <w:r>
        <w:rPr/>
        <w:t>Должностное лицо органа по труду:</w:t>
      </w:r>
    </w:p>
    <w:p>
      <w:pPr>
        <w:pStyle w:val="ConsPlusNormal"/>
        <w:spacing w:before="240" w:after="0"/>
        <w:ind w:left="0" w:right="0" w:firstLine="540"/>
        <w:jc w:val="both"/>
        <w:rPr/>
      </w:pPr>
      <w:r>
        <w:rPr/>
        <w:t>устанавливает предмет обращения, личность заявителя;</w:t>
      </w:r>
    </w:p>
    <w:p>
      <w:pPr>
        <w:pStyle w:val="ConsPlusNormal"/>
        <w:spacing w:before="240" w:after="0"/>
        <w:ind w:left="0" w:right="0" w:firstLine="540"/>
        <w:jc w:val="both"/>
        <w:rPr/>
      </w:pPr>
      <w:r>
        <w:rPr/>
        <w:t xml:space="preserve">проверяет наличие всех необходимых документов, предусмотренных в </w:t>
      </w:r>
      <w:hyperlink w:anchor="P846">
        <w:r>
          <w:rPr>
            <w:rStyle w:val="Style15"/>
            <w:color w:val="0000FF"/>
          </w:rPr>
          <w:t>пункте 2.6</w:t>
        </w:r>
      </w:hyperlink>
      <w:r>
        <w:rPr/>
        <w:t xml:space="preserve"> Административного регламента;</w:t>
      </w:r>
    </w:p>
    <w:p>
      <w:pPr>
        <w:pStyle w:val="ConsPlusNormal"/>
        <w:spacing w:before="240" w:after="0"/>
        <w:ind w:left="0" w:right="0" w:firstLine="540"/>
        <w:jc w:val="both"/>
        <w:rPr/>
      </w:pPr>
      <w:r>
        <w:rPr/>
        <w:t xml:space="preserve">проверяет соответствие представленных заявителем документов, необходимых для предоставления государственной услуги, требованиям к их оформлению, предусмотренным </w:t>
      </w:r>
      <w:hyperlink w:anchor="P846">
        <w:r>
          <w:rPr>
            <w:rStyle w:val="Style15"/>
            <w:color w:val="0000FF"/>
          </w:rPr>
          <w:t>пунктом 2.6</w:t>
        </w:r>
      </w:hyperlink>
      <w:r>
        <w:rPr/>
        <w:t xml:space="preserve"> Административного регламента;</w:t>
      </w:r>
    </w:p>
    <w:p>
      <w:pPr>
        <w:pStyle w:val="ConsPlusNormal"/>
        <w:spacing w:before="240" w:after="0"/>
        <w:ind w:left="0" w:right="0" w:firstLine="540"/>
        <w:jc w:val="both"/>
        <w:rPr/>
      </w:pPr>
      <w:r>
        <w:rPr/>
        <w:t xml:space="preserve">выявляет наличие оснований, предусмотренных </w:t>
      </w:r>
      <w:hyperlink w:anchor="P912">
        <w:r>
          <w:rPr>
            <w:rStyle w:val="Style15"/>
            <w:color w:val="0000FF"/>
          </w:rPr>
          <w:t>пунктом 2.8</w:t>
        </w:r>
      </w:hyperlink>
      <w:r>
        <w:rPr/>
        <w:t xml:space="preserve"> Административного регламента для отказа в приеме документов, необходимых для предоставления государственной услуги;</w:t>
      </w:r>
    </w:p>
    <w:p>
      <w:pPr>
        <w:pStyle w:val="ConsPlusNormal"/>
        <w:spacing w:before="240" w:after="0"/>
        <w:ind w:left="0" w:right="0" w:firstLine="540"/>
        <w:jc w:val="both"/>
        <w:rPr/>
      </w:pPr>
      <w:r>
        <w:rPr/>
        <w:t>вносит в журнал учета запросов заявителей информацию о поступивших документах.</w:t>
      </w:r>
    </w:p>
    <w:p>
      <w:pPr>
        <w:pStyle w:val="ConsPlusNormal"/>
        <w:spacing w:before="240" w:after="0"/>
        <w:ind w:left="0" w:right="0" w:firstLine="540"/>
        <w:jc w:val="both"/>
        <w:rPr/>
      </w:pPr>
      <w:r>
        <w:rPr/>
        <w:t>Результатом административной процедуры является регистрация запроса заявителя в журнале учета запросов заявителей.</w:t>
      </w:r>
    </w:p>
    <w:p>
      <w:pPr>
        <w:pStyle w:val="ConsPlusNormal"/>
        <w:spacing w:before="240" w:after="0"/>
        <w:ind w:left="0" w:right="0" w:firstLine="540"/>
        <w:jc w:val="both"/>
        <w:rPr/>
      </w:pPr>
      <w:r>
        <w:rPr/>
        <w:t>Запрос и документы, поступившие в электронной форме, должностным лицом органа по труду распечатываются на бумажный носитель, регистрируются и подлежат рассмотрению в порядке и сроки, установленные Административным регламентом.</w:t>
      </w:r>
    </w:p>
    <w:p>
      <w:pPr>
        <w:pStyle w:val="ConsPlusNormal"/>
        <w:spacing w:before="240" w:after="0"/>
        <w:ind w:left="0" w:right="0" w:firstLine="540"/>
        <w:jc w:val="both"/>
        <w:rPr/>
      </w:pPr>
      <w:r>
        <w:rPr/>
        <w:t>Уведомление о принятии запроса, поступившего в орган по труду в электронном виде, направляется заявителю не позднее рабочего дня, следующего за днем подачи указанного запроса в форме электронного документа по адресу электронной почты, указанному в запросе, или в письменной форме по почтовому адресу, указанному в запросе.</w:t>
      </w:r>
    </w:p>
    <w:p>
      <w:pPr>
        <w:pStyle w:val="ConsPlusNormal"/>
        <w:spacing w:before="240" w:after="0"/>
        <w:ind w:left="0" w:right="0" w:firstLine="540"/>
        <w:jc w:val="both"/>
        <w:rPr/>
      </w:pPr>
      <w:r>
        <w:rPr/>
        <w:t>3.3.2. Уведомительная регистрация коллективного трудового спора.</w:t>
      </w:r>
    </w:p>
    <w:p>
      <w:pPr>
        <w:pStyle w:val="ConsPlusNormal"/>
        <w:spacing w:before="240" w:after="0"/>
        <w:ind w:left="0" w:right="0" w:firstLine="540"/>
        <w:jc w:val="both"/>
        <w:rPr/>
      </w:pPr>
      <w:r>
        <w:rPr/>
        <w:t>Основанием для начала административной процедуры является регистрация запроса заявителя в журнале учета запросов заявителей.</w:t>
      </w:r>
    </w:p>
    <w:p>
      <w:pPr>
        <w:pStyle w:val="ConsPlusNormal"/>
        <w:spacing w:before="240" w:after="0"/>
        <w:ind w:left="0" w:right="0" w:firstLine="540"/>
        <w:jc w:val="both"/>
        <w:rPr/>
      </w:pPr>
      <w:r>
        <w:rPr/>
        <w:t>Содержание административной процедуры включает в себя регистрацию коллективного трудового спора, подготовку и выдачу (направление) уведомления заявителю.</w:t>
      </w:r>
    </w:p>
    <w:p>
      <w:pPr>
        <w:pStyle w:val="ConsPlusNormal"/>
        <w:spacing w:before="240" w:after="0"/>
        <w:ind w:left="0" w:right="0" w:firstLine="540"/>
        <w:jc w:val="both"/>
        <w:rPr/>
      </w:pPr>
      <w:r>
        <w:rPr/>
        <w:t>Общий максимальный срок выполнения административной процедуры не может превышать 5 рабочих дней.</w:t>
      </w:r>
    </w:p>
    <w:p>
      <w:pPr>
        <w:pStyle w:val="ConsPlusNormal"/>
        <w:spacing w:before="240" w:after="0"/>
        <w:ind w:left="0" w:right="0" w:firstLine="540"/>
        <w:jc w:val="both"/>
        <w:rPr/>
      </w:pPr>
      <w:r>
        <w:rPr/>
        <w:t>Указанная административная процедура выполняется должностным лицом органа по труду.</w:t>
      </w:r>
    </w:p>
    <w:p>
      <w:pPr>
        <w:pStyle w:val="ConsPlusNormal"/>
        <w:spacing w:before="240" w:after="0"/>
        <w:ind w:left="0" w:right="0" w:firstLine="540"/>
        <w:jc w:val="both"/>
        <w:rPr/>
      </w:pPr>
      <w:r>
        <w:rPr/>
        <w:t xml:space="preserve">Критерием принятия решения об уведомительной регистрации коллективного трудового спора является отсутствие оснований, указанных в </w:t>
      </w:r>
      <w:hyperlink w:anchor="P924">
        <w:r>
          <w:rPr>
            <w:rStyle w:val="Style15"/>
            <w:color w:val="0000FF"/>
          </w:rPr>
          <w:t>пункте 2.9</w:t>
        </w:r>
      </w:hyperlink>
      <w:r>
        <w:rPr/>
        <w:t xml:space="preserve"> Административного регламента.</w:t>
      </w:r>
    </w:p>
    <w:p>
      <w:pPr>
        <w:pStyle w:val="ConsPlusNormal"/>
        <w:spacing w:before="240" w:after="0"/>
        <w:ind w:left="0" w:right="0" w:firstLine="540"/>
        <w:jc w:val="both"/>
        <w:rPr/>
      </w:pPr>
      <w:r>
        <w:rPr/>
        <w:t>Должностное лицо органа по труду:</w:t>
      </w:r>
    </w:p>
    <w:p>
      <w:pPr>
        <w:pStyle w:val="ConsPlusNormal"/>
        <w:spacing w:before="240" w:after="0"/>
        <w:ind w:left="0" w:right="0" w:firstLine="540"/>
        <w:jc w:val="both"/>
        <w:rPr/>
      </w:pPr>
      <w:r>
        <w:rPr/>
        <w:t>регистрирует коллективный трудовой спор в журнале учета запросов заявителей с присвоением ему регистрационного номера и даты регистрации;</w:t>
      </w:r>
    </w:p>
    <w:p>
      <w:pPr>
        <w:pStyle w:val="ConsPlusNormal"/>
        <w:spacing w:before="240" w:after="0"/>
        <w:ind w:left="0" w:right="0" w:firstLine="540"/>
        <w:jc w:val="both"/>
        <w:rPr/>
      </w:pPr>
      <w:r>
        <w:rPr/>
        <w:t xml:space="preserve">осуществляет подготовку </w:t>
      </w:r>
      <w:hyperlink w:anchor="P1408">
        <w:r>
          <w:rPr>
            <w:rStyle w:val="Style15"/>
            <w:color w:val="0000FF"/>
          </w:rPr>
          <w:t>уведомления</w:t>
        </w:r>
      </w:hyperlink>
      <w:r>
        <w:rPr/>
        <w:t xml:space="preserve"> заявителю о регистрации коллективного трудового спора по форме согласно приложению 4 к Административному регламенту и представляет его, а также запрос и иные документы, поступившие от заявителя в соответствии с требованиями Административного регламента, руководителю органа по труду или уполномоченному им должностному лицу для рассмотрения и принятия решения.</w:t>
      </w:r>
    </w:p>
    <w:p>
      <w:pPr>
        <w:pStyle w:val="ConsPlusNormal"/>
        <w:spacing w:before="240" w:after="0"/>
        <w:ind w:left="0" w:right="0" w:firstLine="540"/>
        <w:jc w:val="both"/>
        <w:rPr/>
      </w:pPr>
      <w:r>
        <w:rPr/>
        <w:t>Руководитель органа по труду или уполномоченное им должностное лицо при принятии решения о регистрации коллективного трудового спора подписывает соответствующее уведомление.</w:t>
      </w:r>
    </w:p>
    <w:p>
      <w:pPr>
        <w:pStyle w:val="ConsPlusNormal"/>
        <w:spacing w:before="240" w:after="0"/>
        <w:ind w:left="0" w:right="0" w:firstLine="540"/>
        <w:jc w:val="both"/>
        <w:rPr/>
      </w:pPr>
      <w:r>
        <w:rPr/>
        <w:t>Должностное лицо органа по труду:</w:t>
      </w:r>
    </w:p>
    <w:p>
      <w:pPr>
        <w:pStyle w:val="ConsPlusNormal"/>
        <w:spacing w:before="240" w:after="0"/>
        <w:ind w:left="0" w:right="0" w:firstLine="540"/>
        <w:jc w:val="both"/>
        <w:rPr/>
      </w:pPr>
      <w:r>
        <w:rPr/>
        <w:t>выдает (направляет) заявителю уведомление о регистрации коллективного трудового спора;</w:t>
      </w:r>
    </w:p>
    <w:p>
      <w:pPr>
        <w:pStyle w:val="ConsPlusNormal"/>
        <w:spacing w:before="240" w:after="0"/>
        <w:ind w:left="0" w:right="0" w:firstLine="540"/>
        <w:jc w:val="both"/>
        <w:rPr/>
      </w:pPr>
      <w:r>
        <w:rPr/>
        <w:t>вносит в журнал учета запросов заявителей информацию о дате и исходящем номере выданного (направленного) заявителю уведомления о регистрации коллективного трудового спора.</w:t>
      </w:r>
    </w:p>
    <w:p>
      <w:pPr>
        <w:pStyle w:val="ConsPlusNormal"/>
        <w:spacing w:before="240" w:after="0"/>
        <w:ind w:left="0" w:right="0" w:firstLine="540"/>
        <w:jc w:val="both"/>
        <w:rPr/>
      </w:pPr>
      <w:r>
        <w:rPr/>
        <w:t>Результатом административной процедуры является выдача (направление) заявителю уведомления о регистрации коллективного трудового спора.</w:t>
      </w:r>
    </w:p>
    <w:p>
      <w:pPr>
        <w:pStyle w:val="ConsPlusNormal"/>
        <w:spacing w:before="240" w:after="0"/>
        <w:ind w:left="0" w:right="0" w:firstLine="540"/>
        <w:jc w:val="both"/>
        <w:rPr/>
      </w:pPr>
      <w:r>
        <w:rPr/>
        <w:t>3.3.3. Содействие урегулированию коллективного трудового спора.</w:t>
      </w:r>
    </w:p>
    <w:p>
      <w:pPr>
        <w:pStyle w:val="ConsPlusNormal"/>
        <w:spacing w:before="240" w:after="0"/>
        <w:ind w:left="0" w:right="0" w:firstLine="540"/>
        <w:jc w:val="both"/>
        <w:rPr/>
      </w:pPr>
      <w:r>
        <w:rPr/>
        <w:t>Основанием для начала административной процедуры является уведомительная регистрация коллективного трудового спора.</w:t>
      </w:r>
    </w:p>
    <w:p>
      <w:pPr>
        <w:pStyle w:val="ConsPlusNormal"/>
        <w:spacing w:before="240" w:after="0"/>
        <w:ind w:left="0" w:right="0" w:firstLine="540"/>
        <w:jc w:val="both"/>
        <w:rPr/>
      </w:pPr>
      <w:r>
        <w:rPr/>
        <w:t>Содержание административной процедуры включает в себя оказание методической помощи сторонам коллективного трудового спора на всех этапах его рассмотрения и разрешения, фиксирование результата разрешения коллективного трудового спора в журнале учета запросов заявителей.</w:t>
      </w:r>
    </w:p>
    <w:p>
      <w:pPr>
        <w:pStyle w:val="ConsPlusNormal"/>
        <w:spacing w:before="240" w:after="0"/>
        <w:ind w:left="0" w:right="0" w:firstLine="540"/>
        <w:jc w:val="both"/>
        <w:rPr/>
      </w:pPr>
      <w:r>
        <w:rPr/>
        <w:t>Общий максимальный срок выполнения административной процедуры не может превышать 23 календарных дней.</w:t>
      </w:r>
    </w:p>
    <w:p>
      <w:pPr>
        <w:pStyle w:val="ConsPlusNormal"/>
        <w:spacing w:before="240" w:after="0"/>
        <w:ind w:left="0" w:right="0" w:firstLine="540"/>
        <w:jc w:val="both"/>
        <w:rPr/>
      </w:pPr>
      <w:r>
        <w:rPr/>
        <w:t xml:space="preserve">Общий максимальный срок выполнения административной процедуры может быть продлен на основании решения сторон коллективного трудового спора, принятого ими в порядке, установленном Трудовым </w:t>
      </w:r>
      <w:hyperlink r:id="rId48">
        <w:r>
          <w:rPr>
            <w:rStyle w:val="Style15"/>
            <w:color w:val="0000FF"/>
          </w:rPr>
          <w:t>кодексом</w:t>
        </w:r>
      </w:hyperlink>
      <w:r>
        <w:rPr/>
        <w:t xml:space="preserve"> Российской Федерации.</w:t>
      </w:r>
    </w:p>
    <w:p>
      <w:pPr>
        <w:pStyle w:val="ConsPlusNormal"/>
        <w:spacing w:before="240" w:after="0"/>
        <w:ind w:left="0" w:right="0" w:firstLine="540"/>
        <w:jc w:val="both"/>
        <w:rPr/>
      </w:pPr>
      <w:r>
        <w:rPr/>
        <w:t>Указанная административная процедура выполняется должностным лицом органа по труду.</w:t>
      </w:r>
    </w:p>
    <w:p>
      <w:pPr>
        <w:pStyle w:val="ConsPlusNormal"/>
        <w:spacing w:before="240" w:after="0"/>
        <w:ind w:left="0" w:right="0" w:firstLine="540"/>
        <w:jc w:val="both"/>
        <w:rPr/>
      </w:pPr>
      <w:r>
        <w:rPr/>
        <w:t xml:space="preserve">Критерием принятия решения о предоставлении государственной услуги является отсутствие оснований, указанных в </w:t>
      </w:r>
      <w:hyperlink w:anchor="P924">
        <w:r>
          <w:rPr>
            <w:rStyle w:val="Style15"/>
            <w:color w:val="0000FF"/>
          </w:rPr>
          <w:t>пункте 2.9</w:t>
        </w:r>
      </w:hyperlink>
      <w:r>
        <w:rPr/>
        <w:t xml:space="preserve"> Административного регламента.</w:t>
      </w:r>
    </w:p>
    <w:p>
      <w:pPr>
        <w:pStyle w:val="ConsPlusNormal"/>
        <w:spacing w:before="240" w:after="0"/>
        <w:ind w:left="0" w:right="0" w:firstLine="540"/>
        <w:jc w:val="both"/>
        <w:rPr/>
      </w:pPr>
      <w:r>
        <w:rPr/>
        <w:t>Должностное лицо органа по труду:</w:t>
      </w:r>
    </w:p>
    <w:p>
      <w:pPr>
        <w:pStyle w:val="ConsPlusNormal"/>
        <w:spacing w:before="240" w:after="0"/>
        <w:ind w:left="0" w:right="0" w:firstLine="540"/>
        <w:jc w:val="both"/>
        <w:rPr/>
      </w:pPr>
      <w:r>
        <w:rPr/>
        <w:t>уточняет у заявителя соблюдение порядка разрешения коллективного трудового спора, установленного законодательством Российской Федерации;</w:t>
      </w:r>
    </w:p>
    <w:p>
      <w:pPr>
        <w:pStyle w:val="ConsPlusNormal"/>
        <w:spacing w:before="240" w:after="0"/>
        <w:ind w:left="0" w:right="0" w:firstLine="540"/>
        <w:jc w:val="both"/>
        <w:rPr/>
      </w:pPr>
      <w:r>
        <w:rPr/>
        <w:t>информирует заявителя о том, какие этапы разрешения коллективного трудового спора в соответствии с законодательством Российской Федерации являются обязательными;</w:t>
      </w:r>
    </w:p>
    <w:p>
      <w:pPr>
        <w:pStyle w:val="ConsPlusNormal"/>
        <w:spacing w:before="240" w:after="0"/>
        <w:ind w:left="0" w:right="0" w:firstLine="540"/>
        <w:jc w:val="both"/>
        <w:rPr/>
      </w:pPr>
      <w:r>
        <w:rPr/>
        <w:t>информирует заявителя о способах содействия в урегулировании коллективного трудового спора на соответствующих этапах его разрешения;</w:t>
      </w:r>
    </w:p>
    <w:p>
      <w:pPr>
        <w:pStyle w:val="ConsPlusNormal"/>
        <w:spacing w:before="240" w:after="0"/>
        <w:ind w:left="0" w:right="0" w:firstLine="540"/>
        <w:jc w:val="both"/>
        <w:rPr/>
      </w:pPr>
      <w:r>
        <w:rPr/>
        <w:t>уточняет у заявителя необходимый способ содействия в урегулировании коллективного трудового спора.</w:t>
      </w:r>
    </w:p>
    <w:p>
      <w:pPr>
        <w:pStyle w:val="ConsPlusNormal"/>
        <w:spacing w:before="240" w:after="0"/>
        <w:ind w:left="0" w:right="0" w:firstLine="540"/>
        <w:jc w:val="both"/>
        <w:rPr/>
      </w:pPr>
      <w:r>
        <w:rPr/>
        <w:t>Должностное лицо органа по труду в процессе предоставления государственной услуги информирует представителей сторон коллективного трудового спора о том, что:</w:t>
      </w:r>
    </w:p>
    <w:p>
      <w:pPr>
        <w:pStyle w:val="ConsPlusNormal"/>
        <w:spacing w:before="240" w:after="0"/>
        <w:ind w:left="0" w:right="0" w:firstLine="540"/>
        <w:jc w:val="both"/>
        <w:rPr/>
      </w:pPr>
      <w:r>
        <w:rPr/>
        <w:t>ни одна из сторон коллективного трудового спора не имеет права уклоняться от участия в примирительных процедурах;</w:t>
      </w:r>
    </w:p>
    <w:p>
      <w:pPr>
        <w:pStyle w:val="ConsPlusNormal"/>
        <w:spacing w:before="240" w:after="0"/>
        <w:ind w:left="0" w:right="0" w:firstLine="540"/>
        <w:jc w:val="both"/>
        <w:rPr/>
      </w:pPr>
      <w:r>
        <w:rPr/>
        <w:t>примирительные процедуры проводятся в установленные законодательством Российской Федерации сроки, которые при необходимости могут быть продлены по согласованию сторон коллективного трудового спора.</w:t>
      </w:r>
    </w:p>
    <w:p>
      <w:pPr>
        <w:pStyle w:val="ConsPlusNormal"/>
        <w:spacing w:before="240" w:after="0"/>
        <w:ind w:left="0" w:right="0" w:firstLine="540"/>
        <w:jc w:val="both"/>
        <w:rPr/>
      </w:pPr>
      <w:r>
        <w:rPr/>
        <w:t>При обращении заявителя на этапе рассмотрения коллективного трудового спора примирительной комиссией должностное лицо органа по труду:</w:t>
      </w:r>
    </w:p>
    <w:p>
      <w:pPr>
        <w:pStyle w:val="ConsPlusNormal"/>
        <w:spacing w:before="240" w:after="0"/>
        <w:ind w:left="0" w:right="0" w:firstLine="540"/>
        <w:jc w:val="both"/>
        <w:rPr/>
      </w:pPr>
      <w:r>
        <w:rPr/>
        <w:t>оказывает методическую помощь сторонам коллективного трудового спора;</w:t>
      </w:r>
    </w:p>
    <w:p>
      <w:pPr>
        <w:pStyle w:val="ConsPlusNormal"/>
        <w:spacing w:before="240" w:after="0"/>
        <w:ind w:left="0" w:right="0" w:firstLine="540"/>
        <w:jc w:val="both"/>
        <w:rPr/>
      </w:pPr>
      <w:r>
        <w:rPr/>
        <w:t>проводит консультации по вопросам урегулирования коллективного трудового спора;</w:t>
      </w:r>
    </w:p>
    <w:p>
      <w:pPr>
        <w:pStyle w:val="ConsPlusNormal"/>
        <w:spacing w:before="240" w:after="0"/>
        <w:ind w:left="0" w:right="0" w:firstLine="540"/>
        <w:jc w:val="both"/>
        <w:rPr/>
      </w:pPr>
      <w:r>
        <w:rPr/>
        <w:t>разъясняет вопросы, связанные с порядком, сроками создания примирительной комиссии, ее составом и полномочиями;</w:t>
      </w:r>
    </w:p>
    <w:p>
      <w:pPr>
        <w:pStyle w:val="ConsPlusNormal"/>
        <w:spacing w:before="240" w:after="0"/>
        <w:ind w:left="0" w:right="0" w:firstLine="540"/>
        <w:jc w:val="both"/>
        <w:rPr/>
      </w:pPr>
      <w:r>
        <w:rPr/>
        <w:t>разъясняет вопросы, связанные с оформлением решения, принятого примирительной комиссией, а также порядком и сроками его исполнения;</w:t>
      </w:r>
    </w:p>
    <w:p>
      <w:pPr>
        <w:pStyle w:val="ConsPlusNormal"/>
        <w:spacing w:before="240" w:after="0"/>
        <w:ind w:left="0" w:right="0" w:firstLine="540"/>
        <w:jc w:val="both"/>
        <w:rPr/>
      </w:pPr>
      <w:r>
        <w:rPr/>
        <w:t>уточняет у сторон коллективного трудового спора результат завершения этапа рассмотрения коллективного трудового спора примирительной комиссией;</w:t>
      </w:r>
    </w:p>
    <w:p>
      <w:pPr>
        <w:pStyle w:val="ConsPlusNormal"/>
        <w:spacing w:before="240" w:after="0"/>
        <w:ind w:left="0" w:right="0" w:firstLine="540"/>
        <w:jc w:val="both"/>
        <w:rPr/>
      </w:pPr>
      <w:r>
        <w:rPr/>
        <w:t>информирует, что при недостижении согласия в примирительной комиссии стороны коллективного трудового спора приступают к переговорам о приглашении посредника и (или) создании трудового арбитража;</w:t>
      </w:r>
    </w:p>
    <w:p>
      <w:pPr>
        <w:pStyle w:val="ConsPlusNormal"/>
        <w:spacing w:before="240" w:after="0"/>
        <w:ind w:left="0" w:right="0" w:firstLine="540"/>
        <w:jc w:val="both"/>
        <w:rPr/>
      </w:pPr>
      <w:r>
        <w:rPr/>
        <w:t>фиксирует результат завершения этапа рассмотрения коллективного трудового спора примирительной комиссией и выдачу (направление) предложений по урегулированию коллективного трудового спора в журнале учета запросов заявителей.</w:t>
      </w:r>
    </w:p>
    <w:p>
      <w:pPr>
        <w:pStyle w:val="ConsPlusNormal"/>
        <w:spacing w:before="240" w:after="0"/>
        <w:ind w:left="0" w:right="0" w:firstLine="540"/>
        <w:jc w:val="both"/>
        <w:rPr/>
      </w:pPr>
      <w:r>
        <w:rPr/>
        <w:t>При обращении заявителя на этапе рассмотрения коллективного трудового спора с участием посредника должностное лицо органа по труду:</w:t>
      </w:r>
    </w:p>
    <w:p>
      <w:pPr>
        <w:pStyle w:val="ConsPlusNormal"/>
        <w:spacing w:before="240" w:after="0"/>
        <w:ind w:left="0" w:right="0" w:firstLine="540"/>
        <w:jc w:val="both"/>
        <w:rPr/>
      </w:pPr>
      <w:r>
        <w:rPr/>
        <w:t>оказывает методическую помощь сторонам коллективного трудового спора;</w:t>
      </w:r>
    </w:p>
    <w:p>
      <w:pPr>
        <w:pStyle w:val="ConsPlusNormal"/>
        <w:spacing w:before="240" w:after="0"/>
        <w:ind w:left="0" w:right="0" w:firstLine="540"/>
        <w:jc w:val="both"/>
        <w:rPr/>
      </w:pPr>
      <w:r>
        <w:rPr/>
        <w:t>проводит консультации по вопросам урегулирования коллективного трудового спора;</w:t>
      </w:r>
    </w:p>
    <w:p>
      <w:pPr>
        <w:pStyle w:val="ConsPlusNormal"/>
        <w:spacing w:before="240" w:after="0"/>
        <w:ind w:left="0" w:right="0" w:firstLine="540"/>
        <w:jc w:val="both"/>
        <w:rPr/>
      </w:pPr>
      <w:r>
        <w:rPr/>
        <w:t>рекомендует кандидатуры посредников;</w:t>
      </w:r>
    </w:p>
    <w:p>
      <w:pPr>
        <w:pStyle w:val="ConsPlusNormal"/>
        <w:spacing w:before="240" w:after="0"/>
        <w:ind w:left="0" w:right="0" w:firstLine="540"/>
        <w:jc w:val="both"/>
        <w:rPr/>
      </w:pPr>
      <w:r>
        <w:rPr/>
        <w:t>уточняет у представителей сторон коллективного трудового спора, какая из предложенных кандидатур посредников одобрена сторонами коллективного трудового спора;</w:t>
      </w:r>
    </w:p>
    <w:p>
      <w:pPr>
        <w:pStyle w:val="ConsPlusNormal"/>
        <w:spacing w:before="240" w:after="0"/>
        <w:ind w:left="0" w:right="0" w:firstLine="540"/>
        <w:jc w:val="both"/>
        <w:rPr/>
      </w:pPr>
      <w:r>
        <w:rPr/>
        <w:t>фиксирует факт одобрения кандидатуры посредника сторонами коллективного трудового спора в журнале учета запросов заявителей или разъясняет, что в случае если стороны коллективного трудового спора не достигли соглашения относительно кандидатуры посредника, они приступают к переговорам о создании трудового арбитража;</w:t>
      </w:r>
    </w:p>
    <w:p>
      <w:pPr>
        <w:pStyle w:val="ConsPlusNormal"/>
        <w:spacing w:before="240" w:after="0"/>
        <w:ind w:left="0" w:right="0" w:firstLine="540"/>
        <w:jc w:val="both"/>
        <w:rPr/>
      </w:pPr>
      <w:r>
        <w:rPr/>
        <w:t>разъясняет вопросы, связанные с оформлением соглашения, достигнутого сторонами коллективного трудового спора на данном этапе, и его исполнением;</w:t>
      </w:r>
    </w:p>
    <w:p>
      <w:pPr>
        <w:pStyle w:val="ConsPlusNormal"/>
        <w:spacing w:before="240" w:after="0"/>
        <w:ind w:left="0" w:right="0" w:firstLine="540"/>
        <w:jc w:val="both"/>
        <w:rPr/>
      </w:pPr>
      <w:r>
        <w:rPr/>
        <w:t>уточняет у сторон коллективного трудового спора результат завершения этапа рассмотрения коллективного трудового спора с участием посредника в случае одобрения кандидатуры посредника сторонами коллективного трудового спора;</w:t>
      </w:r>
    </w:p>
    <w:p>
      <w:pPr>
        <w:pStyle w:val="ConsPlusNormal"/>
        <w:spacing w:before="240" w:after="0"/>
        <w:ind w:left="0" w:right="0" w:firstLine="540"/>
        <w:jc w:val="both"/>
        <w:rPr/>
      </w:pPr>
      <w:r>
        <w:rPr/>
        <w:t>информирует, что при недостижении согласия с участием посредника стороны коллективного трудового спора приступают к переговорам о создании трудового арбитража;</w:t>
      </w:r>
    </w:p>
    <w:p>
      <w:pPr>
        <w:pStyle w:val="ConsPlusNormal"/>
        <w:spacing w:before="240" w:after="0"/>
        <w:ind w:left="0" w:right="0" w:firstLine="540"/>
        <w:jc w:val="both"/>
        <w:rPr/>
      </w:pPr>
      <w:r>
        <w:rPr/>
        <w:t>фиксирует результат завершения этапа рассмотрения коллективного трудового спора с участием посредника в журнале учета запросов заявителей.</w:t>
      </w:r>
    </w:p>
    <w:p>
      <w:pPr>
        <w:pStyle w:val="ConsPlusNormal"/>
        <w:spacing w:before="240" w:after="0"/>
        <w:ind w:left="0" w:right="0" w:firstLine="540"/>
        <w:jc w:val="both"/>
        <w:rPr/>
      </w:pPr>
      <w:r>
        <w:rPr/>
        <w:t>При обращении заявителя на этапе рассмотрения коллективного трудового спора в трудовом арбитраже должностное лицо органа по труду:</w:t>
      </w:r>
    </w:p>
    <w:p>
      <w:pPr>
        <w:pStyle w:val="ConsPlusNormal"/>
        <w:spacing w:before="240" w:after="0"/>
        <w:ind w:left="0" w:right="0" w:firstLine="540"/>
        <w:jc w:val="both"/>
        <w:rPr/>
      </w:pPr>
      <w:r>
        <w:rPr/>
        <w:t>оказывает методическую помощь сторонам коллективного трудового спора;</w:t>
      </w:r>
    </w:p>
    <w:p>
      <w:pPr>
        <w:pStyle w:val="ConsPlusNormal"/>
        <w:spacing w:before="240" w:after="0"/>
        <w:ind w:left="0" w:right="0" w:firstLine="540"/>
        <w:jc w:val="both"/>
        <w:rPr/>
      </w:pPr>
      <w:r>
        <w:rPr/>
        <w:t>проводит консультации по вопросам урегулирования коллективного трудового спора;</w:t>
      </w:r>
    </w:p>
    <w:p>
      <w:pPr>
        <w:pStyle w:val="ConsPlusNormal"/>
        <w:spacing w:before="240" w:after="0"/>
        <w:ind w:left="0" w:right="0" w:firstLine="540"/>
        <w:jc w:val="both"/>
        <w:rPr/>
      </w:pPr>
      <w:r>
        <w:rPr/>
        <w:t>разъясняет вопросы, связанные с функциями, условиями, сроками создания трудового арбитража, сроками рассмотрения коллективного трудового спора на данном этапе, а также оформлением и выполнением решения трудового арбитража;</w:t>
      </w:r>
    </w:p>
    <w:p>
      <w:pPr>
        <w:pStyle w:val="ConsPlusNormal"/>
        <w:spacing w:before="240" w:after="0"/>
        <w:ind w:left="0" w:right="0" w:firstLine="540"/>
        <w:jc w:val="both"/>
        <w:rPr/>
      </w:pPr>
      <w:r>
        <w:rPr/>
        <w:t>участвует совместно со сторонами коллективного трудового спора в подготовке соответствующего решения о создании трудового арбитража, в формировании состава трудового арбитража, разработке регламента трудового арбитража, определении полномочий трудового арбитража;</w:t>
      </w:r>
    </w:p>
    <w:p>
      <w:pPr>
        <w:pStyle w:val="ConsPlusNormal"/>
        <w:spacing w:before="240" w:after="0"/>
        <w:ind w:left="0" w:right="0" w:firstLine="540"/>
        <w:jc w:val="both"/>
        <w:rPr/>
      </w:pPr>
      <w:r>
        <w:rPr/>
        <w:t>осуществляет в случаях, установленных законодательством, подготовку решения органа по труду по вопросам создания трудового арбитража, формирования его состава, регламенту трудового арбитража и полномочиях.</w:t>
      </w:r>
    </w:p>
    <w:p>
      <w:pPr>
        <w:pStyle w:val="ConsPlusNormal"/>
        <w:spacing w:before="240" w:after="0"/>
        <w:ind w:left="0" w:right="0" w:firstLine="540"/>
        <w:jc w:val="both"/>
        <w:rPr/>
      </w:pPr>
      <w:r>
        <w:rPr/>
        <w:t>На основании подготовленного должностным лицом органа по труду решения о создании трудового арбитража, его составе, регламенте и полномочиях руководитель органа по труду или уполномоченное им должностное лицо принимает соответствующее решение, которое оформляется в письменном виде и направляется не позднее одного рабочего дня с момента принятия решения о создании трудового арбитража сторонам коллективного трудового спора вместе с письменным уведомлением о времени, дате и месте проведения заседания трудового арбитража.</w:t>
      </w:r>
    </w:p>
    <w:p>
      <w:pPr>
        <w:pStyle w:val="ConsPlusNormal"/>
        <w:spacing w:before="240" w:after="0"/>
        <w:ind w:left="0" w:right="0" w:firstLine="540"/>
        <w:jc w:val="both"/>
        <w:rPr/>
      </w:pPr>
      <w:r>
        <w:rPr/>
        <w:t>Должностное лицо органа по труду:</w:t>
      </w:r>
    </w:p>
    <w:p>
      <w:pPr>
        <w:pStyle w:val="ConsPlusNormal"/>
        <w:spacing w:before="240" w:after="0"/>
        <w:ind w:left="0" w:right="0" w:firstLine="540"/>
        <w:jc w:val="both"/>
        <w:rPr/>
      </w:pPr>
      <w:r>
        <w:rPr/>
        <w:t>участвует в оформлении решения трудового арбитража по существу коллективного трудового спора и передаче его сторонам коллективного трудового спора для исполнения;</w:t>
      </w:r>
    </w:p>
    <w:p>
      <w:pPr>
        <w:pStyle w:val="ConsPlusNormal"/>
        <w:spacing w:before="240" w:after="0"/>
        <w:ind w:left="0" w:right="0" w:firstLine="540"/>
        <w:jc w:val="both"/>
        <w:rPr/>
      </w:pPr>
      <w:r>
        <w:rPr/>
        <w:t>фиксирует результат завершения этапа рассмотрения коллективного трудового спора в трудовом арбитраже в журнале учета запросов заявителей.</w:t>
      </w:r>
    </w:p>
    <w:p>
      <w:pPr>
        <w:pStyle w:val="ConsPlusNormal"/>
        <w:spacing w:before="240" w:after="0"/>
        <w:ind w:left="0" w:right="0" w:firstLine="540"/>
        <w:jc w:val="both"/>
        <w:rPr/>
      </w:pPr>
      <w:r>
        <w:rPr/>
        <w:t>В случае если примирительные процедуры не привели к разрешению коллективного трудового спора либо работодатель (его представители) или представители работодателей уклоняются от участия в примирительных процедурах, не выполняют соглашение, достигнутое в ходе разрешения коллективного трудового спора, или не исполняют решение трудового арбитража, имеющее обязательную для сторон силу, должностное лицо органа по труду:</w:t>
      </w:r>
    </w:p>
    <w:p>
      <w:pPr>
        <w:pStyle w:val="ConsPlusNormal"/>
        <w:spacing w:before="240" w:after="0"/>
        <w:ind w:left="0" w:right="0" w:firstLine="540"/>
        <w:jc w:val="both"/>
        <w:rPr/>
      </w:pPr>
      <w:r>
        <w:rPr/>
        <w:t>оказывает методическую помощь сторонам коллективного трудового спора;</w:t>
      </w:r>
    </w:p>
    <w:p>
      <w:pPr>
        <w:pStyle w:val="ConsPlusNormal"/>
        <w:spacing w:before="240" w:after="0"/>
        <w:ind w:left="0" w:right="0" w:firstLine="540"/>
        <w:jc w:val="both"/>
        <w:rPr/>
      </w:pPr>
      <w:r>
        <w:rPr/>
        <w:t>проводит консультации по вопросам урегулирования коллективного трудового спора;</w:t>
      </w:r>
    </w:p>
    <w:p>
      <w:pPr>
        <w:pStyle w:val="ConsPlusNormal"/>
        <w:spacing w:before="240" w:after="0"/>
        <w:ind w:left="0" w:right="0" w:firstLine="540"/>
        <w:jc w:val="both"/>
        <w:rPr/>
      </w:pPr>
      <w:r>
        <w:rPr/>
        <w:t>информирует об ответственности за уклонение от участия в примирительных процедурах, невыполнение соглашения, достигнутого в результате примирительных процедур, неисполнение либо отказ от исполнения решения трудового арбитража, о праве на забастовку, ограничении права на забастовку, незаконных забастовках, гарантиях и правовом положении работников в связи с проведением забастовки, ответственности за незаконные забастовки, обязанности сторон коллективного трудового спора в ходе проведения забастовки;</w:t>
      </w:r>
    </w:p>
    <w:p>
      <w:pPr>
        <w:pStyle w:val="ConsPlusNormal"/>
        <w:spacing w:before="240" w:after="0"/>
        <w:ind w:left="0" w:right="0" w:firstLine="540"/>
        <w:jc w:val="both"/>
        <w:rPr/>
      </w:pPr>
      <w:r>
        <w:rPr/>
        <w:t>фиксирует результат разрешения коллективного трудового спора в журнале учета запросов заявителей.</w:t>
      </w:r>
    </w:p>
    <w:p>
      <w:pPr>
        <w:pStyle w:val="ConsPlusNormal"/>
        <w:spacing w:before="240" w:after="0"/>
        <w:ind w:left="0" w:right="0" w:firstLine="540"/>
        <w:jc w:val="both"/>
        <w:rPr/>
      </w:pPr>
      <w:r>
        <w:rPr/>
        <w:t xml:space="preserve">Результатом административной процедуры является урегулирование коллективного трудового спора, получение заявителем разъяснений по вопросам урегулирования коллективного трудового спора, рекомендации кандидатуры посредника и (или) в случаях, установленных Трудовым </w:t>
      </w:r>
      <w:hyperlink r:id="rId49">
        <w:r>
          <w:rPr>
            <w:rStyle w:val="Style15"/>
            <w:color w:val="0000FF"/>
          </w:rPr>
          <w:t>кодексом</w:t>
        </w:r>
      </w:hyperlink>
      <w:r>
        <w:rPr/>
        <w:t xml:space="preserve"> Российской Федерации, соответствующего решения о создании трудового арбитража, его составе, регламенте и полномочиях.</w:t>
      </w:r>
    </w:p>
    <w:p>
      <w:pPr>
        <w:pStyle w:val="ConsPlusNormal"/>
        <w:spacing w:before="240" w:after="0"/>
        <w:ind w:left="0" w:right="0" w:firstLine="540"/>
        <w:jc w:val="both"/>
        <w:rPr/>
      </w:pPr>
      <w:r>
        <w:rPr/>
        <w:t>3.3.4. Отказ в предоставлении государственной услуги.</w:t>
      </w:r>
    </w:p>
    <w:p>
      <w:pPr>
        <w:pStyle w:val="ConsPlusNormal"/>
        <w:spacing w:before="240" w:after="0"/>
        <w:ind w:left="0" w:right="0" w:firstLine="540"/>
        <w:jc w:val="both"/>
        <w:rPr/>
      </w:pPr>
      <w:r>
        <w:rPr/>
        <w:t xml:space="preserve">Основанием для начала административной процедуры является наличие в документах заявителя оснований, предусмотренных </w:t>
      </w:r>
      <w:hyperlink w:anchor="P924">
        <w:r>
          <w:rPr>
            <w:rStyle w:val="Style15"/>
            <w:color w:val="0000FF"/>
          </w:rPr>
          <w:t>пунктом 2.9</w:t>
        </w:r>
      </w:hyperlink>
      <w:r>
        <w:rPr/>
        <w:t xml:space="preserve"> Административного регламента.</w:t>
      </w:r>
    </w:p>
    <w:p>
      <w:pPr>
        <w:pStyle w:val="ConsPlusNormal"/>
        <w:spacing w:before="240" w:after="0"/>
        <w:ind w:left="0" w:right="0" w:firstLine="540"/>
        <w:jc w:val="both"/>
        <w:rPr/>
      </w:pPr>
      <w:r>
        <w:rPr/>
        <w:t>Содержание административной процедуры включает в себя подготовку и выдачу (направление) уведомления заявителю об отказе в предоставлении государственной услуги.</w:t>
      </w:r>
    </w:p>
    <w:p>
      <w:pPr>
        <w:pStyle w:val="ConsPlusNormal"/>
        <w:spacing w:before="240" w:after="0"/>
        <w:ind w:left="0" w:right="0" w:firstLine="540"/>
        <w:jc w:val="both"/>
        <w:rPr/>
      </w:pPr>
      <w:r>
        <w:rPr/>
        <w:t>Общий максимальный срок выполнения административной процедуры составляет 3 рабочих дня.</w:t>
      </w:r>
    </w:p>
    <w:p>
      <w:pPr>
        <w:pStyle w:val="ConsPlusNormal"/>
        <w:spacing w:before="240" w:after="0"/>
        <w:ind w:left="0" w:right="0" w:firstLine="540"/>
        <w:jc w:val="both"/>
        <w:rPr/>
      </w:pPr>
      <w:r>
        <w:rPr/>
        <w:t>Указанная административная процедура выполняется должностным лицом органа по труду.</w:t>
      </w:r>
    </w:p>
    <w:p>
      <w:pPr>
        <w:pStyle w:val="ConsPlusNormal"/>
        <w:spacing w:before="240" w:after="0"/>
        <w:ind w:left="0" w:right="0" w:firstLine="540"/>
        <w:jc w:val="both"/>
        <w:rPr/>
      </w:pPr>
      <w:r>
        <w:rPr/>
        <w:t xml:space="preserve">Критерием принятия решения об отказе в предоставлении государственной услуги является наличие основания, указанного в </w:t>
      </w:r>
      <w:hyperlink w:anchor="P924">
        <w:r>
          <w:rPr>
            <w:rStyle w:val="Style15"/>
            <w:color w:val="0000FF"/>
          </w:rPr>
          <w:t>пункте 2.9</w:t>
        </w:r>
      </w:hyperlink>
      <w:r>
        <w:rPr/>
        <w:t xml:space="preserve"> Административного регламента.</w:t>
      </w:r>
    </w:p>
    <w:p>
      <w:pPr>
        <w:pStyle w:val="ConsPlusNormal"/>
        <w:spacing w:before="240" w:after="0"/>
        <w:ind w:left="0" w:right="0" w:firstLine="540"/>
        <w:jc w:val="both"/>
        <w:rPr/>
      </w:pPr>
      <w:r>
        <w:rPr/>
        <w:t xml:space="preserve">Должностное лицо органа по труду осуществляет подготовку </w:t>
      </w:r>
      <w:hyperlink w:anchor="P1443">
        <w:r>
          <w:rPr>
            <w:rStyle w:val="Style15"/>
            <w:color w:val="0000FF"/>
          </w:rPr>
          <w:t>уведомления</w:t>
        </w:r>
      </w:hyperlink>
      <w:r>
        <w:rPr/>
        <w:t xml:space="preserve"> заявителю об отказе в предоставлении государственной услуги по форме согласно приложению 5 к Административному регламенту и представляет его, а также запрос и иные документы, поступившие от заявителя в соответствии с требованиями Административного регламента, руководителю органа по труду или уполномоченному им должностному лицу для рассмотрения и принятия решения.</w:t>
      </w:r>
    </w:p>
    <w:p>
      <w:pPr>
        <w:pStyle w:val="ConsPlusNormal"/>
        <w:spacing w:before="240" w:after="0"/>
        <w:ind w:left="0" w:right="0" w:firstLine="540"/>
        <w:jc w:val="both"/>
        <w:rPr/>
      </w:pPr>
      <w:r>
        <w:rPr/>
        <w:t>Руководитель органа по труду или уполномоченное им должностное лицо при принятии решения об отказе в предоставлении государственной услуги подписывает соответствующее уведомление.</w:t>
      </w:r>
    </w:p>
    <w:p>
      <w:pPr>
        <w:pStyle w:val="ConsPlusNormal"/>
        <w:spacing w:before="240" w:after="0"/>
        <w:ind w:left="0" w:right="0" w:firstLine="540"/>
        <w:jc w:val="both"/>
        <w:rPr/>
      </w:pPr>
      <w:r>
        <w:rPr/>
        <w:t>Должностное лицо органа по труду:</w:t>
      </w:r>
    </w:p>
    <w:p>
      <w:pPr>
        <w:pStyle w:val="ConsPlusNormal"/>
        <w:spacing w:before="240" w:after="0"/>
        <w:ind w:left="0" w:right="0" w:firstLine="540"/>
        <w:jc w:val="both"/>
        <w:rPr/>
      </w:pPr>
      <w:r>
        <w:rPr/>
        <w:t>выдает (направляет) уведомление заявителю об отказе в предоставлении государственной услуги;</w:t>
      </w:r>
    </w:p>
    <w:p>
      <w:pPr>
        <w:pStyle w:val="ConsPlusNormal"/>
        <w:spacing w:before="240" w:after="0"/>
        <w:ind w:left="0" w:right="0" w:firstLine="540"/>
        <w:jc w:val="both"/>
        <w:rPr/>
      </w:pPr>
      <w:r>
        <w:rPr/>
        <w:t>вносит в журнал учета запросов заявителей информацию о дате и исходящем номере выданного (направленного) заявителю уведомления об отказе в предоставлении государственной услуги.</w:t>
      </w:r>
    </w:p>
    <w:p>
      <w:pPr>
        <w:pStyle w:val="ConsPlusNormal"/>
        <w:spacing w:before="240" w:after="0"/>
        <w:ind w:left="0" w:right="0" w:firstLine="540"/>
        <w:jc w:val="both"/>
        <w:rPr/>
      </w:pPr>
      <w:r>
        <w:rPr/>
        <w:t>Результатом административной процедуры является выдача (направление) заявителю уведомления об отказе в предоставлении государственной услуги.</w:t>
      </w:r>
    </w:p>
    <w:p>
      <w:pPr>
        <w:pStyle w:val="ConsPlusNormal"/>
        <w:spacing w:before="240" w:after="0"/>
        <w:ind w:left="0" w:right="0" w:firstLine="540"/>
        <w:jc w:val="both"/>
        <w:rPr/>
      </w:pPr>
      <w:r>
        <w:rPr/>
        <w:t>3.3.5. Исправление опечаток и (или) ошибок в выданном в результате предоставления государственной услуги документе.</w:t>
      </w:r>
    </w:p>
    <w:p>
      <w:pPr>
        <w:pStyle w:val="ConsPlusNormal"/>
        <w:spacing w:before="240" w:after="0"/>
        <w:ind w:left="0" w:right="0" w:firstLine="540"/>
        <w:jc w:val="both"/>
        <w:rPr/>
      </w:pPr>
      <w:r>
        <w:rPr/>
        <w:t>Основанием для начала административной процедуры является представление (направление) заявителем в орган по труду в произвольной форме заявления об исправлении опечаток и (или) ошибок, допущенных в выданном уведомлении о регистрации коллективного трудового спора с изложением сути опечаток и (или) ошибок.</w:t>
      </w:r>
    </w:p>
    <w:p>
      <w:pPr>
        <w:pStyle w:val="ConsPlusNormal"/>
        <w:spacing w:before="240" w:after="0"/>
        <w:ind w:left="0" w:right="0" w:firstLine="540"/>
        <w:jc w:val="both"/>
        <w:rPr/>
      </w:pPr>
      <w:r>
        <w:rPr/>
        <w:t>Заявитель вправе представить заявление об исправлении опечаток и (или) ошибок в орган по труду непосредственно, направить почтовым отправлением или оформить в форме электронного документа, подписанного электронной подписью.</w:t>
      </w:r>
    </w:p>
    <w:p>
      <w:pPr>
        <w:pStyle w:val="ConsPlusNormal"/>
        <w:spacing w:before="240" w:after="0"/>
        <w:ind w:left="0" w:right="0" w:firstLine="540"/>
        <w:jc w:val="both"/>
        <w:rPr/>
      </w:pPr>
      <w:r>
        <w:rPr/>
        <w:t>Содержание административной процедуры включает в себя исправление и замену ранее выданного уведомления о регистрации коллективного трудового спора или сообщение об отсутствии опечаток и (или) ошибок.</w:t>
      </w:r>
    </w:p>
    <w:p>
      <w:pPr>
        <w:pStyle w:val="ConsPlusNormal"/>
        <w:spacing w:before="240" w:after="0"/>
        <w:ind w:left="0" w:right="0" w:firstLine="540"/>
        <w:jc w:val="both"/>
        <w:rPr/>
      </w:pPr>
      <w:r>
        <w:rPr/>
        <w:t>Общий максимальный срок выполнения административной процедуры составляет 3 рабочих дня с момента регистрации заявления об исправлении опечаток и (или) ошибок в органе по труду.</w:t>
      </w:r>
    </w:p>
    <w:p>
      <w:pPr>
        <w:pStyle w:val="ConsPlusNormal"/>
        <w:spacing w:before="240" w:after="0"/>
        <w:ind w:left="0" w:right="0" w:firstLine="540"/>
        <w:jc w:val="both"/>
        <w:rPr/>
      </w:pPr>
      <w:r>
        <w:rPr/>
        <w:t>Указанная административная процедура выполняется должностным лицом органа по труду.</w:t>
      </w:r>
    </w:p>
    <w:p>
      <w:pPr>
        <w:pStyle w:val="ConsPlusNormal"/>
        <w:spacing w:before="240" w:after="0"/>
        <w:ind w:left="0" w:right="0" w:firstLine="540"/>
        <w:jc w:val="both"/>
        <w:rPr/>
      </w:pPr>
      <w:r>
        <w:rPr/>
        <w:t>Критерием принятия решения по административной процедуре является наличие или отсутствие опечаток и (или) ошибок в уведомлении о регистрации коллективного трудового спора.</w:t>
      </w:r>
    </w:p>
    <w:p>
      <w:pPr>
        <w:pStyle w:val="ConsPlusNormal"/>
        <w:spacing w:before="240" w:after="0"/>
        <w:ind w:left="0" w:right="0" w:firstLine="540"/>
        <w:jc w:val="both"/>
        <w:rPr/>
      </w:pPr>
      <w:r>
        <w:rPr/>
        <w:t>Должностное лицо органа по труду рассматривает заявление об исправлении опечаток и (или) ошибок и проводит проверку указанных в заявлении сведений.</w:t>
      </w:r>
    </w:p>
    <w:p>
      <w:pPr>
        <w:pStyle w:val="ConsPlusNormal"/>
        <w:spacing w:before="240" w:after="0"/>
        <w:ind w:left="0" w:right="0" w:firstLine="540"/>
        <w:jc w:val="both"/>
        <w:rPr/>
      </w:pPr>
      <w:r>
        <w:rPr/>
        <w:t>В случае выявления допущенных опечаток и (или) ошибок в выданном уведомлении о регистрации коллективного трудового спора должностное лицо органа по труду осуществляет исправление и выдачу (направление) заявителю исправленного уведомления о регистрации коллективного трудового спора взамен ранее выданного.</w:t>
      </w:r>
    </w:p>
    <w:p>
      <w:pPr>
        <w:pStyle w:val="ConsPlusNormal"/>
        <w:spacing w:before="240" w:after="0"/>
        <w:ind w:left="0" w:right="0" w:firstLine="540"/>
        <w:jc w:val="both"/>
        <w:rPr/>
      </w:pPr>
      <w:r>
        <w:rPr/>
        <w:t>Информация о замене уведомления о регистрации коллективного трудового спора фиксируется в журнале учета запросов заявителей в графе N 9 "Дата и исходящий номер выданного (направленного) заявителю уведомления о регистрации коллективного трудового спора".</w:t>
      </w:r>
    </w:p>
    <w:p>
      <w:pPr>
        <w:pStyle w:val="ConsPlusNormal"/>
        <w:spacing w:before="240" w:after="0"/>
        <w:ind w:left="0" w:right="0" w:firstLine="540"/>
        <w:jc w:val="both"/>
        <w:rPr/>
      </w:pPr>
      <w:r>
        <w:rPr/>
        <w:t>В случае отсутствия опечаток и (или) ошибок в уведомлении о регистрации коллективного трудового спора должностное лицо органа по труду письменно сообщает заявителю указанным в заявлении способом об отсутствии таких опечаток и (или) ошибок в срок, не превышающий 3 рабочих дней с момента регистрации соответствующего заявления в органе по труду.</w:t>
      </w:r>
    </w:p>
    <w:p>
      <w:pPr>
        <w:pStyle w:val="ConsPlusNormal"/>
        <w:spacing w:before="240" w:after="0"/>
        <w:ind w:left="0" w:right="0" w:firstLine="540"/>
        <w:jc w:val="both"/>
        <w:rPr/>
      </w:pPr>
      <w:r>
        <w:rPr/>
        <w:t>Результатом административной процедуры является выдача (направление) заявителю исправленного взамен ранее выданного уведомления о регистрации коллективного трудового спора или сообщения об отсутствии таких опечаток и (или) ошибок.</w:t>
      </w:r>
    </w:p>
    <w:p>
      <w:pPr>
        <w:pStyle w:val="ConsPlusNormal"/>
        <w:jc w:val="both"/>
        <w:rPr/>
      </w:pPr>
      <w:r>
        <w:rPr/>
      </w:r>
    </w:p>
    <w:p>
      <w:pPr>
        <w:pStyle w:val="ConsPlusNormal"/>
        <w:jc w:val="both"/>
        <w:rPr/>
      </w:pPr>
      <w:r>
        <w:rPr/>
      </w:r>
    </w:p>
    <w:p>
      <w:pPr>
        <w:pStyle w:val="ConsPlusNormal"/>
        <w:numPr>
          <w:ilvl w:val="0"/>
          <w:numId w:val="0"/>
        </w:numPr>
        <w:ind w:left="0" w:right="0" w:hanging="0"/>
        <w:jc w:val="center"/>
        <w:rPr/>
      </w:pPr>
      <w:r>
        <w:rPr/>
        <w:t>4. Формы контроля за исполнением</w:t>
      </w:r>
    </w:p>
    <w:p>
      <w:pPr>
        <w:pStyle w:val="ConsPlusNormal"/>
        <w:jc w:val="center"/>
        <w:rPr/>
      </w:pPr>
      <w:r>
        <w:rPr/>
        <w:t>Административного регламента</w:t>
      </w:r>
    </w:p>
    <w:p>
      <w:pPr>
        <w:pStyle w:val="ConsPlusNormal"/>
        <w:jc w:val="center"/>
        <w:rPr/>
      </w:pPr>
      <w:r>
        <w:rPr/>
      </w:r>
    </w:p>
    <w:p>
      <w:pPr>
        <w:pStyle w:val="ConsPlusNormal"/>
        <w:ind w:left="0" w:right="0" w:firstLine="540"/>
        <w:jc w:val="both"/>
        <w:rPr/>
      </w:pPr>
      <w:r>
        <w:rPr/>
        <w:t>4.1. Текущий контроль за:</w:t>
      </w:r>
    </w:p>
    <w:p>
      <w:pPr>
        <w:pStyle w:val="ConsPlusNormal"/>
        <w:spacing w:before="240" w:after="0"/>
        <w:ind w:left="0" w:right="0" w:firstLine="540"/>
        <w:jc w:val="both"/>
        <w:rPr/>
      </w:pPr>
      <w:r>
        <w:rPr/>
        <w:t>полнотой, доступностью и качеством предоставления государственной услуги осуществляется заместителем руководителя органа по труду (либо руководителем соответствующего структурного подразделения по его поручению) путем проведения выборочных проверок соблюдения и исполнения должностными лицами органа по труду, предоставляющими государственную услугу, положений Административного регламента и опроса мнения заявителей;</w:t>
      </w:r>
    </w:p>
    <w:p>
      <w:pPr>
        <w:pStyle w:val="ConsPlusNormal"/>
        <w:spacing w:before="240" w:after="0"/>
        <w:ind w:left="0" w:right="0" w:firstLine="540"/>
        <w:jc w:val="both"/>
        <w:rPr/>
      </w:pPr>
      <w:r>
        <w:rPr/>
        <w:t>соблюдением последовательности административных действий, определенных административными процедурами по предоставлению государственной услуги, сроками рассмотрения документов осуществляется заместителем руководителя органа по труду (либо руководителем соответствующего структурного подразделения по его поручению) постоянно путем проведения проверок соблюдения и исполнения должностными лицами органа по труду, предоставляющими государственную услугу, положений Административного регламента, иных нормативных правовых актов Российской Федерации и нормативных правовых актов Ставропольского края.</w:t>
      </w:r>
    </w:p>
    <w:p>
      <w:pPr>
        <w:pStyle w:val="ConsPlusNormal"/>
        <w:spacing w:before="240" w:after="0"/>
        <w:ind w:left="0" w:right="0" w:firstLine="540"/>
        <w:jc w:val="both"/>
        <w:rPr/>
      </w:pPr>
      <w:r>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pPr>
        <w:pStyle w:val="ConsPlusNormal"/>
        <w:spacing w:before="240" w:after="0"/>
        <w:ind w:left="0" w:right="0" w:firstLine="540"/>
        <w:jc w:val="both"/>
        <w:rPr/>
      </w:pPr>
      <w:r>
        <w:rPr/>
        <w:t>4.2. Последующий контроль за исполнением положений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соблюдения сроков, проверки полноты, доступности и качества предоставления государственной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(бездействия) должностных лиц органа по труду.</w:t>
      </w:r>
    </w:p>
    <w:p>
      <w:pPr>
        <w:pStyle w:val="ConsPlusNormal"/>
        <w:spacing w:before="240" w:after="0"/>
        <w:ind w:left="0" w:right="0" w:firstLine="540"/>
        <w:jc w:val="both"/>
        <w:rPr/>
      </w:pPr>
      <w:r>
        <w:rPr/>
        <w:t>Периодичность осуществления последующего контроля составляет один раз в три года.</w:t>
      </w:r>
    </w:p>
    <w:p>
      <w:pPr>
        <w:pStyle w:val="ConsPlusNormal"/>
        <w:spacing w:before="240" w:after="0"/>
        <w:ind w:left="0" w:right="0" w:firstLine="540"/>
        <w:jc w:val="both"/>
        <w:rPr/>
      </w:pPr>
      <w:r>
        <w:rPr/>
        <w:t>4.3. Для проведения проверки в органе по труду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pPr>
        <w:pStyle w:val="ConsPlusNormal"/>
        <w:spacing w:before="240" w:after="0"/>
        <w:ind w:left="0" w:right="0" w:firstLine="540"/>
        <w:jc w:val="both"/>
        <w:rPr/>
      </w:pPr>
      <w:r>
        <w:rPr/>
        <w:t>4.4. Плановые проверки осуществляются на основании годового плана работы органа по труду.</w:t>
      </w:r>
    </w:p>
    <w:p>
      <w:pPr>
        <w:pStyle w:val="ConsPlusNormal"/>
        <w:spacing w:before="240" w:after="0"/>
        <w:ind w:left="0" w:right="0" w:firstLine="540"/>
        <w:jc w:val="both"/>
        <w:rPr/>
      </w:pPr>
      <w:r>
        <w:rPr/>
        <w:t>Внеплановые проверки осуществляются на основании правовых актов (приказов, распоряжений) органа по труду. 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pPr>
        <w:pStyle w:val="ConsPlusNormal"/>
        <w:spacing w:before="240" w:after="0"/>
        <w:ind w:left="0" w:right="0" w:firstLine="540"/>
        <w:jc w:val="both"/>
        <w:rPr/>
      </w:pPr>
      <w:r>
        <w:rPr/>
        <w:t>Проверки также проводят по конкретному обращению заявителя.</w:t>
      </w:r>
    </w:p>
    <w:p>
      <w:pPr>
        <w:pStyle w:val="ConsPlusNormal"/>
        <w:spacing w:before="240" w:after="0"/>
        <w:ind w:left="0" w:right="0" w:firstLine="540"/>
        <w:jc w:val="both"/>
        <w:rPr/>
      </w:pPr>
      <w:r>
        <w:rPr/>
        <w:t>Внеплановые проверки полноты и качества предоставления государственной услуги проводятся на основании обращения граждан.</w:t>
      </w:r>
    </w:p>
    <w:p>
      <w:pPr>
        <w:pStyle w:val="ConsPlusNormal"/>
        <w:spacing w:before="240" w:after="0"/>
        <w:ind w:left="0" w:right="0" w:firstLine="540"/>
        <w:jc w:val="both"/>
        <w:rPr/>
      </w:pPr>
      <w:r>
        <w:rPr/>
        <w:t>4.5. В любое время с момента регистрации документов в органе по труду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pStyle w:val="ConsPlusNormal"/>
        <w:spacing w:before="240" w:after="0"/>
        <w:ind w:left="0" w:right="0" w:firstLine="540"/>
        <w:jc w:val="both"/>
        <w:rPr/>
      </w:pPr>
      <w:r>
        <w:rPr/>
        <w:t>4.6. Орган по труду, должностные лица органа по труду, муниципальные служащие, предоставляющие государственную услугу, несут ответственность за решения и действия (бездействие), принимаемые (осуществляемые) ими в ходе предоставления государственной услуги, за соблюдение и исполнение положений Административного регламента, правовых актов Российской Федерации и правовых актов Ставропольского края, устанавливающих требования к предоставлению государственной услуги.</w:t>
      </w:r>
    </w:p>
    <w:p>
      <w:pPr>
        <w:pStyle w:val="ConsPlusNormal"/>
        <w:spacing w:before="240" w:after="0"/>
        <w:ind w:left="0" w:right="0" w:firstLine="540"/>
        <w:jc w:val="both"/>
        <w:rPr/>
      </w:pPr>
      <w:r>
        <w:rPr/>
        <w:t>Персональная ответственность должностных лиц органа по труду, ответственных за исполнение административных процедур,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w:t>
      </w:r>
    </w:p>
    <w:p>
      <w:pPr>
        <w:pStyle w:val="ConsPlusNormal"/>
        <w:spacing w:before="240" w:after="0"/>
        <w:ind w:left="0" w:right="0" w:firstLine="540"/>
        <w:jc w:val="both"/>
        <w:rPr/>
      </w:pPr>
      <w:r>
        <w:rPr/>
        <w:t>В случае выявления нарушения прав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pPr>
        <w:pStyle w:val="ConsPlusNormal"/>
        <w:spacing w:before="240" w:after="0"/>
        <w:ind w:left="0" w:right="0" w:firstLine="540"/>
        <w:jc w:val="both"/>
        <w:rPr/>
      </w:pPr>
      <w:r>
        <w:rPr/>
        <w:t>4.7. Юридические лица, индивидуальные предприниматели, граждане, их объединения и организации, которым предоставляется государственная услуга, имеют право на любые предусмотренные законодательством Российской Федерации формы контроля за деятельностью органа по труду при предоставлении им государственной услуги.</w:t>
      </w:r>
    </w:p>
    <w:p>
      <w:pPr>
        <w:pStyle w:val="ConsPlusNormal"/>
        <w:spacing w:before="240" w:after="0"/>
        <w:ind w:left="0" w:right="0" w:firstLine="540"/>
        <w:jc w:val="both"/>
        <w:rPr/>
      </w:pPr>
      <w:r>
        <w:rPr/>
        <w:t xml:space="preserve">4.8. Юридические лица, индивидуальные предприниматели, граждане,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 указанным в </w:t>
      </w:r>
      <w:hyperlink w:anchor="P1188">
        <w:r>
          <w:rPr>
            <w:rStyle w:val="Style15"/>
            <w:color w:val="0000FF"/>
          </w:rPr>
          <w:t>пункте 5.6</w:t>
        </w:r>
      </w:hyperlink>
      <w:r>
        <w:rPr/>
        <w:t xml:space="preserve"> Административного регламента.</w:t>
      </w:r>
    </w:p>
    <w:p>
      <w:pPr>
        <w:pStyle w:val="ConsPlusNormal"/>
        <w:spacing w:before="240" w:after="0"/>
        <w:ind w:left="0" w:right="0" w:firstLine="540"/>
        <w:jc w:val="both"/>
        <w:rPr/>
      </w:pPr>
      <w:r>
        <w:rPr/>
        <w:t xml:space="preserve">Жалоба может быть представлена на личном приеме, направлена почтовым отправлением или в электронном виде способом, предусмотренным в </w:t>
      </w:r>
      <w:hyperlink w:anchor="P1188">
        <w:r>
          <w:rPr>
            <w:rStyle w:val="Style15"/>
            <w:color w:val="0000FF"/>
          </w:rPr>
          <w:t>пункте 5.4</w:t>
        </w:r>
      </w:hyperlink>
      <w:r>
        <w:rPr/>
        <w:t xml:space="preserve"> Административного регламента.</w:t>
      </w:r>
    </w:p>
    <w:p>
      <w:pPr>
        <w:pStyle w:val="ConsPlusNormal"/>
        <w:jc w:val="both"/>
        <w:rPr/>
      </w:pPr>
      <w:r>
        <w:rPr/>
      </w:r>
    </w:p>
    <w:p>
      <w:pPr>
        <w:pStyle w:val="ConsPlusNormal"/>
        <w:numPr>
          <w:ilvl w:val="0"/>
          <w:numId w:val="0"/>
        </w:numPr>
        <w:ind w:left="0" w:right="0" w:hanging="0"/>
        <w:jc w:val="center"/>
        <w:rPr/>
      </w:pPr>
      <w:bookmarkStart w:id="19" w:name="P1188"/>
      <w:bookmarkEnd w:id="19"/>
      <w:r>
        <w:rPr/>
        <w:t>5. Досудебный (внесудебный) порядок обжалования решений</w:t>
      </w:r>
    </w:p>
    <w:p>
      <w:pPr>
        <w:pStyle w:val="ConsPlusNormal"/>
        <w:jc w:val="center"/>
        <w:rPr/>
      </w:pPr>
      <w:r>
        <w:rPr/>
        <w:t>и действий (бездействия) органа, предоставляющего</w:t>
      </w:r>
    </w:p>
    <w:p>
      <w:pPr>
        <w:pStyle w:val="ConsPlusNormal"/>
        <w:jc w:val="center"/>
        <w:rPr/>
      </w:pPr>
      <w:r>
        <w:rPr/>
        <w:t>государственную услугу, многофункционального центра</w:t>
      </w:r>
    </w:p>
    <w:p>
      <w:pPr>
        <w:pStyle w:val="ConsPlusNormal"/>
        <w:jc w:val="center"/>
        <w:rPr/>
      </w:pPr>
      <w:r>
        <w:rPr/>
        <w:t>предоставления государственных и муниципальных услуг,</w:t>
      </w:r>
    </w:p>
    <w:p>
      <w:pPr>
        <w:pStyle w:val="ConsPlusNormal"/>
        <w:jc w:val="center"/>
        <w:rPr/>
      </w:pPr>
      <w:r>
        <w:rPr/>
        <w:t xml:space="preserve">организаций, указанных в </w:t>
      </w:r>
      <w:hyperlink r:id="rId50">
        <w:r>
          <w:rPr>
            <w:rStyle w:val="Style15"/>
            <w:color w:val="0000FF"/>
          </w:rPr>
          <w:t>части 1.1 статьи 16</w:t>
        </w:r>
      </w:hyperlink>
      <w:r>
        <w:rPr/>
        <w:t xml:space="preserve"> Федерального</w:t>
      </w:r>
    </w:p>
    <w:p>
      <w:pPr>
        <w:pStyle w:val="ConsPlusNormal"/>
        <w:jc w:val="center"/>
        <w:rPr/>
      </w:pPr>
      <w:r>
        <w:rPr/>
        <w:t>закона "Об организации предоставления государственных</w:t>
      </w:r>
    </w:p>
    <w:p>
      <w:pPr>
        <w:pStyle w:val="ConsPlusNormal"/>
        <w:jc w:val="center"/>
        <w:rPr/>
      </w:pPr>
      <w:r>
        <w:rPr/>
        <w:t>и муниципальных услуг", а также их должностных лиц,</w:t>
      </w:r>
    </w:p>
    <w:p>
      <w:pPr>
        <w:pStyle w:val="ConsPlusNormal"/>
        <w:jc w:val="center"/>
        <w:rPr/>
      </w:pPr>
      <w:r>
        <w:rPr/>
        <w:t>муниципальных служащих, работников</w:t>
      </w:r>
    </w:p>
    <w:p>
      <w:pPr>
        <w:pStyle w:val="ConsPlusNormal"/>
        <w:jc w:val="center"/>
        <w:rPr/>
      </w:pPr>
      <w:r>
        <w:rPr/>
      </w:r>
    </w:p>
    <w:p>
      <w:pPr>
        <w:pStyle w:val="ConsPlusNormal"/>
        <w:numPr>
          <w:ilvl w:val="0"/>
          <w:numId w:val="0"/>
        </w:numPr>
        <w:ind w:left="0" w:right="0" w:firstLine="540"/>
        <w:jc w:val="both"/>
        <w:rPr/>
      </w:pPr>
      <w:r>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pPr>
        <w:pStyle w:val="ConsPlusNormal"/>
        <w:spacing w:before="240" w:after="0"/>
        <w:ind w:left="0" w:right="0" w:firstLine="540"/>
        <w:jc w:val="both"/>
        <w:rPr/>
      </w:pPr>
      <w:r>
        <w:rPr/>
        <w:t xml:space="preserve">Заявитель имеет право на досудебное (внесудебное) обжалование решений и (или) действий (бездействия), принятых (осуществленных) органом по труду, его должностными лицами, муниципальными служащими в ходе предоставления государственной услуги в порядке, предусмотренном </w:t>
      </w:r>
      <w:hyperlink r:id="rId51">
        <w:r>
          <w:rPr>
            <w:rStyle w:val="Style15"/>
            <w:color w:val="0000FF"/>
          </w:rPr>
          <w:t>главой 2.1</w:t>
        </w:r>
      </w:hyperlink>
      <w:r>
        <w:rPr/>
        <w:t xml:space="preserve"> Федерального закона "Об организации предоставления государственных и муниципальных услуг" (далее - жалоба).</w:t>
      </w:r>
    </w:p>
    <w:p>
      <w:pPr>
        <w:pStyle w:val="ConsPlusNormal"/>
        <w:numPr>
          <w:ilvl w:val="0"/>
          <w:numId w:val="0"/>
        </w:numPr>
        <w:spacing w:before="240" w:after="0"/>
        <w:ind w:left="0" w:right="0" w:firstLine="540"/>
        <w:jc w:val="both"/>
        <w:rPr/>
      </w:pPr>
      <w:r>
        <w:rPr/>
        <w:t>5.2. Органы местного самоуправления и уполномоченные на рассмотрение жалобы лица, которым может быть направлена жалоба заявителя в досудебном (внесудебном) порядке</w:t>
      </w:r>
    </w:p>
    <w:p>
      <w:pPr>
        <w:pStyle w:val="ConsPlusNormal"/>
        <w:spacing w:before="240" w:after="0"/>
        <w:ind w:left="0" w:right="0" w:firstLine="540"/>
        <w:jc w:val="both"/>
        <w:rPr/>
      </w:pPr>
      <w:r>
        <w:rPr/>
        <w:t>Жалоба может быть подана заявителем или его уполномоченным представителем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pPr>
        <w:pStyle w:val="ConsPlusNormal"/>
        <w:spacing w:before="240" w:after="0"/>
        <w:ind w:left="0" w:right="0" w:firstLine="540"/>
        <w:jc w:val="both"/>
        <w:rPr/>
      </w:pPr>
      <w:r>
        <w:rPr/>
        <w:t>на имя главы муниципального (городского) округа Ставропольского края, в случае если обжалуются решения и действия (бездействие) руководителя органа по труду;</w:t>
      </w:r>
    </w:p>
    <w:p>
      <w:pPr>
        <w:pStyle w:val="ConsPlusNormal"/>
        <w:spacing w:before="240" w:after="0"/>
        <w:ind w:left="0" w:right="0" w:firstLine="540"/>
        <w:jc w:val="both"/>
        <w:rPr/>
      </w:pPr>
      <w:r>
        <w:rPr/>
        <w:t>на имя руководителя органа по труду, в случае если обжалуются решения и действия (бездействие) органа по труду, его должностных лиц, муниципальных служащих.</w:t>
      </w:r>
    </w:p>
    <w:p>
      <w:pPr>
        <w:pStyle w:val="ConsPlusNormal"/>
        <w:spacing w:before="240" w:after="0"/>
        <w:ind w:left="0" w:right="0" w:firstLine="540"/>
        <w:jc w:val="both"/>
        <w:rPr/>
      </w:pPr>
      <w:r>
        <w:rPr/>
        <w:t>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pPr>
        <w:pStyle w:val="ConsPlusNonformat"/>
        <w:spacing w:before="200" w:after="0"/>
        <w:jc w:val="both"/>
        <w:rPr/>
      </w:pPr>
      <w:r>
        <w:rPr>
          <w:rFonts w:eastAsia="Courier New"/>
        </w:rPr>
        <w:t xml:space="preserve"> </w:t>
      </w:r>
      <w:r>
        <w:rPr>
          <w:rFonts w:eastAsia="Courier New" w:cs="Times New Roman" w:ascii="Times New Roman" w:hAnsi="Times New Roman"/>
          <w:sz w:val="24"/>
          <w:szCs w:val="24"/>
        </w:rPr>
        <w:t>Жалоба на решения и (или) действия (бездействия) органа соцзащиты, предоставляющего государственную услугу, его должностных лиц, муниципальных служащих рассматривается в соответствии с постановлением администрации Апанасенковского муниципального округа Ставропольского края от 08 февраля 2021 г. № 41-п «Об утверждении Положения об особенностях подачи и рассмотрения жалоб на решения и действия (бездействие) администрации Апанасенковского муниципального округа Ставропольского края и ее структурных подразделениях предоставляющих государственные и муниципальные услуги, и их должностных лиц, муниципальных служащих, многофункиональных центров предоставления государственных и муниципальных услуг в Ставропольском крае и их работников».</w:t>
      </w:r>
    </w:p>
    <w:p>
      <w:pPr>
        <w:pStyle w:val="ConsPlusNonformat"/>
        <w:spacing w:before="200" w:after="0"/>
        <w:jc w:val="both"/>
        <w:rPr/>
      </w:pPr>
      <w:r>
        <w:rPr/>
      </w:r>
    </w:p>
    <w:p>
      <w:pPr>
        <w:pStyle w:val="ConsPlusNormal"/>
        <w:numPr>
          <w:ilvl w:val="0"/>
          <w:numId w:val="0"/>
        </w:numPr>
        <w:ind w:left="0" w:right="0" w:firstLine="540"/>
        <w:jc w:val="both"/>
        <w:rPr/>
      </w:pPr>
      <w:r>
        <w:rPr/>
        <w:t>5.3. Способы информирования заявителя о порядке подачи и рассмотрения жалобы, в том числе с использованием Единого портала и регионального портала</w:t>
      </w:r>
    </w:p>
    <w:p>
      <w:pPr>
        <w:pStyle w:val="ConsPlusNormal"/>
        <w:spacing w:before="240" w:after="0"/>
        <w:ind w:left="0" w:right="0" w:firstLine="540"/>
        <w:jc w:val="both"/>
        <w:rPr/>
      </w:pPr>
      <w:r>
        <w:rPr/>
        <w:t>Информирование заявителя о порядке подачи и рассмотрения жалобы осуществляется при личном приеме, по телефону, на официальном сайте органа по труду, Едином портале и региональном портале.</w:t>
      </w:r>
    </w:p>
    <w:p>
      <w:pPr>
        <w:pStyle w:val="ConsPlusNormal"/>
        <w:numPr>
          <w:ilvl w:val="0"/>
          <w:numId w:val="0"/>
        </w:numPr>
        <w:spacing w:before="240" w:after="0"/>
        <w:ind w:left="0" w:right="0" w:firstLine="540"/>
        <w:jc w:val="both"/>
        <w:rPr/>
      </w:pPr>
      <w:r>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муниципальных служащих</w:t>
      </w:r>
    </w:p>
    <w:p>
      <w:pPr>
        <w:pStyle w:val="ConsPlusNormal"/>
        <w:spacing w:before="240" w:after="0"/>
        <w:ind w:left="0" w:right="0" w:firstLine="540"/>
        <w:jc w:val="both"/>
        <w:rPr/>
      </w:pPr>
      <w:r>
        <w:rPr/>
        <w:t>Порядок досудебного (внесудебного) обжалования решений и действий (бездействия) органа по труду, его должностных лиц, муниципальных служащих регулируется:</w:t>
      </w:r>
    </w:p>
    <w:p>
      <w:pPr>
        <w:pStyle w:val="ConsPlusNormal"/>
        <w:spacing w:before="240" w:after="0"/>
        <w:ind w:left="0" w:right="0" w:firstLine="540"/>
        <w:jc w:val="both"/>
        <w:rPr/>
      </w:pPr>
      <w:r>
        <w:rPr/>
        <w:t xml:space="preserve">Федеральным </w:t>
      </w:r>
      <w:hyperlink r:id="rId52">
        <w:r>
          <w:rPr>
            <w:rStyle w:val="Style15"/>
            <w:color w:val="0000FF"/>
          </w:rPr>
          <w:t>законом</w:t>
        </w:r>
      </w:hyperlink>
      <w:r>
        <w:rPr/>
        <w:t xml:space="preserve"> от 27 июля 2010 года N 210-ФЗ "Об организации предоставления государственных и муниципальных услуг";</w:t>
      </w:r>
    </w:p>
    <w:p>
      <w:pPr>
        <w:pStyle w:val="ConsPlusNormal"/>
        <w:spacing w:before="240" w:after="0"/>
        <w:ind w:left="0" w:right="0" w:firstLine="540"/>
        <w:jc w:val="both"/>
        <w:rPr/>
      </w:pPr>
      <w:hyperlink r:id="rId53">
        <w:r>
          <w:rPr>
            <w:rStyle w:val="Style15"/>
            <w:color w:val="0000FF"/>
          </w:rPr>
          <w:t>постановлением</w:t>
        </w:r>
      </w:hyperlink>
      <w:r>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pStyle w:val="ConsPlusNormal"/>
        <w:spacing w:before="240" w:after="0"/>
        <w:ind w:left="0" w:right="0" w:firstLine="540"/>
        <w:jc w:val="both"/>
        <w:rPr/>
      </w:pPr>
      <w:hyperlink r:id="rId54">
        <w:r>
          <w:rPr>
            <w:rStyle w:val="Style15"/>
            <w:color w:val="0000FF"/>
          </w:rPr>
          <w:t>постановлением</w:t>
        </w:r>
      </w:hyperlink>
      <w:r>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ConsPlusNormal"/>
        <w:spacing w:before="240" w:after="0"/>
        <w:ind w:left="0" w:right="0" w:firstLine="540"/>
        <w:jc w:val="both"/>
        <w:rPr/>
      </w:pPr>
      <w:hyperlink r:id="rId55">
        <w:r>
          <w:rPr>
            <w:rStyle w:val="Style15"/>
            <w:color w:val="0000FF"/>
          </w:rPr>
          <w:t>постановлением</w:t>
        </w:r>
      </w:hyperlink>
      <w:r>
        <w:rPr/>
        <w:t xml:space="preserve"> Правительства Ставропольского края от 22 ноября 2013 г. N 428-п "Об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 многофункциональных центров предоставления государственных и муниципальных услуг в Ставропольском крае и их работников";</w:t>
      </w:r>
    </w:p>
    <w:p>
      <w:pPr>
        <w:pStyle w:val="ConsPlusNonformat"/>
        <w:spacing w:before="200" w:after="0"/>
        <w:jc w:val="both"/>
        <w:rPr/>
      </w:pPr>
      <w:r>
        <w:rPr>
          <w:rFonts w:eastAsia="Courier New"/>
        </w:rPr>
        <w:t xml:space="preserve">  </w:t>
      </w:r>
      <w:r>
        <w:rPr>
          <w:rFonts w:eastAsia="Courier New" w:cs="Times New Roman" w:ascii="Times New Roman" w:hAnsi="Times New Roman"/>
          <w:sz w:val="24"/>
          <w:szCs w:val="24"/>
        </w:rPr>
        <w:t>постановлением администрации Апанасенковского муниципального округа Ставропольского края от 08 февраля 2021 г. № 41-п «Об утверждении Положения об особенностях подачи и рассмотрения жалоб на решения и действия (бездействие) администрации Апанасенковского муниципального округа Ставропольского края и ее структурных подразделениях предоставляющих государственные и муниципальные услуги, и их должностных лиц, муниципальных служащих, многофункиональных центров предоставления государственных и муниципальных услуг в Ставропольском крае и их работников».</w:t>
      </w:r>
    </w:p>
    <w:p>
      <w:pPr>
        <w:pStyle w:val="ConsPlusNormal"/>
        <w:numPr>
          <w:ilvl w:val="0"/>
          <w:numId w:val="0"/>
        </w:numPr>
        <w:ind w:left="0" w:right="0" w:firstLine="540"/>
        <w:jc w:val="both"/>
        <w:rPr/>
      </w:pPr>
      <w:r>
        <w:rPr/>
        <w:t>5.5. Размещение информации на Едином портале и региональном портале</w:t>
      </w:r>
    </w:p>
    <w:p>
      <w:pPr>
        <w:pStyle w:val="ConsPlusNormal"/>
        <w:spacing w:before="240" w:after="0"/>
        <w:ind w:left="0" w:right="0" w:firstLine="540"/>
        <w:jc w:val="both"/>
        <w:rPr/>
      </w:pPr>
      <w:r>
        <w:rPr/>
        <w:t>Информация, указанная в разделе 5 Административного регламента, подлежит обязательному размещению на Едином портале и региональном портале.</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t>Приложение 1</w:t>
      </w:r>
    </w:p>
    <w:p>
      <w:pPr>
        <w:pStyle w:val="ConsPlusNormal"/>
        <w:jc w:val="right"/>
        <w:rPr/>
      </w:pPr>
      <w:r>
        <w:rPr/>
        <w:t>к административному регламенту</w:t>
      </w:r>
    </w:p>
    <w:p>
      <w:pPr>
        <w:pStyle w:val="ConsPlusNormal"/>
        <w:jc w:val="right"/>
        <w:rPr/>
      </w:pPr>
      <w:r>
        <w:rPr/>
        <w:t>предоставления государственной услуги</w:t>
      </w:r>
    </w:p>
    <w:p>
      <w:pPr>
        <w:pStyle w:val="ConsPlusNormal"/>
        <w:jc w:val="right"/>
        <w:rPr/>
      </w:pPr>
      <w:r>
        <w:rPr/>
        <w:t>"Участие в урегулировании коллективных</w:t>
      </w:r>
    </w:p>
    <w:p>
      <w:pPr>
        <w:pStyle w:val="ConsPlusNormal"/>
        <w:jc w:val="right"/>
        <w:rPr/>
      </w:pPr>
      <w:r>
        <w:rPr/>
        <w:t>трудовых споров"</w:t>
      </w:r>
    </w:p>
    <w:p>
      <w:pPr>
        <w:pStyle w:val="ConsPlusNormal"/>
        <w:jc w:val="both"/>
        <w:rPr/>
      </w:pPr>
      <w:r>
        <w:rPr/>
      </w:r>
    </w:p>
    <w:p>
      <w:pPr>
        <w:pStyle w:val="ConsPlusNormal"/>
        <w:jc w:val="center"/>
        <w:rPr/>
      </w:pPr>
      <w:bookmarkStart w:id="20" w:name="P1243"/>
      <w:bookmarkEnd w:id="20"/>
      <w:r>
        <w:rPr/>
        <w:t>БЛОК-СХЕМА</w:t>
      </w:r>
    </w:p>
    <w:p>
      <w:pPr>
        <w:pStyle w:val="ConsPlusNormal"/>
        <w:jc w:val="center"/>
        <w:rPr/>
      </w:pPr>
      <w:r>
        <w:rPr/>
        <w:t>ПОСЛЕДОВАТЕЛЬНОСТИ АДМИНИСТРАТИВНЫХ ДЕЙСТВИЙ</w:t>
      </w:r>
    </w:p>
    <w:p>
      <w:pPr>
        <w:pStyle w:val="ConsPlusNormal"/>
        <w:jc w:val="center"/>
        <w:rPr/>
      </w:pPr>
      <w:r>
        <w:rPr/>
        <w:t>ПРИ ПРЕДОСТАВЛЕНИИ ГОСУДАРСТВЕННОЙ УСЛУГИ "УЧАСТИЕ</w:t>
      </w:r>
    </w:p>
    <w:p>
      <w:pPr>
        <w:pStyle w:val="ConsPlusNormal"/>
        <w:jc w:val="center"/>
        <w:rPr/>
      </w:pPr>
      <w:r>
        <w:rPr/>
        <w:t>В УРЕГУЛИРОВАНИИ КОЛЛЕКТИВНЫХ ТРУДОВЫХ СПОРОВ"</w:t>
      </w:r>
    </w:p>
    <w:p>
      <w:pPr>
        <w:pStyle w:val="Normal"/>
        <w:spacing w:before="0" w:after="1"/>
        <w:rPr/>
      </w:pPr>
      <w:r>
        <w:rPr/>
      </w:r>
    </w:p>
    <w:p>
      <w:pPr>
        <w:pStyle w:val="ConsPlusNormal"/>
        <w:jc w:val="both"/>
        <w:rPr/>
      </w:pPr>
      <w:r>
        <w:rPr/>
      </w:r>
    </w:p>
    <w:tbl>
      <w:tblPr>
        <w:tblW w:w="9131" w:type="dxa"/>
        <w:jc w:val="left"/>
        <w:tblInd w:w="-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4762"/>
        <w:gridCol w:w="340"/>
        <w:gridCol w:w="3969"/>
        <w:gridCol w:w="40"/>
        <w:gridCol w:w="20"/>
      </w:tblGrid>
      <w:tr>
        <w:trPr/>
        <w:tc>
          <w:tcPr>
            <w:tcW w:w="913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ConsPlusNormal"/>
              <w:jc w:val="center"/>
              <w:rPr/>
            </w:pPr>
            <w:r>
              <w:rPr/>
              <w:t>Информирование и консультирование заявителя по вопросу предоставления государственной услуги</w:t>
            </w:r>
          </w:p>
        </w:tc>
      </w:tr>
      <w:tr>
        <w:trPr/>
        <w:tc>
          <w:tcPr>
            <w:tcW w:w="9071" w:type="dxa"/>
            <w:gridSpan w:val="3"/>
            <w:tcBorders>
              <w:top w:val="single" w:sz="4" w:space="0" w:color="000000"/>
              <w:bottom w:val="single" w:sz="4" w:space="0" w:color="000000"/>
              <w:insideH w:val="single" w:sz="4" w:space="0" w:color="000000"/>
            </w:tcBorders>
            <w:shd w:fill="auto" w:val="clear"/>
            <w:tcMar>
              <w:top w:w="0" w:type="dxa"/>
              <w:left w:w="0" w:type="dxa"/>
              <w:bottom w:w="0" w:type="dxa"/>
              <w:right w:w="0" w:type="dxa"/>
            </w:tcMar>
            <w:vAlign w:val="center"/>
          </w:tcPr>
          <w:p>
            <w:pPr>
              <w:pStyle w:val="ConsPlusNormal"/>
              <w:jc w:val="center"/>
              <w:rPr/>
            </w:pPr>
            <w:r>
              <w:rPr/>
              <w:drawing>
                <wp:inline distT="0" distB="0" distL="0" distR="0">
                  <wp:extent cx="69850" cy="140970"/>
                  <wp:effectExtent l="0" t="0" r="0" b="0"/>
                  <wp:docPr id="9" name="Изображение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9" descr=""/>
                          <pic:cNvPicPr>
                            <a:picLocks noChangeAspect="1" noChangeArrowheads="1"/>
                          </pic:cNvPicPr>
                        </pic:nvPicPr>
                        <pic:blipFill>
                          <a:blip r:embed="rId56"/>
                          <a:stretch>
                            <a:fillRect/>
                          </a:stretch>
                        </pic:blipFill>
                        <pic:spPr bwMode="auto">
                          <a:xfrm>
                            <a:off x="0" y="0"/>
                            <a:ext cx="69850" cy="140970"/>
                          </a:xfrm>
                          <a:prstGeom prst="rect">
                            <a:avLst/>
                          </a:prstGeom>
                          <a:ln w="9525">
                            <a:solidFill>
                              <a:srgbClr val="000000"/>
                            </a:solidFill>
                          </a:ln>
                        </pic:spPr>
                      </pic:pic>
                    </a:graphicData>
                  </a:graphic>
                </wp:inline>
              </w:drawing>
            </w:r>
          </w:p>
        </w:tc>
        <w:tc>
          <w:tcPr>
            <w:tcW w:w="40" w:type="dxa"/>
            <w:tcBorders/>
            <w:shd w:fill="auto" w:val="clear"/>
            <w:tcMar>
              <w:top w:w="0" w:type="dxa"/>
              <w:left w:w="0" w:type="dxa"/>
              <w:bottom w:w="0" w:type="dxa"/>
              <w:right w:w="0" w:type="dxa"/>
            </w:tcMar>
          </w:tcPr>
          <w:p>
            <w:pPr>
              <w:pStyle w:val="Normal"/>
              <w:snapToGrid w:val="false"/>
              <w:rPr/>
            </w:pPr>
            <w:r>
              <w:rPr/>
            </w:r>
          </w:p>
        </w:tc>
      </w:tr>
      <w:tr>
        <w:trPr/>
        <w:tc>
          <w:tcPr>
            <w:tcW w:w="913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ConsPlusNormal"/>
              <w:jc w:val="center"/>
              <w:rPr/>
            </w:pPr>
            <w:r>
              <w:rPr/>
              <w:t>Прием и регистрация запроса заявителя</w:t>
            </w:r>
          </w:p>
        </w:tc>
      </w:tr>
      <w:tr>
        <w:trPr/>
        <w:tc>
          <w:tcPr>
            <w:tcW w:w="4762" w:type="dxa"/>
            <w:tcBorders>
              <w:top w:val="single" w:sz="4" w:space="0" w:color="000000"/>
              <w:bottom w:val="single" w:sz="4" w:space="0" w:color="000000"/>
              <w:insideH w:val="single" w:sz="4" w:space="0" w:color="000000"/>
            </w:tcBorders>
            <w:shd w:fill="auto" w:val="clear"/>
            <w:tcMar>
              <w:top w:w="0" w:type="dxa"/>
              <w:left w:w="0" w:type="dxa"/>
              <w:bottom w:w="0" w:type="dxa"/>
              <w:right w:w="0" w:type="dxa"/>
            </w:tcMar>
            <w:vAlign w:val="center"/>
          </w:tcPr>
          <w:p>
            <w:pPr>
              <w:pStyle w:val="ConsPlusNormal"/>
              <w:jc w:val="center"/>
              <w:rPr/>
            </w:pPr>
            <w:r>
              <w:rPr/>
              <w:drawing>
                <wp:inline distT="0" distB="0" distL="0" distR="0">
                  <wp:extent cx="69850" cy="140970"/>
                  <wp:effectExtent l="0" t="0" r="0" b="0"/>
                  <wp:docPr id="10" name="Изображение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10" descr=""/>
                          <pic:cNvPicPr>
                            <a:picLocks noChangeAspect="1" noChangeArrowheads="1"/>
                          </pic:cNvPicPr>
                        </pic:nvPicPr>
                        <pic:blipFill>
                          <a:blip r:embed="rId57"/>
                          <a:stretch>
                            <a:fillRect/>
                          </a:stretch>
                        </pic:blipFill>
                        <pic:spPr bwMode="auto">
                          <a:xfrm>
                            <a:off x="0" y="0"/>
                            <a:ext cx="69850" cy="140970"/>
                          </a:xfrm>
                          <a:prstGeom prst="rect">
                            <a:avLst/>
                          </a:prstGeom>
                          <a:ln w="9525">
                            <a:solidFill>
                              <a:srgbClr val="000000"/>
                            </a:solidFill>
                          </a:ln>
                        </pic:spPr>
                      </pic:pic>
                    </a:graphicData>
                  </a:graphic>
                </wp:inline>
              </w:drawing>
            </w:r>
          </w:p>
        </w:tc>
        <w:tc>
          <w:tcPr>
            <w:tcW w:w="340" w:type="dxa"/>
            <w:tcBorders>
              <w:top w:val="single" w:sz="4" w:space="0" w:color="000000"/>
            </w:tcBorders>
            <w:shd w:fill="auto" w:val="clear"/>
            <w:tcMar>
              <w:top w:w="0" w:type="dxa"/>
              <w:left w:w="0" w:type="dxa"/>
              <w:bottom w:w="0" w:type="dxa"/>
              <w:right w:w="0" w:type="dxa"/>
            </w:tcMar>
            <w:vAlign w:val="center"/>
          </w:tcPr>
          <w:p>
            <w:pPr>
              <w:pStyle w:val="ConsPlusNormal"/>
              <w:snapToGrid w:val="false"/>
              <w:rPr/>
            </w:pPr>
            <w:r>
              <w:rPr/>
            </w:r>
          </w:p>
        </w:tc>
        <w:tc>
          <w:tcPr>
            <w:tcW w:w="3969" w:type="dxa"/>
            <w:tcBorders>
              <w:top w:val="single" w:sz="4" w:space="0" w:color="000000"/>
              <w:bottom w:val="single" w:sz="4" w:space="0" w:color="000000"/>
              <w:insideH w:val="single" w:sz="4" w:space="0" w:color="000000"/>
            </w:tcBorders>
            <w:shd w:fill="auto" w:val="clear"/>
            <w:tcMar>
              <w:top w:w="0" w:type="dxa"/>
              <w:left w:w="0" w:type="dxa"/>
              <w:bottom w:w="0" w:type="dxa"/>
              <w:right w:w="0" w:type="dxa"/>
            </w:tcMar>
            <w:vAlign w:val="center"/>
          </w:tcPr>
          <w:p>
            <w:pPr>
              <w:pStyle w:val="ConsPlusNormal"/>
              <w:jc w:val="center"/>
              <w:rPr/>
            </w:pPr>
            <w:r>
              <w:rPr/>
              <w:drawing>
                <wp:inline distT="0" distB="0" distL="0" distR="0">
                  <wp:extent cx="69850" cy="140970"/>
                  <wp:effectExtent l="0" t="0" r="0" b="0"/>
                  <wp:docPr id="11" name="Изображение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11" descr=""/>
                          <pic:cNvPicPr>
                            <a:picLocks noChangeAspect="1" noChangeArrowheads="1"/>
                          </pic:cNvPicPr>
                        </pic:nvPicPr>
                        <pic:blipFill>
                          <a:blip r:embed="rId58"/>
                          <a:stretch>
                            <a:fillRect/>
                          </a:stretch>
                        </pic:blipFill>
                        <pic:spPr bwMode="auto">
                          <a:xfrm>
                            <a:off x="0" y="0"/>
                            <a:ext cx="69850" cy="140970"/>
                          </a:xfrm>
                          <a:prstGeom prst="rect">
                            <a:avLst/>
                          </a:prstGeom>
                          <a:ln w="9525">
                            <a:solidFill>
                              <a:srgbClr val="000000"/>
                            </a:solidFill>
                          </a:ln>
                        </pic:spPr>
                      </pic:pic>
                    </a:graphicData>
                  </a:graphic>
                </wp:inline>
              </w:drawing>
            </w:r>
          </w:p>
        </w:tc>
        <w:tc>
          <w:tcPr>
            <w:tcW w:w="40" w:type="dxa"/>
            <w:tcBorders/>
            <w:shd w:fill="auto" w:val="clear"/>
            <w:tcMar>
              <w:top w:w="0" w:type="dxa"/>
              <w:left w:w="0" w:type="dxa"/>
              <w:bottom w:w="0" w:type="dxa"/>
              <w:right w:w="0" w:type="dxa"/>
            </w:tcMar>
          </w:tcPr>
          <w:p>
            <w:pPr>
              <w:pStyle w:val="Normal"/>
              <w:snapToGrid w:val="false"/>
              <w:rPr/>
            </w:pPr>
            <w:r>
              <w:rPr/>
            </w:r>
          </w:p>
        </w:tc>
      </w:tr>
      <w:tr>
        <w:trPr/>
        <w:tc>
          <w:tcPr>
            <w:tcW w:w="4762" w:type="dxa"/>
            <w:tcBorders>
              <w:top w:val="single" w:sz="4" w:space="0" w:color="000000"/>
              <w:left w:val="single" w:sz="4" w:space="0" w:color="000000"/>
              <w:bottom w:val="single" w:sz="4" w:space="0" w:color="000000"/>
              <w:insideH w:val="single" w:sz="4" w:space="0" w:color="000000"/>
            </w:tcBorders>
            <w:shd w:fill="auto" w:val="clear"/>
            <w:tcMar>
              <w:left w:w="57" w:type="dxa"/>
            </w:tcMar>
            <w:vAlign w:val="center"/>
          </w:tcPr>
          <w:p>
            <w:pPr>
              <w:pStyle w:val="ConsPlusNormal"/>
              <w:jc w:val="center"/>
              <w:rPr/>
            </w:pPr>
            <w:r>
              <w:rPr/>
              <w:t>Уведомительная регистрация коллективного трудового спора, уведомление заявителя</w:t>
            </w:r>
          </w:p>
        </w:tc>
        <w:tc>
          <w:tcPr>
            <w:tcW w:w="340" w:type="dxa"/>
            <w:tcBorders>
              <w:left w:val="single" w:sz="4" w:space="0" w:color="000000"/>
            </w:tcBorders>
            <w:shd w:fill="auto" w:val="clear"/>
            <w:tcMar>
              <w:left w:w="57" w:type="dxa"/>
            </w:tcMar>
            <w:vAlign w:val="center"/>
          </w:tcPr>
          <w:p>
            <w:pPr>
              <w:pStyle w:val="ConsPlusNormal"/>
              <w:snapToGrid w:val="false"/>
              <w:rPr/>
            </w:pPr>
            <w:r>
              <w:rPr/>
            </w:r>
          </w:p>
        </w:tc>
        <w:tc>
          <w:tcPr>
            <w:tcW w:w="40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ConsPlusNormal"/>
              <w:jc w:val="center"/>
              <w:rPr/>
            </w:pPr>
            <w:r>
              <w:rPr/>
              <w:t>Отказ в предоставлении государственной услуги</w:t>
            </w:r>
          </w:p>
        </w:tc>
      </w:tr>
      <w:tr>
        <w:trPr/>
        <w:tc>
          <w:tcPr>
            <w:tcW w:w="4762" w:type="dxa"/>
            <w:tcBorders>
              <w:top w:val="single" w:sz="4" w:space="0" w:color="000000"/>
              <w:bottom w:val="single" w:sz="4" w:space="0" w:color="000000"/>
              <w:insideH w:val="single" w:sz="4" w:space="0" w:color="000000"/>
            </w:tcBorders>
            <w:shd w:fill="auto" w:val="clear"/>
            <w:tcMar>
              <w:top w:w="0" w:type="dxa"/>
              <w:left w:w="0" w:type="dxa"/>
              <w:bottom w:w="0" w:type="dxa"/>
              <w:right w:w="0" w:type="dxa"/>
            </w:tcMar>
            <w:vAlign w:val="center"/>
          </w:tcPr>
          <w:p>
            <w:pPr>
              <w:pStyle w:val="ConsPlusNormal"/>
              <w:jc w:val="center"/>
              <w:rPr/>
            </w:pPr>
            <w:r>
              <w:rPr/>
              <w:drawing>
                <wp:inline distT="0" distB="0" distL="0" distR="0">
                  <wp:extent cx="69850" cy="140970"/>
                  <wp:effectExtent l="0" t="0" r="0" b="0"/>
                  <wp:docPr id="12" name="Изображение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12" descr=""/>
                          <pic:cNvPicPr>
                            <a:picLocks noChangeAspect="1" noChangeArrowheads="1"/>
                          </pic:cNvPicPr>
                        </pic:nvPicPr>
                        <pic:blipFill>
                          <a:blip r:embed="rId59"/>
                          <a:stretch>
                            <a:fillRect/>
                          </a:stretch>
                        </pic:blipFill>
                        <pic:spPr bwMode="auto">
                          <a:xfrm>
                            <a:off x="0" y="0"/>
                            <a:ext cx="69850" cy="140970"/>
                          </a:xfrm>
                          <a:prstGeom prst="rect">
                            <a:avLst/>
                          </a:prstGeom>
                          <a:ln w="9525">
                            <a:solidFill>
                              <a:srgbClr val="000000"/>
                            </a:solidFill>
                          </a:ln>
                        </pic:spPr>
                      </pic:pic>
                    </a:graphicData>
                  </a:graphic>
                </wp:inline>
              </w:drawing>
            </w:r>
          </w:p>
        </w:tc>
        <w:tc>
          <w:tcPr>
            <w:tcW w:w="340" w:type="dxa"/>
            <w:tcBorders/>
            <w:shd w:fill="auto" w:val="clear"/>
            <w:tcMar>
              <w:top w:w="0" w:type="dxa"/>
              <w:left w:w="0" w:type="dxa"/>
              <w:bottom w:w="0" w:type="dxa"/>
              <w:right w:w="0" w:type="dxa"/>
            </w:tcMar>
            <w:vAlign w:val="center"/>
          </w:tcPr>
          <w:p>
            <w:pPr>
              <w:pStyle w:val="ConsPlusNormal"/>
              <w:snapToGrid w:val="false"/>
              <w:rPr/>
            </w:pPr>
            <w:r>
              <w:rPr/>
            </w:r>
          </w:p>
        </w:tc>
        <w:tc>
          <w:tcPr>
            <w:tcW w:w="3969" w:type="dxa"/>
            <w:tcBorders>
              <w:top w:val="single" w:sz="4" w:space="0" w:color="000000"/>
              <w:bottom w:val="single" w:sz="4" w:space="0" w:color="000000"/>
              <w:insideH w:val="single" w:sz="4" w:space="0" w:color="000000"/>
            </w:tcBorders>
            <w:shd w:fill="auto" w:val="clear"/>
            <w:tcMar>
              <w:top w:w="0" w:type="dxa"/>
              <w:left w:w="0" w:type="dxa"/>
              <w:bottom w:w="0" w:type="dxa"/>
              <w:right w:w="0" w:type="dxa"/>
            </w:tcMar>
            <w:vAlign w:val="center"/>
          </w:tcPr>
          <w:p>
            <w:pPr>
              <w:pStyle w:val="ConsPlusNormal"/>
              <w:jc w:val="center"/>
              <w:rPr/>
            </w:pPr>
            <w:r>
              <w:rPr/>
              <w:drawing>
                <wp:inline distT="0" distB="0" distL="0" distR="0">
                  <wp:extent cx="69850" cy="140970"/>
                  <wp:effectExtent l="0" t="0" r="0" b="0"/>
                  <wp:docPr id="13" name="Изображение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13" descr=""/>
                          <pic:cNvPicPr>
                            <a:picLocks noChangeAspect="1" noChangeArrowheads="1"/>
                          </pic:cNvPicPr>
                        </pic:nvPicPr>
                        <pic:blipFill>
                          <a:blip r:embed="rId60"/>
                          <a:stretch>
                            <a:fillRect/>
                          </a:stretch>
                        </pic:blipFill>
                        <pic:spPr bwMode="auto">
                          <a:xfrm>
                            <a:off x="0" y="0"/>
                            <a:ext cx="69850" cy="140970"/>
                          </a:xfrm>
                          <a:prstGeom prst="rect">
                            <a:avLst/>
                          </a:prstGeom>
                          <a:ln w="9525">
                            <a:solidFill>
                              <a:srgbClr val="000000"/>
                            </a:solidFill>
                          </a:ln>
                        </pic:spPr>
                      </pic:pic>
                    </a:graphicData>
                  </a:graphic>
                </wp:inline>
              </w:drawing>
            </w:r>
          </w:p>
        </w:tc>
        <w:tc>
          <w:tcPr>
            <w:tcW w:w="40" w:type="dxa"/>
            <w:tcBorders/>
            <w:shd w:fill="auto" w:val="clear"/>
            <w:tcMar>
              <w:top w:w="0" w:type="dxa"/>
              <w:left w:w="0" w:type="dxa"/>
              <w:bottom w:w="0" w:type="dxa"/>
              <w:right w:w="0" w:type="dxa"/>
            </w:tcMar>
          </w:tcPr>
          <w:p>
            <w:pPr>
              <w:pStyle w:val="Normal"/>
              <w:snapToGrid w:val="false"/>
              <w:rPr/>
            </w:pPr>
            <w:r>
              <w:rPr/>
            </w:r>
          </w:p>
        </w:tc>
      </w:tr>
      <w:tr>
        <w:trPr/>
        <w:tc>
          <w:tcPr>
            <w:tcW w:w="4762" w:type="dxa"/>
            <w:tcBorders>
              <w:top w:val="single" w:sz="4" w:space="0" w:color="000000"/>
              <w:left w:val="single" w:sz="4" w:space="0" w:color="000000"/>
              <w:bottom w:val="single" w:sz="4" w:space="0" w:color="000000"/>
              <w:insideH w:val="single" w:sz="4" w:space="0" w:color="000000"/>
            </w:tcBorders>
            <w:shd w:fill="auto" w:val="clear"/>
            <w:tcMar>
              <w:left w:w="57" w:type="dxa"/>
            </w:tcMar>
            <w:vAlign w:val="center"/>
          </w:tcPr>
          <w:p>
            <w:pPr>
              <w:pStyle w:val="ConsPlusNormal"/>
              <w:jc w:val="center"/>
              <w:rPr/>
            </w:pPr>
            <w:r>
              <w:rPr/>
              <w:t>Содействие урегулированию коллективного трудового спора</w:t>
            </w:r>
          </w:p>
        </w:tc>
        <w:tc>
          <w:tcPr>
            <w:tcW w:w="340" w:type="dxa"/>
            <w:tcBorders>
              <w:left w:val="single" w:sz="4" w:space="0" w:color="000000"/>
            </w:tcBorders>
            <w:shd w:fill="auto" w:val="clear"/>
            <w:tcMar>
              <w:left w:w="57" w:type="dxa"/>
            </w:tcMar>
            <w:vAlign w:val="center"/>
          </w:tcPr>
          <w:p>
            <w:pPr>
              <w:pStyle w:val="ConsPlusNormal"/>
              <w:snapToGrid w:val="false"/>
              <w:rPr/>
            </w:pPr>
            <w:r>
              <w:rPr/>
            </w:r>
          </w:p>
        </w:tc>
        <w:tc>
          <w:tcPr>
            <w:tcW w:w="40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ConsPlusNormal"/>
              <w:jc w:val="center"/>
              <w:rPr/>
            </w:pPr>
            <w:r>
              <w:rPr/>
              <w:t>Уведомление об отказе</w:t>
            </w:r>
          </w:p>
        </w:tc>
      </w:tr>
      <w:tr>
        <w:trPr/>
        <w:tc>
          <w:tcPr>
            <w:tcW w:w="4762" w:type="dxa"/>
            <w:tcBorders>
              <w:top w:val="single" w:sz="4" w:space="0" w:color="000000"/>
              <w:bottom w:val="single" w:sz="4" w:space="0" w:color="000000"/>
              <w:insideH w:val="single" w:sz="4" w:space="0" w:color="000000"/>
            </w:tcBorders>
            <w:shd w:fill="auto" w:val="clear"/>
            <w:tcMar>
              <w:top w:w="0" w:type="dxa"/>
              <w:left w:w="0" w:type="dxa"/>
              <w:bottom w:w="0" w:type="dxa"/>
              <w:right w:w="0" w:type="dxa"/>
            </w:tcMar>
            <w:vAlign w:val="center"/>
          </w:tcPr>
          <w:p>
            <w:pPr>
              <w:pStyle w:val="ConsPlusNormal"/>
              <w:snapToGrid w:val="false"/>
              <w:rPr/>
            </w:pPr>
            <w:r>
              <w:rPr/>
            </w:r>
          </w:p>
        </w:tc>
        <w:tc>
          <w:tcPr>
            <w:tcW w:w="340" w:type="dxa"/>
            <w:tcBorders>
              <w:bottom w:val="single" w:sz="4" w:space="0" w:color="000000"/>
              <w:insideH w:val="single" w:sz="4" w:space="0" w:color="000000"/>
            </w:tcBorders>
            <w:shd w:fill="auto" w:val="clear"/>
            <w:tcMar>
              <w:top w:w="0" w:type="dxa"/>
              <w:left w:w="0" w:type="dxa"/>
              <w:bottom w:w="0" w:type="dxa"/>
              <w:right w:w="0" w:type="dxa"/>
            </w:tcMar>
            <w:vAlign w:val="center"/>
          </w:tcPr>
          <w:p>
            <w:pPr>
              <w:pStyle w:val="ConsPlusNormal"/>
              <w:snapToGrid w:val="false"/>
              <w:rPr/>
            </w:pPr>
            <w:r>
              <w:rPr/>
            </w:r>
          </w:p>
        </w:tc>
        <w:tc>
          <w:tcPr>
            <w:tcW w:w="3969" w:type="dxa"/>
            <w:tcBorders>
              <w:top w:val="single" w:sz="4" w:space="0" w:color="000000"/>
              <w:bottom w:val="single" w:sz="4" w:space="0" w:color="000000"/>
              <w:insideH w:val="single" w:sz="4" w:space="0" w:color="000000"/>
            </w:tcBorders>
            <w:shd w:fill="auto" w:val="clear"/>
            <w:tcMar>
              <w:top w:w="0" w:type="dxa"/>
              <w:left w:w="0" w:type="dxa"/>
              <w:bottom w:w="0" w:type="dxa"/>
              <w:right w:w="0" w:type="dxa"/>
            </w:tcMar>
            <w:vAlign w:val="center"/>
          </w:tcPr>
          <w:p>
            <w:pPr>
              <w:pStyle w:val="ConsPlusNormal"/>
              <w:jc w:val="center"/>
              <w:rPr/>
            </w:pPr>
            <w:r>
              <w:rPr/>
              <w:drawing>
                <wp:inline distT="0" distB="0" distL="0" distR="0">
                  <wp:extent cx="69850" cy="140970"/>
                  <wp:effectExtent l="0" t="0" r="0" b="0"/>
                  <wp:docPr id="14" name="Изображение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14" descr=""/>
                          <pic:cNvPicPr>
                            <a:picLocks noChangeAspect="1" noChangeArrowheads="1"/>
                          </pic:cNvPicPr>
                        </pic:nvPicPr>
                        <pic:blipFill>
                          <a:blip r:embed="rId61"/>
                          <a:stretch>
                            <a:fillRect/>
                          </a:stretch>
                        </pic:blipFill>
                        <pic:spPr bwMode="auto">
                          <a:xfrm>
                            <a:off x="0" y="0"/>
                            <a:ext cx="69850" cy="140970"/>
                          </a:xfrm>
                          <a:prstGeom prst="rect">
                            <a:avLst/>
                          </a:prstGeom>
                          <a:ln w="9525">
                            <a:solidFill>
                              <a:srgbClr val="000000"/>
                            </a:solidFill>
                          </a:ln>
                        </pic:spPr>
                      </pic:pic>
                    </a:graphicData>
                  </a:graphic>
                </wp:inline>
              </w:drawing>
            </w:r>
          </w:p>
        </w:tc>
        <w:tc>
          <w:tcPr>
            <w:tcW w:w="40" w:type="dxa"/>
            <w:tcBorders/>
            <w:shd w:fill="auto" w:val="clear"/>
            <w:tcMar>
              <w:top w:w="0" w:type="dxa"/>
              <w:left w:w="0" w:type="dxa"/>
              <w:bottom w:w="0" w:type="dxa"/>
              <w:right w:w="0" w:type="dxa"/>
            </w:tcMar>
          </w:tcPr>
          <w:p>
            <w:pPr>
              <w:pStyle w:val="Normal"/>
              <w:snapToGrid w:val="false"/>
              <w:rPr/>
            </w:pPr>
            <w:r>
              <w:rPr/>
            </w:r>
          </w:p>
        </w:tc>
      </w:tr>
      <w:tr>
        <w:trPr/>
        <w:tc>
          <w:tcPr>
            <w:tcW w:w="913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ConsPlusNormal"/>
              <w:jc w:val="center"/>
              <w:rPr/>
            </w:pPr>
            <w:r>
              <w:rPr/>
              <w:t>Обжалование действий (бездействия) органа, предоставляющего государственную услугу, а также его должностных лиц, муниципальных служащих</w:t>
            </w:r>
          </w:p>
        </w:tc>
      </w:tr>
      <w:tr>
        <w:trPr/>
        <w:tc>
          <w:tcPr>
            <w:tcW w:w="4762" w:type="dxa"/>
            <w:tcBorders>
              <w:top w:val="single" w:sz="4" w:space="0" w:color="000000"/>
              <w:bottom w:val="single" w:sz="4" w:space="0" w:color="000000"/>
              <w:insideH w:val="single" w:sz="4" w:space="0" w:color="000000"/>
            </w:tcBorders>
            <w:shd w:fill="auto" w:val="clear"/>
            <w:tcMar>
              <w:top w:w="0" w:type="dxa"/>
              <w:left w:w="0" w:type="dxa"/>
              <w:bottom w:w="0" w:type="dxa"/>
              <w:right w:w="0" w:type="dxa"/>
            </w:tcMar>
            <w:vAlign w:val="center"/>
          </w:tcPr>
          <w:p>
            <w:pPr>
              <w:pStyle w:val="ConsPlusNormal"/>
              <w:jc w:val="center"/>
              <w:rPr/>
            </w:pPr>
            <w:r>
              <w:rPr/>
              <w:drawing>
                <wp:inline distT="0" distB="0" distL="0" distR="0">
                  <wp:extent cx="69850" cy="140970"/>
                  <wp:effectExtent l="0" t="0" r="0" b="0"/>
                  <wp:docPr id="15" name="Изображение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15" descr=""/>
                          <pic:cNvPicPr>
                            <a:picLocks noChangeAspect="1" noChangeArrowheads="1"/>
                          </pic:cNvPicPr>
                        </pic:nvPicPr>
                        <pic:blipFill>
                          <a:blip r:embed="rId62"/>
                          <a:stretch>
                            <a:fillRect/>
                          </a:stretch>
                        </pic:blipFill>
                        <pic:spPr bwMode="auto">
                          <a:xfrm>
                            <a:off x="0" y="0"/>
                            <a:ext cx="69850" cy="140970"/>
                          </a:xfrm>
                          <a:prstGeom prst="rect">
                            <a:avLst/>
                          </a:prstGeom>
                          <a:ln w="9525">
                            <a:solidFill>
                              <a:srgbClr val="000000"/>
                            </a:solidFill>
                          </a:ln>
                        </pic:spPr>
                      </pic:pic>
                    </a:graphicData>
                  </a:graphic>
                </wp:inline>
              </w:drawing>
            </w:r>
          </w:p>
        </w:tc>
        <w:tc>
          <w:tcPr>
            <w:tcW w:w="340" w:type="dxa"/>
            <w:tcBorders>
              <w:top w:val="single" w:sz="4" w:space="0" w:color="000000"/>
            </w:tcBorders>
            <w:shd w:fill="auto" w:val="clear"/>
            <w:tcMar>
              <w:top w:w="0" w:type="dxa"/>
              <w:left w:w="0" w:type="dxa"/>
              <w:bottom w:w="0" w:type="dxa"/>
              <w:right w:w="0" w:type="dxa"/>
            </w:tcMar>
            <w:vAlign w:val="center"/>
          </w:tcPr>
          <w:p>
            <w:pPr>
              <w:pStyle w:val="ConsPlusNormal"/>
              <w:snapToGrid w:val="false"/>
              <w:rPr/>
            </w:pPr>
            <w:r>
              <w:rPr/>
            </w:r>
          </w:p>
        </w:tc>
        <w:tc>
          <w:tcPr>
            <w:tcW w:w="3969" w:type="dxa"/>
            <w:tcBorders>
              <w:top w:val="single" w:sz="4" w:space="0" w:color="000000"/>
              <w:bottom w:val="single" w:sz="4" w:space="0" w:color="000000"/>
              <w:insideH w:val="single" w:sz="4" w:space="0" w:color="000000"/>
            </w:tcBorders>
            <w:shd w:fill="auto" w:val="clear"/>
            <w:tcMar>
              <w:top w:w="0" w:type="dxa"/>
              <w:left w:w="0" w:type="dxa"/>
              <w:bottom w:w="0" w:type="dxa"/>
              <w:right w:w="0" w:type="dxa"/>
            </w:tcMar>
            <w:vAlign w:val="center"/>
          </w:tcPr>
          <w:p>
            <w:pPr>
              <w:pStyle w:val="ConsPlusNormal"/>
              <w:jc w:val="center"/>
              <w:rPr/>
            </w:pPr>
            <w:r>
              <w:rPr/>
              <w:drawing>
                <wp:inline distT="0" distB="0" distL="0" distR="0">
                  <wp:extent cx="69850" cy="140970"/>
                  <wp:effectExtent l="0" t="0" r="0" b="0"/>
                  <wp:docPr id="16" name="Изображение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16" descr=""/>
                          <pic:cNvPicPr>
                            <a:picLocks noChangeAspect="1" noChangeArrowheads="1"/>
                          </pic:cNvPicPr>
                        </pic:nvPicPr>
                        <pic:blipFill>
                          <a:blip r:embed="rId63"/>
                          <a:stretch>
                            <a:fillRect/>
                          </a:stretch>
                        </pic:blipFill>
                        <pic:spPr bwMode="auto">
                          <a:xfrm>
                            <a:off x="0" y="0"/>
                            <a:ext cx="69850" cy="140970"/>
                          </a:xfrm>
                          <a:prstGeom prst="rect">
                            <a:avLst/>
                          </a:prstGeom>
                          <a:ln w="9525">
                            <a:solidFill>
                              <a:srgbClr val="000000"/>
                            </a:solidFill>
                          </a:ln>
                        </pic:spPr>
                      </pic:pic>
                    </a:graphicData>
                  </a:graphic>
                </wp:inline>
              </w:drawing>
            </w:r>
          </w:p>
        </w:tc>
        <w:tc>
          <w:tcPr>
            <w:tcW w:w="40" w:type="dxa"/>
            <w:tcBorders/>
            <w:shd w:fill="auto" w:val="clear"/>
            <w:tcMar>
              <w:top w:w="0" w:type="dxa"/>
              <w:left w:w="0" w:type="dxa"/>
              <w:bottom w:w="0" w:type="dxa"/>
              <w:right w:w="0" w:type="dxa"/>
            </w:tcMar>
          </w:tcPr>
          <w:p>
            <w:pPr>
              <w:pStyle w:val="Normal"/>
              <w:snapToGrid w:val="false"/>
              <w:rPr/>
            </w:pPr>
            <w:r>
              <w:rPr/>
            </w:r>
          </w:p>
        </w:tc>
      </w:tr>
      <w:tr>
        <w:trPr/>
        <w:tc>
          <w:tcPr>
            <w:tcW w:w="4762" w:type="dxa"/>
            <w:tcBorders>
              <w:top w:val="single" w:sz="4" w:space="0" w:color="000000"/>
              <w:left w:val="single" w:sz="4" w:space="0" w:color="000000"/>
              <w:bottom w:val="single" w:sz="4" w:space="0" w:color="000000"/>
              <w:insideH w:val="single" w:sz="4" w:space="0" w:color="000000"/>
            </w:tcBorders>
            <w:shd w:fill="auto" w:val="clear"/>
            <w:tcMar>
              <w:left w:w="57" w:type="dxa"/>
            </w:tcMar>
            <w:vAlign w:val="center"/>
          </w:tcPr>
          <w:p>
            <w:pPr>
              <w:pStyle w:val="ConsPlusNormal"/>
              <w:jc w:val="center"/>
              <w:rPr/>
            </w:pPr>
            <w:r>
              <w:rPr/>
              <w:t>Удовлетворение жалобы</w:t>
            </w:r>
          </w:p>
        </w:tc>
        <w:tc>
          <w:tcPr>
            <w:tcW w:w="340" w:type="dxa"/>
            <w:tcBorders>
              <w:left w:val="single" w:sz="4" w:space="0" w:color="000000"/>
            </w:tcBorders>
            <w:shd w:fill="auto" w:val="clear"/>
            <w:tcMar>
              <w:left w:w="57" w:type="dxa"/>
            </w:tcMar>
            <w:vAlign w:val="center"/>
          </w:tcPr>
          <w:p>
            <w:pPr>
              <w:pStyle w:val="ConsPlusNormal"/>
              <w:snapToGrid w:val="false"/>
              <w:rPr/>
            </w:pPr>
            <w:r>
              <w:rPr/>
            </w:r>
          </w:p>
        </w:tc>
        <w:tc>
          <w:tcPr>
            <w:tcW w:w="40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ConsPlusNormal"/>
              <w:jc w:val="center"/>
              <w:rPr/>
            </w:pPr>
            <w:r>
              <w:rPr/>
              <w:t>Уведомление об отказе</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t>Приложение 2</w:t>
      </w:r>
    </w:p>
    <w:p>
      <w:pPr>
        <w:pStyle w:val="ConsPlusNormal"/>
        <w:jc w:val="right"/>
        <w:rPr/>
      </w:pPr>
      <w:r>
        <w:rPr/>
        <w:t>к административному регламенту</w:t>
      </w:r>
    </w:p>
    <w:p>
      <w:pPr>
        <w:pStyle w:val="ConsPlusNormal"/>
        <w:jc w:val="right"/>
        <w:rPr/>
      </w:pPr>
      <w:r>
        <w:rPr/>
        <w:t>предоставления государственной услуги</w:t>
      </w:r>
    </w:p>
    <w:p>
      <w:pPr>
        <w:pStyle w:val="ConsPlusNormal"/>
        <w:jc w:val="right"/>
        <w:rPr/>
      </w:pPr>
      <w:r>
        <w:rPr/>
        <w:t>"Участие в урегулировании коллективных</w:t>
      </w:r>
    </w:p>
    <w:p>
      <w:pPr>
        <w:pStyle w:val="ConsPlusNormal"/>
        <w:jc w:val="right"/>
        <w:rPr/>
      </w:pPr>
      <w:r>
        <w:rPr/>
        <w:t>трудовых споров"</w:t>
      </w:r>
    </w:p>
    <w:p>
      <w:pPr>
        <w:pStyle w:val="Normal"/>
        <w:spacing w:before="0" w:after="1"/>
        <w:rPr/>
      </w:pPr>
      <w:r>
        <w:rPr/>
      </w:r>
    </w:p>
    <w:p>
      <w:pPr>
        <w:pStyle w:val="ConsPlusNormal"/>
        <w:jc w:val="both"/>
        <w:rPr/>
      </w:pPr>
      <w:r>
        <w:rPr/>
      </w:r>
    </w:p>
    <w:p>
      <w:pPr>
        <w:pStyle w:val="ConsPlusNormal"/>
        <w:jc w:val="right"/>
        <w:rPr/>
      </w:pPr>
      <w:r>
        <w:rPr/>
        <w:t>Форма</w:t>
      </w:r>
    </w:p>
    <w:p>
      <w:pPr>
        <w:pStyle w:val="ConsPlusNormal"/>
        <w:jc w:val="both"/>
        <w:rPr/>
      </w:pPr>
      <w:r>
        <w:rPr/>
      </w:r>
    </w:p>
    <w:p>
      <w:pPr>
        <w:pStyle w:val="ConsPlusNormal"/>
        <w:jc w:val="center"/>
        <w:rPr/>
      </w:pPr>
      <w:bookmarkStart w:id="21" w:name="P1292"/>
      <w:bookmarkEnd w:id="21"/>
      <w:r>
        <w:rPr/>
        <w:t>ЖУРНАЛ УЧЕТА ЗАПРОСОВ ЗАЯВИТЕЛЕЙ</w:t>
      </w:r>
    </w:p>
    <w:p>
      <w:pPr>
        <w:pStyle w:val="ConsPlusNormal"/>
        <w:jc w:val="both"/>
        <w:rPr/>
      </w:pPr>
      <w:r>
        <w:rPr/>
      </w:r>
    </w:p>
    <w:tbl>
      <w:tblPr>
        <w:tblW w:w="8738" w:type="dxa"/>
        <w:jc w:val="left"/>
        <w:tblInd w:w="-92" w:type="dxa"/>
        <w:tblBorders>
          <w:top w:val="single" w:sz="4" w:space="0" w:color="000000"/>
          <w:left w:val="single" w:sz="4" w:space="0" w:color="000000"/>
          <w:bottom w:val="single" w:sz="4" w:space="0" w:color="000000"/>
          <w:insideH w:val="single" w:sz="4" w:space="0" w:color="000000"/>
        </w:tblBorders>
        <w:tblCellMar>
          <w:top w:w="102" w:type="dxa"/>
          <w:left w:w="57" w:type="dxa"/>
          <w:bottom w:w="102" w:type="dxa"/>
          <w:right w:w="62" w:type="dxa"/>
        </w:tblCellMar>
      </w:tblPr>
      <w:tblGrid>
        <w:gridCol w:w="571"/>
        <w:gridCol w:w="6746"/>
        <w:gridCol w:w="1421"/>
      </w:tblGrid>
      <w:tr>
        <w:trPr/>
        <w:tc>
          <w:tcPr>
            <w:tcW w:w="571" w:type="dxa"/>
            <w:tcBorders>
              <w:top w:val="single" w:sz="4" w:space="0" w:color="000000"/>
              <w:left w:val="single" w:sz="4" w:space="0" w:color="000000"/>
              <w:bottom w:val="single" w:sz="4" w:space="0" w:color="000000"/>
              <w:insideH w:val="single" w:sz="4" w:space="0" w:color="000000"/>
            </w:tcBorders>
            <w:shd w:fill="auto" w:val="clear"/>
            <w:tcMar>
              <w:left w:w="57" w:type="dxa"/>
            </w:tcMar>
            <w:vAlign w:val="center"/>
          </w:tcPr>
          <w:p>
            <w:pPr>
              <w:pStyle w:val="ConsPlusNormal"/>
              <w:jc w:val="center"/>
              <w:rPr/>
            </w:pPr>
            <w:r>
              <w:rPr/>
              <w:t>1.</w:t>
            </w:r>
          </w:p>
        </w:tc>
        <w:tc>
          <w:tcPr>
            <w:tcW w:w="6746" w:type="dxa"/>
            <w:tcBorders>
              <w:top w:val="single" w:sz="4" w:space="0" w:color="000000"/>
              <w:left w:val="single" w:sz="4" w:space="0" w:color="000000"/>
              <w:bottom w:val="single" w:sz="4" w:space="0" w:color="000000"/>
              <w:insideH w:val="single" w:sz="4" w:space="0" w:color="000000"/>
            </w:tcBorders>
            <w:shd w:fill="auto" w:val="clear"/>
            <w:tcMar>
              <w:left w:w="57" w:type="dxa"/>
            </w:tcMar>
            <w:vAlign w:val="center"/>
          </w:tcPr>
          <w:p>
            <w:pPr>
              <w:pStyle w:val="ConsPlusNormal"/>
              <w:rPr/>
            </w:pPr>
            <w:r>
              <w:rPr/>
              <w:t>Порядковый номер записи</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ConsPlusNormal"/>
              <w:snapToGrid w:val="false"/>
              <w:rPr/>
            </w:pPr>
            <w:r>
              <w:rPr/>
            </w:r>
          </w:p>
        </w:tc>
      </w:tr>
      <w:tr>
        <w:trPr/>
        <w:tc>
          <w:tcPr>
            <w:tcW w:w="571" w:type="dxa"/>
            <w:tcBorders>
              <w:top w:val="single" w:sz="4" w:space="0" w:color="000000"/>
              <w:left w:val="single" w:sz="4" w:space="0" w:color="000000"/>
              <w:bottom w:val="single" w:sz="4" w:space="0" w:color="000000"/>
              <w:insideH w:val="single" w:sz="4" w:space="0" w:color="000000"/>
            </w:tcBorders>
            <w:shd w:fill="auto" w:val="clear"/>
            <w:tcMar>
              <w:left w:w="57" w:type="dxa"/>
            </w:tcMar>
            <w:vAlign w:val="center"/>
          </w:tcPr>
          <w:p>
            <w:pPr>
              <w:pStyle w:val="ConsPlusNormal"/>
              <w:jc w:val="center"/>
              <w:rPr/>
            </w:pPr>
            <w:r>
              <w:rPr/>
              <w:t>2.</w:t>
            </w:r>
          </w:p>
        </w:tc>
        <w:tc>
          <w:tcPr>
            <w:tcW w:w="6746" w:type="dxa"/>
            <w:tcBorders>
              <w:top w:val="single" w:sz="4" w:space="0" w:color="000000"/>
              <w:left w:val="single" w:sz="4" w:space="0" w:color="000000"/>
              <w:bottom w:val="single" w:sz="4" w:space="0" w:color="000000"/>
              <w:insideH w:val="single" w:sz="4" w:space="0" w:color="000000"/>
            </w:tcBorders>
            <w:shd w:fill="auto" w:val="clear"/>
            <w:tcMar>
              <w:left w:w="57" w:type="dxa"/>
            </w:tcMar>
            <w:vAlign w:val="center"/>
          </w:tcPr>
          <w:p>
            <w:pPr>
              <w:pStyle w:val="ConsPlusNormal"/>
              <w:rPr/>
            </w:pPr>
            <w:r>
              <w:rPr/>
              <w:t>Дата и входящий номер запроса заявителя</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ConsPlusNormal"/>
              <w:snapToGrid w:val="false"/>
              <w:rPr/>
            </w:pPr>
            <w:r>
              <w:rPr/>
            </w:r>
          </w:p>
        </w:tc>
      </w:tr>
      <w:tr>
        <w:trPr/>
        <w:tc>
          <w:tcPr>
            <w:tcW w:w="571" w:type="dxa"/>
            <w:tcBorders>
              <w:top w:val="single" w:sz="4" w:space="0" w:color="000000"/>
              <w:left w:val="single" w:sz="4" w:space="0" w:color="000000"/>
              <w:bottom w:val="single" w:sz="4" w:space="0" w:color="000000"/>
              <w:insideH w:val="single" w:sz="4" w:space="0" w:color="000000"/>
            </w:tcBorders>
            <w:shd w:fill="auto" w:val="clear"/>
            <w:tcMar>
              <w:left w:w="57" w:type="dxa"/>
            </w:tcMar>
            <w:vAlign w:val="center"/>
          </w:tcPr>
          <w:p>
            <w:pPr>
              <w:pStyle w:val="ConsPlusNormal"/>
              <w:jc w:val="center"/>
              <w:rPr/>
            </w:pPr>
            <w:r>
              <w:rPr/>
              <w:t>3.</w:t>
            </w:r>
          </w:p>
        </w:tc>
        <w:tc>
          <w:tcPr>
            <w:tcW w:w="6746" w:type="dxa"/>
            <w:tcBorders>
              <w:top w:val="single" w:sz="4" w:space="0" w:color="000000"/>
              <w:left w:val="single" w:sz="4" w:space="0" w:color="000000"/>
              <w:bottom w:val="single" w:sz="4" w:space="0" w:color="000000"/>
              <w:insideH w:val="single" w:sz="4" w:space="0" w:color="000000"/>
            </w:tcBorders>
            <w:shd w:fill="auto" w:val="clear"/>
            <w:tcMar>
              <w:left w:w="57" w:type="dxa"/>
            </w:tcMar>
          </w:tcPr>
          <w:p>
            <w:pPr>
              <w:pStyle w:val="ConsPlusNormal"/>
              <w:rPr/>
            </w:pPr>
            <w:r>
              <w:rPr/>
              <w:t>Наименование и правовой статус заявителя, почтовый адрес, контактные номера телефонов, факса, адрес электронной почты</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ConsPlusNormal"/>
              <w:snapToGrid w:val="false"/>
              <w:rPr/>
            </w:pPr>
            <w:r>
              <w:rPr/>
            </w:r>
          </w:p>
        </w:tc>
      </w:tr>
      <w:tr>
        <w:trPr/>
        <w:tc>
          <w:tcPr>
            <w:tcW w:w="571" w:type="dxa"/>
            <w:tcBorders>
              <w:top w:val="single" w:sz="4" w:space="0" w:color="000000"/>
              <w:left w:val="single" w:sz="4" w:space="0" w:color="000000"/>
              <w:bottom w:val="single" w:sz="4" w:space="0" w:color="000000"/>
              <w:insideH w:val="single" w:sz="4" w:space="0" w:color="000000"/>
            </w:tcBorders>
            <w:shd w:fill="auto" w:val="clear"/>
            <w:tcMar>
              <w:left w:w="57" w:type="dxa"/>
            </w:tcMar>
            <w:vAlign w:val="center"/>
          </w:tcPr>
          <w:p>
            <w:pPr>
              <w:pStyle w:val="ConsPlusNormal"/>
              <w:jc w:val="center"/>
              <w:rPr/>
            </w:pPr>
            <w:r>
              <w:rPr/>
              <w:t>4.</w:t>
            </w:r>
          </w:p>
        </w:tc>
        <w:tc>
          <w:tcPr>
            <w:tcW w:w="6746" w:type="dxa"/>
            <w:tcBorders>
              <w:top w:val="single" w:sz="4" w:space="0" w:color="000000"/>
              <w:left w:val="single" w:sz="4" w:space="0" w:color="000000"/>
              <w:bottom w:val="single" w:sz="4" w:space="0" w:color="000000"/>
              <w:insideH w:val="single" w:sz="4" w:space="0" w:color="000000"/>
            </w:tcBorders>
            <w:shd w:fill="auto" w:val="clear"/>
            <w:tcMar>
              <w:left w:w="57" w:type="dxa"/>
            </w:tcMar>
            <w:vAlign w:val="bottom"/>
          </w:tcPr>
          <w:p>
            <w:pPr>
              <w:pStyle w:val="ConsPlusNormal"/>
              <w:rPr/>
            </w:pPr>
            <w:r>
              <w:rPr/>
              <w:t>Сведения о второй стороне коллективного трудового спора (наименование, правовой статус, юридический адрес, номера контактных телефонов, факса, адреса электронной почты, фамилия, имя, отчество и должность представителя)</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ConsPlusNormal"/>
              <w:snapToGrid w:val="false"/>
              <w:rPr/>
            </w:pPr>
            <w:r>
              <w:rPr/>
            </w:r>
          </w:p>
        </w:tc>
      </w:tr>
      <w:tr>
        <w:trPr/>
        <w:tc>
          <w:tcPr>
            <w:tcW w:w="571" w:type="dxa"/>
            <w:tcBorders>
              <w:top w:val="single" w:sz="4" w:space="0" w:color="000000"/>
              <w:left w:val="single" w:sz="4" w:space="0" w:color="000000"/>
              <w:bottom w:val="single" w:sz="4" w:space="0" w:color="000000"/>
              <w:insideH w:val="single" w:sz="4" w:space="0" w:color="000000"/>
            </w:tcBorders>
            <w:shd w:fill="auto" w:val="clear"/>
            <w:tcMar>
              <w:left w:w="57" w:type="dxa"/>
            </w:tcMar>
            <w:vAlign w:val="center"/>
          </w:tcPr>
          <w:p>
            <w:pPr>
              <w:pStyle w:val="ConsPlusNormal"/>
              <w:jc w:val="center"/>
              <w:rPr/>
            </w:pPr>
            <w:r>
              <w:rPr/>
              <w:t>5.</w:t>
            </w:r>
          </w:p>
        </w:tc>
        <w:tc>
          <w:tcPr>
            <w:tcW w:w="6746" w:type="dxa"/>
            <w:tcBorders>
              <w:top w:val="single" w:sz="4" w:space="0" w:color="000000"/>
              <w:left w:val="single" w:sz="4" w:space="0" w:color="000000"/>
              <w:bottom w:val="single" w:sz="4" w:space="0" w:color="000000"/>
              <w:insideH w:val="single" w:sz="4" w:space="0" w:color="000000"/>
            </w:tcBorders>
            <w:shd w:fill="auto" w:val="clear"/>
            <w:tcMar>
              <w:left w:w="57" w:type="dxa"/>
            </w:tcMar>
            <w:vAlign w:val="bottom"/>
          </w:tcPr>
          <w:p>
            <w:pPr>
              <w:pStyle w:val="ConsPlusNormal"/>
              <w:rPr/>
            </w:pPr>
            <w:r>
              <w:rPr/>
              <w:t>Сведения о характере, существе, причинах и предмете неурегулированных разногласий</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ConsPlusNormal"/>
              <w:snapToGrid w:val="false"/>
              <w:rPr/>
            </w:pPr>
            <w:r>
              <w:rPr/>
            </w:r>
          </w:p>
        </w:tc>
      </w:tr>
      <w:tr>
        <w:trPr/>
        <w:tc>
          <w:tcPr>
            <w:tcW w:w="571" w:type="dxa"/>
            <w:tcBorders>
              <w:top w:val="single" w:sz="4" w:space="0" w:color="000000"/>
              <w:left w:val="single" w:sz="4" w:space="0" w:color="000000"/>
              <w:bottom w:val="single" w:sz="4" w:space="0" w:color="000000"/>
              <w:insideH w:val="single" w:sz="4" w:space="0" w:color="000000"/>
            </w:tcBorders>
            <w:shd w:fill="auto" w:val="clear"/>
            <w:tcMar>
              <w:left w:w="57" w:type="dxa"/>
            </w:tcMar>
            <w:vAlign w:val="center"/>
          </w:tcPr>
          <w:p>
            <w:pPr>
              <w:pStyle w:val="ConsPlusNormal"/>
              <w:jc w:val="center"/>
              <w:rPr/>
            </w:pPr>
            <w:r>
              <w:rPr/>
              <w:t>6.</w:t>
            </w:r>
          </w:p>
        </w:tc>
        <w:tc>
          <w:tcPr>
            <w:tcW w:w="6746" w:type="dxa"/>
            <w:tcBorders>
              <w:top w:val="single" w:sz="4" w:space="0" w:color="000000"/>
              <w:left w:val="single" w:sz="4" w:space="0" w:color="000000"/>
              <w:bottom w:val="single" w:sz="4" w:space="0" w:color="000000"/>
              <w:insideH w:val="single" w:sz="4" w:space="0" w:color="000000"/>
            </w:tcBorders>
            <w:shd w:fill="auto" w:val="clear"/>
            <w:tcMar>
              <w:left w:w="57" w:type="dxa"/>
            </w:tcMar>
            <w:vAlign w:val="center"/>
          </w:tcPr>
          <w:p>
            <w:pPr>
              <w:pStyle w:val="ConsPlusNormal"/>
              <w:rPr/>
            </w:pPr>
            <w:r>
              <w:rPr/>
              <w:t>Этап рассмотрения коллективного трудового спора</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ConsPlusNormal"/>
              <w:snapToGrid w:val="false"/>
              <w:rPr/>
            </w:pPr>
            <w:r>
              <w:rPr/>
            </w:r>
          </w:p>
        </w:tc>
      </w:tr>
      <w:tr>
        <w:trPr/>
        <w:tc>
          <w:tcPr>
            <w:tcW w:w="571" w:type="dxa"/>
            <w:tcBorders>
              <w:top w:val="single" w:sz="4" w:space="0" w:color="000000"/>
              <w:left w:val="single" w:sz="4" w:space="0" w:color="000000"/>
              <w:bottom w:val="single" w:sz="4" w:space="0" w:color="000000"/>
              <w:insideH w:val="single" w:sz="4" w:space="0" w:color="000000"/>
            </w:tcBorders>
            <w:shd w:fill="auto" w:val="clear"/>
            <w:tcMar>
              <w:left w:w="57" w:type="dxa"/>
            </w:tcMar>
            <w:vAlign w:val="center"/>
          </w:tcPr>
          <w:p>
            <w:pPr>
              <w:pStyle w:val="ConsPlusNormal"/>
              <w:jc w:val="center"/>
              <w:rPr/>
            </w:pPr>
            <w:r>
              <w:rPr/>
              <w:t>7.</w:t>
            </w:r>
          </w:p>
        </w:tc>
        <w:tc>
          <w:tcPr>
            <w:tcW w:w="6746" w:type="dxa"/>
            <w:tcBorders>
              <w:top w:val="single" w:sz="4" w:space="0" w:color="000000"/>
              <w:left w:val="single" w:sz="4" w:space="0" w:color="000000"/>
              <w:bottom w:val="single" w:sz="4" w:space="0" w:color="000000"/>
              <w:insideH w:val="single" w:sz="4" w:space="0" w:color="000000"/>
            </w:tcBorders>
            <w:shd w:fill="auto" w:val="clear"/>
            <w:tcMar>
              <w:left w:w="57" w:type="dxa"/>
            </w:tcMar>
            <w:vAlign w:val="bottom"/>
          </w:tcPr>
          <w:p>
            <w:pPr>
              <w:pStyle w:val="ConsPlusNormal"/>
              <w:rPr/>
            </w:pPr>
            <w:r>
              <w:rPr/>
              <w:t>Отметка о соответствии представленных заявителем документов, необходимых для предоставления государственной услуги, требованиям к их составу и оформлению, предусмотренным Административным регламентом</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ConsPlusNormal"/>
              <w:snapToGrid w:val="false"/>
              <w:rPr/>
            </w:pPr>
            <w:r>
              <w:rPr/>
            </w:r>
          </w:p>
        </w:tc>
      </w:tr>
      <w:tr>
        <w:trPr/>
        <w:tc>
          <w:tcPr>
            <w:tcW w:w="571" w:type="dxa"/>
            <w:tcBorders>
              <w:top w:val="single" w:sz="4" w:space="0" w:color="000000"/>
              <w:left w:val="single" w:sz="4" w:space="0" w:color="000000"/>
              <w:bottom w:val="single" w:sz="4" w:space="0" w:color="000000"/>
              <w:insideH w:val="single" w:sz="4" w:space="0" w:color="000000"/>
            </w:tcBorders>
            <w:shd w:fill="auto" w:val="clear"/>
            <w:tcMar>
              <w:left w:w="57" w:type="dxa"/>
            </w:tcMar>
            <w:vAlign w:val="center"/>
          </w:tcPr>
          <w:p>
            <w:pPr>
              <w:pStyle w:val="ConsPlusNormal"/>
              <w:jc w:val="center"/>
              <w:rPr/>
            </w:pPr>
            <w:r>
              <w:rPr/>
              <w:t>8.</w:t>
            </w:r>
          </w:p>
        </w:tc>
        <w:tc>
          <w:tcPr>
            <w:tcW w:w="6746" w:type="dxa"/>
            <w:tcBorders>
              <w:top w:val="single" w:sz="4" w:space="0" w:color="000000"/>
              <w:left w:val="single" w:sz="4" w:space="0" w:color="000000"/>
              <w:bottom w:val="single" w:sz="4" w:space="0" w:color="000000"/>
              <w:insideH w:val="single" w:sz="4" w:space="0" w:color="000000"/>
            </w:tcBorders>
            <w:shd w:fill="auto" w:val="clear"/>
            <w:tcMar>
              <w:left w:w="57" w:type="dxa"/>
            </w:tcMar>
            <w:vAlign w:val="center"/>
          </w:tcPr>
          <w:p>
            <w:pPr>
              <w:pStyle w:val="ConsPlusNormal"/>
              <w:rPr/>
            </w:pPr>
            <w:r>
              <w:rPr/>
              <w:t>Дата регистрации и регистрационный номер коллективного трудового спора</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ConsPlusNormal"/>
              <w:snapToGrid w:val="false"/>
              <w:rPr/>
            </w:pPr>
            <w:r>
              <w:rPr/>
            </w:r>
          </w:p>
        </w:tc>
      </w:tr>
      <w:tr>
        <w:trPr/>
        <w:tc>
          <w:tcPr>
            <w:tcW w:w="571" w:type="dxa"/>
            <w:tcBorders>
              <w:top w:val="single" w:sz="4" w:space="0" w:color="000000"/>
              <w:left w:val="single" w:sz="4" w:space="0" w:color="000000"/>
              <w:bottom w:val="single" w:sz="4" w:space="0" w:color="000000"/>
              <w:insideH w:val="single" w:sz="4" w:space="0" w:color="000000"/>
            </w:tcBorders>
            <w:shd w:fill="auto" w:val="clear"/>
            <w:tcMar>
              <w:left w:w="57" w:type="dxa"/>
            </w:tcMar>
            <w:vAlign w:val="center"/>
          </w:tcPr>
          <w:p>
            <w:pPr>
              <w:pStyle w:val="ConsPlusNormal"/>
              <w:jc w:val="center"/>
              <w:rPr/>
            </w:pPr>
            <w:r>
              <w:rPr/>
              <w:t>9.</w:t>
            </w:r>
          </w:p>
        </w:tc>
        <w:tc>
          <w:tcPr>
            <w:tcW w:w="6746" w:type="dxa"/>
            <w:tcBorders>
              <w:top w:val="single" w:sz="4" w:space="0" w:color="000000"/>
              <w:left w:val="single" w:sz="4" w:space="0" w:color="000000"/>
              <w:bottom w:val="single" w:sz="4" w:space="0" w:color="000000"/>
              <w:insideH w:val="single" w:sz="4" w:space="0" w:color="000000"/>
            </w:tcBorders>
            <w:shd w:fill="auto" w:val="clear"/>
            <w:tcMar>
              <w:left w:w="57" w:type="dxa"/>
            </w:tcMar>
            <w:vAlign w:val="bottom"/>
          </w:tcPr>
          <w:p>
            <w:pPr>
              <w:pStyle w:val="ConsPlusNormal"/>
              <w:rPr/>
            </w:pPr>
            <w:r>
              <w:rPr/>
              <w:t>Дата и исходящий номер выданного (направленного) заявителю уведомления о регистрации коллективного трудового спора</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ConsPlusNormal"/>
              <w:snapToGrid w:val="false"/>
              <w:rPr/>
            </w:pPr>
            <w:r>
              <w:rPr/>
            </w:r>
          </w:p>
        </w:tc>
      </w:tr>
      <w:tr>
        <w:trPr/>
        <w:tc>
          <w:tcPr>
            <w:tcW w:w="571" w:type="dxa"/>
            <w:tcBorders>
              <w:top w:val="single" w:sz="4" w:space="0" w:color="000000"/>
              <w:left w:val="single" w:sz="4" w:space="0" w:color="000000"/>
              <w:bottom w:val="single" w:sz="4" w:space="0" w:color="000000"/>
              <w:insideH w:val="single" w:sz="4" w:space="0" w:color="000000"/>
            </w:tcBorders>
            <w:shd w:fill="auto" w:val="clear"/>
            <w:tcMar>
              <w:left w:w="57" w:type="dxa"/>
            </w:tcMar>
            <w:vAlign w:val="center"/>
          </w:tcPr>
          <w:p>
            <w:pPr>
              <w:pStyle w:val="ConsPlusNormal"/>
              <w:jc w:val="center"/>
              <w:rPr/>
            </w:pPr>
            <w:r>
              <w:rPr/>
              <w:t>10.</w:t>
            </w:r>
          </w:p>
        </w:tc>
        <w:tc>
          <w:tcPr>
            <w:tcW w:w="6746" w:type="dxa"/>
            <w:tcBorders>
              <w:top w:val="single" w:sz="4" w:space="0" w:color="000000"/>
              <w:left w:val="single" w:sz="4" w:space="0" w:color="000000"/>
              <w:bottom w:val="single" w:sz="4" w:space="0" w:color="000000"/>
              <w:insideH w:val="single" w:sz="4" w:space="0" w:color="000000"/>
            </w:tcBorders>
            <w:shd w:fill="auto" w:val="clear"/>
            <w:tcMar>
              <w:left w:w="57" w:type="dxa"/>
            </w:tcMar>
            <w:vAlign w:val="center"/>
          </w:tcPr>
          <w:p>
            <w:pPr>
              <w:pStyle w:val="ConsPlusNormal"/>
              <w:rPr/>
            </w:pPr>
            <w:r>
              <w:rPr/>
              <w:t>Дата и исходящий номер выданного (направленного) заявителю уведомления об отказе в предоставления государственной услуги</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ConsPlusNormal"/>
              <w:snapToGrid w:val="false"/>
              <w:rPr/>
            </w:pPr>
            <w:r>
              <w:rPr/>
            </w:r>
          </w:p>
        </w:tc>
      </w:tr>
      <w:tr>
        <w:trPr/>
        <w:tc>
          <w:tcPr>
            <w:tcW w:w="571" w:type="dxa"/>
            <w:tcBorders>
              <w:top w:val="single" w:sz="4" w:space="0" w:color="000000"/>
              <w:left w:val="single" w:sz="4" w:space="0" w:color="000000"/>
              <w:bottom w:val="single" w:sz="4" w:space="0" w:color="000000"/>
              <w:insideH w:val="single" w:sz="4" w:space="0" w:color="000000"/>
            </w:tcBorders>
            <w:shd w:fill="auto" w:val="clear"/>
            <w:tcMar>
              <w:left w:w="57" w:type="dxa"/>
            </w:tcMar>
            <w:vAlign w:val="center"/>
          </w:tcPr>
          <w:p>
            <w:pPr>
              <w:pStyle w:val="ConsPlusNormal"/>
              <w:jc w:val="center"/>
              <w:rPr/>
            </w:pPr>
            <w:r>
              <w:rPr/>
              <w:t>11.</w:t>
            </w:r>
          </w:p>
        </w:tc>
        <w:tc>
          <w:tcPr>
            <w:tcW w:w="6746" w:type="dxa"/>
            <w:tcBorders>
              <w:top w:val="single" w:sz="4" w:space="0" w:color="000000"/>
              <w:left w:val="single" w:sz="4" w:space="0" w:color="000000"/>
              <w:bottom w:val="single" w:sz="4" w:space="0" w:color="000000"/>
              <w:insideH w:val="single" w:sz="4" w:space="0" w:color="000000"/>
            </w:tcBorders>
            <w:shd w:fill="auto" w:val="clear"/>
            <w:tcMar>
              <w:left w:w="57" w:type="dxa"/>
            </w:tcMar>
            <w:vAlign w:val="center"/>
          </w:tcPr>
          <w:p>
            <w:pPr>
              <w:pStyle w:val="ConsPlusNormal"/>
              <w:rPr/>
            </w:pPr>
            <w:r>
              <w:rPr/>
              <w:t>Сведения о разъяснениях по применению норм трудового законодательства, данных представителям сторон коллективного трудового спора</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ConsPlusNormal"/>
              <w:snapToGrid w:val="false"/>
              <w:rPr/>
            </w:pPr>
            <w:r>
              <w:rPr/>
            </w:r>
          </w:p>
        </w:tc>
      </w:tr>
      <w:tr>
        <w:trPr/>
        <w:tc>
          <w:tcPr>
            <w:tcW w:w="571" w:type="dxa"/>
            <w:tcBorders>
              <w:top w:val="single" w:sz="4" w:space="0" w:color="000000"/>
              <w:left w:val="single" w:sz="4" w:space="0" w:color="000000"/>
              <w:bottom w:val="single" w:sz="4" w:space="0" w:color="000000"/>
              <w:insideH w:val="single" w:sz="4" w:space="0" w:color="000000"/>
            </w:tcBorders>
            <w:shd w:fill="auto" w:val="clear"/>
            <w:tcMar>
              <w:left w:w="57" w:type="dxa"/>
            </w:tcMar>
            <w:vAlign w:val="center"/>
          </w:tcPr>
          <w:p>
            <w:pPr>
              <w:pStyle w:val="ConsPlusNormal"/>
              <w:jc w:val="center"/>
              <w:rPr/>
            </w:pPr>
            <w:r>
              <w:rPr/>
              <w:t>12.</w:t>
            </w:r>
          </w:p>
        </w:tc>
        <w:tc>
          <w:tcPr>
            <w:tcW w:w="6746" w:type="dxa"/>
            <w:tcBorders>
              <w:top w:val="single" w:sz="4" w:space="0" w:color="000000"/>
              <w:left w:val="single" w:sz="4" w:space="0" w:color="000000"/>
              <w:bottom w:val="single" w:sz="4" w:space="0" w:color="000000"/>
              <w:insideH w:val="single" w:sz="4" w:space="0" w:color="000000"/>
            </w:tcBorders>
            <w:shd w:fill="auto" w:val="clear"/>
            <w:tcMar>
              <w:left w:w="57" w:type="dxa"/>
            </w:tcMar>
            <w:vAlign w:val="center"/>
          </w:tcPr>
          <w:p>
            <w:pPr>
              <w:pStyle w:val="ConsPlusNormal"/>
              <w:rPr/>
            </w:pPr>
            <w:r>
              <w:rPr/>
              <w:t>Сведения о предложениях по урегулированию коллективного трудового спора, по кандидатурам посредников, по созданию трудового арбитража</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ConsPlusNormal"/>
              <w:snapToGrid w:val="false"/>
              <w:rPr/>
            </w:pPr>
            <w:r>
              <w:rPr/>
            </w:r>
          </w:p>
        </w:tc>
      </w:tr>
      <w:tr>
        <w:trPr/>
        <w:tc>
          <w:tcPr>
            <w:tcW w:w="571" w:type="dxa"/>
            <w:tcBorders>
              <w:top w:val="single" w:sz="4" w:space="0" w:color="000000"/>
              <w:left w:val="single" w:sz="4" w:space="0" w:color="000000"/>
              <w:bottom w:val="single" w:sz="4" w:space="0" w:color="000000"/>
              <w:insideH w:val="single" w:sz="4" w:space="0" w:color="000000"/>
            </w:tcBorders>
            <w:shd w:fill="auto" w:val="clear"/>
            <w:tcMar>
              <w:left w:w="57" w:type="dxa"/>
            </w:tcMar>
            <w:vAlign w:val="center"/>
          </w:tcPr>
          <w:p>
            <w:pPr>
              <w:pStyle w:val="ConsPlusNormal"/>
              <w:jc w:val="center"/>
              <w:rPr/>
            </w:pPr>
            <w:r>
              <w:rPr/>
              <w:t>13.</w:t>
            </w:r>
          </w:p>
        </w:tc>
        <w:tc>
          <w:tcPr>
            <w:tcW w:w="6746" w:type="dxa"/>
            <w:tcBorders>
              <w:top w:val="single" w:sz="4" w:space="0" w:color="000000"/>
              <w:left w:val="single" w:sz="4" w:space="0" w:color="000000"/>
              <w:bottom w:val="single" w:sz="4" w:space="0" w:color="000000"/>
              <w:insideH w:val="single" w:sz="4" w:space="0" w:color="000000"/>
            </w:tcBorders>
            <w:shd w:fill="auto" w:val="clear"/>
            <w:tcMar>
              <w:left w:w="57" w:type="dxa"/>
            </w:tcMar>
            <w:vAlign w:val="bottom"/>
          </w:tcPr>
          <w:p>
            <w:pPr>
              <w:pStyle w:val="ConsPlusNormal"/>
              <w:rPr/>
            </w:pPr>
            <w:r>
              <w:rPr/>
              <w:t>Сведения о результатах рассмотрения коллективного трудового спора на всех этапах его разрешения</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ConsPlusNormal"/>
              <w:snapToGrid w:val="false"/>
              <w:rPr/>
            </w:pPr>
            <w:r>
              <w:rPr/>
            </w:r>
          </w:p>
        </w:tc>
      </w:tr>
      <w:tr>
        <w:trPr/>
        <w:tc>
          <w:tcPr>
            <w:tcW w:w="571" w:type="dxa"/>
            <w:tcBorders>
              <w:top w:val="single" w:sz="4" w:space="0" w:color="000000"/>
              <w:left w:val="single" w:sz="4" w:space="0" w:color="000000"/>
              <w:bottom w:val="single" w:sz="4" w:space="0" w:color="000000"/>
              <w:insideH w:val="single" w:sz="4" w:space="0" w:color="000000"/>
            </w:tcBorders>
            <w:shd w:fill="auto" w:val="clear"/>
            <w:tcMar>
              <w:left w:w="57" w:type="dxa"/>
            </w:tcMar>
            <w:vAlign w:val="center"/>
          </w:tcPr>
          <w:p>
            <w:pPr>
              <w:pStyle w:val="ConsPlusNormal"/>
              <w:jc w:val="center"/>
              <w:rPr/>
            </w:pPr>
            <w:r>
              <w:rPr/>
              <w:t>14.</w:t>
            </w:r>
          </w:p>
        </w:tc>
        <w:tc>
          <w:tcPr>
            <w:tcW w:w="6746" w:type="dxa"/>
            <w:tcBorders>
              <w:top w:val="single" w:sz="4" w:space="0" w:color="000000"/>
              <w:left w:val="single" w:sz="4" w:space="0" w:color="000000"/>
              <w:bottom w:val="single" w:sz="4" w:space="0" w:color="000000"/>
              <w:insideH w:val="single" w:sz="4" w:space="0" w:color="000000"/>
            </w:tcBorders>
            <w:shd w:fill="auto" w:val="clear"/>
            <w:tcMar>
              <w:left w:w="57" w:type="dxa"/>
            </w:tcMar>
            <w:vAlign w:val="bottom"/>
          </w:tcPr>
          <w:p>
            <w:pPr>
              <w:pStyle w:val="ConsPlusNormal"/>
              <w:rPr/>
            </w:pPr>
            <w:r>
              <w:rPr/>
              <w:t>Иная информация, характеризующая коллективный трудовой спор</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ConsPlusNormal"/>
              <w:snapToGrid w:val="false"/>
              <w:rPr/>
            </w:pPr>
            <w:r>
              <w:rPr/>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t>Приложение 3</w:t>
      </w:r>
    </w:p>
    <w:p>
      <w:pPr>
        <w:pStyle w:val="ConsPlusNormal"/>
        <w:jc w:val="right"/>
        <w:rPr/>
      </w:pPr>
      <w:r>
        <w:rPr/>
        <w:t>к административному регламенту</w:t>
      </w:r>
    </w:p>
    <w:p>
      <w:pPr>
        <w:pStyle w:val="ConsPlusNormal"/>
        <w:jc w:val="right"/>
        <w:rPr/>
      </w:pPr>
      <w:r>
        <w:rPr/>
        <w:t>предоставления государственной услуги</w:t>
      </w:r>
    </w:p>
    <w:p>
      <w:pPr>
        <w:pStyle w:val="ConsPlusNormal"/>
        <w:jc w:val="right"/>
        <w:rPr/>
      </w:pPr>
      <w:r>
        <w:rPr/>
        <w:t>"Участие в урегулировании коллективных</w:t>
      </w:r>
    </w:p>
    <w:p>
      <w:pPr>
        <w:pStyle w:val="ConsPlusNormal"/>
        <w:jc w:val="right"/>
        <w:rPr/>
      </w:pPr>
      <w:r>
        <w:rPr/>
        <w:t>трудовых споров"</w:t>
      </w:r>
    </w:p>
    <w:p>
      <w:pPr>
        <w:pStyle w:val="Normal"/>
        <w:spacing w:before="0" w:after="1"/>
        <w:rPr/>
      </w:pPr>
      <w:r>
        <w:rPr/>
      </w:r>
    </w:p>
    <w:p>
      <w:pPr>
        <w:pStyle w:val="ConsPlusNormal"/>
        <w:jc w:val="both"/>
        <w:rPr/>
      </w:pPr>
      <w:r>
        <w:rPr/>
      </w:r>
    </w:p>
    <w:p>
      <w:pPr>
        <w:pStyle w:val="ConsPlusNonformat"/>
        <w:jc w:val="both"/>
        <w:rPr/>
      </w:pPr>
      <w:r>
        <w:rPr>
          <w:rFonts w:eastAsia="Courier New"/>
        </w:rPr>
        <w:t xml:space="preserve">                                                                      </w:t>
      </w:r>
      <w:r>
        <w:rPr/>
        <w:t>Форма</w:t>
      </w:r>
    </w:p>
    <w:p>
      <w:pPr>
        <w:pStyle w:val="ConsPlusNonformat"/>
        <w:jc w:val="both"/>
        <w:rPr/>
      </w:pPr>
      <w:r>
        <w:rPr/>
      </w:r>
    </w:p>
    <w:p>
      <w:pPr>
        <w:pStyle w:val="ConsPlusNonformat"/>
        <w:jc w:val="both"/>
        <w:rPr/>
      </w:pPr>
      <w:r>
        <w:rPr/>
        <w:t>На бланке письма                          _________________________________</w:t>
      </w:r>
    </w:p>
    <w:p>
      <w:pPr>
        <w:pStyle w:val="ConsPlusNonformat"/>
        <w:jc w:val="both"/>
        <w:rPr/>
      </w:pPr>
      <w:r>
        <w:rPr/>
        <w:t>заявителя                                  (наименование органа по труду)</w:t>
      </w:r>
    </w:p>
    <w:p>
      <w:pPr>
        <w:pStyle w:val="ConsPlusNonformat"/>
        <w:jc w:val="both"/>
        <w:rPr/>
      </w:pPr>
      <w:r>
        <w:rPr>
          <w:rFonts w:eastAsia="Courier New"/>
        </w:rPr>
        <w:t xml:space="preserve">                                          </w:t>
      </w:r>
      <w:r>
        <w:rPr/>
        <w:t>_________________________________</w:t>
      </w:r>
    </w:p>
    <w:p>
      <w:pPr>
        <w:pStyle w:val="ConsPlusNonformat"/>
        <w:jc w:val="both"/>
        <w:rPr/>
      </w:pPr>
      <w:r>
        <w:rPr/>
      </w:r>
    </w:p>
    <w:p>
      <w:pPr>
        <w:pStyle w:val="ConsPlusNonformat"/>
        <w:jc w:val="both"/>
        <w:rPr/>
      </w:pPr>
      <w:bookmarkStart w:id="22" w:name="P1356"/>
      <w:bookmarkEnd w:id="22"/>
      <w:r>
        <w:rPr>
          <w:rFonts w:eastAsia="Courier New"/>
        </w:rPr>
        <w:t xml:space="preserve">                                  </w:t>
      </w:r>
      <w:r>
        <w:rPr/>
        <w:t>ЗАПРОС</w:t>
      </w:r>
    </w:p>
    <w:p>
      <w:pPr>
        <w:pStyle w:val="ConsPlusNonformat"/>
        <w:jc w:val="both"/>
        <w:rPr/>
      </w:pPr>
      <w:r>
        <w:rPr/>
      </w:r>
    </w:p>
    <w:p>
      <w:pPr>
        <w:pStyle w:val="ConsPlusNonformat"/>
        <w:jc w:val="both"/>
        <w:rPr/>
      </w:pPr>
      <w:r>
        <w:rPr>
          <w:rFonts w:eastAsia="Courier New"/>
        </w:rPr>
        <w:t xml:space="preserve">    </w:t>
      </w:r>
      <w:r>
        <w:rPr/>
        <w:t>Прошу    предоставить    государственную   услугу   по   уведомительной</w:t>
      </w:r>
    </w:p>
    <w:p>
      <w:pPr>
        <w:pStyle w:val="ConsPlusNonformat"/>
        <w:jc w:val="both"/>
        <w:rPr/>
      </w:pPr>
      <w:r>
        <w:rPr/>
        <w:t>регистрации   коллективного   трудового  спора  (содействию  урегулирования</w:t>
      </w:r>
    </w:p>
    <w:p>
      <w:pPr>
        <w:pStyle w:val="ConsPlusNonformat"/>
        <w:jc w:val="both"/>
        <w:rPr/>
      </w:pPr>
      <w:r>
        <w:rPr/>
        <w:t>коллективного трудового спора) (нужное подчеркнуть), возникшего в _________</w:t>
      </w:r>
    </w:p>
    <w:p>
      <w:pPr>
        <w:pStyle w:val="ConsPlusNonformat"/>
        <w:jc w:val="both"/>
        <w:rPr/>
      </w:pPr>
      <w:r>
        <w:rPr/>
        <w:t>___________________________________________________________________________</w:t>
      </w:r>
    </w:p>
    <w:p>
      <w:pPr>
        <w:pStyle w:val="ConsPlusNonformat"/>
        <w:jc w:val="both"/>
        <w:rPr/>
      </w:pPr>
      <w:r>
        <w:rPr>
          <w:rFonts w:eastAsia="Courier New"/>
        </w:rPr>
        <w:t xml:space="preserve">        </w:t>
      </w:r>
      <w:r>
        <w:rPr/>
        <w:t>(организационно-правовая форма и наименование организации)</w:t>
      </w:r>
    </w:p>
    <w:p>
      <w:pPr>
        <w:pStyle w:val="ConsPlusNonformat"/>
        <w:jc w:val="both"/>
        <w:rPr/>
      </w:pPr>
      <w:r>
        <w:rPr/>
        <w:t>Наименование и правовой статус заявителя: _________________________________</w:t>
      </w:r>
    </w:p>
    <w:p>
      <w:pPr>
        <w:pStyle w:val="ConsPlusNonformat"/>
        <w:jc w:val="both"/>
        <w:rPr/>
      </w:pPr>
      <w:r>
        <w:rPr/>
        <w:t>___________________________________________________________________________</w:t>
      </w:r>
    </w:p>
    <w:p>
      <w:pPr>
        <w:pStyle w:val="ConsPlusNonformat"/>
        <w:jc w:val="both"/>
        <w:rPr/>
      </w:pPr>
      <w:r>
        <w:rPr/>
        <w:t>Почтовый адрес заявителя (по которому должен быть направлен ответ): _______</w:t>
      </w:r>
    </w:p>
    <w:p>
      <w:pPr>
        <w:pStyle w:val="ConsPlusNonformat"/>
        <w:jc w:val="both"/>
        <w:rPr/>
      </w:pPr>
      <w:r>
        <w:rPr/>
        <w:t>___________________________________________________________________________</w:t>
      </w:r>
    </w:p>
    <w:p>
      <w:pPr>
        <w:pStyle w:val="ConsPlusNonformat"/>
        <w:jc w:val="both"/>
        <w:rPr/>
      </w:pPr>
      <w:r>
        <w:rPr/>
        <w:t>Адрес электронной почты заявителя: ________________________________________</w:t>
      </w:r>
    </w:p>
    <w:p>
      <w:pPr>
        <w:pStyle w:val="ConsPlusNonformat"/>
        <w:jc w:val="both"/>
        <w:rPr/>
      </w:pPr>
      <w:r>
        <w:rPr/>
        <w:t>Контактные номера телефонов, факса заявителя: _____________________________</w:t>
      </w:r>
    </w:p>
    <w:p>
      <w:pPr>
        <w:pStyle w:val="ConsPlusNonformat"/>
        <w:jc w:val="both"/>
        <w:rPr/>
      </w:pPr>
      <w:r>
        <w:rPr/>
      </w:r>
    </w:p>
    <w:p>
      <w:pPr>
        <w:pStyle w:val="ConsPlusNonformat"/>
        <w:jc w:val="both"/>
        <w:rPr/>
      </w:pPr>
      <w:r>
        <w:rPr>
          <w:rFonts w:eastAsia="Courier New"/>
        </w:rPr>
        <w:t xml:space="preserve">    </w:t>
      </w:r>
      <w:r>
        <w:rPr/>
        <w:t>Сообщаю следующие сведения:</w:t>
      </w:r>
    </w:p>
    <w:p>
      <w:pPr>
        <w:pStyle w:val="ConsPlusNonformat"/>
        <w:jc w:val="both"/>
        <w:rPr/>
      </w:pPr>
      <w:r>
        <w:rPr/>
        <w:t>1. Причины возникновения коллективного трудового спора: ___________________</w:t>
      </w:r>
    </w:p>
    <w:p>
      <w:pPr>
        <w:pStyle w:val="ConsPlusNonformat"/>
        <w:jc w:val="both"/>
        <w:rPr/>
      </w:pPr>
      <w:r>
        <w:rPr/>
        <w:t>___________________________________________________________________________</w:t>
      </w:r>
    </w:p>
    <w:p>
      <w:pPr>
        <w:pStyle w:val="ConsPlusNonformat"/>
        <w:jc w:val="both"/>
        <w:rPr/>
      </w:pPr>
      <w:r>
        <w:rPr/>
        <w:t>2. Дата начала коллективного трудового спора: _____________________________</w:t>
      </w:r>
    </w:p>
    <w:p>
      <w:pPr>
        <w:pStyle w:val="ConsPlusNonformat"/>
        <w:jc w:val="both"/>
        <w:rPr/>
      </w:pPr>
      <w:r>
        <w:rPr/>
        <w:t>3. Этап разрешения коллективного трудового спора: _________________________</w:t>
      </w:r>
    </w:p>
    <w:p>
      <w:pPr>
        <w:pStyle w:val="ConsPlusNonformat"/>
        <w:jc w:val="both"/>
        <w:rPr/>
      </w:pPr>
      <w:r>
        <w:rPr/>
        <w:t>___________________________________________________________________________</w:t>
      </w:r>
    </w:p>
    <w:p>
      <w:pPr>
        <w:pStyle w:val="ConsPlusNonformat"/>
        <w:jc w:val="both"/>
        <w:rPr/>
      </w:pPr>
      <w:r>
        <w:rPr/>
        <w:t>4. Численность работников, участвующих в коллективном трудовом споре: _____</w:t>
      </w:r>
    </w:p>
    <w:p>
      <w:pPr>
        <w:pStyle w:val="ConsPlusNonformat"/>
        <w:jc w:val="both"/>
        <w:rPr/>
      </w:pPr>
      <w:r>
        <w:rPr/>
        <w:t>___________________________________________________________________________</w:t>
      </w:r>
    </w:p>
    <w:p>
      <w:pPr>
        <w:pStyle w:val="ConsPlusNonformat"/>
        <w:jc w:val="both"/>
        <w:rPr/>
      </w:pPr>
      <w:r>
        <w:rPr/>
        <w:t>5. Информация о второй стороне коллективного трудового спора: _____________</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rFonts w:eastAsia="Courier New"/>
        </w:rPr>
        <w:t xml:space="preserve">   </w:t>
      </w:r>
      <w:r>
        <w:rPr/>
        <w:t>(наименование, правовой статус, юридический адрес, номера контактных</w:t>
      </w:r>
    </w:p>
    <w:p>
      <w:pPr>
        <w:pStyle w:val="ConsPlusNonformat"/>
        <w:jc w:val="both"/>
        <w:rPr/>
      </w:pPr>
      <w:r>
        <w:rPr>
          <w:rFonts w:eastAsia="Courier New"/>
        </w:rPr>
        <w:t xml:space="preserve">   </w:t>
      </w:r>
      <w:r>
        <w:rPr/>
        <w:t>телефонов, факса, адрес электронной почты, фамилия, имя, отчество и</w:t>
      </w:r>
    </w:p>
    <w:p>
      <w:pPr>
        <w:pStyle w:val="ConsPlusNonformat"/>
        <w:jc w:val="both"/>
        <w:rPr/>
      </w:pPr>
      <w:r>
        <w:rPr>
          <w:rFonts w:eastAsia="Courier New"/>
        </w:rPr>
        <w:t xml:space="preserve">                         </w:t>
      </w:r>
      <w:r>
        <w:rPr/>
        <w:t>должность представителя)</w:t>
      </w:r>
    </w:p>
    <w:p>
      <w:pPr>
        <w:pStyle w:val="ConsPlusNonformat"/>
        <w:jc w:val="both"/>
        <w:rPr/>
      </w:pPr>
      <w:r>
        <w:rPr/>
      </w:r>
    </w:p>
    <w:p>
      <w:pPr>
        <w:pStyle w:val="ConsPlusNonformat"/>
        <w:jc w:val="both"/>
        <w:rPr/>
      </w:pPr>
      <w:r>
        <w:rPr/>
        <w:t>Заявитель:              _________________  "__" ___________________ 20__ г.</w:t>
      </w:r>
    </w:p>
    <w:p>
      <w:pPr>
        <w:pStyle w:val="ConsPlusNonformat"/>
        <w:jc w:val="both"/>
        <w:rPr/>
      </w:pPr>
      <w:r>
        <w:rPr>
          <w:rFonts w:eastAsia="Courier New"/>
        </w:rPr>
        <w:t xml:space="preserve">                            </w:t>
      </w:r>
      <w:r>
        <w:rPr/>
        <w:t>(подпись)</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t>Приложение 4</w:t>
      </w:r>
    </w:p>
    <w:p>
      <w:pPr>
        <w:pStyle w:val="ConsPlusNormal"/>
        <w:jc w:val="right"/>
        <w:rPr/>
      </w:pPr>
      <w:r>
        <w:rPr/>
        <w:t>к административному регламенту</w:t>
      </w:r>
    </w:p>
    <w:p>
      <w:pPr>
        <w:pStyle w:val="ConsPlusNormal"/>
        <w:jc w:val="right"/>
        <w:rPr/>
      </w:pPr>
      <w:r>
        <w:rPr/>
        <w:t>предоставления государственной услуги</w:t>
      </w:r>
    </w:p>
    <w:p>
      <w:pPr>
        <w:pStyle w:val="ConsPlusNormal"/>
        <w:jc w:val="right"/>
        <w:rPr/>
      </w:pPr>
      <w:r>
        <w:rPr/>
        <w:t>"Участие в урегулировании коллективных</w:t>
      </w:r>
    </w:p>
    <w:p>
      <w:pPr>
        <w:pStyle w:val="ConsPlusNormal"/>
        <w:jc w:val="right"/>
        <w:rPr/>
      </w:pPr>
      <w:r>
        <w:rPr/>
        <w:t>трудовых споров"</w:t>
      </w:r>
    </w:p>
    <w:p>
      <w:pPr>
        <w:pStyle w:val="Normal"/>
        <w:spacing w:before="0" w:after="1"/>
        <w:rPr/>
      </w:pPr>
      <w:r>
        <w:rPr/>
      </w:r>
    </w:p>
    <w:p>
      <w:pPr>
        <w:pStyle w:val="ConsPlusNormal"/>
        <w:jc w:val="both"/>
        <w:rPr/>
      </w:pPr>
      <w:r>
        <w:rPr/>
      </w:r>
    </w:p>
    <w:p>
      <w:pPr>
        <w:pStyle w:val="ConsPlusNonformat"/>
        <w:jc w:val="both"/>
        <w:rPr/>
      </w:pPr>
      <w:r>
        <w:rPr>
          <w:rFonts w:eastAsia="Courier New"/>
        </w:rPr>
        <w:t xml:space="preserve">                                                                      </w:t>
      </w:r>
      <w:r>
        <w:rPr/>
        <w:t>Форма</w:t>
      </w:r>
    </w:p>
    <w:p>
      <w:pPr>
        <w:pStyle w:val="ConsPlusNonformat"/>
        <w:jc w:val="both"/>
        <w:rPr/>
      </w:pPr>
      <w:r>
        <w:rPr/>
      </w:r>
    </w:p>
    <w:p>
      <w:pPr>
        <w:pStyle w:val="ConsPlusNonformat"/>
        <w:jc w:val="both"/>
        <w:rPr/>
      </w:pPr>
      <w:r>
        <w:rPr/>
        <w:t>На бланке письма                           ________________________________</w:t>
      </w:r>
    </w:p>
    <w:p>
      <w:pPr>
        <w:pStyle w:val="ConsPlusNonformat"/>
        <w:jc w:val="both"/>
        <w:rPr/>
      </w:pPr>
      <w:r>
        <w:rPr/>
        <w:t>органа по труду                               (наименование заявителя)</w:t>
      </w:r>
    </w:p>
    <w:p>
      <w:pPr>
        <w:pStyle w:val="ConsPlusNonformat"/>
        <w:jc w:val="both"/>
        <w:rPr/>
      </w:pPr>
      <w:r>
        <w:rPr>
          <w:rFonts w:eastAsia="Courier New"/>
        </w:rPr>
        <w:t xml:space="preserve">                                           </w:t>
      </w:r>
      <w:r>
        <w:rPr/>
        <w:t>________________________________</w:t>
      </w:r>
    </w:p>
    <w:p>
      <w:pPr>
        <w:pStyle w:val="ConsPlusNonformat"/>
        <w:jc w:val="both"/>
        <w:rPr/>
      </w:pPr>
      <w:r>
        <w:rPr>
          <w:rFonts w:eastAsia="Courier New"/>
        </w:rPr>
        <w:t xml:space="preserve">                                                  </w:t>
      </w:r>
      <w:r>
        <w:rPr/>
        <w:t>(адрес заявителя)</w:t>
      </w:r>
    </w:p>
    <w:p>
      <w:pPr>
        <w:pStyle w:val="ConsPlusNonformat"/>
        <w:jc w:val="both"/>
        <w:rPr/>
      </w:pPr>
      <w:r>
        <w:rPr/>
      </w:r>
    </w:p>
    <w:p>
      <w:pPr>
        <w:pStyle w:val="ConsPlusNonformat"/>
        <w:jc w:val="both"/>
        <w:rPr/>
      </w:pPr>
      <w:bookmarkStart w:id="23" w:name="P1408"/>
      <w:bookmarkEnd w:id="23"/>
      <w:r>
        <w:rPr>
          <w:rFonts w:eastAsia="Courier New"/>
        </w:rPr>
        <w:t xml:space="preserve">                                </w:t>
      </w:r>
      <w:r>
        <w:rPr/>
        <w:t>УВЕДОМЛЕНИЕ</w:t>
      </w:r>
    </w:p>
    <w:p>
      <w:pPr>
        <w:pStyle w:val="ConsPlusNonformat"/>
        <w:jc w:val="both"/>
        <w:rPr/>
      </w:pPr>
      <w:r>
        <w:rPr>
          <w:rFonts w:eastAsia="Courier New"/>
        </w:rPr>
        <w:t xml:space="preserve">                </w:t>
      </w:r>
      <w:r>
        <w:rPr/>
        <w:t>о регистрации коллективного трудового спора</w:t>
      </w:r>
    </w:p>
    <w:p>
      <w:pPr>
        <w:pStyle w:val="ConsPlusNonformat"/>
        <w:jc w:val="both"/>
        <w:rPr/>
      </w:pPr>
      <w:r>
        <w:rPr/>
      </w:r>
    </w:p>
    <w:p>
      <w:pPr>
        <w:pStyle w:val="ConsPlusNonformat"/>
        <w:jc w:val="both"/>
        <w:rPr/>
      </w:pPr>
      <w:r>
        <w:rPr>
          <w:rFonts w:eastAsia="Courier New"/>
        </w:rPr>
        <w:t xml:space="preserve">    </w:t>
      </w:r>
      <w:r>
        <w:rPr/>
        <w:t>Орган по труду сообщает, что коллективный трудовой спор _______________</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rFonts w:eastAsia="Courier New"/>
        </w:rPr>
        <w:t xml:space="preserve">             </w:t>
      </w:r>
      <w:r>
        <w:rPr/>
        <w:t>(краткое описание коллективного трудового спора)</w:t>
      </w:r>
    </w:p>
    <w:p>
      <w:pPr>
        <w:pStyle w:val="ConsPlusNonformat"/>
        <w:jc w:val="both"/>
        <w:rPr/>
      </w:pPr>
      <w:r>
        <w:rPr/>
        <w:t>зарегистрирован _________________ 20__ г., регистрационный номер _________.</w:t>
      </w:r>
    </w:p>
    <w:p>
      <w:pPr>
        <w:pStyle w:val="ConsPlusNonformat"/>
        <w:jc w:val="both"/>
        <w:rPr/>
      </w:pPr>
      <w:r>
        <w:rPr>
          <w:rFonts w:eastAsia="Courier New"/>
        </w:rPr>
        <w:t xml:space="preserve">                </w:t>
      </w:r>
      <w:r>
        <w:rPr/>
        <w:t>(дата регистрации)</w:t>
      </w:r>
    </w:p>
    <w:p>
      <w:pPr>
        <w:pStyle w:val="ConsPlusNonformat"/>
        <w:jc w:val="both"/>
        <w:rPr/>
      </w:pPr>
      <w:r>
        <w:rPr/>
      </w:r>
    </w:p>
    <w:p>
      <w:pPr>
        <w:pStyle w:val="ConsPlusNonformat"/>
        <w:jc w:val="both"/>
        <w:rPr/>
      </w:pPr>
      <w:r>
        <w:rPr/>
        <w:t>Руководитель</w:t>
      </w:r>
    </w:p>
    <w:p>
      <w:pPr>
        <w:pStyle w:val="ConsPlusNonformat"/>
        <w:jc w:val="both"/>
        <w:rPr/>
      </w:pPr>
      <w:r>
        <w:rPr/>
        <w:t>(уполномоченное лицо)       _________________  ____________________________</w:t>
      </w:r>
    </w:p>
    <w:p>
      <w:pPr>
        <w:pStyle w:val="ConsPlusNonformat"/>
        <w:jc w:val="both"/>
        <w:rPr/>
      </w:pPr>
      <w:r>
        <w:rPr>
          <w:rFonts w:eastAsia="Courier New"/>
        </w:rPr>
        <w:t xml:space="preserve">                               </w:t>
      </w:r>
      <w:r>
        <w:rPr/>
        <w:t>(подпись)         (фамилия, имя, отчество)</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t>Приложение 5</w:t>
      </w:r>
    </w:p>
    <w:p>
      <w:pPr>
        <w:pStyle w:val="ConsPlusNormal"/>
        <w:jc w:val="right"/>
        <w:rPr/>
      </w:pPr>
      <w:r>
        <w:rPr/>
        <w:t>к административному регламенту</w:t>
      </w:r>
    </w:p>
    <w:p>
      <w:pPr>
        <w:pStyle w:val="ConsPlusNormal"/>
        <w:jc w:val="right"/>
        <w:rPr/>
      </w:pPr>
      <w:r>
        <w:rPr/>
        <w:t>предоставления государственной услуги</w:t>
      </w:r>
    </w:p>
    <w:p>
      <w:pPr>
        <w:pStyle w:val="ConsPlusNormal"/>
        <w:jc w:val="right"/>
        <w:rPr/>
      </w:pPr>
      <w:r>
        <w:rPr/>
        <w:t>"Участие в урегулировании коллективных</w:t>
      </w:r>
    </w:p>
    <w:p>
      <w:pPr>
        <w:pStyle w:val="ConsPlusNormal"/>
        <w:jc w:val="right"/>
        <w:rPr/>
      </w:pPr>
      <w:r>
        <w:rPr/>
        <w:t>трудовых споров"</w:t>
      </w:r>
    </w:p>
    <w:p>
      <w:pPr>
        <w:pStyle w:val="Normal"/>
        <w:spacing w:before="0" w:after="1"/>
        <w:rPr/>
      </w:pPr>
      <w:r>
        <w:rPr/>
      </w:r>
    </w:p>
    <w:p>
      <w:pPr>
        <w:pStyle w:val="ConsPlusNormal"/>
        <w:jc w:val="both"/>
        <w:rPr/>
      </w:pPr>
      <w:r>
        <w:rPr/>
      </w:r>
    </w:p>
    <w:p>
      <w:pPr>
        <w:pStyle w:val="ConsPlusNonformat"/>
        <w:jc w:val="both"/>
        <w:rPr/>
      </w:pPr>
      <w:r>
        <w:rPr>
          <w:rFonts w:eastAsia="Courier New"/>
        </w:rPr>
        <w:t xml:space="preserve">                                                                      </w:t>
      </w:r>
      <w:r>
        <w:rPr/>
        <w:t>Форма</w:t>
      </w:r>
    </w:p>
    <w:p>
      <w:pPr>
        <w:pStyle w:val="ConsPlusNonformat"/>
        <w:jc w:val="both"/>
        <w:rPr/>
      </w:pPr>
      <w:r>
        <w:rPr/>
      </w:r>
    </w:p>
    <w:p>
      <w:pPr>
        <w:pStyle w:val="ConsPlusNonformat"/>
        <w:jc w:val="both"/>
        <w:rPr/>
      </w:pPr>
      <w:r>
        <w:rPr/>
        <w:t>На бланке письма                                   ________________________</w:t>
      </w:r>
    </w:p>
    <w:p>
      <w:pPr>
        <w:pStyle w:val="ConsPlusNonformat"/>
        <w:jc w:val="both"/>
        <w:rPr/>
      </w:pPr>
      <w:r>
        <w:rPr/>
        <w:t>органа по труду                                    (наименование заявителя)</w:t>
      </w:r>
    </w:p>
    <w:p>
      <w:pPr>
        <w:pStyle w:val="ConsPlusNonformat"/>
        <w:jc w:val="both"/>
        <w:rPr/>
      </w:pPr>
      <w:r>
        <w:rPr>
          <w:rFonts w:eastAsia="Courier New"/>
        </w:rPr>
        <w:t xml:space="preserve">                                                   </w:t>
      </w:r>
      <w:r>
        <w:rPr/>
        <w:t>________________________</w:t>
      </w:r>
    </w:p>
    <w:p>
      <w:pPr>
        <w:pStyle w:val="ConsPlusNonformat"/>
        <w:jc w:val="both"/>
        <w:rPr/>
      </w:pPr>
      <w:r>
        <w:rPr>
          <w:rFonts w:eastAsia="Courier New"/>
        </w:rPr>
        <w:t xml:space="preserve">                                                       </w:t>
      </w:r>
      <w:r>
        <w:rPr/>
        <w:t>(адрес заявителя)</w:t>
      </w:r>
    </w:p>
    <w:p>
      <w:pPr>
        <w:pStyle w:val="ConsPlusNonformat"/>
        <w:jc w:val="both"/>
        <w:rPr/>
      </w:pPr>
      <w:r>
        <w:rPr/>
      </w:r>
    </w:p>
    <w:p>
      <w:pPr>
        <w:pStyle w:val="ConsPlusNonformat"/>
        <w:jc w:val="both"/>
        <w:rPr/>
      </w:pPr>
      <w:bookmarkStart w:id="24" w:name="P1443"/>
      <w:bookmarkEnd w:id="24"/>
      <w:r>
        <w:rPr>
          <w:rFonts w:eastAsia="Courier New"/>
        </w:rPr>
        <w:t xml:space="preserve">                                </w:t>
      </w:r>
      <w:r>
        <w:rPr/>
        <w:t>УВЕДОМЛЕНИЕ</w:t>
      </w:r>
    </w:p>
    <w:p>
      <w:pPr>
        <w:pStyle w:val="ConsPlusNonformat"/>
        <w:jc w:val="both"/>
        <w:rPr/>
      </w:pPr>
      <w:r>
        <w:rPr>
          <w:rFonts w:eastAsia="Courier New"/>
        </w:rPr>
        <w:t xml:space="preserve">             </w:t>
      </w:r>
      <w:r>
        <w:rPr/>
        <w:t>об отказе в предоставлении государственной услуги</w:t>
      </w:r>
    </w:p>
    <w:p>
      <w:pPr>
        <w:pStyle w:val="ConsPlusNonformat"/>
        <w:jc w:val="both"/>
        <w:rPr/>
      </w:pPr>
      <w:r>
        <w:rPr>
          <w:rFonts w:eastAsia="Courier New"/>
        </w:rPr>
        <w:t xml:space="preserve">          </w:t>
      </w:r>
      <w:r>
        <w:rPr/>
        <w:t>"Участие в урегулировании коллективных трудовых споров"</w:t>
      </w:r>
    </w:p>
    <w:p>
      <w:pPr>
        <w:pStyle w:val="ConsPlusNonformat"/>
        <w:jc w:val="both"/>
        <w:rPr/>
      </w:pPr>
      <w:r>
        <w:rPr/>
      </w:r>
    </w:p>
    <w:p>
      <w:pPr>
        <w:pStyle w:val="ConsPlusNonformat"/>
        <w:jc w:val="both"/>
        <w:rPr/>
      </w:pPr>
      <w:r>
        <w:rPr>
          <w:rFonts w:eastAsia="Courier New"/>
        </w:rPr>
        <w:t xml:space="preserve">    </w:t>
      </w:r>
      <w:r>
        <w:rPr/>
        <w:t>Руководствуясь   нормами   законодательства   Российской   Федерации  и</w:t>
      </w:r>
    </w:p>
    <w:p>
      <w:pPr>
        <w:pStyle w:val="ConsPlusNonformat"/>
        <w:jc w:val="both"/>
        <w:rPr/>
      </w:pPr>
      <w:r>
        <w:rPr/>
        <w:t>положениями  Административного  регламента  предоставления  государственной</w:t>
      </w:r>
    </w:p>
    <w:p>
      <w:pPr>
        <w:pStyle w:val="ConsPlusNonformat"/>
        <w:jc w:val="both"/>
        <w:rPr/>
      </w:pPr>
      <w:r>
        <w:rPr/>
        <w:t>услуги   "Участие   в   урегулировании   коллективных  трудовых  споров"  в</w:t>
      </w:r>
    </w:p>
    <w:p>
      <w:pPr>
        <w:pStyle w:val="ConsPlusNonformat"/>
        <w:jc w:val="both"/>
        <w:rPr/>
      </w:pPr>
      <w:r>
        <w:rPr/>
        <w:t>предоставлении государственной услуги по Вашему запросу от ___________ 20__</w:t>
      </w:r>
    </w:p>
    <w:p>
      <w:pPr>
        <w:pStyle w:val="ConsPlusNonformat"/>
        <w:jc w:val="both"/>
        <w:rPr/>
      </w:pPr>
      <w:r>
        <w:rPr/>
        <w:t>года отказано _____________________________________________________________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rFonts w:eastAsia="Courier New"/>
        </w:rPr>
        <w:t xml:space="preserve">                            </w:t>
      </w:r>
      <w:r>
        <w:rPr/>
        <w:t>(основание отказа)</w:t>
      </w:r>
    </w:p>
    <w:p>
      <w:pPr>
        <w:pStyle w:val="ConsPlusNonformat"/>
        <w:jc w:val="both"/>
        <w:rPr/>
      </w:pPr>
      <w:r>
        <w:rPr/>
      </w:r>
    </w:p>
    <w:p>
      <w:pPr>
        <w:pStyle w:val="ConsPlusNonformat"/>
        <w:jc w:val="both"/>
        <w:rPr/>
      </w:pPr>
      <w:r>
        <w:rPr/>
        <w:t>Руководитель</w:t>
      </w:r>
    </w:p>
    <w:p>
      <w:pPr>
        <w:pStyle w:val="ConsPlusNonformat"/>
        <w:jc w:val="both"/>
        <w:rPr/>
      </w:pPr>
      <w:r>
        <w:rPr/>
        <w:t>(уполномоченное лицо) ____________________   ______________________________</w:t>
      </w:r>
    </w:p>
    <w:p>
      <w:pPr>
        <w:pStyle w:val="ConsPlusNonformat"/>
        <w:jc w:val="both"/>
        <w:rPr/>
      </w:pPr>
      <w:r>
        <w:rPr>
          <w:rFonts w:eastAsia="Courier New"/>
        </w:rPr>
        <w:t xml:space="preserve">                           </w:t>
      </w:r>
      <w:r>
        <w:rPr/>
        <w:t>(подпись)            (фамилия, имя, отчество)</w:t>
      </w:r>
    </w:p>
    <w:p>
      <w:pPr>
        <w:pStyle w:val="ConsPlusNormal"/>
        <w:jc w:val="both"/>
        <w:rPr/>
      </w:pPr>
      <w:r>
        <w:rPr/>
      </w:r>
    </w:p>
    <w:p>
      <w:pPr>
        <w:pStyle w:val="ConsPlusNormal"/>
        <w:jc w:val="both"/>
        <w:rPr/>
      </w:pPr>
      <w:r>
        <w:rPr/>
      </w:r>
    </w:p>
    <w:p>
      <w:pPr>
        <w:pStyle w:val="ConsPlusNormal"/>
        <w:pBdr>
          <w:top w:val="single" w:sz="6" w:space="0" w:color="000000"/>
        </w:pBdr>
        <w:spacing w:before="100" w:after="100"/>
        <w:jc w:val="both"/>
        <w:rPr>
          <w:sz w:val="2"/>
          <w:szCs w:val="2"/>
        </w:rPr>
      </w:pPr>
      <w:r>
        <w:rPr>
          <w:sz w:val="2"/>
          <w:szCs w:val="2"/>
        </w:rPr>
      </w:r>
    </w:p>
    <w:p>
      <w:pPr>
        <w:pStyle w:val="Normal"/>
        <w:rPr>
          <w:sz w:val="2"/>
          <w:szCs w:val="2"/>
        </w:rPr>
      </w:pPr>
      <w:r>
        <w:rPr>
          <w:sz w:val="2"/>
          <w:szCs w:val="2"/>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swiss"/>
    <w:pitch w:val="variable"/>
  </w:font>
  <w:font w:name="Courier New">
    <w:charset w:val="cc"/>
    <w:family w:val="modern"/>
    <w:pitch w:val="default"/>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Cs w:val="24"/>
        <w:lang w:val="ru-RU"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ru-RU" w:eastAsia="zh-CN" w:bidi="ar-SA"/>
    </w:rPr>
  </w:style>
  <w:style w:type="character" w:styleId="Style14">
    <w:name w:val="Основной шрифт абзаца"/>
    <w:qFormat/>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val="true"/>
      <w:spacing w:before="240" w:after="120"/>
    </w:pPr>
    <w:rPr>
      <w:rFonts w:ascii="Liberation Sans;Arial" w:hAnsi="Liberation Sans;Arial" w:eastAsia="Lucida Sans Unicode"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ConsPlusTitlePage">
    <w:name w:val="ConsPlusTitlePage"/>
    <w:qFormat/>
    <w:pPr>
      <w:widowControl w:val="false"/>
      <w:suppressAutoHyphens w:val="true"/>
      <w:autoSpaceDE w:val="false"/>
    </w:pPr>
    <w:rPr>
      <w:rFonts w:ascii="Tahoma" w:hAnsi="Tahoma" w:eastAsia="Times New Roman" w:cs="Tahoma"/>
      <w:color w:val="auto"/>
      <w:sz w:val="20"/>
      <w:szCs w:val="20"/>
      <w:lang w:val="ru-RU" w:eastAsia="zh-CN" w:bidi="ar-SA"/>
    </w:rPr>
  </w:style>
  <w:style w:type="paragraph" w:styleId="ConsPlusNormal">
    <w:name w:val="ConsPlusNormal"/>
    <w:qFormat/>
    <w:pPr>
      <w:widowControl w:val="false"/>
      <w:suppressAutoHyphens w:val="true"/>
      <w:autoSpaceDE w:val="false"/>
    </w:pPr>
    <w:rPr>
      <w:rFonts w:ascii="Times New Roman" w:hAnsi="Times New Roman" w:eastAsia="Times New Roman" w:cs="Times New Roman"/>
      <w:color w:val="auto"/>
      <w:sz w:val="24"/>
      <w:szCs w:val="20"/>
      <w:lang w:val="ru-RU" w:eastAsia="zh-CN" w:bidi="ar-SA"/>
    </w:rPr>
  </w:style>
  <w:style w:type="paragraph" w:styleId="ConsPlusTitle">
    <w:name w:val="ConsPlusTitle"/>
    <w:qFormat/>
    <w:pPr>
      <w:widowControl w:val="false"/>
      <w:suppressAutoHyphens w:val="true"/>
      <w:autoSpaceDE w:val="false"/>
    </w:pPr>
    <w:rPr>
      <w:rFonts w:ascii="Times New Roman" w:hAnsi="Times New Roman" w:eastAsia="Times New Roman" w:cs="Times New Roman"/>
      <w:b/>
      <w:color w:val="auto"/>
      <w:sz w:val="24"/>
      <w:szCs w:val="20"/>
      <w:lang w:val="ru-RU" w:eastAsia="zh-CN" w:bidi="ar-SA"/>
    </w:rPr>
  </w:style>
  <w:style w:type="paragraph" w:styleId="ConsPlusNonformat">
    <w:name w:val="ConsPlusNonformat"/>
    <w:qFormat/>
    <w:pPr>
      <w:widowControl w:val="false"/>
      <w:suppressAutoHyphens w:val="true"/>
      <w:autoSpaceDE w:val="false"/>
    </w:pPr>
    <w:rPr>
      <w:rFonts w:ascii="Courier New" w:hAnsi="Courier New" w:eastAsia="Times New Roman" w:cs="Courier New"/>
      <w:color w:val="auto"/>
      <w:sz w:val="20"/>
      <w:szCs w:val="20"/>
      <w:lang w:val="ru-RU" w:eastAsia="zh-CN" w:bidi="ar-SA"/>
    </w:rPr>
  </w:style>
  <w:style w:type="paragraph" w:styleId="Style21">
    <w:name w:val="Содержимое таблицы"/>
    <w:basedOn w:val="Normal"/>
    <w:qFormat/>
    <w:pPr>
      <w:suppressLineNumbers/>
    </w:pPr>
    <w:rPr/>
  </w:style>
  <w:style w:type="paragraph" w:styleId="Style22">
    <w:name w:val="Заголовок таблицы"/>
    <w:basedOn w:val="Style21"/>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5CF0F71DBE08E7518506092878A4CB51617F16F60EC0AB3D4C35023D37FA64651C9B5F93E5F4E123D98B2DD467F7D86F0BB7C87803kAj1M" TargetMode="External"/><Relationship Id="rId3" Type="http://schemas.openxmlformats.org/officeDocument/2006/relationships/hyperlink" Target="consultantplus://offline/ref=5CF0F71DBE08E7518506092878A4CB51617F16F60EC0AB3D4C35023D37FA64651C9B5F90E6FDE87E8FC42C8822A7CB6E09B7CA7F1FA2B209k4j1M" TargetMode="External"/><Relationship Id="rId4" Type="http://schemas.openxmlformats.org/officeDocument/2006/relationships/hyperlink" Target="consultantplus://offline/ref=5CF0F71DBE08E7518506092878A4CB51617F16F60EC0AB3D4C35023D37FA64651C9B5F90E6FDE87188C42C8822A7CB6E09B7CA7F1FA2B209k4j1M" TargetMode="External"/><Relationship Id="rId5" Type="http://schemas.openxmlformats.org/officeDocument/2006/relationships/hyperlink" Target="consultantplus://offline/ref=5CF0F71DBE08E7518506092878A4CB51617F16F60EC0AB3D4C35023D37FA64651C9B5F90E6FDE87F88C42C8822A7CB6E09B7CA7F1FA2B209k4j1M" TargetMode="External"/><Relationship Id="rId6" Type="http://schemas.openxmlformats.org/officeDocument/2006/relationships/hyperlink" Target="consultantplus://offline/ref=5CF0F71DBE08E7518506092878A4CB51637613F70BC1AB3D4C35023D37FA64650E9B079CE7F8F4778FD17AD964kFj3M" TargetMode="External"/><Relationship Id="rId7" Type="http://schemas.openxmlformats.org/officeDocument/2006/relationships/hyperlink" Target="consultantplus://offline/ref=5CF0F71DBE08E7518506092878A4CB51617F12F20FCFAB3D4C35023D37FA64650E9B079CE7F8F4778FD17AD964kFj3M" TargetMode="External"/><Relationship Id="rId8" Type="http://schemas.openxmlformats.org/officeDocument/2006/relationships/hyperlink" Target="consultantplus://offline/ref=5CF0F71DBE08E7518506092878A4CB51617F1CF409C8AB3D4C35023D37FA64650E9B079CE7F8F4778FD17AD964kFj3M" TargetMode="External"/><Relationship Id="rId9" Type="http://schemas.openxmlformats.org/officeDocument/2006/relationships/hyperlink" Target="consultantplus://offline/ref=5CF0F71DBE08E7518506092878A4CB51617F1CF409C8AB3D4C35023D37FA64651C9B5F95E5F6BE26CC9A75D863ECC66812ABCA7Ak0j0M" TargetMode="External"/><Relationship Id="rId10" Type="http://schemas.openxmlformats.org/officeDocument/2006/relationships/hyperlink" Target="consultantplus://offline/ref=5CF0F71DBE08E7518506092878A4CB51617F16F60EC0AB3D4C35023D37FA64650E9B079CE7F8F4778FD17AD964kFj3M" TargetMode="External"/><Relationship Id="rId11" Type="http://schemas.openxmlformats.org/officeDocument/2006/relationships/hyperlink" Target="consultantplus://offline/ref=5CF0F71DBE08E7518506092878A4CB51617017F409C8AB3D4C35023D37FA64651C9B5F90E6FDEA768DC42C8822A7CB6E09B7CA7F1FA2B209k4j1M" TargetMode="External"/><Relationship Id="rId12" Type="http://schemas.openxmlformats.org/officeDocument/2006/relationships/hyperlink" Target="consultantplus://offline/ref=5CF0F71DBE08E7518506092878A4CB51637E14F708C8AB3D4C35023D37FA64650E9B079CE7F8F4778FD17AD964kFj3M" TargetMode="External"/><Relationship Id="rId13" Type="http://schemas.openxmlformats.org/officeDocument/2006/relationships/hyperlink" Target="consultantplus://offline/ref=5CF0F71DBE08E7518506092878A4CB51617F1CF409C8AB3D4C35023D37FA64651C9B5F93E2F9E123D98B2DD467F7D86F0BB7C87803kAj1M" TargetMode="External"/><Relationship Id="rId14" Type="http://schemas.openxmlformats.org/officeDocument/2006/relationships/hyperlink" Target="consultantplus://offline/ref=5CF0F71DBE08E7518506092878A4CB51617F12F20FCFAB3D4C35023D37FA64650E9B079CE7F8F4778FD17AD964kFj3M" TargetMode="External"/><Relationship Id="rId15" Type="http://schemas.openxmlformats.org/officeDocument/2006/relationships/hyperlink" Target="consultantplus://offline/ref=5CF0F71DBE08E7518506092878A4CB51617F1CF409C8AB3D4C35023D37FA64651C9B5F90EDA9BB33DDC279DC78F2C1710EA9C8k7j9M" TargetMode="External"/><Relationship Id="rId16" Type="http://schemas.openxmlformats.org/officeDocument/2006/relationships/hyperlink" Target="consultantplus://offline/ref=5CF0F71DBE08E7518506092878A4CB51617F1CF409C8AB3D4C35023D37FA64651C9B5F95EDA9BB33DDC279DC78F2C1710EA9C8k7j9M" TargetMode="External"/><Relationship Id="rId17" Type="http://schemas.openxmlformats.org/officeDocument/2006/relationships/hyperlink" Target="consultantplus://offline/ref=5CF0F71DBE08E7518506092878A4CB51617F12F20FCFAB3D4C35023D37FA64650E9B079CE7F8F4778FD17AD964kFj3M" TargetMode="External"/><Relationship Id="rId18" Type="http://schemas.openxmlformats.org/officeDocument/2006/relationships/hyperlink" Target="consultantplus://offline/ref=5CF0F71DBE08E7518506092878A4CB51617F10F30DCDAB3D4C35023D37FA64650E9B079CE7F8F4778FD17AD964kFj3M" TargetMode="External"/><Relationship Id="rId19" Type="http://schemas.openxmlformats.org/officeDocument/2006/relationships/hyperlink" Target="consultantplus://offline/ref=5CF0F71DBE08E7518506092878A4CB51617F1CF409C8AB3D4C35023D37FA64651C9B5F93E7F5E123D98B2DD467F7D86F0BB7C87803kAj1M" TargetMode="External"/><Relationship Id="rId20" Type="http://schemas.openxmlformats.org/officeDocument/2006/relationships/hyperlink" Target="consultantplus://offline/ref=5CF0F71DBE08E7518506092878A4CB51617F1CF409C8AB3D4C35023D37FA64650E9B079CE7F8F4778FD17AD964kFj3M" TargetMode="External"/><Relationship Id="rId21" Type="http://schemas.openxmlformats.org/officeDocument/2006/relationships/hyperlink" Target="consultantplus://offline/ref=5CF0F71DBE08E7518506092878A4CB51617715F00CCFAB3D4C35023D37FA64650E9B079CE7F8F4778FD17AD964kFj3M" TargetMode="External"/><Relationship Id="rId22" Type="http://schemas.openxmlformats.org/officeDocument/2006/relationships/hyperlink" Target="consultantplus://offline/ref=5CF0F71DBE08E7518506092878A4CB51617614F404C8AB3D4C35023D37FA64650E9B079CE7F8F4778FD17AD964kFj3M" TargetMode="External"/><Relationship Id="rId23" Type="http://schemas.openxmlformats.org/officeDocument/2006/relationships/hyperlink" Target="consultantplus://offline/ref=5CF0F71DBE08E751850617256EC8955B657C4BFE0CCDA86E1167046A68AA62305CDB59C5B7B9BF7A89CA66D961ECC46F0EkAj8M" TargetMode="External"/><Relationship Id="rId24" Type="http://schemas.openxmlformats.org/officeDocument/2006/relationships/image" Target="media/image1.wmf"/><Relationship Id="rId25" Type="http://schemas.openxmlformats.org/officeDocument/2006/relationships/image" Target="media/image2.wmf"/><Relationship Id="rId26" Type="http://schemas.openxmlformats.org/officeDocument/2006/relationships/image" Target="media/image3.wmf"/><Relationship Id="rId27" Type="http://schemas.openxmlformats.org/officeDocument/2006/relationships/image" Target="media/image4.wmf"/><Relationship Id="rId28" Type="http://schemas.openxmlformats.org/officeDocument/2006/relationships/image" Target="media/image5.wmf"/><Relationship Id="rId29" Type="http://schemas.openxmlformats.org/officeDocument/2006/relationships/image" Target="media/image6.wmf"/><Relationship Id="rId30" Type="http://schemas.openxmlformats.org/officeDocument/2006/relationships/image" Target="media/image7.wmf"/><Relationship Id="rId31" Type="http://schemas.openxmlformats.org/officeDocument/2006/relationships/image" Target="media/image8.wmf"/><Relationship Id="rId32" Type="http://schemas.openxmlformats.org/officeDocument/2006/relationships/hyperlink" Target="consultantplus://offline/ref=5CF0F71DBE08E7518506092878A4CB51617F16F60EC0AB3D4C35023D37FA64651C9B5F90E5F4EA7CDC9E3C8C6BF3C3710CAED47A01A2kBj3M" TargetMode="External"/><Relationship Id="rId33" Type="http://schemas.openxmlformats.org/officeDocument/2006/relationships/hyperlink" Target="consultantplus://offline/ref=5CF0F71DBE08E7518506092878A4CB51617F16F60EC0AB3D4C35023D37FA64650E9B079CE7F8F4778FD17AD964kFj3M" TargetMode="External"/><Relationship Id="rId34" Type="http://schemas.openxmlformats.org/officeDocument/2006/relationships/hyperlink" Target="consultantplus://offline/ref=5CF0F71DBE08E7518506092878A4CB51617F16F60EC0AB3D4C35023D37FA64650E9B079CE7F8F4778FD17AD964kFj3M" TargetMode="External"/><Relationship Id="rId35" Type="http://schemas.openxmlformats.org/officeDocument/2006/relationships/hyperlink" Target="consultantplus://offline/ref=5CF0F71DBE08E7518506092878A4CB51637613F70BC1AB3D4C35023D37FA64650E9B079CE7F8F4778FD17AD964kFj3M" TargetMode="External"/><Relationship Id="rId36" Type="http://schemas.openxmlformats.org/officeDocument/2006/relationships/hyperlink" Target="consultantplus://offline/ref=5CF0F71DBE08E7518506092878A4CB51617F12F20FCFAB3D4C35023D37FA64650E9B079CE7F8F4778FD17AD964kFj3M" TargetMode="External"/><Relationship Id="rId37" Type="http://schemas.openxmlformats.org/officeDocument/2006/relationships/hyperlink" Target="consultantplus://offline/ref=5CF0F71DBE08E7518506092878A4CB51617F1CF409C8AB3D4C35023D37FA64650E9B079CE7F8F4778FD17AD964kFj3M" TargetMode="External"/><Relationship Id="rId38" Type="http://schemas.openxmlformats.org/officeDocument/2006/relationships/hyperlink" Target="consultantplus://offline/ref=5CF0F71DBE08E7518506092878A4CB51617F1CF409C8AB3D4C35023D37FA64651C9B5F95E5F6BE26CC9A75D863ECC66812ABCA7Ak0j0M" TargetMode="External"/><Relationship Id="rId39" Type="http://schemas.openxmlformats.org/officeDocument/2006/relationships/hyperlink" Target="consultantplus://offline/ref=5CF0F71DBE08E7518506092878A4CB51617F16F60EC0AB3D4C35023D37FA64650E9B079CE7F8F4778FD17AD964kFj3M" TargetMode="External"/><Relationship Id="rId40" Type="http://schemas.openxmlformats.org/officeDocument/2006/relationships/hyperlink" Target="consultantplus://offline/ref=5CF0F71DBE08E7518506092878A4CB51617017F409C8AB3D4C35023D37FA64651C9B5F90E6FDEA768DC42C8822A7CB6E09B7CA7F1FA2B209k4j1M" TargetMode="External"/><Relationship Id="rId41" Type="http://schemas.openxmlformats.org/officeDocument/2006/relationships/hyperlink" Target="consultantplus://offline/ref=5CF0F71DBE08E7518506092878A4CB51637E14F708C8AB3D4C35023D37FA64650E9B079CE7F8F4778FD17AD964kFj3M" TargetMode="External"/><Relationship Id="rId42" Type="http://schemas.openxmlformats.org/officeDocument/2006/relationships/hyperlink" Target="consultantplus://offline/ref=5CF0F71DBE08E7518506092878A4CB51617F1CF409C8AB3D4C35023D37FA64651C9B5F93E2F9E123D98B2DD467F7D86F0BB7C87803kAj1M" TargetMode="External"/><Relationship Id="rId43" Type="http://schemas.openxmlformats.org/officeDocument/2006/relationships/hyperlink" Target="consultantplus://offline/ref=5CF0F71DBE08E7518506092878A4CB51617F12F20FCFAB3D4C35023D37FA64650E9B079CE7F8F4778FD17AD964kFj3M" TargetMode="External"/><Relationship Id="rId44" Type="http://schemas.openxmlformats.org/officeDocument/2006/relationships/hyperlink" Target="consultantplus://offline/ref=5CF0F71DBE08E7518506092878A4CB51617F1CF409C8AB3D4C35023D37FA64651C9B5F90EDA9BB33DDC279DC78F2C1710EA9C8k7j9M" TargetMode="External"/><Relationship Id="rId45" Type="http://schemas.openxmlformats.org/officeDocument/2006/relationships/hyperlink" Target="consultantplus://offline/ref=5CF0F71DBE08E7518506092878A4CB51617F1CF409C8AB3D4C35023D37FA64651C9B5F95EDA9BB33DDC279DC78F2C1710EA9C8k7j9M" TargetMode="External"/><Relationship Id="rId46" Type="http://schemas.openxmlformats.org/officeDocument/2006/relationships/hyperlink" Target="consultantplus://offline/ref=5CF0F71DBE08E7518506092878A4CB51617F12F20FCFAB3D4C35023D37FA64650E9B079CE7F8F4778FD17AD964kFj3M" TargetMode="External"/><Relationship Id="rId47" Type="http://schemas.openxmlformats.org/officeDocument/2006/relationships/hyperlink" Target="consultantplus://offline/ref=5CF0F71DBE08E7518506092878A4CB51617F10F30DCDAB3D4C35023D37FA64650E9B079CE7F8F4778FD17AD964kFj3M" TargetMode="External"/><Relationship Id="rId48" Type="http://schemas.openxmlformats.org/officeDocument/2006/relationships/hyperlink" Target="consultantplus://offline/ref=5CF0F71DBE08E7518506092878A4CB51617F16F60EC0AB3D4C35023D37FA64650E9B079CE7F8F4778FD17AD964kFj3M" TargetMode="External"/><Relationship Id="rId49" Type="http://schemas.openxmlformats.org/officeDocument/2006/relationships/hyperlink" Target="consultantplus://offline/ref=5CF0F71DBE08E7518506092878A4CB51617F16F60EC0AB3D4C35023D37FA64650E9B079CE7F8F4778FD17AD964kFj3M" TargetMode="External"/><Relationship Id="rId50" Type="http://schemas.openxmlformats.org/officeDocument/2006/relationships/hyperlink" Target="consultantplus://offline/ref=5CF0F71DBE08E7518506092878A4CB51617F1CF409C8AB3D4C35023D37FA64651C9B5F90E6FDE9728AC42C8822A7CB6E09B7CA7F1FA2B209k4j1M" TargetMode="External"/><Relationship Id="rId51" Type="http://schemas.openxmlformats.org/officeDocument/2006/relationships/hyperlink" Target="consultantplus://offline/ref=5CF0F71DBE08E7518506092878A4CB51617F1CF409C8AB3D4C35023D37FA64651C9B5F93E7F5E123D98B2DD467F7D86F0BB7C87803kAj1M" TargetMode="External"/><Relationship Id="rId52" Type="http://schemas.openxmlformats.org/officeDocument/2006/relationships/hyperlink" Target="consultantplus://offline/ref=5CF0F71DBE08E7518506092878A4CB51617F1CF409C8AB3D4C35023D37FA64650E9B079CE7F8F4778FD17AD964kFj3M" TargetMode="External"/><Relationship Id="rId53" Type="http://schemas.openxmlformats.org/officeDocument/2006/relationships/hyperlink" Target="consultantplus://offline/ref=5CF0F71DBE08E7518506092878A4CB51617715F00CCFAB3D4C35023D37FA64650E9B079CE7F8F4778FD17AD964kFj3M" TargetMode="External"/><Relationship Id="rId54" Type="http://schemas.openxmlformats.org/officeDocument/2006/relationships/hyperlink" Target="consultantplus://offline/ref=5CF0F71DBE08E7518506092878A4CB51617614F404C8AB3D4C35023D37FA64650E9B079CE7F8F4778FD17AD964kFj3M" TargetMode="External"/><Relationship Id="rId55" Type="http://schemas.openxmlformats.org/officeDocument/2006/relationships/hyperlink" Target="consultantplus://offline/ref=5CF0F71DBE08E751850617256EC8955B657C4BFE0CCDA86E1167046A68AA62305CDB59C5B7B9BF7A89CA66D961ECC46F0EkAj8M" TargetMode="External"/><Relationship Id="rId56" Type="http://schemas.openxmlformats.org/officeDocument/2006/relationships/image" Target="media/image9.wmf"/><Relationship Id="rId57" Type="http://schemas.openxmlformats.org/officeDocument/2006/relationships/image" Target="media/image10.wmf"/><Relationship Id="rId58" Type="http://schemas.openxmlformats.org/officeDocument/2006/relationships/image" Target="media/image11.wmf"/><Relationship Id="rId59" Type="http://schemas.openxmlformats.org/officeDocument/2006/relationships/image" Target="media/image12.wmf"/><Relationship Id="rId60" Type="http://schemas.openxmlformats.org/officeDocument/2006/relationships/image" Target="media/image13.wmf"/><Relationship Id="rId61" Type="http://schemas.openxmlformats.org/officeDocument/2006/relationships/image" Target="media/image14.wmf"/><Relationship Id="rId62" Type="http://schemas.openxmlformats.org/officeDocument/2006/relationships/image" Target="media/image15.wmf"/><Relationship Id="rId63" Type="http://schemas.openxmlformats.org/officeDocument/2006/relationships/image" Target="media/image16.wmf"/><Relationship Id="rId64" Type="http://schemas.openxmlformats.org/officeDocument/2006/relationships/fontTable" Target="fontTable.xml"/><Relationship Id="rId6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24</TotalTime>
  <Application>LibreOffice/5.4.3.2$Windows_x86 LibreOffice_project/92a7159f7e4af62137622921e809f8546db437e5</Application>
  <Pages>56</Pages>
  <Words>15404</Words>
  <Characters>123742</Characters>
  <CharactersWithSpaces>141154</CharactersWithSpaces>
  <Paragraphs>1009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2021-07-15T15:35:00Z</dcterms:created>
  <dc:creator>IluhinaLV</dc:creator>
  <dc:description/>
  <dc:language>ru-RU</dc:language>
  <cp:lastModifiedBy/>
  <dcterms:modified xsi:type="dcterms:W3CDTF">2021-07-19T11:29:38Z</dcterms:modified>
  <cp:revision>5</cp:revision>
  <dc:subject/>
  <dc:title>Документ предоставлен КонсультантПлюс</dc:title>
</cp:coreProperties>
</file>