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C5" w:rsidRPr="008E14C5" w:rsidRDefault="008E14C5" w:rsidP="008E14C5">
      <w:pPr>
        <w:jc w:val="center"/>
        <w:rPr>
          <w:sz w:val="28"/>
          <w:szCs w:val="28"/>
        </w:rPr>
      </w:pPr>
      <w:r w:rsidRPr="008E14C5">
        <w:rPr>
          <w:sz w:val="28"/>
          <w:szCs w:val="28"/>
        </w:rPr>
        <w:t>П О С Т А Н О В Л Е Н И Е</w:t>
      </w:r>
    </w:p>
    <w:p w:rsidR="008E14C5" w:rsidRPr="008E14C5" w:rsidRDefault="008E14C5" w:rsidP="008E14C5">
      <w:pPr>
        <w:jc w:val="center"/>
        <w:rPr>
          <w:sz w:val="28"/>
          <w:szCs w:val="28"/>
        </w:rPr>
      </w:pPr>
      <w:r w:rsidRPr="008E14C5">
        <w:rPr>
          <w:sz w:val="28"/>
          <w:szCs w:val="28"/>
        </w:rPr>
        <w:t>администрации Апанасенковского муниципального округа</w:t>
      </w:r>
    </w:p>
    <w:p w:rsidR="008E14C5" w:rsidRPr="008E14C5" w:rsidRDefault="008E14C5" w:rsidP="008E14C5">
      <w:pPr>
        <w:jc w:val="center"/>
        <w:rPr>
          <w:sz w:val="28"/>
          <w:szCs w:val="28"/>
        </w:rPr>
      </w:pPr>
      <w:r w:rsidRPr="008E14C5">
        <w:rPr>
          <w:sz w:val="28"/>
          <w:szCs w:val="28"/>
        </w:rPr>
        <w:t>Ставропольского края</w:t>
      </w:r>
    </w:p>
    <w:p w:rsidR="008E14C5" w:rsidRPr="008E14C5" w:rsidRDefault="008E14C5" w:rsidP="008E14C5">
      <w:pPr>
        <w:jc w:val="both"/>
        <w:rPr>
          <w:sz w:val="28"/>
          <w:szCs w:val="28"/>
        </w:rPr>
      </w:pPr>
    </w:p>
    <w:p w:rsidR="008E14C5" w:rsidRPr="008E14C5" w:rsidRDefault="008E14C5" w:rsidP="008E14C5">
      <w:pPr>
        <w:jc w:val="center"/>
        <w:rPr>
          <w:sz w:val="28"/>
          <w:szCs w:val="28"/>
        </w:rPr>
      </w:pPr>
      <w:r w:rsidRPr="008E14C5">
        <w:rPr>
          <w:sz w:val="28"/>
          <w:szCs w:val="28"/>
        </w:rPr>
        <w:t>с.</w:t>
      </w:r>
      <w:r w:rsidR="0068443C">
        <w:rPr>
          <w:sz w:val="28"/>
          <w:szCs w:val="28"/>
        </w:rPr>
        <w:t xml:space="preserve"> </w:t>
      </w:r>
      <w:r w:rsidRPr="008E14C5">
        <w:rPr>
          <w:sz w:val="28"/>
          <w:szCs w:val="28"/>
        </w:rPr>
        <w:t>Дивное</w:t>
      </w:r>
    </w:p>
    <w:p w:rsidR="008E14C5" w:rsidRPr="008E14C5" w:rsidRDefault="0068443C" w:rsidP="008E14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</w:t>
      </w:r>
      <w:r w:rsidR="00BC016C">
        <w:rPr>
          <w:sz w:val="28"/>
          <w:szCs w:val="28"/>
        </w:rPr>
        <w:t xml:space="preserve"> </w:t>
      </w:r>
      <w:r w:rsidR="00D47D06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8E14C5" w:rsidRPr="008E14C5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8E14C5" w:rsidRPr="008E14C5">
        <w:rPr>
          <w:sz w:val="28"/>
          <w:szCs w:val="28"/>
        </w:rPr>
        <w:t xml:space="preserve"> </w:t>
      </w:r>
      <w:r w:rsidR="00D47D06">
        <w:rPr>
          <w:sz w:val="28"/>
          <w:szCs w:val="28"/>
        </w:rPr>
        <w:t>г.</w:t>
      </w:r>
      <w:r w:rsidR="008E14C5" w:rsidRPr="008E14C5">
        <w:rPr>
          <w:sz w:val="28"/>
          <w:szCs w:val="28"/>
        </w:rPr>
        <w:t xml:space="preserve">                                                                     </w:t>
      </w:r>
      <w:r w:rsidR="00492A31">
        <w:rPr>
          <w:sz w:val="28"/>
          <w:szCs w:val="28"/>
        </w:rPr>
        <w:t xml:space="preserve">   </w:t>
      </w:r>
      <w:r w:rsidR="008E14C5" w:rsidRPr="008E14C5">
        <w:rPr>
          <w:sz w:val="28"/>
          <w:szCs w:val="28"/>
        </w:rPr>
        <w:t xml:space="preserve"> </w:t>
      </w:r>
      <w:r w:rsidR="00906989">
        <w:rPr>
          <w:sz w:val="28"/>
          <w:szCs w:val="28"/>
        </w:rPr>
        <w:t xml:space="preserve">   </w:t>
      </w:r>
      <w:r w:rsidR="008E14C5" w:rsidRPr="008E14C5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="00BC016C">
        <w:rPr>
          <w:sz w:val="28"/>
          <w:szCs w:val="28"/>
        </w:rPr>
        <w:t>-п</w:t>
      </w:r>
    </w:p>
    <w:p w:rsidR="008E14C5" w:rsidRPr="008E14C5" w:rsidRDefault="008E14C5" w:rsidP="008E14C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E14C5" w:rsidRPr="008E14C5" w:rsidRDefault="008E14C5" w:rsidP="008E14C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8E14C5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муниципальную программу Апанасенковского муниципального округа Ставропольского края «Развитие жилищно-коммунального хозяйства», утвержденную постановлением администрации Апанасенковского муниципального округа Ставропольского края от 30 декабря 2020 года № 28-п</w:t>
      </w:r>
    </w:p>
    <w:p w:rsidR="008E14C5" w:rsidRPr="008E14C5" w:rsidRDefault="008E14C5" w:rsidP="008E14C5">
      <w:pPr>
        <w:jc w:val="both"/>
        <w:rPr>
          <w:sz w:val="28"/>
          <w:szCs w:val="28"/>
        </w:rPr>
      </w:pPr>
    </w:p>
    <w:p w:rsidR="008E14C5" w:rsidRPr="00A373ED" w:rsidRDefault="008E14C5" w:rsidP="008E14C5">
      <w:pPr>
        <w:ind w:firstLine="709"/>
        <w:jc w:val="both"/>
        <w:rPr>
          <w:sz w:val="28"/>
          <w:szCs w:val="28"/>
        </w:rPr>
      </w:pPr>
      <w:r w:rsidRPr="004C6A7A">
        <w:rPr>
          <w:sz w:val="28"/>
          <w:szCs w:val="28"/>
        </w:rPr>
        <w:t xml:space="preserve">В </w:t>
      </w:r>
      <w:r w:rsidRPr="00A373ED">
        <w:rPr>
          <w:sz w:val="28"/>
          <w:szCs w:val="28"/>
        </w:rPr>
        <w:t>соответствии с Бюджетным кодексом Российской Федерации, Федеральным законом Российской Федерации от 06 октября 2003 года № 131-ФЗ «Об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Pr="00A373ED">
        <w:rPr>
          <w:sz w:val="28"/>
          <w:szCs w:val="28"/>
        </w:rPr>
        <w:t xml:space="preserve">постановлениями администрации Апанасенковского муниципального района Ставропольского края  от 02 октября 2020 года № 448-п «Об утверждении Порядка разработки, реализации и оценки эффективности муниципальных программ Апанасенковского муниципального </w:t>
      </w:r>
      <w:r w:rsidR="007666D2">
        <w:rPr>
          <w:sz w:val="28"/>
          <w:szCs w:val="28"/>
        </w:rPr>
        <w:t>округа</w:t>
      </w:r>
      <w:r w:rsidRPr="00A373ED">
        <w:rPr>
          <w:sz w:val="28"/>
          <w:szCs w:val="28"/>
        </w:rPr>
        <w:t xml:space="preserve"> Ставропольского края», от 30 октября 2020 года № 532-п «Об утверждении Методических указаний по разработке и реализации муниципальных программ Апанасенковского муниципального </w:t>
      </w:r>
      <w:r w:rsidR="007666D2">
        <w:rPr>
          <w:sz w:val="28"/>
          <w:szCs w:val="28"/>
        </w:rPr>
        <w:t>округа</w:t>
      </w:r>
      <w:r w:rsidRPr="00A373ED">
        <w:rPr>
          <w:sz w:val="28"/>
          <w:szCs w:val="28"/>
        </w:rPr>
        <w:t xml:space="preserve"> Ставропольского края»</w:t>
      </w:r>
      <w:r>
        <w:rPr>
          <w:sz w:val="28"/>
          <w:szCs w:val="28"/>
        </w:rPr>
        <w:t xml:space="preserve">, </w:t>
      </w:r>
      <w:r w:rsidRPr="00A373ED">
        <w:rPr>
          <w:sz w:val="28"/>
          <w:szCs w:val="28"/>
        </w:rPr>
        <w:t xml:space="preserve">администрация Апанасенковского муниципального </w:t>
      </w:r>
      <w:r w:rsidR="00C5503B">
        <w:rPr>
          <w:sz w:val="28"/>
          <w:szCs w:val="28"/>
        </w:rPr>
        <w:t>округа</w:t>
      </w:r>
      <w:r w:rsidRPr="00A373ED">
        <w:rPr>
          <w:sz w:val="28"/>
          <w:szCs w:val="28"/>
        </w:rPr>
        <w:t xml:space="preserve"> Ставропольского края</w:t>
      </w:r>
    </w:p>
    <w:p w:rsidR="008E14C5" w:rsidRPr="008E14C5" w:rsidRDefault="008E14C5" w:rsidP="008E14C5">
      <w:pPr>
        <w:ind w:firstLine="540"/>
        <w:jc w:val="both"/>
        <w:rPr>
          <w:sz w:val="28"/>
          <w:szCs w:val="28"/>
        </w:rPr>
      </w:pPr>
    </w:p>
    <w:p w:rsidR="008E14C5" w:rsidRPr="008E14C5" w:rsidRDefault="008E14C5" w:rsidP="008E14C5">
      <w:pPr>
        <w:jc w:val="both"/>
        <w:rPr>
          <w:sz w:val="28"/>
          <w:szCs w:val="28"/>
        </w:rPr>
      </w:pPr>
      <w:r w:rsidRPr="008E14C5">
        <w:rPr>
          <w:sz w:val="28"/>
          <w:szCs w:val="28"/>
        </w:rPr>
        <w:t>ПОСТАНОВЛЯЕТ:</w:t>
      </w:r>
    </w:p>
    <w:p w:rsidR="008E14C5" w:rsidRPr="008E14C5" w:rsidRDefault="008E14C5" w:rsidP="008E14C5">
      <w:pPr>
        <w:jc w:val="both"/>
        <w:rPr>
          <w:sz w:val="28"/>
          <w:szCs w:val="28"/>
        </w:rPr>
      </w:pPr>
    </w:p>
    <w:p w:rsidR="000D0796" w:rsidRDefault="008E14C5" w:rsidP="00C550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4C5">
        <w:rPr>
          <w:sz w:val="28"/>
          <w:szCs w:val="28"/>
        </w:rPr>
        <w:t xml:space="preserve">1. </w:t>
      </w:r>
      <w:r w:rsidR="00B61351">
        <w:rPr>
          <w:sz w:val="28"/>
          <w:szCs w:val="28"/>
        </w:rPr>
        <w:t xml:space="preserve">Внести изменения в муниципальную программу Апанасенковского муниципального округа Ставропольского края «Развитие жилищно-коммунального хозяйства», утвержденную постановлением администрации Апанасенковского муниципального округа Ставропольского края от 30 декабря 2020 года № 28-п, изложив ее в </w:t>
      </w:r>
      <w:r w:rsidR="00782F7A">
        <w:rPr>
          <w:sz w:val="28"/>
          <w:szCs w:val="28"/>
        </w:rPr>
        <w:t>прилагаемой</w:t>
      </w:r>
      <w:r w:rsidR="00B61351">
        <w:rPr>
          <w:sz w:val="28"/>
          <w:szCs w:val="28"/>
        </w:rPr>
        <w:t xml:space="preserve"> редакции.</w:t>
      </w:r>
    </w:p>
    <w:p w:rsidR="008E14C5" w:rsidRDefault="000D0796" w:rsidP="008E14C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1351">
        <w:rPr>
          <w:rFonts w:ascii="Times New Roman" w:hAnsi="Times New Roman" w:cs="Times New Roman"/>
          <w:sz w:val="28"/>
          <w:szCs w:val="28"/>
        </w:rPr>
        <w:t>2</w:t>
      </w:r>
      <w:r w:rsidR="008E14C5" w:rsidRPr="008E14C5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администрации Апанасенковского муниципального округа Ставропольского края в информационно-телекоммуникационной сети «Интернет».</w:t>
      </w:r>
    </w:p>
    <w:p w:rsidR="008E14C5" w:rsidRPr="008E14C5" w:rsidRDefault="00C5503B" w:rsidP="008E14C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8E14C5" w:rsidRPr="008E14C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Апанасенковского муниципального округа Ставропольского края Петровского А.А.</w:t>
      </w:r>
    </w:p>
    <w:p w:rsidR="008E14C5" w:rsidRPr="00C5503B" w:rsidRDefault="00C5503B" w:rsidP="00C5503B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8E14C5" w:rsidRPr="008E14C5">
        <w:rPr>
          <w:sz w:val="28"/>
          <w:szCs w:val="28"/>
        </w:rPr>
        <w:t>. Настоящее постан</w:t>
      </w:r>
      <w:r w:rsidR="00B61351">
        <w:rPr>
          <w:sz w:val="28"/>
          <w:szCs w:val="28"/>
        </w:rPr>
        <w:t xml:space="preserve">овление вступает в силу со дня </w:t>
      </w:r>
      <w:r w:rsidRPr="00C5503B">
        <w:rPr>
          <w:sz w:val="28"/>
          <w:szCs w:val="28"/>
        </w:rPr>
        <w:t xml:space="preserve">его обнародования в муниципальном казенном учреждении культуры «Апанасенковская </w:t>
      </w:r>
      <w:proofErr w:type="spellStart"/>
      <w:r w:rsidRPr="00C5503B">
        <w:rPr>
          <w:sz w:val="28"/>
          <w:szCs w:val="28"/>
        </w:rPr>
        <w:t>межпоселенческая</w:t>
      </w:r>
      <w:proofErr w:type="spellEnd"/>
      <w:r w:rsidRPr="00C5503B">
        <w:rPr>
          <w:sz w:val="28"/>
          <w:szCs w:val="28"/>
        </w:rPr>
        <w:t xml:space="preserve"> центральная библиотека».</w:t>
      </w:r>
    </w:p>
    <w:p w:rsidR="008E14C5" w:rsidRPr="008E14C5" w:rsidRDefault="008E14C5" w:rsidP="008E14C5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Временно исполняющий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полномочия главы Апанасенковского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муниципального округа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Ставропольского края,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первый заместитель главы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администрации Апанасенковского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муниципального округа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sz w:val="28"/>
          <w:szCs w:val="28"/>
        </w:rPr>
        <w:t xml:space="preserve"> </w:t>
      </w:r>
      <w:r w:rsidRPr="0068443C">
        <w:rPr>
          <w:sz w:val="28"/>
          <w:szCs w:val="28"/>
        </w:rPr>
        <w:t xml:space="preserve">   А.И. Андрега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    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Проект постановления вносит: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заместитель главы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администрации Апанасенковского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муниципального округа  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Ставропольского края                                                              </w:t>
      </w:r>
      <w:r>
        <w:rPr>
          <w:sz w:val="28"/>
          <w:szCs w:val="28"/>
        </w:rPr>
        <w:t xml:space="preserve"> </w:t>
      </w:r>
      <w:r w:rsidRPr="0068443C">
        <w:rPr>
          <w:sz w:val="28"/>
          <w:szCs w:val="28"/>
        </w:rPr>
        <w:t xml:space="preserve">   А.А. Петровский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Проект постановления согласован: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первый заместитель главы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администрации Апанасенковского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муниципального округа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Ставропольского края                                                                     </w:t>
      </w:r>
      <w:r>
        <w:rPr>
          <w:sz w:val="28"/>
          <w:szCs w:val="28"/>
        </w:rPr>
        <w:t xml:space="preserve"> </w:t>
      </w:r>
      <w:r w:rsidRPr="0068443C">
        <w:rPr>
          <w:sz w:val="28"/>
          <w:szCs w:val="28"/>
        </w:rPr>
        <w:t xml:space="preserve">  А.И. Андрега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начальник финансового управления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администрации Апанасенковского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муниципального округа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sz w:val="28"/>
          <w:szCs w:val="28"/>
        </w:rPr>
        <w:t xml:space="preserve"> </w:t>
      </w:r>
      <w:r w:rsidRPr="0068443C">
        <w:rPr>
          <w:sz w:val="28"/>
          <w:szCs w:val="28"/>
        </w:rPr>
        <w:t xml:space="preserve">  Е.И. Медяник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начальник отдела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экономического развития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администрации Апанасенковского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муниципального округа                                                                    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Ставропольского края                                                                          И.В. Клочко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временно исполняющий обязанности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начальника отдела правового обеспечения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администрации Апанасенковского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муниципального округа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Ставропольского края,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заместитель начальника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отдела правового обеспечения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администрации Апанасенковского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муниципального округа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Ставропольского края          </w:t>
      </w:r>
      <w:r w:rsidRPr="0068443C">
        <w:rPr>
          <w:sz w:val="28"/>
          <w:szCs w:val="28"/>
        </w:rPr>
        <w:tab/>
      </w:r>
      <w:r w:rsidRPr="0068443C">
        <w:rPr>
          <w:sz w:val="28"/>
          <w:szCs w:val="28"/>
        </w:rPr>
        <w:tab/>
      </w:r>
      <w:r w:rsidRPr="0068443C">
        <w:rPr>
          <w:sz w:val="28"/>
          <w:szCs w:val="28"/>
        </w:rPr>
        <w:tab/>
        <w:t xml:space="preserve">                                   </w:t>
      </w:r>
      <w:r>
        <w:rPr>
          <w:sz w:val="28"/>
          <w:szCs w:val="28"/>
        </w:rPr>
        <w:t xml:space="preserve">   </w:t>
      </w:r>
      <w:r w:rsidRPr="0068443C">
        <w:rPr>
          <w:sz w:val="28"/>
          <w:szCs w:val="28"/>
        </w:rPr>
        <w:t xml:space="preserve">   Н.Н. Бурыка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начальник отдела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муниципального хозяйства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администрации Апанасенковского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муниципального округа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Ставропольского края                                                                     </w:t>
      </w:r>
      <w:r>
        <w:rPr>
          <w:sz w:val="28"/>
          <w:szCs w:val="28"/>
        </w:rPr>
        <w:t xml:space="preserve"> </w:t>
      </w:r>
      <w:r w:rsidRPr="0068443C">
        <w:rPr>
          <w:sz w:val="28"/>
          <w:szCs w:val="28"/>
        </w:rPr>
        <w:t xml:space="preserve">  А.Н. Шиянов                                                 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Проект постановления подготовил: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заместитель начальника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>отдела муниципального хозяйства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администрации Апанасенковского </w:t>
      </w:r>
    </w:p>
    <w:p w:rsidR="0068443C" w:rsidRPr="0068443C" w:rsidRDefault="0068443C" w:rsidP="0068443C">
      <w:pPr>
        <w:spacing w:line="240" w:lineRule="exact"/>
        <w:jc w:val="both"/>
        <w:rPr>
          <w:sz w:val="28"/>
          <w:szCs w:val="28"/>
        </w:rPr>
      </w:pPr>
      <w:r w:rsidRPr="0068443C">
        <w:rPr>
          <w:sz w:val="28"/>
          <w:szCs w:val="28"/>
        </w:rPr>
        <w:t xml:space="preserve">муниципального округа </w:t>
      </w:r>
    </w:p>
    <w:p w:rsidR="00B61351" w:rsidRDefault="0068443C" w:rsidP="0068443C">
      <w:pPr>
        <w:spacing w:line="240" w:lineRule="exact"/>
        <w:jc w:val="both"/>
        <w:rPr>
          <w:bCs/>
          <w:sz w:val="28"/>
          <w:szCs w:val="28"/>
        </w:rPr>
      </w:pPr>
      <w:r w:rsidRPr="0068443C">
        <w:rPr>
          <w:sz w:val="28"/>
          <w:szCs w:val="28"/>
        </w:rPr>
        <w:t xml:space="preserve">Ставропольского края                                                                          </w:t>
      </w:r>
      <w:r>
        <w:rPr>
          <w:sz w:val="28"/>
          <w:szCs w:val="28"/>
        </w:rPr>
        <w:t xml:space="preserve"> </w:t>
      </w:r>
      <w:r w:rsidRPr="0068443C">
        <w:rPr>
          <w:sz w:val="28"/>
          <w:szCs w:val="28"/>
        </w:rPr>
        <w:t>Е.Н. Загина</w:t>
      </w:r>
    </w:p>
    <w:p w:rsidR="00B61351" w:rsidRDefault="00B61351" w:rsidP="00906989">
      <w:pPr>
        <w:spacing w:line="240" w:lineRule="exact"/>
      </w:pPr>
    </w:p>
    <w:p w:rsidR="00B61351" w:rsidRDefault="00B61351" w:rsidP="00C5503B">
      <w:pPr>
        <w:spacing w:line="240" w:lineRule="exact"/>
      </w:pPr>
    </w:p>
    <w:p w:rsidR="00B61351" w:rsidRDefault="00B61351" w:rsidP="00C90B3C">
      <w:pPr>
        <w:spacing w:line="240" w:lineRule="exact"/>
        <w:ind w:firstLine="5529"/>
      </w:pPr>
    </w:p>
    <w:p w:rsidR="007F0C6F" w:rsidRPr="00C90B3C" w:rsidRDefault="00C90B3C" w:rsidP="00906989">
      <w:pPr>
        <w:spacing w:line="240" w:lineRule="exact"/>
        <w:ind w:firstLine="5529"/>
        <w:jc w:val="center"/>
      </w:pPr>
      <w:r>
        <w:t>У</w:t>
      </w:r>
      <w:r w:rsidR="002A336C" w:rsidRPr="00C90B3C">
        <w:t>ТВЕРЖДЕНА</w:t>
      </w:r>
    </w:p>
    <w:p w:rsidR="002A336C" w:rsidRPr="00C90B3C" w:rsidRDefault="002A336C" w:rsidP="00906989">
      <w:pPr>
        <w:tabs>
          <w:tab w:val="left" w:pos="7066"/>
        </w:tabs>
        <w:autoSpaceDE w:val="0"/>
        <w:autoSpaceDN w:val="0"/>
        <w:adjustRightInd w:val="0"/>
        <w:spacing w:line="240" w:lineRule="exact"/>
        <w:ind w:firstLine="5529"/>
        <w:jc w:val="center"/>
      </w:pPr>
      <w:r w:rsidRPr="00C90B3C">
        <w:t>постановлением администрации</w:t>
      </w:r>
    </w:p>
    <w:p w:rsidR="002A336C" w:rsidRPr="00C90B3C" w:rsidRDefault="00C90B3C" w:rsidP="00906989">
      <w:pPr>
        <w:tabs>
          <w:tab w:val="left" w:pos="6513"/>
        </w:tabs>
        <w:autoSpaceDE w:val="0"/>
        <w:autoSpaceDN w:val="0"/>
        <w:adjustRightInd w:val="0"/>
        <w:spacing w:line="240" w:lineRule="exact"/>
        <w:ind w:firstLine="5529"/>
        <w:jc w:val="center"/>
      </w:pPr>
      <w:r w:rsidRPr="00C90B3C">
        <w:t>Апанасенковского</w:t>
      </w:r>
      <w:r w:rsidR="002A336C" w:rsidRPr="00C90B3C">
        <w:t xml:space="preserve"> муниципального</w:t>
      </w:r>
    </w:p>
    <w:p w:rsidR="002A336C" w:rsidRPr="00C90B3C" w:rsidRDefault="00C90B3C" w:rsidP="00906989">
      <w:pPr>
        <w:autoSpaceDE w:val="0"/>
        <w:autoSpaceDN w:val="0"/>
        <w:adjustRightInd w:val="0"/>
        <w:spacing w:line="240" w:lineRule="exact"/>
        <w:ind w:firstLine="5529"/>
        <w:jc w:val="center"/>
      </w:pPr>
      <w:r>
        <w:t>округа</w:t>
      </w:r>
      <w:r w:rsidR="002A336C" w:rsidRPr="00C90B3C">
        <w:t xml:space="preserve"> Ставропольского края</w:t>
      </w:r>
    </w:p>
    <w:p w:rsidR="002A336C" w:rsidRDefault="002A336C" w:rsidP="00906989">
      <w:pPr>
        <w:autoSpaceDE w:val="0"/>
        <w:autoSpaceDN w:val="0"/>
        <w:adjustRightInd w:val="0"/>
        <w:spacing w:line="240" w:lineRule="exact"/>
        <w:ind w:firstLine="5529"/>
        <w:jc w:val="center"/>
        <w:rPr>
          <w:color w:val="000000" w:themeColor="text1"/>
        </w:rPr>
      </w:pPr>
      <w:r w:rsidRPr="00C90B3C">
        <w:rPr>
          <w:color w:val="000000" w:themeColor="text1"/>
        </w:rPr>
        <w:t xml:space="preserve">от  </w:t>
      </w:r>
      <w:r w:rsidR="00983039" w:rsidRPr="00C90B3C">
        <w:rPr>
          <w:color w:val="000000" w:themeColor="text1"/>
        </w:rPr>
        <w:t>«</w:t>
      </w:r>
      <w:r w:rsidR="00C5503B">
        <w:rPr>
          <w:color w:val="000000" w:themeColor="text1"/>
        </w:rPr>
        <w:t>30</w:t>
      </w:r>
      <w:r w:rsidR="00983039" w:rsidRPr="00C90B3C">
        <w:rPr>
          <w:color w:val="000000" w:themeColor="text1"/>
        </w:rPr>
        <w:t>»</w:t>
      </w:r>
      <w:r w:rsidRPr="00C90B3C">
        <w:rPr>
          <w:color w:val="000000" w:themeColor="text1"/>
        </w:rPr>
        <w:t xml:space="preserve"> </w:t>
      </w:r>
      <w:r w:rsidR="00C5503B">
        <w:rPr>
          <w:color w:val="000000" w:themeColor="text1"/>
        </w:rPr>
        <w:t>декабря 2020</w:t>
      </w:r>
      <w:r w:rsidRPr="00C90B3C">
        <w:rPr>
          <w:color w:val="000000" w:themeColor="text1"/>
        </w:rPr>
        <w:t xml:space="preserve"> года №</w:t>
      </w:r>
      <w:r w:rsidR="00C5503B">
        <w:rPr>
          <w:color w:val="000000" w:themeColor="text1"/>
        </w:rPr>
        <w:t xml:space="preserve"> 28-п</w:t>
      </w:r>
    </w:p>
    <w:p w:rsidR="00C5503B" w:rsidRDefault="00C5503B" w:rsidP="00906989">
      <w:pPr>
        <w:autoSpaceDE w:val="0"/>
        <w:autoSpaceDN w:val="0"/>
        <w:adjustRightInd w:val="0"/>
        <w:spacing w:line="240" w:lineRule="exact"/>
        <w:ind w:firstLine="5529"/>
        <w:jc w:val="center"/>
        <w:rPr>
          <w:color w:val="000000" w:themeColor="text1"/>
        </w:rPr>
      </w:pPr>
      <w:r>
        <w:rPr>
          <w:color w:val="000000" w:themeColor="text1"/>
        </w:rPr>
        <w:t>(в редакции постановления</w:t>
      </w:r>
    </w:p>
    <w:p w:rsidR="00C5503B" w:rsidRDefault="00C5503B" w:rsidP="00906989">
      <w:pPr>
        <w:autoSpaceDE w:val="0"/>
        <w:autoSpaceDN w:val="0"/>
        <w:adjustRightInd w:val="0"/>
        <w:spacing w:line="240" w:lineRule="exact"/>
        <w:ind w:firstLine="5529"/>
        <w:jc w:val="center"/>
        <w:rPr>
          <w:color w:val="000000" w:themeColor="text1"/>
        </w:rPr>
      </w:pPr>
      <w:r>
        <w:rPr>
          <w:color w:val="000000" w:themeColor="text1"/>
        </w:rPr>
        <w:t>администрации Апанасенковского</w:t>
      </w:r>
    </w:p>
    <w:p w:rsidR="00C5503B" w:rsidRDefault="00C5503B" w:rsidP="00906989">
      <w:pPr>
        <w:autoSpaceDE w:val="0"/>
        <w:autoSpaceDN w:val="0"/>
        <w:adjustRightInd w:val="0"/>
        <w:spacing w:line="240" w:lineRule="exact"/>
        <w:ind w:firstLine="5529"/>
        <w:jc w:val="center"/>
        <w:rPr>
          <w:color w:val="000000" w:themeColor="text1"/>
        </w:rPr>
      </w:pPr>
      <w:r>
        <w:rPr>
          <w:color w:val="000000" w:themeColor="text1"/>
        </w:rPr>
        <w:t>муниципального округа</w:t>
      </w:r>
    </w:p>
    <w:p w:rsidR="00C5503B" w:rsidRDefault="00C5503B" w:rsidP="00906989">
      <w:pPr>
        <w:autoSpaceDE w:val="0"/>
        <w:autoSpaceDN w:val="0"/>
        <w:adjustRightInd w:val="0"/>
        <w:spacing w:line="240" w:lineRule="exact"/>
        <w:ind w:firstLine="5529"/>
        <w:jc w:val="center"/>
        <w:rPr>
          <w:color w:val="000000" w:themeColor="text1"/>
        </w:rPr>
      </w:pPr>
      <w:r>
        <w:rPr>
          <w:color w:val="000000" w:themeColor="text1"/>
        </w:rPr>
        <w:t>Ставропольского края</w:t>
      </w:r>
    </w:p>
    <w:p w:rsidR="00C5503B" w:rsidRDefault="00906989" w:rsidP="00906989">
      <w:pPr>
        <w:autoSpaceDE w:val="0"/>
        <w:autoSpaceDN w:val="0"/>
        <w:adjustRightInd w:val="0"/>
        <w:spacing w:line="240" w:lineRule="exact"/>
        <w:ind w:firstLine="5529"/>
        <w:jc w:val="center"/>
        <w:rPr>
          <w:color w:val="000000" w:themeColor="text1"/>
        </w:rPr>
      </w:pPr>
      <w:r>
        <w:rPr>
          <w:color w:val="000000" w:themeColor="text1"/>
        </w:rPr>
        <w:t xml:space="preserve">от </w:t>
      </w:r>
      <w:r w:rsidR="00D47D06">
        <w:rPr>
          <w:color w:val="000000" w:themeColor="text1"/>
        </w:rPr>
        <w:t>«</w:t>
      </w:r>
      <w:r w:rsidR="0068443C">
        <w:rPr>
          <w:color w:val="000000" w:themeColor="text1"/>
        </w:rPr>
        <w:t>__</w:t>
      </w:r>
      <w:proofErr w:type="gramStart"/>
      <w:r w:rsidR="0068443C">
        <w:rPr>
          <w:color w:val="000000" w:themeColor="text1"/>
        </w:rPr>
        <w:t>_</w:t>
      </w:r>
      <w:r w:rsidR="00D47D06">
        <w:rPr>
          <w:color w:val="000000" w:themeColor="text1"/>
        </w:rPr>
        <w:t>»_</w:t>
      </w:r>
      <w:proofErr w:type="gramEnd"/>
      <w:r w:rsidR="00D47D06">
        <w:rPr>
          <w:color w:val="000000" w:themeColor="text1"/>
        </w:rPr>
        <w:t>_________</w:t>
      </w:r>
      <w:r w:rsidR="00DA056B">
        <w:rPr>
          <w:color w:val="000000" w:themeColor="text1"/>
        </w:rPr>
        <w:t xml:space="preserve"> 2</w:t>
      </w:r>
      <w:r w:rsidR="00C5503B">
        <w:rPr>
          <w:color w:val="000000" w:themeColor="text1"/>
        </w:rPr>
        <w:t>02</w:t>
      </w:r>
      <w:r w:rsidR="0068443C">
        <w:rPr>
          <w:color w:val="000000" w:themeColor="text1"/>
        </w:rPr>
        <w:t>2</w:t>
      </w:r>
      <w:r w:rsidR="00C5503B">
        <w:rPr>
          <w:color w:val="000000" w:themeColor="text1"/>
        </w:rPr>
        <w:t xml:space="preserve"> г</w:t>
      </w:r>
      <w:r>
        <w:rPr>
          <w:color w:val="000000" w:themeColor="text1"/>
        </w:rPr>
        <w:t>.</w:t>
      </w:r>
      <w:r w:rsidR="00C5503B">
        <w:rPr>
          <w:color w:val="000000" w:themeColor="text1"/>
        </w:rPr>
        <w:t xml:space="preserve"> № </w:t>
      </w:r>
      <w:r w:rsidR="0068443C">
        <w:rPr>
          <w:color w:val="000000" w:themeColor="text1"/>
        </w:rPr>
        <w:t>___</w:t>
      </w:r>
      <w:r w:rsidR="00DA056B">
        <w:rPr>
          <w:color w:val="000000" w:themeColor="text1"/>
        </w:rPr>
        <w:t>-п</w:t>
      </w:r>
    </w:p>
    <w:p w:rsidR="00C5503B" w:rsidRPr="00C90B3C" w:rsidRDefault="00C5503B" w:rsidP="00C90B3C">
      <w:pPr>
        <w:autoSpaceDE w:val="0"/>
        <w:autoSpaceDN w:val="0"/>
        <w:adjustRightInd w:val="0"/>
        <w:spacing w:line="240" w:lineRule="exact"/>
        <w:ind w:firstLine="5529"/>
        <w:rPr>
          <w:color w:val="000000" w:themeColor="text1"/>
        </w:rPr>
      </w:pPr>
    </w:p>
    <w:p w:rsidR="002A336C" w:rsidRDefault="002A336C" w:rsidP="00C90B3C">
      <w:pPr>
        <w:autoSpaceDE w:val="0"/>
        <w:autoSpaceDN w:val="0"/>
        <w:adjustRightInd w:val="0"/>
        <w:ind w:firstLine="4395"/>
      </w:pPr>
    </w:p>
    <w:p w:rsidR="00C90B3C" w:rsidRPr="00C90B3C" w:rsidRDefault="00C90B3C" w:rsidP="00C90B3C">
      <w:pPr>
        <w:autoSpaceDE w:val="0"/>
        <w:autoSpaceDN w:val="0"/>
        <w:adjustRightInd w:val="0"/>
        <w:ind w:firstLine="4395"/>
      </w:pPr>
    </w:p>
    <w:p w:rsidR="00FB5E00" w:rsidRPr="00C90B3C" w:rsidRDefault="00FB5E00" w:rsidP="001D5A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B3C">
        <w:rPr>
          <w:b/>
          <w:sz w:val="28"/>
          <w:szCs w:val="28"/>
        </w:rPr>
        <w:t>МУНИЦИПАЛЬН</w:t>
      </w:r>
      <w:r w:rsidR="00F20F1E" w:rsidRPr="00C90B3C">
        <w:rPr>
          <w:b/>
          <w:sz w:val="28"/>
          <w:szCs w:val="28"/>
        </w:rPr>
        <w:t>АЯ</w:t>
      </w:r>
      <w:r w:rsidRPr="00C90B3C">
        <w:rPr>
          <w:b/>
          <w:sz w:val="28"/>
          <w:szCs w:val="28"/>
        </w:rPr>
        <w:t xml:space="preserve"> ПРОГРАММ</w:t>
      </w:r>
      <w:r w:rsidR="00F20F1E" w:rsidRPr="00C90B3C">
        <w:rPr>
          <w:b/>
          <w:sz w:val="28"/>
          <w:szCs w:val="28"/>
        </w:rPr>
        <w:t>А</w:t>
      </w:r>
      <w:r w:rsidR="001D5A35" w:rsidRPr="00C90B3C">
        <w:rPr>
          <w:b/>
          <w:sz w:val="28"/>
          <w:szCs w:val="28"/>
        </w:rPr>
        <w:t xml:space="preserve"> </w:t>
      </w:r>
      <w:r w:rsidR="00C90B3C" w:rsidRPr="00C90B3C">
        <w:rPr>
          <w:b/>
          <w:sz w:val="28"/>
          <w:szCs w:val="28"/>
        </w:rPr>
        <w:t>АПАНАСЕНКОВСКОГО</w:t>
      </w:r>
      <w:r w:rsidR="001E2CCB" w:rsidRPr="00C90B3C">
        <w:rPr>
          <w:b/>
          <w:sz w:val="28"/>
          <w:szCs w:val="28"/>
        </w:rPr>
        <w:t xml:space="preserve"> МУНИЦИПАЛЬНОГО ОКРУГА</w:t>
      </w:r>
    </w:p>
    <w:p w:rsidR="00FB5E00" w:rsidRPr="00C90B3C" w:rsidRDefault="00F20F1E" w:rsidP="007F0C6F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90B3C">
        <w:rPr>
          <w:b/>
          <w:bCs/>
          <w:sz w:val="28"/>
          <w:szCs w:val="28"/>
        </w:rPr>
        <w:t>«</w:t>
      </w:r>
      <w:r w:rsidR="00293420" w:rsidRPr="00C90B3C">
        <w:rPr>
          <w:b/>
          <w:bCs/>
          <w:sz w:val="28"/>
          <w:szCs w:val="28"/>
        </w:rPr>
        <w:t>РАЗВИТИЕ ЖИЛИЩНО-КОММУНАЛЬНОГО ХОЗЯЙСТВА</w:t>
      </w:r>
      <w:r w:rsidRPr="00C90B3C">
        <w:rPr>
          <w:b/>
          <w:bCs/>
          <w:sz w:val="28"/>
          <w:szCs w:val="28"/>
        </w:rPr>
        <w:t>»</w:t>
      </w:r>
    </w:p>
    <w:p w:rsidR="00293420" w:rsidRPr="00C90B3C" w:rsidRDefault="00293420" w:rsidP="00F20F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0F1E" w:rsidRPr="00C90B3C" w:rsidRDefault="00F20F1E" w:rsidP="00F20F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B3C">
        <w:rPr>
          <w:b/>
          <w:sz w:val="28"/>
          <w:szCs w:val="28"/>
        </w:rPr>
        <w:t xml:space="preserve">ПАСПОРТ </w:t>
      </w:r>
    </w:p>
    <w:p w:rsidR="00F20F1E" w:rsidRPr="00C90B3C" w:rsidRDefault="00F20F1E" w:rsidP="00F20F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0B3C">
        <w:rPr>
          <w:b/>
          <w:sz w:val="28"/>
          <w:szCs w:val="28"/>
        </w:rPr>
        <w:t xml:space="preserve">МУНИЦИПАЛЬНОЙ ПРОГРАММЫ </w:t>
      </w:r>
      <w:r w:rsidR="00C90B3C" w:rsidRPr="00C90B3C">
        <w:rPr>
          <w:b/>
          <w:sz w:val="28"/>
          <w:szCs w:val="28"/>
        </w:rPr>
        <w:t>АПАНАСЕНКОВСКОГО</w:t>
      </w:r>
      <w:r w:rsidR="001E2CCB" w:rsidRPr="00C90B3C">
        <w:rPr>
          <w:b/>
          <w:sz w:val="28"/>
          <w:szCs w:val="28"/>
        </w:rPr>
        <w:t xml:space="preserve"> МУНИЦИПАЛЬНОГО ОКРУГА</w:t>
      </w:r>
    </w:p>
    <w:p w:rsidR="00F20F1E" w:rsidRPr="00C90B3C" w:rsidRDefault="00F20F1E" w:rsidP="00F20F1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90B3C">
        <w:rPr>
          <w:b/>
          <w:bCs/>
          <w:sz w:val="28"/>
          <w:szCs w:val="28"/>
        </w:rPr>
        <w:t>«</w:t>
      </w:r>
      <w:r w:rsidR="00293420" w:rsidRPr="00C90B3C">
        <w:rPr>
          <w:b/>
          <w:bCs/>
          <w:sz w:val="28"/>
          <w:szCs w:val="28"/>
        </w:rPr>
        <w:t>РАЗВИТИЕ ЖИЛИЩНО-КОММУНАЛЬНОГО ХОЗЯЙСТВА</w:t>
      </w:r>
      <w:r w:rsidRPr="00C90B3C">
        <w:rPr>
          <w:b/>
          <w:bCs/>
          <w:sz w:val="28"/>
          <w:szCs w:val="28"/>
        </w:rPr>
        <w:t>»</w:t>
      </w:r>
    </w:p>
    <w:p w:rsidR="00F20F1E" w:rsidRPr="00C90B3C" w:rsidRDefault="00F20F1E" w:rsidP="007F0C6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69"/>
        <w:gridCol w:w="6985"/>
      </w:tblGrid>
      <w:tr w:rsidR="00983039" w:rsidRPr="00C90B3C" w:rsidTr="003278F4">
        <w:tc>
          <w:tcPr>
            <w:tcW w:w="2376" w:type="dxa"/>
          </w:tcPr>
          <w:p w:rsidR="00983039" w:rsidRPr="00C90B3C" w:rsidRDefault="00983039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B3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194" w:type="dxa"/>
          </w:tcPr>
          <w:p w:rsidR="00983039" w:rsidRPr="00C90B3C" w:rsidRDefault="001D5A35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B3C">
              <w:rPr>
                <w:sz w:val="28"/>
                <w:szCs w:val="28"/>
              </w:rPr>
              <w:t>м</w:t>
            </w:r>
            <w:r w:rsidR="009F269E" w:rsidRPr="00C90B3C">
              <w:rPr>
                <w:sz w:val="28"/>
                <w:szCs w:val="28"/>
              </w:rPr>
              <w:t>униципальная программа</w:t>
            </w:r>
            <w:r w:rsidRPr="00C90B3C">
              <w:rPr>
                <w:sz w:val="28"/>
                <w:szCs w:val="28"/>
              </w:rPr>
              <w:t xml:space="preserve"> </w:t>
            </w:r>
            <w:r w:rsidR="00C90B3C" w:rsidRPr="00C90B3C">
              <w:rPr>
                <w:sz w:val="28"/>
                <w:szCs w:val="28"/>
              </w:rPr>
              <w:t>Апанасенковского</w:t>
            </w:r>
            <w:r w:rsidRPr="00C90B3C">
              <w:rPr>
                <w:sz w:val="28"/>
                <w:szCs w:val="28"/>
              </w:rPr>
              <w:t xml:space="preserve"> муниципального </w:t>
            </w:r>
            <w:r w:rsidR="001E2CCB" w:rsidRPr="00C90B3C">
              <w:rPr>
                <w:sz w:val="28"/>
                <w:szCs w:val="28"/>
              </w:rPr>
              <w:t>округа</w:t>
            </w:r>
            <w:r w:rsidR="009F269E" w:rsidRPr="00C90B3C">
              <w:rPr>
                <w:sz w:val="28"/>
                <w:szCs w:val="28"/>
              </w:rPr>
              <w:t xml:space="preserve"> </w:t>
            </w:r>
            <w:r w:rsidR="00F20F1E" w:rsidRPr="00C90B3C">
              <w:rPr>
                <w:bCs/>
                <w:sz w:val="28"/>
                <w:szCs w:val="28"/>
              </w:rPr>
              <w:t xml:space="preserve">«Развитие жилищно-коммунального хозяйства» </w:t>
            </w:r>
            <w:r w:rsidR="009F269E" w:rsidRPr="00C90B3C">
              <w:rPr>
                <w:sz w:val="28"/>
                <w:szCs w:val="28"/>
              </w:rPr>
              <w:t xml:space="preserve"> (далее – Программа)</w:t>
            </w:r>
          </w:p>
          <w:p w:rsidR="00C9702E" w:rsidRPr="00C90B3C" w:rsidRDefault="00C9702E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F269E" w:rsidRPr="00C90B3C" w:rsidTr="003278F4">
        <w:tc>
          <w:tcPr>
            <w:tcW w:w="2376" w:type="dxa"/>
          </w:tcPr>
          <w:p w:rsidR="009F269E" w:rsidRPr="00C90B3C" w:rsidRDefault="000C7096" w:rsidP="000C70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B3C">
              <w:rPr>
                <w:sz w:val="28"/>
                <w:szCs w:val="28"/>
              </w:rPr>
              <w:t xml:space="preserve">Ответственный исполнитель </w:t>
            </w:r>
            <w:r w:rsidR="00C9702E" w:rsidRPr="00C90B3C">
              <w:rPr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</w:tcPr>
          <w:p w:rsidR="003C4687" w:rsidRPr="00C90B3C" w:rsidRDefault="00757670" w:rsidP="00757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B3C">
              <w:rPr>
                <w:sz w:val="28"/>
                <w:szCs w:val="28"/>
              </w:rPr>
              <w:t>А</w:t>
            </w:r>
            <w:r w:rsidR="00C9702E" w:rsidRPr="00C90B3C">
              <w:rPr>
                <w:sz w:val="28"/>
                <w:szCs w:val="28"/>
              </w:rPr>
              <w:t>дминистраци</w:t>
            </w:r>
            <w:r w:rsidRPr="00C90B3C">
              <w:rPr>
                <w:sz w:val="28"/>
                <w:szCs w:val="28"/>
              </w:rPr>
              <w:t>я</w:t>
            </w:r>
            <w:r w:rsidR="00C9702E" w:rsidRPr="00C90B3C">
              <w:rPr>
                <w:sz w:val="28"/>
                <w:szCs w:val="28"/>
              </w:rPr>
              <w:t xml:space="preserve"> </w:t>
            </w:r>
            <w:r w:rsidR="00C90B3C" w:rsidRPr="00C90B3C">
              <w:rPr>
                <w:sz w:val="28"/>
                <w:szCs w:val="28"/>
              </w:rPr>
              <w:t>Апанасенковского</w:t>
            </w:r>
            <w:r w:rsidR="00C9702E" w:rsidRPr="00C90B3C">
              <w:rPr>
                <w:sz w:val="28"/>
                <w:szCs w:val="28"/>
              </w:rPr>
              <w:t xml:space="preserve"> муниципаль</w:t>
            </w:r>
            <w:r w:rsidR="00C04377" w:rsidRPr="00C90B3C">
              <w:rPr>
                <w:sz w:val="28"/>
                <w:szCs w:val="28"/>
              </w:rPr>
              <w:t>ного округа</w:t>
            </w:r>
            <w:r w:rsidR="00C9702E" w:rsidRPr="00C90B3C">
              <w:rPr>
                <w:sz w:val="28"/>
                <w:szCs w:val="28"/>
              </w:rPr>
              <w:t xml:space="preserve"> Ставропольского края</w:t>
            </w:r>
            <w:r w:rsidR="008C5480" w:rsidRPr="00C90B3C">
              <w:rPr>
                <w:sz w:val="28"/>
                <w:szCs w:val="28"/>
              </w:rPr>
              <w:t xml:space="preserve"> </w:t>
            </w:r>
            <w:r w:rsidR="00BC6A8C" w:rsidRPr="00C90B3C">
              <w:rPr>
                <w:sz w:val="28"/>
                <w:szCs w:val="28"/>
              </w:rPr>
              <w:t>(далее –</w:t>
            </w:r>
            <w:r w:rsidR="00586624" w:rsidRPr="00C90B3C">
              <w:rPr>
                <w:sz w:val="28"/>
                <w:szCs w:val="28"/>
              </w:rPr>
              <w:t xml:space="preserve"> </w:t>
            </w:r>
            <w:r w:rsidRPr="00C90B3C">
              <w:rPr>
                <w:sz w:val="28"/>
                <w:szCs w:val="28"/>
              </w:rPr>
              <w:t>администрация)</w:t>
            </w:r>
          </w:p>
        </w:tc>
      </w:tr>
      <w:tr w:rsidR="000C7096" w:rsidRPr="00C90B3C" w:rsidTr="003278F4">
        <w:tc>
          <w:tcPr>
            <w:tcW w:w="2376" w:type="dxa"/>
          </w:tcPr>
          <w:p w:rsidR="00C90B3C" w:rsidRDefault="00C90B3C" w:rsidP="000C70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C7096" w:rsidRPr="00C90B3C" w:rsidRDefault="000C7096" w:rsidP="000C70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B3C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194" w:type="dxa"/>
          </w:tcPr>
          <w:p w:rsidR="00C90B3C" w:rsidRPr="00C5503B" w:rsidRDefault="00C90B3C" w:rsidP="00C90B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C5480" w:rsidRPr="00C90B3C" w:rsidRDefault="00C90B3C" w:rsidP="00C90B3C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C90B3C">
              <w:rPr>
                <w:sz w:val="28"/>
                <w:szCs w:val="28"/>
              </w:rPr>
              <w:t>территориальные отделы администрации Апанасенковского муниципального округа Ставропольского края (далее – территориальные отделы</w:t>
            </w:r>
            <w:r>
              <w:rPr>
                <w:sz w:val="28"/>
                <w:szCs w:val="28"/>
              </w:rPr>
              <w:t xml:space="preserve"> администрации)</w:t>
            </w:r>
          </w:p>
        </w:tc>
      </w:tr>
      <w:tr w:rsidR="006F73FB" w:rsidRPr="00C90B3C" w:rsidTr="003278F4">
        <w:tc>
          <w:tcPr>
            <w:tcW w:w="2376" w:type="dxa"/>
          </w:tcPr>
          <w:p w:rsidR="00C90B3C" w:rsidRDefault="00C90B3C" w:rsidP="000C70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73FB" w:rsidRPr="00C90B3C" w:rsidRDefault="006F73FB" w:rsidP="000C70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B3C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194" w:type="dxa"/>
          </w:tcPr>
          <w:p w:rsidR="00C90B3C" w:rsidRDefault="00C90B3C" w:rsidP="00C043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73FB" w:rsidRPr="00C90B3C" w:rsidRDefault="00A92436" w:rsidP="00326C4B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C90B3C">
              <w:rPr>
                <w:sz w:val="28"/>
                <w:szCs w:val="28"/>
              </w:rPr>
              <w:t>молодые семьи</w:t>
            </w:r>
            <w:r w:rsidR="00C90B3C">
              <w:rPr>
                <w:sz w:val="28"/>
                <w:szCs w:val="28"/>
              </w:rPr>
              <w:t>, проживающие на территории</w:t>
            </w:r>
            <w:r w:rsidRPr="00C90B3C">
              <w:rPr>
                <w:sz w:val="28"/>
                <w:szCs w:val="28"/>
              </w:rPr>
              <w:t xml:space="preserve"> </w:t>
            </w:r>
            <w:r w:rsidR="00C90B3C" w:rsidRPr="00C90B3C">
              <w:rPr>
                <w:sz w:val="28"/>
                <w:szCs w:val="28"/>
              </w:rPr>
              <w:t>Апанасенковского</w:t>
            </w:r>
            <w:r w:rsidRPr="00C90B3C">
              <w:rPr>
                <w:sz w:val="28"/>
                <w:szCs w:val="28"/>
              </w:rPr>
              <w:t xml:space="preserve"> муниципального </w:t>
            </w:r>
            <w:r w:rsidR="001E2CCB" w:rsidRPr="00C90B3C">
              <w:rPr>
                <w:sz w:val="28"/>
                <w:szCs w:val="28"/>
              </w:rPr>
              <w:t xml:space="preserve">округа </w:t>
            </w:r>
            <w:r w:rsidR="00326C4B">
              <w:rPr>
                <w:sz w:val="28"/>
                <w:szCs w:val="28"/>
              </w:rPr>
              <w:t>Ставропольского края, признанны</w:t>
            </w:r>
            <w:r w:rsidR="00794E2F">
              <w:rPr>
                <w:sz w:val="28"/>
                <w:szCs w:val="28"/>
              </w:rPr>
              <w:t>е</w:t>
            </w:r>
            <w:r w:rsidR="00326C4B">
              <w:rPr>
                <w:sz w:val="28"/>
                <w:szCs w:val="28"/>
              </w:rPr>
              <w:t xml:space="preserve"> </w:t>
            </w:r>
            <w:r w:rsidR="00C90B3C">
              <w:rPr>
                <w:sz w:val="28"/>
                <w:szCs w:val="28"/>
              </w:rPr>
              <w:t>нуждающимися</w:t>
            </w:r>
            <w:r w:rsidR="00DD74C7">
              <w:rPr>
                <w:sz w:val="28"/>
                <w:szCs w:val="28"/>
              </w:rPr>
              <w:t xml:space="preserve"> в улучшении жилищных условий (п</w:t>
            </w:r>
            <w:r w:rsidR="00C90B3C">
              <w:rPr>
                <w:sz w:val="28"/>
                <w:szCs w:val="28"/>
              </w:rPr>
              <w:t>о согласованию) (далее – молодые семьи округа)</w:t>
            </w:r>
          </w:p>
        </w:tc>
      </w:tr>
      <w:tr w:rsidR="00DD74C7" w:rsidRPr="00C90B3C" w:rsidTr="003278F4">
        <w:tc>
          <w:tcPr>
            <w:tcW w:w="2376" w:type="dxa"/>
          </w:tcPr>
          <w:p w:rsidR="00DD74C7" w:rsidRDefault="00DD74C7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74C7" w:rsidRPr="00C90B3C" w:rsidRDefault="00DD74C7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B3C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7194" w:type="dxa"/>
          </w:tcPr>
          <w:p w:rsidR="00DD74C7" w:rsidRPr="008E14C5" w:rsidRDefault="00DD74C7" w:rsidP="00DD7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74C7" w:rsidRPr="007C3489" w:rsidRDefault="00DD74C7" w:rsidP="000A72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7C3489">
              <w:rPr>
                <w:sz w:val="28"/>
                <w:szCs w:val="28"/>
              </w:rPr>
              <w:t>«</w:t>
            </w:r>
            <w:r w:rsidR="0069394A">
              <w:rPr>
                <w:sz w:val="28"/>
                <w:szCs w:val="28"/>
              </w:rPr>
              <w:t>Комплексное р</w:t>
            </w:r>
            <w:r>
              <w:rPr>
                <w:sz w:val="28"/>
                <w:szCs w:val="28"/>
              </w:rPr>
              <w:t xml:space="preserve">азвитие </w:t>
            </w:r>
            <w:r w:rsidRPr="007C3489">
              <w:rPr>
                <w:sz w:val="28"/>
                <w:szCs w:val="28"/>
              </w:rPr>
              <w:t>коммунальной инфраструктуры»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D74C7" w:rsidRPr="00C90B3C" w:rsidTr="003278F4">
        <w:tc>
          <w:tcPr>
            <w:tcW w:w="2376" w:type="dxa"/>
          </w:tcPr>
          <w:p w:rsidR="00DD74C7" w:rsidRPr="00C90B3C" w:rsidRDefault="00DD74C7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DD74C7" w:rsidRPr="00FC2D57" w:rsidRDefault="00DD74C7" w:rsidP="00DD74C7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D74C7" w:rsidRPr="00C90B3C" w:rsidTr="003278F4">
        <w:tc>
          <w:tcPr>
            <w:tcW w:w="2376" w:type="dxa"/>
          </w:tcPr>
          <w:p w:rsidR="00DD74C7" w:rsidRPr="00C90B3C" w:rsidRDefault="00DD74C7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DD74C7" w:rsidRPr="00FC2D57" w:rsidRDefault="00DD74C7" w:rsidP="000A7251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</w:t>
            </w:r>
            <w:r w:rsidRPr="0019665B">
              <w:rPr>
                <w:sz w:val="28"/>
                <w:szCs w:val="28"/>
              </w:rPr>
              <w:t>«Обеспечение жильем молодых семей»</w:t>
            </w:r>
          </w:p>
        </w:tc>
      </w:tr>
      <w:tr w:rsidR="00341EFA" w:rsidRPr="00C90B3C" w:rsidTr="003278F4">
        <w:tc>
          <w:tcPr>
            <w:tcW w:w="2376" w:type="dxa"/>
          </w:tcPr>
          <w:p w:rsidR="00341EFA" w:rsidRPr="00C90B3C" w:rsidRDefault="00341EFA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D30076" w:rsidRPr="00DD74C7" w:rsidRDefault="00D30076" w:rsidP="00DD74C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F73FB" w:rsidRPr="00C90B3C" w:rsidTr="003278F4">
        <w:tc>
          <w:tcPr>
            <w:tcW w:w="2376" w:type="dxa"/>
          </w:tcPr>
          <w:p w:rsidR="006F73FB" w:rsidRPr="00C90B3C" w:rsidRDefault="007F7CAD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B3C">
              <w:rPr>
                <w:sz w:val="28"/>
                <w:szCs w:val="28"/>
              </w:rPr>
              <w:t>Цели</w:t>
            </w:r>
            <w:r w:rsidR="009A1DA1" w:rsidRPr="00C90B3C">
              <w:rPr>
                <w:sz w:val="28"/>
                <w:szCs w:val="28"/>
              </w:rPr>
              <w:t xml:space="preserve"> П</w:t>
            </w:r>
            <w:r w:rsidR="006F73FB" w:rsidRPr="00C90B3C">
              <w:rPr>
                <w:sz w:val="28"/>
                <w:szCs w:val="28"/>
              </w:rPr>
              <w:t>рограммы</w:t>
            </w:r>
          </w:p>
        </w:tc>
        <w:tc>
          <w:tcPr>
            <w:tcW w:w="7194" w:type="dxa"/>
          </w:tcPr>
          <w:p w:rsidR="006F73FB" w:rsidRPr="00C90B3C" w:rsidRDefault="00E31B05" w:rsidP="00207F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B3C">
              <w:rPr>
                <w:sz w:val="28"/>
                <w:szCs w:val="28"/>
              </w:rPr>
              <w:t xml:space="preserve">развитие и модернизация коммунальной инфраструктуры </w:t>
            </w:r>
            <w:r w:rsidR="00C90B3C" w:rsidRPr="00C90B3C">
              <w:rPr>
                <w:sz w:val="28"/>
                <w:szCs w:val="28"/>
              </w:rPr>
              <w:t>Апанасенковского</w:t>
            </w:r>
            <w:r w:rsidR="00C374EA" w:rsidRPr="00C90B3C">
              <w:rPr>
                <w:sz w:val="28"/>
                <w:szCs w:val="28"/>
              </w:rPr>
              <w:t xml:space="preserve"> муниципального </w:t>
            </w:r>
            <w:r w:rsidR="001E2CCB" w:rsidRPr="00C90B3C">
              <w:rPr>
                <w:sz w:val="28"/>
                <w:szCs w:val="28"/>
              </w:rPr>
              <w:t xml:space="preserve">округа </w:t>
            </w:r>
            <w:r w:rsidR="00C374EA" w:rsidRPr="00C90B3C">
              <w:rPr>
                <w:sz w:val="28"/>
                <w:szCs w:val="28"/>
              </w:rPr>
              <w:t>Ставропольского края</w:t>
            </w:r>
          </w:p>
        </w:tc>
      </w:tr>
      <w:tr w:rsidR="00207FD6" w:rsidRPr="00C90B3C" w:rsidTr="003278F4">
        <w:tc>
          <w:tcPr>
            <w:tcW w:w="2376" w:type="dxa"/>
          </w:tcPr>
          <w:p w:rsidR="00207FD6" w:rsidRPr="00C90B3C" w:rsidRDefault="00207FD6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207FD6" w:rsidRPr="00C90B3C" w:rsidRDefault="00207FD6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7CAD" w:rsidRPr="00C90B3C" w:rsidTr="003278F4">
        <w:tc>
          <w:tcPr>
            <w:tcW w:w="2376" w:type="dxa"/>
          </w:tcPr>
          <w:p w:rsidR="007F7CAD" w:rsidRPr="00C90B3C" w:rsidRDefault="007F7CAD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7F7CAD" w:rsidRPr="00C90B3C" w:rsidRDefault="00AA67E3" w:rsidP="00326C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поддержки молодым семьям</w:t>
            </w:r>
            <w:r w:rsidR="00E31B05" w:rsidRPr="00C90B3C">
              <w:rPr>
                <w:sz w:val="28"/>
                <w:szCs w:val="28"/>
              </w:rPr>
              <w:t xml:space="preserve"> </w:t>
            </w:r>
            <w:r w:rsidR="00C90B3C" w:rsidRPr="00C90B3C">
              <w:rPr>
                <w:sz w:val="28"/>
                <w:szCs w:val="28"/>
              </w:rPr>
              <w:t>Апанасенковского</w:t>
            </w:r>
            <w:r w:rsidR="00E31B05" w:rsidRPr="00C90B3C">
              <w:rPr>
                <w:sz w:val="28"/>
                <w:szCs w:val="28"/>
              </w:rPr>
              <w:t xml:space="preserve"> муниципального </w:t>
            </w:r>
            <w:r w:rsidR="001E2CCB" w:rsidRPr="00C90B3C">
              <w:rPr>
                <w:sz w:val="28"/>
                <w:szCs w:val="28"/>
              </w:rPr>
              <w:t>округа</w:t>
            </w:r>
            <w:r w:rsidR="00E31B05" w:rsidRPr="00C90B3C">
              <w:rPr>
                <w:sz w:val="28"/>
                <w:szCs w:val="28"/>
              </w:rPr>
              <w:t xml:space="preserve"> Ставропольского края, признанных</w:t>
            </w:r>
            <w:r w:rsidR="00DD74C7">
              <w:rPr>
                <w:sz w:val="28"/>
                <w:szCs w:val="28"/>
              </w:rPr>
              <w:t xml:space="preserve"> </w:t>
            </w:r>
            <w:r w:rsidR="00E31B05" w:rsidRPr="00C90B3C">
              <w:rPr>
                <w:sz w:val="28"/>
                <w:szCs w:val="28"/>
              </w:rPr>
              <w:t>нуждающимися в улучшении жилищных условий</w:t>
            </w:r>
          </w:p>
        </w:tc>
      </w:tr>
      <w:tr w:rsidR="00097ED6" w:rsidRPr="00C90B3C" w:rsidTr="00097ED6">
        <w:trPr>
          <w:trHeight w:val="575"/>
        </w:trPr>
        <w:tc>
          <w:tcPr>
            <w:tcW w:w="2376" w:type="dxa"/>
            <w:vMerge w:val="restart"/>
          </w:tcPr>
          <w:p w:rsidR="00DD74C7" w:rsidRDefault="00DD74C7" w:rsidP="006F73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97ED6" w:rsidRPr="00C90B3C" w:rsidRDefault="00097ED6" w:rsidP="006F73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B3C">
              <w:rPr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7194" w:type="dxa"/>
          </w:tcPr>
          <w:p w:rsidR="00DD74C7" w:rsidRDefault="00DD74C7" w:rsidP="00D6096C">
            <w:pPr>
              <w:jc w:val="both"/>
              <w:rPr>
                <w:sz w:val="28"/>
                <w:szCs w:val="28"/>
              </w:rPr>
            </w:pPr>
          </w:p>
          <w:p w:rsidR="00097ED6" w:rsidRDefault="00F17046" w:rsidP="00D6096C">
            <w:pPr>
              <w:jc w:val="both"/>
              <w:rPr>
                <w:sz w:val="28"/>
                <w:szCs w:val="28"/>
              </w:rPr>
            </w:pPr>
            <w:r w:rsidRPr="00F17046">
              <w:rPr>
                <w:sz w:val="28"/>
                <w:szCs w:val="28"/>
              </w:rPr>
              <w:t>уровень удовлетворенности населения качеством предоставления коммунальных услуг</w:t>
            </w:r>
          </w:p>
          <w:p w:rsidR="00F17046" w:rsidRPr="00C90B3C" w:rsidRDefault="00F17046" w:rsidP="00D6096C">
            <w:pPr>
              <w:jc w:val="both"/>
              <w:rPr>
                <w:sz w:val="28"/>
                <w:szCs w:val="28"/>
              </w:rPr>
            </w:pPr>
          </w:p>
        </w:tc>
      </w:tr>
      <w:tr w:rsidR="00097ED6" w:rsidRPr="00C90B3C" w:rsidTr="00097ED6">
        <w:trPr>
          <w:trHeight w:val="419"/>
        </w:trPr>
        <w:tc>
          <w:tcPr>
            <w:tcW w:w="2376" w:type="dxa"/>
            <w:vMerge/>
          </w:tcPr>
          <w:p w:rsidR="00097ED6" w:rsidRPr="00C90B3C" w:rsidRDefault="00097ED6" w:rsidP="006F73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097ED6" w:rsidRPr="00C90B3C" w:rsidRDefault="00F17046" w:rsidP="00413661">
            <w:pPr>
              <w:jc w:val="both"/>
              <w:rPr>
                <w:color w:val="000000"/>
                <w:sz w:val="28"/>
                <w:szCs w:val="28"/>
              </w:rPr>
            </w:pPr>
            <w:r w:rsidRPr="00C90B3C">
              <w:rPr>
                <w:sz w:val="28"/>
                <w:szCs w:val="28"/>
              </w:rPr>
              <w:t>доля молодых семей, улучшивших жилищные условия в общем количестве молодых семей, состоящих на учете в качестве нуждающихся в улучшении жилищных условий на начало отчетного период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6F73FB" w:rsidRPr="00C90B3C" w:rsidTr="003278F4">
        <w:tc>
          <w:tcPr>
            <w:tcW w:w="2376" w:type="dxa"/>
          </w:tcPr>
          <w:p w:rsidR="006B59F1" w:rsidRDefault="006B59F1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73FB" w:rsidRPr="00C90B3C" w:rsidRDefault="006F73FB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B3C">
              <w:rPr>
                <w:sz w:val="28"/>
                <w:szCs w:val="28"/>
              </w:rPr>
              <w:t>Сроки реализации Программы</w:t>
            </w:r>
          </w:p>
          <w:p w:rsidR="00603A70" w:rsidRPr="00C90B3C" w:rsidRDefault="00603A70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6B59F1" w:rsidRDefault="006B59F1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F73FB" w:rsidRPr="00C90B3C" w:rsidRDefault="00AF50FF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0B3C">
              <w:rPr>
                <w:sz w:val="28"/>
                <w:szCs w:val="28"/>
              </w:rPr>
              <w:t>2021 – 2026</w:t>
            </w:r>
            <w:r w:rsidR="006F73FB" w:rsidRPr="00C90B3C">
              <w:rPr>
                <w:sz w:val="28"/>
                <w:szCs w:val="28"/>
              </w:rPr>
              <w:t xml:space="preserve"> годы</w:t>
            </w:r>
          </w:p>
          <w:p w:rsidR="006F73FB" w:rsidRPr="00C90B3C" w:rsidRDefault="006F73FB" w:rsidP="00A35F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44AB8" w:rsidRPr="00C90B3C" w:rsidTr="003278F4">
        <w:tc>
          <w:tcPr>
            <w:tcW w:w="2376" w:type="dxa"/>
          </w:tcPr>
          <w:p w:rsidR="00944AB8" w:rsidRPr="00C90B3C" w:rsidRDefault="006B59F1" w:rsidP="006B59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r w:rsidR="00944AB8" w:rsidRPr="00C90B3C">
              <w:rPr>
                <w:sz w:val="28"/>
                <w:szCs w:val="28"/>
              </w:rPr>
              <w:t>и источники финансирования обеспечения Программы</w:t>
            </w:r>
          </w:p>
        </w:tc>
        <w:tc>
          <w:tcPr>
            <w:tcW w:w="7194" w:type="dxa"/>
          </w:tcPr>
          <w:p w:rsidR="00944AB8" w:rsidRPr="00815E33" w:rsidRDefault="006B59F1" w:rsidP="008C6F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73DA6">
              <w:rPr>
                <w:sz w:val="28"/>
                <w:szCs w:val="28"/>
              </w:rPr>
              <w:t xml:space="preserve">объем финансового </w:t>
            </w:r>
            <w:r w:rsidR="00BF780B" w:rsidRPr="00273DA6">
              <w:rPr>
                <w:sz w:val="28"/>
                <w:szCs w:val="28"/>
              </w:rPr>
              <w:t xml:space="preserve">обеспечения Программы составит </w:t>
            </w:r>
            <w:r w:rsidR="00CE567E" w:rsidRPr="00273DA6">
              <w:rPr>
                <w:sz w:val="28"/>
                <w:szCs w:val="28"/>
              </w:rPr>
              <w:t xml:space="preserve">    </w:t>
            </w:r>
            <w:r w:rsidR="00815E33">
              <w:rPr>
                <w:sz w:val="28"/>
                <w:szCs w:val="28"/>
              </w:rPr>
              <w:t>8 576,77</w:t>
            </w:r>
            <w:r w:rsidRPr="00D461FE">
              <w:rPr>
                <w:color w:val="FF0000"/>
                <w:sz w:val="28"/>
                <w:szCs w:val="28"/>
              </w:rPr>
              <w:t xml:space="preserve"> </w:t>
            </w:r>
            <w:r w:rsidRPr="00815E33">
              <w:rPr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6B59F1" w:rsidRPr="00815E33" w:rsidRDefault="006B59F1" w:rsidP="008C6F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5E33">
              <w:rPr>
                <w:sz w:val="28"/>
                <w:szCs w:val="28"/>
              </w:rPr>
              <w:t xml:space="preserve">бюджет Апанасенковского муниципального округа Ставропольского края (далее – бюджет округа) – </w:t>
            </w:r>
            <w:r w:rsidR="00815E33" w:rsidRPr="00815E33">
              <w:rPr>
                <w:sz w:val="28"/>
                <w:szCs w:val="28"/>
              </w:rPr>
              <w:t xml:space="preserve">8 576,77 </w:t>
            </w:r>
            <w:r w:rsidRPr="00815E33">
              <w:rPr>
                <w:sz w:val="28"/>
                <w:szCs w:val="28"/>
              </w:rPr>
              <w:t>тыс. рублей, в том числе по годам:</w:t>
            </w:r>
          </w:p>
          <w:p w:rsidR="006B59F1" w:rsidRPr="00F4301B" w:rsidRDefault="006B59F1" w:rsidP="006B5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301B">
              <w:rPr>
                <w:sz w:val="28"/>
                <w:szCs w:val="28"/>
              </w:rPr>
              <w:t xml:space="preserve">в 2021 году – </w:t>
            </w:r>
            <w:r w:rsidR="00CE567E" w:rsidRPr="00F4301B">
              <w:rPr>
                <w:sz w:val="28"/>
                <w:szCs w:val="28"/>
              </w:rPr>
              <w:t>1 268,90</w:t>
            </w:r>
            <w:r w:rsidRPr="00F4301B">
              <w:rPr>
                <w:sz w:val="28"/>
                <w:szCs w:val="28"/>
              </w:rPr>
              <w:t xml:space="preserve"> тыс.</w:t>
            </w:r>
            <w:r w:rsidR="009A23D6" w:rsidRPr="00F4301B">
              <w:rPr>
                <w:sz w:val="28"/>
                <w:szCs w:val="28"/>
              </w:rPr>
              <w:t xml:space="preserve"> </w:t>
            </w:r>
            <w:r w:rsidRPr="00F4301B">
              <w:rPr>
                <w:sz w:val="28"/>
                <w:szCs w:val="28"/>
              </w:rPr>
              <w:t>рублей;</w:t>
            </w:r>
          </w:p>
          <w:p w:rsidR="006B59F1" w:rsidRPr="00F4301B" w:rsidRDefault="006B59F1" w:rsidP="006B5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301B">
              <w:rPr>
                <w:sz w:val="28"/>
                <w:szCs w:val="28"/>
              </w:rPr>
              <w:t xml:space="preserve">в 2022 году – </w:t>
            </w:r>
            <w:r w:rsidR="00F4301B" w:rsidRPr="00F4301B">
              <w:rPr>
                <w:sz w:val="28"/>
                <w:szCs w:val="28"/>
              </w:rPr>
              <w:t xml:space="preserve">5 879,23 </w:t>
            </w:r>
            <w:r w:rsidRPr="00F4301B">
              <w:rPr>
                <w:sz w:val="28"/>
                <w:szCs w:val="28"/>
              </w:rPr>
              <w:t>тыс.</w:t>
            </w:r>
            <w:r w:rsidR="009A23D6" w:rsidRPr="00F4301B">
              <w:rPr>
                <w:sz w:val="28"/>
                <w:szCs w:val="28"/>
              </w:rPr>
              <w:t xml:space="preserve"> </w:t>
            </w:r>
            <w:r w:rsidRPr="00F4301B">
              <w:rPr>
                <w:sz w:val="28"/>
                <w:szCs w:val="28"/>
              </w:rPr>
              <w:t>рублей;</w:t>
            </w:r>
          </w:p>
          <w:p w:rsidR="006B59F1" w:rsidRPr="00F4301B" w:rsidRDefault="006B59F1" w:rsidP="006B5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301B">
              <w:rPr>
                <w:sz w:val="28"/>
                <w:szCs w:val="28"/>
              </w:rPr>
              <w:t xml:space="preserve">в 2023 году – </w:t>
            </w:r>
            <w:r w:rsidR="00CE567E" w:rsidRPr="00F4301B">
              <w:rPr>
                <w:sz w:val="28"/>
                <w:szCs w:val="28"/>
              </w:rPr>
              <w:t>347,11</w:t>
            </w:r>
            <w:r w:rsidRPr="00F4301B">
              <w:rPr>
                <w:sz w:val="28"/>
                <w:szCs w:val="28"/>
              </w:rPr>
              <w:t xml:space="preserve"> тыс.</w:t>
            </w:r>
            <w:r w:rsidR="009A23D6" w:rsidRPr="00F4301B">
              <w:rPr>
                <w:sz w:val="28"/>
                <w:szCs w:val="28"/>
              </w:rPr>
              <w:t xml:space="preserve"> </w:t>
            </w:r>
            <w:r w:rsidRPr="00F4301B">
              <w:rPr>
                <w:sz w:val="28"/>
                <w:szCs w:val="28"/>
              </w:rPr>
              <w:t>рублей;</w:t>
            </w:r>
          </w:p>
          <w:p w:rsidR="006B59F1" w:rsidRPr="00F4301B" w:rsidRDefault="006B59F1" w:rsidP="006B5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301B">
              <w:rPr>
                <w:sz w:val="28"/>
                <w:szCs w:val="28"/>
              </w:rPr>
              <w:t xml:space="preserve">в 2024 году – </w:t>
            </w:r>
            <w:r w:rsidR="00CE567E" w:rsidRPr="00F4301B">
              <w:rPr>
                <w:sz w:val="28"/>
                <w:szCs w:val="28"/>
              </w:rPr>
              <w:t>360,51</w:t>
            </w:r>
            <w:r w:rsidRPr="00F4301B">
              <w:rPr>
                <w:sz w:val="28"/>
                <w:szCs w:val="28"/>
              </w:rPr>
              <w:t xml:space="preserve"> тыс.</w:t>
            </w:r>
            <w:r w:rsidR="009A23D6" w:rsidRPr="00F4301B">
              <w:rPr>
                <w:sz w:val="28"/>
                <w:szCs w:val="28"/>
              </w:rPr>
              <w:t xml:space="preserve"> </w:t>
            </w:r>
            <w:r w:rsidRPr="00F4301B">
              <w:rPr>
                <w:sz w:val="28"/>
                <w:szCs w:val="28"/>
              </w:rPr>
              <w:t>рублей;</w:t>
            </w:r>
          </w:p>
          <w:p w:rsidR="006B59F1" w:rsidRPr="00F4301B" w:rsidRDefault="006B59F1" w:rsidP="006B5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301B">
              <w:rPr>
                <w:sz w:val="28"/>
                <w:szCs w:val="28"/>
              </w:rPr>
              <w:t xml:space="preserve">в 2025 году – </w:t>
            </w:r>
            <w:r w:rsidR="00CE567E" w:rsidRPr="00F4301B">
              <w:rPr>
                <w:sz w:val="28"/>
                <w:szCs w:val="28"/>
              </w:rPr>
              <w:t>360,51</w:t>
            </w:r>
            <w:r w:rsidRPr="00F4301B">
              <w:rPr>
                <w:sz w:val="28"/>
                <w:szCs w:val="28"/>
              </w:rPr>
              <w:t xml:space="preserve"> тыс.</w:t>
            </w:r>
            <w:r w:rsidR="009A23D6" w:rsidRPr="00F4301B">
              <w:rPr>
                <w:sz w:val="28"/>
                <w:szCs w:val="28"/>
              </w:rPr>
              <w:t xml:space="preserve"> </w:t>
            </w:r>
            <w:r w:rsidRPr="00F4301B">
              <w:rPr>
                <w:sz w:val="28"/>
                <w:szCs w:val="28"/>
              </w:rPr>
              <w:t>рублей;</w:t>
            </w:r>
          </w:p>
          <w:p w:rsidR="006B59F1" w:rsidRPr="00F4301B" w:rsidRDefault="006B59F1" w:rsidP="006B59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301B">
              <w:rPr>
                <w:sz w:val="28"/>
                <w:szCs w:val="28"/>
              </w:rPr>
              <w:t xml:space="preserve">в 2026 году – </w:t>
            </w:r>
            <w:r w:rsidR="00CE567E" w:rsidRPr="00F4301B">
              <w:rPr>
                <w:sz w:val="28"/>
                <w:szCs w:val="28"/>
              </w:rPr>
              <w:t>360,51</w:t>
            </w:r>
            <w:r w:rsidRPr="00F4301B">
              <w:rPr>
                <w:sz w:val="28"/>
                <w:szCs w:val="28"/>
              </w:rPr>
              <w:t xml:space="preserve"> тыс.</w:t>
            </w:r>
            <w:r w:rsidR="009A23D6" w:rsidRPr="00F4301B">
              <w:rPr>
                <w:sz w:val="28"/>
                <w:szCs w:val="28"/>
              </w:rPr>
              <w:t xml:space="preserve"> </w:t>
            </w:r>
            <w:r w:rsidR="007666D2" w:rsidRPr="00F4301B">
              <w:rPr>
                <w:sz w:val="28"/>
                <w:szCs w:val="28"/>
              </w:rPr>
              <w:t>рублей.</w:t>
            </w:r>
            <w:r w:rsidRPr="00F4301B">
              <w:rPr>
                <w:sz w:val="28"/>
                <w:szCs w:val="28"/>
              </w:rPr>
              <w:t xml:space="preserve"> </w:t>
            </w:r>
          </w:p>
          <w:p w:rsidR="00944AB8" w:rsidRPr="00C90B3C" w:rsidRDefault="00944AB8" w:rsidP="007666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E505B" w:rsidRPr="00C90B3C" w:rsidTr="003278F4">
        <w:tc>
          <w:tcPr>
            <w:tcW w:w="2376" w:type="dxa"/>
            <w:vMerge w:val="restart"/>
          </w:tcPr>
          <w:p w:rsidR="002E505B" w:rsidRPr="00C90B3C" w:rsidRDefault="002E505B" w:rsidP="002E505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0B3C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194" w:type="dxa"/>
          </w:tcPr>
          <w:p w:rsidR="00326C4B" w:rsidRDefault="00F17046" w:rsidP="008E77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046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коммунальных услуг до 60% к 2026 году;</w:t>
            </w:r>
          </w:p>
          <w:p w:rsidR="00F17046" w:rsidRDefault="00F17046" w:rsidP="008E77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C4B" w:rsidRPr="00C90B3C" w:rsidRDefault="00326C4B" w:rsidP="008E772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CE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сохранение доли молодых семей </w:t>
            </w:r>
            <w:r w:rsidRPr="002D3CEE">
              <w:rPr>
                <w:rFonts w:ascii="Times New Roman" w:hAnsi="Times New Roman" w:cs="Times New Roman"/>
                <w:sz w:val="28"/>
                <w:szCs w:val="28"/>
              </w:rPr>
              <w:t xml:space="preserve">округа, улучшивших жилищные условия, в общем количестве молодых семей, состоящих на учете в качестве нуждающихся в жилых помещениях, 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</w:t>
            </w:r>
            <w:r w:rsidRPr="002D3CEE">
              <w:rPr>
                <w:rFonts w:ascii="Times New Roman" w:hAnsi="Times New Roman" w:cs="Times New Roman"/>
                <w:sz w:val="28"/>
                <w:szCs w:val="28"/>
              </w:rPr>
              <w:t>10 процентов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505B" w:rsidRPr="00C90B3C" w:rsidTr="003278F4">
        <w:tc>
          <w:tcPr>
            <w:tcW w:w="2376" w:type="dxa"/>
            <w:vMerge/>
          </w:tcPr>
          <w:p w:rsidR="002E505B" w:rsidRPr="00C90B3C" w:rsidRDefault="002E505B" w:rsidP="009A749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2E505B" w:rsidRPr="00C90B3C" w:rsidRDefault="002E505B" w:rsidP="002E5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CCB" w:rsidRPr="000A7251" w:rsidRDefault="000A7251" w:rsidP="001E2C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7251">
        <w:rPr>
          <w:rFonts w:ascii="Times New Roman" w:hAnsi="Times New Roman" w:cs="Times New Roman"/>
          <w:b w:val="0"/>
          <w:sz w:val="28"/>
          <w:szCs w:val="28"/>
        </w:rPr>
        <w:t>______________</w:t>
      </w:r>
      <w:r w:rsidR="00EE5EF7">
        <w:rPr>
          <w:rFonts w:ascii="Times New Roman" w:hAnsi="Times New Roman" w:cs="Times New Roman"/>
          <w:b w:val="0"/>
          <w:sz w:val="28"/>
          <w:szCs w:val="28"/>
        </w:rPr>
        <w:t>____</w:t>
      </w:r>
      <w:r w:rsidRPr="000A7251"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="007F0C6F" w:rsidRPr="000A725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</w:p>
    <w:p w:rsidR="001E2CCB" w:rsidRPr="00C90B3C" w:rsidRDefault="001E2CCB" w:rsidP="001E2CCB">
      <w:pPr>
        <w:pStyle w:val="ConsPlusTitle"/>
        <w:jc w:val="center"/>
        <w:outlineLvl w:val="1"/>
        <w:rPr>
          <w:sz w:val="28"/>
          <w:szCs w:val="28"/>
        </w:rPr>
      </w:pPr>
    </w:p>
    <w:p w:rsidR="00326C4B" w:rsidRDefault="00326C4B" w:rsidP="001E2C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6C4B" w:rsidRDefault="00326C4B" w:rsidP="001E2C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6C4B" w:rsidRDefault="00326C4B" w:rsidP="001E2C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26C4B" w:rsidRDefault="00326C4B" w:rsidP="001E2C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7DA6" w:rsidRPr="00E10630" w:rsidRDefault="00037DA6" w:rsidP="00326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26C4B" w:rsidRPr="00E10630" w:rsidRDefault="00326C4B" w:rsidP="00326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10630">
        <w:rPr>
          <w:rFonts w:ascii="Times New Roman" w:hAnsi="Times New Roman" w:cs="Times New Roman"/>
          <w:b w:val="0"/>
          <w:sz w:val="28"/>
          <w:szCs w:val="28"/>
        </w:rPr>
        <w:t xml:space="preserve">Приоритеты и цели </w:t>
      </w:r>
    </w:p>
    <w:p w:rsidR="00326C4B" w:rsidRPr="00E10630" w:rsidRDefault="00326C4B" w:rsidP="00E10630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10630">
        <w:rPr>
          <w:rFonts w:ascii="Times New Roman" w:hAnsi="Times New Roman" w:cs="Times New Roman"/>
          <w:b w:val="0"/>
          <w:sz w:val="28"/>
          <w:szCs w:val="28"/>
        </w:rPr>
        <w:t>реализуемой в Апанасенковском муниципальном округе Ставропольского края муниципальной политики в жилищно-коммунальной сфере Апанасенковского муниципального округа Ставропольского края</w:t>
      </w:r>
    </w:p>
    <w:p w:rsidR="00326C4B" w:rsidRPr="001E2CCB" w:rsidRDefault="00326C4B" w:rsidP="00326C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6C4B" w:rsidRPr="002D3CEE" w:rsidRDefault="00326C4B" w:rsidP="00326C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14492">
        <w:rPr>
          <w:sz w:val="28"/>
          <w:szCs w:val="28"/>
        </w:rPr>
        <w:t>Программа сформирована исходя</w:t>
      </w:r>
      <w:r>
        <w:rPr>
          <w:sz w:val="28"/>
          <w:szCs w:val="28"/>
        </w:rPr>
        <w:t xml:space="preserve"> из</w:t>
      </w:r>
      <w:r w:rsidRPr="00D144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принципов долгосрочных целей социально-экономического развития Апанасенковского муниципального </w:t>
      </w:r>
      <w:r w:rsidRPr="002D3CEE">
        <w:rPr>
          <w:sz w:val="28"/>
          <w:szCs w:val="28"/>
        </w:rPr>
        <w:t xml:space="preserve">округа Ставропольского края и показателей их достижения в соответствии с: </w:t>
      </w:r>
    </w:p>
    <w:p w:rsidR="00326C4B" w:rsidRPr="002D3CEE" w:rsidRDefault="00326C4B" w:rsidP="00326C4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D3CEE">
        <w:rPr>
          <w:sz w:val="28"/>
          <w:szCs w:val="28"/>
        </w:rPr>
        <w:t>- Федеральным законом Российской Федерации от 06 октября 2003 года № 131-ФЗ «Об общих принципах организации местного самоуправления в Российской Федерации»;</w:t>
      </w:r>
    </w:p>
    <w:p w:rsidR="00326C4B" w:rsidRDefault="00326C4B" w:rsidP="00326C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Федеральным законом </w:t>
      </w:r>
      <w:r w:rsidRPr="00D14492">
        <w:rPr>
          <w:color w:val="000000"/>
          <w:sz w:val="28"/>
          <w:szCs w:val="28"/>
        </w:rPr>
        <w:t>от 27 июля 2010 года № 190-ФЗ «О теплоснабжении»</w:t>
      </w:r>
      <w:r>
        <w:rPr>
          <w:color w:val="000000"/>
          <w:sz w:val="28"/>
          <w:szCs w:val="28"/>
        </w:rPr>
        <w:t>;</w:t>
      </w:r>
    </w:p>
    <w:p w:rsidR="00326C4B" w:rsidRDefault="00326C4B" w:rsidP="00326C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Федеральным законом </w:t>
      </w:r>
      <w:r w:rsidRPr="00D14492">
        <w:rPr>
          <w:color w:val="000000"/>
          <w:sz w:val="28"/>
          <w:szCs w:val="28"/>
        </w:rPr>
        <w:t>от 07 декабря 2011 года № 416-ФЗ «О водоснабжении и водоотведении»</w:t>
      </w:r>
      <w:r>
        <w:rPr>
          <w:color w:val="000000"/>
          <w:sz w:val="28"/>
          <w:szCs w:val="28"/>
        </w:rPr>
        <w:t>;</w:t>
      </w:r>
      <w:r w:rsidRPr="00D14492">
        <w:rPr>
          <w:color w:val="000000"/>
          <w:sz w:val="28"/>
          <w:szCs w:val="28"/>
        </w:rPr>
        <w:t xml:space="preserve"> </w:t>
      </w:r>
    </w:p>
    <w:p w:rsidR="00326C4B" w:rsidRDefault="00326C4B" w:rsidP="00326C4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Федеральным законом </w:t>
      </w:r>
      <w:r w:rsidRPr="00D14492">
        <w:rPr>
          <w:color w:val="000000"/>
          <w:sz w:val="28"/>
          <w:szCs w:val="28"/>
        </w:rPr>
        <w:t>от 24 июня 1998 года № 89-ФЗ «Об отходах производства и потребления»</w:t>
      </w:r>
      <w:r>
        <w:rPr>
          <w:color w:val="000000"/>
          <w:sz w:val="28"/>
          <w:szCs w:val="28"/>
        </w:rPr>
        <w:t>;</w:t>
      </w:r>
      <w:r w:rsidRPr="00D14492">
        <w:rPr>
          <w:color w:val="000000"/>
          <w:sz w:val="28"/>
          <w:szCs w:val="28"/>
        </w:rPr>
        <w:t xml:space="preserve"> </w:t>
      </w:r>
    </w:p>
    <w:p w:rsidR="00326C4B" w:rsidRDefault="00326C4B" w:rsidP="00326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D14492">
        <w:rPr>
          <w:color w:val="000000"/>
          <w:sz w:val="28"/>
          <w:szCs w:val="28"/>
        </w:rPr>
        <w:t xml:space="preserve">остановлением </w:t>
      </w:r>
      <w:r w:rsidRPr="00D14492">
        <w:rPr>
          <w:sz w:val="28"/>
          <w:szCs w:val="28"/>
        </w:rPr>
        <w:t>Правительства Ставропольского края от 29 декабря 2018 года № 627-п «Об утверждении государственной программы Ставропольского края «Развитие жилищно-коммунального хозяйства, защита населения и территории от чрезвычайных ситуаций»</w:t>
      </w:r>
      <w:r>
        <w:rPr>
          <w:sz w:val="28"/>
          <w:szCs w:val="28"/>
        </w:rPr>
        <w:t>;</w:t>
      </w:r>
      <w:r w:rsidRPr="00D14492">
        <w:rPr>
          <w:sz w:val="28"/>
          <w:szCs w:val="28"/>
        </w:rPr>
        <w:t xml:space="preserve"> </w:t>
      </w:r>
    </w:p>
    <w:p w:rsidR="00326C4B" w:rsidRPr="002D3CEE" w:rsidRDefault="00326C4B" w:rsidP="00326C4B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69394A">
        <w:rPr>
          <w:spacing w:val="2"/>
          <w:sz w:val="28"/>
          <w:szCs w:val="28"/>
        </w:rPr>
        <w:t>п</w:t>
      </w:r>
      <w:r w:rsidRPr="00A354F1">
        <w:rPr>
          <w:spacing w:val="2"/>
          <w:sz w:val="28"/>
          <w:szCs w:val="28"/>
        </w:rPr>
        <w:t>остановлением Правительства Ставропольского края</w:t>
      </w:r>
      <w:r>
        <w:rPr>
          <w:rFonts w:ascii="Arial" w:hAnsi="Arial" w:cs="Arial"/>
          <w:color w:val="3C3C3C"/>
          <w:spacing w:val="2"/>
          <w:sz w:val="41"/>
          <w:szCs w:val="41"/>
        </w:rPr>
        <w:t xml:space="preserve"> </w:t>
      </w:r>
      <w:r>
        <w:rPr>
          <w:spacing w:val="2"/>
          <w:sz w:val="28"/>
          <w:szCs w:val="28"/>
        </w:rPr>
        <w:t>от 39 декабря 2018 года № 625-п</w:t>
      </w:r>
      <w:r w:rsidRPr="00A354F1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«Об утверждении государственной программы Ставропольского края «Развитие градостроительства, строительства и архитектуры»;</w:t>
      </w:r>
    </w:p>
    <w:p w:rsidR="00326C4B" w:rsidRDefault="00326C4B" w:rsidP="00326C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Стратегией социально-экономического развития Ставропольского края до 2035 года, утвержденной Законом Ставропольского края от 27 декабря 2019 года № 110-кз;</w:t>
      </w:r>
    </w:p>
    <w:p w:rsidR="00326C4B" w:rsidRDefault="00326C4B" w:rsidP="00326C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F17046" w:rsidRPr="00F17046">
        <w:rPr>
          <w:sz w:val="28"/>
          <w:szCs w:val="28"/>
        </w:rPr>
        <w:t>Стратегией социально-экономического развития Апанасенковского муниципального округа Ставропольского края до 2035 года, утвержденной решением Совета Апанасенковского муниципального круга Ставропольского края первого созыва от 18 мая 2021 года № 134</w:t>
      </w:r>
      <w:r>
        <w:rPr>
          <w:sz w:val="28"/>
          <w:szCs w:val="28"/>
        </w:rPr>
        <w:t>;</w:t>
      </w:r>
    </w:p>
    <w:p w:rsidR="00326C4B" w:rsidRDefault="00326C4B" w:rsidP="00326C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14492">
        <w:rPr>
          <w:sz w:val="28"/>
          <w:szCs w:val="28"/>
        </w:rPr>
        <w:t xml:space="preserve">постановлением администрации Апанасенковского муниципального района Ставропольского края от </w:t>
      </w:r>
      <w:r>
        <w:rPr>
          <w:sz w:val="28"/>
          <w:szCs w:val="28"/>
        </w:rPr>
        <w:t>08</w:t>
      </w:r>
      <w:r w:rsidRPr="00D1449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2019</w:t>
      </w:r>
      <w:r w:rsidRPr="00D14492">
        <w:rPr>
          <w:sz w:val="28"/>
          <w:szCs w:val="28"/>
        </w:rPr>
        <w:t xml:space="preserve"> г. № </w:t>
      </w:r>
      <w:r>
        <w:rPr>
          <w:sz w:val="28"/>
          <w:szCs w:val="28"/>
        </w:rPr>
        <w:t>584</w:t>
      </w:r>
      <w:r w:rsidRPr="00D14492">
        <w:rPr>
          <w:sz w:val="28"/>
          <w:szCs w:val="28"/>
        </w:rPr>
        <w:t>-п</w:t>
      </w:r>
      <w:r>
        <w:rPr>
          <w:sz w:val="28"/>
          <w:szCs w:val="28"/>
        </w:rPr>
        <w:t xml:space="preserve"> «О внесении изменений в постановление </w:t>
      </w:r>
      <w:r w:rsidRPr="00D14492">
        <w:rPr>
          <w:sz w:val="28"/>
          <w:szCs w:val="28"/>
        </w:rPr>
        <w:t xml:space="preserve">администрации Апанасенковского муниципального района Ставропольского края от </w:t>
      </w:r>
      <w:r>
        <w:rPr>
          <w:sz w:val="28"/>
          <w:szCs w:val="28"/>
        </w:rPr>
        <w:t>14</w:t>
      </w:r>
      <w:r w:rsidRPr="00D1449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14492">
        <w:rPr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 w:rsidRPr="00D14492">
        <w:rPr>
          <w:sz w:val="28"/>
          <w:szCs w:val="28"/>
        </w:rPr>
        <w:t xml:space="preserve"> г. № </w:t>
      </w:r>
      <w:r>
        <w:rPr>
          <w:sz w:val="28"/>
          <w:szCs w:val="28"/>
        </w:rPr>
        <w:t>549</w:t>
      </w:r>
      <w:r w:rsidRPr="00D14492">
        <w:rPr>
          <w:sz w:val="28"/>
          <w:szCs w:val="28"/>
        </w:rPr>
        <w:t>-п</w:t>
      </w:r>
      <w:r>
        <w:rPr>
          <w:sz w:val="28"/>
          <w:szCs w:val="28"/>
        </w:rPr>
        <w:t xml:space="preserve"> «О прогнозе социально-экономического развития Апанасенковского муниципального района Ставропольского края на период до 2035 года»;</w:t>
      </w:r>
    </w:p>
    <w:p w:rsidR="00326C4B" w:rsidRDefault="00326C4B" w:rsidP="00326C4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D14492">
        <w:rPr>
          <w:sz w:val="28"/>
          <w:szCs w:val="28"/>
        </w:rPr>
        <w:t>постановлением администрации Апанасенковского муниципального района Ставропольского края от 30 октября 2020 г. № 532-п «Об утверждении Методических указаний по разработке и реализации муниципальных программ Апанасенковского муниципального округа Ставропольского края»</w:t>
      </w:r>
      <w:r>
        <w:rPr>
          <w:sz w:val="28"/>
          <w:szCs w:val="28"/>
        </w:rPr>
        <w:t>;</w:t>
      </w:r>
    </w:p>
    <w:p w:rsidR="00326C4B" w:rsidRDefault="00326C4B" w:rsidP="00326C4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D3CEE">
        <w:rPr>
          <w:sz w:val="28"/>
          <w:szCs w:val="28"/>
        </w:rPr>
        <w:t>Иными нормативными правовыми актами Российской Федерации, Ставропольского края и Апанасенковского муниципального округа Ставропольского края.</w:t>
      </w:r>
    </w:p>
    <w:p w:rsidR="00326C4B" w:rsidRDefault="00326C4B" w:rsidP="00326C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6C4B" w:rsidRPr="008E0342" w:rsidRDefault="00326C4B" w:rsidP="00326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492">
        <w:rPr>
          <w:sz w:val="28"/>
          <w:szCs w:val="28"/>
        </w:rPr>
        <w:lastRenderedPageBreak/>
        <w:t xml:space="preserve">Приоритетами реализуемой муниципальной политики в области развития жилищно-коммунального хозяйства на территории Апанасенковского муниципального </w:t>
      </w:r>
      <w:r>
        <w:rPr>
          <w:sz w:val="28"/>
          <w:szCs w:val="28"/>
        </w:rPr>
        <w:t>округа</w:t>
      </w:r>
      <w:r w:rsidRPr="00D14492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я</w:t>
      </w:r>
      <w:r w:rsidRPr="00D14492">
        <w:rPr>
          <w:sz w:val="28"/>
          <w:szCs w:val="28"/>
        </w:rPr>
        <w:t>вляются:</w:t>
      </w:r>
      <w:r w:rsidRPr="00D14492">
        <w:rPr>
          <w:sz w:val="28"/>
          <w:szCs w:val="28"/>
          <w:shd w:val="clear" w:color="auto" w:fill="FFFFFF"/>
        </w:rPr>
        <w:t xml:space="preserve"> </w:t>
      </w:r>
    </w:p>
    <w:p w:rsidR="00326C4B" w:rsidRDefault="00326C4B" w:rsidP="00326C4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14492">
        <w:rPr>
          <w:sz w:val="28"/>
          <w:szCs w:val="28"/>
        </w:rPr>
        <w:t xml:space="preserve">- создание на территории Апанасенковского </w:t>
      </w:r>
      <w:r>
        <w:rPr>
          <w:sz w:val="28"/>
          <w:szCs w:val="28"/>
        </w:rPr>
        <w:t>муниципального округа Ставропольского края</w:t>
      </w:r>
      <w:r w:rsidRPr="00D14492">
        <w:rPr>
          <w:sz w:val="28"/>
          <w:szCs w:val="28"/>
        </w:rPr>
        <w:t xml:space="preserve"> благоприятных условий для деятельности регионального оператора в области обращения с твёрдыми коммунальными отходами и участие в деятельности, способствующей улучшению экологической и санитарно–эпидемиологической обстановки на территории Апанасенковского </w:t>
      </w:r>
      <w:r>
        <w:rPr>
          <w:sz w:val="28"/>
          <w:szCs w:val="28"/>
        </w:rPr>
        <w:t>муниципального округа Ставропольского края;</w:t>
      </w:r>
    </w:p>
    <w:p w:rsidR="00326C4B" w:rsidRDefault="00326C4B" w:rsidP="00326C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753BB7">
        <w:rPr>
          <w:sz w:val="28"/>
          <w:szCs w:val="28"/>
        </w:rPr>
        <w:t>- развитие и модернизация коммунальной инфраструктуры Апанасенковского муниципального округа</w:t>
      </w:r>
      <w:r>
        <w:rPr>
          <w:sz w:val="28"/>
          <w:szCs w:val="28"/>
        </w:rPr>
        <w:t xml:space="preserve"> Ставропольского края;</w:t>
      </w:r>
    </w:p>
    <w:p w:rsidR="00326C4B" w:rsidRDefault="00326C4B" w:rsidP="00326C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D3CEE">
        <w:rPr>
          <w:sz w:val="28"/>
          <w:szCs w:val="28"/>
        </w:rPr>
        <w:t>обеспечение молодых семей Апанасенковского муниципального округа Ставропольского края доступным и комфортным жильем</w:t>
      </w:r>
      <w:r>
        <w:rPr>
          <w:sz w:val="28"/>
          <w:szCs w:val="28"/>
        </w:rPr>
        <w:t>.</w:t>
      </w:r>
    </w:p>
    <w:p w:rsidR="00326C4B" w:rsidRDefault="00326C4B" w:rsidP="00326C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учетом изложенных приоритетных направлений реализации Программы целью Программы являются:</w:t>
      </w:r>
    </w:p>
    <w:p w:rsidR="00326C4B" w:rsidRDefault="00326C4B" w:rsidP="00326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3489">
        <w:rPr>
          <w:sz w:val="28"/>
          <w:szCs w:val="28"/>
        </w:rPr>
        <w:t>развитие и модернизация коммунальной инфраструктуры Апанасенковского муниципального округа Ставропольского края</w:t>
      </w:r>
      <w:r>
        <w:rPr>
          <w:sz w:val="28"/>
          <w:szCs w:val="28"/>
        </w:rPr>
        <w:t>;</w:t>
      </w:r>
    </w:p>
    <w:p w:rsidR="00326C4B" w:rsidRPr="00FE3BEC" w:rsidRDefault="00326C4B" w:rsidP="00326C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67E3">
        <w:rPr>
          <w:sz w:val="28"/>
          <w:szCs w:val="28"/>
        </w:rPr>
        <w:t>предоставление поддержки молодым семьям</w:t>
      </w:r>
      <w:r w:rsidR="00AA67E3" w:rsidRPr="00C90B3C">
        <w:rPr>
          <w:sz w:val="28"/>
          <w:szCs w:val="28"/>
        </w:rPr>
        <w:t xml:space="preserve"> </w:t>
      </w:r>
      <w:r w:rsidRPr="00C90B3C">
        <w:rPr>
          <w:sz w:val="28"/>
          <w:szCs w:val="28"/>
        </w:rPr>
        <w:t>Апанасенковского муниципального округа Ставропольского края, признанных</w:t>
      </w:r>
      <w:r>
        <w:rPr>
          <w:sz w:val="28"/>
          <w:szCs w:val="28"/>
        </w:rPr>
        <w:t xml:space="preserve"> </w:t>
      </w:r>
      <w:r w:rsidRPr="00C90B3C">
        <w:rPr>
          <w:sz w:val="28"/>
          <w:szCs w:val="28"/>
        </w:rPr>
        <w:t>нуждающимися в улучшении жилищных условий</w:t>
      </w:r>
      <w:r w:rsidRPr="00FE3BEC">
        <w:rPr>
          <w:sz w:val="28"/>
          <w:szCs w:val="28"/>
        </w:rPr>
        <w:t>.</w:t>
      </w:r>
    </w:p>
    <w:p w:rsidR="00326C4B" w:rsidRPr="00FE3BEC" w:rsidRDefault="00326C4B" w:rsidP="00326C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3BEC">
        <w:rPr>
          <w:sz w:val="28"/>
          <w:szCs w:val="28"/>
        </w:rPr>
        <w:t>Для достижения цели Программы необходимо решение следующих задач:</w:t>
      </w:r>
    </w:p>
    <w:p w:rsidR="00326C4B" w:rsidRDefault="00326C4B" w:rsidP="00326C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мероприятий по</w:t>
      </w:r>
      <w:r w:rsidR="0069394A">
        <w:rPr>
          <w:sz w:val="28"/>
          <w:szCs w:val="28"/>
        </w:rPr>
        <w:t xml:space="preserve"> комплексному</w:t>
      </w:r>
      <w:r>
        <w:rPr>
          <w:sz w:val="28"/>
          <w:szCs w:val="28"/>
        </w:rPr>
        <w:t xml:space="preserve"> </w:t>
      </w:r>
      <w:r w:rsidRPr="00FE3BEC">
        <w:rPr>
          <w:sz w:val="28"/>
          <w:szCs w:val="28"/>
        </w:rPr>
        <w:t>развитию коммунальной инфраструктуры;</w:t>
      </w:r>
      <w:r w:rsidRPr="00326C4B">
        <w:rPr>
          <w:sz w:val="28"/>
          <w:szCs w:val="28"/>
        </w:rPr>
        <w:t xml:space="preserve"> </w:t>
      </w:r>
    </w:p>
    <w:p w:rsidR="00326C4B" w:rsidRPr="00FE3BEC" w:rsidRDefault="00326C4B" w:rsidP="00326C4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E3BEC">
        <w:rPr>
          <w:sz w:val="28"/>
          <w:szCs w:val="28"/>
        </w:rPr>
        <w:t>- улучшение жилищных условий молодых семей Апанасенковского муниципального округа Ставропольского края, признанных нуждающимися в улучшении жилищных условий.</w:t>
      </w:r>
    </w:p>
    <w:p w:rsidR="000A7251" w:rsidRPr="009068D2" w:rsidRDefault="000A7251" w:rsidP="000A7251">
      <w:pPr>
        <w:ind w:firstLine="709"/>
        <w:jc w:val="both"/>
        <w:rPr>
          <w:sz w:val="28"/>
          <w:szCs w:val="28"/>
        </w:rPr>
      </w:pPr>
      <w:r w:rsidRPr="009068D2">
        <w:rPr>
          <w:sz w:val="28"/>
          <w:szCs w:val="28"/>
        </w:rPr>
        <w:t>Паспорта подпрограмм Программы приведены в приложениях 1,2.</w:t>
      </w:r>
    </w:p>
    <w:p w:rsidR="00326C4B" w:rsidRDefault="00D461FE" w:rsidP="00326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210" w:tooltip="СВЕДЕНИЯ" w:history="1">
        <w:r w:rsidR="00326C4B" w:rsidRPr="00A42E38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26C4B" w:rsidRPr="00A42E38">
        <w:rPr>
          <w:rFonts w:ascii="Times New Roman" w:hAnsi="Times New Roman" w:cs="Times New Roman"/>
          <w:sz w:val="28"/>
          <w:szCs w:val="28"/>
        </w:rPr>
        <w:t xml:space="preserve"> об индикаторах достижения целей Программы и показателях решения задач подпрограмм Программы, и их значениях приведены в приложении 3.</w:t>
      </w:r>
    </w:p>
    <w:p w:rsidR="00326C4B" w:rsidRDefault="00D461FE" w:rsidP="00326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572" w:tooltip="ПЕРЕЧЕНЬ" w:history="1">
        <w:r w:rsidR="00326C4B" w:rsidRPr="00A42E3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326C4B" w:rsidRPr="00A42E38">
        <w:rPr>
          <w:rFonts w:ascii="Times New Roman" w:hAnsi="Times New Roman" w:cs="Times New Roman"/>
          <w:sz w:val="28"/>
          <w:szCs w:val="28"/>
        </w:rPr>
        <w:t xml:space="preserve"> основных мероприятий подпрограмм Программы, направленных на достижение поставленных целей Программы и решение задач подпрограмм Программы приведен в приложении 4.</w:t>
      </w:r>
    </w:p>
    <w:p w:rsidR="00326C4B" w:rsidRDefault="00D461FE" w:rsidP="000A72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769" w:tooltip="ОБЪЕМЫ И ИСТОЧНИКИ" w:history="1">
        <w:r w:rsidR="00326C4B" w:rsidRPr="00A42E38">
          <w:rPr>
            <w:rFonts w:ascii="Times New Roman" w:hAnsi="Times New Roman" w:cs="Times New Roman"/>
            <w:sz w:val="28"/>
            <w:szCs w:val="28"/>
          </w:rPr>
          <w:t>Объемы и источники</w:t>
        </w:r>
      </w:hyperlink>
      <w:r w:rsidR="00326C4B" w:rsidRPr="00A42E38">
        <w:rPr>
          <w:rFonts w:ascii="Times New Roman" w:hAnsi="Times New Roman" w:cs="Times New Roman"/>
          <w:sz w:val="28"/>
          <w:szCs w:val="28"/>
        </w:rPr>
        <w:t xml:space="preserve"> финансового обеспечения по ответственному исполнителю, соисполнителям Программы, подпрограмм Программы и основным мероприятиям подпрограмм Пр</w:t>
      </w:r>
      <w:r w:rsidR="000A7251">
        <w:rPr>
          <w:rFonts w:ascii="Times New Roman" w:hAnsi="Times New Roman" w:cs="Times New Roman"/>
          <w:sz w:val="28"/>
          <w:szCs w:val="28"/>
        </w:rPr>
        <w:t xml:space="preserve">ограммы приведены в приложении </w:t>
      </w:r>
      <w:r w:rsidR="00326C4B" w:rsidRPr="00A42E38">
        <w:rPr>
          <w:rFonts w:ascii="Times New Roman" w:hAnsi="Times New Roman" w:cs="Times New Roman"/>
          <w:sz w:val="28"/>
          <w:szCs w:val="28"/>
        </w:rPr>
        <w:t>5.</w:t>
      </w:r>
    </w:p>
    <w:p w:rsidR="00326C4B" w:rsidRPr="009068D2" w:rsidRDefault="00D461FE" w:rsidP="00326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3820" w:tooltip="СВЕДЕНИЯ" w:history="1">
        <w:r w:rsidR="00326C4B" w:rsidRPr="009068D2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326C4B" w:rsidRPr="009068D2">
        <w:rPr>
          <w:rFonts w:ascii="Times New Roman" w:hAnsi="Times New Roman" w:cs="Times New Roman"/>
          <w:sz w:val="28"/>
          <w:szCs w:val="28"/>
        </w:rPr>
        <w:t xml:space="preserve"> о весовых коэффициентах, присвоенных целям Программы, задачам подпрограмм Программы приведены в приложении 6. </w:t>
      </w:r>
    </w:p>
    <w:p w:rsidR="00326C4B" w:rsidRDefault="00326C4B" w:rsidP="001E2C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7D06" w:rsidRDefault="00D47D06" w:rsidP="00D47D06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47D06" w:rsidRPr="00D47D06" w:rsidRDefault="00D47D06" w:rsidP="00D47D06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115190005"/>
      <w:r w:rsidRPr="00D47D06"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</w:t>
      </w:r>
    </w:p>
    <w:p w:rsidR="00D47D06" w:rsidRPr="00D47D06" w:rsidRDefault="00D47D06" w:rsidP="00D47D06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47D06">
        <w:rPr>
          <w:rFonts w:ascii="Times New Roman" w:hAnsi="Times New Roman" w:cs="Times New Roman"/>
          <w:b w:val="0"/>
          <w:sz w:val="28"/>
          <w:szCs w:val="28"/>
        </w:rPr>
        <w:t>администрации Апанасенковского</w:t>
      </w:r>
    </w:p>
    <w:p w:rsidR="00D47D06" w:rsidRPr="00D47D06" w:rsidRDefault="00D47D06" w:rsidP="00D47D06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47D0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округа </w:t>
      </w:r>
    </w:p>
    <w:p w:rsidR="00D47D06" w:rsidRPr="00D47D06" w:rsidRDefault="00D47D06" w:rsidP="00D47D06">
      <w:pPr>
        <w:pStyle w:val="ConsPlusTitle"/>
        <w:spacing w:line="240" w:lineRule="exac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47D06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47D0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А.А. Петровский</w:t>
      </w:r>
    </w:p>
    <w:bookmarkEnd w:id="0"/>
    <w:p w:rsidR="00326C4B" w:rsidRDefault="00326C4B" w:rsidP="00D47D06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326C4B" w:rsidRDefault="00326C4B" w:rsidP="001E2CC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A7251" w:rsidRPr="00E10630" w:rsidRDefault="000A7251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  <w:r w:rsidRPr="00E10630">
        <w:lastRenderedPageBreak/>
        <w:t xml:space="preserve">Приложение 1 </w:t>
      </w:r>
    </w:p>
    <w:p w:rsidR="000A7251" w:rsidRPr="00E10630" w:rsidRDefault="000A7251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  <w:r w:rsidRPr="00E10630">
        <w:t xml:space="preserve">к муниципальной программе </w:t>
      </w:r>
    </w:p>
    <w:p w:rsidR="000A7251" w:rsidRPr="00E10630" w:rsidRDefault="000A7251" w:rsidP="000A7251">
      <w:pPr>
        <w:tabs>
          <w:tab w:val="left" w:pos="6379"/>
          <w:tab w:val="left" w:pos="6513"/>
        </w:tabs>
        <w:autoSpaceDE w:val="0"/>
        <w:autoSpaceDN w:val="0"/>
        <w:adjustRightInd w:val="0"/>
        <w:spacing w:line="240" w:lineRule="atLeast"/>
        <w:ind w:left="5529" w:hanging="5529"/>
        <w:contextualSpacing/>
      </w:pPr>
      <w:r w:rsidRPr="00E10630">
        <w:t xml:space="preserve">                                                                                            Апанасенковского  муниципального округа Ставропольского края «Развитие жилищно-коммунального хозяйства»</w:t>
      </w:r>
    </w:p>
    <w:p w:rsidR="000A7251" w:rsidRPr="00E10630" w:rsidRDefault="000A7251" w:rsidP="000A7251">
      <w:pPr>
        <w:tabs>
          <w:tab w:val="left" w:pos="5844"/>
        </w:tabs>
        <w:autoSpaceDE w:val="0"/>
        <w:autoSpaceDN w:val="0"/>
        <w:adjustRightInd w:val="0"/>
        <w:spacing w:line="240" w:lineRule="atLeast"/>
        <w:contextualSpacing/>
        <w:rPr>
          <w:color w:val="FF0000"/>
        </w:rPr>
      </w:pPr>
    </w:p>
    <w:p w:rsidR="000A7251" w:rsidRPr="00E10630" w:rsidRDefault="000A7251" w:rsidP="000A7251">
      <w:pPr>
        <w:tabs>
          <w:tab w:val="left" w:pos="5844"/>
        </w:tabs>
        <w:autoSpaceDE w:val="0"/>
        <w:autoSpaceDN w:val="0"/>
        <w:adjustRightInd w:val="0"/>
        <w:spacing w:line="240" w:lineRule="atLeast"/>
        <w:contextualSpacing/>
        <w:rPr>
          <w:sz w:val="28"/>
          <w:szCs w:val="28"/>
        </w:rPr>
      </w:pPr>
    </w:p>
    <w:p w:rsidR="000A7251" w:rsidRPr="00E10630" w:rsidRDefault="00E10630" w:rsidP="00E10630">
      <w:pPr>
        <w:jc w:val="center"/>
        <w:rPr>
          <w:sz w:val="28"/>
          <w:szCs w:val="28"/>
        </w:rPr>
      </w:pPr>
      <w:bookmarkStart w:id="1" w:name="Par3916"/>
      <w:bookmarkEnd w:id="1"/>
      <w:r w:rsidRPr="00E10630">
        <w:rPr>
          <w:sz w:val="28"/>
          <w:szCs w:val="28"/>
        </w:rPr>
        <w:t>Подпрограмма</w:t>
      </w:r>
    </w:p>
    <w:p w:rsidR="00E10630" w:rsidRDefault="00E10630" w:rsidP="00E10630">
      <w:pPr>
        <w:jc w:val="center"/>
        <w:rPr>
          <w:sz w:val="28"/>
          <w:szCs w:val="28"/>
        </w:rPr>
      </w:pPr>
      <w:r>
        <w:rPr>
          <w:sz w:val="28"/>
          <w:szCs w:val="28"/>
        </w:rPr>
        <w:t>«К</w:t>
      </w:r>
      <w:r w:rsidRPr="00E10630">
        <w:rPr>
          <w:sz w:val="28"/>
          <w:szCs w:val="28"/>
        </w:rPr>
        <w:t>омплексное развитие коммунальной инфрастру</w:t>
      </w:r>
      <w:r>
        <w:rPr>
          <w:sz w:val="28"/>
          <w:szCs w:val="28"/>
        </w:rPr>
        <w:t>ктуры» муниципальной программы А</w:t>
      </w:r>
      <w:r w:rsidRPr="00E10630">
        <w:rPr>
          <w:sz w:val="28"/>
          <w:szCs w:val="28"/>
        </w:rPr>
        <w:t>панасенковского муниципального округа</w:t>
      </w:r>
      <w:r>
        <w:rPr>
          <w:sz w:val="28"/>
          <w:szCs w:val="28"/>
        </w:rPr>
        <w:t xml:space="preserve"> Ставропольского края </w:t>
      </w:r>
    </w:p>
    <w:p w:rsidR="000A7251" w:rsidRPr="00E10630" w:rsidRDefault="00E10630" w:rsidP="00E10630">
      <w:pPr>
        <w:jc w:val="center"/>
        <w:rPr>
          <w:sz w:val="28"/>
          <w:szCs w:val="28"/>
        </w:rPr>
      </w:pPr>
      <w:r>
        <w:rPr>
          <w:sz w:val="28"/>
          <w:szCs w:val="28"/>
        </w:rPr>
        <w:t>«Р</w:t>
      </w:r>
      <w:r w:rsidRPr="00E10630">
        <w:rPr>
          <w:sz w:val="28"/>
          <w:szCs w:val="28"/>
        </w:rPr>
        <w:t>азвитие жилищно-коммунального</w:t>
      </w:r>
      <w:r>
        <w:rPr>
          <w:sz w:val="28"/>
          <w:szCs w:val="28"/>
        </w:rPr>
        <w:t xml:space="preserve"> </w:t>
      </w:r>
      <w:r w:rsidRPr="00E10630">
        <w:rPr>
          <w:sz w:val="28"/>
          <w:szCs w:val="28"/>
        </w:rPr>
        <w:t>хозяйства»</w:t>
      </w:r>
    </w:p>
    <w:p w:rsidR="000A7251" w:rsidRPr="00E10630" w:rsidRDefault="000A7251" w:rsidP="00E10630">
      <w:pPr>
        <w:jc w:val="center"/>
        <w:rPr>
          <w:sz w:val="28"/>
          <w:szCs w:val="28"/>
        </w:rPr>
      </w:pPr>
    </w:p>
    <w:p w:rsidR="000A7251" w:rsidRPr="00E10630" w:rsidRDefault="00E10630" w:rsidP="00E1063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10630">
        <w:rPr>
          <w:sz w:val="28"/>
          <w:szCs w:val="28"/>
        </w:rPr>
        <w:t>аспорт</w:t>
      </w:r>
    </w:p>
    <w:p w:rsidR="000A7251" w:rsidRPr="00E10630" w:rsidRDefault="00E10630" w:rsidP="00E106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подпрограммы «К</w:t>
      </w:r>
      <w:r w:rsidRPr="00E10630">
        <w:rPr>
          <w:sz w:val="28"/>
          <w:szCs w:val="28"/>
        </w:rPr>
        <w:t>омплексное развитие коммунальной инфрастру</w:t>
      </w:r>
      <w:r>
        <w:rPr>
          <w:sz w:val="28"/>
          <w:szCs w:val="28"/>
        </w:rPr>
        <w:t>ктуры» муниципальной программы А</w:t>
      </w:r>
      <w:r w:rsidRPr="00E10630">
        <w:rPr>
          <w:sz w:val="28"/>
          <w:szCs w:val="28"/>
        </w:rPr>
        <w:t>панасе</w:t>
      </w:r>
      <w:r>
        <w:rPr>
          <w:sz w:val="28"/>
          <w:szCs w:val="28"/>
        </w:rPr>
        <w:t xml:space="preserve">нковского муниципального </w:t>
      </w:r>
      <w:r w:rsidR="00E35B3B">
        <w:rPr>
          <w:sz w:val="28"/>
          <w:szCs w:val="28"/>
        </w:rPr>
        <w:t>о</w:t>
      </w:r>
      <w:r>
        <w:rPr>
          <w:sz w:val="28"/>
          <w:szCs w:val="28"/>
        </w:rPr>
        <w:t>круга С</w:t>
      </w:r>
      <w:r w:rsidRPr="00E10630">
        <w:rPr>
          <w:sz w:val="28"/>
          <w:szCs w:val="28"/>
        </w:rPr>
        <w:t xml:space="preserve">тавропольского края </w:t>
      </w:r>
      <w:r>
        <w:rPr>
          <w:sz w:val="28"/>
          <w:szCs w:val="28"/>
        </w:rPr>
        <w:t xml:space="preserve"> «Р</w:t>
      </w:r>
      <w:r w:rsidRPr="00E10630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</w:t>
      </w:r>
      <w:r w:rsidRPr="00E10630">
        <w:rPr>
          <w:sz w:val="28"/>
          <w:szCs w:val="28"/>
        </w:rPr>
        <w:t>жилищно-коммунального хозяйства»</w:t>
      </w:r>
    </w:p>
    <w:p w:rsidR="000A7251" w:rsidRPr="00E10630" w:rsidRDefault="000A7251" w:rsidP="00E10630">
      <w:pPr>
        <w:jc w:val="center"/>
      </w:pPr>
    </w:p>
    <w:p w:rsidR="000A7251" w:rsidRPr="00772907" w:rsidRDefault="000A7251" w:rsidP="000A7251">
      <w:pPr>
        <w:tabs>
          <w:tab w:val="left" w:pos="5844"/>
        </w:tabs>
        <w:ind w:left="5954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016"/>
      </w:tblGrid>
      <w:tr w:rsidR="000A7251" w:rsidRPr="00772907" w:rsidTr="00EE5EF7">
        <w:tc>
          <w:tcPr>
            <w:tcW w:w="3402" w:type="dxa"/>
          </w:tcPr>
          <w:p w:rsidR="000A7251" w:rsidRPr="00772907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16" w:type="dxa"/>
          </w:tcPr>
          <w:p w:rsidR="000A7251" w:rsidRPr="00772907" w:rsidRDefault="000A7251" w:rsidP="000A72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="00EE5EF7">
              <w:rPr>
                <w:rFonts w:ascii="Times New Roman" w:hAnsi="Times New Roman" w:cs="Times New Roman"/>
                <w:sz w:val="28"/>
                <w:szCs w:val="28"/>
              </w:rPr>
              <w:t>Комплексное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азвитие </w:t>
            </w: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коммунальной инфраструктуры»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программы Апанасенковского муниципального округа Ставропольского края «Развитие жилищно-коммунального хозяйства» (далее - подпрограмма)</w:t>
            </w:r>
          </w:p>
        </w:tc>
      </w:tr>
      <w:tr w:rsidR="000A7251" w:rsidRPr="00772907" w:rsidTr="00EE5EF7">
        <w:tc>
          <w:tcPr>
            <w:tcW w:w="3402" w:type="dxa"/>
          </w:tcPr>
          <w:p w:rsidR="000A7251" w:rsidRPr="00772907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16" w:type="dxa"/>
          </w:tcPr>
          <w:p w:rsidR="000A7251" w:rsidRPr="00772907" w:rsidRDefault="005C3CE6" w:rsidP="008E14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Апанасенковского муниципального округа ставропольского края</w:t>
            </w:r>
          </w:p>
        </w:tc>
      </w:tr>
      <w:tr w:rsidR="000A7251" w:rsidRPr="00772907" w:rsidTr="000A7251">
        <w:tc>
          <w:tcPr>
            <w:tcW w:w="3402" w:type="dxa"/>
          </w:tcPr>
          <w:p w:rsidR="000A7251" w:rsidRPr="00772907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016" w:type="dxa"/>
          </w:tcPr>
          <w:p w:rsidR="000A7251" w:rsidRPr="00772907" w:rsidRDefault="000A7251" w:rsidP="008E14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907">
              <w:rPr>
                <w:sz w:val="28"/>
                <w:szCs w:val="28"/>
              </w:rPr>
              <w:t>территориальные отделы администрации Апанасенковского муниципального округа Ставропольского края (далее – территориальные отделы)</w:t>
            </w:r>
          </w:p>
        </w:tc>
      </w:tr>
      <w:tr w:rsidR="000A7251" w:rsidRPr="00772907" w:rsidTr="000A7251">
        <w:tc>
          <w:tcPr>
            <w:tcW w:w="3402" w:type="dxa"/>
          </w:tcPr>
          <w:p w:rsidR="000A7251" w:rsidRPr="00772907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16" w:type="dxa"/>
          </w:tcPr>
          <w:p w:rsidR="000A7251" w:rsidRPr="00772907" w:rsidRDefault="000A7251" w:rsidP="008E14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907">
              <w:rPr>
                <w:sz w:val="28"/>
                <w:szCs w:val="28"/>
              </w:rPr>
              <w:t>не предусмотрены</w:t>
            </w:r>
          </w:p>
        </w:tc>
      </w:tr>
      <w:tr w:rsidR="000A7251" w:rsidRPr="00772907" w:rsidTr="000A7251">
        <w:tc>
          <w:tcPr>
            <w:tcW w:w="3402" w:type="dxa"/>
          </w:tcPr>
          <w:p w:rsidR="000A7251" w:rsidRPr="00772907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16" w:type="dxa"/>
          </w:tcPr>
          <w:p w:rsidR="000A7251" w:rsidRPr="00772907" w:rsidRDefault="000A7251" w:rsidP="008E14C5">
            <w:pPr>
              <w:pStyle w:val="ConsPlusNormal"/>
              <w:spacing w:before="200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комплексному развитию систем коммунальной инфраструктуры Апанасенковского муниципального округа Ставропольского края</w:t>
            </w:r>
          </w:p>
        </w:tc>
      </w:tr>
      <w:tr w:rsidR="000A7251" w:rsidRPr="00772907" w:rsidTr="00CE567E">
        <w:tc>
          <w:tcPr>
            <w:tcW w:w="3402" w:type="dxa"/>
            <w:vMerge w:val="restart"/>
          </w:tcPr>
          <w:p w:rsidR="000A7251" w:rsidRPr="00772907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016" w:type="dxa"/>
          </w:tcPr>
          <w:p w:rsidR="000A7251" w:rsidRPr="001E6BFD" w:rsidRDefault="00CE567E" w:rsidP="008E1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7251" w:rsidRPr="001E6BFD">
              <w:rPr>
                <w:rFonts w:ascii="Times New Roman" w:hAnsi="Times New Roman" w:cs="Times New Roman"/>
                <w:sz w:val="28"/>
                <w:szCs w:val="28"/>
              </w:rPr>
              <w:t>доля разработанных (актуализированных) схем теплоснабжения, водоснабжения, водоотведения к общему количеству схем,</w:t>
            </w:r>
            <w:r w:rsidR="000A725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(актуализация) которых необходима для качественного теплоснабжения, водоснабжения и водоотведения;</w:t>
            </w:r>
          </w:p>
        </w:tc>
      </w:tr>
      <w:tr w:rsidR="000A7251" w:rsidRPr="00772907" w:rsidTr="00CE567E">
        <w:tc>
          <w:tcPr>
            <w:tcW w:w="3402" w:type="dxa"/>
            <w:vMerge/>
          </w:tcPr>
          <w:p w:rsidR="000A7251" w:rsidRPr="00772907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A7251" w:rsidRDefault="00CE567E" w:rsidP="00E35B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A7251" w:rsidRPr="00772907">
              <w:rPr>
                <w:rFonts w:ascii="Times New Roman" w:hAnsi="Times New Roman" w:cs="Times New Roman"/>
                <w:sz w:val="28"/>
                <w:szCs w:val="28"/>
              </w:rPr>
              <w:t xml:space="preserve">доля обустроенных </w:t>
            </w:r>
            <w:r w:rsidR="000A7251" w:rsidRPr="007729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мест (площадок) </w:t>
            </w:r>
            <w:r w:rsidR="000A7251" w:rsidRPr="007729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накопления твердых коммунальных отходов</w:t>
            </w:r>
            <w:r w:rsidR="000A7251" w:rsidRPr="00772907"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площадок, включенных в утвержденный реестр мест (площадок) накопления твердых коммунальных отходов на территории Апанасенковского муниципального </w:t>
            </w:r>
            <w:r w:rsidR="00E35B3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A7251" w:rsidRPr="00772907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CE567E" w:rsidRPr="00772907" w:rsidRDefault="00CE567E" w:rsidP="00E35B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E">
              <w:rPr>
                <w:rFonts w:ascii="Times New Roman" w:hAnsi="Times New Roman" w:cs="Times New Roman"/>
                <w:sz w:val="28"/>
                <w:szCs w:val="28"/>
              </w:rPr>
              <w:t>- количество приобретенных контейнеров для раздельного накопления твердых коммунальных отходов</w:t>
            </w:r>
          </w:p>
        </w:tc>
      </w:tr>
      <w:tr w:rsidR="000A7251" w:rsidRPr="00772907" w:rsidTr="00CE567E">
        <w:tc>
          <w:tcPr>
            <w:tcW w:w="3402" w:type="dxa"/>
          </w:tcPr>
          <w:p w:rsidR="000A7251" w:rsidRPr="00772907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6" w:type="dxa"/>
          </w:tcPr>
          <w:p w:rsidR="000A7251" w:rsidRPr="00772907" w:rsidRDefault="000A7251" w:rsidP="008E1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251" w:rsidRPr="00772907" w:rsidTr="00CE567E">
        <w:tc>
          <w:tcPr>
            <w:tcW w:w="3402" w:type="dxa"/>
          </w:tcPr>
          <w:p w:rsidR="000A7251" w:rsidRPr="00772907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16" w:type="dxa"/>
          </w:tcPr>
          <w:p w:rsidR="000A7251" w:rsidRPr="00772907" w:rsidRDefault="000A7251" w:rsidP="008E1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2021 - 2026</w:t>
            </w:r>
          </w:p>
        </w:tc>
      </w:tr>
      <w:tr w:rsidR="000A7251" w:rsidRPr="00772907" w:rsidTr="00CE567E">
        <w:tc>
          <w:tcPr>
            <w:tcW w:w="3402" w:type="dxa"/>
          </w:tcPr>
          <w:p w:rsidR="000A7251" w:rsidRPr="00772907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016" w:type="dxa"/>
          </w:tcPr>
          <w:p w:rsidR="000A7251" w:rsidRPr="00E65B55" w:rsidRDefault="000A7251" w:rsidP="008E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5B55">
              <w:rPr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E65B55" w:rsidRPr="00E65B55">
              <w:rPr>
                <w:sz w:val="28"/>
                <w:szCs w:val="28"/>
              </w:rPr>
              <w:t>2 609,41 тыс.</w:t>
            </w:r>
            <w:r w:rsidRPr="00E65B55">
              <w:rPr>
                <w:sz w:val="28"/>
                <w:szCs w:val="28"/>
              </w:rPr>
              <w:t xml:space="preserve"> рублей, в том числе по источникам финансового обеспечения:</w:t>
            </w:r>
          </w:p>
          <w:p w:rsidR="000A7251" w:rsidRPr="00E65B55" w:rsidRDefault="000A7251" w:rsidP="008E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65B55">
              <w:rPr>
                <w:sz w:val="28"/>
                <w:szCs w:val="28"/>
              </w:rPr>
              <w:t xml:space="preserve">бюджет Апанасенковского муниципального округа Ставропольского края (далее – бюджет округа) – </w:t>
            </w:r>
            <w:r w:rsidR="00E65B55" w:rsidRPr="00E65B55">
              <w:rPr>
                <w:sz w:val="28"/>
                <w:szCs w:val="28"/>
              </w:rPr>
              <w:t>2 609,41</w:t>
            </w:r>
            <w:r w:rsidR="00273DA6" w:rsidRPr="00E65B55">
              <w:rPr>
                <w:sz w:val="28"/>
                <w:szCs w:val="28"/>
              </w:rPr>
              <w:t xml:space="preserve"> </w:t>
            </w:r>
            <w:r w:rsidR="00EE5EF7" w:rsidRPr="00E65B55">
              <w:rPr>
                <w:sz w:val="28"/>
                <w:szCs w:val="28"/>
              </w:rPr>
              <w:t>тыс. рублей</w:t>
            </w:r>
            <w:r w:rsidRPr="00E65B55">
              <w:rPr>
                <w:sz w:val="28"/>
                <w:szCs w:val="28"/>
              </w:rPr>
              <w:t>, в том числе по годам:</w:t>
            </w:r>
          </w:p>
          <w:p w:rsidR="000A7251" w:rsidRPr="00815E33" w:rsidRDefault="000A7251" w:rsidP="008E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E33">
              <w:rPr>
                <w:sz w:val="28"/>
                <w:szCs w:val="28"/>
              </w:rPr>
              <w:t xml:space="preserve">в 2021 году – </w:t>
            </w:r>
            <w:r w:rsidR="00CE567E" w:rsidRPr="00815E33">
              <w:rPr>
                <w:sz w:val="28"/>
                <w:szCs w:val="28"/>
              </w:rPr>
              <w:t>1 268</w:t>
            </w:r>
            <w:r w:rsidRPr="00815E33">
              <w:rPr>
                <w:sz w:val="28"/>
                <w:szCs w:val="28"/>
              </w:rPr>
              <w:t>,</w:t>
            </w:r>
            <w:r w:rsidR="00CE567E" w:rsidRPr="00815E33">
              <w:rPr>
                <w:sz w:val="28"/>
                <w:szCs w:val="28"/>
              </w:rPr>
              <w:t>90</w:t>
            </w:r>
            <w:r w:rsidRPr="00815E33">
              <w:rPr>
                <w:sz w:val="28"/>
                <w:szCs w:val="28"/>
              </w:rPr>
              <w:t xml:space="preserve"> тыс. рублей;</w:t>
            </w:r>
          </w:p>
          <w:p w:rsidR="000A7251" w:rsidRPr="00815E33" w:rsidRDefault="000A7251" w:rsidP="008E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E33">
              <w:rPr>
                <w:sz w:val="28"/>
                <w:szCs w:val="28"/>
              </w:rPr>
              <w:t xml:space="preserve">в 2022 году – </w:t>
            </w:r>
            <w:r w:rsidR="00815E33" w:rsidRPr="00815E33">
              <w:rPr>
                <w:sz w:val="28"/>
                <w:szCs w:val="28"/>
              </w:rPr>
              <w:t>910,51</w:t>
            </w:r>
            <w:r w:rsidRPr="00815E33">
              <w:rPr>
                <w:sz w:val="28"/>
                <w:szCs w:val="28"/>
              </w:rPr>
              <w:t xml:space="preserve"> тыс. рублей;</w:t>
            </w:r>
          </w:p>
          <w:p w:rsidR="000A7251" w:rsidRPr="00815E33" w:rsidRDefault="000A7251" w:rsidP="008E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E33">
              <w:rPr>
                <w:sz w:val="28"/>
                <w:szCs w:val="28"/>
              </w:rPr>
              <w:t xml:space="preserve">в 2023 году – </w:t>
            </w:r>
            <w:r w:rsidR="00CE567E" w:rsidRPr="00815E33">
              <w:rPr>
                <w:sz w:val="28"/>
                <w:szCs w:val="28"/>
              </w:rPr>
              <w:t>100</w:t>
            </w:r>
            <w:r w:rsidRPr="00815E33">
              <w:rPr>
                <w:sz w:val="28"/>
                <w:szCs w:val="28"/>
              </w:rPr>
              <w:t>,00 тыс. рублей;</w:t>
            </w:r>
          </w:p>
          <w:p w:rsidR="000A7251" w:rsidRPr="00815E33" w:rsidRDefault="000A7251" w:rsidP="008E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E33">
              <w:rPr>
                <w:sz w:val="28"/>
                <w:szCs w:val="28"/>
              </w:rPr>
              <w:t xml:space="preserve">в 2024 году – </w:t>
            </w:r>
            <w:r w:rsidR="00CE567E" w:rsidRPr="00815E33">
              <w:rPr>
                <w:sz w:val="28"/>
                <w:szCs w:val="28"/>
              </w:rPr>
              <w:t>110</w:t>
            </w:r>
            <w:r w:rsidRPr="00815E33">
              <w:rPr>
                <w:sz w:val="28"/>
                <w:szCs w:val="28"/>
              </w:rPr>
              <w:t>,00 тыс. рублей;</w:t>
            </w:r>
          </w:p>
          <w:p w:rsidR="000A7251" w:rsidRPr="00815E33" w:rsidRDefault="000A7251" w:rsidP="008E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E33">
              <w:rPr>
                <w:sz w:val="28"/>
                <w:szCs w:val="28"/>
              </w:rPr>
              <w:t xml:space="preserve">в 2025 году – </w:t>
            </w:r>
            <w:r w:rsidR="00CE567E" w:rsidRPr="00815E33">
              <w:rPr>
                <w:sz w:val="28"/>
                <w:szCs w:val="28"/>
              </w:rPr>
              <w:t>1</w:t>
            </w:r>
            <w:r w:rsidRPr="00815E33">
              <w:rPr>
                <w:sz w:val="28"/>
                <w:szCs w:val="28"/>
              </w:rPr>
              <w:t>10,00 тыс. рублей;</w:t>
            </w:r>
          </w:p>
          <w:p w:rsidR="00906EC2" w:rsidRPr="00906EC2" w:rsidRDefault="000A7251" w:rsidP="008E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15E33">
              <w:rPr>
                <w:sz w:val="28"/>
                <w:szCs w:val="28"/>
              </w:rPr>
              <w:t xml:space="preserve">в 2026 году – </w:t>
            </w:r>
            <w:r w:rsidR="00CE567E" w:rsidRPr="00815E33">
              <w:rPr>
                <w:sz w:val="28"/>
                <w:szCs w:val="28"/>
              </w:rPr>
              <w:t>1</w:t>
            </w:r>
            <w:r w:rsidRPr="00815E33">
              <w:rPr>
                <w:sz w:val="28"/>
                <w:szCs w:val="28"/>
              </w:rPr>
              <w:t>10,00 тыс. рублей.</w:t>
            </w:r>
          </w:p>
        </w:tc>
      </w:tr>
      <w:tr w:rsidR="000A7251" w:rsidRPr="00772907" w:rsidTr="00CE567E">
        <w:tc>
          <w:tcPr>
            <w:tcW w:w="3402" w:type="dxa"/>
          </w:tcPr>
          <w:p w:rsidR="000A7251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конечные результаты реализации</w:t>
            </w:r>
          </w:p>
          <w:p w:rsidR="000A7251" w:rsidRPr="00772907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016" w:type="dxa"/>
          </w:tcPr>
          <w:p w:rsidR="000A7251" w:rsidRPr="00772907" w:rsidRDefault="000A7251" w:rsidP="008E1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>доля разработанных (актуализированных) схем теплоснабжения, водоснабжения и водоотведения по отношения к общему количеству схем, разработка (актуализация) которых необходима для качественного теплоснабжения, водоснабжения и водоотведения – 100% к 2026 году;</w:t>
            </w:r>
          </w:p>
        </w:tc>
      </w:tr>
      <w:tr w:rsidR="000A7251" w:rsidRPr="00772907" w:rsidTr="00CE567E">
        <w:tc>
          <w:tcPr>
            <w:tcW w:w="3402" w:type="dxa"/>
          </w:tcPr>
          <w:p w:rsidR="000A7251" w:rsidRPr="00772907" w:rsidRDefault="000A7251" w:rsidP="008E14C5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0A7251" w:rsidRPr="00772907" w:rsidRDefault="000A7251" w:rsidP="008E1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 xml:space="preserve">доля обустроенных </w:t>
            </w:r>
            <w:r w:rsidRPr="0077290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общем количестве площадок </w:t>
            </w: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72907">
              <w:rPr>
                <w:rFonts w:ascii="Times New Roman" w:hAnsi="Times New Roman" w:cs="Times New Roman"/>
                <w:sz w:val="28"/>
                <w:szCs w:val="28"/>
              </w:rPr>
              <w:t xml:space="preserve"> % к 2026  году</w:t>
            </w:r>
          </w:p>
        </w:tc>
      </w:tr>
      <w:tr w:rsidR="00CE567E" w:rsidRPr="00772907" w:rsidTr="00CE567E">
        <w:tc>
          <w:tcPr>
            <w:tcW w:w="3402" w:type="dxa"/>
          </w:tcPr>
          <w:p w:rsidR="00CE567E" w:rsidRPr="00772907" w:rsidRDefault="00CE567E" w:rsidP="008E14C5">
            <w:pPr>
              <w:pStyle w:val="ConsPlusNormal"/>
              <w:ind w:firstLine="0"/>
              <w:rPr>
                <w:sz w:val="28"/>
                <w:szCs w:val="28"/>
              </w:rPr>
            </w:pPr>
          </w:p>
        </w:tc>
        <w:tc>
          <w:tcPr>
            <w:tcW w:w="6016" w:type="dxa"/>
          </w:tcPr>
          <w:p w:rsidR="00CE567E" w:rsidRPr="00772907" w:rsidRDefault="00CE567E" w:rsidP="008E1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67E">
              <w:rPr>
                <w:rFonts w:ascii="Times New Roman" w:hAnsi="Times New Roman" w:cs="Times New Roman"/>
                <w:sz w:val="28"/>
                <w:szCs w:val="28"/>
              </w:rPr>
              <w:t xml:space="preserve">закупка контейнеров в количестве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E567E">
              <w:rPr>
                <w:rFonts w:ascii="Times New Roman" w:hAnsi="Times New Roman" w:cs="Times New Roman"/>
                <w:sz w:val="28"/>
                <w:szCs w:val="28"/>
              </w:rPr>
              <w:t xml:space="preserve"> штук для раздельного накопления твердых коммунальных отходов</w:t>
            </w:r>
            <w:r w:rsidR="007A5C95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 в</w:t>
            </w:r>
            <w:r w:rsidRPr="00CE567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E567E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0A7251" w:rsidRDefault="000A7251" w:rsidP="000A72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0630" w:rsidRDefault="00906989" w:rsidP="000A72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10630" w:rsidRDefault="00E10630" w:rsidP="000A72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0630" w:rsidRDefault="00E10630" w:rsidP="000A72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10630" w:rsidRDefault="00E10630" w:rsidP="000A72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A7251" w:rsidRPr="00E10630" w:rsidRDefault="000A7251" w:rsidP="000A725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10630">
        <w:rPr>
          <w:rFonts w:ascii="Times New Roman" w:hAnsi="Times New Roman" w:cs="Times New Roman"/>
          <w:b w:val="0"/>
          <w:sz w:val="28"/>
          <w:szCs w:val="28"/>
        </w:rPr>
        <w:t>Характеристика основных мероприятий подпрограммы</w:t>
      </w:r>
    </w:p>
    <w:p w:rsidR="000A7251" w:rsidRPr="00772907" w:rsidRDefault="000A7251" w:rsidP="000A7251">
      <w:pPr>
        <w:pStyle w:val="ConsPlusNormal"/>
        <w:ind w:firstLine="540"/>
        <w:jc w:val="both"/>
        <w:rPr>
          <w:sz w:val="28"/>
          <w:szCs w:val="28"/>
        </w:rPr>
      </w:pPr>
    </w:p>
    <w:p w:rsidR="00EE5EF7" w:rsidRDefault="000A7251" w:rsidP="00EE5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907">
        <w:rPr>
          <w:rFonts w:ascii="Times New Roman" w:hAnsi="Times New Roman" w:cs="Times New Roman"/>
          <w:sz w:val="28"/>
          <w:szCs w:val="28"/>
        </w:rPr>
        <w:t>Подпрограмма включает в себя следующие основные мероприятия:</w:t>
      </w:r>
    </w:p>
    <w:p w:rsidR="000A7251" w:rsidRPr="00772907" w:rsidRDefault="000A7251" w:rsidP="00EE5E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907">
        <w:rPr>
          <w:rFonts w:ascii="Times New Roman" w:hAnsi="Times New Roman" w:cs="Times New Roman"/>
          <w:sz w:val="28"/>
          <w:szCs w:val="28"/>
        </w:rPr>
        <w:t>1) Разработка и актуализация схем теплоснабжения, водоснабжения и водоотведения.</w:t>
      </w:r>
    </w:p>
    <w:p w:rsidR="000A7251" w:rsidRPr="00772907" w:rsidRDefault="000A7251" w:rsidP="000A725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907">
        <w:rPr>
          <w:rFonts w:ascii="Times New Roman" w:hAnsi="Times New Roman" w:cs="Times New Roman"/>
          <w:sz w:val="28"/>
          <w:szCs w:val="28"/>
        </w:rPr>
        <w:t>Реализация основного мероприятия предусматривается для определения долгосрочной перспективы развития централизованных систем водоснабжения, водоотведения и теплоснабжения округа, комплексной оценки данной сферы, оценки размера средств, необходимых для решения проблем данной сферы, а также ее развития.</w:t>
      </w:r>
    </w:p>
    <w:p w:rsidR="000A7251" w:rsidRPr="00772907" w:rsidRDefault="000A7251" w:rsidP="000A725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907">
        <w:rPr>
          <w:rFonts w:ascii="Times New Roman" w:hAnsi="Times New Roman" w:cs="Times New Roman"/>
          <w:sz w:val="28"/>
          <w:szCs w:val="28"/>
        </w:rPr>
        <w:t>Данное основное мероприятие Подпрограммы предполагает разработку и актуализацию схем теплоснабжения, водоснабжения и водоотведения.</w:t>
      </w:r>
    </w:p>
    <w:p w:rsidR="000A7251" w:rsidRDefault="000A7251" w:rsidP="000A72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3C3A">
        <w:rPr>
          <w:rFonts w:ascii="Times New Roman" w:hAnsi="Times New Roman" w:cs="Times New Roman"/>
          <w:sz w:val="28"/>
          <w:szCs w:val="28"/>
        </w:rPr>
        <w:t xml:space="preserve">Непосредственный результат реализации данного основного мероприятия Подпрограммы - обеспечение доли разработанных (актуализированных) схем теплоснабжения, водоснабжения и водоотведения по отношения к общему количеству схем, разработка (актуализация) которых необходима для качественного теплоснабжения, водоснабжения и водоотведения – 100%. </w:t>
      </w:r>
    </w:p>
    <w:p w:rsidR="000A7251" w:rsidRDefault="000A7251" w:rsidP="00EE5EF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907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мероприятия является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30A5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округа Ставропольского края.</w:t>
      </w:r>
      <w:r w:rsidRPr="00772907">
        <w:rPr>
          <w:rFonts w:ascii="Times New Roman" w:hAnsi="Times New Roman" w:cs="Times New Roman"/>
          <w:sz w:val="28"/>
          <w:szCs w:val="28"/>
        </w:rPr>
        <w:t xml:space="preserve"> Соисполнители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2907">
        <w:rPr>
          <w:rFonts w:ascii="Times New Roman" w:hAnsi="Times New Roman" w:cs="Times New Roman"/>
          <w:sz w:val="28"/>
          <w:szCs w:val="28"/>
        </w:rPr>
        <w:t xml:space="preserve"> </w:t>
      </w:r>
      <w:r w:rsidR="00E35B3B">
        <w:rPr>
          <w:rFonts w:ascii="Times New Roman" w:hAnsi="Times New Roman" w:cs="Times New Roman"/>
          <w:sz w:val="28"/>
          <w:szCs w:val="28"/>
        </w:rPr>
        <w:t>территориальные отделы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Апанасенковского муниципального округа Ставропольского края</w:t>
      </w:r>
      <w:r w:rsidRPr="00772907">
        <w:rPr>
          <w:rFonts w:ascii="Times New Roman" w:hAnsi="Times New Roman" w:cs="Times New Roman"/>
          <w:sz w:val="28"/>
          <w:szCs w:val="28"/>
        </w:rPr>
        <w:t>.</w:t>
      </w:r>
    </w:p>
    <w:p w:rsidR="000A7251" w:rsidRDefault="000A7251" w:rsidP="000A72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907">
        <w:rPr>
          <w:rFonts w:ascii="Times New Roman" w:hAnsi="Times New Roman" w:cs="Times New Roman"/>
          <w:sz w:val="28"/>
          <w:szCs w:val="28"/>
        </w:rPr>
        <w:t xml:space="preserve">2) обустройство </w:t>
      </w:r>
      <w:r w:rsidRPr="0077290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 (площадок) накопления твердых коммунальных отходов</w:t>
      </w:r>
      <w:r w:rsidRPr="00772907">
        <w:rPr>
          <w:rFonts w:ascii="Times New Roman" w:hAnsi="Times New Roman" w:cs="Times New Roman"/>
          <w:sz w:val="28"/>
          <w:szCs w:val="28"/>
        </w:rPr>
        <w:t>.</w:t>
      </w:r>
    </w:p>
    <w:p w:rsidR="000A7251" w:rsidRDefault="000A7251" w:rsidP="000A72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907">
        <w:rPr>
          <w:rFonts w:ascii="Times New Roman" w:hAnsi="Times New Roman" w:cs="Times New Roman"/>
          <w:sz w:val="28"/>
          <w:szCs w:val="28"/>
        </w:rPr>
        <w:t>Данное основное мероприятие Подпрограммы предполагает:</w:t>
      </w:r>
    </w:p>
    <w:p w:rsidR="000A7251" w:rsidRPr="00772907" w:rsidRDefault="000A7251" w:rsidP="000A72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907">
        <w:rPr>
          <w:rFonts w:ascii="Times New Roman" w:hAnsi="Times New Roman" w:cs="Times New Roman"/>
          <w:sz w:val="28"/>
          <w:szCs w:val="28"/>
        </w:rPr>
        <w:t xml:space="preserve">- формирование и актуализацию реестра </w:t>
      </w:r>
      <w:r w:rsidRPr="0077290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 (площадок) накопления твердых коммунальных отходов</w:t>
      </w:r>
      <w:r w:rsidRPr="00772907">
        <w:rPr>
          <w:rFonts w:ascii="Times New Roman" w:hAnsi="Times New Roman" w:cs="Times New Roman"/>
          <w:sz w:val="28"/>
          <w:szCs w:val="28"/>
        </w:rPr>
        <w:t>;</w:t>
      </w:r>
    </w:p>
    <w:p w:rsidR="000A7251" w:rsidRPr="00772907" w:rsidRDefault="000A7251" w:rsidP="000A72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2907">
        <w:rPr>
          <w:sz w:val="28"/>
          <w:szCs w:val="28"/>
        </w:rPr>
        <w:t>- определение мест (площадок) накопления твердых коммунальных отходов, требующих первоочередного обустройства;</w:t>
      </w:r>
    </w:p>
    <w:p w:rsidR="000A7251" w:rsidRPr="00772907" w:rsidRDefault="000A7251" w:rsidP="000A72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2907">
        <w:rPr>
          <w:sz w:val="28"/>
          <w:szCs w:val="28"/>
        </w:rPr>
        <w:t>- определение подрядчика на выполнение работ по обустройству мест (площадок) накопления твердых коммунальных отходов.</w:t>
      </w:r>
    </w:p>
    <w:p w:rsidR="000A7251" w:rsidRPr="00772907" w:rsidRDefault="000A7251" w:rsidP="000A725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72907">
        <w:rPr>
          <w:sz w:val="28"/>
          <w:szCs w:val="28"/>
        </w:rPr>
        <w:t xml:space="preserve">Непосредственный результат реализации данного основного мероприятия Подпрограммы - доля обустроенных </w:t>
      </w:r>
      <w:r w:rsidRPr="00772907">
        <w:rPr>
          <w:rFonts w:eastAsiaTheme="minorHAnsi"/>
          <w:sz w:val="28"/>
          <w:szCs w:val="28"/>
          <w:lang w:eastAsia="en-US"/>
        </w:rPr>
        <w:t>мест (площадок) накопления твердых коммунальных отходов</w:t>
      </w:r>
      <w:r w:rsidRPr="00772907">
        <w:rPr>
          <w:sz w:val="28"/>
          <w:szCs w:val="28"/>
        </w:rPr>
        <w:t xml:space="preserve"> в общем количестве площадок</w:t>
      </w:r>
      <w:r>
        <w:rPr>
          <w:sz w:val="28"/>
          <w:szCs w:val="28"/>
        </w:rPr>
        <w:t xml:space="preserve"> </w:t>
      </w:r>
      <w:r w:rsidRPr="00772907">
        <w:rPr>
          <w:sz w:val="28"/>
          <w:szCs w:val="28"/>
        </w:rPr>
        <w:t>– 100 %</w:t>
      </w:r>
      <w:r>
        <w:rPr>
          <w:sz w:val="28"/>
          <w:szCs w:val="28"/>
        </w:rPr>
        <w:t xml:space="preserve"> к 2026 году.</w:t>
      </w:r>
    </w:p>
    <w:p w:rsidR="000A7251" w:rsidRDefault="000A7251" w:rsidP="000A7251">
      <w:pPr>
        <w:jc w:val="both"/>
        <w:rPr>
          <w:sz w:val="28"/>
          <w:szCs w:val="28"/>
        </w:rPr>
      </w:pPr>
      <w:r w:rsidRPr="00772907">
        <w:rPr>
          <w:sz w:val="28"/>
          <w:szCs w:val="28"/>
        </w:rPr>
        <w:t xml:space="preserve">       Ответственным исполнителем данного мероприятия Подпрограммы является </w:t>
      </w:r>
      <w:r>
        <w:rPr>
          <w:sz w:val="28"/>
          <w:szCs w:val="28"/>
        </w:rPr>
        <w:t>администраци</w:t>
      </w:r>
      <w:r w:rsidR="00230A5A">
        <w:rPr>
          <w:sz w:val="28"/>
          <w:szCs w:val="28"/>
        </w:rPr>
        <w:t>я</w:t>
      </w:r>
      <w:r>
        <w:rPr>
          <w:sz w:val="28"/>
          <w:szCs w:val="28"/>
        </w:rPr>
        <w:t xml:space="preserve"> Апанасенковского муниципального округа Ставропольского края.</w:t>
      </w:r>
      <w:r w:rsidRPr="00772907">
        <w:rPr>
          <w:sz w:val="28"/>
          <w:szCs w:val="28"/>
        </w:rPr>
        <w:t xml:space="preserve"> Соисполнители </w:t>
      </w:r>
      <w:r>
        <w:rPr>
          <w:sz w:val="28"/>
          <w:szCs w:val="28"/>
        </w:rPr>
        <w:t>–</w:t>
      </w:r>
      <w:r w:rsidRPr="00772907">
        <w:rPr>
          <w:sz w:val="28"/>
          <w:szCs w:val="28"/>
        </w:rPr>
        <w:t xml:space="preserve"> </w:t>
      </w:r>
      <w:r w:rsidR="00E35B3B">
        <w:rPr>
          <w:sz w:val="28"/>
          <w:szCs w:val="28"/>
        </w:rPr>
        <w:t>территориальные отделы</w:t>
      </w:r>
      <w:r>
        <w:rPr>
          <w:sz w:val="28"/>
          <w:szCs w:val="28"/>
        </w:rPr>
        <w:t xml:space="preserve"> администрации Апанасенковского муниципального округа Ставропольского края</w:t>
      </w:r>
      <w:r w:rsidRPr="00772907">
        <w:rPr>
          <w:sz w:val="28"/>
          <w:szCs w:val="28"/>
        </w:rPr>
        <w:t>.</w:t>
      </w:r>
    </w:p>
    <w:p w:rsidR="00CE567E" w:rsidRPr="005C3CE6" w:rsidRDefault="00CE567E" w:rsidP="00CE56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3CE6">
        <w:rPr>
          <w:sz w:val="28"/>
          <w:szCs w:val="28"/>
        </w:rPr>
        <w:t xml:space="preserve">3) </w:t>
      </w:r>
      <w:r w:rsidR="00B43CB5" w:rsidRPr="005C3CE6">
        <w:rPr>
          <w:sz w:val="28"/>
          <w:szCs w:val="28"/>
        </w:rPr>
        <w:t xml:space="preserve">Региональный проект </w:t>
      </w:r>
      <w:r w:rsidR="006E27DC" w:rsidRPr="005C3CE6">
        <w:rPr>
          <w:sz w:val="28"/>
          <w:szCs w:val="28"/>
        </w:rPr>
        <w:t>«</w:t>
      </w:r>
      <w:r w:rsidR="00B43CB5" w:rsidRPr="005C3CE6">
        <w:rPr>
          <w:sz w:val="28"/>
          <w:szCs w:val="28"/>
        </w:rPr>
        <w:t>Комплексная система обращения с твердыми коммунальными отходами</w:t>
      </w:r>
      <w:r w:rsidR="006E27DC" w:rsidRPr="005C3CE6">
        <w:rPr>
          <w:sz w:val="28"/>
          <w:szCs w:val="28"/>
        </w:rPr>
        <w:t>» (р</w:t>
      </w:r>
      <w:r w:rsidR="007A5C95" w:rsidRPr="005C3CE6">
        <w:rPr>
          <w:sz w:val="28"/>
          <w:szCs w:val="28"/>
        </w:rPr>
        <w:t>еализация мероприятий по закупке контейнеров для раздельного накопления твердых коммунальных отходов за счет средств местного бюджета в 2022 году</w:t>
      </w:r>
      <w:r w:rsidR="006E27DC" w:rsidRPr="005C3CE6">
        <w:rPr>
          <w:sz w:val="28"/>
          <w:szCs w:val="28"/>
        </w:rPr>
        <w:t>)</w:t>
      </w:r>
      <w:r w:rsidRPr="005C3CE6">
        <w:rPr>
          <w:sz w:val="28"/>
          <w:szCs w:val="28"/>
        </w:rPr>
        <w:t>.</w:t>
      </w:r>
    </w:p>
    <w:p w:rsidR="006E27DC" w:rsidRPr="006E27DC" w:rsidRDefault="006E27DC" w:rsidP="006E27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E27DC">
        <w:rPr>
          <w:sz w:val="28"/>
          <w:szCs w:val="28"/>
        </w:rPr>
        <w:t xml:space="preserve">Данный региональный проект Подпрограммы реализуется в соответствии с Указом Президента Российской Федерации от 7 мая 2018 года </w:t>
      </w:r>
      <w:r w:rsidR="005C3CE6">
        <w:rPr>
          <w:sz w:val="28"/>
          <w:szCs w:val="28"/>
        </w:rPr>
        <w:t>№</w:t>
      </w:r>
      <w:r w:rsidRPr="006E27DC">
        <w:rPr>
          <w:sz w:val="28"/>
          <w:szCs w:val="28"/>
        </w:rPr>
        <w:t xml:space="preserve"> 204 </w:t>
      </w:r>
      <w:r w:rsidR="005C3CE6">
        <w:rPr>
          <w:sz w:val="28"/>
          <w:szCs w:val="28"/>
        </w:rPr>
        <w:t>«</w:t>
      </w:r>
      <w:r w:rsidRPr="006E27DC">
        <w:rPr>
          <w:sz w:val="28"/>
          <w:szCs w:val="28"/>
        </w:rPr>
        <w:t xml:space="preserve">О национальных целях и стратегических задачах развития Российской </w:t>
      </w:r>
      <w:r w:rsidRPr="006E27DC">
        <w:rPr>
          <w:sz w:val="28"/>
          <w:szCs w:val="28"/>
        </w:rPr>
        <w:lastRenderedPageBreak/>
        <w:t>Федерации на период до 2024 года</w:t>
      </w:r>
      <w:r w:rsidR="005C3CE6">
        <w:rPr>
          <w:sz w:val="28"/>
          <w:szCs w:val="28"/>
        </w:rPr>
        <w:t>»</w:t>
      </w:r>
      <w:r w:rsidRPr="006E27DC">
        <w:rPr>
          <w:sz w:val="28"/>
          <w:szCs w:val="28"/>
        </w:rPr>
        <w:t xml:space="preserve"> в рамках национального проекта </w:t>
      </w:r>
      <w:r w:rsidR="005C3CE6">
        <w:rPr>
          <w:sz w:val="28"/>
          <w:szCs w:val="28"/>
        </w:rPr>
        <w:t>«</w:t>
      </w:r>
      <w:r w:rsidRPr="006E27DC">
        <w:rPr>
          <w:sz w:val="28"/>
          <w:szCs w:val="28"/>
        </w:rPr>
        <w:t>Экология</w:t>
      </w:r>
      <w:r w:rsidR="005C3CE6">
        <w:rPr>
          <w:sz w:val="28"/>
          <w:szCs w:val="28"/>
        </w:rPr>
        <w:t>»</w:t>
      </w:r>
      <w:r w:rsidRPr="006E27DC">
        <w:rPr>
          <w:sz w:val="28"/>
          <w:szCs w:val="28"/>
        </w:rPr>
        <w:t xml:space="preserve">, паспорт которого утвержден президиумом Совета при Президенте Российской Федерации по стратегическому развитию и приоритетным проектам (протокол от 24 сентября 2018 г. </w:t>
      </w:r>
      <w:r w:rsidR="005C3CE6">
        <w:rPr>
          <w:sz w:val="28"/>
          <w:szCs w:val="28"/>
        </w:rPr>
        <w:t>№</w:t>
      </w:r>
      <w:r w:rsidRPr="006E27DC">
        <w:rPr>
          <w:sz w:val="28"/>
          <w:szCs w:val="28"/>
        </w:rPr>
        <w:t xml:space="preserve"> 12).</w:t>
      </w:r>
    </w:p>
    <w:p w:rsidR="006E27DC" w:rsidRPr="00CE567E" w:rsidRDefault="006E27DC" w:rsidP="005C3CE6">
      <w:pPr>
        <w:ind w:firstLine="709"/>
        <w:jc w:val="both"/>
        <w:rPr>
          <w:sz w:val="28"/>
          <w:szCs w:val="28"/>
        </w:rPr>
      </w:pPr>
      <w:r w:rsidRPr="006E27DC">
        <w:rPr>
          <w:sz w:val="28"/>
          <w:szCs w:val="28"/>
        </w:rPr>
        <w:t>В рамках данного регионального проекта предполагается</w:t>
      </w:r>
      <w:r w:rsidR="005C3CE6" w:rsidRPr="005C3CE6">
        <w:t xml:space="preserve"> </w:t>
      </w:r>
      <w:r w:rsidR="005C3CE6" w:rsidRPr="005C3CE6">
        <w:rPr>
          <w:sz w:val="28"/>
          <w:szCs w:val="28"/>
        </w:rPr>
        <w:t xml:space="preserve">осуществить закупку контейнеров </w:t>
      </w:r>
      <w:r w:rsidR="005C3CE6" w:rsidRPr="00CE567E">
        <w:rPr>
          <w:sz w:val="28"/>
          <w:szCs w:val="28"/>
        </w:rPr>
        <w:t xml:space="preserve">в количестве </w:t>
      </w:r>
      <w:r w:rsidR="005C3CE6">
        <w:rPr>
          <w:sz w:val="28"/>
          <w:szCs w:val="28"/>
        </w:rPr>
        <w:t>30</w:t>
      </w:r>
      <w:r w:rsidR="005C3CE6" w:rsidRPr="00CE567E">
        <w:rPr>
          <w:sz w:val="28"/>
          <w:szCs w:val="28"/>
        </w:rPr>
        <w:t xml:space="preserve"> штук </w:t>
      </w:r>
      <w:r w:rsidR="005C3CE6" w:rsidRPr="005C3CE6">
        <w:rPr>
          <w:sz w:val="28"/>
          <w:szCs w:val="28"/>
        </w:rPr>
        <w:t>для раздельного накопления твердых коммунальных отходов за счет средств местного бюджета в 2022 году</w:t>
      </w:r>
      <w:r w:rsidR="005C3CE6">
        <w:rPr>
          <w:sz w:val="28"/>
          <w:szCs w:val="28"/>
        </w:rPr>
        <w:t>.</w:t>
      </w:r>
    </w:p>
    <w:p w:rsidR="00CE567E" w:rsidRPr="00CE567E" w:rsidRDefault="00CE567E" w:rsidP="00CE567E">
      <w:pPr>
        <w:ind w:firstLine="709"/>
        <w:jc w:val="both"/>
        <w:rPr>
          <w:sz w:val="28"/>
          <w:szCs w:val="28"/>
        </w:rPr>
      </w:pPr>
      <w:r w:rsidRPr="00CE567E">
        <w:rPr>
          <w:sz w:val="28"/>
          <w:szCs w:val="28"/>
        </w:rPr>
        <w:t xml:space="preserve">Непосредственным результатом реализации данного основного мероприятия Подпрограммы является приобретение контейнеров для раздельного накопления твердых коммунальных отходов в количестве </w:t>
      </w:r>
      <w:r>
        <w:rPr>
          <w:sz w:val="28"/>
          <w:szCs w:val="28"/>
        </w:rPr>
        <w:t>30</w:t>
      </w:r>
      <w:r w:rsidRPr="00CE567E">
        <w:rPr>
          <w:sz w:val="28"/>
          <w:szCs w:val="28"/>
        </w:rPr>
        <w:t xml:space="preserve"> штук в 202</w:t>
      </w:r>
      <w:r>
        <w:rPr>
          <w:sz w:val="28"/>
          <w:szCs w:val="28"/>
        </w:rPr>
        <w:t>2</w:t>
      </w:r>
      <w:r w:rsidRPr="00CE567E">
        <w:rPr>
          <w:sz w:val="28"/>
          <w:szCs w:val="28"/>
        </w:rPr>
        <w:t xml:space="preserve"> году. </w:t>
      </w:r>
    </w:p>
    <w:p w:rsidR="00CE567E" w:rsidRDefault="00CE567E" w:rsidP="00CE567E">
      <w:pPr>
        <w:ind w:firstLine="709"/>
        <w:jc w:val="both"/>
        <w:rPr>
          <w:sz w:val="28"/>
          <w:szCs w:val="28"/>
        </w:rPr>
      </w:pPr>
      <w:r w:rsidRPr="00CE567E">
        <w:rPr>
          <w:sz w:val="28"/>
          <w:szCs w:val="28"/>
        </w:rPr>
        <w:t>Ответственным исполнителем данного мероприятия Подпрограммы является администраци</w:t>
      </w:r>
      <w:r w:rsidR="005C3CE6">
        <w:rPr>
          <w:sz w:val="28"/>
          <w:szCs w:val="28"/>
        </w:rPr>
        <w:t>я</w:t>
      </w:r>
      <w:r w:rsidRPr="00CE567E">
        <w:rPr>
          <w:sz w:val="28"/>
          <w:szCs w:val="28"/>
        </w:rPr>
        <w:t xml:space="preserve"> Апанасенковского муниципального округа Ставропольского края. Соисполнители - не предусмотрены.</w:t>
      </w:r>
    </w:p>
    <w:p w:rsidR="00EE5EF7" w:rsidRDefault="00D461FE" w:rsidP="00EE5EF7">
      <w:pPr>
        <w:ind w:firstLine="709"/>
        <w:contextualSpacing/>
        <w:jc w:val="both"/>
        <w:rPr>
          <w:sz w:val="28"/>
          <w:szCs w:val="28"/>
        </w:rPr>
      </w:pPr>
      <w:hyperlink w:anchor="Par572" w:tooltip="ПЕРЕЧЕНЬ" w:history="1">
        <w:r w:rsidR="000A7251" w:rsidRPr="00772907">
          <w:rPr>
            <w:color w:val="000000"/>
            <w:sz w:val="28"/>
            <w:szCs w:val="28"/>
          </w:rPr>
          <w:t>Перечень</w:t>
        </w:r>
      </w:hyperlink>
      <w:r w:rsidR="000A7251" w:rsidRPr="00772907">
        <w:rPr>
          <w:sz w:val="28"/>
          <w:szCs w:val="28"/>
        </w:rPr>
        <w:t xml:space="preserve"> основных мероприятий подпрограммы</w:t>
      </w:r>
      <w:r w:rsidR="000A7251">
        <w:rPr>
          <w:sz w:val="28"/>
          <w:szCs w:val="28"/>
        </w:rPr>
        <w:t xml:space="preserve"> приведен в приложении 4</w:t>
      </w:r>
      <w:r w:rsidR="000A7251" w:rsidRPr="00772907">
        <w:rPr>
          <w:sz w:val="28"/>
          <w:szCs w:val="28"/>
        </w:rPr>
        <w:t>.</w:t>
      </w:r>
    </w:p>
    <w:p w:rsidR="00EE5EF7" w:rsidRDefault="00D461FE" w:rsidP="00EE5EF7">
      <w:pPr>
        <w:ind w:firstLine="709"/>
        <w:contextualSpacing/>
        <w:jc w:val="both"/>
        <w:rPr>
          <w:sz w:val="28"/>
          <w:szCs w:val="28"/>
        </w:rPr>
      </w:pPr>
      <w:hyperlink w:anchor="Par769" w:tooltip="ОБЪЕМЫ И ИСТОЧНИКИ" w:history="1">
        <w:r w:rsidR="000A7251" w:rsidRPr="00772907">
          <w:rPr>
            <w:color w:val="000000"/>
            <w:sz w:val="28"/>
            <w:szCs w:val="28"/>
          </w:rPr>
          <w:t>Объемы и источники</w:t>
        </w:r>
      </w:hyperlink>
      <w:r w:rsidR="000A7251" w:rsidRPr="00772907">
        <w:rPr>
          <w:color w:val="000000"/>
          <w:sz w:val="28"/>
          <w:szCs w:val="28"/>
        </w:rPr>
        <w:t xml:space="preserve"> финансового обеспечения </w:t>
      </w:r>
      <w:r w:rsidR="000A7251" w:rsidRPr="00772907">
        <w:rPr>
          <w:sz w:val="28"/>
          <w:szCs w:val="28"/>
        </w:rPr>
        <w:t xml:space="preserve">подпрограммы </w:t>
      </w:r>
      <w:r w:rsidR="000A7251">
        <w:rPr>
          <w:sz w:val="28"/>
          <w:szCs w:val="28"/>
        </w:rPr>
        <w:t>приведены в приложении 5</w:t>
      </w:r>
      <w:r w:rsidR="000A7251" w:rsidRPr="00772907">
        <w:rPr>
          <w:sz w:val="28"/>
          <w:szCs w:val="28"/>
        </w:rPr>
        <w:t>.</w:t>
      </w:r>
    </w:p>
    <w:p w:rsidR="00D47D06" w:rsidRDefault="00D47D06" w:rsidP="00EE5EF7">
      <w:pPr>
        <w:ind w:firstLine="709"/>
        <w:contextualSpacing/>
        <w:jc w:val="both"/>
        <w:rPr>
          <w:sz w:val="28"/>
          <w:szCs w:val="28"/>
        </w:rPr>
      </w:pPr>
    </w:p>
    <w:p w:rsidR="005C3CE6" w:rsidRDefault="005C3CE6" w:rsidP="00EE5EF7">
      <w:pPr>
        <w:ind w:firstLine="709"/>
        <w:contextualSpacing/>
        <w:jc w:val="both"/>
        <w:rPr>
          <w:sz w:val="28"/>
          <w:szCs w:val="28"/>
        </w:rPr>
      </w:pPr>
    </w:p>
    <w:p w:rsidR="00D47D06" w:rsidRDefault="00D47D06" w:rsidP="00EE5EF7">
      <w:pPr>
        <w:ind w:firstLine="709"/>
        <w:contextualSpacing/>
        <w:jc w:val="both"/>
        <w:rPr>
          <w:sz w:val="28"/>
          <w:szCs w:val="28"/>
        </w:rPr>
      </w:pPr>
    </w:p>
    <w:p w:rsidR="00D47D06" w:rsidRPr="00D47D06" w:rsidRDefault="00D47D06" w:rsidP="00D47D06">
      <w:pPr>
        <w:spacing w:line="240" w:lineRule="exact"/>
        <w:contextualSpacing/>
        <w:jc w:val="both"/>
        <w:rPr>
          <w:sz w:val="28"/>
          <w:szCs w:val="28"/>
        </w:rPr>
      </w:pPr>
      <w:r w:rsidRPr="00D47D06">
        <w:rPr>
          <w:sz w:val="28"/>
          <w:szCs w:val="28"/>
        </w:rPr>
        <w:t xml:space="preserve">Заместитель главы </w:t>
      </w:r>
    </w:p>
    <w:p w:rsidR="00D47D06" w:rsidRPr="00D47D06" w:rsidRDefault="00D47D06" w:rsidP="00D47D06">
      <w:pPr>
        <w:spacing w:line="240" w:lineRule="exact"/>
        <w:contextualSpacing/>
        <w:jc w:val="both"/>
        <w:rPr>
          <w:sz w:val="28"/>
          <w:szCs w:val="28"/>
        </w:rPr>
      </w:pPr>
      <w:r w:rsidRPr="00D47D06">
        <w:rPr>
          <w:sz w:val="28"/>
          <w:szCs w:val="28"/>
        </w:rPr>
        <w:t>администрации Апанасенковского</w:t>
      </w:r>
    </w:p>
    <w:p w:rsidR="00D47D06" w:rsidRPr="00D47D06" w:rsidRDefault="00D47D06" w:rsidP="00D47D06">
      <w:pPr>
        <w:spacing w:line="240" w:lineRule="exact"/>
        <w:contextualSpacing/>
        <w:jc w:val="both"/>
        <w:rPr>
          <w:sz w:val="28"/>
          <w:szCs w:val="28"/>
        </w:rPr>
      </w:pPr>
      <w:r w:rsidRPr="00D47D06">
        <w:rPr>
          <w:sz w:val="28"/>
          <w:szCs w:val="28"/>
        </w:rPr>
        <w:t xml:space="preserve">муниципального округа </w:t>
      </w:r>
    </w:p>
    <w:p w:rsidR="00D47D06" w:rsidRPr="00EE5EF7" w:rsidRDefault="00D47D06" w:rsidP="00D47D06">
      <w:pPr>
        <w:spacing w:line="240" w:lineRule="exact"/>
        <w:contextualSpacing/>
        <w:jc w:val="both"/>
        <w:rPr>
          <w:sz w:val="28"/>
          <w:szCs w:val="28"/>
        </w:rPr>
      </w:pPr>
      <w:r w:rsidRPr="00D47D06">
        <w:rPr>
          <w:sz w:val="28"/>
          <w:szCs w:val="28"/>
        </w:rPr>
        <w:t xml:space="preserve">Ставропольского края                                            </w:t>
      </w:r>
      <w:r>
        <w:rPr>
          <w:sz w:val="28"/>
          <w:szCs w:val="28"/>
        </w:rPr>
        <w:t xml:space="preserve">       </w:t>
      </w:r>
      <w:r w:rsidRPr="00D47D06">
        <w:rPr>
          <w:sz w:val="28"/>
          <w:szCs w:val="28"/>
        </w:rPr>
        <w:t xml:space="preserve">                      А.А. Петровский</w:t>
      </w:r>
    </w:p>
    <w:p w:rsidR="00EE5EF7" w:rsidRDefault="00EE5EF7" w:rsidP="00D47D06">
      <w:pPr>
        <w:tabs>
          <w:tab w:val="left" w:pos="6379"/>
        </w:tabs>
        <w:autoSpaceDE w:val="0"/>
        <w:autoSpaceDN w:val="0"/>
        <w:adjustRightInd w:val="0"/>
        <w:spacing w:line="240" w:lineRule="exact"/>
        <w:ind w:left="5529"/>
        <w:contextualSpacing/>
      </w:pPr>
    </w:p>
    <w:p w:rsidR="00D47D06" w:rsidRDefault="00D47D06" w:rsidP="00D47D06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  <w:jc w:val="both"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230A5A" w:rsidRDefault="00230A5A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230A5A" w:rsidRDefault="00230A5A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230A5A" w:rsidRDefault="00230A5A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230A5A" w:rsidRDefault="00230A5A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230A5A" w:rsidRDefault="00230A5A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230A5A" w:rsidRDefault="00230A5A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CE567E" w:rsidRDefault="00CE567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</w:p>
    <w:p w:rsidR="000A7251" w:rsidRPr="001E6BFD" w:rsidRDefault="000A7251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  <w:r>
        <w:lastRenderedPageBreak/>
        <w:t>Приложение 2</w:t>
      </w:r>
      <w:r w:rsidRPr="001E6BFD">
        <w:t xml:space="preserve"> </w:t>
      </w:r>
    </w:p>
    <w:p w:rsidR="000A7251" w:rsidRPr="001E6BFD" w:rsidRDefault="000A7251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5529"/>
        <w:contextualSpacing/>
      </w:pPr>
      <w:r w:rsidRPr="001E6BFD">
        <w:t xml:space="preserve">к муниципальной программе </w:t>
      </w:r>
    </w:p>
    <w:p w:rsidR="000A7251" w:rsidRPr="001E6BFD" w:rsidRDefault="000A7251" w:rsidP="000A7251">
      <w:pPr>
        <w:tabs>
          <w:tab w:val="left" w:pos="6379"/>
          <w:tab w:val="left" w:pos="6513"/>
        </w:tabs>
        <w:autoSpaceDE w:val="0"/>
        <w:autoSpaceDN w:val="0"/>
        <w:adjustRightInd w:val="0"/>
        <w:spacing w:line="240" w:lineRule="atLeast"/>
        <w:ind w:left="5529" w:hanging="5529"/>
        <w:contextualSpacing/>
      </w:pPr>
      <w:r w:rsidRPr="001E6BFD">
        <w:t xml:space="preserve">                                                                               </w:t>
      </w:r>
      <w:r>
        <w:t xml:space="preserve">             </w:t>
      </w:r>
      <w:r w:rsidRPr="001E6BFD">
        <w:t>Апанасенковского  муниципального округа Ставропольского края «Развитие жилищно-коммунального хозяйства»</w:t>
      </w:r>
    </w:p>
    <w:p w:rsidR="000A7251" w:rsidRPr="00772907" w:rsidRDefault="000A7251" w:rsidP="000A7251">
      <w:pPr>
        <w:tabs>
          <w:tab w:val="left" w:pos="5583"/>
        </w:tabs>
        <w:rPr>
          <w:color w:val="FF0000"/>
          <w:sz w:val="28"/>
          <w:szCs w:val="28"/>
        </w:rPr>
      </w:pPr>
    </w:p>
    <w:p w:rsidR="000A7251" w:rsidRPr="00772907" w:rsidRDefault="000A7251" w:rsidP="000A7251">
      <w:pPr>
        <w:rPr>
          <w:color w:val="FF0000"/>
          <w:sz w:val="28"/>
          <w:szCs w:val="28"/>
        </w:rPr>
      </w:pPr>
    </w:p>
    <w:p w:rsidR="000A7251" w:rsidRPr="00E10630" w:rsidRDefault="00E10630" w:rsidP="000A72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0630">
        <w:rPr>
          <w:rFonts w:ascii="Times New Roman" w:hAnsi="Times New Roman" w:cs="Times New Roman"/>
          <w:b w:val="0"/>
          <w:sz w:val="28"/>
          <w:szCs w:val="28"/>
        </w:rPr>
        <w:t>Подпрограмма</w:t>
      </w:r>
    </w:p>
    <w:p w:rsidR="000A7251" w:rsidRPr="00E10630" w:rsidRDefault="00E10630" w:rsidP="000A72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«Обеспечение жильем молодых семей» муниципальной п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рограммы</w:t>
      </w:r>
    </w:p>
    <w:p w:rsidR="000A7251" w:rsidRPr="00E10630" w:rsidRDefault="00E10630" w:rsidP="000A72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0630">
        <w:rPr>
          <w:rFonts w:ascii="Times New Roman" w:hAnsi="Times New Roman" w:cs="Times New Roman"/>
          <w:b w:val="0"/>
          <w:sz w:val="28"/>
          <w:szCs w:val="28"/>
        </w:rPr>
        <w:t>Апанасенков</w:t>
      </w:r>
      <w:r>
        <w:rPr>
          <w:rFonts w:ascii="Times New Roman" w:hAnsi="Times New Roman" w:cs="Times New Roman"/>
          <w:b w:val="0"/>
          <w:sz w:val="28"/>
          <w:szCs w:val="28"/>
        </w:rPr>
        <w:t>ского муниципального округа Ставропольского к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 xml:space="preserve">рая </w:t>
      </w:r>
    </w:p>
    <w:p w:rsidR="000A7251" w:rsidRPr="00E10630" w:rsidRDefault="00E10630" w:rsidP="000A72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жилищно-коммунального х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озяйства»</w:t>
      </w:r>
    </w:p>
    <w:p w:rsidR="000A7251" w:rsidRPr="00E10630" w:rsidRDefault="000A7251" w:rsidP="000A7251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A7251" w:rsidRPr="00E10630" w:rsidRDefault="00E10630" w:rsidP="000A725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10630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E10630" w:rsidRDefault="00E10630" w:rsidP="00E106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подпрограммы «Обеспечение жильем молодых с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емей»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Апанасенковского муниципального  о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A7251" w:rsidRPr="00E10630" w:rsidRDefault="00E10630" w:rsidP="00E1063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Ставропольского к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 xml:space="preserve">рая </w:t>
      </w:r>
      <w:r>
        <w:rPr>
          <w:rFonts w:ascii="Times New Roman" w:hAnsi="Times New Roman" w:cs="Times New Roman"/>
          <w:b w:val="0"/>
          <w:sz w:val="28"/>
          <w:szCs w:val="28"/>
        </w:rPr>
        <w:t>«Развитие жилищно-к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оммуналь</w:t>
      </w:r>
      <w:r>
        <w:rPr>
          <w:rFonts w:ascii="Times New Roman" w:hAnsi="Times New Roman" w:cs="Times New Roman"/>
          <w:b w:val="0"/>
          <w:sz w:val="28"/>
          <w:szCs w:val="28"/>
        </w:rPr>
        <w:t>ного х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озяйства»</w:t>
      </w:r>
    </w:p>
    <w:p w:rsidR="000A7251" w:rsidRPr="00FE3BEC" w:rsidRDefault="000A7251" w:rsidP="000A7251">
      <w:pPr>
        <w:jc w:val="center"/>
        <w:rPr>
          <w:sz w:val="28"/>
          <w:szCs w:val="28"/>
        </w:rPr>
      </w:pPr>
    </w:p>
    <w:p w:rsidR="000A7251" w:rsidRPr="00FE3BEC" w:rsidRDefault="000A7251" w:rsidP="000A7251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591"/>
      </w:tblGrid>
      <w:tr w:rsidR="000A7251" w:rsidRPr="00FE3BEC" w:rsidTr="008E14C5">
        <w:tc>
          <w:tcPr>
            <w:tcW w:w="3402" w:type="dxa"/>
          </w:tcPr>
          <w:p w:rsidR="000A7251" w:rsidRPr="00FE3BEC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91" w:type="dxa"/>
          </w:tcPr>
          <w:p w:rsidR="000A7251" w:rsidRPr="00FE3BEC" w:rsidRDefault="000A7251" w:rsidP="008E1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жильем молодых семей» муниципальной программы Апанасенковского муниципального округа Ставропольского края «Развитие жилищно-коммунального хозяйства» (далее – подпрограмма)</w:t>
            </w:r>
          </w:p>
        </w:tc>
      </w:tr>
      <w:tr w:rsidR="000A7251" w:rsidRPr="00FE3BEC" w:rsidTr="008E14C5">
        <w:tc>
          <w:tcPr>
            <w:tcW w:w="3402" w:type="dxa"/>
          </w:tcPr>
          <w:p w:rsidR="000A7251" w:rsidRPr="00FE3BEC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91" w:type="dxa"/>
          </w:tcPr>
          <w:p w:rsidR="000A7251" w:rsidRPr="00FE3BEC" w:rsidRDefault="000A7251" w:rsidP="008E1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230A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 xml:space="preserve"> Апанасенковского муниципального округа Ставропольского края</w:t>
            </w:r>
          </w:p>
        </w:tc>
      </w:tr>
      <w:tr w:rsidR="000A7251" w:rsidRPr="00FE3BEC" w:rsidTr="008E14C5">
        <w:tc>
          <w:tcPr>
            <w:tcW w:w="3402" w:type="dxa"/>
          </w:tcPr>
          <w:p w:rsidR="000A7251" w:rsidRPr="00FE3BEC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591" w:type="dxa"/>
          </w:tcPr>
          <w:p w:rsidR="000A7251" w:rsidRPr="00FE3BEC" w:rsidRDefault="000A7251" w:rsidP="008E1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территориальные отделы администрации Апанасенковского муниципального округа Ставропольского края (далее – территориальные отделы)</w:t>
            </w:r>
          </w:p>
        </w:tc>
      </w:tr>
      <w:tr w:rsidR="000A7251" w:rsidRPr="00772907" w:rsidTr="008E14C5">
        <w:tc>
          <w:tcPr>
            <w:tcW w:w="3402" w:type="dxa"/>
          </w:tcPr>
          <w:p w:rsidR="000A7251" w:rsidRPr="00FE3BEC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591" w:type="dxa"/>
          </w:tcPr>
          <w:p w:rsidR="000A7251" w:rsidRPr="00FE3BEC" w:rsidRDefault="000A7251" w:rsidP="008E1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молодые семьи, проживающие на территории Апанасенковского муниципального округа Ставропольского края, признанные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нуждающимися в улучшении жилищных условий (по согла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сованию) (далее – молодые семьи </w:t>
            </w: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округа)</w:t>
            </w:r>
          </w:p>
        </w:tc>
      </w:tr>
      <w:tr w:rsidR="000A7251" w:rsidRPr="00772907" w:rsidTr="008E14C5">
        <w:tc>
          <w:tcPr>
            <w:tcW w:w="3402" w:type="dxa"/>
          </w:tcPr>
          <w:p w:rsidR="000A7251" w:rsidRPr="00FE3BEC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91" w:type="dxa"/>
          </w:tcPr>
          <w:p w:rsidR="000A7251" w:rsidRPr="00FE3BEC" w:rsidRDefault="000A7251" w:rsidP="008E1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молодых семей округа</w:t>
            </w:r>
          </w:p>
        </w:tc>
      </w:tr>
      <w:tr w:rsidR="000A7251" w:rsidRPr="00772907" w:rsidTr="008E14C5">
        <w:tc>
          <w:tcPr>
            <w:tcW w:w="3402" w:type="dxa"/>
          </w:tcPr>
          <w:p w:rsidR="000A7251" w:rsidRPr="00FE3BEC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591" w:type="dxa"/>
          </w:tcPr>
          <w:p w:rsidR="000A7251" w:rsidRPr="00FE3BEC" w:rsidRDefault="000A7251" w:rsidP="008E1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молодых семей, получивших свидетельство (извещение) о предоставлении социальной выплаты на приобретение (строительство)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жилья</w:t>
            </w: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A7251" w:rsidRPr="00772907" w:rsidTr="008E14C5">
        <w:tc>
          <w:tcPr>
            <w:tcW w:w="3402" w:type="dxa"/>
          </w:tcPr>
          <w:p w:rsidR="000A7251" w:rsidRPr="00FE3BEC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EE5EF7" w:rsidRPr="00EE5EF7" w:rsidRDefault="000A7251" w:rsidP="008E1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доля оплаченных свидетельств (извещений) о праве на получение социальной выплаты на приобретение (строительство) жилого помещения в общем количестве свидетельств (извещений), выданных молодым семьям</w:t>
            </w:r>
          </w:p>
        </w:tc>
      </w:tr>
      <w:tr w:rsidR="000A7251" w:rsidRPr="00772907" w:rsidTr="008E14C5">
        <w:tc>
          <w:tcPr>
            <w:tcW w:w="3402" w:type="dxa"/>
          </w:tcPr>
          <w:p w:rsidR="000A7251" w:rsidRPr="00FE3BEC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91" w:type="dxa"/>
          </w:tcPr>
          <w:p w:rsidR="000A7251" w:rsidRPr="00FE3BEC" w:rsidRDefault="000A7251" w:rsidP="008E1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2021 - 2026</w:t>
            </w:r>
          </w:p>
        </w:tc>
      </w:tr>
      <w:tr w:rsidR="000A7251" w:rsidRPr="00772907" w:rsidTr="008E14C5">
        <w:tc>
          <w:tcPr>
            <w:tcW w:w="3402" w:type="dxa"/>
          </w:tcPr>
          <w:p w:rsidR="000A7251" w:rsidRPr="00911D2B" w:rsidRDefault="000A7251" w:rsidP="00906EC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D2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591" w:type="dxa"/>
          </w:tcPr>
          <w:p w:rsidR="000A7251" w:rsidRPr="00F4301B" w:rsidRDefault="000A7251" w:rsidP="00906E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1D2B">
              <w:rPr>
                <w:sz w:val="28"/>
                <w:szCs w:val="28"/>
              </w:rPr>
              <w:t xml:space="preserve">объем финансового обеспечения </w:t>
            </w:r>
            <w:r w:rsidRPr="00F4301B">
              <w:rPr>
                <w:sz w:val="28"/>
                <w:szCs w:val="28"/>
              </w:rPr>
              <w:t xml:space="preserve">подпрограммы составит </w:t>
            </w:r>
            <w:r w:rsidR="0057238B" w:rsidRPr="00F4301B">
              <w:rPr>
                <w:sz w:val="28"/>
                <w:szCs w:val="28"/>
              </w:rPr>
              <w:t>5 967,36</w:t>
            </w:r>
            <w:r w:rsidRPr="00F4301B">
              <w:rPr>
                <w:sz w:val="28"/>
                <w:szCs w:val="28"/>
              </w:rPr>
              <w:t xml:space="preserve"> </w:t>
            </w:r>
            <w:r w:rsidR="00BF780B" w:rsidRPr="00F4301B">
              <w:rPr>
                <w:sz w:val="28"/>
                <w:szCs w:val="28"/>
              </w:rPr>
              <w:t xml:space="preserve">тыс. </w:t>
            </w:r>
            <w:r w:rsidRPr="00F4301B">
              <w:rPr>
                <w:sz w:val="28"/>
                <w:szCs w:val="28"/>
              </w:rPr>
              <w:t>рублей, в том числе по источникам финансового обеспечения:</w:t>
            </w:r>
          </w:p>
          <w:p w:rsidR="000A7251" w:rsidRPr="00F4301B" w:rsidRDefault="000A7251" w:rsidP="00906E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301B">
              <w:rPr>
                <w:sz w:val="28"/>
                <w:szCs w:val="28"/>
              </w:rPr>
              <w:t xml:space="preserve">бюджет Апанасенковского муниципального округа Ставропольского края (далее – бюджет округа) – </w:t>
            </w:r>
            <w:r w:rsidR="0057238B" w:rsidRPr="00F4301B">
              <w:rPr>
                <w:sz w:val="28"/>
                <w:szCs w:val="28"/>
              </w:rPr>
              <w:t>5 967,36</w:t>
            </w:r>
            <w:r w:rsidR="00BF780B" w:rsidRPr="00F4301B">
              <w:rPr>
                <w:sz w:val="28"/>
                <w:szCs w:val="28"/>
              </w:rPr>
              <w:t xml:space="preserve"> тыс.</w:t>
            </w:r>
            <w:r w:rsidRPr="00F4301B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0A7251" w:rsidRPr="00F4301B" w:rsidRDefault="000A7251" w:rsidP="00906E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301B">
              <w:rPr>
                <w:sz w:val="28"/>
                <w:szCs w:val="28"/>
              </w:rPr>
              <w:t>в 2021 году – 0</w:t>
            </w:r>
            <w:r w:rsidR="0057238B" w:rsidRPr="00F4301B">
              <w:rPr>
                <w:sz w:val="28"/>
                <w:szCs w:val="28"/>
              </w:rPr>
              <w:t>,00</w:t>
            </w:r>
            <w:r w:rsidRPr="00F4301B">
              <w:rPr>
                <w:sz w:val="28"/>
                <w:szCs w:val="28"/>
              </w:rPr>
              <w:t xml:space="preserve"> рублей;</w:t>
            </w:r>
          </w:p>
          <w:p w:rsidR="000A7251" w:rsidRPr="00F4301B" w:rsidRDefault="000A7251" w:rsidP="00906E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301B">
              <w:rPr>
                <w:sz w:val="28"/>
                <w:szCs w:val="28"/>
              </w:rPr>
              <w:t xml:space="preserve">в 2022 году – </w:t>
            </w:r>
            <w:r w:rsidR="0057238B" w:rsidRPr="00F4301B">
              <w:rPr>
                <w:sz w:val="28"/>
                <w:szCs w:val="28"/>
              </w:rPr>
              <w:t>4 968,72</w:t>
            </w:r>
            <w:r w:rsidR="00BF780B" w:rsidRPr="00F4301B">
              <w:rPr>
                <w:sz w:val="28"/>
                <w:szCs w:val="28"/>
              </w:rPr>
              <w:t xml:space="preserve"> тыс.</w:t>
            </w:r>
            <w:r w:rsidRPr="00F4301B">
              <w:rPr>
                <w:sz w:val="28"/>
                <w:szCs w:val="28"/>
              </w:rPr>
              <w:t xml:space="preserve"> рублей;</w:t>
            </w:r>
          </w:p>
          <w:p w:rsidR="000A7251" w:rsidRPr="00F4301B" w:rsidRDefault="000A7251" w:rsidP="00906E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301B">
              <w:rPr>
                <w:sz w:val="28"/>
                <w:szCs w:val="28"/>
              </w:rPr>
              <w:t xml:space="preserve">в 2023 году – </w:t>
            </w:r>
            <w:r w:rsidR="0057238B" w:rsidRPr="00F4301B">
              <w:rPr>
                <w:sz w:val="28"/>
                <w:szCs w:val="28"/>
              </w:rPr>
              <w:t>247,11</w:t>
            </w:r>
            <w:r w:rsidR="00BF780B" w:rsidRPr="00F4301B">
              <w:rPr>
                <w:sz w:val="28"/>
                <w:szCs w:val="28"/>
              </w:rPr>
              <w:t xml:space="preserve"> тыс.</w:t>
            </w:r>
            <w:r w:rsidRPr="00F4301B">
              <w:rPr>
                <w:sz w:val="28"/>
                <w:szCs w:val="28"/>
              </w:rPr>
              <w:t xml:space="preserve"> рублей;</w:t>
            </w:r>
          </w:p>
          <w:p w:rsidR="000A7251" w:rsidRPr="00F4301B" w:rsidRDefault="000A7251" w:rsidP="00906E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301B">
              <w:rPr>
                <w:sz w:val="28"/>
                <w:szCs w:val="28"/>
              </w:rPr>
              <w:t>в 2024 году –</w:t>
            </w:r>
            <w:r w:rsidR="0057238B" w:rsidRPr="00F4301B">
              <w:rPr>
                <w:sz w:val="28"/>
                <w:szCs w:val="28"/>
              </w:rPr>
              <w:t xml:space="preserve"> 250,51</w:t>
            </w:r>
            <w:r w:rsidRPr="00F4301B">
              <w:rPr>
                <w:sz w:val="28"/>
                <w:szCs w:val="28"/>
              </w:rPr>
              <w:t xml:space="preserve"> </w:t>
            </w:r>
            <w:r w:rsidR="0057238B" w:rsidRPr="00F4301B">
              <w:rPr>
                <w:sz w:val="28"/>
                <w:szCs w:val="28"/>
              </w:rPr>
              <w:t xml:space="preserve">тыс. </w:t>
            </w:r>
            <w:r w:rsidRPr="00F4301B">
              <w:rPr>
                <w:sz w:val="28"/>
                <w:szCs w:val="28"/>
              </w:rPr>
              <w:t>рублей;</w:t>
            </w:r>
          </w:p>
          <w:p w:rsidR="000A7251" w:rsidRPr="00F4301B" w:rsidRDefault="000A7251" w:rsidP="00906E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301B">
              <w:rPr>
                <w:sz w:val="28"/>
                <w:szCs w:val="28"/>
              </w:rPr>
              <w:t xml:space="preserve">в 2025 году – </w:t>
            </w:r>
            <w:r w:rsidR="0057238B" w:rsidRPr="00F4301B">
              <w:rPr>
                <w:sz w:val="28"/>
                <w:szCs w:val="28"/>
              </w:rPr>
              <w:t>250,51 тыс.</w:t>
            </w:r>
            <w:r w:rsidRPr="00F4301B">
              <w:rPr>
                <w:sz w:val="28"/>
                <w:szCs w:val="28"/>
              </w:rPr>
              <w:t xml:space="preserve"> рублей;</w:t>
            </w:r>
          </w:p>
          <w:p w:rsidR="00906EC2" w:rsidRPr="00906EC2" w:rsidRDefault="000A7251" w:rsidP="00906EC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4301B">
              <w:rPr>
                <w:sz w:val="28"/>
                <w:szCs w:val="28"/>
              </w:rPr>
              <w:t xml:space="preserve">в 2026 году – </w:t>
            </w:r>
            <w:r w:rsidR="0057238B" w:rsidRPr="00F4301B">
              <w:rPr>
                <w:sz w:val="28"/>
                <w:szCs w:val="28"/>
              </w:rPr>
              <w:t>250,51</w:t>
            </w:r>
            <w:r w:rsidR="00906EC2" w:rsidRPr="00F4301B">
              <w:rPr>
                <w:sz w:val="28"/>
                <w:szCs w:val="28"/>
              </w:rPr>
              <w:t xml:space="preserve"> </w:t>
            </w:r>
            <w:r w:rsidR="0057238B" w:rsidRPr="00F4301B">
              <w:rPr>
                <w:sz w:val="28"/>
                <w:szCs w:val="28"/>
              </w:rPr>
              <w:t xml:space="preserve">тыс. </w:t>
            </w:r>
            <w:r w:rsidR="00906EC2" w:rsidRPr="00F4301B">
              <w:rPr>
                <w:sz w:val="28"/>
                <w:szCs w:val="28"/>
              </w:rPr>
              <w:t>рублей.</w:t>
            </w:r>
          </w:p>
        </w:tc>
      </w:tr>
      <w:tr w:rsidR="000A7251" w:rsidRPr="00772907" w:rsidTr="008E14C5">
        <w:tc>
          <w:tcPr>
            <w:tcW w:w="3402" w:type="dxa"/>
          </w:tcPr>
          <w:p w:rsidR="000A7251" w:rsidRPr="00FE3BEC" w:rsidRDefault="000A7251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</w:t>
            </w: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подпрограммы</w:t>
            </w:r>
          </w:p>
        </w:tc>
        <w:tc>
          <w:tcPr>
            <w:tcW w:w="5591" w:type="dxa"/>
          </w:tcPr>
          <w:p w:rsidR="000A7251" w:rsidRPr="00FE3BEC" w:rsidRDefault="000A7251" w:rsidP="008E14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F100D">
              <w:rPr>
                <w:sz w:val="28"/>
                <w:szCs w:val="28"/>
              </w:rPr>
              <w:t xml:space="preserve">предоставление (с 2021 по 2026 год) молодым семьям края </w:t>
            </w:r>
            <w:r>
              <w:rPr>
                <w:sz w:val="28"/>
                <w:szCs w:val="28"/>
              </w:rPr>
              <w:t>30</w:t>
            </w:r>
            <w:r w:rsidRPr="00BF100D">
              <w:rPr>
                <w:sz w:val="28"/>
                <w:szCs w:val="28"/>
              </w:rPr>
              <w:t xml:space="preserve"> свидетельств (извещений) о праве на получение социальной выплаты;</w:t>
            </w:r>
          </w:p>
        </w:tc>
      </w:tr>
      <w:tr w:rsidR="000A7251" w:rsidRPr="00772907" w:rsidTr="008E14C5">
        <w:tc>
          <w:tcPr>
            <w:tcW w:w="3402" w:type="dxa"/>
          </w:tcPr>
          <w:p w:rsidR="000A7251" w:rsidRPr="00FE3BEC" w:rsidRDefault="000A7251" w:rsidP="008E14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</w:tcPr>
          <w:p w:rsidR="00906EC2" w:rsidRPr="00FE3BEC" w:rsidRDefault="000A7251" w:rsidP="008E14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доля оплаченных свидетельств (извещений) о праве на получение социальной выплаты на приобретение (строительство) жилого помещения в общем количестве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свидетельств (извещений), выданных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3BEC">
              <w:rPr>
                <w:rFonts w:ascii="Times New Roman" w:hAnsi="Times New Roman" w:cs="Times New Roman"/>
                <w:sz w:val="28"/>
                <w:szCs w:val="28"/>
              </w:rPr>
              <w:t>молодым семьям -  100 %</w:t>
            </w:r>
            <w:r w:rsidR="00AA6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A7251" w:rsidRPr="00321DC1" w:rsidRDefault="000A7251" w:rsidP="000A7251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  <w:r w:rsidRPr="007729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06989" w:rsidRDefault="00906989" w:rsidP="00906989">
      <w:pPr>
        <w:pStyle w:val="ConsPlusTitle"/>
        <w:outlineLvl w:val="2"/>
        <w:rPr>
          <w:rFonts w:ascii="Times New Roman" w:hAnsi="Times New Roman" w:cs="Times New Roman"/>
          <w:sz w:val="28"/>
          <w:szCs w:val="28"/>
        </w:rPr>
      </w:pPr>
    </w:p>
    <w:p w:rsidR="00E10630" w:rsidRDefault="00906989" w:rsidP="000A72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D0796" w:rsidRDefault="000D0796" w:rsidP="000A72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D0796" w:rsidRDefault="000D0796" w:rsidP="000A72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82F97" w:rsidRDefault="00382F97" w:rsidP="000A72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82F97" w:rsidRDefault="00382F97" w:rsidP="000A72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382F97" w:rsidRDefault="00382F97" w:rsidP="000A725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06989" w:rsidRDefault="00906989" w:rsidP="000A725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0A5A" w:rsidRDefault="00230A5A" w:rsidP="000A725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0A5A" w:rsidRDefault="00230A5A" w:rsidP="000A725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30A5A" w:rsidRDefault="00230A5A" w:rsidP="000A725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06989" w:rsidRDefault="00906989" w:rsidP="000A725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906989" w:rsidRDefault="00906989" w:rsidP="000A725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A7251" w:rsidRPr="00E10630" w:rsidRDefault="000A7251" w:rsidP="000A7251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E10630">
        <w:rPr>
          <w:rFonts w:ascii="Times New Roman" w:hAnsi="Times New Roman" w:cs="Times New Roman"/>
          <w:b w:val="0"/>
          <w:sz w:val="28"/>
          <w:szCs w:val="28"/>
        </w:rPr>
        <w:lastRenderedPageBreak/>
        <w:t>Характеристика основных мероприятий Подпрограммы</w:t>
      </w:r>
    </w:p>
    <w:p w:rsidR="000A7251" w:rsidRPr="00772907" w:rsidRDefault="000A7251" w:rsidP="000A7251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0A7251" w:rsidRPr="00FE3BEC" w:rsidRDefault="000A7251" w:rsidP="000A725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E3BEC">
        <w:rPr>
          <w:sz w:val="28"/>
          <w:szCs w:val="28"/>
        </w:rPr>
        <w:t xml:space="preserve">Реализация основных мероприятий Подпрограммы осуществляется в соответствии с положениями </w:t>
      </w:r>
      <w:r w:rsidRPr="00FE3BEC">
        <w:rPr>
          <w:bCs/>
          <w:sz w:val="28"/>
          <w:szCs w:val="28"/>
        </w:rPr>
        <w:t>подпрограммы «Создание условий для  обеспечения  доступным  и  комфортным  жильем граждан в Ставропольском крае» государственной    программы    Ставропольского   края   «Развитие градостроительства,  строительства  и архитектуры».</w:t>
      </w:r>
    </w:p>
    <w:p w:rsidR="000A7251" w:rsidRPr="009725BC" w:rsidRDefault="000A7251" w:rsidP="000A725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25BC">
        <w:rPr>
          <w:sz w:val="28"/>
          <w:szCs w:val="28"/>
        </w:rPr>
        <w:t>Основными принципами реализации п</w:t>
      </w:r>
      <w:r>
        <w:rPr>
          <w:sz w:val="28"/>
          <w:szCs w:val="28"/>
        </w:rPr>
        <w:t>одп</w:t>
      </w:r>
      <w:r w:rsidRPr="009725BC">
        <w:rPr>
          <w:sz w:val="28"/>
          <w:szCs w:val="28"/>
        </w:rPr>
        <w:t>рограммы являются:</w:t>
      </w:r>
    </w:p>
    <w:p w:rsidR="000A7251" w:rsidRPr="009725BC" w:rsidRDefault="000A7251" w:rsidP="000A725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25BC">
        <w:rPr>
          <w:sz w:val="28"/>
          <w:szCs w:val="28"/>
        </w:rPr>
        <w:t>добровольность участия в Программе молодых семей;</w:t>
      </w:r>
    </w:p>
    <w:p w:rsidR="000A7251" w:rsidRPr="009725BC" w:rsidRDefault="000A7251" w:rsidP="000A725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25BC">
        <w:rPr>
          <w:sz w:val="28"/>
          <w:szCs w:val="28"/>
        </w:rPr>
        <w:t>возраст каждого из супругов либо одного родителя в неполной молодой семье не превышает 35 лет;</w:t>
      </w:r>
    </w:p>
    <w:p w:rsidR="000A7251" w:rsidRPr="009725BC" w:rsidRDefault="000A7251" w:rsidP="000A725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25BC">
        <w:rPr>
          <w:sz w:val="28"/>
          <w:szCs w:val="28"/>
        </w:rPr>
        <w:t>признание молодой семьи нуждающейся в улучшении жилищных условий;</w:t>
      </w:r>
    </w:p>
    <w:p w:rsidR="000A7251" w:rsidRPr="00E97DF5" w:rsidRDefault="000A7251" w:rsidP="000A725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25BC">
        <w:rPr>
          <w:sz w:val="28"/>
          <w:szCs w:val="28"/>
        </w:rPr>
        <w:t>признание молодой семьи платежеспособной, позволяющей получить ипотечный кредит (заем) либо иные денежные средства, достаточные для оплаты расчетной (средней) стоимости жилья в части, превышающей размер социальной выплаты на приобретение (строительство) жилья.</w:t>
      </w:r>
    </w:p>
    <w:p w:rsidR="000A7251" w:rsidRDefault="000A7251" w:rsidP="000A725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7251" w:rsidRPr="00321DC1" w:rsidRDefault="000A7251" w:rsidP="000A72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DC1">
        <w:rPr>
          <w:rFonts w:ascii="Times New Roman" w:hAnsi="Times New Roman" w:cs="Times New Roman"/>
          <w:sz w:val="28"/>
          <w:szCs w:val="28"/>
        </w:rPr>
        <w:t>Подпрограмма включает в себя следующие основные мероприятия:</w:t>
      </w:r>
    </w:p>
    <w:p w:rsidR="000A7251" w:rsidRPr="00321DC1" w:rsidRDefault="000A7251" w:rsidP="000A7251">
      <w:pPr>
        <w:pStyle w:val="ConsPlusNormal"/>
        <w:numPr>
          <w:ilvl w:val="0"/>
          <w:numId w:val="28"/>
        </w:numPr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C1">
        <w:rPr>
          <w:rFonts w:ascii="Times New Roman" w:hAnsi="Times New Roman" w:cs="Times New Roman"/>
          <w:sz w:val="28"/>
          <w:szCs w:val="28"/>
        </w:rPr>
        <w:t>Организация деятельности по улучшению жилищных условий молодых семей, проживающих на территории Апанасенковского муниципального округа Ставропольского края, признанных нуждающимися в улучшении жилищных условий (далее – молодые семьи).</w:t>
      </w:r>
    </w:p>
    <w:p w:rsidR="000A7251" w:rsidRPr="00321DC1" w:rsidRDefault="000A7251" w:rsidP="000A72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C1">
        <w:rPr>
          <w:rFonts w:ascii="Times New Roman" w:hAnsi="Times New Roman" w:cs="Times New Roman"/>
          <w:sz w:val="28"/>
          <w:szCs w:val="28"/>
        </w:rPr>
        <w:t>Реализация мероприятия предполагает:</w:t>
      </w:r>
    </w:p>
    <w:p w:rsidR="000A7251" w:rsidRPr="00321DC1" w:rsidRDefault="000A7251" w:rsidP="000A72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C1">
        <w:rPr>
          <w:rFonts w:ascii="Times New Roman" w:hAnsi="Times New Roman" w:cs="Times New Roman"/>
          <w:sz w:val="28"/>
          <w:szCs w:val="28"/>
        </w:rPr>
        <w:t>- формирование учетных дел молодых семей - участников основного мероприятия «Обеспечение жильем молодых семей», признанных нуждающимися в улучшении жилищных условий;</w:t>
      </w:r>
    </w:p>
    <w:p w:rsidR="000A7251" w:rsidRPr="00321DC1" w:rsidRDefault="000A7251" w:rsidP="000A72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C1">
        <w:rPr>
          <w:rFonts w:ascii="Times New Roman" w:hAnsi="Times New Roman" w:cs="Times New Roman"/>
          <w:sz w:val="28"/>
          <w:szCs w:val="28"/>
        </w:rPr>
        <w:t>- актуализацию списков молодых семей - участников основного мероприятия «Обеспечение жильем молодых семей»;</w:t>
      </w:r>
    </w:p>
    <w:p w:rsidR="000A7251" w:rsidRPr="00321DC1" w:rsidRDefault="000A7251" w:rsidP="000A725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C1">
        <w:rPr>
          <w:rFonts w:ascii="Times New Roman" w:hAnsi="Times New Roman" w:cs="Times New Roman"/>
          <w:sz w:val="28"/>
          <w:szCs w:val="28"/>
        </w:rPr>
        <w:t>- формирование списков молодых семей, изъявивших желание получить социальную выплату в планируемом году;</w:t>
      </w:r>
    </w:p>
    <w:p w:rsidR="000A7251" w:rsidRPr="00321DC1" w:rsidRDefault="000A7251" w:rsidP="000A725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C1">
        <w:rPr>
          <w:rFonts w:ascii="Times New Roman" w:hAnsi="Times New Roman" w:cs="Times New Roman"/>
          <w:sz w:val="28"/>
          <w:szCs w:val="28"/>
        </w:rPr>
        <w:t>- заключение соглашения о предоставлении бюджету Апанасенковского муниципального округа Ставропольского края средств из бюджета Ставропольского края на предоставление молодым семьям социальных выплат на приобретение (строительство) жилого помещения;</w:t>
      </w:r>
    </w:p>
    <w:p w:rsidR="000A7251" w:rsidRPr="00321DC1" w:rsidRDefault="000A7251" w:rsidP="000A7251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C1">
        <w:rPr>
          <w:rFonts w:ascii="Times New Roman" w:hAnsi="Times New Roman" w:cs="Times New Roman"/>
          <w:sz w:val="28"/>
          <w:szCs w:val="28"/>
        </w:rPr>
        <w:t>- оформление и выдача свидетельств (извещений) о предоставлении социальной выплаты на приобретение (строительство) жилого помещ</w:t>
      </w:r>
      <w:r w:rsidR="00E35B3B">
        <w:rPr>
          <w:rFonts w:ascii="Times New Roman" w:hAnsi="Times New Roman" w:cs="Times New Roman"/>
          <w:sz w:val="28"/>
          <w:szCs w:val="28"/>
        </w:rPr>
        <w:t>ения и выдачу их молодым семьям.</w:t>
      </w:r>
    </w:p>
    <w:p w:rsidR="000A7251" w:rsidRPr="00321DC1" w:rsidRDefault="000A7251" w:rsidP="000A72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C1">
        <w:rPr>
          <w:rFonts w:ascii="Times New Roman" w:hAnsi="Times New Roman" w:cs="Times New Roman"/>
          <w:sz w:val="28"/>
          <w:szCs w:val="28"/>
        </w:rPr>
        <w:t>Ответственным исполнителем данного мероприятия является администраци</w:t>
      </w:r>
      <w:r w:rsidR="00230A5A">
        <w:rPr>
          <w:rFonts w:ascii="Times New Roman" w:hAnsi="Times New Roman" w:cs="Times New Roman"/>
          <w:sz w:val="28"/>
          <w:szCs w:val="28"/>
        </w:rPr>
        <w:t>я</w:t>
      </w:r>
      <w:r w:rsidRPr="00321DC1">
        <w:rPr>
          <w:rFonts w:ascii="Times New Roman" w:hAnsi="Times New Roman" w:cs="Times New Roman"/>
          <w:sz w:val="28"/>
          <w:szCs w:val="28"/>
        </w:rPr>
        <w:t xml:space="preserve"> Апанасенковского муниципального округа Ставропольского края. Соисполнители – территориальные отделы администрации Апанасенковского муниципального округа Ставропольского края (далее – территориальные отделы).</w:t>
      </w:r>
    </w:p>
    <w:p w:rsidR="000A7251" w:rsidRPr="00772907" w:rsidRDefault="000A7251" w:rsidP="000A72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7251" w:rsidRPr="00321DC1" w:rsidRDefault="000A7251" w:rsidP="000A72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C1">
        <w:rPr>
          <w:rFonts w:ascii="Times New Roman" w:hAnsi="Times New Roman" w:cs="Times New Roman"/>
          <w:sz w:val="28"/>
          <w:szCs w:val="28"/>
        </w:rPr>
        <w:t>В реализации данного мероприятия Подпрограммы участвуют:</w:t>
      </w:r>
    </w:p>
    <w:p w:rsidR="000A7251" w:rsidRPr="00321DC1" w:rsidRDefault="000A7251" w:rsidP="000A72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C1">
        <w:rPr>
          <w:rFonts w:ascii="Times New Roman" w:hAnsi="Times New Roman" w:cs="Times New Roman"/>
          <w:sz w:val="28"/>
          <w:szCs w:val="28"/>
        </w:rPr>
        <w:t xml:space="preserve">- молодые семьи, нуждающиеся в улучшении жилищных условий, имеющие одного или двух детей, а также, не имеющие детей (по </w:t>
      </w:r>
      <w:r w:rsidRPr="00321DC1">
        <w:rPr>
          <w:rFonts w:ascii="Times New Roman" w:hAnsi="Times New Roman" w:cs="Times New Roman"/>
          <w:sz w:val="28"/>
          <w:szCs w:val="28"/>
        </w:rPr>
        <w:lastRenderedPageBreak/>
        <w:t>согласованию);</w:t>
      </w:r>
    </w:p>
    <w:p w:rsidR="000A7251" w:rsidRPr="00321DC1" w:rsidRDefault="000A7251" w:rsidP="000A72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C1">
        <w:rPr>
          <w:rFonts w:ascii="Times New Roman" w:hAnsi="Times New Roman" w:cs="Times New Roman"/>
          <w:sz w:val="28"/>
          <w:szCs w:val="28"/>
        </w:rPr>
        <w:t>- молодые семьи, нуждающиеся в улучшении жилищных условий, имеющие трех и более детей (по согласованию).</w:t>
      </w:r>
    </w:p>
    <w:p w:rsidR="000A7251" w:rsidRPr="00321DC1" w:rsidRDefault="000A7251" w:rsidP="000A7251">
      <w:pPr>
        <w:autoSpaceDE w:val="0"/>
        <w:autoSpaceDN w:val="0"/>
        <w:adjustRightInd w:val="0"/>
        <w:ind w:firstLine="540"/>
        <w:contextualSpacing/>
        <w:jc w:val="both"/>
        <w:rPr>
          <w:bCs/>
          <w:sz w:val="28"/>
          <w:szCs w:val="28"/>
        </w:rPr>
      </w:pPr>
      <w:r w:rsidRPr="00321DC1">
        <w:rPr>
          <w:sz w:val="28"/>
          <w:szCs w:val="28"/>
        </w:rPr>
        <w:t xml:space="preserve">Реализация основных мероприятий Подпрограммы осуществляется в соответствии с положениями </w:t>
      </w:r>
      <w:r w:rsidRPr="00321DC1">
        <w:rPr>
          <w:bCs/>
          <w:sz w:val="28"/>
          <w:szCs w:val="28"/>
        </w:rPr>
        <w:t xml:space="preserve">подпрограммы «Создание условий </w:t>
      </w:r>
      <w:r w:rsidR="00230A5A" w:rsidRPr="00321DC1">
        <w:rPr>
          <w:bCs/>
          <w:sz w:val="28"/>
          <w:szCs w:val="28"/>
        </w:rPr>
        <w:t>для обеспечения доступным и комфортным жильем</w:t>
      </w:r>
      <w:r w:rsidRPr="00321DC1">
        <w:rPr>
          <w:bCs/>
          <w:sz w:val="28"/>
          <w:szCs w:val="28"/>
        </w:rPr>
        <w:t xml:space="preserve"> граждан в Ставропольском крае» государственной    программы    Ставропольского   </w:t>
      </w:r>
      <w:proofErr w:type="gramStart"/>
      <w:r w:rsidRPr="00321DC1">
        <w:rPr>
          <w:bCs/>
          <w:sz w:val="28"/>
          <w:szCs w:val="28"/>
        </w:rPr>
        <w:t>края</w:t>
      </w:r>
      <w:r w:rsidR="00230A5A" w:rsidRPr="00321DC1">
        <w:rPr>
          <w:bCs/>
          <w:sz w:val="28"/>
          <w:szCs w:val="28"/>
        </w:rPr>
        <w:t xml:space="preserve">  «</w:t>
      </w:r>
      <w:proofErr w:type="gramEnd"/>
      <w:r w:rsidRPr="00321DC1">
        <w:rPr>
          <w:bCs/>
          <w:sz w:val="28"/>
          <w:szCs w:val="28"/>
        </w:rPr>
        <w:t>Развитие градостроительства,  строительства  и архитектуры».</w:t>
      </w:r>
    </w:p>
    <w:p w:rsidR="000A7251" w:rsidRPr="00321DC1" w:rsidRDefault="000A7251" w:rsidP="000A72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C1">
        <w:rPr>
          <w:rFonts w:ascii="Times New Roman" w:hAnsi="Times New Roman" w:cs="Times New Roman"/>
          <w:sz w:val="28"/>
          <w:szCs w:val="28"/>
        </w:rPr>
        <w:t xml:space="preserve">Непосредственный результат реализации данного основного мероприятия </w:t>
      </w:r>
      <w:r w:rsidRPr="008A7B09">
        <w:rPr>
          <w:rFonts w:ascii="Times New Roman" w:hAnsi="Times New Roman" w:cs="Times New Roman"/>
          <w:sz w:val="28"/>
          <w:szCs w:val="28"/>
        </w:rPr>
        <w:t>Подпрограммы -</w:t>
      </w:r>
      <w:r w:rsidRPr="008A7B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7B09">
        <w:rPr>
          <w:rFonts w:ascii="Times New Roman" w:hAnsi="Times New Roman" w:cs="Times New Roman"/>
          <w:sz w:val="28"/>
          <w:szCs w:val="28"/>
        </w:rPr>
        <w:t>предоставление (с 2021 по 2026 год) молодым семьям края 30 свидетельств (извещений) о праве на получение социальной выплаты.</w:t>
      </w:r>
    </w:p>
    <w:p w:rsidR="000A7251" w:rsidRPr="00321DC1" w:rsidRDefault="000A7251" w:rsidP="000A7251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C1">
        <w:rPr>
          <w:rFonts w:ascii="Times New Roman" w:hAnsi="Times New Roman" w:cs="Times New Roman"/>
          <w:sz w:val="28"/>
          <w:szCs w:val="28"/>
        </w:rPr>
        <w:t>2) Предоставление молодым семьям социальных выплат на приобретение (строительство) жилого помещения.</w:t>
      </w:r>
    </w:p>
    <w:p w:rsidR="000A7251" w:rsidRPr="00321DC1" w:rsidRDefault="000A7251" w:rsidP="000A725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21DC1">
        <w:rPr>
          <w:sz w:val="28"/>
          <w:szCs w:val="28"/>
        </w:rPr>
        <w:t xml:space="preserve">         В рамках данного основного мероприятия Подпрограммы предполагается улучшение жилищных условий молодых семей, путем предоставления им социальной выплаты за счет средств федерального бюджета, краевого и местного бюджета.</w:t>
      </w:r>
    </w:p>
    <w:p w:rsidR="000A7251" w:rsidRPr="00321DC1" w:rsidRDefault="000A7251" w:rsidP="000A7251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321DC1">
        <w:rPr>
          <w:sz w:val="28"/>
          <w:szCs w:val="28"/>
        </w:rPr>
        <w:t xml:space="preserve">          Субсидии за счет средств федерального, краевого и местного бюджета предоставляются молодым семьям, признанным участниками мероприятия</w:t>
      </w:r>
      <w:r w:rsidRPr="00321DC1">
        <w:rPr>
          <w:b/>
          <w:sz w:val="28"/>
          <w:szCs w:val="28"/>
        </w:rPr>
        <w:t xml:space="preserve"> </w:t>
      </w:r>
      <w:r w:rsidRPr="00321DC1">
        <w:rPr>
          <w:bCs/>
          <w:sz w:val="28"/>
          <w:szCs w:val="28"/>
        </w:rPr>
        <w:t xml:space="preserve">ведомственной целевой   программы </w:t>
      </w:r>
      <w:r w:rsidRPr="00321DC1">
        <w:rPr>
          <w:sz w:val="28"/>
          <w:szCs w:val="28"/>
        </w:rPr>
        <w:t xml:space="preserve">«Оказание государственной поддержки гражданам в обеспечении жильем и оплате жилищно-коммунальных услуг» государственной </w:t>
      </w:r>
      <w:hyperlink r:id="rId8" w:history="1">
        <w:r w:rsidRPr="00321DC1">
          <w:rPr>
            <w:sz w:val="28"/>
            <w:szCs w:val="28"/>
          </w:rPr>
          <w:t>программы</w:t>
        </w:r>
      </w:hyperlink>
      <w:r w:rsidRPr="00321DC1">
        <w:rPr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 и в соответствии с </w:t>
      </w:r>
      <w:hyperlink r:id="rId9" w:history="1">
        <w:r w:rsidRPr="00321DC1">
          <w:rPr>
            <w:sz w:val="28"/>
            <w:szCs w:val="28"/>
          </w:rPr>
          <w:t>Правилами</w:t>
        </w:r>
      </w:hyperlink>
      <w:r w:rsidRPr="00321DC1">
        <w:rPr>
          <w:sz w:val="28"/>
          <w:szCs w:val="28"/>
        </w:rPr>
        <w:t xml:space="preserve"> предоставления молодым семьям социальных выплат на приобретение (строительство) жилья и их использования, являющимися приложением 1 к 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утвержденными постановлением Правительства Российской Федерации от 17 декабря 2010 г. № 1050. </w:t>
      </w:r>
    </w:p>
    <w:p w:rsidR="000A7251" w:rsidRPr="00321DC1" w:rsidRDefault="000A7251" w:rsidP="000A725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p w:rsidR="000A7251" w:rsidRPr="00321DC1" w:rsidRDefault="000A7251" w:rsidP="000A725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21DC1">
        <w:rPr>
          <w:sz w:val="28"/>
          <w:szCs w:val="28"/>
        </w:rPr>
        <w:t>Данное основное мероприятие Подпрограммы предусматривает:</w:t>
      </w:r>
    </w:p>
    <w:p w:rsidR="000A7251" w:rsidRPr="00321DC1" w:rsidRDefault="000A7251" w:rsidP="000A725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21DC1">
        <w:rPr>
          <w:sz w:val="28"/>
          <w:szCs w:val="28"/>
        </w:rPr>
        <w:t>- предоставление владельцу свидетельства (извещения) о предоставлении социальной выплаты на приобретение (строительство) жилого помещения выплаты в безналичной форме, путем зачисления соответствующих средств на его банковский счет, открытый в банке, на основании заявки банка на перечисление бюджетных средств.</w:t>
      </w:r>
    </w:p>
    <w:p w:rsidR="000A7251" w:rsidRPr="00321DC1" w:rsidRDefault="000A7251" w:rsidP="000A725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21DC1">
        <w:rPr>
          <w:sz w:val="28"/>
          <w:szCs w:val="28"/>
        </w:rPr>
        <w:t>Ответственным исполнителем данного мероприятия является администраци</w:t>
      </w:r>
      <w:r w:rsidR="00230A5A">
        <w:rPr>
          <w:sz w:val="28"/>
          <w:szCs w:val="28"/>
        </w:rPr>
        <w:t>я</w:t>
      </w:r>
      <w:r w:rsidRPr="00321DC1">
        <w:rPr>
          <w:sz w:val="28"/>
          <w:szCs w:val="28"/>
        </w:rPr>
        <w:t xml:space="preserve"> Апанасенковского муниципального округа Ставропольского края. Соисполнители – территориальные отделы администрации Апанасенковского муниципального округа Ставропольского края (далее – территориальные отделы).</w:t>
      </w:r>
    </w:p>
    <w:p w:rsidR="000A7251" w:rsidRPr="00321DC1" w:rsidRDefault="000A7251" w:rsidP="000A725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p w:rsidR="000A7251" w:rsidRPr="00321DC1" w:rsidRDefault="000A7251" w:rsidP="000A725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21DC1">
        <w:rPr>
          <w:sz w:val="28"/>
          <w:szCs w:val="28"/>
        </w:rPr>
        <w:t>В реализации данного мероприятия Подпрограммы участвуют:</w:t>
      </w:r>
    </w:p>
    <w:p w:rsidR="000A7251" w:rsidRPr="00321DC1" w:rsidRDefault="000A7251" w:rsidP="000A725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21DC1">
        <w:rPr>
          <w:sz w:val="28"/>
          <w:szCs w:val="28"/>
        </w:rPr>
        <w:lastRenderedPageBreak/>
        <w:t>- молодые семьи, нуждающиеся в улучшении жилищных условий, имеющие одного или двух детей, а также, не имеющие детей (по согласованию);</w:t>
      </w:r>
    </w:p>
    <w:p w:rsidR="000A7251" w:rsidRPr="00321DC1" w:rsidRDefault="000A7251" w:rsidP="000A725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21DC1">
        <w:rPr>
          <w:sz w:val="28"/>
          <w:szCs w:val="28"/>
        </w:rPr>
        <w:t>- молодые семьи, нуждающиеся в улучшении жилищных условий, имеющие трех и более детей (по согласованию).</w:t>
      </w:r>
    </w:p>
    <w:p w:rsidR="000A7251" w:rsidRPr="00321DC1" w:rsidRDefault="000A7251" w:rsidP="000A725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</w:p>
    <w:p w:rsidR="0033671C" w:rsidRDefault="000A7251" w:rsidP="000A725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21DC1">
        <w:rPr>
          <w:sz w:val="28"/>
          <w:szCs w:val="28"/>
        </w:rPr>
        <w:t>Непосредственный результат реализации данного осн</w:t>
      </w:r>
      <w:r w:rsidR="0033671C">
        <w:rPr>
          <w:sz w:val="28"/>
          <w:szCs w:val="28"/>
        </w:rPr>
        <w:t>овного мероприятия Подпрограммы:</w:t>
      </w:r>
    </w:p>
    <w:p w:rsidR="000A7251" w:rsidRPr="00321DC1" w:rsidRDefault="000A7251" w:rsidP="001F41B9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21DC1">
        <w:rPr>
          <w:sz w:val="28"/>
          <w:szCs w:val="28"/>
        </w:rPr>
        <w:t>- доля оплаченных свидетельств (извещений) о праве на получение социальной выплаты на приобретение (строительство) жилого помещения в общем количестве свидетельств (извещений), в</w:t>
      </w:r>
      <w:r w:rsidR="001F41B9">
        <w:rPr>
          <w:sz w:val="28"/>
          <w:szCs w:val="28"/>
        </w:rPr>
        <w:t>ыданных молодым семьям -  100 %</w:t>
      </w:r>
      <w:r w:rsidR="0033671C">
        <w:rPr>
          <w:sz w:val="28"/>
          <w:szCs w:val="28"/>
        </w:rPr>
        <w:t>.</w:t>
      </w:r>
    </w:p>
    <w:p w:rsidR="000A7251" w:rsidRPr="00772907" w:rsidRDefault="00D461FE" w:rsidP="000A7251">
      <w:pPr>
        <w:ind w:firstLine="709"/>
        <w:contextualSpacing/>
        <w:jc w:val="both"/>
        <w:rPr>
          <w:sz w:val="28"/>
          <w:szCs w:val="28"/>
        </w:rPr>
      </w:pPr>
      <w:hyperlink w:anchor="Par572" w:tooltip="ПЕРЕЧЕНЬ" w:history="1">
        <w:r w:rsidR="000A7251" w:rsidRPr="00772907">
          <w:rPr>
            <w:color w:val="000000"/>
            <w:sz w:val="28"/>
            <w:szCs w:val="28"/>
          </w:rPr>
          <w:t>Перечень</w:t>
        </w:r>
      </w:hyperlink>
      <w:r w:rsidR="000A7251" w:rsidRPr="00772907">
        <w:rPr>
          <w:sz w:val="28"/>
          <w:szCs w:val="28"/>
        </w:rPr>
        <w:t xml:space="preserve"> основных мероприятий подпрограммы</w:t>
      </w:r>
      <w:r w:rsidR="000A7251">
        <w:rPr>
          <w:sz w:val="28"/>
          <w:szCs w:val="28"/>
        </w:rPr>
        <w:t xml:space="preserve"> приведен в приложении 4</w:t>
      </w:r>
      <w:r w:rsidR="000A7251" w:rsidRPr="00772907">
        <w:rPr>
          <w:sz w:val="28"/>
          <w:szCs w:val="28"/>
        </w:rPr>
        <w:t>.</w:t>
      </w:r>
    </w:p>
    <w:p w:rsidR="000A7251" w:rsidRDefault="00D461FE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contextualSpacing/>
        <w:rPr>
          <w:sz w:val="28"/>
          <w:szCs w:val="28"/>
        </w:rPr>
      </w:pPr>
      <w:hyperlink w:anchor="Par769" w:tooltip="ОБЪЕМЫ И ИСТОЧНИКИ" w:history="1">
        <w:r w:rsidR="000A7251" w:rsidRPr="00772907">
          <w:rPr>
            <w:color w:val="000000"/>
            <w:sz w:val="28"/>
            <w:szCs w:val="28"/>
          </w:rPr>
          <w:t>Объемы и источники</w:t>
        </w:r>
      </w:hyperlink>
      <w:r w:rsidR="000A7251" w:rsidRPr="00772907">
        <w:rPr>
          <w:color w:val="000000"/>
          <w:sz w:val="28"/>
          <w:szCs w:val="28"/>
        </w:rPr>
        <w:t xml:space="preserve"> финансового обеспечения </w:t>
      </w:r>
      <w:r w:rsidR="000A7251" w:rsidRPr="00772907">
        <w:rPr>
          <w:sz w:val="28"/>
          <w:szCs w:val="28"/>
        </w:rPr>
        <w:t xml:space="preserve">подпрограммы </w:t>
      </w:r>
      <w:r w:rsidR="000A7251">
        <w:rPr>
          <w:sz w:val="28"/>
          <w:szCs w:val="28"/>
        </w:rPr>
        <w:t>приведены в приложении 5</w:t>
      </w:r>
      <w:r w:rsidR="000A7251" w:rsidRPr="00772907">
        <w:rPr>
          <w:sz w:val="28"/>
          <w:szCs w:val="28"/>
        </w:rPr>
        <w:t>.</w:t>
      </w:r>
    </w:p>
    <w:p w:rsidR="00D47D06" w:rsidRDefault="00D47D06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contextualSpacing/>
        <w:rPr>
          <w:sz w:val="28"/>
          <w:szCs w:val="28"/>
        </w:rPr>
      </w:pPr>
    </w:p>
    <w:p w:rsidR="00D47D06" w:rsidRDefault="00D47D06" w:rsidP="00D47D06">
      <w:pPr>
        <w:tabs>
          <w:tab w:val="left" w:pos="6379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8"/>
        </w:rPr>
      </w:pPr>
    </w:p>
    <w:p w:rsidR="00D47D06" w:rsidRDefault="00D47D06" w:rsidP="00D47D06">
      <w:pPr>
        <w:tabs>
          <w:tab w:val="left" w:pos="6379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8"/>
        </w:rPr>
      </w:pPr>
    </w:p>
    <w:p w:rsidR="00D47D06" w:rsidRPr="00D47D06" w:rsidRDefault="00D47D06" w:rsidP="00D47D06">
      <w:pPr>
        <w:tabs>
          <w:tab w:val="left" w:pos="6379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8"/>
        </w:rPr>
      </w:pPr>
      <w:r w:rsidRPr="00D47D06">
        <w:rPr>
          <w:sz w:val="28"/>
          <w:szCs w:val="28"/>
        </w:rPr>
        <w:t xml:space="preserve">Заместитель главы </w:t>
      </w:r>
    </w:p>
    <w:p w:rsidR="00D47D06" w:rsidRPr="00D47D06" w:rsidRDefault="00D47D06" w:rsidP="00D47D06">
      <w:pPr>
        <w:tabs>
          <w:tab w:val="left" w:pos="6379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8"/>
        </w:rPr>
      </w:pPr>
      <w:r w:rsidRPr="00D47D06">
        <w:rPr>
          <w:sz w:val="28"/>
          <w:szCs w:val="28"/>
        </w:rPr>
        <w:t>администрации Апанасенковского</w:t>
      </w:r>
    </w:p>
    <w:p w:rsidR="00D47D06" w:rsidRPr="00D47D06" w:rsidRDefault="00D47D06" w:rsidP="00D47D06">
      <w:pPr>
        <w:tabs>
          <w:tab w:val="left" w:pos="6379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8"/>
        </w:rPr>
      </w:pPr>
      <w:r w:rsidRPr="00D47D06">
        <w:rPr>
          <w:sz w:val="28"/>
          <w:szCs w:val="28"/>
        </w:rPr>
        <w:t xml:space="preserve">муниципального округа </w:t>
      </w:r>
    </w:p>
    <w:p w:rsidR="00D47D06" w:rsidRDefault="00D47D06" w:rsidP="00D47D06">
      <w:pPr>
        <w:tabs>
          <w:tab w:val="left" w:pos="6379"/>
        </w:tabs>
        <w:autoSpaceDE w:val="0"/>
        <w:autoSpaceDN w:val="0"/>
        <w:adjustRightInd w:val="0"/>
        <w:spacing w:line="240" w:lineRule="exact"/>
        <w:contextualSpacing/>
        <w:rPr>
          <w:sz w:val="28"/>
          <w:szCs w:val="28"/>
        </w:rPr>
      </w:pPr>
      <w:r w:rsidRPr="00D47D06">
        <w:rPr>
          <w:sz w:val="28"/>
          <w:szCs w:val="28"/>
        </w:rPr>
        <w:t>Ставропольского края                                                                  А.А. Петровский</w:t>
      </w:r>
    </w:p>
    <w:p w:rsidR="000A7251" w:rsidRDefault="000A7251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contextualSpacing/>
        <w:jc w:val="center"/>
        <w:rPr>
          <w:color w:val="FF0000"/>
          <w:sz w:val="28"/>
          <w:szCs w:val="28"/>
        </w:rPr>
      </w:pPr>
    </w:p>
    <w:p w:rsidR="00AA67E3" w:rsidRDefault="00AA67E3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contextualSpacing/>
        <w:jc w:val="center"/>
        <w:rPr>
          <w:color w:val="FF0000"/>
          <w:sz w:val="28"/>
          <w:szCs w:val="28"/>
        </w:rPr>
      </w:pPr>
    </w:p>
    <w:p w:rsidR="00AA67E3" w:rsidRPr="00AA67E3" w:rsidRDefault="00AA67E3" w:rsidP="000A7251">
      <w:pPr>
        <w:tabs>
          <w:tab w:val="left" w:pos="6379"/>
        </w:tabs>
        <w:autoSpaceDE w:val="0"/>
        <w:autoSpaceDN w:val="0"/>
        <w:adjustRightInd w:val="0"/>
        <w:spacing w:line="240" w:lineRule="atLeast"/>
        <w:contextualSpacing/>
        <w:jc w:val="center"/>
        <w:rPr>
          <w:sz w:val="28"/>
          <w:szCs w:val="28"/>
        </w:rPr>
        <w:sectPr w:rsidR="00AA67E3" w:rsidRPr="00AA67E3" w:rsidSect="008E14C5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</w:p>
    <w:p w:rsidR="00254044" w:rsidRPr="00A42E38" w:rsidRDefault="00254044" w:rsidP="00254044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  <w:r>
        <w:lastRenderedPageBreak/>
        <w:t>Приложение 3</w:t>
      </w:r>
    </w:p>
    <w:p w:rsidR="00254044" w:rsidRPr="00A42E38" w:rsidRDefault="00254044" w:rsidP="00254044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  <w:r w:rsidRPr="00A42E38">
        <w:t xml:space="preserve">к муниципальной программе </w:t>
      </w:r>
    </w:p>
    <w:p w:rsidR="00254044" w:rsidRPr="00A42E38" w:rsidRDefault="00254044" w:rsidP="00254044">
      <w:pPr>
        <w:pStyle w:val="ConsPlusNormal"/>
        <w:ind w:left="10206" w:firstLine="0"/>
        <w:rPr>
          <w:rFonts w:ascii="Times New Roman" w:hAnsi="Times New Roman" w:cs="Times New Roman"/>
          <w:sz w:val="24"/>
          <w:szCs w:val="24"/>
        </w:rPr>
      </w:pPr>
      <w:r w:rsidRPr="00A42E38">
        <w:rPr>
          <w:rFonts w:ascii="Times New Roman" w:hAnsi="Times New Roman" w:cs="Times New Roman"/>
          <w:sz w:val="24"/>
          <w:szCs w:val="24"/>
        </w:rPr>
        <w:t>Апанасенковского  муниципального округа Ставропольского края «Развитие жилищно-коммунального хозяйства»</w:t>
      </w:r>
    </w:p>
    <w:p w:rsidR="00254044" w:rsidRDefault="00254044" w:rsidP="00254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238B" w:rsidRDefault="0057238B" w:rsidP="005723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СВЕДЕНИЯ </w:t>
      </w:r>
    </w:p>
    <w:p w:rsidR="0057238B" w:rsidRDefault="0057238B" w:rsidP="005723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0630">
        <w:rPr>
          <w:rFonts w:ascii="Times New Roman" w:hAnsi="Times New Roman" w:cs="Times New Roman"/>
          <w:b w:val="0"/>
          <w:sz w:val="28"/>
          <w:szCs w:val="28"/>
        </w:rPr>
        <w:t>об индикаторах достижения целей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7238B" w:rsidRPr="00E10630" w:rsidRDefault="0057238B" w:rsidP="005723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панасенковского муниципально</w:t>
      </w:r>
      <w:r>
        <w:rPr>
          <w:rFonts w:ascii="Times New Roman" w:hAnsi="Times New Roman" w:cs="Times New Roman"/>
          <w:b w:val="0"/>
          <w:sz w:val="28"/>
          <w:szCs w:val="28"/>
        </w:rPr>
        <w:t>го округа ставропольского края Р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азвитие жилищно-коммунального хозяйства»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и показателях решения задач подпрограмм программы,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и их значениях</w:t>
      </w:r>
    </w:p>
    <w:p w:rsidR="0057238B" w:rsidRPr="00772907" w:rsidRDefault="0057238B" w:rsidP="0057238B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0"/>
        <w:gridCol w:w="4961"/>
        <w:gridCol w:w="1276"/>
        <w:gridCol w:w="992"/>
        <w:gridCol w:w="1134"/>
        <w:gridCol w:w="993"/>
        <w:gridCol w:w="992"/>
        <w:gridCol w:w="850"/>
        <w:gridCol w:w="993"/>
        <w:gridCol w:w="850"/>
        <w:gridCol w:w="992"/>
      </w:tblGrid>
      <w:tr w:rsidR="0057238B" w:rsidRPr="0009265D" w:rsidTr="009916C8">
        <w:trPr>
          <w:trHeight w:val="600"/>
        </w:trPr>
        <w:tc>
          <w:tcPr>
            <w:tcW w:w="807" w:type="dxa"/>
            <w:vMerge w:val="restart"/>
            <w:hideMark/>
          </w:tcPr>
          <w:p w:rsidR="0057238B" w:rsidRPr="0009265D" w:rsidRDefault="0057238B" w:rsidP="009916C8">
            <w:r w:rsidRPr="0009265D">
              <w:t>№ п/п</w:t>
            </w:r>
          </w:p>
        </w:tc>
        <w:tc>
          <w:tcPr>
            <w:tcW w:w="4971" w:type="dxa"/>
            <w:gridSpan w:val="2"/>
            <w:vMerge w:val="restart"/>
            <w:hideMark/>
          </w:tcPr>
          <w:p w:rsidR="0057238B" w:rsidRPr="0009265D" w:rsidRDefault="0057238B" w:rsidP="009916C8">
            <w:r w:rsidRPr="0009265D">
              <w:t>Наименование индикатора достижения цели Программы и показателя решения задачи подпрограммы (Программы)</w:t>
            </w:r>
          </w:p>
        </w:tc>
        <w:tc>
          <w:tcPr>
            <w:tcW w:w="1276" w:type="dxa"/>
            <w:vMerge w:val="restart"/>
            <w:hideMark/>
          </w:tcPr>
          <w:p w:rsidR="0057238B" w:rsidRPr="0009265D" w:rsidRDefault="0057238B" w:rsidP="009916C8">
            <w:r w:rsidRPr="0009265D">
              <w:t>Единица измерения</w:t>
            </w:r>
          </w:p>
        </w:tc>
        <w:tc>
          <w:tcPr>
            <w:tcW w:w="7796" w:type="dxa"/>
            <w:gridSpan w:val="8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Значение индикатора достижения цели Программы и показателя решения задачи подпрограммы (Программы) по годам</w:t>
            </w:r>
          </w:p>
        </w:tc>
      </w:tr>
      <w:tr w:rsidR="0057238B" w:rsidRPr="0009265D" w:rsidTr="009916C8">
        <w:trPr>
          <w:trHeight w:val="345"/>
        </w:trPr>
        <w:tc>
          <w:tcPr>
            <w:tcW w:w="807" w:type="dxa"/>
            <w:vMerge/>
            <w:hideMark/>
          </w:tcPr>
          <w:p w:rsidR="0057238B" w:rsidRPr="0009265D" w:rsidRDefault="0057238B" w:rsidP="009916C8"/>
        </w:tc>
        <w:tc>
          <w:tcPr>
            <w:tcW w:w="4971" w:type="dxa"/>
            <w:gridSpan w:val="2"/>
            <w:vMerge/>
            <w:hideMark/>
          </w:tcPr>
          <w:p w:rsidR="0057238B" w:rsidRPr="0009265D" w:rsidRDefault="0057238B" w:rsidP="009916C8"/>
        </w:tc>
        <w:tc>
          <w:tcPr>
            <w:tcW w:w="1276" w:type="dxa"/>
            <w:vMerge/>
            <w:hideMark/>
          </w:tcPr>
          <w:p w:rsidR="0057238B" w:rsidRPr="0009265D" w:rsidRDefault="0057238B" w:rsidP="009916C8"/>
        </w:tc>
        <w:tc>
          <w:tcPr>
            <w:tcW w:w="992" w:type="dxa"/>
          </w:tcPr>
          <w:p w:rsidR="0057238B" w:rsidRPr="0009265D" w:rsidRDefault="0057238B" w:rsidP="009916C8">
            <w:pPr>
              <w:jc w:val="center"/>
              <w:rPr>
                <w:vertAlign w:val="superscript"/>
              </w:rPr>
            </w:pPr>
            <w:r w:rsidRPr="0009265D">
              <w:t>2019</w:t>
            </w:r>
          </w:p>
        </w:tc>
        <w:tc>
          <w:tcPr>
            <w:tcW w:w="1134" w:type="dxa"/>
          </w:tcPr>
          <w:p w:rsidR="0057238B" w:rsidRPr="0009265D" w:rsidRDefault="0057238B" w:rsidP="009916C8">
            <w:pPr>
              <w:jc w:val="center"/>
              <w:rPr>
                <w:vertAlign w:val="superscript"/>
              </w:rPr>
            </w:pPr>
            <w:r w:rsidRPr="0009265D">
              <w:t>2020</w:t>
            </w:r>
          </w:p>
        </w:tc>
        <w:tc>
          <w:tcPr>
            <w:tcW w:w="993" w:type="dxa"/>
            <w:hideMark/>
          </w:tcPr>
          <w:p w:rsidR="0057238B" w:rsidRPr="0009265D" w:rsidRDefault="0057238B" w:rsidP="009916C8">
            <w:pPr>
              <w:jc w:val="center"/>
              <w:rPr>
                <w:vertAlign w:val="superscript"/>
              </w:rPr>
            </w:pPr>
            <w:r w:rsidRPr="0009265D">
              <w:t>2021</w:t>
            </w:r>
          </w:p>
        </w:tc>
        <w:tc>
          <w:tcPr>
            <w:tcW w:w="992" w:type="dxa"/>
            <w:hideMark/>
          </w:tcPr>
          <w:p w:rsidR="0057238B" w:rsidRPr="0009265D" w:rsidRDefault="0057238B" w:rsidP="009916C8">
            <w:pPr>
              <w:jc w:val="center"/>
              <w:rPr>
                <w:vertAlign w:val="superscript"/>
              </w:rPr>
            </w:pPr>
            <w:r w:rsidRPr="0009265D">
              <w:t>2022</w:t>
            </w:r>
          </w:p>
        </w:tc>
        <w:tc>
          <w:tcPr>
            <w:tcW w:w="850" w:type="dxa"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2023</w:t>
            </w:r>
          </w:p>
        </w:tc>
        <w:tc>
          <w:tcPr>
            <w:tcW w:w="993" w:type="dxa"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2024</w:t>
            </w:r>
          </w:p>
        </w:tc>
        <w:tc>
          <w:tcPr>
            <w:tcW w:w="850" w:type="dxa"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2025</w:t>
            </w:r>
          </w:p>
        </w:tc>
        <w:tc>
          <w:tcPr>
            <w:tcW w:w="992" w:type="dxa"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2026</w:t>
            </w:r>
          </w:p>
        </w:tc>
      </w:tr>
      <w:tr w:rsidR="0057238B" w:rsidRPr="0009265D" w:rsidTr="009916C8">
        <w:trPr>
          <w:trHeight w:val="345"/>
        </w:trPr>
        <w:tc>
          <w:tcPr>
            <w:tcW w:w="807" w:type="dxa"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1</w:t>
            </w:r>
          </w:p>
        </w:tc>
        <w:tc>
          <w:tcPr>
            <w:tcW w:w="4971" w:type="dxa"/>
            <w:gridSpan w:val="2"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2</w:t>
            </w:r>
          </w:p>
        </w:tc>
        <w:tc>
          <w:tcPr>
            <w:tcW w:w="1276" w:type="dxa"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3</w:t>
            </w:r>
          </w:p>
        </w:tc>
        <w:tc>
          <w:tcPr>
            <w:tcW w:w="992" w:type="dxa"/>
          </w:tcPr>
          <w:p w:rsidR="0057238B" w:rsidRPr="0009265D" w:rsidRDefault="0057238B" w:rsidP="009916C8">
            <w:pPr>
              <w:jc w:val="center"/>
            </w:pPr>
            <w:r w:rsidRPr="0009265D">
              <w:t>4</w:t>
            </w:r>
          </w:p>
        </w:tc>
        <w:tc>
          <w:tcPr>
            <w:tcW w:w="1134" w:type="dxa"/>
          </w:tcPr>
          <w:p w:rsidR="0057238B" w:rsidRPr="0009265D" w:rsidRDefault="0057238B" w:rsidP="009916C8">
            <w:pPr>
              <w:jc w:val="center"/>
            </w:pPr>
            <w:r w:rsidRPr="0009265D">
              <w:t>5</w:t>
            </w:r>
          </w:p>
        </w:tc>
        <w:tc>
          <w:tcPr>
            <w:tcW w:w="993" w:type="dxa"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6</w:t>
            </w:r>
          </w:p>
        </w:tc>
        <w:tc>
          <w:tcPr>
            <w:tcW w:w="992" w:type="dxa"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7</w:t>
            </w:r>
          </w:p>
        </w:tc>
        <w:tc>
          <w:tcPr>
            <w:tcW w:w="850" w:type="dxa"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8</w:t>
            </w:r>
          </w:p>
        </w:tc>
        <w:tc>
          <w:tcPr>
            <w:tcW w:w="993" w:type="dxa"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9</w:t>
            </w:r>
          </w:p>
        </w:tc>
        <w:tc>
          <w:tcPr>
            <w:tcW w:w="850" w:type="dxa"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10</w:t>
            </w:r>
          </w:p>
        </w:tc>
        <w:tc>
          <w:tcPr>
            <w:tcW w:w="992" w:type="dxa"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11</w:t>
            </w:r>
          </w:p>
        </w:tc>
      </w:tr>
      <w:tr w:rsidR="0057238B" w:rsidRPr="0009265D" w:rsidTr="009916C8">
        <w:trPr>
          <w:trHeight w:val="851"/>
        </w:trPr>
        <w:tc>
          <w:tcPr>
            <w:tcW w:w="14850" w:type="dxa"/>
            <w:gridSpan w:val="12"/>
          </w:tcPr>
          <w:p w:rsidR="0057238B" w:rsidRPr="0009265D" w:rsidRDefault="0057238B" w:rsidP="009916C8">
            <w:r w:rsidRPr="0009265D">
              <w:t>Цель 1 Программы: развитие и модернизация коммунальной инфраструктуры Апанасенковского муниципального округа Ставропольского края</w:t>
            </w:r>
          </w:p>
        </w:tc>
      </w:tr>
      <w:tr w:rsidR="0057238B" w:rsidRPr="0009265D" w:rsidTr="009916C8">
        <w:trPr>
          <w:trHeight w:val="139"/>
        </w:trPr>
        <w:tc>
          <w:tcPr>
            <w:tcW w:w="807" w:type="dxa"/>
          </w:tcPr>
          <w:p w:rsidR="0057238B" w:rsidRPr="0009265D" w:rsidRDefault="0057238B" w:rsidP="009916C8">
            <w:pPr>
              <w:jc w:val="center"/>
            </w:pPr>
          </w:p>
        </w:tc>
        <w:tc>
          <w:tcPr>
            <w:tcW w:w="4971" w:type="dxa"/>
            <w:gridSpan w:val="2"/>
          </w:tcPr>
          <w:p w:rsidR="0057238B" w:rsidRPr="0009265D" w:rsidRDefault="0057238B" w:rsidP="009916C8">
            <w:r w:rsidRPr="0009265D">
              <w:t>Индикатор достижения цели Программы</w:t>
            </w:r>
          </w:p>
        </w:tc>
        <w:tc>
          <w:tcPr>
            <w:tcW w:w="1276" w:type="dxa"/>
          </w:tcPr>
          <w:p w:rsidR="0057238B" w:rsidRPr="0009265D" w:rsidRDefault="0057238B" w:rsidP="009916C8"/>
        </w:tc>
        <w:tc>
          <w:tcPr>
            <w:tcW w:w="992" w:type="dxa"/>
          </w:tcPr>
          <w:p w:rsidR="0057238B" w:rsidRPr="0009265D" w:rsidRDefault="0057238B" w:rsidP="009916C8"/>
        </w:tc>
        <w:tc>
          <w:tcPr>
            <w:tcW w:w="1134" w:type="dxa"/>
          </w:tcPr>
          <w:p w:rsidR="0057238B" w:rsidRPr="0009265D" w:rsidRDefault="0057238B" w:rsidP="009916C8"/>
        </w:tc>
        <w:tc>
          <w:tcPr>
            <w:tcW w:w="993" w:type="dxa"/>
          </w:tcPr>
          <w:p w:rsidR="0057238B" w:rsidRPr="0009265D" w:rsidRDefault="0057238B" w:rsidP="009916C8"/>
        </w:tc>
        <w:tc>
          <w:tcPr>
            <w:tcW w:w="992" w:type="dxa"/>
          </w:tcPr>
          <w:p w:rsidR="0057238B" w:rsidRPr="0009265D" w:rsidRDefault="0057238B" w:rsidP="009916C8"/>
        </w:tc>
        <w:tc>
          <w:tcPr>
            <w:tcW w:w="850" w:type="dxa"/>
          </w:tcPr>
          <w:p w:rsidR="0057238B" w:rsidRPr="0009265D" w:rsidRDefault="0057238B" w:rsidP="009916C8"/>
        </w:tc>
        <w:tc>
          <w:tcPr>
            <w:tcW w:w="993" w:type="dxa"/>
          </w:tcPr>
          <w:p w:rsidR="0057238B" w:rsidRPr="0009265D" w:rsidRDefault="0057238B" w:rsidP="009916C8"/>
        </w:tc>
        <w:tc>
          <w:tcPr>
            <w:tcW w:w="850" w:type="dxa"/>
          </w:tcPr>
          <w:p w:rsidR="0057238B" w:rsidRPr="0009265D" w:rsidRDefault="0057238B" w:rsidP="009916C8"/>
        </w:tc>
        <w:tc>
          <w:tcPr>
            <w:tcW w:w="992" w:type="dxa"/>
          </w:tcPr>
          <w:p w:rsidR="0057238B" w:rsidRPr="0009265D" w:rsidRDefault="0057238B" w:rsidP="009916C8"/>
        </w:tc>
      </w:tr>
      <w:tr w:rsidR="0057238B" w:rsidRPr="0009265D" w:rsidTr="009F3B89">
        <w:trPr>
          <w:trHeight w:val="748"/>
        </w:trPr>
        <w:tc>
          <w:tcPr>
            <w:tcW w:w="807" w:type="dxa"/>
          </w:tcPr>
          <w:p w:rsidR="0057238B" w:rsidRPr="0009265D" w:rsidRDefault="0057238B" w:rsidP="009916C8">
            <w:pPr>
              <w:jc w:val="center"/>
              <w:rPr>
                <w:lang w:val="en-US"/>
              </w:rPr>
            </w:pPr>
            <w:r w:rsidRPr="0009265D">
              <w:rPr>
                <w:lang w:val="en-US"/>
              </w:rPr>
              <w:t>1.</w:t>
            </w:r>
          </w:p>
        </w:tc>
        <w:tc>
          <w:tcPr>
            <w:tcW w:w="4971" w:type="dxa"/>
            <w:gridSpan w:val="2"/>
          </w:tcPr>
          <w:p w:rsidR="0057238B" w:rsidRPr="0009265D" w:rsidRDefault="0057238B" w:rsidP="009916C8">
            <w:r w:rsidRPr="0009265D">
              <w:t>уровень удовлетворенности населения качеством предоставления коммунальных услуг</w:t>
            </w:r>
          </w:p>
        </w:tc>
        <w:tc>
          <w:tcPr>
            <w:tcW w:w="1276" w:type="dxa"/>
          </w:tcPr>
          <w:p w:rsidR="0057238B" w:rsidRPr="0009265D" w:rsidRDefault="0057238B" w:rsidP="009916C8">
            <w:r w:rsidRPr="0009265D">
              <w:t>проценты</w:t>
            </w:r>
          </w:p>
        </w:tc>
        <w:tc>
          <w:tcPr>
            <w:tcW w:w="992" w:type="dxa"/>
          </w:tcPr>
          <w:p w:rsidR="0057238B" w:rsidRPr="0009265D" w:rsidRDefault="0057238B" w:rsidP="009916C8">
            <w:pPr>
              <w:jc w:val="center"/>
            </w:pPr>
            <w:r w:rsidRPr="0009265D">
              <w:t>53,3</w:t>
            </w:r>
          </w:p>
        </w:tc>
        <w:tc>
          <w:tcPr>
            <w:tcW w:w="1134" w:type="dxa"/>
          </w:tcPr>
          <w:p w:rsidR="0057238B" w:rsidRPr="0009265D" w:rsidRDefault="0057238B" w:rsidP="009916C8">
            <w:pPr>
              <w:jc w:val="center"/>
            </w:pPr>
            <w:r w:rsidRPr="0009265D">
              <w:t>55,5</w:t>
            </w:r>
          </w:p>
        </w:tc>
        <w:tc>
          <w:tcPr>
            <w:tcW w:w="993" w:type="dxa"/>
          </w:tcPr>
          <w:p w:rsidR="0057238B" w:rsidRPr="0009265D" w:rsidRDefault="0057238B" w:rsidP="009916C8">
            <w:pPr>
              <w:jc w:val="center"/>
            </w:pPr>
            <w:r w:rsidRPr="0009265D">
              <w:t>56,5</w:t>
            </w:r>
          </w:p>
        </w:tc>
        <w:tc>
          <w:tcPr>
            <w:tcW w:w="992" w:type="dxa"/>
          </w:tcPr>
          <w:p w:rsidR="0057238B" w:rsidRPr="0009265D" w:rsidRDefault="0057238B" w:rsidP="009916C8">
            <w:pPr>
              <w:jc w:val="center"/>
            </w:pPr>
            <w:r w:rsidRPr="0009265D">
              <w:t>57,0</w:t>
            </w:r>
          </w:p>
        </w:tc>
        <w:tc>
          <w:tcPr>
            <w:tcW w:w="850" w:type="dxa"/>
          </w:tcPr>
          <w:p w:rsidR="0057238B" w:rsidRPr="0009265D" w:rsidRDefault="0057238B" w:rsidP="009916C8">
            <w:pPr>
              <w:jc w:val="center"/>
            </w:pPr>
            <w:r w:rsidRPr="0009265D">
              <w:t>57,5</w:t>
            </w:r>
          </w:p>
        </w:tc>
        <w:tc>
          <w:tcPr>
            <w:tcW w:w="993" w:type="dxa"/>
          </w:tcPr>
          <w:p w:rsidR="0057238B" w:rsidRPr="0009265D" w:rsidRDefault="0057238B" w:rsidP="009916C8">
            <w:pPr>
              <w:jc w:val="center"/>
            </w:pPr>
            <w:r w:rsidRPr="0009265D">
              <w:t>58,0</w:t>
            </w:r>
          </w:p>
        </w:tc>
        <w:tc>
          <w:tcPr>
            <w:tcW w:w="850" w:type="dxa"/>
          </w:tcPr>
          <w:p w:rsidR="0057238B" w:rsidRPr="0009265D" w:rsidRDefault="0057238B" w:rsidP="009916C8">
            <w:pPr>
              <w:jc w:val="center"/>
            </w:pPr>
            <w:r w:rsidRPr="0009265D">
              <w:t>58,5</w:t>
            </w:r>
          </w:p>
        </w:tc>
        <w:tc>
          <w:tcPr>
            <w:tcW w:w="992" w:type="dxa"/>
          </w:tcPr>
          <w:p w:rsidR="0057238B" w:rsidRPr="0009265D" w:rsidRDefault="0057238B" w:rsidP="009916C8">
            <w:pPr>
              <w:jc w:val="center"/>
            </w:pPr>
            <w:r w:rsidRPr="0009265D">
              <w:t>60,0</w:t>
            </w:r>
          </w:p>
        </w:tc>
      </w:tr>
      <w:tr w:rsidR="0057238B" w:rsidRPr="0009265D" w:rsidTr="009916C8">
        <w:trPr>
          <w:trHeight w:val="395"/>
        </w:trPr>
        <w:tc>
          <w:tcPr>
            <w:tcW w:w="14850" w:type="dxa"/>
            <w:gridSpan w:val="12"/>
            <w:tcBorders>
              <w:right w:val="single" w:sz="4" w:space="0" w:color="auto"/>
            </w:tcBorders>
          </w:tcPr>
          <w:p w:rsidR="0057238B" w:rsidRPr="0009265D" w:rsidRDefault="0057238B" w:rsidP="009916C8">
            <w:r w:rsidRPr="0009265D">
              <w:t>Подпрограмма 1«Комплексное развитие коммунальной инфраструктуры»</w:t>
            </w:r>
          </w:p>
        </w:tc>
      </w:tr>
      <w:tr w:rsidR="0057238B" w:rsidRPr="0009265D" w:rsidTr="009916C8">
        <w:trPr>
          <w:trHeight w:val="189"/>
        </w:trPr>
        <w:tc>
          <w:tcPr>
            <w:tcW w:w="14850" w:type="dxa"/>
            <w:gridSpan w:val="12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D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1: реализация мероприятий по комплексному развитию систем коммунальной инфраструктуры Апанасенковского муниципального округа Ставропольского края</w:t>
            </w:r>
          </w:p>
        </w:tc>
      </w:tr>
      <w:tr w:rsidR="0057238B" w:rsidRPr="0009265D" w:rsidTr="009916C8">
        <w:trPr>
          <w:trHeight w:val="585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238B" w:rsidRPr="0009265D" w:rsidRDefault="0057238B" w:rsidP="009916C8">
            <w:r w:rsidRPr="0009265D">
              <w:t>1.1.</w:t>
            </w:r>
          </w:p>
          <w:p w:rsidR="0057238B" w:rsidRPr="0009265D" w:rsidRDefault="0057238B" w:rsidP="009916C8">
            <w:pPr>
              <w:rPr>
                <w:highlight w:val="yellow"/>
              </w:rPr>
            </w:pP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57238B" w:rsidRPr="0009265D" w:rsidRDefault="0057238B" w:rsidP="009916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D">
              <w:rPr>
                <w:rFonts w:ascii="Times New Roman" w:hAnsi="Times New Roman" w:cs="Times New Roman"/>
                <w:sz w:val="24"/>
                <w:szCs w:val="24"/>
              </w:rPr>
              <w:t>доля разработанных (актуализированных) схем теплоснабжения, водоснабжения, водоотведения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r w:rsidRPr="0009265D">
              <w:t>проценты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100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100</w:t>
            </w:r>
          </w:p>
        </w:tc>
      </w:tr>
      <w:tr w:rsidR="0057238B" w:rsidRPr="0009265D" w:rsidTr="00367321">
        <w:trPr>
          <w:trHeight w:val="74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238B" w:rsidRPr="0009265D" w:rsidRDefault="0057238B" w:rsidP="009916C8">
            <w:r w:rsidRPr="0009265D">
              <w:t>1.2.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57238B" w:rsidRPr="0009265D" w:rsidRDefault="0057238B" w:rsidP="009916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2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обустроенных площадок под сбор и транспортировку ТКО в общем количестве площадок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r w:rsidRPr="0009265D">
              <w:t>проценты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25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27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49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62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75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87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100</w:t>
            </w:r>
          </w:p>
        </w:tc>
      </w:tr>
      <w:tr w:rsidR="0009265D" w:rsidRPr="0009265D" w:rsidTr="009916C8">
        <w:trPr>
          <w:trHeight w:val="585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9265D" w:rsidRPr="0009265D" w:rsidRDefault="0009265D" w:rsidP="0009265D">
            <w:r>
              <w:t>1.3.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:rsidR="0009265D" w:rsidRPr="00B803C6" w:rsidRDefault="0009265D" w:rsidP="0009265D">
            <w:r w:rsidRPr="00B803C6">
              <w:t xml:space="preserve">количество приобретенных контейнеров для раздельного накопления твердых коммунальных отходов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9265D" w:rsidRPr="00B803C6" w:rsidRDefault="0009265D" w:rsidP="0009265D">
            <w:r w:rsidRPr="00B803C6">
              <w:t>единицы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65D" w:rsidRPr="00B803C6" w:rsidRDefault="0009265D" w:rsidP="0009265D">
            <w:pPr>
              <w:jc w:val="center"/>
            </w:pPr>
            <w:r w:rsidRPr="00B803C6"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9265D" w:rsidRPr="00B803C6" w:rsidRDefault="0009265D" w:rsidP="0009265D">
            <w:pPr>
              <w:jc w:val="center"/>
            </w:pPr>
            <w:r w:rsidRPr="00B803C6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9265D" w:rsidRPr="00B803C6" w:rsidRDefault="0009265D" w:rsidP="0009265D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65D" w:rsidRPr="00B803C6" w:rsidRDefault="0009265D" w:rsidP="0009265D">
            <w:pPr>
              <w:jc w:val="center"/>
            </w:pPr>
            <w:r>
              <w:t>30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265D" w:rsidRPr="00B803C6" w:rsidRDefault="0009265D" w:rsidP="0009265D">
            <w:pPr>
              <w:jc w:val="center"/>
            </w:pPr>
            <w:r w:rsidRPr="00B803C6"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9265D" w:rsidRPr="00B803C6" w:rsidRDefault="0009265D" w:rsidP="0009265D">
            <w:pPr>
              <w:jc w:val="center"/>
            </w:pPr>
            <w:r w:rsidRPr="00B803C6"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9265D" w:rsidRPr="00B803C6" w:rsidRDefault="0009265D" w:rsidP="0009265D">
            <w:pPr>
              <w:jc w:val="center"/>
            </w:pPr>
            <w:r w:rsidRPr="00B803C6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9265D" w:rsidRDefault="0009265D" w:rsidP="0009265D">
            <w:pPr>
              <w:jc w:val="center"/>
            </w:pPr>
            <w:r w:rsidRPr="00B803C6">
              <w:t>0</w:t>
            </w:r>
          </w:p>
        </w:tc>
      </w:tr>
      <w:tr w:rsidR="0057238B" w:rsidRPr="0009265D" w:rsidTr="009916C8">
        <w:trPr>
          <w:trHeight w:val="585"/>
        </w:trPr>
        <w:tc>
          <w:tcPr>
            <w:tcW w:w="14850" w:type="dxa"/>
            <w:gridSpan w:val="12"/>
            <w:tcBorders>
              <w:right w:val="single" w:sz="4" w:space="0" w:color="auto"/>
            </w:tcBorders>
          </w:tcPr>
          <w:p w:rsidR="0057238B" w:rsidRPr="0009265D" w:rsidRDefault="0057238B" w:rsidP="009916C8">
            <w:r w:rsidRPr="0009265D">
              <w:lastRenderedPageBreak/>
              <w:t xml:space="preserve">Цель 2 Программы: предоставление поддержки молодым семьям Апанасенковского муниципального округа Ставропольского края, признанных нуждающимися в улучшении жилищных условий </w:t>
            </w:r>
          </w:p>
        </w:tc>
      </w:tr>
      <w:tr w:rsidR="0057238B" w:rsidRPr="0009265D" w:rsidTr="009916C8">
        <w:trPr>
          <w:trHeight w:val="270"/>
        </w:trPr>
        <w:tc>
          <w:tcPr>
            <w:tcW w:w="807" w:type="dxa"/>
            <w:noWrap/>
            <w:hideMark/>
          </w:tcPr>
          <w:p w:rsidR="0057238B" w:rsidRPr="0009265D" w:rsidRDefault="0057238B" w:rsidP="009916C8"/>
        </w:tc>
        <w:tc>
          <w:tcPr>
            <w:tcW w:w="4971" w:type="dxa"/>
            <w:gridSpan w:val="2"/>
            <w:noWrap/>
            <w:hideMark/>
          </w:tcPr>
          <w:p w:rsidR="0057238B" w:rsidRPr="0009265D" w:rsidRDefault="0057238B" w:rsidP="009916C8">
            <w:r w:rsidRPr="0009265D">
              <w:t>Индикатор достижения цели Программы</w:t>
            </w:r>
          </w:p>
        </w:tc>
        <w:tc>
          <w:tcPr>
            <w:tcW w:w="1276" w:type="dxa"/>
            <w:noWrap/>
            <w:hideMark/>
          </w:tcPr>
          <w:p w:rsidR="0057238B" w:rsidRPr="0009265D" w:rsidRDefault="0057238B" w:rsidP="009916C8">
            <w:r w:rsidRPr="0009265D">
              <w:t> </w:t>
            </w:r>
          </w:p>
        </w:tc>
        <w:tc>
          <w:tcPr>
            <w:tcW w:w="992" w:type="dxa"/>
          </w:tcPr>
          <w:p w:rsidR="0057238B" w:rsidRPr="0009265D" w:rsidRDefault="0057238B" w:rsidP="009916C8"/>
        </w:tc>
        <w:tc>
          <w:tcPr>
            <w:tcW w:w="1134" w:type="dxa"/>
          </w:tcPr>
          <w:p w:rsidR="0057238B" w:rsidRPr="0009265D" w:rsidRDefault="0057238B" w:rsidP="009916C8"/>
        </w:tc>
        <w:tc>
          <w:tcPr>
            <w:tcW w:w="993" w:type="dxa"/>
            <w:noWrap/>
            <w:hideMark/>
          </w:tcPr>
          <w:p w:rsidR="0057238B" w:rsidRPr="0009265D" w:rsidRDefault="0057238B" w:rsidP="009916C8">
            <w:r w:rsidRPr="0009265D">
              <w:t> </w:t>
            </w:r>
          </w:p>
        </w:tc>
        <w:tc>
          <w:tcPr>
            <w:tcW w:w="992" w:type="dxa"/>
            <w:noWrap/>
            <w:hideMark/>
          </w:tcPr>
          <w:p w:rsidR="0057238B" w:rsidRPr="0009265D" w:rsidRDefault="0057238B" w:rsidP="009916C8">
            <w:r w:rsidRPr="0009265D">
              <w:t> </w:t>
            </w:r>
          </w:p>
        </w:tc>
        <w:tc>
          <w:tcPr>
            <w:tcW w:w="850" w:type="dxa"/>
            <w:noWrap/>
            <w:hideMark/>
          </w:tcPr>
          <w:p w:rsidR="0057238B" w:rsidRPr="0009265D" w:rsidRDefault="0057238B" w:rsidP="009916C8">
            <w:r w:rsidRPr="0009265D">
              <w:t> </w:t>
            </w:r>
          </w:p>
        </w:tc>
        <w:tc>
          <w:tcPr>
            <w:tcW w:w="993" w:type="dxa"/>
            <w:noWrap/>
            <w:hideMark/>
          </w:tcPr>
          <w:p w:rsidR="0057238B" w:rsidRPr="0009265D" w:rsidRDefault="0057238B" w:rsidP="009916C8">
            <w:r w:rsidRPr="0009265D">
              <w:t> </w:t>
            </w:r>
          </w:p>
        </w:tc>
        <w:tc>
          <w:tcPr>
            <w:tcW w:w="850" w:type="dxa"/>
            <w:noWrap/>
            <w:hideMark/>
          </w:tcPr>
          <w:p w:rsidR="0057238B" w:rsidRPr="0009265D" w:rsidRDefault="0057238B" w:rsidP="009916C8">
            <w:r w:rsidRPr="0009265D">
              <w:t> </w:t>
            </w:r>
          </w:p>
        </w:tc>
        <w:tc>
          <w:tcPr>
            <w:tcW w:w="992" w:type="dxa"/>
            <w:noWrap/>
            <w:hideMark/>
          </w:tcPr>
          <w:p w:rsidR="0057238B" w:rsidRPr="0009265D" w:rsidRDefault="0057238B" w:rsidP="009916C8">
            <w:r w:rsidRPr="0009265D">
              <w:t> </w:t>
            </w:r>
          </w:p>
        </w:tc>
      </w:tr>
      <w:tr w:rsidR="0057238B" w:rsidRPr="0009265D" w:rsidTr="0009265D">
        <w:trPr>
          <w:trHeight w:val="1262"/>
        </w:trPr>
        <w:tc>
          <w:tcPr>
            <w:tcW w:w="807" w:type="dxa"/>
            <w:tcBorders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r w:rsidRPr="0009265D">
              <w:t>2.</w:t>
            </w:r>
          </w:p>
        </w:tc>
        <w:tc>
          <w:tcPr>
            <w:tcW w:w="497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r w:rsidRPr="0009265D">
              <w:t xml:space="preserve">доля молодых семей муниципального округа, улучшивших жилищные условия в общем количестве молодых семей, состоящих на учете в качестве нуждающихся в жилых помещениях на начало отчетного периода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r w:rsidRPr="0009265D">
              <w:t>проценты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38,46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27,27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71,0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32,0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33,0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34,0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35,0</w:t>
            </w:r>
          </w:p>
        </w:tc>
      </w:tr>
      <w:tr w:rsidR="0057238B" w:rsidRPr="0009265D" w:rsidTr="009916C8">
        <w:trPr>
          <w:trHeight w:val="319"/>
        </w:trPr>
        <w:tc>
          <w:tcPr>
            <w:tcW w:w="14850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r w:rsidRPr="0009265D">
              <w:t>Подпрограмма 2 «Обеспечение жильем молодых семей»</w:t>
            </w:r>
          </w:p>
        </w:tc>
      </w:tr>
      <w:tr w:rsidR="0057238B" w:rsidRPr="0009265D" w:rsidTr="009916C8">
        <w:trPr>
          <w:trHeight w:val="112"/>
        </w:trPr>
        <w:tc>
          <w:tcPr>
            <w:tcW w:w="14850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r w:rsidRPr="0009265D">
              <w:t>Задача 1 Подпрограммы 2: улучшение жилищных условий молодых семей округа</w:t>
            </w:r>
          </w:p>
        </w:tc>
      </w:tr>
      <w:tr w:rsidR="0057238B" w:rsidRPr="0009265D" w:rsidTr="0009265D">
        <w:trPr>
          <w:trHeight w:val="822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r w:rsidRPr="0009265D">
              <w:t>2.1.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pStyle w:val="BodyText21"/>
              <w:jc w:val="left"/>
              <w:rPr>
                <w:sz w:val="24"/>
                <w:szCs w:val="24"/>
              </w:rPr>
            </w:pPr>
            <w:r w:rsidRPr="0009265D">
              <w:rPr>
                <w:sz w:val="24"/>
                <w:szCs w:val="24"/>
              </w:rPr>
              <w:t>количество молодых семей муниципального округа, получивших свидетельство (извещение) о предоставление социальной выплаты на приобретение (строительство) жилья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pStyle w:val="BodyText21"/>
              <w:jc w:val="left"/>
              <w:rPr>
                <w:sz w:val="24"/>
                <w:szCs w:val="24"/>
              </w:rPr>
            </w:pPr>
            <w:r w:rsidRPr="0009265D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0</w:t>
            </w:r>
          </w:p>
        </w:tc>
      </w:tr>
      <w:tr w:rsidR="0057238B" w:rsidRPr="0009265D" w:rsidTr="009916C8">
        <w:trPr>
          <w:trHeight w:val="360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r w:rsidRPr="0009265D">
              <w:t>2.2.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pStyle w:val="BodyText21"/>
              <w:jc w:val="left"/>
              <w:rPr>
                <w:sz w:val="24"/>
                <w:szCs w:val="24"/>
              </w:rPr>
            </w:pPr>
            <w:r w:rsidRPr="0009265D">
              <w:rPr>
                <w:sz w:val="24"/>
                <w:szCs w:val="24"/>
              </w:rPr>
              <w:t>доля оплаченных свидетельств (извещений) о праве на получение социальной выплаты на приобретение (строительство) жилого помещения в общем количестве свидетельств (извещений), выданных молодым семьям - 100 %.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pStyle w:val="BodyText21"/>
              <w:jc w:val="left"/>
              <w:rPr>
                <w:sz w:val="24"/>
                <w:szCs w:val="24"/>
              </w:rPr>
            </w:pPr>
            <w:r w:rsidRPr="0009265D">
              <w:rPr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238B" w:rsidRPr="0009265D" w:rsidRDefault="0057238B" w:rsidP="009916C8">
            <w:pPr>
              <w:jc w:val="center"/>
            </w:pPr>
            <w:r w:rsidRPr="0009265D">
              <w:t>86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57238B" w:rsidRPr="0009265D" w:rsidRDefault="0057238B" w:rsidP="009916C8">
            <w:pPr>
              <w:jc w:val="center"/>
            </w:pPr>
            <w:r w:rsidRPr="0009265D">
              <w:t>100</w:t>
            </w:r>
          </w:p>
        </w:tc>
      </w:tr>
      <w:tr w:rsidR="0057238B" w:rsidRPr="0009265D" w:rsidTr="009916C8">
        <w:trPr>
          <w:trHeight w:val="360"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238B" w:rsidRPr="0009265D" w:rsidRDefault="0057238B" w:rsidP="0057238B">
            <w:r w:rsidRPr="0009265D">
              <w:t>2.3.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238B" w:rsidRPr="0009265D" w:rsidRDefault="0057238B" w:rsidP="0057238B">
            <w:r w:rsidRPr="0009265D"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238B" w:rsidRPr="0009265D" w:rsidRDefault="0057238B" w:rsidP="0057238B">
            <w:r w:rsidRPr="0009265D">
              <w:t>проценты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238B" w:rsidRPr="0009265D" w:rsidRDefault="0057238B" w:rsidP="00041239">
            <w:pPr>
              <w:jc w:val="center"/>
            </w:pPr>
            <w:r w:rsidRPr="0009265D"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7238B" w:rsidRPr="0009265D" w:rsidRDefault="0057238B" w:rsidP="00041239">
            <w:pPr>
              <w:jc w:val="center"/>
            </w:pPr>
            <w:r w:rsidRPr="0009265D">
              <w:t>10,9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238B" w:rsidRPr="0009265D" w:rsidRDefault="0057238B" w:rsidP="00041239">
            <w:pPr>
              <w:jc w:val="center"/>
            </w:pPr>
            <w:r w:rsidRPr="0009265D">
              <w:t>17,20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238B" w:rsidRPr="0009265D" w:rsidRDefault="0057238B" w:rsidP="00041239">
            <w:pPr>
              <w:jc w:val="center"/>
            </w:pPr>
            <w:r w:rsidRPr="0009265D">
              <w:t>17,40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238B" w:rsidRPr="0009265D" w:rsidRDefault="0057238B" w:rsidP="00041239">
            <w:pPr>
              <w:jc w:val="center"/>
            </w:pPr>
            <w:r w:rsidRPr="0009265D">
              <w:t>17,60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238B" w:rsidRPr="0009265D" w:rsidRDefault="0057238B" w:rsidP="00041239">
            <w:pPr>
              <w:jc w:val="center"/>
            </w:pPr>
            <w:r w:rsidRPr="0009265D">
              <w:t>17,80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238B" w:rsidRPr="0009265D" w:rsidRDefault="0057238B" w:rsidP="00041239">
            <w:pPr>
              <w:jc w:val="center"/>
            </w:pPr>
            <w:r w:rsidRPr="0009265D"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57238B" w:rsidRPr="0009265D" w:rsidRDefault="0057238B" w:rsidP="00041239">
            <w:pPr>
              <w:jc w:val="center"/>
            </w:pPr>
            <w:r w:rsidRPr="0009265D">
              <w:t>18,20</w:t>
            </w:r>
          </w:p>
        </w:tc>
      </w:tr>
    </w:tbl>
    <w:p w:rsidR="00D47D06" w:rsidRDefault="00D47D06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</w:p>
    <w:p w:rsidR="005C3CE6" w:rsidRDefault="005C3CE6" w:rsidP="00367321">
      <w:pPr>
        <w:tabs>
          <w:tab w:val="left" w:pos="6379"/>
        </w:tabs>
        <w:autoSpaceDE w:val="0"/>
        <w:autoSpaceDN w:val="0"/>
        <w:adjustRightInd w:val="0"/>
        <w:spacing w:line="240" w:lineRule="exact"/>
        <w:ind w:left="709"/>
        <w:contextualSpacing/>
      </w:pPr>
    </w:p>
    <w:p w:rsidR="00367321" w:rsidRDefault="00367321" w:rsidP="00367321">
      <w:pPr>
        <w:tabs>
          <w:tab w:val="left" w:pos="6379"/>
        </w:tabs>
        <w:autoSpaceDE w:val="0"/>
        <w:autoSpaceDN w:val="0"/>
        <w:adjustRightInd w:val="0"/>
        <w:spacing w:line="240" w:lineRule="exact"/>
        <w:ind w:left="709"/>
        <w:contextualSpacing/>
      </w:pPr>
      <w:r>
        <w:t xml:space="preserve">Заместитель главы </w:t>
      </w:r>
    </w:p>
    <w:p w:rsidR="00367321" w:rsidRDefault="00367321" w:rsidP="00367321">
      <w:pPr>
        <w:tabs>
          <w:tab w:val="left" w:pos="6379"/>
        </w:tabs>
        <w:autoSpaceDE w:val="0"/>
        <w:autoSpaceDN w:val="0"/>
        <w:adjustRightInd w:val="0"/>
        <w:spacing w:line="240" w:lineRule="exact"/>
        <w:ind w:left="709"/>
        <w:contextualSpacing/>
      </w:pPr>
      <w:r>
        <w:t>администрации Апанасенковского</w:t>
      </w:r>
    </w:p>
    <w:p w:rsidR="00367321" w:rsidRDefault="00367321" w:rsidP="00367321">
      <w:pPr>
        <w:tabs>
          <w:tab w:val="left" w:pos="6379"/>
        </w:tabs>
        <w:autoSpaceDE w:val="0"/>
        <w:autoSpaceDN w:val="0"/>
        <w:adjustRightInd w:val="0"/>
        <w:spacing w:line="240" w:lineRule="exact"/>
        <w:ind w:left="709"/>
        <w:contextualSpacing/>
      </w:pPr>
      <w:r>
        <w:t xml:space="preserve">муниципального округа </w:t>
      </w:r>
    </w:p>
    <w:p w:rsidR="00367321" w:rsidRDefault="00367321" w:rsidP="00367321">
      <w:pPr>
        <w:tabs>
          <w:tab w:val="left" w:pos="6379"/>
        </w:tabs>
        <w:autoSpaceDE w:val="0"/>
        <w:autoSpaceDN w:val="0"/>
        <w:adjustRightInd w:val="0"/>
        <w:spacing w:line="240" w:lineRule="exact"/>
        <w:ind w:left="709"/>
        <w:contextualSpacing/>
      </w:pPr>
      <w:r>
        <w:t>Ставропольского края                                                                                                                          А.А. Петровский</w:t>
      </w:r>
    </w:p>
    <w:p w:rsidR="00367321" w:rsidRDefault="00367321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</w:p>
    <w:p w:rsidR="005C3CE6" w:rsidRDefault="005C3CE6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</w:p>
    <w:p w:rsidR="005C3CE6" w:rsidRDefault="005C3CE6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</w:p>
    <w:p w:rsidR="005C3CE6" w:rsidRDefault="005C3CE6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</w:p>
    <w:p w:rsidR="00AA67E3" w:rsidRPr="00A42E38" w:rsidRDefault="00AA67E3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  <w:r>
        <w:lastRenderedPageBreak/>
        <w:t>Приложение 4</w:t>
      </w:r>
    </w:p>
    <w:p w:rsidR="00AA67E3" w:rsidRPr="00A42E38" w:rsidRDefault="00AA67E3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  <w:r w:rsidRPr="00A42E38">
        <w:t xml:space="preserve">к муниципальной программе </w:t>
      </w:r>
    </w:p>
    <w:p w:rsidR="00AA67E3" w:rsidRPr="00772907" w:rsidRDefault="00AA67E3" w:rsidP="00AA67E3">
      <w:pPr>
        <w:pStyle w:val="ConsPlusNormal"/>
        <w:ind w:left="10206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A42E38">
        <w:rPr>
          <w:rFonts w:ascii="Times New Roman" w:hAnsi="Times New Roman" w:cs="Times New Roman"/>
          <w:sz w:val="24"/>
          <w:szCs w:val="24"/>
        </w:rPr>
        <w:t>Апанасенковского  муниципального округа Ставропольского края «Развитие жилищно-коммунального хозяйства»</w:t>
      </w:r>
    </w:p>
    <w:p w:rsidR="00AA67E3" w:rsidRPr="00A411E6" w:rsidRDefault="00AA67E3" w:rsidP="00AA67E3">
      <w:pPr>
        <w:tabs>
          <w:tab w:val="left" w:pos="9659"/>
        </w:tabs>
        <w:rPr>
          <w:sz w:val="28"/>
          <w:szCs w:val="28"/>
        </w:rPr>
      </w:pPr>
    </w:p>
    <w:p w:rsidR="00AA67E3" w:rsidRPr="00772907" w:rsidRDefault="00AA67E3" w:rsidP="00AA67E3">
      <w:pPr>
        <w:tabs>
          <w:tab w:val="left" w:pos="9659"/>
        </w:tabs>
        <w:rPr>
          <w:sz w:val="28"/>
          <w:szCs w:val="28"/>
        </w:rPr>
      </w:pPr>
    </w:p>
    <w:p w:rsidR="00AA67E3" w:rsidRPr="00E10630" w:rsidRDefault="00E10630" w:rsidP="00AA67E3">
      <w:pPr>
        <w:autoSpaceDE w:val="0"/>
        <w:autoSpaceDN w:val="0"/>
        <w:adjustRightInd w:val="0"/>
        <w:ind w:firstLine="567"/>
        <w:contextualSpacing/>
        <w:jc w:val="center"/>
        <w:outlineLvl w:val="2"/>
        <w:rPr>
          <w:caps/>
          <w:sz w:val="28"/>
          <w:szCs w:val="28"/>
        </w:rPr>
      </w:pPr>
      <w:r>
        <w:rPr>
          <w:sz w:val="28"/>
          <w:szCs w:val="28"/>
        </w:rPr>
        <w:t>П</w:t>
      </w:r>
      <w:r w:rsidRPr="00E10630">
        <w:rPr>
          <w:sz w:val="28"/>
          <w:szCs w:val="28"/>
        </w:rPr>
        <w:t>еречень</w:t>
      </w:r>
    </w:p>
    <w:p w:rsidR="00AA67E3" w:rsidRPr="00E10630" w:rsidRDefault="00E10630" w:rsidP="00AA67E3">
      <w:pPr>
        <w:autoSpaceDE w:val="0"/>
        <w:autoSpaceDN w:val="0"/>
        <w:adjustRightInd w:val="0"/>
        <w:ind w:firstLine="567"/>
        <w:contextualSpacing/>
        <w:jc w:val="center"/>
        <w:outlineLvl w:val="2"/>
        <w:rPr>
          <w:sz w:val="28"/>
          <w:szCs w:val="28"/>
        </w:rPr>
      </w:pPr>
      <w:r w:rsidRPr="00E10630">
        <w:rPr>
          <w:sz w:val="28"/>
          <w:szCs w:val="28"/>
        </w:rPr>
        <w:t xml:space="preserve">основных мероприятий подпрограмм (программы) </w:t>
      </w:r>
    </w:p>
    <w:p w:rsidR="00AA67E3" w:rsidRPr="00772907" w:rsidRDefault="00AA67E3" w:rsidP="00AA67E3">
      <w:pPr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sz w:val="28"/>
          <w:szCs w:val="28"/>
        </w:rPr>
      </w:pPr>
    </w:p>
    <w:p w:rsidR="00AA67E3" w:rsidRPr="00772907" w:rsidRDefault="00AA67E3" w:rsidP="00AA67E3">
      <w:pPr>
        <w:autoSpaceDE w:val="0"/>
        <w:autoSpaceDN w:val="0"/>
        <w:adjustRightInd w:val="0"/>
        <w:ind w:firstLine="567"/>
        <w:jc w:val="center"/>
        <w:outlineLvl w:val="2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28"/>
        <w:gridCol w:w="3294"/>
        <w:gridCol w:w="74"/>
        <w:gridCol w:w="2291"/>
        <w:gridCol w:w="71"/>
        <w:gridCol w:w="60"/>
        <w:gridCol w:w="2323"/>
        <w:gridCol w:w="63"/>
        <w:gridCol w:w="1628"/>
        <w:gridCol w:w="18"/>
        <w:gridCol w:w="1661"/>
        <w:gridCol w:w="10"/>
        <w:gridCol w:w="2397"/>
      </w:tblGrid>
      <w:tr w:rsidR="00AA67E3" w:rsidRPr="00D47D06" w:rsidTr="006E27DC">
        <w:trPr>
          <w:trHeight w:val="630"/>
        </w:trPr>
        <w:tc>
          <w:tcPr>
            <w:tcW w:w="642" w:type="dxa"/>
            <w:vMerge w:val="restart"/>
          </w:tcPr>
          <w:p w:rsidR="00AA67E3" w:rsidRPr="00D47D06" w:rsidRDefault="00AA67E3" w:rsidP="008E14C5">
            <w:pPr>
              <w:rPr>
                <w:lang w:eastAsia="en-US"/>
              </w:rPr>
            </w:pPr>
            <w:r w:rsidRPr="00D47D06">
              <w:rPr>
                <w:lang w:eastAsia="en-US"/>
              </w:rPr>
              <w:t>№</w:t>
            </w:r>
          </w:p>
          <w:p w:rsidR="00AA67E3" w:rsidRPr="00D47D06" w:rsidRDefault="00AA67E3" w:rsidP="008E14C5">
            <w:pPr>
              <w:rPr>
                <w:lang w:eastAsia="en-US"/>
              </w:rPr>
            </w:pPr>
            <w:r w:rsidRPr="00D47D06">
              <w:rPr>
                <w:lang w:eastAsia="en-US"/>
              </w:rPr>
              <w:t>п/п</w:t>
            </w:r>
          </w:p>
        </w:tc>
        <w:tc>
          <w:tcPr>
            <w:tcW w:w="3396" w:type="dxa"/>
            <w:gridSpan w:val="3"/>
            <w:vMerge w:val="restart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spacing w:val="-2"/>
                <w:lang w:eastAsia="en-US"/>
              </w:rPr>
              <w:t>Наименование основного мероприятия подпрограммы (Программы)</w:t>
            </w:r>
          </w:p>
        </w:tc>
        <w:tc>
          <w:tcPr>
            <w:tcW w:w="2291" w:type="dxa"/>
            <w:vMerge w:val="restart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spacing w:val="-2"/>
                <w:lang w:eastAsia="en-US"/>
              </w:rPr>
              <w:t>Тип основного мероприятия</w:t>
            </w:r>
          </w:p>
        </w:tc>
        <w:tc>
          <w:tcPr>
            <w:tcW w:w="2454" w:type="dxa"/>
            <w:gridSpan w:val="3"/>
            <w:vMerge w:val="restart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Ответственный исполнитель (соисполнитель, участник) основного мероприятия подпрограммы (Программы)</w:t>
            </w:r>
          </w:p>
        </w:tc>
        <w:tc>
          <w:tcPr>
            <w:tcW w:w="3380" w:type="dxa"/>
            <w:gridSpan w:val="5"/>
            <w:tcBorders>
              <w:bottom w:val="single" w:sz="4" w:space="0" w:color="auto"/>
            </w:tcBorders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Срок</w:t>
            </w:r>
          </w:p>
        </w:tc>
        <w:tc>
          <w:tcPr>
            <w:tcW w:w="2397" w:type="dxa"/>
            <w:vMerge w:val="restart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spacing w:val="-4"/>
                <w:lang w:eastAsia="en-US"/>
              </w:rPr>
              <w:t>Связь с индикаторами достижения целей Программы и показателями решения задач Программы</w:t>
            </w:r>
          </w:p>
        </w:tc>
      </w:tr>
      <w:tr w:rsidR="00AA67E3" w:rsidRPr="00D47D06" w:rsidTr="006E27DC">
        <w:trPr>
          <w:trHeight w:val="1620"/>
        </w:trPr>
        <w:tc>
          <w:tcPr>
            <w:tcW w:w="642" w:type="dxa"/>
            <w:vMerge/>
          </w:tcPr>
          <w:p w:rsidR="00AA67E3" w:rsidRPr="00D47D06" w:rsidRDefault="00AA67E3" w:rsidP="008E14C5">
            <w:pPr>
              <w:rPr>
                <w:lang w:eastAsia="en-US"/>
              </w:rPr>
            </w:pPr>
          </w:p>
        </w:tc>
        <w:tc>
          <w:tcPr>
            <w:tcW w:w="3396" w:type="dxa"/>
            <w:gridSpan w:val="3"/>
            <w:vMerge/>
          </w:tcPr>
          <w:p w:rsidR="00AA67E3" w:rsidRPr="00D47D06" w:rsidRDefault="00AA67E3" w:rsidP="008E14C5">
            <w:pPr>
              <w:rPr>
                <w:spacing w:val="-2"/>
                <w:lang w:eastAsia="en-US"/>
              </w:rPr>
            </w:pPr>
          </w:p>
        </w:tc>
        <w:tc>
          <w:tcPr>
            <w:tcW w:w="2291" w:type="dxa"/>
            <w:vMerge/>
          </w:tcPr>
          <w:p w:rsidR="00AA67E3" w:rsidRPr="00D47D06" w:rsidRDefault="00AA67E3" w:rsidP="008E14C5">
            <w:pPr>
              <w:rPr>
                <w:spacing w:val="-2"/>
                <w:lang w:eastAsia="en-US"/>
              </w:rPr>
            </w:pPr>
          </w:p>
        </w:tc>
        <w:tc>
          <w:tcPr>
            <w:tcW w:w="2454" w:type="dxa"/>
            <w:gridSpan w:val="3"/>
            <w:vMerge/>
          </w:tcPr>
          <w:p w:rsidR="00AA67E3" w:rsidRPr="00D47D06" w:rsidRDefault="00AA67E3" w:rsidP="008E14C5">
            <w:pPr>
              <w:rPr>
                <w:lang w:eastAsia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  <w:vAlign w:val="center"/>
          </w:tcPr>
          <w:p w:rsidR="00AA67E3" w:rsidRPr="00D47D06" w:rsidRDefault="00AA67E3" w:rsidP="008E1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начала</w:t>
            </w:r>
          </w:p>
          <w:p w:rsidR="00AA67E3" w:rsidRPr="00D47D06" w:rsidRDefault="00AA67E3" w:rsidP="008E1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</w:tcBorders>
            <w:vAlign w:val="center"/>
          </w:tcPr>
          <w:p w:rsidR="00AA67E3" w:rsidRPr="00D47D06" w:rsidRDefault="00AA67E3" w:rsidP="008E14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D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397" w:type="dxa"/>
            <w:vMerge/>
          </w:tcPr>
          <w:p w:rsidR="00AA67E3" w:rsidRPr="00D47D06" w:rsidRDefault="00AA67E3" w:rsidP="008E14C5">
            <w:pPr>
              <w:rPr>
                <w:lang w:eastAsia="en-US"/>
              </w:rPr>
            </w:pPr>
          </w:p>
        </w:tc>
      </w:tr>
      <w:tr w:rsidR="00AA67E3" w:rsidRPr="00D47D06" w:rsidTr="006E27DC">
        <w:tc>
          <w:tcPr>
            <w:tcW w:w="642" w:type="dxa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1</w:t>
            </w:r>
          </w:p>
        </w:tc>
        <w:tc>
          <w:tcPr>
            <w:tcW w:w="3396" w:type="dxa"/>
            <w:gridSpan w:val="3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2</w:t>
            </w:r>
          </w:p>
        </w:tc>
        <w:tc>
          <w:tcPr>
            <w:tcW w:w="2291" w:type="dxa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3</w:t>
            </w:r>
          </w:p>
        </w:tc>
        <w:tc>
          <w:tcPr>
            <w:tcW w:w="2454" w:type="dxa"/>
            <w:gridSpan w:val="3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4</w:t>
            </w:r>
          </w:p>
        </w:tc>
        <w:tc>
          <w:tcPr>
            <w:tcW w:w="1691" w:type="dxa"/>
            <w:gridSpan w:val="2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5</w:t>
            </w:r>
          </w:p>
        </w:tc>
        <w:tc>
          <w:tcPr>
            <w:tcW w:w="1689" w:type="dxa"/>
            <w:gridSpan w:val="3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6</w:t>
            </w:r>
          </w:p>
        </w:tc>
        <w:tc>
          <w:tcPr>
            <w:tcW w:w="2397" w:type="dxa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7</w:t>
            </w:r>
          </w:p>
        </w:tc>
      </w:tr>
      <w:tr w:rsidR="00AA67E3" w:rsidRPr="00D47D06" w:rsidTr="006E27DC">
        <w:tc>
          <w:tcPr>
            <w:tcW w:w="14560" w:type="dxa"/>
            <w:gridSpan w:val="14"/>
          </w:tcPr>
          <w:p w:rsidR="00AA67E3" w:rsidRPr="00D47D06" w:rsidRDefault="00AA67E3" w:rsidP="008E14C5">
            <w:pPr>
              <w:rPr>
                <w:lang w:eastAsia="en-US"/>
              </w:rPr>
            </w:pPr>
            <w:r w:rsidRPr="00D47D06">
              <w:rPr>
                <w:lang w:eastAsia="en-US"/>
              </w:rPr>
              <w:t xml:space="preserve">Цель 1 Программы </w:t>
            </w:r>
            <w:r w:rsidRPr="00D47D06">
              <w:t>развитие и модернизация коммунальной инфраструктуры Апанасенковского муниципального округа Ставропольского края</w:t>
            </w:r>
          </w:p>
        </w:tc>
      </w:tr>
      <w:tr w:rsidR="00F13304" w:rsidRPr="00D47D06" w:rsidTr="006E27DC">
        <w:trPr>
          <w:trHeight w:val="165"/>
        </w:trPr>
        <w:tc>
          <w:tcPr>
            <w:tcW w:w="14560" w:type="dxa"/>
            <w:gridSpan w:val="14"/>
            <w:tcBorders>
              <w:top w:val="single" w:sz="4" w:space="0" w:color="auto"/>
            </w:tcBorders>
          </w:tcPr>
          <w:p w:rsidR="00F13304" w:rsidRPr="00D47D06" w:rsidRDefault="00F13304" w:rsidP="00F13304">
            <w:pPr>
              <w:rPr>
                <w:lang w:eastAsia="en-US"/>
              </w:rPr>
            </w:pPr>
            <w:r w:rsidRPr="00D47D06">
              <w:rPr>
                <w:lang w:eastAsia="en-US"/>
              </w:rPr>
              <w:t>Подпрограмма 1</w:t>
            </w:r>
            <w:r w:rsidRPr="00D47D06">
              <w:t xml:space="preserve"> «Комплексное развитие коммунальной инфраструктуры»</w:t>
            </w:r>
          </w:p>
        </w:tc>
      </w:tr>
      <w:tr w:rsidR="00AA67E3" w:rsidRPr="00D47D06" w:rsidTr="006E27DC">
        <w:trPr>
          <w:trHeight w:val="701"/>
        </w:trPr>
        <w:tc>
          <w:tcPr>
            <w:tcW w:w="14560" w:type="dxa"/>
            <w:gridSpan w:val="14"/>
            <w:tcBorders>
              <w:top w:val="single" w:sz="4" w:space="0" w:color="auto"/>
            </w:tcBorders>
          </w:tcPr>
          <w:p w:rsidR="00AA67E3" w:rsidRPr="00D47D06" w:rsidRDefault="006E27DC" w:rsidP="00F13304">
            <w:r w:rsidRPr="00D47D06">
              <w:rPr>
                <w:lang w:eastAsia="en-US"/>
              </w:rPr>
              <w:t>Задача Подпрограммы</w:t>
            </w:r>
            <w:r w:rsidR="00AA67E3" w:rsidRPr="00D47D06">
              <w:rPr>
                <w:lang w:eastAsia="en-US"/>
              </w:rPr>
              <w:t xml:space="preserve"> 1 (Программы)</w:t>
            </w:r>
            <w:r w:rsidR="00AA67E3" w:rsidRPr="00D47D06">
              <w:t xml:space="preserve"> реализация мероприятий по комплексному развитию систем коммунальной инфраструктуры</w:t>
            </w:r>
          </w:p>
        </w:tc>
      </w:tr>
      <w:tr w:rsidR="00AA67E3" w:rsidRPr="00D47D06" w:rsidTr="006E27DC">
        <w:tc>
          <w:tcPr>
            <w:tcW w:w="642" w:type="dxa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1.1.</w:t>
            </w:r>
          </w:p>
        </w:tc>
        <w:tc>
          <w:tcPr>
            <w:tcW w:w="3322" w:type="dxa"/>
            <w:gridSpan w:val="2"/>
          </w:tcPr>
          <w:p w:rsidR="00AA67E3" w:rsidRPr="00D47D06" w:rsidRDefault="00AA67E3" w:rsidP="008E14C5">
            <w:pPr>
              <w:rPr>
                <w:lang w:eastAsia="en-US"/>
              </w:rPr>
            </w:pPr>
            <w:r w:rsidRPr="00D47D06">
              <w:t>Разработка (актуализация) схем теплоснабжения, водоснабжения и водоотведения</w:t>
            </w:r>
          </w:p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</w:p>
        </w:tc>
        <w:tc>
          <w:tcPr>
            <w:tcW w:w="2436" w:type="dxa"/>
            <w:gridSpan w:val="3"/>
          </w:tcPr>
          <w:p w:rsidR="00AA67E3" w:rsidRPr="00D47D06" w:rsidRDefault="00F13304" w:rsidP="00F13304">
            <w:pPr>
              <w:jc w:val="center"/>
              <w:rPr>
                <w:lang w:eastAsia="en-US"/>
              </w:rPr>
            </w:pPr>
            <w:r w:rsidRPr="00D47D06">
              <w:t>выполнение функций органами местного самоуправления АМО СК</w:t>
            </w:r>
          </w:p>
        </w:tc>
        <w:tc>
          <w:tcPr>
            <w:tcW w:w="2383" w:type="dxa"/>
            <w:gridSpan w:val="2"/>
          </w:tcPr>
          <w:p w:rsidR="00AA67E3" w:rsidRPr="00D47D06" w:rsidRDefault="00230A5A" w:rsidP="008E14C5">
            <w:pPr>
              <w:jc w:val="center"/>
              <w:rPr>
                <w:lang w:eastAsia="en-US"/>
              </w:rPr>
            </w:pPr>
            <w:r w:rsidRPr="00230A5A">
              <w:rPr>
                <w:lang w:eastAsia="en-US"/>
              </w:rPr>
              <w:t>администрация АМО СК</w:t>
            </w:r>
          </w:p>
        </w:tc>
        <w:tc>
          <w:tcPr>
            <w:tcW w:w="1691" w:type="dxa"/>
            <w:gridSpan w:val="2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2021 г</w:t>
            </w:r>
          </w:p>
        </w:tc>
        <w:tc>
          <w:tcPr>
            <w:tcW w:w="1689" w:type="dxa"/>
            <w:gridSpan w:val="3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2026 г</w:t>
            </w:r>
          </w:p>
        </w:tc>
        <w:tc>
          <w:tcPr>
            <w:tcW w:w="2397" w:type="dxa"/>
          </w:tcPr>
          <w:p w:rsidR="00AA67E3" w:rsidRPr="00D47D06" w:rsidRDefault="007666D2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п.</w:t>
            </w:r>
            <w:r w:rsidR="00AA67E3" w:rsidRPr="00D47D06">
              <w:rPr>
                <w:lang w:eastAsia="en-US"/>
              </w:rPr>
              <w:t xml:space="preserve"> 1.1 приложения </w:t>
            </w:r>
            <w:r w:rsidR="00F13304" w:rsidRPr="00D47D06">
              <w:rPr>
                <w:lang w:eastAsia="en-US"/>
              </w:rPr>
              <w:t>3</w:t>
            </w:r>
            <w:r w:rsidR="00EF0BF8" w:rsidRPr="00D47D06">
              <w:rPr>
                <w:lang w:eastAsia="en-US"/>
              </w:rPr>
              <w:t xml:space="preserve"> к п</w:t>
            </w:r>
            <w:r w:rsidRPr="00D47D06">
              <w:rPr>
                <w:lang w:eastAsia="en-US"/>
              </w:rPr>
              <w:t>рограмме</w:t>
            </w:r>
          </w:p>
        </w:tc>
      </w:tr>
      <w:tr w:rsidR="00AA67E3" w:rsidRPr="00D47D06" w:rsidTr="006E27DC">
        <w:tc>
          <w:tcPr>
            <w:tcW w:w="642" w:type="dxa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1.2.</w:t>
            </w:r>
          </w:p>
        </w:tc>
        <w:tc>
          <w:tcPr>
            <w:tcW w:w="3322" w:type="dxa"/>
            <w:gridSpan w:val="2"/>
          </w:tcPr>
          <w:p w:rsidR="00AA67E3" w:rsidRPr="00D47D06" w:rsidRDefault="00AA67E3" w:rsidP="008E14C5">
            <w:pPr>
              <w:rPr>
                <w:lang w:eastAsia="en-US"/>
              </w:rPr>
            </w:pPr>
            <w:r w:rsidRPr="00D47D06">
              <w:t>Обустройство площадок под сбор и транспортировку ТКО</w:t>
            </w:r>
          </w:p>
        </w:tc>
        <w:tc>
          <w:tcPr>
            <w:tcW w:w="2436" w:type="dxa"/>
            <w:gridSpan w:val="3"/>
          </w:tcPr>
          <w:p w:rsidR="00AA67E3" w:rsidRPr="00D47D06" w:rsidRDefault="00F13304" w:rsidP="00F13304">
            <w:pPr>
              <w:jc w:val="center"/>
              <w:rPr>
                <w:lang w:eastAsia="en-US"/>
              </w:rPr>
            </w:pPr>
            <w:r w:rsidRPr="00D47D06">
              <w:t>выполнение функций органами местного самоуправления АМО СК</w:t>
            </w:r>
          </w:p>
        </w:tc>
        <w:tc>
          <w:tcPr>
            <w:tcW w:w="2383" w:type="dxa"/>
            <w:gridSpan w:val="2"/>
          </w:tcPr>
          <w:p w:rsidR="00AA67E3" w:rsidRPr="00D47D06" w:rsidRDefault="00230A5A" w:rsidP="008E14C5">
            <w:pPr>
              <w:jc w:val="center"/>
              <w:rPr>
                <w:lang w:eastAsia="en-US"/>
              </w:rPr>
            </w:pPr>
            <w:r w:rsidRPr="00230A5A">
              <w:rPr>
                <w:lang w:eastAsia="en-US"/>
              </w:rPr>
              <w:t>администрация АМО СК</w:t>
            </w:r>
          </w:p>
        </w:tc>
        <w:tc>
          <w:tcPr>
            <w:tcW w:w="1691" w:type="dxa"/>
            <w:gridSpan w:val="2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2021 г</w:t>
            </w:r>
          </w:p>
        </w:tc>
        <w:tc>
          <w:tcPr>
            <w:tcW w:w="1689" w:type="dxa"/>
            <w:gridSpan w:val="3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2026 г</w:t>
            </w:r>
          </w:p>
        </w:tc>
        <w:tc>
          <w:tcPr>
            <w:tcW w:w="2397" w:type="dxa"/>
          </w:tcPr>
          <w:p w:rsidR="00AA67E3" w:rsidRPr="00D47D06" w:rsidRDefault="000D0796" w:rsidP="007666D2">
            <w:pPr>
              <w:rPr>
                <w:lang w:eastAsia="en-US"/>
              </w:rPr>
            </w:pPr>
            <w:r w:rsidRPr="00D47D06">
              <w:rPr>
                <w:lang w:eastAsia="en-US"/>
              </w:rPr>
              <w:t>п</w:t>
            </w:r>
            <w:r w:rsidR="007666D2" w:rsidRPr="00D47D06">
              <w:rPr>
                <w:lang w:eastAsia="en-US"/>
              </w:rPr>
              <w:t>.</w:t>
            </w:r>
            <w:r w:rsidR="00AA67E3" w:rsidRPr="00D47D06">
              <w:rPr>
                <w:lang w:eastAsia="en-US"/>
              </w:rPr>
              <w:t xml:space="preserve"> 1.2 приложения </w:t>
            </w:r>
            <w:r w:rsidR="00F13304" w:rsidRPr="00D47D06">
              <w:rPr>
                <w:lang w:eastAsia="en-US"/>
              </w:rPr>
              <w:t>3</w:t>
            </w:r>
            <w:r w:rsidR="00EF0BF8" w:rsidRPr="00D47D06">
              <w:rPr>
                <w:lang w:eastAsia="en-US"/>
              </w:rPr>
              <w:t xml:space="preserve"> к п</w:t>
            </w:r>
            <w:r w:rsidRPr="00D47D06">
              <w:rPr>
                <w:lang w:eastAsia="en-US"/>
              </w:rPr>
              <w:t>рограмме</w:t>
            </w:r>
          </w:p>
        </w:tc>
      </w:tr>
      <w:tr w:rsidR="0009265D" w:rsidRPr="00D47D06" w:rsidTr="006E27DC">
        <w:tc>
          <w:tcPr>
            <w:tcW w:w="642" w:type="dxa"/>
          </w:tcPr>
          <w:p w:rsidR="0009265D" w:rsidRPr="00D47D06" w:rsidRDefault="0009265D" w:rsidP="0009265D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lastRenderedPageBreak/>
              <w:t>1.3.</w:t>
            </w:r>
          </w:p>
        </w:tc>
        <w:tc>
          <w:tcPr>
            <w:tcW w:w="3322" w:type="dxa"/>
            <w:gridSpan w:val="2"/>
          </w:tcPr>
          <w:p w:rsidR="0009265D" w:rsidRPr="00D47D06" w:rsidRDefault="006E27DC" w:rsidP="0009265D">
            <w:pPr>
              <w:rPr>
                <w:lang w:eastAsia="en-US"/>
              </w:rPr>
            </w:pPr>
            <w:r w:rsidRPr="005C3CE6">
              <w:rPr>
                <w:lang w:eastAsia="en-US"/>
              </w:rPr>
              <w:t>Региональный проект «Комплексная система обращения с твердыми коммунальными отходами» (реализация мероприятий по закупке контейнеров для раздельного накопления твердых коммунальных отходов за счет средств местного бюджета в 2022 году)</w:t>
            </w:r>
          </w:p>
        </w:tc>
        <w:tc>
          <w:tcPr>
            <w:tcW w:w="2436" w:type="dxa"/>
            <w:gridSpan w:val="3"/>
          </w:tcPr>
          <w:p w:rsidR="0009265D" w:rsidRPr="00D47D06" w:rsidRDefault="0009265D" w:rsidP="0009265D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выполнение функций органами местного самоуправления АМО СК</w:t>
            </w:r>
          </w:p>
        </w:tc>
        <w:tc>
          <w:tcPr>
            <w:tcW w:w="2383" w:type="dxa"/>
            <w:gridSpan w:val="2"/>
          </w:tcPr>
          <w:p w:rsidR="0009265D" w:rsidRPr="00D47D06" w:rsidRDefault="006E27DC" w:rsidP="0009265D">
            <w:pPr>
              <w:jc w:val="center"/>
              <w:rPr>
                <w:lang w:eastAsia="en-US"/>
              </w:rPr>
            </w:pPr>
            <w:r w:rsidRPr="005C3CE6">
              <w:rPr>
                <w:lang w:eastAsia="en-US"/>
              </w:rPr>
              <w:t xml:space="preserve">администрация </w:t>
            </w:r>
            <w:r w:rsidR="0009265D" w:rsidRPr="005C3CE6">
              <w:rPr>
                <w:lang w:eastAsia="en-US"/>
              </w:rPr>
              <w:t>АМО СК</w:t>
            </w:r>
          </w:p>
        </w:tc>
        <w:tc>
          <w:tcPr>
            <w:tcW w:w="1691" w:type="dxa"/>
            <w:gridSpan w:val="2"/>
          </w:tcPr>
          <w:p w:rsidR="0009265D" w:rsidRPr="00D47D06" w:rsidRDefault="0009265D" w:rsidP="0009265D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2022 г.</w:t>
            </w:r>
          </w:p>
        </w:tc>
        <w:tc>
          <w:tcPr>
            <w:tcW w:w="1689" w:type="dxa"/>
            <w:gridSpan w:val="3"/>
          </w:tcPr>
          <w:p w:rsidR="0009265D" w:rsidRPr="00D47D06" w:rsidRDefault="0009265D" w:rsidP="0009265D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2022 г.</w:t>
            </w:r>
          </w:p>
        </w:tc>
        <w:tc>
          <w:tcPr>
            <w:tcW w:w="2397" w:type="dxa"/>
          </w:tcPr>
          <w:p w:rsidR="0009265D" w:rsidRPr="00D47D06" w:rsidRDefault="0009265D" w:rsidP="0009265D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п. 1.3 приложения 3 к программе</w:t>
            </w:r>
          </w:p>
        </w:tc>
      </w:tr>
      <w:tr w:rsidR="00AA67E3" w:rsidRPr="00D47D06" w:rsidTr="006E27DC">
        <w:tc>
          <w:tcPr>
            <w:tcW w:w="14560" w:type="dxa"/>
            <w:gridSpan w:val="14"/>
          </w:tcPr>
          <w:p w:rsidR="00AA67E3" w:rsidRPr="00D47D06" w:rsidRDefault="00AA67E3" w:rsidP="008E14C5">
            <w:pPr>
              <w:rPr>
                <w:lang w:eastAsia="en-US"/>
              </w:rPr>
            </w:pPr>
            <w:r w:rsidRPr="00D47D06">
              <w:rPr>
                <w:lang w:eastAsia="en-US"/>
              </w:rPr>
              <w:t xml:space="preserve">Цель 2 Программы </w:t>
            </w:r>
            <w:r w:rsidRPr="00D47D06">
              <w:t>создание условий и системы поддержки молодых семей Апанасенковского муниципального округа Ставропольского края, признанных нуждающимися в улучшении жилищных условий</w:t>
            </w:r>
          </w:p>
        </w:tc>
      </w:tr>
      <w:tr w:rsidR="00AA67E3" w:rsidRPr="00D47D06" w:rsidTr="006E27DC">
        <w:trPr>
          <w:trHeight w:val="535"/>
        </w:trPr>
        <w:tc>
          <w:tcPr>
            <w:tcW w:w="670" w:type="dxa"/>
            <w:gridSpan w:val="2"/>
            <w:tcBorders>
              <w:right w:val="single" w:sz="4" w:space="0" w:color="auto"/>
            </w:tcBorders>
          </w:tcPr>
          <w:p w:rsidR="00AA67E3" w:rsidRPr="00D47D06" w:rsidRDefault="00AA67E3" w:rsidP="008E14C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2.</w:t>
            </w:r>
          </w:p>
          <w:p w:rsidR="00AA67E3" w:rsidRPr="00D47D06" w:rsidRDefault="00AA67E3" w:rsidP="008E14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94" w:type="dxa"/>
            <w:tcBorders>
              <w:left w:val="single" w:sz="4" w:space="0" w:color="auto"/>
              <w:right w:val="single" w:sz="4" w:space="0" w:color="auto"/>
            </w:tcBorders>
          </w:tcPr>
          <w:p w:rsidR="00AA67E3" w:rsidRPr="00D47D06" w:rsidRDefault="00AA67E3" w:rsidP="008E14C5">
            <w:pPr>
              <w:autoSpaceDE w:val="0"/>
              <w:autoSpaceDN w:val="0"/>
              <w:adjustRightInd w:val="0"/>
            </w:pPr>
            <w:r w:rsidRPr="00D47D06">
              <w:rPr>
                <w:lang w:eastAsia="en-US"/>
              </w:rPr>
              <w:t>Подпрограмма 2</w:t>
            </w:r>
            <w:r w:rsidRPr="00D47D06">
              <w:t xml:space="preserve"> «Обеспечение жильем молодых семей»</w:t>
            </w:r>
          </w:p>
          <w:p w:rsidR="00AA67E3" w:rsidRPr="00D47D06" w:rsidRDefault="00AA67E3" w:rsidP="008E14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67E3" w:rsidRPr="00D47D06" w:rsidRDefault="00F13304" w:rsidP="008E14C5">
            <w:pPr>
              <w:autoSpaceDE w:val="0"/>
              <w:autoSpaceDN w:val="0"/>
              <w:adjustRightInd w:val="0"/>
              <w:jc w:val="center"/>
            </w:pPr>
            <w:r w:rsidRPr="00D47D06">
              <w:t>выполнение функций органами местного самоуправления АМО СК</w:t>
            </w:r>
          </w:p>
        </w:tc>
        <w:tc>
          <w:tcPr>
            <w:tcW w:w="23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67E3" w:rsidRPr="00D47D06" w:rsidRDefault="00230A5A" w:rsidP="008E14C5">
            <w:pPr>
              <w:autoSpaceDE w:val="0"/>
              <w:autoSpaceDN w:val="0"/>
              <w:adjustRightInd w:val="0"/>
              <w:jc w:val="center"/>
            </w:pPr>
            <w:r w:rsidRPr="00230A5A">
              <w:rPr>
                <w:lang w:eastAsia="en-US"/>
              </w:rPr>
              <w:t>администрация АМО СК</w:t>
            </w:r>
          </w:p>
        </w:tc>
        <w:tc>
          <w:tcPr>
            <w:tcW w:w="16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A67E3" w:rsidRPr="00D47D06" w:rsidRDefault="00AA67E3" w:rsidP="008E14C5">
            <w:pPr>
              <w:autoSpaceDE w:val="0"/>
              <w:autoSpaceDN w:val="0"/>
              <w:adjustRightInd w:val="0"/>
              <w:jc w:val="center"/>
            </w:pPr>
            <w:r w:rsidRPr="00D47D06">
              <w:t>2021 г</w:t>
            </w:r>
          </w:p>
        </w:tc>
        <w:tc>
          <w:tcPr>
            <w:tcW w:w="1661" w:type="dxa"/>
            <w:tcBorders>
              <w:left w:val="single" w:sz="4" w:space="0" w:color="auto"/>
              <w:right w:val="single" w:sz="4" w:space="0" w:color="auto"/>
            </w:tcBorders>
          </w:tcPr>
          <w:p w:rsidR="00AA67E3" w:rsidRPr="00D47D06" w:rsidRDefault="00AA67E3" w:rsidP="008E14C5">
            <w:pPr>
              <w:autoSpaceDE w:val="0"/>
              <w:autoSpaceDN w:val="0"/>
              <w:adjustRightInd w:val="0"/>
              <w:jc w:val="center"/>
            </w:pPr>
            <w:r w:rsidRPr="00D47D06">
              <w:t>2026 г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</w:tcBorders>
          </w:tcPr>
          <w:p w:rsidR="00AA67E3" w:rsidRPr="00D47D06" w:rsidRDefault="000D0796" w:rsidP="008E14C5">
            <w:pPr>
              <w:autoSpaceDE w:val="0"/>
              <w:autoSpaceDN w:val="0"/>
              <w:adjustRightInd w:val="0"/>
              <w:jc w:val="center"/>
            </w:pPr>
            <w:r w:rsidRPr="00D47D06">
              <w:rPr>
                <w:lang w:eastAsia="en-US"/>
              </w:rPr>
              <w:t>п.</w:t>
            </w:r>
            <w:r w:rsidR="00AA67E3" w:rsidRPr="00D47D06">
              <w:rPr>
                <w:lang w:eastAsia="en-US"/>
              </w:rPr>
              <w:t xml:space="preserve"> 2 приложения </w:t>
            </w:r>
            <w:r w:rsidR="00F13304" w:rsidRPr="00D47D06">
              <w:rPr>
                <w:lang w:eastAsia="en-US"/>
              </w:rPr>
              <w:t>3</w:t>
            </w:r>
            <w:r w:rsidR="00EF0BF8" w:rsidRPr="00D47D06">
              <w:rPr>
                <w:lang w:eastAsia="en-US"/>
              </w:rPr>
              <w:t xml:space="preserve"> к п</w:t>
            </w:r>
            <w:r w:rsidRPr="00D47D06">
              <w:rPr>
                <w:lang w:eastAsia="en-US"/>
              </w:rPr>
              <w:t>рограмме</w:t>
            </w:r>
          </w:p>
        </w:tc>
      </w:tr>
      <w:tr w:rsidR="00AA67E3" w:rsidRPr="00D47D06" w:rsidTr="006E27DC">
        <w:tc>
          <w:tcPr>
            <w:tcW w:w="14560" w:type="dxa"/>
            <w:gridSpan w:val="14"/>
          </w:tcPr>
          <w:p w:rsidR="00AA67E3" w:rsidRPr="00D47D06" w:rsidRDefault="00AA67E3" w:rsidP="00F13304">
            <w:pPr>
              <w:rPr>
                <w:lang w:eastAsia="en-US"/>
              </w:rPr>
            </w:pPr>
            <w:r w:rsidRPr="00D47D06">
              <w:rPr>
                <w:lang w:eastAsia="en-US"/>
              </w:rPr>
              <w:t>Задача 1 Подпрограммы 2 (Программы)</w:t>
            </w:r>
            <w:r w:rsidRPr="00D47D06">
              <w:t xml:space="preserve"> улучшение жилищных условий молодых семей </w:t>
            </w:r>
            <w:r w:rsidR="00F13304" w:rsidRPr="00D47D06">
              <w:t>округа</w:t>
            </w:r>
          </w:p>
        </w:tc>
      </w:tr>
      <w:tr w:rsidR="00AA67E3" w:rsidRPr="00D47D06" w:rsidTr="006E27DC">
        <w:tc>
          <w:tcPr>
            <w:tcW w:w="642" w:type="dxa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2.1.</w:t>
            </w:r>
          </w:p>
        </w:tc>
        <w:tc>
          <w:tcPr>
            <w:tcW w:w="3396" w:type="dxa"/>
            <w:gridSpan w:val="3"/>
          </w:tcPr>
          <w:p w:rsidR="00AA67E3" w:rsidRPr="00D47D06" w:rsidRDefault="00AA67E3" w:rsidP="008E14C5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D06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улучшению жилищных условий жителей Апанасенковского муниципального округа Ставропольского края, признанных нуждающимися в улучшении жилищных условий</w:t>
            </w:r>
          </w:p>
        </w:tc>
        <w:tc>
          <w:tcPr>
            <w:tcW w:w="2291" w:type="dxa"/>
          </w:tcPr>
          <w:p w:rsidR="00AA67E3" w:rsidRPr="00D47D06" w:rsidRDefault="00F13304" w:rsidP="008E14C5">
            <w:pPr>
              <w:jc w:val="center"/>
            </w:pPr>
            <w:r w:rsidRPr="00D47D06">
              <w:t>выполнение функций органами местного самоуправления АМО СК</w:t>
            </w:r>
          </w:p>
        </w:tc>
        <w:tc>
          <w:tcPr>
            <w:tcW w:w="2454" w:type="dxa"/>
            <w:gridSpan w:val="3"/>
          </w:tcPr>
          <w:p w:rsidR="00230A5A" w:rsidRDefault="00230A5A" w:rsidP="008E14C5">
            <w:pPr>
              <w:jc w:val="center"/>
              <w:rPr>
                <w:lang w:eastAsia="en-US"/>
              </w:rPr>
            </w:pPr>
            <w:r w:rsidRPr="00230A5A">
              <w:rPr>
                <w:lang w:eastAsia="en-US"/>
              </w:rPr>
              <w:t xml:space="preserve">администрация </w:t>
            </w:r>
          </w:p>
          <w:p w:rsidR="00AA67E3" w:rsidRPr="00D47D06" w:rsidRDefault="00230A5A" w:rsidP="008E14C5">
            <w:pPr>
              <w:jc w:val="center"/>
              <w:rPr>
                <w:lang w:eastAsia="en-US"/>
              </w:rPr>
            </w:pPr>
            <w:r w:rsidRPr="00230A5A">
              <w:rPr>
                <w:lang w:eastAsia="en-US"/>
              </w:rPr>
              <w:t>АМО СК</w:t>
            </w:r>
          </w:p>
        </w:tc>
        <w:tc>
          <w:tcPr>
            <w:tcW w:w="1691" w:type="dxa"/>
            <w:gridSpan w:val="2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2021 г</w:t>
            </w:r>
          </w:p>
        </w:tc>
        <w:tc>
          <w:tcPr>
            <w:tcW w:w="1689" w:type="dxa"/>
            <w:gridSpan w:val="3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2026 г</w:t>
            </w:r>
          </w:p>
        </w:tc>
        <w:tc>
          <w:tcPr>
            <w:tcW w:w="2397" w:type="dxa"/>
          </w:tcPr>
          <w:p w:rsidR="00AA67E3" w:rsidRPr="00D47D06" w:rsidRDefault="000D0796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п.</w:t>
            </w:r>
            <w:r w:rsidR="00AA67E3" w:rsidRPr="00D47D06">
              <w:rPr>
                <w:lang w:eastAsia="en-US"/>
              </w:rPr>
              <w:t xml:space="preserve"> 2.1. приложения </w:t>
            </w:r>
            <w:r w:rsidR="00F13304" w:rsidRPr="00D47D06">
              <w:rPr>
                <w:lang w:eastAsia="en-US"/>
              </w:rPr>
              <w:t>3</w:t>
            </w:r>
            <w:r w:rsidR="00EF0BF8" w:rsidRPr="00D47D06">
              <w:rPr>
                <w:lang w:eastAsia="en-US"/>
              </w:rPr>
              <w:t xml:space="preserve"> к п</w:t>
            </w:r>
            <w:r w:rsidRPr="00D47D06">
              <w:rPr>
                <w:lang w:eastAsia="en-US"/>
              </w:rPr>
              <w:t>рограмме</w:t>
            </w:r>
          </w:p>
        </w:tc>
      </w:tr>
      <w:tr w:rsidR="00AA67E3" w:rsidRPr="00D47D06" w:rsidTr="006E27DC">
        <w:tc>
          <w:tcPr>
            <w:tcW w:w="642" w:type="dxa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2.2.</w:t>
            </w:r>
          </w:p>
        </w:tc>
        <w:tc>
          <w:tcPr>
            <w:tcW w:w="3396" w:type="dxa"/>
            <w:gridSpan w:val="3"/>
          </w:tcPr>
          <w:p w:rsidR="00AA67E3" w:rsidRPr="00D47D06" w:rsidRDefault="00AA67E3" w:rsidP="008E14C5">
            <w:r w:rsidRPr="00D47D06">
              <w:t>Предоставление молодым семьям социальных выплат на приобретение (строительство) жилого помещения</w:t>
            </w:r>
          </w:p>
        </w:tc>
        <w:tc>
          <w:tcPr>
            <w:tcW w:w="2291" w:type="dxa"/>
          </w:tcPr>
          <w:p w:rsidR="00AA67E3" w:rsidRPr="00D47D06" w:rsidRDefault="00F13304" w:rsidP="008E14C5">
            <w:pPr>
              <w:jc w:val="center"/>
            </w:pPr>
            <w:r w:rsidRPr="00D47D06">
              <w:t>выполнение функций органами местного самоуправления АМО СК</w:t>
            </w:r>
          </w:p>
        </w:tc>
        <w:tc>
          <w:tcPr>
            <w:tcW w:w="2454" w:type="dxa"/>
            <w:gridSpan w:val="3"/>
          </w:tcPr>
          <w:p w:rsidR="00230A5A" w:rsidRDefault="00230A5A" w:rsidP="008E14C5">
            <w:pPr>
              <w:jc w:val="center"/>
              <w:rPr>
                <w:lang w:eastAsia="en-US"/>
              </w:rPr>
            </w:pPr>
            <w:r w:rsidRPr="00230A5A">
              <w:rPr>
                <w:lang w:eastAsia="en-US"/>
              </w:rPr>
              <w:t xml:space="preserve">администрация </w:t>
            </w:r>
          </w:p>
          <w:p w:rsidR="00AA67E3" w:rsidRPr="00D47D06" w:rsidRDefault="00230A5A" w:rsidP="008E14C5">
            <w:pPr>
              <w:jc w:val="center"/>
              <w:rPr>
                <w:lang w:eastAsia="en-US"/>
              </w:rPr>
            </w:pPr>
            <w:r w:rsidRPr="00230A5A">
              <w:rPr>
                <w:lang w:eastAsia="en-US"/>
              </w:rPr>
              <w:t>АМО СК</w:t>
            </w:r>
          </w:p>
        </w:tc>
        <w:tc>
          <w:tcPr>
            <w:tcW w:w="1691" w:type="dxa"/>
            <w:gridSpan w:val="2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2021 г</w:t>
            </w:r>
          </w:p>
        </w:tc>
        <w:tc>
          <w:tcPr>
            <w:tcW w:w="1689" w:type="dxa"/>
            <w:gridSpan w:val="3"/>
          </w:tcPr>
          <w:p w:rsidR="00AA67E3" w:rsidRPr="00D47D06" w:rsidRDefault="00AA67E3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2026 г</w:t>
            </w:r>
          </w:p>
        </w:tc>
        <w:tc>
          <w:tcPr>
            <w:tcW w:w="2397" w:type="dxa"/>
          </w:tcPr>
          <w:p w:rsidR="00AA67E3" w:rsidRPr="00D47D06" w:rsidRDefault="000D0796" w:rsidP="008E14C5">
            <w:pPr>
              <w:jc w:val="center"/>
              <w:rPr>
                <w:lang w:eastAsia="en-US"/>
              </w:rPr>
            </w:pPr>
            <w:r w:rsidRPr="00D47D06">
              <w:rPr>
                <w:lang w:eastAsia="en-US"/>
              </w:rPr>
              <w:t>п.</w:t>
            </w:r>
            <w:r w:rsidR="00AA67E3" w:rsidRPr="00D47D06">
              <w:rPr>
                <w:lang w:eastAsia="en-US"/>
              </w:rPr>
              <w:t xml:space="preserve"> 2.2. приложения </w:t>
            </w:r>
            <w:r w:rsidR="00F13304" w:rsidRPr="00D47D06">
              <w:rPr>
                <w:lang w:eastAsia="en-US"/>
              </w:rPr>
              <w:t>3</w:t>
            </w:r>
            <w:r w:rsidR="00EF0BF8" w:rsidRPr="00D47D06">
              <w:rPr>
                <w:lang w:eastAsia="en-US"/>
              </w:rPr>
              <w:t xml:space="preserve"> к п</w:t>
            </w:r>
            <w:r w:rsidRPr="00D47D06">
              <w:rPr>
                <w:lang w:eastAsia="en-US"/>
              </w:rPr>
              <w:t>рограмме</w:t>
            </w:r>
          </w:p>
        </w:tc>
      </w:tr>
    </w:tbl>
    <w:p w:rsidR="00367321" w:rsidRDefault="00367321" w:rsidP="00367321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851"/>
        <w:contextualSpacing/>
      </w:pPr>
    </w:p>
    <w:p w:rsidR="00367321" w:rsidRDefault="00367321" w:rsidP="00367321">
      <w:pPr>
        <w:tabs>
          <w:tab w:val="left" w:pos="6379"/>
        </w:tabs>
        <w:autoSpaceDE w:val="0"/>
        <w:autoSpaceDN w:val="0"/>
        <w:adjustRightInd w:val="0"/>
        <w:spacing w:line="240" w:lineRule="exact"/>
        <w:ind w:left="851"/>
        <w:contextualSpacing/>
      </w:pPr>
      <w:r>
        <w:t xml:space="preserve">Заместитель главы </w:t>
      </w:r>
    </w:p>
    <w:p w:rsidR="00367321" w:rsidRDefault="00367321" w:rsidP="00367321">
      <w:pPr>
        <w:tabs>
          <w:tab w:val="left" w:pos="6379"/>
        </w:tabs>
        <w:autoSpaceDE w:val="0"/>
        <w:autoSpaceDN w:val="0"/>
        <w:adjustRightInd w:val="0"/>
        <w:spacing w:line="240" w:lineRule="exact"/>
        <w:ind w:left="851"/>
        <w:contextualSpacing/>
      </w:pPr>
      <w:r>
        <w:t>администрации Апанасенковского</w:t>
      </w:r>
    </w:p>
    <w:p w:rsidR="00367321" w:rsidRDefault="00367321" w:rsidP="00367321">
      <w:pPr>
        <w:tabs>
          <w:tab w:val="left" w:pos="6379"/>
        </w:tabs>
        <w:autoSpaceDE w:val="0"/>
        <w:autoSpaceDN w:val="0"/>
        <w:adjustRightInd w:val="0"/>
        <w:spacing w:line="240" w:lineRule="exact"/>
        <w:ind w:left="851"/>
        <w:contextualSpacing/>
      </w:pPr>
      <w:r>
        <w:t xml:space="preserve">муниципального округа </w:t>
      </w:r>
    </w:p>
    <w:p w:rsidR="00367321" w:rsidRDefault="00367321" w:rsidP="00367321">
      <w:pPr>
        <w:tabs>
          <w:tab w:val="left" w:pos="6379"/>
        </w:tabs>
        <w:autoSpaceDE w:val="0"/>
        <w:autoSpaceDN w:val="0"/>
        <w:adjustRightInd w:val="0"/>
        <w:spacing w:line="240" w:lineRule="exact"/>
        <w:ind w:left="851"/>
        <w:contextualSpacing/>
      </w:pPr>
      <w:r>
        <w:t>Ставропольского края                                                                                                                          А.А. Петровский</w:t>
      </w:r>
    </w:p>
    <w:p w:rsidR="00AA67E3" w:rsidRPr="00273DA6" w:rsidRDefault="00AA67E3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  <w:r w:rsidRPr="00273DA6">
        <w:lastRenderedPageBreak/>
        <w:t>Приложение 5</w:t>
      </w:r>
    </w:p>
    <w:p w:rsidR="00AA67E3" w:rsidRPr="00273DA6" w:rsidRDefault="00AA67E3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  <w:r w:rsidRPr="00273DA6">
        <w:t xml:space="preserve">к муниципальной программе </w:t>
      </w:r>
    </w:p>
    <w:p w:rsidR="00AA67E3" w:rsidRPr="00273DA6" w:rsidRDefault="00273DA6" w:rsidP="00AA67E3">
      <w:pPr>
        <w:pStyle w:val="ConsPlusNormal"/>
        <w:ind w:left="1020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273DA6">
        <w:rPr>
          <w:rFonts w:ascii="Times New Roman" w:hAnsi="Times New Roman" w:cs="Times New Roman"/>
          <w:sz w:val="24"/>
          <w:szCs w:val="24"/>
        </w:rPr>
        <w:t>Апанасенковского муниципального</w:t>
      </w:r>
      <w:r w:rsidR="00AA67E3" w:rsidRPr="00273DA6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 «Развитие жилищно-коммунального хозяйства»</w:t>
      </w:r>
    </w:p>
    <w:p w:rsidR="00AA67E3" w:rsidRPr="0009265D" w:rsidRDefault="00AA67E3" w:rsidP="00AA67E3">
      <w:pPr>
        <w:pStyle w:val="ConsPlusNormal"/>
        <w:ind w:firstLine="0"/>
        <w:rPr>
          <w:color w:val="FF0000"/>
          <w:sz w:val="28"/>
          <w:szCs w:val="28"/>
        </w:rPr>
      </w:pPr>
    </w:p>
    <w:p w:rsidR="009916C8" w:rsidRPr="009916C8" w:rsidRDefault="009916C8" w:rsidP="009916C8">
      <w:pPr>
        <w:spacing w:line="240" w:lineRule="exact"/>
        <w:ind w:firstLine="567"/>
        <w:jc w:val="center"/>
        <w:rPr>
          <w:sz w:val="28"/>
          <w:szCs w:val="28"/>
        </w:rPr>
      </w:pPr>
      <w:r w:rsidRPr="009916C8">
        <w:rPr>
          <w:sz w:val="28"/>
          <w:szCs w:val="28"/>
        </w:rPr>
        <w:t>ОБЪЕМЫ И ИСТОЧНИКИ</w:t>
      </w:r>
    </w:p>
    <w:p w:rsidR="009916C8" w:rsidRPr="009916C8" w:rsidRDefault="009916C8" w:rsidP="009916C8">
      <w:pPr>
        <w:spacing w:line="240" w:lineRule="exact"/>
        <w:ind w:firstLine="567"/>
        <w:jc w:val="center"/>
        <w:rPr>
          <w:sz w:val="28"/>
          <w:szCs w:val="28"/>
        </w:rPr>
      </w:pPr>
      <w:r w:rsidRPr="009916C8">
        <w:rPr>
          <w:sz w:val="28"/>
          <w:szCs w:val="28"/>
        </w:rPr>
        <w:t xml:space="preserve"> финансового обеспечения муниципальной программы Апанасенковского муниципального округа </w:t>
      </w:r>
    </w:p>
    <w:p w:rsidR="009916C8" w:rsidRPr="009916C8" w:rsidRDefault="009916C8" w:rsidP="009916C8">
      <w:pPr>
        <w:spacing w:line="240" w:lineRule="exact"/>
        <w:ind w:firstLine="567"/>
        <w:jc w:val="center"/>
        <w:rPr>
          <w:sz w:val="28"/>
          <w:szCs w:val="28"/>
        </w:rPr>
      </w:pPr>
      <w:r w:rsidRPr="009916C8">
        <w:rPr>
          <w:sz w:val="28"/>
          <w:szCs w:val="28"/>
        </w:rPr>
        <w:t>Ставропольского края «Развитие жилищно-коммунального хозяйства»</w:t>
      </w:r>
    </w:p>
    <w:p w:rsidR="009916C8" w:rsidRPr="009916C8" w:rsidRDefault="009916C8" w:rsidP="009916C8">
      <w:pPr>
        <w:spacing w:line="240" w:lineRule="exact"/>
        <w:ind w:firstLine="567"/>
        <w:jc w:val="center"/>
        <w:rPr>
          <w:b/>
          <w:sz w:val="28"/>
          <w:szCs w:val="28"/>
        </w:rPr>
      </w:pPr>
      <w:bookmarkStart w:id="2" w:name="_GoBack"/>
      <w:bookmarkEnd w:id="2"/>
    </w:p>
    <w:tbl>
      <w:tblPr>
        <w:tblpPr w:leftFromText="180" w:rightFromText="180" w:vertAnchor="text" w:horzAnchor="margin" w:tblpY="213"/>
        <w:tblW w:w="15231" w:type="dxa"/>
        <w:tblLayout w:type="fixed"/>
        <w:tblLook w:val="04A0" w:firstRow="1" w:lastRow="0" w:firstColumn="1" w:lastColumn="0" w:noHBand="0" w:noVBand="1"/>
      </w:tblPr>
      <w:tblGrid>
        <w:gridCol w:w="778"/>
        <w:gridCol w:w="2761"/>
        <w:gridCol w:w="3799"/>
        <w:gridCol w:w="1275"/>
        <w:gridCol w:w="1474"/>
        <w:gridCol w:w="1361"/>
        <w:gridCol w:w="1211"/>
        <w:gridCol w:w="1286"/>
        <w:gridCol w:w="1286"/>
      </w:tblGrid>
      <w:tr w:rsidR="009916C8" w:rsidRPr="00D47D06" w:rsidTr="006E27DC">
        <w:trPr>
          <w:trHeight w:val="570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№ п/п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Наименование Программы/ основного мероприятия Программы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Источники финансового обеспечения по ответственному исполнителю, соисполнителю Программы/ основному мероприятию Программы</w:t>
            </w:r>
          </w:p>
        </w:tc>
        <w:tc>
          <w:tcPr>
            <w:tcW w:w="7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Прогнозная (справочная) оценка расходов по годам (тыс. рублей)</w:t>
            </w:r>
          </w:p>
        </w:tc>
      </w:tr>
      <w:tr w:rsidR="009916C8" w:rsidRPr="00D47D06" w:rsidTr="006E27DC">
        <w:trPr>
          <w:trHeight w:val="908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C8" w:rsidRPr="00D47D06" w:rsidRDefault="009916C8" w:rsidP="009916C8"/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C8" w:rsidRPr="00D47D06" w:rsidRDefault="009916C8" w:rsidP="009916C8"/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C8" w:rsidRPr="00D47D06" w:rsidRDefault="009916C8" w:rsidP="009916C8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2021 г.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2022 г.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2023 г.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2024 г.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2025 г.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2026 г.</w:t>
            </w:r>
          </w:p>
        </w:tc>
      </w:tr>
      <w:tr w:rsidR="009916C8" w:rsidRPr="00D47D06" w:rsidTr="006E27DC">
        <w:trPr>
          <w:trHeight w:val="30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2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9</w:t>
            </w:r>
          </w:p>
        </w:tc>
      </w:tr>
      <w:tr w:rsidR="009916C8" w:rsidRPr="00D47D06" w:rsidTr="006E27DC">
        <w:trPr>
          <w:trHeight w:val="24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1.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r w:rsidRPr="00D47D06">
              <w:t xml:space="preserve">Программа </w:t>
            </w:r>
            <w:r w:rsidRPr="00D47D06">
              <w:rPr>
                <w:bCs/>
              </w:rPr>
              <w:t>«Развитие жилищно-коммунального хозяйства»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r w:rsidRPr="00D47D06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color w:val="000000"/>
              </w:rPr>
              <w:t>1 268,90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61FE" w:rsidRDefault="00F4301B" w:rsidP="009916C8">
            <w:pPr>
              <w:jc w:val="center"/>
              <w:rPr>
                <w:bCs/>
                <w:color w:val="FF0000"/>
              </w:rPr>
            </w:pPr>
            <w:r w:rsidRPr="00F4301B">
              <w:rPr>
                <w:bCs/>
              </w:rPr>
              <w:t>5 879,23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61FE" w:rsidRDefault="009916C8" w:rsidP="009916C8">
            <w:pPr>
              <w:jc w:val="center"/>
              <w:rPr>
                <w:bCs/>
                <w:color w:val="FF0000"/>
              </w:rPr>
            </w:pPr>
            <w:r w:rsidRPr="00E65B55">
              <w:rPr>
                <w:bCs/>
              </w:rPr>
              <w:t>347,11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rPr>
                <w:bCs/>
              </w:rPr>
              <w:t>360,51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rPr>
                <w:bCs/>
              </w:rPr>
              <w:t>360,51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rPr>
                <w:bCs/>
              </w:rPr>
              <w:t>360,51</w:t>
            </w:r>
          </w:p>
        </w:tc>
      </w:tr>
      <w:tr w:rsidR="009916C8" w:rsidRPr="00D47D06" w:rsidTr="006E27DC">
        <w:trPr>
          <w:trHeight w:val="73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8" w:rsidRPr="00D47D06" w:rsidRDefault="009916C8" w:rsidP="009916C8"/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C8" w:rsidRPr="00D47D06" w:rsidRDefault="009916C8" w:rsidP="009916C8">
            <w:r w:rsidRPr="00D47D06">
              <w:rPr>
                <w:bCs/>
              </w:rPr>
              <w:t xml:space="preserve"> 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C8" w:rsidRPr="00D47D06" w:rsidRDefault="009916C8" w:rsidP="009916C8">
            <w:r w:rsidRPr="00D47D06">
              <w:t>бюджет Апанасенковского муниципального округа Ставропольского края (далее – бюджет округа),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color w:val="000000"/>
              </w:rPr>
              <w:t>1 268,90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E65B55" w:rsidP="009916C8">
            <w:pPr>
              <w:jc w:val="center"/>
              <w:rPr>
                <w:bCs/>
              </w:rPr>
            </w:pPr>
            <w:r w:rsidRPr="00E65B55">
              <w:rPr>
                <w:bCs/>
              </w:rPr>
              <w:t>5 879,23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bCs/>
              </w:rPr>
              <w:t>347,11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rPr>
                <w:bCs/>
              </w:rPr>
              <w:t>360,51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rPr>
                <w:bCs/>
              </w:rPr>
              <w:t>360,51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rPr>
                <w:bCs/>
              </w:rPr>
              <w:t>360,51</w:t>
            </w:r>
          </w:p>
        </w:tc>
      </w:tr>
      <w:tr w:rsidR="009916C8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8" w:rsidRPr="00D47D06" w:rsidRDefault="009916C8" w:rsidP="009916C8"/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C8" w:rsidRPr="00D47D06" w:rsidRDefault="009916C8" w:rsidP="009916C8">
            <w:pPr>
              <w:rPr>
                <w:bCs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C8" w:rsidRPr="00D47D06" w:rsidRDefault="009916C8" w:rsidP="009916C8">
            <w:r w:rsidRPr="00D47D06"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F4301B" w:rsidP="009916C8">
            <w:pPr>
              <w:jc w:val="center"/>
              <w:rPr>
                <w:bCs/>
              </w:rPr>
            </w:pPr>
            <w:r>
              <w:rPr>
                <w:bCs/>
              </w:rPr>
              <w:t>4 546,97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197,11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bCs/>
              </w:rPr>
              <w:t>200,51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bCs/>
              </w:rPr>
              <w:t>200,51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bCs/>
              </w:rPr>
              <w:t>200,51</w:t>
            </w:r>
          </w:p>
        </w:tc>
      </w:tr>
      <w:tr w:rsidR="009916C8" w:rsidRPr="00D47D06" w:rsidTr="006E27DC">
        <w:trPr>
          <w:trHeight w:val="52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8" w:rsidRPr="00D47D06" w:rsidRDefault="009916C8" w:rsidP="009916C8"/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C8" w:rsidRPr="00D47D06" w:rsidRDefault="009916C8" w:rsidP="009916C8"/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8" w:rsidRPr="00D47D06" w:rsidRDefault="009916C8" w:rsidP="009916C8">
            <w:r w:rsidRPr="00D47D06">
              <w:t>в том числе</w:t>
            </w:r>
          </w:p>
          <w:p w:rsidR="009916C8" w:rsidRPr="00D47D06" w:rsidRDefault="009916C8" w:rsidP="009916C8">
            <w:r w:rsidRPr="00D47D06">
              <w:t xml:space="preserve">предусмотренные: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</w:pPr>
          </w:p>
        </w:tc>
      </w:tr>
      <w:tr w:rsidR="009916C8" w:rsidRPr="00D47D06" w:rsidTr="006E27DC">
        <w:trPr>
          <w:trHeight w:val="38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8" w:rsidRPr="00D47D06" w:rsidRDefault="009916C8" w:rsidP="009916C8"/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6C8" w:rsidRPr="00D47D06" w:rsidRDefault="009916C8" w:rsidP="009916C8"/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8" w:rsidRPr="00D47D06" w:rsidRDefault="009916C8" w:rsidP="009916C8">
            <w:r w:rsidRPr="00D47D06">
              <w:t xml:space="preserve">администрации Апанасенковского муниципального округа Ставропольского края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F4301B" w:rsidP="009916C8">
            <w:pPr>
              <w:jc w:val="center"/>
              <w:rPr>
                <w:bCs/>
              </w:rPr>
            </w:pPr>
            <w:r>
              <w:rPr>
                <w:bCs/>
              </w:rPr>
              <w:t>4 546,97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197,11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t>200,51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rPr>
                <w:bCs/>
              </w:rPr>
              <w:t>200,51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rPr>
                <w:bCs/>
              </w:rPr>
              <w:t>200,51</w:t>
            </w:r>
          </w:p>
        </w:tc>
      </w:tr>
      <w:tr w:rsidR="009916C8" w:rsidRPr="00D47D06" w:rsidTr="006E27DC">
        <w:trPr>
          <w:trHeight w:val="180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8" w:rsidRPr="00D47D06" w:rsidRDefault="009916C8" w:rsidP="009916C8"/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6C8" w:rsidRPr="00D47D06" w:rsidRDefault="009916C8" w:rsidP="009916C8"/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8" w:rsidRPr="00D47D06" w:rsidRDefault="009916C8" w:rsidP="009916C8">
            <w:r w:rsidRPr="00D47D06">
              <w:t>средства бюджета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color w:val="000000"/>
              </w:rPr>
              <w:t>1 268,90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1 33</w:t>
            </w:r>
            <w:r w:rsidR="009F3B89" w:rsidRPr="00D47D06">
              <w:rPr>
                <w:bCs/>
              </w:rPr>
              <w:t>2</w:t>
            </w:r>
            <w:r w:rsidRPr="00D47D06">
              <w:rPr>
                <w:bCs/>
              </w:rPr>
              <w:t>,</w:t>
            </w:r>
            <w:r w:rsidR="009F3B89" w:rsidRPr="00D47D06">
              <w:rPr>
                <w:bCs/>
              </w:rPr>
              <w:t>26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rPr>
                <w:bCs/>
              </w:rPr>
              <w:t>160,00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rPr>
                <w:bCs/>
              </w:rPr>
              <w:t>160,00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</w:pPr>
            <w:r w:rsidRPr="00D47D06">
              <w:rPr>
                <w:bCs/>
              </w:rPr>
              <w:t>160,00</w:t>
            </w:r>
          </w:p>
        </w:tc>
      </w:tr>
      <w:tr w:rsidR="009916C8" w:rsidRPr="00D47D06" w:rsidTr="006E27DC">
        <w:trPr>
          <w:trHeight w:val="193"/>
        </w:trPr>
        <w:tc>
          <w:tcPr>
            <w:tcW w:w="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8" w:rsidRPr="00D47D06" w:rsidRDefault="009916C8" w:rsidP="009916C8"/>
        </w:tc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16C8" w:rsidRPr="00D47D06" w:rsidRDefault="009916C8" w:rsidP="009916C8"/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8" w:rsidRPr="00D47D06" w:rsidRDefault="009916C8" w:rsidP="009916C8">
            <w:r w:rsidRPr="00D47D06">
              <w:t>в том числе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</w:p>
        </w:tc>
      </w:tr>
      <w:tr w:rsidR="009916C8" w:rsidRPr="00D47D06" w:rsidTr="006E27DC">
        <w:trPr>
          <w:trHeight w:val="1080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8" w:rsidRPr="00D47D06" w:rsidRDefault="009916C8" w:rsidP="009916C8"/>
        </w:tc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6C8" w:rsidRPr="00D47D06" w:rsidRDefault="009916C8" w:rsidP="009916C8"/>
        </w:tc>
        <w:tc>
          <w:tcPr>
            <w:tcW w:w="3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C8" w:rsidRPr="00D47D06" w:rsidRDefault="009916C8" w:rsidP="009916C8">
            <w:r w:rsidRPr="00D47D06">
              <w:t>администрации Апанасенковского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color w:val="000000"/>
              </w:rPr>
              <w:t>1 268,90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1 33</w:t>
            </w:r>
            <w:r w:rsidR="009F3B89" w:rsidRPr="00D47D06">
              <w:rPr>
                <w:bCs/>
              </w:rPr>
              <w:t>2</w:t>
            </w:r>
            <w:r w:rsidRPr="00D47D06">
              <w:rPr>
                <w:bCs/>
              </w:rPr>
              <w:t>,</w:t>
            </w:r>
            <w:r w:rsidR="009F3B89" w:rsidRPr="00D47D06">
              <w:rPr>
                <w:bCs/>
              </w:rPr>
              <w:t>26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150,00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160,00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160,00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6C8" w:rsidRPr="00D47D06" w:rsidRDefault="009916C8" w:rsidP="009916C8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160,00</w:t>
            </w:r>
          </w:p>
        </w:tc>
      </w:tr>
      <w:tr w:rsidR="009F3B89" w:rsidRPr="00D47D06" w:rsidTr="006E27DC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  <w:r w:rsidRPr="00D47D06">
              <w:t>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3B89" w:rsidRPr="00D47D06" w:rsidRDefault="009F3B89" w:rsidP="009F3B89">
            <w:r w:rsidRPr="00D47D06">
              <w:rPr>
                <w:lang w:eastAsia="en-US"/>
              </w:rPr>
              <w:t xml:space="preserve">Подпрограмма 1 </w:t>
            </w:r>
            <w:r w:rsidRPr="00D47D06">
              <w:t>«Комплексное развитие коммунальной инфраструктуры»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  <w:r w:rsidRPr="00D47D06">
              <w:rPr>
                <w:color w:val="000000"/>
              </w:rPr>
              <w:t>1 268,90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F4301B" w:rsidP="009F3B89">
            <w:pPr>
              <w:jc w:val="center"/>
              <w:rPr>
                <w:bCs/>
              </w:rPr>
            </w:pPr>
            <w:r>
              <w:rPr>
                <w:bCs/>
              </w:rPr>
              <w:t>910,51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</w:tr>
      <w:tr w:rsidR="009F3B89" w:rsidRPr="00D47D06" w:rsidTr="006E27DC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F3B89" w:rsidRPr="00D47D06" w:rsidRDefault="009F3B89" w:rsidP="009F3B89"/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бюджет округа,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  <w:r w:rsidRPr="00D47D06">
              <w:rPr>
                <w:color w:val="000000"/>
              </w:rPr>
              <w:t>1 268,90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F4301B" w:rsidP="009F3B89">
            <w:pPr>
              <w:jc w:val="center"/>
              <w:rPr>
                <w:bCs/>
              </w:rPr>
            </w:pPr>
            <w:r>
              <w:rPr>
                <w:bCs/>
              </w:rPr>
              <w:t>910,51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</w:tr>
      <w:tr w:rsidR="009F3B89" w:rsidRPr="00D47D06" w:rsidTr="006E27DC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F3B89" w:rsidRPr="00D47D06" w:rsidRDefault="009F3B89" w:rsidP="009F3B89"/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  <w:r w:rsidRPr="00D47D06">
              <w:rPr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F4301B" w:rsidP="009F3B8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</w:tr>
      <w:tr w:rsidR="009F3B89" w:rsidRPr="00D47D06" w:rsidTr="006E27DC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F3B89" w:rsidRPr="00D47D06" w:rsidRDefault="009F3B89" w:rsidP="009F3B89"/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в том числе</w:t>
            </w:r>
          </w:p>
          <w:p w:rsidR="009F3B89" w:rsidRPr="00D47D06" w:rsidRDefault="009F3B89" w:rsidP="009F3B89">
            <w:r w:rsidRPr="00D47D06">
              <w:t>предусмотренные: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</w:tr>
      <w:tr w:rsidR="009F3B89" w:rsidRPr="00D47D06" w:rsidTr="006E27DC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F3B89" w:rsidRPr="00D47D06" w:rsidRDefault="009F3B89" w:rsidP="009F3B89"/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 xml:space="preserve">администрации Апанасенковского муниципального округа Ставропольского края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  <w:r w:rsidRPr="00D47D06">
              <w:rPr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F4301B" w:rsidP="009F3B8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</w:tr>
      <w:tr w:rsidR="009F3B89" w:rsidRPr="00D47D06" w:rsidTr="006E27DC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F3B89" w:rsidRPr="00D47D06" w:rsidRDefault="009F3B89" w:rsidP="009F3B89"/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средства бюджета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  <w:r w:rsidRPr="00D47D06">
              <w:rPr>
                <w:color w:val="000000"/>
              </w:rPr>
              <w:t>1 268,90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910,51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</w:tr>
      <w:tr w:rsidR="009F3B89" w:rsidRPr="00D47D06" w:rsidTr="006E27DC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F3B89" w:rsidRPr="00D47D06" w:rsidRDefault="009F3B89" w:rsidP="009F3B89"/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в том числе предусмотренные: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</w:tr>
      <w:tr w:rsidR="009F3B89" w:rsidRPr="00D47D06" w:rsidTr="006E27DC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F3B89" w:rsidRPr="00D47D06" w:rsidRDefault="009F3B89" w:rsidP="009F3B89"/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администрации Апанасенковского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  <w:r w:rsidRPr="00D47D06">
              <w:rPr>
                <w:color w:val="000000"/>
              </w:rPr>
              <w:t>1 268,90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910,51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100,00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</w:tr>
      <w:tr w:rsidR="009F3B89" w:rsidRPr="00D47D06" w:rsidTr="006E27DC">
        <w:trPr>
          <w:trHeight w:val="12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/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B89" w:rsidRPr="00D47D06" w:rsidRDefault="009F3B89" w:rsidP="009F3B89">
            <w:r w:rsidRPr="00D47D06">
              <w:t>в том числе следующие основные мероприятия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</w:tr>
      <w:tr w:rsidR="009F3B89" w:rsidRPr="00D47D06" w:rsidTr="006E27DC">
        <w:trPr>
          <w:trHeight w:val="1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  <w:r w:rsidRPr="00D47D06">
              <w:t>2.1.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D47D06" w:rsidRDefault="009F3B89" w:rsidP="009F3B89">
            <w:r w:rsidRPr="00D47D06">
              <w:t>разработка (актуализация) схем теплоснабжения, водоснабжения и водоотведения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бюджет округа,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</w:tr>
      <w:tr w:rsidR="009F3B89" w:rsidRPr="00D47D06" w:rsidTr="006E27DC">
        <w:trPr>
          <w:trHeight w:val="15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в том числе</w:t>
            </w:r>
          </w:p>
          <w:p w:rsidR="009F3B89" w:rsidRPr="00D47D06" w:rsidRDefault="009F3B89" w:rsidP="009F3B89">
            <w:r w:rsidRPr="00D47D06">
              <w:t>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</w:tr>
      <w:tr w:rsidR="009F3B89" w:rsidRPr="00D47D06" w:rsidTr="006E27DC">
        <w:trPr>
          <w:trHeight w:val="93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 xml:space="preserve">администрации Апанасенковского муниципального округа Ставропольского края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средства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в том числе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</w:p>
        </w:tc>
      </w:tr>
      <w:tr w:rsidR="009F3B89" w:rsidRPr="00D47D06" w:rsidTr="006E27DC">
        <w:trPr>
          <w:trHeight w:val="93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администрации Апанасенковского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100,00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110,00</w:t>
            </w:r>
          </w:p>
        </w:tc>
      </w:tr>
      <w:tr w:rsidR="009F3B89" w:rsidRPr="00D47D06" w:rsidTr="006E27DC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  <w:r w:rsidRPr="00D47D06">
              <w:t>2.2.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89" w:rsidRPr="00D47D06" w:rsidRDefault="009F3B89" w:rsidP="009F3B89">
            <w:r w:rsidRPr="00D47D06">
              <w:t>обустройство площадок под сбор и транспортировку ТКО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color w:val="000000"/>
              </w:rPr>
              <w:t>1 268,90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910,00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бюджет округа,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color w:val="000000"/>
              </w:rPr>
              <w:t>1 268,90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910,00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  <w:r w:rsidRPr="00D47D06">
              <w:rPr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</w:tr>
      <w:tr w:rsidR="009F3B89" w:rsidRPr="00D47D06" w:rsidTr="006E27DC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в том числе</w:t>
            </w:r>
          </w:p>
          <w:p w:rsidR="009F3B89" w:rsidRPr="00D47D06" w:rsidRDefault="009F3B89" w:rsidP="009F3B89">
            <w:r w:rsidRPr="00D47D06">
              <w:t>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</w:tr>
      <w:tr w:rsidR="009F3B89" w:rsidRPr="00D47D06" w:rsidTr="006E27DC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 xml:space="preserve">администрации Апанасенковского муниципального округа Ставропольского края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  <w:r w:rsidRPr="00D47D06">
              <w:rPr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средства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color w:val="000000"/>
              </w:rPr>
              <w:t>1 268,90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910,00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</w:tr>
      <w:tr w:rsidR="009F3B89" w:rsidRPr="00D47D06" w:rsidTr="006E27DC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в том числе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</w:tr>
      <w:tr w:rsidR="009F3B89" w:rsidRPr="00D47D06" w:rsidTr="006E27DC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администрации Апанасенковского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color w:val="000000"/>
              </w:rPr>
              <w:t>1 268,90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910,00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</w:tr>
      <w:tr w:rsidR="009F3B89" w:rsidRPr="00D47D06" w:rsidTr="006E27DC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  <w:r w:rsidRPr="00D47D06">
              <w:t>2.3.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D47D06" w:rsidRDefault="006E27DC" w:rsidP="009F3B89">
            <w:pPr>
              <w:rPr>
                <w:color w:val="FF0000"/>
              </w:rPr>
            </w:pPr>
            <w:r w:rsidRPr="005C3CE6">
              <w:t>Региональный проект «Комплексная система обращения с твердыми коммунальными отходами» (реализация мероприятий по закупке контейнеров для раздельного накопления твердых коммунальных отходов за счет средств местного бюджета в 2022 году)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  <w:r w:rsidRPr="00D47D06">
              <w:rPr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D461FE" w:rsidP="009F3B89">
            <w:pPr>
              <w:jc w:val="center"/>
              <w:rPr>
                <w:bCs/>
              </w:rPr>
            </w:pPr>
            <w:r>
              <w:rPr>
                <w:bCs/>
              </w:rPr>
              <w:t>0,51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  <w:r w:rsidRPr="00D47D06">
              <w:rPr>
                <w:bCs/>
                <w:color w:val="000000"/>
              </w:rPr>
              <w:t>0,00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бюджет округа,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D461FE" w:rsidP="009F3B89">
            <w:pPr>
              <w:jc w:val="center"/>
              <w:rPr>
                <w:bCs/>
              </w:rPr>
            </w:pPr>
            <w:r>
              <w:rPr>
                <w:bCs/>
              </w:rPr>
              <w:t>0,51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D461FE" w:rsidP="009F3B8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</w:tr>
      <w:tr w:rsidR="009F3B89" w:rsidRPr="00D47D06" w:rsidTr="006E27DC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в том числе</w:t>
            </w:r>
          </w:p>
          <w:p w:rsidR="009F3B89" w:rsidRPr="00D47D06" w:rsidRDefault="009F3B89" w:rsidP="009F3B89">
            <w:r w:rsidRPr="00D47D06">
              <w:t>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</w:tr>
      <w:tr w:rsidR="009F3B89" w:rsidRPr="00D47D06" w:rsidTr="006E27DC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 xml:space="preserve">администрации Апанасенковского муниципального округа Ставропольского края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D461FE" w:rsidP="009F3B89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средства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0,51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</w:tr>
      <w:tr w:rsidR="009F3B89" w:rsidRPr="00D47D06" w:rsidTr="006E27DC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в том числе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  <w:color w:val="000000"/>
              </w:rPr>
            </w:pPr>
          </w:p>
        </w:tc>
      </w:tr>
      <w:tr w:rsidR="009F3B89" w:rsidRPr="00D47D06" w:rsidTr="006E27DC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3B89" w:rsidRPr="00D47D06" w:rsidRDefault="009F3B89" w:rsidP="009F3B89">
            <w:r w:rsidRPr="00D47D06">
              <w:t>администрации Апанасенковского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color w:val="000000"/>
              </w:rPr>
            </w:pPr>
            <w:r w:rsidRPr="00D47D06">
              <w:rPr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0,51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</w:tr>
      <w:tr w:rsidR="009F3B89" w:rsidRPr="00D47D06" w:rsidTr="006E27DC">
        <w:trPr>
          <w:trHeight w:val="300"/>
        </w:trPr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3.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9" w:rsidRPr="00D47D06" w:rsidRDefault="009F3B89" w:rsidP="009F3B89">
            <w:r w:rsidRPr="00D47D06">
              <w:rPr>
                <w:lang w:eastAsia="en-US"/>
              </w:rPr>
              <w:t xml:space="preserve">Подпрограмма 2 </w:t>
            </w:r>
            <w:r w:rsidRPr="00D47D06">
              <w:t>«Обеспечение жильем молодых семей»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r w:rsidRPr="00D47D06">
              <w:t>Всего,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4968,72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247,1</w:t>
            </w:r>
            <w:r w:rsidR="00D461FE">
              <w:rPr>
                <w:bCs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250,51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250,51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250,51</w:t>
            </w:r>
          </w:p>
        </w:tc>
      </w:tr>
      <w:tr w:rsidR="009F3B89" w:rsidRPr="00D47D06" w:rsidTr="006E27DC">
        <w:trPr>
          <w:trHeight w:val="195"/>
        </w:trPr>
        <w:tc>
          <w:tcPr>
            <w:tcW w:w="77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/>
        </w:tc>
        <w:tc>
          <w:tcPr>
            <w:tcW w:w="2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9F3B89" w:rsidRPr="00D47D06" w:rsidRDefault="009F3B89" w:rsidP="009F3B89">
            <w:r w:rsidRPr="00D47D06">
              <w:rPr>
                <w:bCs/>
              </w:rPr>
              <w:t xml:space="preserve">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бюджет округа,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4968,72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247,1</w:t>
            </w:r>
            <w:r w:rsidR="00D461FE">
              <w:rPr>
                <w:bCs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250,51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250,51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250,51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/>
        </w:tc>
        <w:tc>
          <w:tcPr>
            <w:tcW w:w="27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B89" w:rsidRPr="00D47D06" w:rsidRDefault="009F3B89" w:rsidP="009F3B89">
            <w:pPr>
              <w:rPr>
                <w:bCs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4546,97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197,1</w:t>
            </w:r>
            <w:r w:rsidR="00D461FE">
              <w:rPr>
                <w:bCs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200,51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200,51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200,51</w:t>
            </w:r>
          </w:p>
        </w:tc>
      </w:tr>
      <w:tr w:rsidR="009F3B89" w:rsidRPr="00D47D06" w:rsidTr="006E27DC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/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в том числе предусмотренные: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rPr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</w:p>
        </w:tc>
      </w:tr>
      <w:tr w:rsidR="009F3B89" w:rsidRPr="00D47D06" w:rsidTr="006E27DC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/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администрации Апанасенковского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4546,97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197,1</w:t>
            </w:r>
            <w:r w:rsidR="00D461FE">
              <w:rPr>
                <w:bCs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200,51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200,51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200,51</w:t>
            </w:r>
          </w:p>
        </w:tc>
      </w:tr>
      <w:tr w:rsidR="009F3B89" w:rsidRPr="00D47D06" w:rsidTr="006E27DC">
        <w:trPr>
          <w:trHeight w:val="18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/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средства бюджета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421,75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50,00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50,00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50,00</w:t>
            </w:r>
          </w:p>
        </w:tc>
      </w:tr>
      <w:tr w:rsidR="009F3B89" w:rsidRPr="00D47D06" w:rsidTr="006E27DC">
        <w:trPr>
          <w:trHeight w:val="12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/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в том числе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rPr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</w:p>
        </w:tc>
      </w:tr>
      <w:tr w:rsidR="009F3B89" w:rsidRPr="00D47D06" w:rsidTr="006E27DC">
        <w:trPr>
          <w:trHeight w:val="15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/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администрации Апанасенковского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421,75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50,00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50,00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50,00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50,00</w:t>
            </w:r>
          </w:p>
        </w:tc>
      </w:tr>
      <w:tr w:rsidR="009F3B89" w:rsidRPr="00D47D06" w:rsidTr="006E27DC">
        <w:trPr>
          <w:trHeight w:val="12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/>
        </w:tc>
        <w:tc>
          <w:tcPr>
            <w:tcW w:w="27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F3B89" w:rsidRPr="00D47D06" w:rsidRDefault="009F3B89" w:rsidP="009F3B89">
            <w:r w:rsidRPr="00D47D06">
              <w:t>в том числе следующие основные мероприятия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</w:tr>
      <w:tr w:rsidR="009F3B89" w:rsidRPr="00D47D06" w:rsidTr="006E27DC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3.1.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9" w:rsidRPr="00D47D06" w:rsidRDefault="009F3B89" w:rsidP="009F3B89">
            <w:r w:rsidRPr="00D47D06">
              <w:t>организация деятельности по улучшению жилищных условий жителей Апанасенковского муниципального округа Ставропольского края, признанных нуждающимися в улучшении жилищных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r w:rsidRPr="00D47D06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бюджет округа,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 xml:space="preserve">средства бюджета округа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rPr>
                <w:bCs/>
                <w:color w:val="000000"/>
              </w:rPr>
              <w:t>0,00</w:t>
            </w:r>
          </w:p>
        </w:tc>
      </w:tr>
      <w:tr w:rsidR="009F3B89" w:rsidRPr="00D47D06" w:rsidTr="006E27DC">
        <w:trPr>
          <w:trHeight w:val="43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в том числе предусмотренные: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</w:p>
        </w:tc>
      </w:tr>
      <w:tr w:rsidR="009F3B89" w:rsidRPr="00D47D06" w:rsidTr="006E27DC">
        <w:trPr>
          <w:trHeight w:val="19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администрации Апанасенковского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</w:tr>
      <w:tr w:rsidR="009F3B89" w:rsidRPr="00D47D06" w:rsidTr="006E27DC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3.2.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9" w:rsidRPr="00D47D06" w:rsidRDefault="009F3B89" w:rsidP="009F3B89">
            <w:r w:rsidRPr="00D47D06">
              <w:t>предоставление молодым семьям социальных выплат на приобретение (строительство) жилого помещения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r w:rsidRPr="00D47D06"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4968,72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247,1</w:t>
            </w:r>
            <w:r w:rsidR="00D461FE"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250,51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250,51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250,51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бюджет округа,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4968,72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247,1</w:t>
            </w:r>
            <w:r w:rsidR="00D461FE">
              <w:rPr>
                <w:bCs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250,51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250,51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250,51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средства краевого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4546,97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197,1</w:t>
            </w:r>
            <w:r w:rsidR="00D461FE">
              <w:rPr>
                <w:bCs/>
              </w:rPr>
              <w:t>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200,51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200,51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200,51</w:t>
            </w:r>
          </w:p>
        </w:tc>
      </w:tr>
      <w:tr w:rsidR="009F3B89" w:rsidRPr="00D47D06" w:rsidTr="006E27DC">
        <w:trPr>
          <w:trHeight w:val="14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в том числе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rPr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</w:p>
        </w:tc>
      </w:tr>
      <w:tr w:rsidR="009F3B89" w:rsidRPr="00D47D06" w:rsidTr="006E27DC">
        <w:trPr>
          <w:trHeight w:val="15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администрации Апанасенковского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4546,97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197,1</w:t>
            </w:r>
            <w:r w:rsidR="00D461FE">
              <w:rPr>
                <w:bCs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200,51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200,51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200,51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средства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421,75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50,00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50,00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50,00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50,00</w:t>
            </w:r>
          </w:p>
        </w:tc>
      </w:tr>
      <w:tr w:rsidR="009F3B89" w:rsidRPr="00D47D06" w:rsidTr="006E27DC">
        <w:trPr>
          <w:trHeight w:val="7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в том числе предусмотренные: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rPr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</w:p>
        </w:tc>
      </w:tr>
      <w:tr w:rsidR="009F3B89" w:rsidRPr="00D47D06" w:rsidTr="006E27DC">
        <w:trPr>
          <w:trHeight w:val="14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B89" w:rsidRPr="00D47D06" w:rsidRDefault="009F3B89" w:rsidP="009F3B89">
            <w:pPr>
              <w:jc w:val="center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89" w:rsidRPr="00D47D06" w:rsidRDefault="009F3B89" w:rsidP="009F3B89"/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9" w:rsidRPr="00D47D06" w:rsidRDefault="009F3B89" w:rsidP="009F3B89">
            <w:r w:rsidRPr="00D47D06">
              <w:t>администрации Апанасенковского муниципального округа Ставропольского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0,00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421,75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  <w:rPr>
                <w:bCs/>
              </w:rPr>
            </w:pPr>
            <w:r w:rsidRPr="00D47D06">
              <w:rPr>
                <w:bCs/>
              </w:rPr>
              <w:t>50,00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50,00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50,00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9" w:rsidRPr="00D47D06" w:rsidRDefault="009F3B89" w:rsidP="009F3B89">
            <w:pPr>
              <w:jc w:val="center"/>
            </w:pPr>
            <w:r w:rsidRPr="00D47D06">
              <w:t>50,00</w:t>
            </w:r>
          </w:p>
        </w:tc>
      </w:tr>
    </w:tbl>
    <w:p w:rsidR="00D47D06" w:rsidRDefault="00D47D06" w:rsidP="009916C8">
      <w:pPr>
        <w:tabs>
          <w:tab w:val="left" w:pos="8531"/>
        </w:tabs>
        <w:spacing w:line="240" w:lineRule="exact"/>
        <w:rPr>
          <w:sz w:val="28"/>
          <w:szCs w:val="28"/>
        </w:rPr>
      </w:pPr>
    </w:p>
    <w:p w:rsidR="007A5C95" w:rsidRDefault="007A5C95" w:rsidP="00367321">
      <w:pPr>
        <w:tabs>
          <w:tab w:val="left" w:pos="8531"/>
        </w:tabs>
        <w:spacing w:line="240" w:lineRule="exact"/>
        <w:ind w:left="709"/>
      </w:pPr>
    </w:p>
    <w:p w:rsidR="00D47D06" w:rsidRPr="00367321" w:rsidRDefault="009916C8" w:rsidP="00367321">
      <w:pPr>
        <w:tabs>
          <w:tab w:val="left" w:pos="8531"/>
        </w:tabs>
        <w:spacing w:line="240" w:lineRule="exact"/>
        <w:ind w:left="709"/>
      </w:pPr>
      <w:r w:rsidRPr="00367321">
        <w:t xml:space="preserve">Заместитель главы </w:t>
      </w:r>
    </w:p>
    <w:p w:rsidR="00D47D06" w:rsidRPr="00367321" w:rsidRDefault="009916C8" w:rsidP="00367321">
      <w:pPr>
        <w:tabs>
          <w:tab w:val="left" w:pos="8531"/>
        </w:tabs>
        <w:spacing w:line="240" w:lineRule="exact"/>
        <w:ind w:left="709"/>
      </w:pPr>
      <w:r w:rsidRPr="00367321">
        <w:t>администрации</w:t>
      </w:r>
      <w:r w:rsidR="00D47D06" w:rsidRPr="00367321">
        <w:t xml:space="preserve"> </w:t>
      </w:r>
      <w:r w:rsidRPr="00367321">
        <w:t>Апанасенковского</w:t>
      </w:r>
    </w:p>
    <w:p w:rsidR="00D47D06" w:rsidRPr="00367321" w:rsidRDefault="009916C8" w:rsidP="00367321">
      <w:pPr>
        <w:tabs>
          <w:tab w:val="left" w:pos="8531"/>
        </w:tabs>
        <w:spacing w:line="240" w:lineRule="exact"/>
        <w:ind w:left="709"/>
      </w:pPr>
      <w:r w:rsidRPr="00367321">
        <w:t>муниципального</w:t>
      </w:r>
      <w:r w:rsidR="00D47D06" w:rsidRPr="00367321">
        <w:t xml:space="preserve"> </w:t>
      </w:r>
      <w:r w:rsidRPr="00367321">
        <w:t xml:space="preserve">округа </w:t>
      </w:r>
    </w:p>
    <w:p w:rsidR="009916C8" w:rsidRPr="00367321" w:rsidRDefault="009916C8" w:rsidP="00367321">
      <w:pPr>
        <w:tabs>
          <w:tab w:val="left" w:pos="8531"/>
        </w:tabs>
        <w:spacing w:line="240" w:lineRule="exact"/>
        <w:ind w:left="709"/>
      </w:pPr>
      <w:r w:rsidRPr="00367321">
        <w:t xml:space="preserve">Ставропольского края                                      </w:t>
      </w:r>
      <w:r w:rsidR="00367321">
        <w:t xml:space="preserve">         </w:t>
      </w:r>
      <w:r w:rsidRPr="00367321">
        <w:t xml:space="preserve">                                                                             А.А. Петровский</w:t>
      </w:r>
    </w:p>
    <w:p w:rsidR="00382F97" w:rsidRDefault="00382F97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</w:p>
    <w:p w:rsidR="007A5C95" w:rsidRDefault="007A5C95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</w:p>
    <w:p w:rsidR="007A5C95" w:rsidRDefault="007A5C95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</w:p>
    <w:p w:rsidR="006E27DC" w:rsidRDefault="006E27DC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</w:p>
    <w:p w:rsidR="006E27DC" w:rsidRDefault="006E27DC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</w:p>
    <w:p w:rsidR="006E27DC" w:rsidRDefault="006E27DC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</w:p>
    <w:p w:rsidR="006E27DC" w:rsidRDefault="006E27DC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</w:p>
    <w:p w:rsidR="006E27DC" w:rsidRDefault="006E27DC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</w:p>
    <w:p w:rsidR="00AA67E3" w:rsidRPr="00A42E38" w:rsidRDefault="00C6644E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  <w:r>
        <w:lastRenderedPageBreak/>
        <w:t>П</w:t>
      </w:r>
      <w:r w:rsidR="00AA67E3">
        <w:t>риложение 6</w:t>
      </w:r>
    </w:p>
    <w:p w:rsidR="00AA67E3" w:rsidRPr="00A42E38" w:rsidRDefault="00AA67E3" w:rsidP="00AA67E3">
      <w:pPr>
        <w:tabs>
          <w:tab w:val="left" w:pos="6379"/>
        </w:tabs>
        <w:autoSpaceDE w:val="0"/>
        <w:autoSpaceDN w:val="0"/>
        <w:adjustRightInd w:val="0"/>
        <w:spacing w:line="240" w:lineRule="atLeast"/>
        <w:ind w:left="10206"/>
        <w:contextualSpacing/>
      </w:pPr>
      <w:r w:rsidRPr="00A42E38">
        <w:t xml:space="preserve">к муниципальной программе </w:t>
      </w:r>
    </w:p>
    <w:p w:rsidR="00AA67E3" w:rsidRPr="00A411E6" w:rsidRDefault="00AA67E3" w:rsidP="00AA67E3">
      <w:pPr>
        <w:pStyle w:val="ConsPlusNormal"/>
        <w:ind w:left="1020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42E38">
        <w:rPr>
          <w:rFonts w:ascii="Times New Roman" w:hAnsi="Times New Roman" w:cs="Times New Roman"/>
          <w:sz w:val="24"/>
          <w:szCs w:val="24"/>
        </w:rPr>
        <w:t>Апанасенковского  муниципального округа Ставропольского края «Развитие жилищно-коммунального хозяйства»</w:t>
      </w:r>
    </w:p>
    <w:p w:rsidR="00AA67E3" w:rsidRDefault="00AA67E3" w:rsidP="0078554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AA67E3" w:rsidRDefault="00AA67E3" w:rsidP="00AA67E3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AA67E3" w:rsidRPr="00E10630" w:rsidRDefault="00E10630" w:rsidP="00AA67E3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</w:t>
      </w:r>
      <w:r w:rsidRPr="00E10630">
        <w:rPr>
          <w:sz w:val="28"/>
          <w:szCs w:val="28"/>
        </w:rPr>
        <w:t>ведения</w:t>
      </w:r>
    </w:p>
    <w:p w:rsidR="00AA67E3" w:rsidRPr="00E10630" w:rsidRDefault="00E10630" w:rsidP="00AA67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0630">
        <w:rPr>
          <w:rFonts w:ascii="Times New Roman" w:hAnsi="Times New Roman" w:cs="Times New Roman"/>
          <w:b w:val="0"/>
          <w:sz w:val="28"/>
          <w:szCs w:val="28"/>
        </w:rPr>
        <w:t>о весовых коэффициентах, присвоенных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целям муниципальной программы А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панасенковского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ьного округа Ставропольского края «Р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азвитие жилищно-коммунального хозяйства», отражающих значимость (вес) цели программы в достижении стратегических целей соц</w:t>
      </w:r>
      <w:r>
        <w:rPr>
          <w:rFonts w:ascii="Times New Roman" w:hAnsi="Times New Roman" w:cs="Times New Roman"/>
          <w:b w:val="0"/>
          <w:sz w:val="28"/>
          <w:szCs w:val="28"/>
        </w:rPr>
        <w:t>иально-экономического развития А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панасен</w:t>
      </w:r>
      <w:r>
        <w:rPr>
          <w:rFonts w:ascii="Times New Roman" w:hAnsi="Times New Roman" w:cs="Times New Roman"/>
          <w:b w:val="0"/>
          <w:sz w:val="28"/>
          <w:szCs w:val="28"/>
        </w:rPr>
        <w:t>ковского муниципального округа С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тавропольского края в сравнении  другими целями программы, влияющими на достижение тех же стратегических целей соц</w:t>
      </w:r>
      <w:r w:rsidR="00E35B3B">
        <w:rPr>
          <w:rFonts w:ascii="Times New Roman" w:hAnsi="Times New Roman" w:cs="Times New Roman"/>
          <w:b w:val="0"/>
          <w:sz w:val="28"/>
          <w:szCs w:val="28"/>
        </w:rPr>
        <w:t>иально-экономического развития А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панасе</w:t>
      </w:r>
      <w:r w:rsidR="00E35B3B">
        <w:rPr>
          <w:rFonts w:ascii="Times New Roman" w:hAnsi="Times New Roman" w:cs="Times New Roman"/>
          <w:b w:val="0"/>
          <w:sz w:val="28"/>
          <w:szCs w:val="28"/>
        </w:rPr>
        <w:t>нковского муниципального округа</w:t>
      </w:r>
      <w:r w:rsidR="00E845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5B3B">
        <w:rPr>
          <w:rFonts w:ascii="Times New Roman" w:hAnsi="Times New Roman" w:cs="Times New Roman"/>
          <w:b w:val="0"/>
          <w:sz w:val="28"/>
          <w:szCs w:val="28"/>
        </w:rPr>
        <w:t>С</w:t>
      </w:r>
      <w:r w:rsidRPr="00E10630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AA67E3" w:rsidRPr="00156F49" w:rsidRDefault="00AA67E3" w:rsidP="00AA67E3">
      <w:pPr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tbl>
      <w:tblPr>
        <w:tblW w:w="12658" w:type="dxa"/>
        <w:tblInd w:w="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4678"/>
        <w:gridCol w:w="7"/>
        <w:gridCol w:w="1268"/>
        <w:gridCol w:w="7"/>
        <w:gridCol w:w="1134"/>
        <w:gridCol w:w="1134"/>
        <w:gridCol w:w="6"/>
        <w:gridCol w:w="1274"/>
        <w:gridCol w:w="1275"/>
        <w:gridCol w:w="1276"/>
      </w:tblGrid>
      <w:tr w:rsidR="00AA67E3" w:rsidRPr="00156F49" w:rsidTr="008E14C5">
        <w:tc>
          <w:tcPr>
            <w:tcW w:w="599" w:type="dxa"/>
            <w:vMerge w:val="restart"/>
            <w:vAlign w:val="center"/>
          </w:tcPr>
          <w:p w:rsidR="00AA67E3" w:rsidRPr="00156F49" w:rsidRDefault="00AA67E3" w:rsidP="008E1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4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85" w:type="dxa"/>
            <w:gridSpan w:val="2"/>
            <w:vMerge w:val="restart"/>
            <w:vAlign w:val="center"/>
          </w:tcPr>
          <w:p w:rsidR="00AA67E3" w:rsidRPr="00156F49" w:rsidRDefault="00AA67E3" w:rsidP="008E1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Pr="00156F4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374" w:type="dxa"/>
            <w:gridSpan w:val="8"/>
            <w:vAlign w:val="center"/>
          </w:tcPr>
          <w:p w:rsidR="00AA67E3" w:rsidRDefault="00AA67E3" w:rsidP="008E1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49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весовых коэффициентов, </w:t>
            </w:r>
          </w:p>
          <w:p w:rsidR="00AA67E3" w:rsidRPr="00156F49" w:rsidRDefault="00AA67E3" w:rsidP="008E1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49">
              <w:rPr>
                <w:rFonts w:ascii="Times New Roman" w:hAnsi="Times New Roman" w:cs="Times New Roman"/>
                <w:sz w:val="28"/>
                <w:szCs w:val="28"/>
              </w:rPr>
              <w:t>присвоенных целям Программы по годам</w:t>
            </w:r>
          </w:p>
        </w:tc>
      </w:tr>
      <w:tr w:rsidR="00AA67E3" w:rsidRPr="00156F49" w:rsidTr="008E14C5">
        <w:tc>
          <w:tcPr>
            <w:tcW w:w="599" w:type="dxa"/>
            <w:vMerge/>
          </w:tcPr>
          <w:p w:rsidR="00AA67E3" w:rsidRPr="00156F49" w:rsidRDefault="00AA67E3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  <w:gridSpan w:val="2"/>
            <w:vMerge/>
          </w:tcPr>
          <w:p w:rsidR="00AA67E3" w:rsidRPr="00156F49" w:rsidRDefault="00AA67E3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A67E3" w:rsidRPr="00156F49" w:rsidRDefault="00AA67E3" w:rsidP="008E1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49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</w:p>
        </w:tc>
        <w:tc>
          <w:tcPr>
            <w:tcW w:w="1134" w:type="dxa"/>
            <w:vAlign w:val="center"/>
          </w:tcPr>
          <w:p w:rsidR="00AA67E3" w:rsidRPr="00156F49" w:rsidRDefault="00AA67E3" w:rsidP="008E1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49">
              <w:rPr>
                <w:rFonts w:ascii="Times New Roman" w:hAnsi="Times New Roman" w:cs="Times New Roman"/>
                <w:sz w:val="28"/>
                <w:szCs w:val="28"/>
              </w:rPr>
              <w:t>2022 г</w:t>
            </w:r>
          </w:p>
        </w:tc>
        <w:tc>
          <w:tcPr>
            <w:tcW w:w="1134" w:type="dxa"/>
            <w:vAlign w:val="center"/>
          </w:tcPr>
          <w:p w:rsidR="00AA67E3" w:rsidRPr="00156F49" w:rsidRDefault="00AA67E3" w:rsidP="008E1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49"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1280" w:type="dxa"/>
            <w:gridSpan w:val="2"/>
            <w:vAlign w:val="center"/>
          </w:tcPr>
          <w:p w:rsidR="00AA67E3" w:rsidRPr="00156F49" w:rsidRDefault="00AA67E3" w:rsidP="008E1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49"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1275" w:type="dxa"/>
          </w:tcPr>
          <w:p w:rsidR="00AA67E3" w:rsidRPr="00156F49" w:rsidRDefault="00AA67E3" w:rsidP="008E1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49">
              <w:rPr>
                <w:rFonts w:ascii="Times New Roman" w:hAnsi="Times New Roman" w:cs="Times New Roman"/>
                <w:sz w:val="28"/>
                <w:szCs w:val="28"/>
              </w:rPr>
              <w:t>2025 г</w:t>
            </w:r>
          </w:p>
        </w:tc>
        <w:tc>
          <w:tcPr>
            <w:tcW w:w="1276" w:type="dxa"/>
          </w:tcPr>
          <w:p w:rsidR="00AA67E3" w:rsidRPr="00156F49" w:rsidRDefault="00AA67E3" w:rsidP="008E1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49">
              <w:rPr>
                <w:rFonts w:ascii="Times New Roman" w:hAnsi="Times New Roman" w:cs="Times New Roman"/>
                <w:sz w:val="28"/>
                <w:szCs w:val="28"/>
              </w:rPr>
              <w:t>2026 г</w:t>
            </w:r>
          </w:p>
        </w:tc>
      </w:tr>
      <w:tr w:rsidR="00AA67E3" w:rsidRPr="00156F49" w:rsidTr="008E14C5">
        <w:trPr>
          <w:trHeight w:val="1654"/>
        </w:trPr>
        <w:tc>
          <w:tcPr>
            <w:tcW w:w="599" w:type="dxa"/>
          </w:tcPr>
          <w:p w:rsidR="00AA67E3" w:rsidRPr="00156F49" w:rsidRDefault="00AA67E3" w:rsidP="008E1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F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5" w:type="dxa"/>
            <w:gridSpan w:val="2"/>
          </w:tcPr>
          <w:p w:rsidR="00AA67E3" w:rsidRPr="00156F49" w:rsidRDefault="00AA67E3" w:rsidP="008E14C5">
            <w:pPr>
              <w:rPr>
                <w:sz w:val="28"/>
                <w:szCs w:val="28"/>
                <w:lang w:eastAsia="en-US"/>
              </w:rPr>
            </w:pPr>
            <w:r w:rsidRPr="00156F49">
              <w:rPr>
                <w:sz w:val="28"/>
                <w:szCs w:val="28"/>
                <w:lang w:eastAsia="en-US"/>
              </w:rPr>
              <w:t>Цель</w:t>
            </w:r>
            <w:r>
              <w:rPr>
                <w:sz w:val="28"/>
                <w:szCs w:val="28"/>
                <w:lang w:eastAsia="en-US"/>
              </w:rPr>
              <w:t xml:space="preserve"> 1</w:t>
            </w:r>
            <w:r w:rsidRPr="00156F49">
              <w:rPr>
                <w:sz w:val="28"/>
                <w:szCs w:val="28"/>
                <w:lang w:eastAsia="en-US"/>
              </w:rPr>
              <w:t xml:space="preserve"> Программы:</w:t>
            </w:r>
          </w:p>
          <w:p w:rsidR="00AA67E3" w:rsidRPr="00156F49" w:rsidRDefault="00AA67E3" w:rsidP="008E14C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F49">
              <w:rPr>
                <w:rFonts w:ascii="Times New Roman" w:hAnsi="Times New Roman" w:cs="Times New Roman"/>
                <w:sz w:val="28"/>
                <w:szCs w:val="28"/>
              </w:rPr>
              <w:t>развитие и модернизация коммунальной инфраструктуры Апанасенковского муниципального округа Ставропольского края</w:t>
            </w:r>
          </w:p>
        </w:tc>
        <w:tc>
          <w:tcPr>
            <w:tcW w:w="1275" w:type="dxa"/>
            <w:gridSpan w:val="2"/>
          </w:tcPr>
          <w:p w:rsidR="00AA67E3" w:rsidRPr="00D14492" w:rsidRDefault="000D0796" w:rsidP="008E14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AA67E3" w:rsidRPr="00D14492" w:rsidRDefault="000D0796" w:rsidP="008E14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1134" w:type="dxa"/>
          </w:tcPr>
          <w:p w:rsidR="00AA67E3" w:rsidRPr="00D14492" w:rsidRDefault="000D0796" w:rsidP="008E14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1280" w:type="dxa"/>
            <w:gridSpan w:val="2"/>
          </w:tcPr>
          <w:p w:rsidR="00AA67E3" w:rsidRPr="00D14492" w:rsidRDefault="000D0796" w:rsidP="008E14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1275" w:type="dxa"/>
          </w:tcPr>
          <w:p w:rsidR="00AA67E3" w:rsidRPr="00D14492" w:rsidRDefault="000D0796" w:rsidP="008E14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AA67E3" w:rsidRPr="00D14492" w:rsidRDefault="000D0796" w:rsidP="008E14C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0,7</w:t>
            </w:r>
          </w:p>
        </w:tc>
      </w:tr>
      <w:tr w:rsidR="00AA67E3" w:rsidTr="008E1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/>
        </w:trPr>
        <w:tc>
          <w:tcPr>
            <w:tcW w:w="599" w:type="dxa"/>
          </w:tcPr>
          <w:p w:rsidR="00AA67E3" w:rsidRDefault="00AA67E3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AA67E3" w:rsidRDefault="00AA67E3" w:rsidP="008E14C5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AA67E3" w:rsidRDefault="00AA67E3" w:rsidP="008E14C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 Программы:</w:t>
            </w:r>
            <w:r w:rsidRPr="009F4E16">
              <w:rPr>
                <w:sz w:val="28"/>
                <w:szCs w:val="28"/>
              </w:rPr>
              <w:t xml:space="preserve"> </w:t>
            </w:r>
          </w:p>
          <w:p w:rsidR="00AA67E3" w:rsidRDefault="00AA67E3" w:rsidP="008E14C5">
            <w:pPr>
              <w:autoSpaceDE w:val="0"/>
              <w:rPr>
                <w:sz w:val="28"/>
                <w:szCs w:val="28"/>
              </w:rPr>
            </w:pPr>
            <w:r w:rsidRPr="009F4E16">
              <w:rPr>
                <w:sz w:val="28"/>
                <w:szCs w:val="28"/>
              </w:rPr>
              <w:t>предоставление поддержки в решении жилищной проблемы молодым семьям</w:t>
            </w:r>
            <w:r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275" w:type="dxa"/>
            <w:gridSpan w:val="2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41" w:type="dxa"/>
            <w:gridSpan w:val="2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140" w:type="dxa"/>
            <w:gridSpan w:val="2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4" w:type="dxa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5" w:type="dxa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76" w:type="dxa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AA67E3" w:rsidTr="008E1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12658" w:type="dxa"/>
            <w:gridSpan w:val="11"/>
          </w:tcPr>
          <w:p w:rsidR="00AA67E3" w:rsidRDefault="00AA67E3" w:rsidP="00785543">
            <w:pPr>
              <w:autoSpaceDE w:val="0"/>
              <w:rPr>
                <w:sz w:val="28"/>
                <w:szCs w:val="28"/>
              </w:rPr>
            </w:pPr>
            <w:r w:rsidRPr="00772907">
              <w:rPr>
                <w:sz w:val="28"/>
                <w:szCs w:val="28"/>
                <w:lang w:eastAsia="en-US"/>
              </w:rPr>
              <w:t>Подпрограмма 1</w:t>
            </w:r>
            <w:r w:rsidRPr="00772907">
              <w:rPr>
                <w:sz w:val="28"/>
                <w:szCs w:val="28"/>
              </w:rPr>
              <w:t xml:space="preserve"> «Комплексное развитие коммунальной инфраструктуры»</w:t>
            </w:r>
          </w:p>
        </w:tc>
      </w:tr>
      <w:tr w:rsidR="00AA67E3" w:rsidTr="008E1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/>
        </w:trPr>
        <w:tc>
          <w:tcPr>
            <w:tcW w:w="599" w:type="dxa"/>
          </w:tcPr>
          <w:p w:rsidR="00AA67E3" w:rsidRDefault="00AA67E3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AA67E3" w:rsidRDefault="00AA67E3" w:rsidP="007A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Задача </w:t>
            </w:r>
            <w:r w:rsidRPr="00772907">
              <w:rPr>
                <w:sz w:val="28"/>
                <w:szCs w:val="28"/>
                <w:lang w:eastAsia="en-US"/>
              </w:rPr>
              <w:t xml:space="preserve"> Подпрограммы 1</w:t>
            </w:r>
            <w:r>
              <w:rPr>
                <w:sz w:val="28"/>
                <w:szCs w:val="28"/>
                <w:lang w:eastAsia="en-US"/>
              </w:rPr>
              <w:t xml:space="preserve">: </w:t>
            </w:r>
            <w:r w:rsidRPr="00772907">
              <w:rPr>
                <w:sz w:val="28"/>
                <w:szCs w:val="28"/>
              </w:rPr>
              <w:t xml:space="preserve">реализация мероприятий по </w:t>
            </w:r>
            <w:r w:rsidRPr="00772907">
              <w:rPr>
                <w:sz w:val="28"/>
                <w:szCs w:val="28"/>
              </w:rPr>
              <w:lastRenderedPageBreak/>
              <w:t>комплексному развитию систем коммунальной инфраструктуры</w:t>
            </w:r>
          </w:p>
        </w:tc>
        <w:tc>
          <w:tcPr>
            <w:tcW w:w="1275" w:type="dxa"/>
            <w:gridSpan w:val="2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141" w:type="dxa"/>
            <w:gridSpan w:val="2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A67E3" w:rsidTr="008E1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/>
        </w:trPr>
        <w:tc>
          <w:tcPr>
            <w:tcW w:w="12658" w:type="dxa"/>
            <w:gridSpan w:val="11"/>
          </w:tcPr>
          <w:p w:rsidR="00AA67E3" w:rsidRPr="00E4483C" w:rsidRDefault="00AA67E3" w:rsidP="008E14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Подпрограмма </w:t>
            </w:r>
            <w:r w:rsidRPr="00A411E6">
              <w:rPr>
                <w:sz w:val="28"/>
                <w:szCs w:val="28"/>
                <w:lang w:eastAsia="en-US"/>
              </w:rPr>
              <w:t>2</w:t>
            </w:r>
            <w:r w:rsidRPr="00772907">
              <w:rPr>
                <w:sz w:val="28"/>
                <w:szCs w:val="28"/>
              </w:rPr>
              <w:t xml:space="preserve"> «Обеспечение жильем молодых семей»</w:t>
            </w:r>
          </w:p>
        </w:tc>
      </w:tr>
      <w:tr w:rsidR="00AA67E3" w:rsidTr="008E1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/>
        </w:trPr>
        <w:tc>
          <w:tcPr>
            <w:tcW w:w="599" w:type="dxa"/>
          </w:tcPr>
          <w:p w:rsidR="00AA67E3" w:rsidRDefault="00AA67E3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AA67E3" w:rsidRDefault="00AA67E3" w:rsidP="008E14C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1 Подпрограммы 2</w:t>
            </w:r>
            <w:r w:rsidRPr="0077290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улучшение жилищных условий молодых семей округа</w:t>
            </w:r>
          </w:p>
        </w:tc>
        <w:tc>
          <w:tcPr>
            <w:tcW w:w="1275" w:type="dxa"/>
            <w:gridSpan w:val="2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1" w:type="dxa"/>
            <w:gridSpan w:val="2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A67E3" w:rsidRDefault="000D0796" w:rsidP="008E14C5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AA67E3" w:rsidRPr="00772907" w:rsidRDefault="00AA67E3" w:rsidP="00AA67E3">
      <w:pPr>
        <w:tabs>
          <w:tab w:val="left" w:pos="8531"/>
        </w:tabs>
        <w:rPr>
          <w:sz w:val="28"/>
          <w:szCs w:val="28"/>
        </w:rPr>
      </w:pPr>
    </w:p>
    <w:p w:rsidR="00AA67E3" w:rsidRDefault="00AA67E3" w:rsidP="007F2742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367321" w:rsidRPr="00367321" w:rsidRDefault="00367321" w:rsidP="00367321">
      <w:pPr>
        <w:autoSpaceDE w:val="0"/>
        <w:autoSpaceDN w:val="0"/>
        <w:adjustRightInd w:val="0"/>
        <w:spacing w:line="240" w:lineRule="exact"/>
        <w:ind w:left="851" w:firstLine="567"/>
        <w:outlineLvl w:val="1"/>
        <w:rPr>
          <w:sz w:val="28"/>
          <w:szCs w:val="28"/>
        </w:rPr>
      </w:pPr>
      <w:r w:rsidRPr="00367321">
        <w:rPr>
          <w:sz w:val="28"/>
          <w:szCs w:val="28"/>
        </w:rPr>
        <w:t xml:space="preserve">Заместитель главы </w:t>
      </w:r>
    </w:p>
    <w:p w:rsidR="00367321" w:rsidRPr="00367321" w:rsidRDefault="00367321" w:rsidP="00367321">
      <w:pPr>
        <w:autoSpaceDE w:val="0"/>
        <w:autoSpaceDN w:val="0"/>
        <w:adjustRightInd w:val="0"/>
        <w:spacing w:line="240" w:lineRule="exact"/>
        <w:ind w:left="851" w:firstLine="567"/>
        <w:outlineLvl w:val="1"/>
        <w:rPr>
          <w:sz w:val="28"/>
          <w:szCs w:val="28"/>
        </w:rPr>
      </w:pPr>
      <w:r w:rsidRPr="00367321">
        <w:rPr>
          <w:sz w:val="28"/>
          <w:szCs w:val="28"/>
        </w:rPr>
        <w:t>администрации Апанасенковского</w:t>
      </w:r>
    </w:p>
    <w:p w:rsidR="00367321" w:rsidRPr="00367321" w:rsidRDefault="00367321" w:rsidP="00367321">
      <w:pPr>
        <w:autoSpaceDE w:val="0"/>
        <w:autoSpaceDN w:val="0"/>
        <w:adjustRightInd w:val="0"/>
        <w:spacing w:line="240" w:lineRule="exact"/>
        <w:ind w:left="851" w:firstLine="567"/>
        <w:outlineLvl w:val="1"/>
        <w:rPr>
          <w:sz w:val="28"/>
          <w:szCs w:val="28"/>
        </w:rPr>
      </w:pPr>
      <w:r w:rsidRPr="00367321">
        <w:rPr>
          <w:sz w:val="28"/>
          <w:szCs w:val="28"/>
        </w:rPr>
        <w:t xml:space="preserve">муниципального округа </w:t>
      </w:r>
    </w:p>
    <w:p w:rsidR="00367321" w:rsidRPr="00367321" w:rsidRDefault="00367321" w:rsidP="00367321">
      <w:pPr>
        <w:autoSpaceDE w:val="0"/>
        <w:autoSpaceDN w:val="0"/>
        <w:adjustRightInd w:val="0"/>
        <w:spacing w:line="240" w:lineRule="exact"/>
        <w:ind w:left="851" w:firstLine="567"/>
        <w:outlineLvl w:val="1"/>
        <w:rPr>
          <w:sz w:val="28"/>
          <w:szCs w:val="28"/>
        </w:rPr>
      </w:pPr>
      <w:r w:rsidRPr="00367321">
        <w:rPr>
          <w:sz w:val="28"/>
          <w:szCs w:val="28"/>
        </w:rPr>
        <w:t>Ставропольского края                                                                                     А.А. Петровский</w:t>
      </w:r>
    </w:p>
    <w:p w:rsidR="00AA67E3" w:rsidRDefault="00AA67E3" w:rsidP="007F2742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AA67E3" w:rsidRDefault="00AA67E3" w:rsidP="007F2742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AA67E3" w:rsidRDefault="00AA67E3" w:rsidP="007F2742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AA67E3" w:rsidRDefault="00AA67E3" w:rsidP="007F2742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AA67E3" w:rsidRDefault="00AA67E3" w:rsidP="007F2742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AA67E3" w:rsidRDefault="00AA67E3" w:rsidP="007F2742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7F2742" w:rsidRPr="00AA67E3" w:rsidRDefault="007F2742" w:rsidP="00AA67E3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7F2742" w:rsidRPr="003326BA" w:rsidRDefault="007F2742" w:rsidP="007F2742">
      <w:pPr>
        <w:ind w:firstLine="567"/>
        <w:jc w:val="center"/>
        <w:rPr>
          <w:rFonts w:ascii="Arial" w:hAnsi="Arial" w:cs="Arial"/>
        </w:rPr>
      </w:pPr>
    </w:p>
    <w:p w:rsidR="007F2742" w:rsidRDefault="007F2742" w:rsidP="002A4C94">
      <w:pPr>
        <w:tabs>
          <w:tab w:val="left" w:pos="8531"/>
        </w:tabs>
      </w:pPr>
    </w:p>
    <w:p w:rsidR="00C953C1" w:rsidRDefault="00C953C1" w:rsidP="00C953C1"/>
    <w:sectPr w:rsidR="00C953C1" w:rsidSect="0036732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D5B" w:rsidRPr="0084730C" w:rsidRDefault="00AB5D5B" w:rsidP="00AF50FF">
      <w:pPr>
        <w:rPr>
          <w:sz w:val="28"/>
          <w:szCs w:val="28"/>
          <w:lang w:eastAsia="en-US"/>
        </w:rPr>
      </w:pPr>
      <w:r>
        <w:separator/>
      </w:r>
    </w:p>
  </w:endnote>
  <w:endnote w:type="continuationSeparator" w:id="0">
    <w:p w:rsidR="00AB5D5B" w:rsidRPr="0084730C" w:rsidRDefault="00AB5D5B" w:rsidP="00AF50FF">
      <w:pPr>
        <w:rPr>
          <w:sz w:val="28"/>
          <w:szCs w:val="28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D5B" w:rsidRPr="0084730C" w:rsidRDefault="00AB5D5B" w:rsidP="00AF50FF">
      <w:pPr>
        <w:rPr>
          <w:sz w:val="28"/>
          <w:szCs w:val="28"/>
          <w:lang w:eastAsia="en-US"/>
        </w:rPr>
      </w:pPr>
      <w:r>
        <w:separator/>
      </w:r>
    </w:p>
  </w:footnote>
  <w:footnote w:type="continuationSeparator" w:id="0">
    <w:p w:rsidR="00AB5D5B" w:rsidRPr="0084730C" w:rsidRDefault="00AB5D5B" w:rsidP="00AF50FF">
      <w:pPr>
        <w:rPr>
          <w:sz w:val="28"/>
          <w:szCs w:val="28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0239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4595FFE"/>
    <w:multiLevelType w:val="hybridMultilevel"/>
    <w:tmpl w:val="B222647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335F33"/>
    <w:multiLevelType w:val="multilevel"/>
    <w:tmpl w:val="4C061278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1AA84F48"/>
    <w:multiLevelType w:val="hybridMultilevel"/>
    <w:tmpl w:val="87C27D7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D8A382F"/>
    <w:multiLevelType w:val="multilevel"/>
    <w:tmpl w:val="68F28DB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747"/>
        </w:tabs>
        <w:ind w:left="747" w:hanging="390"/>
      </w:pPr>
      <w:rPr>
        <w:rFonts w:cs="Times New Roman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cs="Times New Roman" w:hint="default"/>
        <w:i/>
      </w:rPr>
    </w:lvl>
  </w:abstractNum>
  <w:abstractNum w:abstractNumId="5" w15:restartNumberingAfterBreak="0">
    <w:nsid w:val="35AE0FD8"/>
    <w:multiLevelType w:val="hybridMultilevel"/>
    <w:tmpl w:val="053C28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616A8"/>
    <w:multiLevelType w:val="hybridMultilevel"/>
    <w:tmpl w:val="41360B6A"/>
    <w:lvl w:ilvl="0" w:tplc="D50CC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1451525"/>
    <w:multiLevelType w:val="hybridMultilevel"/>
    <w:tmpl w:val="B7E67B3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661D44"/>
    <w:multiLevelType w:val="hybridMultilevel"/>
    <w:tmpl w:val="5802984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931730E"/>
    <w:multiLevelType w:val="hybridMultilevel"/>
    <w:tmpl w:val="4C061278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 w15:restartNumberingAfterBreak="0">
    <w:nsid w:val="5B324BA0"/>
    <w:multiLevelType w:val="hybridMultilevel"/>
    <w:tmpl w:val="13086926"/>
    <w:lvl w:ilvl="0" w:tplc="541AE594">
      <w:start w:val="1"/>
      <w:numFmt w:val="decimal"/>
      <w:lvlText w:val="%1)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D4A1CB6"/>
    <w:multiLevelType w:val="hybridMultilevel"/>
    <w:tmpl w:val="3B22D17E"/>
    <w:lvl w:ilvl="0" w:tplc="7CE0FC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2F5B1D"/>
    <w:multiLevelType w:val="hybridMultilevel"/>
    <w:tmpl w:val="7AF4544A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2911223"/>
    <w:multiLevelType w:val="hybridMultilevel"/>
    <w:tmpl w:val="D6DE79F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A04BF8"/>
    <w:multiLevelType w:val="hybridMultilevel"/>
    <w:tmpl w:val="4DC619F4"/>
    <w:lvl w:ilvl="0" w:tplc="041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5" w15:restartNumberingAfterBreak="0">
    <w:nsid w:val="693E2CDE"/>
    <w:multiLevelType w:val="hybridMultilevel"/>
    <w:tmpl w:val="0B7AB3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95638F"/>
    <w:multiLevelType w:val="hybridMultilevel"/>
    <w:tmpl w:val="72488E5C"/>
    <w:lvl w:ilvl="0" w:tplc="6A1298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28362A6"/>
    <w:multiLevelType w:val="hybridMultilevel"/>
    <w:tmpl w:val="A568389E"/>
    <w:lvl w:ilvl="0" w:tplc="1890B42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2168C2"/>
    <w:multiLevelType w:val="hybridMultilevel"/>
    <w:tmpl w:val="9DB4ACC6"/>
    <w:lvl w:ilvl="0" w:tplc="0419000F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</w:num>
  <w:num w:numId="12">
    <w:abstractNumId w:val="1"/>
  </w:num>
  <w:num w:numId="13">
    <w:abstractNumId w:val="9"/>
  </w:num>
  <w:num w:numId="14">
    <w:abstractNumId w:val="7"/>
  </w:num>
  <w:num w:numId="15">
    <w:abstractNumId w:val="2"/>
  </w:num>
  <w:num w:numId="16">
    <w:abstractNumId w:val="17"/>
  </w:num>
  <w:num w:numId="17">
    <w:abstractNumId w:val="13"/>
  </w:num>
  <w:num w:numId="18">
    <w:abstractNumId w:val="4"/>
  </w:num>
  <w:num w:numId="19">
    <w:abstractNumId w:val="16"/>
  </w:num>
  <w:num w:numId="20">
    <w:abstractNumId w:val="14"/>
  </w:num>
  <w:num w:numId="21">
    <w:abstractNumId w:val="8"/>
  </w:num>
  <w:num w:numId="22">
    <w:abstractNumId w:val="3"/>
  </w:num>
  <w:num w:numId="23">
    <w:abstractNumId w:val="12"/>
  </w:num>
  <w:num w:numId="24">
    <w:abstractNumId w:val="5"/>
  </w:num>
  <w:num w:numId="25">
    <w:abstractNumId w:val="15"/>
  </w:num>
  <w:num w:numId="26">
    <w:abstractNumId w:val="18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6F"/>
    <w:rsid w:val="0000370B"/>
    <w:rsid w:val="0000426A"/>
    <w:rsid w:val="0000442C"/>
    <w:rsid w:val="00005727"/>
    <w:rsid w:val="00007E21"/>
    <w:rsid w:val="00010774"/>
    <w:rsid w:val="000137D7"/>
    <w:rsid w:val="000144D8"/>
    <w:rsid w:val="00014A61"/>
    <w:rsid w:val="00017C4A"/>
    <w:rsid w:val="00023859"/>
    <w:rsid w:val="00025155"/>
    <w:rsid w:val="0002661E"/>
    <w:rsid w:val="000279A0"/>
    <w:rsid w:val="00027AE6"/>
    <w:rsid w:val="00027E11"/>
    <w:rsid w:val="000323D1"/>
    <w:rsid w:val="000366B5"/>
    <w:rsid w:val="00037DA6"/>
    <w:rsid w:val="00041239"/>
    <w:rsid w:val="00041D5A"/>
    <w:rsid w:val="00042796"/>
    <w:rsid w:val="00044C4B"/>
    <w:rsid w:val="00045AF9"/>
    <w:rsid w:val="00050607"/>
    <w:rsid w:val="00054732"/>
    <w:rsid w:val="0005631C"/>
    <w:rsid w:val="0006083A"/>
    <w:rsid w:val="00060DB9"/>
    <w:rsid w:val="00061BFB"/>
    <w:rsid w:val="00062BBD"/>
    <w:rsid w:val="0006571F"/>
    <w:rsid w:val="0007023B"/>
    <w:rsid w:val="00070802"/>
    <w:rsid w:val="0007294B"/>
    <w:rsid w:val="0007326D"/>
    <w:rsid w:val="00075D46"/>
    <w:rsid w:val="00081DA9"/>
    <w:rsid w:val="00085D4B"/>
    <w:rsid w:val="00086ECF"/>
    <w:rsid w:val="0009002D"/>
    <w:rsid w:val="000901B0"/>
    <w:rsid w:val="0009136E"/>
    <w:rsid w:val="00091D80"/>
    <w:rsid w:val="0009258A"/>
    <w:rsid w:val="0009265D"/>
    <w:rsid w:val="00095F6C"/>
    <w:rsid w:val="00097ED6"/>
    <w:rsid w:val="000A7251"/>
    <w:rsid w:val="000B1031"/>
    <w:rsid w:val="000B2B9A"/>
    <w:rsid w:val="000B4A4C"/>
    <w:rsid w:val="000B5E26"/>
    <w:rsid w:val="000C17AC"/>
    <w:rsid w:val="000C7096"/>
    <w:rsid w:val="000D0796"/>
    <w:rsid w:val="000D44A4"/>
    <w:rsid w:val="000D467A"/>
    <w:rsid w:val="000D7F88"/>
    <w:rsid w:val="000E3F06"/>
    <w:rsid w:val="000E4FC1"/>
    <w:rsid w:val="000E5136"/>
    <w:rsid w:val="000F06FD"/>
    <w:rsid w:val="000F3774"/>
    <w:rsid w:val="0010496C"/>
    <w:rsid w:val="0011204E"/>
    <w:rsid w:val="00115B8A"/>
    <w:rsid w:val="00116C44"/>
    <w:rsid w:val="00120790"/>
    <w:rsid w:val="00122B63"/>
    <w:rsid w:val="00122D6D"/>
    <w:rsid w:val="00132F66"/>
    <w:rsid w:val="0014483D"/>
    <w:rsid w:val="00144E83"/>
    <w:rsid w:val="001463D3"/>
    <w:rsid w:val="00163A7B"/>
    <w:rsid w:val="001647FD"/>
    <w:rsid w:val="001677FC"/>
    <w:rsid w:val="001713E4"/>
    <w:rsid w:val="00180E64"/>
    <w:rsid w:val="001847EC"/>
    <w:rsid w:val="001866B0"/>
    <w:rsid w:val="001918B3"/>
    <w:rsid w:val="001A02E6"/>
    <w:rsid w:val="001B30FB"/>
    <w:rsid w:val="001B4A16"/>
    <w:rsid w:val="001B7E0E"/>
    <w:rsid w:val="001C2A1D"/>
    <w:rsid w:val="001C4468"/>
    <w:rsid w:val="001D2D06"/>
    <w:rsid w:val="001D5A35"/>
    <w:rsid w:val="001E2CCB"/>
    <w:rsid w:val="001E5D3F"/>
    <w:rsid w:val="001F20F6"/>
    <w:rsid w:val="001F28D4"/>
    <w:rsid w:val="001F41B9"/>
    <w:rsid w:val="001F7697"/>
    <w:rsid w:val="00206D4E"/>
    <w:rsid w:val="00207FD6"/>
    <w:rsid w:val="00211C04"/>
    <w:rsid w:val="00217903"/>
    <w:rsid w:val="00224EB6"/>
    <w:rsid w:val="00227F4C"/>
    <w:rsid w:val="00230627"/>
    <w:rsid w:val="00230A5A"/>
    <w:rsid w:val="00231DE8"/>
    <w:rsid w:val="00241BEE"/>
    <w:rsid w:val="0024700D"/>
    <w:rsid w:val="00247417"/>
    <w:rsid w:val="00253BFB"/>
    <w:rsid w:val="00254044"/>
    <w:rsid w:val="00255BDC"/>
    <w:rsid w:val="002566B4"/>
    <w:rsid w:val="00257F96"/>
    <w:rsid w:val="00260EC4"/>
    <w:rsid w:val="0026205D"/>
    <w:rsid w:val="002673C2"/>
    <w:rsid w:val="00267AC0"/>
    <w:rsid w:val="0027143A"/>
    <w:rsid w:val="00273DA6"/>
    <w:rsid w:val="002758CF"/>
    <w:rsid w:val="00276A84"/>
    <w:rsid w:val="00277658"/>
    <w:rsid w:val="00282D53"/>
    <w:rsid w:val="00283330"/>
    <w:rsid w:val="00285289"/>
    <w:rsid w:val="00286097"/>
    <w:rsid w:val="00287895"/>
    <w:rsid w:val="00290A77"/>
    <w:rsid w:val="00290B41"/>
    <w:rsid w:val="00293209"/>
    <w:rsid w:val="00293420"/>
    <w:rsid w:val="0029524B"/>
    <w:rsid w:val="002A336C"/>
    <w:rsid w:val="002A4C94"/>
    <w:rsid w:val="002A5A13"/>
    <w:rsid w:val="002B3BF9"/>
    <w:rsid w:val="002B74B8"/>
    <w:rsid w:val="002C6204"/>
    <w:rsid w:val="002C6349"/>
    <w:rsid w:val="002D33AA"/>
    <w:rsid w:val="002E4AA0"/>
    <w:rsid w:val="002E505B"/>
    <w:rsid w:val="002E5C34"/>
    <w:rsid w:val="002F5B08"/>
    <w:rsid w:val="002F6C91"/>
    <w:rsid w:val="00301FE6"/>
    <w:rsid w:val="00311697"/>
    <w:rsid w:val="00316AE3"/>
    <w:rsid w:val="00321173"/>
    <w:rsid w:val="00321318"/>
    <w:rsid w:val="003224D1"/>
    <w:rsid w:val="00326C4B"/>
    <w:rsid w:val="003278F4"/>
    <w:rsid w:val="003348A8"/>
    <w:rsid w:val="00334E33"/>
    <w:rsid w:val="0033671C"/>
    <w:rsid w:val="00337FAC"/>
    <w:rsid w:val="00340469"/>
    <w:rsid w:val="00341EFA"/>
    <w:rsid w:val="00343E8C"/>
    <w:rsid w:val="00346094"/>
    <w:rsid w:val="003518DB"/>
    <w:rsid w:val="003642C4"/>
    <w:rsid w:val="00365B85"/>
    <w:rsid w:val="00367321"/>
    <w:rsid w:val="00374E3A"/>
    <w:rsid w:val="003805FE"/>
    <w:rsid w:val="00381E30"/>
    <w:rsid w:val="00382F97"/>
    <w:rsid w:val="00387D30"/>
    <w:rsid w:val="003A0D87"/>
    <w:rsid w:val="003A2046"/>
    <w:rsid w:val="003A423E"/>
    <w:rsid w:val="003A6ECF"/>
    <w:rsid w:val="003B4B78"/>
    <w:rsid w:val="003C03B6"/>
    <w:rsid w:val="003C1DFE"/>
    <w:rsid w:val="003C4687"/>
    <w:rsid w:val="003D0C4F"/>
    <w:rsid w:val="003D1C48"/>
    <w:rsid w:val="003D6F8A"/>
    <w:rsid w:val="003F0BBA"/>
    <w:rsid w:val="003F2AC8"/>
    <w:rsid w:val="003F7FEB"/>
    <w:rsid w:val="0040363D"/>
    <w:rsid w:val="00404494"/>
    <w:rsid w:val="00405C83"/>
    <w:rsid w:val="004115D9"/>
    <w:rsid w:val="00411FC0"/>
    <w:rsid w:val="00413661"/>
    <w:rsid w:val="00414623"/>
    <w:rsid w:val="004172AA"/>
    <w:rsid w:val="004265D3"/>
    <w:rsid w:val="00430E7D"/>
    <w:rsid w:val="0044220C"/>
    <w:rsid w:val="00444CBA"/>
    <w:rsid w:val="00454337"/>
    <w:rsid w:val="0046039D"/>
    <w:rsid w:val="0046069C"/>
    <w:rsid w:val="004611B7"/>
    <w:rsid w:val="0046210B"/>
    <w:rsid w:val="00462DB9"/>
    <w:rsid w:val="004641AC"/>
    <w:rsid w:val="00471F4A"/>
    <w:rsid w:val="0048542C"/>
    <w:rsid w:val="00486FCA"/>
    <w:rsid w:val="00492A31"/>
    <w:rsid w:val="004973AA"/>
    <w:rsid w:val="004A0F05"/>
    <w:rsid w:val="004A7752"/>
    <w:rsid w:val="004B5DC1"/>
    <w:rsid w:val="004B7282"/>
    <w:rsid w:val="004C4713"/>
    <w:rsid w:val="004C4E45"/>
    <w:rsid w:val="004E06BE"/>
    <w:rsid w:val="004E6FC7"/>
    <w:rsid w:val="004F2FA3"/>
    <w:rsid w:val="004F3B8A"/>
    <w:rsid w:val="0050030A"/>
    <w:rsid w:val="005013B5"/>
    <w:rsid w:val="00505901"/>
    <w:rsid w:val="00514A0D"/>
    <w:rsid w:val="00515102"/>
    <w:rsid w:val="0052193F"/>
    <w:rsid w:val="00524964"/>
    <w:rsid w:val="00525886"/>
    <w:rsid w:val="00534355"/>
    <w:rsid w:val="00535EAA"/>
    <w:rsid w:val="00540A1D"/>
    <w:rsid w:val="00541E26"/>
    <w:rsid w:val="00542668"/>
    <w:rsid w:val="00545FF1"/>
    <w:rsid w:val="00553DA9"/>
    <w:rsid w:val="00555527"/>
    <w:rsid w:val="00555E60"/>
    <w:rsid w:val="005568BB"/>
    <w:rsid w:val="005619F9"/>
    <w:rsid w:val="0056414E"/>
    <w:rsid w:val="00570D15"/>
    <w:rsid w:val="0057238B"/>
    <w:rsid w:val="005751B1"/>
    <w:rsid w:val="0057753F"/>
    <w:rsid w:val="0058092F"/>
    <w:rsid w:val="00582197"/>
    <w:rsid w:val="00583157"/>
    <w:rsid w:val="005840D4"/>
    <w:rsid w:val="00585213"/>
    <w:rsid w:val="00586624"/>
    <w:rsid w:val="00597370"/>
    <w:rsid w:val="005A0E70"/>
    <w:rsid w:val="005A1097"/>
    <w:rsid w:val="005A3021"/>
    <w:rsid w:val="005A3199"/>
    <w:rsid w:val="005B0D79"/>
    <w:rsid w:val="005B4F9A"/>
    <w:rsid w:val="005C182C"/>
    <w:rsid w:val="005C2758"/>
    <w:rsid w:val="005C3CE6"/>
    <w:rsid w:val="005C3E1F"/>
    <w:rsid w:val="005C585D"/>
    <w:rsid w:val="005D01DA"/>
    <w:rsid w:val="005D252C"/>
    <w:rsid w:val="005D5819"/>
    <w:rsid w:val="005D68A5"/>
    <w:rsid w:val="005E53E4"/>
    <w:rsid w:val="005E755C"/>
    <w:rsid w:val="005F0A75"/>
    <w:rsid w:val="005F130C"/>
    <w:rsid w:val="005F2270"/>
    <w:rsid w:val="005F2F1A"/>
    <w:rsid w:val="005F6FF0"/>
    <w:rsid w:val="0060096B"/>
    <w:rsid w:val="00603A70"/>
    <w:rsid w:val="00621D19"/>
    <w:rsid w:val="00623760"/>
    <w:rsid w:val="006237FA"/>
    <w:rsid w:val="00625B79"/>
    <w:rsid w:val="00626275"/>
    <w:rsid w:val="00633514"/>
    <w:rsid w:val="00636442"/>
    <w:rsid w:val="0064019B"/>
    <w:rsid w:val="00644790"/>
    <w:rsid w:val="00645818"/>
    <w:rsid w:val="00647267"/>
    <w:rsid w:val="00653346"/>
    <w:rsid w:val="006566BB"/>
    <w:rsid w:val="0065699D"/>
    <w:rsid w:val="00667D9D"/>
    <w:rsid w:val="00672180"/>
    <w:rsid w:val="00673E67"/>
    <w:rsid w:val="00675A13"/>
    <w:rsid w:val="00675EBE"/>
    <w:rsid w:val="00683285"/>
    <w:rsid w:val="0068443C"/>
    <w:rsid w:val="006866DB"/>
    <w:rsid w:val="0069252C"/>
    <w:rsid w:val="0069394A"/>
    <w:rsid w:val="00693DD9"/>
    <w:rsid w:val="00696A4B"/>
    <w:rsid w:val="00697655"/>
    <w:rsid w:val="006A7937"/>
    <w:rsid w:val="006B59F1"/>
    <w:rsid w:val="006B70AE"/>
    <w:rsid w:val="006C526F"/>
    <w:rsid w:val="006C6643"/>
    <w:rsid w:val="006C7A5E"/>
    <w:rsid w:val="006C7E0E"/>
    <w:rsid w:val="006D3B2B"/>
    <w:rsid w:val="006E0E35"/>
    <w:rsid w:val="006E27DC"/>
    <w:rsid w:val="006E3D86"/>
    <w:rsid w:val="006F1FE4"/>
    <w:rsid w:val="006F73FB"/>
    <w:rsid w:val="007029A5"/>
    <w:rsid w:val="007034E2"/>
    <w:rsid w:val="0070491B"/>
    <w:rsid w:val="00711321"/>
    <w:rsid w:val="00711B23"/>
    <w:rsid w:val="00723298"/>
    <w:rsid w:val="007243BC"/>
    <w:rsid w:val="007252FA"/>
    <w:rsid w:val="00731C40"/>
    <w:rsid w:val="00732006"/>
    <w:rsid w:val="007355DE"/>
    <w:rsid w:val="00737783"/>
    <w:rsid w:val="00742011"/>
    <w:rsid w:val="00742993"/>
    <w:rsid w:val="00743058"/>
    <w:rsid w:val="00744254"/>
    <w:rsid w:val="007444C0"/>
    <w:rsid w:val="00746F3E"/>
    <w:rsid w:val="00750E0F"/>
    <w:rsid w:val="00752A3D"/>
    <w:rsid w:val="00757670"/>
    <w:rsid w:val="00760471"/>
    <w:rsid w:val="007666D2"/>
    <w:rsid w:val="00771660"/>
    <w:rsid w:val="00772C48"/>
    <w:rsid w:val="007761AC"/>
    <w:rsid w:val="00776521"/>
    <w:rsid w:val="00780F4F"/>
    <w:rsid w:val="00782F7A"/>
    <w:rsid w:val="00784DD1"/>
    <w:rsid w:val="00785543"/>
    <w:rsid w:val="007933A4"/>
    <w:rsid w:val="007933FE"/>
    <w:rsid w:val="00794E2F"/>
    <w:rsid w:val="007951E6"/>
    <w:rsid w:val="00795681"/>
    <w:rsid w:val="007962EA"/>
    <w:rsid w:val="00797B5C"/>
    <w:rsid w:val="007A098B"/>
    <w:rsid w:val="007A5C95"/>
    <w:rsid w:val="007A7C7D"/>
    <w:rsid w:val="007B58CE"/>
    <w:rsid w:val="007B6B12"/>
    <w:rsid w:val="007C0C76"/>
    <w:rsid w:val="007C32C3"/>
    <w:rsid w:val="007C4EA4"/>
    <w:rsid w:val="007C6915"/>
    <w:rsid w:val="007E5955"/>
    <w:rsid w:val="007E621B"/>
    <w:rsid w:val="007E7301"/>
    <w:rsid w:val="007F0C6F"/>
    <w:rsid w:val="007F2742"/>
    <w:rsid w:val="007F2FB4"/>
    <w:rsid w:val="007F55B8"/>
    <w:rsid w:val="007F64A8"/>
    <w:rsid w:val="007F7CAD"/>
    <w:rsid w:val="00800CF8"/>
    <w:rsid w:val="00801E29"/>
    <w:rsid w:val="00802326"/>
    <w:rsid w:val="00804CE7"/>
    <w:rsid w:val="008077DD"/>
    <w:rsid w:val="00810F41"/>
    <w:rsid w:val="00811ACF"/>
    <w:rsid w:val="00815E33"/>
    <w:rsid w:val="0082346B"/>
    <w:rsid w:val="00823CB5"/>
    <w:rsid w:val="008251C9"/>
    <w:rsid w:val="00847416"/>
    <w:rsid w:val="00847DE4"/>
    <w:rsid w:val="00856B10"/>
    <w:rsid w:val="00865887"/>
    <w:rsid w:val="00870FE9"/>
    <w:rsid w:val="008732D3"/>
    <w:rsid w:val="00881195"/>
    <w:rsid w:val="00881CD9"/>
    <w:rsid w:val="00884EC7"/>
    <w:rsid w:val="008949BC"/>
    <w:rsid w:val="008B43C4"/>
    <w:rsid w:val="008B61EB"/>
    <w:rsid w:val="008C5480"/>
    <w:rsid w:val="008C6F1F"/>
    <w:rsid w:val="008C6F9E"/>
    <w:rsid w:val="008D7BC7"/>
    <w:rsid w:val="008E048D"/>
    <w:rsid w:val="008E14C5"/>
    <w:rsid w:val="008E772C"/>
    <w:rsid w:val="008E7D6E"/>
    <w:rsid w:val="008F3AB2"/>
    <w:rsid w:val="008F4707"/>
    <w:rsid w:val="00906989"/>
    <w:rsid w:val="00906EC2"/>
    <w:rsid w:val="009117D0"/>
    <w:rsid w:val="009156B8"/>
    <w:rsid w:val="00915B5B"/>
    <w:rsid w:val="00921DB2"/>
    <w:rsid w:val="00925A17"/>
    <w:rsid w:val="00926C18"/>
    <w:rsid w:val="00934C70"/>
    <w:rsid w:val="00940372"/>
    <w:rsid w:val="00941521"/>
    <w:rsid w:val="00944AB8"/>
    <w:rsid w:val="00951EC6"/>
    <w:rsid w:val="00954EAF"/>
    <w:rsid w:val="0095505A"/>
    <w:rsid w:val="00956052"/>
    <w:rsid w:val="00956CF3"/>
    <w:rsid w:val="009610CD"/>
    <w:rsid w:val="009707C8"/>
    <w:rsid w:val="00981416"/>
    <w:rsid w:val="00983039"/>
    <w:rsid w:val="00984C1F"/>
    <w:rsid w:val="0098585D"/>
    <w:rsid w:val="009903B1"/>
    <w:rsid w:val="009916C8"/>
    <w:rsid w:val="00991D3A"/>
    <w:rsid w:val="00994658"/>
    <w:rsid w:val="00997544"/>
    <w:rsid w:val="009A02F7"/>
    <w:rsid w:val="009A1DA1"/>
    <w:rsid w:val="009A23D6"/>
    <w:rsid w:val="009A3391"/>
    <w:rsid w:val="009A40AA"/>
    <w:rsid w:val="009A4ED4"/>
    <w:rsid w:val="009A7495"/>
    <w:rsid w:val="009B10BE"/>
    <w:rsid w:val="009B3F43"/>
    <w:rsid w:val="009B63D9"/>
    <w:rsid w:val="009B7314"/>
    <w:rsid w:val="009C694D"/>
    <w:rsid w:val="009E2416"/>
    <w:rsid w:val="009E3722"/>
    <w:rsid w:val="009F269E"/>
    <w:rsid w:val="009F3B89"/>
    <w:rsid w:val="00A043B8"/>
    <w:rsid w:val="00A068E1"/>
    <w:rsid w:val="00A06BE3"/>
    <w:rsid w:val="00A078B5"/>
    <w:rsid w:val="00A118AC"/>
    <w:rsid w:val="00A12789"/>
    <w:rsid w:val="00A12963"/>
    <w:rsid w:val="00A15DC9"/>
    <w:rsid w:val="00A17642"/>
    <w:rsid w:val="00A24EA1"/>
    <w:rsid w:val="00A320AC"/>
    <w:rsid w:val="00A35F1C"/>
    <w:rsid w:val="00A46231"/>
    <w:rsid w:val="00A473DF"/>
    <w:rsid w:val="00A5486D"/>
    <w:rsid w:val="00A6183E"/>
    <w:rsid w:val="00A64665"/>
    <w:rsid w:val="00A65E96"/>
    <w:rsid w:val="00A66C76"/>
    <w:rsid w:val="00A6713F"/>
    <w:rsid w:val="00A72038"/>
    <w:rsid w:val="00A72DDD"/>
    <w:rsid w:val="00A73E9B"/>
    <w:rsid w:val="00A73EB4"/>
    <w:rsid w:val="00A81C1E"/>
    <w:rsid w:val="00A862CC"/>
    <w:rsid w:val="00A876A6"/>
    <w:rsid w:val="00A87D81"/>
    <w:rsid w:val="00A92436"/>
    <w:rsid w:val="00A928AD"/>
    <w:rsid w:val="00AA5391"/>
    <w:rsid w:val="00AA67E3"/>
    <w:rsid w:val="00AB063F"/>
    <w:rsid w:val="00AB0D3C"/>
    <w:rsid w:val="00AB5D5B"/>
    <w:rsid w:val="00AC225E"/>
    <w:rsid w:val="00AC6C6D"/>
    <w:rsid w:val="00AD1495"/>
    <w:rsid w:val="00AD2116"/>
    <w:rsid w:val="00AD369D"/>
    <w:rsid w:val="00AD495F"/>
    <w:rsid w:val="00AD6647"/>
    <w:rsid w:val="00AD723A"/>
    <w:rsid w:val="00AE033D"/>
    <w:rsid w:val="00AE5468"/>
    <w:rsid w:val="00AF50FF"/>
    <w:rsid w:val="00B00907"/>
    <w:rsid w:val="00B05450"/>
    <w:rsid w:val="00B0650E"/>
    <w:rsid w:val="00B10120"/>
    <w:rsid w:val="00B12566"/>
    <w:rsid w:val="00B145CD"/>
    <w:rsid w:val="00B21DE0"/>
    <w:rsid w:val="00B260A7"/>
    <w:rsid w:val="00B2757C"/>
    <w:rsid w:val="00B316F1"/>
    <w:rsid w:val="00B3441F"/>
    <w:rsid w:val="00B4379D"/>
    <w:rsid w:val="00B43CB5"/>
    <w:rsid w:val="00B478EF"/>
    <w:rsid w:val="00B47BE2"/>
    <w:rsid w:val="00B50595"/>
    <w:rsid w:val="00B57766"/>
    <w:rsid w:val="00B61351"/>
    <w:rsid w:val="00B6187C"/>
    <w:rsid w:val="00B61D7A"/>
    <w:rsid w:val="00B630EB"/>
    <w:rsid w:val="00B633EC"/>
    <w:rsid w:val="00B64D0F"/>
    <w:rsid w:val="00B75076"/>
    <w:rsid w:val="00B75DC0"/>
    <w:rsid w:val="00B76336"/>
    <w:rsid w:val="00B8260A"/>
    <w:rsid w:val="00BA4CD7"/>
    <w:rsid w:val="00BA5366"/>
    <w:rsid w:val="00BA7FFE"/>
    <w:rsid w:val="00BB005E"/>
    <w:rsid w:val="00BB1D32"/>
    <w:rsid w:val="00BB1ED2"/>
    <w:rsid w:val="00BB629D"/>
    <w:rsid w:val="00BC016C"/>
    <w:rsid w:val="00BC1BA9"/>
    <w:rsid w:val="00BC3F9F"/>
    <w:rsid w:val="00BC690D"/>
    <w:rsid w:val="00BC6A8C"/>
    <w:rsid w:val="00BE2B32"/>
    <w:rsid w:val="00BE36C0"/>
    <w:rsid w:val="00BF1189"/>
    <w:rsid w:val="00BF4340"/>
    <w:rsid w:val="00BF59E9"/>
    <w:rsid w:val="00BF780B"/>
    <w:rsid w:val="00C016D7"/>
    <w:rsid w:val="00C04377"/>
    <w:rsid w:val="00C0560F"/>
    <w:rsid w:val="00C13037"/>
    <w:rsid w:val="00C14439"/>
    <w:rsid w:val="00C151D3"/>
    <w:rsid w:val="00C25CC1"/>
    <w:rsid w:val="00C3092C"/>
    <w:rsid w:val="00C36FA7"/>
    <w:rsid w:val="00C374EA"/>
    <w:rsid w:val="00C43233"/>
    <w:rsid w:val="00C47FF5"/>
    <w:rsid w:val="00C50E60"/>
    <w:rsid w:val="00C51827"/>
    <w:rsid w:val="00C5503B"/>
    <w:rsid w:val="00C64455"/>
    <w:rsid w:val="00C64A50"/>
    <w:rsid w:val="00C6644E"/>
    <w:rsid w:val="00C708E8"/>
    <w:rsid w:val="00C76A5A"/>
    <w:rsid w:val="00C770FA"/>
    <w:rsid w:val="00C82E46"/>
    <w:rsid w:val="00C877E6"/>
    <w:rsid w:val="00C90B3C"/>
    <w:rsid w:val="00C953C1"/>
    <w:rsid w:val="00C963F7"/>
    <w:rsid w:val="00C9702E"/>
    <w:rsid w:val="00CA5537"/>
    <w:rsid w:val="00CB0366"/>
    <w:rsid w:val="00CB4E5D"/>
    <w:rsid w:val="00CC1361"/>
    <w:rsid w:val="00CC2FE8"/>
    <w:rsid w:val="00CC4539"/>
    <w:rsid w:val="00CD43EB"/>
    <w:rsid w:val="00CE5465"/>
    <w:rsid w:val="00CE567E"/>
    <w:rsid w:val="00CE6AAE"/>
    <w:rsid w:val="00CE6D82"/>
    <w:rsid w:val="00CF353C"/>
    <w:rsid w:val="00CF61D7"/>
    <w:rsid w:val="00D01A08"/>
    <w:rsid w:val="00D063AF"/>
    <w:rsid w:val="00D178BB"/>
    <w:rsid w:val="00D24015"/>
    <w:rsid w:val="00D243B8"/>
    <w:rsid w:val="00D27E57"/>
    <w:rsid w:val="00D30076"/>
    <w:rsid w:val="00D30BB5"/>
    <w:rsid w:val="00D33126"/>
    <w:rsid w:val="00D34ECC"/>
    <w:rsid w:val="00D42131"/>
    <w:rsid w:val="00D44392"/>
    <w:rsid w:val="00D461FE"/>
    <w:rsid w:val="00D4746A"/>
    <w:rsid w:val="00D47C36"/>
    <w:rsid w:val="00D47D06"/>
    <w:rsid w:val="00D47F26"/>
    <w:rsid w:val="00D57DC0"/>
    <w:rsid w:val="00D6057E"/>
    <w:rsid w:val="00D6096C"/>
    <w:rsid w:val="00D60D23"/>
    <w:rsid w:val="00D6180F"/>
    <w:rsid w:val="00D61A2D"/>
    <w:rsid w:val="00D62060"/>
    <w:rsid w:val="00D67DD5"/>
    <w:rsid w:val="00D72CD1"/>
    <w:rsid w:val="00D74159"/>
    <w:rsid w:val="00D7445D"/>
    <w:rsid w:val="00D7687B"/>
    <w:rsid w:val="00D76E66"/>
    <w:rsid w:val="00D77270"/>
    <w:rsid w:val="00D96C24"/>
    <w:rsid w:val="00DA056B"/>
    <w:rsid w:val="00DA282D"/>
    <w:rsid w:val="00DA411A"/>
    <w:rsid w:val="00DA57DB"/>
    <w:rsid w:val="00DA7302"/>
    <w:rsid w:val="00DA7E7A"/>
    <w:rsid w:val="00DB0F16"/>
    <w:rsid w:val="00DB43B1"/>
    <w:rsid w:val="00DC2FCB"/>
    <w:rsid w:val="00DD1BDD"/>
    <w:rsid w:val="00DD4FAD"/>
    <w:rsid w:val="00DD74C7"/>
    <w:rsid w:val="00DE1EF6"/>
    <w:rsid w:val="00DE5B79"/>
    <w:rsid w:val="00DF288A"/>
    <w:rsid w:val="00E01CEC"/>
    <w:rsid w:val="00E04DFD"/>
    <w:rsid w:val="00E070C1"/>
    <w:rsid w:val="00E10630"/>
    <w:rsid w:val="00E10F59"/>
    <w:rsid w:val="00E201EE"/>
    <w:rsid w:val="00E2519C"/>
    <w:rsid w:val="00E25FFB"/>
    <w:rsid w:val="00E31509"/>
    <w:rsid w:val="00E3165B"/>
    <w:rsid w:val="00E31B05"/>
    <w:rsid w:val="00E35B3B"/>
    <w:rsid w:val="00E3671B"/>
    <w:rsid w:val="00E4388C"/>
    <w:rsid w:val="00E444EA"/>
    <w:rsid w:val="00E46193"/>
    <w:rsid w:val="00E46A0E"/>
    <w:rsid w:val="00E46BFB"/>
    <w:rsid w:val="00E47A27"/>
    <w:rsid w:val="00E611E8"/>
    <w:rsid w:val="00E65B55"/>
    <w:rsid w:val="00E673A5"/>
    <w:rsid w:val="00E71854"/>
    <w:rsid w:val="00E74112"/>
    <w:rsid w:val="00E76D0B"/>
    <w:rsid w:val="00E84572"/>
    <w:rsid w:val="00E9522A"/>
    <w:rsid w:val="00E964A2"/>
    <w:rsid w:val="00EA283C"/>
    <w:rsid w:val="00EA2D16"/>
    <w:rsid w:val="00EA5147"/>
    <w:rsid w:val="00EB3FD1"/>
    <w:rsid w:val="00EB5B1D"/>
    <w:rsid w:val="00EC0C05"/>
    <w:rsid w:val="00ED4810"/>
    <w:rsid w:val="00EE2F99"/>
    <w:rsid w:val="00EE39FD"/>
    <w:rsid w:val="00EE5EF7"/>
    <w:rsid w:val="00EE6203"/>
    <w:rsid w:val="00EE663F"/>
    <w:rsid w:val="00EF0167"/>
    <w:rsid w:val="00EF08CC"/>
    <w:rsid w:val="00EF0BF8"/>
    <w:rsid w:val="00EF0D16"/>
    <w:rsid w:val="00EF1FEA"/>
    <w:rsid w:val="00F043BC"/>
    <w:rsid w:val="00F06E79"/>
    <w:rsid w:val="00F101FE"/>
    <w:rsid w:val="00F13304"/>
    <w:rsid w:val="00F1335A"/>
    <w:rsid w:val="00F17046"/>
    <w:rsid w:val="00F20F1E"/>
    <w:rsid w:val="00F23BD7"/>
    <w:rsid w:val="00F2498B"/>
    <w:rsid w:val="00F25CDF"/>
    <w:rsid w:val="00F31140"/>
    <w:rsid w:val="00F4301B"/>
    <w:rsid w:val="00F44763"/>
    <w:rsid w:val="00F4697A"/>
    <w:rsid w:val="00F471D3"/>
    <w:rsid w:val="00F52A7F"/>
    <w:rsid w:val="00F52F88"/>
    <w:rsid w:val="00F56741"/>
    <w:rsid w:val="00F61C12"/>
    <w:rsid w:val="00F63A78"/>
    <w:rsid w:val="00F6459D"/>
    <w:rsid w:val="00F73767"/>
    <w:rsid w:val="00F744B7"/>
    <w:rsid w:val="00F74B43"/>
    <w:rsid w:val="00F74B6D"/>
    <w:rsid w:val="00F86290"/>
    <w:rsid w:val="00F95C33"/>
    <w:rsid w:val="00FB5E00"/>
    <w:rsid w:val="00FC1A6C"/>
    <w:rsid w:val="00FC2BF6"/>
    <w:rsid w:val="00FD09CB"/>
    <w:rsid w:val="00FD2FD0"/>
    <w:rsid w:val="00FD5FC9"/>
    <w:rsid w:val="00FD76C2"/>
    <w:rsid w:val="00FE1DA1"/>
    <w:rsid w:val="00FE3A67"/>
    <w:rsid w:val="00FE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FF5035"/>
  <w15:docId w15:val="{03D1B196-F92D-4671-8583-9D019B09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C44"/>
    <w:pPr>
      <w:keepNext/>
      <w:widowControl w:val="0"/>
      <w:tabs>
        <w:tab w:val="left" w:pos="360"/>
        <w:tab w:val="right" w:leader="dot" w:pos="8080"/>
      </w:tabs>
      <w:spacing w:before="240" w:after="60" w:line="288" w:lineRule="auto"/>
      <w:ind w:left="360" w:right="610" w:hanging="360"/>
      <w:jc w:val="center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116C44"/>
    <w:pPr>
      <w:keepNext/>
      <w:widowControl w:val="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116C44"/>
    <w:pPr>
      <w:keepNext/>
      <w:widowControl w:val="0"/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qFormat/>
    <w:rsid w:val="008023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16C44"/>
    <w:pPr>
      <w:keepNext/>
      <w:widowControl w:val="0"/>
      <w:ind w:right="283" w:firstLine="567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qFormat/>
    <w:rsid w:val="00116C44"/>
    <w:pPr>
      <w:keepNext/>
      <w:widowControl w:val="0"/>
      <w:ind w:right="283" w:firstLine="567"/>
      <w:jc w:val="right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qFormat/>
    <w:rsid w:val="00116C44"/>
    <w:pPr>
      <w:keepNext/>
      <w:widowControl w:val="0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"/>
    <w:qFormat/>
    <w:rsid w:val="00116C44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qFormat/>
    <w:rsid w:val="00116C44"/>
    <w:pPr>
      <w:keepNext/>
      <w:widowControl w:val="0"/>
      <w:ind w:firstLine="851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F0B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F0BB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3F0BB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802326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locked/>
    <w:rsid w:val="003F0BB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3F0BB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locked/>
    <w:rsid w:val="003F0BB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locked/>
    <w:rsid w:val="003F0B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locked/>
    <w:rsid w:val="003F0BBA"/>
    <w:rPr>
      <w:rFonts w:ascii="Cambria" w:eastAsia="Times New Roman" w:hAnsi="Cambria" w:cs="Times New Roman"/>
      <w:sz w:val="22"/>
      <w:szCs w:val="22"/>
    </w:rPr>
  </w:style>
  <w:style w:type="paragraph" w:customStyle="1" w:styleId="ConsPlusNonformat">
    <w:name w:val="ConsPlusNonformat"/>
    <w:rsid w:val="007F0C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rsid w:val="00802326"/>
    <w:pPr>
      <w:ind w:firstLine="708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02326"/>
    <w:rPr>
      <w:rFonts w:cs="Times New Roman"/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8023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8023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802326"/>
    <w:rPr>
      <w:rFonts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8023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2326"/>
    <w:rPr>
      <w:rFonts w:cs="Times New Roman"/>
      <w:sz w:val="16"/>
      <w:szCs w:val="16"/>
      <w:lang w:val="ru-RU" w:eastAsia="ru-RU" w:bidi="ar-SA"/>
    </w:rPr>
  </w:style>
  <w:style w:type="paragraph" w:customStyle="1" w:styleId="Default">
    <w:name w:val="Default"/>
    <w:rsid w:val="00802326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02326"/>
    <w:pPr>
      <w:suppressAutoHyphens/>
      <w:jc w:val="both"/>
    </w:pPr>
    <w:rPr>
      <w:sz w:val="28"/>
      <w:szCs w:val="20"/>
      <w:lang w:eastAsia="ar-SA"/>
    </w:rPr>
  </w:style>
  <w:style w:type="paragraph" w:customStyle="1" w:styleId="a3">
    <w:name w:val="Знак Знак Знак Знак"/>
    <w:basedOn w:val="a"/>
    <w:rsid w:val="00802326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8F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шрифт"/>
    <w:rsid w:val="00116C44"/>
  </w:style>
  <w:style w:type="paragraph" w:customStyle="1" w:styleId="ed">
    <w:name w:val="дeсновdой те"/>
    <w:basedOn w:val="a"/>
    <w:rsid w:val="00116C44"/>
    <w:pPr>
      <w:widowControl w:val="0"/>
      <w:tabs>
        <w:tab w:val="left" w:pos="0"/>
      </w:tabs>
      <w:ind w:right="283"/>
      <w:jc w:val="both"/>
    </w:pPr>
    <w:rPr>
      <w:sz w:val="28"/>
      <w:szCs w:val="20"/>
    </w:rPr>
  </w:style>
  <w:style w:type="paragraph" w:styleId="a6">
    <w:name w:val="Body Text"/>
    <w:basedOn w:val="a"/>
    <w:link w:val="a7"/>
    <w:uiPriority w:val="99"/>
    <w:rsid w:val="00116C44"/>
    <w:pPr>
      <w:widowControl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3F0BBA"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116C44"/>
    <w:pPr>
      <w:widowControl w:val="0"/>
      <w:tabs>
        <w:tab w:val="left" w:pos="5103"/>
      </w:tabs>
      <w:ind w:firstLine="567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F0BBA"/>
    <w:rPr>
      <w:rFonts w:cs="Times New Roman"/>
      <w:sz w:val="24"/>
      <w:szCs w:val="24"/>
    </w:rPr>
  </w:style>
  <w:style w:type="paragraph" w:customStyle="1" w:styleId="aa">
    <w:name w:val="Табличный"/>
    <w:basedOn w:val="a"/>
    <w:rsid w:val="00116C44"/>
    <w:pPr>
      <w:widowControl w:val="0"/>
      <w:jc w:val="center"/>
    </w:pPr>
    <w:rPr>
      <w:sz w:val="26"/>
      <w:szCs w:val="20"/>
    </w:rPr>
  </w:style>
  <w:style w:type="character" w:styleId="ab">
    <w:name w:val="Strong"/>
    <w:basedOn w:val="a0"/>
    <w:uiPriority w:val="22"/>
    <w:qFormat/>
    <w:rsid w:val="00116C44"/>
    <w:rPr>
      <w:rFonts w:cs="Times New Roman"/>
      <w:b/>
    </w:rPr>
  </w:style>
  <w:style w:type="character" w:customStyle="1" w:styleId="HTMLMarkup">
    <w:name w:val="HTML Markup"/>
    <w:rsid w:val="00116C44"/>
    <w:rPr>
      <w:vanish/>
      <w:color w:val="FF0000"/>
    </w:rPr>
  </w:style>
  <w:style w:type="paragraph" w:customStyle="1" w:styleId="Blockquote">
    <w:name w:val="Blockquote"/>
    <w:basedOn w:val="a"/>
    <w:rsid w:val="00116C44"/>
    <w:pPr>
      <w:widowControl w:val="0"/>
      <w:spacing w:before="100" w:after="100"/>
      <w:ind w:left="360" w:right="360"/>
      <w:jc w:val="both"/>
    </w:pPr>
    <w:rPr>
      <w:szCs w:val="20"/>
    </w:rPr>
  </w:style>
  <w:style w:type="paragraph" w:styleId="ac">
    <w:name w:val="footer"/>
    <w:basedOn w:val="a"/>
    <w:link w:val="ad"/>
    <w:uiPriority w:val="99"/>
    <w:rsid w:val="00116C44"/>
    <w:pPr>
      <w:widowControl w:val="0"/>
      <w:tabs>
        <w:tab w:val="center" w:pos="4153"/>
        <w:tab w:val="right" w:pos="8306"/>
      </w:tabs>
      <w:jc w:val="both"/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116C44"/>
    <w:rPr>
      <w:rFonts w:cs="Times New Roman"/>
      <w:snapToGrid w:val="0"/>
      <w:lang w:val="ru-RU" w:eastAsia="ru-RU" w:bidi="ar-SA"/>
    </w:rPr>
  </w:style>
  <w:style w:type="paragraph" w:styleId="ae">
    <w:name w:val="Title"/>
    <w:basedOn w:val="a"/>
    <w:link w:val="af"/>
    <w:uiPriority w:val="10"/>
    <w:qFormat/>
    <w:rsid w:val="00116C44"/>
    <w:pPr>
      <w:widowControl w:val="0"/>
      <w:ind w:firstLine="567"/>
      <w:jc w:val="center"/>
    </w:pPr>
    <w:rPr>
      <w:b/>
      <w:sz w:val="28"/>
      <w:szCs w:val="20"/>
    </w:rPr>
  </w:style>
  <w:style w:type="character" w:customStyle="1" w:styleId="af">
    <w:name w:val="Заголовок Знак"/>
    <w:basedOn w:val="a0"/>
    <w:link w:val="ae"/>
    <w:uiPriority w:val="10"/>
    <w:locked/>
    <w:rsid w:val="003F0BB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5">
    <w:name w:val="List Bullet 2"/>
    <w:basedOn w:val="a"/>
    <w:autoRedefine/>
    <w:uiPriority w:val="99"/>
    <w:rsid w:val="00116C44"/>
    <w:pPr>
      <w:ind w:left="566" w:firstLine="285"/>
      <w:jc w:val="both"/>
    </w:pPr>
    <w:rPr>
      <w:sz w:val="20"/>
      <w:szCs w:val="20"/>
    </w:rPr>
  </w:style>
  <w:style w:type="paragraph" w:styleId="33">
    <w:name w:val="Body Text 3"/>
    <w:basedOn w:val="a"/>
    <w:link w:val="34"/>
    <w:uiPriority w:val="99"/>
    <w:rsid w:val="00116C44"/>
    <w:pPr>
      <w:widowControl w:val="0"/>
      <w:tabs>
        <w:tab w:val="left" w:pos="426"/>
      </w:tabs>
      <w:jc w:val="both"/>
    </w:pPr>
    <w:rPr>
      <w:b/>
      <w:caps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3F0BBA"/>
    <w:rPr>
      <w:rFonts w:cs="Times New Roman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116C44"/>
    <w:pPr>
      <w:widowControl w:val="0"/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F0BBA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116C44"/>
    <w:pPr>
      <w:widowControl w:val="0"/>
      <w:tabs>
        <w:tab w:val="center" w:pos="4677"/>
        <w:tab w:val="right" w:pos="9355"/>
      </w:tabs>
      <w:jc w:val="both"/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3F0BBA"/>
    <w:rPr>
      <w:rFonts w:cs="Times New Roman"/>
      <w:sz w:val="24"/>
      <w:szCs w:val="24"/>
    </w:rPr>
  </w:style>
  <w:style w:type="character" w:styleId="af4">
    <w:name w:val="page number"/>
    <w:basedOn w:val="a0"/>
    <w:uiPriority w:val="99"/>
    <w:rsid w:val="00116C44"/>
    <w:rPr>
      <w:rFonts w:cs="Times New Roman"/>
    </w:rPr>
  </w:style>
  <w:style w:type="paragraph" w:customStyle="1" w:styleId="11">
    <w:name w:val="Знак Знак Знак1 Знак"/>
    <w:basedOn w:val="a"/>
    <w:autoRedefine/>
    <w:rsid w:val="00116C4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12">
    <w:name w:val="toc 1"/>
    <w:basedOn w:val="a"/>
    <w:next w:val="a"/>
    <w:autoRedefine/>
    <w:uiPriority w:val="39"/>
    <w:rsid w:val="00116C44"/>
    <w:pPr>
      <w:widowControl w:val="0"/>
      <w:jc w:val="both"/>
    </w:pPr>
    <w:rPr>
      <w:sz w:val="20"/>
      <w:szCs w:val="20"/>
    </w:rPr>
  </w:style>
  <w:style w:type="character" w:styleId="af5">
    <w:name w:val="Hyperlink"/>
    <w:basedOn w:val="a0"/>
    <w:uiPriority w:val="99"/>
    <w:rsid w:val="00116C44"/>
    <w:rPr>
      <w:rFonts w:cs="Times New Roman"/>
      <w:color w:val="0000FF"/>
      <w:u w:val="single"/>
    </w:rPr>
  </w:style>
  <w:style w:type="character" w:customStyle="1" w:styleId="text">
    <w:name w:val="text"/>
    <w:basedOn w:val="a0"/>
    <w:rsid w:val="00116C44"/>
    <w:rPr>
      <w:rFonts w:cs="Times New Roman"/>
    </w:rPr>
  </w:style>
  <w:style w:type="paragraph" w:customStyle="1" w:styleId="ConsPlusTitle">
    <w:name w:val="ConsPlusTitle"/>
    <w:uiPriority w:val="99"/>
    <w:rsid w:val="001E2C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E6D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F2742"/>
    <w:rPr>
      <w:rFonts w:ascii="Arial" w:hAnsi="Arial" w:cs="Arial"/>
      <w:lang w:val="ru-RU" w:eastAsia="ru-RU" w:bidi="ar-SA"/>
    </w:rPr>
  </w:style>
  <w:style w:type="paragraph" w:styleId="af6">
    <w:name w:val="List Paragraph"/>
    <w:basedOn w:val="a"/>
    <w:uiPriority w:val="34"/>
    <w:qFormat/>
    <w:rsid w:val="00582197"/>
    <w:pPr>
      <w:ind w:left="720"/>
      <w:contextualSpacing/>
    </w:pPr>
  </w:style>
  <w:style w:type="paragraph" w:customStyle="1" w:styleId="headertext">
    <w:name w:val="headertext"/>
    <w:basedOn w:val="a"/>
    <w:rsid w:val="00326C4B"/>
    <w:pPr>
      <w:spacing w:before="100" w:beforeAutospacing="1" w:after="100" w:afterAutospacing="1"/>
    </w:pPr>
  </w:style>
  <w:style w:type="paragraph" w:customStyle="1" w:styleId="BodyText21">
    <w:name w:val="Body Text 21"/>
    <w:basedOn w:val="a"/>
    <w:rsid w:val="00254044"/>
    <w:pPr>
      <w:widowControl w:val="0"/>
      <w:suppressAutoHyphens/>
      <w:jc w:val="center"/>
    </w:pPr>
    <w:rPr>
      <w:sz w:val="28"/>
      <w:szCs w:val="20"/>
      <w:lang w:eastAsia="ar-SA"/>
    </w:rPr>
  </w:style>
  <w:style w:type="paragraph" w:styleId="af7">
    <w:name w:val="Normal (Web)"/>
    <w:basedOn w:val="a"/>
    <w:unhideWhenUsed/>
    <w:rsid w:val="008E14C5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uiPriority w:val="99"/>
    <w:rsid w:val="008E14C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8">
    <w:name w:val="Balloon Text"/>
    <w:basedOn w:val="a"/>
    <w:link w:val="af9"/>
    <w:rsid w:val="0057238B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rsid w:val="00572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1E5CC020CD7DBF1FFDF42C5EC04783F68EF30AFAC586490D419705E2DADF4B6A97DEC4B6100BFF4090729886C8EE565B4CA7538EC39F76fFx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E17D475F7762285635E30F7E50AC1D34F8172137FC1C2F48BC73484CC5611C3FA4B1F5907608E8F8DBE55F39491794AA581890599w6u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4FE9-3A60-4A7C-804D-1419540B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26</Pages>
  <Words>6284</Words>
  <Characters>35821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42021</CharactersWithSpaces>
  <SharedDoc>false</SharedDoc>
  <HLinks>
    <vt:vector size="66" baseType="variant"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8126564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consultantplus://offline/ref=54CE17D475F7762285635E30F7E50AC1D34F8172137FC1C2F48BC73484CC5611C3FA4B1F5907608E8F8DBE55F39491794AA581890599w6uCL</vt:lpwstr>
      </vt:variant>
      <vt:variant>
        <vt:lpwstr/>
      </vt:variant>
      <vt:variant>
        <vt:i4>7143477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consultantplus://offline/ref=9E1E5CC020CD7DBF1FFDF42C5EC04783F68EF30AFAC586490D419705E2DADF4B6A97DEC4B6100BFF4090729886C8EE565B4CA7538EC39F76fFx8L</vt:lpwstr>
      </vt:variant>
      <vt:variant>
        <vt:lpwstr/>
      </vt:variant>
      <vt:variant>
        <vt:i4>7143472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6291514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Par3820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Par769</vt:lpwstr>
      </vt:variant>
      <vt:variant>
        <vt:i4>6684725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consultantplus://offline/ref=448DB26B27252AED523251754E8182537857832EE81046A2991DE376F2EFA74Eg8O9H</vt:lpwstr>
      </vt:variant>
      <vt:variant>
        <vt:lpwstr/>
      </vt:variant>
      <vt:variant>
        <vt:i4>4849746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consultantplus://offline/ref=448DB26B27252AED523251754E8182537857832EE81244A3991DE376F2EFA74E8972EF195D848FF271FD89gBO1H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Sopin</dc:creator>
  <cp:lastModifiedBy>User</cp:lastModifiedBy>
  <cp:revision>15</cp:revision>
  <cp:lastPrinted>2022-09-30T09:35:00Z</cp:lastPrinted>
  <dcterms:created xsi:type="dcterms:W3CDTF">2022-09-27T13:41:00Z</dcterms:created>
  <dcterms:modified xsi:type="dcterms:W3CDTF">2022-09-30T09:35:00Z</dcterms:modified>
</cp:coreProperties>
</file>