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AF0747" w:rsidRPr="00D105C8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Приложение 5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D105C8">
              <w:rPr>
                <w:color w:val="000000"/>
                <w:sz w:val="24"/>
                <w:szCs w:val="24"/>
              </w:rPr>
              <w:t>Апанасенковского</w:t>
            </w:r>
            <w:proofErr w:type="spellEnd"/>
            <w:r w:rsidRPr="00D105C8">
              <w:rPr>
                <w:color w:val="000000"/>
                <w:sz w:val="24"/>
                <w:szCs w:val="24"/>
              </w:rPr>
              <w:t xml:space="preserve"> муниципального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округа Ставропольского края первого созыва «О бюджете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proofErr w:type="spellStart"/>
            <w:r w:rsidRPr="00D105C8">
              <w:rPr>
                <w:color w:val="000000"/>
                <w:sz w:val="24"/>
                <w:szCs w:val="24"/>
              </w:rPr>
              <w:t>Апанасенковского</w:t>
            </w:r>
            <w:proofErr w:type="spellEnd"/>
            <w:r w:rsidRPr="00D105C8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Ставропольского края на 2024 год и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плановый период 2025 и 2026 годов»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от 21 декабря 2023 г. № 410 (в редакции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 xml:space="preserve">решения Совета </w:t>
            </w:r>
            <w:proofErr w:type="spellStart"/>
            <w:r w:rsidRPr="00D105C8">
              <w:rPr>
                <w:color w:val="000000"/>
                <w:sz w:val="24"/>
                <w:szCs w:val="24"/>
              </w:rPr>
              <w:t>Апанасенковского</w:t>
            </w:r>
            <w:proofErr w:type="spellEnd"/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  <w:p w:rsidR="00AF0747" w:rsidRPr="00D105C8" w:rsidRDefault="00D105C8" w:rsidP="004D15B4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 xml:space="preserve">первого созыва от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="004D15B4">
              <w:rPr>
                <w:color w:val="000000"/>
                <w:sz w:val="24"/>
                <w:szCs w:val="24"/>
              </w:rPr>
              <w:t>но</w:t>
            </w:r>
            <w:r w:rsidRPr="00D105C8">
              <w:rPr>
                <w:color w:val="000000"/>
                <w:sz w:val="24"/>
                <w:szCs w:val="24"/>
              </w:rPr>
              <w:t>ября 2024 г.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 w:rsidRPr="00D105C8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</w:p>
    <w:tbl>
      <w:tblPr>
        <w:tblOverlap w:val="never"/>
        <w:tblW w:w="142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AF0747" w:rsidRPr="00D105C8">
        <w:trPr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F0747" w:rsidRPr="00D105C8" w:rsidRDefault="00D105C8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РАСПРЕДЕЛЕНИЕ</w:t>
            </w:r>
          </w:p>
          <w:p w:rsidR="00AF0747" w:rsidRPr="00D105C8" w:rsidRDefault="00D105C8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бюджетных ассигнований по разделам (РЗ), подразделам (ПР) классификации расходов бюджета на 2024 год и плановый период 2025 и 2026 годов</w:t>
            </w: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</w:p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AF0747" w:rsidRPr="00D105C8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747" w:rsidRPr="00D105C8" w:rsidRDefault="00D105C8" w:rsidP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 xml:space="preserve">тыс. </w:t>
            </w:r>
            <w:r w:rsidRPr="00D105C8">
              <w:rPr>
                <w:color w:val="000000"/>
                <w:sz w:val="24"/>
                <w:szCs w:val="24"/>
              </w:rPr>
              <w:t>руб</w:t>
            </w:r>
            <w:r>
              <w:rPr>
                <w:color w:val="000000"/>
                <w:sz w:val="24"/>
                <w:szCs w:val="24"/>
              </w:rPr>
              <w:t>лей</w:t>
            </w:r>
            <w:r w:rsidRPr="00D105C8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982"/>
        <w:gridCol w:w="850"/>
        <w:gridCol w:w="850"/>
        <w:gridCol w:w="1530"/>
        <w:gridCol w:w="1530"/>
        <w:gridCol w:w="1530"/>
      </w:tblGrid>
      <w:tr w:rsidR="00AF0747" w:rsidRPr="00D105C8">
        <w:trPr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AF0747" w:rsidRPr="00D105C8">
              <w:trPr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982"/>
        <w:gridCol w:w="850"/>
        <w:gridCol w:w="850"/>
        <w:gridCol w:w="1530"/>
        <w:gridCol w:w="1530"/>
        <w:gridCol w:w="1530"/>
      </w:tblGrid>
      <w:tr w:rsidR="00AF0747" w:rsidRPr="00D105C8">
        <w:trPr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AF0747" w:rsidRPr="00D105C8">
              <w:trPr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4D15B4" w:rsidP="00C015ED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C015ED">
              <w:rPr>
                <w:b/>
                <w:color w:val="000000"/>
                <w:sz w:val="24"/>
                <w:szCs w:val="24"/>
              </w:rPr>
              <w:t>09</w:t>
            </w:r>
            <w:r>
              <w:rPr>
                <w:b/>
                <w:color w:val="000000"/>
                <w:sz w:val="24"/>
                <w:szCs w:val="24"/>
              </w:rPr>
              <w:t> 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9</w:t>
            </w:r>
            <w:r>
              <w:rPr>
                <w:b/>
                <w:color w:val="000000"/>
                <w:sz w:val="24"/>
                <w:szCs w:val="24"/>
              </w:rPr>
              <w:t>41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9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162 561,82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176 106,01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2 550,89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1 824,46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1 824,46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4 902,41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4 628,00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4 632,20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52 543,58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20 710,39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49 140,14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19 303,42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17 483,57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17 576,98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</w:t>
            </w:r>
            <w:r w:rsidR="004D15B4">
              <w:rPr>
                <w:color w:val="000000"/>
                <w:sz w:val="24"/>
                <w:szCs w:val="24"/>
              </w:rPr>
              <w:t>639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C015ED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</w:t>
            </w:r>
            <w:r w:rsidR="00C015ED">
              <w:rPr>
                <w:color w:val="000000"/>
                <w:sz w:val="24"/>
                <w:szCs w:val="24"/>
              </w:rPr>
              <w:t>28</w:t>
            </w:r>
            <w:r w:rsidRPr="00D105C8">
              <w:rPr>
                <w:color w:val="000000"/>
                <w:sz w:val="24"/>
                <w:szCs w:val="24"/>
              </w:rPr>
              <w:t> </w:t>
            </w:r>
            <w:r w:rsidR="004D15B4">
              <w:rPr>
                <w:color w:val="000000"/>
                <w:sz w:val="24"/>
                <w:szCs w:val="24"/>
              </w:rPr>
              <w:t>99</w:t>
            </w:r>
            <w:r w:rsidRPr="00D105C8">
              <w:rPr>
                <w:color w:val="000000"/>
                <w:sz w:val="24"/>
                <w:szCs w:val="24"/>
              </w:rPr>
              <w:t>5,</w:t>
            </w:r>
            <w:r w:rsidR="004D15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104 293,82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102 391,56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1 425,44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1 563,56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1 704,01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1 425,44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1 563,56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1 704,01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11 249,16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10 669,73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10 692,29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11 249,16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10 669,73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10 692,29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20</w:t>
            </w:r>
            <w:r w:rsidR="004D15B4">
              <w:rPr>
                <w:b/>
                <w:color w:val="000000"/>
                <w:sz w:val="24"/>
                <w:szCs w:val="24"/>
              </w:rPr>
              <w:t>7</w:t>
            </w:r>
            <w:r w:rsidRPr="00D105C8">
              <w:rPr>
                <w:b/>
                <w:color w:val="000000"/>
                <w:sz w:val="24"/>
                <w:szCs w:val="24"/>
              </w:rPr>
              <w:t> </w:t>
            </w:r>
            <w:r w:rsidR="004D15B4">
              <w:rPr>
                <w:b/>
                <w:color w:val="000000"/>
                <w:sz w:val="24"/>
                <w:szCs w:val="24"/>
              </w:rPr>
              <w:t>253</w:t>
            </w:r>
            <w:r w:rsidRPr="00D105C8">
              <w:rPr>
                <w:b/>
                <w:color w:val="000000"/>
                <w:sz w:val="24"/>
                <w:szCs w:val="24"/>
              </w:rPr>
              <w:t>,</w:t>
            </w:r>
            <w:r w:rsidR="004D15B4">
              <w:rPr>
                <w:b/>
                <w:color w:val="000000"/>
                <w:sz w:val="24"/>
                <w:szCs w:val="24"/>
              </w:rPr>
              <w:t>7</w:t>
            </w:r>
            <w:r w:rsidRPr="00D105C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279 202,77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38 592,23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</w:t>
            </w:r>
            <w:r w:rsidR="004D15B4">
              <w:rPr>
                <w:color w:val="000000"/>
                <w:sz w:val="24"/>
                <w:szCs w:val="24"/>
              </w:rPr>
              <w:t>1</w:t>
            </w:r>
            <w:r w:rsidRPr="00D105C8">
              <w:rPr>
                <w:color w:val="000000"/>
                <w:sz w:val="24"/>
                <w:szCs w:val="24"/>
              </w:rPr>
              <w:t> </w:t>
            </w:r>
            <w:r w:rsidR="004D15B4">
              <w:rPr>
                <w:color w:val="000000"/>
                <w:sz w:val="24"/>
                <w:szCs w:val="24"/>
              </w:rPr>
              <w:t>501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7 905,40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7 932,96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194 610,45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269 932,37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29 294,27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633,6</w:t>
            </w:r>
            <w:r w:rsidR="004D15B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857,00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C015ED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71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 8</w:t>
            </w:r>
            <w:r w:rsidR="004D15B4">
              <w:rPr>
                <w:b/>
                <w:color w:val="000000"/>
                <w:sz w:val="24"/>
                <w:szCs w:val="24"/>
              </w:rPr>
              <w:t>12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,</w:t>
            </w:r>
            <w:r w:rsidR="004D15B4">
              <w:rPr>
                <w:b/>
                <w:color w:val="000000"/>
                <w:sz w:val="24"/>
                <w:szCs w:val="24"/>
              </w:rPr>
              <w:t>5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41 854,18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18 011,09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C015ED" w:rsidP="004D15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  <w:bookmarkStart w:id="2" w:name="_GoBack"/>
            <w:bookmarkEnd w:id="2"/>
            <w:r w:rsidR="00D105C8" w:rsidRPr="00D105C8">
              <w:rPr>
                <w:color w:val="000000"/>
                <w:sz w:val="24"/>
                <w:szCs w:val="24"/>
              </w:rPr>
              <w:t> 8</w:t>
            </w:r>
            <w:r w:rsidR="004D15B4">
              <w:rPr>
                <w:color w:val="000000"/>
                <w:sz w:val="24"/>
                <w:szCs w:val="24"/>
              </w:rPr>
              <w:t>12</w:t>
            </w:r>
            <w:r w:rsidR="00D105C8"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5</w:t>
            </w:r>
            <w:r w:rsidR="00D105C8" w:rsidRPr="00D105C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41 854,18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18 011,09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220,17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7</w:t>
            </w:r>
            <w:r w:rsidR="004D15B4">
              <w:rPr>
                <w:b/>
                <w:color w:val="000000"/>
                <w:sz w:val="24"/>
                <w:szCs w:val="24"/>
              </w:rPr>
              <w:t>6</w:t>
            </w:r>
            <w:r w:rsidRPr="00D105C8">
              <w:rPr>
                <w:b/>
                <w:color w:val="000000"/>
                <w:sz w:val="24"/>
                <w:szCs w:val="24"/>
              </w:rPr>
              <w:t>5 </w:t>
            </w:r>
            <w:r w:rsidR="004D15B4">
              <w:rPr>
                <w:b/>
                <w:color w:val="000000"/>
                <w:sz w:val="24"/>
                <w:szCs w:val="24"/>
              </w:rPr>
              <w:t>545,13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745 729,96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752 837,58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20</w:t>
            </w:r>
            <w:r w:rsidR="004D15B4">
              <w:rPr>
                <w:color w:val="000000"/>
                <w:sz w:val="24"/>
                <w:szCs w:val="24"/>
              </w:rPr>
              <w:t>5</w:t>
            </w:r>
            <w:r w:rsidRPr="00D105C8">
              <w:rPr>
                <w:color w:val="000000"/>
                <w:sz w:val="24"/>
                <w:szCs w:val="24"/>
              </w:rPr>
              <w:t> </w:t>
            </w:r>
            <w:r w:rsidR="004D15B4">
              <w:rPr>
                <w:color w:val="000000"/>
                <w:sz w:val="24"/>
                <w:szCs w:val="24"/>
              </w:rPr>
              <w:t>973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179 458,51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181 374,28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</w:t>
            </w:r>
            <w:r w:rsidR="004D15B4">
              <w:rPr>
                <w:color w:val="000000"/>
                <w:sz w:val="24"/>
                <w:szCs w:val="24"/>
              </w:rPr>
              <w:t>77 201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489 364,61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494 332,54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49 417,60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46 734,78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46 868,46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2 817,17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2 509,19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2 517,43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30 1</w:t>
            </w:r>
            <w:r w:rsidR="004D15B4">
              <w:rPr>
                <w:color w:val="000000"/>
                <w:sz w:val="24"/>
                <w:szCs w:val="24"/>
              </w:rPr>
              <w:t>3</w:t>
            </w:r>
            <w:r w:rsidRPr="00D105C8">
              <w:rPr>
                <w:color w:val="000000"/>
                <w:sz w:val="24"/>
                <w:szCs w:val="24"/>
              </w:rPr>
              <w:t>4,</w:t>
            </w:r>
            <w:r w:rsidR="004D15B4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27 662,87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27 744,87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119 014,66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87 582,57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85 332,65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111 401,46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80 573,37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78 323,45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7 613,20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18</w:t>
            </w:r>
            <w:r w:rsidR="004D15B4">
              <w:rPr>
                <w:b/>
                <w:color w:val="000000"/>
                <w:sz w:val="24"/>
                <w:szCs w:val="24"/>
              </w:rPr>
              <w:t>0</w:t>
            </w:r>
            <w:r w:rsidRPr="00D105C8">
              <w:rPr>
                <w:b/>
                <w:color w:val="000000"/>
                <w:sz w:val="24"/>
                <w:szCs w:val="24"/>
              </w:rPr>
              <w:t> </w:t>
            </w:r>
            <w:r w:rsidR="004D15B4">
              <w:rPr>
                <w:b/>
                <w:color w:val="000000"/>
                <w:sz w:val="24"/>
                <w:szCs w:val="24"/>
              </w:rPr>
              <w:t>855</w:t>
            </w:r>
            <w:r w:rsidRPr="00D105C8">
              <w:rPr>
                <w:b/>
                <w:color w:val="000000"/>
                <w:sz w:val="24"/>
                <w:szCs w:val="24"/>
              </w:rPr>
              <w:t>,</w:t>
            </w:r>
            <w:r w:rsidR="004D15B4">
              <w:rPr>
                <w:b/>
                <w:color w:val="000000"/>
                <w:sz w:val="24"/>
                <w:szCs w:val="24"/>
              </w:rPr>
              <w:t>0</w:t>
            </w:r>
            <w:r w:rsidRPr="00D105C8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172 278,20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167 286,86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106 </w:t>
            </w:r>
            <w:r w:rsidR="004D15B4">
              <w:rPr>
                <w:color w:val="000000"/>
                <w:sz w:val="24"/>
                <w:szCs w:val="24"/>
              </w:rPr>
              <w:t>999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107 995,33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107 192,70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4D15B4" w:rsidP="004D15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="00D105C8" w:rsidRPr="00D105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905</w:t>
            </w:r>
            <w:r w:rsidR="00D105C8" w:rsidRPr="00D105C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47 686,34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43 497,50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17 949,70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16 596,53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23 370,31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19 348,77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19 760,56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4 918,98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4D15B4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lastRenderedPageBreak/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18 900,00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37 500,00</w:t>
            </w:r>
          </w:p>
        </w:tc>
      </w:tr>
      <w:tr w:rsidR="004D15B4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1 5</w:t>
            </w:r>
            <w:r>
              <w:rPr>
                <w:b/>
                <w:color w:val="000000"/>
                <w:sz w:val="24"/>
                <w:szCs w:val="24"/>
              </w:rPr>
              <w:t>91</w:t>
            </w:r>
            <w:r w:rsidRPr="00D105C8">
              <w:rPr>
                <w:b/>
                <w:color w:val="000000"/>
                <w:sz w:val="24"/>
                <w:szCs w:val="24"/>
              </w:rPr>
              <w:t> </w:t>
            </w:r>
            <w:r>
              <w:rPr>
                <w:b/>
                <w:color w:val="000000"/>
                <w:sz w:val="24"/>
                <w:szCs w:val="24"/>
              </w:rPr>
              <w:t>632</w:t>
            </w:r>
            <w:r w:rsidRPr="00D105C8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1 539 911,73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1 308 043,45</w:t>
            </w:r>
          </w:p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4D15B4" w:rsidRPr="00D105C8" w:rsidTr="003F71C2">
        <w:tc>
          <w:tcPr>
            <w:tcW w:w="14272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Default="004D15B4" w:rsidP="004D1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финансового</w:t>
            </w:r>
          </w:p>
          <w:p w:rsidR="004D15B4" w:rsidRDefault="004D15B4" w:rsidP="004D1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управления администрации</w:t>
            </w:r>
          </w:p>
          <w:p w:rsidR="004D15B4" w:rsidRDefault="004D15B4" w:rsidP="004D15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Апанасенковского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</w:p>
          <w:p w:rsidR="004D15B4" w:rsidRDefault="004D15B4" w:rsidP="004D1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округа Ставропольского края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Е.И.Медяник</w:t>
            </w:r>
            <w:proofErr w:type="spellEnd"/>
          </w:p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101D12" w:rsidRDefault="00101D12"/>
    <w:sectPr w:rsidR="00101D12" w:rsidSect="00AF0747">
      <w:headerReference w:type="default" r:id="rId6"/>
      <w:footerReference w:type="default" r:id="rId7"/>
      <w:pgSz w:w="16837" w:h="11905" w:orient="landscape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B67" w:rsidRDefault="008F5B67" w:rsidP="00AF0747">
      <w:r>
        <w:separator/>
      </w:r>
    </w:p>
  </w:endnote>
  <w:endnote w:type="continuationSeparator" w:id="0">
    <w:p w:rsidR="008F5B67" w:rsidRDefault="008F5B67" w:rsidP="00AF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AF0747">
      <w:tc>
        <w:tcPr>
          <w:tcW w:w="14487" w:type="dxa"/>
        </w:tcPr>
        <w:p w:rsidR="00AF0747" w:rsidRDefault="00D105C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F0747" w:rsidRDefault="00AF074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B67" w:rsidRDefault="008F5B67" w:rsidP="00AF0747">
      <w:r>
        <w:separator/>
      </w:r>
    </w:p>
  </w:footnote>
  <w:footnote w:type="continuationSeparator" w:id="0">
    <w:p w:rsidR="008F5B67" w:rsidRDefault="008F5B67" w:rsidP="00AF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AF0747">
      <w:tc>
        <w:tcPr>
          <w:tcW w:w="14487" w:type="dxa"/>
        </w:tcPr>
        <w:p w:rsidR="00AF0747" w:rsidRDefault="00AF0747">
          <w:pPr>
            <w:jc w:val="right"/>
            <w:rPr>
              <w:color w:val="000000"/>
            </w:rPr>
          </w:pPr>
          <w:r>
            <w:fldChar w:fldCharType="begin"/>
          </w:r>
          <w:r w:rsidR="00D105C8">
            <w:rPr>
              <w:color w:val="000000"/>
            </w:rPr>
            <w:instrText>PAGE</w:instrText>
          </w:r>
          <w:r>
            <w:fldChar w:fldCharType="separate"/>
          </w:r>
          <w:r w:rsidR="00C015ED">
            <w:rPr>
              <w:noProof/>
              <w:color w:val="000000"/>
            </w:rPr>
            <w:t>4</w:t>
          </w:r>
          <w:r>
            <w:fldChar w:fldCharType="end"/>
          </w:r>
        </w:p>
        <w:p w:rsidR="00AF0747" w:rsidRDefault="00AF074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47"/>
    <w:rsid w:val="00101D12"/>
    <w:rsid w:val="004D15B4"/>
    <w:rsid w:val="008F5B67"/>
    <w:rsid w:val="00AF0747"/>
    <w:rsid w:val="00C015ED"/>
    <w:rsid w:val="00CC50FD"/>
    <w:rsid w:val="00D1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64D0"/>
  <w15:docId w15:val="{8A900EAE-E831-4404-AA4F-DAE88527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F0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</dc:creator>
  <cp:keywords/>
  <dc:description/>
  <cp:lastModifiedBy>Трагман Елена</cp:lastModifiedBy>
  <cp:revision>4</cp:revision>
  <dcterms:created xsi:type="dcterms:W3CDTF">2024-09-16T12:22:00Z</dcterms:created>
  <dcterms:modified xsi:type="dcterms:W3CDTF">2024-11-15T11:21:00Z</dcterms:modified>
</cp:coreProperties>
</file>