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</w:pPr>
    </w:p>
    <w:p>
      <w:pPr>
        <w:jc w:val="center"/>
      </w:pPr>
      <w:r>
        <w:t xml:space="preserve">                                          </w:t>
      </w:r>
      <w:bookmarkStart w:id="0" w:name="OLE_LINK2"/>
      <w:r>
        <w:t xml:space="preserve">  </w:t>
      </w:r>
      <w:bookmarkStart w:id="1" w:name="OLE_LINK3"/>
      <w:r>
        <w:t xml:space="preserve"> </w:t>
      </w:r>
      <w:bookmarkStart w:id="2" w:name="OLE_LINK1"/>
      <w:r>
        <w:t>Приложение 3</w:t>
      </w:r>
    </w:p>
    <w:p>
      <w:pPr>
        <w:ind w:left="5220"/>
      </w:pPr>
      <w:r>
        <w:t>к решению Совета Апанасенковского</w:t>
      </w:r>
    </w:p>
    <w:p>
      <w:pPr>
        <w:ind w:left="5220"/>
      </w:pPr>
      <w:r>
        <w:t>муниципального округа</w:t>
      </w:r>
    </w:p>
    <w:p>
      <w:pPr>
        <w:ind w:left="5220"/>
      </w:pPr>
      <w:r>
        <w:t>Ставропольского края первого созыва «О бюджете Апанасенковского муниципального округа Ставропольского края на 2022 год и плановый период 2023 и 2024 годов»  от 21 декабря 2021 г. № 222</w:t>
      </w:r>
    </w:p>
    <w:p>
      <w:pPr>
        <w:ind w:left="5220"/>
      </w:pPr>
      <w:r>
        <w:t xml:space="preserve">(в редакции решения Совета Апанасенковского муниципального округа Ставропольского края первого созыва от  </w:t>
      </w:r>
      <w:r>
        <w:rPr>
          <w:highlight w:val="none"/>
          <w:lang w:val="ru-RU"/>
        </w:rPr>
        <w:t>октября</w:t>
      </w:r>
      <w:r>
        <w:t xml:space="preserve"> 2022 г. №</w:t>
      </w:r>
      <w:r>
        <w:rPr>
          <w:rFonts w:hint="default"/>
          <w:lang w:val="ru-RU"/>
        </w:rPr>
        <w:t xml:space="preserve">   </w:t>
      </w:r>
      <w:r>
        <w:t>)</w:t>
      </w:r>
    </w:p>
    <w:p>
      <w:pPr>
        <w:pStyle w:val="13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3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3"/>
        <w:spacing w:before="0" w:after="0" w:line="240" w:lineRule="exac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>
      <w:pPr>
        <w:pStyle w:val="13"/>
        <w:spacing w:before="0" w:after="0" w:line="240" w:lineRule="exact"/>
        <w:ind w:left="-142"/>
        <w:jc w:val="center"/>
      </w:pPr>
      <w:r>
        <w:rPr>
          <w:rStyle w:val="17"/>
          <w:rFonts w:ascii="Times New Roman" w:hAnsi="Times New Roman" w:cs="Times New Roman"/>
          <w:sz w:val="28"/>
          <w:szCs w:val="28"/>
        </w:rPr>
        <w:t>доходов бюджета округа  по группам, подгруппам и статьям классификации доходов бюджетов Российской Федерации  на 2022 год</w:t>
      </w:r>
    </w:p>
    <w:bookmarkEnd w:id="0"/>
    <w:bookmarkEnd w:id="1"/>
    <w:p>
      <w:pPr>
        <w:pStyle w:val="13"/>
        <w:spacing w:before="0" w:after="0" w:line="240" w:lineRule="exact"/>
        <w:jc w:val="right"/>
      </w:pPr>
    </w:p>
    <w:p>
      <w:pPr>
        <w:pStyle w:val="13"/>
        <w:spacing w:before="0" w:after="0" w:line="240" w:lineRule="exact"/>
        <w:jc w:val="right"/>
        <w:rPr>
          <w:rFonts w:ascii="Times New Roman" w:hAnsi="Times New Roman" w:cs="Times New Roman"/>
        </w:rPr>
      </w:pPr>
    </w:p>
    <w:p>
      <w:pPr>
        <w:pStyle w:val="13"/>
        <w:spacing w:before="0" w:after="0" w:line="240" w:lineRule="exact"/>
        <w:jc w:val="right"/>
      </w:pPr>
      <w:r>
        <w:rPr>
          <w:rFonts w:ascii="Times New Roman" w:hAnsi="Times New Roman" w:cs="Times New Roman"/>
        </w:rPr>
        <w:t>(тыс. рублей)</w:t>
      </w:r>
    </w:p>
    <w:tbl>
      <w:tblPr>
        <w:tblStyle w:val="3"/>
        <w:tblW w:w="10451" w:type="dxa"/>
        <w:tblInd w:w="-5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7"/>
        <w:gridCol w:w="4605"/>
        <w:gridCol w:w="25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" w:hRule="atLeast"/>
        </w:trPr>
        <w:tc>
          <w:tcPr>
            <w:tcW w:w="327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jc w:val="center"/>
            </w:pPr>
            <w:bookmarkStart w:id="3" w:name="OLE_LINK4" w:colFirst="0" w:colLast="1"/>
            <w:r>
              <w:t>Код бюджетной классификации  Российской Федерации</w:t>
            </w:r>
          </w:p>
        </w:tc>
        <w:tc>
          <w:tcPr>
            <w:tcW w:w="46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jc w:val="center"/>
            </w:pPr>
            <w:r>
              <w:t>Наименование дохода</w:t>
            </w:r>
          </w:p>
        </w:tc>
        <w:tc>
          <w:tcPr>
            <w:tcW w:w="256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  <w:r>
              <w:t>Сумма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3277" w:type="dxa"/>
            <w:vMerge w:val="continue"/>
            <w:tcBorders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605" w:type="dxa"/>
            <w:vMerge w:val="continue"/>
            <w:tcBorders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69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</w:trPr>
        <w:tc>
          <w:tcPr>
            <w:tcW w:w="3277" w:type="dxa"/>
            <w:vMerge w:val="continue"/>
            <w:tcBorders>
              <w:left w:val="single" w:color="000000" w:sz="8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605" w:type="dxa"/>
            <w:vMerge w:val="continue"/>
            <w:tcBorders>
              <w:left w:val="single" w:color="000000" w:sz="8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69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000 1   00   00000  00 0000  000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sz w:val="32"/>
                <w:szCs w:val="28"/>
                <w:lang w:val="ru-RU"/>
              </w:rPr>
              <w:t>307</w:t>
            </w:r>
            <w:r>
              <w:rPr>
                <w:b/>
                <w:bCs/>
                <w:sz w:val="32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32"/>
                <w:szCs w:val="28"/>
                <w:lang w:val="ru-RU"/>
              </w:rPr>
              <w:t>553</w:t>
            </w:r>
            <w:r>
              <w:rPr>
                <w:b/>
                <w:bCs/>
                <w:sz w:val="32"/>
                <w:szCs w:val="28"/>
              </w:rPr>
              <w:t>,</w:t>
            </w:r>
            <w:r>
              <w:rPr>
                <w:rFonts w:hint="default"/>
                <w:b/>
                <w:bCs/>
                <w:sz w:val="32"/>
                <w:szCs w:val="28"/>
                <w:lang w:val="ru-RU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164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747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000  1  01  02000  01  0000  110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64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747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000  1  01  02010  01  0000  110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>
              <w:fldChar w:fldCharType="begin"/>
            </w:r>
            <w:r>
              <w:instrText xml:space="preserve"> HYPERLINK "consultantplus://offline/ref=531D7F308A1F873BB4F023125C6D9A0D5A780C3F3F11F9815C71A7E1B2B953EB379731B5A00977C507FD692CA857A4C36EDD1610EC40ZFdEI"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t>статьями 227</w:t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fldChar w:fldCharType="end"/>
            </w:r>
            <w:r>
              <w:rPr>
                <w:b/>
                <w:sz w:val="22"/>
                <w:szCs w:val="20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"consultantplus://offline/ref=531D7F308A1F873BB4F023125C6D9A0D5A780C3F3F11F9815C71A7E1B2B953EB379731B7A00079C958F87C3DF05AA2DB71DD090CEE42FCZ4dBI"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t>227.1</w:t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fldChar w:fldCharType="end"/>
            </w:r>
            <w:r>
              <w:rPr>
                <w:b/>
                <w:sz w:val="22"/>
                <w:szCs w:val="20"/>
                <w:lang w:eastAsia="ru-RU"/>
              </w:rPr>
              <w:t xml:space="preserve"> и </w:t>
            </w:r>
            <w:r>
              <w:fldChar w:fldCharType="begin"/>
            </w:r>
            <w:r>
              <w:instrText xml:space="preserve"> HYPERLINK "consultantplus://offline/ref=531D7F308A1F873BB4F023125C6D9A0D5A780C3F3F11F9815C71A7E1B2B953EB379731B7A0097AC752A77928E102AFDD69C20913F240FE49Z3dAI"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t>228</w:t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fldChar w:fldCharType="end"/>
            </w:r>
            <w:r>
              <w:rPr>
                <w:b/>
                <w:sz w:val="22"/>
                <w:szCs w:val="20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62</w:t>
            </w:r>
            <w:r>
              <w:rPr>
                <w:b/>
              </w:rPr>
              <w:t xml:space="preserve"> </w:t>
            </w:r>
            <w:r>
              <w:rPr>
                <w:rFonts w:hint="default"/>
                <w:b/>
                <w:lang w:val="ru-RU"/>
              </w:rPr>
              <w:t>361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182  1  01  02010  01  1000  110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>
              <w:fldChar w:fldCharType="begin"/>
            </w:r>
            <w:r>
              <w:instrText xml:space="preserve"> HYPERLINK "consultantplus://offline/ref=8775EAB10E8BA6814AD0C6D4569418CE72272FC8B8815D6351070CE782EA8DBFA2EB322EC925b115G"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статьями 227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sz w:val="22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"consultantplus://offline/ref=8775EAB10E8BA6814AD0C6D4569418CE72272FC8B8815D6351070CE782EA8DBFA2EB322CC92C1Bb510G"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227.1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sz w:val="22"/>
                <w:lang w:eastAsia="ru-RU"/>
              </w:rPr>
              <w:t xml:space="preserve"> и </w:t>
            </w:r>
            <w:r>
              <w:fldChar w:fldCharType="begin"/>
            </w:r>
            <w:r>
              <w:instrText xml:space="preserve"> HYPERLINK "consultantplus://offline/ref=8775EAB10E8BA6814AD0C6D4569418CE72272FC8B8815D6351070CE782EA8DBFA2EB322CC925185Eb71AG"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228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sz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color w:val="000000"/>
                <w:lang w:eastAsia="ru-RU"/>
              </w:rPr>
              <w:t>1</w:t>
            </w:r>
            <w:r>
              <w:rPr>
                <w:rFonts w:hint="default"/>
                <w:color w:val="000000"/>
                <w:lang w:val="en-US" w:eastAsia="ru-RU"/>
              </w:rPr>
              <w:t>62</w:t>
            </w:r>
            <w:r>
              <w:rPr>
                <w:color w:val="000000"/>
                <w:lang w:eastAsia="ru-RU"/>
              </w:rPr>
              <w:t xml:space="preserve"> </w:t>
            </w:r>
            <w:r>
              <w:rPr>
                <w:rFonts w:hint="default"/>
                <w:color w:val="000000"/>
                <w:lang w:val="en-US" w:eastAsia="ru-RU"/>
              </w:rPr>
              <w:t>361</w:t>
            </w:r>
            <w:r>
              <w:rPr>
                <w:color w:val="000000"/>
                <w:lang w:eastAsia="ru-RU"/>
              </w:rPr>
              <w:t>,</w:t>
            </w:r>
            <w:r>
              <w:rPr>
                <w:rFonts w:hint="default"/>
                <w:color w:val="000000"/>
                <w:lang w:val="en-US" w:eastAsia="ru-RU"/>
              </w:rPr>
              <w:t>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000  1  01  02020  01  0000  110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6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lang w:val="ru-RU"/>
              </w:rPr>
              <w:t>9</w:t>
            </w:r>
            <w:r>
              <w:rPr>
                <w:b/>
              </w:rPr>
              <w:t>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182  1  01  02020  01  1000  110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6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  <w:r>
              <w:rPr>
                <w:rFonts w:ascii="Times New Roman" w:hAnsi="Times New Roman" w:cs="Times New Roman"/>
                <w:sz w:val="22"/>
                <w:lang w:eastAsia="ru-RU"/>
              </w:rPr>
              <w:t>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default"/>
                <w:lang w:val="ru-RU"/>
              </w:rPr>
              <w:t>9</w:t>
            </w:r>
            <w:r>
              <w:t>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000  1  01  02030  01  0000  110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</w:t>
            </w:r>
            <w:r>
              <w:rPr>
                <w:b/>
                <w:bCs/>
              </w:rPr>
              <w:t>статьей 228 Налогового Кодекса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lang w:val="ru-RU"/>
              </w:rPr>
              <w:t>1 4</w:t>
            </w:r>
            <w:r>
              <w:rPr>
                <w:b/>
              </w:rPr>
              <w:t>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182  1  01  02030  01  1000  110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  <w:r>
              <w:rPr>
                <w:sz w:val="22"/>
                <w:szCs w:val="22"/>
                <w:lang w:eastAsia="ru-RU"/>
              </w:rPr>
              <w:t>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lang w:val="ru-RU"/>
              </w:rPr>
              <w:t>1 4</w:t>
            </w:r>
            <w:r>
              <w:t>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000  1  01  02040  01  0000  110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r>
              <w:fldChar w:fldCharType="begin"/>
            </w:r>
            <w:r>
              <w:instrText xml:space="preserve"> HYPERLINK "consultantplus://offline/ref=C0C5F8FE0B31F7271BC040947AE72A81A9F98A3246C9D095450BC04C9EE58A644F19F75476C9IFLCI"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sz w:val="22"/>
                <w:szCs w:val="22"/>
                <w:u w:val="none"/>
              </w:rPr>
              <w:t>статьей 227.1</w:t>
            </w:r>
            <w:r>
              <w:rPr>
                <w:rStyle w:val="4"/>
                <w:b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/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sz w:val="22"/>
                <w:szCs w:val="22"/>
                <w:lang w:val="ru-RU"/>
              </w:rPr>
              <w:t>4</w:t>
            </w:r>
            <w:r>
              <w:rPr>
                <w:b/>
                <w:sz w:val="22"/>
                <w:szCs w:val="22"/>
              </w:rPr>
              <w:t>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182  1  01  02040  01  1000  110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r>
              <w:fldChar w:fldCharType="begin"/>
            </w:r>
            <w:r>
              <w:instrText xml:space="preserve"> HYPERLINK "consultantplus://offline/ref=A1C0BD0A275DA9DE78615954DA9F653F7FB042CB08545081D512A3372032F2A94D0AD04EC66CE8I722G"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статьей 227.1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sz w:val="22"/>
                <w:szCs w:val="22"/>
                <w:lang w:val="ru-RU"/>
              </w:rPr>
              <w:t>4</w:t>
            </w:r>
            <w:r>
              <w:rPr>
                <w:sz w:val="22"/>
                <w:szCs w:val="22"/>
              </w:rPr>
              <w:t>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000  1  01  020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8</w:t>
            </w:r>
            <w:r>
              <w:rPr>
                <w:b/>
                <w:sz w:val="22"/>
                <w:szCs w:val="22"/>
              </w:rPr>
              <w:t>0  01  0000  110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rFonts w:hint="default"/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40,00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182  1  01  020</w:t>
            </w:r>
            <w:r>
              <w:rPr>
                <w:rFonts w:hint="default"/>
                <w:sz w:val="22"/>
                <w:szCs w:val="22"/>
                <w:lang w:val="ru-RU"/>
              </w:rPr>
              <w:t>8</w:t>
            </w:r>
            <w:r>
              <w:rPr>
                <w:sz w:val="22"/>
                <w:szCs w:val="22"/>
              </w:rPr>
              <w:t>0  01  1000  110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rFonts w:hint="default"/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40,00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000  1  03  00000  00  0000  000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18 548,00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000  1  03  02000  00  0000  000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Cs w:val="22"/>
              </w:rPr>
              <w:t>18 548,00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000  1   03   02230  01 0000 110 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7 789,00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000  1  03  02231  01  0000 110 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7 789,00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100  1  03  02231  01  0000 110 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  <w:p>
            <w:pPr>
              <w:jc w:val="center"/>
            </w:pPr>
            <w:r>
              <w:t>7 789,00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000  1  03   02240  01  0000 110 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55,00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000  1  03   02241  01 0000 110 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55,00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100  1  03   02241  01 0000 110 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55,00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000  1  03   02250  01  0000 110 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10 704,00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000  1  03   02251  01 0000  110 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10 704,00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100  1  03   02251  01 0000  110 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10 704,00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000  1  05  00000   00  0000  000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8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19</w:t>
            </w:r>
            <w:r>
              <w:rPr>
                <w:b/>
                <w:bCs/>
                <w:sz w:val="28"/>
                <w:szCs w:val="28"/>
              </w:rPr>
              <w:t>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000 1  05  01000  00  0000   110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1</w:t>
            </w:r>
            <w:r>
              <w:rPr>
                <w:rFonts w:hint="default"/>
                <w:b/>
                <w:bCs/>
                <w:szCs w:val="28"/>
                <w:lang w:val="ru-RU"/>
              </w:rPr>
              <w:t>1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Cs w:val="28"/>
                <w:lang w:val="ru-RU"/>
              </w:rPr>
              <w:t>1</w:t>
            </w:r>
            <w:r>
              <w:rPr>
                <w:b/>
                <w:bCs/>
                <w:szCs w:val="28"/>
              </w:rPr>
              <w:t>28,00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000 1  05  01010  01  0000   110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 xml:space="preserve">7 </w:t>
            </w:r>
            <w:r>
              <w:rPr>
                <w:rFonts w:hint="default"/>
                <w:b/>
                <w:bCs/>
                <w:szCs w:val="28"/>
                <w:lang w:val="ru-RU"/>
              </w:rPr>
              <w:t>7</w:t>
            </w:r>
            <w:r>
              <w:rPr>
                <w:b/>
                <w:bCs/>
                <w:szCs w:val="28"/>
              </w:rPr>
              <w:t>48,00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000 1  05  01011  01  0000   110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 xml:space="preserve">7 </w:t>
            </w:r>
            <w:r>
              <w:rPr>
                <w:rFonts w:hint="default"/>
                <w:b/>
                <w:bCs/>
                <w:szCs w:val="28"/>
                <w:lang w:val="ru-RU"/>
              </w:rPr>
              <w:t>7</w:t>
            </w:r>
            <w:r>
              <w:rPr>
                <w:b/>
                <w:bCs/>
                <w:szCs w:val="28"/>
              </w:rPr>
              <w:t>48,00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182 1  05  01011  01  0000   110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 </w:t>
            </w:r>
            <w:r>
              <w:rPr>
                <w:sz w:val="22"/>
                <w:szCs w:val="22"/>
                <w:lang w:eastAsia="ru-RU"/>
              </w:rPr>
              <w:t>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Cs/>
                <w:szCs w:val="28"/>
              </w:rPr>
              <w:t xml:space="preserve">7 </w:t>
            </w:r>
            <w:r>
              <w:rPr>
                <w:rFonts w:hint="default"/>
                <w:bCs/>
                <w:szCs w:val="28"/>
                <w:lang w:val="ru-RU"/>
              </w:rPr>
              <w:t>7</w:t>
            </w:r>
            <w:r>
              <w:rPr>
                <w:bCs/>
                <w:szCs w:val="28"/>
              </w:rPr>
              <w:t>48,00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000 1  05  01020  01  0000   110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3 380,00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000 1  05  01021  01  0000   110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3 380,00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182 1  05  01021  01  0000   110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Cs/>
                <w:szCs w:val="28"/>
              </w:rPr>
              <w:t>3 380,00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000 1  05  02000  02  0000   110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bCs/>
                <w:szCs w:val="28"/>
                <w:lang w:val="ru-RU"/>
              </w:rPr>
              <w:t>254</w:t>
            </w:r>
            <w:r>
              <w:rPr>
                <w:b/>
                <w:bCs/>
                <w:szCs w:val="28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000 1  05  02010  02  0000  110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sz w:val="22"/>
                <w:szCs w:val="22"/>
                <w:lang w:val="ru-RU"/>
              </w:rPr>
              <w:t>254</w:t>
            </w:r>
            <w:r>
              <w:rPr>
                <w:b/>
                <w:sz w:val="22"/>
                <w:szCs w:val="22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182 1  05  02010  02  1000   110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sz w:val="22"/>
                <w:szCs w:val="22"/>
                <w:lang w:val="ru-RU"/>
              </w:rPr>
              <w:t>254</w:t>
            </w:r>
            <w:r>
              <w:rPr>
                <w:sz w:val="22"/>
                <w:szCs w:val="22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000  1  05  03000  00  0000  110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Cs w:val="22"/>
              </w:rPr>
              <w:t>1</w:t>
            </w:r>
            <w:r>
              <w:rPr>
                <w:rFonts w:hint="default"/>
                <w:b/>
                <w:szCs w:val="22"/>
                <w:lang w:val="ru-RU"/>
              </w:rPr>
              <w:t>4</w:t>
            </w:r>
            <w:r>
              <w:rPr>
                <w:b/>
                <w:szCs w:val="22"/>
              </w:rPr>
              <w:t> </w:t>
            </w:r>
            <w:r>
              <w:rPr>
                <w:rFonts w:hint="default"/>
                <w:b/>
                <w:szCs w:val="22"/>
                <w:lang w:val="ru-RU"/>
              </w:rPr>
              <w:t>6</w:t>
            </w:r>
            <w:r>
              <w:rPr>
                <w:b/>
                <w:szCs w:val="22"/>
              </w:rPr>
              <w:t>03,00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000  1  05  03010  01  0000  110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6</w:t>
            </w:r>
            <w:r>
              <w:rPr>
                <w:b/>
                <w:sz w:val="22"/>
                <w:szCs w:val="22"/>
              </w:rPr>
              <w:t>03,00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182  1  05  03010  01  1000  110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4</w:t>
            </w:r>
            <w:r>
              <w:rPr>
                <w:sz w:val="22"/>
                <w:szCs w:val="22"/>
              </w:rPr>
              <w:t> </w:t>
            </w:r>
            <w:r>
              <w:rPr>
                <w:rFonts w:hint="default"/>
                <w:sz w:val="22"/>
                <w:szCs w:val="22"/>
                <w:lang w:val="ru-RU"/>
              </w:rPr>
              <w:t>6</w:t>
            </w:r>
            <w:r>
              <w:rPr>
                <w:sz w:val="22"/>
                <w:szCs w:val="22"/>
              </w:rPr>
              <w:t>03,00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000  1  05  04000  02  0000  110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Cs w:val="22"/>
              </w:rPr>
              <w:t>2 211,00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000  1  05  04060  02  0000  110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2 211,00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182  1  05  04060  02  1000  110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  <w:p>
            <w:pPr>
              <w:jc w:val="center"/>
            </w:pPr>
            <w:r>
              <w:rPr>
                <w:sz w:val="22"/>
                <w:szCs w:val="22"/>
              </w:rPr>
              <w:t>2 211,00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>000  1  06  00000  00  0000  000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31 909,09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000  1  06  01000  00  0000  110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6 111,00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000  1  06  01020  14  0000  110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6 111,00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</w:rPr>
              <w:t>182  1  06  01020  14  1000  110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</w:rPr>
              <w:t>6 111,00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000  1  06  06000  00  0000  110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25 798,09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000  1  06  06030  00  0000 110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8 971,09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000  1  06  06032  14  0000  110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8 971,09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</w:rPr>
              <w:t>182  1  06  06032  14  1000  110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Земельный налог с организаций, обладающих земельным участком, расположенным в границах муниципальных округов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8 971,09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000  1  06  06040  00  0000  110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16 827,00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000  1  06  06042  14  0000  110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16 827,00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</w:rPr>
              <w:t>182  1  06  06042  14  1000  110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16 827,00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000  1  08  00000  00  0000  000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2 914,00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000   1  08  03000 01  0000  110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</w:rPr>
              <w:t>Государственная   пошлина   по    делам,  рассматриваемым    в     судах     общей   юрисдикции, мировыми судьями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2 914,00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000   1  08   03010 01  0000 110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Государственная   пошлина   по    делам,  рассматриваемым    в     судах     общей юрисдикции,   мировыми    судьями    (за исключением Верховного  Суда  Российской Федерации)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2 914,00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182   1  08  03010  01 1000 110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2 914,00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000   1  11  00000  00  0000  000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bCs/>
                <w:color w:val="000000"/>
                <w:sz w:val="28"/>
                <w:szCs w:val="28"/>
                <w:lang w:val="en-US" w:eastAsia="ru-RU"/>
              </w:rPr>
              <w:t>35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hint="default"/>
                <w:b/>
                <w:bCs/>
                <w:color w:val="000000"/>
                <w:sz w:val="28"/>
                <w:szCs w:val="28"/>
                <w:lang w:val="en-US" w:eastAsia="ru-RU"/>
              </w:rPr>
              <w:t>012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hint="default"/>
                <w:b/>
                <w:bCs/>
                <w:color w:val="000000"/>
                <w:sz w:val="28"/>
                <w:szCs w:val="28"/>
                <w:lang w:val="en-US" w:eastAsia="ru-RU"/>
              </w:rPr>
              <w:t>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000  1  11  0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</w:t>
            </w:r>
            <w:r>
              <w:rPr>
                <w:b/>
                <w:sz w:val="22"/>
                <w:szCs w:val="22"/>
              </w:rPr>
              <w:t>000  00  0000  120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b/>
                <w:sz w:val="22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hint="default"/>
                <w:b/>
                <w:bCs/>
                <w:color w:val="000000"/>
                <w:sz w:val="28"/>
                <w:szCs w:val="28"/>
                <w:lang w:val="en-US" w:eastAsia="ru-RU"/>
              </w:rPr>
              <w:t>64,93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000  1  11  0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4</w:t>
            </w:r>
            <w:r>
              <w:rPr>
                <w:b/>
                <w:sz w:val="22"/>
                <w:szCs w:val="22"/>
              </w:rPr>
              <w:t xml:space="preserve">0 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14</w:t>
            </w:r>
            <w:r>
              <w:rPr>
                <w:b/>
                <w:sz w:val="22"/>
                <w:szCs w:val="22"/>
              </w:rPr>
              <w:t xml:space="preserve">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b/>
                <w:sz w:val="22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hint="default"/>
                <w:b/>
                <w:bCs/>
                <w:color w:val="000000"/>
                <w:sz w:val="28"/>
                <w:szCs w:val="28"/>
                <w:lang w:val="en-US" w:eastAsia="ru-RU"/>
              </w:rPr>
              <w:t>64,93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 w:val="0"/>
                <w:bCs/>
                <w:sz w:val="22"/>
                <w:szCs w:val="22"/>
              </w:rPr>
            </w:pP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701</w:t>
            </w:r>
            <w:r>
              <w:rPr>
                <w:b w:val="0"/>
                <w:bCs/>
                <w:sz w:val="22"/>
                <w:szCs w:val="22"/>
              </w:rPr>
              <w:t xml:space="preserve">  1  11  0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1</w:t>
            </w:r>
            <w:r>
              <w:rPr>
                <w:b w:val="0"/>
                <w:bCs/>
                <w:sz w:val="22"/>
                <w:szCs w:val="22"/>
              </w:rPr>
              <w:t>0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4</w:t>
            </w:r>
            <w:r>
              <w:rPr>
                <w:b w:val="0"/>
                <w:bCs/>
                <w:sz w:val="22"/>
                <w:szCs w:val="22"/>
              </w:rPr>
              <w:t xml:space="preserve">0  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14</w:t>
            </w:r>
            <w:r>
              <w:rPr>
                <w:b w:val="0"/>
                <w:bCs/>
                <w:sz w:val="22"/>
                <w:szCs w:val="22"/>
              </w:rPr>
              <w:t xml:space="preserve">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 w:val="0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hint="default"/>
                <w:b w:val="0"/>
                <w:bCs/>
                <w:color w:val="000000"/>
                <w:sz w:val="28"/>
                <w:szCs w:val="28"/>
                <w:lang w:val="en-US" w:eastAsia="ru-RU"/>
              </w:rPr>
              <w:t>64,93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000  1  11  05000  00  0000  120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34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915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000  1  11  05010  00  0000  120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lang w:val="ru-RU"/>
              </w:rPr>
              <w:t>25</w:t>
            </w:r>
            <w:r>
              <w:rPr>
                <w:b/>
              </w:rPr>
              <w:t> </w:t>
            </w:r>
            <w:r>
              <w:rPr>
                <w:rFonts w:hint="default"/>
                <w:b/>
                <w:lang w:val="ru-RU"/>
              </w:rPr>
              <w:t>711</w:t>
            </w:r>
            <w:r>
              <w:rPr>
                <w:b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000  1  11  05012  14  0000  120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lang w:val="ru-RU"/>
              </w:rPr>
              <w:t>25</w:t>
            </w:r>
            <w:r>
              <w:rPr>
                <w:b/>
              </w:rPr>
              <w:t> </w:t>
            </w:r>
            <w:r>
              <w:rPr>
                <w:rFonts w:hint="default"/>
                <w:b/>
                <w:lang w:val="ru-RU"/>
              </w:rPr>
              <w:t>711</w:t>
            </w:r>
            <w:r>
              <w:rPr>
                <w:b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011  1  11  05012  14  </w:t>
            </w:r>
            <w:r>
              <w:rPr>
                <w:rFonts w:hint="default"/>
                <w:sz w:val="22"/>
                <w:szCs w:val="22"/>
                <w:lang w:val="ru-RU"/>
              </w:rPr>
              <w:t>0</w:t>
            </w:r>
            <w:r>
              <w:rPr>
                <w:sz w:val="22"/>
                <w:szCs w:val="22"/>
              </w:rPr>
              <w:t>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rFonts w:hint="default"/>
                <w:sz w:val="22"/>
                <w:szCs w:val="22"/>
                <w:lang w:val="en-US" w:eastAsia="ru-RU"/>
              </w:rPr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24 613,00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702  1  11  05012  14  0000  120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lang w:val="ru-RU"/>
              </w:rPr>
              <w:t xml:space="preserve">1 </w:t>
            </w:r>
            <w:r>
              <w:t>0</w:t>
            </w:r>
            <w:r>
              <w:rPr>
                <w:rFonts w:hint="default"/>
                <w:lang w:val="ru-RU"/>
              </w:rPr>
              <w:t>98,</w:t>
            </w:r>
            <w: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000  1  11  05020  00  0000  120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>
            <w:pPr>
              <w:jc w:val="center"/>
              <w:rPr>
                <w:b/>
                <w:bCs/>
                <w:sz w:val="22"/>
                <w:szCs w:val="22"/>
              </w:rPr>
            </w:pPr>
          </w:p>
          <w:p>
            <w:pPr>
              <w:jc w:val="center"/>
            </w:pPr>
            <w:r>
              <w:rPr>
                <w:b/>
              </w:rPr>
              <w:t>8 </w:t>
            </w:r>
            <w:r>
              <w:rPr>
                <w:rFonts w:hint="default"/>
                <w:b/>
                <w:lang w:val="ru-RU"/>
              </w:rPr>
              <w:t>313</w:t>
            </w:r>
            <w:r>
              <w:rPr>
                <w:b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000  1  11  05024  14  0000  120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8 </w:t>
            </w:r>
            <w:r>
              <w:rPr>
                <w:rFonts w:hint="default"/>
                <w:b/>
                <w:lang w:val="ru-RU"/>
              </w:rPr>
              <w:t>313</w:t>
            </w:r>
            <w:r>
              <w:rPr>
                <w:b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702  1  11  05024  14  0000  120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sz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8 </w:t>
            </w:r>
            <w:r>
              <w:rPr>
                <w:rFonts w:hint="default"/>
                <w:lang w:val="ru-RU"/>
              </w:rPr>
              <w:t>313</w:t>
            </w:r>
            <w: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000  1  11  05030  00  0000  120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 от  сдачи  в  аренду  имущества, находящегося  в  оперативном  управлении органов государственной власти,  органов местного самоуправления, государственных внебюджетных  фондов  и созданных ими учреждений  (за  исключением имущества бюджетных и автономных учреждений)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884,45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000  1  11  05034  14  0000  120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bCs/>
                <w:lang w:val="ru-RU"/>
              </w:rPr>
              <w:t>884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4</w:t>
            </w:r>
            <w:r>
              <w:rPr>
                <w:b/>
                <w:bCs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702  1  11  05034  14  0000  120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Cs/>
                <w:lang w:val="ru-RU"/>
              </w:rPr>
              <w:t>884</w:t>
            </w:r>
            <w:r>
              <w:rPr>
                <w:bCs/>
              </w:rPr>
              <w:t>,</w:t>
            </w:r>
            <w:r>
              <w:rPr>
                <w:rFonts w:hint="default"/>
                <w:bCs/>
                <w:lang w:val="ru-RU"/>
              </w:rPr>
              <w:t>4</w:t>
            </w:r>
            <w:r>
              <w:rPr>
                <w:bCs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000  1  11  05310  00  0000  120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/>
                <w:b/>
                <w:bCs/>
                <w:sz w:val="22"/>
                <w:szCs w:val="22"/>
                <w:lang w:val="ru-RU" w:eastAsia="ru-RU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  <w:r>
              <w:rPr>
                <w:rFonts w:hint="default"/>
                <w:b/>
                <w:bCs/>
                <w:sz w:val="22"/>
                <w:szCs w:val="24"/>
                <w:lang w:val="ru-RU"/>
              </w:rPr>
              <w:t xml:space="preserve"> 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7,50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000  1  11  05312  14  0000  120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7,50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011  1  11  05312  14  0000  120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7,50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000  1  11  09000  00  0000  120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31,50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000  1  11  09040  00  0000  120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31,50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000  1  11  09044  14  0000  120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31,50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701  1  11  09044  14  0000  120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25,80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702  1  11  09044  14  0000  120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5,70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sz w:val="28"/>
                <w:szCs w:val="22"/>
                <w:lang w:val="ru-RU"/>
              </w:rPr>
              <w:t>2</w:t>
            </w:r>
            <w:r>
              <w:rPr>
                <w:b/>
                <w:sz w:val="28"/>
                <w:szCs w:val="22"/>
              </w:rPr>
              <w:t>07,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000  1  12  01000  01  0000  120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2</w:t>
            </w:r>
            <w:r>
              <w:rPr>
                <w:b/>
                <w:sz w:val="24"/>
                <w:szCs w:val="24"/>
              </w:rPr>
              <w:t>07,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000  1  12  01010  01  0000  120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200,50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</w:rPr>
              <w:t>048  1  12  01010  01  0000  120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200,50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000  1  12  01030  01  0000  120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sz w:val="22"/>
                <w:szCs w:val="22"/>
                <w:lang w:val="ru-RU"/>
              </w:rPr>
              <w:t>0</w:t>
            </w:r>
            <w:r>
              <w:rPr>
                <w:b/>
                <w:sz w:val="22"/>
                <w:szCs w:val="22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</w:rPr>
              <w:t>048  1  12  01030  01  0000  120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sz w:val="22"/>
                <w:lang w:val="ru-RU"/>
              </w:rPr>
              <w:t>0</w:t>
            </w:r>
            <w:r>
              <w:rPr>
                <w:sz w:val="22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000  1  12  01040  01  0000  120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sz w:val="22"/>
                <w:szCs w:val="22"/>
                <w:lang w:val="ru-RU"/>
              </w:rPr>
              <w:t>7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</w:rPr>
              <w:t>000  1  12  01041 01  0000  120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lang w:val="ru-RU"/>
              </w:rPr>
            </w:pPr>
            <w:r>
              <w:rPr>
                <w:rFonts w:hint="default"/>
                <w:b/>
                <w:sz w:val="22"/>
                <w:lang w:val="ru-RU"/>
              </w:rPr>
              <w:t>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</w:rPr>
              <w:t>048  1  12  01041 01  0000  120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lang w:val="ru-RU"/>
              </w:rPr>
            </w:pPr>
            <w:r>
              <w:rPr>
                <w:rFonts w:hint="default"/>
                <w:sz w:val="22"/>
                <w:lang w:val="ru-RU"/>
              </w:rPr>
              <w:t>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000  1  13  00000  00  0000  000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highlight w:val="none"/>
                <w:lang w:val="ru-RU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highlight w:val="none"/>
                <w:lang w:val="ru-RU"/>
              </w:rPr>
              <w:t>2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highlight w:val="none"/>
                <w:lang w:val="ru-RU"/>
              </w:rPr>
              <w:t>982</w:t>
            </w:r>
            <w:r>
              <w:rPr>
                <w:b/>
                <w:bCs/>
                <w:sz w:val="28"/>
                <w:szCs w:val="28"/>
                <w:highlight w:val="none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highlight w:val="none"/>
                <w:lang w:val="ru-RU"/>
              </w:rPr>
              <w:t>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000   1 13  01000  00 0000 130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highlight w:val="none"/>
                <w:lang w:val="ru-RU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12 </w:t>
            </w:r>
            <w:r>
              <w:rPr>
                <w:rFonts w:hint="default"/>
                <w:b/>
                <w:bCs/>
                <w:sz w:val="28"/>
                <w:szCs w:val="28"/>
                <w:highlight w:val="none"/>
                <w:lang w:val="ru-RU"/>
              </w:rPr>
              <w:t>663</w:t>
            </w:r>
            <w:r>
              <w:rPr>
                <w:b/>
                <w:bCs/>
                <w:sz w:val="28"/>
                <w:szCs w:val="28"/>
                <w:highlight w:val="none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highlight w:val="none"/>
                <w:lang w:val="ru-RU"/>
              </w:rPr>
              <w:t>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000   1 13  01990  00  0000 130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Прочие доходы от оказания платных услуг (работ) получателями средств  бюджетов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b/>
                <w:szCs w:val="22"/>
                <w:highlight w:val="none"/>
              </w:rPr>
              <w:t xml:space="preserve">12 </w:t>
            </w:r>
            <w:r>
              <w:rPr>
                <w:rFonts w:hint="default"/>
                <w:b/>
                <w:szCs w:val="22"/>
                <w:highlight w:val="none"/>
                <w:lang w:val="ru-RU"/>
              </w:rPr>
              <w:t>663</w:t>
            </w:r>
            <w:r>
              <w:rPr>
                <w:b/>
                <w:szCs w:val="22"/>
                <w:highlight w:val="none"/>
              </w:rPr>
              <w:t>,</w:t>
            </w:r>
            <w:r>
              <w:rPr>
                <w:rFonts w:hint="default"/>
                <w:b/>
                <w:szCs w:val="22"/>
                <w:highlight w:val="none"/>
                <w:lang w:val="ru-RU"/>
              </w:rPr>
              <w:t>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000   1 13  01994  14 0000  130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12 </w:t>
            </w:r>
            <w:r>
              <w:rPr>
                <w:rFonts w:hint="default"/>
                <w:b/>
                <w:sz w:val="22"/>
                <w:szCs w:val="22"/>
                <w:highlight w:val="none"/>
                <w:lang w:val="ru-RU"/>
              </w:rPr>
              <w:t>663</w:t>
            </w:r>
            <w:r>
              <w:rPr>
                <w:b/>
                <w:sz w:val="22"/>
                <w:szCs w:val="22"/>
                <w:highlight w:val="none"/>
              </w:rPr>
              <w:t>,</w:t>
            </w:r>
            <w:r>
              <w:rPr>
                <w:rFonts w:hint="default"/>
                <w:b/>
                <w:sz w:val="22"/>
                <w:szCs w:val="22"/>
                <w:highlight w:val="none"/>
                <w:lang w:val="ru-RU"/>
              </w:rPr>
              <w:t>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701   1 13  01994  14  0000 130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default"/>
                <w:sz w:val="22"/>
                <w:szCs w:val="22"/>
                <w:highlight w:val="none"/>
                <w:lang w:val="ru-RU"/>
              </w:rPr>
              <w:t>3</w:t>
            </w:r>
            <w:r>
              <w:rPr>
                <w:sz w:val="22"/>
                <w:szCs w:val="22"/>
                <w:highlight w:val="none"/>
              </w:rPr>
              <w:t>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706   1 13  01994  14  0000  130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sz w:val="22"/>
                <w:szCs w:val="22"/>
                <w:highlight w:val="none"/>
              </w:rPr>
              <w:t>12 </w:t>
            </w:r>
            <w:r>
              <w:rPr>
                <w:rFonts w:hint="default"/>
                <w:sz w:val="22"/>
                <w:szCs w:val="22"/>
                <w:highlight w:val="none"/>
                <w:lang w:val="ru-RU"/>
              </w:rPr>
              <w:t>221,85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zh-CN" w:bidi="ar-SA"/>
              </w:rPr>
            </w:pPr>
            <w:r>
              <w:rPr>
                <w:sz w:val="22"/>
                <w:szCs w:val="22"/>
              </w:rPr>
              <w:t>70</w:t>
            </w:r>
            <w:r>
              <w:rPr>
                <w:rFonts w:hint="default"/>
                <w:sz w:val="22"/>
                <w:szCs w:val="22"/>
                <w:lang w:val="ru-RU"/>
              </w:rPr>
              <w:t>7</w:t>
            </w:r>
            <w:r>
              <w:rPr>
                <w:sz w:val="22"/>
                <w:szCs w:val="22"/>
              </w:rPr>
              <w:t xml:space="preserve">   1 13  01994  14  0000  130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zh-CN" w:bidi="ar-SA"/>
              </w:rPr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/>
                <w:sz w:val="22"/>
                <w:szCs w:val="22"/>
                <w:highlight w:val="none"/>
                <w:lang w:val="ru-RU"/>
              </w:rPr>
              <w:t>141,87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000  1  13  02000  00  0000  130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rFonts w:hint="default"/>
                <w:b/>
                <w:szCs w:val="22"/>
                <w:highlight w:val="none"/>
                <w:lang w:val="ru-RU"/>
              </w:rPr>
              <w:t>3</w:t>
            </w:r>
            <w:r>
              <w:rPr>
                <w:b/>
                <w:szCs w:val="22"/>
                <w:highlight w:val="none"/>
              </w:rPr>
              <w:t>18,</w:t>
            </w:r>
            <w:r>
              <w:rPr>
                <w:rFonts w:hint="default"/>
                <w:b/>
                <w:szCs w:val="22"/>
                <w:highlight w:val="none"/>
                <w:lang w:val="ru-RU"/>
              </w:rPr>
              <w:t>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000  1  13  02060  00  0000  130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rFonts w:hint="default"/>
                <w:b/>
                <w:sz w:val="22"/>
                <w:szCs w:val="22"/>
                <w:highlight w:val="none"/>
                <w:lang w:val="ru-RU"/>
              </w:rPr>
              <w:t>223,30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000  1  13  02064  14  0000  130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rFonts w:hint="default"/>
                <w:b/>
                <w:sz w:val="22"/>
                <w:szCs w:val="22"/>
                <w:highlight w:val="none"/>
                <w:lang w:val="ru-RU"/>
              </w:rPr>
              <w:t>223,30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zh-CN" w:bidi="ar-SA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rFonts w:hint="default"/>
                <w:sz w:val="22"/>
                <w:szCs w:val="22"/>
                <w:lang w:val="ru-RU"/>
              </w:rPr>
              <w:t>07</w:t>
            </w:r>
            <w:r>
              <w:rPr>
                <w:sz w:val="22"/>
                <w:szCs w:val="22"/>
              </w:rPr>
              <w:t xml:space="preserve">  1  13  02064  14  0000  130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zh-CN" w:bidi="ar-SA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ru-RU" w:eastAsia="zh-CN" w:bidi="ar-SA"/>
              </w:rPr>
            </w:pPr>
            <w:r>
              <w:rPr>
                <w:sz w:val="22"/>
                <w:szCs w:val="22"/>
                <w:highlight w:val="none"/>
              </w:rPr>
              <w:t>1</w:t>
            </w:r>
            <w:r>
              <w:rPr>
                <w:rFonts w:hint="default"/>
                <w:sz w:val="22"/>
                <w:szCs w:val="22"/>
                <w:highlight w:val="none"/>
                <w:lang w:val="ru-RU"/>
              </w:rPr>
              <w:t>13</w:t>
            </w:r>
            <w:r>
              <w:rPr>
                <w:sz w:val="22"/>
                <w:szCs w:val="22"/>
                <w:highlight w:val="none"/>
              </w:rPr>
              <w:t>,</w:t>
            </w:r>
            <w:r>
              <w:rPr>
                <w:rFonts w:hint="default"/>
                <w:sz w:val="22"/>
                <w:szCs w:val="22"/>
                <w:highlight w:val="none"/>
                <w:lang w:val="ru-RU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731  1  13  02064  14  0000  130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>110,00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bCs/>
                <w:sz w:val="22"/>
                <w:szCs w:val="22"/>
              </w:rPr>
              <w:t>000  1  13  02994  14  0000  130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Прочие доходы от компенсации затрат бюджетов муниципальных округов (в части доходов органов местного самоуправления)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rFonts w:hint="default"/>
                <w:b/>
                <w:sz w:val="22"/>
                <w:szCs w:val="22"/>
                <w:highlight w:val="none"/>
                <w:lang w:val="ru-RU"/>
              </w:rPr>
              <w:t>95,52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709  1  13  02994  14  0000  130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240" w:lineRule="exact"/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округов (в части доходов органов местного самоуправления)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95,52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0000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00</w:t>
            </w:r>
            <w:r>
              <w:rPr>
                <w:b/>
                <w:bCs/>
                <w:sz w:val="22"/>
                <w:szCs w:val="22"/>
              </w:rPr>
              <w:t xml:space="preserve">  0000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00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10 228,08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2000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00</w:t>
            </w:r>
            <w:r>
              <w:rPr>
                <w:b/>
                <w:bCs/>
                <w:sz w:val="22"/>
                <w:szCs w:val="22"/>
              </w:rPr>
              <w:t xml:space="preserve">  0000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00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2 025,61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</w:rPr>
              <w:t>000  1  1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2040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14</w:t>
            </w:r>
            <w:r>
              <w:rPr>
                <w:b/>
                <w:bCs/>
                <w:sz w:val="22"/>
                <w:szCs w:val="22"/>
              </w:rPr>
              <w:t xml:space="preserve">  0000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410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b/>
                <w:sz w:val="22"/>
                <w:szCs w:val="24"/>
              </w:rPr>
              <w:t>Доходы от реализации имущества, находящегося в собственности муниципальных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2 025,61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2043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14</w:t>
            </w:r>
            <w:r>
              <w:rPr>
                <w:b/>
                <w:bCs/>
                <w:sz w:val="22"/>
                <w:szCs w:val="22"/>
              </w:rPr>
              <w:t xml:space="preserve">  0000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410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2 025,61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left="0" w:leftChars="0" w:firstLine="0" w:firstLineChars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702</w:t>
            </w:r>
            <w:r>
              <w:rPr>
                <w:b w:val="0"/>
                <w:bCs w:val="0"/>
                <w:sz w:val="22"/>
                <w:szCs w:val="22"/>
              </w:rPr>
              <w:t xml:space="preserve">  1  1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4</w:t>
            </w:r>
            <w:r>
              <w:rPr>
                <w:b w:val="0"/>
                <w:bCs w:val="0"/>
                <w:sz w:val="22"/>
                <w:szCs w:val="22"/>
              </w:rPr>
              <w:t xml:space="preserve">  0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2043</w:t>
            </w:r>
            <w:r>
              <w:rPr>
                <w:b w:val="0"/>
                <w:bCs w:val="0"/>
                <w:sz w:val="22"/>
                <w:szCs w:val="22"/>
              </w:rPr>
              <w:t xml:space="preserve"> 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14</w:t>
            </w:r>
            <w:r>
              <w:rPr>
                <w:b w:val="0"/>
                <w:bCs w:val="0"/>
                <w:sz w:val="22"/>
                <w:szCs w:val="22"/>
              </w:rPr>
              <w:t xml:space="preserve">  0000 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410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24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2 025,61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left="0" w:leftChars="0" w:firstLine="0" w:firstLineChars="0"/>
              <w:jc w:val="both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000</w:t>
            </w:r>
            <w:r>
              <w:rPr>
                <w:b/>
                <w:bCs/>
                <w:sz w:val="22"/>
                <w:szCs w:val="22"/>
              </w:rPr>
              <w:t xml:space="preserve">  1  1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6000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00</w:t>
            </w:r>
            <w:r>
              <w:rPr>
                <w:b/>
                <w:bCs/>
                <w:sz w:val="22"/>
                <w:szCs w:val="22"/>
              </w:rPr>
              <w:t xml:space="preserve">  0000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430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8 202,47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left="0" w:leftChars="0" w:firstLine="0" w:firstLineChars="0"/>
              <w:jc w:val="both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000</w:t>
            </w:r>
            <w:r>
              <w:rPr>
                <w:b/>
                <w:bCs/>
                <w:sz w:val="22"/>
                <w:szCs w:val="22"/>
              </w:rPr>
              <w:t xml:space="preserve">  1  1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6012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14</w:t>
            </w:r>
            <w:r>
              <w:rPr>
                <w:b/>
                <w:bCs/>
                <w:sz w:val="22"/>
                <w:szCs w:val="22"/>
              </w:rPr>
              <w:t xml:space="preserve">  0000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430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7 970,32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left="0" w:leftChars="0" w:firstLine="0" w:firstLineChars="0"/>
              <w:jc w:val="both"/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011</w:t>
            </w:r>
            <w:r>
              <w:rPr>
                <w:b w:val="0"/>
                <w:bCs w:val="0"/>
                <w:sz w:val="22"/>
                <w:szCs w:val="22"/>
              </w:rPr>
              <w:t xml:space="preserve">  1  1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4</w:t>
            </w:r>
            <w:r>
              <w:rPr>
                <w:b w:val="0"/>
                <w:bCs w:val="0"/>
                <w:sz w:val="22"/>
                <w:szCs w:val="22"/>
              </w:rPr>
              <w:t xml:space="preserve">  0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6012</w:t>
            </w:r>
            <w:r>
              <w:rPr>
                <w:b w:val="0"/>
                <w:bCs w:val="0"/>
                <w:sz w:val="22"/>
                <w:szCs w:val="22"/>
              </w:rPr>
              <w:t xml:space="preserve"> 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14</w:t>
            </w:r>
            <w:r>
              <w:rPr>
                <w:b w:val="0"/>
                <w:bCs w:val="0"/>
                <w:sz w:val="22"/>
                <w:szCs w:val="22"/>
              </w:rPr>
              <w:t xml:space="preserve">  0000 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430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240" w:lineRule="exact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186,30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left="0" w:leftChars="0" w:firstLine="0" w:firstLineChars="0"/>
              <w:jc w:val="both"/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702</w:t>
            </w:r>
            <w:r>
              <w:rPr>
                <w:b w:val="0"/>
                <w:bCs w:val="0"/>
                <w:sz w:val="22"/>
                <w:szCs w:val="22"/>
              </w:rPr>
              <w:t xml:space="preserve">  1  1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4</w:t>
            </w:r>
            <w:r>
              <w:rPr>
                <w:b w:val="0"/>
                <w:bCs w:val="0"/>
                <w:sz w:val="22"/>
                <w:szCs w:val="22"/>
              </w:rPr>
              <w:t xml:space="preserve">  0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6012</w:t>
            </w:r>
            <w:r>
              <w:rPr>
                <w:b w:val="0"/>
                <w:bCs w:val="0"/>
                <w:sz w:val="22"/>
                <w:szCs w:val="22"/>
              </w:rPr>
              <w:t xml:space="preserve"> 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14</w:t>
            </w:r>
            <w:r>
              <w:rPr>
                <w:b w:val="0"/>
                <w:bCs w:val="0"/>
                <w:sz w:val="22"/>
                <w:szCs w:val="22"/>
              </w:rPr>
              <w:t xml:space="preserve">  0000 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430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240" w:lineRule="exact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7 784,02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left="0" w:leftChars="0" w:firstLine="0" w:firstLineChars="0"/>
              <w:jc w:val="both"/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000</w:t>
            </w:r>
            <w:r>
              <w:rPr>
                <w:b/>
                <w:bCs/>
                <w:sz w:val="22"/>
                <w:szCs w:val="22"/>
              </w:rPr>
              <w:t xml:space="preserve">  1  1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6300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00</w:t>
            </w:r>
            <w:r>
              <w:rPr>
                <w:b/>
                <w:bCs/>
                <w:sz w:val="22"/>
                <w:szCs w:val="22"/>
              </w:rPr>
              <w:t xml:space="preserve">  0000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430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232,15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left="0" w:leftChars="0" w:firstLine="0" w:firstLineChars="0"/>
              <w:jc w:val="both"/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000</w:t>
            </w:r>
            <w:r>
              <w:rPr>
                <w:b/>
                <w:bCs/>
                <w:sz w:val="22"/>
                <w:szCs w:val="22"/>
              </w:rPr>
              <w:t xml:space="preserve">  1  1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6312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14</w:t>
            </w:r>
            <w:r>
              <w:rPr>
                <w:b/>
                <w:bCs/>
                <w:sz w:val="22"/>
                <w:szCs w:val="22"/>
              </w:rPr>
              <w:t xml:space="preserve">  0000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430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sz w:val="22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232,15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left="0" w:leftChars="0" w:firstLine="0" w:firstLineChars="0"/>
              <w:jc w:val="both"/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702</w:t>
            </w:r>
            <w:r>
              <w:rPr>
                <w:b w:val="0"/>
                <w:bCs w:val="0"/>
                <w:sz w:val="22"/>
                <w:szCs w:val="22"/>
              </w:rPr>
              <w:t xml:space="preserve">  1  1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4</w:t>
            </w:r>
            <w:r>
              <w:rPr>
                <w:b w:val="0"/>
                <w:bCs w:val="0"/>
                <w:sz w:val="22"/>
                <w:szCs w:val="22"/>
              </w:rPr>
              <w:t xml:space="preserve">  0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6312</w:t>
            </w:r>
            <w:r>
              <w:rPr>
                <w:b w:val="0"/>
                <w:bCs w:val="0"/>
                <w:sz w:val="22"/>
                <w:szCs w:val="22"/>
              </w:rPr>
              <w:t xml:space="preserve"> 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14</w:t>
            </w:r>
            <w:r>
              <w:rPr>
                <w:b w:val="0"/>
                <w:bCs w:val="0"/>
                <w:sz w:val="22"/>
                <w:szCs w:val="22"/>
              </w:rPr>
              <w:t xml:space="preserve">  0000 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430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240" w:lineRule="exact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232,15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000  1  16  00000  00  0000  000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sz w:val="28"/>
                <w:szCs w:val="22"/>
                <w:lang w:val="ru-RU"/>
              </w:rPr>
              <w:t>613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000  1  16  01000  01  0000  140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"consultantplus://offline/ref=07A735E2F35B759B47B2311DEC8B5F69DB83EC60BB7DCA744B4AA65D1BC037D7C36BF26639F65FACE5B5B822FCh10FG"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Кодексом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lang w:val="ru-RU"/>
              </w:rPr>
              <w:t>505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5</w:t>
            </w:r>
            <w:r>
              <w:rPr>
                <w:b/>
                <w:sz w:val="22"/>
                <w:szCs w:val="22"/>
              </w:rPr>
              <w:t>0  01  0000  140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b/>
                <w:bCs w:val="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  <w:t xml:space="preserve">Административные штрафы, установленные </w:t>
            </w:r>
            <w:r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  <w:fldChar w:fldCharType="begin"/>
            </w:r>
            <w:r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  <w:instrText xml:space="preserve">HYPERLINK consultantplus://offline/ref=4A1D5785536129A6BBE6CF1CFE5BF0EC2F121C5A4D2BAF808703E321C738446925A08A9A486EE3A552899E68EF2BC2345FE90CA58522C74F76Z2G </w:instrText>
            </w:r>
            <w:r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  <w:fldChar w:fldCharType="separate"/>
            </w:r>
            <w:r>
              <w:rPr>
                <w:rFonts w:hint="default" w:ascii="Times New Roman" w:hAnsi="Times New Roman" w:eastAsia="Times New Roman"/>
                <w:b/>
                <w:bCs w:val="0"/>
                <w:color w:val="0000FF"/>
                <w:sz w:val="22"/>
                <w:szCs w:val="24"/>
              </w:rPr>
              <w:t>главой 5</w:t>
            </w:r>
            <w:r>
              <w:rPr>
                <w:rFonts w:hint="default" w:ascii="Times New Roman" w:hAnsi="Times New Roman" w:eastAsia="Times New Roman"/>
                <w:b/>
                <w:bCs w:val="0"/>
                <w:color w:val="0000FF"/>
                <w:sz w:val="22"/>
                <w:szCs w:val="24"/>
              </w:rPr>
              <w:fldChar w:fldCharType="end"/>
            </w:r>
            <w:r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55,50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53</w:t>
            </w:r>
            <w:r>
              <w:rPr>
                <w:b/>
                <w:sz w:val="22"/>
                <w:szCs w:val="22"/>
              </w:rPr>
              <w:t xml:space="preserve">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b/>
                <w:bCs w:val="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  <w:t xml:space="preserve">Административные штрафы, установленные </w:t>
            </w:r>
            <w:r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  <w:fldChar w:fldCharType="begin"/>
            </w:r>
            <w:r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  <w:instrText xml:space="preserve">HYPERLINK consultantplus://offline/ref=5FCA1C4E487F2CC1A068FDD7AB82FAB525FA09AC0614BB70884A4F60DAEB911584FE1424B661068FA3A36BF853ABE4CAF35ED30548ADD22BM6c6G </w:instrText>
            </w:r>
            <w:r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  <w:fldChar w:fldCharType="separate"/>
            </w:r>
            <w:r>
              <w:rPr>
                <w:rFonts w:hint="default" w:ascii="Times New Roman" w:hAnsi="Times New Roman" w:eastAsia="Times New Roman"/>
                <w:b/>
                <w:bCs w:val="0"/>
                <w:color w:val="0000FF"/>
                <w:sz w:val="22"/>
                <w:szCs w:val="24"/>
              </w:rPr>
              <w:t>главой 5</w:t>
            </w:r>
            <w:r>
              <w:rPr>
                <w:rFonts w:hint="default" w:ascii="Times New Roman" w:hAnsi="Times New Roman" w:eastAsia="Times New Roman"/>
                <w:b/>
                <w:bCs w:val="0"/>
                <w:color w:val="0000FF"/>
                <w:sz w:val="22"/>
                <w:szCs w:val="24"/>
              </w:rPr>
              <w:fldChar w:fldCharType="end"/>
            </w:r>
            <w:r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55,50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00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2</w:t>
            </w:r>
            <w:r>
              <w:rPr>
                <w:b w:val="0"/>
                <w:bCs/>
                <w:sz w:val="22"/>
                <w:szCs w:val="22"/>
              </w:rPr>
              <w:t xml:space="preserve">  1  16  010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53</w:t>
            </w:r>
            <w:r>
              <w:rPr>
                <w:b w:val="0"/>
                <w:bCs/>
                <w:sz w:val="22"/>
                <w:szCs w:val="22"/>
              </w:rPr>
              <w:t xml:space="preserve">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t xml:space="preserve">Административные штрафы, установленные </w:t>
            </w: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fldChar w:fldCharType="begin"/>
            </w: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instrText xml:space="preserve">HYPERLINK consultantplus://offline/ref=87A8714283A3F4910C18667307D0B13D0CF03444AAC22903564C14B3BFAD774763D5DC8C18CA404A5D505A99A8C60B29ABACE562A4492CCCwCe4G </w:instrText>
            </w: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fldChar w:fldCharType="separate"/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FF"/>
                <w:sz w:val="22"/>
                <w:szCs w:val="24"/>
              </w:rPr>
              <w:t>главой 5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FF"/>
                <w:sz w:val="22"/>
                <w:szCs w:val="24"/>
              </w:rPr>
              <w:fldChar w:fldCharType="end"/>
            </w: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40,50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00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8</w:t>
            </w:r>
            <w:r>
              <w:rPr>
                <w:b w:val="0"/>
                <w:bCs/>
                <w:sz w:val="22"/>
                <w:szCs w:val="22"/>
              </w:rPr>
              <w:t xml:space="preserve">  1  16  010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53</w:t>
            </w:r>
            <w:r>
              <w:rPr>
                <w:b w:val="0"/>
                <w:bCs/>
                <w:sz w:val="22"/>
                <w:szCs w:val="22"/>
              </w:rPr>
              <w:t xml:space="preserve">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15,00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000  1  16  01060  01  0000  140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"consultantplus://offline/ref=992142BB143B39AF4BEED4B0EC4F01F5E2FAF8E60B22E498D896E8F0E6ECA7CE9ABD5BB72CF473478C59A70DA5967BBC2207D4CD011DFAFAtD13G"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6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lang w:val="ru-RU"/>
              </w:rPr>
              <w:t>113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000  1  16  01063  01  0000  140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"consultantplus://offline/ref=A14AE31AFD6C8D1EC7D3E0F00D8145C3D62D380F5A9A7EB8AC2DAC2E5ACB6B56C80253EA5CB5C015D36E305D19B8EF71C6D651E5A20EB78AUE2AG"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6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113,00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008  1  16  01063  01  0000  140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"consultantplus://offline/ref=A14AE31AFD6C8D1EC7D3E0F00D8145C3D62D380F5A9A7EB8AC2DAC2E5ACB6B56C80253EA5CB5C015D36E305D19B8EF71C6D651E5A20EB78AUE2AG"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6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113,00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000  1  16  01073  01  0000  140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"consultantplus://offline/ref=673949853A0971862E6DD8203C2971B549D6FE6BC156878C7FA54B729E7577BDC798FFA1F37298EE2FBDFC4DFCE11267FAFB3524CB560F17jBiCK"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7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4</w:t>
            </w:r>
            <w:r>
              <w:rPr>
                <w:b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008  1  16  01073  01  0000  140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"consultantplus://offline/ref=673949853A0971862E6DD8203C2971B549D6FE6BC156878C7FA54B729E7577BDC798FFA1F37298EE2FBDFC4DFCE11267FAFB3524CB560F17jBiCK"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7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</w:t>
            </w:r>
            <w:r>
              <w:rPr>
                <w:rFonts w:hint="default"/>
                <w:lang w:val="ru-RU"/>
              </w:rPr>
              <w:t>4</w:t>
            </w:r>
            <w: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000  1  16  01083  01  0000  140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"consultantplus://offline/ref=F2A8F1DA33316592B812C02912CA8A095DD8410ED03FC26D0FB61F6F9A6A15DF7FC3CCBD3DB654A88EC714B08774DE5B695F11A4DABE4585YDjAK"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8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3</w:t>
            </w:r>
            <w:r>
              <w:rPr>
                <w:b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008  1  16  01083  01  0000  140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"consultantplus://offline/ref=F2A8F1DA33316592B812C02912CA8A095DD8410ED03FC26D0FB61F6F9A6A15DF7FC3CCBD3DB654A88EC714B08774DE5B695F11A4DABE4585YDjAK"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8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</w:t>
            </w:r>
            <w:r>
              <w:rPr>
                <w:rFonts w:hint="default"/>
                <w:lang w:val="ru-RU"/>
              </w:rPr>
              <w:t>3</w:t>
            </w:r>
            <w: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</w:t>
            </w:r>
            <w:r>
              <w:rPr>
                <w:b/>
                <w:sz w:val="22"/>
                <w:szCs w:val="22"/>
              </w:rPr>
              <w:t>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 xml:space="preserve">Административные штрафы, установленные </w:t>
            </w: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fldChar w:fldCharType="begin"/>
            </w: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instrText xml:space="preserve">HYPERLINK consultantplus://offline/ref=B32C53D264946442A66AF0A323EE97F7A69E763E06C9A081FC4F1A67B86F4026AF678B0295614EFCB8A194058C20BF7E7B2F28E3B1907863z0cEH </w:instrText>
            </w: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fldChar w:fldCharType="separate"/>
            </w:r>
            <w:r>
              <w:rPr>
                <w:rFonts w:hint="default" w:ascii="Times New Roman" w:hAnsi="Times New Roman" w:eastAsia="Times New Roman"/>
                <w:b/>
                <w:bCs/>
                <w:color w:val="0000FF"/>
                <w:sz w:val="22"/>
                <w:szCs w:val="24"/>
              </w:rPr>
              <w:t>главой 11</w:t>
            </w:r>
            <w:r>
              <w:rPr>
                <w:rFonts w:hint="default" w:ascii="Times New Roman" w:hAnsi="Times New Roman" w:eastAsia="Times New Roman"/>
                <w:b/>
                <w:bCs/>
                <w:color w:val="0000FF"/>
                <w:sz w:val="22"/>
                <w:szCs w:val="24"/>
              </w:rPr>
              <w:fldChar w:fldCharType="end"/>
            </w: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00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8</w:t>
            </w:r>
            <w:r>
              <w:rPr>
                <w:b w:val="0"/>
                <w:bCs/>
                <w:sz w:val="22"/>
                <w:szCs w:val="22"/>
              </w:rPr>
              <w:t xml:space="preserve">  1  16  011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1</w:t>
            </w:r>
            <w:r>
              <w:rPr>
                <w:b w:val="0"/>
                <w:bCs/>
                <w:sz w:val="22"/>
                <w:szCs w:val="22"/>
              </w:rPr>
              <w:t>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t xml:space="preserve">Административные штрафы, установленные </w:t>
            </w: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fldChar w:fldCharType="begin"/>
            </w: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instrText xml:space="preserve">HYPERLINK consultantplus://offline/ref=B32C53D264946442A66AF0A323EE97F7A69E763E06C9A081FC4F1A67B86F4026AF678B0295614EFCB8A194058C20BF7E7B2F28E3B1907863z0cEH </w:instrText>
            </w: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fldChar w:fldCharType="separate"/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FF"/>
                <w:sz w:val="22"/>
                <w:szCs w:val="24"/>
              </w:rPr>
              <w:t>главой 11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FF"/>
                <w:sz w:val="22"/>
                <w:szCs w:val="24"/>
              </w:rPr>
              <w:fldChar w:fldCharType="end"/>
            </w: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000  1  16  01133  01  0000  140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"consultantplus://offline/ref=EB94D6C041646C5C83539D1D2764B1E187F0B336BE0DE379D90805EDE18AA5E747F0CFA3C125AAF50C54EBDB79E8BB241E79571581FE5C13vEkDK"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13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008  1  16  01133  01  0000  140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"consultantplus://offline/ref=EB94D6C041646C5C83539D1D2764B1E187F0B336BE0DE379D90805EDE18AA5E747F0CFA3C125AAF50C54EBDB79E8BB241E79571581FE5C13vEkDK"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13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000  1  16  01143  01  0000  140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"consultantplus://offline/ref=732FBD36A79264A10CF07C8F85452B84326201D6B1EC7EBF4C184C230711C3A3235DC4F865AA986CB0352E80E25DABEE00EA9EA9D837CElDK"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14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008  1  16  01143  01  0000  140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"consultantplus://offline/ref=732FBD36A79264A10CF07C8F85452B84326201D6B1EC7EBF4C184C230711C3A3235DC4F865AA986CB0352E80E25DABEE00EA9EA9D837CElDK"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14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000  1  16  01153  01  0000  140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"consultantplus://offline/ref=405716E79323E5677504685BA8957B62F9388170BB97A9E5A1E621A205293F4F407564E7AD1352DDD7195C2E613BE15794B56C1463D9T2lAK"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15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r>
              <w:fldChar w:fldCharType="begin"/>
            </w:r>
            <w:r>
              <w:instrText xml:space="preserve"> HYPERLINK "consultantplus://offline/ref=405716E79323E5677504685BA8957B62F9388078BE97A9E5A1E621A205293F4F407564E2AE145BDDD7195C2E613BE15794B56C1463D9T2lAK"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пункте 6 статьи 46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lang w:val="ru-RU"/>
              </w:rPr>
              <w:t>0</w:t>
            </w:r>
            <w:r>
              <w:rPr>
                <w:b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008  1  16  01153  01  0000  140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"consultantplus://offline/ref=405716E79323E5677504685BA8957B62F9388170BB97A9E5A1E621A205293F4F407564E7AD1352DDD7195C2E613BE15794B56C1463D9T2lAK"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15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r>
              <w:fldChar w:fldCharType="begin"/>
            </w:r>
            <w:r>
              <w:instrText xml:space="preserve"> HYPERLINK "consultantplus://offline/ref=405716E79323E5677504685BA8957B62F9388078BE97A9E5A1E621A205293F4F407564E2AE145BDDD7195C2E613BE15794B56C1463D9T2lAK"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пункте 6 статьи 46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lang w:val="ru-RU"/>
              </w:rPr>
              <w:t>0</w:t>
            </w:r>
            <w: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1  16  011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7</w:t>
            </w:r>
            <w:r>
              <w:rPr>
                <w:b/>
                <w:bCs/>
                <w:sz w:val="22"/>
                <w:szCs w:val="22"/>
              </w:rPr>
              <w:t>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 xml:space="preserve">Административные штрафы, установленные </w:t>
            </w: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fldChar w:fldCharType="begin"/>
            </w: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instrText xml:space="preserve">HYPERLINK consultantplus://offline/ref=BAFA26EC46100D6302184EFBEFD6CF8356BE059C41AD0621A0DF94D597959336D5F78617A3F06A254257F65D4984447D4F9FAFDDEC0C139634AEK </w:instrText>
            </w: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fldChar w:fldCharType="separate"/>
            </w:r>
            <w:r>
              <w:rPr>
                <w:rFonts w:hint="default" w:ascii="Times New Roman" w:hAnsi="Times New Roman" w:eastAsia="Times New Roman"/>
                <w:b/>
                <w:bCs/>
                <w:color w:val="0000FF"/>
                <w:sz w:val="22"/>
                <w:szCs w:val="24"/>
              </w:rPr>
              <w:t>главой 17</w:t>
            </w:r>
            <w:r>
              <w:rPr>
                <w:rFonts w:hint="default" w:ascii="Times New Roman" w:hAnsi="Times New Roman" w:eastAsia="Times New Roman"/>
                <w:b/>
                <w:bCs/>
                <w:color w:val="0000FF"/>
                <w:sz w:val="22"/>
                <w:szCs w:val="24"/>
              </w:rPr>
              <w:fldChar w:fldCharType="end"/>
            </w: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</w:t>
            </w:r>
            <w:r>
              <w:rPr>
                <w:rFonts w:hint="default"/>
                <w:sz w:val="22"/>
                <w:szCs w:val="22"/>
                <w:lang w:val="ru-RU"/>
              </w:rPr>
              <w:t>7</w:t>
            </w:r>
            <w:r>
              <w:rPr>
                <w:sz w:val="22"/>
                <w:szCs w:val="22"/>
              </w:rPr>
              <w:t>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4"/>
              </w:rPr>
              <w:t xml:space="preserve">Административные штрафы, установленные </w:t>
            </w:r>
            <w:r>
              <w:rPr>
                <w:rFonts w:hint="default" w:ascii="Times New Roman" w:hAnsi="Times New Roman" w:eastAsia="Times New Roman"/>
                <w:sz w:val="22"/>
                <w:szCs w:val="24"/>
              </w:rPr>
              <w:fldChar w:fldCharType="begin"/>
            </w:r>
            <w:r>
              <w:rPr>
                <w:rFonts w:hint="default" w:ascii="Times New Roman" w:hAnsi="Times New Roman" w:eastAsia="Times New Roman"/>
                <w:sz w:val="22"/>
                <w:szCs w:val="24"/>
              </w:rPr>
              <w:instrText xml:space="preserve">HYPERLINK consultantplus://offline/ref=BAFA26EC46100D6302184EFBEFD6CF8356BE059C41AD0621A0DF94D597959336D5F78617A3F06A254257F65D4984447D4F9FAFDDEC0C139634AEK </w:instrText>
            </w:r>
            <w:r>
              <w:rPr>
                <w:rFonts w:hint="default" w:ascii="Times New Roman" w:hAnsi="Times New Roman" w:eastAsia="Times New Roman"/>
                <w:sz w:val="22"/>
                <w:szCs w:val="24"/>
              </w:rPr>
              <w:fldChar w:fldCharType="separate"/>
            </w:r>
            <w:r>
              <w:rPr>
                <w:rFonts w:hint="default" w:ascii="Times New Roman" w:hAnsi="Times New Roman" w:eastAsia="Times New Roman"/>
                <w:color w:val="0000FF"/>
                <w:sz w:val="22"/>
                <w:szCs w:val="24"/>
              </w:rPr>
              <w:t>главой 17</w:t>
            </w:r>
            <w:r>
              <w:rPr>
                <w:rFonts w:hint="default" w:ascii="Times New Roman" w:hAnsi="Times New Roman" w:eastAsia="Times New Roman"/>
                <w:color w:val="0000FF"/>
                <w:sz w:val="22"/>
                <w:szCs w:val="24"/>
              </w:rPr>
              <w:fldChar w:fldCharType="end"/>
            </w:r>
            <w:r>
              <w:rPr>
                <w:rFonts w:hint="default" w:ascii="Times New Roman" w:hAnsi="Times New Roman" w:eastAsia="Times New Roman"/>
                <w:sz w:val="22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000  1  16  01190  01  0000  140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"consultantplus://offline/ref=6E920E5FD995761243562CFD018EE17AD7D3BEC987DB58B2616C890EE42794E64147C34B1F9D45E001E3E0F47AA26C4464947362611B570AM1M5K"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19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lang w:val="ru-RU"/>
              </w:rPr>
              <w:t>53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000  1  16  01193  01  0000  140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"consultantplus://offline/ref=2CB90984E373948811110068BEAC1AB2CE11CEEA9FDAFA88BC16FDB82D8AD85D4169D697D9948CFD8EEC0EEBEA0D584D5C7BB5DE46B4B2BB57M8K"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19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lang w:val="ru-RU"/>
              </w:rPr>
              <w:t>53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008  1  16  01193  01  0000  140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"consultantplus://offline/ref=2CB90984E373948811110068BEAC1AB2CE11CEEA9FDAFA88BC16FDB82D8AD85D4169D697D9948CFD8EEC0EEBEA0D584D5C7BB5DE46B4B2BB57M8K"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19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lang w:val="ru-RU"/>
              </w:rPr>
              <w:t>53</w:t>
            </w:r>
            <w:r>
              <w:t>,</w:t>
            </w:r>
            <w:r>
              <w:rPr>
                <w:rFonts w:hint="default"/>
                <w:lang w:val="ru-RU"/>
              </w:rPr>
              <w:t>5</w:t>
            </w:r>
            <w: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000  1  16  01200  01  0000  140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"consultantplus://offline/ref=601F187AD509B8E32D9006658D997AA3E2B9B9568FCF200406883F3A7065E35858821227567A6588F523F1ED29460EBDE0119CCFB0B3DAE93E43G"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20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lang w:val="ru-RU"/>
              </w:rPr>
              <w:t>231,50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rPr>
                <w:b/>
                <w:sz w:val="22"/>
                <w:szCs w:val="22"/>
              </w:rPr>
            </w:pPr>
          </w:p>
          <w:p>
            <w:pPr>
              <w:rPr>
                <w:b/>
                <w:sz w:val="22"/>
                <w:szCs w:val="22"/>
              </w:rPr>
            </w:pPr>
          </w:p>
          <w:p>
            <w:r>
              <w:rPr>
                <w:b/>
                <w:sz w:val="22"/>
                <w:szCs w:val="22"/>
              </w:rPr>
              <w:t>000  1  16  01203  01  0000  140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"consultantplus://offline/ref=09BD3CDCCD6111E2EC5FC30AEC6175C2AC461B65663FD254033FAA329F94554C07A6B6B97F6786E4280389AFB1A0FD694C7A20300C4695781752G"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20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  <w:lang w:eastAsia="ru-RU"/>
              </w:rPr>
            </w:pPr>
          </w:p>
          <w:p>
            <w:pPr>
              <w:jc w:val="center"/>
              <w:rPr>
                <w:b/>
                <w:lang w:eastAsia="ru-RU"/>
              </w:rPr>
            </w:pPr>
          </w:p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231,50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008  1  16  01203  01  0000  140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"consultantplus://offline/ref=09BD3CDCCD6111E2EC5FC30AEC6175C2AC461B65663FD254033FAA329F94554C07A6B6B97F6786E4280389AFB1A0FD694C7A20300C4695781752G"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20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  <w:p>
            <w:pPr>
              <w:jc w:val="center"/>
            </w:pPr>
            <w:r>
              <w:rPr>
                <w:rFonts w:hint="default"/>
                <w:lang w:val="ru-RU"/>
              </w:rPr>
              <w:t>231</w:t>
            </w:r>
            <w:r>
              <w:t>,</w:t>
            </w:r>
            <w:r>
              <w:rPr>
                <w:rFonts w:hint="default"/>
                <w:lang w:val="ru-RU"/>
              </w:rPr>
              <w:t>5</w:t>
            </w:r>
            <w: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000  1  16  01330  01  0000  140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"consultantplus://offline/ref=260F42DA5A91C9814250CDA021FA3852C7FD683CBB4500DC5BAFCC3B827A6C6E8244F527539E71930CA1C612C11DPAK"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Кодексом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lang w:val="ru-RU"/>
              </w:rPr>
              <w:t>2</w:t>
            </w:r>
            <w:r>
              <w:rPr>
                <w:b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000  1  16  01333  01  0000  140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"consultantplus://offline/ref=CF5BD610144639627A3ABFC2F2B61F6A44C19A93E4F0043D341BFAF35CEC48DB049375A36585B461EC3982B93EY7Q1K"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Кодексом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lang w:val="ru-RU"/>
              </w:rPr>
              <w:t>2</w:t>
            </w:r>
            <w:r>
              <w:rPr>
                <w:b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008  1  16  01333  01  0000  140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"consultantplus://offline/ref=CF5BD610144639627A3ABFC2F2B61F6A44C19A93E4F0043D341BFAF35CEC48DB049375A36585B461EC3982B93EY7Q1K"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Кодексом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lang w:val="ru-RU"/>
              </w:rPr>
              <w:t>2</w:t>
            </w:r>
            <w: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1  16  0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7000</w:t>
            </w:r>
            <w:r>
              <w:rPr>
                <w:b/>
                <w:bCs/>
                <w:sz w:val="22"/>
                <w:szCs w:val="22"/>
              </w:rPr>
              <w:t xml:space="preserve">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b/>
                <w:sz w:val="22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32,50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1  16  0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7010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14</w:t>
            </w:r>
            <w:r>
              <w:rPr>
                <w:b/>
                <w:bCs/>
                <w:sz w:val="22"/>
                <w:szCs w:val="22"/>
              </w:rPr>
              <w:t xml:space="preserve">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b/>
                <w:sz w:val="22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706</w:t>
            </w:r>
            <w:r>
              <w:rPr>
                <w:b w:val="0"/>
                <w:bCs w:val="0"/>
                <w:sz w:val="22"/>
                <w:szCs w:val="22"/>
              </w:rPr>
              <w:t xml:space="preserve">  1  16  0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7010</w:t>
            </w:r>
            <w:r>
              <w:rPr>
                <w:b w:val="0"/>
                <w:bCs w:val="0"/>
                <w:sz w:val="22"/>
                <w:szCs w:val="22"/>
              </w:rPr>
              <w:t xml:space="preserve"> 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14</w:t>
            </w:r>
            <w:r>
              <w:rPr>
                <w:b w:val="0"/>
                <w:bCs w:val="0"/>
                <w:sz w:val="22"/>
                <w:szCs w:val="22"/>
              </w:rPr>
              <w:t xml:space="preserve">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1  16  0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7090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14</w:t>
            </w:r>
            <w:r>
              <w:rPr>
                <w:b/>
                <w:bCs/>
                <w:sz w:val="22"/>
                <w:szCs w:val="22"/>
              </w:rPr>
              <w:t xml:space="preserve">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sz w:val="22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25,50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778</w:t>
            </w:r>
            <w:r>
              <w:rPr>
                <w:b w:val="0"/>
                <w:bCs w:val="0"/>
                <w:sz w:val="22"/>
                <w:szCs w:val="22"/>
              </w:rPr>
              <w:t xml:space="preserve">  1  16  0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7090</w:t>
            </w:r>
            <w:r>
              <w:rPr>
                <w:b w:val="0"/>
                <w:bCs w:val="0"/>
                <w:sz w:val="22"/>
                <w:szCs w:val="22"/>
              </w:rPr>
              <w:t xml:space="preserve"> 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14</w:t>
            </w:r>
            <w:r>
              <w:rPr>
                <w:b w:val="0"/>
                <w:bCs w:val="0"/>
                <w:sz w:val="22"/>
                <w:szCs w:val="22"/>
              </w:rPr>
              <w:t xml:space="preserve">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 w:val="0"/>
                <w:lang w:val="ru-RU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25,50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</w:rPr>
              <w:t>00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1  16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10000</w:t>
            </w:r>
            <w:r>
              <w:rPr>
                <w:b/>
                <w:bCs/>
                <w:sz w:val="22"/>
                <w:szCs w:val="22"/>
              </w:rPr>
              <w:t xml:space="preserve">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sz w:val="22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 w:val="0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73,00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</w:rPr>
              <w:t>00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1  16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10120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00</w:t>
            </w:r>
            <w:r>
              <w:rPr>
                <w:b/>
                <w:bCs/>
                <w:sz w:val="22"/>
                <w:szCs w:val="22"/>
              </w:rPr>
              <w:t xml:space="preserve">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60,00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</w:rPr>
              <w:t>00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1  16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10123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01</w:t>
            </w:r>
            <w:r>
              <w:rPr>
                <w:b/>
                <w:bCs/>
                <w:sz w:val="22"/>
                <w:szCs w:val="22"/>
              </w:rPr>
              <w:t xml:space="preserve">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sz w:val="22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 w:val="0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60,00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188</w:t>
            </w:r>
            <w:r>
              <w:rPr>
                <w:b w:val="0"/>
                <w:bCs w:val="0"/>
                <w:sz w:val="22"/>
                <w:szCs w:val="22"/>
              </w:rPr>
              <w:t xml:space="preserve">  1  16 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10123</w:t>
            </w:r>
            <w:r>
              <w:rPr>
                <w:b w:val="0"/>
                <w:bCs w:val="0"/>
                <w:sz w:val="22"/>
                <w:szCs w:val="22"/>
              </w:rPr>
              <w:t xml:space="preserve"> 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01</w:t>
            </w:r>
            <w:r>
              <w:rPr>
                <w:b w:val="0"/>
                <w:bCs w:val="0"/>
                <w:sz w:val="22"/>
                <w:szCs w:val="22"/>
              </w:rPr>
              <w:t xml:space="preserve">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 w:val="0"/>
                <w:lang w:val="ru-RU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60,00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</w:rPr>
              <w:t>00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1  16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10129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01</w:t>
            </w:r>
            <w:r>
              <w:rPr>
                <w:b/>
                <w:bCs/>
                <w:sz w:val="22"/>
                <w:szCs w:val="22"/>
              </w:rPr>
              <w:t xml:space="preserve">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 w:val="0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13,00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182</w:t>
            </w:r>
            <w:r>
              <w:rPr>
                <w:b w:val="0"/>
                <w:bCs w:val="0"/>
                <w:sz w:val="22"/>
                <w:szCs w:val="22"/>
              </w:rPr>
              <w:t xml:space="preserve">  1  16 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10129</w:t>
            </w:r>
            <w:r>
              <w:rPr>
                <w:b w:val="0"/>
                <w:bCs w:val="0"/>
                <w:sz w:val="22"/>
                <w:szCs w:val="22"/>
              </w:rPr>
              <w:t xml:space="preserve"> 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01</w:t>
            </w:r>
            <w:r>
              <w:rPr>
                <w:b w:val="0"/>
                <w:bCs w:val="0"/>
                <w:sz w:val="22"/>
                <w:szCs w:val="22"/>
              </w:rPr>
              <w:t xml:space="preserve">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13,00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</w:rPr>
              <w:t>00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1  16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11000</w:t>
            </w:r>
            <w:r>
              <w:rPr>
                <w:b/>
                <w:bCs/>
                <w:sz w:val="22"/>
                <w:szCs w:val="22"/>
              </w:rPr>
              <w:t xml:space="preserve">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000  1  16  11050  01 0000  140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036 1  16  11050  01 0000  140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 w:val="0"/>
                <w:lang w:val="ru-RU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000  1  17  00000  00  0000  000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Cs w:val="22"/>
              </w:rPr>
              <w:t>ПРОЧИЕ НЕНАЛОГОВЫЕ ДОХОДЫ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2</w:t>
            </w:r>
            <w:r>
              <w:rPr>
                <w:b/>
                <w:bCs/>
                <w:sz w:val="28"/>
                <w:szCs w:val="28"/>
              </w:rPr>
              <w:t> 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194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000  1  17  0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5</w:t>
            </w:r>
            <w:r>
              <w:rPr>
                <w:b/>
                <w:sz w:val="22"/>
                <w:szCs w:val="22"/>
              </w:rPr>
              <w:t xml:space="preserve">000  00  0000 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18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424,00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000  1  17  0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5</w:t>
            </w:r>
            <w:r>
              <w:rPr>
                <w:b/>
                <w:sz w:val="22"/>
                <w:szCs w:val="22"/>
              </w:rPr>
              <w:t>0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4</w:t>
            </w:r>
            <w:r>
              <w:rPr>
                <w:b/>
                <w:sz w:val="22"/>
                <w:szCs w:val="22"/>
              </w:rPr>
              <w:t xml:space="preserve">0 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14</w:t>
            </w:r>
            <w:r>
              <w:rPr>
                <w:b/>
                <w:sz w:val="22"/>
                <w:szCs w:val="22"/>
              </w:rPr>
              <w:t xml:space="preserve">  0000 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18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sz w:val="24"/>
                <w:szCs w:val="24"/>
              </w:rPr>
              <w:t>Прочие неналоговые доходы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424,00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/>
                <w:sz w:val="22"/>
                <w:szCs w:val="22"/>
                <w:lang w:val="ru-RU" w:eastAsia="zh-CN" w:bidi="ar-SA"/>
              </w:rPr>
            </w:pP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778</w:t>
            </w:r>
            <w:r>
              <w:rPr>
                <w:b w:val="0"/>
                <w:bCs/>
                <w:sz w:val="22"/>
                <w:szCs w:val="22"/>
              </w:rPr>
              <w:t xml:space="preserve">  1  17  0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5</w:t>
            </w:r>
            <w:r>
              <w:rPr>
                <w:b w:val="0"/>
                <w:bCs/>
                <w:sz w:val="22"/>
                <w:szCs w:val="22"/>
              </w:rPr>
              <w:t>0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4</w:t>
            </w:r>
            <w:r>
              <w:rPr>
                <w:b w:val="0"/>
                <w:bCs/>
                <w:sz w:val="22"/>
                <w:szCs w:val="22"/>
              </w:rPr>
              <w:t xml:space="preserve">0  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14</w:t>
            </w:r>
            <w:r>
              <w:rPr>
                <w:b w:val="0"/>
                <w:bCs/>
                <w:sz w:val="22"/>
                <w:szCs w:val="22"/>
              </w:rPr>
              <w:t xml:space="preserve">  0000  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18</w:t>
            </w:r>
            <w:r>
              <w:rPr>
                <w:b w:val="0"/>
                <w:bCs/>
                <w:sz w:val="22"/>
                <w:szCs w:val="22"/>
              </w:rPr>
              <w:t>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Times New Roman"/>
                <w:b w:val="0"/>
                <w:bCs/>
                <w:sz w:val="24"/>
                <w:szCs w:val="24"/>
              </w:rPr>
              <w:t>Прочие неналоговые доходы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lang w:val="ru-RU"/>
              </w:rPr>
            </w:pPr>
            <w:r>
              <w:rPr>
                <w:rFonts w:hint="default"/>
                <w:b w:val="0"/>
                <w:bCs/>
                <w:sz w:val="28"/>
                <w:szCs w:val="28"/>
                <w:lang w:val="ru-RU"/>
              </w:rPr>
              <w:t>424,00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000  1  17  15000  00  0000  150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Cs w:val="28"/>
              </w:rPr>
              <w:t>1 </w:t>
            </w:r>
            <w:r>
              <w:rPr>
                <w:rFonts w:hint="default"/>
                <w:b/>
                <w:bCs/>
                <w:szCs w:val="28"/>
                <w:lang w:val="ru-RU"/>
              </w:rPr>
              <w:t>770</w:t>
            </w:r>
            <w:r>
              <w:rPr>
                <w:b/>
                <w:bCs/>
                <w:szCs w:val="28"/>
              </w:rPr>
              <w:t>,</w:t>
            </w:r>
            <w:r>
              <w:rPr>
                <w:rFonts w:hint="default"/>
                <w:b/>
                <w:bCs/>
                <w:szCs w:val="28"/>
                <w:lang w:val="ru-RU"/>
              </w:rPr>
              <w:t>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000  1  17  15020  14  0000  150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 в бюджеты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Cs w:val="28"/>
              </w:rPr>
              <w:t>1 </w:t>
            </w:r>
            <w:r>
              <w:rPr>
                <w:rFonts w:hint="default"/>
                <w:b/>
                <w:bCs/>
                <w:szCs w:val="28"/>
                <w:lang w:val="ru-RU"/>
              </w:rPr>
              <w:t>770</w:t>
            </w:r>
            <w:r>
              <w:rPr>
                <w:b/>
                <w:bCs/>
                <w:szCs w:val="28"/>
              </w:rPr>
              <w:t>,</w:t>
            </w:r>
            <w:r>
              <w:rPr>
                <w:rFonts w:hint="default"/>
                <w:b/>
                <w:bCs/>
                <w:szCs w:val="28"/>
                <w:lang w:val="ru-RU"/>
              </w:rPr>
              <w:t>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</w:rPr>
            </w:pPr>
            <w:r>
              <w:rPr>
                <w:b/>
                <w:sz w:val="22"/>
              </w:rPr>
              <w:t>000  1  17  15020  14  0100  150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физических лиц)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520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707  1 17 15020  14 0116  150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«Обустройство детской площадки возле МКУК "Белокопанский сельский Дом культуры" в селе Белые Копани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76,00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771  1  17  15020  14  0114  150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общего пользования местного значения по ул. Прудовая (от дома №1 до дома №7) в пос. Айгурский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772  1  17  15020  14  0115  150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общего пользования местного значения по улице Советская с №53 по №69 в селе Апанасенковское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60,00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775 1 17 15020 14 0117 150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тротуара по ул. Красная (от ул. Шоссейная до детского сада №15) в селе Вознесеновское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8,60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778 117 15020 14 0118 150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«Обустройство детского спортивно - игрового комплекса в селе Дивном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96,23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779 117 15020 14 0119 150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детской площадки на улице Советской в селе Киевка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49,00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780 1 17 15020 14 0120 150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«Ремонт тротуара по ул. Прокатная (от дома №96 до дома №134) в селе Малая Джалга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33,16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782 1 17 15020 14 0121 150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площадки для размещения объектов мелкорозничной торговли по ул. Октябрьская (между Домом Быта №15 и магазином "Маныч" №19) в селе Манычское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61,00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sz w:val="22"/>
                <w:lang w:val="ru-RU"/>
              </w:rPr>
            </w:pPr>
            <w:r>
              <w:rPr>
                <w:rFonts w:hint="default"/>
                <w:sz w:val="22"/>
                <w:lang w:val="ru-RU"/>
              </w:rPr>
              <w:t>773 1 17 15020 14 0122 150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</w:t>
            </w:r>
            <w:r>
              <w:rPr>
                <w:rFonts w:hint="default" w:ascii="Times New Roman" w:hAnsi="Times New Roman"/>
                <w:sz w:val="24"/>
                <w:szCs w:val="24"/>
              </w:rPr>
              <w:t>«Обустройство рыночной площади в селе Белые Копани Апанасенковского района Ставропольского края»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33,75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sz w:val="22"/>
                <w:lang w:val="ru-RU"/>
              </w:rPr>
            </w:pPr>
            <w:r>
              <w:rPr>
                <w:rFonts w:hint="default"/>
                <w:sz w:val="22"/>
                <w:lang w:val="ru-RU"/>
              </w:rPr>
              <w:t>778 1 17 15020 14 0123 150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(поступления от физических лиц на реализацию проекта «Приобретение трактора Беларус-82.1 и навесного оборудования к нему для выполнения работ по благоустройству и санитарной очистке территории села Дивного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45,24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sz w:val="22"/>
                <w:lang w:val="ru-RU"/>
              </w:rPr>
            </w:pPr>
            <w:r>
              <w:rPr>
                <w:rFonts w:hint="default"/>
                <w:sz w:val="22"/>
                <w:lang w:val="ru-RU"/>
              </w:rPr>
              <w:t>781 1 17 15020 14 0124 150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(поступления от физических лиц на реализацию проекта «Ремонт тротуара на территории прилегающей к парку в селе Манычское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19,10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000  1  17  15020  14  0200  150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индивидуальных предпринимателей)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>1,02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778 1 17 15020 14 0218 150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 индивидуальных предпринимателей на реализацию проекта «Обустройство детского спортивно - игрового комплекса в селе Дивном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</w:rPr>
              <w:t>63,00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780 117 15020 14 0220 150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«Ремонт тротуара по ул. Прокатная (от дома №96 до дома №134) в селе Малая Джалга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781 117 15020 14 0221 150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площадки для размещения объектов мелкорозничной торговли по ул. Октябрьская (между Домом Быта №15 и магазином "Маныч" №19) в селе Манычское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48,02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sz w:val="22"/>
                <w:lang w:val="ru-RU"/>
              </w:rPr>
            </w:pPr>
            <w:r>
              <w:rPr>
                <w:rFonts w:hint="default"/>
                <w:sz w:val="22"/>
                <w:lang w:val="ru-RU"/>
              </w:rPr>
              <w:t>778 1 17 15020 14 0223 150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(поступления от индивидуальных предпринимателей на реализацию проекта «Приобретение трактора Беларус-82.1 и навесного оборудования к нему для выполнения работ по благоустройству и санитарной очистке территории села Дивного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000  1  17  15020  14  0300  150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организаций)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1 099</w:t>
            </w:r>
            <w:r>
              <w:rPr>
                <w:b/>
              </w:rPr>
              <w:t>,75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707  1  17  15020  14  0316 150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«Обустройство детской площадки возле МКУК "Белокопанский сельский Дом культуры" в селе Белые Копани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771 1  17  15020  14  0314  150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общего пользования местного значения по ул. Прудовая (от дома №1 до дома №7) в пос. Айгурский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772  1  17  15020  14  0315  150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общего пользования местного значения по улице Советская с №53 по №69 в селе Апанасенковское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775 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 xml:space="preserve">  </w:t>
            </w:r>
            <w:r>
              <w:rPr>
                <w:sz w:val="22"/>
              </w:rPr>
              <w:t>17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 15020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 14 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0317 150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«Устройство тротуара по ул. Красная (от ул. Шоссейная до детского сада №15) в селе Вознесеновское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15,75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778  1</w:t>
            </w:r>
            <w:r>
              <w:rPr>
                <w:sz w:val="22"/>
                <w:lang w:val="en-US"/>
              </w:rPr>
              <w:t xml:space="preserve">  </w:t>
            </w:r>
            <w:r>
              <w:rPr>
                <w:sz w:val="22"/>
              </w:rPr>
              <w:t>17 15020  14  0318  150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«Обустройство детского спортивно - игрового комплекса в селе Дивном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145,00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779 1</w:t>
            </w:r>
            <w:r>
              <w:rPr>
                <w:sz w:val="22"/>
                <w:lang w:val="en-US"/>
              </w:rPr>
              <w:t xml:space="preserve">  </w:t>
            </w:r>
            <w:r>
              <w:rPr>
                <w:sz w:val="22"/>
              </w:rPr>
              <w:t>17 15020 14 0319 150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«Устройство детской площадки на улице Советской в селе Киевка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780 1</w:t>
            </w:r>
            <w:r>
              <w:rPr>
                <w:sz w:val="22"/>
                <w:lang w:val="en-US"/>
              </w:rPr>
              <w:t xml:space="preserve">  </w:t>
            </w:r>
            <w:r>
              <w:rPr>
                <w:sz w:val="22"/>
              </w:rPr>
              <w:t>17 15020 14 0320 150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«Ремонт тротуара по ул. Прокатная (от дома №96 до дома №134) в селе Малая Джалга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70,00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781 1</w:t>
            </w:r>
            <w:r>
              <w:rPr>
                <w:sz w:val="22"/>
                <w:lang w:val="en-US"/>
              </w:rPr>
              <w:t xml:space="preserve">  </w:t>
            </w:r>
            <w:r>
              <w:rPr>
                <w:sz w:val="22"/>
              </w:rPr>
              <w:t>17 15020 14 0321 150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«Благоустройство площадки для размещения объектов мелкорозничной торговли по ул. Октябрьская (между Домом Быта №15 и магазином "Маныч" №19) в селе Манычское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150,00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sz w:val="22"/>
                <w:lang w:val="ru-RU"/>
              </w:rPr>
            </w:pPr>
            <w:r>
              <w:rPr>
                <w:rFonts w:hint="default"/>
                <w:sz w:val="22"/>
                <w:lang w:val="ru-RU"/>
              </w:rPr>
              <w:t>773 1 17 15020 14 0322 150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</w:t>
            </w:r>
            <w:r>
              <w:rPr>
                <w:rFonts w:hint="default" w:ascii="Times New Roman" w:hAnsi="Times New Roman"/>
                <w:sz w:val="24"/>
                <w:szCs w:val="24"/>
              </w:rPr>
              <w:t>«Обустройство рыночной площади в селе Белые Копани Апанасенковского района Ставропольского края»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sz w:val="22"/>
                <w:lang w:val="ru-RU"/>
              </w:rPr>
            </w:pPr>
            <w:r>
              <w:rPr>
                <w:rFonts w:hint="default"/>
                <w:sz w:val="22"/>
                <w:lang w:val="ru-RU"/>
              </w:rPr>
              <w:t>778 1 17 15020 14 0323 150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(поступления от организаций на реализацию проекта («Приобретение трактора Беларус-82.1 и навесного оборудования к нему для выполнения работ по благоустройству и санитарной очистке территории села Дивного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sz w:val="22"/>
                <w:lang w:val="ru-RU"/>
              </w:rPr>
            </w:pPr>
            <w:r>
              <w:rPr>
                <w:rFonts w:hint="default"/>
                <w:sz w:val="22"/>
                <w:lang w:val="ru-RU"/>
              </w:rPr>
              <w:t>781 1 17 15020 14 0324 150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(поступления от организаций на реализацию проекта «Ремонт тротуара на территории прилегающей к парку в селе Манычское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000  2  00  00000  00  0000  000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36"/>
                <w:lang w:val="ru-RU"/>
              </w:rPr>
            </w:pPr>
            <w:r>
              <w:rPr>
                <w:b/>
                <w:sz w:val="36"/>
              </w:rPr>
              <w:t>9</w:t>
            </w:r>
            <w:r>
              <w:rPr>
                <w:rFonts w:hint="default"/>
                <w:b/>
                <w:sz w:val="36"/>
                <w:lang w:val="ru-RU"/>
              </w:rPr>
              <w:t>77</w:t>
            </w:r>
            <w:r>
              <w:rPr>
                <w:b/>
                <w:sz w:val="36"/>
              </w:rPr>
              <w:t> </w:t>
            </w:r>
            <w:r>
              <w:rPr>
                <w:rFonts w:hint="default"/>
                <w:b/>
                <w:sz w:val="36"/>
                <w:lang w:val="ru-RU"/>
              </w:rPr>
              <w:t>272</w:t>
            </w:r>
            <w:r>
              <w:rPr>
                <w:b/>
                <w:sz w:val="36"/>
              </w:rPr>
              <w:t>,</w:t>
            </w:r>
            <w:r>
              <w:rPr>
                <w:rFonts w:hint="default"/>
                <w:b/>
                <w:sz w:val="36"/>
                <w:lang w:val="ru-RU"/>
              </w:rPr>
              <w:t>30</w:t>
            </w:r>
            <w:bookmarkStart w:id="4" w:name="_GoBack"/>
            <w:bookmarkEnd w:id="4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36"/>
                <w:lang w:val="ru-RU"/>
              </w:rPr>
            </w:pPr>
            <w:r>
              <w:rPr>
                <w:b/>
                <w:sz w:val="36"/>
              </w:rPr>
              <w:t>9</w:t>
            </w:r>
            <w:r>
              <w:rPr>
                <w:rFonts w:hint="default"/>
                <w:b/>
                <w:sz w:val="36"/>
                <w:lang w:val="ru-RU"/>
              </w:rPr>
              <w:t>75</w:t>
            </w:r>
            <w:r>
              <w:rPr>
                <w:b/>
                <w:sz w:val="36"/>
              </w:rPr>
              <w:t xml:space="preserve"> </w:t>
            </w:r>
            <w:r>
              <w:rPr>
                <w:rFonts w:hint="default"/>
                <w:b/>
                <w:sz w:val="36"/>
                <w:lang w:val="ru-RU"/>
              </w:rPr>
              <w:t>139</w:t>
            </w:r>
            <w:r>
              <w:rPr>
                <w:b/>
                <w:sz w:val="36"/>
              </w:rPr>
              <w:t>,</w:t>
            </w:r>
            <w:r>
              <w:rPr>
                <w:rFonts w:hint="default"/>
                <w:b/>
                <w:sz w:val="36"/>
                <w:lang w:val="ru-RU"/>
              </w:rPr>
              <w:t>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000  2  02  10000  00  0000  150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298 807,00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000  2  02  15001  00  0000  150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298 807,00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000  2  02  15001  14  0000  150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298 807,00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704  2  02  15001  14  0000  150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298 807,00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000  2  02  20000  00  0000  150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 w:val="32"/>
                <w:szCs w:val="28"/>
              </w:rPr>
              <w:t>5</w:t>
            </w:r>
            <w:r>
              <w:rPr>
                <w:rFonts w:hint="default"/>
                <w:b/>
                <w:sz w:val="32"/>
                <w:szCs w:val="28"/>
                <w:lang w:val="ru-RU"/>
              </w:rPr>
              <w:t>6</w:t>
            </w:r>
            <w:r>
              <w:rPr>
                <w:b/>
                <w:sz w:val="32"/>
                <w:szCs w:val="28"/>
              </w:rPr>
              <w:t> </w:t>
            </w:r>
            <w:r>
              <w:rPr>
                <w:rFonts w:hint="default"/>
                <w:b/>
                <w:sz w:val="32"/>
                <w:szCs w:val="28"/>
                <w:lang w:val="ru-RU"/>
              </w:rPr>
              <w:t>895</w:t>
            </w:r>
            <w:r>
              <w:rPr>
                <w:b/>
                <w:sz w:val="32"/>
                <w:szCs w:val="28"/>
              </w:rPr>
              <w:t>,</w:t>
            </w:r>
            <w:r>
              <w:rPr>
                <w:rFonts w:hint="default"/>
                <w:b/>
                <w:sz w:val="32"/>
                <w:szCs w:val="28"/>
                <w:lang w:val="ru-RU"/>
              </w:rPr>
              <w:t>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000  2  02  20216  00  0000  150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16 359,57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000  2  02  20216  14  0000  150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16 359,57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sz w:val="22"/>
                <w:szCs w:val="22"/>
              </w:rPr>
              <w:t>701  2  02  20216  14  0000  150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16 359,57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000  2  02  25097  00  0000  150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</w:t>
            </w:r>
            <w:r>
              <w:rPr>
                <w:b/>
                <w:sz w:val="22"/>
                <w:szCs w:val="22"/>
                <w:lang w:eastAsia="ru-RU"/>
              </w:rPr>
      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1 445,92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000  2  02  25097  14  0000  150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муниципальных округов </w:t>
            </w:r>
            <w:r>
              <w:rPr>
                <w:b/>
                <w:sz w:val="22"/>
                <w:szCs w:val="22"/>
                <w:lang w:eastAsia="ru-RU"/>
              </w:rPr>
      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1 445,92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sz w:val="22"/>
                <w:szCs w:val="22"/>
              </w:rPr>
              <w:t>706  2  02  25097  14  0000  150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муниципальных округов </w:t>
            </w:r>
            <w:r>
              <w:rPr>
                <w:sz w:val="22"/>
                <w:szCs w:val="22"/>
                <w:lang w:eastAsia="ru-RU"/>
              </w:rPr>
      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1 445,92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2 02 25304 00 0000 150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</w:t>
            </w:r>
            <w:r>
              <w:rPr>
                <w:b/>
                <w:sz w:val="22"/>
                <w:szCs w:val="22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14 450,08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2 02 25304 14 0000 150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Cs w:val="22"/>
              </w:rPr>
              <w:t>14 450,08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2 02 25304 14 0000 150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14 450,08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jc w:val="both"/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2 02 25467 00 0000 150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2 164,10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jc w:val="both"/>
              <w:rPr>
                <w:sz w:val="22"/>
                <w:szCs w:val="26"/>
              </w:rPr>
            </w:pPr>
            <w:r>
              <w:rPr>
                <w:sz w:val="22"/>
                <w:szCs w:val="22"/>
              </w:rPr>
              <w:t>707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2 02 25467 14  0000 150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2 164,10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>000  2  02  25497 00  0000  150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6"/>
              </w:rPr>
              <w:t>Субсидия бюджетам на реализацию мероприятий по обеспечению жильем молодых семей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397,31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>000  2  02  25497 14  0000  150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6"/>
              </w:rPr>
              <w:t>Субсидия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397,31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jc w:val="both"/>
            </w:pPr>
            <w:r>
              <w:rPr>
                <w:sz w:val="22"/>
                <w:szCs w:val="26"/>
              </w:rPr>
              <w:t>701  2  02  25497  14  0000  150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sz w:val="22"/>
                <w:szCs w:val="26"/>
              </w:rPr>
              <w:t>Субсидия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397,31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6"/>
              </w:rPr>
              <w:t>000  2  02  25519 00  0000  150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277,17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6"/>
              </w:rPr>
              <w:t>707  2  02  25519 14  0000  150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000  2  02  29999  00  0000  150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1</w:t>
            </w:r>
            <w:r>
              <w:rPr>
                <w:b/>
                <w:sz w:val="28"/>
                <w:szCs w:val="22"/>
              </w:rPr>
              <w:t> 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800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800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4 249,67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sz w:val="22"/>
                <w:szCs w:val="22"/>
              </w:rPr>
              <w:t xml:space="preserve">9 </w:t>
            </w:r>
            <w:r>
              <w:rPr>
                <w:rFonts w:hint="default"/>
                <w:sz w:val="22"/>
                <w:szCs w:val="22"/>
                <w:lang w:val="ru-RU"/>
              </w:rPr>
              <w:t>603</w:t>
            </w:r>
            <w:r>
              <w:rPr>
                <w:sz w:val="22"/>
                <w:szCs w:val="22"/>
              </w:rPr>
              <w:t>,0</w:t>
            </w:r>
            <w:r>
              <w:rPr>
                <w:rFonts w:hint="default"/>
                <w:sz w:val="22"/>
                <w:szCs w:val="22"/>
                <w:lang w:val="ru-RU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707  2  02  29999  14  0000  150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sz w:val="22"/>
                <w:szCs w:val="22"/>
              </w:rPr>
              <w:t>1 </w:t>
            </w:r>
            <w:r>
              <w:rPr>
                <w:rFonts w:hint="default"/>
                <w:sz w:val="22"/>
                <w:szCs w:val="22"/>
                <w:lang w:val="ru-RU"/>
              </w:rPr>
              <w:t>223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771  2  02  29999  14  0000  150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299,45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772  2  02  29999  14  0000  150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1 487,87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774  2  02  29999  14  0000  150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828,54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775  2  02  29999  14  0000  150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128,66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778  2  02  29999  14  0000  150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lang w:val="ru-RU"/>
              </w:rPr>
            </w:pPr>
            <w:r>
              <w:rPr>
                <w:sz w:val="22"/>
              </w:rPr>
              <w:t xml:space="preserve">1 </w:t>
            </w:r>
            <w:r>
              <w:rPr>
                <w:rFonts w:hint="default"/>
                <w:sz w:val="22"/>
                <w:lang w:val="ru-RU"/>
              </w:rPr>
              <w:t>465</w:t>
            </w:r>
            <w:r>
              <w:rPr>
                <w:sz w:val="22"/>
              </w:rPr>
              <w:t>,</w:t>
            </w:r>
            <w:r>
              <w:rPr>
                <w:rFonts w:hint="default"/>
                <w:sz w:val="22"/>
                <w:lang w:val="ru-RU"/>
              </w:rPr>
              <w:t>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779  2  02  29999  14  0000  150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rFonts w:hint="default"/>
                <w:sz w:val="22"/>
                <w:lang w:val="ru-RU"/>
              </w:rPr>
              <w:t>623,06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780  2  02  29999  14  0000  150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414,12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781  2  02  29999  14  0000  150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lang w:val="ru-RU"/>
              </w:rPr>
            </w:pPr>
            <w:r>
              <w:rPr>
                <w:sz w:val="22"/>
              </w:rPr>
              <w:t xml:space="preserve">1 </w:t>
            </w:r>
            <w:r>
              <w:rPr>
                <w:rFonts w:hint="default"/>
                <w:sz w:val="22"/>
                <w:lang w:val="ru-RU"/>
              </w:rPr>
              <w:t>477</w:t>
            </w:r>
            <w:r>
              <w:rPr>
                <w:sz w:val="22"/>
              </w:rPr>
              <w:t>,</w:t>
            </w:r>
            <w:r>
              <w:rPr>
                <w:rFonts w:hint="default"/>
                <w:sz w:val="22"/>
                <w:lang w:val="ru-RU"/>
              </w:rPr>
              <w:t>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000  2  02  30000  00  0000  150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</w:rPr>
              <w:t>5</w:t>
            </w:r>
            <w:r>
              <w:rPr>
                <w:rFonts w:hint="default"/>
                <w:b/>
                <w:bCs/>
                <w:sz w:val="36"/>
                <w:szCs w:val="36"/>
                <w:lang w:val="ru-RU"/>
              </w:rPr>
              <w:t>84</w:t>
            </w:r>
            <w:r>
              <w:rPr>
                <w:b/>
                <w:bCs/>
                <w:sz w:val="36"/>
                <w:szCs w:val="36"/>
              </w:rPr>
              <w:t> </w:t>
            </w:r>
            <w:r>
              <w:rPr>
                <w:rFonts w:hint="default"/>
                <w:b/>
                <w:bCs/>
                <w:sz w:val="36"/>
                <w:szCs w:val="36"/>
                <w:lang w:val="ru-RU"/>
              </w:rPr>
              <w:t>704</w:t>
            </w:r>
            <w:r>
              <w:rPr>
                <w:b/>
                <w:bCs/>
                <w:sz w:val="36"/>
                <w:szCs w:val="36"/>
              </w:rPr>
              <w:t>,</w:t>
            </w:r>
            <w:r>
              <w:rPr>
                <w:rFonts w:hint="default"/>
                <w:b/>
                <w:bCs/>
                <w:sz w:val="36"/>
                <w:szCs w:val="36"/>
                <w:lang w:val="ru-RU"/>
              </w:rPr>
              <w:t>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000  2  02  30024  00  0000  150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2"/>
                <w:szCs w:val="36"/>
              </w:rPr>
              <w:t>31</w:t>
            </w:r>
            <w:r>
              <w:rPr>
                <w:rFonts w:hint="default"/>
                <w:b/>
                <w:bCs/>
                <w:sz w:val="32"/>
                <w:szCs w:val="36"/>
                <w:lang w:val="ru-RU"/>
              </w:rPr>
              <w:t>6</w:t>
            </w:r>
            <w:r>
              <w:rPr>
                <w:b/>
                <w:bCs/>
                <w:sz w:val="32"/>
                <w:szCs w:val="36"/>
              </w:rPr>
              <w:t> </w:t>
            </w:r>
            <w:r>
              <w:rPr>
                <w:rFonts w:hint="default"/>
                <w:b/>
                <w:bCs/>
                <w:sz w:val="32"/>
                <w:szCs w:val="36"/>
                <w:lang w:val="ru-RU"/>
              </w:rPr>
              <w:t>673</w:t>
            </w:r>
            <w:r>
              <w:rPr>
                <w:b/>
                <w:bCs/>
                <w:sz w:val="32"/>
                <w:szCs w:val="36"/>
              </w:rPr>
              <w:t>,</w:t>
            </w:r>
            <w:r>
              <w:rPr>
                <w:rFonts w:hint="default"/>
                <w:b/>
                <w:bCs/>
                <w:sz w:val="32"/>
                <w:szCs w:val="36"/>
                <w:lang w:val="ru-RU"/>
              </w:rPr>
              <w:t>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000  2  02  30024  14  0000  150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6</w:t>
            </w:r>
            <w:r>
              <w:rPr>
                <w:b/>
                <w:bCs/>
                <w:sz w:val="28"/>
                <w:szCs w:val="28"/>
              </w:rPr>
              <w:t> 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673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701  2  02  30024  14  0000  150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Cs/>
                <w:szCs w:val="28"/>
              </w:rPr>
              <w:t xml:space="preserve">1 </w:t>
            </w:r>
            <w:r>
              <w:rPr>
                <w:rFonts w:hint="default"/>
                <w:bCs/>
                <w:szCs w:val="28"/>
                <w:lang w:val="ru-RU"/>
              </w:rPr>
              <w:t>527</w:t>
            </w:r>
            <w:r>
              <w:rPr>
                <w:bCs/>
                <w:szCs w:val="28"/>
              </w:rPr>
              <w:t>,</w:t>
            </w:r>
            <w:r>
              <w:rPr>
                <w:rFonts w:hint="default"/>
                <w:bCs/>
                <w:szCs w:val="28"/>
                <w:lang w:val="ru-RU"/>
              </w:rPr>
              <w:t>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706  2  02  30024  14  0000  150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Cs/>
                <w:sz w:val="22"/>
                <w:szCs w:val="28"/>
              </w:rPr>
              <w:t>2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54</w:t>
            </w:r>
            <w:r>
              <w:rPr>
                <w:bCs/>
                <w:sz w:val="22"/>
                <w:szCs w:val="28"/>
              </w:rPr>
              <w:t> 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165</w:t>
            </w:r>
            <w:r>
              <w:rPr>
                <w:bCs/>
                <w:sz w:val="22"/>
                <w:szCs w:val="28"/>
              </w:rPr>
              <w:t>,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709  2  02  30024  14  0000  150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sz w:val="22"/>
                <w:szCs w:val="28"/>
                <w:lang w:val="ru-RU"/>
              </w:rPr>
            </w:pPr>
            <w:r>
              <w:rPr>
                <w:rFonts w:hint="default"/>
                <w:bCs/>
                <w:sz w:val="22"/>
                <w:szCs w:val="28"/>
                <w:lang w:val="ru-RU"/>
              </w:rPr>
              <w:t>58</w:t>
            </w:r>
            <w:r>
              <w:rPr>
                <w:bCs/>
                <w:sz w:val="22"/>
                <w:szCs w:val="28"/>
              </w:rPr>
              <w:t> 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021</w:t>
            </w:r>
            <w:r>
              <w:rPr>
                <w:bCs/>
                <w:sz w:val="22"/>
                <w:szCs w:val="28"/>
              </w:rPr>
              <w:t>,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731  2  02  30024  14  0000  150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Cs/>
                <w:sz w:val="22"/>
                <w:szCs w:val="28"/>
              </w:rPr>
              <w:t xml:space="preserve">2 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958</w:t>
            </w:r>
            <w:r>
              <w:rPr>
                <w:bCs/>
                <w:sz w:val="22"/>
                <w:szCs w:val="28"/>
              </w:rPr>
              <w:t>,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000  2  02  30029  00  0000  150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3 932,69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000  2  02  30029  14  0000  150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</w:pPr>
            <w:r>
              <w:rPr>
                <w:b/>
                <w:sz w:val="22"/>
                <w:szCs w:val="22"/>
              </w:rPr>
              <w:t>3 932,69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706  2  02  30029  14  0000  150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3 932,69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000  2  02  35084  00  0000  150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3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397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6</w:t>
            </w:r>
            <w:r>
              <w:rPr>
                <w:b/>
                <w:sz w:val="28"/>
                <w:szCs w:val="28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000  2  02  35084  14  0000  150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3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397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6</w:t>
            </w:r>
            <w:r>
              <w:rPr>
                <w:b/>
                <w:sz w:val="22"/>
                <w:szCs w:val="22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709  2  02  35084  14  0000  150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0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sz w:val="22"/>
                <w:szCs w:val="28"/>
              </w:rPr>
            </w:pPr>
          </w:p>
          <w:p>
            <w:pPr>
              <w:jc w:val="center"/>
              <w:rPr>
                <w:sz w:val="22"/>
                <w:szCs w:val="28"/>
              </w:rPr>
            </w:pPr>
          </w:p>
          <w:p>
            <w:pPr>
              <w:jc w:val="center"/>
              <w:rPr>
                <w:sz w:val="22"/>
                <w:szCs w:val="28"/>
              </w:rPr>
            </w:pPr>
          </w:p>
          <w:p>
            <w:pPr>
              <w:jc w:val="center"/>
              <w:rPr>
                <w:sz w:val="22"/>
                <w:szCs w:val="28"/>
              </w:rPr>
            </w:pPr>
          </w:p>
          <w:p>
            <w:pPr>
              <w:jc w:val="center"/>
            </w:pPr>
            <w:r>
              <w:rPr>
                <w:sz w:val="22"/>
                <w:szCs w:val="28"/>
              </w:rPr>
              <w:t>2</w:t>
            </w:r>
            <w:r>
              <w:rPr>
                <w:rFonts w:hint="default"/>
                <w:sz w:val="22"/>
                <w:szCs w:val="28"/>
                <w:lang w:val="ru-RU"/>
              </w:rPr>
              <w:t>3</w:t>
            </w:r>
            <w:r>
              <w:rPr>
                <w:sz w:val="22"/>
                <w:szCs w:val="28"/>
              </w:rPr>
              <w:t xml:space="preserve"> </w:t>
            </w:r>
            <w:r>
              <w:rPr>
                <w:rFonts w:hint="default"/>
                <w:sz w:val="22"/>
                <w:szCs w:val="28"/>
                <w:lang w:val="ru-RU"/>
              </w:rPr>
              <w:t>397</w:t>
            </w:r>
            <w:r>
              <w:rPr>
                <w:sz w:val="22"/>
                <w:szCs w:val="28"/>
              </w:rPr>
              <w:t>,</w:t>
            </w:r>
            <w:r>
              <w:rPr>
                <w:rFonts w:hint="default"/>
                <w:sz w:val="22"/>
                <w:szCs w:val="28"/>
                <w:lang w:val="ru-RU"/>
              </w:rPr>
              <w:t>6</w:t>
            </w:r>
            <w:r>
              <w:rPr>
                <w:sz w:val="22"/>
                <w:szCs w:val="28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000  2  02  35118  00  0000  150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sz w:val="28"/>
                <w:szCs w:val="22"/>
                <w:lang w:val="ru-RU"/>
              </w:rPr>
              <w:t>1 044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000  2  02  35118  14  0000  150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sz w:val="22"/>
                <w:szCs w:val="22"/>
                <w:lang w:val="ru-RU"/>
              </w:rPr>
              <w:t xml:space="preserve"> 1 044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701  2  02  35118  14  0000  150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1 044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000  2  02  35120  00  0000  150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60,06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000  2  02  35120  14  0000  150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60,06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701  2  02  35120  14  0000  150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60,06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000  2  02  35220  00  0000  150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1 993,69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000  2  02  35220  14  0000  150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1 993,69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709  2  02  35220  14  0000  150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1 993,69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000  2  02  35250  00  0000  150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>18 566,03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000  2  02 35250  14  0000  150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18 566,03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709 2  02  35250  14  0000  150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18 566,03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000  2  02  35302  00  0000  150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9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797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9</w:t>
            </w:r>
            <w:r>
              <w:rPr>
                <w:b/>
                <w:sz w:val="28"/>
                <w:szCs w:val="28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000  2  02  35302 14  0000  150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</w:pPr>
            <w:r>
              <w:rPr>
                <w:b/>
                <w:sz w:val="22"/>
                <w:szCs w:val="22"/>
              </w:rPr>
              <w:t>8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797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9</w:t>
            </w:r>
            <w:r>
              <w:rPr>
                <w:b/>
                <w:sz w:val="22"/>
                <w:szCs w:val="22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709  2  02  35302  14  0000  150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8</w:t>
            </w:r>
            <w:r>
              <w:rPr>
                <w:rFonts w:hint="default"/>
                <w:sz w:val="22"/>
                <w:szCs w:val="22"/>
                <w:lang w:val="ru-RU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default"/>
                <w:sz w:val="22"/>
                <w:szCs w:val="22"/>
                <w:lang w:val="ru-RU"/>
              </w:rPr>
              <w:t>797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9</w:t>
            </w:r>
            <w:r>
              <w:rPr>
                <w:sz w:val="22"/>
                <w:szCs w:val="22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000  2  02  35303 00  0000  150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5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983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000  2  02  35303 14  0000  150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5 983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both"/>
              <w:rPr>
                <w:sz w:val="22"/>
                <w:szCs w:val="22"/>
              </w:rPr>
            </w:pPr>
          </w:p>
          <w:p>
            <w:pPr>
              <w:jc w:val="both"/>
            </w:pPr>
            <w:r>
              <w:rPr>
                <w:sz w:val="22"/>
                <w:szCs w:val="22"/>
              </w:rPr>
              <w:t>706  2  02  35303 14  0000  150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default"/>
                <w:sz w:val="22"/>
                <w:szCs w:val="22"/>
                <w:lang w:val="ru-RU"/>
              </w:rPr>
              <w:t>983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000  2  02  35404  00  0000  150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8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070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000  2  02  35404  14  0000  150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sz w:val="22"/>
                <w:szCs w:val="22"/>
                <w:lang w:val="ru-RU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070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709  2  02  35404  14  0000  150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</w:rPr>
            </w:pPr>
            <w:r>
              <w:rPr>
                <w:color w:val="000000"/>
                <w:szCs w:val="28"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default"/>
                <w:sz w:val="22"/>
                <w:szCs w:val="22"/>
                <w:lang w:val="ru-RU"/>
              </w:rPr>
              <w:t>070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000  2  02  35462  00  0000  150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21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000  2  02  35462  14  0000  150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21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709  2  02  35462  14  0000  150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21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000  2  02  35573  00  0000  150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</w:t>
            </w:r>
            <w:r>
              <w:rPr>
                <w:b/>
                <w:bCs/>
                <w:sz w:val="22"/>
                <w:szCs w:val="22"/>
                <w:lang w:eastAsia="ru-RU"/>
              </w:rPr>
              <w:t>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>20 071,25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000  2  02  35573  14  0000  150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</w:t>
            </w:r>
            <w:r>
              <w:rPr>
                <w:b/>
                <w:bCs/>
                <w:sz w:val="22"/>
                <w:szCs w:val="22"/>
                <w:lang w:eastAsia="ru-RU"/>
              </w:rPr>
              <w:t>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20 071,25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709  2  02  35573  14  0000  150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</w:rPr>
              <w:t xml:space="preserve">Субвенции бюджетам муниципальных округов </w:t>
            </w:r>
            <w:r>
              <w:rPr>
                <w:bCs/>
                <w:sz w:val="22"/>
                <w:szCs w:val="22"/>
                <w:lang w:eastAsia="ru-RU"/>
              </w:rPr>
              <w:t>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20 071,25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000  2  02  39998  00  0000  150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84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991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000  2  02  39998  14  0000  150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84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991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706  2  02  39998  14  0000  150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8"/>
                <w:lang w:val="ru-RU"/>
              </w:rPr>
            </w:pPr>
            <w:r>
              <w:rPr>
                <w:sz w:val="22"/>
                <w:szCs w:val="28"/>
              </w:rPr>
              <w:t>12 8</w:t>
            </w:r>
            <w:r>
              <w:rPr>
                <w:rFonts w:hint="default"/>
                <w:sz w:val="22"/>
                <w:szCs w:val="28"/>
                <w:lang w:val="ru-RU"/>
              </w:rPr>
              <w:t>38</w:t>
            </w:r>
            <w:r>
              <w:rPr>
                <w:sz w:val="22"/>
                <w:szCs w:val="28"/>
              </w:rPr>
              <w:t>,</w:t>
            </w:r>
            <w:r>
              <w:rPr>
                <w:rFonts w:hint="default"/>
                <w:sz w:val="22"/>
                <w:szCs w:val="28"/>
                <w:lang w:val="ru-RU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709  2  02  39998  14  0000  150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8"/>
                <w:lang w:val="ru-RU"/>
              </w:rPr>
            </w:pPr>
            <w:r>
              <w:rPr>
                <w:sz w:val="22"/>
                <w:szCs w:val="28"/>
              </w:rPr>
              <w:t>7</w:t>
            </w:r>
            <w:r>
              <w:rPr>
                <w:rFonts w:hint="default"/>
                <w:sz w:val="22"/>
                <w:szCs w:val="28"/>
                <w:lang w:val="ru-RU"/>
              </w:rPr>
              <w:t>2</w:t>
            </w:r>
            <w:r>
              <w:rPr>
                <w:sz w:val="22"/>
                <w:szCs w:val="28"/>
              </w:rPr>
              <w:t xml:space="preserve"> </w:t>
            </w:r>
            <w:r>
              <w:rPr>
                <w:rFonts w:hint="default"/>
                <w:sz w:val="22"/>
                <w:szCs w:val="28"/>
                <w:lang w:val="ru-RU"/>
              </w:rPr>
              <w:t>153</w:t>
            </w:r>
            <w:r>
              <w:rPr>
                <w:sz w:val="22"/>
                <w:szCs w:val="28"/>
              </w:rPr>
              <w:t>,</w:t>
            </w:r>
            <w:r>
              <w:rPr>
                <w:rFonts w:hint="default"/>
                <w:sz w:val="22"/>
                <w:szCs w:val="28"/>
                <w:lang w:val="ru-RU"/>
              </w:rPr>
              <w:t>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000 2  02  40000 00 0000 150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34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733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000  2  02  49999  00  0000  150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Прочие межбюджетные трансферты, передаваемые бюджетам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34</w:t>
            </w:r>
            <w:r>
              <w:rPr>
                <w:b/>
                <w:sz w:val="28"/>
                <w:szCs w:val="28"/>
              </w:rPr>
              <w:t> 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733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000  2  02  49999  14  0000  150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sz w:val="22"/>
                <w:szCs w:val="22"/>
                <w:lang w:val="ru-RU"/>
              </w:rPr>
              <w:t>34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733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701  2  02  49999  14  0000  150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lang w:val="ru-RU"/>
              </w:rPr>
              <w:t>27</w:t>
            </w:r>
            <w:r>
              <w:t> </w:t>
            </w:r>
            <w:r>
              <w:rPr>
                <w:rFonts w:hint="default"/>
                <w:lang w:val="ru-RU"/>
              </w:rPr>
              <w:t>482</w:t>
            </w:r>
            <w:r>
              <w:t>,</w:t>
            </w:r>
            <w:r>
              <w:rPr>
                <w:rFonts w:hint="default"/>
                <w:lang w:val="ru-RU"/>
              </w:rPr>
              <w:t>1</w:t>
            </w:r>
            <w: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</w:t>
            </w:r>
            <w:r>
              <w:rPr>
                <w:rFonts w:hint="default"/>
                <w:sz w:val="22"/>
                <w:szCs w:val="22"/>
                <w:lang w:val="ru-RU"/>
              </w:rPr>
              <w:t>6</w:t>
            </w:r>
            <w:r>
              <w:rPr>
                <w:sz w:val="22"/>
                <w:szCs w:val="22"/>
              </w:rPr>
              <w:t xml:space="preserve">  2  02  49999  14  0000  150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</w:t>
            </w:r>
            <w:r>
              <w:t> </w:t>
            </w:r>
            <w:r>
              <w:rPr>
                <w:rFonts w:hint="default"/>
                <w:lang w:val="ru-RU"/>
              </w:rPr>
              <w:t>250</w:t>
            </w:r>
            <w:r>
              <w:t>,</w:t>
            </w:r>
            <w:r>
              <w:rPr>
                <w:rFonts w:hint="default"/>
                <w:lang w:val="ru-RU"/>
              </w:rPr>
              <w:t>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000  2  07  00000  00  0000  150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ПРОЧИЕ БЕЗВОЗМЕЗДНЫЕ ПОСТУПЛЕНИЯ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>5 781,97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000  2  07  04000  14  0000  150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5 781,97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000 2  07  04050  14  0000  150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</w:pPr>
            <w:r>
              <w:rPr>
                <w:b/>
                <w:sz w:val="22"/>
                <w:szCs w:val="22"/>
              </w:rPr>
              <w:t>5 781,97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706  2  07  04050  14  0000  150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5 781,97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000  2 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18</w:t>
            </w:r>
            <w:r>
              <w:rPr>
                <w:b/>
                <w:sz w:val="22"/>
                <w:szCs w:val="22"/>
              </w:rPr>
              <w:t xml:space="preserve">  00000  00  0000 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00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b/>
                <w:sz w:val="22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97,66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</w:rPr>
              <w:t xml:space="preserve">000  2 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18</w:t>
            </w:r>
            <w:r>
              <w:rPr>
                <w:b/>
                <w:sz w:val="22"/>
                <w:szCs w:val="22"/>
              </w:rPr>
              <w:t xml:space="preserve">  00000  00  0000 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b/>
                <w:sz w:val="22"/>
                <w:szCs w:val="24"/>
              </w:rPr>
              <w:t>Доходы федерального бюджета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97,66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000  2 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18</w:t>
            </w:r>
            <w:r>
              <w:rPr>
                <w:b/>
                <w:sz w:val="22"/>
                <w:szCs w:val="22"/>
              </w:rPr>
              <w:t xml:space="preserve">  0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4</w:t>
            </w:r>
            <w:r>
              <w:rPr>
                <w:b/>
                <w:sz w:val="22"/>
                <w:szCs w:val="22"/>
              </w:rPr>
              <w:t xml:space="preserve">000 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14</w:t>
            </w:r>
            <w:r>
              <w:rPr>
                <w:b/>
                <w:sz w:val="22"/>
                <w:szCs w:val="22"/>
              </w:rPr>
              <w:t xml:space="preserve">  0000 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b/>
                <w:sz w:val="22"/>
                <w:szCs w:val="24"/>
              </w:rPr>
              <w:t>Доходы бюджетов муниципальных округов от возврата организациями остатков субсидий прошлых лет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97,66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rFonts w:hint="default"/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</w:rPr>
              <w:t xml:space="preserve">000  2 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18</w:t>
            </w:r>
            <w:r>
              <w:rPr>
                <w:b/>
                <w:sz w:val="22"/>
                <w:szCs w:val="22"/>
              </w:rPr>
              <w:t xml:space="preserve">  0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4</w:t>
            </w:r>
            <w:r>
              <w:rPr>
                <w:b/>
                <w:sz w:val="22"/>
                <w:szCs w:val="22"/>
              </w:rPr>
              <w:t>0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</w:t>
            </w:r>
            <w:r>
              <w:rPr>
                <w:b/>
                <w:sz w:val="22"/>
                <w:szCs w:val="22"/>
              </w:rPr>
              <w:t xml:space="preserve">0 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14</w:t>
            </w:r>
            <w:r>
              <w:rPr>
                <w:b/>
                <w:sz w:val="22"/>
                <w:szCs w:val="22"/>
              </w:rPr>
              <w:t xml:space="preserve">  0000 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sz w:val="22"/>
                <w:szCs w:val="24"/>
              </w:rPr>
              <w:t>Доходы бюджетов муниципальных округов от возврата бюджетными учреждениями остатков субсидий прошлых ле</w:t>
            </w:r>
            <w:r>
              <w:rPr>
                <w:rFonts w:hint="default"/>
                <w:b/>
                <w:sz w:val="22"/>
                <w:szCs w:val="24"/>
                <w:lang w:val="ru-RU"/>
              </w:rPr>
              <w:t>т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97,66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b w:val="0"/>
                <w:bCs/>
                <w:sz w:val="22"/>
                <w:szCs w:val="22"/>
                <w:lang w:val="ru-RU" w:eastAsia="zh-CN" w:bidi="ar-SA"/>
              </w:rPr>
            </w:pP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707</w:t>
            </w:r>
            <w:r>
              <w:rPr>
                <w:b w:val="0"/>
                <w:bCs/>
                <w:sz w:val="22"/>
                <w:szCs w:val="22"/>
              </w:rPr>
              <w:t xml:space="preserve">  2  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18</w:t>
            </w:r>
            <w:r>
              <w:rPr>
                <w:b w:val="0"/>
                <w:bCs/>
                <w:sz w:val="22"/>
                <w:szCs w:val="22"/>
              </w:rPr>
              <w:t xml:space="preserve">  0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4</w:t>
            </w:r>
            <w:r>
              <w:rPr>
                <w:b w:val="0"/>
                <w:bCs/>
                <w:sz w:val="22"/>
                <w:szCs w:val="22"/>
              </w:rPr>
              <w:t>0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1</w:t>
            </w:r>
            <w:r>
              <w:rPr>
                <w:b w:val="0"/>
                <w:bCs/>
                <w:sz w:val="22"/>
                <w:szCs w:val="22"/>
              </w:rPr>
              <w:t xml:space="preserve">0  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14</w:t>
            </w:r>
            <w:r>
              <w:rPr>
                <w:b w:val="0"/>
                <w:bCs/>
                <w:sz w:val="22"/>
                <w:szCs w:val="22"/>
              </w:rPr>
              <w:t xml:space="preserve">  0000  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 w:cs="Times New Roman"/>
                <w:b w:val="0"/>
                <w:bCs/>
                <w:sz w:val="22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t>Доходы бюджетов муниципальных округов от возврата бюджетными учреждениями остатков субсидий прошлых ле</w:t>
            </w:r>
            <w:r>
              <w:rPr>
                <w:rFonts w:hint="default"/>
                <w:b w:val="0"/>
                <w:bCs/>
                <w:sz w:val="22"/>
                <w:szCs w:val="24"/>
                <w:lang w:val="ru-RU"/>
              </w:rPr>
              <w:t>т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2"/>
                <w:szCs w:val="22"/>
                <w:lang w:val="ru-RU" w:eastAsia="zh-CN" w:bidi="ar-SA"/>
              </w:rPr>
            </w:pP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97,66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bCs/>
                <w:sz w:val="22"/>
                <w:szCs w:val="22"/>
              </w:rPr>
              <w:t>000  2  19  00000  00  0000  000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  <w:p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</w:rPr>
              <w:t>-3 </w:t>
            </w:r>
            <w:r>
              <w:rPr>
                <w:rFonts w:hint="default"/>
                <w:b/>
                <w:lang w:val="ru-RU"/>
              </w:rPr>
              <w:t>747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000  2  19  00000  14  0000  150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 xml:space="preserve">-3 </w:t>
            </w:r>
            <w:r>
              <w:rPr>
                <w:rFonts w:hint="default"/>
                <w:b/>
                <w:lang w:val="ru-RU"/>
              </w:rPr>
              <w:t>747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rPr>
                <w:rFonts w:hint="default"/>
                <w:b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sz w:val="22"/>
                <w:szCs w:val="22"/>
                <w:lang w:val="ru-RU"/>
              </w:rPr>
              <w:t xml:space="preserve">000  2  19  35250  14  0000  150 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b/>
                <w:sz w:val="22"/>
                <w:szCs w:val="24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-20,00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rPr>
                <w:rFonts w:hint="default"/>
                <w:b w:val="0"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709  2  19  35250  14  0000  150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-20,00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000  2  19  60010  14  0000  150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suppressAutoHyphens w:val="0"/>
            </w:pPr>
            <w:r>
              <w:rPr>
                <w:b/>
                <w:bCs/>
                <w:sz w:val="22"/>
                <w:szCs w:val="22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 xml:space="preserve">-3 </w:t>
            </w:r>
            <w:r>
              <w:rPr>
                <w:rFonts w:hint="default"/>
                <w:b/>
                <w:lang w:val="ru-RU"/>
              </w:rPr>
              <w:t>727,14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7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4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19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60010  14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0000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jc w:val="both"/>
            </w:pPr>
            <w:r>
              <w:rPr>
                <w:rFonts w:eastAsia="SimSun"/>
                <w:sz w:val="22"/>
                <w:szCs w:val="22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-2 581,42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7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6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19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60010  14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0000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-1 064,55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7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9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19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60010  14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0000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lang w:val="ru-RU"/>
              </w:rPr>
            </w:pPr>
            <w:r>
              <w:rPr>
                <w:sz w:val="22"/>
              </w:rPr>
              <w:t>-</w:t>
            </w:r>
            <w:r>
              <w:rPr>
                <w:rFonts w:hint="default"/>
                <w:sz w:val="22"/>
                <w:lang w:val="ru-RU"/>
              </w:rPr>
              <w:t>81</w:t>
            </w:r>
            <w:r>
              <w:rPr>
                <w:sz w:val="22"/>
              </w:rPr>
              <w:t>,</w:t>
            </w:r>
            <w:r>
              <w:rPr>
                <w:rFonts w:hint="default"/>
                <w:sz w:val="22"/>
                <w:lang w:val="ru-RU"/>
              </w:rPr>
              <w:t>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Всего доходов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b/>
                <w:bCs/>
                <w:sz w:val="32"/>
                <w:szCs w:val="32"/>
              </w:rPr>
              <w:t>1 2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84</w:t>
            </w:r>
            <w:r>
              <w:rPr>
                <w:b/>
                <w:bCs/>
                <w:sz w:val="32"/>
                <w:szCs w:val="32"/>
              </w:rPr>
              <w:t> 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825</w:t>
            </w:r>
            <w:r>
              <w:rPr>
                <w:b/>
                <w:bCs/>
                <w:sz w:val="32"/>
                <w:szCs w:val="32"/>
              </w:rPr>
              <w:t>,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70</w:t>
            </w:r>
          </w:p>
        </w:tc>
      </w:tr>
      <w:bookmarkEnd w:id="3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882" w:type="dxa"/>
            <w:gridSpan w:val="2"/>
            <w:tcBorders>
              <w:top w:val="single" w:color="auto" w:sz="4" w:space="0"/>
            </w:tcBorders>
            <w:vAlign w:val="bottom"/>
          </w:tcPr>
          <w:p>
            <w:pPr>
              <w:spacing w:line="240" w:lineRule="exact"/>
              <w:ind w:right="393"/>
              <w:rPr>
                <w:sz w:val="28"/>
              </w:rPr>
            </w:pPr>
          </w:p>
          <w:p>
            <w:pPr>
              <w:spacing w:line="240" w:lineRule="exact"/>
              <w:ind w:right="393"/>
              <w:rPr>
                <w:sz w:val="28"/>
              </w:rPr>
            </w:pPr>
          </w:p>
          <w:p>
            <w:pPr>
              <w:spacing w:line="240" w:lineRule="exact"/>
              <w:ind w:right="393"/>
              <w:rPr>
                <w:sz w:val="28"/>
              </w:rPr>
            </w:pPr>
          </w:p>
          <w:p>
            <w:pPr>
              <w:spacing w:line="240" w:lineRule="exact"/>
              <w:ind w:right="393"/>
              <w:rPr>
                <w:sz w:val="28"/>
              </w:rPr>
            </w:pPr>
          </w:p>
          <w:p>
            <w:pPr>
              <w:spacing w:line="240" w:lineRule="exact"/>
              <w:ind w:left="-23" w:right="393"/>
            </w:pPr>
            <w:r>
              <w:rPr>
                <w:sz w:val="28"/>
                <w:lang w:val="ru-RU"/>
              </w:rPr>
              <w:t>Н</w:t>
            </w:r>
            <w:r>
              <w:rPr>
                <w:sz w:val="28"/>
              </w:rPr>
              <w:t xml:space="preserve">ачальник </w:t>
            </w:r>
          </w:p>
          <w:p>
            <w:pPr>
              <w:spacing w:line="240" w:lineRule="exact"/>
              <w:ind w:left="-23"/>
            </w:pPr>
            <w:r>
              <w:rPr>
                <w:sz w:val="28"/>
              </w:rPr>
              <w:t xml:space="preserve">финансового управления </w:t>
            </w:r>
          </w:p>
          <w:p>
            <w:pPr>
              <w:spacing w:line="240" w:lineRule="exact"/>
              <w:ind w:left="-23"/>
            </w:pPr>
            <w:r>
              <w:rPr>
                <w:sz w:val="28"/>
              </w:rPr>
              <w:t xml:space="preserve">администрации Апанасенковского </w:t>
            </w:r>
          </w:p>
          <w:p>
            <w:pPr>
              <w:spacing w:line="240" w:lineRule="exact"/>
              <w:ind w:left="-23"/>
            </w:pPr>
            <w:r>
              <w:rPr>
                <w:sz w:val="28"/>
              </w:rPr>
              <w:t xml:space="preserve">муниципального округа   </w:t>
            </w:r>
          </w:p>
          <w:p>
            <w:pPr>
              <w:ind w:left="-23"/>
              <w:rPr>
                <w:b/>
                <w:sz w:val="32"/>
                <w:szCs w:val="32"/>
              </w:rPr>
            </w:pPr>
            <w:r>
              <w:rPr>
                <w:sz w:val="28"/>
              </w:rPr>
              <w:t xml:space="preserve">Ставропольского края                                                                            </w:t>
            </w:r>
          </w:p>
        </w:tc>
        <w:tc>
          <w:tcPr>
            <w:tcW w:w="2569" w:type="dxa"/>
            <w:tcBorders>
              <w:top w:val="single" w:color="auto" w:sz="4" w:space="0"/>
            </w:tcBorders>
            <w:vAlign w:val="bottom"/>
          </w:tcPr>
          <w:p>
            <w:pPr>
              <w:rPr>
                <w:rFonts w:hint="default"/>
                <w:sz w:val="28"/>
                <w:lang w:val="ru-RU"/>
              </w:rPr>
            </w:pPr>
            <w:r>
              <w:rPr>
                <w:sz w:val="28"/>
                <w:lang w:val="ru-RU"/>
              </w:rPr>
              <w:t>Е</w:t>
            </w:r>
            <w:r>
              <w:rPr>
                <w:rFonts w:hint="default"/>
                <w:sz w:val="28"/>
                <w:lang w:val="ru-RU"/>
              </w:rPr>
              <w:t>.И. Медяник</w:t>
            </w:r>
          </w:p>
        </w:tc>
      </w:tr>
      <w:bookmarkEnd w:id="2"/>
    </w:tbl>
    <w:p>
      <w:pPr>
        <w:spacing w:line="240" w:lineRule="exact"/>
        <w:ind w:hanging="284"/>
        <w:jc w:val="both"/>
      </w:pPr>
    </w:p>
    <w:sectPr>
      <w:headerReference r:id="rId3" w:type="default"/>
      <w:pgSz w:w="11906" w:h="16838"/>
      <w:pgMar w:top="1134" w:right="964" w:bottom="851" w:left="1701" w:header="709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fldChar w:fldCharType="begin"/>
    </w:r>
    <w:r>
      <w:instrText xml:space="preserve"> PAGE </w:instrText>
    </w:r>
    <w:r>
      <w:fldChar w:fldCharType="separate"/>
    </w:r>
    <w:r>
      <w:t>20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nforcement="0"/>
  <w:defaultTabStop w:val="49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2E93"/>
    <w:rsid w:val="00016D26"/>
    <w:rsid w:val="00022AA0"/>
    <w:rsid w:val="00031A95"/>
    <w:rsid w:val="00032588"/>
    <w:rsid w:val="0006499B"/>
    <w:rsid w:val="00066F23"/>
    <w:rsid w:val="00096EBC"/>
    <w:rsid w:val="000B4330"/>
    <w:rsid w:val="000B49EF"/>
    <w:rsid w:val="000C1B8A"/>
    <w:rsid w:val="000C26AB"/>
    <w:rsid w:val="000E4322"/>
    <w:rsid w:val="000F090D"/>
    <w:rsid w:val="0010185D"/>
    <w:rsid w:val="00102777"/>
    <w:rsid w:val="00162EA2"/>
    <w:rsid w:val="00167A14"/>
    <w:rsid w:val="00184687"/>
    <w:rsid w:val="001B739C"/>
    <w:rsid w:val="001E18DC"/>
    <w:rsid w:val="001E239E"/>
    <w:rsid w:val="001E583B"/>
    <w:rsid w:val="001F6C80"/>
    <w:rsid w:val="00200A35"/>
    <w:rsid w:val="0020332D"/>
    <w:rsid w:val="0020426A"/>
    <w:rsid w:val="00214817"/>
    <w:rsid w:val="002278C2"/>
    <w:rsid w:val="00255F15"/>
    <w:rsid w:val="00265F12"/>
    <w:rsid w:val="00266A40"/>
    <w:rsid w:val="00273855"/>
    <w:rsid w:val="00290384"/>
    <w:rsid w:val="002B51B4"/>
    <w:rsid w:val="002D1105"/>
    <w:rsid w:val="002D2EBA"/>
    <w:rsid w:val="002E32A8"/>
    <w:rsid w:val="002F4C4F"/>
    <w:rsid w:val="0030151D"/>
    <w:rsid w:val="003116FC"/>
    <w:rsid w:val="00326FB2"/>
    <w:rsid w:val="003336F8"/>
    <w:rsid w:val="00335A3B"/>
    <w:rsid w:val="00343748"/>
    <w:rsid w:val="00365DAE"/>
    <w:rsid w:val="003701D9"/>
    <w:rsid w:val="003704C5"/>
    <w:rsid w:val="0037527B"/>
    <w:rsid w:val="003943D8"/>
    <w:rsid w:val="003B42D8"/>
    <w:rsid w:val="003C5604"/>
    <w:rsid w:val="003D42FE"/>
    <w:rsid w:val="003D4D07"/>
    <w:rsid w:val="003E2D56"/>
    <w:rsid w:val="00440BB0"/>
    <w:rsid w:val="00445CB3"/>
    <w:rsid w:val="00452BBC"/>
    <w:rsid w:val="00461D23"/>
    <w:rsid w:val="00466287"/>
    <w:rsid w:val="00495E2D"/>
    <w:rsid w:val="004A5DC4"/>
    <w:rsid w:val="004B5758"/>
    <w:rsid w:val="004B731C"/>
    <w:rsid w:val="004C3CF9"/>
    <w:rsid w:val="004D5F97"/>
    <w:rsid w:val="004D6926"/>
    <w:rsid w:val="0050657D"/>
    <w:rsid w:val="005200F4"/>
    <w:rsid w:val="00540494"/>
    <w:rsid w:val="00544482"/>
    <w:rsid w:val="0054603B"/>
    <w:rsid w:val="00567C5B"/>
    <w:rsid w:val="00586EA8"/>
    <w:rsid w:val="00596E56"/>
    <w:rsid w:val="00597CE4"/>
    <w:rsid w:val="005A3A84"/>
    <w:rsid w:val="005A7376"/>
    <w:rsid w:val="005A7F75"/>
    <w:rsid w:val="005B4249"/>
    <w:rsid w:val="005B7249"/>
    <w:rsid w:val="005C2E91"/>
    <w:rsid w:val="005F1A55"/>
    <w:rsid w:val="006032E5"/>
    <w:rsid w:val="00615539"/>
    <w:rsid w:val="006226DC"/>
    <w:rsid w:val="006515E8"/>
    <w:rsid w:val="0065393D"/>
    <w:rsid w:val="006838B4"/>
    <w:rsid w:val="00690A35"/>
    <w:rsid w:val="0069111C"/>
    <w:rsid w:val="006B0228"/>
    <w:rsid w:val="006D2C60"/>
    <w:rsid w:val="00717705"/>
    <w:rsid w:val="0072196B"/>
    <w:rsid w:val="00744A17"/>
    <w:rsid w:val="00751CD1"/>
    <w:rsid w:val="00756EA9"/>
    <w:rsid w:val="007601A4"/>
    <w:rsid w:val="00762FEB"/>
    <w:rsid w:val="007861B5"/>
    <w:rsid w:val="00787DB7"/>
    <w:rsid w:val="007A2B8A"/>
    <w:rsid w:val="007A3B4F"/>
    <w:rsid w:val="007A3F2D"/>
    <w:rsid w:val="007B3E18"/>
    <w:rsid w:val="007B47AF"/>
    <w:rsid w:val="007B6E59"/>
    <w:rsid w:val="007C1E2F"/>
    <w:rsid w:val="007C2477"/>
    <w:rsid w:val="007D2458"/>
    <w:rsid w:val="007E2116"/>
    <w:rsid w:val="007F6E36"/>
    <w:rsid w:val="008232C6"/>
    <w:rsid w:val="0083068C"/>
    <w:rsid w:val="00835C44"/>
    <w:rsid w:val="008465EC"/>
    <w:rsid w:val="00852E1C"/>
    <w:rsid w:val="008544B8"/>
    <w:rsid w:val="00854FDE"/>
    <w:rsid w:val="00883449"/>
    <w:rsid w:val="008866B3"/>
    <w:rsid w:val="008944E2"/>
    <w:rsid w:val="008B7606"/>
    <w:rsid w:val="008C2A40"/>
    <w:rsid w:val="008C494F"/>
    <w:rsid w:val="008D0C06"/>
    <w:rsid w:val="008E72BD"/>
    <w:rsid w:val="008F7CA8"/>
    <w:rsid w:val="00902EE5"/>
    <w:rsid w:val="0090792D"/>
    <w:rsid w:val="00911B1D"/>
    <w:rsid w:val="00923F19"/>
    <w:rsid w:val="009247C9"/>
    <w:rsid w:val="009373B1"/>
    <w:rsid w:val="00946693"/>
    <w:rsid w:val="00955266"/>
    <w:rsid w:val="00955C80"/>
    <w:rsid w:val="00966D05"/>
    <w:rsid w:val="00971D53"/>
    <w:rsid w:val="00973E62"/>
    <w:rsid w:val="009A73CF"/>
    <w:rsid w:val="009C0DC2"/>
    <w:rsid w:val="009D6C03"/>
    <w:rsid w:val="009E7467"/>
    <w:rsid w:val="00A0482C"/>
    <w:rsid w:val="00A14D42"/>
    <w:rsid w:val="00A15B40"/>
    <w:rsid w:val="00A55E47"/>
    <w:rsid w:val="00A5653A"/>
    <w:rsid w:val="00A80CD8"/>
    <w:rsid w:val="00A81FDD"/>
    <w:rsid w:val="00A844BA"/>
    <w:rsid w:val="00A97EEF"/>
    <w:rsid w:val="00AA5D97"/>
    <w:rsid w:val="00AA772A"/>
    <w:rsid w:val="00B10C95"/>
    <w:rsid w:val="00B13348"/>
    <w:rsid w:val="00B17473"/>
    <w:rsid w:val="00B24081"/>
    <w:rsid w:val="00B3749E"/>
    <w:rsid w:val="00B43D00"/>
    <w:rsid w:val="00B5741A"/>
    <w:rsid w:val="00B63FD9"/>
    <w:rsid w:val="00B660D9"/>
    <w:rsid w:val="00B728CD"/>
    <w:rsid w:val="00B75337"/>
    <w:rsid w:val="00B772F0"/>
    <w:rsid w:val="00B96D20"/>
    <w:rsid w:val="00BA496C"/>
    <w:rsid w:val="00BB03B9"/>
    <w:rsid w:val="00BB33EC"/>
    <w:rsid w:val="00BB6406"/>
    <w:rsid w:val="00BC4BC9"/>
    <w:rsid w:val="00BF1959"/>
    <w:rsid w:val="00BF5107"/>
    <w:rsid w:val="00BF796A"/>
    <w:rsid w:val="00C112A8"/>
    <w:rsid w:val="00C2125A"/>
    <w:rsid w:val="00C31DA6"/>
    <w:rsid w:val="00C3635E"/>
    <w:rsid w:val="00C56DF8"/>
    <w:rsid w:val="00C75559"/>
    <w:rsid w:val="00C86542"/>
    <w:rsid w:val="00CC0CA1"/>
    <w:rsid w:val="00CD06FD"/>
    <w:rsid w:val="00CD5377"/>
    <w:rsid w:val="00CD6993"/>
    <w:rsid w:val="00CE092B"/>
    <w:rsid w:val="00CE1F83"/>
    <w:rsid w:val="00CF2578"/>
    <w:rsid w:val="00CF5500"/>
    <w:rsid w:val="00CF6A8F"/>
    <w:rsid w:val="00D07E21"/>
    <w:rsid w:val="00D10B0D"/>
    <w:rsid w:val="00D23C67"/>
    <w:rsid w:val="00D439C6"/>
    <w:rsid w:val="00D47618"/>
    <w:rsid w:val="00D51E1A"/>
    <w:rsid w:val="00D61737"/>
    <w:rsid w:val="00D64103"/>
    <w:rsid w:val="00D744DC"/>
    <w:rsid w:val="00D919F2"/>
    <w:rsid w:val="00D93D5E"/>
    <w:rsid w:val="00DA6514"/>
    <w:rsid w:val="00DD69A0"/>
    <w:rsid w:val="00DF7A23"/>
    <w:rsid w:val="00E06753"/>
    <w:rsid w:val="00E113EC"/>
    <w:rsid w:val="00E2446B"/>
    <w:rsid w:val="00E32318"/>
    <w:rsid w:val="00E3337D"/>
    <w:rsid w:val="00E443BB"/>
    <w:rsid w:val="00E62650"/>
    <w:rsid w:val="00E62FCF"/>
    <w:rsid w:val="00E77E48"/>
    <w:rsid w:val="00E80912"/>
    <w:rsid w:val="00E944BA"/>
    <w:rsid w:val="00E94D46"/>
    <w:rsid w:val="00ED7329"/>
    <w:rsid w:val="00EF2C7C"/>
    <w:rsid w:val="00EF3049"/>
    <w:rsid w:val="00F16493"/>
    <w:rsid w:val="00F21C11"/>
    <w:rsid w:val="00F275ED"/>
    <w:rsid w:val="00F5159B"/>
    <w:rsid w:val="00F545E3"/>
    <w:rsid w:val="00F64932"/>
    <w:rsid w:val="00F912B0"/>
    <w:rsid w:val="00FD4787"/>
    <w:rsid w:val="00FD7785"/>
    <w:rsid w:val="00FE387A"/>
    <w:rsid w:val="01176EA7"/>
    <w:rsid w:val="018338B1"/>
    <w:rsid w:val="029F4A9D"/>
    <w:rsid w:val="045B52FD"/>
    <w:rsid w:val="04DD5D12"/>
    <w:rsid w:val="05186618"/>
    <w:rsid w:val="0560706F"/>
    <w:rsid w:val="05740424"/>
    <w:rsid w:val="05D53C72"/>
    <w:rsid w:val="06157AD8"/>
    <w:rsid w:val="065F10D4"/>
    <w:rsid w:val="07C03DF5"/>
    <w:rsid w:val="08874912"/>
    <w:rsid w:val="08FA6E92"/>
    <w:rsid w:val="09554A11"/>
    <w:rsid w:val="09811362"/>
    <w:rsid w:val="0A7F6940"/>
    <w:rsid w:val="0B2B3C7B"/>
    <w:rsid w:val="0B387ED1"/>
    <w:rsid w:val="0B3F3282"/>
    <w:rsid w:val="0B450B7C"/>
    <w:rsid w:val="0B550CF8"/>
    <w:rsid w:val="0B645E0D"/>
    <w:rsid w:val="0B7A78FE"/>
    <w:rsid w:val="0C776A4C"/>
    <w:rsid w:val="0D0B5B12"/>
    <w:rsid w:val="0E4A08BC"/>
    <w:rsid w:val="0E736B11"/>
    <w:rsid w:val="0FA22032"/>
    <w:rsid w:val="10797237"/>
    <w:rsid w:val="10FD7E68"/>
    <w:rsid w:val="114809B7"/>
    <w:rsid w:val="115A1E89"/>
    <w:rsid w:val="11A662F5"/>
    <w:rsid w:val="11FB2C6C"/>
    <w:rsid w:val="128F2D41"/>
    <w:rsid w:val="129E534E"/>
    <w:rsid w:val="12E55B02"/>
    <w:rsid w:val="12EB06E4"/>
    <w:rsid w:val="13A437AB"/>
    <w:rsid w:val="13BA5B9C"/>
    <w:rsid w:val="13FD21A1"/>
    <w:rsid w:val="146B50E8"/>
    <w:rsid w:val="15F226B3"/>
    <w:rsid w:val="16040874"/>
    <w:rsid w:val="163A2BCB"/>
    <w:rsid w:val="1662251B"/>
    <w:rsid w:val="169923E1"/>
    <w:rsid w:val="16E557E9"/>
    <w:rsid w:val="18524B4C"/>
    <w:rsid w:val="18BE68E3"/>
    <w:rsid w:val="1921046B"/>
    <w:rsid w:val="197A4834"/>
    <w:rsid w:val="19936669"/>
    <w:rsid w:val="19E020D4"/>
    <w:rsid w:val="1B7A3E63"/>
    <w:rsid w:val="1BDA39E6"/>
    <w:rsid w:val="1C485D0F"/>
    <w:rsid w:val="1C8C20A0"/>
    <w:rsid w:val="1CA4388D"/>
    <w:rsid w:val="1D0C3074"/>
    <w:rsid w:val="1E234C86"/>
    <w:rsid w:val="1E3F1E9E"/>
    <w:rsid w:val="1FBB767E"/>
    <w:rsid w:val="1FBD7002"/>
    <w:rsid w:val="200A3A07"/>
    <w:rsid w:val="200C1D97"/>
    <w:rsid w:val="200F54C2"/>
    <w:rsid w:val="2015707B"/>
    <w:rsid w:val="20375141"/>
    <w:rsid w:val="204D5FEA"/>
    <w:rsid w:val="208A5131"/>
    <w:rsid w:val="214E5B76"/>
    <w:rsid w:val="21733427"/>
    <w:rsid w:val="21870B9C"/>
    <w:rsid w:val="21F343FD"/>
    <w:rsid w:val="231357E7"/>
    <w:rsid w:val="234C3D8B"/>
    <w:rsid w:val="234F36E4"/>
    <w:rsid w:val="23874AEC"/>
    <w:rsid w:val="247955FF"/>
    <w:rsid w:val="24AF7273"/>
    <w:rsid w:val="25FA6A8B"/>
    <w:rsid w:val="271B0BF0"/>
    <w:rsid w:val="27AF0600"/>
    <w:rsid w:val="281F22FE"/>
    <w:rsid w:val="28724840"/>
    <w:rsid w:val="28B81097"/>
    <w:rsid w:val="28D82924"/>
    <w:rsid w:val="28FD0531"/>
    <w:rsid w:val="29A529F3"/>
    <w:rsid w:val="29D357B2"/>
    <w:rsid w:val="2A726D79"/>
    <w:rsid w:val="2A8B2504"/>
    <w:rsid w:val="2AD12E42"/>
    <w:rsid w:val="2AF01563"/>
    <w:rsid w:val="2B76051C"/>
    <w:rsid w:val="2C6E3570"/>
    <w:rsid w:val="2E2E0BFF"/>
    <w:rsid w:val="2EF97A69"/>
    <w:rsid w:val="2F546A4D"/>
    <w:rsid w:val="2FE36023"/>
    <w:rsid w:val="30C0798A"/>
    <w:rsid w:val="31010E56"/>
    <w:rsid w:val="31083F93"/>
    <w:rsid w:val="31943A79"/>
    <w:rsid w:val="32A23F73"/>
    <w:rsid w:val="3369683F"/>
    <w:rsid w:val="336F02F9"/>
    <w:rsid w:val="34000D04"/>
    <w:rsid w:val="34014CC9"/>
    <w:rsid w:val="34272982"/>
    <w:rsid w:val="34515C51"/>
    <w:rsid w:val="34607C42"/>
    <w:rsid w:val="359E55F9"/>
    <w:rsid w:val="35A62C77"/>
    <w:rsid w:val="35D35468"/>
    <w:rsid w:val="36E57F1D"/>
    <w:rsid w:val="370E73BE"/>
    <w:rsid w:val="374C2700"/>
    <w:rsid w:val="3825367C"/>
    <w:rsid w:val="382B6976"/>
    <w:rsid w:val="384B0C09"/>
    <w:rsid w:val="38AF2F46"/>
    <w:rsid w:val="39873ACB"/>
    <w:rsid w:val="39E46138"/>
    <w:rsid w:val="39E70C2A"/>
    <w:rsid w:val="3A1E0383"/>
    <w:rsid w:val="3A3E0A25"/>
    <w:rsid w:val="3A644502"/>
    <w:rsid w:val="3ADE5D64"/>
    <w:rsid w:val="3B495A04"/>
    <w:rsid w:val="3BFF2436"/>
    <w:rsid w:val="3CF25AF7"/>
    <w:rsid w:val="3E861B95"/>
    <w:rsid w:val="3E9D4423"/>
    <w:rsid w:val="3FA632CE"/>
    <w:rsid w:val="3FFC1167"/>
    <w:rsid w:val="400E2C48"/>
    <w:rsid w:val="40A61BEA"/>
    <w:rsid w:val="413C37E5"/>
    <w:rsid w:val="41B63597"/>
    <w:rsid w:val="41C21F3C"/>
    <w:rsid w:val="426052B1"/>
    <w:rsid w:val="42AD08D0"/>
    <w:rsid w:val="42B23D5F"/>
    <w:rsid w:val="42D90E97"/>
    <w:rsid w:val="43065E58"/>
    <w:rsid w:val="439F720C"/>
    <w:rsid w:val="43A85162"/>
    <w:rsid w:val="44BA514C"/>
    <w:rsid w:val="44BC2C73"/>
    <w:rsid w:val="44C10289"/>
    <w:rsid w:val="44ED48A6"/>
    <w:rsid w:val="451128B4"/>
    <w:rsid w:val="452D591E"/>
    <w:rsid w:val="45454A51"/>
    <w:rsid w:val="4550160D"/>
    <w:rsid w:val="45652B45"/>
    <w:rsid w:val="45950DD3"/>
    <w:rsid w:val="46E83962"/>
    <w:rsid w:val="471843AC"/>
    <w:rsid w:val="471C535D"/>
    <w:rsid w:val="47613FA5"/>
    <w:rsid w:val="478A52AA"/>
    <w:rsid w:val="485343BA"/>
    <w:rsid w:val="48740FEF"/>
    <w:rsid w:val="49303C2F"/>
    <w:rsid w:val="4977185E"/>
    <w:rsid w:val="498C100B"/>
    <w:rsid w:val="49E17EDD"/>
    <w:rsid w:val="4A595408"/>
    <w:rsid w:val="4A76027C"/>
    <w:rsid w:val="4AA541A9"/>
    <w:rsid w:val="4B175956"/>
    <w:rsid w:val="4B3A6FE7"/>
    <w:rsid w:val="4BCF3BD3"/>
    <w:rsid w:val="4C540820"/>
    <w:rsid w:val="4C6360CA"/>
    <w:rsid w:val="4C8F2D15"/>
    <w:rsid w:val="4C9079BC"/>
    <w:rsid w:val="4CA664DF"/>
    <w:rsid w:val="4D5819A6"/>
    <w:rsid w:val="4D8004B2"/>
    <w:rsid w:val="4D8409ED"/>
    <w:rsid w:val="4DA613EF"/>
    <w:rsid w:val="4E047A30"/>
    <w:rsid w:val="4E2D4BE1"/>
    <w:rsid w:val="4E532BA9"/>
    <w:rsid w:val="4E612ADD"/>
    <w:rsid w:val="4F786D37"/>
    <w:rsid w:val="4FE05EBD"/>
    <w:rsid w:val="505A5A36"/>
    <w:rsid w:val="50A30520"/>
    <w:rsid w:val="51316796"/>
    <w:rsid w:val="514C15AB"/>
    <w:rsid w:val="516C3C72"/>
    <w:rsid w:val="518B234A"/>
    <w:rsid w:val="526871F2"/>
    <w:rsid w:val="52976ACD"/>
    <w:rsid w:val="52A631B4"/>
    <w:rsid w:val="53FF0F4D"/>
    <w:rsid w:val="54A8491D"/>
    <w:rsid w:val="54D41CFC"/>
    <w:rsid w:val="55437DCA"/>
    <w:rsid w:val="55904F9C"/>
    <w:rsid w:val="55971E7E"/>
    <w:rsid w:val="56260894"/>
    <w:rsid w:val="56350415"/>
    <w:rsid w:val="56CB1A2D"/>
    <w:rsid w:val="577E39D3"/>
    <w:rsid w:val="587868EA"/>
    <w:rsid w:val="59587327"/>
    <w:rsid w:val="59D35957"/>
    <w:rsid w:val="5A3410A5"/>
    <w:rsid w:val="5ACD5802"/>
    <w:rsid w:val="5C5F50E3"/>
    <w:rsid w:val="5E287173"/>
    <w:rsid w:val="5E310311"/>
    <w:rsid w:val="5E767B43"/>
    <w:rsid w:val="5E9809A0"/>
    <w:rsid w:val="5EBD0C17"/>
    <w:rsid w:val="5F37766E"/>
    <w:rsid w:val="5FE13A7D"/>
    <w:rsid w:val="600D341F"/>
    <w:rsid w:val="60A07D81"/>
    <w:rsid w:val="61A1579A"/>
    <w:rsid w:val="61B01BF7"/>
    <w:rsid w:val="61F07FA8"/>
    <w:rsid w:val="625422E5"/>
    <w:rsid w:val="634265E1"/>
    <w:rsid w:val="63DA751F"/>
    <w:rsid w:val="63F518A5"/>
    <w:rsid w:val="640970FF"/>
    <w:rsid w:val="64441993"/>
    <w:rsid w:val="64721148"/>
    <w:rsid w:val="64EA5182"/>
    <w:rsid w:val="65150451"/>
    <w:rsid w:val="6531690D"/>
    <w:rsid w:val="65420B1A"/>
    <w:rsid w:val="65BD2FD1"/>
    <w:rsid w:val="66523154"/>
    <w:rsid w:val="66990686"/>
    <w:rsid w:val="66AD781E"/>
    <w:rsid w:val="66CD279E"/>
    <w:rsid w:val="66DE0FEF"/>
    <w:rsid w:val="67F82880"/>
    <w:rsid w:val="6805556D"/>
    <w:rsid w:val="68B5185C"/>
    <w:rsid w:val="69DD7EF2"/>
    <w:rsid w:val="6B0E5024"/>
    <w:rsid w:val="6B581098"/>
    <w:rsid w:val="6B5E41D4"/>
    <w:rsid w:val="6B96571C"/>
    <w:rsid w:val="6C5630FD"/>
    <w:rsid w:val="6C8A3532"/>
    <w:rsid w:val="6CA976D1"/>
    <w:rsid w:val="6CE81FA7"/>
    <w:rsid w:val="6D2D0517"/>
    <w:rsid w:val="6D3A657B"/>
    <w:rsid w:val="6D7E2D53"/>
    <w:rsid w:val="6D9640F9"/>
    <w:rsid w:val="6E1119D2"/>
    <w:rsid w:val="6E3D731D"/>
    <w:rsid w:val="6EAB7278"/>
    <w:rsid w:val="6ED722D3"/>
    <w:rsid w:val="6EFF2481"/>
    <w:rsid w:val="6F433E0D"/>
    <w:rsid w:val="70383246"/>
    <w:rsid w:val="70473163"/>
    <w:rsid w:val="704E5048"/>
    <w:rsid w:val="70A04FBC"/>
    <w:rsid w:val="70EE4A1A"/>
    <w:rsid w:val="71DD79CD"/>
    <w:rsid w:val="7253138C"/>
    <w:rsid w:val="729419E2"/>
    <w:rsid w:val="7295497F"/>
    <w:rsid w:val="72AB5F51"/>
    <w:rsid w:val="72CE60E3"/>
    <w:rsid w:val="731E3A64"/>
    <w:rsid w:val="73464406"/>
    <w:rsid w:val="73DE1F9F"/>
    <w:rsid w:val="742E508B"/>
    <w:rsid w:val="74582C8D"/>
    <w:rsid w:val="745E6FF3"/>
    <w:rsid w:val="74B66AE6"/>
    <w:rsid w:val="74D53759"/>
    <w:rsid w:val="75355AFA"/>
    <w:rsid w:val="754604BF"/>
    <w:rsid w:val="761B33ED"/>
    <w:rsid w:val="766D79C1"/>
    <w:rsid w:val="771F7CA4"/>
    <w:rsid w:val="77A16C9F"/>
    <w:rsid w:val="78151B0D"/>
    <w:rsid w:val="78926BAA"/>
    <w:rsid w:val="789B25C4"/>
    <w:rsid w:val="78D350D9"/>
    <w:rsid w:val="79294073"/>
    <w:rsid w:val="79F23E35"/>
    <w:rsid w:val="79F857F4"/>
    <w:rsid w:val="7A3B22B0"/>
    <w:rsid w:val="7B03245E"/>
    <w:rsid w:val="7B3437FC"/>
    <w:rsid w:val="7B5D1DB2"/>
    <w:rsid w:val="7BE54AE1"/>
    <w:rsid w:val="7C570EF7"/>
    <w:rsid w:val="7C65006A"/>
    <w:rsid w:val="7C6F7FEF"/>
    <w:rsid w:val="7CFE75C5"/>
    <w:rsid w:val="7D4551F4"/>
    <w:rsid w:val="7DEA7C31"/>
    <w:rsid w:val="7E2D771C"/>
    <w:rsid w:val="7ED83879"/>
    <w:rsid w:val="7EDA196C"/>
    <w:rsid w:val="7F1F3E09"/>
    <w:rsid w:val="7FC7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80"/>
      <w:u w:val="single"/>
    </w:rPr>
  </w:style>
  <w:style w:type="character" w:styleId="5">
    <w:name w:val="page number"/>
    <w:qFormat/>
    <w:uiPriority w:val="0"/>
  </w:style>
  <w:style w:type="paragraph" w:styleId="6">
    <w:name w:val="Balloon Text"/>
    <w:basedOn w:val="1"/>
    <w:qFormat/>
    <w:uiPriority w:val="0"/>
    <w:rPr>
      <w:rFonts w:ascii="Tahoma" w:hAnsi="Tahoma" w:cs="Tahoma"/>
      <w:sz w:val="16"/>
      <w:szCs w:val="16"/>
    </w:rPr>
  </w:style>
  <w:style w:type="paragraph" w:styleId="7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styleId="8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paragraph" w:styleId="9">
    <w:name w:val="Body Text"/>
    <w:basedOn w:val="1"/>
    <w:qFormat/>
    <w:uiPriority w:val="0"/>
    <w:pPr>
      <w:spacing w:after="120"/>
    </w:pPr>
  </w:style>
  <w:style w:type="paragraph" w:styleId="10">
    <w:name w:val="Title"/>
    <w:basedOn w:val="1"/>
    <w:next w:val="9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12">
    <w:name w:val="List"/>
    <w:basedOn w:val="9"/>
    <w:qFormat/>
    <w:uiPriority w:val="0"/>
    <w:rPr>
      <w:rFonts w:cs="Mangal"/>
    </w:rPr>
  </w:style>
  <w:style w:type="paragraph" w:styleId="13">
    <w:name w:val="Normal (Web)"/>
    <w:basedOn w:val="1"/>
    <w:qFormat/>
    <w:uiPriority w:val="0"/>
    <w:pPr>
      <w:spacing w:before="100" w:after="100"/>
    </w:pPr>
    <w:rPr>
      <w:rFonts w:ascii="Arial Unicode MS" w:hAnsi="Arial Unicode MS" w:eastAsia="Arial Unicode MS" w:cs="Arial Unicode MS"/>
    </w:rPr>
  </w:style>
  <w:style w:type="character" w:customStyle="1" w:styleId="14">
    <w:name w:val="Основной шрифт абзаца1"/>
    <w:qFormat/>
    <w:uiPriority w:val="0"/>
  </w:style>
  <w:style w:type="character" w:customStyle="1" w:styleId="15">
    <w:name w:val="Основной шрифт абзаца13"/>
    <w:qFormat/>
    <w:uiPriority w:val="0"/>
  </w:style>
  <w:style w:type="character" w:customStyle="1" w:styleId="16">
    <w:name w:val="Основной шрифт абзаца5"/>
    <w:qFormat/>
    <w:uiPriority w:val="0"/>
  </w:style>
  <w:style w:type="character" w:customStyle="1" w:styleId="17">
    <w:name w:val="hl41"/>
    <w:qFormat/>
    <w:uiPriority w:val="0"/>
    <w:rPr>
      <w:b/>
      <w:bCs/>
      <w:sz w:val="20"/>
      <w:szCs w:val="20"/>
    </w:rPr>
  </w:style>
  <w:style w:type="character" w:customStyle="1" w:styleId="18">
    <w:name w:val="Основной шрифт абзаца14"/>
    <w:qFormat/>
    <w:uiPriority w:val="0"/>
  </w:style>
  <w:style w:type="character" w:customStyle="1" w:styleId="19">
    <w:name w:val="Основной шрифт абзаца3"/>
    <w:qFormat/>
    <w:uiPriority w:val="0"/>
  </w:style>
  <w:style w:type="character" w:customStyle="1" w:styleId="20">
    <w:name w:val="ListLabel 6"/>
    <w:qFormat/>
    <w:uiPriority w:val="0"/>
    <w:rPr>
      <w:b/>
      <w:sz w:val="22"/>
      <w:szCs w:val="22"/>
    </w:rPr>
  </w:style>
  <w:style w:type="character" w:customStyle="1" w:styleId="21">
    <w:name w:val="ListLabel 4"/>
    <w:qFormat/>
    <w:uiPriority w:val="0"/>
    <w:rPr>
      <w:b/>
      <w:bCs/>
      <w:sz w:val="22"/>
      <w:szCs w:val="22"/>
    </w:rPr>
  </w:style>
  <w:style w:type="character" w:customStyle="1" w:styleId="22">
    <w:name w:val="Основной шрифт абзаца11"/>
    <w:qFormat/>
    <w:uiPriority w:val="0"/>
  </w:style>
  <w:style w:type="character" w:customStyle="1" w:styleId="23">
    <w:name w:val="Основной шрифт абзаца10"/>
    <w:qFormat/>
    <w:uiPriority w:val="0"/>
  </w:style>
  <w:style w:type="character" w:customStyle="1" w:styleId="24">
    <w:name w:val="Основной шрифт абзаца8"/>
    <w:qFormat/>
    <w:uiPriority w:val="0"/>
  </w:style>
  <w:style w:type="character" w:customStyle="1" w:styleId="25">
    <w:name w:val="Основной шрифт абзаца12"/>
    <w:qFormat/>
    <w:uiPriority w:val="0"/>
  </w:style>
  <w:style w:type="character" w:customStyle="1" w:styleId="26">
    <w:name w:val="Основной шрифт абзаца4"/>
    <w:qFormat/>
    <w:uiPriority w:val="0"/>
  </w:style>
  <w:style w:type="character" w:customStyle="1" w:styleId="27">
    <w:name w:val="Основной шрифт абзаца2"/>
    <w:qFormat/>
    <w:uiPriority w:val="0"/>
  </w:style>
  <w:style w:type="character" w:customStyle="1" w:styleId="28">
    <w:name w:val="ListLabel 5"/>
    <w:qFormat/>
    <w:uiPriority w:val="0"/>
    <w:rPr>
      <w:bCs/>
      <w:sz w:val="22"/>
      <w:szCs w:val="22"/>
    </w:rPr>
  </w:style>
  <w:style w:type="character" w:customStyle="1" w:styleId="29">
    <w:name w:val="Верхний колонтитул Знак"/>
    <w:qFormat/>
    <w:uiPriority w:val="0"/>
    <w:rPr>
      <w:sz w:val="24"/>
      <w:szCs w:val="24"/>
      <w:lang w:eastAsia="zh-CN"/>
    </w:rPr>
  </w:style>
  <w:style w:type="character" w:customStyle="1" w:styleId="30">
    <w:name w:val="ListLabel 62"/>
    <w:qFormat/>
    <w:uiPriority w:val="0"/>
    <w:rPr>
      <w:bCs/>
      <w:color w:val="00000A"/>
      <w:sz w:val="22"/>
      <w:szCs w:val="22"/>
    </w:rPr>
  </w:style>
  <w:style w:type="character" w:customStyle="1" w:styleId="31">
    <w:name w:val="Основной шрифт абзаца15"/>
    <w:qFormat/>
    <w:uiPriority w:val="0"/>
  </w:style>
  <w:style w:type="character" w:customStyle="1" w:styleId="32">
    <w:name w:val="Основной шрифт абзаца6"/>
    <w:qFormat/>
    <w:uiPriority w:val="0"/>
  </w:style>
  <w:style w:type="character" w:customStyle="1" w:styleId="33">
    <w:name w:val="Основной шрифт абзаца9"/>
    <w:qFormat/>
    <w:uiPriority w:val="0"/>
  </w:style>
  <w:style w:type="character" w:customStyle="1" w:styleId="34">
    <w:name w:val="Основной шрифт абзаца7"/>
    <w:qFormat/>
    <w:uiPriority w:val="0"/>
  </w:style>
  <w:style w:type="character" w:customStyle="1" w:styleId="35">
    <w:name w:val="ListLabel 7"/>
    <w:qFormat/>
    <w:uiPriority w:val="0"/>
    <w:rPr>
      <w:sz w:val="22"/>
      <w:szCs w:val="22"/>
    </w:rPr>
  </w:style>
  <w:style w:type="character" w:customStyle="1" w:styleId="36">
    <w:name w:val="ListLabel 61"/>
    <w:qFormat/>
    <w:uiPriority w:val="0"/>
    <w:rPr>
      <w:b/>
      <w:bCs/>
      <w:color w:val="00000A"/>
      <w:sz w:val="22"/>
      <w:szCs w:val="22"/>
    </w:rPr>
  </w:style>
  <w:style w:type="paragraph" w:customStyle="1" w:styleId="37">
    <w:name w:val="Указатель12"/>
    <w:basedOn w:val="1"/>
    <w:qFormat/>
    <w:uiPriority w:val="0"/>
    <w:pPr>
      <w:suppressLineNumbers/>
    </w:pPr>
    <w:rPr>
      <w:rFonts w:cs="Mangal"/>
    </w:rPr>
  </w:style>
  <w:style w:type="paragraph" w:customStyle="1" w:styleId="38">
    <w:name w:val="Название объекта7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39">
    <w:name w:val="Указатель9"/>
    <w:basedOn w:val="1"/>
    <w:qFormat/>
    <w:uiPriority w:val="0"/>
    <w:pPr>
      <w:suppressLineNumbers/>
    </w:pPr>
    <w:rPr>
      <w:rFonts w:cs="Mangal"/>
    </w:rPr>
  </w:style>
  <w:style w:type="paragraph" w:customStyle="1" w:styleId="40">
    <w:name w:val="Указатель14"/>
    <w:basedOn w:val="1"/>
    <w:qFormat/>
    <w:uiPriority w:val="0"/>
    <w:pPr>
      <w:suppressLineNumbers/>
    </w:pPr>
    <w:rPr>
      <w:rFonts w:cs="Mangal"/>
    </w:rPr>
  </w:style>
  <w:style w:type="paragraph" w:customStyle="1" w:styleId="41">
    <w:name w:val="Название объекта5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Название объекта8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Название объекта2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4">
    <w:name w:val="Указатель5"/>
    <w:basedOn w:val="1"/>
    <w:qFormat/>
    <w:uiPriority w:val="0"/>
    <w:pPr>
      <w:suppressLineNumbers/>
    </w:pPr>
    <w:rPr>
      <w:rFonts w:cs="Mangal"/>
    </w:rPr>
  </w:style>
  <w:style w:type="paragraph" w:customStyle="1" w:styleId="45">
    <w:name w:val="Указатель2"/>
    <w:basedOn w:val="1"/>
    <w:qFormat/>
    <w:uiPriority w:val="0"/>
    <w:pPr>
      <w:suppressLineNumbers/>
    </w:pPr>
    <w:rPr>
      <w:rFonts w:cs="Mangal"/>
    </w:rPr>
  </w:style>
  <w:style w:type="paragraph" w:customStyle="1" w:styleId="46">
    <w:name w:val="Указатель13"/>
    <w:basedOn w:val="1"/>
    <w:qFormat/>
    <w:uiPriority w:val="0"/>
    <w:pPr>
      <w:suppressLineNumbers/>
    </w:pPr>
    <w:rPr>
      <w:rFonts w:cs="Mangal"/>
    </w:rPr>
  </w:style>
  <w:style w:type="paragraph" w:customStyle="1" w:styleId="47">
    <w:name w:val="Указатель11"/>
    <w:basedOn w:val="1"/>
    <w:qFormat/>
    <w:uiPriority w:val="0"/>
    <w:pPr>
      <w:suppressLineNumbers/>
    </w:pPr>
    <w:rPr>
      <w:rFonts w:cs="Mangal"/>
    </w:rPr>
  </w:style>
  <w:style w:type="paragraph" w:customStyle="1" w:styleId="48">
    <w:name w:val="Название объекта4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9">
    <w:name w:val="Название объекта13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0">
    <w:name w:val="Указатель1"/>
    <w:basedOn w:val="1"/>
    <w:qFormat/>
    <w:uiPriority w:val="0"/>
    <w:pPr>
      <w:suppressLineNumbers/>
    </w:pPr>
    <w:rPr>
      <w:rFonts w:cs="Mangal"/>
    </w:rPr>
  </w:style>
  <w:style w:type="paragraph" w:customStyle="1" w:styleId="51">
    <w:name w:val="Название объекта9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Название объекта1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3">
    <w:name w:val="Название объекта6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4">
    <w:name w:val="Заголовок таблицы"/>
    <w:basedOn w:val="55"/>
    <w:qFormat/>
    <w:uiPriority w:val="0"/>
    <w:pPr>
      <w:jc w:val="center"/>
    </w:pPr>
    <w:rPr>
      <w:b/>
      <w:bCs/>
    </w:rPr>
  </w:style>
  <w:style w:type="paragraph" w:customStyle="1" w:styleId="55">
    <w:name w:val="Содержимое таблицы"/>
    <w:basedOn w:val="1"/>
    <w:qFormat/>
    <w:uiPriority w:val="0"/>
    <w:pPr>
      <w:suppressLineNumbers/>
    </w:pPr>
  </w:style>
  <w:style w:type="paragraph" w:customStyle="1" w:styleId="56">
    <w:name w:val="ConsPlusNormal"/>
    <w:qFormat/>
    <w:uiPriority w:val="0"/>
    <w:pPr>
      <w:suppressAutoHyphens/>
    </w:pPr>
    <w:rPr>
      <w:rFonts w:ascii="Arial" w:hAnsi="Arial" w:eastAsia="Arial" w:cs="Tahoma"/>
      <w:szCs w:val="24"/>
      <w:lang w:val="ru-RU" w:eastAsia="zh-CN" w:bidi="hi-IN"/>
    </w:rPr>
  </w:style>
  <w:style w:type="paragraph" w:customStyle="1" w:styleId="57">
    <w:name w:val="Название объекта14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8">
    <w:name w:val="Содержимое врезки"/>
    <w:basedOn w:val="1"/>
    <w:qFormat/>
    <w:uiPriority w:val="0"/>
  </w:style>
  <w:style w:type="paragraph" w:customStyle="1" w:styleId="59">
    <w:name w:val="Название объекта11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60">
    <w:name w:val="ConsPlusNormal1"/>
    <w:qFormat/>
    <w:uiPriority w:val="0"/>
    <w:pPr>
      <w:suppressAutoHyphens/>
      <w:autoSpaceDE w:val="0"/>
    </w:pPr>
    <w:rPr>
      <w:rFonts w:ascii="Times New Roman" w:hAnsi="Times New Roman" w:eastAsia="Times New Roman" w:cs="Times New Roman"/>
      <w:b/>
      <w:bCs/>
      <w:sz w:val="22"/>
      <w:szCs w:val="22"/>
      <w:lang w:val="ru-RU" w:eastAsia="zh-CN" w:bidi="ar-SA"/>
    </w:rPr>
  </w:style>
  <w:style w:type="paragraph" w:customStyle="1" w:styleId="61">
    <w:name w:val="Название объекта12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Char Char Char Char"/>
    <w:basedOn w:val="1"/>
    <w:next w:val="1"/>
    <w:qFormat/>
    <w:uiPriority w:val="0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63">
    <w:name w:val="Указатель15"/>
    <w:basedOn w:val="1"/>
    <w:qFormat/>
    <w:uiPriority w:val="0"/>
    <w:pPr>
      <w:suppressLineNumbers/>
    </w:pPr>
    <w:rPr>
      <w:rFonts w:cs="Mangal"/>
    </w:rPr>
  </w:style>
  <w:style w:type="paragraph" w:customStyle="1" w:styleId="64">
    <w:name w:val="Указатель8"/>
    <w:basedOn w:val="1"/>
    <w:qFormat/>
    <w:uiPriority w:val="0"/>
    <w:pPr>
      <w:suppressLineNumbers/>
    </w:pPr>
    <w:rPr>
      <w:rFonts w:cs="Mangal"/>
    </w:rPr>
  </w:style>
  <w:style w:type="paragraph" w:customStyle="1" w:styleId="65">
    <w:name w:val="Указатель7"/>
    <w:basedOn w:val="1"/>
    <w:qFormat/>
    <w:uiPriority w:val="0"/>
    <w:pPr>
      <w:suppressLineNumbers/>
    </w:pPr>
    <w:rPr>
      <w:rFonts w:cs="Mangal"/>
    </w:rPr>
  </w:style>
  <w:style w:type="paragraph" w:customStyle="1" w:styleId="66">
    <w:name w:val="Указатель6"/>
    <w:basedOn w:val="1"/>
    <w:qFormat/>
    <w:uiPriority w:val="0"/>
    <w:pPr>
      <w:suppressLineNumbers/>
    </w:pPr>
    <w:rPr>
      <w:rFonts w:cs="Mangal"/>
    </w:rPr>
  </w:style>
  <w:style w:type="paragraph" w:customStyle="1" w:styleId="67">
    <w:name w:val="Указатель4"/>
    <w:basedOn w:val="1"/>
    <w:qFormat/>
    <w:uiPriority w:val="0"/>
    <w:pPr>
      <w:suppressLineNumbers/>
    </w:pPr>
    <w:rPr>
      <w:rFonts w:cs="Mangal"/>
    </w:rPr>
  </w:style>
  <w:style w:type="paragraph" w:customStyle="1" w:styleId="68">
    <w:name w:val="Указатель10"/>
    <w:basedOn w:val="1"/>
    <w:qFormat/>
    <w:uiPriority w:val="0"/>
    <w:pPr>
      <w:suppressLineNumbers/>
    </w:pPr>
    <w:rPr>
      <w:rFonts w:cs="Mangal"/>
    </w:rPr>
  </w:style>
  <w:style w:type="paragraph" w:customStyle="1" w:styleId="69">
    <w:name w:val="Указатель3"/>
    <w:basedOn w:val="1"/>
    <w:qFormat/>
    <w:uiPriority w:val="0"/>
    <w:pPr>
      <w:suppressLineNumbers/>
    </w:pPr>
    <w:rPr>
      <w:rFonts w:cs="Mangal"/>
    </w:rPr>
  </w:style>
  <w:style w:type="paragraph" w:customStyle="1" w:styleId="70">
    <w:name w:val="ConsPlusNonformat"/>
    <w:qFormat/>
    <w:uiPriority w:val="0"/>
    <w:pPr>
      <w:widowControl w:val="0"/>
      <w:suppressAutoHyphens/>
      <w:autoSpaceDE w:val="0"/>
    </w:pPr>
    <w:rPr>
      <w:rFonts w:ascii="Courier New" w:hAnsi="Courier New" w:eastAsia="Times New Roman" w:cs="Courier New"/>
      <w:lang w:val="ru-RU" w:eastAsia="zh-CN" w:bidi="ar-SA"/>
    </w:rPr>
  </w:style>
  <w:style w:type="paragraph" w:customStyle="1" w:styleId="71">
    <w:name w:val="Верхний и нижний колонтитулы"/>
    <w:basedOn w:val="1"/>
    <w:qFormat/>
    <w:uiPriority w:val="0"/>
    <w:pPr>
      <w:suppressLineNumbers/>
      <w:tabs>
        <w:tab w:val="center" w:pos="4819"/>
        <w:tab w:val="right" w:pos="9638"/>
      </w:tabs>
    </w:pPr>
  </w:style>
  <w:style w:type="paragraph" w:customStyle="1" w:styleId="72">
    <w:name w:val="ConsNormal"/>
    <w:qFormat/>
    <w:uiPriority w:val="0"/>
    <w:pPr>
      <w:widowControl w:val="0"/>
      <w:suppressAutoHyphens/>
      <w:autoSpaceDE w:val="0"/>
      <w:ind w:right="19772" w:firstLine="720"/>
    </w:pPr>
    <w:rPr>
      <w:rFonts w:ascii="Arial" w:hAnsi="Arial" w:eastAsia="Times New Roman" w:cs="Arial"/>
      <w:lang w:val="ru-RU" w:eastAsia="zh-CN" w:bidi="ar-SA"/>
    </w:rPr>
  </w:style>
  <w:style w:type="paragraph" w:customStyle="1" w:styleId="73">
    <w:name w:val="Название объекта3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74">
    <w:name w:val="Название объекта10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75">
    <w:name w:val="Схема документа1"/>
    <w:basedOn w:val="1"/>
    <w:qFormat/>
    <w:uiPriority w:val="0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8104</Words>
  <Characters>46196</Characters>
  <Lines>384</Lines>
  <Paragraphs>108</Paragraphs>
  <TotalTime>146</TotalTime>
  <ScaleCrop>false</ScaleCrop>
  <LinksUpToDate>false</LinksUpToDate>
  <CharactersWithSpaces>54192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2022-03-20T11:35:00Z</dcterms:created>
  <dc:creator>Стариков Сергей</dc:creator>
  <cp:lastModifiedBy>1</cp:lastModifiedBy>
  <cp:lastPrinted>2022-07-14T05:22:00Z</cp:lastPrinted>
  <dcterms:modified xsi:type="dcterms:W3CDTF">2022-10-18T14:11:49Z</dcterms:modified>
  <dc:title>Приложение 6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92FF68321DA84155AF23F85D22BD4654</vt:lpwstr>
  </property>
</Properties>
</file>