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1B" w:rsidRDefault="00C7531B" w:rsidP="00C7531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7531B" w:rsidRPr="00807AEA" w:rsidRDefault="00C7531B" w:rsidP="00C7531B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П О С Т А Н О В Л Е Н И Е</w:t>
      </w:r>
    </w:p>
    <w:p w:rsidR="00C7531B" w:rsidRPr="00807AEA" w:rsidRDefault="00C7531B" w:rsidP="00C7531B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администрации Апанас</w:t>
      </w:r>
      <w:r>
        <w:rPr>
          <w:sz w:val="28"/>
          <w:szCs w:val="28"/>
        </w:rPr>
        <w:t>енковского муниципального округа</w:t>
      </w:r>
    </w:p>
    <w:p w:rsidR="00C7531B" w:rsidRPr="00807AEA" w:rsidRDefault="00C7531B" w:rsidP="00C7531B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Ставропольского края</w:t>
      </w:r>
    </w:p>
    <w:p w:rsidR="00C7531B" w:rsidRPr="00807AEA" w:rsidRDefault="00C7531B" w:rsidP="00C7531B">
      <w:pPr>
        <w:jc w:val="center"/>
        <w:rPr>
          <w:sz w:val="28"/>
          <w:szCs w:val="28"/>
        </w:rPr>
      </w:pPr>
    </w:p>
    <w:p w:rsidR="00C7531B" w:rsidRPr="00807AEA" w:rsidRDefault="00C7531B" w:rsidP="00C7531B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с.Дивное</w:t>
      </w:r>
    </w:p>
    <w:p w:rsidR="00C7531B" w:rsidRDefault="00C7531B" w:rsidP="00C7531B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«___» ______ 2022 г.                                                                            № ___</w:t>
      </w:r>
    </w:p>
    <w:p w:rsidR="00C7531B" w:rsidRPr="004F4BCD" w:rsidRDefault="00C7531B" w:rsidP="00C7531B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C7531B" w:rsidRDefault="00C7531B" w:rsidP="00C7531B">
      <w:pPr>
        <w:spacing w:line="240" w:lineRule="exact"/>
        <w:jc w:val="both"/>
        <w:rPr>
          <w:sz w:val="28"/>
        </w:rPr>
      </w:pPr>
    </w:p>
    <w:p w:rsidR="00C7531B" w:rsidRDefault="00C7531B" w:rsidP="00C7531B">
      <w:pPr>
        <w:spacing w:line="240" w:lineRule="exact"/>
        <w:jc w:val="both"/>
        <w:rPr>
          <w:sz w:val="28"/>
        </w:rPr>
      </w:pPr>
    </w:p>
    <w:p w:rsidR="00C7531B" w:rsidRDefault="00C7531B" w:rsidP="00C7531B">
      <w:pPr>
        <w:spacing w:line="240" w:lineRule="exact"/>
        <w:jc w:val="both"/>
        <w:rPr>
          <w:sz w:val="28"/>
          <w:szCs w:val="28"/>
        </w:rPr>
      </w:pPr>
      <w:r>
        <w:rPr>
          <w:sz w:val="28"/>
        </w:rPr>
        <w:t>О внесении изменений в муниципальную программу  Апанасенковского м</w:t>
      </w:r>
      <w:r>
        <w:rPr>
          <w:sz w:val="28"/>
        </w:rPr>
        <w:t>у</w:t>
      </w:r>
      <w:r>
        <w:rPr>
          <w:sz w:val="28"/>
        </w:rPr>
        <w:t xml:space="preserve">ниципального округа Ставропольского края </w:t>
      </w:r>
      <w:r>
        <w:rPr>
          <w:sz w:val="28"/>
          <w:szCs w:val="28"/>
        </w:rPr>
        <w:t xml:space="preserve">«Развитие сельского хозяйства», утвержденную постановлением администрации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>пального округа Ставропольского края</w:t>
      </w:r>
      <w:r>
        <w:rPr>
          <w:sz w:val="28"/>
          <w:szCs w:val="28"/>
        </w:rPr>
        <w:t xml:space="preserve"> от 30 декабря 2020 года № 23-п</w:t>
      </w:r>
    </w:p>
    <w:p w:rsidR="00C7531B" w:rsidRPr="00C0499F" w:rsidRDefault="00C7531B" w:rsidP="00C7531B">
      <w:pPr>
        <w:tabs>
          <w:tab w:val="left" w:pos="709"/>
        </w:tabs>
        <w:rPr>
          <w:sz w:val="28"/>
          <w:szCs w:val="28"/>
        </w:rPr>
      </w:pPr>
    </w:p>
    <w:p w:rsidR="00C7531B" w:rsidRDefault="00C7531B" w:rsidP="00C7531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новлением администрации Апанасенковского муниципального района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 округа Ставропольского края», </w:t>
      </w:r>
      <w:r w:rsidRPr="005E40FA">
        <w:rPr>
          <w:sz w:val="28"/>
          <w:szCs w:val="28"/>
        </w:rPr>
        <w:t>пост</w:t>
      </w:r>
      <w:r w:rsidRPr="005E40FA">
        <w:rPr>
          <w:sz w:val="28"/>
          <w:szCs w:val="28"/>
        </w:rPr>
        <w:t>а</w:t>
      </w:r>
      <w:r w:rsidRPr="005E40FA">
        <w:rPr>
          <w:sz w:val="28"/>
          <w:szCs w:val="28"/>
        </w:rPr>
        <w:t>новлением администрации Апанасенковского муниципального округа Ста</w:t>
      </w:r>
      <w:r w:rsidRPr="005E40FA">
        <w:rPr>
          <w:sz w:val="28"/>
          <w:szCs w:val="28"/>
        </w:rPr>
        <w:t>в</w:t>
      </w:r>
      <w:r w:rsidRPr="005E40FA">
        <w:rPr>
          <w:sz w:val="28"/>
          <w:szCs w:val="28"/>
        </w:rPr>
        <w:t>ропольского края от 29 марта 2022 года №</w:t>
      </w:r>
      <w:r>
        <w:rPr>
          <w:sz w:val="28"/>
          <w:szCs w:val="28"/>
        </w:rPr>
        <w:t xml:space="preserve"> </w:t>
      </w:r>
      <w:r w:rsidRPr="005E40FA">
        <w:rPr>
          <w:sz w:val="28"/>
          <w:szCs w:val="28"/>
        </w:rPr>
        <w:t>203-п «О результатах оценки э</w:t>
      </w:r>
      <w:r w:rsidRPr="005E40FA">
        <w:rPr>
          <w:sz w:val="28"/>
          <w:szCs w:val="28"/>
        </w:rPr>
        <w:t>ф</w:t>
      </w:r>
      <w:r w:rsidRPr="005E40FA">
        <w:rPr>
          <w:sz w:val="28"/>
          <w:szCs w:val="28"/>
        </w:rPr>
        <w:t>фективности реализации муниципальных программ Апанасенковского мун</w:t>
      </w:r>
      <w:r w:rsidRPr="005E40FA">
        <w:rPr>
          <w:sz w:val="28"/>
          <w:szCs w:val="28"/>
        </w:rPr>
        <w:t>и</w:t>
      </w:r>
      <w:r w:rsidRPr="005E40FA">
        <w:rPr>
          <w:sz w:val="28"/>
          <w:szCs w:val="28"/>
        </w:rPr>
        <w:t>ципального округа Ставропольского края в 2021 году»,</w:t>
      </w:r>
      <w:r>
        <w:rPr>
          <w:sz w:val="28"/>
          <w:szCs w:val="28"/>
        </w:rPr>
        <w:t xml:space="preserve"> администрация Ап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насенковского муниципального округа Ставропольского края</w:t>
      </w:r>
    </w:p>
    <w:p w:rsidR="00C7531B" w:rsidRPr="00C0499F" w:rsidRDefault="00C7531B" w:rsidP="00C7531B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C7531B" w:rsidRPr="00DE5181" w:rsidRDefault="00C7531B" w:rsidP="00C7531B">
      <w:pPr>
        <w:tabs>
          <w:tab w:val="left" w:pos="709"/>
        </w:tabs>
        <w:jc w:val="both"/>
        <w:rPr>
          <w:sz w:val="28"/>
          <w:szCs w:val="28"/>
        </w:rPr>
      </w:pPr>
      <w:r w:rsidRPr="00DE5181">
        <w:rPr>
          <w:sz w:val="28"/>
          <w:szCs w:val="28"/>
        </w:rPr>
        <w:t>ПОСТАНОВЛЯЕТ:</w:t>
      </w:r>
    </w:p>
    <w:p w:rsidR="00C7531B" w:rsidRPr="007B2614" w:rsidRDefault="00C7531B" w:rsidP="00C7531B">
      <w:pPr>
        <w:tabs>
          <w:tab w:val="left" w:pos="709"/>
        </w:tabs>
        <w:ind w:firstLine="720"/>
        <w:jc w:val="both"/>
      </w:pPr>
    </w:p>
    <w:p w:rsidR="00C7531B" w:rsidRDefault="00C7531B" w:rsidP="00C7531B">
      <w:pPr>
        <w:ind w:firstLine="709"/>
        <w:jc w:val="both"/>
        <w:rPr>
          <w:sz w:val="28"/>
          <w:szCs w:val="28"/>
        </w:rPr>
      </w:pPr>
      <w:r w:rsidRPr="00DE5181">
        <w:rPr>
          <w:sz w:val="28"/>
          <w:szCs w:val="28"/>
        </w:rPr>
        <w:t xml:space="preserve">1. </w:t>
      </w:r>
      <w:r w:rsidR="00106FD5">
        <w:rPr>
          <w:sz w:val="28"/>
          <w:szCs w:val="28"/>
        </w:rPr>
        <w:t>Утвердить прилагаемые изменения, которые вносятся в муниципал</w:t>
      </w:r>
      <w:r w:rsidR="00106FD5">
        <w:rPr>
          <w:sz w:val="28"/>
          <w:szCs w:val="28"/>
        </w:rPr>
        <w:t>ь</w:t>
      </w:r>
      <w:r w:rsidR="00106FD5">
        <w:rPr>
          <w:sz w:val="28"/>
          <w:szCs w:val="28"/>
        </w:rPr>
        <w:t xml:space="preserve">ную </w:t>
      </w:r>
      <w:r w:rsidRPr="00622215">
        <w:rPr>
          <w:sz w:val="28"/>
          <w:szCs w:val="28"/>
        </w:rPr>
        <w:t xml:space="preserve">программу </w:t>
      </w:r>
      <w:r>
        <w:rPr>
          <w:sz w:val="28"/>
        </w:rPr>
        <w:t>Апанасенковского муниципального округа</w:t>
      </w:r>
      <w:r w:rsidRPr="00622215">
        <w:rPr>
          <w:sz w:val="28"/>
          <w:szCs w:val="28"/>
        </w:rPr>
        <w:t xml:space="preserve"> Ставропольско</w:t>
      </w:r>
      <w:r>
        <w:rPr>
          <w:sz w:val="28"/>
          <w:szCs w:val="28"/>
        </w:rPr>
        <w:t>го края «Развитие сельского хозяйства»,</w:t>
      </w:r>
      <w:r w:rsidRPr="00D94F7D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утвержденную постановлением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</w:t>
      </w:r>
      <w:r>
        <w:rPr>
          <w:sz w:val="28"/>
        </w:rPr>
        <w:t>Апанасенковского муниципального округа Ставропольского края</w:t>
      </w:r>
      <w:r>
        <w:rPr>
          <w:sz w:val="28"/>
          <w:szCs w:val="28"/>
        </w:rPr>
        <w:t xml:space="preserve"> от 30 декабря 2020 года № 23-п 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</w:t>
      </w:r>
      <w:r w:rsidRPr="0045232A">
        <w:rPr>
          <w:sz w:val="28"/>
        </w:rPr>
        <w:t xml:space="preserve"> </w:t>
      </w:r>
      <w:r>
        <w:rPr>
          <w:sz w:val="28"/>
        </w:rPr>
        <w:t>Апанасенковского муниципального округа</w:t>
      </w:r>
      <w:r w:rsidRPr="00622215">
        <w:rPr>
          <w:sz w:val="28"/>
          <w:szCs w:val="28"/>
        </w:rPr>
        <w:t xml:space="preserve"> Ставропольско</w:t>
      </w:r>
      <w:r>
        <w:rPr>
          <w:sz w:val="28"/>
          <w:szCs w:val="28"/>
        </w:rPr>
        <w:t>го края «Разв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тие сельского хозяйства» (с изменениями внесенными постановлением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Апанасенковского муниципального округа Ставропольского края от 03 июня 2021 года № 482-п, постановлением от 01 сентября 2021 года № 849-п, постановле</w:t>
      </w:r>
      <w:r w:rsidR="00106FD5">
        <w:rPr>
          <w:sz w:val="28"/>
          <w:szCs w:val="28"/>
        </w:rPr>
        <w:t>нием от 13 января 2022 года № 10-п).</w:t>
      </w:r>
    </w:p>
    <w:p w:rsidR="00C7531B" w:rsidRDefault="00C7531B" w:rsidP="00C7531B">
      <w:pPr>
        <w:ind w:firstLine="720"/>
        <w:jc w:val="both"/>
        <w:rPr>
          <w:sz w:val="28"/>
          <w:szCs w:val="28"/>
        </w:rPr>
      </w:pPr>
    </w:p>
    <w:p w:rsidR="00C7531B" w:rsidRDefault="00C7531B" w:rsidP="00C753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3C17">
        <w:rPr>
          <w:sz w:val="28"/>
          <w:szCs w:val="28"/>
        </w:rPr>
        <w:t xml:space="preserve">. </w:t>
      </w:r>
      <w:r>
        <w:rPr>
          <w:sz w:val="28"/>
          <w:szCs w:val="28"/>
        </w:rPr>
        <w:t>Обнародовать настоящее постановление в муниципальном казенном учреждении культуры «Апанасенковская межпоселенческая центральная библиотека».</w:t>
      </w:r>
    </w:p>
    <w:p w:rsidR="00C7531B" w:rsidRDefault="00C7531B" w:rsidP="00C7531B">
      <w:pPr>
        <w:ind w:firstLine="708"/>
        <w:jc w:val="both"/>
        <w:rPr>
          <w:sz w:val="28"/>
          <w:szCs w:val="28"/>
        </w:rPr>
      </w:pPr>
    </w:p>
    <w:p w:rsidR="00C7531B" w:rsidRDefault="00C7531B" w:rsidP="00C75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0734B">
        <w:rPr>
          <w:sz w:val="28"/>
          <w:szCs w:val="28"/>
        </w:rPr>
        <w:t xml:space="preserve">Контроль за выполнением настоящего постановления возложить на начальника управления сельского хозяйства и охраны окружающей среды администрации Апанасенковского муниципального </w:t>
      </w:r>
      <w:r>
        <w:rPr>
          <w:sz w:val="28"/>
          <w:szCs w:val="28"/>
        </w:rPr>
        <w:t>округа</w:t>
      </w:r>
      <w:r w:rsidRPr="0030734B">
        <w:rPr>
          <w:sz w:val="28"/>
          <w:szCs w:val="28"/>
        </w:rPr>
        <w:t xml:space="preserve"> Ст</w:t>
      </w:r>
      <w:r>
        <w:rPr>
          <w:sz w:val="28"/>
          <w:szCs w:val="28"/>
        </w:rPr>
        <w:t>авропольского края Бардакова С.Н.</w:t>
      </w:r>
    </w:p>
    <w:p w:rsidR="00C7531B" w:rsidRDefault="00C7531B" w:rsidP="00C753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Настоящее постановление вступает в силу со дня его обнародования.</w:t>
      </w:r>
    </w:p>
    <w:p w:rsidR="00C7531B" w:rsidRDefault="00C7531B" w:rsidP="00C7531B">
      <w:pPr>
        <w:pStyle w:val="10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531B" w:rsidRDefault="00C7531B" w:rsidP="00C7531B">
      <w:pPr>
        <w:pStyle w:val="10"/>
        <w:shd w:val="clear" w:color="auto" w:fill="auto"/>
        <w:tabs>
          <w:tab w:val="left" w:pos="1053"/>
        </w:tabs>
        <w:spacing w:line="240" w:lineRule="exact"/>
        <w:ind w:right="23"/>
        <w:jc w:val="both"/>
        <w:rPr>
          <w:sz w:val="28"/>
          <w:szCs w:val="28"/>
        </w:rPr>
      </w:pPr>
    </w:p>
    <w:p w:rsidR="00C7531B" w:rsidRDefault="00C7531B" w:rsidP="00C7531B">
      <w:pPr>
        <w:pStyle w:val="31"/>
        <w:spacing w:line="240" w:lineRule="exact"/>
        <w:jc w:val="left"/>
      </w:pPr>
    </w:p>
    <w:p w:rsidR="00C7531B" w:rsidRPr="004C5B05" w:rsidRDefault="00C7531B" w:rsidP="00C7531B">
      <w:pPr>
        <w:pStyle w:val="31"/>
        <w:spacing w:line="240" w:lineRule="exact"/>
        <w:jc w:val="left"/>
      </w:pPr>
      <w:r w:rsidRPr="004C5B05">
        <w:t>Временно исполняющий полномочия</w:t>
      </w:r>
    </w:p>
    <w:p w:rsidR="00C7531B" w:rsidRPr="004C5B05" w:rsidRDefault="00C7531B" w:rsidP="00C7531B">
      <w:pPr>
        <w:pStyle w:val="31"/>
        <w:spacing w:line="240" w:lineRule="exact"/>
        <w:jc w:val="left"/>
      </w:pPr>
      <w:r>
        <w:t>г</w:t>
      </w:r>
      <w:r w:rsidRPr="004C5B05">
        <w:t>лав</w:t>
      </w:r>
      <w:r>
        <w:t xml:space="preserve">ы </w:t>
      </w:r>
      <w:r w:rsidRPr="004C5B05">
        <w:t>Апанасенковского</w:t>
      </w:r>
    </w:p>
    <w:p w:rsidR="00C7531B" w:rsidRPr="004C5B05" w:rsidRDefault="00C7531B" w:rsidP="00C7531B">
      <w:pPr>
        <w:pStyle w:val="31"/>
        <w:spacing w:line="240" w:lineRule="exact"/>
        <w:jc w:val="left"/>
      </w:pPr>
      <w:r w:rsidRPr="004C5B05">
        <w:t>муниципального округа</w:t>
      </w:r>
    </w:p>
    <w:p w:rsidR="00C7531B" w:rsidRPr="004C5B05" w:rsidRDefault="00C7531B" w:rsidP="00C7531B">
      <w:pPr>
        <w:pStyle w:val="31"/>
        <w:spacing w:line="240" w:lineRule="exact"/>
        <w:jc w:val="left"/>
      </w:pPr>
      <w:r w:rsidRPr="004C5B05">
        <w:t xml:space="preserve">Ставропольского края, </w:t>
      </w:r>
    </w:p>
    <w:p w:rsidR="00C7531B" w:rsidRPr="004C5B05" w:rsidRDefault="00C7531B" w:rsidP="00C7531B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первый заместитель главы администрации</w:t>
      </w:r>
    </w:p>
    <w:p w:rsidR="00C7531B" w:rsidRPr="004C5B05" w:rsidRDefault="00C7531B" w:rsidP="00C7531B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C7531B" w:rsidRPr="004C5B05" w:rsidRDefault="00C7531B" w:rsidP="00C7531B">
      <w:pPr>
        <w:tabs>
          <w:tab w:val="left" w:pos="7140"/>
        </w:tabs>
        <w:spacing w:line="240" w:lineRule="exact"/>
        <w:ind w:right="-994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округа Ставропольского края                                                      А.И. Андрега</w:t>
      </w:r>
    </w:p>
    <w:p w:rsidR="00C7531B" w:rsidRDefault="00C7531B" w:rsidP="00C7531B">
      <w:pPr>
        <w:widowControl w:val="0"/>
        <w:spacing w:line="240" w:lineRule="exact"/>
        <w:rPr>
          <w:sz w:val="28"/>
          <w:szCs w:val="28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spacing w:line="240" w:lineRule="exact"/>
        <w:rPr>
          <w:sz w:val="16"/>
          <w:szCs w:val="16"/>
        </w:rPr>
      </w:pP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Default="00C7531B" w:rsidP="00C7531B">
      <w:pPr>
        <w:jc w:val="both"/>
        <w:rPr>
          <w:sz w:val="28"/>
          <w:szCs w:val="28"/>
        </w:rPr>
      </w:pPr>
      <w:r w:rsidRPr="003D163C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подготовил</w:t>
      </w:r>
      <w:r w:rsidRPr="003D1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D163C">
        <w:rPr>
          <w:sz w:val="28"/>
          <w:szCs w:val="28"/>
        </w:rPr>
        <w:t>вносит:</w:t>
      </w:r>
    </w:p>
    <w:p w:rsidR="00B836FE" w:rsidRDefault="00B836FE" w:rsidP="00C7531B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C7531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 xml:space="preserve">управления сельского хозяйства и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охраны окружающей среды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C7531B" w:rsidRPr="009517F1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  </w:t>
      </w:r>
      <w:r w:rsidR="00B836FE">
        <w:rPr>
          <w:sz w:val="28"/>
          <w:szCs w:val="28"/>
        </w:rPr>
        <w:t>И.С. Фаюстов</w:t>
      </w:r>
    </w:p>
    <w:p w:rsidR="00C7531B" w:rsidRDefault="00C7531B" w:rsidP="00C7531B">
      <w:pPr>
        <w:jc w:val="both"/>
        <w:rPr>
          <w:sz w:val="28"/>
          <w:szCs w:val="28"/>
        </w:rPr>
      </w:pPr>
    </w:p>
    <w:p w:rsidR="00C7531B" w:rsidRPr="003D163C" w:rsidRDefault="00C7531B" w:rsidP="00C7531B">
      <w:pPr>
        <w:jc w:val="both"/>
        <w:rPr>
          <w:sz w:val="28"/>
          <w:szCs w:val="28"/>
        </w:rPr>
      </w:pPr>
      <w:r w:rsidRPr="003D163C">
        <w:rPr>
          <w:sz w:val="28"/>
          <w:szCs w:val="28"/>
        </w:rPr>
        <w:t>Проект постановления согласован: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Pr="009517F1">
        <w:rPr>
          <w:sz w:val="28"/>
          <w:szCs w:val="28"/>
        </w:rPr>
        <w:t xml:space="preserve">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C7531B" w:rsidRPr="009517F1" w:rsidRDefault="00C7531B" w:rsidP="00C7531B">
      <w:pPr>
        <w:tabs>
          <w:tab w:val="left" w:pos="7371"/>
        </w:tabs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  А.И. Андрега</w:t>
      </w:r>
    </w:p>
    <w:p w:rsidR="00C7531B" w:rsidRPr="009517F1" w:rsidRDefault="00C7531B" w:rsidP="00C7531B">
      <w:pPr>
        <w:spacing w:line="240" w:lineRule="exact"/>
        <w:ind w:left="437" w:hanging="437"/>
        <w:rPr>
          <w:sz w:val="28"/>
          <w:szCs w:val="28"/>
        </w:rPr>
      </w:pP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9517F1">
        <w:rPr>
          <w:sz w:val="28"/>
          <w:szCs w:val="28"/>
        </w:rPr>
        <w:t xml:space="preserve">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C7531B" w:rsidRPr="009517F1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А.А. Петровский</w:t>
      </w:r>
    </w:p>
    <w:p w:rsidR="00C7531B" w:rsidRDefault="00C7531B" w:rsidP="00C7531B">
      <w:pPr>
        <w:spacing w:line="240" w:lineRule="exact"/>
        <w:rPr>
          <w:sz w:val="28"/>
          <w:szCs w:val="28"/>
        </w:rPr>
      </w:pPr>
    </w:p>
    <w:p w:rsidR="00C7531B" w:rsidRDefault="00C7531B" w:rsidP="00C7531B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Н</w:t>
      </w:r>
      <w:r w:rsidRPr="009517F1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финансового управления </w:t>
      </w:r>
    </w:p>
    <w:p w:rsidR="00C7531B" w:rsidRDefault="00C7531B" w:rsidP="00C7531B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администрации </w:t>
      </w:r>
      <w:r w:rsidRPr="009517F1">
        <w:rPr>
          <w:sz w:val="28"/>
          <w:szCs w:val="28"/>
        </w:rPr>
        <w:t xml:space="preserve">Апанасенковского </w:t>
      </w:r>
    </w:p>
    <w:p w:rsidR="00C7531B" w:rsidRPr="009517F1" w:rsidRDefault="00C7531B" w:rsidP="00C7531B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C7531B" w:rsidRDefault="00C7531B" w:rsidP="00C7531B">
      <w:pPr>
        <w:tabs>
          <w:tab w:val="left" w:pos="7371"/>
        </w:tabs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Ставропольского края                                                           </w:t>
      </w:r>
      <w:r>
        <w:rPr>
          <w:sz w:val="28"/>
          <w:szCs w:val="28"/>
        </w:rPr>
        <w:t xml:space="preserve">         Е.И. Медяник</w:t>
      </w:r>
    </w:p>
    <w:p w:rsidR="00C7531B" w:rsidRDefault="00C7531B" w:rsidP="00C7531B">
      <w:pPr>
        <w:spacing w:line="240" w:lineRule="exact"/>
        <w:rPr>
          <w:sz w:val="28"/>
          <w:szCs w:val="28"/>
        </w:rPr>
      </w:pPr>
    </w:p>
    <w:p w:rsidR="00C7531B" w:rsidRPr="004C5B05" w:rsidRDefault="00C7531B" w:rsidP="00C753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4C5B05">
        <w:rPr>
          <w:sz w:val="28"/>
          <w:szCs w:val="28"/>
        </w:rPr>
        <w:t xml:space="preserve">начальника отдела правового </w:t>
      </w:r>
    </w:p>
    <w:p w:rsidR="00C7531B" w:rsidRPr="004C5B05" w:rsidRDefault="00C7531B" w:rsidP="00C7531B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обеспечения администрации </w:t>
      </w:r>
    </w:p>
    <w:p w:rsidR="00C7531B" w:rsidRPr="004C5B05" w:rsidRDefault="00C7531B" w:rsidP="00C7531B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Апанасенковского муниципального округа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  <w:r w:rsidRPr="004C5B05">
        <w:rPr>
          <w:sz w:val="28"/>
          <w:szCs w:val="28"/>
        </w:rPr>
        <w:t xml:space="preserve">Ставропольского края                                                             </w:t>
      </w:r>
      <w:r>
        <w:rPr>
          <w:sz w:val="28"/>
          <w:szCs w:val="28"/>
        </w:rPr>
        <w:t xml:space="preserve">        </w:t>
      </w:r>
      <w:r w:rsidRPr="004C5B05">
        <w:rPr>
          <w:sz w:val="28"/>
          <w:szCs w:val="28"/>
        </w:rPr>
        <w:t>Н.Н. Бурыка</w:t>
      </w:r>
    </w:p>
    <w:p w:rsidR="00C7531B" w:rsidRDefault="00C7531B" w:rsidP="00C7531B">
      <w:pPr>
        <w:spacing w:line="240" w:lineRule="exact"/>
        <w:ind w:left="437" w:hanging="437"/>
        <w:rPr>
          <w:sz w:val="28"/>
          <w:szCs w:val="28"/>
        </w:rPr>
      </w:pPr>
    </w:p>
    <w:p w:rsidR="00C7531B" w:rsidRPr="00E40B34" w:rsidRDefault="00C7531B" w:rsidP="00C7531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E40B34">
        <w:rPr>
          <w:sz w:val="28"/>
          <w:szCs w:val="28"/>
        </w:rPr>
        <w:t>ачальник отдела</w:t>
      </w:r>
    </w:p>
    <w:p w:rsidR="00C7531B" w:rsidRPr="00E40B34" w:rsidRDefault="00C7531B" w:rsidP="00C7531B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экономического развития</w:t>
      </w:r>
    </w:p>
    <w:p w:rsidR="00C7531B" w:rsidRPr="00E40B34" w:rsidRDefault="00C7531B" w:rsidP="00C7531B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администрации Апанасенковского</w:t>
      </w:r>
    </w:p>
    <w:p w:rsidR="00C7531B" w:rsidRPr="00E40B34" w:rsidRDefault="00C7531B" w:rsidP="00C7531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 округ</w:t>
      </w:r>
      <w:r w:rsidRPr="00E40B34">
        <w:rPr>
          <w:sz w:val="28"/>
          <w:szCs w:val="28"/>
        </w:rPr>
        <w:t>а</w:t>
      </w:r>
    </w:p>
    <w:p w:rsidR="00C7531B" w:rsidRDefault="00C7531B" w:rsidP="00C7531B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 xml:space="preserve">Ставропольского края                                                                  </w:t>
      </w:r>
      <w:r>
        <w:rPr>
          <w:sz w:val="28"/>
          <w:szCs w:val="28"/>
        </w:rPr>
        <w:t xml:space="preserve">    И.В. Клочко</w:t>
      </w:r>
    </w:p>
    <w:p w:rsidR="00C7531B" w:rsidRDefault="00C7531B" w:rsidP="00C7531B">
      <w:pPr>
        <w:spacing w:line="240" w:lineRule="exact"/>
        <w:rPr>
          <w:sz w:val="28"/>
          <w:szCs w:val="28"/>
        </w:rPr>
      </w:pPr>
    </w:p>
    <w:p w:rsidR="00C7531B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постановлением администрации</w:t>
      </w: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Апанасенковского</w:t>
      </w: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</w:t>
      </w:r>
      <w:r w:rsidRPr="004F4BCD">
        <w:rPr>
          <w:sz w:val="28"/>
          <w:szCs w:val="28"/>
        </w:rPr>
        <w:t>а</w:t>
      </w:r>
    </w:p>
    <w:p w:rsidR="00C7531B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Ставропольского края</w:t>
      </w: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</w:p>
    <w:p w:rsidR="00C7531B" w:rsidRPr="004F4BCD" w:rsidRDefault="00C7531B" w:rsidP="00C7531B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4F4BCD">
        <w:rPr>
          <w:sz w:val="28"/>
          <w:szCs w:val="28"/>
        </w:rPr>
        <w:t>т</w:t>
      </w:r>
      <w:r>
        <w:rPr>
          <w:sz w:val="28"/>
          <w:szCs w:val="28"/>
        </w:rPr>
        <w:t xml:space="preserve"> _  </w:t>
      </w:r>
      <w:r w:rsidRPr="004F4BCD"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>__________</w:t>
      </w:r>
      <w:r>
        <w:rPr>
          <w:sz w:val="28"/>
          <w:szCs w:val="28"/>
        </w:rPr>
        <w:t xml:space="preserve"> 2022</w:t>
      </w:r>
      <w:r w:rsidRPr="004F4BCD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№ </w:t>
      </w:r>
    </w:p>
    <w:p w:rsidR="00C7531B" w:rsidRDefault="00C7531B" w:rsidP="00C7531B">
      <w:pPr>
        <w:jc w:val="center"/>
        <w:rPr>
          <w:sz w:val="28"/>
          <w:szCs w:val="28"/>
        </w:rPr>
      </w:pPr>
    </w:p>
    <w:p w:rsidR="00C7531B" w:rsidRDefault="00C7531B" w:rsidP="00C7531B">
      <w:pPr>
        <w:jc w:val="center"/>
        <w:rPr>
          <w:sz w:val="28"/>
          <w:szCs w:val="28"/>
        </w:rPr>
      </w:pPr>
    </w:p>
    <w:p w:rsidR="00C7531B" w:rsidRDefault="00C7531B" w:rsidP="00EA5C03">
      <w:pPr>
        <w:jc w:val="center"/>
        <w:rPr>
          <w:sz w:val="28"/>
          <w:szCs w:val="28"/>
        </w:rPr>
      </w:pPr>
    </w:p>
    <w:p w:rsidR="00EA5C03" w:rsidRDefault="00EA5C03" w:rsidP="00EA5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EA5C03" w:rsidRDefault="00EA5C03" w:rsidP="00EA5C0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которые вносятся в </w:t>
      </w:r>
      <w:r w:rsidRPr="004F4BCD">
        <w:rPr>
          <w:sz w:val="28"/>
          <w:szCs w:val="28"/>
        </w:rPr>
        <w:t xml:space="preserve">муниципальную программу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 xml:space="preserve">пального округа Ставропольского края </w:t>
      </w:r>
      <w:r>
        <w:rPr>
          <w:sz w:val="28"/>
          <w:szCs w:val="28"/>
        </w:rPr>
        <w:t>«Развитие сельского хозяйства»,</w:t>
      </w:r>
      <w:r w:rsidRPr="0076119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вержденную постановлением администрации Апанасенковского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от 30 декабря 2020 г. № 23-п</w:t>
      </w:r>
    </w:p>
    <w:p w:rsidR="00EA5C03" w:rsidRDefault="00EA5C03" w:rsidP="00EA5C03">
      <w:pPr>
        <w:spacing w:line="240" w:lineRule="exact"/>
        <w:jc w:val="center"/>
        <w:rPr>
          <w:sz w:val="28"/>
          <w:szCs w:val="28"/>
        </w:rPr>
      </w:pPr>
    </w:p>
    <w:p w:rsidR="00EA5C03" w:rsidRDefault="00EA5C03" w:rsidP="00EA5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муниципальной программы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 xml:space="preserve">пального округа Ставропольского края </w:t>
      </w:r>
      <w:r>
        <w:rPr>
          <w:sz w:val="28"/>
          <w:szCs w:val="28"/>
        </w:rPr>
        <w:t>«Развитие сельского хозяйства»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- Программа):</w:t>
      </w:r>
    </w:p>
    <w:p w:rsidR="00EA5C03" w:rsidRPr="00BD718B" w:rsidRDefault="00EA5C03" w:rsidP="00BD71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Позицию «Объё</w:t>
      </w:r>
      <w:r w:rsidRPr="004F4BCD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>и источники финанс</w:t>
      </w:r>
      <w:r>
        <w:rPr>
          <w:sz w:val="28"/>
          <w:szCs w:val="28"/>
        </w:rPr>
        <w:t>ового обеспечения П</w:t>
      </w:r>
      <w:r w:rsidRPr="004F4BC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D718B">
        <w:rPr>
          <w:sz w:val="28"/>
          <w:szCs w:val="28"/>
        </w:rPr>
        <w:t>граммы» изложить в следующей редакции:</w:t>
      </w:r>
    </w:p>
    <w:p w:rsidR="00BD718B" w:rsidRPr="00BD718B" w:rsidRDefault="00EA5C03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«объем финансового обеспечения Программы составит </w:t>
      </w:r>
      <w:r w:rsidR="00C17C44">
        <w:rPr>
          <w:sz w:val="28"/>
          <w:szCs w:val="28"/>
        </w:rPr>
        <w:t>51 840,13</w:t>
      </w:r>
      <w:r w:rsidR="00BD718B" w:rsidRPr="00BD718B">
        <w:rPr>
          <w:sz w:val="28"/>
          <w:szCs w:val="28"/>
        </w:rPr>
        <w:t xml:space="preserve"> тыс. руб., в том числе по источникам финансового обеспечения:</w:t>
      </w:r>
    </w:p>
    <w:p w:rsidR="00BD718B" w:rsidRPr="00BD718B" w:rsidRDefault="00BD718B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- бюджет Апанасенковского муниципального округа  Ставропольского края (далее - бюджет округа)  </w:t>
      </w:r>
      <w:r w:rsidR="00C17C44">
        <w:rPr>
          <w:sz w:val="28"/>
          <w:szCs w:val="28"/>
        </w:rPr>
        <w:t>51 840,13</w:t>
      </w:r>
      <w:r w:rsidRPr="00BD718B">
        <w:rPr>
          <w:sz w:val="28"/>
          <w:szCs w:val="28"/>
        </w:rPr>
        <w:t xml:space="preserve">  тыс. рублей, в том числе по годам:</w:t>
      </w:r>
    </w:p>
    <w:p w:rsidR="00BD718B" w:rsidRPr="00BD718B" w:rsidRDefault="00BD718B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2021 году –       12 941,18  тыс. рублей;</w:t>
      </w:r>
    </w:p>
    <w:p w:rsidR="00BD718B" w:rsidRPr="00BD718B" w:rsidRDefault="00BD718B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2022 году -        </w:t>
      </w:r>
      <w:r w:rsidR="00106FD5">
        <w:rPr>
          <w:sz w:val="28"/>
          <w:szCs w:val="28"/>
        </w:rPr>
        <w:t>8 </w:t>
      </w:r>
      <w:r w:rsidR="00C17C44">
        <w:rPr>
          <w:sz w:val="28"/>
          <w:szCs w:val="28"/>
        </w:rPr>
        <w:t>914</w:t>
      </w:r>
      <w:r w:rsidR="00106FD5">
        <w:rPr>
          <w:sz w:val="28"/>
          <w:szCs w:val="28"/>
        </w:rPr>
        <w:t>,91</w:t>
      </w:r>
      <w:r w:rsidRPr="00BD718B">
        <w:rPr>
          <w:sz w:val="28"/>
          <w:szCs w:val="28"/>
        </w:rPr>
        <w:t xml:space="preserve"> тыс. рублей;</w:t>
      </w:r>
    </w:p>
    <w:p w:rsidR="00BD718B" w:rsidRPr="00BD718B" w:rsidRDefault="00BD718B" w:rsidP="00BD718B">
      <w:pPr>
        <w:pStyle w:val="ConsPlusCell"/>
        <w:tabs>
          <w:tab w:val="left" w:pos="2552"/>
        </w:tabs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2023 году -       </w:t>
      </w:r>
      <w:r w:rsidR="00C17C44">
        <w:rPr>
          <w:sz w:val="28"/>
          <w:szCs w:val="28"/>
        </w:rPr>
        <w:t>7 806,66</w:t>
      </w:r>
      <w:r w:rsidRPr="00BD718B">
        <w:rPr>
          <w:sz w:val="28"/>
          <w:szCs w:val="28"/>
        </w:rPr>
        <w:t xml:space="preserve">  тыс. рублей;</w:t>
      </w:r>
    </w:p>
    <w:p w:rsidR="00BD718B" w:rsidRPr="00BD718B" w:rsidRDefault="00BD718B" w:rsidP="00BD718B">
      <w:pPr>
        <w:pStyle w:val="ConsPlusCell"/>
        <w:tabs>
          <w:tab w:val="left" w:pos="1872"/>
          <w:tab w:val="left" w:pos="2142"/>
        </w:tabs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2024 году –       </w:t>
      </w:r>
      <w:r w:rsidR="00106FD5">
        <w:rPr>
          <w:sz w:val="28"/>
          <w:szCs w:val="28"/>
        </w:rPr>
        <w:t>7 </w:t>
      </w:r>
      <w:r w:rsidR="00272539">
        <w:rPr>
          <w:sz w:val="28"/>
          <w:szCs w:val="28"/>
        </w:rPr>
        <w:t>386</w:t>
      </w:r>
      <w:r w:rsidR="00106FD5">
        <w:rPr>
          <w:sz w:val="28"/>
          <w:szCs w:val="28"/>
        </w:rPr>
        <w:t>,40</w:t>
      </w:r>
      <w:r w:rsidRPr="00BD718B">
        <w:rPr>
          <w:sz w:val="28"/>
          <w:szCs w:val="28"/>
        </w:rPr>
        <w:t xml:space="preserve"> тыс.  рублей;</w:t>
      </w:r>
    </w:p>
    <w:p w:rsidR="00BD718B" w:rsidRPr="00BD718B" w:rsidRDefault="00BD718B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2025 году –       </w:t>
      </w:r>
      <w:r w:rsidR="00106FD5">
        <w:rPr>
          <w:sz w:val="28"/>
          <w:szCs w:val="28"/>
        </w:rPr>
        <w:t>7 </w:t>
      </w:r>
      <w:r w:rsidR="00272539">
        <w:rPr>
          <w:sz w:val="28"/>
          <w:szCs w:val="28"/>
        </w:rPr>
        <w:t>395</w:t>
      </w:r>
      <w:r w:rsidR="00106FD5">
        <w:rPr>
          <w:sz w:val="28"/>
          <w:szCs w:val="28"/>
        </w:rPr>
        <w:t>,</w:t>
      </w:r>
      <w:r w:rsidR="002A70F4">
        <w:rPr>
          <w:sz w:val="28"/>
          <w:szCs w:val="28"/>
        </w:rPr>
        <w:t>49</w:t>
      </w:r>
      <w:r w:rsidRPr="00BD718B">
        <w:rPr>
          <w:sz w:val="28"/>
          <w:szCs w:val="28"/>
        </w:rPr>
        <w:t xml:space="preserve">  тыс. рублей;</w:t>
      </w:r>
    </w:p>
    <w:p w:rsidR="00BD718B" w:rsidRPr="00BD718B" w:rsidRDefault="00BD718B" w:rsidP="00BD718B">
      <w:pPr>
        <w:pStyle w:val="ConsPlusCell"/>
        <w:rPr>
          <w:sz w:val="28"/>
          <w:szCs w:val="28"/>
        </w:rPr>
      </w:pPr>
      <w:r w:rsidRPr="00BD718B">
        <w:rPr>
          <w:sz w:val="28"/>
          <w:szCs w:val="28"/>
        </w:rPr>
        <w:t xml:space="preserve">            в 2026 году –       </w:t>
      </w:r>
      <w:r w:rsidR="00106FD5">
        <w:rPr>
          <w:sz w:val="28"/>
          <w:szCs w:val="28"/>
        </w:rPr>
        <w:t>7 </w:t>
      </w:r>
      <w:r w:rsidR="00272539">
        <w:rPr>
          <w:sz w:val="28"/>
          <w:szCs w:val="28"/>
        </w:rPr>
        <w:t>395</w:t>
      </w:r>
      <w:r w:rsidR="00106FD5">
        <w:rPr>
          <w:sz w:val="28"/>
          <w:szCs w:val="28"/>
        </w:rPr>
        <w:t>,</w:t>
      </w:r>
      <w:r w:rsidR="002A70F4">
        <w:rPr>
          <w:sz w:val="28"/>
          <w:szCs w:val="28"/>
        </w:rPr>
        <w:t>49</w:t>
      </w:r>
      <w:r w:rsidRPr="00BD718B">
        <w:rPr>
          <w:sz w:val="28"/>
          <w:szCs w:val="28"/>
        </w:rPr>
        <w:t xml:space="preserve">  тыс. рублей;</w:t>
      </w:r>
      <w:r w:rsidR="00C17C44">
        <w:rPr>
          <w:sz w:val="28"/>
          <w:szCs w:val="28"/>
        </w:rPr>
        <w:t>»</w:t>
      </w:r>
    </w:p>
    <w:p w:rsidR="00EA5C03" w:rsidRDefault="00EA5C03" w:rsidP="00BD718B">
      <w:pPr>
        <w:ind w:firstLine="708"/>
        <w:jc w:val="both"/>
        <w:rPr>
          <w:sz w:val="28"/>
          <w:szCs w:val="28"/>
        </w:rPr>
      </w:pPr>
      <w:r w:rsidRPr="00BD718B">
        <w:rPr>
          <w:sz w:val="28"/>
          <w:szCs w:val="28"/>
        </w:rPr>
        <w:t xml:space="preserve">2. В приложении </w:t>
      </w:r>
      <w:r w:rsidR="001A035C" w:rsidRPr="00BD718B">
        <w:rPr>
          <w:sz w:val="28"/>
          <w:szCs w:val="28"/>
        </w:rPr>
        <w:t>2</w:t>
      </w:r>
      <w:r w:rsidRPr="00BD718B">
        <w:rPr>
          <w:sz w:val="28"/>
          <w:szCs w:val="28"/>
        </w:rPr>
        <w:t xml:space="preserve"> к муниципальной программе «Подпрограмма «</w:t>
      </w:r>
      <w:r w:rsidR="001A035C" w:rsidRPr="00BD718B">
        <w:rPr>
          <w:sz w:val="28"/>
          <w:szCs w:val="28"/>
        </w:rPr>
        <w:t>Обес</w:t>
      </w:r>
      <w:r w:rsidR="001A035C" w:rsidRPr="00D31C9A">
        <w:rPr>
          <w:sz w:val="28"/>
          <w:szCs w:val="28"/>
        </w:rPr>
        <w:t>печение санитарно-эпидемиологического благополучия населения Апанас</w:t>
      </w:r>
      <w:r w:rsidR="001A035C">
        <w:rPr>
          <w:sz w:val="28"/>
          <w:szCs w:val="28"/>
        </w:rPr>
        <w:t>енковского муниципального округа</w:t>
      </w:r>
      <w:r w:rsidR="001A035C" w:rsidRPr="00D31C9A">
        <w:rPr>
          <w:sz w:val="28"/>
          <w:szCs w:val="28"/>
        </w:rPr>
        <w:t xml:space="preserve"> Ставропольского края»</w:t>
      </w:r>
      <w:r w:rsidR="001A035C">
        <w:rPr>
          <w:sz w:val="28"/>
          <w:szCs w:val="28"/>
        </w:rPr>
        <w:t xml:space="preserve"> </w:t>
      </w:r>
      <w:r w:rsidR="001A035C" w:rsidRPr="00D31C9A">
        <w:rPr>
          <w:sz w:val="28"/>
          <w:szCs w:val="28"/>
        </w:rPr>
        <w:t>муниц</w:t>
      </w:r>
      <w:r w:rsidR="001A035C" w:rsidRPr="00D31C9A">
        <w:rPr>
          <w:sz w:val="28"/>
          <w:szCs w:val="28"/>
        </w:rPr>
        <w:t>и</w:t>
      </w:r>
      <w:r w:rsidR="001A035C" w:rsidRPr="00D31C9A">
        <w:rPr>
          <w:sz w:val="28"/>
          <w:szCs w:val="28"/>
        </w:rPr>
        <w:t>пальной программы Апанасенковского муниципального района Ставропол</w:t>
      </w:r>
      <w:r w:rsidR="001A035C" w:rsidRPr="00D31C9A">
        <w:rPr>
          <w:sz w:val="28"/>
          <w:szCs w:val="28"/>
        </w:rPr>
        <w:t>ь</w:t>
      </w:r>
      <w:r w:rsidR="001A035C" w:rsidRPr="00D31C9A">
        <w:rPr>
          <w:sz w:val="28"/>
          <w:szCs w:val="28"/>
        </w:rPr>
        <w:t>ского края «Развитие сельского хозяйства</w:t>
      </w:r>
      <w:r w:rsidRPr="007624A1">
        <w:rPr>
          <w:sz w:val="28"/>
          <w:szCs w:val="28"/>
        </w:rPr>
        <w:t xml:space="preserve">" </w:t>
      </w:r>
      <w:r>
        <w:rPr>
          <w:sz w:val="28"/>
          <w:szCs w:val="28"/>
        </w:rPr>
        <w:t>позицию «Объё</w:t>
      </w:r>
      <w:r w:rsidRPr="004F4BCD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>и источники финанс</w:t>
      </w:r>
      <w:r>
        <w:rPr>
          <w:sz w:val="28"/>
          <w:szCs w:val="28"/>
        </w:rPr>
        <w:t>ового обеспечения Подп</w:t>
      </w:r>
      <w:r w:rsidRPr="004F4BC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4F4BCD">
        <w:rPr>
          <w:sz w:val="28"/>
          <w:szCs w:val="28"/>
        </w:rPr>
        <w:t>граммы</w:t>
      </w:r>
      <w:r>
        <w:rPr>
          <w:sz w:val="28"/>
          <w:szCs w:val="28"/>
        </w:rPr>
        <w:t>» изложить в следующей редакции:</w:t>
      </w:r>
    </w:p>
    <w:p w:rsidR="00EA5C03" w:rsidRPr="00511D3F" w:rsidRDefault="00EA5C03" w:rsidP="00EA5C03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«о</w:t>
      </w:r>
      <w:r w:rsidRPr="00511D3F">
        <w:rPr>
          <w:sz w:val="28"/>
          <w:szCs w:val="28"/>
        </w:rPr>
        <w:t xml:space="preserve">бъем финансового обеспечения Подпрограммы составит </w:t>
      </w:r>
      <w:r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>6 046,87</w:t>
      </w:r>
      <w:r w:rsidR="009A577F">
        <w:rPr>
          <w:sz w:val="28"/>
          <w:szCs w:val="28"/>
        </w:rPr>
        <w:t xml:space="preserve"> </w:t>
      </w:r>
      <w:r w:rsidR="009A577F" w:rsidRPr="00D31C9A">
        <w:rPr>
          <w:sz w:val="28"/>
          <w:szCs w:val="28"/>
        </w:rPr>
        <w:t xml:space="preserve"> тыс. рублей</w:t>
      </w:r>
      <w:r w:rsidRPr="00511D3F">
        <w:rPr>
          <w:sz w:val="28"/>
          <w:szCs w:val="28"/>
        </w:rPr>
        <w:t>, в том числе по источникам финансового обеспечения:</w:t>
      </w:r>
    </w:p>
    <w:p w:rsidR="009A577F" w:rsidRPr="00D31C9A" w:rsidRDefault="009A577F" w:rsidP="009A577F">
      <w:pPr>
        <w:pStyle w:val="ConsPlusCell"/>
        <w:rPr>
          <w:sz w:val="28"/>
          <w:szCs w:val="28"/>
        </w:rPr>
      </w:pPr>
      <w:r w:rsidRPr="00D31C9A">
        <w:rPr>
          <w:sz w:val="28"/>
          <w:szCs w:val="28"/>
        </w:rPr>
        <w:t>- бюджет Апанас</w:t>
      </w:r>
      <w:r>
        <w:rPr>
          <w:sz w:val="28"/>
          <w:szCs w:val="28"/>
        </w:rPr>
        <w:t xml:space="preserve">енковского муниципального округа </w:t>
      </w:r>
      <w:r w:rsidRPr="00D31C9A">
        <w:rPr>
          <w:sz w:val="28"/>
          <w:szCs w:val="28"/>
        </w:rPr>
        <w:t xml:space="preserve"> Ставро</w:t>
      </w:r>
      <w:r>
        <w:rPr>
          <w:sz w:val="28"/>
          <w:szCs w:val="28"/>
        </w:rPr>
        <w:t xml:space="preserve">польского края (далее - </w:t>
      </w:r>
      <w:r w:rsidRPr="00D31C9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округа</w:t>
      </w:r>
      <w:r w:rsidRPr="00D31C9A">
        <w:rPr>
          <w:sz w:val="28"/>
          <w:szCs w:val="28"/>
        </w:rPr>
        <w:t xml:space="preserve">) </w:t>
      </w:r>
    </w:p>
    <w:p w:rsidR="009A577F" w:rsidRPr="00D31C9A" w:rsidRDefault="009A577F" w:rsidP="009A577F">
      <w:pPr>
        <w:pStyle w:val="ConsPlusCell"/>
        <w:rPr>
          <w:sz w:val="28"/>
          <w:szCs w:val="28"/>
        </w:rPr>
      </w:pPr>
      <w:r w:rsidRPr="00D31C9A"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>6 046,87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тыс.</w:t>
      </w:r>
      <w:r w:rsidR="00BD718B"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рублей, в том числе по годам:</w:t>
      </w:r>
    </w:p>
    <w:p w:rsidR="009A577F" w:rsidRPr="00D31C9A" w:rsidRDefault="009A577F" w:rsidP="009A577F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   в 2021</w:t>
      </w:r>
      <w:r w:rsidRPr="00D31C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</w:t>
      </w:r>
      <w:r w:rsidRPr="00E048AC">
        <w:rPr>
          <w:sz w:val="28"/>
          <w:szCs w:val="28"/>
        </w:rPr>
        <w:t>1 0</w:t>
      </w:r>
      <w:r>
        <w:rPr>
          <w:sz w:val="28"/>
          <w:szCs w:val="28"/>
        </w:rPr>
        <w:t>55,03</w:t>
      </w:r>
      <w:r w:rsidRPr="00D31C9A">
        <w:rPr>
          <w:sz w:val="28"/>
          <w:szCs w:val="28"/>
        </w:rPr>
        <w:t xml:space="preserve">  тыс. рублей;</w:t>
      </w:r>
    </w:p>
    <w:p w:rsidR="009A577F" w:rsidRPr="00D31C9A" w:rsidRDefault="009A577F" w:rsidP="009A577F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   в 2022 году -   750,08</w:t>
      </w:r>
      <w:r w:rsidRPr="00D31C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тыс. рублей;</w:t>
      </w:r>
    </w:p>
    <w:p w:rsidR="009A577F" w:rsidRPr="00D31C9A" w:rsidRDefault="009A577F" w:rsidP="009A577F">
      <w:pPr>
        <w:pStyle w:val="ConsPlusCell"/>
        <w:tabs>
          <w:tab w:val="left" w:pos="255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в 2023</w:t>
      </w:r>
      <w:r w:rsidRPr="00D31C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>1 060,44</w:t>
      </w:r>
      <w:r w:rsidRPr="00D31C9A">
        <w:rPr>
          <w:sz w:val="28"/>
          <w:szCs w:val="28"/>
        </w:rPr>
        <w:t xml:space="preserve"> тыс. рублей;</w:t>
      </w:r>
    </w:p>
    <w:p w:rsidR="009A577F" w:rsidRPr="00D31C9A" w:rsidRDefault="009A577F" w:rsidP="009A577F">
      <w:pPr>
        <w:pStyle w:val="ConsPlusCell"/>
        <w:tabs>
          <w:tab w:val="left" w:pos="1872"/>
          <w:tab w:val="left" w:pos="21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в 2024</w:t>
      </w:r>
      <w:r w:rsidRPr="00D31C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>1 060,44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тыс. рублей</w:t>
      </w:r>
    </w:p>
    <w:p w:rsidR="009A577F" w:rsidRPr="00D31C9A" w:rsidRDefault="009A577F" w:rsidP="009A577F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в 2025</w:t>
      </w:r>
      <w:r w:rsidRPr="00D31C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 xml:space="preserve">1 060,44 </w:t>
      </w:r>
      <w:r w:rsidRPr="00D31C9A">
        <w:rPr>
          <w:sz w:val="28"/>
          <w:szCs w:val="28"/>
        </w:rPr>
        <w:t>тыс. рублей;</w:t>
      </w:r>
    </w:p>
    <w:p w:rsidR="00EA5C03" w:rsidRDefault="00D97D4E" w:rsidP="009A577F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577F">
        <w:rPr>
          <w:sz w:val="28"/>
          <w:szCs w:val="28"/>
        </w:rPr>
        <w:t>в 2026</w:t>
      </w:r>
      <w:r w:rsidR="009A577F" w:rsidRPr="00D31C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</w:t>
      </w:r>
      <w:r w:rsidR="00106FD5">
        <w:rPr>
          <w:sz w:val="28"/>
          <w:szCs w:val="28"/>
        </w:rPr>
        <w:t xml:space="preserve">1 060,44 </w:t>
      </w:r>
      <w:r w:rsidR="009A577F" w:rsidRPr="00D31C9A">
        <w:rPr>
          <w:sz w:val="28"/>
          <w:szCs w:val="28"/>
        </w:rPr>
        <w:t>тыс. рублей</w:t>
      </w:r>
      <w:r w:rsidR="00EA5C03">
        <w:rPr>
          <w:sz w:val="28"/>
          <w:szCs w:val="28"/>
        </w:rPr>
        <w:t>»</w:t>
      </w:r>
    </w:p>
    <w:p w:rsidR="00D97D4E" w:rsidRDefault="00D97D4E" w:rsidP="00D97D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D718B">
        <w:rPr>
          <w:sz w:val="28"/>
          <w:szCs w:val="28"/>
        </w:rPr>
        <w:t xml:space="preserve">. В приложении </w:t>
      </w:r>
      <w:r w:rsidR="00424904">
        <w:rPr>
          <w:sz w:val="28"/>
          <w:szCs w:val="28"/>
        </w:rPr>
        <w:t>3</w:t>
      </w:r>
      <w:r w:rsidRPr="00BD718B">
        <w:rPr>
          <w:sz w:val="28"/>
          <w:szCs w:val="28"/>
        </w:rPr>
        <w:t xml:space="preserve"> к муниципальной программе «</w:t>
      </w:r>
      <w:r w:rsidR="00424904">
        <w:rPr>
          <w:sz w:val="28"/>
          <w:szCs w:val="28"/>
        </w:rPr>
        <w:t>Комплексное</w:t>
      </w:r>
      <w:r w:rsidR="00424904" w:rsidRPr="007624A1">
        <w:rPr>
          <w:sz w:val="28"/>
          <w:szCs w:val="28"/>
        </w:rPr>
        <w:t xml:space="preserve"> разв</w:t>
      </w:r>
      <w:r w:rsidR="00424904" w:rsidRPr="007624A1">
        <w:rPr>
          <w:sz w:val="28"/>
          <w:szCs w:val="28"/>
        </w:rPr>
        <w:t>и</w:t>
      </w:r>
      <w:r w:rsidR="00424904" w:rsidRPr="007624A1">
        <w:rPr>
          <w:sz w:val="28"/>
          <w:szCs w:val="28"/>
        </w:rPr>
        <w:t xml:space="preserve">тие сельских территорий" муниципальной программы </w:t>
      </w:r>
      <w:r w:rsidR="00424904">
        <w:rPr>
          <w:sz w:val="28"/>
          <w:szCs w:val="28"/>
        </w:rPr>
        <w:t>Апанасенковского м</w:t>
      </w:r>
      <w:r w:rsidR="00424904">
        <w:rPr>
          <w:sz w:val="28"/>
          <w:szCs w:val="28"/>
        </w:rPr>
        <w:t>у</w:t>
      </w:r>
      <w:r w:rsidR="00424904">
        <w:rPr>
          <w:sz w:val="28"/>
          <w:szCs w:val="28"/>
        </w:rPr>
        <w:t xml:space="preserve">ниципального </w:t>
      </w:r>
      <w:r w:rsidR="00424904" w:rsidRPr="007624A1">
        <w:rPr>
          <w:sz w:val="28"/>
          <w:szCs w:val="28"/>
        </w:rPr>
        <w:t xml:space="preserve">округа </w:t>
      </w:r>
      <w:r w:rsidR="00424904">
        <w:rPr>
          <w:sz w:val="28"/>
          <w:szCs w:val="28"/>
        </w:rPr>
        <w:t xml:space="preserve">Ставропольского края </w:t>
      </w:r>
      <w:r w:rsidR="00424904" w:rsidRPr="007624A1">
        <w:rPr>
          <w:sz w:val="28"/>
          <w:szCs w:val="28"/>
        </w:rPr>
        <w:t>"Развитие сельского хозяйства</w:t>
      </w:r>
      <w:r w:rsidRPr="00D31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муниципальной программы Апанасенковского муниципального района Ста</w:t>
      </w:r>
      <w:r w:rsidRPr="00D31C9A">
        <w:rPr>
          <w:sz w:val="28"/>
          <w:szCs w:val="28"/>
        </w:rPr>
        <w:t>в</w:t>
      </w:r>
      <w:r w:rsidRPr="00D31C9A">
        <w:rPr>
          <w:sz w:val="28"/>
          <w:szCs w:val="28"/>
        </w:rPr>
        <w:t>ропольского края «Развитие сельского хозяйства</w:t>
      </w:r>
      <w:r w:rsidRPr="007624A1">
        <w:rPr>
          <w:sz w:val="28"/>
          <w:szCs w:val="28"/>
        </w:rPr>
        <w:t xml:space="preserve">" </w:t>
      </w:r>
      <w:r>
        <w:rPr>
          <w:sz w:val="28"/>
          <w:szCs w:val="28"/>
        </w:rPr>
        <w:t>позицию «Объё</w:t>
      </w:r>
      <w:r w:rsidRPr="004F4BCD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>и и</w:t>
      </w:r>
      <w:r w:rsidRPr="004F4BCD">
        <w:rPr>
          <w:sz w:val="28"/>
          <w:szCs w:val="28"/>
        </w:rPr>
        <w:t>с</w:t>
      </w:r>
      <w:r w:rsidRPr="004F4BCD">
        <w:rPr>
          <w:sz w:val="28"/>
          <w:szCs w:val="28"/>
        </w:rPr>
        <w:t>точники финанс</w:t>
      </w:r>
      <w:r>
        <w:rPr>
          <w:sz w:val="28"/>
          <w:szCs w:val="28"/>
        </w:rPr>
        <w:t>ового обеспечения Подп</w:t>
      </w:r>
      <w:r w:rsidRPr="004F4BC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4F4BCD">
        <w:rPr>
          <w:sz w:val="28"/>
          <w:szCs w:val="28"/>
        </w:rPr>
        <w:t>граммы</w:t>
      </w:r>
      <w:r>
        <w:rPr>
          <w:sz w:val="28"/>
          <w:szCs w:val="28"/>
        </w:rPr>
        <w:t>» изложить в следующей редакции:</w:t>
      </w:r>
    </w:p>
    <w:p w:rsidR="00D97D4E" w:rsidRPr="00511D3F" w:rsidRDefault="00D97D4E" w:rsidP="00C17C44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511D3F">
        <w:rPr>
          <w:sz w:val="28"/>
          <w:szCs w:val="28"/>
        </w:rPr>
        <w:t xml:space="preserve">бъем финансового обеспечения Подпрограммы составит </w:t>
      </w:r>
      <w:r w:rsidR="00C17C44">
        <w:rPr>
          <w:sz w:val="28"/>
          <w:szCs w:val="28"/>
        </w:rPr>
        <w:t>6 812,53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тыс. ру</w:t>
      </w:r>
      <w:r w:rsidRPr="00D31C9A">
        <w:rPr>
          <w:sz w:val="28"/>
          <w:szCs w:val="28"/>
        </w:rPr>
        <w:t>б</w:t>
      </w:r>
      <w:r w:rsidRPr="00D31C9A">
        <w:rPr>
          <w:sz w:val="28"/>
          <w:szCs w:val="28"/>
        </w:rPr>
        <w:t>лей</w:t>
      </w:r>
      <w:r w:rsidRPr="00511D3F">
        <w:rPr>
          <w:sz w:val="28"/>
          <w:szCs w:val="28"/>
        </w:rPr>
        <w:t>, в том числе по источникам финансового обеспечения:</w:t>
      </w:r>
    </w:p>
    <w:p w:rsidR="00D97D4E" w:rsidRPr="00D31C9A" w:rsidRDefault="00D97D4E" w:rsidP="00D97D4E">
      <w:pPr>
        <w:pStyle w:val="ConsPlusCell"/>
        <w:rPr>
          <w:sz w:val="28"/>
          <w:szCs w:val="28"/>
        </w:rPr>
      </w:pPr>
      <w:r w:rsidRPr="00D31C9A">
        <w:rPr>
          <w:sz w:val="28"/>
          <w:szCs w:val="28"/>
        </w:rPr>
        <w:t>- бюджет Апанас</w:t>
      </w:r>
      <w:r>
        <w:rPr>
          <w:sz w:val="28"/>
          <w:szCs w:val="28"/>
        </w:rPr>
        <w:t xml:space="preserve">енковского муниципального округа </w:t>
      </w:r>
      <w:r w:rsidRPr="00D31C9A">
        <w:rPr>
          <w:sz w:val="28"/>
          <w:szCs w:val="28"/>
        </w:rPr>
        <w:t xml:space="preserve"> Ставро</w:t>
      </w:r>
      <w:r>
        <w:rPr>
          <w:sz w:val="28"/>
          <w:szCs w:val="28"/>
        </w:rPr>
        <w:t xml:space="preserve">польского края (далее - </w:t>
      </w:r>
      <w:r w:rsidRPr="00D31C9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округа</w:t>
      </w:r>
      <w:r w:rsidRPr="00D31C9A">
        <w:rPr>
          <w:sz w:val="28"/>
          <w:szCs w:val="28"/>
        </w:rPr>
        <w:t xml:space="preserve">) </w:t>
      </w:r>
      <w:r w:rsidR="00C17C44">
        <w:rPr>
          <w:sz w:val="28"/>
          <w:szCs w:val="28"/>
        </w:rPr>
        <w:t>6 812,53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рублей, в том числе по годам:</w:t>
      </w:r>
    </w:p>
    <w:p w:rsidR="00424904" w:rsidRPr="00511D3F" w:rsidRDefault="00424904" w:rsidP="00424904">
      <w:pPr>
        <w:pStyle w:val="ConsPlusCell"/>
        <w:rPr>
          <w:sz w:val="28"/>
          <w:szCs w:val="28"/>
        </w:rPr>
      </w:pPr>
      <w:r w:rsidRPr="00511D3F">
        <w:rPr>
          <w:sz w:val="28"/>
          <w:szCs w:val="28"/>
        </w:rPr>
        <w:t xml:space="preserve">            в 2021 году –  </w:t>
      </w:r>
      <w:r>
        <w:rPr>
          <w:sz w:val="28"/>
          <w:szCs w:val="28"/>
        </w:rPr>
        <w:t>5 623,99</w:t>
      </w:r>
      <w:r w:rsidRPr="00511D3F">
        <w:rPr>
          <w:sz w:val="28"/>
          <w:szCs w:val="28"/>
        </w:rPr>
        <w:t xml:space="preserve">  тыс. рублей;</w:t>
      </w:r>
    </w:p>
    <w:p w:rsidR="00424904" w:rsidRPr="00511D3F" w:rsidRDefault="00424904" w:rsidP="00424904">
      <w:pPr>
        <w:pStyle w:val="ConsPlusCell"/>
        <w:rPr>
          <w:sz w:val="28"/>
          <w:szCs w:val="28"/>
        </w:rPr>
      </w:pPr>
      <w:r w:rsidRPr="00511D3F">
        <w:rPr>
          <w:sz w:val="28"/>
          <w:szCs w:val="28"/>
        </w:rPr>
        <w:t xml:space="preserve">            в 2022</w:t>
      </w:r>
      <w:r>
        <w:rPr>
          <w:sz w:val="28"/>
          <w:szCs w:val="28"/>
        </w:rPr>
        <w:t xml:space="preserve"> году -   1 188,54</w:t>
      </w:r>
      <w:r w:rsidRPr="00511D3F">
        <w:rPr>
          <w:sz w:val="28"/>
          <w:szCs w:val="28"/>
        </w:rPr>
        <w:t xml:space="preserve">  тыс. рублей;</w:t>
      </w:r>
    </w:p>
    <w:p w:rsidR="00424904" w:rsidRPr="00511D3F" w:rsidRDefault="00424904" w:rsidP="00424904">
      <w:pPr>
        <w:pStyle w:val="ConsPlusCell"/>
        <w:tabs>
          <w:tab w:val="left" w:pos="2552"/>
        </w:tabs>
        <w:rPr>
          <w:sz w:val="28"/>
          <w:szCs w:val="28"/>
        </w:rPr>
      </w:pPr>
      <w:r w:rsidRPr="00511D3F">
        <w:rPr>
          <w:sz w:val="28"/>
          <w:szCs w:val="28"/>
        </w:rPr>
        <w:t xml:space="preserve">            в 2023 году – </w:t>
      </w:r>
      <w:r>
        <w:rPr>
          <w:sz w:val="28"/>
          <w:szCs w:val="28"/>
        </w:rPr>
        <w:t xml:space="preserve">  </w:t>
      </w:r>
      <w:r w:rsidR="00C17C44">
        <w:rPr>
          <w:sz w:val="28"/>
          <w:szCs w:val="28"/>
        </w:rPr>
        <w:t xml:space="preserve">       0,00</w:t>
      </w:r>
      <w:r w:rsidRPr="00511D3F">
        <w:rPr>
          <w:sz w:val="28"/>
          <w:szCs w:val="28"/>
        </w:rPr>
        <w:t xml:space="preserve">  тыс. рублей;</w:t>
      </w:r>
    </w:p>
    <w:p w:rsidR="00424904" w:rsidRPr="00511D3F" w:rsidRDefault="00424904" w:rsidP="00424904">
      <w:pPr>
        <w:pStyle w:val="ConsPlusCell"/>
        <w:tabs>
          <w:tab w:val="left" w:pos="1872"/>
          <w:tab w:val="left" w:pos="2142"/>
        </w:tabs>
        <w:rPr>
          <w:sz w:val="28"/>
          <w:szCs w:val="28"/>
        </w:rPr>
      </w:pPr>
      <w:r w:rsidRPr="00511D3F">
        <w:rPr>
          <w:sz w:val="28"/>
          <w:szCs w:val="28"/>
        </w:rPr>
        <w:t xml:space="preserve">            в 2024 году – </w:t>
      </w:r>
      <w:r>
        <w:rPr>
          <w:sz w:val="28"/>
          <w:szCs w:val="28"/>
        </w:rPr>
        <w:t xml:space="preserve">         0,00</w:t>
      </w:r>
      <w:r w:rsidRPr="00511D3F">
        <w:rPr>
          <w:sz w:val="28"/>
          <w:szCs w:val="28"/>
        </w:rPr>
        <w:t xml:space="preserve">  тыс. рублей</w:t>
      </w:r>
    </w:p>
    <w:p w:rsidR="00424904" w:rsidRPr="00511D3F" w:rsidRDefault="00424904" w:rsidP="00424904">
      <w:pPr>
        <w:pStyle w:val="ConsPlusCell"/>
        <w:rPr>
          <w:sz w:val="28"/>
          <w:szCs w:val="28"/>
        </w:rPr>
      </w:pPr>
      <w:r w:rsidRPr="00511D3F">
        <w:rPr>
          <w:sz w:val="28"/>
          <w:szCs w:val="28"/>
        </w:rPr>
        <w:t xml:space="preserve">            в 2025 году – </w:t>
      </w:r>
      <w:r>
        <w:rPr>
          <w:sz w:val="28"/>
          <w:szCs w:val="28"/>
        </w:rPr>
        <w:t xml:space="preserve">         0,00</w:t>
      </w:r>
      <w:r w:rsidRPr="00511D3F">
        <w:rPr>
          <w:sz w:val="28"/>
          <w:szCs w:val="28"/>
        </w:rPr>
        <w:t xml:space="preserve">  тыс. рублей;</w:t>
      </w:r>
    </w:p>
    <w:p w:rsidR="00D97D4E" w:rsidRDefault="00424904" w:rsidP="00424904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1D3F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 xml:space="preserve">         0,00</w:t>
      </w:r>
      <w:r w:rsidRPr="00511D3F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  <w:r w:rsidR="00D97D4E">
        <w:rPr>
          <w:sz w:val="28"/>
          <w:szCs w:val="28"/>
        </w:rPr>
        <w:t>»</w:t>
      </w:r>
    </w:p>
    <w:p w:rsidR="00EA5C03" w:rsidRDefault="00D97D4E" w:rsidP="00EA5C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5C03">
        <w:rPr>
          <w:sz w:val="28"/>
          <w:szCs w:val="28"/>
        </w:rPr>
        <w:t xml:space="preserve">. В приложении </w:t>
      </w:r>
      <w:r w:rsidR="00424904">
        <w:rPr>
          <w:sz w:val="28"/>
          <w:szCs w:val="28"/>
        </w:rPr>
        <w:t>5</w:t>
      </w:r>
      <w:r w:rsidR="00EA5C03">
        <w:rPr>
          <w:sz w:val="28"/>
          <w:szCs w:val="28"/>
        </w:rPr>
        <w:t xml:space="preserve"> к Программе:</w:t>
      </w:r>
    </w:p>
    <w:p w:rsidR="00EA5C03" w:rsidRDefault="00D97D4E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5C03" w:rsidRPr="0012259C">
        <w:rPr>
          <w:rFonts w:ascii="Times New Roman" w:hAnsi="Times New Roman" w:cs="Times New Roman"/>
          <w:sz w:val="28"/>
          <w:szCs w:val="28"/>
        </w:rPr>
        <w:t>.1. Таблицу 3 «Объемы и источники финансового обеспечения мун</w:t>
      </w:r>
      <w:r w:rsidR="00EA5C03" w:rsidRPr="0012259C">
        <w:rPr>
          <w:rFonts w:ascii="Times New Roman" w:hAnsi="Times New Roman" w:cs="Times New Roman"/>
          <w:sz w:val="28"/>
          <w:szCs w:val="28"/>
        </w:rPr>
        <w:t>и</w:t>
      </w:r>
      <w:r w:rsidR="00EA5C03" w:rsidRPr="0012259C">
        <w:rPr>
          <w:rFonts w:ascii="Times New Roman" w:hAnsi="Times New Roman" w:cs="Times New Roman"/>
          <w:sz w:val="28"/>
          <w:szCs w:val="28"/>
        </w:rPr>
        <w:t>ципальной программы Апанасенковского муниципального округа Ставр</w:t>
      </w:r>
      <w:r w:rsidR="00EA5C03" w:rsidRPr="0012259C">
        <w:rPr>
          <w:rFonts w:ascii="Times New Roman" w:hAnsi="Times New Roman" w:cs="Times New Roman"/>
          <w:sz w:val="28"/>
          <w:szCs w:val="28"/>
        </w:rPr>
        <w:t>о</w:t>
      </w:r>
      <w:r w:rsidR="00EA5C03" w:rsidRPr="0012259C">
        <w:rPr>
          <w:rFonts w:ascii="Times New Roman" w:hAnsi="Times New Roman" w:cs="Times New Roman"/>
          <w:sz w:val="28"/>
          <w:szCs w:val="28"/>
        </w:rPr>
        <w:t xml:space="preserve">польского края «Развитие сельского хозяйства» изложить в новой редакции согласно приложению </w:t>
      </w:r>
      <w:r w:rsidR="00EA5C03">
        <w:rPr>
          <w:rFonts w:ascii="Times New Roman" w:hAnsi="Times New Roman" w:cs="Times New Roman"/>
          <w:sz w:val="28"/>
          <w:szCs w:val="28"/>
        </w:rPr>
        <w:t>1</w:t>
      </w:r>
      <w:r w:rsidR="00EA5C03" w:rsidRPr="0012259C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C7531B" w:rsidRDefault="00C7531B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31B" w:rsidRDefault="00C7531B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31B" w:rsidRDefault="00C7531B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A42401">
      <w:pPr>
        <w:autoSpaceDE w:val="0"/>
        <w:autoSpaceDN w:val="0"/>
        <w:adjustRightInd w:val="0"/>
        <w:ind w:right="252"/>
        <w:jc w:val="right"/>
        <w:outlineLvl w:val="0"/>
        <w:sectPr w:rsidR="00A42401" w:rsidSect="00D85404">
          <w:headerReference w:type="even" r:id="rId8"/>
          <w:headerReference w:type="default" r:id="rId9"/>
          <w:pgSz w:w="11906" w:h="16838" w:code="9"/>
          <w:pgMar w:top="1134" w:right="851" w:bottom="1134" w:left="1701" w:header="709" w:footer="709" w:gutter="0"/>
          <w:cols w:space="720"/>
          <w:titlePg/>
          <w:docGrid w:linePitch="360"/>
        </w:sectPr>
      </w:pPr>
    </w:p>
    <w:p w:rsidR="00A42401" w:rsidRDefault="00A42401" w:rsidP="00A42401">
      <w:pPr>
        <w:autoSpaceDE w:val="0"/>
        <w:autoSpaceDN w:val="0"/>
        <w:adjustRightInd w:val="0"/>
        <w:ind w:right="252"/>
        <w:jc w:val="right"/>
        <w:outlineLvl w:val="0"/>
      </w:pPr>
      <w:r>
        <w:lastRenderedPageBreak/>
        <w:t>Таблица 3</w:t>
      </w:r>
    </w:p>
    <w:p w:rsidR="00A42401" w:rsidRPr="00501FBA" w:rsidRDefault="00A42401" w:rsidP="00A42401">
      <w:pPr>
        <w:autoSpaceDE w:val="0"/>
        <w:autoSpaceDN w:val="0"/>
        <w:adjustRightInd w:val="0"/>
        <w:jc w:val="right"/>
        <w:outlineLvl w:val="0"/>
      </w:pPr>
    </w:p>
    <w:p w:rsidR="00A42401" w:rsidRPr="00501FBA" w:rsidRDefault="00A42401" w:rsidP="00A42401">
      <w:pPr>
        <w:autoSpaceDE w:val="0"/>
        <w:autoSpaceDN w:val="0"/>
        <w:adjustRightInd w:val="0"/>
        <w:jc w:val="right"/>
      </w:pPr>
    </w:p>
    <w:p w:rsidR="00A42401" w:rsidRPr="007565C6" w:rsidRDefault="00A42401" w:rsidP="00A4240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65C6">
        <w:rPr>
          <w:sz w:val="28"/>
          <w:szCs w:val="28"/>
        </w:rPr>
        <w:t>ОБЪЕМЫ И ИСТОЧНИКИ</w:t>
      </w:r>
    </w:p>
    <w:p w:rsidR="00A42401" w:rsidRPr="00003D8E" w:rsidRDefault="00A42401" w:rsidP="00A4240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65C6">
        <w:rPr>
          <w:sz w:val="28"/>
          <w:szCs w:val="28"/>
        </w:rPr>
        <w:t>финансового обеспечения программы</w:t>
      </w:r>
      <w:r>
        <w:rPr>
          <w:sz w:val="28"/>
          <w:szCs w:val="28"/>
        </w:rPr>
        <w:t xml:space="preserve"> Апанасенковского муниципального округа Ставропольского края</w:t>
      </w:r>
    </w:p>
    <w:p w:rsidR="00A42401" w:rsidRDefault="00A42401" w:rsidP="00A4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«Развитие сельского хозяйства»</w:t>
      </w:r>
    </w:p>
    <w:p w:rsidR="00A42401" w:rsidRDefault="00A42401" w:rsidP="00A4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2401" w:rsidRPr="00003D8E" w:rsidRDefault="00A42401" w:rsidP="00A4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18" w:type="dxa"/>
        <w:tblInd w:w="-45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671"/>
        <w:gridCol w:w="3724"/>
        <w:gridCol w:w="3895"/>
        <w:gridCol w:w="1251"/>
        <w:gridCol w:w="1254"/>
        <w:gridCol w:w="1396"/>
        <w:gridCol w:w="35"/>
        <w:gridCol w:w="1240"/>
        <w:gridCol w:w="36"/>
        <w:gridCol w:w="1240"/>
        <w:gridCol w:w="57"/>
        <w:gridCol w:w="1167"/>
        <w:gridCol w:w="52"/>
      </w:tblGrid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vMerge w:val="restart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690CBF">
              <w:t xml:space="preserve"> п/п</w:t>
            </w:r>
          </w:p>
        </w:tc>
        <w:tc>
          <w:tcPr>
            <w:tcW w:w="3724" w:type="dxa"/>
            <w:vMerge w:val="restart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Наименование программы, по</w:t>
            </w:r>
            <w:r>
              <w:t>д</w:t>
            </w:r>
            <w:r>
              <w:t>программы п</w:t>
            </w:r>
            <w:r w:rsidRPr="00690CBF">
              <w:t>рограммы, осно</w:t>
            </w:r>
            <w:r>
              <w:t>вн</w:t>
            </w:r>
            <w:r>
              <w:t>о</w:t>
            </w:r>
            <w:r>
              <w:t>го мероприятия подпрограммы п</w:t>
            </w:r>
            <w:r w:rsidRPr="00690CBF">
              <w:t>рограммы</w:t>
            </w:r>
          </w:p>
        </w:tc>
        <w:tc>
          <w:tcPr>
            <w:tcW w:w="3895" w:type="dxa"/>
            <w:vMerge w:val="restart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Источники финансового обеспеч</w:t>
            </w:r>
            <w:r w:rsidRPr="00690CBF">
              <w:t>е</w:t>
            </w:r>
            <w:r w:rsidRPr="00690CBF">
              <w:t>ния по ответственному исполнит</w:t>
            </w:r>
            <w:r w:rsidRPr="00690CBF">
              <w:t>е</w:t>
            </w:r>
            <w:r w:rsidRPr="00690CBF">
              <w:t>лю, соисполнителю программы, подпрограммы программы, осно</w:t>
            </w:r>
            <w:r w:rsidRPr="00690CBF">
              <w:t>в</w:t>
            </w:r>
            <w:r w:rsidRPr="00690CBF">
              <w:t>ному мероприятию подпрограммы программы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Объемы финансового обеспечения по годам (тыс. рублей)</w:t>
            </w:r>
          </w:p>
        </w:tc>
      </w:tr>
      <w:tr w:rsidR="00A42401" w:rsidRPr="00690CBF" w:rsidTr="00A42401">
        <w:trPr>
          <w:gridAfter w:val="1"/>
          <w:wAfter w:w="52" w:type="dxa"/>
          <w:trHeight w:val="1772"/>
        </w:trPr>
        <w:tc>
          <w:tcPr>
            <w:tcW w:w="671" w:type="dxa"/>
            <w:vMerge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vMerge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vMerge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1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2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3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4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5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690CBF"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Муниципальная программа Ап</w:t>
            </w:r>
            <w:r>
              <w:t>а</w:t>
            </w:r>
            <w:r>
              <w:t>насенковского муниципального округа Ставропольского края «Развитие сельского хозяйства»</w:t>
            </w:r>
            <w:r w:rsidRPr="00690CBF">
              <w:t>, всего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12 941,18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8 914,91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7 806,66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7 386,40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7 395,49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7 395,49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spacing w:line="240" w:lineRule="exact"/>
            </w:pPr>
            <w:r w:rsidRPr="00690CBF">
              <w:t xml:space="preserve">бюджет </w:t>
            </w:r>
            <w:r>
              <w:t>Апанасенковского мун</w:t>
            </w:r>
            <w:r>
              <w:t>и</w:t>
            </w:r>
            <w:r>
              <w:t xml:space="preserve">ципального округа </w:t>
            </w:r>
            <w:r w:rsidRPr="00690CBF">
              <w:t>Ставр</w:t>
            </w:r>
            <w:r>
              <w:t>опольск</w:t>
            </w:r>
            <w:r>
              <w:t>о</w:t>
            </w:r>
            <w:r>
              <w:t>го края (далее - районный</w:t>
            </w:r>
            <w:r w:rsidRPr="00690CBF">
              <w:t xml:space="preserve"> бюджет),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12 941,18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8 914,91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7 806,66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7 386,40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7 395,49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7 395,49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tcBorders>
              <w:right w:val="single" w:sz="4" w:space="0" w:color="auto"/>
            </w:tcBorders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6 985,28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4 087,95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</w:t>
            </w:r>
            <w:r>
              <w:lastRenderedPageBreak/>
              <w:t>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lastRenderedPageBreak/>
              <w:t>3 122,30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2 958,84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3 503,18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280,25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453,62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2 000,00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</w:t>
            </w:r>
            <w:r w:rsidRPr="00690CBF">
              <w:t xml:space="preserve"> бюджета</w:t>
            </w:r>
            <w:r>
              <w:t xml:space="preserve"> округа</w:t>
            </w:r>
            <w:r w:rsidRPr="00690CBF">
              <w:t>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5 955,90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4 826,96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4 194,90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4 767,53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образования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14,75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23,87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1 662,95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программы,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 xml:space="preserve">и др. </w:t>
            </w:r>
            <w:r w:rsidRPr="00690CBF">
              <w:t xml:space="preserve">лиц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Подпрограмма «Развитие раст</w:t>
            </w:r>
            <w:r>
              <w:t>е</w:t>
            </w:r>
            <w:r>
              <w:t xml:space="preserve">ниеводства и животноводства» </w:t>
            </w:r>
            <w:r>
              <w:lastRenderedPageBreak/>
              <w:t>(далее для целей настоящего пункта – Подпрограмма), всего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 бюджет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бюджета,</w:t>
            </w:r>
          </w:p>
        </w:tc>
        <w:tc>
          <w:tcPr>
            <w:tcW w:w="1251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средства </w:t>
            </w:r>
            <w:r w:rsidRPr="00690CBF">
              <w:t xml:space="preserve"> бюджета</w:t>
            </w:r>
            <w:r>
              <w:t xml:space="preserve"> округа</w:t>
            </w:r>
            <w:r w:rsidRPr="00690CBF">
              <w:t>,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10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программы,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 xml:space="preserve">и др. </w:t>
            </w:r>
            <w:r w:rsidRPr="00690CBF">
              <w:t xml:space="preserve">лиц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Default="00A42401" w:rsidP="00994F47">
            <w:pPr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jc w:val="center"/>
            </w:pPr>
            <w:r w:rsidRPr="00C428C9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</w:pPr>
            <w:r w:rsidRPr="00951964">
              <w:t>2.1.</w:t>
            </w:r>
          </w:p>
        </w:tc>
        <w:tc>
          <w:tcPr>
            <w:tcW w:w="3724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</w:pPr>
            <w:r w:rsidRPr="00951964">
              <w:t xml:space="preserve">Развитие </w:t>
            </w:r>
            <w:r>
              <w:t>зернопроизводства и овощеводства</w:t>
            </w:r>
            <w:r w:rsidRPr="00951964">
              <w:t xml:space="preserve">  в Апанасенко</w:t>
            </w:r>
            <w:r w:rsidRPr="00951964">
              <w:t>в</w:t>
            </w:r>
            <w:r w:rsidRPr="00951964">
              <w:t>ск</w:t>
            </w:r>
            <w:r>
              <w:t xml:space="preserve">ом округе </w:t>
            </w:r>
            <w:r w:rsidRPr="00951964">
              <w:t xml:space="preserve"> Ставропольского края</w:t>
            </w:r>
          </w:p>
        </w:tc>
        <w:tc>
          <w:tcPr>
            <w:tcW w:w="11571" w:type="dxa"/>
            <w:gridSpan w:val="10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Не требует финансового обеспечения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3724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</w:pPr>
            <w:r>
              <w:t>Развитие племенного животн</w:t>
            </w:r>
            <w:r>
              <w:t>о</w:t>
            </w:r>
            <w:r>
              <w:t>водства  в Апанасенковском м</w:t>
            </w:r>
            <w:r>
              <w:t>у</w:t>
            </w:r>
            <w:r>
              <w:t>ниципальном округе Ставропол</w:t>
            </w:r>
            <w:r>
              <w:t>ь</w:t>
            </w:r>
            <w:r>
              <w:t>ского края</w:t>
            </w:r>
          </w:p>
        </w:tc>
        <w:tc>
          <w:tcPr>
            <w:tcW w:w="11571" w:type="dxa"/>
            <w:gridSpan w:val="10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Не требует финансового обеспечения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Ввод в эксплуатацию мелиор</w:t>
            </w:r>
            <w:r>
              <w:t>и</w:t>
            </w:r>
            <w:r>
              <w:t>руемых земель на территории Апанасенковского муниципал</w:t>
            </w:r>
            <w:r>
              <w:t>ь</w:t>
            </w:r>
            <w:r>
              <w:t>ного округе Ставропольского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951964" w:rsidRDefault="00A42401" w:rsidP="00994F47">
            <w:pPr>
              <w:autoSpaceDE w:val="0"/>
              <w:autoSpaceDN w:val="0"/>
              <w:adjustRightInd w:val="0"/>
            </w:pPr>
            <w:r>
              <w:t xml:space="preserve"> бюджет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 xml:space="preserve"> 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97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D3147E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D3147E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F56DA2"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F56DA2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F56DA2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0312ED"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 xml:space="preserve">и др. </w:t>
            </w:r>
            <w:r w:rsidRPr="00690CBF">
              <w:t>лиц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181B6E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181B6E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6A70C3">
              <w:t>0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6A70C3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 w:rsidRPr="006A70C3">
              <w:t>0</w:t>
            </w:r>
          </w:p>
        </w:tc>
      </w:tr>
      <w:tr w:rsidR="00A42401" w:rsidRPr="00690CBF" w:rsidTr="00A42401"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3.</w:t>
            </w:r>
          </w:p>
        </w:tc>
        <w:tc>
          <w:tcPr>
            <w:tcW w:w="3724" w:type="dxa"/>
            <w:shd w:val="clear" w:color="auto" w:fill="auto"/>
          </w:tcPr>
          <w:p w:rsidR="00A42401" w:rsidRPr="00D54485" w:rsidRDefault="00A42401" w:rsidP="00994F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5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D54485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</w:t>
            </w:r>
            <w:r w:rsidRPr="00D5448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54485">
              <w:rPr>
                <w:rFonts w:ascii="Times New Roman" w:hAnsi="Times New Roman" w:cs="Times New Roman"/>
                <w:i/>
                <w:sz w:val="24"/>
                <w:szCs w:val="24"/>
              </w:rPr>
              <w:t>нитарно-эпидемиологического благополучия населения</w:t>
            </w:r>
          </w:p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 Апанасенковского муниципал</w:t>
            </w:r>
            <w:r>
              <w:t>ь</w:t>
            </w:r>
            <w:r>
              <w:t>ного округа Ставропольского края»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 xml:space="preserve"> 1 055,03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750,08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 </w:t>
            </w:r>
            <w:r>
              <w:t>б</w:t>
            </w:r>
            <w:r w:rsidRPr="00690CBF">
              <w:t>юджет</w:t>
            </w:r>
            <w:r>
              <w:t xml:space="preserve">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 xml:space="preserve"> 1 055,03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750,08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 xml:space="preserve"> 1 055,03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750,08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 xml:space="preserve"> 1 055,03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750,08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1 060,44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 xml:space="preserve"> 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3.1.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D54485">
              <w:rPr>
                <w:color w:val="000000"/>
              </w:rPr>
              <w:t xml:space="preserve">Организация проведения </w:t>
            </w:r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приятий </w:t>
            </w:r>
            <w:r w:rsidRPr="000B6BA5">
              <w:t>по</w:t>
            </w:r>
            <w:r w:rsidRPr="00D54485">
              <w:rPr>
                <w:i/>
              </w:rPr>
              <w:t xml:space="preserve"> борьбе с иксодовыми клещами-переносчиками кры</w:t>
            </w:r>
            <w:r w:rsidRPr="00D54485">
              <w:rPr>
                <w:i/>
              </w:rPr>
              <w:t>м</w:t>
            </w:r>
            <w:r w:rsidRPr="00D54485">
              <w:rPr>
                <w:i/>
              </w:rPr>
              <w:t>ской геморрагической лихорадки</w:t>
            </w:r>
            <w:r>
              <w:t xml:space="preserve"> </w:t>
            </w:r>
            <w:r w:rsidRPr="00D07A47">
              <w:rPr>
                <w:i/>
              </w:rPr>
              <w:t>в природных биотопах (на пас</w:t>
            </w:r>
            <w:r w:rsidRPr="00D07A47">
              <w:rPr>
                <w:i/>
              </w:rPr>
              <w:t>т</w:t>
            </w:r>
            <w:r w:rsidRPr="00D07A47">
              <w:rPr>
                <w:i/>
              </w:rPr>
              <w:t>бищах)</w:t>
            </w:r>
            <w:r w:rsidRPr="00D54485">
              <w:rPr>
                <w:color w:val="000000"/>
              </w:rPr>
              <w:t xml:space="preserve"> на территории Апанасе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ковского муниципального  округа</w:t>
            </w:r>
            <w:r w:rsidRPr="00D54485">
              <w:rPr>
                <w:color w:val="000000"/>
              </w:rPr>
              <w:t xml:space="preserve"> Ставропольского края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806,09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494,75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 бюджет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806,09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494,75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806,09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494,75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806,09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494,75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996,61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 xml:space="preserve"> 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3.2.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D54485">
              <w:rPr>
                <w:color w:val="000000"/>
              </w:rPr>
              <w:t>Организация проведения</w:t>
            </w:r>
            <w:r>
              <w:rPr>
                <w:color w:val="000000"/>
              </w:rPr>
              <w:t xml:space="preserve">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</w:t>
            </w:r>
            <w:r w:rsidRPr="00D54485">
              <w:rPr>
                <w:color w:val="000000"/>
              </w:rPr>
              <w:t xml:space="preserve"> по </w:t>
            </w:r>
            <w:r>
              <w:rPr>
                <w:i/>
                <w:color w:val="000000"/>
              </w:rPr>
              <w:t>обращению с живо</w:t>
            </w:r>
            <w:r>
              <w:rPr>
                <w:i/>
                <w:color w:val="000000"/>
              </w:rPr>
              <w:t>т</w:t>
            </w:r>
            <w:r>
              <w:rPr>
                <w:i/>
                <w:color w:val="000000"/>
              </w:rPr>
              <w:t>ными без владельцев</w:t>
            </w:r>
            <w:r w:rsidRPr="00D54485">
              <w:rPr>
                <w:color w:val="000000"/>
              </w:rPr>
              <w:t xml:space="preserve"> на террит</w:t>
            </w:r>
            <w:r w:rsidRPr="00D54485">
              <w:rPr>
                <w:color w:val="000000"/>
              </w:rPr>
              <w:t>о</w:t>
            </w:r>
            <w:r w:rsidRPr="00D54485">
              <w:rPr>
                <w:color w:val="000000"/>
              </w:rPr>
              <w:t>рии Апанасен</w:t>
            </w:r>
            <w:r>
              <w:rPr>
                <w:color w:val="000000"/>
              </w:rPr>
              <w:t>ковского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пального  округа </w:t>
            </w:r>
            <w:r w:rsidRPr="00D54485">
              <w:rPr>
                <w:color w:val="000000"/>
              </w:rPr>
              <w:t>Ставропольск</w:t>
            </w:r>
            <w:r w:rsidRPr="00D54485">
              <w:rPr>
                <w:color w:val="000000"/>
              </w:rPr>
              <w:t>о</w:t>
            </w:r>
            <w:r w:rsidRPr="00D54485">
              <w:rPr>
                <w:color w:val="000000"/>
              </w:rPr>
              <w:t>го края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248,94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255,33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 </w:t>
            </w: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248,94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255,33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248,94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255,33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248,94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255,33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63,83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 xml:space="preserve"> 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FB7DF5">
              <w:t>Подпрограмма «</w:t>
            </w:r>
            <w:r>
              <w:rPr>
                <w:i/>
              </w:rPr>
              <w:t xml:space="preserve">Комплексное </w:t>
            </w:r>
            <w:r>
              <w:rPr>
                <w:i/>
              </w:rPr>
              <w:lastRenderedPageBreak/>
              <w:t>развитие сельских территорий</w:t>
            </w:r>
            <w:r w:rsidRPr="00FB7DF5">
              <w:t xml:space="preserve"> Апанасенковского муниципал</w:t>
            </w:r>
            <w:r w:rsidRPr="00FB7DF5">
              <w:t>ь</w:t>
            </w:r>
            <w:r w:rsidRPr="00FB7DF5">
              <w:t>ного округа Ставропольского края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5 623,99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1 188,54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5 623,99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1 188,54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3 862,98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280,25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453,62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2 000,00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1 761,00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Отдел образования </w:t>
            </w:r>
            <w:r>
              <w:lastRenderedPageBreak/>
              <w:t>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14,75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23,87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1 662,95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4.1.</w:t>
            </w:r>
          </w:p>
        </w:tc>
        <w:tc>
          <w:tcPr>
            <w:tcW w:w="3724" w:type="dxa"/>
            <w:shd w:val="clear" w:color="auto" w:fill="auto"/>
          </w:tcPr>
          <w:p w:rsidR="00A42401" w:rsidRPr="00411747" w:rsidRDefault="00A42401" w:rsidP="00994F47">
            <w:pPr>
              <w:pStyle w:val="ae"/>
              <w:spacing w:after="0" w:line="240" w:lineRule="exac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сельских терр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торий в Апанасенковском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ципальном округе Ставропол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5 623,99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1 188,54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5 923,99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1 188,54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3 862,98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1 129,11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280,25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453,62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2 000,00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1 761,00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культуры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59,43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образования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Белые Копани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14,75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Малая Джалга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23,87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Территориальный отдел ААМО СК с. Манычское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1 662,95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4.2. 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Современный облик сельских территорий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081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</w:t>
            </w:r>
            <w:r>
              <w:lastRenderedPageBreak/>
              <w:t>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lastRenderedPageBreak/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соисполнителю Отдел образования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Pr="00081B59" w:rsidRDefault="00A42401" w:rsidP="00994F47">
            <w:pPr>
              <w:autoSpaceDE w:val="0"/>
              <w:autoSpaceDN w:val="0"/>
              <w:adjustRightInd w:val="0"/>
              <w:jc w:val="center"/>
            </w:pPr>
            <w:r w:rsidRPr="00081B5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Подпрограмма «Обеспечение реализации муниципальной пр</w:t>
            </w:r>
            <w:r>
              <w:t>о</w:t>
            </w:r>
            <w:r>
              <w:t>граммы Апанасенковского мун</w:t>
            </w:r>
            <w:r>
              <w:t>и</w:t>
            </w:r>
            <w:r>
              <w:t>ципального округа Ставропол</w:t>
            </w:r>
            <w:r>
              <w:t>ь</w:t>
            </w:r>
            <w:r>
              <w:t>ского края «Развитие сельского хозяйства» и общепрограммные мероприятия» Программы (далее для целей настоящего пункта – Подпрограмма), всего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6 262,16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6 976,29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6 746,22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6 325,96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6  335,05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6 335,05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6 262,16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6 976,29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6 746,22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6 325,96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6  335,05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6 335,05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2 067,27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2 208,76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</w:t>
            </w:r>
            <w:r>
              <w:lastRenderedPageBreak/>
              <w:t>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lastRenderedPageBreak/>
              <w:t>2 067,27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2 208,76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</w:tr>
      <w:tr w:rsidR="00A42401" w:rsidRPr="00690CBF" w:rsidTr="00A42401">
        <w:trPr>
          <w:gridAfter w:val="1"/>
          <w:wAfter w:w="52" w:type="dxa"/>
          <w:trHeight w:val="338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4 194,89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4 767,53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4 194,89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4 767,53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5</w:t>
            </w:r>
            <w:r w:rsidRPr="00690CBF">
              <w:t>.</w:t>
            </w:r>
            <w:r>
              <w:t>1.</w:t>
            </w: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Обеспечение реализации Пр</w:t>
            </w:r>
            <w:r>
              <w:t>о</w:t>
            </w:r>
            <w:r>
              <w:t>граммы</w:t>
            </w: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3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бюджет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6 262,17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6 976,29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6 746,22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6 325,96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6  335,05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6 335,05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2 067,27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2 208,76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2 067,27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2 208,76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2 442,74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 xml:space="preserve"> 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4 194,90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4 767,53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9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</w:t>
            </w:r>
            <w:r>
              <w:lastRenderedPageBreak/>
              <w:t>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4 194,90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4 767,53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4 303,48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3 883,22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2401" w:rsidRDefault="00A42401" w:rsidP="00994F47">
            <w:pPr>
              <w:jc w:val="center"/>
            </w:pPr>
            <w:r>
              <w:t>3 892,31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8.6pt;margin-top:4.6pt;width:28.5pt;height:24.75pt;z-index:-2;mso-position-horizontal-relative:text;mso-position-vertical-relative:text" strokecolor="white">
                  <v:textbox style="mso-next-textbox:#_x0000_s1026">
                    <w:txbxContent>
                      <w:p w:rsidR="00A42401" w:rsidRPr="001478E3" w:rsidRDefault="00A42401" w:rsidP="00A42401">
                        <w:pPr>
                          <w:rPr>
                            <w:sz w:val="32"/>
                            <w:szCs w:val="32"/>
                          </w:rPr>
                        </w:pPr>
                        <w:r w:rsidRPr="001478E3">
                          <w:rPr>
                            <w:sz w:val="32"/>
                            <w:szCs w:val="32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>
              <w:t>0</w:t>
            </w:r>
          </w:p>
        </w:tc>
      </w:tr>
      <w:tr w:rsidR="00A42401" w:rsidRPr="00690CBF" w:rsidTr="00A42401">
        <w:trPr>
          <w:gridAfter w:val="1"/>
          <w:wAfter w:w="52" w:type="dxa"/>
        </w:trPr>
        <w:tc>
          <w:tcPr>
            <w:tcW w:w="67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72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54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96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67" w:type="dxa"/>
            <w:shd w:val="clear" w:color="auto" w:fill="auto"/>
          </w:tcPr>
          <w:p w:rsidR="00A42401" w:rsidRPr="00690CBF" w:rsidRDefault="00A42401" w:rsidP="00994F47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53.1pt;margin-top:-.95pt;width:0;height:15.75pt;z-index:2;mso-position-horizontal-relative:text;mso-position-vertical-relative:text" o:connectortype="straight"/>
              </w:pict>
            </w:r>
            <w:r>
              <w:t>0</w:t>
            </w:r>
          </w:p>
        </w:tc>
      </w:tr>
    </w:tbl>
    <w:p w:rsidR="00A42401" w:rsidRPr="001478E3" w:rsidRDefault="00A42401" w:rsidP="00A42401">
      <w:pPr>
        <w:autoSpaceDE w:val="0"/>
        <w:autoSpaceDN w:val="0"/>
        <w:adjustRightInd w:val="0"/>
        <w:ind w:right="-173"/>
        <w:rPr>
          <w:sz w:val="32"/>
          <w:szCs w:val="32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2401" w:rsidRDefault="00A42401" w:rsidP="00A4240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42401" w:rsidRDefault="00A42401" w:rsidP="00A42401">
      <w:pPr>
        <w:widowControl w:val="0"/>
        <w:autoSpaceDE w:val="0"/>
        <w:autoSpaceDN w:val="0"/>
        <w:adjustRightInd w:val="0"/>
        <w:spacing w:line="240" w:lineRule="exact"/>
        <w:ind w:right="-284"/>
        <w:jc w:val="both"/>
        <w:rPr>
          <w:sz w:val="28"/>
          <w:szCs w:val="28"/>
        </w:rPr>
      </w:pPr>
    </w:p>
    <w:p w:rsidR="00A42401" w:rsidRDefault="00A42401" w:rsidP="00A4240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42401" w:rsidRDefault="00A42401" w:rsidP="00A4240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Pr="00C14553">
        <w:rPr>
          <w:sz w:val="28"/>
          <w:szCs w:val="28"/>
        </w:rPr>
        <w:t>ача</w:t>
      </w:r>
      <w:r>
        <w:rPr>
          <w:sz w:val="28"/>
          <w:szCs w:val="28"/>
        </w:rPr>
        <w:t xml:space="preserve">льника </w:t>
      </w:r>
      <w:r w:rsidRPr="00C14553">
        <w:rPr>
          <w:sz w:val="28"/>
          <w:szCs w:val="28"/>
        </w:rPr>
        <w:t xml:space="preserve">управления сельского </w:t>
      </w:r>
    </w:p>
    <w:p w:rsidR="00A42401" w:rsidRPr="00C14553" w:rsidRDefault="00A42401" w:rsidP="00A4240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14553">
        <w:rPr>
          <w:sz w:val="28"/>
          <w:szCs w:val="28"/>
        </w:rPr>
        <w:t>хозяйства и</w:t>
      </w:r>
      <w:r>
        <w:rPr>
          <w:sz w:val="28"/>
          <w:szCs w:val="28"/>
        </w:rPr>
        <w:t xml:space="preserve"> </w:t>
      </w:r>
      <w:r w:rsidRPr="00C14553">
        <w:rPr>
          <w:sz w:val="28"/>
          <w:szCs w:val="28"/>
        </w:rPr>
        <w:t>охраны окружающей среды администрации</w:t>
      </w:r>
    </w:p>
    <w:p w:rsidR="00A42401" w:rsidRPr="00C14553" w:rsidRDefault="00A42401" w:rsidP="00A4240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14553">
        <w:rPr>
          <w:sz w:val="28"/>
          <w:szCs w:val="28"/>
        </w:rPr>
        <w:t>Апанас</w:t>
      </w:r>
      <w:r>
        <w:rPr>
          <w:sz w:val="28"/>
          <w:szCs w:val="28"/>
        </w:rPr>
        <w:t>енковского муниципального округа</w:t>
      </w:r>
    </w:p>
    <w:p w:rsidR="00A42401" w:rsidRPr="001369CF" w:rsidRDefault="00A42401" w:rsidP="00A4240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14553">
        <w:rPr>
          <w:sz w:val="28"/>
          <w:szCs w:val="28"/>
        </w:rPr>
        <w:t xml:space="preserve">Ставропольского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И.С. Фа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стов </w:t>
      </w: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42401" w:rsidSect="00A42401">
          <w:pgSz w:w="16838" w:h="11906" w:orient="landscape" w:code="9"/>
          <w:pgMar w:top="1701" w:right="1134" w:bottom="851" w:left="1134" w:header="709" w:footer="709" w:gutter="0"/>
          <w:cols w:space="720"/>
          <w:titlePg/>
          <w:docGrid w:linePitch="360"/>
        </w:sectPr>
      </w:pPr>
    </w:p>
    <w:p w:rsidR="00A42401" w:rsidRDefault="00A42401" w:rsidP="00EA5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АДРЕС РАССЫЛКИ</w:t>
      </w: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ПОСТАНОВЛЕНИЯ</w:t>
      </w: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 xml:space="preserve">администрации Апанасенковского муниципального </w:t>
      </w:r>
      <w:r>
        <w:rPr>
          <w:sz w:val="28"/>
          <w:szCs w:val="28"/>
        </w:rPr>
        <w:t>округа</w:t>
      </w:r>
      <w:r w:rsidRPr="00555985">
        <w:rPr>
          <w:sz w:val="28"/>
          <w:szCs w:val="28"/>
        </w:rPr>
        <w:t xml:space="preserve"> </w:t>
      </w: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</w:p>
    <w:p w:rsidR="00C7531B" w:rsidRPr="00555985" w:rsidRDefault="00C7531B" w:rsidP="00C7531B">
      <w:pPr>
        <w:ind w:right="-738"/>
        <w:jc w:val="center"/>
        <w:rPr>
          <w:sz w:val="28"/>
          <w:szCs w:val="28"/>
        </w:rPr>
      </w:pPr>
    </w:p>
    <w:p w:rsidR="00C7531B" w:rsidRPr="00555985" w:rsidRDefault="00C7531B" w:rsidP="00C7531B">
      <w:pPr>
        <w:ind w:right="-738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555985">
        <w:rPr>
          <w:sz w:val="28"/>
          <w:szCs w:val="28"/>
        </w:rPr>
        <w:t xml:space="preserve">» </w:t>
      </w:r>
      <w:r>
        <w:rPr>
          <w:sz w:val="28"/>
          <w:szCs w:val="28"/>
        </w:rPr>
        <w:t>______ 2022</w:t>
      </w:r>
      <w:r w:rsidRPr="00555985">
        <w:rPr>
          <w:sz w:val="28"/>
          <w:szCs w:val="28"/>
        </w:rPr>
        <w:t xml:space="preserve"> г.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5985">
        <w:rPr>
          <w:sz w:val="28"/>
          <w:szCs w:val="28"/>
        </w:rPr>
        <w:t>№____</w:t>
      </w:r>
    </w:p>
    <w:p w:rsidR="00C7531B" w:rsidRPr="00555985" w:rsidRDefault="00C7531B" w:rsidP="00C7531B">
      <w:pPr>
        <w:ind w:right="-738"/>
        <w:jc w:val="both"/>
        <w:rPr>
          <w:sz w:val="28"/>
          <w:szCs w:val="28"/>
        </w:rPr>
      </w:pPr>
    </w:p>
    <w:p w:rsidR="00C7531B" w:rsidRDefault="00C7531B" w:rsidP="00473592">
      <w:pPr>
        <w:spacing w:line="240" w:lineRule="exact"/>
        <w:ind w:right="-285"/>
        <w:jc w:val="both"/>
        <w:rPr>
          <w:sz w:val="28"/>
          <w:szCs w:val="28"/>
        </w:rPr>
      </w:pPr>
      <w:r>
        <w:rPr>
          <w:sz w:val="28"/>
        </w:rPr>
        <w:t>О внесении изменений в муниципальную программу  Апанасенковского мун</w:t>
      </w:r>
      <w:r>
        <w:rPr>
          <w:sz w:val="28"/>
        </w:rPr>
        <w:t>и</w:t>
      </w:r>
      <w:r>
        <w:rPr>
          <w:sz w:val="28"/>
        </w:rPr>
        <w:t xml:space="preserve">ципального округа Ставропольского края </w:t>
      </w:r>
      <w:r>
        <w:rPr>
          <w:sz w:val="28"/>
          <w:szCs w:val="28"/>
        </w:rPr>
        <w:t>«Развитие сельского хозяйства», 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вержденную постановлением администрации </w:t>
      </w:r>
      <w:r>
        <w:rPr>
          <w:sz w:val="28"/>
        </w:rPr>
        <w:t>Апанасенковского муниципал</w:t>
      </w:r>
      <w:r>
        <w:rPr>
          <w:sz w:val="28"/>
        </w:rPr>
        <w:t>ь</w:t>
      </w:r>
      <w:r>
        <w:rPr>
          <w:sz w:val="28"/>
        </w:rPr>
        <w:t>ного округа Ставропольского края</w:t>
      </w:r>
      <w:r>
        <w:rPr>
          <w:sz w:val="28"/>
          <w:szCs w:val="28"/>
        </w:rPr>
        <w:t xml:space="preserve"> от 30 декабря 2020 года № 23-п</w:t>
      </w:r>
    </w:p>
    <w:p w:rsidR="00C7531B" w:rsidRDefault="00C7531B" w:rsidP="00C7531B">
      <w:pPr>
        <w:tabs>
          <w:tab w:val="left" w:pos="709"/>
        </w:tabs>
        <w:ind w:right="-738"/>
        <w:rPr>
          <w:sz w:val="28"/>
          <w:szCs w:val="28"/>
        </w:rPr>
      </w:pPr>
    </w:p>
    <w:p w:rsidR="00C7531B" w:rsidRDefault="00C7531B" w:rsidP="00C7531B">
      <w:pPr>
        <w:tabs>
          <w:tab w:val="left" w:pos="709"/>
        </w:tabs>
        <w:ind w:right="-738"/>
        <w:rPr>
          <w:sz w:val="28"/>
          <w:szCs w:val="28"/>
        </w:rPr>
      </w:pPr>
    </w:p>
    <w:tbl>
      <w:tblPr>
        <w:tblpPr w:leftFromText="180" w:rightFromText="180" w:vertAnchor="text" w:horzAnchor="margin" w:tblpY="172"/>
        <w:tblW w:w="9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4"/>
        <w:gridCol w:w="2910"/>
      </w:tblGrid>
      <w:tr w:rsidR="00C7531B" w:rsidRPr="00284961" w:rsidTr="00C7531B">
        <w:tc>
          <w:tcPr>
            <w:tcW w:w="6774" w:type="dxa"/>
          </w:tcPr>
          <w:p w:rsidR="00C7531B" w:rsidRPr="00284961" w:rsidRDefault="00C7531B" w:rsidP="00C7531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Адресат</w:t>
            </w:r>
          </w:p>
        </w:tc>
        <w:tc>
          <w:tcPr>
            <w:tcW w:w="2910" w:type="dxa"/>
          </w:tcPr>
          <w:p w:rsidR="00C7531B" w:rsidRPr="00284961" w:rsidRDefault="00C7531B" w:rsidP="00C7531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Количество экзем</w:t>
            </w:r>
            <w:r w:rsidRPr="00284961">
              <w:rPr>
                <w:b/>
                <w:sz w:val="28"/>
                <w:szCs w:val="28"/>
              </w:rPr>
              <w:t>п</w:t>
            </w:r>
            <w:r w:rsidRPr="00284961">
              <w:rPr>
                <w:b/>
                <w:sz w:val="28"/>
                <w:szCs w:val="28"/>
              </w:rPr>
              <w:t>ляров</w:t>
            </w:r>
          </w:p>
        </w:tc>
      </w:tr>
      <w:tr w:rsidR="00C7531B" w:rsidRPr="00284961" w:rsidTr="00C7531B">
        <w:tc>
          <w:tcPr>
            <w:tcW w:w="6774" w:type="dxa"/>
            <w:vAlign w:val="bottom"/>
          </w:tcPr>
          <w:p w:rsidR="00C7531B" w:rsidRPr="00284961" w:rsidRDefault="00C7531B" w:rsidP="00C7531B">
            <w:pPr>
              <w:spacing w:line="240" w:lineRule="exact"/>
              <w:rPr>
                <w:sz w:val="28"/>
                <w:szCs w:val="28"/>
              </w:rPr>
            </w:pPr>
            <w:r w:rsidRPr="00284961">
              <w:rPr>
                <w:sz w:val="28"/>
                <w:szCs w:val="28"/>
              </w:rPr>
              <w:t xml:space="preserve">Управление сельского хозяйства  и </w:t>
            </w:r>
            <w:r>
              <w:rPr>
                <w:sz w:val="28"/>
                <w:szCs w:val="28"/>
              </w:rPr>
              <w:t>охраны окружа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щий среды </w:t>
            </w:r>
            <w:r w:rsidRPr="00284961">
              <w:rPr>
                <w:sz w:val="28"/>
                <w:szCs w:val="28"/>
              </w:rPr>
              <w:t>ААМ</w:t>
            </w:r>
            <w:r>
              <w:rPr>
                <w:sz w:val="28"/>
                <w:szCs w:val="28"/>
              </w:rPr>
              <w:t>О</w:t>
            </w:r>
            <w:r w:rsidRPr="00284961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2910" w:type="dxa"/>
            <w:vAlign w:val="center"/>
          </w:tcPr>
          <w:p w:rsidR="00C7531B" w:rsidRPr="00284961" w:rsidRDefault="00C7531B" w:rsidP="00C7531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531B" w:rsidRPr="00284961" w:rsidTr="00C7531B">
        <w:tc>
          <w:tcPr>
            <w:tcW w:w="6774" w:type="dxa"/>
            <w:vAlign w:val="bottom"/>
          </w:tcPr>
          <w:p w:rsidR="00C7531B" w:rsidRDefault="00C7531B" w:rsidP="00C75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 ААМО СК +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тронный вид</w:t>
            </w:r>
          </w:p>
        </w:tc>
        <w:tc>
          <w:tcPr>
            <w:tcW w:w="2910" w:type="dxa"/>
            <w:vAlign w:val="center"/>
          </w:tcPr>
          <w:p w:rsidR="00C7531B" w:rsidRDefault="00C7531B" w:rsidP="00C7531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7531B" w:rsidRPr="00284961" w:rsidTr="00C7531B">
        <w:tc>
          <w:tcPr>
            <w:tcW w:w="6774" w:type="dxa"/>
            <w:vAlign w:val="bottom"/>
          </w:tcPr>
          <w:p w:rsidR="00C7531B" w:rsidRDefault="00C7531B" w:rsidP="00C75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правового обеспечения ААМО СК + электро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вид</w:t>
            </w:r>
          </w:p>
        </w:tc>
        <w:tc>
          <w:tcPr>
            <w:tcW w:w="2910" w:type="dxa"/>
            <w:vAlign w:val="center"/>
          </w:tcPr>
          <w:p w:rsidR="00C7531B" w:rsidRDefault="00C7531B" w:rsidP="00C7531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C7531B" w:rsidRPr="00284961" w:rsidTr="00C7531B">
        <w:tc>
          <w:tcPr>
            <w:tcW w:w="6774" w:type="dxa"/>
            <w:vAlign w:val="bottom"/>
          </w:tcPr>
          <w:p w:rsidR="00C7531B" w:rsidRDefault="00C7531B" w:rsidP="00C75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ААМО СК</w:t>
            </w:r>
          </w:p>
        </w:tc>
        <w:tc>
          <w:tcPr>
            <w:tcW w:w="2910" w:type="dxa"/>
            <w:vAlign w:val="center"/>
          </w:tcPr>
          <w:p w:rsidR="00C7531B" w:rsidRDefault="00C7531B" w:rsidP="00C7531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7531B" w:rsidRPr="00284961" w:rsidTr="00C7531B">
        <w:tc>
          <w:tcPr>
            <w:tcW w:w="6774" w:type="dxa"/>
            <w:vAlign w:val="bottom"/>
          </w:tcPr>
          <w:p w:rsidR="00C7531B" w:rsidRDefault="00C7531B" w:rsidP="00C75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A6680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 xml:space="preserve">культуры администрации </w:t>
            </w:r>
            <w:r w:rsidRPr="00FA6680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vAlign w:val="center"/>
          </w:tcPr>
          <w:p w:rsidR="00C7531B" w:rsidRDefault="00C7531B" w:rsidP="00C7531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7531B" w:rsidRDefault="00C7531B" w:rsidP="00C7531B">
      <w:pPr>
        <w:spacing w:line="240" w:lineRule="exact"/>
        <w:jc w:val="both"/>
        <w:rPr>
          <w:sz w:val="28"/>
          <w:szCs w:val="28"/>
        </w:rPr>
      </w:pPr>
    </w:p>
    <w:p w:rsidR="00C7531B" w:rsidRPr="00C0499F" w:rsidRDefault="00C7531B" w:rsidP="00C7531B">
      <w:pPr>
        <w:tabs>
          <w:tab w:val="left" w:pos="709"/>
        </w:tabs>
        <w:ind w:right="-738"/>
        <w:rPr>
          <w:sz w:val="28"/>
          <w:szCs w:val="28"/>
        </w:rPr>
      </w:pPr>
    </w:p>
    <w:p w:rsidR="00C7531B" w:rsidRPr="00555985" w:rsidRDefault="00C7531B" w:rsidP="00C7531B">
      <w:pPr>
        <w:jc w:val="both"/>
        <w:rPr>
          <w:sz w:val="28"/>
          <w:szCs w:val="28"/>
        </w:rPr>
      </w:pPr>
    </w:p>
    <w:p w:rsidR="00C7531B" w:rsidRPr="00555985" w:rsidRDefault="00C7531B" w:rsidP="00C7531B">
      <w:pPr>
        <w:jc w:val="both"/>
        <w:rPr>
          <w:sz w:val="28"/>
          <w:szCs w:val="28"/>
        </w:rPr>
      </w:pPr>
    </w:p>
    <w:p w:rsidR="007A6EEC" w:rsidRDefault="007A6EEC" w:rsidP="00C753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C7531B" w:rsidRPr="0055598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:rsidR="00C7531B" w:rsidRDefault="00C7531B" w:rsidP="00C7531B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управления сельского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 xml:space="preserve">хозяйства и </w:t>
      </w:r>
    </w:p>
    <w:p w:rsidR="00C7531B" w:rsidRDefault="00C7531B" w:rsidP="00C7531B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охраны окружающей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 xml:space="preserve">среды </w:t>
      </w:r>
    </w:p>
    <w:p w:rsidR="00C7531B" w:rsidRPr="00555985" w:rsidRDefault="00C7531B" w:rsidP="00C7531B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администрации Апанасенковского</w:t>
      </w:r>
    </w:p>
    <w:p w:rsidR="00C7531B" w:rsidRPr="00555985" w:rsidRDefault="00C7531B" w:rsidP="00C7531B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 </w:t>
      </w:r>
    </w:p>
    <w:p w:rsidR="00C7531B" w:rsidRPr="00555985" w:rsidRDefault="00C7531B" w:rsidP="00C7531B">
      <w:pPr>
        <w:spacing w:line="240" w:lineRule="exact"/>
        <w:ind w:right="-1022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="007A6EEC">
        <w:rPr>
          <w:sz w:val="28"/>
          <w:szCs w:val="28"/>
        </w:rPr>
        <w:t>И.С. Фаюстов</w:t>
      </w:r>
    </w:p>
    <w:p w:rsidR="00C7531B" w:rsidRDefault="00C7531B" w:rsidP="00C7531B">
      <w:pPr>
        <w:pStyle w:val="ConsNormal"/>
        <w:ind w:firstLine="0"/>
      </w:pPr>
    </w:p>
    <w:p w:rsidR="00C7531B" w:rsidRDefault="00C7531B" w:rsidP="00C7531B">
      <w:pPr>
        <w:pStyle w:val="ConsNormal"/>
        <w:ind w:firstLine="0"/>
      </w:pPr>
    </w:p>
    <w:p w:rsidR="00C7531B" w:rsidRDefault="00C7531B" w:rsidP="00C7531B">
      <w:pPr>
        <w:pStyle w:val="ConsNormal"/>
        <w:ind w:right="-1022" w:firstLine="0"/>
      </w:pPr>
    </w:p>
    <w:p w:rsidR="00C7531B" w:rsidRDefault="00C7531B" w:rsidP="00C75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531B" w:rsidSect="00D85404">
      <w:pgSz w:w="11906" w:h="16838" w:code="9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15B" w:rsidRDefault="0014715B">
      <w:r>
        <w:separator/>
      </w:r>
    </w:p>
  </w:endnote>
  <w:endnote w:type="continuationSeparator" w:id="0">
    <w:p w:rsidR="0014715B" w:rsidRDefault="00147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15B" w:rsidRDefault="0014715B">
      <w:r>
        <w:separator/>
      </w:r>
    </w:p>
  </w:footnote>
  <w:footnote w:type="continuationSeparator" w:id="0">
    <w:p w:rsidR="0014715B" w:rsidRDefault="00147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54" w:rsidRDefault="008460B3" w:rsidP="008437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5385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3854" w:rsidRDefault="0085385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54" w:rsidRPr="00843762" w:rsidRDefault="008460B3" w:rsidP="00904C8E">
    <w:pPr>
      <w:pStyle w:val="a3"/>
      <w:framePr w:wrap="around" w:vAnchor="text" w:hAnchor="margin" w:xAlign="right" w:y="1"/>
      <w:rPr>
        <w:rStyle w:val="a4"/>
        <w:sz w:val="28"/>
        <w:szCs w:val="28"/>
      </w:rPr>
    </w:pPr>
    <w:r w:rsidRPr="00843762">
      <w:rPr>
        <w:rStyle w:val="a4"/>
        <w:sz w:val="28"/>
        <w:szCs w:val="28"/>
      </w:rPr>
      <w:fldChar w:fldCharType="begin"/>
    </w:r>
    <w:r w:rsidR="00853854" w:rsidRPr="00843762">
      <w:rPr>
        <w:rStyle w:val="a4"/>
        <w:sz w:val="28"/>
        <w:szCs w:val="28"/>
      </w:rPr>
      <w:instrText xml:space="preserve">PAGE  </w:instrText>
    </w:r>
    <w:r w:rsidRPr="00843762">
      <w:rPr>
        <w:rStyle w:val="a4"/>
        <w:sz w:val="28"/>
        <w:szCs w:val="28"/>
      </w:rPr>
      <w:fldChar w:fldCharType="separate"/>
    </w:r>
    <w:r w:rsidR="00A42401">
      <w:rPr>
        <w:rStyle w:val="a4"/>
        <w:noProof/>
        <w:sz w:val="28"/>
        <w:szCs w:val="28"/>
      </w:rPr>
      <w:t>2</w:t>
    </w:r>
    <w:r w:rsidRPr="00843762">
      <w:rPr>
        <w:rStyle w:val="a4"/>
        <w:sz w:val="28"/>
        <w:szCs w:val="28"/>
      </w:rPr>
      <w:fldChar w:fldCharType="end"/>
    </w:r>
  </w:p>
  <w:p w:rsidR="00853854" w:rsidRDefault="00853854" w:rsidP="0018482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42EF2"/>
    <w:multiLevelType w:val="multilevel"/>
    <w:tmpl w:val="D6A8A6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7DE"/>
    <w:rsid w:val="00007218"/>
    <w:rsid w:val="000140AC"/>
    <w:rsid w:val="0002025C"/>
    <w:rsid w:val="0002058F"/>
    <w:rsid w:val="00021FC7"/>
    <w:rsid w:val="00036339"/>
    <w:rsid w:val="0003676D"/>
    <w:rsid w:val="000429CD"/>
    <w:rsid w:val="00047F0D"/>
    <w:rsid w:val="00054F88"/>
    <w:rsid w:val="00056F7F"/>
    <w:rsid w:val="00076FC8"/>
    <w:rsid w:val="00091A84"/>
    <w:rsid w:val="000A6121"/>
    <w:rsid w:val="000B0A3E"/>
    <w:rsid w:val="000B3F4B"/>
    <w:rsid w:val="000B55B6"/>
    <w:rsid w:val="000C0369"/>
    <w:rsid w:val="000C2B1F"/>
    <w:rsid w:val="000C422E"/>
    <w:rsid w:val="000C4C10"/>
    <w:rsid w:val="000C510F"/>
    <w:rsid w:val="000D254A"/>
    <w:rsid w:val="000D5AB1"/>
    <w:rsid w:val="000E0100"/>
    <w:rsid w:val="000E66A6"/>
    <w:rsid w:val="000F03F5"/>
    <w:rsid w:val="00103E22"/>
    <w:rsid w:val="00104163"/>
    <w:rsid w:val="00106FD5"/>
    <w:rsid w:val="00112AE4"/>
    <w:rsid w:val="0011371B"/>
    <w:rsid w:val="00115A6A"/>
    <w:rsid w:val="0012259C"/>
    <w:rsid w:val="00122913"/>
    <w:rsid w:val="00135082"/>
    <w:rsid w:val="001372E2"/>
    <w:rsid w:val="00141750"/>
    <w:rsid w:val="0014715B"/>
    <w:rsid w:val="00151475"/>
    <w:rsid w:val="0016199A"/>
    <w:rsid w:val="00172D38"/>
    <w:rsid w:val="00177564"/>
    <w:rsid w:val="00184829"/>
    <w:rsid w:val="0018516F"/>
    <w:rsid w:val="001A0331"/>
    <w:rsid w:val="001A035C"/>
    <w:rsid w:val="001A64BE"/>
    <w:rsid w:val="001F3625"/>
    <w:rsid w:val="001F42E8"/>
    <w:rsid w:val="001F6CBE"/>
    <w:rsid w:val="00201AC1"/>
    <w:rsid w:val="00220A38"/>
    <w:rsid w:val="002227CB"/>
    <w:rsid w:val="0023086C"/>
    <w:rsid w:val="00233CB1"/>
    <w:rsid w:val="002412C5"/>
    <w:rsid w:val="00252FC5"/>
    <w:rsid w:val="0026013C"/>
    <w:rsid w:val="00265179"/>
    <w:rsid w:val="00265805"/>
    <w:rsid w:val="002720A8"/>
    <w:rsid w:val="00272539"/>
    <w:rsid w:val="00285A9C"/>
    <w:rsid w:val="002A70F4"/>
    <w:rsid w:val="002C1246"/>
    <w:rsid w:val="002D3739"/>
    <w:rsid w:val="002D4723"/>
    <w:rsid w:val="002E3FE2"/>
    <w:rsid w:val="002E5DF4"/>
    <w:rsid w:val="002F2E25"/>
    <w:rsid w:val="002F403A"/>
    <w:rsid w:val="002F69B0"/>
    <w:rsid w:val="00314987"/>
    <w:rsid w:val="00330BC9"/>
    <w:rsid w:val="003314CF"/>
    <w:rsid w:val="003609CF"/>
    <w:rsid w:val="00366F8E"/>
    <w:rsid w:val="0037033E"/>
    <w:rsid w:val="00371440"/>
    <w:rsid w:val="003750C9"/>
    <w:rsid w:val="003820EA"/>
    <w:rsid w:val="003854F8"/>
    <w:rsid w:val="00391751"/>
    <w:rsid w:val="003A57DA"/>
    <w:rsid w:val="003B0C72"/>
    <w:rsid w:val="003D1287"/>
    <w:rsid w:val="003D3B8E"/>
    <w:rsid w:val="003E39AF"/>
    <w:rsid w:val="003E42C0"/>
    <w:rsid w:val="003E444A"/>
    <w:rsid w:val="003E5989"/>
    <w:rsid w:val="003E6BB7"/>
    <w:rsid w:val="003F6A10"/>
    <w:rsid w:val="00424904"/>
    <w:rsid w:val="00432A41"/>
    <w:rsid w:val="004508A8"/>
    <w:rsid w:val="0045232A"/>
    <w:rsid w:val="00463992"/>
    <w:rsid w:val="00466ECF"/>
    <w:rsid w:val="00473592"/>
    <w:rsid w:val="00484960"/>
    <w:rsid w:val="00491FEA"/>
    <w:rsid w:val="004956A9"/>
    <w:rsid w:val="004A15A8"/>
    <w:rsid w:val="004B161D"/>
    <w:rsid w:val="004B4DE2"/>
    <w:rsid w:val="004B6F6D"/>
    <w:rsid w:val="004C314F"/>
    <w:rsid w:val="004D1F45"/>
    <w:rsid w:val="004E0556"/>
    <w:rsid w:val="004F6624"/>
    <w:rsid w:val="004F678A"/>
    <w:rsid w:val="0051161E"/>
    <w:rsid w:val="00523085"/>
    <w:rsid w:val="0053399C"/>
    <w:rsid w:val="005343E8"/>
    <w:rsid w:val="00536766"/>
    <w:rsid w:val="0054077D"/>
    <w:rsid w:val="0054225B"/>
    <w:rsid w:val="00554437"/>
    <w:rsid w:val="0056152A"/>
    <w:rsid w:val="005702B1"/>
    <w:rsid w:val="00572A9D"/>
    <w:rsid w:val="005A249B"/>
    <w:rsid w:val="005B478E"/>
    <w:rsid w:val="005C07D5"/>
    <w:rsid w:val="005C3DB0"/>
    <w:rsid w:val="005C5C15"/>
    <w:rsid w:val="005D1CEA"/>
    <w:rsid w:val="005D3D8C"/>
    <w:rsid w:val="005D5B92"/>
    <w:rsid w:val="005D7D4C"/>
    <w:rsid w:val="005F7A37"/>
    <w:rsid w:val="0060199D"/>
    <w:rsid w:val="00611637"/>
    <w:rsid w:val="00622215"/>
    <w:rsid w:val="006224A0"/>
    <w:rsid w:val="00640B25"/>
    <w:rsid w:val="006425CA"/>
    <w:rsid w:val="00643028"/>
    <w:rsid w:val="00644133"/>
    <w:rsid w:val="006535DF"/>
    <w:rsid w:val="00657AD4"/>
    <w:rsid w:val="00663927"/>
    <w:rsid w:val="006663C8"/>
    <w:rsid w:val="006756B6"/>
    <w:rsid w:val="00684014"/>
    <w:rsid w:val="006A3044"/>
    <w:rsid w:val="006A4DA7"/>
    <w:rsid w:val="006D782B"/>
    <w:rsid w:val="006D7F77"/>
    <w:rsid w:val="006D7F87"/>
    <w:rsid w:val="00701D26"/>
    <w:rsid w:val="00710E23"/>
    <w:rsid w:val="00712487"/>
    <w:rsid w:val="00713243"/>
    <w:rsid w:val="00716A6E"/>
    <w:rsid w:val="00725462"/>
    <w:rsid w:val="0073389B"/>
    <w:rsid w:val="007642C9"/>
    <w:rsid w:val="007650C6"/>
    <w:rsid w:val="00772537"/>
    <w:rsid w:val="007746BC"/>
    <w:rsid w:val="00787071"/>
    <w:rsid w:val="007A6EEC"/>
    <w:rsid w:val="007B2614"/>
    <w:rsid w:val="007B4BEB"/>
    <w:rsid w:val="007C35EE"/>
    <w:rsid w:val="007C39DC"/>
    <w:rsid w:val="007F413D"/>
    <w:rsid w:val="008045DB"/>
    <w:rsid w:val="00811C42"/>
    <w:rsid w:val="00814D88"/>
    <w:rsid w:val="00836230"/>
    <w:rsid w:val="00843762"/>
    <w:rsid w:val="008460B3"/>
    <w:rsid w:val="00853854"/>
    <w:rsid w:val="00864E43"/>
    <w:rsid w:val="00870B4F"/>
    <w:rsid w:val="00873F53"/>
    <w:rsid w:val="00887E15"/>
    <w:rsid w:val="008A329E"/>
    <w:rsid w:val="008B104F"/>
    <w:rsid w:val="008B3B04"/>
    <w:rsid w:val="008B65F8"/>
    <w:rsid w:val="008C0799"/>
    <w:rsid w:val="008D4124"/>
    <w:rsid w:val="008D4D81"/>
    <w:rsid w:val="008E0FBF"/>
    <w:rsid w:val="008E48E7"/>
    <w:rsid w:val="008F5856"/>
    <w:rsid w:val="00904C8E"/>
    <w:rsid w:val="009146E7"/>
    <w:rsid w:val="009263F2"/>
    <w:rsid w:val="00937897"/>
    <w:rsid w:val="0094117F"/>
    <w:rsid w:val="0094530E"/>
    <w:rsid w:val="0094730F"/>
    <w:rsid w:val="00947E8C"/>
    <w:rsid w:val="009517E8"/>
    <w:rsid w:val="009673D9"/>
    <w:rsid w:val="00975C71"/>
    <w:rsid w:val="00977466"/>
    <w:rsid w:val="0098235B"/>
    <w:rsid w:val="009858E8"/>
    <w:rsid w:val="0098707C"/>
    <w:rsid w:val="00990301"/>
    <w:rsid w:val="0099417B"/>
    <w:rsid w:val="009A577F"/>
    <w:rsid w:val="009B15C1"/>
    <w:rsid w:val="009B6F3E"/>
    <w:rsid w:val="009C25C3"/>
    <w:rsid w:val="009C5920"/>
    <w:rsid w:val="009E543F"/>
    <w:rsid w:val="009F53C0"/>
    <w:rsid w:val="009F67D2"/>
    <w:rsid w:val="00A12954"/>
    <w:rsid w:val="00A151DC"/>
    <w:rsid w:val="00A156E8"/>
    <w:rsid w:val="00A15F00"/>
    <w:rsid w:val="00A250A8"/>
    <w:rsid w:val="00A2748A"/>
    <w:rsid w:val="00A37313"/>
    <w:rsid w:val="00A42401"/>
    <w:rsid w:val="00A51DDB"/>
    <w:rsid w:val="00A53235"/>
    <w:rsid w:val="00A534DD"/>
    <w:rsid w:val="00A53B84"/>
    <w:rsid w:val="00A54612"/>
    <w:rsid w:val="00A64121"/>
    <w:rsid w:val="00A66DAD"/>
    <w:rsid w:val="00A750A5"/>
    <w:rsid w:val="00A8150F"/>
    <w:rsid w:val="00A9315C"/>
    <w:rsid w:val="00A95BA2"/>
    <w:rsid w:val="00AD15C7"/>
    <w:rsid w:val="00AE3F04"/>
    <w:rsid w:val="00AE6BA2"/>
    <w:rsid w:val="00AE74F0"/>
    <w:rsid w:val="00AF11A3"/>
    <w:rsid w:val="00AF26BC"/>
    <w:rsid w:val="00AF2D70"/>
    <w:rsid w:val="00B241FD"/>
    <w:rsid w:val="00B51AE8"/>
    <w:rsid w:val="00B523F6"/>
    <w:rsid w:val="00B60E7F"/>
    <w:rsid w:val="00B836FE"/>
    <w:rsid w:val="00B90B97"/>
    <w:rsid w:val="00BC62E3"/>
    <w:rsid w:val="00BD718B"/>
    <w:rsid w:val="00BE5C5D"/>
    <w:rsid w:val="00C0499F"/>
    <w:rsid w:val="00C05E3B"/>
    <w:rsid w:val="00C07032"/>
    <w:rsid w:val="00C12DE1"/>
    <w:rsid w:val="00C14D2D"/>
    <w:rsid w:val="00C17C44"/>
    <w:rsid w:val="00C21615"/>
    <w:rsid w:val="00C332F8"/>
    <w:rsid w:val="00C33C6D"/>
    <w:rsid w:val="00C53B58"/>
    <w:rsid w:val="00C5656C"/>
    <w:rsid w:val="00C65CF0"/>
    <w:rsid w:val="00C66D13"/>
    <w:rsid w:val="00C73A72"/>
    <w:rsid w:val="00C7531B"/>
    <w:rsid w:val="00C75501"/>
    <w:rsid w:val="00C8313C"/>
    <w:rsid w:val="00C9127D"/>
    <w:rsid w:val="00C956EF"/>
    <w:rsid w:val="00CA0526"/>
    <w:rsid w:val="00CA3FCD"/>
    <w:rsid w:val="00CA5636"/>
    <w:rsid w:val="00CB1242"/>
    <w:rsid w:val="00CE11AF"/>
    <w:rsid w:val="00CF3B1E"/>
    <w:rsid w:val="00D118B9"/>
    <w:rsid w:val="00D20DA6"/>
    <w:rsid w:val="00D2555E"/>
    <w:rsid w:val="00D34CBA"/>
    <w:rsid w:val="00D420F0"/>
    <w:rsid w:val="00D5104C"/>
    <w:rsid w:val="00D577EA"/>
    <w:rsid w:val="00D63CA5"/>
    <w:rsid w:val="00D67804"/>
    <w:rsid w:val="00D7050D"/>
    <w:rsid w:val="00D7532D"/>
    <w:rsid w:val="00D83954"/>
    <w:rsid w:val="00D85404"/>
    <w:rsid w:val="00D85746"/>
    <w:rsid w:val="00D93C2C"/>
    <w:rsid w:val="00D94F7D"/>
    <w:rsid w:val="00D97D4E"/>
    <w:rsid w:val="00DA6C09"/>
    <w:rsid w:val="00DC7DEB"/>
    <w:rsid w:val="00DD5AAE"/>
    <w:rsid w:val="00DE2CF2"/>
    <w:rsid w:val="00DE5F2C"/>
    <w:rsid w:val="00DF10D3"/>
    <w:rsid w:val="00E023D6"/>
    <w:rsid w:val="00E037DE"/>
    <w:rsid w:val="00E17943"/>
    <w:rsid w:val="00E3537E"/>
    <w:rsid w:val="00E43FD1"/>
    <w:rsid w:val="00E70380"/>
    <w:rsid w:val="00E7236E"/>
    <w:rsid w:val="00E765D5"/>
    <w:rsid w:val="00E76C32"/>
    <w:rsid w:val="00E80850"/>
    <w:rsid w:val="00E83733"/>
    <w:rsid w:val="00E90A88"/>
    <w:rsid w:val="00EA393C"/>
    <w:rsid w:val="00EA5C03"/>
    <w:rsid w:val="00EB73D0"/>
    <w:rsid w:val="00EC23C6"/>
    <w:rsid w:val="00EC2E95"/>
    <w:rsid w:val="00EC5C99"/>
    <w:rsid w:val="00ED0C26"/>
    <w:rsid w:val="00ED4419"/>
    <w:rsid w:val="00F00D97"/>
    <w:rsid w:val="00F06B13"/>
    <w:rsid w:val="00F36492"/>
    <w:rsid w:val="00F422AB"/>
    <w:rsid w:val="00F4327B"/>
    <w:rsid w:val="00F438C1"/>
    <w:rsid w:val="00F517F2"/>
    <w:rsid w:val="00F51B7F"/>
    <w:rsid w:val="00F56F92"/>
    <w:rsid w:val="00F6670A"/>
    <w:rsid w:val="00F76620"/>
    <w:rsid w:val="00F8042C"/>
    <w:rsid w:val="00F81B9D"/>
    <w:rsid w:val="00F82A51"/>
    <w:rsid w:val="00F82D25"/>
    <w:rsid w:val="00F97DB2"/>
    <w:rsid w:val="00FA0401"/>
    <w:rsid w:val="00FA25D4"/>
    <w:rsid w:val="00FA7E10"/>
    <w:rsid w:val="00FB117E"/>
    <w:rsid w:val="00FB6DD3"/>
    <w:rsid w:val="00FC394A"/>
    <w:rsid w:val="00FC4EE6"/>
    <w:rsid w:val="00FD162B"/>
    <w:rsid w:val="00FE704C"/>
    <w:rsid w:val="00FF0C46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7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rsid w:val="00E037D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037DE"/>
  </w:style>
  <w:style w:type="paragraph" w:customStyle="1" w:styleId="ConsNormal">
    <w:name w:val="ConsNormal"/>
    <w:rsid w:val="00E037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basedOn w:val="a"/>
    <w:rsid w:val="00E037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E037D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E03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1 Знак"/>
    <w:basedOn w:val="a"/>
    <w:rsid w:val="00E037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"/>
    <w:basedOn w:val="a"/>
    <w:rsid w:val="007254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725462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E0100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0E0100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8D4124"/>
    <w:pPr>
      <w:spacing w:after="120"/>
    </w:pPr>
    <w:rPr>
      <w:sz w:val="28"/>
    </w:rPr>
  </w:style>
  <w:style w:type="character" w:customStyle="1" w:styleId="ab">
    <w:name w:val="Основной текст_"/>
    <w:basedOn w:val="a0"/>
    <w:link w:val="10"/>
    <w:rsid w:val="0094117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94117F"/>
    <w:pPr>
      <w:shd w:val="clear" w:color="auto" w:fill="FFFFFF"/>
      <w:spacing w:line="437" w:lineRule="exact"/>
      <w:jc w:val="center"/>
    </w:pPr>
    <w:rPr>
      <w:sz w:val="26"/>
      <w:szCs w:val="26"/>
    </w:rPr>
  </w:style>
  <w:style w:type="paragraph" w:customStyle="1" w:styleId="ConsPlusCell">
    <w:name w:val="ConsPlusCell"/>
    <w:rsid w:val="00A534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E8085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31">
    <w:name w:val="Основной текст 31"/>
    <w:basedOn w:val="a"/>
    <w:rsid w:val="00640B25"/>
    <w:pPr>
      <w:jc w:val="center"/>
    </w:pPr>
    <w:rPr>
      <w:sz w:val="28"/>
      <w:szCs w:val="28"/>
      <w:lang w:eastAsia="zh-CN"/>
    </w:rPr>
  </w:style>
  <w:style w:type="paragraph" w:styleId="ac">
    <w:name w:val="No Spacing"/>
    <w:qFormat/>
    <w:rsid w:val="00BD718B"/>
    <w:pPr>
      <w:jc w:val="both"/>
    </w:pPr>
    <w:rPr>
      <w:rFonts w:eastAsia="Calibri"/>
      <w:sz w:val="28"/>
      <w:szCs w:val="28"/>
      <w:lang w:eastAsia="en-US"/>
    </w:rPr>
  </w:style>
  <w:style w:type="table" w:styleId="ad">
    <w:name w:val="Table Elegant"/>
    <w:basedOn w:val="a1"/>
    <w:rsid w:val="00A4240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A424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4E017-039B-4CFB-8C66-719D178E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17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Ставропольского края от 29 декабря 2012 г</vt:lpstr>
    </vt:vector>
  </TitlesOfParts>
  <Company>Mosk</Company>
  <LinksUpToDate>false</LinksUpToDate>
  <CharactersWithSpaces>21829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Ставропольского края от 29 декабря 2012 г</dc:title>
  <dc:creator>ermishkina_op</dc:creator>
  <cp:lastModifiedBy>ПК</cp:lastModifiedBy>
  <cp:revision>78</cp:revision>
  <cp:lastPrinted>2021-12-22T10:17:00Z</cp:lastPrinted>
  <dcterms:created xsi:type="dcterms:W3CDTF">2020-12-18T08:47:00Z</dcterms:created>
  <dcterms:modified xsi:type="dcterms:W3CDTF">2022-12-13T08:46:00Z</dcterms:modified>
</cp:coreProperties>
</file>