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1AD" w:rsidRPr="00325C06" w:rsidRDefault="00A54527" w:rsidP="00325C06">
      <w:pPr>
        <w:tabs>
          <w:tab w:val="left" w:pos="1099"/>
          <w:tab w:val="left" w:pos="6271"/>
        </w:tabs>
        <w:autoSpaceDE w:val="0"/>
        <w:autoSpaceDN w:val="0"/>
        <w:adjustRightInd w:val="0"/>
        <w:spacing w:after="0" w:line="240" w:lineRule="exact"/>
        <w:ind w:left="9072" w:firstLine="269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5C06">
        <w:rPr>
          <w:rFonts w:ascii="Times New Roman" w:eastAsia="Times New Roman" w:hAnsi="Times New Roman" w:cs="Times New Roman"/>
          <w:sz w:val="24"/>
          <w:szCs w:val="24"/>
        </w:rPr>
        <w:t>Таблица 4</w:t>
      </w:r>
    </w:p>
    <w:p w:rsidR="00EC01AD" w:rsidRDefault="00EC01AD" w:rsidP="00325C06">
      <w:pPr>
        <w:widowControl w:val="0"/>
        <w:tabs>
          <w:tab w:val="left" w:pos="6271"/>
        </w:tabs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4527">
        <w:rPr>
          <w:rFonts w:ascii="Times New Roman" w:eastAsia="Times New Roman" w:hAnsi="Times New Roman" w:cs="Times New Roman"/>
          <w:sz w:val="24"/>
          <w:szCs w:val="24"/>
        </w:rPr>
        <w:t>НОРМАТИВЫ</w:t>
      </w:r>
    </w:p>
    <w:p w:rsidR="00325C06" w:rsidRPr="00A54527" w:rsidRDefault="00325C06" w:rsidP="00325C06">
      <w:pPr>
        <w:widowControl w:val="0"/>
        <w:tabs>
          <w:tab w:val="left" w:pos="6271"/>
        </w:tabs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54527" w:rsidRPr="00A54527" w:rsidRDefault="00A54527" w:rsidP="00325C06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4527">
        <w:rPr>
          <w:rFonts w:ascii="Times New Roman" w:eastAsia="Times New Roman" w:hAnsi="Times New Roman" w:cs="Times New Roman"/>
          <w:sz w:val="24"/>
          <w:szCs w:val="24"/>
        </w:rPr>
        <w:t>обеспечения функций администрации и казенных учреждений, подведомственных администрации, применяемые при расчете нормативных затрат на приобретение расходных материалов для различных типов принтеров, многофункциональных устройств,</w:t>
      </w:r>
    </w:p>
    <w:p w:rsidR="00A54527" w:rsidRPr="00A54527" w:rsidRDefault="00A54527" w:rsidP="00325C06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4527">
        <w:rPr>
          <w:rFonts w:ascii="Times New Roman" w:eastAsia="Times New Roman" w:hAnsi="Times New Roman" w:cs="Times New Roman"/>
          <w:sz w:val="24"/>
          <w:szCs w:val="24"/>
        </w:rPr>
        <w:t>копировальных аппаратов и иной оргтехники</w:t>
      </w:r>
    </w:p>
    <w:p w:rsidR="00EC01AD" w:rsidRPr="00EC01AD" w:rsidRDefault="00EC01AD" w:rsidP="00325C06">
      <w:pPr>
        <w:widowControl w:val="0"/>
        <w:tabs>
          <w:tab w:val="left" w:pos="0"/>
          <w:tab w:val="left" w:pos="6271"/>
        </w:tabs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951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34"/>
        <w:gridCol w:w="5812"/>
        <w:gridCol w:w="1502"/>
        <w:gridCol w:w="1560"/>
        <w:gridCol w:w="2608"/>
        <w:gridCol w:w="2835"/>
      </w:tblGrid>
      <w:tr w:rsidR="002117F2" w:rsidRPr="00325C06" w:rsidTr="002117F2">
        <w:tc>
          <w:tcPr>
            <w:tcW w:w="634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02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в расчете на единицу техники</w:t>
            </w: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Периодичность выдачи, не более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приобретения за единицу измерения, не более (рублей)</w:t>
            </w:r>
          </w:p>
        </w:tc>
      </w:tr>
      <w:tr w:rsidR="002117F2" w:rsidRPr="00325C06" w:rsidTr="002117F2">
        <w:trPr>
          <w:trHeight w:val="169"/>
        </w:trPr>
        <w:tc>
          <w:tcPr>
            <w:tcW w:w="634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2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117F2" w:rsidRPr="00325C06" w:rsidTr="00E9173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9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Администрация, казенные учреждения</w:t>
            </w:r>
          </w:p>
        </w:tc>
      </w:tr>
      <w:tr w:rsidR="002117F2" w:rsidRPr="00325C06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Аккумуляторная батарея для источника бесперебойного питания в ассортименте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2500,00</w:t>
            </w:r>
          </w:p>
        </w:tc>
      </w:tr>
      <w:tr w:rsidR="002117F2" w:rsidRPr="00325C06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Аккумуляторная батарея для микрофона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6F377D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2117F2"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17F2" w:rsidRPr="00325C06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Драм-картридж</w:t>
            </w:r>
            <w:proofErr w:type="gramEnd"/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ассортименте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3300,00</w:t>
            </w:r>
          </w:p>
        </w:tc>
      </w:tr>
      <w:tr w:rsidR="002117F2" w:rsidRPr="00325C06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Картридж для принтера в ассортименте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3800,00</w:t>
            </w:r>
          </w:p>
        </w:tc>
      </w:tr>
      <w:tr w:rsidR="002117F2" w:rsidRPr="00325C06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Картридж для аппарата копировального в ассортименте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6F377D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122DC6"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2117F2"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17F2" w:rsidRPr="00325C06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Картридж для МФУ в ассортименте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6F377D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  <w:r w:rsidR="002117F2"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17F2" w:rsidRPr="00325C06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Картридж для факса в ассортименте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1500,00</w:t>
            </w:r>
          </w:p>
        </w:tc>
      </w:tr>
      <w:tr w:rsidR="002117F2" w:rsidRPr="00325C06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картриджей для цветного принтера в ассортименте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9000,00</w:t>
            </w:r>
          </w:p>
        </w:tc>
      </w:tr>
      <w:tr w:rsidR="002117F2" w:rsidRPr="00325C06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Клавиатура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2117F2" w:rsidRPr="00325C06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Колонки звуковые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122DC6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2117F2"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6F377D" w:rsidRPr="00325C06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7D" w:rsidRPr="00325C06" w:rsidRDefault="006F377D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7D" w:rsidRPr="00325C06" w:rsidRDefault="006F377D" w:rsidP="00325C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Клавиатура + мышь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7D" w:rsidRPr="00325C06" w:rsidRDefault="006F377D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7D" w:rsidRPr="00325C06" w:rsidRDefault="006F377D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7D" w:rsidRPr="00325C06" w:rsidRDefault="006F377D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7D" w:rsidRPr="00325C06" w:rsidRDefault="006F377D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2500,00</w:t>
            </w:r>
          </w:p>
        </w:tc>
      </w:tr>
      <w:tr w:rsidR="002117F2" w:rsidRPr="00325C06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F377D"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Манипулятор (мышь компьютерная)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6F377D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  <w:r w:rsidR="002117F2"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17F2" w:rsidRPr="00325C06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F377D"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Батарейки (АА, ААА)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2117F2" w:rsidP="0032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325C06" w:rsidRDefault="006F377D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2117F2"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5036A" w:rsidRPr="00325C06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325C06" w:rsidRDefault="00C5036A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325C06" w:rsidRDefault="00C5036A" w:rsidP="00325C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Диск</w:t>
            </w: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CD-R</w:t>
            </w: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(50 штук)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325C06" w:rsidRDefault="00C5036A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325C06" w:rsidRDefault="00C5036A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325C06" w:rsidRDefault="00C5036A" w:rsidP="0032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325C06" w:rsidRDefault="00C5036A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1500,00</w:t>
            </w:r>
          </w:p>
        </w:tc>
      </w:tr>
      <w:tr w:rsidR="00C5036A" w:rsidRPr="00325C06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325C06" w:rsidRDefault="00C5036A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325C06" w:rsidRDefault="00C5036A" w:rsidP="00325C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Диск</w:t>
            </w: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CD-RW</w:t>
            </w: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(50 штук)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325C06" w:rsidRDefault="00C5036A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325C06" w:rsidRDefault="00C5036A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325C06" w:rsidRDefault="00C5036A" w:rsidP="0032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325C06" w:rsidRDefault="00C5036A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2000,00</w:t>
            </w:r>
          </w:p>
        </w:tc>
      </w:tr>
      <w:tr w:rsidR="00C5036A" w:rsidRPr="00325C06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325C06" w:rsidRDefault="00C5036A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325C06" w:rsidRDefault="00C5036A" w:rsidP="00325C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Диск</w:t>
            </w: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DVD-R</w:t>
            </w: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(50 штук) 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325C06" w:rsidRDefault="00C5036A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325C06" w:rsidRDefault="00C5036A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325C06" w:rsidRDefault="00C5036A" w:rsidP="0032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325C06" w:rsidRDefault="00C5036A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2000,00</w:t>
            </w:r>
          </w:p>
        </w:tc>
      </w:tr>
      <w:tr w:rsidR="00C5036A" w:rsidRPr="00325C06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325C06" w:rsidRDefault="00C5036A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325C06" w:rsidRDefault="00C5036A" w:rsidP="00325C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Диск</w:t>
            </w: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DVD-RW</w:t>
            </w: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(50 штук)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325C06" w:rsidRDefault="00C5036A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325C06" w:rsidRDefault="00C5036A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325C06" w:rsidRDefault="00C5036A" w:rsidP="0032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325C06" w:rsidRDefault="00C5036A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2500,00</w:t>
            </w:r>
          </w:p>
        </w:tc>
      </w:tr>
      <w:tr w:rsidR="00A60943" w:rsidRPr="00325C06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43" w:rsidRPr="00325C06" w:rsidRDefault="00A60943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43" w:rsidRPr="00325C06" w:rsidRDefault="00A60943" w:rsidP="00325C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Флеш</w:t>
            </w:r>
            <w:proofErr w:type="spellEnd"/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карта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43" w:rsidRPr="00325C06" w:rsidRDefault="00A60943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43" w:rsidRPr="00325C06" w:rsidRDefault="00A60943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proofErr w:type="gramStart"/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</w:t>
            </w:r>
            <w:r w:rsid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мости</w:t>
            </w:r>
            <w:proofErr w:type="spellEnd"/>
            <w:proofErr w:type="gramEnd"/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43" w:rsidRPr="00325C06" w:rsidRDefault="00A60943" w:rsidP="0032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43" w:rsidRPr="00325C06" w:rsidRDefault="00A60943" w:rsidP="00325C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C06">
              <w:rPr>
                <w:rFonts w:ascii="Times New Roman" w:eastAsia="Times New Roman" w:hAnsi="Times New Roman" w:cs="Times New Roman"/>
                <w:sz w:val="24"/>
                <w:szCs w:val="24"/>
              </w:rPr>
              <w:t>1500,00</w:t>
            </w:r>
          </w:p>
        </w:tc>
      </w:tr>
    </w:tbl>
    <w:p w:rsidR="00682278" w:rsidRPr="00EC01AD" w:rsidRDefault="00682278" w:rsidP="00325C06">
      <w:pPr>
        <w:widowControl w:val="0"/>
        <w:tabs>
          <w:tab w:val="left" w:pos="627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2278" w:rsidRPr="00EC01AD" w:rsidRDefault="002B0F28" w:rsidP="00325C06">
      <w:pPr>
        <w:widowControl w:val="0"/>
        <w:tabs>
          <w:tab w:val="left" w:pos="6271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</w:t>
      </w:r>
    </w:p>
    <w:sectPr w:rsidR="00682278" w:rsidRPr="00EC01AD" w:rsidSect="00EC01AD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2601" w:rsidRDefault="00222601" w:rsidP="00682278">
      <w:pPr>
        <w:spacing w:after="0" w:line="240" w:lineRule="auto"/>
      </w:pPr>
      <w:r>
        <w:separator/>
      </w:r>
    </w:p>
  </w:endnote>
  <w:endnote w:type="continuationSeparator" w:id="0">
    <w:p w:rsidR="00222601" w:rsidRDefault="00222601" w:rsidP="00682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2601" w:rsidRDefault="00222601" w:rsidP="00682278">
      <w:pPr>
        <w:spacing w:after="0" w:line="240" w:lineRule="auto"/>
      </w:pPr>
      <w:r>
        <w:separator/>
      </w:r>
    </w:p>
  </w:footnote>
  <w:footnote w:type="continuationSeparator" w:id="0">
    <w:p w:rsidR="00222601" w:rsidRDefault="00222601" w:rsidP="006822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2278"/>
    <w:rsid w:val="000049A4"/>
    <w:rsid w:val="000163FF"/>
    <w:rsid w:val="000419C8"/>
    <w:rsid w:val="00063510"/>
    <w:rsid w:val="000673A3"/>
    <w:rsid w:val="00083EAD"/>
    <w:rsid w:val="00086FA4"/>
    <w:rsid w:val="000A2F5E"/>
    <w:rsid w:val="000C07EF"/>
    <w:rsid w:val="000D3C5D"/>
    <w:rsid w:val="000E09DE"/>
    <w:rsid w:val="00117F2B"/>
    <w:rsid w:val="00122DC6"/>
    <w:rsid w:val="0014245C"/>
    <w:rsid w:val="00161E59"/>
    <w:rsid w:val="00165ED5"/>
    <w:rsid w:val="00180DE5"/>
    <w:rsid w:val="00196243"/>
    <w:rsid w:val="001A59B3"/>
    <w:rsid w:val="001B12CC"/>
    <w:rsid w:val="001F36F5"/>
    <w:rsid w:val="002008F1"/>
    <w:rsid w:val="002117F2"/>
    <w:rsid w:val="00222601"/>
    <w:rsid w:val="002411B2"/>
    <w:rsid w:val="00244399"/>
    <w:rsid w:val="00273A7D"/>
    <w:rsid w:val="002B0F28"/>
    <w:rsid w:val="002C7546"/>
    <w:rsid w:val="002D3DA0"/>
    <w:rsid w:val="002E4197"/>
    <w:rsid w:val="002F37D9"/>
    <w:rsid w:val="00323A09"/>
    <w:rsid w:val="00325C06"/>
    <w:rsid w:val="0033012E"/>
    <w:rsid w:val="00357F13"/>
    <w:rsid w:val="00372800"/>
    <w:rsid w:val="003C22B7"/>
    <w:rsid w:val="003C29BF"/>
    <w:rsid w:val="003E19D5"/>
    <w:rsid w:val="003F2434"/>
    <w:rsid w:val="004022FC"/>
    <w:rsid w:val="00412741"/>
    <w:rsid w:val="00427684"/>
    <w:rsid w:val="004408C1"/>
    <w:rsid w:val="004414F0"/>
    <w:rsid w:val="00453A4E"/>
    <w:rsid w:val="00466A09"/>
    <w:rsid w:val="00491B3C"/>
    <w:rsid w:val="004B7160"/>
    <w:rsid w:val="004E2D22"/>
    <w:rsid w:val="0050698D"/>
    <w:rsid w:val="00516A2C"/>
    <w:rsid w:val="00535EE0"/>
    <w:rsid w:val="00540C74"/>
    <w:rsid w:val="00560FFF"/>
    <w:rsid w:val="00574BF1"/>
    <w:rsid w:val="00577D57"/>
    <w:rsid w:val="005942B4"/>
    <w:rsid w:val="005A359A"/>
    <w:rsid w:val="005E1F65"/>
    <w:rsid w:val="006462E8"/>
    <w:rsid w:val="00653E92"/>
    <w:rsid w:val="00666993"/>
    <w:rsid w:val="00682278"/>
    <w:rsid w:val="00697A9E"/>
    <w:rsid w:val="006B18BB"/>
    <w:rsid w:val="006E01F9"/>
    <w:rsid w:val="006E149A"/>
    <w:rsid w:val="006F377D"/>
    <w:rsid w:val="006F5F5A"/>
    <w:rsid w:val="00710D26"/>
    <w:rsid w:val="00724BD0"/>
    <w:rsid w:val="00730D3C"/>
    <w:rsid w:val="0073603F"/>
    <w:rsid w:val="007528E9"/>
    <w:rsid w:val="007815D0"/>
    <w:rsid w:val="007A2D1D"/>
    <w:rsid w:val="007A3373"/>
    <w:rsid w:val="007D66EB"/>
    <w:rsid w:val="007F35CD"/>
    <w:rsid w:val="00831AAF"/>
    <w:rsid w:val="00832AED"/>
    <w:rsid w:val="00836170"/>
    <w:rsid w:val="00837D34"/>
    <w:rsid w:val="008459AE"/>
    <w:rsid w:val="00864FF5"/>
    <w:rsid w:val="00874822"/>
    <w:rsid w:val="008865B2"/>
    <w:rsid w:val="008F4224"/>
    <w:rsid w:val="00937929"/>
    <w:rsid w:val="0095549D"/>
    <w:rsid w:val="0097033E"/>
    <w:rsid w:val="00984EDB"/>
    <w:rsid w:val="00985F80"/>
    <w:rsid w:val="009A4DF4"/>
    <w:rsid w:val="009E1A5E"/>
    <w:rsid w:val="009E4FD9"/>
    <w:rsid w:val="00A1473C"/>
    <w:rsid w:val="00A54527"/>
    <w:rsid w:val="00A60943"/>
    <w:rsid w:val="00A74B1F"/>
    <w:rsid w:val="00A92C0D"/>
    <w:rsid w:val="00AC3176"/>
    <w:rsid w:val="00AD5029"/>
    <w:rsid w:val="00AE00FE"/>
    <w:rsid w:val="00AF1386"/>
    <w:rsid w:val="00B41EA0"/>
    <w:rsid w:val="00B561D1"/>
    <w:rsid w:val="00B60617"/>
    <w:rsid w:val="00B6431A"/>
    <w:rsid w:val="00B731A4"/>
    <w:rsid w:val="00BA6043"/>
    <w:rsid w:val="00BC0B07"/>
    <w:rsid w:val="00BF098A"/>
    <w:rsid w:val="00C033E0"/>
    <w:rsid w:val="00C05980"/>
    <w:rsid w:val="00C43632"/>
    <w:rsid w:val="00C5036A"/>
    <w:rsid w:val="00C57BC7"/>
    <w:rsid w:val="00C62572"/>
    <w:rsid w:val="00C6289D"/>
    <w:rsid w:val="00CC2BEF"/>
    <w:rsid w:val="00CF5519"/>
    <w:rsid w:val="00D262AA"/>
    <w:rsid w:val="00D37088"/>
    <w:rsid w:val="00D66F81"/>
    <w:rsid w:val="00D706AD"/>
    <w:rsid w:val="00D84A97"/>
    <w:rsid w:val="00D947FB"/>
    <w:rsid w:val="00DD14CF"/>
    <w:rsid w:val="00DD1B1D"/>
    <w:rsid w:val="00DE1FEB"/>
    <w:rsid w:val="00E00982"/>
    <w:rsid w:val="00E10A42"/>
    <w:rsid w:val="00E14E06"/>
    <w:rsid w:val="00E249BB"/>
    <w:rsid w:val="00E42118"/>
    <w:rsid w:val="00E50020"/>
    <w:rsid w:val="00E62679"/>
    <w:rsid w:val="00E65683"/>
    <w:rsid w:val="00E66A5F"/>
    <w:rsid w:val="00E80535"/>
    <w:rsid w:val="00E86FED"/>
    <w:rsid w:val="00E91C71"/>
    <w:rsid w:val="00EC01AD"/>
    <w:rsid w:val="00EE3440"/>
    <w:rsid w:val="00F03B86"/>
    <w:rsid w:val="00F073CA"/>
    <w:rsid w:val="00F13700"/>
    <w:rsid w:val="00F30FC3"/>
    <w:rsid w:val="00F37B38"/>
    <w:rsid w:val="00F76F39"/>
    <w:rsid w:val="00F872AA"/>
    <w:rsid w:val="00FA0233"/>
    <w:rsid w:val="00FA1510"/>
    <w:rsid w:val="00FA2FE7"/>
    <w:rsid w:val="00FB02BF"/>
    <w:rsid w:val="00FE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278"/>
    <w:pPr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82278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footnote reference"/>
    <w:uiPriority w:val="99"/>
    <w:unhideWhenUsed/>
    <w:rsid w:val="00682278"/>
    <w:rPr>
      <w:vertAlign w:val="superscript"/>
    </w:rPr>
  </w:style>
  <w:style w:type="paragraph" w:customStyle="1" w:styleId="ConsPlusNormal">
    <w:name w:val="ConsPlusNormal"/>
    <w:uiPriority w:val="99"/>
    <w:rsid w:val="00AC3176"/>
    <w:pPr>
      <w:widowControl w:val="0"/>
      <w:autoSpaceDE w:val="0"/>
      <w:autoSpaceDN w:val="0"/>
      <w:spacing w:after="0" w:line="240" w:lineRule="auto"/>
      <w:jc w:val="left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ISAEVA_OV</dc:creator>
  <cp:keywords/>
  <dc:description/>
  <cp:lastModifiedBy>KOROSTYLEVA__E</cp:lastModifiedBy>
  <cp:revision>26</cp:revision>
  <dcterms:created xsi:type="dcterms:W3CDTF">2021-05-14T11:32:00Z</dcterms:created>
  <dcterms:modified xsi:type="dcterms:W3CDTF">2022-02-04T07:45:00Z</dcterms:modified>
</cp:coreProperties>
</file>