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D35" w:rsidRDefault="00CF6D35" w:rsidP="00CF6D3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</w:p>
    <w:p w:rsidR="00CF6D35" w:rsidRPr="00A62946" w:rsidRDefault="00CF6D35" w:rsidP="00CF6D3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A6294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A24A9">
        <w:rPr>
          <w:rFonts w:ascii="Times New Roman" w:hAnsi="Times New Roman" w:cs="Times New Roman"/>
          <w:sz w:val="28"/>
          <w:szCs w:val="28"/>
        </w:rPr>
        <w:t>2</w:t>
      </w:r>
    </w:p>
    <w:p w:rsidR="00CF6D35" w:rsidRDefault="00CF6D35" w:rsidP="00CF6D3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A6294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8"/>
          <w:szCs w:val="28"/>
        </w:rPr>
        <w:t>Апанасенковского муниципального</w:t>
      </w:r>
      <w:r w:rsidRPr="00A62946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5E47E5" w:rsidRDefault="00CF6D35" w:rsidP="005E47E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A62946">
        <w:rPr>
          <w:rFonts w:ascii="Times New Roman" w:hAnsi="Times New Roman" w:cs="Times New Roman"/>
          <w:sz w:val="28"/>
          <w:szCs w:val="28"/>
        </w:rPr>
        <w:t xml:space="preserve">от         № </w:t>
      </w:r>
      <w:r w:rsidR="00DD4EE3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5E47E5" w:rsidRDefault="005E47E5" w:rsidP="005E47E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</w:p>
    <w:p w:rsidR="00CF6D35" w:rsidRPr="00A62946" w:rsidRDefault="00DD4EE3" w:rsidP="005E47E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2</w:t>
      </w:r>
    </w:p>
    <w:p w:rsidR="00D129E1" w:rsidRDefault="00CF6D35" w:rsidP="00CF6D3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A62946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CF6D35" w:rsidRPr="00A62946" w:rsidRDefault="00CF6D35" w:rsidP="00CF6D3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Апанасенковского муниципального</w:t>
      </w:r>
      <w:r w:rsidRPr="00A62946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D129E1" w:rsidRDefault="00CF6D35" w:rsidP="00CF6D3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A62946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</w:p>
    <w:p w:rsidR="00CF6D35" w:rsidRDefault="00CF6D35" w:rsidP="00CF6D35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A62946">
        <w:rPr>
          <w:rFonts w:ascii="Times New Roman" w:hAnsi="Times New Roman" w:cs="Times New Roman"/>
          <w:sz w:val="28"/>
          <w:szCs w:val="28"/>
        </w:rPr>
        <w:t>городской среды»</w:t>
      </w:r>
    </w:p>
    <w:p w:rsidR="00CF6D35" w:rsidRDefault="00CF6D35" w:rsidP="00CF6D35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F6D35" w:rsidRDefault="00CF6D35" w:rsidP="00CF6D35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F6D35" w:rsidRPr="003B2192" w:rsidRDefault="00CF6D35" w:rsidP="00CF6D35">
      <w:pPr>
        <w:autoSpaceDE w:val="0"/>
        <w:ind w:right="-851"/>
        <w:jc w:val="center"/>
        <w:rPr>
          <w:rFonts w:ascii="Times New Roman" w:hAnsi="Times New Roman"/>
          <w:caps/>
          <w:sz w:val="28"/>
          <w:szCs w:val="28"/>
        </w:rPr>
      </w:pPr>
      <w:r w:rsidRPr="003B2192">
        <w:rPr>
          <w:rFonts w:ascii="Times New Roman" w:hAnsi="Times New Roman"/>
          <w:caps/>
          <w:sz w:val="28"/>
          <w:szCs w:val="28"/>
        </w:rPr>
        <w:t>СВЕДЕНИЯ</w:t>
      </w:r>
    </w:p>
    <w:p w:rsidR="00CF6D35" w:rsidRPr="003B2192" w:rsidRDefault="00CF6D35" w:rsidP="00CF6D35">
      <w:pPr>
        <w:ind w:right="-851"/>
        <w:jc w:val="center"/>
        <w:rPr>
          <w:rFonts w:ascii="Times New Roman" w:hAnsi="Times New Roman"/>
          <w:spacing w:val="-4"/>
          <w:sz w:val="28"/>
          <w:szCs w:val="28"/>
        </w:rPr>
      </w:pPr>
      <w:r w:rsidRPr="003B2192">
        <w:rPr>
          <w:rFonts w:ascii="Times New Roman" w:hAnsi="Times New Roman"/>
          <w:spacing w:val="-4"/>
          <w:sz w:val="28"/>
          <w:szCs w:val="28"/>
        </w:rPr>
        <w:t xml:space="preserve">об индикаторах достижения целей муниципальной </w:t>
      </w:r>
      <w:r w:rsidRPr="00972894">
        <w:rPr>
          <w:rFonts w:ascii="Times New Roman" w:hAnsi="Times New Roman"/>
          <w:spacing w:val="-4"/>
          <w:sz w:val="28"/>
          <w:szCs w:val="28"/>
        </w:rPr>
        <w:t>программы А</w:t>
      </w:r>
      <w:r>
        <w:rPr>
          <w:rFonts w:ascii="Times New Roman" w:hAnsi="Times New Roman"/>
          <w:spacing w:val="-4"/>
          <w:sz w:val="28"/>
          <w:szCs w:val="28"/>
        </w:rPr>
        <w:t xml:space="preserve">панасенковского муниципального округа </w:t>
      </w:r>
      <w:r w:rsidRPr="003B2192">
        <w:rPr>
          <w:rFonts w:ascii="Times New Roman" w:hAnsi="Times New Roman"/>
          <w:spacing w:val="-4"/>
          <w:sz w:val="28"/>
          <w:szCs w:val="28"/>
        </w:rPr>
        <w:t>Ставропольского края «Формирование современной городской среды»</w:t>
      </w:r>
    </w:p>
    <w:p w:rsidR="00CF6D35" w:rsidRPr="003B2192" w:rsidRDefault="00CF6D35" w:rsidP="00CF6D35">
      <w:pPr>
        <w:autoSpaceDE w:val="0"/>
        <w:autoSpaceDN w:val="0"/>
        <w:adjustRightInd w:val="0"/>
        <w:rPr>
          <w:rFonts w:ascii="Times New Roman" w:hAnsi="Times New Roman"/>
          <w:spacing w:val="-4"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4077"/>
        <w:gridCol w:w="1559"/>
        <w:gridCol w:w="1134"/>
        <w:gridCol w:w="1134"/>
        <w:gridCol w:w="1134"/>
        <w:gridCol w:w="1276"/>
        <w:gridCol w:w="1276"/>
        <w:gridCol w:w="1275"/>
        <w:gridCol w:w="1276"/>
        <w:gridCol w:w="284"/>
      </w:tblGrid>
      <w:tr w:rsidR="00D149D1" w:rsidRPr="003B2192" w:rsidTr="00D149D1">
        <w:tc>
          <w:tcPr>
            <w:tcW w:w="743" w:type="dxa"/>
            <w:vMerge w:val="restart"/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077" w:type="dxa"/>
            <w:vMerge w:val="restart"/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индикатора достижения цели</w:t>
            </w:r>
          </w:p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pacing w:val="-2"/>
                <w:sz w:val="28"/>
                <w:szCs w:val="28"/>
              </w:rPr>
              <w:t>Единица измерения</w:t>
            </w:r>
          </w:p>
        </w:tc>
        <w:tc>
          <w:tcPr>
            <w:tcW w:w="850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по годам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49D1" w:rsidRPr="003B2192" w:rsidTr="00D149D1">
        <w:tc>
          <w:tcPr>
            <w:tcW w:w="743" w:type="dxa"/>
            <w:vMerge/>
            <w:vAlign w:val="center"/>
          </w:tcPr>
          <w:p w:rsidR="00D149D1" w:rsidRPr="003B2192" w:rsidRDefault="00D149D1" w:rsidP="000A056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7" w:type="dxa"/>
            <w:vMerge/>
            <w:vAlign w:val="center"/>
          </w:tcPr>
          <w:p w:rsidR="00D149D1" w:rsidRPr="003B2192" w:rsidRDefault="00D149D1" w:rsidP="000A056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D149D1" w:rsidRPr="003B2192" w:rsidRDefault="00D149D1" w:rsidP="000A056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34" w:type="dxa"/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ind w:right="-4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276" w:type="dxa"/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275" w:type="dxa"/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49D1" w:rsidRPr="003B2192" w:rsidTr="00D149D1">
        <w:tc>
          <w:tcPr>
            <w:tcW w:w="743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77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49D1" w:rsidRPr="003B2192" w:rsidTr="00D149D1">
        <w:tc>
          <w:tcPr>
            <w:tcW w:w="743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077" w:type="dxa"/>
          </w:tcPr>
          <w:p w:rsidR="00D149D1" w:rsidRPr="003B2192" w:rsidRDefault="00D149D1" w:rsidP="000A0563">
            <w:pPr>
              <w:pStyle w:val="ConsPlusNormal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общественных территорий</w:t>
            </w:r>
          </w:p>
          <w:p w:rsidR="00D149D1" w:rsidRPr="003B2192" w:rsidRDefault="00D149D1" w:rsidP="000A0563">
            <w:pPr>
              <w:pStyle w:val="ConsPlusNormal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149D1" w:rsidRPr="003B2192" w:rsidRDefault="00D149D1" w:rsidP="000A056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D149D1" w:rsidRPr="00D45A81" w:rsidRDefault="00D45A81" w:rsidP="00CF6D3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45A8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D149D1" w:rsidRPr="00D45A81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45A81">
              <w:rPr>
                <w:rFonts w:ascii="Times New Roman" w:hAnsi="Times New Roman"/>
                <w:sz w:val="28"/>
                <w:szCs w:val="28"/>
              </w:rPr>
              <w:t>1</w:t>
            </w:r>
            <w:r w:rsidR="00D45A81" w:rsidRPr="00D45A8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149D1" w:rsidRPr="00D45A81" w:rsidRDefault="00D149D1" w:rsidP="00245A7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45A81">
              <w:rPr>
                <w:rFonts w:ascii="Times New Roman" w:hAnsi="Times New Roman"/>
                <w:sz w:val="28"/>
                <w:szCs w:val="28"/>
              </w:rPr>
              <w:t>1</w:t>
            </w:r>
            <w:r w:rsidR="00D45A81" w:rsidRPr="00D45A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49D1" w:rsidRPr="003B2192" w:rsidRDefault="00D149D1" w:rsidP="00245A7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49D1" w:rsidRPr="003B2192" w:rsidTr="00D149D1">
        <w:trPr>
          <w:trHeight w:val="882"/>
        </w:trPr>
        <w:tc>
          <w:tcPr>
            <w:tcW w:w="743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</w:t>
            </w:r>
          </w:p>
          <w:p w:rsidR="00D149D1" w:rsidRPr="003B2192" w:rsidRDefault="00D149D1" w:rsidP="000A05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149D1" w:rsidRPr="00D45A81" w:rsidRDefault="00D45A8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45A8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149D1" w:rsidRPr="00D45A81" w:rsidRDefault="00D45A8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45A8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149D1" w:rsidRPr="00D45A81" w:rsidRDefault="00D45A8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45A8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49D1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49D1" w:rsidRPr="003B2192" w:rsidTr="00D149D1">
        <w:tc>
          <w:tcPr>
            <w:tcW w:w="743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Количество граждан, вовлеченных в реализацию мероприятий по благоустройству общественных территорий, а также дворовых территорий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ind w:left="12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еловек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149D1" w:rsidRPr="003B2192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3297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149D1" w:rsidRPr="00245A7A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245A7A">
              <w:rPr>
                <w:rFonts w:ascii="Times New Roman" w:hAnsi="Times New Roman"/>
                <w:sz w:val="28"/>
                <w:szCs w:val="28"/>
              </w:rPr>
              <w:t>3962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149D1" w:rsidRPr="006A24A9" w:rsidRDefault="001D4AD4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color w:val="FF0000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5000</w:t>
            </w:r>
            <w:bookmarkEnd w:id="0"/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149D1" w:rsidRPr="00D45A81" w:rsidRDefault="00D149D1" w:rsidP="000A056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45A81">
              <w:rPr>
                <w:rFonts w:ascii="Times New Roman" w:hAnsi="Times New Roman"/>
                <w:sz w:val="28"/>
                <w:szCs w:val="28"/>
              </w:rPr>
              <w:t>6270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149D1" w:rsidRPr="00D45A81" w:rsidRDefault="00D149D1" w:rsidP="00CF6D3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45A81">
              <w:rPr>
                <w:rFonts w:ascii="Times New Roman" w:hAnsi="Times New Roman"/>
                <w:sz w:val="28"/>
                <w:szCs w:val="28"/>
              </w:rPr>
              <w:t>7523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49D1" w:rsidRDefault="00D149D1" w:rsidP="00D149D1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C15238" w:rsidRDefault="00C15238" w:rsidP="00C15238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6A24A9" w:rsidRDefault="006A24A9" w:rsidP="00C1523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15238" w:rsidRDefault="006A24A9" w:rsidP="00C1523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15238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15238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</w:p>
    <w:p w:rsidR="00C15238" w:rsidRDefault="00C15238" w:rsidP="00C1523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</w:p>
    <w:p w:rsidR="00CF6D35" w:rsidRPr="006646CD" w:rsidRDefault="00C15238" w:rsidP="00C15238">
      <w:pPr>
        <w:spacing w:line="240" w:lineRule="exact"/>
        <w:ind w:left="9072" w:hanging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                                                                                  </w:t>
      </w:r>
      <w:r w:rsidR="006A24A9">
        <w:rPr>
          <w:rFonts w:ascii="Times New Roman" w:hAnsi="Times New Roman" w:cs="Times New Roman"/>
          <w:sz w:val="28"/>
          <w:szCs w:val="28"/>
        </w:rPr>
        <w:t>А.А. Петровский</w:t>
      </w:r>
    </w:p>
    <w:sectPr w:rsidR="00CF6D35" w:rsidRPr="006646CD" w:rsidSect="00C15238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46CD"/>
    <w:rsid w:val="000207E8"/>
    <w:rsid w:val="00035FD7"/>
    <w:rsid w:val="0009780E"/>
    <w:rsid w:val="001D4994"/>
    <w:rsid w:val="001D4AD4"/>
    <w:rsid w:val="001F6ACF"/>
    <w:rsid w:val="002420BA"/>
    <w:rsid w:val="00245A7A"/>
    <w:rsid w:val="002B1DF1"/>
    <w:rsid w:val="004A2E2E"/>
    <w:rsid w:val="004F6CE6"/>
    <w:rsid w:val="00551F0C"/>
    <w:rsid w:val="00566815"/>
    <w:rsid w:val="005815EF"/>
    <w:rsid w:val="005E47E5"/>
    <w:rsid w:val="00627A87"/>
    <w:rsid w:val="006646CD"/>
    <w:rsid w:val="006A24A9"/>
    <w:rsid w:val="006B02B2"/>
    <w:rsid w:val="006B4092"/>
    <w:rsid w:val="00786105"/>
    <w:rsid w:val="00897A92"/>
    <w:rsid w:val="008A3AFA"/>
    <w:rsid w:val="00963F71"/>
    <w:rsid w:val="00A13133"/>
    <w:rsid w:val="00BC3BF7"/>
    <w:rsid w:val="00C125E2"/>
    <w:rsid w:val="00C15238"/>
    <w:rsid w:val="00C344DF"/>
    <w:rsid w:val="00C707E5"/>
    <w:rsid w:val="00CD75BB"/>
    <w:rsid w:val="00CF6D35"/>
    <w:rsid w:val="00D00BCA"/>
    <w:rsid w:val="00D129E1"/>
    <w:rsid w:val="00D149D1"/>
    <w:rsid w:val="00D324CD"/>
    <w:rsid w:val="00D45A81"/>
    <w:rsid w:val="00DB5996"/>
    <w:rsid w:val="00DC3CF2"/>
    <w:rsid w:val="00DD4EE3"/>
    <w:rsid w:val="00DF492B"/>
    <w:rsid w:val="00FE5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B9CE4"/>
  <w15:docId w15:val="{42269EF8-EA25-491A-A1AB-5C5ABEBC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6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4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"/>
    <w:basedOn w:val="a0"/>
    <w:rsid w:val="006646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0">
    <w:name w:val="Body text (2)_"/>
    <w:basedOn w:val="a0"/>
    <w:rsid w:val="006646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ConsPlusNormal">
    <w:name w:val="ConsPlusNormal"/>
    <w:rsid w:val="00CF6D35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3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2022-05-24T08:35:00Z</cp:lastPrinted>
  <dcterms:created xsi:type="dcterms:W3CDTF">2020-03-25T12:42:00Z</dcterms:created>
  <dcterms:modified xsi:type="dcterms:W3CDTF">2022-05-30T07:54:00Z</dcterms:modified>
</cp:coreProperties>
</file>