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ED50F9" w14:textId="3702A0CA" w:rsidR="00AF6C07" w:rsidRDefault="00F34A2D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</w:t>
      </w:r>
    </w:p>
    <w:p w14:paraId="02EC9CCA" w14:textId="77777777" w:rsidR="00AF6C07" w:rsidRDefault="00AF6C07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AF6C07" w:rsidRDefault="00F34A2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AF6C07" w:rsidRDefault="00F34A2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AF6C07" w:rsidRDefault="00AF6C07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AF6C07" w:rsidRDefault="00F34A2D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AF6C07" w:rsidRDefault="00AF6C07">
      <w:pPr>
        <w:pStyle w:val="a1"/>
        <w:spacing w:after="0"/>
        <w:rPr>
          <w:sz w:val="28"/>
          <w:szCs w:val="28"/>
        </w:rPr>
      </w:pPr>
    </w:p>
    <w:p w14:paraId="5A4B3C73" w14:textId="77777777" w:rsidR="00AF6C07" w:rsidRDefault="00F34A2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6E27F112" w:rsidR="00AF6C07" w:rsidRDefault="00354859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08 июля</w:t>
      </w:r>
      <w:r w:rsidR="00F34A2D">
        <w:rPr>
          <w:sz w:val="28"/>
          <w:szCs w:val="28"/>
        </w:rPr>
        <w:t xml:space="preserve"> 2024 г.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F34A2D">
        <w:rPr>
          <w:sz w:val="28"/>
          <w:szCs w:val="28"/>
        </w:rPr>
        <w:t xml:space="preserve">     №</w:t>
      </w:r>
      <w:r>
        <w:rPr>
          <w:sz w:val="28"/>
          <w:szCs w:val="28"/>
        </w:rPr>
        <w:t xml:space="preserve"> 470</w:t>
      </w:r>
    </w:p>
    <w:p w14:paraId="5FFC00F6" w14:textId="77777777" w:rsidR="00AF6C07" w:rsidRDefault="00AF6C07">
      <w:pPr>
        <w:pStyle w:val="a1"/>
        <w:spacing w:after="0"/>
      </w:pPr>
    </w:p>
    <w:p w14:paraId="6CE1EA16" w14:textId="77777777" w:rsidR="00AF6C07" w:rsidRDefault="00AF6C07">
      <w:pPr>
        <w:pStyle w:val="a1"/>
        <w:spacing w:after="0"/>
      </w:pPr>
    </w:p>
    <w:p w14:paraId="4CE5B764" w14:textId="77777777" w:rsidR="00AF6C07" w:rsidRDefault="00AF6C07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AF6C07" w:rsidRDefault="00F34A2D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AF6C07" w:rsidRDefault="00AF6C0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AF6C07" w:rsidRDefault="00AF6C0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AF6C07" w:rsidRDefault="00F34A2D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AF6C07" w:rsidRDefault="00AF6C07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AF6C07" w:rsidRDefault="00F34A2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AF6C07" w:rsidRDefault="00AF6C07">
      <w:pPr>
        <w:pStyle w:val="a1"/>
        <w:spacing w:after="0"/>
      </w:pPr>
    </w:p>
    <w:p w14:paraId="60FFDAAF" w14:textId="77777777" w:rsidR="00AF6C07" w:rsidRDefault="00F34A2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решением Совета Апанасенковского муниципального округа Ставропольского края первого созыва                                 от 13 марта 2024 г. № 429, от 23 апреля 2024 г. № 444) следующие изменения и дополнения:</w:t>
      </w:r>
    </w:p>
    <w:p w14:paraId="2DA79E8B" w14:textId="77777777" w:rsidR="00AF6C07" w:rsidRDefault="00F34A2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AF6C07" w:rsidRDefault="00F34A2D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77777777" w:rsidR="00AF6C07" w:rsidRDefault="00F34A2D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1 600 827,99 тыс. рублей, на 2025 год в сумме 1 353 454,67 тыс. рублей и на 2026 год в сумме 1 308 107,29 тыс. рублей;</w:t>
      </w:r>
    </w:p>
    <w:p w14:paraId="2D39121F" w14:textId="77777777" w:rsidR="00AF6C07" w:rsidRDefault="00F34A2D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2024 год в сумме 1 632 388,55 тыс. рублей, на 2025 год в сумме 1 353 454,67 тыс. рублей, в том числе условно утвержденные расходы в сумме 18 900,00 тыс. рублей, и на 2026 год в сумме 1 308 107,29 тыс. рублей, в том числе условно утвержденные расходы в сумме 37 500,00 тыс. рублей;</w:t>
      </w:r>
    </w:p>
    <w:p w14:paraId="4AEE70DB" w14:textId="77777777" w:rsidR="00AF6C07" w:rsidRDefault="00F34A2D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AF6C07" w:rsidRDefault="00F34A2D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AF6C07" w:rsidRDefault="00F34A2D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32E6B19F" w:rsidR="00AF6C07" w:rsidRDefault="00F34A2D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1 230 362,26 тыс. рублей, на 2025 год в сумме 990</w:t>
      </w:r>
      <w:r>
        <w:rPr>
          <w:sz w:val="28"/>
          <w:szCs w:val="28"/>
          <w:lang w:eastAsia="ru-RU"/>
        </w:rPr>
        <w:t xml:space="preserve"> 088,21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611,02 </w:t>
      </w:r>
      <w:r>
        <w:rPr>
          <w:sz w:val="28"/>
          <w:szCs w:val="28"/>
        </w:rPr>
        <w:t>тыс. рублей.»;</w:t>
      </w:r>
    </w:p>
    <w:p w14:paraId="4E805F7A" w14:textId="77777777" w:rsidR="00AF6C07" w:rsidRDefault="00F34A2D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77777777" w:rsidR="00AF6C07" w:rsidRDefault="00F34A2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103 156,74 тыс. рублей, на 2025 год в сумме 97 499,82 тыс. рублей и на 2026 год в сумме 91 468,56 тыс. рублей.»;</w:t>
      </w:r>
    </w:p>
    <w:p w14:paraId="737E1393" w14:textId="77777777" w:rsidR="00AF6C07" w:rsidRDefault="00F34A2D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77777777" w:rsidR="00AF6C07" w:rsidRDefault="00F34A2D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2024 год в сумме 241 238,26 тыс. рублей, на 2025 год в сумме 69 661,00 тыс. рублей и на 2026 год в сумме 23 827,79 тыс. рублей.»;</w:t>
      </w:r>
      <w:r>
        <w:t xml:space="preserve"> </w:t>
      </w:r>
    </w:p>
    <w:p w14:paraId="1509C48C" w14:textId="274918E3" w:rsidR="00AF6C07" w:rsidRDefault="00F34A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 пункте 7 цифры «7 300,00» заменить цифрами «2 347,00»; </w:t>
      </w:r>
    </w:p>
    <w:p w14:paraId="0ACD89D9" w14:textId="77777777" w:rsidR="00AF6C07" w:rsidRDefault="00F34A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14:paraId="1E461191" w14:textId="3F5E8736" w:rsidR="00AF6C07" w:rsidRDefault="00F34A2D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подпункте 1цифры «643,57» заменить цифрами «612,76»</w:t>
      </w:r>
    </w:p>
    <w:p w14:paraId="4A9F6B24" w14:textId="3DE44B12" w:rsidR="00AF6C07" w:rsidRDefault="00F34A2D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подпункте 2 цифры «7 300,00» заменить цифрами «2 </w:t>
      </w:r>
      <w:r w:rsidR="00C53CE0">
        <w:rPr>
          <w:sz w:val="28"/>
          <w:szCs w:val="28"/>
        </w:rPr>
        <w:t>3</w:t>
      </w:r>
      <w:r>
        <w:rPr>
          <w:sz w:val="28"/>
          <w:szCs w:val="28"/>
        </w:rPr>
        <w:t>47,00»</w:t>
      </w:r>
    </w:p>
    <w:p w14:paraId="61750AC6" w14:textId="3F62463D" w:rsidR="00AF6C07" w:rsidRDefault="00F34A2D">
      <w:pPr>
        <w:pStyle w:val="a1"/>
        <w:spacing w:after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в) в подпункте 3 цифры «12 304,00» заменить цифрами «7 000,3</w:t>
      </w:r>
      <w:r w:rsidR="00C53CE0">
        <w:rPr>
          <w:sz w:val="28"/>
          <w:szCs w:val="28"/>
        </w:rPr>
        <w:t>5</w:t>
      </w:r>
      <w:r>
        <w:rPr>
          <w:sz w:val="28"/>
          <w:szCs w:val="28"/>
        </w:rPr>
        <w:t>»;</w:t>
      </w:r>
    </w:p>
    <w:p w14:paraId="4E285479" w14:textId="77777777" w:rsidR="00AF6C07" w:rsidRDefault="00F34A2D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</w:t>
      </w:r>
      <w:r>
        <w:rPr>
          <w:kern w:val="2"/>
          <w:sz w:val="28"/>
          <w:szCs w:val="28"/>
          <w:lang w:eastAsia="zh-CN"/>
        </w:rPr>
        <w:lastRenderedPageBreak/>
        <w:t>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AF6C07" w:rsidRDefault="00AF6C07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AF6C07" w:rsidRDefault="00F34A2D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AF6C07" w:rsidRDefault="00AF6C07">
      <w:pPr>
        <w:jc w:val="both"/>
        <w:rPr>
          <w:sz w:val="28"/>
          <w:szCs w:val="28"/>
        </w:rPr>
      </w:pPr>
    </w:p>
    <w:p w14:paraId="47A21B7B" w14:textId="77777777" w:rsidR="001E585D" w:rsidRDefault="001E585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4456C8A5" w14:textId="2E926DEF" w:rsidR="00AF6C07" w:rsidRDefault="001E585D">
      <w:pPr>
        <w:spacing w:line="240" w:lineRule="exact"/>
        <w:ind w:right="-6"/>
        <w:jc w:val="both"/>
      </w:pPr>
      <w:r>
        <w:rPr>
          <w:sz w:val="28"/>
          <w:szCs w:val="28"/>
        </w:rPr>
        <w:t>г</w:t>
      </w:r>
      <w:r w:rsidR="00F34A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34A2D">
        <w:rPr>
          <w:sz w:val="28"/>
          <w:szCs w:val="28"/>
        </w:rPr>
        <w:t xml:space="preserve"> Апанасенковского</w:t>
      </w:r>
    </w:p>
    <w:p w14:paraId="3B4B6510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 w14:textId="27F90D5A" w:rsidR="00AF6C07" w:rsidRDefault="00F34A2D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r w:rsidR="001E585D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1E585D">
        <w:rPr>
          <w:sz w:val="28"/>
          <w:szCs w:val="28"/>
        </w:rPr>
        <w:t>Р</w:t>
      </w:r>
      <w:r>
        <w:rPr>
          <w:sz w:val="28"/>
          <w:szCs w:val="28"/>
        </w:rPr>
        <w:t>.К</w:t>
      </w:r>
      <w:r w:rsidR="001E585D">
        <w:rPr>
          <w:sz w:val="28"/>
          <w:szCs w:val="28"/>
        </w:rPr>
        <w:t>елехсаев</w:t>
      </w:r>
    </w:p>
    <w:p w14:paraId="1363E91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734F799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2BE23BE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BF92F22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3551CAA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A2F87C4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8CC127C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4C1D0BCA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CE66214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1A52777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1033A1F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4D2B96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3B580FB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13868C70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61F36D5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2A574E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5349570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5ADE0D5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4E223B3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BFA25C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0F73158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BA036B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3B3FFD10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3204426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8155E7E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3B56348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E2C86A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3C91D2E4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30BC7AB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F29D562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538B92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88D01DC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sectPr w:rsidR="00AF6C07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E6CEC" w14:textId="77777777" w:rsidR="00B34184" w:rsidRDefault="00B34184">
      <w:r>
        <w:separator/>
      </w:r>
    </w:p>
  </w:endnote>
  <w:endnote w:type="continuationSeparator" w:id="0">
    <w:p w14:paraId="3B55917A" w14:textId="77777777" w:rsidR="00B34184" w:rsidRDefault="00B3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70B2C" w14:textId="77777777" w:rsidR="00B34184" w:rsidRDefault="00B34184">
      <w:r>
        <w:separator/>
      </w:r>
    </w:p>
  </w:footnote>
  <w:footnote w:type="continuationSeparator" w:id="0">
    <w:p w14:paraId="1F9785D5" w14:textId="77777777" w:rsidR="00B34184" w:rsidRDefault="00B34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0CED8F71" w:rsidR="00AF6C07" w:rsidRDefault="00F34A2D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354859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21AC0"/>
    <w:rsid w:val="00133A04"/>
    <w:rsid w:val="001644A0"/>
    <w:rsid w:val="001664F9"/>
    <w:rsid w:val="00181E94"/>
    <w:rsid w:val="00191E67"/>
    <w:rsid w:val="0019656E"/>
    <w:rsid w:val="001B12E9"/>
    <w:rsid w:val="001B168F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46D2"/>
    <w:rsid w:val="00345747"/>
    <w:rsid w:val="00352E1A"/>
    <w:rsid w:val="00354859"/>
    <w:rsid w:val="0037377D"/>
    <w:rsid w:val="00391131"/>
    <w:rsid w:val="003B03E7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51451"/>
    <w:rsid w:val="006764BA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06EA"/>
    <w:rsid w:val="00757173"/>
    <w:rsid w:val="00780BD3"/>
    <w:rsid w:val="0078460E"/>
    <w:rsid w:val="00791E9E"/>
    <w:rsid w:val="00792638"/>
    <w:rsid w:val="00792D3B"/>
    <w:rsid w:val="007946F4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33EA6"/>
    <w:rsid w:val="009425AA"/>
    <w:rsid w:val="0094702F"/>
    <w:rsid w:val="00962294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34184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573D6"/>
    <w:rsid w:val="00D633FC"/>
    <w:rsid w:val="00D722EC"/>
    <w:rsid w:val="00D72D5C"/>
    <w:rsid w:val="00D74EF2"/>
    <w:rsid w:val="00D93AAB"/>
    <w:rsid w:val="00D942CF"/>
    <w:rsid w:val="00DB4DD9"/>
    <w:rsid w:val="00DC4800"/>
    <w:rsid w:val="00DD2E1B"/>
    <w:rsid w:val="00DD5302"/>
    <w:rsid w:val="00DE0653"/>
    <w:rsid w:val="00DE0DC0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4A1001B"/>
    <w:rsid w:val="363D44A7"/>
    <w:rsid w:val="39A01F9D"/>
    <w:rsid w:val="3FD4652A"/>
    <w:rsid w:val="46853ACF"/>
    <w:rsid w:val="56EF594A"/>
    <w:rsid w:val="59EE791A"/>
    <w:rsid w:val="5D066E78"/>
    <w:rsid w:val="5FE62E42"/>
    <w:rsid w:val="68B43C3C"/>
    <w:rsid w:val="6B235586"/>
    <w:rsid w:val="6EC04304"/>
    <w:rsid w:val="6F8A4E2E"/>
    <w:rsid w:val="709271EA"/>
    <w:rsid w:val="74576608"/>
    <w:rsid w:val="75504431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775758"/>
  <w15:docId w15:val="{E907EDB9-DE45-4FC4-B2DF-45E73E53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5F0A6-E172-4DCF-9A3C-80182376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1853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213</cp:revision>
  <cp:lastPrinted>2024-07-03T07:38:00Z</cp:lastPrinted>
  <dcterms:created xsi:type="dcterms:W3CDTF">2021-12-17T12:41:00Z</dcterms:created>
  <dcterms:modified xsi:type="dcterms:W3CDTF">2024-07-11T14:10:00Z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DFA65C729A96495C86CA25F01E0164FE</vt:lpwstr>
  </property>
</Properties>
</file>