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77777777" w:rsidR="00F6507D" w:rsidRDefault="00280354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F6507D" w:rsidRDefault="00F6507D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F6507D" w:rsidRDefault="00280354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F6507D" w:rsidRDefault="00F6507D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F6507D" w:rsidRDefault="00280354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F6507D" w:rsidRDefault="00F6507D">
      <w:pPr>
        <w:pStyle w:val="a1"/>
        <w:spacing w:after="0"/>
        <w:rPr>
          <w:sz w:val="28"/>
          <w:szCs w:val="28"/>
        </w:rPr>
      </w:pPr>
    </w:p>
    <w:p w14:paraId="5A4B3C73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сентября 2024 г.                                                                          №</w:t>
      </w:r>
    </w:p>
    <w:p w14:paraId="5FFC00F6" w14:textId="77777777" w:rsidR="00F6507D" w:rsidRDefault="00F6507D">
      <w:pPr>
        <w:pStyle w:val="a1"/>
        <w:spacing w:after="0"/>
      </w:pPr>
    </w:p>
    <w:p w14:paraId="6CE1EA16" w14:textId="77777777" w:rsidR="00F6507D" w:rsidRDefault="00F6507D">
      <w:pPr>
        <w:pStyle w:val="a1"/>
        <w:spacing w:after="0"/>
      </w:pPr>
    </w:p>
    <w:p w14:paraId="4CE5B764" w14:textId="77777777" w:rsidR="00F6507D" w:rsidRDefault="00F6507D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F6507D" w:rsidRDefault="00280354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F6507D" w:rsidRDefault="00F6507D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F6507D" w:rsidRDefault="00280354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F6507D" w:rsidRDefault="00F6507D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F6507D" w:rsidRDefault="00280354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F6507D" w:rsidRDefault="00F6507D">
      <w:pPr>
        <w:pStyle w:val="a1"/>
        <w:spacing w:after="0"/>
      </w:pPr>
    </w:p>
    <w:p w14:paraId="60FFDAAF" w14:textId="22BE3D91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</w:t>
      </w:r>
      <w:r w:rsidR="00D51AF6">
        <w:rPr>
          <w:sz w:val="28"/>
          <w:szCs w:val="28"/>
        </w:rPr>
        <w:t xml:space="preserve">. № 429, от 23 апреля 2024 г. № </w:t>
      </w:r>
      <w:bookmarkStart w:id="0" w:name="_GoBack"/>
      <w:bookmarkEnd w:id="0"/>
      <w:r>
        <w:rPr>
          <w:sz w:val="28"/>
          <w:szCs w:val="28"/>
        </w:rPr>
        <w:t>444,                                                         от 08 июля 2024 г. № 470) следующие изменения и дополнения:</w:t>
      </w:r>
    </w:p>
    <w:p w14:paraId="2DA79E8B" w14:textId="77777777" w:rsidR="00F6507D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F6507D" w:rsidRDefault="00280354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F6507D" w:rsidRDefault="00280354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1 552 449,</w:t>
      </w:r>
      <w:r w:rsidRPr="00415805">
        <w:rPr>
          <w:sz w:val="28"/>
          <w:szCs w:val="28"/>
        </w:rPr>
        <w:t>9</w:t>
      </w:r>
      <w:r>
        <w:rPr>
          <w:sz w:val="28"/>
          <w:szCs w:val="28"/>
        </w:rPr>
        <w:t>4 тыс. рублей, на 2025 год в сумме 1 539 911,73 тыс. рублей и на 2026 год в сумме 1 308 043,45 тыс. рублей;</w:t>
      </w:r>
    </w:p>
    <w:p w14:paraId="2D39121F" w14:textId="391384F1" w:rsidR="00F6507D" w:rsidRDefault="00280354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5</w:t>
      </w:r>
      <w:r w:rsidR="00415805">
        <w:rPr>
          <w:sz w:val="28"/>
          <w:szCs w:val="28"/>
        </w:rPr>
        <w:t>84</w:t>
      </w:r>
      <w:r>
        <w:rPr>
          <w:sz w:val="28"/>
          <w:szCs w:val="28"/>
        </w:rPr>
        <w:t> </w:t>
      </w:r>
      <w:r w:rsidR="00415805">
        <w:rPr>
          <w:sz w:val="28"/>
          <w:szCs w:val="28"/>
        </w:rPr>
        <w:t>010</w:t>
      </w:r>
      <w:r>
        <w:rPr>
          <w:sz w:val="28"/>
          <w:szCs w:val="28"/>
        </w:rPr>
        <w:t>,5</w:t>
      </w:r>
      <w:r w:rsidR="00415805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F6507D" w:rsidRDefault="00280354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F6507D" w:rsidRDefault="00280354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77777777" w:rsidR="00F6507D" w:rsidRDefault="00280354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1 177 566,11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23CB3C41" w:rsidR="00F6507D" w:rsidRPr="00436C00" w:rsidRDefault="00280354">
      <w:pPr>
        <w:pStyle w:val="a1"/>
        <w:spacing w:after="0"/>
        <w:ind w:firstLine="567"/>
        <w:jc w:val="both"/>
        <w:rPr>
          <w:sz w:val="28"/>
          <w:szCs w:val="28"/>
        </w:rPr>
      </w:pPr>
      <w:r w:rsidRPr="00436C00"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105 07</w:t>
      </w:r>
      <w:r w:rsidR="008E4EC0" w:rsidRPr="00436C00">
        <w:rPr>
          <w:sz w:val="28"/>
          <w:szCs w:val="28"/>
        </w:rPr>
        <w:t>0</w:t>
      </w:r>
      <w:r w:rsidRPr="00436C00">
        <w:rPr>
          <w:sz w:val="28"/>
          <w:szCs w:val="28"/>
        </w:rPr>
        <w:t>,</w:t>
      </w:r>
      <w:r w:rsidR="008E4EC0" w:rsidRPr="00436C00">
        <w:rPr>
          <w:sz w:val="28"/>
          <w:szCs w:val="28"/>
        </w:rPr>
        <w:t>67</w:t>
      </w:r>
      <w:r w:rsidRPr="00436C00">
        <w:rPr>
          <w:sz w:val="28"/>
          <w:szCs w:val="28"/>
        </w:rPr>
        <w:t xml:space="preserve"> тыс. рублей, на 2025 год в сумме 97 499,82 тыс. рублей и на 2026 год в сумме 91 468,56 тыс. рублей.»;</w:t>
      </w:r>
    </w:p>
    <w:p w14:paraId="737E1393" w14:textId="77777777" w:rsidR="00F6507D" w:rsidRDefault="00280354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068EF21C" w:rsidR="00F6507D" w:rsidRPr="00280354" w:rsidRDefault="00280354">
      <w:pPr>
        <w:ind w:firstLine="567"/>
        <w:jc w:val="both"/>
      </w:pPr>
      <w:r w:rsidRPr="00280354"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170 574,37 тыс. рублей, на 2025 год в сумме 256 181,89 тыс. рублей и на 2026 год в сумме 23 827,79 тыс. рублей.»;</w:t>
      </w:r>
      <w:r w:rsidRPr="00280354">
        <w:t xml:space="preserve"> </w:t>
      </w:r>
    </w:p>
    <w:p w14:paraId="34EAC10A" w14:textId="4EAC5BA1" w:rsidR="00415805" w:rsidRPr="007669FA" w:rsidRDefault="00415805">
      <w:pPr>
        <w:ind w:firstLine="567"/>
        <w:jc w:val="both"/>
        <w:rPr>
          <w:sz w:val="28"/>
          <w:szCs w:val="28"/>
        </w:rPr>
      </w:pPr>
      <w:r w:rsidRPr="007669FA">
        <w:rPr>
          <w:sz w:val="28"/>
          <w:szCs w:val="28"/>
        </w:rPr>
        <w:t xml:space="preserve">5) </w:t>
      </w:r>
      <w:r w:rsidR="007669FA" w:rsidRPr="007669FA">
        <w:rPr>
          <w:sz w:val="28"/>
          <w:szCs w:val="28"/>
        </w:rPr>
        <w:t>в пункте 7 цифры «2 249,10» заменить цифрами «1 702,10»;</w:t>
      </w:r>
    </w:p>
    <w:p w14:paraId="4ABEFA56" w14:textId="1B99714C" w:rsidR="00415805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52DC4">
        <w:rPr>
          <w:sz w:val="28"/>
          <w:szCs w:val="28"/>
        </w:rPr>
        <w:t>) в п</w:t>
      </w:r>
      <w:r w:rsidR="00280354">
        <w:rPr>
          <w:sz w:val="28"/>
          <w:szCs w:val="28"/>
        </w:rPr>
        <w:t xml:space="preserve">ункте </w:t>
      </w:r>
      <w:r>
        <w:rPr>
          <w:sz w:val="28"/>
          <w:szCs w:val="28"/>
        </w:rPr>
        <w:t>11:</w:t>
      </w:r>
    </w:p>
    <w:p w14:paraId="61750AC6" w14:textId="337FED6E" w:rsidR="00F6507D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7669FA">
        <w:rPr>
          <w:sz w:val="28"/>
          <w:szCs w:val="28"/>
        </w:rPr>
        <w:t xml:space="preserve"> подпункте 2 цифры</w:t>
      </w:r>
      <w:r>
        <w:rPr>
          <w:sz w:val="28"/>
          <w:szCs w:val="28"/>
        </w:rPr>
        <w:t xml:space="preserve"> </w:t>
      </w:r>
      <w:r w:rsidR="00280354">
        <w:rPr>
          <w:sz w:val="28"/>
          <w:szCs w:val="28"/>
        </w:rPr>
        <w:t>«</w:t>
      </w:r>
      <w:r>
        <w:rPr>
          <w:sz w:val="28"/>
          <w:szCs w:val="28"/>
        </w:rPr>
        <w:t>2</w:t>
      </w:r>
      <w:r w:rsidR="00280354">
        <w:rPr>
          <w:sz w:val="28"/>
          <w:szCs w:val="28"/>
        </w:rPr>
        <w:t xml:space="preserve"> </w:t>
      </w:r>
      <w:r>
        <w:rPr>
          <w:sz w:val="28"/>
          <w:szCs w:val="28"/>
        </w:rPr>
        <w:t>249</w:t>
      </w:r>
      <w:r w:rsidR="00280354">
        <w:rPr>
          <w:sz w:val="28"/>
          <w:szCs w:val="28"/>
        </w:rPr>
        <w:t>,</w:t>
      </w:r>
      <w:r>
        <w:rPr>
          <w:sz w:val="28"/>
          <w:szCs w:val="28"/>
        </w:rPr>
        <w:t>10</w:t>
      </w:r>
      <w:r w:rsidR="0028035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1 702,10</w:t>
      </w:r>
      <w:r w:rsidR="00280354">
        <w:rPr>
          <w:sz w:val="28"/>
          <w:szCs w:val="28"/>
        </w:rPr>
        <w:t>»;</w:t>
      </w:r>
    </w:p>
    <w:p w14:paraId="446742F1" w14:textId="177FB5A3" w:rsidR="00415805" w:rsidRDefault="00415805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подпункте 3 </w:t>
      </w:r>
      <w:r w:rsidR="007669FA">
        <w:rPr>
          <w:sz w:val="28"/>
          <w:szCs w:val="28"/>
        </w:rPr>
        <w:t xml:space="preserve">цифры </w:t>
      </w:r>
      <w:r>
        <w:rPr>
          <w:sz w:val="28"/>
          <w:szCs w:val="28"/>
        </w:rPr>
        <w:t>«7 000,34» заменить цифрами «215,98».</w:t>
      </w:r>
    </w:p>
    <w:p w14:paraId="4E285479" w14:textId="59C9993D" w:rsidR="00F6507D" w:rsidRDefault="00280354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F6507D" w:rsidRDefault="00F6507D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F6507D" w:rsidRDefault="00280354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F6507D" w:rsidRDefault="00F6507D">
      <w:pPr>
        <w:jc w:val="both"/>
        <w:rPr>
          <w:sz w:val="28"/>
          <w:szCs w:val="28"/>
        </w:rPr>
      </w:pPr>
    </w:p>
    <w:p w14:paraId="4456C8A5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77777777" w:rsidR="00F6507D" w:rsidRDefault="00280354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363E91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734F799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2BE23BE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BF92F2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3551CA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A2F87C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8CC127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C1D0BC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CE6621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1A5277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1033A1F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4D2B96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3B580F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13868C7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61F36D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2A574E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534957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5ADE0D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E223B3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BFA25C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0F7315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BA036B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B3FFD10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204426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8155E7E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3B56348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E2C86A6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C91D2E4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30BC7A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F29D56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538B92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88D01D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52D36CA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34066D0F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AC6129B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8E5767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C23251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0641617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2880E52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0F6BB18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14:paraId="2E6FB20F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41561CF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C50FAC8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C7FB52C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17EFE13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0CC9B7E1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14:paraId="75477DA6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первого заместителя </w:t>
      </w:r>
    </w:p>
    <w:p w14:paraId="51D81F20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Н.А.Сиденко</w:t>
      </w:r>
    </w:p>
    <w:p w14:paraId="77D687F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77777777" w:rsidR="00F6507D" w:rsidRDefault="00F6507D">
      <w:pPr>
        <w:spacing w:line="240" w:lineRule="exact"/>
        <w:ind w:right="-6"/>
        <w:jc w:val="both"/>
      </w:pPr>
    </w:p>
    <w:p w14:paraId="71F05C06" w14:textId="77777777" w:rsidR="00F6507D" w:rsidRDefault="00F6507D">
      <w:pPr>
        <w:spacing w:line="240" w:lineRule="exact"/>
        <w:ind w:right="-6"/>
        <w:jc w:val="both"/>
      </w:pPr>
    </w:p>
    <w:p w14:paraId="545BE65B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14:paraId="6C6511ED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           Н.Н.Бурыка</w:t>
      </w:r>
    </w:p>
    <w:p w14:paraId="38AD8C9A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7CBD3D4D" w14:textId="77777777" w:rsidR="00F6507D" w:rsidRDefault="00F6507D">
      <w:pPr>
        <w:spacing w:line="240" w:lineRule="exact"/>
        <w:ind w:right="-6"/>
        <w:jc w:val="both"/>
        <w:rPr>
          <w:sz w:val="28"/>
          <w:szCs w:val="28"/>
        </w:rPr>
      </w:pPr>
    </w:p>
    <w:p w14:paraId="6929188B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14:paraId="722493BA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 w14:textId="77777777" w:rsidR="00F6507D" w:rsidRDefault="0028035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F6507D" w:rsidRDefault="0028035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7777777" w:rsidR="00F6507D" w:rsidRDefault="00280354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14:paraId="6399021F" w14:textId="77777777" w:rsidR="00F6507D" w:rsidRDefault="00F6507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F6507D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6F8C7" w14:textId="77777777" w:rsidR="007A040C" w:rsidRDefault="00280354">
      <w:r>
        <w:separator/>
      </w:r>
    </w:p>
  </w:endnote>
  <w:endnote w:type="continuationSeparator" w:id="0">
    <w:p w14:paraId="38B21C3A" w14:textId="77777777" w:rsidR="007A040C" w:rsidRDefault="0028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0C6A6" w14:textId="77777777" w:rsidR="007A040C" w:rsidRDefault="00280354">
      <w:r>
        <w:separator/>
      </w:r>
    </w:p>
  </w:footnote>
  <w:footnote w:type="continuationSeparator" w:id="0">
    <w:p w14:paraId="59BEF956" w14:textId="77777777" w:rsidR="007A040C" w:rsidRDefault="00280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3B0F87B0" w:rsidR="00F6507D" w:rsidRDefault="00280354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D51AF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2DC4"/>
    <w:rsid w:val="002550B1"/>
    <w:rsid w:val="002646CE"/>
    <w:rsid w:val="002655A1"/>
    <w:rsid w:val="00271B27"/>
    <w:rsid w:val="00280354"/>
    <w:rsid w:val="002838D4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62FC4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15805"/>
    <w:rsid w:val="00424030"/>
    <w:rsid w:val="004360D5"/>
    <w:rsid w:val="00436C00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E68A7"/>
    <w:rsid w:val="005F0991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669FA"/>
    <w:rsid w:val="00780BD3"/>
    <w:rsid w:val="00791E9E"/>
    <w:rsid w:val="00792638"/>
    <w:rsid w:val="00792D3B"/>
    <w:rsid w:val="007946F4"/>
    <w:rsid w:val="007A040C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E4EC0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AF6"/>
    <w:rsid w:val="00D51FF7"/>
    <w:rsid w:val="00D52795"/>
    <w:rsid w:val="00D573D6"/>
    <w:rsid w:val="00D633FC"/>
    <w:rsid w:val="00D722EC"/>
    <w:rsid w:val="00D72D5C"/>
    <w:rsid w:val="00D74EF2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6507D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1E8E7B0B"/>
    <w:rsid w:val="21986917"/>
    <w:rsid w:val="2D1F5702"/>
    <w:rsid w:val="30C16C7B"/>
    <w:rsid w:val="310E2F8A"/>
    <w:rsid w:val="323D1A1A"/>
    <w:rsid w:val="34A1001B"/>
    <w:rsid w:val="35B77AB6"/>
    <w:rsid w:val="363D44A7"/>
    <w:rsid w:val="383D2AB0"/>
    <w:rsid w:val="390C26BB"/>
    <w:rsid w:val="394B3EA5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  <w:rsid w:val="7A1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D72B96"/>
  <w15:docId w15:val="{6A0C402B-3C46-42E4-AF7D-204F252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A4AB2-65CB-480F-B02E-3BD04C48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4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Дорошенко D L</cp:lastModifiedBy>
  <cp:revision>229</cp:revision>
  <cp:lastPrinted>2024-07-04T12:47:00Z</cp:lastPrinted>
  <dcterms:created xsi:type="dcterms:W3CDTF">2021-12-17T12:41:00Z</dcterms:created>
  <dcterms:modified xsi:type="dcterms:W3CDTF">2024-09-16T13:42:00Z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