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1A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действующих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в сфере деятельности </w:t>
      </w:r>
      <w:r w:rsidR="00CF37D1">
        <w:rPr>
          <w:rFonts w:ascii="Times New Roman" w:hAnsi="Times New Roman" w:cs="Times New Roman"/>
          <w:sz w:val="28"/>
          <w:szCs w:val="28"/>
        </w:rPr>
        <w:t>отдела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</w:t>
      </w:r>
      <w:r w:rsidR="00886B0E">
        <w:rPr>
          <w:rFonts w:ascii="Times New Roman" w:hAnsi="Times New Roman" w:cs="Times New Roman"/>
          <w:sz w:val="28"/>
          <w:szCs w:val="28"/>
        </w:rPr>
        <w:t xml:space="preserve">ольского края по состоянию на </w:t>
      </w:r>
      <w:r w:rsidR="00CF37D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7D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675"/>
        <w:gridCol w:w="7122"/>
        <w:gridCol w:w="2552"/>
      </w:tblGrid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</w:tr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7D1" w:rsidTr="00886B0E">
        <w:tc>
          <w:tcPr>
            <w:tcW w:w="675" w:type="dxa"/>
          </w:tcPr>
          <w:p w:rsidR="00CF37D1" w:rsidRDefault="00C128B5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37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122" w:type="dxa"/>
          </w:tcPr>
          <w:p w:rsidR="00CF37D1" w:rsidRPr="00D5541A" w:rsidRDefault="00CF37D1" w:rsidP="00CF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«Перевод земель или земельных участков в составе таких земель из одной категории в другую (за исключением земель сельскохозяйственного назначения)»</w:t>
            </w:r>
          </w:p>
        </w:tc>
        <w:tc>
          <w:tcPr>
            <w:tcW w:w="2552" w:type="dxa"/>
          </w:tcPr>
          <w:p w:rsidR="00CF37D1" w:rsidRDefault="00CF37D1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 2015 г. № 406-п</w:t>
            </w:r>
          </w:p>
        </w:tc>
      </w:tr>
      <w:tr w:rsidR="00CF37D1" w:rsidTr="00886B0E">
        <w:tc>
          <w:tcPr>
            <w:tcW w:w="675" w:type="dxa"/>
          </w:tcPr>
          <w:p w:rsidR="00CF37D1" w:rsidRDefault="00C128B5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3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CF37D1" w:rsidRPr="00D5541A" w:rsidRDefault="00536388" w:rsidP="00536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</w:t>
            </w:r>
          </w:p>
        </w:tc>
        <w:tc>
          <w:tcPr>
            <w:tcW w:w="2552" w:type="dxa"/>
          </w:tcPr>
          <w:p w:rsidR="00536388" w:rsidRDefault="00536388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июля 2018 г. </w:t>
            </w:r>
          </w:p>
          <w:p w:rsidR="00CF37D1" w:rsidRDefault="00536388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355-п</w:t>
            </w:r>
          </w:p>
        </w:tc>
      </w:tr>
      <w:tr w:rsidR="00382A17" w:rsidTr="00886B0E">
        <w:tc>
          <w:tcPr>
            <w:tcW w:w="675" w:type="dxa"/>
          </w:tcPr>
          <w:p w:rsidR="00382A17" w:rsidRDefault="00C128B5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2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382A17" w:rsidRPr="00D5541A" w:rsidRDefault="00382A17" w:rsidP="00382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«О мерах по реализации статьи 19 Закона Ставропольского края от 09 апреля 2015 г. № 36-кз «О некоторых вопросах регулирования земельных отношений»</w:t>
            </w:r>
          </w:p>
        </w:tc>
        <w:tc>
          <w:tcPr>
            <w:tcW w:w="2552" w:type="dxa"/>
          </w:tcPr>
          <w:p w:rsidR="00382A17" w:rsidRDefault="00382A17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 2018 г. № 406-п</w:t>
            </w:r>
          </w:p>
        </w:tc>
      </w:tr>
      <w:tr w:rsidR="00536388" w:rsidTr="00886B0E">
        <w:tc>
          <w:tcPr>
            <w:tcW w:w="675" w:type="dxa"/>
          </w:tcPr>
          <w:p w:rsidR="00536388" w:rsidRDefault="00C128B5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63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536388" w:rsidRPr="00D5541A" w:rsidRDefault="00536388" w:rsidP="00536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«Предоставление находящегося в государственной или муниципальной собственности земельного участка в аренду или в собственности на торгах, проводимых в форме аукциона»</w:t>
            </w:r>
          </w:p>
        </w:tc>
        <w:tc>
          <w:tcPr>
            <w:tcW w:w="2552" w:type="dxa"/>
          </w:tcPr>
          <w:p w:rsidR="00536388" w:rsidRDefault="00536388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августа 2018 г. № 415-п</w:t>
            </w:r>
          </w:p>
        </w:tc>
      </w:tr>
      <w:tr w:rsidR="00536388" w:rsidTr="00886B0E">
        <w:tc>
          <w:tcPr>
            <w:tcW w:w="675" w:type="dxa"/>
          </w:tcPr>
          <w:p w:rsidR="00536388" w:rsidRDefault="00C128B5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63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536388" w:rsidRPr="00D5541A" w:rsidRDefault="00536388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предоставления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</w:t>
            </w:r>
            <w:r w:rsidR="007A6C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муниципального земельного </w:t>
            </w:r>
            <w:proofErr w:type="gramStart"/>
            <w:r w:rsidR="007A6C0F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7A6C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использованием земель на территории </w:t>
            </w:r>
            <w:proofErr w:type="spellStart"/>
            <w:r w:rsidR="007A6C0F"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="007A6C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536388" w:rsidRDefault="007A6C0F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августа 2018 г. № 434-п</w:t>
            </w:r>
          </w:p>
        </w:tc>
      </w:tr>
      <w:tr w:rsidR="007A6C0F" w:rsidTr="00886B0E">
        <w:tc>
          <w:tcPr>
            <w:tcW w:w="675" w:type="dxa"/>
          </w:tcPr>
          <w:p w:rsidR="007A6C0F" w:rsidRDefault="00C128B5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A6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7A6C0F" w:rsidRPr="00D5541A" w:rsidRDefault="007A6C0F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«Предоставление земельных участков, находящихся в государственной или муниципальной собственности, в аренду без проведения торгов»</w:t>
            </w:r>
          </w:p>
        </w:tc>
        <w:tc>
          <w:tcPr>
            <w:tcW w:w="2552" w:type="dxa"/>
          </w:tcPr>
          <w:p w:rsidR="007A6C0F" w:rsidRDefault="007A6C0F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сентября 2018 г. № 443-п</w:t>
            </w:r>
          </w:p>
        </w:tc>
      </w:tr>
      <w:tr w:rsidR="007A6C0F" w:rsidTr="00886B0E">
        <w:tc>
          <w:tcPr>
            <w:tcW w:w="675" w:type="dxa"/>
          </w:tcPr>
          <w:p w:rsidR="007A6C0F" w:rsidRDefault="00C128B5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6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7A6C0F" w:rsidRPr="00D5541A" w:rsidRDefault="00096669" w:rsidP="00B3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</w:t>
            </w:r>
            <w:r w:rsidR="00B3270C">
              <w:rPr>
                <w:rFonts w:ascii="Times New Roman" w:eastAsia="Calibri" w:hAnsi="Times New Roman" w:cs="Times New Roman"/>
                <w:sz w:val="28"/>
                <w:szCs w:val="28"/>
              </w:rPr>
              <w:t>Продажа земельных участков, находящихся в государственной или муниципальной собственности без проведения торгов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7A6C0F" w:rsidRDefault="00B3270C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сентября 2018 г. № 443-п</w:t>
            </w:r>
          </w:p>
        </w:tc>
      </w:tr>
      <w:tr w:rsidR="00B3270C" w:rsidTr="00886B0E">
        <w:tc>
          <w:tcPr>
            <w:tcW w:w="675" w:type="dxa"/>
          </w:tcPr>
          <w:p w:rsidR="00B3270C" w:rsidRDefault="00C128B5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2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B3270C" w:rsidRPr="00D5541A" w:rsidRDefault="00B3270C" w:rsidP="00B3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«Предоставление земельного участка, находящегося в государственной или муниципальной собственности, в постоянное (бессрочное)» пользование</w:t>
            </w:r>
          </w:p>
        </w:tc>
        <w:tc>
          <w:tcPr>
            <w:tcW w:w="2552" w:type="dxa"/>
          </w:tcPr>
          <w:p w:rsidR="00B3270C" w:rsidRDefault="00B3270C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сентября 2018 г. № 443-п</w:t>
            </w:r>
          </w:p>
        </w:tc>
      </w:tr>
      <w:tr w:rsidR="00B3270C" w:rsidTr="00886B0E">
        <w:tc>
          <w:tcPr>
            <w:tcW w:w="675" w:type="dxa"/>
          </w:tcPr>
          <w:p w:rsidR="00B3270C" w:rsidRDefault="00C128B5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2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B3270C" w:rsidRPr="00D5541A" w:rsidRDefault="00B3270C" w:rsidP="00B3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«Предоставление земельного участка в собственность бесплатно в случаях, установленных законодательством Российской Федерации»</w:t>
            </w:r>
          </w:p>
        </w:tc>
        <w:tc>
          <w:tcPr>
            <w:tcW w:w="2552" w:type="dxa"/>
          </w:tcPr>
          <w:p w:rsidR="00B3270C" w:rsidRDefault="00B3270C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сентября 2018 г. № 443-п</w:t>
            </w:r>
          </w:p>
        </w:tc>
      </w:tr>
      <w:tr w:rsidR="00B3270C" w:rsidTr="00886B0E">
        <w:tc>
          <w:tcPr>
            <w:tcW w:w="675" w:type="dxa"/>
          </w:tcPr>
          <w:p w:rsidR="00B3270C" w:rsidRDefault="00382A17" w:rsidP="00C12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8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B3270C" w:rsidRPr="00D5541A" w:rsidRDefault="00B3270C" w:rsidP="00B3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 Ставропольского края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  <w:tc>
          <w:tcPr>
            <w:tcW w:w="2552" w:type="dxa"/>
          </w:tcPr>
          <w:p w:rsidR="00B3270C" w:rsidRDefault="00B3270C" w:rsidP="00B3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ноября 2018 г. № 638-п</w:t>
            </w:r>
          </w:p>
        </w:tc>
      </w:tr>
      <w:tr w:rsidR="00B3270C" w:rsidTr="00886B0E">
        <w:tc>
          <w:tcPr>
            <w:tcW w:w="675" w:type="dxa"/>
          </w:tcPr>
          <w:p w:rsidR="00B3270C" w:rsidRDefault="00382A17" w:rsidP="00C12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12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B3270C" w:rsidRPr="00D5541A" w:rsidRDefault="00B3270C" w:rsidP="00B3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«Предоставление земельного участка, находящегося в государственной или муниципальной собственности, в безвозмездное пользование»</w:t>
            </w:r>
          </w:p>
        </w:tc>
        <w:tc>
          <w:tcPr>
            <w:tcW w:w="2552" w:type="dxa"/>
          </w:tcPr>
          <w:p w:rsidR="00B3270C" w:rsidRDefault="00B3270C" w:rsidP="00B3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2018 г. № 652-п</w:t>
            </w:r>
          </w:p>
        </w:tc>
      </w:tr>
      <w:tr w:rsidR="00B3270C" w:rsidTr="00886B0E">
        <w:tc>
          <w:tcPr>
            <w:tcW w:w="675" w:type="dxa"/>
          </w:tcPr>
          <w:p w:rsidR="00B3270C" w:rsidRDefault="00382A17" w:rsidP="00C12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B3270C" w:rsidRPr="00D5541A" w:rsidRDefault="00B3270C" w:rsidP="00B3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права»</w:t>
            </w:r>
          </w:p>
        </w:tc>
        <w:tc>
          <w:tcPr>
            <w:tcW w:w="2552" w:type="dxa"/>
          </w:tcPr>
          <w:p w:rsidR="00B3270C" w:rsidRDefault="00B3270C" w:rsidP="00B3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 2019 г. № 33-п</w:t>
            </w:r>
          </w:p>
        </w:tc>
      </w:tr>
      <w:tr w:rsidR="00B3270C" w:rsidTr="00886B0E">
        <w:tc>
          <w:tcPr>
            <w:tcW w:w="675" w:type="dxa"/>
          </w:tcPr>
          <w:p w:rsidR="00B3270C" w:rsidRDefault="00382A17" w:rsidP="00C12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8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382A17" w:rsidRDefault="00B3270C" w:rsidP="00382A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</w:t>
            </w:r>
            <w:r w:rsidR="00382A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Утверждение схемы </w:t>
            </w:r>
          </w:p>
          <w:p w:rsidR="00B3270C" w:rsidRPr="00D5541A" w:rsidRDefault="00382A17" w:rsidP="00382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расположения земельного участка или земельных участков на кадастровом плане территории</w:t>
            </w:r>
            <w:r w:rsidR="00B327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3270C" w:rsidRDefault="00382A17" w:rsidP="00B3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апреля 2019 г. № 168-п</w:t>
            </w:r>
          </w:p>
        </w:tc>
      </w:tr>
      <w:tr w:rsidR="00382A17" w:rsidTr="00886B0E">
        <w:tc>
          <w:tcPr>
            <w:tcW w:w="675" w:type="dxa"/>
          </w:tcPr>
          <w:p w:rsidR="00382A17" w:rsidRDefault="00382A17" w:rsidP="00C12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8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382A17" w:rsidRPr="00D5541A" w:rsidRDefault="00382A17" w:rsidP="00382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      </w:r>
          </w:p>
        </w:tc>
        <w:tc>
          <w:tcPr>
            <w:tcW w:w="2552" w:type="dxa"/>
          </w:tcPr>
          <w:p w:rsidR="00382A17" w:rsidRDefault="00382A17" w:rsidP="00B3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сентября 2019 г. № 454-п</w:t>
            </w:r>
          </w:p>
        </w:tc>
      </w:tr>
    </w:tbl>
    <w:p w:rsidR="00AC07AD" w:rsidRPr="00C128B5" w:rsidRDefault="00C128B5" w:rsidP="00C128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128B5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AC07AD" w:rsidRPr="00C128B5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C128B5"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sectPr w:rsidR="00AC07AD" w:rsidRPr="00C128B5" w:rsidSect="00886B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4CE"/>
    <w:rsid w:val="000049A4"/>
    <w:rsid w:val="000419C8"/>
    <w:rsid w:val="000564CE"/>
    <w:rsid w:val="00063510"/>
    <w:rsid w:val="00086FA4"/>
    <w:rsid w:val="00096669"/>
    <w:rsid w:val="000A2F5E"/>
    <w:rsid w:val="000C07EF"/>
    <w:rsid w:val="000D3C5D"/>
    <w:rsid w:val="000E09DE"/>
    <w:rsid w:val="00117F2B"/>
    <w:rsid w:val="0014245C"/>
    <w:rsid w:val="00196243"/>
    <w:rsid w:val="001A59B3"/>
    <w:rsid w:val="001B12CC"/>
    <w:rsid w:val="001F36F5"/>
    <w:rsid w:val="002008F1"/>
    <w:rsid w:val="002411B2"/>
    <w:rsid w:val="00244399"/>
    <w:rsid w:val="00273A7D"/>
    <w:rsid w:val="002C7546"/>
    <w:rsid w:val="002D3DA0"/>
    <w:rsid w:val="002E4197"/>
    <w:rsid w:val="002F37D9"/>
    <w:rsid w:val="0033012E"/>
    <w:rsid w:val="00357F13"/>
    <w:rsid w:val="00382A17"/>
    <w:rsid w:val="003C22B7"/>
    <w:rsid w:val="003C29BF"/>
    <w:rsid w:val="003F2434"/>
    <w:rsid w:val="004022FC"/>
    <w:rsid w:val="00412741"/>
    <w:rsid w:val="004414F0"/>
    <w:rsid w:val="00466A09"/>
    <w:rsid w:val="00491B3C"/>
    <w:rsid w:val="004B7160"/>
    <w:rsid w:val="004E2D22"/>
    <w:rsid w:val="00536388"/>
    <w:rsid w:val="00540C74"/>
    <w:rsid w:val="00574BF1"/>
    <w:rsid w:val="00577D57"/>
    <w:rsid w:val="005942B4"/>
    <w:rsid w:val="005A359A"/>
    <w:rsid w:val="005E1F65"/>
    <w:rsid w:val="006462E8"/>
    <w:rsid w:val="00653E92"/>
    <w:rsid w:val="00682880"/>
    <w:rsid w:val="00682B87"/>
    <w:rsid w:val="00697A9E"/>
    <w:rsid w:val="006B18BB"/>
    <w:rsid w:val="006E01F9"/>
    <w:rsid w:val="006E149A"/>
    <w:rsid w:val="006F5F5A"/>
    <w:rsid w:val="00710D26"/>
    <w:rsid w:val="00724BD0"/>
    <w:rsid w:val="00730D3C"/>
    <w:rsid w:val="0073603F"/>
    <w:rsid w:val="007528E9"/>
    <w:rsid w:val="007815D0"/>
    <w:rsid w:val="007A2D1D"/>
    <w:rsid w:val="007A3373"/>
    <w:rsid w:val="007A6C0F"/>
    <w:rsid w:val="007D66EB"/>
    <w:rsid w:val="007E7DD1"/>
    <w:rsid w:val="007F35CD"/>
    <w:rsid w:val="00831AAF"/>
    <w:rsid w:val="00864FF5"/>
    <w:rsid w:val="00874822"/>
    <w:rsid w:val="00886B0E"/>
    <w:rsid w:val="008F4224"/>
    <w:rsid w:val="00937929"/>
    <w:rsid w:val="0095549D"/>
    <w:rsid w:val="0097033E"/>
    <w:rsid w:val="00984EDB"/>
    <w:rsid w:val="009A4DF4"/>
    <w:rsid w:val="009E1A5E"/>
    <w:rsid w:val="009E4FD9"/>
    <w:rsid w:val="00A92C0D"/>
    <w:rsid w:val="00A92FAC"/>
    <w:rsid w:val="00AC07AD"/>
    <w:rsid w:val="00AD5029"/>
    <w:rsid w:val="00AE00FE"/>
    <w:rsid w:val="00AF1386"/>
    <w:rsid w:val="00B3270C"/>
    <w:rsid w:val="00B561D1"/>
    <w:rsid w:val="00B6431A"/>
    <w:rsid w:val="00B731A4"/>
    <w:rsid w:val="00BC0B07"/>
    <w:rsid w:val="00BF098A"/>
    <w:rsid w:val="00C128B5"/>
    <w:rsid w:val="00C47843"/>
    <w:rsid w:val="00C57BC7"/>
    <w:rsid w:val="00C62572"/>
    <w:rsid w:val="00CC2BEF"/>
    <w:rsid w:val="00CE5CDE"/>
    <w:rsid w:val="00CF37D1"/>
    <w:rsid w:val="00CF5519"/>
    <w:rsid w:val="00D262AA"/>
    <w:rsid w:val="00D37088"/>
    <w:rsid w:val="00D5541A"/>
    <w:rsid w:val="00D706AD"/>
    <w:rsid w:val="00DA3401"/>
    <w:rsid w:val="00DD1B1D"/>
    <w:rsid w:val="00E00982"/>
    <w:rsid w:val="00E10A42"/>
    <w:rsid w:val="00E14E06"/>
    <w:rsid w:val="00E249BB"/>
    <w:rsid w:val="00E42118"/>
    <w:rsid w:val="00E50020"/>
    <w:rsid w:val="00E62679"/>
    <w:rsid w:val="00E65683"/>
    <w:rsid w:val="00E80535"/>
    <w:rsid w:val="00E86FED"/>
    <w:rsid w:val="00F03B86"/>
    <w:rsid w:val="00F073CA"/>
    <w:rsid w:val="00F13700"/>
    <w:rsid w:val="00F30FC3"/>
    <w:rsid w:val="00F37B38"/>
    <w:rsid w:val="00F76F39"/>
    <w:rsid w:val="00FA0233"/>
    <w:rsid w:val="00FA1510"/>
    <w:rsid w:val="00FB02BF"/>
    <w:rsid w:val="00FE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7843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RePack by SPecialiST</cp:lastModifiedBy>
  <cp:revision>11</cp:revision>
  <dcterms:created xsi:type="dcterms:W3CDTF">2020-07-27T12:35:00Z</dcterms:created>
  <dcterms:modified xsi:type="dcterms:W3CDTF">2020-08-06T13:08:00Z</dcterms:modified>
</cp:coreProperties>
</file>