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33" w:rsidRPr="00E70233" w:rsidRDefault="00E70233" w:rsidP="00E70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023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233" w:rsidRPr="00E70233" w:rsidRDefault="00E70233" w:rsidP="00E70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70233" w:rsidRPr="00E70233" w:rsidRDefault="00E70233" w:rsidP="00E70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7023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70233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E70233" w:rsidRPr="00E70233" w:rsidRDefault="00E70233" w:rsidP="00E70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0233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E70233" w:rsidRPr="00E70233" w:rsidRDefault="00E70233" w:rsidP="00E70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023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70233" w:rsidRPr="00E70233" w:rsidRDefault="00E70233" w:rsidP="00E70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70233" w:rsidRPr="00E70233" w:rsidRDefault="00E70233" w:rsidP="00E70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70233" w:rsidRPr="00E70233" w:rsidRDefault="00E70233" w:rsidP="00E7023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023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7023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E70233">
        <w:rPr>
          <w:rFonts w:ascii="Times New Roman" w:hAnsi="Times New Roman" w:cs="Times New Roman"/>
          <w:sz w:val="28"/>
          <w:szCs w:val="28"/>
        </w:rPr>
        <w:t>ивное</w:t>
      </w:r>
    </w:p>
    <w:p w:rsidR="00E70233" w:rsidRDefault="00E70233" w:rsidP="00C4578F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08 декабря 2023 г.                                                                                        № 899-п</w:t>
      </w:r>
    </w:p>
    <w:p w:rsidR="00E70233" w:rsidRDefault="00E70233" w:rsidP="00C4578F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0233" w:rsidRDefault="00E70233" w:rsidP="00C4578F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0233" w:rsidRDefault="00E70233" w:rsidP="00C4578F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4578F" w:rsidRPr="00086561" w:rsidRDefault="00C4578F" w:rsidP="00C4578F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86561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порядке размещения н</w:t>
      </w:r>
      <w:r w:rsidR="00246C74">
        <w:rPr>
          <w:rFonts w:ascii="Times New Roman" w:hAnsi="Times New Roman" w:cs="Times New Roman"/>
          <w:b w:val="0"/>
          <w:sz w:val="28"/>
          <w:szCs w:val="28"/>
        </w:rPr>
        <w:t>естационарных торговых объектов</w:t>
      </w:r>
      <w:r w:rsidR="003C6E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86561">
        <w:rPr>
          <w:rFonts w:ascii="Times New Roman" w:hAnsi="Times New Roman" w:cs="Times New Roman"/>
          <w:b w:val="0"/>
          <w:sz w:val="28"/>
          <w:szCs w:val="28"/>
        </w:rPr>
        <w:t>на территории Ап</w:t>
      </w:r>
      <w:r w:rsidRPr="0008656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086561">
        <w:rPr>
          <w:rFonts w:ascii="Times New Roman" w:hAnsi="Times New Roman" w:cs="Times New Roman"/>
          <w:b w:val="0"/>
          <w:sz w:val="28"/>
          <w:szCs w:val="28"/>
        </w:rPr>
        <w:t>насенковского муниципального округа  Ставропольского края</w:t>
      </w:r>
    </w:p>
    <w:p w:rsidR="00C4578F" w:rsidRDefault="00C4578F" w:rsidP="00C4578F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0233" w:rsidRDefault="00E70233" w:rsidP="00C4578F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328BF" w:rsidRDefault="00C4578F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1BF">
        <w:rPr>
          <w:rFonts w:ascii="Times New Roman" w:hAnsi="Times New Roman" w:cs="Times New Roman"/>
          <w:sz w:val="28"/>
          <w:szCs w:val="28"/>
        </w:rPr>
        <w:t>В соответствии с федеральными законами</w:t>
      </w:r>
      <w:r w:rsidR="00003040">
        <w:rPr>
          <w:rFonts w:ascii="Times New Roman" w:hAnsi="Times New Roman" w:cs="Times New Roman"/>
          <w:sz w:val="28"/>
          <w:szCs w:val="28"/>
        </w:rPr>
        <w:t xml:space="preserve"> </w:t>
      </w:r>
      <w:r w:rsidR="0078103D">
        <w:rPr>
          <w:rFonts w:ascii="Times New Roman" w:hAnsi="Times New Roman" w:cs="Times New Roman"/>
          <w:sz w:val="28"/>
          <w:szCs w:val="28"/>
        </w:rPr>
        <w:t>от 06 октября 2003 года</w:t>
      </w:r>
      <w:r w:rsidR="00003040" w:rsidRPr="004B71BF">
        <w:rPr>
          <w:rFonts w:ascii="Times New Roman" w:hAnsi="Times New Roman" w:cs="Times New Roman"/>
          <w:sz w:val="28"/>
          <w:szCs w:val="28"/>
        </w:rPr>
        <w:t xml:space="preserve"> </w:t>
      </w:r>
      <w:r w:rsidR="00E7023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3040">
        <w:rPr>
          <w:rFonts w:ascii="Times New Roman" w:hAnsi="Times New Roman" w:cs="Times New Roman"/>
          <w:sz w:val="28"/>
          <w:szCs w:val="28"/>
        </w:rPr>
        <w:t xml:space="preserve">№ 131-ФЗ </w:t>
      </w:r>
      <w:r w:rsidR="004E64C1">
        <w:rPr>
          <w:rFonts w:ascii="Times New Roman" w:hAnsi="Times New Roman" w:cs="Times New Roman"/>
          <w:sz w:val="28"/>
          <w:szCs w:val="28"/>
        </w:rPr>
        <w:t>«</w:t>
      </w:r>
      <w:r w:rsidR="00003040" w:rsidRPr="004B71B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A209E">
        <w:rPr>
          <w:rFonts w:ascii="Times New Roman" w:hAnsi="Times New Roman" w:cs="Times New Roman"/>
          <w:sz w:val="28"/>
          <w:szCs w:val="28"/>
        </w:rPr>
        <w:t>равления в Российской Федерации</w:t>
      </w:r>
      <w:r w:rsidR="004E64C1">
        <w:rPr>
          <w:rFonts w:ascii="Times New Roman" w:hAnsi="Times New Roman" w:cs="Times New Roman"/>
          <w:sz w:val="28"/>
          <w:szCs w:val="28"/>
        </w:rPr>
        <w:t>»</w:t>
      </w:r>
      <w:r w:rsidR="00003040">
        <w:rPr>
          <w:rFonts w:ascii="Times New Roman" w:hAnsi="Times New Roman" w:cs="Times New Roman"/>
          <w:sz w:val="28"/>
          <w:szCs w:val="28"/>
        </w:rPr>
        <w:t>,</w:t>
      </w:r>
      <w:r w:rsidR="0078103D">
        <w:rPr>
          <w:rFonts w:ascii="Times New Roman" w:hAnsi="Times New Roman" w:cs="Times New Roman"/>
          <w:sz w:val="28"/>
          <w:szCs w:val="28"/>
        </w:rPr>
        <w:t xml:space="preserve"> от 26 июля 2006 года</w:t>
      </w:r>
      <w:r w:rsidRPr="004B7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135-ФЗ </w:t>
      </w:r>
      <w:r w:rsidR="004E64C1">
        <w:rPr>
          <w:rFonts w:ascii="Times New Roman" w:hAnsi="Times New Roman" w:cs="Times New Roman"/>
          <w:sz w:val="28"/>
          <w:szCs w:val="28"/>
        </w:rPr>
        <w:t>«</w:t>
      </w:r>
      <w:r w:rsidR="00BA209E">
        <w:rPr>
          <w:rFonts w:ascii="Times New Roman" w:hAnsi="Times New Roman" w:cs="Times New Roman"/>
          <w:sz w:val="28"/>
          <w:szCs w:val="28"/>
        </w:rPr>
        <w:t>О защите конк</w:t>
      </w:r>
      <w:r w:rsidR="00BA209E">
        <w:rPr>
          <w:rFonts w:ascii="Times New Roman" w:hAnsi="Times New Roman" w:cs="Times New Roman"/>
          <w:sz w:val="28"/>
          <w:szCs w:val="28"/>
        </w:rPr>
        <w:t>у</w:t>
      </w:r>
      <w:r w:rsidR="00BA209E">
        <w:rPr>
          <w:rFonts w:ascii="Times New Roman" w:hAnsi="Times New Roman" w:cs="Times New Roman"/>
          <w:sz w:val="28"/>
          <w:szCs w:val="28"/>
        </w:rPr>
        <w:t>ренции</w:t>
      </w:r>
      <w:r w:rsidR="004E64C1">
        <w:rPr>
          <w:rFonts w:ascii="Times New Roman" w:hAnsi="Times New Roman" w:cs="Times New Roman"/>
          <w:sz w:val="28"/>
          <w:szCs w:val="28"/>
        </w:rPr>
        <w:t>»</w:t>
      </w:r>
      <w:r w:rsidRPr="004B71BF">
        <w:rPr>
          <w:rFonts w:ascii="Times New Roman" w:hAnsi="Times New Roman" w:cs="Times New Roman"/>
          <w:sz w:val="28"/>
          <w:szCs w:val="28"/>
        </w:rPr>
        <w:t>,</w:t>
      </w:r>
      <w:r w:rsidR="00BA209E">
        <w:rPr>
          <w:rFonts w:ascii="Times New Roman" w:hAnsi="Times New Roman" w:cs="Times New Roman"/>
          <w:sz w:val="28"/>
          <w:szCs w:val="28"/>
        </w:rPr>
        <w:t xml:space="preserve"> </w:t>
      </w:r>
      <w:r w:rsidR="009116C5" w:rsidRPr="004B71BF">
        <w:rPr>
          <w:rFonts w:ascii="Times New Roman" w:hAnsi="Times New Roman" w:cs="Times New Roman"/>
          <w:sz w:val="28"/>
          <w:szCs w:val="28"/>
        </w:rPr>
        <w:t>от 28 декабря 2009</w:t>
      </w:r>
      <w:r w:rsidR="00BA209E">
        <w:rPr>
          <w:rFonts w:ascii="Times New Roman" w:hAnsi="Times New Roman" w:cs="Times New Roman"/>
          <w:sz w:val="28"/>
          <w:szCs w:val="28"/>
        </w:rPr>
        <w:t xml:space="preserve"> </w:t>
      </w:r>
      <w:r w:rsidR="009116C5" w:rsidRPr="004B71BF">
        <w:rPr>
          <w:rFonts w:ascii="Times New Roman" w:hAnsi="Times New Roman" w:cs="Times New Roman"/>
          <w:sz w:val="28"/>
          <w:szCs w:val="28"/>
        </w:rPr>
        <w:t>г</w:t>
      </w:r>
      <w:r w:rsidR="0078103D">
        <w:rPr>
          <w:rFonts w:ascii="Times New Roman" w:hAnsi="Times New Roman" w:cs="Times New Roman"/>
          <w:sz w:val="28"/>
          <w:szCs w:val="28"/>
        </w:rPr>
        <w:t>ода</w:t>
      </w:r>
      <w:r w:rsidR="00BA209E">
        <w:rPr>
          <w:rFonts w:ascii="Times New Roman" w:hAnsi="Times New Roman" w:cs="Times New Roman"/>
          <w:sz w:val="28"/>
          <w:szCs w:val="28"/>
        </w:rPr>
        <w:t xml:space="preserve"> </w:t>
      </w:r>
      <w:r w:rsidR="009116C5">
        <w:rPr>
          <w:rFonts w:ascii="Times New Roman" w:hAnsi="Times New Roman" w:cs="Times New Roman"/>
          <w:sz w:val="28"/>
          <w:szCs w:val="28"/>
        </w:rPr>
        <w:t xml:space="preserve">№ 381-ФЗ </w:t>
      </w:r>
      <w:r w:rsidR="004E64C1">
        <w:rPr>
          <w:rFonts w:ascii="Times New Roman" w:hAnsi="Times New Roman" w:cs="Times New Roman"/>
          <w:sz w:val="28"/>
          <w:szCs w:val="28"/>
        </w:rPr>
        <w:t>«</w:t>
      </w:r>
      <w:r w:rsidR="00BA209E">
        <w:rPr>
          <w:rFonts w:ascii="Times New Roman" w:hAnsi="Times New Roman" w:cs="Times New Roman"/>
          <w:sz w:val="28"/>
          <w:szCs w:val="28"/>
        </w:rPr>
        <w:t>Об</w:t>
      </w:r>
      <w:r w:rsidR="009116C5">
        <w:rPr>
          <w:rFonts w:ascii="Times New Roman" w:hAnsi="Times New Roman" w:cs="Times New Roman"/>
          <w:sz w:val="28"/>
          <w:szCs w:val="28"/>
        </w:rPr>
        <w:t xml:space="preserve"> </w:t>
      </w:r>
      <w:r w:rsidR="009116C5" w:rsidRPr="004B71BF">
        <w:rPr>
          <w:rFonts w:ascii="Times New Roman" w:hAnsi="Times New Roman" w:cs="Times New Roman"/>
          <w:sz w:val="28"/>
          <w:szCs w:val="28"/>
        </w:rPr>
        <w:t>основах государственного регулирования торговой деят</w:t>
      </w:r>
      <w:r w:rsidR="00BA209E">
        <w:rPr>
          <w:rFonts w:ascii="Times New Roman" w:hAnsi="Times New Roman" w:cs="Times New Roman"/>
          <w:sz w:val="28"/>
          <w:szCs w:val="28"/>
        </w:rPr>
        <w:t>ельности в Российской Федерации</w:t>
      </w:r>
      <w:r w:rsidR="004E64C1">
        <w:rPr>
          <w:rFonts w:ascii="Times New Roman" w:hAnsi="Times New Roman" w:cs="Times New Roman"/>
          <w:sz w:val="28"/>
          <w:szCs w:val="28"/>
        </w:rPr>
        <w:t>»</w:t>
      </w:r>
      <w:r w:rsidRPr="004B71BF">
        <w:rPr>
          <w:rFonts w:ascii="Times New Roman" w:hAnsi="Times New Roman" w:cs="Times New Roman"/>
          <w:sz w:val="28"/>
          <w:szCs w:val="28"/>
        </w:rPr>
        <w:t>,</w:t>
      </w:r>
      <w:r w:rsidR="00850345">
        <w:rPr>
          <w:rFonts w:ascii="Times New Roman" w:hAnsi="Times New Roman" w:cs="Times New Roman"/>
          <w:sz w:val="28"/>
          <w:szCs w:val="28"/>
        </w:rPr>
        <w:t xml:space="preserve"> распоряж</w:t>
      </w:r>
      <w:r w:rsidR="00850345">
        <w:rPr>
          <w:rFonts w:ascii="Times New Roman" w:hAnsi="Times New Roman" w:cs="Times New Roman"/>
          <w:sz w:val="28"/>
          <w:szCs w:val="28"/>
        </w:rPr>
        <w:t>е</w:t>
      </w:r>
      <w:r w:rsidR="00850345">
        <w:rPr>
          <w:rFonts w:ascii="Times New Roman" w:hAnsi="Times New Roman" w:cs="Times New Roman"/>
          <w:sz w:val="28"/>
          <w:szCs w:val="28"/>
        </w:rPr>
        <w:t>нием Правительства Росси</w:t>
      </w:r>
      <w:r w:rsidR="0078103D">
        <w:rPr>
          <w:rFonts w:ascii="Times New Roman" w:hAnsi="Times New Roman" w:cs="Times New Roman"/>
          <w:sz w:val="28"/>
          <w:szCs w:val="28"/>
        </w:rPr>
        <w:t>йской Федерации от 30</w:t>
      </w:r>
      <w:r w:rsidR="00E70233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78103D">
        <w:rPr>
          <w:rFonts w:ascii="Times New Roman" w:hAnsi="Times New Roman" w:cs="Times New Roman"/>
          <w:sz w:val="28"/>
          <w:szCs w:val="28"/>
        </w:rPr>
        <w:t>2021 года</w:t>
      </w:r>
      <w:r w:rsidR="00850345">
        <w:rPr>
          <w:rFonts w:ascii="Times New Roman" w:hAnsi="Times New Roman" w:cs="Times New Roman"/>
          <w:sz w:val="28"/>
          <w:szCs w:val="28"/>
        </w:rPr>
        <w:t xml:space="preserve"> №</w:t>
      </w:r>
      <w:r w:rsidR="00AA185E">
        <w:rPr>
          <w:rFonts w:ascii="Times New Roman" w:hAnsi="Times New Roman" w:cs="Times New Roman"/>
          <w:sz w:val="28"/>
          <w:szCs w:val="28"/>
        </w:rPr>
        <w:t xml:space="preserve"> </w:t>
      </w:r>
      <w:r w:rsidR="00850345">
        <w:rPr>
          <w:rFonts w:ascii="Times New Roman" w:hAnsi="Times New Roman" w:cs="Times New Roman"/>
          <w:sz w:val="28"/>
          <w:szCs w:val="28"/>
        </w:rPr>
        <w:t>208-р</w:t>
      </w:r>
      <w:r w:rsidR="00BA209E">
        <w:rPr>
          <w:rFonts w:ascii="Times New Roman" w:hAnsi="Times New Roman" w:cs="Times New Roman"/>
          <w:sz w:val="28"/>
          <w:szCs w:val="28"/>
        </w:rPr>
        <w:t xml:space="preserve"> </w:t>
      </w:r>
      <w:r w:rsidR="004E64C1">
        <w:rPr>
          <w:rFonts w:ascii="Times New Roman" w:hAnsi="Times New Roman" w:cs="Times New Roman"/>
          <w:sz w:val="28"/>
          <w:szCs w:val="28"/>
        </w:rPr>
        <w:t>«</w:t>
      </w:r>
      <w:r w:rsidR="009116C5">
        <w:rPr>
          <w:rFonts w:ascii="Times New Roman" w:hAnsi="Times New Roman" w:cs="Times New Roman"/>
          <w:sz w:val="28"/>
          <w:szCs w:val="28"/>
        </w:rPr>
        <w:t>О неотложных мерах по поддержке субъектов</w:t>
      </w:r>
      <w:proofErr w:type="gramEnd"/>
      <w:r w:rsidR="009116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16C5">
        <w:rPr>
          <w:rFonts w:ascii="Times New Roman" w:hAnsi="Times New Roman" w:cs="Times New Roman"/>
          <w:sz w:val="28"/>
          <w:szCs w:val="28"/>
        </w:rPr>
        <w:t>малого и среднего предпр</w:t>
      </w:r>
      <w:r w:rsidR="009116C5">
        <w:rPr>
          <w:rFonts w:ascii="Times New Roman" w:hAnsi="Times New Roman" w:cs="Times New Roman"/>
          <w:sz w:val="28"/>
          <w:szCs w:val="28"/>
        </w:rPr>
        <w:t>и</w:t>
      </w:r>
      <w:r w:rsidR="009116C5">
        <w:rPr>
          <w:rFonts w:ascii="Times New Roman" w:hAnsi="Times New Roman" w:cs="Times New Roman"/>
          <w:sz w:val="28"/>
          <w:szCs w:val="28"/>
        </w:rPr>
        <w:t>нимательства, осуществляющих торговую деятельность, и обеспечению</w:t>
      </w:r>
      <w:r w:rsidR="00BA2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209E">
        <w:rPr>
          <w:rFonts w:ascii="Times New Roman" w:hAnsi="Times New Roman" w:cs="Times New Roman"/>
          <w:sz w:val="28"/>
          <w:szCs w:val="28"/>
        </w:rPr>
        <w:t>с</w:t>
      </w:r>
      <w:r w:rsidR="00BA209E">
        <w:rPr>
          <w:rFonts w:ascii="Times New Roman" w:hAnsi="Times New Roman" w:cs="Times New Roman"/>
          <w:sz w:val="28"/>
          <w:szCs w:val="28"/>
        </w:rPr>
        <w:t>а</w:t>
      </w:r>
      <w:r w:rsidR="00BA209E">
        <w:rPr>
          <w:rFonts w:ascii="Times New Roman" w:hAnsi="Times New Roman" w:cs="Times New Roman"/>
          <w:sz w:val="28"/>
          <w:szCs w:val="28"/>
        </w:rPr>
        <w:t>мозанятости</w:t>
      </w:r>
      <w:proofErr w:type="spellEnd"/>
      <w:r w:rsidR="00BA209E">
        <w:rPr>
          <w:rFonts w:ascii="Times New Roman" w:hAnsi="Times New Roman" w:cs="Times New Roman"/>
          <w:sz w:val="28"/>
          <w:szCs w:val="28"/>
        </w:rPr>
        <w:t xml:space="preserve"> в сфере торговли</w:t>
      </w:r>
      <w:r w:rsidR="004E64C1">
        <w:rPr>
          <w:rFonts w:ascii="Times New Roman" w:hAnsi="Times New Roman" w:cs="Times New Roman"/>
          <w:sz w:val="28"/>
          <w:szCs w:val="28"/>
        </w:rPr>
        <w:t>»</w:t>
      </w:r>
      <w:r w:rsidR="0085034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BA209E">
        <w:rPr>
          <w:rFonts w:ascii="Times New Roman" w:hAnsi="Times New Roman" w:cs="Times New Roman"/>
          <w:sz w:val="28"/>
          <w:szCs w:val="28"/>
        </w:rPr>
        <w:t>министерства экономического ра</w:t>
      </w:r>
      <w:r w:rsidR="00BA209E">
        <w:rPr>
          <w:rFonts w:ascii="Times New Roman" w:hAnsi="Times New Roman" w:cs="Times New Roman"/>
          <w:sz w:val="28"/>
          <w:szCs w:val="28"/>
        </w:rPr>
        <w:t>з</w:t>
      </w:r>
      <w:r w:rsidR="00BA209E">
        <w:rPr>
          <w:rFonts w:ascii="Times New Roman" w:hAnsi="Times New Roman" w:cs="Times New Roman"/>
          <w:sz w:val="28"/>
          <w:szCs w:val="28"/>
        </w:rPr>
        <w:t>вития Ставропольского края</w:t>
      </w:r>
      <w:r w:rsidRPr="004B71BF">
        <w:rPr>
          <w:rFonts w:ascii="Times New Roman" w:hAnsi="Times New Roman" w:cs="Times New Roman"/>
          <w:sz w:val="28"/>
          <w:szCs w:val="28"/>
        </w:rPr>
        <w:t xml:space="preserve"> </w:t>
      </w:r>
      <w:r w:rsidR="002A6CB2">
        <w:rPr>
          <w:rFonts w:ascii="Times New Roman" w:hAnsi="Times New Roman" w:cs="Times New Roman"/>
          <w:sz w:val="28"/>
          <w:szCs w:val="28"/>
        </w:rPr>
        <w:t xml:space="preserve">от </w:t>
      </w:r>
      <w:r w:rsidR="0078103D">
        <w:rPr>
          <w:rFonts w:ascii="Times New Roman" w:hAnsi="Times New Roman" w:cs="Times New Roman"/>
          <w:sz w:val="28"/>
          <w:szCs w:val="28"/>
        </w:rPr>
        <w:t xml:space="preserve">12 апреля 2023 года </w:t>
      </w:r>
      <w:r w:rsidR="00BA209E">
        <w:rPr>
          <w:rFonts w:ascii="Times New Roman" w:hAnsi="Times New Roman" w:cs="Times New Roman"/>
          <w:sz w:val="28"/>
          <w:szCs w:val="28"/>
        </w:rPr>
        <w:t>№ 207</w:t>
      </w:r>
      <w:r w:rsidRPr="004B71BF">
        <w:rPr>
          <w:rFonts w:ascii="Times New Roman" w:hAnsi="Times New Roman" w:cs="Times New Roman"/>
          <w:sz w:val="28"/>
          <w:szCs w:val="28"/>
        </w:rPr>
        <w:t>/</w:t>
      </w:r>
      <w:r w:rsidR="00BA209E">
        <w:rPr>
          <w:rFonts w:ascii="Times New Roman" w:hAnsi="Times New Roman" w:cs="Times New Roman"/>
          <w:sz w:val="28"/>
          <w:szCs w:val="28"/>
        </w:rPr>
        <w:t xml:space="preserve">од </w:t>
      </w:r>
      <w:r w:rsidR="004E64C1">
        <w:rPr>
          <w:rFonts w:ascii="Times New Roman" w:hAnsi="Times New Roman" w:cs="Times New Roman"/>
          <w:sz w:val="28"/>
          <w:szCs w:val="28"/>
        </w:rPr>
        <w:t>«</w:t>
      </w:r>
      <w:r w:rsidRPr="004B71BF">
        <w:rPr>
          <w:rFonts w:ascii="Times New Roman" w:hAnsi="Times New Roman" w:cs="Times New Roman"/>
          <w:sz w:val="28"/>
          <w:szCs w:val="28"/>
        </w:rPr>
        <w:t>Об утвержд</w:t>
      </w:r>
      <w:r w:rsidRPr="004B71BF">
        <w:rPr>
          <w:rFonts w:ascii="Times New Roman" w:hAnsi="Times New Roman" w:cs="Times New Roman"/>
          <w:sz w:val="28"/>
          <w:szCs w:val="28"/>
        </w:rPr>
        <w:t>е</w:t>
      </w:r>
      <w:r w:rsidRPr="004B71BF">
        <w:rPr>
          <w:rFonts w:ascii="Times New Roman" w:hAnsi="Times New Roman" w:cs="Times New Roman"/>
          <w:sz w:val="28"/>
          <w:szCs w:val="28"/>
        </w:rPr>
        <w:t xml:space="preserve">нии </w:t>
      </w:r>
      <w:r w:rsidR="00BA209E">
        <w:rPr>
          <w:rFonts w:ascii="Times New Roman" w:hAnsi="Times New Roman" w:cs="Times New Roman"/>
          <w:sz w:val="28"/>
          <w:szCs w:val="28"/>
        </w:rPr>
        <w:t>П</w:t>
      </w:r>
      <w:r w:rsidRPr="004B71BF">
        <w:rPr>
          <w:rFonts w:ascii="Times New Roman" w:hAnsi="Times New Roman" w:cs="Times New Roman"/>
          <w:sz w:val="28"/>
          <w:szCs w:val="28"/>
        </w:rPr>
        <w:t>орядка разработки и утверждения схемы размещения нестационарных торговых объектов органами местного самоуправления муниципальных о</w:t>
      </w:r>
      <w:r w:rsidR="00BA209E">
        <w:rPr>
          <w:rFonts w:ascii="Times New Roman" w:hAnsi="Times New Roman" w:cs="Times New Roman"/>
          <w:sz w:val="28"/>
          <w:szCs w:val="28"/>
        </w:rPr>
        <w:t>б</w:t>
      </w:r>
      <w:r w:rsidR="00BA209E">
        <w:rPr>
          <w:rFonts w:ascii="Times New Roman" w:hAnsi="Times New Roman" w:cs="Times New Roman"/>
          <w:sz w:val="28"/>
          <w:szCs w:val="28"/>
        </w:rPr>
        <w:t>раз</w:t>
      </w:r>
      <w:r w:rsidR="00BA209E">
        <w:rPr>
          <w:rFonts w:ascii="Times New Roman" w:hAnsi="Times New Roman" w:cs="Times New Roman"/>
          <w:sz w:val="28"/>
          <w:szCs w:val="28"/>
        </w:rPr>
        <w:t>о</w:t>
      </w:r>
      <w:r w:rsidR="00BA209E">
        <w:rPr>
          <w:rFonts w:ascii="Times New Roman" w:hAnsi="Times New Roman" w:cs="Times New Roman"/>
          <w:sz w:val="28"/>
          <w:szCs w:val="28"/>
        </w:rPr>
        <w:t>ваний Ставропольского края</w:t>
      </w:r>
      <w:r w:rsidR="004E64C1">
        <w:rPr>
          <w:rFonts w:ascii="Times New Roman" w:hAnsi="Times New Roman" w:cs="Times New Roman"/>
          <w:sz w:val="28"/>
          <w:szCs w:val="28"/>
        </w:rPr>
        <w:t>»</w:t>
      </w:r>
      <w:r w:rsidRPr="004B71BF">
        <w:rPr>
          <w:rFonts w:ascii="Times New Roman" w:hAnsi="Times New Roman" w:cs="Times New Roman"/>
          <w:sz w:val="28"/>
          <w:szCs w:val="28"/>
        </w:rPr>
        <w:t>, в</w:t>
      </w:r>
      <w:r w:rsidR="003C6ED7">
        <w:rPr>
          <w:rFonts w:ascii="Times New Roman" w:hAnsi="Times New Roman" w:cs="Times New Roman"/>
          <w:sz w:val="28"/>
          <w:szCs w:val="28"/>
        </w:rPr>
        <w:t xml:space="preserve"> </w:t>
      </w:r>
      <w:r w:rsidRPr="004B71BF">
        <w:rPr>
          <w:rFonts w:ascii="Times New Roman" w:hAnsi="Times New Roman" w:cs="Times New Roman"/>
          <w:sz w:val="28"/>
          <w:szCs w:val="28"/>
        </w:rPr>
        <w:t>целях создания условий для обеспечения услугами торговли, общественного питания, бытового обслуживания и пр</w:t>
      </w:r>
      <w:r w:rsidRPr="004B71BF">
        <w:rPr>
          <w:rFonts w:ascii="Times New Roman" w:hAnsi="Times New Roman" w:cs="Times New Roman"/>
          <w:sz w:val="28"/>
          <w:szCs w:val="28"/>
        </w:rPr>
        <w:t>о</w:t>
      </w:r>
      <w:r w:rsidRPr="004B71BF">
        <w:rPr>
          <w:rFonts w:ascii="Times New Roman" w:hAnsi="Times New Roman" w:cs="Times New Roman"/>
          <w:sz w:val="28"/>
          <w:szCs w:val="28"/>
        </w:rPr>
        <w:t>чими услугами, оптимального</w:t>
      </w:r>
      <w:proofErr w:type="gramEnd"/>
      <w:r w:rsidRPr="004B71BF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</w:t>
      </w:r>
      <w:r w:rsidRPr="004B71BF">
        <w:rPr>
          <w:rFonts w:ascii="Times New Roman" w:hAnsi="Times New Roman" w:cs="Times New Roman"/>
          <w:sz w:val="28"/>
          <w:szCs w:val="28"/>
        </w:rPr>
        <w:t>к</w:t>
      </w:r>
      <w:r w:rsidRPr="004B71BF">
        <w:rPr>
          <w:rFonts w:ascii="Times New Roman" w:hAnsi="Times New Roman" w:cs="Times New Roman"/>
          <w:sz w:val="28"/>
          <w:szCs w:val="28"/>
        </w:rPr>
        <w:t>тов (нестационарных объектов по предоставлению услуг) на территории Апанасенковского муниципального округа Ставропольского края, а также обесп</w:t>
      </w:r>
      <w:r w:rsidRPr="004B71BF">
        <w:rPr>
          <w:rFonts w:ascii="Times New Roman" w:hAnsi="Times New Roman" w:cs="Times New Roman"/>
          <w:sz w:val="28"/>
          <w:szCs w:val="28"/>
        </w:rPr>
        <w:t>е</w:t>
      </w:r>
      <w:r w:rsidRPr="004B71BF">
        <w:rPr>
          <w:rFonts w:ascii="Times New Roman" w:hAnsi="Times New Roman" w:cs="Times New Roman"/>
          <w:sz w:val="28"/>
          <w:szCs w:val="28"/>
        </w:rPr>
        <w:t>чения равных возможностей юридическим лицам, индивидуальным предпринимателям в размещении нестационарных торговых объектов (н</w:t>
      </w:r>
      <w:r w:rsidRPr="004B71BF">
        <w:rPr>
          <w:rFonts w:ascii="Times New Roman" w:hAnsi="Times New Roman" w:cs="Times New Roman"/>
          <w:sz w:val="28"/>
          <w:szCs w:val="28"/>
        </w:rPr>
        <w:t>е</w:t>
      </w:r>
      <w:r w:rsidRPr="004B71BF">
        <w:rPr>
          <w:rFonts w:ascii="Times New Roman" w:hAnsi="Times New Roman" w:cs="Times New Roman"/>
          <w:sz w:val="28"/>
          <w:szCs w:val="28"/>
        </w:rPr>
        <w:t>стаци</w:t>
      </w:r>
      <w:r w:rsidRPr="004B71BF">
        <w:rPr>
          <w:rFonts w:ascii="Times New Roman" w:hAnsi="Times New Roman" w:cs="Times New Roman"/>
          <w:sz w:val="28"/>
          <w:szCs w:val="28"/>
        </w:rPr>
        <w:t>о</w:t>
      </w:r>
      <w:r w:rsidRPr="004B71BF">
        <w:rPr>
          <w:rFonts w:ascii="Times New Roman" w:hAnsi="Times New Roman" w:cs="Times New Roman"/>
          <w:sz w:val="28"/>
          <w:szCs w:val="28"/>
        </w:rPr>
        <w:t>нарных объектов по предоставлению услуг), обеспечения защиты прав потребителей</w:t>
      </w:r>
      <w:r w:rsidR="00E70233">
        <w:rPr>
          <w:rFonts w:ascii="Times New Roman" w:hAnsi="Times New Roman" w:cs="Times New Roman"/>
          <w:sz w:val="28"/>
          <w:szCs w:val="28"/>
        </w:rPr>
        <w:t>,</w:t>
      </w:r>
      <w:r w:rsidRPr="004B71BF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 </w:t>
      </w:r>
    </w:p>
    <w:p w:rsidR="003328BF" w:rsidRDefault="003328BF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578F" w:rsidRDefault="003328BF" w:rsidP="00E7023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C4578F">
        <w:rPr>
          <w:rFonts w:ascii="Times New Roman" w:hAnsi="Times New Roman" w:cs="Times New Roman"/>
          <w:sz w:val="28"/>
          <w:szCs w:val="28"/>
        </w:rPr>
        <w:t>:</w:t>
      </w:r>
    </w:p>
    <w:p w:rsidR="00C4578F" w:rsidRPr="00E70233" w:rsidRDefault="00C4578F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578F" w:rsidRPr="00E7367F" w:rsidRDefault="00C4578F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367F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BA209E" w:rsidRDefault="00C4578F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367F">
        <w:rPr>
          <w:rFonts w:ascii="Times New Roman" w:hAnsi="Times New Roman" w:cs="Times New Roman"/>
          <w:sz w:val="28"/>
          <w:szCs w:val="28"/>
        </w:rPr>
        <w:t>1.1.</w:t>
      </w:r>
      <w:r w:rsidR="00F452CB" w:rsidRPr="00F452CB">
        <w:rPr>
          <w:rFonts w:ascii="Times New Roman" w:hAnsi="Times New Roman" w:cs="Times New Roman"/>
          <w:sz w:val="28"/>
          <w:szCs w:val="28"/>
        </w:rPr>
        <w:t xml:space="preserve"> </w:t>
      </w:r>
      <w:r w:rsidR="00F452CB" w:rsidRPr="00C80773">
        <w:rPr>
          <w:rFonts w:ascii="Times New Roman" w:hAnsi="Times New Roman" w:cs="Times New Roman"/>
          <w:sz w:val="28"/>
          <w:szCs w:val="28"/>
        </w:rPr>
        <w:t>Положение о порядке размещения нестационарных торговых об</w:t>
      </w:r>
      <w:r w:rsidR="00F452CB" w:rsidRPr="00C80773">
        <w:rPr>
          <w:rFonts w:ascii="Times New Roman" w:hAnsi="Times New Roman" w:cs="Times New Roman"/>
          <w:sz w:val="28"/>
          <w:szCs w:val="28"/>
        </w:rPr>
        <w:t>ъ</w:t>
      </w:r>
      <w:r w:rsidR="00F452CB" w:rsidRPr="00C80773">
        <w:rPr>
          <w:rFonts w:ascii="Times New Roman" w:hAnsi="Times New Roman" w:cs="Times New Roman"/>
          <w:sz w:val="28"/>
          <w:szCs w:val="28"/>
        </w:rPr>
        <w:t xml:space="preserve">ектов (нестационарных объектов по предоставлению услуг) на территории </w:t>
      </w:r>
      <w:r w:rsidR="00F452CB">
        <w:rPr>
          <w:rFonts w:ascii="Times New Roman" w:hAnsi="Times New Roman" w:cs="Times New Roman"/>
          <w:sz w:val="28"/>
          <w:szCs w:val="28"/>
        </w:rPr>
        <w:lastRenderedPageBreak/>
        <w:t>Ап</w:t>
      </w:r>
      <w:r w:rsidR="00F452CB">
        <w:rPr>
          <w:rFonts w:ascii="Times New Roman" w:hAnsi="Times New Roman" w:cs="Times New Roman"/>
          <w:sz w:val="28"/>
          <w:szCs w:val="28"/>
        </w:rPr>
        <w:t>а</w:t>
      </w:r>
      <w:r w:rsidR="00F452CB">
        <w:rPr>
          <w:rFonts w:ascii="Times New Roman" w:hAnsi="Times New Roman" w:cs="Times New Roman"/>
          <w:sz w:val="28"/>
          <w:szCs w:val="28"/>
        </w:rPr>
        <w:t>насенковского муниципального</w:t>
      </w:r>
      <w:r w:rsidR="00F452CB" w:rsidRPr="00C8077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F452CB">
        <w:rPr>
          <w:rFonts w:ascii="Times New Roman" w:hAnsi="Times New Roman" w:cs="Times New Roman"/>
          <w:sz w:val="28"/>
          <w:szCs w:val="28"/>
        </w:rPr>
        <w:t>.</w:t>
      </w:r>
    </w:p>
    <w:p w:rsidR="00BA209E" w:rsidRDefault="00C4578F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CB">
        <w:rPr>
          <w:rFonts w:ascii="Times New Roman" w:hAnsi="Times New Roman" w:cs="Times New Roman"/>
          <w:sz w:val="28"/>
          <w:szCs w:val="28"/>
        </w:rPr>
        <w:t>1.</w:t>
      </w:r>
      <w:r w:rsidR="009116C5">
        <w:rPr>
          <w:rFonts w:ascii="Times New Roman" w:hAnsi="Times New Roman" w:cs="Times New Roman"/>
          <w:sz w:val="28"/>
          <w:szCs w:val="28"/>
        </w:rPr>
        <w:t>2</w:t>
      </w:r>
      <w:r w:rsidRPr="00F452CB">
        <w:rPr>
          <w:rFonts w:ascii="Times New Roman" w:hAnsi="Times New Roman" w:cs="Times New Roman"/>
          <w:sz w:val="28"/>
          <w:szCs w:val="28"/>
        </w:rPr>
        <w:t xml:space="preserve">. Методику определения </w:t>
      </w:r>
      <w:r w:rsidR="00F452CB" w:rsidRPr="00F452CB">
        <w:rPr>
          <w:rFonts w:ascii="Times New Roman" w:hAnsi="Times New Roman" w:cs="Times New Roman"/>
          <w:sz w:val="28"/>
          <w:szCs w:val="28"/>
        </w:rPr>
        <w:t>цены</w:t>
      </w:r>
      <w:r w:rsidRPr="00F452CB">
        <w:rPr>
          <w:rFonts w:ascii="Times New Roman" w:hAnsi="Times New Roman" w:cs="Times New Roman"/>
          <w:sz w:val="28"/>
          <w:szCs w:val="28"/>
        </w:rPr>
        <w:t xml:space="preserve"> за право размещения нестационарн</w:t>
      </w:r>
      <w:r w:rsidRPr="00F452CB">
        <w:rPr>
          <w:rFonts w:ascii="Times New Roman" w:hAnsi="Times New Roman" w:cs="Times New Roman"/>
          <w:sz w:val="28"/>
          <w:szCs w:val="28"/>
        </w:rPr>
        <w:t>о</w:t>
      </w:r>
      <w:r w:rsidRPr="00F452CB">
        <w:rPr>
          <w:rFonts w:ascii="Times New Roman" w:hAnsi="Times New Roman" w:cs="Times New Roman"/>
          <w:sz w:val="28"/>
          <w:szCs w:val="28"/>
        </w:rPr>
        <w:t>го торгового объекта (нестационарного объекта по предоставлению услуг) на территории Апанасенковского муниципального округа Ставропольского края.</w:t>
      </w:r>
    </w:p>
    <w:p w:rsidR="00BA209E" w:rsidRDefault="00BA209E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578F" w:rsidRPr="00A71A6C" w:rsidRDefault="00742690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28BF">
        <w:rPr>
          <w:rFonts w:ascii="Times New Roman" w:hAnsi="Times New Roman" w:cs="Times New Roman"/>
          <w:sz w:val="28"/>
          <w:szCs w:val="28"/>
        </w:rPr>
        <w:t>.</w:t>
      </w:r>
      <w:r w:rsidR="001B3D13">
        <w:rPr>
          <w:rFonts w:ascii="Times New Roman" w:hAnsi="Times New Roman" w:cs="Times New Roman"/>
          <w:sz w:val="28"/>
          <w:szCs w:val="28"/>
        </w:rPr>
        <w:t xml:space="preserve"> </w:t>
      </w:r>
      <w:r w:rsidR="00B3351D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C4578F" w:rsidRPr="00A71A6C">
        <w:rPr>
          <w:rFonts w:ascii="Times New Roman" w:hAnsi="Times New Roman" w:cs="Times New Roman"/>
          <w:sz w:val="28"/>
          <w:szCs w:val="28"/>
        </w:rPr>
        <w:t xml:space="preserve"> силу</w:t>
      </w:r>
      <w:r w:rsidR="00B3351D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07407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436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3673">
        <w:rPr>
          <w:rFonts w:ascii="Times New Roman" w:hAnsi="Times New Roman" w:cs="Times New Roman"/>
          <w:sz w:val="28"/>
          <w:szCs w:val="28"/>
        </w:rPr>
        <w:t>Апа</w:t>
      </w:r>
      <w:r w:rsidR="000645A9">
        <w:rPr>
          <w:rFonts w:ascii="Times New Roman" w:hAnsi="Times New Roman" w:cs="Times New Roman"/>
          <w:sz w:val="28"/>
          <w:szCs w:val="28"/>
        </w:rPr>
        <w:t>-</w:t>
      </w:r>
      <w:r w:rsidR="00443673">
        <w:rPr>
          <w:rFonts w:ascii="Times New Roman" w:hAnsi="Times New Roman" w:cs="Times New Roman"/>
          <w:sz w:val="28"/>
          <w:szCs w:val="28"/>
        </w:rPr>
        <w:t>насенковского</w:t>
      </w:r>
      <w:proofErr w:type="spellEnd"/>
      <w:r w:rsidR="00443673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07407D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0645A9">
        <w:rPr>
          <w:rFonts w:ascii="Times New Roman" w:hAnsi="Times New Roman" w:cs="Times New Roman"/>
          <w:sz w:val="28"/>
          <w:szCs w:val="28"/>
        </w:rPr>
        <w:t>04 июля 2021 г.</w:t>
      </w:r>
      <w:r w:rsidR="00443673">
        <w:rPr>
          <w:rFonts w:ascii="Times New Roman" w:hAnsi="Times New Roman" w:cs="Times New Roman"/>
          <w:sz w:val="28"/>
          <w:szCs w:val="28"/>
        </w:rPr>
        <w:t xml:space="preserve"> № 489</w:t>
      </w:r>
      <w:r w:rsidR="00C4578F">
        <w:rPr>
          <w:rFonts w:ascii="Times New Roman" w:hAnsi="Times New Roman" w:cs="Times New Roman"/>
          <w:sz w:val="28"/>
          <w:szCs w:val="28"/>
        </w:rPr>
        <w:t xml:space="preserve">-п </w:t>
      </w:r>
      <w:r w:rsidR="004E64C1">
        <w:rPr>
          <w:rFonts w:ascii="Times New Roman" w:hAnsi="Times New Roman" w:cs="Times New Roman"/>
          <w:sz w:val="28"/>
          <w:szCs w:val="28"/>
        </w:rPr>
        <w:t>«</w:t>
      </w:r>
      <w:r w:rsidR="00C4578F" w:rsidRPr="00A71A6C">
        <w:rPr>
          <w:rFonts w:ascii="Times New Roman" w:hAnsi="Times New Roman" w:cs="Times New Roman"/>
          <w:sz w:val="28"/>
          <w:szCs w:val="28"/>
        </w:rPr>
        <w:t xml:space="preserve">О </w:t>
      </w:r>
      <w:r w:rsidR="00443673">
        <w:rPr>
          <w:rFonts w:ascii="Times New Roman" w:hAnsi="Times New Roman" w:cs="Times New Roman"/>
          <w:sz w:val="28"/>
          <w:szCs w:val="28"/>
        </w:rPr>
        <w:t>порядке размещения нестационарных торговых объектов (нестационарных объектов по предоставлению услуг) на территории Апан</w:t>
      </w:r>
      <w:r w:rsidR="00443673">
        <w:rPr>
          <w:rFonts w:ascii="Times New Roman" w:hAnsi="Times New Roman" w:cs="Times New Roman"/>
          <w:sz w:val="28"/>
          <w:szCs w:val="28"/>
        </w:rPr>
        <w:t>а</w:t>
      </w:r>
      <w:r w:rsidR="00443673">
        <w:rPr>
          <w:rFonts w:ascii="Times New Roman" w:hAnsi="Times New Roman" w:cs="Times New Roman"/>
          <w:sz w:val="28"/>
          <w:szCs w:val="28"/>
        </w:rPr>
        <w:t>сенко</w:t>
      </w:r>
      <w:r w:rsidR="00443673">
        <w:rPr>
          <w:rFonts w:ascii="Times New Roman" w:hAnsi="Times New Roman" w:cs="Times New Roman"/>
          <w:sz w:val="28"/>
          <w:szCs w:val="28"/>
        </w:rPr>
        <w:t>в</w:t>
      </w:r>
      <w:r w:rsidR="00443673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</w:t>
      </w:r>
      <w:r w:rsidR="004E64C1">
        <w:rPr>
          <w:rFonts w:ascii="Times New Roman" w:hAnsi="Times New Roman" w:cs="Times New Roman"/>
          <w:sz w:val="28"/>
          <w:szCs w:val="28"/>
        </w:rPr>
        <w:t>»</w:t>
      </w:r>
      <w:r w:rsidR="00C4578F">
        <w:rPr>
          <w:rFonts w:ascii="Times New Roman" w:hAnsi="Times New Roman" w:cs="Times New Roman"/>
          <w:sz w:val="28"/>
          <w:szCs w:val="28"/>
        </w:rPr>
        <w:t>.</w:t>
      </w:r>
    </w:p>
    <w:p w:rsidR="00C4578F" w:rsidRDefault="00C4578F" w:rsidP="00E702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578F" w:rsidRDefault="00742690" w:rsidP="00E702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57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457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4578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</w:t>
      </w:r>
      <w:r w:rsidR="00064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C4578F">
        <w:rPr>
          <w:rFonts w:ascii="Times New Roman" w:hAnsi="Times New Roman" w:cs="Times New Roman"/>
          <w:sz w:val="28"/>
          <w:szCs w:val="28"/>
        </w:rPr>
        <w:t xml:space="preserve"> на </w:t>
      </w:r>
      <w:r w:rsidR="00443673">
        <w:rPr>
          <w:rFonts w:ascii="Times New Roman" w:hAnsi="Times New Roman" w:cs="Times New Roman"/>
          <w:sz w:val="28"/>
          <w:szCs w:val="28"/>
        </w:rPr>
        <w:t xml:space="preserve">временно исполняющего обязанности первого </w:t>
      </w:r>
      <w:r w:rsidR="00C4578F">
        <w:rPr>
          <w:rFonts w:ascii="Times New Roman" w:hAnsi="Times New Roman" w:cs="Times New Roman"/>
          <w:sz w:val="28"/>
          <w:szCs w:val="28"/>
        </w:rPr>
        <w:t>заместителя главы админ</w:t>
      </w:r>
      <w:r w:rsidR="00C4578F">
        <w:rPr>
          <w:rFonts w:ascii="Times New Roman" w:hAnsi="Times New Roman" w:cs="Times New Roman"/>
          <w:sz w:val="28"/>
          <w:szCs w:val="28"/>
        </w:rPr>
        <w:t>и</w:t>
      </w:r>
      <w:r w:rsidR="00C4578F">
        <w:rPr>
          <w:rFonts w:ascii="Times New Roman" w:hAnsi="Times New Roman" w:cs="Times New Roman"/>
          <w:sz w:val="28"/>
          <w:szCs w:val="28"/>
        </w:rPr>
        <w:t>страции Апанасенковского муниципального округа Ставр</w:t>
      </w:r>
      <w:r w:rsidR="00443673">
        <w:rPr>
          <w:rFonts w:ascii="Times New Roman" w:hAnsi="Times New Roman" w:cs="Times New Roman"/>
          <w:sz w:val="28"/>
          <w:szCs w:val="28"/>
        </w:rPr>
        <w:t>опольского края Келехсаева Р.Р.</w:t>
      </w:r>
    </w:p>
    <w:p w:rsidR="00C4578F" w:rsidRDefault="00C4578F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578F" w:rsidRDefault="00742690" w:rsidP="00E7023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750E5" w:rsidRPr="00A71A6C">
        <w:rPr>
          <w:rFonts w:ascii="Times New Roman" w:hAnsi="Times New Roman" w:cs="Times New Roman"/>
          <w:sz w:val="28"/>
          <w:szCs w:val="28"/>
        </w:rPr>
        <w:t>. Настояще</w:t>
      </w:r>
      <w:r>
        <w:rPr>
          <w:rFonts w:ascii="Times New Roman" w:hAnsi="Times New Roman" w:cs="Times New Roman"/>
          <w:sz w:val="28"/>
          <w:szCs w:val="28"/>
        </w:rPr>
        <w:t>е постановление вступает в силу</w:t>
      </w:r>
      <w:r w:rsidR="006750E5" w:rsidRPr="00A71A6C">
        <w:rPr>
          <w:rFonts w:ascii="Times New Roman" w:hAnsi="Times New Roman" w:cs="Times New Roman"/>
          <w:sz w:val="28"/>
          <w:szCs w:val="28"/>
        </w:rPr>
        <w:t xml:space="preserve"> со дня его</w:t>
      </w:r>
      <w:r w:rsidR="00BA209E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6750E5" w:rsidRPr="00A71A6C">
        <w:rPr>
          <w:rFonts w:ascii="Times New Roman" w:hAnsi="Times New Roman" w:cs="Times New Roman"/>
          <w:sz w:val="28"/>
          <w:szCs w:val="28"/>
        </w:rPr>
        <w:t xml:space="preserve"> обнародования</w:t>
      </w:r>
      <w:r w:rsidR="00AA185E">
        <w:rPr>
          <w:rFonts w:ascii="Times New Roman" w:hAnsi="Times New Roman" w:cs="Times New Roman"/>
          <w:sz w:val="28"/>
          <w:szCs w:val="28"/>
        </w:rPr>
        <w:t>.</w:t>
      </w:r>
    </w:p>
    <w:p w:rsidR="00AA185E" w:rsidRDefault="00AA185E" w:rsidP="00E70233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185E" w:rsidRDefault="00AA185E" w:rsidP="00E70233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185E" w:rsidRDefault="00AA185E" w:rsidP="00E70233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233" w:rsidRDefault="00E70233" w:rsidP="00E70233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C4578F" w:rsidRDefault="00E70233" w:rsidP="00E70233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8103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4578F">
        <w:rPr>
          <w:rFonts w:ascii="Times New Roman" w:hAnsi="Times New Roman" w:cs="Times New Roman"/>
          <w:sz w:val="28"/>
          <w:szCs w:val="28"/>
        </w:rPr>
        <w:t xml:space="preserve"> Апанасенковского</w:t>
      </w:r>
    </w:p>
    <w:p w:rsidR="00C4578F" w:rsidRDefault="00C4578F" w:rsidP="00E70233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D5ACA" w:rsidRDefault="00C4578F" w:rsidP="00E70233">
      <w:pPr>
        <w:tabs>
          <w:tab w:val="left" w:pos="993"/>
        </w:tabs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1D5ACA" w:rsidSect="00E70233">
          <w:headerReference w:type="default" r:id="rId7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</w:t>
      </w:r>
      <w:r w:rsidR="00CC63B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70233">
        <w:rPr>
          <w:rFonts w:ascii="Times New Roman" w:hAnsi="Times New Roman" w:cs="Times New Roman"/>
          <w:sz w:val="28"/>
          <w:szCs w:val="28"/>
        </w:rPr>
        <w:t xml:space="preserve">         </w:t>
      </w:r>
      <w:r w:rsidR="00CC63BF">
        <w:rPr>
          <w:rFonts w:ascii="Times New Roman" w:hAnsi="Times New Roman" w:cs="Times New Roman"/>
          <w:sz w:val="28"/>
          <w:szCs w:val="28"/>
        </w:rPr>
        <w:t xml:space="preserve">    </w:t>
      </w:r>
      <w:r w:rsidR="00E7023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70233">
        <w:rPr>
          <w:rFonts w:ascii="Times New Roman" w:hAnsi="Times New Roman" w:cs="Times New Roman"/>
          <w:sz w:val="28"/>
          <w:szCs w:val="28"/>
        </w:rPr>
        <w:t>Р.Р.Келехсаев</w:t>
      </w:r>
      <w:proofErr w:type="spellEnd"/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Апан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сенковского</w:t>
      </w: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Ставропольского края </w:t>
      </w: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от 08 декабря </w:t>
      </w:r>
      <w:bookmarkStart w:id="0" w:name="_GoBack"/>
      <w:bookmarkEnd w:id="0"/>
      <w:r w:rsidRPr="00B55964">
        <w:rPr>
          <w:rFonts w:ascii="Times New Roman" w:hAnsi="Times New Roman" w:cs="Times New Roman"/>
          <w:sz w:val="24"/>
          <w:szCs w:val="24"/>
        </w:rPr>
        <w:t>2023 г. № 899-п</w:t>
      </w: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B55964" w:rsidRDefault="001D5ACA" w:rsidP="00B55964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B55964" w:rsidRDefault="001D5ACA" w:rsidP="00B5596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41"/>
      <w:bookmarkEnd w:id="1"/>
      <w:r w:rsidRPr="00B55964">
        <w:rPr>
          <w:rFonts w:ascii="Times New Roman" w:hAnsi="Times New Roman" w:cs="Times New Roman"/>
          <w:b w:val="0"/>
          <w:sz w:val="24"/>
          <w:szCs w:val="24"/>
        </w:rPr>
        <w:t xml:space="preserve">ПОЛОЖЕНИЕ </w:t>
      </w:r>
    </w:p>
    <w:p w:rsidR="001D5ACA" w:rsidRPr="00B55964" w:rsidRDefault="001D5ACA" w:rsidP="00B5596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964" w:rsidRDefault="001D5ACA" w:rsidP="00B5596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55964">
        <w:rPr>
          <w:rFonts w:ascii="Times New Roman" w:hAnsi="Times New Roman" w:cs="Times New Roman"/>
          <w:b w:val="0"/>
          <w:sz w:val="24"/>
          <w:szCs w:val="24"/>
        </w:rPr>
        <w:t>о порядке размещения нестационарных торговых объектов на территории</w:t>
      </w:r>
    </w:p>
    <w:p w:rsidR="001D5ACA" w:rsidRPr="00B55964" w:rsidRDefault="001D5ACA" w:rsidP="00B5596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55964">
        <w:rPr>
          <w:rFonts w:ascii="Times New Roman" w:hAnsi="Times New Roman" w:cs="Times New Roman"/>
          <w:b w:val="0"/>
          <w:sz w:val="24"/>
          <w:szCs w:val="24"/>
        </w:rPr>
        <w:t xml:space="preserve"> Апанасенко</w:t>
      </w:r>
      <w:r w:rsidRPr="00B55964">
        <w:rPr>
          <w:rFonts w:ascii="Times New Roman" w:hAnsi="Times New Roman" w:cs="Times New Roman"/>
          <w:b w:val="0"/>
          <w:sz w:val="24"/>
          <w:szCs w:val="24"/>
        </w:rPr>
        <w:t>в</w:t>
      </w:r>
      <w:r w:rsidRPr="00B55964">
        <w:rPr>
          <w:rFonts w:ascii="Times New Roman" w:hAnsi="Times New Roman" w:cs="Times New Roman"/>
          <w:b w:val="0"/>
          <w:sz w:val="24"/>
          <w:szCs w:val="24"/>
        </w:rPr>
        <w:t>ского муниципального округа Ставропольского края</w:t>
      </w:r>
    </w:p>
    <w:p w:rsidR="001D5ACA" w:rsidRPr="00B55964" w:rsidRDefault="001D5ACA" w:rsidP="00B5596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B55964" w:rsidRDefault="001D5ACA" w:rsidP="00B55964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B55964">
        <w:rPr>
          <w:rFonts w:ascii="Times New Roman" w:hAnsi="Times New Roman" w:cs="Times New Roman"/>
          <w:b w:val="0"/>
          <w:sz w:val="24"/>
          <w:szCs w:val="24"/>
        </w:rPr>
        <w:t>I. Общие положения</w:t>
      </w:r>
    </w:p>
    <w:p w:rsidR="001D5ACA" w:rsidRPr="00B55964" w:rsidRDefault="001D5ACA" w:rsidP="00B55964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Настоящее Положение о порядке размещения нестационарных торговых об</w:t>
      </w:r>
      <w:r w:rsidRPr="00B55964">
        <w:rPr>
          <w:rFonts w:ascii="Times New Roman" w:hAnsi="Times New Roman" w:cs="Times New Roman"/>
          <w:sz w:val="24"/>
          <w:szCs w:val="24"/>
        </w:rPr>
        <w:t>ъ</w:t>
      </w:r>
      <w:r w:rsidRPr="00B55964">
        <w:rPr>
          <w:rFonts w:ascii="Times New Roman" w:hAnsi="Times New Roman" w:cs="Times New Roman"/>
          <w:sz w:val="24"/>
          <w:szCs w:val="24"/>
        </w:rPr>
        <w:t>ектов на территории Апанасенковского муниципального округа Ставропольского края (далее - Положение, округ, нестационарный  торговый объект) разработано в соответствии с Федеральным законом</w:t>
      </w:r>
      <w:hyperlink r:id="rId8" w:history="1"/>
      <w:r w:rsidRPr="00B55964">
        <w:rPr>
          <w:rFonts w:ascii="Times New Roman" w:hAnsi="Times New Roman" w:cs="Times New Roman"/>
          <w:sz w:val="24"/>
          <w:szCs w:val="24"/>
        </w:rPr>
        <w:t xml:space="preserve"> от 28 декабря 2009 года № 381-ФЗ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B55964">
        <w:rPr>
          <w:rFonts w:ascii="Times New Roman" w:hAnsi="Times New Roman" w:cs="Times New Roman"/>
          <w:sz w:val="24"/>
          <w:szCs w:val="24"/>
        </w:rPr>
        <w:t>Об  основах  государственн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го регулирования торговой деятельности в Российской Федерации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B55964">
        <w:rPr>
          <w:rFonts w:ascii="Times New Roman" w:hAnsi="Times New Roman" w:cs="Times New Roman"/>
          <w:sz w:val="24"/>
          <w:szCs w:val="24"/>
        </w:rPr>
        <w:t>, приказом министе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ства экономич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 xml:space="preserve">ского развития Ставропольского края от 12 апреля 2023 года № 207/од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B55964">
        <w:rPr>
          <w:rFonts w:ascii="Times New Roman" w:hAnsi="Times New Roman" w:cs="Times New Roman"/>
          <w:sz w:val="24"/>
          <w:szCs w:val="24"/>
        </w:rPr>
        <w:t>Об утверждении Порядка разработки и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утверждения схемы размещения нестационарных то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говых объектов органами местного самоуправления муниципальных образований Ставр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польского края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B55964">
        <w:rPr>
          <w:rFonts w:ascii="Times New Roman" w:hAnsi="Times New Roman" w:cs="Times New Roman"/>
          <w:sz w:val="24"/>
          <w:szCs w:val="24"/>
        </w:rPr>
        <w:t xml:space="preserve"> и регламентирует порядок размещения нестационарных объектов на те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ритории округа в целях создания условий для обеспечения жителей округа услугами то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говли, оптимального размещения нестационарных объектов на территории округа, улу</w:t>
      </w:r>
      <w:r w:rsidRPr="00B55964">
        <w:rPr>
          <w:rFonts w:ascii="Times New Roman" w:hAnsi="Times New Roman" w:cs="Times New Roman"/>
          <w:sz w:val="24"/>
          <w:szCs w:val="24"/>
        </w:rPr>
        <w:t>ч</w:t>
      </w:r>
      <w:r w:rsidRPr="00B55964">
        <w:rPr>
          <w:rFonts w:ascii="Times New Roman" w:hAnsi="Times New Roman" w:cs="Times New Roman"/>
          <w:sz w:val="24"/>
          <w:szCs w:val="24"/>
        </w:rPr>
        <w:t>шения архитектурного облика, повышения культуры обслуживания, обеспечения з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щиты прав потребителей, улучшения санитарного состояния округа.</w:t>
      </w:r>
      <w:proofErr w:type="gramEnd"/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1.2. Настоящее Положение распространяется на отношения, связанные с размещ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нием нестационарных объектов на земельных участках, в зданиях, строениях, сооружен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ях, находящихся в муниципальной собственности округа и на земельных участках, гос</w:t>
      </w:r>
      <w:r w:rsidRPr="00B55964">
        <w:rPr>
          <w:rFonts w:ascii="Times New Roman" w:hAnsi="Times New Roman" w:cs="Times New Roman"/>
          <w:sz w:val="24"/>
          <w:szCs w:val="24"/>
        </w:rPr>
        <w:t>у</w:t>
      </w:r>
      <w:r w:rsidRPr="00B55964">
        <w:rPr>
          <w:rFonts w:ascii="Times New Roman" w:hAnsi="Times New Roman" w:cs="Times New Roman"/>
          <w:sz w:val="24"/>
          <w:szCs w:val="24"/>
        </w:rPr>
        <w:t>дарственная собственность на которые не разграничена.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1.3. Отдел экономического развития администрации Апанасенковского муниц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пального округа Ставропольского края (далее - отдел экономического развития) и терр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ториальные отделы администрации Апанасенковского муниципального округа Ставр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 xml:space="preserve">польского края (далее - территориальные отделы) являются уполномоченными органами </w:t>
      </w:r>
      <w:r w:rsidR="00B60EC2">
        <w:rPr>
          <w:rFonts w:ascii="Times New Roman" w:hAnsi="Times New Roman" w:cs="Times New Roman"/>
          <w:sz w:val="24"/>
          <w:szCs w:val="24"/>
        </w:rPr>
        <w:t>в сфере размещения</w:t>
      </w:r>
      <w:r w:rsidRPr="00B55964">
        <w:rPr>
          <w:rFonts w:ascii="Times New Roman" w:hAnsi="Times New Roman" w:cs="Times New Roman"/>
          <w:sz w:val="24"/>
          <w:szCs w:val="24"/>
        </w:rPr>
        <w:t xml:space="preserve"> нестационарных торговых объектов на территории округа (далее - Уполномоченный орган).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Отдел экономического развития: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осуществляет организацию и проведение открытых аукционов на право заключ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 договоров на размещение нестационарных объектов торговли на земельных участках, находящихся в муниципальной собственности округа, и на земельных участках, госуда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ственная собственность на которые не ра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граничена;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осуществляет организацию и проведение рейдовых мероприятий по предупрежд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нию несанкционированной торговли и нарушений законод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тельства в сфере размещения нестационарных торговых объектов на терр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тории округа.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Территориальные отделы на подведомственной территории: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обеспечивают контроль выполнения юридическими лицами и индивидуальными предпринимателями условий заключенных договоров на разм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щение нестационарного торгового объекта;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вносят предложения в отдел экономического развития по упорядочению и оптим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зации размещения нестационарных торговых объектов.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1.4. Нестационарные объекты не являются недвижимым имуществом, не подлежат технической инвентаризации, права на них не подлежат регистрации в Едином государс</w:t>
      </w:r>
      <w:r w:rsidRPr="00B55964">
        <w:rPr>
          <w:rFonts w:ascii="Times New Roman" w:hAnsi="Times New Roman" w:cs="Times New Roman"/>
          <w:sz w:val="24"/>
          <w:szCs w:val="24"/>
        </w:rPr>
        <w:t>т</w:t>
      </w:r>
      <w:r w:rsidRPr="00B55964">
        <w:rPr>
          <w:rFonts w:ascii="Times New Roman" w:hAnsi="Times New Roman" w:cs="Times New Roman"/>
          <w:sz w:val="24"/>
          <w:szCs w:val="24"/>
        </w:rPr>
        <w:t>венном реестре недвижимости.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1.5. Требования Положения не распространяются на отношения, связанные с ра</w:t>
      </w:r>
      <w:r w:rsidRPr="00B55964">
        <w:rPr>
          <w:rFonts w:ascii="Times New Roman" w:hAnsi="Times New Roman" w:cs="Times New Roman"/>
          <w:sz w:val="24"/>
          <w:szCs w:val="24"/>
        </w:rPr>
        <w:t>з</w:t>
      </w:r>
      <w:r w:rsidRPr="00B55964">
        <w:rPr>
          <w:rFonts w:ascii="Times New Roman" w:hAnsi="Times New Roman" w:cs="Times New Roman"/>
          <w:sz w:val="24"/>
          <w:szCs w:val="24"/>
        </w:rPr>
        <w:t xml:space="preserve">мещением нестационарных торговых объектов: 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в стационарных торговых объектах, иных зданиях, строениях, соор</w:t>
      </w:r>
      <w:r w:rsidRPr="00B55964">
        <w:rPr>
          <w:rFonts w:ascii="Times New Roman" w:hAnsi="Times New Roman" w:cs="Times New Roman"/>
          <w:sz w:val="24"/>
          <w:szCs w:val="24"/>
        </w:rPr>
        <w:t>у</w:t>
      </w:r>
      <w:r w:rsidRPr="00B55964">
        <w:rPr>
          <w:rFonts w:ascii="Times New Roman" w:hAnsi="Times New Roman" w:cs="Times New Roman"/>
          <w:sz w:val="24"/>
          <w:szCs w:val="24"/>
        </w:rPr>
        <w:t xml:space="preserve">жениях или на земельных участках, находящихся в частной собственности; 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находящихся на территориях розничных рынков, ярмарок, выставок-ярмарок;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при проведении праздничных, общественно-политических, культурно-массовых и спортивных мероприятий, имеющих временный характер (до 15 календарных дней).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1.6. Термины и понятия, используемые в настоящем Положении, применяются в значениях, установленных законодательством Российской Фед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рации и Ставропольского края.</w:t>
      </w:r>
    </w:p>
    <w:p w:rsidR="001D5ACA" w:rsidRPr="00B55964" w:rsidRDefault="001D5ACA" w:rsidP="005A7A28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B55964" w:rsidRDefault="001D5ACA" w:rsidP="005A7A28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55964">
        <w:rPr>
          <w:rFonts w:ascii="Times New Roman" w:hAnsi="Times New Roman" w:cs="Times New Roman"/>
          <w:b w:val="0"/>
          <w:sz w:val="24"/>
          <w:szCs w:val="24"/>
        </w:rPr>
        <w:t>II. Требования к Схеме размещения нестационарных объектов</w:t>
      </w:r>
    </w:p>
    <w:p w:rsidR="001D5ACA" w:rsidRPr="005A7A28" w:rsidRDefault="001D5ACA" w:rsidP="005A7A28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2.1. Размещение нестационарных объектов на территории Апанасенковского мун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ципального округа Ставропольского края  осуществляется в соответствии со Схемой ра</w:t>
      </w:r>
      <w:r w:rsidRPr="00B55964">
        <w:rPr>
          <w:rFonts w:ascii="Times New Roman" w:hAnsi="Times New Roman" w:cs="Times New Roman"/>
          <w:sz w:val="24"/>
          <w:szCs w:val="24"/>
        </w:rPr>
        <w:t>з</w:t>
      </w:r>
      <w:r w:rsidRPr="00B55964">
        <w:rPr>
          <w:rFonts w:ascii="Times New Roman" w:hAnsi="Times New Roman" w:cs="Times New Roman"/>
          <w:sz w:val="24"/>
          <w:szCs w:val="24"/>
        </w:rPr>
        <w:t>мещения нестационарных торговых объектов на территории Апанасенковского муниц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пального округа Ставропольского края (далее - Схема), с учетом необходимости обесп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чения устойчивого развития территорий и достижения нормативов минимальной обесп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ченности насел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ния площадью торговых объектов.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2.2. Схема оформляется в виде адресного перечня, в котором содержатся следу</w:t>
      </w:r>
      <w:r w:rsidRPr="00B55964">
        <w:rPr>
          <w:rFonts w:ascii="Times New Roman" w:hAnsi="Times New Roman" w:cs="Times New Roman"/>
          <w:sz w:val="24"/>
          <w:szCs w:val="24"/>
        </w:rPr>
        <w:t>ю</w:t>
      </w:r>
      <w:r w:rsidRPr="00B55964">
        <w:rPr>
          <w:rFonts w:ascii="Times New Roman" w:hAnsi="Times New Roman" w:cs="Times New Roman"/>
          <w:sz w:val="24"/>
          <w:szCs w:val="24"/>
        </w:rPr>
        <w:t>щие сведения: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месторасположение (адреса) нестационарных торговых объектов;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количество отведенных мест под нестационарные торговые объекты в каждом ме</w:t>
      </w:r>
      <w:r w:rsidRPr="00B55964">
        <w:rPr>
          <w:rFonts w:ascii="Times New Roman" w:hAnsi="Times New Roman" w:cs="Times New Roman"/>
          <w:sz w:val="24"/>
          <w:szCs w:val="24"/>
        </w:rPr>
        <w:t>с</w:t>
      </w:r>
      <w:r w:rsidRPr="00B55964">
        <w:rPr>
          <w:rFonts w:ascii="Times New Roman" w:hAnsi="Times New Roman" w:cs="Times New Roman"/>
          <w:sz w:val="24"/>
          <w:szCs w:val="24"/>
        </w:rPr>
        <w:t>те их расположения;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назначение (специализация) каждого нестационарного торгового об</w:t>
      </w:r>
      <w:r w:rsidRPr="00B55964">
        <w:rPr>
          <w:rFonts w:ascii="Times New Roman" w:hAnsi="Times New Roman" w:cs="Times New Roman"/>
          <w:sz w:val="24"/>
          <w:szCs w:val="24"/>
        </w:rPr>
        <w:t>ъ</w:t>
      </w:r>
      <w:r w:rsidRPr="00B55964">
        <w:rPr>
          <w:rFonts w:ascii="Times New Roman" w:hAnsi="Times New Roman" w:cs="Times New Roman"/>
          <w:sz w:val="24"/>
          <w:szCs w:val="24"/>
        </w:rPr>
        <w:t>екта;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планируемый срок, на который нестационарный торговый объект размещается (у</w:t>
      </w:r>
      <w:r w:rsidRPr="00B55964">
        <w:rPr>
          <w:rFonts w:ascii="Times New Roman" w:hAnsi="Times New Roman" w:cs="Times New Roman"/>
          <w:sz w:val="24"/>
          <w:szCs w:val="24"/>
        </w:rPr>
        <w:t>с</w:t>
      </w:r>
      <w:r w:rsidRPr="00B55964">
        <w:rPr>
          <w:rFonts w:ascii="Times New Roman" w:hAnsi="Times New Roman" w:cs="Times New Roman"/>
          <w:sz w:val="24"/>
          <w:szCs w:val="24"/>
        </w:rPr>
        <w:t>танавливается);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964">
        <w:rPr>
          <w:rFonts w:ascii="Times New Roman" w:hAnsi="Times New Roman" w:cs="Times New Roman"/>
          <w:sz w:val="24"/>
          <w:szCs w:val="24"/>
        </w:rPr>
        <w:t>тип каждого нестационарного торгового объекта (</w:t>
      </w:r>
      <w:proofErr w:type="spellStart"/>
      <w:r w:rsidRPr="00B55964">
        <w:rPr>
          <w:rFonts w:ascii="Times New Roman" w:hAnsi="Times New Roman" w:cs="Times New Roman"/>
          <w:sz w:val="24"/>
          <w:szCs w:val="24"/>
        </w:rPr>
        <w:t>автомагазин</w:t>
      </w:r>
      <w:proofErr w:type="spellEnd"/>
      <w:r w:rsidRPr="00B55964">
        <w:rPr>
          <w:rFonts w:ascii="Times New Roman" w:hAnsi="Times New Roman" w:cs="Times New Roman"/>
          <w:sz w:val="24"/>
          <w:szCs w:val="24"/>
        </w:rPr>
        <w:t xml:space="preserve"> (торговый автофу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гон, автолавка), автоцистерна, торговый автомат (</w:t>
      </w:r>
      <w:proofErr w:type="spellStart"/>
      <w:r w:rsidRPr="00B55964">
        <w:rPr>
          <w:rFonts w:ascii="Times New Roman" w:hAnsi="Times New Roman" w:cs="Times New Roman"/>
          <w:sz w:val="24"/>
          <w:szCs w:val="24"/>
        </w:rPr>
        <w:t>вендинговый</w:t>
      </w:r>
      <w:proofErr w:type="spellEnd"/>
      <w:r w:rsidRPr="00B55964">
        <w:rPr>
          <w:rFonts w:ascii="Times New Roman" w:hAnsi="Times New Roman" w:cs="Times New Roman"/>
          <w:sz w:val="24"/>
          <w:szCs w:val="24"/>
        </w:rPr>
        <w:t xml:space="preserve"> автомат), торговый п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вильон, киоск, торговая палатка, бахчевой развал, елочный базар, торговая тележка, то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говая галерея).</w:t>
      </w:r>
      <w:proofErr w:type="gramEnd"/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2.3. Схема разрабатывается в соответствии с Порядком разработки и утверждения схемы размещения нестационарных торговых объектов органами местного самоуправл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ния муниципальных образований Ставропольского края, утвержденным приказом мин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стерства экономического развития Ста</w:t>
      </w:r>
      <w:r w:rsidRPr="00B55964">
        <w:rPr>
          <w:rFonts w:ascii="Times New Roman" w:hAnsi="Times New Roman" w:cs="Times New Roman"/>
          <w:sz w:val="24"/>
          <w:szCs w:val="24"/>
        </w:rPr>
        <w:t>в</w:t>
      </w:r>
      <w:r w:rsidRPr="00B55964">
        <w:rPr>
          <w:rFonts w:ascii="Times New Roman" w:hAnsi="Times New Roman" w:cs="Times New Roman"/>
          <w:sz w:val="24"/>
          <w:szCs w:val="24"/>
        </w:rPr>
        <w:t>ропольского края от 12 апреля 2023 года № 207/од.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74"/>
      <w:bookmarkEnd w:id="2"/>
      <w:r w:rsidRPr="00B55964">
        <w:rPr>
          <w:rFonts w:ascii="Times New Roman" w:hAnsi="Times New Roman" w:cs="Times New Roman"/>
          <w:sz w:val="24"/>
          <w:szCs w:val="24"/>
        </w:rPr>
        <w:t>2.4. При включении нестационарных объектов в Схему учитываются: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требования земельного законодательства, законодательства в области охраны о</w:t>
      </w:r>
      <w:r w:rsidRPr="00B55964">
        <w:rPr>
          <w:rFonts w:ascii="Times New Roman" w:hAnsi="Times New Roman" w:cs="Times New Roman"/>
          <w:sz w:val="24"/>
          <w:szCs w:val="24"/>
        </w:rPr>
        <w:t>к</w:t>
      </w:r>
      <w:r w:rsidRPr="00B55964">
        <w:rPr>
          <w:rFonts w:ascii="Times New Roman" w:hAnsi="Times New Roman" w:cs="Times New Roman"/>
          <w:sz w:val="24"/>
          <w:szCs w:val="24"/>
        </w:rPr>
        <w:t>ружающей среды, в области обеспечения санитарно-эпидемиологического благополучия населения, законодательства о градостроительной деятельности, о пожарной безопасн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сти, о государственном регулировании производства и оборота этилового спирта, алк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гольной и спиртосодержащей продукции и иные предусмотренные законодательством Российской Федерации требования;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нормативы минимальной обеспеченности населения площадью торговых объектов и фактические показатели обеспеченности;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размещение существующих стационарных объектов.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2.5. Схемой должно предусматриваться размещение не менее шестидесяти проце</w:t>
      </w:r>
      <w:r w:rsidRPr="00B55964">
        <w:rPr>
          <w:rFonts w:ascii="Times New Roman" w:hAnsi="Times New Roman" w:cs="Times New Roman"/>
          <w:sz w:val="24"/>
          <w:szCs w:val="24"/>
        </w:rPr>
        <w:t>н</w:t>
      </w:r>
      <w:r w:rsidRPr="00B55964">
        <w:rPr>
          <w:rFonts w:ascii="Times New Roman" w:hAnsi="Times New Roman" w:cs="Times New Roman"/>
          <w:sz w:val="24"/>
          <w:szCs w:val="24"/>
        </w:rPr>
        <w:lastRenderedPageBreak/>
        <w:t>тов нестационарных объектов, используемых субъектами малого или среднего предпр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нимательства, осуществляющими деятельность, от о</w:t>
      </w:r>
      <w:r w:rsidRPr="00B55964">
        <w:rPr>
          <w:rFonts w:ascii="Times New Roman" w:hAnsi="Times New Roman" w:cs="Times New Roman"/>
          <w:sz w:val="24"/>
          <w:szCs w:val="24"/>
        </w:rPr>
        <w:t>б</w:t>
      </w:r>
      <w:r w:rsidRPr="00B55964">
        <w:rPr>
          <w:rFonts w:ascii="Times New Roman" w:hAnsi="Times New Roman" w:cs="Times New Roman"/>
          <w:sz w:val="24"/>
          <w:szCs w:val="24"/>
        </w:rPr>
        <w:t>щего количества нестационарных объектов.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2.6. Утверждение Схемы, равно как и внесение в нее изменений не м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жет служить основанием для пересмотра мест размещения нестационарных объектов, строительство, реконструкция или эксплуатация которых были н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чаты до утверждения указанной Схемы.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2.7. 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Схема и вносимые в нее изменения утверждаются постановлением админис</w:t>
      </w:r>
      <w:r w:rsidRPr="00B55964">
        <w:rPr>
          <w:rFonts w:ascii="Times New Roman" w:hAnsi="Times New Roman" w:cs="Times New Roman"/>
          <w:sz w:val="24"/>
          <w:szCs w:val="24"/>
        </w:rPr>
        <w:t>т</w:t>
      </w:r>
      <w:r w:rsidRPr="00B55964">
        <w:rPr>
          <w:rFonts w:ascii="Times New Roman" w:hAnsi="Times New Roman" w:cs="Times New Roman"/>
          <w:sz w:val="24"/>
          <w:szCs w:val="24"/>
        </w:rPr>
        <w:t>рации Апанасенковского муниципального округа Ставропольского края (далее - пост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новление администрации), которое подлежит опубликов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нию (обнародованию) в порядке, установленном для официального опубликования муниципальных правовых актов, а та</w:t>
      </w:r>
      <w:r w:rsidRPr="00B55964">
        <w:rPr>
          <w:rFonts w:ascii="Times New Roman" w:hAnsi="Times New Roman" w:cs="Times New Roman"/>
          <w:sz w:val="24"/>
          <w:szCs w:val="24"/>
        </w:rPr>
        <w:t>к</w:t>
      </w:r>
      <w:r w:rsidRPr="00B55964">
        <w:rPr>
          <w:rFonts w:ascii="Times New Roman" w:hAnsi="Times New Roman" w:cs="Times New Roman"/>
          <w:sz w:val="24"/>
          <w:szCs w:val="24"/>
        </w:rPr>
        <w:t>же размещается  на официальном сайте администрации Апанасенковского муниципальн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 xml:space="preserve">го округа Ставропольского края в информационно-телекоммуникационной сети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B55964">
        <w:rPr>
          <w:rFonts w:ascii="Times New Roman" w:hAnsi="Times New Roman" w:cs="Times New Roman"/>
          <w:sz w:val="24"/>
          <w:szCs w:val="24"/>
        </w:rPr>
        <w:t>Инте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нет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B55964">
        <w:rPr>
          <w:rFonts w:ascii="Times New Roman" w:hAnsi="Times New Roman" w:cs="Times New Roman"/>
          <w:sz w:val="24"/>
          <w:szCs w:val="24"/>
        </w:rPr>
        <w:t xml:space="preserve"> в течение 10 календарных дней после ее утверждения.</w:t>
      </w:r>
      <w:proofErr w:type="gramEnd"/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2.8. Утвержденные схемы (изменения в Схему) направляются в течение 5 рабочих дней со дня опубликования (обнародования) в министерство экономического развития Ставропольского края (далее – минэкономразвития) для размещения на официальном са</w:t>
      </w:r>
      <w:r w:rsidRPr="00B55964">
        <w:rPr>
          <w:rFonts w:ascii="Times New Roman" w:hAnsi="Times New Roman" w:cs="Times New Roman"/>
          <w:sz w:val="24"/>
          <w:szCs w:val="24"/>
        </w:rPr>
        <w:t>й</w:t>
      </w:r>
      <w:r w:rsidRPr="00B55964">
        <w:rPr>
          <w:rFonts w:ascii="Times New Roman" w:hAnsi="Times New Roman" w:cs="Times New Roman"/>
          <w:sz w:val="24"/>
          <w:szCs w:val="24"/>
        </w:rPr>
        <w:t>те минэкономразвития в информацио</w:t>
      </w:r>
      <w:r w:rsidRPr="00B55964">
        <w:rPr>
          <w:rFonts w:ascii="Times New Roman" w:hAnsi="Times New Roman" w:cs="Times New Roman"/>
          <w:sz w:val="24"/>
          <w:szCs w:val="24"/>
        </w:rPr>
        <w:t>н</w:t>
      </w:r>
      <w:r w:rsidRPr="00B55964">
        <w:rPr>
          <w:rFonts w:ascii="Times New Roman" w:hAnsi="Times New Roman" w:cs="Times New Roman"/>
          <w:sz w:val="24"/>
          <w:szCs w:val="24"/>
        </w:rPr>
        <w:t xml:space="preserve">но-телекоммуникационной сети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B55964">
        <w:rPr>
          <w:rFonts w:ascii="Times New Roman" w:hAnsi="Times New Roman" w:cs="Times New Roman"/>
          <w:sz w:val="24"/>
          <w:szCs w:val="24"/>
        </w:rPr>
        <w:t>Интернет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B55964">
        <w:rPr>
          <w:rFonts w:ascii="Times New Roman" w:hAnsi="Times New Roman" w:cs="Times New Roman"/>
          <w:sz w:val="24"/>
          <w:szCs w:val="24"/>
        </w:rPr>
        <w:t>.</w:t>
      </w:r>
    </w:p>
    <w:p w:rsidR="001D5ACA" w:rsidRPr="00B55964" w:rsidRDefault="001D5ACA" w:rsidP="002B6FDC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B55964" w:rsidRDefault="001D5ACA" w:rsidP="002B6FDC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55964">
        <w:rPr>
          <w:rFonts w:ascii="Times New Roman" w:hAnsi="Times New Roman" w:cs="Times New Roman"/>
          <w:b w:val="0"/>
          <w:sz w:val="24"/>
          <w:szCs w:val="24"/>
        </w:rPr>
        <w:t>III. Требования к нестационарным объектам</w:t>
      </w:r>
    </w:p>
    <w:p w:rsidR="001D5ACA" w:rsidRPr="002B6FDC" w:rsidRDefault="001D5ACA" w:rsidP="002B6FDC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3.1. Размещение и функционирование нестационарных торговых об</w:t>
      </w:r>
      <w:r w:rsidRPr="00B55964">
        <w:rPr>
          <w:rFonts w:ascii="Times New Roman" w:hAnsi="Times New Roman" w:cs="Times New Roman"/>
          <w:sz w:val="24"/>
          <w:szCs w:val="24"/>
        </w:rPr>
        <w:t>ъ</w:t>
      </w:r>
      <w:r w:rsidRPr="00B55964">
        <w:rPr>
          <w:rFonts w:ascii="Times New Roman" w:hAnsi="Times New Roman" w:cs="Times New Roman"/>
          <w:sz w:val="24"/>
          <w:szCs w:val="24"/>
        </w:rPr>
        <w:t>ектов должно осуществляться в соответствии с требованиями, указанными в пункте 2.4. настоящего П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ложения.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3.2. Местонахождение нестационарных объектов не должно: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препятствовать свободному перемещению пешеходов и доступа потребителей к торговым объектам, в том числе создания </w:t>
      </w:r>
      <w:proofErr w:type="spellStart"/>
      <w:r w:rsidRPr="00B55964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B55964">
        <w:rPr>
          <w:rFonts w:ascii="Times New Roman" w:hAnsi="Times New Roman" w:cs="Times New Roman"/>
          <w:sz w:val="24"/>
          <w:szCs w:val="24"/>
        </w:rPr>
        <w:t xml:space="preserve"> среды жизнедеятельности для и</w:t>
      </w:r>
      <w:r w:rsidRPr="00B55964">
        <w:rPr>
          <w:rFonts w:ascii="Times New Roman" w:hAnsi="Times New Roman" w:cs="Times New Roman"/>
          <w:sz w:val="24"/>
          <w:szCs w:val="24"/>
        </w:rPr>
        <w:t>н</w:t>
      </w:r>
      <w:r w:rsidRPr="00B55964">
        <w:rPr>
          <w:rFonts w:ascii="Times New Roman" w:hAnsi="Times New Roman" w:cs="Times New Roman"/>
          <w:sz w:val="24"/>
          <w:szCs w:val="24"/>
        </w:rPr>
        <w:t xml:space="preserve">валидов и иных </w:t>
      </w:r>
      <w:proofErr w:type="spellStart"/>
      <w:r w:rsidRPr="00B55964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B55964">
        <w:rPr>
          <w:rFonts w:ascii="Times New Roman" w:hAnsi="Times New Roman" w:cs="Times New Roman"/>
          <w:sz w:val="24"/>
          <w:szCs w:val="24"/>
        </w:rPr>
        <w:t xml:space="preserve"> групп населения;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ограничивать видимость для участников дорожного движения;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создавать угрозу жизни и здоровью людей, окружающей среде, а также пожарной безопасности;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нарушать историко-архитектурный облик.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Объект устанавливается на срок, не превышающий срок действия Схемы и о</w:t>
      </w:r>
      <w:r w:rsidRPr="00B55964">
        <w:rPr>
          <w:rFonts w:ascii="Times New Roman" w:hAnsi="Times New Roman" w:cs="Times New Roman"/>
          <w:sz w:val="24"/>
          <w:szCs w:val="24"/>
        </w:rPr>
        <w:t>п</w:t>
      </w:r>
      <w:r w:rsidRPr="00B55964">
        <w:rPr>
          <w:rFonts w:ascii="Times New Roman" w:hAnsi="Times New Roman" w:cs="Times New Roman"/>
          <w:sz w:val="24"/>
          <w:szCs w:val="24"/>
        </w:rPr>
        <w:t>ределенный договором на размещение нестационарного объекта, по истечении которого владельцы обязаны освободить земельный участок от нестационарного объекта и приве</w:t>
      </w:r>
      <w:r w:rsidRPr="00B55964">
        <w:rPr>
          <w:rFonts w:ascii="Times New Roman" w:hAnsi="Times New Roman" w:cs="Times New Roman"/>
          <w:sz w:val="24"/>
          <w:szCs w:val="24"/>
        </w:rPr>
        <w:t>с</w:t>
      </w:r>
      <w:r w:rsidRPr="00B55964">
        <w:rPr>
          <w:rFonts w:ascii="Times New Roman" w:hAnsi="Times New Roman" w:cs="Times New Roman"/>
          <w:sz w:val="24"/>
          <w:szCs w:val="24"/>
        </w:rPr>
        <w:t>ти земельный участок, на котором разм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щен нестационарный объект, в первоначальное состояние в течение 10 к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лендарных дней со дня окончания срока действия договора.</w:t>
      </w:r>
      <w:proofErr w:type="gramEnd"/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3.4. Самовольно установленные и незаконно размещенные объекты подлежат сносу (демонтажу) их владельцами.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3.5. Требования к нестационарному объекту (внешний вид, размеры, площадь, ко</w:t>
      </w:r>
      <w:r w:rsidRPr="00B55964">
        <w:rPr>
          <w:rFonts w:ascii="Times New Roman" w:hAnsi="Times New Roman" w:cs="Times New Roman"/>
          <w:sz w:val="24"/>
          <w:szCs w:val="24"/>
        </w:rPr>
        <w:t>н</w:t>
      </w:r>
      <w:r w:rsidRPr="00B55964">
        <w:rPr>
          <w:rFonts w:ascii="Times New Roman" w:hAnsi="Times New Roman" w:cs="Times New Roman"/>
          <w:sz w:val="24"/>
          <w:szCs w:val="24"/>
        </w:rPr>
        <w:t>структивная схема и иные требования) определяются эскизным проектом, согласованным с отделом архитектуры и градостроительства администрации Апанасенковского муниц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пального округа Ставропольского края, и подлежат обязательному соблюдению владел</w:t>
      </w:r>
      <w:r w:rsidRPr="00B55964">
        <w:rPr>
          <w:rFonts w:ascii="Times New Roman" w:hAnsi="Times New Roman" w:cs="Times New Roman"/>
          <w:sz w:val="24"/>
          <w:szCs w:val="24"/>
        </w:rPr>
        <w:t>ь</w:t>
      </w:r>
      <w:r w:rsidRPr="00B55964">
        <w:rPr>
          <w:rFonts w:ascii="Times New Roman" w:hAnsi="Times New Roman" w:cs="Times New Roman"/>
          <w:sz w:val="24"/>
          <w:szCs w:val="24"/>
        </w:rPr>
        <w:t>цем нестационарного объекта в течение срока действия договора.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3.6. На нестационарных объектах допускается использование </w:t>
      </w:r>
      <w:proofErr w:type="spellStart"/>
      <w:r w:rsidRPr="00B55964">
        <w:rPr>
          <w:rFonts w:ascii="Times New Roman" w:hAnsi="Times New Roman" w:cs="Times New Roman"/>
          <w:sz w:val="24"/>
          <w:szCs w:val="24"/>
        </w:rPr>
        <w:t>весоизмерительных</w:t>
      </w:r>
      <w:proofErr w:type="spellEnd"/>
      <w:r w:rsidRPr="00B55964">
        <w:rPr>
          <w:rFonts w:ascii="Times New Roman" w:hAnsi="Times New Roman" w:cs="Times New Roman"/>
          <w:sz w:val="24"/>
          <w:szCs w:val="24"/>
        </w:rPr>
        <w:t xml:space="preserve"> приборов, соответствующих области применения и классу точности, имеющих необход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 xml:space="preserve">мые оттиски </w:t>
      </w:r>
      <w:proofErr w:type="spellStart"/>
      <w:r w:rsidRPr="00B55964">
        <w:rPr>
          <w:rFonts w:ascii="Times New Roman" w:hAnsi="Times New Roman" w:cs="Times New Roman"/>
          <w:sz w:val="24"/>
          <w:szCs w:val="24"/>
        </w:rPr>
        <w:t>поверительных</w:t>
      </w:r>
      <w:proofErr w:type="spellEnd"/>
      <w:r w:rsidRPr="00B55964">
        <w:rPr>
          <w:rFonts w:ascii="Times New Roman" w:hAnsi="Times New Roman" w:cs="Times New Roman"/>
          <w:sz w:val="24"/>
          <w:szCs w:val="24"/>
        </w:rPr>
        <w:t xml:space="preserve"> клейм и действующее свидетельство о проверке. Запрещается использование безменов, бытовых, медицинских, передвижных товарных (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B55964">
        <w:rPr>
          <w:rFonts w:ascii="Times New Roman" w:hAnsi="Times New Roman" w:cs="Times New Roman"/>
          <w:sz w:val="24"/>
          <w:szCs w:val="24"/>
        </w:rPr>
        <w:t>почтовых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B55964">
        <w:rPr>
          <w:rFonts w:ascii="Times New Roman" w:hAnsi="Times New Roman" w:cs="Times New Roman"/>
          <w:sz w:val="24"/>
          <w:szCs w:val="24"/>
        </w:rPr>
        <w:t>) весов, а также приборов, не предусмотренных Государственным реестром средств изм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рений, который ведется Госстандартом России в соответствии с Федеральным законом РФ от 26 июня 2008 года №</w:t>
      </w:r>
      <w:r w:rsidR="005C753E">
        <w:rPr>
          <w:rFonts w:ascii="Times New Roman" w:hAnsi="Times New Roman" w:cs="Times New Roman"/>
          <w:sz w:val="24"/>
          <w:szCs w:val="24"/>
        </w:rPr>
        <w:t xml:space="preserve"> </w:t>
      </w:r>
      <w:r w:rsidRPr="00B55964">
        <w:rPr>
          <w:rFonts w:ascii="Times New Roman" w:hAnsi="Times New Roman" w:cs="Times New Roman"/>
          <w:sz w:val="24"/>
          <w:szCs w:val="24"/>
        </w:rPr>
        <w:t xml:space="preserve">102-ФЗ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B55964">
        <w:rPr>
          <w:rFonts w:ascii="Times New Roman" w:hAnsi="Times New Roman" w:cs="Times New Roman"/>
          <w:sz w:val="24"/>
          <w:szCs w:val="24"/>
        </w:rPr>
        <w:t>Об обеспечении единства измерений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B55964">
        <w:rPr>
          <w:rFonts w:ascii="Times New Roman" w:hAnsi="Times New Roman" w:cs="Times New Roman"/>
          <w:sz w:val="24"/>
          <w:szCs w:val="24"/>
        </w:rPr>
        <w:t>. Для торговли хвойными деревьями требуется наличие мерного инвентаря (ме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ной линейки).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lastRenderedPageBreak/>
        <w:t>3.7.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Размещение нестационарных торговых объектов в пределах красных линий улиц и </w:t>
      </w:r>
      <w:proofErr w:type="gramStart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дорог</w:t>
      </w:r>
      <w:proofErr w:type="gramEnd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возможно только на замощенной (асфальтирова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ной) площадке в границах тротуара и при условии свободной ширины прохода по тротуару не менее 1,5 метра от крайнего элемента объекта торговли до края проезжей части.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3.8. При размещении нестационарных торговых объектов должен быть предусмо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рен удобный подъезд автотранспорта, не создающий помех для прохода пешеходов. Ра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грузку товара требуется осуществлять без заезда м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шин на тротуар.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3.9. Размещаемые нестационарные торговые объекты не должны препятствовать доступу пожарных подразделений к существующим зданиям и сооружениям.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3.10. При размещении нестационарных торговых объектов не допуск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ются вырубка кустарниковой, древесной растительности, асфальтирование и сплошное мощение пр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ствольных кругов в радиусе ближе 1,5 метра от ств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ла.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3.11. Объект, для которого, исходя из его функционального назначения, а также по санитарно-гигиеническим требованиям и нормативам требуется подключение (технолог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ческое присоединение) к инженерным коммуник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 xml:space="preserve">циям, размещается по согласованию с </w:t>
      </w:r>
      <w:proofErr w:type="spellStart"/>
      <w:r w:rsidRPr="00B55964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Pr="00B55964">
        <w:rPr>
          <w:rFonts w:ascii="Times New Roman" w:hAnsi="Times New Roman" w:cs="Times New Roman"/>
          <w:sz w:val="24"/>
          <w:szCs w:val="24"/>
        </w:rPr>
        <w:t xml:space="preserve"> организациями при наличии технической возможности подключ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ния.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3.12. Запрещается заглубление фундаментов для размещения нестационарных об</w:t>
      </w:r>
      <w:r w:rsidRPr="00B55964">
        <w:rPr>
          <w:rFonts w:ascii="Times New Roman" w:hAnsi="Times New Roman" w:cs="Times New Roman"/>
          <w:sz w:val="24"/>
          <w:szCs w:val="24"/>
        </w:rPr>
        <w:t>ъ</w:t>
      </w:r>
      <w:r w:rsidRPr="00B55964">
        <w:rPr>
          <w:rFonts w:ascii="Times New Roman" w:hAnsi="Times New Roman" w:cs="Times New Roman"/>
          <w:sz w:val="24"/>
          <w:szCs w:val="24"/>
        </w:rPr>
        <w:t>ектов и применение капитальных строительных конструкций для их сооружения.</w:t>
      </w:r>
    </w:p>
    <w:p w:rsidR="001D5ACA" w:rsidRPr="00B55964" w:rsidRDefault="001D5ACA" w:rsidP="00B55964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3.13. Хозяйствующий субъект должен обеспечить уход за внешним видом нест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ционарного объекта: содержать в чистоте и порядке, своевременно красить и устранять повреждения на вывесках, конструктивных элементах и производить уборку и благоус</w:t>
      </w:r>
      <w:r w:rsidRPr="00B55964">
        <w:rPr>
          <w:rFonts w:ascii="Times New Roman" w:hAnsi="Times New Roman" w:cs="Times New Roman"/>
          <w:sz w:val="24"/>
          <w:szCs w:val="24"/>
        </w:rPr>
        <w:t>т</w:t>
      </w:r>
      <w:r w:rsidRPr="00B55964">
        <w:rPr>
          <w:rFonts w:ascii="Times New Roman" w:hAnsi="Times New Roman" w:cs="Times New Roman"/>
          <w:sz w:val="24"/>
          <w:szCs w:val="24"/>
        </w:rPr>
        <w:t>ройство прилегающей территории.</w:t>
      </w:r>
    </w:p>
    <w:p w:rsidR="001D5ACA" w:rsidRPr="00B55964" w:rsidRDefault="001D5ACA" w:rsidP="00B55964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3.14. Предоставление права на размещение нестационарного торгового объекта, в местах определенных Схемой, осуществляется на основании договора предоставления торгового места для размещения нестационарного то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гового объекта, заключаемого без проведения аукциона, либо по результатам аукциона.</w:t>
      </w:r>
    </w:p>
    <w:p w:rsidR="001D5ACA" w:rsidRPr="00B55964" w:rsidRDefault="001D5ACA" w:rsidP="00DC10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D5ACA" w:rsidRPr="00B55964" w:rsidRDefault="001D5ACA" w:rsidP="00DC1095">
      <w:pPr>
        <w:pStyle w:val="ConsPlusTitle"/>
        <w:contextualSpacing/>
        <w:jc w:val="center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B55964">
        <w:rPr>
          <w:rFonts w:ascii="Times New Roman" w:hAnsi="Times New Roman" w:cs="Times New Roman"/>
          <w:b w:val="0"/>
          <w:sz w:val="24"/>
          <w:szCs w:val="24"/>
        </w:rPr>
        <w:t xml:space="preserve">V. </w:t>
      </w:r>
      <w:r w:rsidRPr="00B5596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Порядок заключения договора на размещение </w:t>
      </w:r>
      <w:proofErr w:type="gramStart"/>
      <w:r w:rsidRPr="00B5596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нестационарного</w:t>
      </w:r>
      <w:r w:rsidR="00DC1095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Pr="00B5596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торгового</w:t>
      </w:r>
      <w:proofErr w:type="gramEnd"/>
      <w:r w:rsidRPr="00B5596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об</w:t>
      </w:r>
      <w:r w:rsidRPr="00B5596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ъ</w:t>
      </w:r>
      <w:r w:rsidRPr="00B55964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екта</w:t>
      </w:r>
    </w:p>
    <w:p w:rsidR="001D5ACA" w:rsidRPr="00DC1095" w:rsidRDefault="001D5ACA" w:rsidP="00DC109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4.1. Договоры на размещение нестационарного объекта без проведения аукциона в местах, определенных Схемой, заключаются в следующих случ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ях: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4.1.1. 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у хозяйствующего субъекта преимущественного права на заключ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ние договора на новый срок. Хозяйствующий субъект 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надлеж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а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щим образом исполнявший свои обязанности, по истечении срока договора </w:t>
      </w:r>
      <w:r w:rsidRPr="00B55964">
        <w:rPr>
          <w:rFonts w:ascii="Times New Roman" w:hAnsi="Times New Roman" w:cs="Times New Roman"/>
          <w:sz w:val="24"/>
          <w:szCs w:val="24"/>
        </w:rPr>
        <w:t>на размещение нестационарного торгов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 xml:space="preserve">го объекта 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имеет право на заключ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ние договора на новый срок без проведения аукциона.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4.1.2. Размещения отдельных видов нестационарных объектов: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временных сооружений, предназначенных для размещения летних к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фе, на срок до 180 календарных дней в случае их размещения на земельном участке, смежном с земел</w:t>
      </w:r>
      <w:r w:rsidRPr="00B55964">
        <w:rPr>
          <w:rFonts w:ascii="Times New Roman" w:hAnsi="Times New Roman" w:cs="Times New Roman"/>
          <w:sz w:val="24"/>
          <w:szCs w:val="24"/>
        </w:rPr>
        <w:t>ь</w:t>
      </w:r>
      <w:r w:rsidRPr="00B55964">
        <w:rPr>
          <w:rFonts w:ascii="Times New Roman" w:hAnsi="Times New Roman" w:cs="Times New Roman"/>
          <w:sz w:val="24"/>
          <w:szCs w:val="24"/>
        </w:rPr>
        <w:t>ным участком под зданием, строением или сооружением, в помещениях которого расп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лагается указанное предприятие общ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ственного питания;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нестационарного объекта, предназначенного для реализации периодической печа</w:t>
      </w:r>
      <w:r w:rsidRPr="00B55964">
        <w:rPr>
          <w:rFonts w:ascii="Times New Roman" w:hAnsi="Times New Roman" w:cs="Times New Roman"/>
          <w:sz w:val="24"/>
          <w:szCs w:val="24"/>
        </w:rPr>
        <w:t>т</w:t>
      </w:r>
      <w:r w:rsidRPr="00B55964">
        <w:rPr>
          <w:rFonts w:ascii="Times New Roman" w:hAnsi="Times New Roman" w:cs="Times New Roman"/>
          <w:sz w:val="24"/>
          <w:szCs w:val="24"/>
        </w:rPr>
        <w:t>ной продукции;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торговых автоматов и платежных терминалов;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по предоставлению туристических услуг;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передвижных сооружений: автолавок, автоприцепов, изотермической емкости и цистерны, тележки, лотка и иного специального приспособления для осуществления ро</w:t>
      </w:r>
      <w:r w:rsidRPr="00B55964">
        <w:rPr>
          <w:rFonts w:ascii="Times New Roman" w:hAnsi="Times New Roman" w:cs="Times New Roman"/>
          <w:sz w:val="24"/>
          <w:szCs w:val="24"/>
        </w:rPr>
        <w:t>з</w:t>
      </w:r>
      <w:r w:rsidRPr="00B55964">
        <w:rPr>
          <w:rFonts w:ascii="Times New Roman" w:hAnsi="Times New Roman" w:cs="Times New Roman"/>
          <w:sz w:val="24"/>
          <w:szCs w:val="24"/>
        </w:rPr>
        <w:t>ничной торговли;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бахчевого развала;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елочного базара;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нестационарного объекта, размещенного на компенсационном (свобо</w:t>
      </w:r>
      <w:r w:rsidRPr="00B55964">
        <w:rPr>
          <w:rFonts w:ascii="Times New Roman" w:hAnsi="Times New Roman" w:cs="Times New Roman"/>
          <w:sz w:val="24"/>
          <w:szCs w:val="24"/>
        </w:rPr>
        <w:t>д</w:t>
      </w:r>
      <w:r w:rsidRPr="00B55964">
        <w:rPr>
          <w:rFonts w:ascii="Times New Roman" w:hAnsi="Times New Roman" w:cs="Times New Roman"/>
          <w:sz w:val="24"/>
          <w:szCs w:val="24"/>
        </w:rPr>
        <w:t xml:space="preserve">ном) месте, в 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lastRenderedPageBreak/>
        <w:t>случае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предусмотренном пунктом 5.3 настоящего Положения.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4.2. Для заключения договора на размещение нестационарного торгового объекта хозяйствующий субъект (далее - заявитель)  направляет на имя главы администрации Апанасенковского муниципального округа Ставр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 xml:space="preserve">польского 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края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следующие документы: 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1) заявление по форме согласно приложению 1 к настоящему Положению, в кот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ром должно быть указано: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964">
        <w:rPr>
          <w:rFonts w:ascii="Times New Roman" w:hAnsi="Times New Roman" w:cs="Times New Roman"/>
          <w:sz w:val="24"/>
          <w:szCs w:val="24"/>
        </w:rPr>
        <w:t>для юридических лиц: полное и (если имеется) сокращенное наименование (в том числе фирменное наименование), местонахождение, организационно-правовая форма, г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сударственный реестр юридических лиц, идентификационный номер налогоплательщика и данные документа о постановке на учет в налоговом органе, предполагаемое место ра</w:t>
      </w:r>
      <w:r w:rsidRPr="00B55964">
        <w:rPr>
          <w:rFonts w:ascii="Times New Roman" w:hAnsi="Times New Roman" w:cs="Times New Roman"/>
          <w:sz w:val="24"/>
          <w:szCs w:val="24"/>
        </w:rPr>
        <w:t>з</w:t>
      </w:r>
      <w:r w:rsidRPr="00B55964">
        <w:rPr>
          <w:rFonts w:ascii="Times New Roman" w:hAnsi="Times New Roman" w:cs="Times New Roman"/>
          <w:sz w:val="24"/>
          <w:szCs w:val="24"/>
        </w:rPr>
        <w:t>мещения нестационарного объекта, тип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объекта, ориентировочная пл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щадь размещения объекта, а также сведения о планируемом режиме работы, примерный ассортимент реал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зуемой продукции (предоставляемой услуги), срок действия договора;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964">
        <w:rPr>
          <w:rFonts w:ascii="Times New Roman" w:hAnsi="Times New Roman" w:cs="Times New Roman"/>
          <w:sz w:val="24"/>
          <w:szCs w:val="24"/>
        </w:rPr>
        <w:t>для индивидуальных предпринимателей: почтовый адрес, фамилия, имя, отчество, сведения о месте жительства, данные документа, подтверждающего факт внесения свед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ний об индивидуальном предпринимателе в Единый государственный реестр индивид</w:t>
      </w:r>
      <w:r w:rsidRPr="00B55964">
        <w:rPr>
          <w:rFonts w:ascii="Times New Roman" w:hAnsi="Times New Roman" w:cs="Times New Roman"/>
          <w:sz w:val="24"/>
          <w:szCs w:val="24"/>
        </w:rPr>
        <w:t>у</w:t>
      </w:r>
      <w:r w:rsidRPr="00B55964">
        <w:rPr>
          <w:rFonts w:ascii="Times New Roman" w:hAnsi="Times New Roman" w:cs="Times New Roman"/>
          <w:sz w:val="24"/>
          <w:szCs w:val="24"/>
        </w:rPr>
        <w:t>альных предпринимателей, идентификационный номер налогоплательщика и данные д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кумента о постановке на учет в налоговом органе, предполагаемое место размещения н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стациона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ного объекта, тип объекта, ориентировочная площадь размещения объекта, а также сведения о планируемом режиме работы, примерный ассортимент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реализуемой продукции (предоставляемой услуги), срок действия договора;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2) копии документов с предъявлением оригиналов: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паспорта;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копию решения о назначении или об избрании, либо приказа о назначении физич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ского лица на должность, в соответствии с которым такое физическое лицо обладает пр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вом действовать от имени заявителя без довере</w:t>
      </w:r>
      <w:r w:rsidRPr="00B55964">
        <w:rPr>
          <w:rFonts w:ascii="Times New Roman" w:hAnsi="Times New Roman" w:cs="Times New Roman"/>
          <w:sz w:val="24"/>
          <w:szCs w:val="24"/>
        </w:rPr>
        <w:t>н</w:t>
      </w:r>
      <w:r w:rsidRPr="00B55964">
        <w:rPr>
          <w:rFonts w:ascii="Times New Roman" w:hAnsi="Times New Roman" w:cs="Times New Roman"/>
          <w:sz w:val="24"/>
          <w:szCs w:val="24"/>
        </w:rPr>
        <w:t>ности;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доверенность, в случае если от имени хозяйствующего субъекта действует иное лицо;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согласованные отделом архитектуры и градостроительства админис</w:t>
      </w:r>
      <w:r w:rsidRPr="00B55964">
        <w:rPr>
          <w:rFonts w:ascii="Times New Roman" w:hAnsi="Times New Roman" w:cs="Times New Roman"/>
          <w:sz w:val="24"/>
          <w:szCs w:val="24"/>
        </w:rPr>
        <w:t>т</w:t>
      </w:r>
      <w:r w:rsidRPr="00B55964">
        <w:rPr>
          <w:rFonts w:ascii="Times New Roman" w:hAnsi="Times New Roman" w:cs="Times New Roman"/>
          <w:sz w:val="24"/>
          <w:szCs w:val="24"/>
        </w:rPr>
        <w:t>рации округа фотографии, эскизные проекты предполагаемых к установке нестационарных объектов (лотка, палатки, автофургона, торгово-технического оборудования и т.п.);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чертеж размещения нестационарного объекта в границах места размещения объе</w:t>
      </w:r>
      <w:r w:rsidRPr="00B55964">
        <w:rPr>
          <w:rFonts w:ascii="Times New Roman" w:hAnsi="Times New Roman" w:cs="Times New Roman"/>
          <w:sz w:val="24"/>
          <w:szCs w:val="24"/>
        </w:rPr>
        <w:t>к</w:t>
      </w:r>
      <w:r w:rsidRPr="00B55964">
        <w:rPr>
          <w:rFonts w:ascii="Times New Roman" w:hAnsi="Times New Roman" w:cs="Times New Roman"/>
          <w:sz w:val="24"/>
          <w:szCs w:val="24"/>
        </w:rPr>
        <w:t xml:space="preserve">та, выполненный специализированной организацией, согласованный с </w:t>
      </w:r>
      <w:proofErr w:type="spellStart"/>
      <w:r w:rsidRPr="00B55964">
        <w:rPr>
          <w:rFonts w:ascii="Times New Roman" w:hAnsi="Times New Roman" w:cs="Times New Roman"/>
          <w:sz w:val="24"/>
          <w:szCs w:val="24"/>
        </w:rPr>
        <w:t>ресурсоснабжа</w:t>
      </w:r>
      <w:r w:rsidRPr="00B55964">
        <w:rPr>
          <w:rFonts w:ascii="Times New Roman" w:hAnsi="Times New Roman" w:cs="Times New Roman"/>
          <w:sz w:val="24"/>
          <w:szCs w:val="24"/>
        </w:rPr>
        <w:t>ю</w:t>
      </w:r>
      <w:r w:rsidRPr="00B55964">
        <w:rPr>
          <w:rFonts w:ascii="Times New Roman" w:hAnsi="Times New Roman" w:cs="Times New Roman"/>
          <w:sz w:val="24"/>
          <w:szCs w:val="24"/>
        </w:rPr>
        <w:t>щими</w:t>
      </w:r>
      <w:proofErr w:type="spellEnd"/>
      <w:r w:rsidRPr="00B55964">
        <w:rPr>
          <w:rFonts w:ascii="Times New Roman" w:hAnsi="Times New Roman" w:cs="Times New Roman"/>
          <w:sz w:val="24"/>
          <w:szCs w:val="24"/>
        </w:rPr>
        <w:t xml:space="preserve"> организациями;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ассортиментный перечень реализуемых товаров (предоставляемых у</w:t>
      </w:r>
      <w:r w:rsidRPr="00B55964">
        <w:rPr>
          <w:rFonts w:ascii="Times New Roman" w:hAnsi="Times New Roman" w:cs="Times New Roman"/>
          <w:sz w:val="24"/>
          <w:szCs w:val="24"/>
        </w:rPr>
        <w:t>с</w:t>
      </w:r>
      <w:r w:rsidRPr="00B55964">
        <w:rPr>
          <w:rFonts w:ascii="Times New Roman" w:hAnsi="Times New Roman" w:cs="Times New Roman"/>
          <w:sz w:val="24"/>
          <w:szCs w:val="24"/>
        </w:rPr>
        <w:t>луг).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4.3. Заявитель вправе представить (по собственной инициативе) следующие док</w:t>
      </w:r>
      <w:r w:rsidRPr="00B55964">
        <w:rPr>
          <w:rFonts w:ascii="Times New Roman" w:hAnsi="Times New Roman" w:cs="Times New Roman"/>
          <w:sz w:val="24"/>
          <w:szCs w:val="24"/>
        </w:rPr>
        <w:t>у</w:t>
      </w:r>
      <w:r w:rsidRPr="00B55964">
        <w:rPr>
          <w:rFonts w:ascii="Times New Roman" w:hAnsi="Times New Roman" w:cs="Times New Roman"/>
          <w:sz w:val="24"/>
          <w:szCs w:val="24"/>
        </w:rPr>
        <w:t>менты: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964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(для юридических лиц), выписку из единого государственного реестра индивид</w:t>
      </w:r>
      <w:r w:rsidRPr="00B55964">
        <w:rPr>
          <w:rFonts w:ascii="Times New Roman" w:hAnsi="Times New Roman" w:cs="Times New Roman"/>
          <w:sz w:val="24"/>
          <w:szCs w:val="24"/>
        </w:rPr>
        <w:t>у</w:t>
      </w:r>
      <w:r w:rsidRPr="00B55964">
        <w:rPr>
          <w:rFonts w:ascii="Times New Roman" w:hAnsi="Times New Roman" w:cs="Times New Roman"/>
          <w:sz w:val="24"/>
          <w:szCs w:val="24"/>
        </w:rPr>
        <w:t>альных предпринимателей (для индивидуальных предпринимателей, крест</w:t>
      </w:r>
      <w:r w:rsidRPr="00B55964">
        <w:rPr>
          <w:rFonts w:ascii="Times New Roman" w:hAnsi="Times New Roman" w:cs="Times New Roman"/>
          <w:sz w:val="24"/>
          <w:szCs w:val="24"/>
        </w:rPr>
        <w:t>ь</w:t>
      </w:r>
      <w:r w:rsidRPr="00B55964">
        <w:rPr>
          <w:rFonts w:ascii="Times New Roman" w:hAnsi="Times New Roman" w:cs="Times New Roman"/>
          <w:sz w:val="24"/>
          <w:szCs w:val="24"/>
        </w:rPr>
        <w:t>янско-фермерских хозяйств), полученную не ранее чем за 30 дней до даты обращения;</w:t>
      </w:r>
      <w:proofErr w:type="gramEnd"/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справку об исполнении налогоплательщиком (плательщиком сборов, налоговым агентом) обязанности по уплате налогов, пеней, штрафов, выда</w:t>
      </w:r>
      <w:r w:rsidRPr="00B55964">
        <w:rPr>
          <w:rFonts w:ascii="Times New Roman" w:hAnsi="Times New Roman" w:cs="Times New Roman"/>
          <w:sz w:val="24"/>
          <w:szCs w:val="24"/>
        </w:rPr>
        <w:t>н</w:t>
      </w:r>
      <w:r w:rsidRPr="00B55964">
        <w:rPr>
          <w:rFonts w:ascii="Times New Roman" w:hAnsi="Times New Roman" w:cs="Times New Roman"/>
          <w:sz w:val="24"/>
          <w:szCs w:val="24"/>
        </w:rPr>
        <w:t>ную не ранее чем за 30 дней до даты обращения.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В случае не предоставления указанных документов, они запрашиваются террит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риальными отделами в порядке межведомственного взаимодейс</w:t>
      </w:r>
      <w:r w:rsidRPr="00B55964">
        <w:rPr>
          <w:rFonts w:ascii="Times New Roman" w:hAnsi="Times New Roman" w:cs="Times New Roman"/>
          <w:sz w:val="24"/>
          <w:szCs w:val="24"/>
        </w:rPr>
        <w:t>т</w:t>
      </w:r>
      <w:r w:rsidRPr="00B55964">
        <w:rPr>
          <w:rFonts w:ascii="Times New Roman" w:hAnsi="Times New Roman" w:cs="Times New Roman"/>
          <w:sz w:val="24"/>
          <w:szCs w:val="24"/>
        </w:rPr>
        <w:t>вия.</w:t>
      </w:r>
    </w:p>
    <w:p w:rsidR="001D5ACA" w:rsidRPr="00B55964" w:rsidRDefault="001D5ACA" w:rsidP="00B559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4.4. Заявление и прилагаемые к нему документы могут быть представлены в адм</w:t>
      </w:r>
      <w:r w:rsidRPr="00B55964">
        <w:rPr>
          <w:rFonts w:ascii="Times New Roman" w:hAnsi="Times New Roman" w:cs="Times New Roman"/>
          <w:sz w:val="24"/>
          <w:szCs w:val="24"/>
        </w:rPr>
        <w:t>и</w:t>
      </w:r>
      <w:r w:rsidRPr="00B55964">
        <w:rPr>
          <w:rFonts w:ascii="Times New Roman" w:hAnsi="Times New Roman" w:cs="Times New Roman"/>
          <w:sz w:val="24"/>
          <w:szCs w:val="24"/>
        </w:rPr>
        <w:t>нистрацию округа лично, через соответствующие территориальные отделы или направл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 xml:space="preserve">ны по почте. 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направленные по почте должны быть заверены в нотариальном </w:t>
      </w:r>
      <w:r w:rsidRPr="00B55964">
        <w:rPr>
          <w:rFonts w:ascii="Times New Roman" w:hAnsi="Times New Roman" w:cs="Times New Roman"/>
          <w:sz w:val="24"/>
          <w:szCs w:val="24"/>
        </w:rPr>
        <w:lastRenderedPageBreak/>
        <w:t>порядке.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4.5. 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Заявление о заключении договора на размещение нестационарного объекта, документы, представленные хозяйствующим субъектом, документы, полученные в р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зультате межведомственного взаимодействия, подлежат рассмотрению на заседании к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миссии в каждом территориальном отделе</w:t>
      </w:r>
      <w:r w:rsidRPr="00B55964">
        <w:rPr>
          <w:rFonts w:ascii="Times New Roman" w:hAnsi="Times New Roman" w:cs="Times New Roman"/>
          <w:sz w:val="24"/>
          <w:szCs w:val="24"/>
        </w:rPr>
        <w:t xml:space="preserve"> по вопросам размещения нестационарных то</w:t>
      </w:r>
      <w:r w:rsidRPr="00B55964">
        <w:rPr>
          <w:rFonts w:ascii="Times New Roman" w:hAnsi="Times New Roman" w:cs="Times New Roman"/>
          <w:sz w:val="24"/>
          <w:szCs w:val="24"/>
        </w:rPr>
        <w:t>р</w:t>
      </w:r>
      <w:r w:rsidRPr="00B55964">
        <w:rPr>
          <w:rFonts w:ascii="Times New Roman" w:hAnsi="Times New Roman" w:cs="Times New Roman"/>
          <w:sz w:val="24"/>
          <w:szCs w:val="24"/>
        </w:rPr>
        <w:t>говых объектов на подведомственной территории Апанасенковского муниципального о</w:t>
      </w:r>
      <w:r w:rsidRPr="00B55964">
        <w:rPr>
          <w:rFonts w:ascii="Times New Roman" w:hAnsi="Times New Roman" w:cs="Times New Roman"/>
          <w:sz w:val="24"/>
          <w:szCs w:val="24"/>
        </w:rPr>
        <w:t>к</w:t>
      </w:r>
      <w:r w:rsidRPr="00B55964">
        <w:rPr>
          <w:rFonts w:ascii="Times New Roman" w:hAnsi="Times New Roman" w:cs="Times New Roman"/>
          <w:sz w:val="24"/>
          <w:szCs w:val="24"/>
        </w:rPr>
        <w:t>руга Ставропольского края (далее - комиссия).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4.6. По результатам рассмотрения заявления о заключении договора на размещение нестационарного торгового объекта и представленных (полученных) документов коми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сия принимает одно из следующих решений: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о заключении договора на размещение нестационарного объекта без проведения аукциона в случаях, указанных в </w:t>
      </w:r>
      <w:hyperlink r:id="rId9" w:history="1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пункте 4.1 настоящего Пол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жения;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2) об отказе в заключени</w:t>
      </w:r>
      <w:proofErr w:type="gramStart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proofErr w:type="gramEnd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договора на размещение нестационарного объекта по 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нованиям, предусмотренным пунктом 4.8. настоящего Полож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3) о проведен</w:t>
      </w:r>
      <w:proofErr w:type="gramStart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на право заключения договора на размещение нестаци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нарного объекта.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4.7</w:t>
      </w:r>
      <w:r w:rsidR="00DC109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случае принятия решения о проведении аукциона, территориальный отдел готовит проект постановления администрации о проведении аукциона. Аукцион пров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дится в порядке</w:t>
      </w:r>
      <w:r w:rsidR="00DC1095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утвержденном постановлением администрации Апанасенковского мун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ципал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ного округа Ставропольского края. 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4.8. В случае принятия комиссией решения 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 заключении договора на размещение нестационарного объекта без проведения аукциона территор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альный отдел осуществляет подготовку проекта постановления администрации округа и проект договора на размещ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торгового объекта без проведения аукциона. П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роект договора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нестаци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нарного торгового объекта без проведения аукциона направляется заявителю в течени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 рабочих дней с даты принятия постановления администрации </w:t>
      </w:r>
      <w:r w:rsidRPr="00B55964">
        <w:rPr>
          <w:rFonts w:ascii="Times New Roman" w:hAnsi="Times New Roman" w:cs="Times New Roman"/>
          <w:sz w:val="24"/>
          <w:szCs w:val="24"/>
        </w:rPr>
        <w:t>окр</w:t>
      </w:r>
      <w:r w:rsidRPr="00B55964">
        <w:rPr>
          <w:rFonts w:ascii="Times New Roman" w:hAnsi="Times New Roman" w:cs="Times New Roman"/>
          <w:sz w:val="24"/>
          <w:szCs w:val="24"/>
        </w:rPr>
        <w:t>у</w:t>
      </w:r>
      <w:r w:rsidRPr="00B55964">
        <w:rPr>
          <w:rFonts w:ascii="Times New Roman" w:hAnsi="Times New Roman" w:cs="Times New Roman"/>
          <w:sz w:val="24"/>
          <w:szCs w:val="24"/>
        </w:rPr>
        <w:t>га с предложением о его заключении.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Договор заключается на срок, не превышающий срок, определенный Схемой. 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принятия решения об отказе в заключени</w:t>
      </w:r>
      <w:proofErr w:type="gramStart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proofErr w:type="gramEnd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договора, хозяйствующему субъекту в 5-дневный срок со дня принятия решения направляется мотивированный отказ.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t>4.9. Комиссия принимает решение об отказе в заключени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договора на размещение нестационарного объекта без проведения аукциона при наличии хотя бы одного из сл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дующих оснований: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1) несоответствие поданного заявления требованиям пункта 4.2 настоящего Пол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жения;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2) испрашиваемое место на размещение нестационарного объекта не определено Схемой;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t>3) отсутствие оснований для предоставления нестационарного торгов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го места без торгов, перечисленных в пункте 4.1 настоящего Положения;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4) ненадлежащее исполнение 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хозяйствующим субъектом договорных обязательств по ранее заключенному договору;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5) наличие договора на размещение нестационарного объекта в указанном заявл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нии месте,  заключенного с иным хозяйствующим субъектом;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6) отсутствие сведений о заявителе в едином государственном реестре юридич</w:t>
      </w:r>
      <w:r w:rsidRPr="00B55964">
        <w:rPr>
          <w:rFonts w:ascii="Times New Roman" w:hAnsi="Times New Roman" w:cs="Times New Roman"/>
          <w:sz w:val="24"/>
          <w:szCs w:val="24"/>
        </w:rPr>
        <w:t>е</w:t>
      </w:r>
      <w:r w:rsidRPr="00B55964">
        <w:rPr>
          <w:rFonts w:ascii="Times New Roman" w:hAnsi="Times New Roman" w:cs="Times New Roman"/>
          <w:sz w:val="24"/>
          <w:szCs w:val="24"/>
        </w:rPr>
        <w:t>ских лиц или едином государственном реестре индивидуальных предпринимателей;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t>7) нарушение целевого (функционального) назначения нестационарн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го объекта;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8) наличие задолженности по уплате налогов и штрафов.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964">
        <w:rPr>
          <w:rFonts w:ascii="Times New Roman" w:hAnsi="Times New Roman" w:cs="Times New Roman"/>
          <w:sz w:val="24"/>
          <w:szCs w:val="24"/>
        </w:rPr>
        <w:t>Отказ в заключени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договора на размещение нестационарного объекта  не препя</w:t>
      </w:r>
      <w:r w:rsidRPr="00B55964">
        <w:rPr>
          <w:rFonts w:ascii="Times New Roman" w:hAnsi="Times New Roman" w:cs="Times New Roman"/>
          <w:sz w:val="24"/>
          <w:szCs w:val="24"/>
        </w:rPr>
        <w:t>т</w:t>
      </w:r>
      <w:r w:rsidRPr="00B55964">
        <w:rPr>
          <w:rFonts w:ascii="Times New Roman" w:hAnsi="Times New Roman" w:cs="Times New Roman"/>
          <w:sz w:val="24"/>
          <w:szCs w:val="24"/>
        </w:rPr>
        <w:t>ствует повторной подаче заявления после устранения оснований, по которым было отк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зано в заключении договора.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t>Оснований для отказа в принятии документов не установлено.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lastRenderedPageBreak/>
        <w:t xml:space="preserve">4.10. 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если на одно торговое место претендуют два или более хозяйству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щих субъекта без проведения аукциона, место предоставляется тому хозяйствующему субъекту, который ранее остальных подал заявление.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t xml:space="preserve">4.11. Договор на размещение нестационарного торгового объекта без проведения аукциона заключается по форме, </w:t>
      </w:r>
      <w:proofErr w:type="gramStart"/>
      <w:r w:rsidRPr="00B55964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B55964">
        <w:rPr>
          <w:rFonts w:ascii="Times New Roman" w:hAnsi="Times New Roman" w:cs="Times New Roman"/>
          <w:sz w:val="24"/>
          <w:szCs w:val="24"/>
        </w:rPr>
        <w:t xml:space="preserve"> 2 к н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стоящему Положению.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4.12. Цена за право размещения нестационарного торгового объекта (далее - плата за размещение нестационарного  торгового объекта) определяется в соответствии с </w:t>
      </w:r>
      <w:hyperlink r:id="rId10" w:history="1">
        <w:r w:rsidRPr="00B55964">
          <w:rPr>
            <w:rFonts w:ascii="Times New Roman" w:eastAsiaTheme="minorHAnsi" w:hAnsi="Times New Roman" w:cs="Times New Roman"/>
            <w:bCs/>
            <w:sz w:val="24"/>
            <w:szCs w:val="24"/>
            <w:lang w:eastAsia="en-US"/>
          </w:rPr>
          <w:t>мет</w:t>
        </w:r>
        <w:r w:rsidRPr="00B55964">
          <w:rPr>
            <w:rFonts w:ascii="Times New Roman" w:eastAsiaTheme="minorHAnsi" w:hAnsi="Times New Roman" w:cs="Times New Roman"/>
            <w:bCs/>
            <w:sz w:val="24"/>
            <w:szCs w:val="24"/>
            <w:lang w:eastAsia="en-US"/>
          </w:rPr>
          <w:t>о</w:t>
        </w:r>
        <w:r w:rsidRPr="00B55964">
          <w:rPr>
            <w:rFonts w:ascii="Times New Roman" w:eastAsiaTheme="minorHAnsi" w:hAnsi="Times New Roman" w:cs="Times New Roman"/>
            <w:bCs/>
            <w:sz w:val="24"/>
            <w:szCs w:val="24"/>
            <w:lang w:eastAsia="en-US"/>
          </w:rPr>
          <w:t>дикой</w:t>
        </w:r>
      </w:hyperlink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определения цены за право размещения нестационарного торгового объекта на те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ритории Апанасенковского муниц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и</w:t>
      </w:r>
      <w:r w:rsidRPr="00B5596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пального округа Ставропольского края.</w:t>
      </w:r>
    </w:p>
    <w:p w:rsidR="001D5ACA" w:rsidRPr="000C121C" w:rsidRDefault="001D5ACA" w:rsidP="000C121C">
      <w:pPr>
        <w:pStyle w:val="ConsPlusNormal"/>
        <w:tabs>
          <w:tab w:val="left" w:pos="567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C121C" w:rsidRDefault="001D5ACA" w:rsidP="000C121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C121C">
        <w:rPr>
          <w:rFonts w:ascii="Times New Roman" w:eastAsiaTheme="minorHAnsi" w:hAnsi="Times New Roman" w:cs="Times New Roman"/>
          <w:bCs/>
          <w:sz w:val="24"/>
          <w:szCs w:val="24"/>
          <w:lang w:val="en-US" w:eastAsia="en-US"/>
        </w:rPr>
        <w:t>V</w:t>
      </w:r>
      <w:r w:rsidRPr="000C12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 Порядок изменения и расторжения договора</w:t>
      </w:r>
      <w:r w:rsidR="000C121C" w:rsidRPr="000C12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Pr="000C121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на размещение </w:t>
      </w:r>
      <w:r w:rsidRPr="000C121C">
        <w:rPr>
          <w:rFonts w:ascii="Times New Roman" w:hAnsi="Times New Roman" w:cs="Times New Roman"/>
          <w:sz w:val="24"/>
          <w:szCs w:val="24"/>
        </w:rPr>
        <w:t>нестационарного</w:t>
      </w:r>
    </w:p>
    <w:p w:rsidR="001D5ACA" w:rsidRPr="000C121C" w:rsidRDefault="001D5ACA" w:rsidP="000C121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C121C">
        <w:rPr>
          <w:rFonts w:ascii="Times New Roman" w:hAnsi="Times New Roman" w:cs="Times New Roman"/>
          <w:sz w:val="24"/>
          <w:szCs w:val="24"/>
        </w:rPr>
        <w:t xml:space="preserve"> торгового объекта</w:t>
      </w:r>
    </w:p>
    <w:p w:rsidR="001D5ACA" w:rsidRPr="000C121C" w:rsidRDefault="001D5ACA" w:rsidP="000C121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5.1. Договор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может быть изм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нен по соглашению сторон, в случаях и в порядке, установленных действующим закон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дательством Российской Федерации и самим Догов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ром.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Внесение изменений в договор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вого объекта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осуществляется путем заключения дополнительного соглашения, подписываемого стор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нами.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5.2. В случае расторжения договор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торгового об</w:t>
      </w:r>
      <w:r w:rsidRPr="00B55964">
        <w:rPr>
          <w:rFonts w:ascii="Times New Roman" w:hAnsi="Times New Roman" w:cs="Times New Roman"/>
          <w:sz w:val="24"/>
          <w:szCs w:val="24"/>
        </w:rPr>
        <w:t>ъ</w:t>
      </w:r>
      <w:r w:rsidRPr="00B55964">
        <w:rPr>
          <w:rFonts w:ascii="Times New Roman" w:hAnsi="Times New Roman" w:cs="Times New Roman"/>
          <w:sz w:val="24"/>
          <w:szCs w:val="24"/>
        </w:rPr>
        <w:t>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заключенного по результатам торгов, освободившееся место под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ционарного торгового объекта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выставляется на торги.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5.3. </w:t>
      </w:r>
      <w:proofErr w:type="gramStart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расторжения договора в связи с исключением места размещения н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стационарного торгового объекта из схемы по основаниям</w:t>
      </w:r>
      <w:proofErr w:type="gramEnd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дусмотренным подпунктом </w:t>
      </w:r>
      <w:r w:rsidR="004E64C1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proofErr w:type="spellStart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spellEnd"/>
      <w:r w:rsidR="004E64C1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пункта 5.5 настоящего Положения,  администрация округа обязана предложить хозя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ствующему субъекту, а в случае с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гласия последнего, предоставить право на размещение объекта на компенсационном (свободном) месте, предусмотренном схемой, без провед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ния аукциона. В этом случае сторонами заключается договор о размещении нестациона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ного объекта на компенсационном (свободном) месте, на срок, равный оставшейся части срока размещения нестационарного объекта, исключенного из схемы.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hAnsi="Times New Roman" w:cs="Times New Roman"/>
          <w:sz w:val="24"/>
          <w:szCs w:val="24"/>
        </w:rPr>
        <w:t>5.4. Передача или уступка прав третьим лицам по договору не допуск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>ется.</w:t>
      </w:r>
      <w:bookmarkStart w:id="3" w:name="Par15"/>
      <w:bookmarkEnd w:id="3"/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5.5. Основанием для расторжения договора </w:t>
      </w:r>
      <w:r w:rsidRPr="00B55964">
        <w:rPr>
          <w:rFonts w:ascii="Times New Roman" w:hAnsi="Times New Roman" w:cs="Times New Roman"/>
          <w:sz w:val="24"/>
          <w:szCs w:val="24"/>
        </w:rPr>
        <w:t xml:space="preserve">нестационарного торгового объекта 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ляется: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прекращение осуществления деятельности юридическим лицом, являющимся стороной договора;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б) ликвидация юридического лица, являющегося стороной договора, в соответс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вии с гражданским законодательством Российской Федерации;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в) прекращение деятельности физического лица, являющегося хозяйствующим субъектом, в качестве индивидуального предпринимателя;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г) ненадлежащее выполнение хозяйствующим субъектом условий д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говора; 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spellEnd"/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) в случае принятий администрацией округа следующих решений: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 необходимости ремонта и (или) реконструкции автомобильных дорог в случае, если нахождение объекта препятствует осуществлению указанных работ;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об использовании территории, занимаемой объектом, для целей связанных с разв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тием улично-дорожной сети, размещением остановок общественного транспорта, обор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дованием бордюров, организацией иных элеме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тов благоустройства;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 размещении объектов капитального строительства регионального и муниципал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ного значения;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 заключении договора о развитии застроенных территорий в случае, если нахо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ж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дение нестационарного объекта препятствует реализации указа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ного договора;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е) по другим основаниям, предусмотренным законодательством Российской Фед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рации.</w:t>
      </w:r>
      <w:bookmarkStart w:id="4" w:name="Par28"/>
      <w:bookmarkEnd w:id="4"/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5.6. Односторонний отказ администрации округа от договора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</w:t>
      </w:r>
      <w:r w:rsidRPr="00B55964">
        <w:rPr>
          <w:rFonts w:ascii="Times New Roman" w:hAnsi="Times New Roman" w:cs="Times New Roman"/>
          <w:sz w:val="24"/>
          <w:szCs w:val="24"/>
        </w:rPr>
        <w:t>а</w:t>
      </w:r>
      <w:r w:rsidRPr="00B55964">
        <w:rPr>
          <w:rFonts w:ascii="Times New Roman" w:hAnsi="Times New Roman" w:cs="Times New Roman"/>
          <w:sz w:val="24"/>
          <w:szCs w:val="24"/>
        </w:rPr>
        <w:t xml:space="preserve">ционарного торгового объекта 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производится в случае ненадлежащего выполнения хозя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ствующим субъектом условий договора. Нена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лежащим выполнением условий договора является: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неисполнение лицом, с которым заключен договор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го торгового объекта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обязательств по размещению (установке)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</w:t>
      </w:r>
      <w:r w:rsidRPr="00B55964">
        <w:rPr>
          <w:rFonts w:ascii="Times New Roman" w:hAnsi="Times New Roman" w:cs="Times New Roman"/>
          <w:sz w:val="24"/>
          <w:szCs w:val="24"/>
        </w:rPr>
        <w:t>о</w:t>
      </w:r>
      <w:r w:rsidRPr="00B55964">
        <w:rPr>
          <w:rFonts w:ascii="Times New Roman" w:hAnsi="Times New Roman" w:cs="Times New Roman"/>
          <w:sz w:val="24"/>
          <w:szCs w:val="24"/>
        </w:rPr>
        <w:t>го объекта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условиями и в сроки, установленные договором на размещ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торгового объе</w:t>
      </w:r>
      <w:r w:rsidRPr="00B55964">
        <w:rPr>
          <w:rFonts w:ascii="Times New Roman" w:hAnsi="Times New Roman" w:cs="Times New Roman"/>
          <w:sz w:val="24"/>
          <w:szCs w:val="24"/>
        </w:rPr>
        <w:t>к</w:t>
      </w:r>
      <w:r w:rsidRPr="00B55964">
        <w:rPr>
          <w:rFonts w:ascii="Times New Roman" w:hAnsi="Times New Roman" w:cs="Times New Roman"/>
          <w:sz w:val="24"/>
          <w:szCs w:val="24"/>
        </w:rPr>
        <w:t>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систематического (два и более раза подряд) невнесения лицом установленной пл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ты по договору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сроки, установле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ные договором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Уполномоченный орган, при наличии оснований, предусмотренных </w:t>
      </w:r>
      <w:hyperlink w:anchor="Par28" w:history="1">
        <w:r w:rsidRPr="00B55964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пунктом 5.6</w:t>
        </w:r>
      </w:hyperlink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Положения, в течение 30 календарных дней со дня их возникновения напра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ляет лицу, с которым заключен договор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торгового объе</w:t>
      </w:r>
      <w:r w:rsidRPr="00B55964">
        <w:rPr>
          <w:rFonts w:ascii="Times New Roman" w:hAnsi="Times New Roman" w:cs="Times New Roman"/>
          <w:sz w:val="24"/>
          <w:szCs w:val="24"/>
        </w:rPr>
        <w:t>к</w:t>
      </w:r>
      <w:r w:rsidRPr="00B55964">
        <w:rPr>
          <w:rFonts w:ascii="Times New Roman" w:hAnsi="Times New Roman" w:cs="Times New Roman"/>
          <w:sz w:val="24"/>
          <w:szCs w:val="24"/>
        </w:rPr>
        <w:t>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, заказное письмо, с уведомлением о вручении, о расторжении договора в односторо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нем порядке с указанием причины отказа.</w:t>
      </w:r>
    </w:p>
    <w:p w:rsidR="001D5ACA" w:rsidRPr="00B55964" w:rsidRDefault="001D5ACA" w:rsidP="00B559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Договор на размещение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считается расторгн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тым с момента вручения (получения) другой стороне уведомления о расторжении догов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ра в одностороннем порядке. После чего хозяйствующий субъект в течение 15 дней об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зан освободить и передать место для ра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мещения </w:t>
      </w:r>
      <w:r w:rsidRPr="00B55964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B559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акту приема-передачи.</w:t>
      </w:r>
    </w:p>
    <w:p w:rsidR="001D5ACA" w:rsidRPr="001D5ACA" w:rsidRDefault="001D5ACA" w:rsidP="001D5ACA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pStyle w:val="ConsPlusNormal"/>
        <w:tabs>
          <w:tab w:val="left" w:pos="567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55964" w:rsidRDefault="00B55964" w:rsidP="00B55964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  <w:sectPr w:rsidR="00B55964" w:rsidSect="001D5ACA">
          <w:headerReference w:type="first" r:id="rId11"/>
          <w:pgSz w:w="11906" w:h="16838"/>
          <w:pgMar w:top="1418" w:right="567" w:bottom="1135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1D5ACA" w:rsidRPr="001D5ACA" w:rsidRDefault="001D5ACA" w:rsidP="00EC66DE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C121C" w:rsidRDefault="001D5ACA" w:rsidP="00EC66DE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к Положению о порядке размещения нест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ционарных торговых объектов (нестациона</w:t>
      </w:r>
      <w:r w:rsidRPr="001D5ACA">
        <w:rPr>
          <w:rFonts w:ascii="Times New Roman" w:hAnsi="Times New Roman" w:cs="Times New Roman"/>
          <w:sz w:val="24"/>
          <w:szCs w:val="24"/>
        </w:rPr>
        <w:t>р</w:t>
      </w:r>
      <w:r w:rsidRPr="001D5ACA">
        <w:rPr>
          <w:rFonts w:ascii="Times New Roman" w:hAnsi="Times New Roman" w:cs="Times New Roman"/>
          <w:sz w:val="24"/>
          <w:szCs w:val="24"/>
        </w:rPr>
        <w:t>ных объектов по предоставлению услуг) на территории Апанасенковского муниципальн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го округа Ставр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польского края</w:t>
      </w:r>
    </w:p>
    <w:p w:rsidR="000C121C" w:rsidRDefault="000C121C" w:rsidP="00EC66DE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0C121C" w:rsidRDefault="000C121C" w:rsidP="00EC66DE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0C121C" w:rsidRDefault="001D5ACA" w:rsidP="000C121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Главе Апанасенковского </w:t>
      </w:r>
    </w:p>
    <w:p w:rsidR="000C121C" w:rsidRDefault="001D5ACA" w:rsidP="000C121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муниципального</w:t>
      </w:r>
      <w:r w:rsidR="000C121C">
        <w:rPr>
          <w:rFonts w:ascii="Times New Roman" w:hAnsi="Times New Roman" w:cs="Times New Roman"/>
          <w:sz w:val="24"/>
          <w:szCs w:val="24"/>
        </w:rPr>
        <w:t xml:space="preserve"> </w:t>
      </w:r>
      <w:r w:rsidRPr="001D5ACA">
        <w:rPr>
          <w:rFonts w:ascii="Times New Roman" w:hAnsi="Times New Roman" w:cs="Times New Roman"/>
          <w:sz w:val="24"/>
          <w:szCs w:val="24"/>
        </w:rPr>
        <w:t xml:space="preserve">округа </w:t>
      </w:r>
    </w:p>
    <w:p w:rsidR="001D5ACA" w:rsidRPr="001D5ACA" w:rsidRDefault="001D5ACA" w:rsidP="000C121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1D5ACA" w:rsidRPr="001D5ACA" w:rsidRDefault="001D5ACA" w:rsidP="001D5ACA">
      <w:pPr>
        <w:pStyle w:val="ConsPlusNonformat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1D5ACA" w:rsidRPr="001D5ACA" w:rsidRDefault="001D5ACA" w:rsidP="000C121C">
      <w:pPr>
        <w:pStyle w:val="ConsPlusNonformat"/>
        <w:spacing w:line="240" w:lineRule="exact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(Ф.И.О.)</w:t>
      </w:r>
    </w:p>
    <w:p w:rsidR="001D5ACA" w:rsidRPr="001D5ACA" w:rsidRDefault="001D5ACA" w:rsidP="000C121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от _____________________________________</w:t>
      </w:r>
    </w:p>
    <w:p w:rsidR="001D5ACA" w:rsidRPr="000C121C" w:rsidRDefault="001D5ACA" w:rsidP="000C121C">
      <w:pPr>
        <w:pStyle w:val="ConsPlusNonformat"/>
        <w:spacing w:line="240" w:lineRule="exact"/>
        <w:ind w:left="4536"/>
        <w:jc w:val="center"/>
        <w:rPr>
          <w:rFonts w:ascii="Times New Roman" w:hAnsi="Times New Roman" w:cs="Times New Roman"/>
          <w:sz w:val="22"/>
          <w:szCs w:val="24"/>
        </w:rPr>
      </w:pPr>
      <w:proofErr w:type="gramStart"/>
      <w:r w:rsidRPr="000C121C">
        <w:rPr>
          <w:rFonts w:ascii="Times New Roman" w:hAnsi="Times New Roman" w:cs="Times New Roman"/>
          <w:sz w:val="22"/>
          <w:szCs w:val="24"/>
        </w:rPr>
        <w:t>(полное (в т.ч. фирменное наименование),</w:t>
      </w:r>
      <w:proofErr w:type="gramEnd"/>
    </w:p>
    <w:p w:rsidR="001D5ACA" w:rsidRPr="000C121C" w:rsidRDefault="001D5ACA" w:rsidP="000C121C">
      <w:pPr>
        <w:pStyle w:val="ConsPlusNonformat"/>
        <w:spacing w:line="240" w:lineRule="exact"/>
        <w:ind w:left="4536"/>
        <w:jc w:val="center"/>
        <w:rPr>
          <w:rFonts w:ascii="Times New Roman" w:hAnsi="Times New Roman" w:cs="Times New Roman"/>
          <w:sz w:val="22"/>
          <w:szCs w:val="24"/>
        </w:rPr>
      </w:pPr>
      <w:r w:rsidRPr="000C121C">
        <w:rPr>
          <w:rFonts w:ascii="Times New Roman" w:hAnsi="Times New Roman" w:cs="Times New Roman"/>
          <w:sz w:val="22"/>
          <w:szCs w:val="24"/>
        </w:rPr>
        <w:t>фамилия, имя, отчество ИП, руководителя)</w:t>
      </w:r>
    </w:p>
    <w:p w:rsidR="001D5ACA" w:rsidRPr="001D5ACA" w:rsidRDefault="001D5ACA" w:rsidP="000C121C">
      <w:pPr>
        <w:pStyle w:val="ConsPlusNonformat"/>
        <w:tabs>
          <w:tab w:val="left" w:pos="5103"/>
        </w:tabs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д</w:t>
      </w:r>
      <w:r w:rsidRPr="001D5ACA">
        <w:rPr>
          <w:rFonts w:ascii="Times New Roman" w:hAnsi="Times New Roman" w:cs="Times New Roman"/>
          <w:sz w:val="24"/>
          <w:szCs w:val="24"/>
        </w:rPr>
        <w:t>рес:___</w:t>
      </w:r>
      <w:r w:rsidR="000C121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D5ACA" w:rsidRPr="001D5ACA" w:rsidRDefault="001D5ACA" w:rsidP="000C121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1D5ACA" w:rsidRPr="001D5ACA" w:rsidRDefault="001D5ACA" w:rsidP="000C121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Организационно-правовая фо</w:t>
      </w:r>
      <w:r w:rsidRPr="001D5ACA">
        <w:rPr>
          <w:rFonts w:ascii="Times New Roman" w:hAnsi="Times New Roman" w:cs="Times New Roman"/>
          <w:sz w:val="24"/>
          <w:szCs w:val="24"/>
        </w:rPr>
        <w:t>р</w:t>
      </w:r>
      <w:r w:rsidR="000C121C">
        <w:rPr>
          <w:rFonts w:ascii="Times New Roman" w:hAnsi="Times New Roman" w:cs="Times New Roman"/>
          <w:sz w:val="24"/>
          <w:szCs w:val="24"/>
        </w:rPr>
        <w:t>ма___________</w:t>
      </w:r>
    </w:p>
    <w:p w:rsidR="001D5ACA" w:rsidRPr="001D5ACA" w:rsidRDefault="001D5ACA" w:rsidP="000C121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1D5ACA" w:rsidRPr="001D5ACA" w:rsidRDefault="000C121C" w:rsidP="000C121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</w:t>
      </w:r>
      <w:r w:rsidR="001D5ACA" w:rsidRPr="001D5ACA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1D5ACA" w:rsidRPr="001D5ACA" w:rsidRDefault="001D5ACA" w:rsidP="000C121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ИНН ___________________________________</w:t>
      </w:r>
    </w:p>
    <w:p w:rsidR="001D5ACA" w:rsidRPr="001D5ACA" w:rsidRDefault="001D5ACA" w:rsidP="000C121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Контактный телефон _____________________</w:t>
      </w:r>
    </w:p>
    <w:p w:rsidR="001D5ACA" w:rsidRPr="001D5ACA" w:rsidRDefault="001D5ACA" w:rsidP="000C121C">
      <w:pPr>
        <w:pStyle w:val="ConsPlusNonformat"/>
        <w:spacing w:line="20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Default="001D5ACA" w:rsidP="001D5AC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402"/>
      <w:bookmarkEnd w:id="5"/>
      <w:r w:rsidRPr="001D5ACA">
        <w:rPr>
          <w:rFonts w:ascii="Times New Roman" w:hAnsi="Times New Roman" w:cs="Times New Roman"/>
          <w:sz w:val="24"/>
          <w:szCs w:val="24"/>
        </w:rPr>
        <w:t>Заявление</w:t>
      </w:r>
    </w:p>
    <w:p w:rsidR="000C121C" w:rsidRDefault="001D5ACA" w:rsidP="000C121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о заключении договора на право размещения нестационарного</w:t>
      </w:r>
      <w:r w:rsidR="000C121C">
        <w:rPr>
          <w:rFonts w:ascii="Times New Roman" w:hAnsi="Times New Roman" w:cs="Times New Roman"/>
          <w:sz w:val="24"/>
          <w:szCs w:val="24"/>
        </w:rPr>
        <w:t xml:space="preserve"> </w:t>
      </w:r>
      <w:r w:rsidRPr="001D5ACA">
        <w:rPr>
          <w:rFonts w:ascii="Times New Roman" w:hAnsi="Times New Roman" w:cs="Times New Roman"/>
          <w:sz w:val="24"/>
          <w:szCs w:val="24"/>
        </w:rPr>
        <w:t xml:space="preserve">торгового объекта </w:t>
      </w:r>
    </w:p>
    <w:p w:rsidR="000C121C" w:rsidRDefault="001D5ACA" w:rsidP="000C121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(нест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ционарного объекта по предоставлению</w:t>
      </w:r>
      <w:r w:rsidR="000C121C">
        <w:rPr>
          <w:rFonts w:ascii="Times New Roman" w:hAnsi="Times New Roman" w:cs="Times New Roman"/>
          <w:sz w:val="24"/>
          <w:szCs w:val="24"/>
        </w:rPr>
        <w:t xml:space="preserve"> </w:t>
      </w:r>
      <w:r w:rsidRPr="001D5ACA">
        <w:rPr>
          <w:rFonts w:ascii="Times New Roman" w:hAnsi="Times New Roman" w:cs="Times New Roman"/>
          <w:sz w:val="24"/>
          <w:szCs w:val="24"/>
        </w:rPr>
        <w:t xml:space="preserve">услуг) на территории </w:t>
      </w:r>
    </w:p>
    <w:p w:rsidR="001D5ACA" w:rsidRPr="001D5ACA" w:rsidRDefault="001D5ACA" w:rsidP="000C121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Апанасенковского</w:t>
      </w:r>
      <w:r w:rsidR="000C121C">
        <w:rPr>
          <w:rFonts w:ascii="Times New Roman" w:hAnsi="Times New Roman" w:cs="Times New Roman"/>
          <w:sz w:val="24"/>
          <w:szCs w:val="24"/>
        </w:rPr>
        <w:t xml:space="preserve"> </w:t>
      </w:r>
      <w:r w:rsidRPr="001D5ACA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</w:p>
    <w:p w:rsidR="001D5ACA" w:rsidRPr="001D5ACA" w:rsidRDefault="001D5ACA" w:rsidP="000C121C">
      <w:pPr>
        <w:pBdr>
          <w:bottom w:val="single" w:sz="12" w:space="1" w:color="auto"/>
        </w:pBdr>
        <w:autoSpaceDE w:val="0"/>
        <w:autoSpaceDN w:val="0"/>
        <w:adjustRightInd w:val="0"/>
        <w:spacing w:after="0" w:line="2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0C121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Прошу Вас рассмотреть вопрос о заключении договора на размещение нестаци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нарного торгового объекта (нестационарного объекта по предоставлению услуг) на терр</w:t>
      </w:r>
      <w:r w:rsidRPr="001D5ACA">
        <w:rPr>
          <w:rFonts w:ascii="Times New Roman" w:hAnsi="Times New Roman" w:cs="Times New Roman"/>
          <w:sz w:val="24"/>
          <w:szCs w:val="24"/>
        </w:rPr>
        <w:t>и</w:t>
      </w:r>
      <w:r w:rsidRPr="001D5ACA">
        <w:rPr>
          <w:rFonts w:ascii="Times New Roman" w:hAnsi="Times New Roman" w:cs="Times New Roman"/>
          <w:sz w:val="24"/>
          <w:szCs w:val="24"/>
        </w:rPr>
        <w:t>тории Апанасенковского муниципального округа Ставропольского края в предполагаемом месте размещения нестационарного объекта (адресный ориентир объекта):</w:t>
      </w:r>
    </w:p>
    <w:p w:rsidR="001D5ACA" w:rsidRPr="001D5ACA" w:rsidRDefault="001D5ACA" w:rsidP="001D5AC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D5ACA" w:rsidRPr="001D5ACA" w:rsidRDefault="001D5ACA" w:rsidP="000C121C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Вид объекта___________________________________________________________________</w:t>
      </w:r>
    </w:p>
    <w:p w:rsidR="001D5ACA" w:rsidRPr="001D5ACA" w:rsidRDefault="001D5ACA" w:rsidP="000C121C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Специализация:_______________________________________________________________</w:t>
      </w:r>
    </w:p>
    <w:p w:rsidR="001D5ACA" w:rsidRPr="001D5ACA" w:rsidRDefault="001D5ACA" w:rsidP="000C121C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Ориентировочная площадь размещения объекта: ___________________________________</w:t>
      </w:r>
    </w:p>
    <w:p w:rsidR="001D5ACA" w:rsidRPr="001D5ACA" w:rsidRDefault="001D5ACA" w:rsidP="000C121C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Планируемый режим работы: ___________________________________________________</w:t>
      </w:r>
    </w:p>
    <w:p w:rsidR="001D5ACA" w:rsidRPr="001D5ACA" w:rsidRDefault="001D5ACA" w:rsidP="000C121C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Ассортимент реализуемой продукции (предоставляемой услуги): ____________________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D5ACA" w:rsidRPr="001D5ACA" w:rsidRDefault="001D5ACA" w:rsidP="001D5ACA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На срок с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___________20__года  по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____________ 20__ года.</w:t>
      </w:r>
    </w:p>
    <w:p w:rsidR="001D5ACA" w:rsidRPr="001D5ACA" w:rsidRDefault="001D5ACA" w:rsidP="000C121C">
      <w:pPr>
        <w:pStyle w:val="ConsPlusNonformat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0C121C">
      <w:pPr>
        <w:pStyle w:val="ConsPlusNonformat"/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1D5ACA" w:rsidRPr="001D5ACA" w:rsidRDefault="001D5ACA" w:rsidP="000C121C">
      <w:pPr>
        <w:pStyle w:val="ConsPlusNonformat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0C121C">
      <w:pPr>
        <w:pStyle w:val="ConsPlusNonformat"/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1. __________________________________________________________________</w:t>
      </w:r>
    </w:p>
    <w:p w:rsidR="001D5ACA" w:rsidRPr="001D5ACA" w:rsidRDefault="001D5ACA" w:rsidP="000C121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(наименование документа, номер, дата выдачи, кем выдан)</w:t>
      </w:r>
    </w:p>
    <w:p w:rsidR="001D5ACA" w:rsidRPr="001D5ACA" w:rsidRDefault="001D5ACA" w:rsidP="000C121C">
      <w:pPr>
        <w:pStyle w:val="ConsPlusNonformat"/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2. __________________________________________________________________</w:t>
      </w:r>
    </w:p>
    <w:p w:rsidR="001D5ACA" w:rsidRPr="001D5ACA" w:rsidRDefault="001D5ACA" w:rsidP="000C121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(наименование документа, номер, дата выдачи, кем выдан)</w:t>
      </w:r>
    </w:p>
    <w:p w:rsidR="001D5ACA" w:rsidRPr="001D5ACA" w:rsidRDefault="001D5ACA" w:rsidP="000C121C">
      <w:pPr>
        <w:pStyle w:val="ConsPlusNonformat"/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 __________________________________________________________________</w:t>
      </w:r>
    </w:p>
    <w:p w:rsidR="001D5ACA" w:rsidRPr="001D5ACA" w:rsidRDefault="001D5ACA" w:rsidP="000C121C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(наименование документа, номер, дата выдачи, кем выдан)</w:t>
      </w:r>
    </w:p>
    <w:p w:rsidR="001D5ACA" w:rsidRPr="001D5ACA" w:rsidRDefault="001D5ACA" w:rsidP="001D5ACA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0C121C">
        <w:rPr>
          <w:rFonts w:ascii="Times New Roman" w:hAnsi="Times New Roman" w:cs="Times New Roman"/>
          <w:sz w:val="24"/>
          <w:szCs w:val="24"/>
        </w:rPr>
        <w:t xml:space="preserve">   </w:t>
      </w:r>
      <w:r w:rsidRPr="001D5ACA">
        <w:rPr>
          <w:rFonts w:ascii="Times New Roman" w:hAnsi="Times New Roman" w:cs="Times New Roman"/>
          <w:sz w:val="24"/>
          <w:szCs w:val="24"/>
        </w:rPr>
        <w:t xml:space="preserve">                    _____________________________</w:t>
      </w:r>
    </w:p>
    <w:p w:rsidR="001D5ACA" w:rsidRPr="001D5ACA" w:rsidRDefault="001D5ACA" w:rsidP="001D5ACA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   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_______________ 20__  г.               </w:t>
      </w:r>
      <w:r w:rsidR="000C121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D5ACA">
        <w:rPr>
          <w:rFonts w:ascii="Times New Roman" w:hAnsi="Times New Roman" w:cs="Times New Roman"/>
          <w:sz w:val="24"/>
          <w:szCs w:val="24"/>
        </w:rPr>
        <w:t xml:space="preserve">    Подпись (расшифровка подписи)</w:t>
      </w:r>
    </w:p>
    <w:p w:rsidR="001D5ACA" w:rsidRPr="001D5ACA" w:rsidRDefault="001D5ACA" w:rsidP="001D5ACA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              (дата)</w:t>
      </w:r>
    </w:p>
    <w:p w:rsidR="001D5ACA" w:rsidRPr="001D5ACA" w:rsidRDefault="001D5ACA" w:rsidP="001D5ACA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0C121C" w:rsidRDefault="000C121C" w:rsidP="000C121C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</w:rPr>
        <w:sectPr w:rsidR="000C121C" w:rsidSect="001D5ACA">
          <w:pgSz w:w="11906" w:h="16838"/>
          <w:pgMar w:top="1418" w:right="567" w:bottom="1135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B4363" w:rsidRPr="001D5ACA" w:rsidRDefault="001B4363" w:rsidP="001B4363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450"/>
      <w:bookmarkEnd w:id="6"/>
      <w:r w:rsidRPr="001D5AC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B4363" w:rsidRDefault="001B4363" w:rsidP="001B4363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к Положению о порядке размещения нест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ционарных торговых объектов (нестациона</w:t>
      </w:r>
      <w:r w:rsidRPr="001D5ACA">
        <w:rPr>
          <w:rFonts w:ascii="Times New Roman" w:hAnsi="Times New Roman" w:cs="Times New Roman"/>
          <w:sz w:val="24"/>
          <w:szCs w:val="24"/>
        </w:rPr>
        <w:t>р</w:t>
      </w:r>
      <w:r w:rsidRPr="001D5ACA">
        <w:rPr>
          <w:rFonts w:ascii="Times New Roman" w:hAnsi="Times New Roman" w:cs="Times New Roman"/>
          <w:sz w:val="24"/>
          <w:szCs w:val="24"/>
        </w:rPr>
        <w:t>ных объектов по предоставлению услуг) на территории Апанасенковского муниципальн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го округа Ставр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польского края</w:t>
      </w:r>
    </w:p>
    <w:p w:rsidR="001B4363" w:rsidRDefault="001B4363" w:rsidP="001B4363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B4363" w:rsidRDefault="001B4363" w:rsidP="001B4363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B436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ДОГОВОР</w:t>
      </w:r>
    </w:p>
    <w:p w:rsidR="001D5ACA" w:rsidRPr="001D5ACA" w:rsidRDefault="001D5ACA" w:rsidP="001B4363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B4363" w:rsidRDefault="001D5ACA" w:rsidP="001B436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на право  заключения </w:t>
      </w:r>
      <w:proofErr w:type="gramStart"/>
      <w:r w:rsidRPr="001D5ACA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1D5ACA">
        <w:rPr>
          <w:rFonts w:ascii="Times New Roman" w:hAnsi="Times New Roman" w:cs="Times New Roman"/>
          <w:sz w:val="24"/>
          <w:szCs w:val="24"/>
        </w:rPr>
        <w:t xml:space="preserve"> на размещение нестационарного</w:t>
      </w:r>
      <w:r w:rsidR="001B4363">
        <w:rPr>
          <w:rFonts w:ascii="Times New Roman" w:hAnsi="Times New Roman" w:cs="Times New Roman"/>
          <w:sz w:val="24"/>
          <w:szCs w:val="24"/>
        </w:rPr>
        <w:t xml:space="preserve"> </w:t>
      </w:r>
      <w:r w:rsidRPr="001D5ACA">
        <w:rPr>
          <w:rFonts w:ascii="Times New Roman" w:hAnsi="Times New Roman" w:cs="Times New Roman"/>
          <w:sz w:val="24"/>
          <w:szCs w:val="24"/>
        </w:rPr>
        <w:t>торгового объекта</w:t>
      </w:r>
    </w:p>
    <w:p w:rsidR="001B4363" w:rsidRDefault="001D5ACA" w:rsidP="001B436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 (нест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ционарного объекта по предоставлению услуг)</w:t>
      </w:r>
      <w:r w:rsidR="001B4363">
        <w:rPr>
          <w:rFonts w:ascii="Times New Roman" w:hAnsi="Times New Roman" w:cs="Times New Roman"/>
          <w:sz w:val="24"/>
          <w:szCs w:val="24"/>
        </w:rPr>
        <w:t xml:space="preserve"> </w:t>
      </w:r>
      <w:r w:rsidRPr="001D5ACA">
        <w:rPr>
          <w:rFonts w:ascii="Times New Roman" w:hAnsi="Times New Roman" w:cs="Times New Roman"/>
          <w:sz w:val="24"/>
          <w:szCs w:val="24"/>
        </w:rPr>
        <w:t xml:space="preserve">на территории  </w:t>
      </w:r>
    </w:p>
    <w:p w:rsidR="001D5ACA" w:rsidRPr="001D5ACA" w:rsidRDefault="001D5ACA" w:rsidP="001B436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Апанасенковского муниц</w:t>
      </w:r>
      <w:r w:rsidRPr="001D5ACA">
        <w:rPr>
          <w:rFonts w:ascii="Times New Roman" w:hAnsi="Times New Roman" w:cs="Times New Roman"/>
          <w:sz w:val="24"/>
          <w:szCs w:val="24"/>
        </w:rPr>
        <w:t>и</w:t>
      </w:r>
      <w:r w:rsidRPr="001D5ACA">
        <w:rPr>
          <w:rFonts w:ascii="Times New Roman" w:hAnsi="Times New Roman" w:cs="Times New Roman"/>
          <w:sz w:val="24"/>
          <w:szCs w:val="24"/>
        </w:rPr>
        <w:t>пального округа Ставропольского края</w:t>
      </w:r>
    </w:p>
    <w:p w:rsidR="001D5ACA" w:rsidRPr="001D5ACA" w:rsidRDefault="001D5ACA" w:rsidP="008722E4">
      <w:pPr>
        <w:pStyle w:val="ConsPlusNonformat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_________ 20__ г </w:t>
      </w:r>
    </w:p>
    <w:p w:rsidR="001D5ACA" w:rsidRPr="001D5ACA" w:rsidRDefault="001D5ACA" w:rsidP="008722E4">
      <w:pPr>
        <w:pStyle w:val="ConsPlusNonformat"/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722E4" w:rsidRDefault="001D5ACA" w:rsidP="008722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Администрация Апанасенковского муниципального округа Ставропольского края, именуемая в дальнейшем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Администрация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, в лице </w:t>
      </w:r>
    </w:p>
    <w:p w:rsidR="001D5ACA" w:rsidRPr="001D5ACA" w:rsidRDefault="001D5ACA" w:rsidP="008722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D5ACA" w:rsidRPr="001D5ACA" w:rsidRDefault="001D5ACA" w:rsidP="008722E4">
      <w:pPr>
        <w:pStyle w:val="ConsPlusNonformat"/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722E4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5ACA">
        <w:rPr>
          <w:rFonts w:ascii="Times New Roman" w:hAnsi="Times New Roman" w:cs="Times New Roman"/>
          <w:sz w:val="24"/>
          <w:szCs w:val="24"/>
        </w:rPr>
        <w:t>действующая</w:t>
      </w:r>
      <w:proofErr w:type="gramEnd"/>
      <w:r w:rsidRPr="001D5ACA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___________________________________________________, </w:t>
      </w:r>
    </w:p>
    <w:p w:rsidR="001D5ACA" w:rsidRPr="001D5ACA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с одной стороны, и  _______________________________</w:t>
      </w:r>
      <w:r w:rsidR="008722E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D5ACA" w:rsidRPr="001D5ACA" w:rsidRDefault="001D5ACA" w:rsidP="008722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_____________________________________________________________________________,                        </w:t>
      </w:r>
      <w:r w:rsidRPr="008722E4">
        <w:rPr>
          <w:rFonts w:ascii="Times New Roman" w:hAnsi="Times New Roman" w:cs="Times New Roman"/>
          <w:sz w:val="22"/>
          <w:szCs w:val="24"/>
        </w:rPr>
        <w:t>(юридическое лицо, индивидуальный предприниматель)</w:t>
      </w:r>
    </w:p>
    <w:p w:rsidR="001D5ACA" w:rsidRPr="001D5ACA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именуемый  в дальнейшем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Хозяйствующий субъект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>, зарегистрированный по адресу:</w:t>
      </w:r>
    </w:p>
    <w:p w:rsidR="001D5ACA" w:rsidRPr="001D5ACA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</w:t>
      </w:r>
      <w:r w:rsidR="008722E4">
        <w:rPr>
          <w:rFonts w:ascii="Times New Roman" w:hAnsi="Times New Roman" w:cs="Times New Roman"/>
          <w:sz w:val="24"/>
          <w:szCs w:val="24"/>
        </w:rPr>
        <w:t>___________________________</w:t>
      </w:r>
      <w:r w:rsidRPr="001D5ACA">
        <w:rPr>
          <w:rFonts w:ascii="Times New Roman" w:hAnsi="Times New Roman" w:cs="Times New Roman"/>
          <w:sz w:val="24"/>
          <w:szCs w:val="24"/>
        </w:rPr>
        <w:t>,</w:t>
      </w:r>
    </w:p>
    <w:p w:rsidR="001D5ACA" w:rsidRPr="008722E4" w:rsidRDefault="001D5ACA" w:rsidP="008722E4">
      <w:pPr>
        <w:pStyle w:val="ConsPlusNonformat"/>
        <w:jc w:val="center"/>
        <w:rPr>
          <w:rFonts w:ascii="Times New Roman" w:hAnsi="Times New Roman" w:cs="Times New Roman"/>
          <w:sz w:val="22"/>
          <w:szCs w:val="24"/>
        </w:rPr>
      </w:pPr>
      <w:r w:rsidRPr="008722E4">
        <w:rPr>
          <w:rFonts w:ascii="Times New Roman" w:hAnsi="Times New Roman" w:cs="Times New Roman"/>
          <w:sz w:val="22"/>
          <w:szCs w:val="24"/>
        </w:rPr>
        <w:t>(индекс, край, село, улица, дом)</w:t>
      </w:r>
    </w:p>
    <w:p w:rsidR="008722E4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с другой сторо</w:t>
      </w:r>
      <w:r w:rsidR="008722E4">
        <w:rPr>
          <w:rFonts w:ascii="Times New Roman" w:hAnsi="Times New Roman" w:cs="Times New Roman"/>
          <w:sz w:val="24"/>
          <w:szCs w:val="24"/>
        </w:rPr>
        <w:t xml:space="preserve">ны, далее совместно  именуемые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="008722E4">
        <w:rPr>
          <w:rFonts w:ascii="Times New Roman" w:hAnsi="Times New Roman" w:cs="Times New Roman"/>
          <w:sz w:val="24"/>
          <w:szCs w:val="24"/>
        </w:rPr>
        <w:t>Стороны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="008722E4">
        <w:rPr>
          <w:rFonts w:ascii="Times New Roman" w:hAnsi="Times New Roman" w:cs="Times New Roman"/>
          <w:sz w:val="24"/>
          <w:szCs w:val="24"/>
        </w:rPr>
        <w:t>, на</w:t>
      </w:r>
      <w:r w:rsidRPr="001D5ACA">
        <w:rPr>
          <w:rFonts w:ascii="Times New Roman" w:hAnsi="Times New Roman" w:cs="Times New Roman"/>
          <w:sz w:val="24"/>
          <w:szCs w:val="24"/>
        </w:rPr>
        <w:t xml:space="preserve"> основании</w:t>
      </w:r>
    </w:p>
    <w:p w:rsidR="001D5ACA" w:rsidRPr="001D5ACA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8722E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D5ACA" w:rsidRPr="001D5ACA" w:rsidRDefault="001D5ACA" w:rsidP="008722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(основание для заключения </w:t>
      </w:r>
      <w:r w:rsidRPr="008722E4">
        <w:rPr>
          <w:rFonts w:ascii="Times New Roman" w:hAnsi="Times New Roman" w:cs="Times New Roman"/>
          <w:sz w:val="22"/>
          <w:szCs w:val="24"/>
        </w:rPr>
        <w:t>договора</w:t>
      </w:r>
      <w:r w:rsidRPr="001D5ACA">
        <w:rPr>
          <w:rFonts w:ascii="Times New Roman" w:hAnsi="Times New Roman" w:cs="Times New Roman"/>
          <w:sz w:val="24"/>
          <w:szCs w:val="24"/>
        </w:rPr>
        <w:t>)</w:t>
      </w:r>
    </w:p>
    <w:p w:rsidR="001D5ACA" w:rsidRPr="001D5ACA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D5ACA" w:rsidRPr="001D5ACA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D5ACA" w:rsidRPr="001D5ACA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1D5ACA" w:rsidRPr="001D5ACA" w:rsidRDefault="001D5ACA" w:rsidP="008722E4">
      <w:pPr>
        <w:pStyle w:val="ConsPlusNonformat"/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1D5ACA" w:rsidRPr="001D5ACA" w:rsidRDefault="001D5ACA" w:rsidP="008722E4">
      <w:pPr>
        <w:pStyle w:val="ConsPlusNonformat"/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872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7" w:name="P1480"/>
      <w:bookmarkEnd w:id="7"/>
      <w:r w:rsidRPr="001D5ACA">
        <w:rPr>
          <w:rFonts w:ascii="Times New Roman" w:hAnsi="Times New Roman" w:cs="Times New Roman"/>
          <w:sz w:val="24"/>
          <w:szCs w:val="24"/>
        </w:rPr>
        <w:t>1.1.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Администрация  округа предоставляет Хозяйствующему субъекту право на размещение  нестационарного торгового объекта/нестационарного объекта по предоста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лению услуг - (далее - Объект) ____________________________</w:t>
      </w:r>
      <w:r w:rsidR="008722E4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</w:t>
      </w:r>
    </w:p>
    <w:p w:rsidR="001D5ACA" w:rsidRPr="001D5ACA" w:rsidRDefault="001D5ACA" w:rsidP="0087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(вид нестационарного </w:t>
      </w:r>
      <w:r w:rsidRPr="008722E4">
        <w:rPr>
          <w:rFonts w:ascii="Times New Roman" w:eastAsiaTheme="minorHAnsi" w:hAnsi="Times New Roman" w:cs="Times New Roman"/>
          <w:szCs w:val="24"/>
          <w:lang w:eastAsia="en-US"/>
        </w:rPr>
        <w:t>объекта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, специализация)</w:t>
      </w:r>
    </w:p>
    <w:p w:rsidR="001D5ACA" w:rsidRPr="001D5ACA" w:rsidRDefault="008722E4" w:rsidP="008722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адресу места расположения в соответствии  со схемой </w:t>
      </w:r>
      <w:r w:rsidR="001D5ACA"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размещения нестационарных торговых объектов (нестационарных объектов по предоставлен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ию услуг) на </w:t>
      </w:r>
      <w:r w:rsidR="001D5ACA"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терр</w:t>
      </w:r>
      <w:r w:rsidR="001D5ACA"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="001D5ACA"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тории Апанасенковского муниципального округа Ставропольского края (далее - Схема) _______________________________________________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</w:t>
      </w:r>
      <w:r w:rsidR="001D5ACA"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1D5ACA" w:rsidRPr="008722E4" w:rsidRDefault="001D5ACA" w:rsidP="00872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Cs w:val="24"/>
          <w:lang w:eastAsia="en-US"/>
        </w:rPr>
      </w:pPr>
      <w:r w:rsidRPr="008722E4">
        <w:rPr>
          <w:rFonts w:ascii="Times New Roman" w:eastAsiaTheme="minorHAnsi" w:hAnsi="Times New Roman" w:cs="Times New Roman"/>
          <w:szCs w:val="24"/>
          <w:lang w:eastAsia="en-US"/>
        </w:rPr>
        <w:t>(адрес места расположения объекта)</w:t>
      </w:r>
    </w:p>
    <w:p w:rsidR="001D5ACA" w:rsidRPr="001D5ACA" w:rsidRDefault="001D5ACA" w:rsidP="008722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а  Хозяйствующий  субъект обязуется разместить и обеспечить в течение всего срока де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ствия настоящего договора функционирование Объекта на условиях и в порядке, пред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="008722E4">
        <w:rPr>
          <w:rFonts w:ascii="Times New Roman" w:eastAsiaTheme="minorHAnsi" w:hAnsi="Times New Roman" w:cs="Times New Roman"/>
          <w:sz w:val="24"/>
          <w:szCs w:val="24"/>
          <w:lang w:eastAsia="en-US"/>
        </w:rPr>
        <w:t>смотренных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настоящим</w:t>
      </w:r>
      <w:r w:rsidR="008722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договором, </w:t>
      </w:r>
      <w:r w:rsidR="008722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федеральным законодательством, 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нормативными  правовыми  актами  Ставропольского края и муниципальными </w:t>
      </w:r>
      <w:r w:rsidR="008722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правовыми 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акта</w:t>
      </w:r>
      <w:r w:rsidR="008722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ми 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Апан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8722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сенковского 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округа Ставропольского края.</w:t>
      </w:r>
    </w:p>
    <w:p w:rsidR="001D5ACA" w:rsidRPr="001D5ACA" w:rsidRDefault="001D5ACA" w:rsidP="008722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1.2. Настоящий договор на размещение Объекта является подтверждением права Хозяйствующего субъекта на осуществление торговой деятельности в месте, установле</w:t>
      </w:r>
      <w:r w:rsidRPr="001D5ACA">
        <w:rPr>
          <w:rFonts w:ascii="Times New Roman" w:hAnsi="Times New Roman" w:cs="Times New Roman"/>
          <w:sz w:val="24"/>
          <w:szCs w:val="24"/>
        </w:rPr>
        <w:t>н</w:t>
      </w:r>
      <w:r w:rsidRPr="001D5ACA">
        <w:rPr>
          <w:rFonts w:ascii="Times New Roman" w:hAnsi="Times New Roman" w:cs="Times New Roman"/>
          <w:sz w:val="24"/>
          <w:szCs w:val="24"/>
        </w:rPr>
        <w:t>ном Сх</w:t>
      </w:r>
      <w:r w:rsidRPr="001D5ACA">
        <w:rPr>
          <w:rFonts w:ascii="Times New Roman" w:hAnsi="Times New Roman" w:cs="Times New Roman"/>
          <w:sz w:val="24"/>
          <w:szCs w:val="24"/>
        </w:rPr>
        <w:t>е</w:t>
      </w:r>
      <w:r w:rsidRPr="001D5ACA">
        <w:rPr>
          <w:rFonts w:ascii="Times New Roman" w:hAnsi="Times New Roman" w:cs="Times New Roman"/>
          <w:sz w:val="24"/>
          <w:szCs w:val="24"/>
        </w:rPr>
        <w:t>мой размещения нестационарных торговых объектов, и пунктом 1.1 настоящего договора.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lastRenderedPageBreak/>
        <w:t xml:space="preserve">1.3. Период размещения Объекта устанавливается с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__________ ___ </w:t>
      </w:r>
      <w:proofErr w:type="gramStart"/>
      <w:r w:rsidRPr="001D5AC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D5ACA">
        <w:rPr>
          <w:rFonts w:ascii="Times New Roman" w:hAnsi="Times New Roman" w:cs="Times New Roman"/>
          <w:sz w:val="24"/>
          <w:szCs w:val="24"/>
        </w:rPr>
        <w:t xml:space="preserve">. по          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__________ __ г.</w:t>
      </w:r>
    </w:p>
    <w:p w:rsidR="001D5ACA" w:rsidRPr="001D5ACA" w:rsidRDefault="001D5ACA" w:rsidP="008722E4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8722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2. Плата за размещение объекта и порядок расчетов</w:t>
      </w:r>
    </w:p>
    <w:p w:rsidR="001D5ACA" w:rsidRPr="001D5ACA" w:rsidRDefault="001D5ACA" w:rsidP="008722E4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2.1. 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Плата за размещение Объекта устанавливается (выбрать нужный вариант):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(1) в форме ежегодного размера платы за размещение Объекта по результатам пр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веденного аукциона в сумме</w:t>
      </w:r>
      <w:proofErr w:type="gramStart"/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: __________________:</w:t>
      </w:r>
      <w:proofErr w:type="gramEnd"/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(2) в форме ежегодного размера платы за размещение Объекта по результатам ау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к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циона, признанного несостоявшимся, по начальной цене предмета аукциона в сумме ______________________;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(3) в форме единовременного платежа за размещение Объекта в соответствии с м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е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тодикой определения цены за право размещения нестационарного торгового объекта (н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е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стационарного объекта по предоставлению услуг) на территории Апанасенковского мун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и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ципального округа Ставропольского края в сумме ________________________.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2.2. Плата за размещение Объекта вносится  единовременным платежом в течение 10 дней со дня заключения настоящего договора.</w:t>
      </w:r>
    </w:p>
    <w:p w:rsidR="001D5ACA" w:rsidRPr="001D5ACA" w:rsidRDefault="001D5ACA" w:rsidP="008722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hAnsi="Times New Roman" w:cs="Times New Roman"/>
          <w:sz w:val="24"/>
          <w:szCs w:val="24"/>
        </w:rPr>
        <w:t>2.3. Плата по договору за размещение Объекта зачисляется ежемесячно в бюджет Апанасенковского муниципального округа Ставропольского края, по реквизитам указа</w:t>
      </w:r>
      <w:r w:rsidRPr="001D5ACA">
        <w:rPr>
          <w:rFonts w:ascii="Times New Roman" w:hAnsi="Times New Roman" w:cs="Times New Roman"/>
          <w:sz w:val="24"/>
          <w:szCs w:val="24"/>
        </w:rPr>
        <w:t>н</w:t>
      </w:r>
      <w:r w:rsidRPr="001D5ACA">
        <w:rPr>
          <w:rFonts w:ascii="Times New Roman" w:hAnsi="Times New Roman" w:cs="Times New Roman"/>
          <w:sz w:val="24"/>
          <w:szCs w:val="24"/>
        </w:rPr>
        <w:t xml:space="preserve">ным в пункте 2.4 договора 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(выбрать нужный вариант):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(1) в форме ежегодных платежей: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за первый год размещения - в течение 10 дней со дня заключения настоящего дог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вора;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за второй и последующие годы - не позднее, чем за 10 дней до наступления очере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д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ного периода.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(2) единовременным платежом в течение 10 дней со дня заключения настоящего д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говора.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2.4. Плата по договору зачисляется по следующим реквизитам: __________________________. В назначении платежа необходимо указать: </w:t>
      </w:r>
      <w:r w:rsidRPr="001D5ACA">
        <w:rPr>
          <w:rFonts w:ascii="Times New Roman" w:hAnsi="Times New Roman" w:cs="Times New Roman"/>
          <w:sz w:val="24"/>
          <w:szCs w:val="24"/>
        </w:rPr>
        <w:tab/>
        <w:t>Оплата за ра</w:t>
      </w:r>
      <w:r w:rsidRPr="001D5ACA">
        <w:rPr>
          <w:rFonts w:ascii="Times New Roman" w:hAnsi="Times New Roman" w:cs="Times New Roman"/>
          <w:sz w:val="24"/>
          <w:szCs w:val="24"/>
        </w:rPr>
        <w:t>з</w:t>
      </w:r>
      <w:r w:rsidRPr="001D5ACA">
        <w:rPr>
          <w:rFonts w:ascii="Times New Roman" w:hAnsi="Times New Roman" w:cs="Times New Roman"/>
          <w:sz w:val="24"/>
          <w:szCs w:val="24"/>
        </w:rPr>
        <w:t xml:space="preserve">мещение нестационарного торгового объекта по договору от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________ 20__ г.          № ____. Ф.И.О. плательщика.</w:t>
      </w:r>
    </w:p>
    <w:p w:rsidR="001D5ACA" w:rsidRPr="001D5ACA" w:rsidRDefault="001D5ACA" w:rsidP="008722E4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8722E4">
      <w:pPr>
        <w:pStyle w:val="ConsPlusNormal"/>
        <w:tabs>
          <w:tab w:val="left" w:pos="1985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1D5ACA" w:rsidRPr="001D5ACA" w:rsidRDefault="001D5ACA" w:rsidP="008722E4">
      <w:pPr>
        <w:pStyle w:val="ConsPlusNormal"/>
        <w:spacing w:line="20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3.1. Администрация округа имеет право: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3.1.1. В любое время действия настоящего договора проверять соблюдение Хозяйс</w:t>
      </w:r>
      <w:r w:rsidRPr="001D5ACA">
        <w:rPr>
          <w:rFonts w:ascii="Times New Roman" w:hAnsi="Times New Roman" w:cs="Times New Roman"/>
          <w:sz w:val="24"/>
          <w:szCs w:val="24"/>
        </w:rPr>
        <w:t>т</w:t>
      </w:r>
      <w:r w:rsidRPr="001D5ACA">
        <w:rPr>
          <w:rFonts w:ascii="Times New Roman" w:hAnsi="Times New Roman" w:cs="Times New Roman"/>
          <w:sz w:val="24"/>
          <w:szCs w:val="24"/>
        </w:rPr>
        <w:t>вующим субъектом требований настоящего договора на месте размещения Объекта.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3.1.2. Требовать расторжения договора и возмещения убытков в случае, если Хозя</w:t>
      </w:r>
      <w:r w:rsidRPr="001D5ACA">
        <w:rPr>
          <w:rFonts w:ascii="Times New Roman" w:hAnsi="Times New Roman" w:cs="Times New Roman"/>
          <w:sz w:val="24"/>
          <w:szCs w:val="24"/>
        </w:rPr>
        <w:t>й</w:t>
      </w:r>
      <w:r w:rsidRPr="001D5ACA">
        <w:rPr>
          <w:rFonts w:ascii="Times New Roman" w:hAnsi="Times New Roman" w:cs="Times New Roman"/>
          <w:sz w:val="24"/>
          <w:szCs w:val="24"/>
        </w:rPr>
        <w:t>ствующий субъект размещает Объект не в соответствии с его видом, специализацией, п</w:t>
      </w:r>
      <w:r w:rsidRPr="001D5ACA">
        <w:rPr>
          <w:rFonts w:ascii="Times New Roman" w:hAnsi="Times New Roman" w:cs="Times New Roman"/>
          <w:sz w:val="24"/>
          <w:szCs w:val="24"/>
        </w:rPr>
        <w:t>е</w:t>
      </w:r>
      <w:r w:rsidRPr="001D5ACA">
        <w:rPr>
          <w:rFonts w:ascii="Times New Roman" w:hAnsi="Times New Roman" w:cs="Times New Roman"/>
          <w:sz w:val="24"/>
          <w:szCs w:val="24"/>
        </w:rPr>
        <w:t>риодом размещения, Схемой и иными условиями настоящего договора.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3.1.3. Отказаться от исполнения договора в одностороннем порядке, в следующих случаях указанных в пункте 5.4. настоящего Договора.</w:t>
      </w:r>
    </w:p>
    <w:p w:rsidR="001D5ACA" w:rsidRPr="001D5ACA" w:rsidRDefault="001D5ACA" w:rsidP="008722E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3.1.4. </w:t>
      </w:r>
      <w:proofErr w:type="gramStart"/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расторжения договора в связи с исключением места размещения н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стационарного торгового объекта из Схемы по основаниям, предусмотренным подпун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том </w:t>
      </w:r>
      <w:r w:rsidR="004E64C1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proofErr w:type="spellStart"/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spellEnd"/>
      <w:r w:rsidR="004E64C1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пункта 5.5 Положения</w:t>
      </w:r>
      <w:r w:rsidRPr="001D5ACA">
        <w:rPr>
          <w:rFonts w:ascii="Times New Roman" w:hAnsi="Times New Roman" w:cs="Times New Roman"/>
          <w:sz w:val="24"/>
          <w:szCs w:val="24"/>
        </w:rPr>
        <w:t xml:space="preserve"> о порядке  размещения нестационарных  торговых объе</w:t>
      </w:r>
      <w:r w:rsidRPr="001D5ACA">
        <w:rPr>
          <w:rFonts w:ascii="Times New Roman" w:hAnsi="Times New Roman" w:cs="Times New Roman"/>
          <w:sz w:val="24"/>
          <w:szCs w:val="24"/>
        </w:rPr>
        <w:t>к</w:t>
      </w:r>
      <w:r w:rsidRPr="001D5ACA">
        <w:rPr>
          <w:rFonts w:ascii="Times New Roman" w:hAnsi="Times New Roman" w:cs="Times New Roman"/>
          <w:sz w:val="24"/>
          <w:szCs w:val="24"/>
        </w:rPr>
        <w:t>тов (нестационарных объектов по предоставлению услуг) на территории Апанасенковск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го  муниципального округа Ставропольского края, утвержденного постановлением  адм</w:t>
      </w:r>
      <w:r w:rsidRPr="001D5ACA">
        <w:rPr>
          <w:rFonts w:ascii="Times New Roman" w:hAnsi="Times New Roman" w:cs="Times New Roman"/>
          <w:sz w:val="24"/>
          <w:szCs w:val="24"/>
        </w:rPr>
        <w:t>и</w:t>
      </w:r>
      <w:r w:rsidRPr="001D5ACA">
        <w:rPr>
          <w:rFonts w:ascii="Times New Roman" w:hAnsi="Times New Roman" w:cs="Times New Roman"/>
          <w:sz w:val="24"/>
          <w:szCs w:val="24"/>
        </w:rPr>
        <w:t>нистрации Апанасенковского муниципального округа Ставропольского края,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админис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рация округа обязана предложить хозяйствующему субъекту, а в случае согласия после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него</w:t>
      </w:r>
      <w:proofErr w:type="gramEnd"/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предоставить право на размещение объекта на компенсационном (свободном) месте, предусмотренном схемой, без проведения аукциона. В этом случае сторонами заключае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ся договор о размещении нестационарного объекта на компенсационном (свободном) ме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те, на срок, равный оставшейся части срока размещения нестационарного объекта, искл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ченного из схемы.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3.2. Хозяйствующий субъект имеет право: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3.2.1. </w:t>
      </w:r>
      <w:proofErr w:type="gramStart"/>
      <w:r w:rsidRPr="001D5ACA">
        <w:rPr>
          <w:rFonts w:ascii="Times New Roman" w:hAnsi="Times New Roman" w:cs="Times New Roman"/>
          <w:sz w:val="24"/>
          <w:szCs w:val="24"/>
        </w:rPr>
        <w:t>Разместить объект</w:t>
      </w:r>
      <w:proofErr w:type="gramEnd"/>
      <w:r w:rsidRPr="001D5ACA">
        <w:rPr>
          <w:rFonts w:ascii="Times New Roman" w:hAnsi="Times New Roman" w:cs="Times New Roman"/>
          <w:sz w:val="24"/>
          <w:szCs w:val="24"/>
        </w:rPr>
        <w:t xml:space="preserve"> по месту расположения в соответствии с пунктом 1.1 н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стоящего договора.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3.2.2. Использовать Объект для осуществления торговой деятельности в соответс</w:t>
      </w:r>
      <w:r w:rsidRPr="001D5ACA">
        <w:rPr>
          <w:rFonts w:ascii="Times New Roman" w:hAnsi="Times New Roman" w:cs="Times New Roman"/>
          <w:sz w:val="24"/>
          <w:szCs w:val="24"/>
        </w:rPr>
        <w:t>т</w:t>
      </w:r>
      <w:r w:rsidRPr="001D5ACA">
        <w:rPr>
          <w:rFonts w:ascii="Times New Roman" w:hAnsi="Times New Roman" w:cs="Times New Roman"/>
          <w:sz w:val="24"/>
          <w:szCs w:val="24"/>
        </w:rPr>
        <w:t>вии с требованиями федерального законодательства, нормативных правовых актов Ста</w:t>
      </w:r>
      <w:r w:rsidRPr="001D5ACA">
        <w:rPr>
          <w:rFonts w:ascii="Times New Roman" w:hAnsi="Times New Roman" w:cs="Times New Roman"/>
          <w:sz w:val="24"/>
          <w:szCs w:val="24"/>
        </w:rPr>
        <w:t>в</w:t>
      </w:r>
      <w:r w:rsidRPr="001D5ACA">
        <w:rPr>
          <w:rFonts w:ascii="Times New Roman" w:hAnsi="Times New Roman" w:cs="Times New Roman"/>
          <w:sz w:val="24"/>
          <w:szCs w:val="24"/>
        </w:rPr>
        <w:t>ропольского края, муниципальных правовых актов администрации Апанасенковского м</w:t>
      </w:r>
      <w:r w:rsidRPr="001D5ACA">
        <w:rPr>
          <w:rFonts w:ascii="Times New Roman" w:hAnsi="Times New Roman" w:cs="Times New Roman"/>
          <w:sz w:val="24"/>
          <w:szCs w:val="24"/>
        </w:rPr>
        <w:t>у</w:t>
      </w:r>
      <w:r w:rsidRPr="001D5ACA">
        <w:rPr>
          <w:rFonts w:ascii="Times New Roman" w:hAnsi="Times New Roman" w:cs="Times New Roman"/>
          <w:sz w:val="24"/>
          <w:szCs w:val="24"/>
        </w:rPr>
        <w:t>ниципального округа Ставропольского края, Положением о порядке размещения нест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ционарных торговых объектов на территории Апанасенковского муниципального округа Ставропольского края.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3.2.3. </w:t>
      </w:r>
      <w:proofErr w:type="gramStart"/>
      <w:r w:rsidRPr="001D5ACA">
        <w:rPr>
          <w:rFonts w:ascii="Times New Roman" w:hAnsi="Times New Roman" w:cs="Times New Roman"/>
          <w:sz w:val="24"/>
          <w:szCs w:val="24"/>
        </w:rPr>
        <w:t xml:space="preserve">В случае, предусмотренном 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подпунктом </w:t>
      </w:r>
      <w:r w:rsidR="004E64C1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proofErr w:type="spellStart"/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spellEnd"/>
      <w:r w:rsidR="004E64C1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пункта 5.5 Положения</w:t>
      </w:r>
      <w:r w:rsidRPr="001D5ACA">
        <w:rPr>
          <w:rFonts w:ascii="Times New Roman" w:hAnsi="Times New Roman" w:cs="Times New Roman"/>
          <w:sz w:val="24"/>
          <w:szCs w:val="24"/>
        </w:rPr>
        <w:t xml:space="preserve"> о порядке  размещения нестационарных  торговых объектов (нестационарных объектов по предо</w:t>
      </w:r>
      <w:r w:rsidRPr="001D5ACA">
        <w:rPr>
          <w:rFonts w:ascii="Times New Roman" w:hAnsi="Times New Roman" w:cs="Times New Roman"/>
          <w:sz w:val="24"/>
          <w:szCs w:val="24"/>
        </w:rPr>
        <w:t>с</w:t>
      </w:r>
      <w:r w:rsidRPr="001D5ACA">
        <w:rPr>
          <w:rFonts w:ascii="Times New Roman" w:hAnsi="Times New Roman" w:cs="Times New Roman"/>
          <w:sz w:val="24"/>
          <w:szCs w:val="24"/>
        </w:rPr>
        <w:t>тавлению услуг) на территории Апанасенковского  муниципального округа Ставропол</w:t>
      </w:r>
      <w:r w:rsidRPr="001D5ACA">
        <w:rPr>
          <w:rFonts w:ascii="Times New Roman" w:hAnsi="Times New Roman" w:cs="Times New Roman"/>
          <w:sz w:val="24"/>
          <w:szCs w:val="24"/>
        </w:rPr>
        <w:t>ь</w:t>
      </w:r>
      <w:r w:rsidRPr="001D5ACA">
        <w:rPr>
          <w:rFonts w:ascii="Times New Roman" w:hAnsi="Times New Roman" w:cs="Times New Roman"/>
          <w:sz w:val="24"/>
          <w:szCs w:val="24"/>
        </w:rPr>
        <w:t>ского края, переместить Объект с места его размещения на предложенное компенсацио</w:t>
      </w:r>
      <w:r w:rsidRPr="001D5ACA">
        <w:rPr>
          <w:rFonts w:ascii="Times New Roman" w:hAnsi="Times New Roman" w:cs="Times New Roman"/>
          <w:sz w:val="24"/>
          <w:szCs w:val="24"/>
        </w:rPr>
        <w:t>н</w:t>
      </w:r>
      <w:r w:rsidRPr="001D5ACA">
        <w:rPr>
          <w:rFonts w:ascii="Times New Roman" w:hAnsi="Times New Roman" w:cs="Times New Roman"/>
          <w:sz w:val="24"/>
          <w:szCs w:val="24"/>
        </w:rPr>
        <w:t>ное (свободное) место, предусмотренное Схемой, без проведения торгов на право закл</w:t>
      </w:r>
      <w:r w:rsidRPr="001D5ACA">
        <w:rPr>
          <w:rFonts w:ascii="Times New Roman" w:hAnsi="Times New Roman" w:cs="Times New Roman"/>
          <w:sz w:val="24"/>
          <w:szCs w:val="24"/>
        </w:rPr>
        <w:t>ю</w:t>
      </w:r>
      <w:r w:rsidRPr="001D5ACA">
        <w:rPr>
          <w:rFonts w:ascii="Times New Roman" w:hAnsi="Times New Roman" w:cs="Times New Roman"/>
          <w:sz w:val="24"/>
          <w:szCs w:val="24"/>
        </w:rPr>
        <w:t>чения договора о размещении Объекта до окончания срока действия настоящего Догов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ра.</w:t>
      </w:r>
      <w:proofErr w:type="gramEnd"/>
    </w:p>
    <w:p w:rsidR="001D5ACA" w:rsidRPr="001D5ACA" w:rsidRDefault="001D5ACA" w:rsidP="001D5ACA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 Хозяйствующий субъект обязан: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3.3.1. Сохранять вид и специализацию, место расположения Объекта в течение уст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новленного периода размещения Объекта.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3.3.2. Соблюдать режим работы Объекта и дополнительные условия осуществления данного вида деятельности Объекта.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3.3.3. Обеспечивать функционирование Объекта в соответствии с требованиями н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стоящего договора, требованиями федерального законодательства, муниципальными пр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вовыми актами Апанасенковского муниципального  округа Ставропольского края.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3.3.4. Обеспечивать сохранение эстетичного внешнего вида и оформления Объекта в течение всего срока действия настоящего договора.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3.3.5. Обеспечивать соблюдение санитарных норм и правил, Правил благоустройства территории, в том числе заключать на весь срок действия Объекта договор на вывоз тве</w:t>
      </w:r>
      <w:r w:rsidRPr="001D5ACA">
        <w:rPr>
          <w:rFonts w:ascii="Times New Roman" w:hAnsi="Times New Roman" w:cs="Times New Roman"/>
          <w:sz w:val="24"/>
          <w:szCs w:val="24"/>
        </w:rPr>
        <w:t>р</w:t>
      </w:r>
      <w:r w:rsidRPr="001D5ACA">
        <w:rPr>
          <w:rFonts w:ascii="Times New Roman" w:hAnsi="Times New Roman" w:cs="Times New Roman"/>
          <w:sz w:val="24"/>
          <w:szCs w:val="24"/>
        </w:rPr>
        <w:t>дых бытовых отходов со специализированной организацией.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3.3.6. Соблюдать при размещении Объекта требования градостроительных регламе</w:t>
      </w:r>
      <w:r w:rsidRPr="001D5ACA">
        <w:rPr>
          <w:rFonts w:ascii="Times New Roman" w:hAnsi="Times New Roman" w:cs="Times New Roman"/>
          <w:sz w:val="24"/>
          <w:szCs w:val="24"/>
        </w:rPr>
        <w:t>н</w:t>
      </w:r>
      <w:r w:rsidRPr="001D5ACA">
        <w:rPr>
          <w:rFonts w:ascii="Times New Roman" w:hAnsi="Times New Roman" w:cs="Times New Roman"/>
          <w:sz w:val="24"/>
          <w:szCs w:val="24"/>
        </w:rPr>
        <w:t>тов, строительных, экологических, санитарно-гигиенических, противопожарных и иных правил, нормативов.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3.3.7. Использовать объект способами, которые не должны наносить вред окружа</w:t>
      </w:r>
      <w:r w:rsidRPr="001D5ACA">
        <w:rPr>
          <w:rFonts w:ascii="Times New Roman" w:hAnsi="Times New Roman" w:cs="Times New Roman"/>
          <w:sz w:val="24"/>
          <w:szCs w:val="24"/>
        </w:rPr>
        <w:t>ю</w:t>
      </w:r>
      <w:r w:rsidRPr="001D5ACA">
        <w:rPr>
          <w:rFonts w:ascii="Times New Roman" w:hAnsi="Times New Roman" w:cs="Times New Roman"/>
          <w:sz w:val="24"/>
          <w:szCs w:val="24"/>
        </w:rPr>
        <w:t>щей среде.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3.3.8. Не допускать загрязнение, захламление и складирование материалов на прил</w:t>
      </w:r>
      <w:r w:rsidRPr="001D5ACA">
        <w:rPr>
          <w:rFonts w:ascii="Times New Roman" w:hAnsi="Times New Roman" w:cs="Times New Roman"/>
          <w:sz w:val="24"/>
          <w:szCs w:val="24"/>
        </w:rPr>
        <w:t>е</w:t>
      </w:r>
      <w:r w:rsidRPr="001D5ACA">
        <w:rPr>
          <w:rFonts w:ascii="Times New Roman" w:hAnsi="Times New Roman" w:cs="Times New Roman"/>
          <w:sz w:val="24"/>
          <w:szCs w:val="24"/>
        </w:rPr>
        <w:t>гающей территории места размещения Объекта.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3.3.9. Не допускать передачу прав по настоящему договору на размещение Объекта третьим лицам.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3.3.10. </w:t>
      </w:r>
      <w:proofErr w:type="gramStart"/>
      <w:r w:rsidRPr="001D5ACA">
        <w:rPr>
          <w:rFonts w:ascii="Times New Roman" w:hAnsi="Times New Roman" w:cs="Times New Roman"/>
          <w:sz w:val="24"/>
          <w:szCs w:val="24"/>
        </w:rPr>
        <w:t>Своевременно освободить место размещения Объекта, привести место ра</w:t>
      </w:r>
      <w:r w:rsidRPr="001D5ACA">
        <w:rPr>
          <w:rFonts w:ascii="Times New Roman" w:hAnsi="Times New Roman" w:cs="Times New Roman"/>
          <w:sz w:val="24"/>
          <w:szCs w:val="24"/>
        </w:rPr>
        <w:t>з</w:t>
      </w:r>
      <w:r w:rsidRPr="001D5ACA">
        <w:rPr>
          <w:rFonts w:ascii="Times New Roman" w:hAnsi="Times New Roman" w:cs="Times New Roman"/>
          <w:sz w:val="24"/>
          <w:szCs w:val="24"/>
        </w:rPr>
        <w:t>мещения Объекта в первоначальное состояние в течение 10 календарных дней со дня окончания срока действия Договора, а также в случае досрочного одностороннего отказа от исполнения настоящего Договора по инициативе Администрации округа в течение 15 календарных дней освободить и передать место размещения Объекта по акту приема-передачи.</w:t>
      </w:r>
      <w:proofErr w:type="gramEnd"/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3.3.11. В случае если Объект конструктивно объединен с другими нестационарными торговыми объектами (объектами по предоставлению услуг), обеспечить демонтаж Об</w:t>
      </w:r>
      <w:r w:rsidRPr="001D5ACA">
        <w:rPr>
          <w:rFonts w:ascii="Times New Roman" w:hAnsi="Times New Roman" w:cs="Times New Roman"/>
          <w:sz w:val="24"/>
          <w:szCs w:val="24"/>
        </w:rPr>
        <w:t>ъ</w:t>
      </w:r>
      <w:r w:rsidRPr="001D5ACA">
        <w:rPr>
          <w:rFonts w:ascii="Times New Roman" w:hAnsi="Times New Roman" w:cs="Times New Roman"/>
          <w:sz w:val="24"/>
          <w:szCs w:val="24"/>
        </w:rPr>
        <w:t>екта без ущерба другим нестационарным объектам.</w:t>
      </w:r>
    </w:p>
    <w:p w:rsidR="001D5ACA" w:rsidRPr="001D5ACA" w:rsidRDefault="001D5ACA" w:rsidP="008722E4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8722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1D5ACA" w:rsidRPr="001D5ACA" w:rsidRDefault="001D5ACA" w:rsidP="008722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lastRenderedPageBreak/>
        <w:t>4.1. В случае неисполнения или ненадлежащего исполнения обязательств по насто</w:t>
      </w:r>
      <w:r w:rsidRPr="001D5ACA">
        <w:rPr>
          <w:rFonts w:ascii="Times New Roman" w:hAnsi="Times New Roman" w:cs="Times New Roman"/>
          <w:sz w:val="24"/>
          <w:szCs w:val="24"/>
        </w:rPr>
        <w:t>я</w:t>
      </w:r>
      <w:r w:rsidRPr="001D5ACA">
        <w:rPr>
          <w:rFonts w:ascii="Times New Roman" w:hAnsi="Times New Roman" w:cs="Times New Roman"/>
          <w:sz w:val="24"/>
          <w:szCs w:val="24"/>
        </w:rPr>
        <w:t>щему договору Стороны несут ответственность в соответствии с действующим законод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>тельством Российской Федерации и настоящим договором.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4.2. Стороны освобождаются от обязательств по договору, в случае наступления форс-мажорных обстоятельств в соответствии с действующим законодательством Росси</w:t>
      </w:r>
      <w:r w:rsidRPr="001D5ACA">
        <w:rPr>
          <w:rFonts w:ascii="Times New Roman" w:hAnsi="Times New Roman" w:cs="Times New Roman"/>
          <w:sz w:val="24"/>
          <w:szCs w:val="24"/>
        </w:rPr>
        <w:t>й</w:t>
      </w:r>
      <w:r w:rsidRPr="001D5ACA">
        <w:rPr>
          <w:rFonts w:ascii="Times New Roman" w:hAnsi="Times New Roman" w:cs="Times New Roman"/>
          <w:sz w:val="24"/>
          <w:szCs w:val="24"/>
        </w:rPr>
        <w:t>ской Федерации.</w:t>
      </w:r>
    </w:p>
    <w:p w:rsidR="001D5ACA" w:rsidRPr="001D5ACA" w:rsidRDefault="001D5ACA" w:rsidP="008722E4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8722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5. Изменение и прекращение договора</w:t>
      </w:r>
    </w:p>
    <w:p w:rsidR="001D5ACA" w:rsidRPr="001D5ACA" w:rsidRDefault="001D5ACA" w:rsidP="008722E4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5.1. По соглашению Сторон настоящий договор может быть изменен. При этом не допускается изменение существенных условий договора: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1) основания заключения договора на размещение нестационарного объекта;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2) цена, за которую победитель аукциона (единственный участник аукциона) прио</w:t>
      </w:r>
      <w:r w:rsidRPr="001D5ACA">
        <w:rPr>
          <w:rFonts w:ascii="Times New Roman" w:hAnsi="Times New Roman" w:cs="Times New Roman"/>
          <w:sz w:val="24"/>
          <w:szCs w:val="24"/>
        </w:rPr>
        <w:t>б</w:t>
      </w:r>
      <w:r w:rsidRPr="001D5ACA">
        <w:rPr>
          <w:rFonts w:ascii="Times New Roman" w:hAnsi="Times New Roman" w:cs="Times New Roman"/>
          <w:sz w:val="24"/>
          <w:szCs w:val="24"/>
        </w:rPr>
        <w:t>рел право на заключение договора на размещение нестационарного объекта;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3) адрес размещения, вид, специализация, период размещения нестационарного об</w:t>
      </w:r>
      <w:r w:rsidRPr="001D5ACA">
        <w:rPr>
          <w:rFonts w:ascii="Times New Roman" w:hAnsi="Times New Roman" w:cs="Times New Roman"/>
          <w:sz w:val="24"/>
          <w:szCs w:val="24"/>
        </w:rPr>
        <w:t>ъ</w:t>
      </w:r>
      <w:r w:rsidRPr="001D5ACA">
        <w:rPr>
          <w:rFonts w:ascii="Times New Roman" w:hAnsi="Times New Roman" w:cs="Times New Roman"/>
          <w:sz w:val="24"/>
          <w:szCs w:val="24"/>
        </w:rPr>
        <w:t>екта;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4) ответственность Сторон.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5.2. Внесение изменений в настоящий договор осуществляется путем заключения дополнительного соглашения, подписываемого Сторонами.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5.3. Настоящий договор расторгается в случаях: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прекращения осуществления деятельности юридическим лицом, являющимся ст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роной договора;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б) ликвидации юридического лица, являющегося стороной договора, в соответс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вии с гражданским законодательством Российской Федерации;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в) прекращение деятельности физического лица, являющегося хозяйствующим суб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ъ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ектом, в качестве индивидуального предпринимателя;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г) ненадлежащее выполнение хозяйствующим субъектом условий договора; 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spellEnd"/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) в случае принятий администрацией округа следующих решений: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о необходимости ремонта и (или) реконструкции автомобильных дорог в случае, е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ли нахождение объекта препятствует осуществлению указанных работ;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об использовании территории, занимаемой объектом, для целей связанных с разв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тием улично-дорожной сети, размещением остановок общественного транспорта, обор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дованием бордюров, организацией иных элементов благоустройства;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о размещении объектов капитального строительства регионального и муниципальн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го значения;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о заключении договора о развитии застроенных территорий в случае, если нахожд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ние нестационарного объекта препятствует реализации указанного договора;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е) по другим основаниям, предусмотренным законодательством Российской Федер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ции.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5.4. Односторонний отказ администрации округа от договора на размещение </w:t>
      </w:r>
      <w:r w:rsidRPr="001D5ACA">
        <w:rPr>
          <w:rFonts w:ascii="Times New Roman" w:hAnsi="Times New Roman" w:cs="Times New Roman"/>
          <w:sz w:val="24"/>
          <w:szCs w:val="24"/>
        </w:rPr>
        <w:t>нест</w:t>
      </w:r>
      <w:r w:rsidRPr="001D5ACA">
        <w:rPr>
          <w:rFonts w:ascii="Times New Roman" w:hAnsi="Times New Roman" w:cs="Times New Roman"/>
          <w:sz w:val="24"/>
          <w:szCs w:val="24"/>
        </w:rPr>
        <w:t>а</w:t>
      </w:r>
      <w:r w:rsidRPr="001D5ACA">
        <w:rPr>
          <w:rFonts w:ascii="Times New Roman" w:hAnsi="Times New Roman" w:cs="Times New Roman"/>
          <w:sz w:val="24"/>
          <w:szCs w:val="24"/>
        </w:rPr>
        <w:t xml:space="preserve">ционарного торгового объекта 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производится в случае ненадлежащего выполнения Хозя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ствующим субъектом условий договора,</w:t>
      </w:r>
      <w:r w:rsidRPr="001D5ACA">
        <w:rPr>
          <w:rFonts w:ascii="Times New Roman" w:hAnsi="Times New Roman" w:cs="Times New Roman"/>
          <w:sz w:val="24"/>
          <w:szCs w:val="24"/>
        </w:rPr>
        <w:t xml:space="preserve"> а именно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неисполнение лицом, с которым заключен договор на размещение </w:t>
      </w:r>
      <w:r w:rsidRPr="001D5AC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обязательств по размещению (установке) </w:t>
      </w:r>
      <w:r w:rsidRPr="001D5AC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условиями и в сроки, установленные договором на размещение </w:t>
      </w:r>
      <w:r w:rsidRPr="001D5AC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систематического (два и более раза подряд) невнесения лицом установленной пл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ты по договору на размещение </w:t>
      </w:r>
      <w:r w:rsidRPr="001D5AC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сроки, установле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ные договором на размещение </w:t>
      </w:r>
      <w:r w:rsidRPr="001D5AC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если вид и (или) специализация </w:t>
      </w:r>
      <w:r w:rsidRPr="001D5ACA">
        <w:rPr>
          <w:rFonts w:ascii="Times New Roman" w:hAnsi="Times New Roman" w:cs="Times New Roman"/>
          <w:sz w:val="24"/>
          <w:szCs w:val="24"/>
        </w:rPr>
        <w:t>нестационарного торгового объекта, используемого по договору,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 соответствует виду и (или) специализации </w:t>
      </w:r>
      <w:r w:rsidRPr="001D5AC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1D5A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предусмотренному Схемой.</w:t>
      </w:r>
    </w:p>
    <w:p w:rsidR="001D5ACA" w:rsidRPr="001D5ACA" w:rsidRDefault="001D5ACA" w:rsidP="001D5A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lastRenderedPageBreak/>
        <w:t>Администрация при наличии оснований, предусмотренных настоящим пунктом д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говора в течение 30 календарных дней со дня их возникновения направляет хозяйству</w:t>
      </w:r>
      <w:r w:rsidRPr="001D5ACA">
        <w:rPr>
          <w:rFonts w:ascii="Times New Roman" w:hAnsi="Times New Roman" w:cs="Times New Roman"/>
          <w:sz w:val="24"/>
          <w:szCs w:val="24"/>
        </w:rPr>
        <w:t>ю</w:t>
      </w:r>
      <w:r w:rsidRPr="001D5ACA">
        <w:rPr>
          <w:rFonts w:ascii="Times New Roman" w:hAnsi="Times New Roman" w:cs="Times New Roman"/>
          <w:sz w:val="24"/>
          <w:szCs w:val="24"/>
        </w:rPr>
        <w:t xml:space="preserve">щему субъекту заказное письмо с уведомлением о </w:t>
      </w:r>
      <w:proofErr w:type="gramStart"/>
      <w:r w:rsidRPr="001D5ACA">
        <w:rPr>
          <w:rFonts w:ascii="Times New Roman" w:hAnsi="Times New Roman" w:cs="Times New Roman"/>
          <w:sz w:val="24"/>
          <w:szCs w:val="24"/>
        </w:rPr>
        <w:t>вручении</w:t>
      </w:r>
      <w:proofErr w:type="gramEnd"/>
      <w:r w:rsidRPr="001D5ACA">
        <w:rPr>
          <w:rFonts w:ascii="Times New Roman" w:hAnsi="Times New Roman" w:cs="Times New Roman"/>
          <w:sz w:val="24"/>
          <w:szCs w:val="24"/>
        </w:rPr>
        <w:t xml:space="preserve"> об отказе от договора на ра</w:t>
      </w:r>
      <w:r w:rsidRPr="001D5ACA">
        <w:rPr>
          <w:rFonts w:ascii="Times New Roman" w:hAnsi="Times New Roman" w:cs="Times New Roman"/>
          <w:sz w:val="24"/>
          <w:szCs w:val="24"/>
        </w:rPr>
        <w:t>з</w:t>
      </w:r>
      <w:r w:rsidRPr="001D5ACA">
        <w:rPr>
          <w:rFonts w:ascii="Times New Roman" w:hAnsi="Times New Roman" w:cs="Times New Roman"/>
          <w:sz w:val="24"/>
          <w:szCs w:val="24"/>
        </w:rPr>
        <w:t>мещение нестационарного объекта с указанием причины отказа.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Договор на размещение нестационарного торгового объекта считается расторгнутым с момента вручения (получения) Хозяйствующему субъекту уведомления об отказе от д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говора на размещение нестационарного объекта. После чего Хозяйствующий субъект в течение 15 дней обязан освободить и передать место для размещения нестационарного объекта по акту приема-передачи.</w:t>
      </w:r>
    </w:p>
    <w:p w:rsidR="001D5ACA" w:rsidRPr="001D5ACA" w:rsidRDefault="001D5ACA" w:rsidP="001D5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5.5. При наступлении случаев, указанных  в подпункте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D5AC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пункта 5.3 настоящего Договора, Администрация округа 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обязана предложить хозяйствующему субъекту компе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</w:t>
      </w:r>
      <w:r w:rsidRPr="001D5AC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сационное место.</w:t>
      </w:r>
    </w:p>
    <w:p w:rsidR="001D5ACA" w:rsidRPr="001D5ACA" w:rsidRDefault="001D5ACA" w:rsidP="008722E4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8722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6. Прочие условия</w:t>
      </w:r>
    </w:p>
    <w:p w:rsidR="001D5ACA" w:rsidRPr="001D5ACA" w:rsidRDefault="001D5ACA" w:rsidP="008722E4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6.1. Все споры или разногласия, возникшие между Сторонами по настоящему дог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вору или в связи с ним, разрешаются путем переговоров между ними.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6.2. Вопросы, не урегулированные настоящим договором, разрешаются в соответс</w:t>
      </w:r>
      <w:r w:rsidRPr="001D5ACA">
        <w:rPr>
          <w:rFonts w:ascii="Times New Roman" w:hAnsi="Times New Roman" w:cs="Times New Roman"/>
          <w:sz w:val="24"/>
          <w:szCs w:val="24"/>
        </w:rPr>
        <w:t>т</w:t>
      </w:r>
      <w:r w:rsidRPr="001D5ACA">
        <w:rPr>
          <w:rFonts w:ascii="Times New Roman" w:hAnsi="Times New Roman" w:cs="Times New Roman"/>
          <w:sz w:val="24"/>
          <w:szCs w:val="24"/>
        </w:rPr>
        <w:t>вии с действующим законодательством Российской Федерации.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6.3. Хозяйствующий субъект дает согласие  Администрации на осуществление  ко</w:t>
      </w:r>
      <w:r w:rsidRPr="001D5ACA">
        <w:rPr>
          <w:rFonts w:ascii="Times New Roman" w:hAnsi="Times New Roman" w:cs="Times New Roman"/>
          <w:sz w:val="24"/>
          <w:szCs w:val="24"/>
        </w:rPr>
        <w:t>н</w:t>
      </w:r>
      <w:r w:rsidRPr="001D5ACA">
        <w:rPr>
          <w:rFonts w:ascii="Times New Roman" w:hAnsi="Times New Roman" w:cs="Times New Roman"/>
          <w:sz w:val="24"/>
          <w:szCs w:val="24"/>
        </w:rPr>
        <w:t>троля исполнения Хозяйствующим субъектом условий настоящего Договора.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6.4. Настоящий договор составлен в двух экземплярах, имеющих одинаковую юр</w:t>
      </w:r>
      <w:r w:rsidRPr="001D5ACA">
        <w:rPr>
          <w:rFonts w:ascii="Times New Roman" w:hAnsi="Times New Roman" w:cs="Times New Roman"/>
          <w:sz w:val="24"/>
          <w:szCs w:val="24"/>
        </w:rPr>
        <w:t>и</w:t>
      </w:r>
      <w:r w:rsidRPr="001D5ACA">
        <w:rPr>
          <w:rFonts w:ascii="Times New Roman" w:hAnsi="Times New Roman" w:cs="Times New Roman"/>
          <w:sz w:val="24"/>
          <w:szCs w:val="24"/>
        </w:rPr>
        <w:t>дическую силу, один из которых находится у Хозяйствующего субъекта, второй у Адм</w:t>
      </w:r>
      <w:r w:rsidRPr="001D5ACA">
        <w:rPr>
          <w:rFonts w:ascii="Times New Roman" w:hAnsi="Times New Roman" w:cs="Times New Roman"/>
          <w:sz w:val="24"/>
          <w:szCs w:val="24"/>
        </w:rPr>
        <w:t>и</w:t>
      </w:r>
      <w:r w:rsidRPr="001D5ACA">
        <w:rPr>
          <w:rFonts w:ascii="Times New Roman" w:hAnsi="Times New Roman" w:cs="Times New Roman"/>
          <w:sz w:val="24"/>
          <w:szCs w:val="24"/>
        </w:rPr>
        <w:t>нистрации.</w:t>
      </w:r>
    </w:p>
    <w:p w:rsidR="001D5ACA" w:rsidRPr="001D5ACA" w:rsidRDefault="001D5ACA" w:rsidP="001D5A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6.5. Все изменения и дополнения к Договору оформляются Сторонами дополнител</w:t>
      </w:r>
      <w:r w:rsidRPr="001D5ACA">
        <w:rPr>
          <w:rFonts w:ascii="Times New Roman" w:hAnsi="Times New Roman" w:cs="Times New Roman"/>
          <w:sz w:val="24"/>
          <w:szCs w:val="24"/>
        </w:rPr>
        <w:t>ь</w:t>
      </w:r>
      <w:r w:rsidRPr="001D5ACA">
        <w:rPr>
          <w:rFonts w:ascii="Times New Roman" w:hAnsi="Times New Roman" w:cs="Times New Roman"/>
          <w:sz w:val="24"/>
          <w:szCs w:val="24"/>
        </w:rPr>
        <w:t>ными соглашениями, совершенными в письменной форме, которые являются неотъемл</w:t>
      </w:r>
      <w:r w:rsidRPr="001D5ACA">
        <w:rPr>
          <w:rFonts w:ascii="Times New Roman" w:hAnsi="Times New Roman" w:cs="Times New Roman"/>
          <w:sz w:val="24"/>
          <w:szCs w:val="24"/>
        </w:rPr>
        <w:t>е</w:t>
      </w:r>
      <w:r w:rsidRPr="001D5ACA">
        <w:rPr>
          <w:rFonts w:ascii="Times New Roman" w:hAnsi="Times New Roman" w:cs="Times New Roman"/>
          <w:sz w:val="24"/>
          <w:szCs w:val="24"/>
        </w:rPr>
        <w:t>мой частью Договора.</w:t>
      </w:r>
    </w:p>
    <w:p w:rsidR="001D5ACA" w:rsidRPr="001D5ACA" w:rsidRDefault="001D5ACA" w:rsidP="008722E4">
      <w:pPr>
        <w:pStyle w:val="ConsPlusNormal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8722E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1576"/>
      <w:bookmarkEnd w:id="8"/>
      <w:r w:rsidRPr="001D5ACA">
        <w:rPr>
          <w:rFonts w:ascii="Times New Roman" w:hAnsi="Times New Roman" w:cs="Times New Roman"/>
          <w:sz w:val="24"/>
          <w:szCs w:val="24"/>
        </w:rPr>
        <w:t>7. Адреса, банковские реквизиты и подписи Сторон</w:t>
      </w:r>
    </w:p>
    <w:p w:rsidR="001D5ACA" w:rsidRPr="001D5ACA" w:rsidRDefault="001D5ACA" w:rsidP="008722E4">
      <w:pPr>
        <w:pStyle w:val="ConsPlusNormal"/>
        <w:spacing w:line="20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96"/>
        <w:gridCol w:w="4274"/>
      </w:tblGrid>
      <w:tr w:rsidR="001D5ACA" w:rsidRPr="001D5ACA" w:rsidTr="004E64C1">
        <w:tc>
          <w:tcPr>
            <w:tcW w:w="4927" w:type="dxa"/>
          </w:tcPr>
          <w:p w:rsidR="001D5ACA" w:rsidRPr="001D5ACA" w:rsidRDefault="001D5ACA" w:rsidP="00B60E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Администрация Апанасенковского муниципал</w:t>
            </w: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ного  округа Ставропольского края</w:t>
            </w:r>
          </w:p>
          <w:p w:rsidR="001D5ACA" w:rsidRPr="001D5ACA" w:rsidRDefault="001D5ACA" w:rsidP="00B60EC2">
            <w:pPr>
              <w:pStyle w:val="ac"/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ИНН _______________________________</w:t>
            </w:r>
          </w:p>
          <w:p w:rsidR="001D5ACA" w:rsidRPr="001D5ACA" w:rsidRDefault="001D5ACA" w:rsidP="00B60EC2">
            <w:pPr>
              <w:pStyle w:val="ac"/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КПП _______________________________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______________________________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________________________________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БИК __</w:t>
            </w:r>
            <w:r w:rsidR="008722E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________________________________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ОКПО ______________________________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eastAsia="Times New Roman" w:hAnsi="Times New Roman" w:cs="Times New Roman"/>
                <w:sz w:val="24"/>
                <w:szCs w:val="24"/>
              </w:rPr>
              <w:t>ОКАТО _____________________________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 xml:space="preserve">ОКТМО_____________________________                  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 xml:space="preserve">ОКВЭД_____________________________                </w:t>
            </w:r>
          </w:p>
          <w:p w:rsidR="001D5ACA" w:rsidRPr="001D5ACA" w:rsidRDefault="001D5ACA" w:rsidP="00B60EC2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  <w:p w:rsidR="001D5ACA" w:rsidRPr="001D5ACA" w:rsidRDefault="001D5ACA" w:rsidP="00B60EC2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ACA" w:rsidRPr="001D5ACA" w:rsidRDefault="001D5ACA" w:rsidP="00B60EC2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Глава Апанасенковского</w:t>
            </w:r>
          </w:p>
          <w:p w:rsidR="001D5ACA" w:rsidRPr="001D5ACA" w:rsidRDefault="001D5ACA" w:rsidP="00B60EC2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1D5ACA" w:rsidRPr="001D5ACA" w:rsidRDefault="001D5ACA" w:rsidP="00B60EC2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  <w:p w:rsidR="001D5ACA" w:rsidRPr="001D5ACA" w:rsidRDefault="001D5ACA" w:rsidP="00B60EC2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_____________________(____________________)</w:t>
            </w:r>
          </w:p>
        </w:tc>
        <w:tc>
          <w:tcPr>
            <w:tcW w:w="4927" w:type="dxa"/>
          </w:tcPr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Хозяйствующий субъект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>_______________________( ___________)</w:t>
            </w:r>
          </w:p>
          <w:p w:rsidR="001D5ACA" w:rsidRPr="001D5ACA" w:rsidRDefault="001D5ACA" w:rsidP="00B60EC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ACA">
              <w:rPr>
                <w:rFonts w:ascii="Times New Roman" w:hAnsi="Times New Roman" w:cs="Times New Roman"/>
                <w:sz w:val="24"/>
                <w:szCs w:val="24"/>
              </w:rPr>
              <w:t xml:space="preserve"> М.П.                     </w:t>
            </w:r>
          </w:p>
        </w:tc>
      </w:tr>
    </w:tbl>
    <w:p w:rsidR="001D5ACA" w:rsidRPr="001D5ACA" w:rsidRDefault="001D5ACA" w:rsidP="001D5AC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1D5ACA" w:rsidRPr="001D5ACA" w:rsidSect="001D5ACA">
          <w:pgSz w:w="11906" w:h="16838"/>
          <w:pgMar w:top="1418" w:right="567" w:bottom="1135" w:left="1985" w:header="709" w:footer="709" w:gutter="0"/>
          <w:pgNumType w:start="1"/>
          <w:cols w:space="708"/>
          <w:titlePg/>
          <w:docGrid w:linePitch="360"/>
        </w:sectPr>
      </w:pPr>
    </w:p>
    <w:p w:rsidR="004E64C1" w:rsidRDefault="004E64C1" w:rsidP="008722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E64C1" w:rsidRDefault="008722E4" w:rsidP="008722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4E64C1" w:rsidSect="008722E4">
          <w:type w:val="continuous"/>
          <w:pgSz w:w="11906" w:h="16838"/>
          <w:pgMar w:top="1418" w:right="566" w:bottom="1135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D5ACA" w:rsidRPr="001D5ACA" w:rsidRDefault="001D5ACA" w:rsidP="004E64C1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D5ACA" w:rsidRPr="001D5ACA" w:rsidRDefault="001D5ACA" w:rsidP="004E64C1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к договору на право заключения договора на размещение нестационарного торгового об</w:t>
      </w:r>
      <w:r w:rsidRPr="001D5ACA">
        <w:rPr>
          <w:rFonts w:ascii="Times New Roman" w:hAnsi="Times New Roman" w:cs="Times New Roman"/>
          <w:sz w:val="24"/>
          <w:szCs w:val="24"/>
        </w:rPr>
        <w:t>ъ</w:t>
      </w:r>
      <w:r w:rsidRPr="001D5ACA">
        <w:rPr>
          <w:rFonts w:ascii="Times New Roman" w:hAnsi="Times New Roman" w:cs="Times New Roman"/>
          <w:sz w:val="24"/>
          <w:szCs w:val="24"/>
        </w:rPr>
        <w:t>екта (нестационарного объекта по предоста</w:t>
      </w:r>
      <w:r w:rsidRPr="001D5ACA">
        <w:rPr>
          <w:rFonts w:ascii="Times New Roman" w:hAnsi="Times New Roman" w:cs="Times New Roman"/>
          <w:sz w:val="24"/>
          <w:szCs w:val="24"/>
        </w:rPr>
        <w:t>в</w:t>
      </w:r>
      <w:r w:rsidRPr="001D5ACA">
        <w:rPr>
          <w:rFonts w:ascii="Times New Roman" w:hAnsi="Times New Roman" w:cs="Times New Roman"/>
          <w:sz w:val="24"/>
          <w:szCs w:val="24"/>
        </w:rPr>
        <w:t>лению услуг) на территории  Апанасенковск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 xml:space="preserve">го муниципального округа Ставропольского края от _____________ </w:t>
      </w:r>
      <w:proofErr w:type="gramStart"/>
      <w:r w:rsidRPr="001D5AC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D5ACA">
        <w:rPr>
          <w:rFonts w:ascii="Times New Roman" w:hAnsi="Times New Roman" w:cs="Times New Roman"/>
          <w:sz w:val="24"/>
          <w:szCs w:val="24"/>
        </w:rPr>
        <w:t>. №_____</w:t>
      </w:r>
    </w:p>
    <w:p w:rsidR="001D5ACA" w:rsidRDefault="001D5ACA" w:rsidP="004E64C1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4E64C1" w:rsidRDefault="004E64C1" w:rsidP="004E64C1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Default="001D5ACA" w:rsidP="001D5A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АКТ ПРИЕМА-ПЕРЕДАЧИ</w:t>
      </w:r>
    </w:p>
    <w:p w:rsidR="004E64C1" w:rsidRPr="001D5ACA" w:rsidRDefault="004E64C1" w:rsidP="001D5A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D5ACA">
        <w:rPr>
          <w:rFonts w:ascii="Times New Roman" w:hAnsi="Times New Roman" w:cs="Times New Roman"/>
          <w:sz w:val="24"/>
          <w:szCs w:val="24"/>
        </w:rPr>
        <w:t>места размещения нестационарного торгового объекта (нестационарного объекта</w:t>
      </w:r>
      <w:proofErr w:type="gramEnd"/>
    </w:p>
    <w:p w:rsidR="001D5ACA" w:rsidRPr="001D5ACA" w:rsidRDefault="001D5ACA" w:rsidP="001D5A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по предоставлению услуг) на территории Апанасенковского муниципального округа</w:t>
      </w:r>
    </w:p>
    <w:p w:rsidR="001D5ACA" w:rsidRPr="001D5ACA" w:rsidRDefault="001D5ACA" w:rsidP="001D5A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1D5ACA" w:rsidRPr="001D5ACA" w:rsidRDefault="001D5ACA" w:rsidP="004E64C1">
      <w:pPr>
        <w:pStyle w:val="ConsPlusNonformat"/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4E64C1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D5ACA" w:rsidRPr="001D5AC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D5ACA" w:rsidRPr="001D5ACA">
        <w:rPr>
          <w:rFonts w:ascii="Times New Roman" w:hAnsi="Times New Roman" w:cs="Times New Roman"/>
          <w:sz w:val="24"/>
          <w:szCs w:val="24"/>
        </w:rPr>
        <w:t xml:space="preserve"> ____________ 20___ г.                                             </w:t>
      </w:r>
      <w:proofErr w:type="gramStart"/>
      <w:r w:rsidR="001D5ACA" w:rsidRPr="001D5AC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D5ACA" w:rsidRPr="001D5ACA">
        <w:rPr>
          <w:rFonts w:ascii="Times New Roman" w:hAnsi="Times New Roman" w:cs="Times New Roman"/>
          <w:sz w:val="24"/>
          <w:szCs w:val="24"/>
        </w:rPr>
        <w:t>._____________________________</w:t>
      </w:r>
    </w:p>
    <w:p w:rsidR="001D5ACA" w:rsidRPr="001D5ACA" w:rsidRDefault="001D5ACA" w:rsidP="004E64C1">
      <w:pPr>
        <w:pStyle w:val="ConsPlusNonformat"/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E64C1" w:rsidRDefault="001D5ACA" w:rsidP="004E64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Администрация Апанасенковского муниципального   округа  Ставропольского  края, именуемая в дальнейшем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Администрация округа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>, в лице</w:t>
      </w:r>
    </w:p>
    <w:p w:rsidR="001D5ACA" w:rsidRPr="001D5ACA" w:rsidRDefault="001D5ACA" w:rsidP="004E64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4E64C1">
        <w:rPr>
          <w:rFonts w:ascii="Times New Roman" w:hAnsi="Times New Roman" w:cs="Times New Roman"/>
          <w:sz w:val="24"/>
          <w:szCs w:val="24"/>
        </w:rPr>
        <w:t>__________________________</w:t>
      </w:r>
      <w:r w:rsidRPr="001D5ACA">
        <w:rPr>
          <w:rFonts w:ascii="Times New Roman" w:hAnsi="Times New Roman" w:cs="Times New Roman"/>
          <w:sz w:val="24"/>
          <w:szCs w:val="24"/>
        </w:rPr>
        <w:t>,</w:t>
      </w:r>
    </w:p>
    <w:p w:rsidR="001D5ACA" w:rsidRPr="001D5ACA" w:rsidRDefault="001D5ACA" w:rsidP="004E64C1">
      <w:pPr>
        <w:pStyle w:val="ConsPlusNonformat"/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5ACA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1D5ACA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_________________________________________________, и _______________________________________________________  именуемый в дальне</w:t>
      </w:r>
      <w:r w:rsidRPr="001D5ACA">
        <w:rPr>
          <w:rFonts w:ascii="Times New Roman" w:hAnsi="Times New Roman" w:cs="Times New Roman"/>
          <w:sz w:val="24"/>
          <w:szCs w:val="24"/>
        </w:rPr>
        <w:t>й</w:t>
      </w:r>
      <w:r w:rsidRPr="001D5ACA">
        <w:rPr>
          <w:rFonts w:ascii="Times New Roman" w:hAnsi="Times New Roman" w:cs="Times New Roman"/>
          <w:sz w:val="24"/>
          <w:szCs w:val="24"/>
        </w:rPr>
        <w:t xml:space="preserve">шем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Хозяйствующий субъект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>, ИНН ______________, ОГРН _____________</w:t>
      </w:r>
      <w:r w:rsidR="004E64C1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1D5ACA">
        <w:rPr>
          <w:rFonts w:ascii="Times New Roman" w:hAnsi="Times New Roman" w:cs="Times New Roman"/>
          <w:sz w:val="24"/>
          <w:szCs w:val="24"/>
        </w:rPr>
        <w:t xml:space="preserve">КПП ________________, </w:t>
      </w:r>
    </w:p>
    <w:p w:rsidR="001D5ACA" w:rsidRPr="001D5ACA" w:rsidRDefault="001D5ACA" w:rsidP="004E64C1">
      <w:pPr>
        <w:pStyle w:val="ConsPlusNonformat"/>
        <w:tabs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в лице __________________________________________</w:t>
      </w:r>
      <w:r w:rsidR="004E64C1">
        <w:rPr>
          <w:rFonts w:ascii="Times New Roman" w:hAnsi="Times New Roman" w:cs="Times New Roman"/>
          <w:sz w:val="24"/>
          <w:szCs w:val="24"/>
        </w:rPr>
        <w:t>_____________________________</w:t>
      </w:r>
      <w:r w:rsidRPr="001D5ACA">
        <w:rPr>
          <w:rFonts w:ascii="Times New Roman" w:hAnsi="Times New Roman" w:cs="Times New Roman"/>
          <w:sz w:val="24"/>
          <w:szCs w:val="24"/>
        </w:rPr>
        <w:t>,</w:t>
      </w:r>
    </w:p>
    <w:p w:rsidR="001D5ACA" w:rsidRPr="001D5ACA" w:rsidRDefault="001D5ACA" w:rsidP="004E64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(должность, Ф.И.О.)</w:t>
      </w:r>
    </w:p>
    <w:p w:rsidR="001D5ACA" w:rsidRPr="001D5ACA" w:rsidRDefault="001D5ACA" w:rsidP="004E64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с другой с</w:t>
      </w:r>
      <w:r w:rsidR="004E64C1">
        <w:rPr>
          <w:rFonts w:ascii="Times New Roman" w:hAnsi="Times New Roman" w:cs="Times New Roman"/>
          <w:sz w:val="24"/>
          <w:szCs w:val="24"/>
        </w:rPr>
        <w:t>тороны, именуемые в дальнейшем «</w:t>
      </w:r>
      <w:r w:rsidRPr="001D5ACA">
        <w:rPr>
          <w:rFonts w:ascii="Times New Roman" w:hAnsi="Times New Roman" w:cs="Times New Roman"/>
          <w:sz w:val="24"/>
          <w:szCs w:val="24"/>
        </w:rPr>
        <w:t>Стороны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>, составили настоящий акт при</w:t>
      </w:r>
      <w:r w:rsidRPr="001D5ACA">
        <w:rPr>
          <w:rFonts w:ascii="Times New Roman" w:hAnsi="Times New Roman" w:cs="Times New Roman"/>
          <w:sz w:val="24"/>
          <w:szCs w:val="24"/>
        </w:rPr>
        <w:t>е</w:t>
      </w:r>
      <w:r w:rsidRPr="001D5ACA">
        <w:rPr>
          <w:rFonts w:ascii="Times New Roman" w:hAnsi="Times New Roman" w:cs="Times New Roman"/>
          <w:sz w:val="24"/>
          <w:szCs w:val="24"/>
        </w:rPr>
        <w:t>ма-передачи  (далее  - Акт) о нижеследующем:</w:t>
      </w:r>
    </w:p>
    <w:p w:rsidR="001D5ACA" w:rsidRPr="001D5ACA" w:rsidRDefault="001D5ACA" w:rsidP="004E64C1">
      <w:pPr>
        <w:pStyle w:val="ConsPlusNonformat"/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4E64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 xml:space="preserve">1. В соответствии с договором от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_____ 20__ г. № ___ Администрация округа пер</w:t>
      </w:r>
      <w:r w:rsidRPr="001D5ACA">
        <w:rPr>
          <w:rFonts w:ascii="Times New Roman" w:hAnsi="Times New Roman" w:cs="Times New Roman"/>
          <w:sz w:val="24"/>
          <w:szCs w:val="24"/>
        </w:rPr>
        <w:t>е</w:t>
      </w:r>
      <w:r w:rsidRPr="001D5ACA">
        <w:rPr>
          <w:rFonts w:ascii="Times New Roman" w:hAnsi="Times New Roman" w:cs="Times New Roman"/>
          <w:sz w:val="24"/>
          <w:szCs w:val="24"/>
        </w:rPr>
        <w:t xml:space="preserve">дает, в Хозяйствующий субъект принимает с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__________ 20 ___ г. по </w:t>
      </w:r>
      <w:r w:rsidR="004E64C1">
        <w:rPr>
          <w:rFonts w:ascii="Times New Roman" w:hAnsi="Times New Roman" w:cs="Times New Roman"/>
          <w:sz w:val="24"/>
          <w:szCs w:val="24"/>
        </w:rPr>
        <w:t>«</w:t>
      </w:r>
      <w:r w:rsidRPr="001D5ACA">
        <w:rPr>
          <w:rFonts w:ascii="Times New Roman" w:hAnsi="Times New Roman" w:cs="Times New Roman"/>
          <w:sz w:val="24"/>
          <w:szCs w:val="24"/>
        </w:rPr>
        <w:t>___</w:t>
      </w:r>
      <w:r w:rsidR="004E64C1">
        <w:rPr>
          <w:rFonts w:ascii="Times New Roman" w:hAnsi="Times New Roman" w:cs="Times New Roman"/>
          <w:sz w:val="24"/>
          <w:szCs w:val="24"/>
        </w:rPr>
        <w:t>»</w:t>
      </w:r>
      <w:r w:rsidRPr="001D5ACA">
        <w:rPr>
          <w:rFonts w:ascii="Times New Roman" w:hAnsi="Times New Roman" w:cs="Times New Roman"/>
          <w:sz w:val="24"/>
          <w:szCs w:val="24"/>
        </w:rPr>
        <w:t xml:space="preserve">         _______ 20__ г. </w:t>
      </w:r>
    </w:p>
    <w:p w:rsidR="001D5ACA" w:rsidRPr="001D5ACA" w:rsidRDefault="001D5ACA" w:rsidP="004E64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во временное платное пользование место для размещения нестационарного торгового объекта, расположенное по адресу: ______________________________</w:t>
      </w:r>
      <w:r w:rsidR="004E64C1">
        <w:rPr>
          <w:rFonts w:ascii="Times New Roman" w:hAnsi="Times New Roman" w:cs="Times New Roman"/>
          <w:sz w:val="24"/>
          <w:szCs w:val="24"/>
        </w:rPr>
        <w:t>_________________</w:t>
      </w:r>
    </w:p>
    <w:p w:rsidR="001D5ACA" w:rsidRPr="001D5ACA" w:rsidRDefault="001D5ACA" w:rsidP="004E64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4E64C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D5ACA" w:rsidRPr="001D5ACA" w:rsidRDefault="001D5ACA" w:rsidP="004E64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(место расположения нестационарного торгов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го объекта)</w:t>
      </w:r>
    </w:p>
    <w:p w:rsidR="001D5ACA" w:rsidRPr="001D5ACA" w:rsidRDefault="001D5ACA" w:rsidP="004E64C1">
      <w:pPr>
        <w:pStyle w:val="ConsPlusNonformat"/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4E64C1" w:rsidP="004E64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1D5ACA" w:rsidRPr="001D5ACA">
        <w:rPr>
          <w:rFonts w:ascii="Times New Roman" w:hAnsi="Times New Roman" w:cs="Times New Roman"/>
          <w:sz w:val="24"/>
          <w:szCs w:val="24"/>
        </w:rPr>
        <w:t>Схемой  размещения  нестационарных  торговых  объектов (нестаци</w:t>
      </w:r>
      <w:r w:rsidR="001D5ACA" w:rsidRPr="001D5AC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нарных объектов по предоставлению услуг), </w:t>
      </w:r>
      <w:r w:rsidR="001D5ACA" w:rsidRPr="001D5ACA">
        <w:rPr>
          <w:rFonts w:ascii="Times New Roman" w:hAnsi="Times New Roman" w:cs="Times New Roman"/>
          <w:sz w:val="24"/>
          <w:szCs w:val="24"/>
        </w:rPr>
        <w:t>расположенных  на территории  Апанасе</w:t>
      </w:r>
      <w:r w:rsidR="001D5ACA" w:rsidRPr="001D5ACA">
        <w:rPr>
          <w:rFonts w:ascii="Times New Roman" w:hAnsi="Times New Roman" w:cs="Times New Roman"/>
          <w:sz w:val="24"/>
          <w:szCs w:val="24"/>
        </w:rPr>
        <w:t>н</w:t>
      </w:r>
      <w:r w:rsidR="001D5ACA" w:rsidRPr="001D5ACA">
        <w:rPr>
          <w:rFonts w:ascii="Times New Roman" w:hAnsi="Times New Roman" w:cs="Times New Roman"/>
          <w:sz w:val="24"/>
          <w:szCs w:val="24"/>
        </w:rPr>
        <w:t>ковского муниципального  округа  Ставропольского  края (далее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ACA" w:rsidRPr="001D5ACA">
        <w:rPr>
          <w:rFonts w:ascii="Times New Roman" w:hAnsi="Times New Roman" w:cs="Times New Roman"/>
          <w:sz w:val="24"/>
          <w:szCs w:val="24"/>
        </w:rPr>
        <w:t xml:space="preserve">Схема) (от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D5ACA" w:rsidRPr="001D5AC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D5ACA" w:rsidRPr="001D5ACA">
        <w:rPr>
          <w:rFonts w:ascii="Times New Roman" w:hAnsi="Times New Roman" w:cs="Times New Roman"/>
          <w:sz w:val="24"/>
          <w:szCs w:val="24"/>
        </w:rPr>
        <w:t xml:space="preserve"> ______ 20__ г. № __ в Схеме).</w:t>
      </w:r>
    </w:p>
    <w:p w:rsidR="001D5ACA" w:rsidRPr="001D5ACA" w:rsidRDefault="001D5ACA" w:rsidP="004E64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2. Претензий у Хозяйствующего субъекта к Администрации округа  по переда</w:t>
      </w:r>
      <w:r w:rsidRPr="001D5ACA">
        <w:rPr>
          <w:rFonts w:ascii="Times New Roman" w:hAnsi="Times New Roman" w:cs="Times New Roman"/>
          <w:sz w:val="24"/>
          <w:szCs w:val="24"/>
        </w:rPr>
        <w:t>н</w:t>
      </w:r>
      <w:r w:rsidRPr="001D5ACA">
        <w:rPr>
          <w:rFonts w:ascii="Times New Roman" w:hAnsi="Times New Roman" w:cs="Times New Roman"/>
          <w:sz w:val="24"/>
          <w:szCs w:val="24"/>
        </w:rPr>
        <w:t>ному месту размещения нестационарного торгового объекта и состоянию благоустройства пр</w:t>
      </w:r>
      <w:r w:rsidRPr="001D5ACA">
        <w:rPr>
          <w:rFonts w:ascii="Times New Roman" w:hAnsi="Times New Roman" w:cs="Times New Roman"/>
          <w:sz w:val="24"/>
          <w:szCs w:val="24"/>
        </w:rPr>
        <w:t>и</w:t>
      </w:r>
      <w:r w:rsidRPr="001D5ACA">
        <w:rPr>
          <w:rFonts w:ascii="Times New Roman" w:hAnsi="Times New Roman" w:cs="Times New Roman"/>
          <w:sz w:val="24"/>
          <w:szCs w:val="24"/>
        </w:rPr>
        <w:t>легающей те</w:t>
      </w:r>
      <w:r w:rsidRPr="001D5ACA">
        <w:rPr>
          <w:rFonts w:ascii="Times New Roman" w:hAnsi="Times New Roman" w:cs="Times New Roman"/>
          <w:sz w:val="24"/>
          <w:szCs w:val="24"/>
        </w:rPr>
        <w:t>р</w:t>
      </w:r>
      <w:r w:rsidRPr="001D5ACA">
        <w:rPr>
          <w:rFonts w:ascii="Times New Roman" w:hAnsi="Times New Roman" w:cs="Times New Roman"/>
          <w:sz w:val="24"/>
          <w:szCs w:val="24"/>
        </w:rPr>
        <w:t>ритории не имеется.</w:t>
      </w:r>
    </w:p>
    <w:p w:rsidR="001D5ACA" w:rsidRPr="001D5ACA" w:rsidRDefault="001D5ACA" w:rsidP="004E64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3. Настоящим Актом каждая из сторон по договору подтверждает, что обязател</w:t>
      </w:r>
      <w:r w:rsidRPr="001D5ACA">
        <w:rPr>
          <w:rFonts w:ascii="Times New Roman" w:hAnsi="Times New Roman" w:cs="Times New Roman"/>
          <w:sz w:val="24"/>
          <w:szCs w:val="24"/>
        </w:rPr>
        <w:t>ь</w:t>
      </w:r>
      <w:r w:rsidRPr="001D5ACA">
        <w:rPr>
          <w:rFonts w:ascii="Times New Roman" w:hAnsi="Times New Roman" w:cs="Times New Roman"/>
          <w:sz w:val="24"/>
          <w:szCs w:val="24"/>
        </w:rPr>
        <w:t>ство по приему - передачи места размещения нестационарного торгового объекта ст</w:t>
      </w:r>
      <w:r w:rsidRPr="001D5ACA">
        <w:rPr>
          <w:rFonts w:ascii="Times New Roman" w:hAnsi="Times New Roman" w:cs="Times New Roman"/>
          <w:sz w:val="24"/>
          <w:szCs w:val="24"/>
        </w:rPr>
        <w:t>о</w:t>
      </w:r>
      <w:r w:rsidRPr="001D5ACA">
        <w:rPr>
          <w:rFonts w:ascii="Times New Roman" w:hAnsi="Times New Roman" w:cs="Times New Roman"/>
          <w:sz w:val="24"/>
          <w:szCs w:val="24"/>
        </w:rPr>
        <w:t>ронами выполнено.</w:t>
      </w:r>
    </w:p>
    <w:p w:rsidR="001D5ACA" w:rsidRPr="001D5ACA" w:rsidRDefault="001D5ACA" w:rsidP="004E64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4. Акт составлен в двух экземплярах, имеющих одинаковую юридическую силу.</w:t>
      </w:r>
    </w:p>
    <w:p w:rsidR="001D5ACA" w:rsidRPr="001D5ACA" w:rsidRDefault="001D5ACA" w:rsidP="004E64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5. Подписи сторон</w:t>
      </w:r>
      <w:proofErr w:type="gramStart"/>
      <w:r w:rsidRPr="001D5ACA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D5ACA" w:rsidRPr="001D5ACA" w:rsidRDefault="001D5ACA" w:rsidP="004E64C1">
      <w:pPr>
        <w:pStyle w:val="ConsPlusNonformat"/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5ACA" w:rsidRPr="001D5ACA" w:rsidRDefault="001D5ACA" w:rsidP="001D5A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ACA">
        <w:rPr>
          <w:rFonts w:ascii="Times New Roman" w:hAnsi="Times New Roman" w:cs="Times New Roman"/>
          <w:sz w:val="24"/>
          <w:szCs w:val="24"/>
        </w:rPr>
        <w:t>________________ (______</w:t>
      </w:r>
      <w:r w:rsidR="004E64C1">
        <w:rPr>
          <w:rFonts w:ascii="Times New Roman" w:hAnsi="Times New Roman" w:cs="Times New Roman"/>
          <w:sz w:val="24"/>
          <w:szCs w:val="24"/>
        </w:rPr>
        <w:t xml:space="preserve">__________)           </w:t>
      </w:r>
      <w:r w:rsidRPr="001D5ACA">
        <w:rPr>
          <w:rFonts w:ascii="Times New Roman" w:hAnsi="Times New Roman" w:cs="Times New Roman"/>
          <w:sz w:val="24"/>
          <w:szCs w:val="24"/>
        </w:rPr>
        <w:t xml:space="preserve">          _______________ (_______________)                       М.П.</w:t>
      </w:r>
    </w:p>
    <w:p w:rsidR="001D5ACA" w:rsidRPr="001D5ACA" w:rsidRDefault="001D5ACA" w:rsidP="004E64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E3D29" w:rsidRDefault="004E64C1" w:rsidP="004E64C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1E3D29" w:rsidSect="004E64C1">
          <w:pgSz w:w="11906" w:h="16838"/>
          <w:pgMar w:top="1418" w:right="566" w:bottom="1135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E3D29" w:rsidRPr="001E3D29" w:rsidRDefault="001E3D29" w:rsidP="001E3D29">
      <w:pPr>
        <w:pStyle w:val="ConsPlusNormal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1E3D29" w:rsidRPr="001E3D29" w:rsidRDefault="001E3D29" w:rsidP="001E3D29">
      <w:pPr>
        <w:pStyle w:val="ConsPlusNormal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E3D29" w:rsidRPr="001E3D29" w:rsidRDefault="001E3D29" w:rsidP="001E3D29">
      <w:pPr>
        <w:pStyle w:val="ConsPlusNormal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1E3D29" w:rsidRPr="001E3D29" w:rsidRDefault="001E3D29" w:rsidP="001E3D29">
      <w:pPr>
        <w:pStyle w:val="ConsPlusNormal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sz w:val="24"/>
          <w:szCs w:val="24"/>
        </w:rPr>
        <w:t>Ап</w:t>
      </w:r>
      <w:r w:rsidRPr="001E3D29">
        <w:rPr>
          <w:rFonts w:ascii="Times New Roman" w:hAnsi="Times New Roman" w:cs="Times New Roman"/>
          <w:sz w:val="24"/>
          <w:szCs w:val="24"/>
        </w:rPr>
        <w:t>а</w:t>
      </w:r>
      <w:r w:rsidRPr="001E3D29">
        <w:rPr>
          <w:rFonts w:ascii="Times New Roman" w:hAnsi="Times New Roman" w:cs="Times New Roman"/>
          <w:sz w:val="24"/>
          <w:szCs w:val="24"/>
        </w:rPr>
        <w:t>насенковского</w:t>
      </w:r>
    </w:p>
    <w:p w:rsidR="001E3D29" w:rsidRPr="001E3D29" w:rsidRDefault="001E3D29" w:rsidP="001E3D29">
      <w:pPr>
        <w:pStyle w:val="ConsPlusNormal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1E3D29" w:rsidRPr="001E3D29" w:rsidRDefault="001E3D29" w:rsidP="001E3D29">
      <w:pPr>
        <w:pStyle w:val="ConsPlusNormal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1E3D29" w:rsidRPr="001E3D29" w:rsidRDefault="001E3D29" w:rsidP="001E3D29">
      <w:pPr>
        <w:pStyle w:val="ConsPlusNormal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E3D29" w:rsidRPr="001E3D29" w:rsidRDefault="001E3D29" w:rsidP="001E3D29">
      <w:pPr>
        <w:pStyle w:val="ConsPlusNormal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sz w:val="24"/>
          <w:szCs w:val="24"/>
        </w:rPr>
        <w:t>от 08 декабря 2023 г. № 899-п</w:t>
      </w:r>
    </w:p>
    <w:p w:rsidR="001E3D29" w:rsidRPr="001E3D29" w:rsidRDefault="001E3D29" w:rsidP="001E3D29">
      <w:pPr>
        <w:spacing w:after="0" w:line="240" w:lineRule="exact"/>
        <w:ind w:firstLine="5103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E3D29" w:rsidRPr="001E3D29" w:rsidRDefault="001E3D29" w:rsidP="001E3D29">
      <w:pPr>
        <w:pStyle w:val="ConsPlusTitle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E3D29" w:rsidRPr="001E3D29" w:rsidRDefault="001E3D29" w:rsidP="001E3D29">
      <w:pPr>
        <w:pStyle w:val="ConsPlusTitle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E3D29" w:rsidRPr="001E3D29" w:rsidRDefault="001E3D29" w:rsidP="001E3D29">
      <w:pPr>
        <w:pStyle w:val="ConsPlusTitle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E3D29" w:rsidRPr="001E3D29" w:rsidRDefault="001E3D29" w:rsidP="001E3D29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E3D29">
        <w:rPr>
          <w:rFonts w:ascii="Times New Roman" w:hAnsi="Times New Roman" w:cs="Times New Roman"/>
          <w:b w:val="0"/>
          <w:sz w:val="24"/>
          <w:szCs w:val="24"/>
        </w:rPr>
        <w:t>МЕТОДИКА</w:t>
      </w:r>
    </w:p>
    <w:p w:rsidR="001E3D29" w:rsidRPr="001E3D29" w:rsidRDefault="001E3D29" w:rsidP="001E3D29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E3D29" w:rsidRDefault="001E3D29" w:rsidP="001E3D29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E3D29">
        <w:rPr>
          <w:rFonts w:ascii="Times New Roman" w:hAnsi="Times New Roman" w:cs="Times New Roman"/>
          <w:b w:val="0"/>
          <w:sz w:val="24"/>
          <w:szCs w:val="24"/>
        </w:rPr>
        <w:t xml:space="preserve">определения цены за право размещения нестационарного торгового объекта  </w:t>
      </w:r>
    </w:p>
    <w:p w:rsidR="001E3D29" w:rsidRPr="001E3D29" w:rsidRDefault="001E3D29" w:rsidP="001E3D29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b w:val="0"/>
          <w:sz w:val="24"/>
          <w:szCs w:val="24"/>
        </w:rPr>
        <w:t>на террито</w:t>
      </w:r>
      <w:r>
        <w:rPr>
          <w:rFonts w:ascii="Times New Roman" w:hAnsi="Times New Roman" w:cs="Times New Roman"/>
          <w:b w:val="0"/>
          <w:sz w:val="24"/>
          <w:szCs w:val="24"/>
        </w:rPr>
        <w:t>рии А</w:t>
      </w:r>
      <w:r w:rsidRPr="001E3D29">
        <w:rPr>
          <w:rFonts w:ascii="Times New Roman" w:hAnsi="Times New Roman" w:cs="Times New Roman"/>
          <w:b w:val="0"/>
          <w:sz w:val="24"/>
          <w:szCs w:val="24"/>
        </w:rPr>
        <w:t>панасенковского муниц</w:t>
      </w:r>
      <w:r w:rsidRPr="001E3D29">
        <w:rPr>
          <w:rFonts w:ascii="Times New Roman" w:hAnsi="Times New Roman" w:cs="Times New Roman"/>
          <w:b w:val="0"/>
          <w:sz w:val="24"/>
          <w:szCs w:val="24"/>
        </w:rPr>
        <w:t>и</w:t>
      </w:r>
      <w:r w:rsidRPr="001E3D29">
        <w:rPr>
          <w:rFonts w:ascii="Times New Roman" w:hAnsi="Times New Roman" w:cs="Times New Roman"/>
          <w:b w:val="0"/>
          <w:sz w:val="24"/>
          <w:szCs w:val="24"/>
        </w:rPr>
        <w:t>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округа С</w:t>
      </w:r>
      <w:r w:rsidRPr="001E3D29">
        <w:rPr>
          <w:rFonts w:ascii="Times New Roman" w:hAnsi="Times New Roman" w:cs="Times New Roman"/>
          <w:b w:val="0"/>
          <w:sz w:val="24"/>
          <w:szCs w:val="24"/>
        </w:rPr>
        <w:t>тавропольского края</w:t>
      </w:r>
    </w:p>
    <w:p w:rsidR="001E3D29" w:rsidRPr="001E3D29" w:rsidRDefault="001E3D29" w:rsidP="001E3D2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3D29" w:rsidRPr="001E3D29" w:rsidRDefault="001E3D29" w:rsidP="001E3D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D29">
        <w:rPr>
          <w:rFonts w:ascii="Times New Roman" w:hAnsi="Times New Roman" w:cs="Times New Roman"/>
          <w:bCs/>
          <w:sz w:val="24"/>
          <w:szCs w:val="24"/>
        </w:rPr>
        <w:t>Цена за право размещения нестационарного торгового объекта на территории Ап</w:t>
      </w:r>
      <w:r w:rsidRPr="001E3D29">
        <w:rPr>
          <w:rFonts w:ascii="Times New Roman" w:hAnsi="Times New Roman" w:cs="Times New Roman"/>
          <w:bCs/>
          <w:sz w:val="24"/>
          <w:szCs w:val="24"/>
        </w:rPr>
        <w:t>а</w:t>
      </w:r>
      <w:r w:rsidRPr="001E3D29">
        <w:rPr>
          <w:rFonts w:ascii="Times New Roman" w:hAnsi="Times New Roman" w:cs="Times New Roman"/>
          <w:bCs/>
          <w:sz w:val="24"/>
          <w:szCs w:val="24"/>
        </w:rPr>
        <w:t>насенковского муниципального  округа Ставропольского края, определяется по следу</w:t>
      </w:r>
      <w:r w:rsidRPr="001E3D29">
        <w:rPr>
          <w:rFonts w:ascii="Times New Roman" w:hAnsi="Times New Roman" w:cs="Times New Roman"/>
          <w:bCs/>
          <w:sz w:val="24"/>
          <w:szCs w:val="24"/>
        </w:rPr>
        <w:t>ю</w:t>
      </w:r>
      <w:r w:rsidRPr="001E3D29">
        <w:rPr>
          <w:rFonts w:ascii="Times New Roman" w:hAnsi="Times New Roman" w:cs="Times New Roman"/>
          <w:bCs/>
          <w:sz w:val="24"/>
          <w:szCs w:val="24"/>
        </w:rPr>
        <w:t>щей формуле:</w:t>
      </w:r>
    </w:p>
    <w:p w:rsidR="001E3D29" w:rsidRPr="001E3D29" w:rsidRDefault="001E3D29" w:rsidP="001E3D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E3D29">
        <w:rPr>
          <w:rFonts w:ascii="Times New Roman" w:hAnsi="Times New Roman" w:cs="Times New Roman"/>
          <w:bCs/>
          <w:sz w:val="24"/>
          <w:szCs w:val="24"/>
        </w:rPr>
        <w:t xml:space="preserve">А = C </w:t>
      </w:r>
      <w:proofErr w:type="spellStart"/>
      <w:r w:rsidRPr="001E3D29">
        <w:rPr>
          <w:rFonts w:ascii="Times New Roman" w:hAnsi="Times New Roman" w:cs="Times New Roman"/>
          <w:bCs/>
          <w:sz w:val="24"/>
          <w:szCs w:val="24"/>
        </w:rPr>
        <w:t>x</w:t>
      </w:r>
      <w:proofErr w:type="spellEnd"/>
      <w:r w:rsidRPr="001E3D29">
        <w:rPr>
          <w:rFonts w:ascii="Times New Roman" w:hAnsi="Times New Roman" w:cs="Times New Roman"/>
          <w:bCs/>
          <w:sz w:val="24"/>
          <w:szCs w:val="24"/>
        </w:rPr>
        <w:t xml:space="preserve"> T,</w:t>
      </w:r>
    </w:p>
    <w:p w:rsidR="001E3D29" w:rsidRPr="001E3D29" w:rsidRDefault="001E3D29" w:rsidP="001E3D2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D29">
        <w:rPr>
          <w:rFonts w:ascii="Times New Roman" w:hAnsi="Times New Roman" w:cs="Times New Roman"/>
          <w:bCs/>
          <w:sz w:val="24"/>
          <w:szCs w:val="24"/>
        </w:rPr>
        <w:t>где:</w:t>
      </w:r>
    </w:p>
    <w:p w:rsidR="001E3D29" w:rsidRPr="001E3D29" w:rsidRDefault="001E3D29" w:rsidP="001E3D2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D29">
        <w:rPr>
          <w:rFonts w:ascii="Times New Roman" w:hAnsi="Times New Roman" w:cs="Times New Roman"/>
          <w:bCs/>
          <w:sz w:val="24"/>
          <w:szCs w:val="24"/>
        </w:rPr>
        <w:t>A - цена за право заключения договора на размещение объекта за весь период его размещения (рублей);</w:t>
      </w:r>
    </w:p>
    <w:p w:rsidR="001E3D29" w:rsidRPr="001E3D29" w:rsidRDefault="001E3D29" w:rsidP="001E3D2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D29">
        <w:rPr>
          <w:rFonts w:ascii="Times New Roman" w:hAnsi="Times New Roman" w:cs="Times New Roman"/>
          <w:bCs/>
          <w:sz w:val="24"/>
          <w:szCs w:val="24"/>
        </w:rPr>
        <w:t>C - базовая цена места размещения нестационарного объекта в расчете за 1 месяц (рублей);</w:t>
      </w:r>
    </w:p>
    <w:p w:rsidR="001E3D29" w:rsidRPr="001E3D29" w:rsidRDefault="001E3D29" w:rsidP="001E3D2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D29">
        <w:rPr>
          <w:rFonts w:ascii="Times New Roman" w:hAnsi="Times New Roman" w:cs="Times New Roman"/>
          <w:bCs/>
          <w:sz w:val="24"/>
          <w:szCs w:val="24"/>
        </w:rPr>
        <w:t>T - период размещения нестационарного объекта (месяцев).</w:t>
      </w:r>
    </w:p>
    <w:p w:rsidR="001E3D29" w:rsidRPr="001E3D29" w:rsidRDefault="001E3D29" w:rsidP="001E3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3D29" w:rsidRDefault="001E3D29" w:rsidP="001E3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sz w:val="24"/>
          <w:szCs w:val="24"/>
        </w:rPr>
        <w:t>Таблица определения базовой цены за право заключения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3D29">
        <w:rPr>
          <w:rFonts w:ascii="Times New Roman" w:hAnsi="Times New Roman" w:cs="Times New Roman"/>
          <w:sz w:val="24"/>
          <w:szCs w:val="24"/>
        </w:rPr>
        <w:t>на размещение</w:t>
      </w:r>
    </w:p>
    <w:p w:rsidR="001E3D29" w:rsidRDefault="001E3D29" w:rsidP="001E3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3D29">
        <w:rPr>
          <w:rFonts w:ascii="Times New Roman" w:hAnsi="Times New Roman" w:cs="Times New Roman"/>
          <w:sz w:val="24"/>
          <w:szCs w:val="24"/>
        </w:rPr>
        <w:t>нестационарных торговых объектов на территории Апанасенковского м</w:t>
      </w:r>
      <w:r w:rsidRPr="001E3D29">
        <w:rPr>
          <w:rFonts w:ascii="Times New Roman" w:hAnsi="Times New Roman" w:cs="Times New Roman"/>
          <w:sz w:val="24"/>
          <w:szCs w:val="24"/>
        </w:rPr>
        <w:t>у</w:t>
      </w:r>
      <w:r w:rsidRPr="001E3D29">
        <w:rPr>
          <w:rFonts w:ascii="Times New Roman" w:hAnsi="Times New Roman" w:cs="Times New Roman"/>
          <w:sz w:val="24"/>
          <w:szCs w:val="24"/>
        </w:rPr>
        <w:t xml:space="preserve">ниципального округа Ставропольского края, основанная на анализе </w:t>
      </w:r>
      <w:proofErr w:type="gramEnd"/>
    </w:p>
    <w:p w:rsidR="001E3D29" w:rsidRPr="001E3D29" w:rsidRDefault="001E3D29" w:rsidP="001E3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D29">
        <w:rPr>
          <w:rFonts w:ascii="Times New Roman" w:hAnsi="Times New Roman" w:cs="Times New Roman"/>
          <w:sz w:val="24"/>
          <w:szCs w:val="24"/>
        </w:rPr>
        <w:t>финансовых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3D29">
        <w:rPr>
          <w:rFonts w:ascii="Times New Roman" w:hAnsi="Times New Roman" w:cs="Times New Roman"/>
          <w:sz w:val="24"/>
          <w:szCs w:val="24"/>
        </w:rPr>
        <w:t>предыд</w:t>
      </w:r>
      <w:r w:rsidRPr="001E3D29">
        <w:rPr>
          <w:rFonts w:ascii="Times New Roman" w:hAnsi="Times New Roman" w:cs="Times New Roman"/>
          <w:sz w:val="24"/>
          <w:szCs w:val="24"/>
        </w:rPr>
        <w:t>у</w:t>
      </w:r>
      <w:r w:rsidRPr="001E3D29">
        <w:rPr>
          <w:rFonts w:ascii="Times New Roman" w:hAnsi="Times New Roman" w:cs="Times New Roman"/>
          <w:sz w:val="24"/>
          <w:szCs w:val="24"/>
        </w:rPr>
        <w:t>щих трех лет</w:t>
      </w:r>
    </w:p>
    <w:p w:rsidR="001E3D29" w:rsidRPr="001E3D29" w:rsidRDefault="001E3D29" w:rsidP="001E3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66"/>
        <w:gridCol w:w="6801"/>
        <w:gridCol w:w="2203"/>
      </w:tblGrid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39AD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(специализация) </w:t>
            </w:r>
            <w:proofErr w:type="gramStart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 торгового </w:t>
            </w:r>
          </w:p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та по предоставлению услуг)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</w:t>
            </w:r>
          </w:p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  в месяц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Реализация хлеба и хлебобулочных изделий, выпечки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Реализация молочной продукции, морепродуктов, рыбы, мак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ронных изделий, крупы, масла подсолнечного, полуфабрикатов</w:t>
            </w:r>
            <w:proofErr w:type="gram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Реализация овощей, фруктов, бахчевых культур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прохладительных напитков, </w:t>
            </w:r>
            <w:proofErr w:type="gramStart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мороженного</w:t>
            </w:r>
            <w:proofErr w:type="gramEnd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, кофе напитков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Реализация семян, цветов, выращенных на приусадебных уч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стках (для товаропроизводителей), лиственных, хвойных пород деревьев, кустарников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Реализация печатной продукции, оптики, ауди</w:t>
            </w:r>
            <w:proofErr w:type="gramStart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видео) записей, рыболовных снастей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авто – </w:t>
            </w:r>
            <w:proofErr w:type="spellStart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мотозапчастей</w:t>
            </w:r>
            <w:proofErr w:type="spellEnd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, товаров повседневного спр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са, одежды, </w:t>
            </w:r>
            <w:proofErr w:type="spellStart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шиномонтаж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подрощенной</w:t>
            </w:r>
            <w:proofErr w:type="spellEnd"/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 птицы (молодняка), мяса,  меда и продукции пчеловодства, конфитюра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сотовых аксессуаров, солнцезащитных </w:t>
            </w:r>
          </w:p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очков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Реализация ритуальных товаров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Аттракционы, игровые надувные комнаты, горки (развлек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тельные программы для детей – цирк), кофейня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E3D29" w:rsidRPr="001E3D29" w:rsidTr="001E3D2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 свыше 100 кв.</w:t>
            </w:r>
            <w:r w:rsidR="00FF2E8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D29" w:rsidRPr="001E3D29" w:rsidRDefault="001E3D29" w:rsidP="001E3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2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</w:tbl>
    <w:p w:rsidR="001E3D29" w:rsidRPr="001E3D29" w:rsidRDefault="001E3D29" w:rsidP="001E3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FE6" w:rsidRPr="00E70233" w:rsidRDefault="001E3D29" w:rsidP="004E64C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3F1FE6" w:rsidRPr="00E70233" w:rsidSect="001E3D29">
      <w:headerReference w:type="first" r:id="rId12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CB8" w:rsidRDefault="00481CB8" w:rsidP="00E70233">
      <w:pPr>
        <w:spacing w:after="0" w:line="240" w:lineRule="auto"/>
      </w:pPr>
      <w:r>
        <w:separator/>
      </w:r>
    </w:p>
  </w:endnote>
  <w:endnote w:type="continuationSeparator" w:id="0">
    <w:p w:rsidR="00481CB8" w:rsidRDefault="00481CB8" w:rsidP="00E7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CB8" w:rsidRDefault="00481CB8" w:rsidP="00E70233">
      <w:pPr>
        <w:spacing w:after="0" w:line="240" w:lineRule="auto"/>
      </w:pPr>
      <w:r>
        <w:separator/>
      </w:r>
    </w:p>
  </w:footnote>
  <w:footnote w:type="continuationSeparator" w:id="0">
    <w:p w:rsidR="00481CB8" w:rsidRDefault="00481CB8" w:rsidP="00E70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36471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8"/>
      </w:rPr>
    </w:sdtEndPr>
    <w:sdtContent>
      <w:p w:rsidR="001E3D29" w:rsidRPr="001D5ACA" w:rsidRDefault="001E3D29">
        <w:pPr>
          <w:pStyle w:val="a7"/>
          <w:jc w:val="right"/>
          <w:rPr>
            <w:rFonts w:ascii="Times New Roman" w:hAnsi="Times New Roman" w:cs="Times New Roman"/>
            <w:sz w:val="24"/>
            <w:szCs w:val="28"/>
          </w:rPr>
        </w:pPr>
        <w:r w:rsidRPr="001D5ACA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1D5ACA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1D5ACA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FF2E80">
          <w:rPr>
            <w:rFonts w:ascii="Times New Roman" w:hAnsi="Times New Roman" w:cs="Times New Roman"/>
            <w:noProof/>
            <w:sz w:val="24"/>
            <w:szCs w:val="28"/>
          </w:rPr>
          <w:t>6</w:t>
        </w:r>
        <w:r w:rsidRPr="001D5ACA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1E3D29" w:rsidRPr="00E70233" w:rsidRDefault="001E3D29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D29" w:rsidRDefault="001E3D2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D29" w:rsidRDefault="001E3D29">
    <w:pPr>
      <w:pStyle w:val="a7"/>
      <w:jc w:val="right"/>
    </w:pPr>
  </w:p>
  <w:p w:rsidR="001E3D29" w:rsidRDefault="001E3D2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78F"/>
    <w:rsid w:val="00003040"/>
    <w:rsid w:val="000645A9"/>
    <w:rsid w:val="0007407D"/>
    <w:rsid w:val="00082F5E"/>
    <w:rsid w:val="000C121C"/>
    <w:rsid w:val="001120DE"/>
    <w:rsid w:val="001923D1"/>
    <w:rsid w:val="001B3D13"/>
    <w:rsid w:val="001B4363"/>
    <w:rsid w:val="001C75D8"/>
    <w:rsid w:val="001D5ACA"/>
    <w:rsid w:val="001E0832"/>
    <w:rsid w:val="001E3D29"/>
    <w:rsid w:val="00246C74"/>
    <w:rsid w:val="002542CC"/>
    <w:rsid w:val="002A6CB2"/>
    <w:rsid w:val="002B6FDC"/>
    <w:rsid w:val="002E2727"/>
    <w:rsid w:val="002E3C36"/>
    <w:rsid w:val="0030059F"/>
    <w:rsid w:val="003328BF"/>
    <w:rsid w:val="003C6ED7"/>
    <w:rsid w:val="003E192A"/>
    <w:rsid w:val="003F1FE6"/>
    <w:rsid w:val="004347AC"/>
    <w:rsid w:val="00443673"/>
    <w:rsid w:val="00444C22"/>
    <w:rsid w:val="00481CB8"/>
    <w:rsid w:val="004E64C1"/>
    <w:rsid w:val="00516A53"/>
    <w:rsid w:val="005A69BB"/>
    <w:rsid w:val="005A7A28"/>
    <w:rsid w:val="005B02B2"/>
    <w:rsid w:val="005C753E"/>
    <w:rsid w:val="00646107"/>
    <w:rsid w:val="006750E5"/>
    <w:rsid w:val="00696CF9"/>
    <w:rsid w:val="00742690"/>
    <w:rsid w:val="00780119"/>
    <w:rsid w:val="0078103D"/>
    <w:rsid w:val="00784584"/>
    <w:rsid w:val="00802F89"/>
    <w:rsid w:val="00847A4B"/>
    <w:rsid w:val="00850345"/>
    <w:rsid w:val="008722E4"/>
    <w:rsid w:val="0087252C"/>
    <w:rsid w:val="008A0B81"/>
    <w:rsid w:val="008A5FEB"/>
    <w:rsid w:val="008A6ACC"/>
    <w:rsid w:val="008D2747"/>
    <w:rsid w:val="008D785F"/>
    <w:rsid w:val="008F5592"/>
    <w:rsid w:val="009116C5"/>
    <w:rsid w:val="00913FDC"/>
    <w:rsid w:val="00935770"/>
    <w:rsid w:val="0099073F"/>
    <w:rsid w:val="009B6789"/>
    <w:rsid w:val="009E2D19"/>
    <w:rsid w:val="00A424A0"/>
    <w:rsid w:val="00AA185E"/>
    <w:rsid w:val="00AB39AD"/>
    <w:rsid w:val="00B3351D"/>
    <w:rsid w:val="00B55964"/>
    <w:rsid w:val="00B60EC2"/>
    <w:rsid w:val="00B610D0"/>
    <w:rsid w:val="00BA209E"/>
    <w:rsid w:val="00C4578F"/>
    <w:rsid w:val="00CC28CB"/>
    <w:rsid w:val="00CC63BF"/>
    <w:rsid w:val="00D527D8"/>
    <w:rsid w:val="00DC1095"/>
    <w:rsid w:val="00E06EAC"/>
    <w:rsid w:val="00E31FC9"/>
    <w:rsid w:val="00E70233"/>
    <w:rsid w:val="00E82707"/>
    <w:rsid w:val="00E96A33"/>
    <w:rsid w:val="00EA1BED"/>
    <w:rsid w:val="00EC66DE"/>
    <w:rsid w:val="00F452CB"/>
    <w:rsid w:val="00FF2E80"/>
    <w:rsid w:val="00FF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8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4578F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8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semiHidden/>
    <w:unhideWhenUsed/>
    <w:rsid w:val="00C4578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4578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C457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57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457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0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23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70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023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0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0233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1E3D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5A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 Spacing"/>
    <w:uiPriority w:val="1"/>
    <w:qFormat/>
    <w:rsid w:val="001D5AC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807D55848DD81D3D84E47262F186E538708B06FC1BBE43D2BEABB4FFCA510A50D7864BE1E308F9D61E2EEAC7o6k2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70DC571F2AAB885EC4F21FFB5ABD523DE85D3E27F0D56FB21DFCDD5AE3C733ACF71C7B06CD06184C19816E9153E92AE2B58A1B133FBE0250A6B15A42MF3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94E9B31D5D14B5E0AC714007A5D085FA4CA2E4503FB0589F28271C015B45F9EBD0CAB1959774C6DB3A00933C2514C038C2831CF262F00E74784D8ECS074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19</Pages>
  <Words>7454</Words>
  <Characters>42494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IsaevaOV</dc:creator>
  <cp:keywords/>
  <dc:description/>
  <cp:lastModifiedBy>KOROSTYLEVA__E</cp:lastModifiedBy>
  <cp:revision>61</cp:revision>
  <cp:lastPrinted>2023-12-04T07:41:00Z</cp:lastPrinted>
  <dcterms:created xsi:type="dcterms:W3CDTF">2021-02-03T12:49:00Z</dcterms:created>
  <dcterms:modified xsi:type="dcterms:W3CDTF">2023-12-11T08:23:00Z</dcterms:modified>
</cp:coreProperties>
</file>