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09" w:rsidRDefault="001F4209" w:rsidP="001F4209">
      <w:pPr>
        <w:jc w:val="center"/>
      </w:pPr>
      <w:r>
        <w:rPr>
          <w:noProof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1F4209" w:rsidRDefault="001F4209" w:rsidP="001F4209">
      <w:pPr>
        <w:jc w:val="center"/>
      </w:pPr>
      <w:r>
        <w:t>администрации Апанасенковского муниципального округа</w:t>
      </w:r>
    </w:p>
    <w:p w:rsidR="001F4209" w:rsidRDefault="001F4209" w:rsidP="001F4209">
      <w:pPr>
        <w:jc w:val="center"/>
      </w:pPr>
      <w:r>
        <w:t>Ставропольского края</w:t>
      </w: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</w:p>
    <w:p w:rsidR="001F4209" w:rsidRDefault="001F4209" w:rsidP="001F4209">
      <w:pPr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1F4209" w:rsidRDefault="009073FA" w:rsidP="00562602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августа</w:t>
      </w:r>
      <w:r w:rsidR="001F4209">
        <w:rPr>
          <w:rFonts w:ascii="Times New Roman" w:hAnsi="Times New Roman"/>
          <w:sz w:val="28"/>
          <w:szCs w:val="28"/>
        </w:rPr>
        <w:t xml:space="preserve"> 2023 г.                                                                                         №</w:t>
      </w:r>
      <w:r w:rsidR="001F4209" w:rsidRPr="005626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2602">
        <w:rPr>
          <w:rFonts w:ascii="Times New Roman" w:hAnsi="Times New Roman"/>
          <w:color w:val="000000" w:themeColor="text1"/>
          <w:sz w:val="28"/>
          <w:szCs w:val="28"/>
        </w:rPr>
        <w:t>496</w:t>
      </w:r>
      <w:r w:rsidR="001F4209" w:rsidRPr="0056260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F4209">
        <w:rPr>
          <w:rFonts w:ascii="Times New Roman" w:hAnsi="Times New Roman"/>
          <w:sz w:val="28"/>
          <w:szCs w:val="28"/>
        </w:rPr>
        <w:t>п</w:t>
      </w:r>
    </w:p>
    <w:p w:rsidR="001F4209" w:rsidRDefault="001F4209" w:rsidP="00562602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4209" w:rsidRDefault="001F4209" w:rsidP="00562602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1F4209" w:rsidRDefault="001F4209" w:rsidP="00562602">
      <w:pPr>
        <w:pStyle w:val="ConsPlusNormal"/>
        <w:spacing w:line="24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85B0D" w:rsidRPr="00936667" w:rsidRDefault="00085B0D" w:rsidP="00562602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  <w:r w:rsidRPr="00936667">
        <w:rPr>
          <w:bCs/>
        </w:rPr>
        <w:t xml:space="preserve">О </w:t>
      </w:r>
      <w:r>
        <w:rPr>
          <w:bCs/>
        </w:rPr>
        <w:t xml:space="preserve">внесении изменений в </w:t>
      </w:r>
      <w:r w:rsidRPr="00936667">
        <w:rPr>
          <w:bCs/>
        </w:rPr>
        <w:t>Поряд</w:t>
      </w:r>
      <w:r>
        <w:rPr>
          <w:bCs/>
        </w:rPr>
        <w:t>о</w:t>
      </w:r>
      <w:r w:rsidRPr="00936667">
        <w:rPr>
          <w:bCs/>
        </w:rPr>
        <w:t>к формирования муниципальных</w:t>
      </w:r>
      <w:r>
        <w:rPr>
          <w:bCs/>
        </w:rPr>
        <w:t xml:space="preserve"> </w:t>
      </w:r>
      <w:r w:rsidRPr="00936667">
        <w:rPr>
          <w:bCs/>
        </w:rPr>
        <w:t>социал</w:t>
      </w:r>
      <w:r w:rsidRPr="00936667">
        <w:rPr>
          <w:bCs/>
        </w:rPr>
        <w:t>ь</w:t>
      </w:r>
      <w:r w:rsidRPr="00936667">
        <w:rPr>
          <w:bCs/>
        </w:rPr>
        <w:t>ных заказов на оказание муниципальных</w:t>
      </w:r>
      <w:r>
        <w:rPr>
          <w:bCs/>
        </w:rPr>
        <w:t xml:space="preserve"> </w:t>
      </w:r>
      <w:r w:rsidRPr="00936667">
        <w:rPr>
          <w:bCs/>
        </w:rPr>
        <w:t>услуг в социальной сфере, отнесе</w:t>
      </w:r>
      <w:r w:rsidRPr="00936667">
        <w:rPr>
          <w:bCs/>
        </w:rPr>
        <w:t>н</w:t>
      </w:r>
      <w:r w:rsidRPr="00936667">
        <w:rPr>
          <w:bCs/>
        </w:rPr>
        <w:t>ных к полномочиям</w:t>
      </w:r>
      <w:r>
        <w:rPr>
          <w:bCs/>
        </w:rPr>
        <w:t xml:space="preserve"> </w:t>
      </w:r>
      <w:r w:rsidRPr="00936667">
        <w:rPr>
          <w:bCs/>
        </w:rPr>
        <w:t>администрации Апанасенковского муниципального о</w:t>
      </w:r>
      <w:r w:rsidRPr="00936667">
        <w:rPr>
          <w:bCs/>
        </w:rPr>
        <w:t>к</w:t>
      </w:r>
      <w:r w:rsidRPr="00936667">
        <w:rPr>
          <w:bCs/>
        </w:rPr>
        <w:t>руга Ставропольского края, о форме и сроках формирования отчета об их и</w:t>
      </w:r>
      <w:r w:rsidRPr="00936667">
        <w:rPr>
          <w:bCs/>
        </w:rPr>
        <w:t>с</w:t>
      </w:r>
      <w:r w:rsidRPr="00936667">
        <w:rPr>
          <w:bCs/>
        </w:rPr>
        <w:t>полнении</w:t>
      </w:r>
      <w:r>
        <w:rPr>
          <w:bCs/>
        </w:rPr>
        <w:t xml:space="preserve">, утвержденный постановлением администрации Апанасенковского муниципального округа Ставропольского </w:t>
      </w:r>
      <w:r w:rsidR="00423A79">
        <w:rPr>
          <w:bCs/>
        </w:rPr>
        <w:t>края от 21 июня 2023 г. № 388-п</w:t>
      </w:r>
    </w:p>
    <w:p w:rsidR="00085B0D" w:rsidRDefault="00085B0D" w:rsidP="00562602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</w:p>
    <w:p w:rsidR="00085B0D" w:rsidRDefault="00085B0D" w:rsidP="00562602">
      <w:pPr>
        <w:widowControl w:val="0"/>
        <w:tabs>
          <w:tab w:val="left" w:pos="765"/>
          <w:tab w:val="center" w:pos="4677"/>
        </w:tabs>
        <w:autoSpaceDE w:val="0"/>
        <w:autoSpaceDN w:val="0"/>
        <w:spacing w:line="240" w:lineRule="exact"/>
        <w:jc w:val="both"/>
        <w:rPr>
          <w:bCs/>
        </w:rPr>
      </w:pPr>
    </w:p>
    <w:p w:rsidR="00085B0D" w:rsidRDefault="00085B0D" w:rsidP="00562602">
      <w:pPr>
        <w:widowControl w:val="0"/>
        <w:autoSpaceDE w:val="0"/>
        <w:autoSpaceDN w:val="0"/>
        <w:ind w:firstLine="709"/>
        <w:jc w:val="both"/>
      </w:pPr>
      <w:bookmarkStart w:id="0" w:name="_Hlk125643972"/>
      <w:r w:rsidRPr="00480115">
        <w:t>В соответствии с частью 3 статьи 6 и частью 5 статьи 7 Федерального закона от 13 июля 2020 года № 189-ФЗ «О государственном (муниципал</w:t>
      </w:r>
      <w:r w:rsidRPr="00480115">
        <w:t>ь</w:t>
      </w:r>
      <w:r w:rsidRPr="00480115">
        <w:t>ном) социальном заказе на оказание государственных (муниципальных) у</w:t>
      </w:r>
      <w:r w:rsidRPr="00480115">
        <w:t>с</w:t>
      </w:r>
      <w:r w:rsidRPr="00480115">
        <w:t>луг в социальной сфере» (далее – Федеральный закон)</w:t>
      </w:r>
      <w:bookmarkEnd w:id="0"/>
      <w:r w:rsidR="000F6C52">
        <w:t>,</w:t>
      </w:r>
      <w:r>
        <w:t xml:space="preserve"> администрация </w:t>
      </w:r>
      <w:r w:rsidRPr="00D30713">
        <w:t>Ап</w:t>
      </w:r>
      <w:r w:rsidRPr="00D30713">
        <w:t>а</w:t>
      </w:r>
      <w:r w:rsidRPr="00D30713">
        <w:t>насенковского муниципального округа Ставропольского края</w:t>
      </w:r>
    </w:p>
    <w:p w:rsidR="00085B0D" w:rsidRPr="00480115" w:rsidRDefault="00085B0D" w:rsidP="00562602">
      <w:pPr>
        <w:widowControl w:val="0"/>
        <w:autoSpaceDE w:val="0"/>
        <w:autoSpaceDN w:val="0"/>
        <w:ind w:firstLine="709"/>
        <w:jc w:val="both"/>
      </w:pPr>
    </w:p>
    <w:p w:rsidR="00085B0D" w:rsidRDefault="00085B0D" w:rsidP="00B636C6">
      <w:pPr>
        <w:jc w:val="both"/>
      </w:pPr>
      <w:r w:rsidRPr="00D30713">
        <w:t>ПОСТАНОВЛЯЕТ:</w:t>
      </w:r>
    </w:p>
    <w:p w:rsidR="00957AB0" w:rsidRPr="00D30713" w:rsidRDefault="00957AB0" w:rsidP="00562602">
      <w:pPr>
        <w:ind w:firstLine="709"/>
        <w:jc w:val="both"/>
      </w:pPr>
    </w:p>
    <w:p w:rsidR="00085B0D" w:rsidRDefault="00085B0D" w:rsidP="00562602">
      <w:pPr>
        <w:widowControl w:val="0"/>
        <w:tabs>
          <w:tab w:val="left" w:pos="765"/>
          <w:tab w:val="center" w:pos="4677"/>
        </w:tabs>
        <w:autoSpaceDE w:val="0"/>
        <w:autoSpaceDN w:val="0"/>
        <w:ind w:firstLine="709"/>
        <w:jc w:val="both"/>
      </w:pPr>
      <w:r w:rsidRPr="00480115">
        <w:t xml:space="preserve">1. </w:t>
      </w:r>
      <w:proofErr w:type="gramStart"/>
      <w:r>
        <w:t xml:space="preserve">Абзац седьмой пункта 1 </w:t>
      </w:r>
      <w:r w:rsidRPr="00480115">
        <w:t>Порядк</w:t>
      </w:r>
      <w:r>
        <w:t>а</w:t>
      </w:r>
      <w:r w:rsidRPr="00480115">
        <w:t xml:space="preserve"> формирования </w:t>
      </w:r>
      <w:r>
        <w:t>муниципальных</w:t>
      </w:r>
      <w:r w:rsidRPr="00480115">
        <w:t xml:space="preserve"> с</w:t>
      </w:r>
      <w:r w:rsidRPr="00480115">
        <w:t>о</w:t>
      </w:r>
      <w:r w:rsidRPr="00480115">
        <w:t xml:space="preserve">циальных заказов на оказание </w:t>
      </w:r>
      <w:r>
        <w:t>муниципальных</w:t>
      </w:r>
      <w:r w:rsidRPr="00480115">
        <w:t xml:space="preserve"> услуг в социальной сфере, о</w:t>
      </w:r>
      <w:r w:rsidRPr="00480115">
        <w:t>т</w:t>
      </w:r>
      <w:r w:rsidRPr="00480115">
        <w:t>несенных к полномочиям</w:t>
      </w:r>
      <w:r>
        <w:t xml:space="preserve"> </w:t>
      </w:r>
      <w:r w:rsidRPr="00480115">
        <w:t xml:space="preserve"> </w:t>
      </w:r>
      <w:r w:rsidRPr="00D30713">
        <w:t>администрации Апанасенковского муниципальн</w:t>
      </w:r>
      <w:r w:rsidRPr="00D30713">
        <w:t>о</w:t>
      </w:r>
      <w:r w:rsidRPr="00D30713">
        <w:t>го округа Ставропольского края</w:t>
      </w:r>
      <w:r w:rsidRPr="00480115">
        <w:t>, о форме и сроках формирования отчета об их исполнении</w:t>
      </w:r>
      <w:r>
        <w:t>,</w:t>
      </w:r>
      <w:r w:rsidRPr="00480115">
        <w:t xml:space="preserve"> </w:t>
      </w:r>
      <w:r>
        <w:rPr>
          <w:bCs/>
        </w:rPr>
        <w:t>утвержденного постановлением администрации Апанасе</w:t>
      </w:r>
      <w:r>
        <w:rPr>
          <w:bCs/>
        </w:rPr>
        <w:t>н</w:t>
      </w:r>
      <w:r>
        <w:rPr>
          <w:bCs/>
        </w:rPr>
        <w:t>ковского муниципального округа Ставрополь</w:t>
      </w:r>
      <w:r w:rsidR="006B4A69">
        <w:rPr>
          <w:bCs/>
        </w:rPr>
        <w:t xml:space="preserve">ского края от 21 июня 2023 г. </w:t>
      </w:r>
      <w:r w:rsidR="000F6C52">
        <w:rPr>
          <w:bCs/>
        </w:rPr>
        <w:t xml:space="preserve">  </w:t>
      </w:r>
      <w:r w:rsidR="006B4A69">
        <w:rPr>
          <w:bCs/>
        </w:rPr>
        <w:t>№</w:t>
      </w:r>
      <w:r w:rsidR="00562602">
        <w:rPr>
          <w:bCs/>
        </w:rPr>
        <w:t xml:space="preserve"> </w:t>
      </w:r>
      <w:r>
        <w:rPr>
          <w:bCs/>
        </w:rPr>
        <w:t>388-п</w:t>
      </w:r>
      <w:r w:rsidR="00723B89">
        <w:rPr>
          <w:bCs/>
        </w:rPr>
        <w:t>,</w:t>
      </w:r>
      <w:r>
        <w:rPr>
          <w:bCs/>
        </w:rPr>
        <w:t xml:space="preserve"> </w:t>
      </w:r>
      <w:r>
        <w:t>изложить в следующей редакции:</w:t>
      </w:r>
      <w:proofErr w:type="gramEnd"/>
    </w:p>
    <w:p w:rsidR="00085B0D" w:rsidRPr="00480115" w:rsidRDefault="00085B0D" w:rsidP="0056260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480115">
        <w:rPr>
          <w:rFonts w:ascii="Times New Roman" w:hAnsi="Times New Roman"/>
          <w:sz w:val="28"/>
          <w:szCs w:val="28"/>
        </w:rPr>
        <w:t xml:space="preserve">Под уполномоченным органом в целях настоящего Порядка </w:t>
      </w:r>
      <w:proofErr w:type="spellStart"/>
      <w:r w:rsidRPr="00480115">
        <w:rPr>
          <w:rFonts w:ascii="Times New Roman" w:hAnsi="Times New Roman"/>
          <w:sz w:val="28"/>
          <w:szCs w:val="28"/>
        </w:rPr>
        <w:t>пони</w:t>
      </w:r>
      <w:r w:rsidR="00723B89">
        <w:rPr>
          <w:rFonts w:ascii="Times New Roman" w:hAnsi="Times New Roman"/>
          <w:sz w:val="28"/>
          <w:szCs w:val="28"/>
        </w:rPr>
        <w:t>-</w:t>
      </w:r>
      <w:r w:rsidRPr="00480115">
        <w:rPr>
          <w:rFonts w:ascii="Times New Roman" w:hAnsi="Times New Roman"/>
          <w:sz w:val="28"/>
          <w:szCs w:val="28"/>
        </w:rPr>
        <w:t>мается</w:t>
      </w:r>
      <w:proofErr w:type="spellEnd"/>
      <w:r w:rsidRPr="00480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 местного самоуправления, </w:t>
      </w:r>
      <w:r w:rsidRPr="00480115">
        <w:rPr>
          <w:rFonts w:ascii="Times New Roman" w:hAnsi="Times New Roman"/>
          <w:sz w:val="28"/>
          <w:szCs w:val="28"/>
        </w:rPr>
        <w:t xml:space="preserve">утверждающий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480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0115">
        <w:rPr>
          <w:rFonts w:ascii="Times New Roman" w:hAnsi="Times New Roman"/>
          <w:sz w:val="28"/>
          <w:szCs w:val="28"/>
        </w:rPr>
        <w:t>со</w:t>
      </w:r>
      <w:r w:rsidR="00723B89">
        <w:rPr>
          <w:rFonts w:ascii="Times New Roman" w:hAnsi="Times New Roman"/>
          <w:sz w:val="28"/>
          <w:szCs w:val="28"/>
        </w:rPr>
        <w:t>-</w:t>
      </w:r>
      <w:r w:rsidRPr="00480115">
        <w:rPr>
          <w:rFonts w:ascii="Times New Roman" w:hAnsi="Times New Roman"/>
          <w:sz w:val="28"/>
          <w:szCs w:val="28"/>
        </w:rPr>
        <w:t>циальный</w:t>
      </w:r>
      <w:proofErr w:type="spellEnd"/>
      <w:r w:rsidRPr="00480115">
        <w:rPr>
          <w:rFonts w:ascii="Times New Roman" w:hAnsi="Times New Roman"/>
          <w:sz w:val="28"/>
          <w:szCs w:val="28"/>
        </w:rPr>
        <w:t xml:space="preserve"> заказ и обеспечивающий предоставление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</w:rPr>
        <w:t xml:space="preserve"> услуг</w:t>
      </w:r>
      <w:r w:rsidRPr="00480115">
        <w:rPr>
          <w:rFonts w:ascii="Times New Roman" w:hAnsi="Times New Roman"/>
          <w:sz w:val="28"/>
          <w:szCs w:val="28"/>
        </w:rPr>
        <w:t xml:space="preserve"> потребителям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(далее </w:t>
      </w:r>
      <w:r w:rsidR="00723B89">
        <w:rPr>
          <w:rFonts w:ascii="Times New Roman" w:hAnsi="Times New Roman"/>
          <w:sz w:val="28"/>
          <w:szCs w:val="28"/>
        </w:rPr>
        <w:t>–</w:t>
      </w:r>
      <w:r w:rsidRPr="004801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0115">
        <w:rPr>
          <w:rFonts w:ascii="Times New Roman" w:hAnsi="Times New Roman"/>
          <w:sz w:val="28"/>
          <w:szCs w:val="28"/>
        </w:rPr>
        <w:t>потреби</w:t>
      </w:r>
      <w:r w:rsidR="00723B89">
        <w:rPr>
          <w:rFonts w:ascii="Times New Roman" w:hAnsi="Times New Roman"/>
          <w:sz w:val="28"/>
          <w:szCs w:val="28"/>
        </w:rPr>
        <w:t>-</w:t>
      </w:r>
      <w:r w:rsidRPr="00480115">
        <w:rPr>
          <w:rFonts w:ascii="Times New Roman" w:hAnsi="Times New Roman"/>
          <w:sz w:val="28"/>
          <w:szCs w:val="28"/>
        </w:rPr>
        <w:t>тели</w:t>
      </w:r>
      <w:proofErr w:type="spellEnd"/>
      <w:r w:rsidRPr="00480115">
        <w:rPr>
          <w:rFonts w:ascii="Times New Roman" w:hAnsi="Times New Roman"/>
          <w:sz w:val="28"/>
          <w:szCs w:val="28"/>
        </w:rPr>
        <w:t xml:space="preserve"> услуг) в соответствии с показателями, характеризующими качество </w:t>
      </w:r>
      <w:proofErr w:type="spellStart"/>
      <w:r w:rsidRPr="00480115">
        <w:rPr>
          <w:rFonts w:ascii="Times New Roman" w:hAnsi="Times New Roman"/>
          <w:sz w:val="28"/>
          <w:szCs w:val="28"/>
        </w:rPr>
        <w:t>ока</w:t>
      </w:r>
      <w:r w:rsidR="00723B89">
        <w:rPr>
          <w:rFonts w:ascii="Times New Roman" w:hAnsi="Times New Roman"/>
          <w:sz w:val="28"/>
          <w:szCs w:val="28"/>
        </w:rPr>
        <w:t>-</w:t>
      </w:r>
      <w:r w:rsidRPr="00480115">
        <w:rPr>
          <w:rFonts w:ascii="Times New Roman" w:hAnsi="Times New Roman"/>
          <w:sz w:val="28"/>
          <w:szCs w:val="28"/>
        </w:rPr>
        <w:t>зания</w:t>
      </w:r>
      <w:proofErr w:type="spellEnd"/>
      <w:r w:rsidRPr="00480115">
        <w:rPr>
          <w:rFonts w:ascii="Times New Roman" w:hAnsi="Times New Roman"/>
          <w:sz w:val="28"/>
          <w:szCs w:val="28"/>
        </w:rPr>
        <w:t xml:space="preserve"> </w:t>
      </w:r>
      <w:r w:rsidRPr="001242B1">
        <w:rPr>
          <w:rFonts w:ascii="Times New Roman" w:hAnsi="Times New Roman"/>
          <w:sz w:val="28"/>
          <w:szCs w:val="28"/>
        </w:rPr>
        <w:t>муниципальных</w:t>
      </w:r>
      <w:r w:rsidRPr="00480115">
        <w:rPr>
          <w:rFonts w:ascii="Times New Roman" w:hAnsi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80115">
        <w:rPr>
          <w:rFonts w:ascii="Times New Roman" w:hAnsi="Times New Roman"/>
          <w:sz w:val="28"/>
          <w:szCs w:val="28"/>
        </w:rPr>
        <w:t xml:space="preserve"> социальным заказом</w:t>
      </w:r>
      <w:r>
        <w:rPr>
          <w:rFonts w:ascii="Times New Roman" w:hAnsi="Times New Roman"/>
          <w:sz w:val="28"/>
          <w:szCs w:val="28"/>
        </w:rPr>
        <w:t>.»</w:t>
      </w:r>
      <w:r w:rsidRPr="00480115">
        <w:rPr>
          <w:rFonts w:ascii="Times New Roman" w:hAnsi="Times New Roman"/>
          <w:sz w:val="28"/>
          <w:szCs w:val="28"/>
        </w:rPr>
        <w:t>.</w:t>
      </w:r>
      <w:proofErr w:type="gramEnd"/>
    </w:p>
    <w:p w:rsidR="00085B0D" w:rsidRDefault="00085B0D" w:rsidP="00562602">
      <w:pPr>
        <w:autoSpaceDE w:val="0"/>
        <w:autoSpaceDN w:val="0"/>
        <w:adjustRightInd w:val="0"/>
        <w:ind w:firstLine="709"/>
        <w:jc w:val="both"/>
      </w:pPr>
    </w:p>
    <w:p w:rsidR="00085B0D" w:rsidRDefault="00085B0D" w:rsidP="00562602">
      <w:pPr>
        <w:ind w:firstLine="709"/>
        <w:contextualSpacing/>
        <w:jc w:val="both"/>
      </w:pPr>
      <w:r>
        <w:lastRenderedPageBreak/>
        <w:t>2</w:t>
      </w:r>
      <w:r w:rsidRPr="00114451">
        <w:t xml:space="preserve">. </w:t>
      </w:r>
      <w:proofErr w:type="gramStart"/>
      <w:r w:rsidRPr="00114451">
        <w:t>Контроль за</w:t>
      </w:r>
      <w:proofErr w:type="gramEnd"/>
      <w:r w:rsidRPr="00114451"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114451">
        <w:t>у</w:t>
      </w:r>
      <w:r w:rsidRPr="00114451">
        <w:t xml:space="preserve">га Ставропольского края </w:t>
      </w:r>
      <w:proofErr w:type="spellStart"/>
      <w:r w:rsidRPr="00114451">
        <w:t>Булавинова</w:t>
      </w:r>
      <w:proofErr w:type="spellEnd"/>
      <w:r w:rsidRPr="00114451">
        <w:t xml:space="preserve"> А.И.</w:t>
      </w:r>
    </w:p>
    <w:p w:rsidR="006F203C" w:rsidRDefault="006F203C" w:rsidP="00562602">
      <w:pPr>
        <w:ind w:firstLine="709"/>
        <w:contextualSpacing/>
        <w:jc w:val="both"/>
      </w:pPr>
    </w:p>
    <w:p w:rsidR="00FB2834" w:rsidRDefault="00085B0D" w:rsidP="00562602">
      <w:pPr>
        <w:autoSpaceDE w:val="0"/>
        <w:autoSpaceDN w:val="0"/>
        <w:adjustRightInd w:val="0"/>
        <w:ind w:firstLine="709"/>
        <w:jc w:val="both"/>
      </w:pPr>
      <w:r>
        <w:t>3</w:t>
      </w:r>
      <w:r w:rsidRPr="00114451">
        <w:t>. Настоящее постановлен</w:t>
      </w:r>
      <w:r>
        <w:t>и</w:t>
      </w:r>
      <w:r w:rsidRPr="00114451">
        <w:t>е вступает в с</w:t>
      </w:r>
      <w:r>
        <w:t>илу со дня его официального обн</w:t>
      </w:r>
      <w:r>
        <w:t>а</w:t>
      </w:r>
      <w:r>
        <w:t>родования</w:t>
      </w:r>
      <w:r w:rsidRPr="00114451">
        <w:t>.</w:t>
      </w:r>
    </w:p>
    <w:p w:rsidR="00FB2834" w:rsidRDefault="00FB2834" w:rsidP="001F4209">
      <w:pPr>
        <w:autoSpaceDE w:val="0"/>
        <w:autoSpaceDN w:val="0"/>
        <w:adjustRightInd w:val="0"/>
        <w:spacing w:line="240" w:lineRule="exact"/>
        <w:jc w:val="both"/>
      </w:pPr>
    </w:p>
    <w:p w:rsidR="00FB2834" w:rsidRDefault="00FB2834" w:rsidP="001F4209">
      <w:pPr>
        <w:autoSpaceDE w:val="0"/>
        <w:autoSpaceDN w:val="0"/>
        <w:adjustRightInd w:val="0"/>
        <w:spacing w:line="240" w:lineRule="exact"/>
        <w:jc w:val="both"/>
      </w:pPr>
    </w:p>
    <w:p w:rsidR="00070709" w:rsidRDefault="00070709" w:rsidP="001F4209">
      <w:pPr>
        <w:autoSpaceDE w:val="0"/>
        <w:autoSpaceDN w:val="0"/>
        <w:adjustRightInd w:val="0"/>
        <w:spacing w:line="240" w:lineRule="exact"/>
        <w:jc w:val="both"/>
      </w:pPr>
    </w:p>
    <w:p w:rsidR="00FB2834" w:rsidRDefault="00FB2834" w:rsidP="001F4209">
      <w:pPr>
        <w:spacing w:line="240" w:lineRule="exact"/>
        <w:jc w:val="both"/>
      </w:pPr>
      <w:r>
        <w:t xml:space="preserve">Глава Апанасенковского </w:t>
      </w:r>
    </w:p>
    <w:p w:rsidR="00FB2834" w:rsidRDefault="00520207" w:rsidP="001F4209">
      <w:pPr>
        <w:spacing w:line="240" w:lineRule="exact"/>
        <w:jc w:val="both"/>
      </w:pPr>
      <w:r>
        <w:t>м</w:t>
      </w:r>
      <w:r w:rsidR="00FB2834">
        <w:t>униципального округа</w:t>
      </w:r>
    </w:p>
    <w:p w:rsidR="00F44E07" w:rsidRPr="00ED2518" w:rsidRDefault="00FB2834" w:rsidP="006240C3">
      <w:pPr>
        <w:spacing w:line="240" w:lineRule="exact"/>
        <w:jc w:val="both"/>
        <w:rPr>
          <w:sz w:val="20"/>
          <w:szCs w:val="20"/>
        </w:rPr>
      </w:pPr>
      <w:r>
        <w:t xml:space="preserve">Ставропольского края            </w:t>
      </w:r>
      <w:r w:rsidR="004F2263">
        <w:t xml:space="preserve">  </w:t>
      </w:r>
      <w:r w:rsidR="001F4209">
        <w:t xml:space="preserve">                  </w:t>
      </w:r>
      <w:r w:rsidR="001F4209">
        <w:tab/>
        <w:t xml:space="preserve">                 </w:t>
      </w:r>
      <w:r w:rsidR="00DC2720">
        <w:t xml:space="preserve">    </w:t>
      </w:r>
      <w:r>
        <w:t xml:space="preserve">                     Д.А.Климов</w:t>
      </w:r>
    </w:p>
    <w:sectPr w:rsidR="00F44E07" w:rsidRPr="00ED2518" w:rsidSect="00562602">
      <w:headerReference w:type="default" r:id="rId8"/>
      <w:pgSz w:w="11906" w:h="16838"/>
      <w:pgMar w:top="1418" w:right="566" w:bottom="1135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F7" w:rsidRDefault="00D337F7" w:rsidP="000A7924">
      <w:r>
        <w:separator/>
      </w:r>
    </w:p>
  </w:endnote>
  <w:endnote w:type="continuationSeparator" w:id="0">
    <w:p w:rsidR="00D337F7" w:rsidRDefault="00D337F7" w:rsidP="000A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F7" w:rsidRDefault="00D337F7" w:rsidP="000A7924">
      <w:r>
        <w:separator/>
      </w:r>
    </w:p>
  </w:footnote>
  <w:footnote w:type="continuationSeparator" w:id="0">
    <w:p w:rsidR="00D337F7" w:rsidRDefault="00D337F7" w:rsidP="000A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2870"/>
      <w:docPartObj>
        <w:docPartGallery w:val="Page Numbers (Top of Page)"/>
        <w:docPartUnique/>
      </w:docPartObj>
    </w:sdtPr>
    <w:sdtContent>
      <w:p w:rsidR="00B636C6" w:rsidRDefault="00B636C6">
        <w:pPr>
          <w:pStyle w:val="a6"/>
          <w:jc w:val="right"/>
        </w:pPr>
        <w:fldSimple w:instr=" PAGE   \* MERGEFORMAT ">
          <w:r w:rsidR="00BC1EF3">
            <w:rPr>
              <w:noProof/>
            </w:rPr>
            <w:t>2</w:t>
          </w:r>
        </w:fldSimple>
      </w:p>
    </w:sdtContent>
  </w:sdt>
  <w:p w:rsidR="00B636C6" w:rsidRDefault="00B636C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0851372"/>
    <w:multiLevelType w:val="hybridMultilevel"/>
    <w:tmpl w:val="59CC7260"/>
    <w:lvl w:ilvl="0" w:tplc="4BF20A82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  <w:rPr>
        <w:rFonts w:cs="Times New Roman"/>
      </w:rPr>
    </w:lvl>
  </w:abstractNum>
  <w:abstractNum w:abstractNumId="3">
    <w:nsid w:val="00B25535"/>
    <w:multiLevelType w:val="hybridMultilevel"/>
    <w:tmpl w:val="47F296C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AD10080"/>
    <w:multiLevelType w:val="hybridMultilevel"/>
    <w:tmpl w:val="B816D9BE"/>
    <w:lvl w:ilvl="0" w:tplc="5EBE09EE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6">
    <w:nsid w:val="30653F3D"/>
    <w:multiLevelType w:val="hybridMultilevel"/>
    <w:tmpl w:val="B14C5E0C"/>
    <w:lvl w:ilvl="0" w:tplc="28C0B348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7166E3"/>
    <w:multiLevelType w:val="hybridMultilevel"/>
    <w:tmpl w:val="02D2A0CE"/>
    <w:lvl w:ilvl="0" w:tplc="7360B74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43E2D"/>
    <w:multiLevelType w:val="hybridMultilevel"/>
    <w:tmpl w:val="F8405BF2"/>
    <w:lvl w:ilvl="0" w:tplc="67020FFE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451B5C21"/>
    <w:multiLevelType w:val="hybridMultilevel"/>
    <w:tmpl w:val="65A281CE"/>
    <w:lvl w:ilvl="0" w:tplc="F29AB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  <w:rPr>
        <w:rFonts w:cs="Times New Roman"/>
      </w:rPr>
    </w:lvl>
  </w:abstractNum>
  <w:abstractNum w:abstractNumId="11">
    <w:nsid w:val="5C184595"/>
    <w:multiLevelType w:val="hybridMultilevel"/>
    <w:tmpl w:val="DE249A32"/>
    <w:lvl w:ilvl="0" w:tplc="F1B2D384">
      <w:start w:val="1"/>
      <w:numFmt w:val="decimal"/>
      <w:lvlText w:val="%1."/>
      <w:lvlJc w:val="left"/>
      <w:pPr>
        <w:ind w:left="976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  <w:rPr>
        <w:rFonts w:cs="Times New Roman"/>
      </w:rPr>
    </w:lvl>
  </w:abstractNum>
  <w:abstractNum w:abstractNumId="12">
    <w:nsid w:val="70152732"/>
    <w:multiLevelType w:val="hybridMultilevel"/>
    <w:tmpl w:val="9A7ACFA8"/>
    <w:lvl w:ilvl="0" w:tplc="89EE0B0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53C8C"/>
    <w:multiLevelType w:val="hybridMultilevel"/>
    <w:tmpl w:val="22D0FDE2"/>
    <w:lvl w:ilvl="0" w:tplc="3266ECE6">
      <w:start w:val="1"/>
      <w:numFmt w:val="bullet"/>
      <w:lvlText w:val="-"/>
      <w:lvlJc w:val="left"/>
      <w:pPr>
        <w:tabs>
          <w:tab w:val="num" w:pos="0"/>
        </w:tabs>
        <w:ind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2E2F3F"/>
    <w:multiLevelType w:val="hybridMultilevel"/>
    <w:tmpl w:val="660C6F08"/>
    <w:lvl w:ilvl="0" w:tplc="760C502A">
      <w:start w:val="1"/>
      <w:numFmt w:val="bullet"/>
      <w:lvlText w:val="-"/>
      <w:lvlJc w:val="left"/>
      <w:pPr>
        <w:tabs>
          <w:tab w:val="num" w:pos="-59"/>
        </w:tabs>
        <w:ind w:left="-59" w:firstLine="53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2"/>
  </w:num>
  <w:num w:numId="12">
    <w:abstractNumId w:val="10"/>
  </w:num>
  <w:num w:numId="13">
    <w:abstractNumId w:val="9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BB1"/>
    <w:rsid w:val="000022C4"/>
    <w:rsid w:val="00004BB3"/>
    <w:rsid w:val="00012AE3"/>
    <w:rsid w:val="00013B3A"/>
    <w:rsid w:val="00017950"/>
    <w:rsid w:val="0002029F"/>
    <w:rsid w:val="000226E3"/>
    <w:rsid w:val="00024E1F"/>
    <w:rsid w:val="00024F5E"/>
    <w:rsid w:val="000274E4"/>
    <w:rsid w:val="00031BA9"/>
    <w:rsid w:val="000366F2"/>
    <w:rsid w:val="00037373"/>
    <w:rsid w:val="00041CF5"/>
    <w:rsid w:val="0004454A"/>
    <w:rsid w:val="00050FBF"/>
    <w:rsid w:val="00052826"/>
    <w:rsid w:val="00055FFC"/>
    <w:rsid w:val="0006033B"/>
    <w:rsid w:val="000609F3"/>
    <w:rsid w:val="00063BEE"/>
    <w:rsid w:val="000650FA"/>
    <w:rsid w:val="000652D4"/>
    <w:rsid w:val="00066DAD"/>
    <w:rsid w:val="00067156"/>
    <w:rsid w:val="00070709"/>
    <w:rsid w:val="00072622"/>
    <w:rsid w:val="0007426E"/>
    <w:rsid w:val="0007742C"/>
    <w:rsid w:val="000859B9"/>
    <w:rsid w:val="00085B0D"/>
    <w:rsid w:val="000A36C6"/>
    <w:rsid w:val="000A7924"/>
    <w:rsid w:val="000B01AD"/>
    <w:rsid w:val="000B054E"/>
    <w:rsid w:val="000B37D4"/>
    <w:rsid w:val="000B6D85"/>
    <w:rsid w:val="000C4CB7"/>
    <w:rsid w:val="000C5F67"/>
    <w:rsid w:val="000E1EF0"/>
    <w:rsid w:val="000E3CB5"/>
    <w:rsid w:val="000E433B"/>
    <w:rsid w:val="000E51EA"/>
    <w:rsid w:val="000F2EEF"/>
    <w:rsid w:val="000F55FB"/>
    <w:rsid w:val="000F6C52"/>
    <w:rsid w:val="001019F8"/>
    <w:rsid w:val="00107240"/>
    <w:rsid w:val="0010742D"/>
    <w:rsid w:val="00112F9C"/>
    <w:rsid w:val="0011326C"/>
    <w:rsid w:val="00117D2F"/>
    <w:rsid w:val="00123074"/>
    <w:rsid w:val="001253CE"/>
    <w:rsid w:val="001303FE"/>
    <w:rsid w:val="00134AD7"/>
    <w:rsid w:val="00136CDA"/>
    <w:rsid w:val="001371F2"/>
    <w:rsid w:val="001403D4"/>
    <w:rsid w:val="001405CD"/>
    <w:rsid w:val="00142DC8"/>
    <w:rsid w:val="001461E9"/>
    <w:rsid w:val="001463CF"/>
    <w:rsid w:val="00152323"/>
    <w:rsid w:val="00154BB1"/>
    <w:rsid w:val="00154DCA"/>
    <w:rsid w:val="001555E1"/>
    <w:rsid w:val="00155A76"/>
    <w:rsid w:val="001569EF"/>
    <w:rsid w:val="001617C9"/>
    <w:rsid w:val="00161F9F"/>
    <w:rsid w:val="00165723"/>
    <w:rsid w:val="001659FB"/>
    <w:rsid w:val="00170BC2"/>
    <w:rsid w:val="00171659"/>
    <w:rsid w:val="0017327D"/>
    <w:rsid w:val="0017395D"/>
    <w:rsid w:val="00180250"/>
    <w:rsid w:val="00187DFA"/>
    <w:rsid w:val="00192880"/>
    <w:rsid w:val="00195D12"/>
    <w:rsid w:val="001A15F9"/>
    <w:rsid w:val="001A1C97"/>
    <w:rsid w:val="001A3B2D"/>
    <w:rsid w:val="001A3E30"/>
    <w:rsid w:val="001A54C1"/>
    <w:rsid w:val="001A551E"/>
    <w:rsid w:val="001B37C0"/>
    <w:rsid w:val="001B6A3E"/>
    <w:rsid w:val="001C13EB"/>
    <w:rsid w:val="001C1D07"/>
    <w:rsid w:val="001C2E0C"/>
    <w:rsid w:val="001E3343"/>
    <w:rsid w:val="001E3589"/>
    <w:rsid w:val="001E3B6E"/>
    <w:rsid w:val="001E3DEC"/>
    <w:rsid w:val="001E3FEA"/>
    <w:rsid w:val="001E4806"/>
    <w:rsid w:val="001F4209"/>
    <w:rsid w:val="0020165B"/>
    <w:rsid w:val="00205C35"/>
    <w:rsid w:val="00207AA5"/>
    <w:rsid w:val="0021330C"/>
    <w:rsid w:val="002221E3"/>
    <w:rsid w:val="0022253E"/>
    <w:rsid w:val="00222F71"/>
    <w:rsid w:val="00223ABF"/>
    <w:rsid w:val="00223CC9"/>
    <w:rsid w:val="0023041D"/>
    <w:rsid w:val="00244D93"/>
    <w:rsid w:val="00245B84"/>
    <w:rsid w:val="00246651"/>
    <w:rsid w:val="00262E31"/>
    <w:rsid w:val="0027006A"/>
    <w:rsid w:val="0027135A"/>
    <w:rsid w:val="002728A0"/>
    <w:rsid w:val="00276B20"/>
    <w:rsid w:val="00277508"/>
    <w:rsid w:val="002800B8"/>
    <w:rsid w:val="00280D18"/>
    <w:rsid w:val="0028131E"/>
    <w:rsid w:val="00283523"/>
    <w:rsid w:val="00284159"/>
    <w:rsid w:val="002867B6"/>
    <w:rsid w:val="00293B14"/>
    <w:rsid w:val="002941CD"/>
    <w:rsid w:val="002A592E"/>
    <w:rsid w:val="002A7416"/>
    <w:rsid w:val="002B3608"/>
    <w:rsid w:val="002B6A36"/>
    <w:rsid w:val="002B6BE8"/>
    <w:rsid w:val="002C0E65"/>
    <w:rsid w:val="002C78BC"/>
    <w:rsid w:val="002D22F5"/>
    <w:rsid w:val="002E5ABA"/>
    <w:rsid w:val="002F4129"/>
    <w:rsid w:val="002F4BE8"/>
    <w:rsid w:val="002F60A3"/>
    <w:rsid w:val="002F7BB0"/>
    <w:rsid w:val="003022EF"/>
    <w:rsid w:val="00306C51"/>
    <w:rsid w:val="00313EC9"/>
    <w:rsid w:val="00317934"/>
    <w:rsid w:val="00322415"/>
    <w:rsid w:val="00325F9D"/>
    <w:rsid w:val="0032642F"/>
    <w:rsid w:val="00327F3A"/>
    <w:rsid w:val="00330B60"/>
    <w:rsid w:val="00334D91"/>
    <w:rsid w:val="003408E5"/>
    <w:rsid w:val="00340B51"/>
    <w:rsid w:val="003422D8"/>
    <w:rsid w:val="00343F2F"/>
    <w:rsid w:val="003449D4"/>
    <w:rsid w:val="003463A9"/>
    <w:rsid w:val="00347717"/>
    <w:rsid w:val="00351819"/>
    <w:rsid w:val="00351C30"/>
    <w:rsid w:val="00353145"/>
    <w:rsid w:val="003546CF"/>
    <w:rsid w:val="00361C72"/>
    <w:rsid w:val="00362B3F"/>
    <w:rsid w:val="0036796E"/>
    <w:rsid w:val="00367FD4"/>
    <w:rsid w:val="00374833"/>
    <w:rsid w:val="0037628F"/>
    <w:rsid w:val="00387320"/>
    <w:rsid w:val="00391B41"/>
    <w:rsid w:val="00392AE1"/>
    <w:rsid w:val="00393175"/>
    <w:rsid w:val="00395648"/>
    <w:rsid w:val="003A40E3"/>
    <w:rsid w:val="003B0211"/>
    <w:rsid w:val="003B3535"/>
    <w:rsid w:val="003B551A"/>
    <w:rsid w:val="003B7FDC"/>
    <w:rsid w:val="003C018C"/>
    <w:rsid w:val="003C3903"/>
    <w:rsid w:val="003C46CD"/>
    <w:rsid w:val="003C7F9A"/>
    <w:rsid w:val="003D3B62"/>
    <w:rsid w:val="003E0A1D"/>
    <w:rsid w:val="003E112A"/>
    <w:rsid w:val="003E6D2C"/>
    <w:rsid w:val="003E7301"/>
    <w:rsid w:val="003F0D71"/>
    <w:rsid w:val="003F328F"/>
    <w:rsid w:val="003F5E64"/>
    <w:rsid w:val="004027A2"/>
    <w:rsid w:val="00402C7E"/>
    <w:rsid w:val="004038F5"/>
    <w:rsid w:val="00406BF8"/>
    <w:rsid w:val="00423A79"/>
    <w:rsid w:val="00423D0A"/>
    <w:rsid w:val="00423EA4"/>
    <w:rsid w:val="004267BB"/>
    <w:rsid w:val="00426820"/>
    <w:rsid w:val="00431DD4"/>
    <w:rsid w:val="00434A67"/>
    <w:rsid w:val="00435750"/>
    <w:rsid w:val="00435C73"/>
    <w:rsid w:val="00435D09"/>
    <w:rsid w:val="004400FB"/>
    <w:rsid w:val="00445309"/>
    <w:rsid w:val="004466B9"/>
    <w:rsid w:val="004472F8"/>
    <w:rsid w:val="00455B3B"/>
    <w:rsid w:val="00457440"/>
    <w:rsid w:val="00467A66"/>
    <w:rsid w:val="00474E67"/>
    <w:rsid w:val="004807A8"/>
    <w:rsid w:val="00481D1D"/>
    <w:rsid w:val="00483A5A"/>
    <w:rsid w:val="00483B56"/>
    <w:rsid w:val="00484FA0"/>
    <w:rsid w:val="00490251"/>
    <w:rsid w:val="00490C48"/>
    <w:rsid w:val="00496D92"/>
    <w:rsid w:val="004A12F1"/>
    <w:rsid w:val="004A27D2"/>
    <w:rsid w:val="004A30C8"/>
    <w:rsid w:val="004B23B1"/>
    <w:rsid w:val="004B2E66"/>
    <w:rsid w:val="004B6315"/>
    <w:rsid w:val="004B7880"/>
    <w:rsid w:val="004B7BCD"/>
    <w:rsid w:val="004C529E"/>
    <w:rsid w:val="004D0537"/>
    <w:rsid w:val="004D17FF"/>
    <w:rsid w:val="004D246F"/>
    <w:rsid w:val="004D53F3"/>
    <w:rsid w:val="004D6EED"/>
    <w:rsid w:val="004E36E7"/>
    <w:rsid w:val="004E3ABC"/>
    <w:rsid w:val="004E4028"/>
    <w:rsid w:val="004E6402"/>
    <w:rsid w:val="004E7CC8"/>
    <w:rsid w:val="004F2263"/>
    <w:rsid w:val="004F4511"/>
    <w:rsid w:val="004F632D"/>
    <w:rsid w:val="004F7462"/>
    <w:rsid w:val="0050570C"/>
    <w:rsid w:val="00506AD0"/>
    <w:rsid w:val="00510929"/>
    <w:rsid w:val="00520207"/>
    <w:rsid w:val="00520D8C"/>
    <w:rsid w:val="00521831"/>
    <w:rsid w:val="00526991"/>
    <w:rsid w:val="00526E41"/>
    <w:rsid w:val="00534674"/>
    <w:rsid w:val="005376A0"/>
    <w:rsid w:val="00546FDA"/>
    <w:rsid w:val="00562602"/>
    <w:rsid w:val="00564834"/>
    <w:rsid w:val="005730B1"/>
    <w:rsid w:val="00577C26"/>
    <w:rsid w:val="005809A8"/>
    <w:rsid w:val="005908F2"/>
    <w:rsid w:val="00591B10"/>
    <w:rsid w:val="0059221F"/>
    <w:rsid w:val="005940A8"/>
    <w:rsid w:val="005946E4"/>
    <w:rsid w:val="005954CE"/>
    <w:rsid w:val="00596DDC"/>
    <w:rsid w:val="00596DF7"/>
    <w:rsid w:val="00597126"/>
    <w:rsid w:val="005A05F6"/>
    <w:rsid w:val="005A1B24"/>
    <w:rsid w:val="005A1EAF"/>
    <w:rsid w:val="005A2559"/>
    <w:rsid w:val="005A371C"/>
    <w:rsid w:val="005A38E5"/>
    <w:rsid w:val="005A5D47"/>
    <w:rsid w:val="005B3B7F"/>
    <w:rsid w:val="005B5DCF"/>
    <w:rsid w:val="005B6884"/>
    <w:rsid w:val="005C0DAF"/>
    <w:rsid w:val="005C1C69"/>
    <w:rsid w:val="005C2123"/>
    <w:rsid w:val="005C265A"/>
    <w:rsid w:val="005C3F10"/>
    <w:rsid w:val="005D07CD"/>
    <w:rsid w:val="005D083B"/>
    <w:rsid w:val="005D0E17"/>
    <w:rsid w:val="005D3430"/>
    <w:rsid w:val="005E2C71"/>
    <w:rsid w:val="005E74C9"/>
    <w:rsid w:val="005F5264"/>
    <w:rsid w:val="005F7B5B"/>
    <w:rsid w:val="00604621"/>
    <w:rsid w:val="00613F8C"/>
    <w:rsid w:val="00614DF6"/>
    <w:rsid w:val="0061723F"/>
    <w:rsid w:val="0062021E"/>
    <w:rsid w:val="006203F1"/>
    <w:rsid w:val="006240C3"/>
    <w:rsid w:val="00624322"/>
    <w:rsid w:val="00627117"/>
    <w:rsid w:val="00631232"/>
    <w:rsid w:val="00633DE8"/>
    <w:rsid w:val="006373CF"/>
    <w:rsid w:val="00640B57"/>
    <w:rsid w:val="00643F17"/>
    <w:rsid w:val="00647124"/>
    <w:rsid w:val="00650671"/>
    <w:rsid w:val="006509A4"/>
    <w:rsid w:val="006529DA"/>
    <w:rsid w:val="00655F96"/>
    <w:rsid w:val="00660752"/>
    <w:rsid w:val="006608E5"/>
    <w:rsid w:val="00661377"/>
    <w:rsid w:val="0066202A"/>
    <w:rsid w:val="006738C7"/>
    <w:rsid w:val="00680C62"/>
    <w:rsid w:val="00690902"/>
    <w:rsid w:val="006912ED"/>
    <w:rsid w:val="00691F67"/>
    <w:rsid w:val="006A0FC4"/>
    <w:rsid w:val="006A16C3"/>
    <w:rsid w:val="006A1979"/>
    <w:rsid w:val="006A70CD"/>
    <w:rsid w:val="006B0212"/>
    <w:rsid w:val="006B1BA3"/>
    <w:rsid w:val="006B4A69"/>
    <w:rsid w:val="006B507B"/>
    <w:rsid w:val="006C19BD"/>
    <w:rsid w:val="006D1AF0"/>
    <w:rsid w:val="006D7A20"/>
    <w:rsid w:val="006E08FC"/>
    <w:rsid w:val="006E2994"/>
    <w:rsid w:val="006E7744"/>
    <w:rsid w:val="006F0578"/>
    <w:rsid w:val="006F203C"/>
    <w:rsid w:val="006F3324"/>
    <w:rsid w:val="006F3B88"/>
    <w:rsid w:val="006F786D"/>
    <w:rsid w:val="00700851"/>
    <w:rsid w:val="0070231B"/>
    <w:rsid w:val="00705D4E"/>
    <w:rsid w:val="0070611F"/>
    <w:rsid w:val="00706B9F"/>
    <w:rsid w:val="00707707"/>
    <w:rsid w:val="0070796E"/>
    <w:rsid w:val="00712E2A"/>
    <w:rsid w:val="00713309"/>
    <w:rsid w:val="00714F55"/>
    <w:rsid w:val="00716671"/>
    <w:rsid w:val="00723B89"/>
    <w:rsid w:val="007243A5"/>
    <w:rsid w:val="0073164E"/>
    <w:rsid w:val="00731CAB"/>
    <w:rsid w:val="00735A36"/>
    <w:rsid w:val="00736CF9"/>
    <w:rsid w:val="00737ADC"/>
    <w:rsid w:val="00737B5F"/>
    <w:rsid w:val="0074000E"/>
    <w:rsid w:val="00747B47"/>
    <w:rsid w:val="00750463"/>
    <w:rsid w:val="007514DC"/>
    <w:rsid w:val="00756849"/>
    <w:rsid w:val="00757880"/>
    <w:rsid w:val="00757A76"/>
    <w:rsid w:val="00762AFC"/>
    <w:rsid w:val="00762B39"/>
    <w:rsid w:val="00770D7D"/>
    <w:rsid w:val="00771068"/>
    <w:rsid w:val="00777CAD"/>
    <w:rsid w:val="00784C0A"/>
    <w:rsid w:val="007862AA"/>
    <w:rsid w:val="007911DD"/>
    <w:rsid w:val="00792F8C"/>
    <w:rsid w:val="00795A15"/>
    <w:rsid w:val="007A1975"/>
    <w:rsid w:val="007A3F1C"/>
    <w:rsid w:val="007C501E"/>
    <w:rsid w:val="007E4D4D"/>
    <w:rsid w:val="007E5A0C"/>
    <w:rsid w:val="007F59B6"/>
    <w:rsid w:val="007F5B86"/>
    <w:rsid w:val="007F661B"/>
    <w:rsid w:val="00803881"/>
    <w:rsid w:val="008071DB"/>
    <w:rsid w:val="00807F09"/>
    <w:rsid w:val="008141C4"/>
    <w:rsid w:val="00837CEC"/>
    <w:rsid w:val="0085244E"/>
    <w:rsid w:val="00853985"/>
    <w:rsid w:val="00856FBE"/>
    <w:rsid w:val="00857EFB"/>
    <w:rsid w:val="008627BF"/>
    <w:rsid w:val="00862C53"/>
    <w:rsid w:val="00864100"/>
    <w:rsid w:val="00866698"/>
    <w:rsid w:val="00874AD9"/>
    <w:rsid w:val="0087544C"/>
    <w:rsid w:val="00887DBF"/>
    <w:rsid w:val="0089206C"/>
    <w:rsid w:val="008A38E3"/>
    <w:rsid w:val="008A6C23"/>
    <w:rsid w:val="008B4284"/>
    <w:rsid w:val="008B518B"/>
    <w:rsid w:val="008C0E38"/>
    <w:rsid w:val="008C32E4"/>
    <w:rsid w:val="008D24AE"/>
    <w:rsid w:val="008D676D"/>
    <w:rsid w:val="008E2CBB"/>
    <w:rsid w:val="008F30AE"/>
    <w:rsid w:val="008F4511"/>
    <w:rsid w:val="008F79B6"/>
    <w:rsid w:val="0090118B"/>
    <w:rsid w:val="00902269"/>
    <w:rsid w:val="009073FA"/>
    <w:rsid w:val="00907F99"/>
    <w:rsid w:val="00912937"/>
    <w:rsid w:val="00913D91"/>
    <w:rsid w:val="00914AE2"/>
    <w:rsid w:val="0093250A"/>
    <w:rsid w:val="00934E57"/>
    <w:rsid w:val="00934FDE"/>
    <w:rsid w:val="009364DB"/>
    <w:rsid w:val="00936F8A"/>
    <w:rsid w:val="009376FA"/>
    <w:rsid w:val="00937E28"/>
    <w:rsid w:val="00941393"/>
    <w:rsid w:val="00941DAD"/>
    <w:rsid w:val="0094344F"/>
    <w:rsid w:val="00957A3C"/>
    <w:rsid w:val="00957AB0"/>
    <w:rsid w:val="009713FE"/>
    <w:rsid w:val="00971733"/>
    <w:rsid w:val="0097461E"/>
    <w:rsid w:val="009779D9"/>
    <w:rsid w:val="00986992"/>
    <w:rsid w:val="00995071"/>
    <w:rsid w:val="00997177"/>
    <w:rsid w:val="009A0BFE"/>
    <w:rsid w:val="009A5CE7"/>
    <w:rsid w:val="009A7B2D"/>
    <w:rsid w:val="009B40CB"/>
    <w:rsid w:val="009B47A7"/>
    <w:rsid w:val="009B6FD9"/>
    <w:rsid w:val="009C0A4F"/>
    <w:rsid w:val="009C79FB"/>
    <w:rsid w:val="009D3082"/>
    <w:rsid w:val="009D57CF"/>
    <w:rsid w:val="009D7E22"/>
    <w:rsid w:val="009E6072"/>
    <w:rsid w:val="009F209C"/>
    <w:rsid w:val="009F50C3"/>
    <w:rsid w:val="00A01114"/>
    <w:rsid w:val="00A0564F"/>
    <w:rsid w:val="00A06DF3"/>
    <w:rsid w:val="00A1045D"/>
    <w:rsid w:val="00A232B9"/>
    <w:rsid w:val="00A25364"/>
    <w:rsid w:val="00A25399"/>
    <w:rsid w:val="00A3420E"/>
    <w:rsid w:val="00A376CD"/>
    <w:rsid w:val="00A41823"/>
    <w:rsid w:val="00A43530"/>
    <w:rsid w:val="00A43A3B"/>
    <w:rsid w:val="00A54BB3"/>
    <w:rsid w:val="00A55B52"/>
    <w:rsid w:val="00A603C6"/>
    <w:rsid w:val="00A6730C"/>
    <w:rsid w:val="00A7366F"/>
    <w:rsid w:val="00A73679"/>
    <w:rsid w:val="00A736A1"/>
    <w:rsid w:val="00A752C3"/>
    <w:rsid w:val="00A776BE"/>
    <w:rsid w:val="00A84B81"/>
    <w:rsid w:val="00A85DF4"/>
    <w:rsid w:val="00A864A3"/>
    <w:rsid w:val="00A93739"/>
    <w:rsid w:val="00A93F7A"/>
    <w:rsid w:val="00A94B9A"/>
    <w:rsid w:val="00A95775"/>
    <w:rsid w:val="00A9585B"/>
    <w:rsid w:val="00A96C86"/>
    <w:rsid w:val="00A9733A"/>
    <w:rsid w:val="00AA27E5"/>
    <w:rsid w:val="00AA3E97"/>
    <w:rsid w:val="00AA524B"/>
    <w:rsid w:val="00AA68CC"/>
    <w:rsid w:val="00AB05E3"/>
    <w:rsid w:val="00AC0ACD"/>
    <w:rsid w:val="00AC2875"/>
    <w:rsid w:val="00AC2C22"/>
    <w:rsid w:val="00AC3EE8"/>
    <w:rsid w:val="00AC415B"/>
    <w:rsid w:val="00AC492B"/>
    <w:rsid w:val="00AC5064"/>
    <w:rsid w:val="00AC63EA"/>
    <w:rsid w:val="00AD2484"/>
    <w:rsid w:val="00AD40A5"/>
    <w:rsid w:val="00AD51AE"/>
    <w:rsid w:val="00AD6745"/>
    <w:rsid w:val="00AD703D"/>
    <w:rsid w:val="00AD724F"/>
    <w:rsid w:val="00AE1327"/>
    <w:rsid w:val="00AE214A"/>
    <w:rsid w:val="00AE39AF"/>
    <w:rsid w:val="00AE4983"/>
    <w:rsid w:val="00AE5AA1"/>
    <w:rsid w:val="00AE5B8E"/>
    <w:rsid w:val="00AF46FA"/>
    <w:rsid w:val="00AF7DB6"/>
    <w:rsid w:val="00B0126D"/>
    <w:rsid w:val="00B0556A"/>
    <w:rsid w:val="00B05772"/>
    <w:rsid w:val="00B07203"/>
    <w:rsid w:val="00B12FB2"/>
    <w:rsid w:val="00B15AA9"/>
    <w:rsid w:val="00B2237D"/>
    <w:rsid w:val="00B228FF"/>
    <w:rsid w:val="00B4396C"/>
    <w:rsid w:val="00B4750F"/>
    <w:rsid w:val="00B540C5"/>
    <w:rsid w:val="00B553E8"/>
    <w:rsid w:val="00B57B19"/>
    <w:rsid w:val="00B634DC"/>
    <w:rsid w:val="00B636C6"/>
    <w:rsid w:val="00B6451F"/>
    <w:rsid w:val="00B6471F"/>
    <w:rsid w:val="00B66188"/>
    <w:rsid w:val="00B673FE"/>
    <w:rsid w:val="00B71235"/>
    <w:rsid w:val="00B71AD6"/>
    <w:rsid w:val="00B77E92"/>
    <w:rsid w:val="00B84AAE"/>
    <w:rsid w:val="00B909B0"/>
    <w:rsid w:val="00B90A44"/>
    <w:rsid w:val="00BA4DAF"/>
    <w:rsid w:val="00BA60F8"/>
    <w:rsid w:val="00BA6233"/>
    <w:rsid w:val="00BA64F5"/>
    <w:rsid w:val="00BA7612"/>
    <w:rsid w:val="00BA7CD5"/>
    <w:rsid w:val="00BB2017"/>
    <w:rsid w:val="00BB57E3"/>
    <w:rsid w:val="00BC1EF3"/>
    <w:rsid w:val="00BC57CF"/>
    <w:rsid w:val="00BC612B"/>
    <w:rsid w:val="00BD33C8"/>
    <w:rsid w:val="00BD413E"/>
    <w:rsid w:val="00BD55EE"/>
    <w:rsid w:val="00BE0B2F"/>
    <w:rsid w:val="00BE108F"/>
    <w:rsid w:val="00BE4853"/>
    <w:rsid w:val="00BF2E12"/>
    <w:rsid w:val="00BF372E"/>
    <w:rsid w:val="00C0320A"/>
    <w:rsid w:val="00C06C88"/>
    <w:rsid w:val="00C07C84"/>
    <w:rsid w:val="00C10C88"/>
    <w:rsid w:val="00C124EB"/>
    <w:rsid w:val="00C133C4"/>
    <w:rsid w:val="00C153D5"/>
    <w:rsid w:val="00C16441"/>
    <w:rsid w:val="00C17C02"/>
    <w:rsid w:val="00C24BBA"/>
    <w:rsid w:val="00C25B45"/>
    <w:rsid w:val="00C35291"/>
    <w:rsid w:val="00C36158"/>
    <w:rsid w:val="00C36565"/>
    <w:rsid w:val="00C37568"/>
    <w:rsid w:val="00C37D75"/>
    <w:rsid w:val="00C42940"/>
    <w:rsid w:val="00C55EDC"/>
    <w:rsid w:val="00C5664A"/>
    <w:rsid w:val="00C57C24"/>
    <w:rsid w:val="00C6081D"/>
    <w:rsid w:val="00C612D8"/>
    <w:rsid w:val="00C638F5"/>
    <w:rsid w:val="00C676B4"/>
    <w:rsid w:val="00C70526"/>
    <w:rsid w:val="00C72829"/>
    <w:rsid w:val="00C73A2B"/>
    <w:rsid w:val="00C82185"/>
    <w:rsid w:val="00C835B6"/>
    <w:rsid w:val="00C848CA"/>
    <w:rsid w:val="00C867DC"/>
    <w:rsid w:val="00C95DAA"/>
    <w:rsid w:val="00C97E63"/>
    <w:rsid w:val="00CA6BD2"/>
    <w:rsid w:val="00CB28DB"/>
    <w:rsid w:val="00CB3C8A"/>
    <w:rsid w:val="00CC0A54"/>
    <w:rsid w:val="00CC404E"/>
    <w:rsid w:val="00CC5DC2"/>
    <w:rsid w:val="00CD133F"/>
    <w:rsid w:val="00CD211E"/>
    <w:rsid w:val="00CD3649"/>
    <w:rsid w:val="00CD38F0"/>
    <w:rsid w:val="00CD4F58"/>
    <w:rsid w:val="00CD6D38"/>
    <w:rsid w:val="00CE06B8"/>
    <w:rsid w:val="00CE0A43"/>
    <w:rsid w:val="00CE3B4C"/>
    <w:rsid w:val="00CE5ECF"/>
    <w:rsid w:val="00CE713D"/>
    <w:rsid w:val="00CF1D07"/>
    <w:rsid w:val="00CF2B93"/>
    <w:rsid w:val="00CF4FBA"/>
    <w:rsid w:val="00CF6599"/>
    <w:rsid w:val="00CF68EB"/>
    <w:rsid w:val="00D00089"/>
    <w:rsid w:val="00D03DD4"/>
    <w:rsid w:val="00D10179"/>
    <w:rsid w:val="00D12658"/>
    <w:rsid w:val="00D23419"/>
    <w:rsid w:val="00D337F7"/>
    <w:rsid w:val="00D33844"/>
    <w:rsid w:val="00D36D0C"/>
    <w:rsid w:val="00D408F6"/>
    <w:rsid w:val="00D422CA"/>
    <w:rsid w:val="00D43347"/>
    <w:rsid w:val="00D512B8"/>
    <w:rsid w:val="00D52B59"/>
    <w:rsid w:val="00D567A3"/>
    <w:rsid w:val="00D7366A"/>
    <w:rsid w:val="00D748C5"/>
    <w:rsid w:val="00D7587C"/>
    <w:rsid w:val="00D805D3"/>
    <w:rsid w:val="00D8126D"/>
    <w:rsid w:val="00D820F3"/>
    <w:rsid w:val="00D85F77"/>
    <w:rsid w:val="00D87A88"/>
    <w:rsid w:val="00D9386B"/>
    <w:rsid w:val="00D97053"/>
    <w:rsid w:val="00DA17AC"/>
    <w:rsid w:val="00DA2591"/>
    <w:rsid w:val="00DA6DF8"/>
    <w:rsid w:val="00DB13A3"/>
    <w:rsid w:val="00DB21D9"/>
    <w:rsid w:val="00DB3904"/>
    <w:rsid w:val="00DB4221"/>
    <w:rsid w:val="00DB6CA1"/>
    <w:rsid w:val="00DC2720"/>
    <w:rsid w:val="00DC587A"/>
    <w:rsid w:val="00DC611B"/>
    <w:rsid w:val="00DC7C1E"/>
    <w:rsid w:val="00DD1ECA"/>
    <w:rsid w:val="00DD2244"/>
    <w:rsid w:val="00DD5C13"/>
    <w:rsid w:val="00DD7CF0"/>
    <w:rsid w:val="00DE0A45"/>
    <w:rsid w:val="00DE10AB"/>
    <w:rsid w:val="00DE40C6"/>
    <w:rsid w:val="00DE417A"/>
    <w:rsid w:val="00DE53EA"/>
    <w:rsid w:val="00DE6F8A"/>
    <w:rsid w:val="00DF188D"/>
    <w:rsid w:val="00DF3985"/>
    <w:rsid w:val="00DF78BF"/>
    <w:rsid w:val="00E02E36"/>
    <w:rsid w:val="00E115E5"/>
    <w:rsid w:val="00E121B5"/>
    <w:rsid w:val="00E24F2D"/>
    <w:rsid w:val="00E25058"/>
    <w:rsid w:val="00E2635A"/>
    <w:rsid w:val="00E26633"/>
    <w:rsid w:val="00E32748"/>
    <w:rsid w:val="00E43F08"/>
    <w:rsid w:val="00E5216A"/>
    <w:rsid w:val="00E529E9"/>
    <w:rsid w:val="00E52B11"/>
    <w:rsid w:val="00E543F2"/>
    <w:rsid w:val="00E669BB"/>
    <w:rsid w:val="00E715FC"/>
    <w:rsid w:val="00E72A81"/>
    <w:rsid w:val="00E72AAA"/>
    <w:rsid w:val="00E7526B"/>
    <w:rsid w:val="00E75D03"/>
    <w:rsid w:val="00E80190"/>
    <w:rsid w:val="00E8222E"/>
    <w:rsid w:val="00E84121"/>
    <w:rsid w:val="00E854B9"/>
    <w:rsid w:val="00E95E54"/>
    <w:rsid w:val="00EA2DA2"/>
    <w:rsid w:val="00EA6697"/>
    <w:rsid w:val="00EA726A"/>
    <w:rsid w:val="00EB16C0"/>
    <w:rsid w:val="00EC0920"/>
    <w:rsid w:val="00EC4EF1"/>
    <w:rsid w:val="00ED2518"/>
    <w:rsid w:val="00ED2F7A"/>
    <w:rsid w:val="00ED4328"/>
    <w:rsid w:val="00ED4BE4"/>
    <w:rsid w:val="00EE037C"/>
    <w:rsid w:val="00EE1E87"/>
    <w:rsid w:val="00EE340E"/>
    <w:rsid w:val="00EE4BC4"/>
    <w:rsid w:val="00EF29F5"/>
    <w:rsid w:val="00EF395F"/>
    <w:rsid w:val="00EF43E3"/>
    <w:rsid w:val="00EF5EA8"/>
    <w:rsid w:val="00F01FD8"/>
    <w:rsid w:val="00F02BE1"/>
    <w:rsid w:val="00F04991"/>
    <w:rsid w:val="00F05CA6"/>
    <w:rsid w:val="00F071DA"/>
    <w:rsid w:val="00F205E7"/>
    <w:rsid w:val="00F24031"/>
    <w:rsid w:val="00F242A5"/>
    <w:rsid w:val="00F252F6"/>
    <w:rsid w:val="00F26929"/>
    <w:rsid w:val="00F274B4"/>
    <w:rsid w:val="00F322CE"/>
    <w:rsid w:val="00F35D16"/>
    <w:rsid w:val="00F36DE5"/>
    <w:rsid w:val="00F44E07"/>
    <w:rsid w:val="00F47894"/>
    <w:rsid w:val="00F57F05"/>
    <w:rsid w:val="00F603C0"/>
    <w:rsid w:val="00F61FB5"/>
    <w:rsid w:val="00F62B04"/>
    <w:rsid w:val="00F662DD"/>
    <w:rsid w:val="00F6707F"/>
    <w:rsid w:val="00F67382"/>
    <w:rsid w:val="00F67880"/>
    <w:rsid w:val="00F72156"/>
    <w:rsid w:val="00F73030"/>
    <w:rsid w:val="00F736A1"/>
    <w:rsid w:val="00F74AC8"/>
    <w:rsid w:val="00F770FE"/>
    <w:rsid w:val="00F8448D"/>
    <w:rsid w:val="00F8598E"/>
    <w:rsid w:val="00F86A32"/>
    <w:rsid w:val="00F913AA"/>
    <w:rsid w:val="00F96BEC"/>
    <w:rsid w:val="00F96E73"/>
    <w:rsid w:val="00FA05A8"/>
    <w:rsid w:val="00FA4384"/>
    <w:rsid w:val="00FA4721"/>
    <w:rsid w:val="00FA6429"/>
    <w:rsid w:val="00FB12B3"/>
    <w:rsid w:val="00FB2834"/>
    <w:rsid w:val="00FB4D8F"/>
    <w:rsid w:val="00FB54E0"/>
    <w:rsid w:val="00FB6498"/>
    <w:rsid w:val="00FC22F9"/>
    <w:rsid w:val="00FC3447"/>
    <w:rsid w:val="00FD412D"/>
    <w:rsid w:val="00FE1B45"/>
    <w:rsid w:val="00FE3816"/>
    <w:rsid w:val="00FE406C"/>
    <w:rsid w:val="00FE5A79"/>
    <w:rsid w:val="00FF03B3"/>
    <w:rsid w:val="00FF0D95"/>
    <w:rsid w:val="00FF1F81"/>
    <w:rsid w:val="00FF2365"/>
    <w:rsid w:val="00FF40B7"/>
    <w:rsid w:val="00FF47D0"/>
    <w:rsid w:val="00FF5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F8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E498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53F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154BB1"/>
    <w:pPr>
      <w:tabs>
        <w:tab w:val="num" w:pos="0"/>
      </w:tabs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498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D53F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23D0A"/>
    <w:rPr>
      <w:rFonts w:ascii="Calibri" w:hAnsi="Calibri" w:cs="Times New Roman"/>
      <w:b/>
      <w:bCs/>
    </w:rPr>
  </w:style>
  <w:style w:type="character" w:styleId="a3">
    <w:name w:val="Hyperlink"/>
    <w:basedOn w:val="a0"/>
    <w:uiPriority w:val="99"/>
    <w:rsid w:val="008F79B6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4B2E66"/>
    <w:pPr>
      <w:ind w:left="360"/>
      <w:jc w:val="both"/>
    </w:pPr>
    <w:rPr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423D0A"/>
    <w:rPr>
      <w:rFonts w:cs="Times New Roman"/>
      <w:sz w:val="28"/>
      <w:szCs w:val="28"/>
    </w:rPr>
  </w:style>
  <w:style w:type="paragraph" w:customStyle="1" w:styleId="31">
    <w:name w:val="Основной текст 31"/>
    <w:basedOn w:val="a"/>
    <w:uiPriority w:val="99"/>
    <w:rsid w:val="004B2E66"/>
    <w:pPr>
      <w:spacing w:after="120"/>
    </w:pPr>
    <w:rPr>
      <w:sz w:val="16"/>
      <w:szCs w:val="16"/>
      <w:lang w:eastAsia="ar-SA"/>
    </w:rPr>
  </w:style>
  <w:style w:type="paragraph" w:customStyle="1" w:styleId="ConsPlusNormal">
    <w:name w:val="ConsPlusNormal"/>
    <w:link w:val="ConsPlusNormal0"/>
    <w:qFormat/>
    <w:rsid w:val="004B2E66"/>
    <w:pPr>
      <w:suppressAutoHyphens/>
      <w:autoSpaceDE w:val="0"/>
      <w:ind w:firstLine="720"/>
    </w:pPr>
    <w:rPr>
      <w:rFonts w:ascii="Arial" w:hAnsi="Arial"/>
      <w:lang w:eastAsia="ar-SA"/>
    </w:rPr>
  </w:style>
  <w:style w:type="paragraph" w:customStyle="1" w:styleId="21">
    <w:name w:val="Основной текст 21"/>
    <w:basedOn w:val="a"/>
    <w:uiPriority w:val="99"/>
    <w:rsid w:val="00117D2F"/>
    <w:pPr>
      <w:jc w:val="both"/>
    </w:pPr>
    <w:rPr>
      <w:sz w:val="26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117D2F"/>
    <w:pPr>
      <w:spacing w:after="120"/>
      <w:ind w:left="283"/>
    </w:pPr>
    <w:rPr>
      <w:sz w:val="16"/>
      <w:szCs w:val="16"/>
      <w:lang w:eastAsia="ar-SA"/>
    </w:rPr>
  </w:style>
  <w:style w:type="character" w:customStyle="1" w:styleId="FontStyle18">
    <w:name w:val="Font Style18"/>
    <w:uiPriority w:val="99"/>
    <w:rsid w:val="004D6EED"/>
    <w:rPr>
      <w:rFonts w:ascii="Times New Roman" w:hAnsi="Times New Roman"/>
      <w:b/>
      <w:sz w:val="26"/>
    </w:rPr>
  </w:style>
  <w:style w:type="character" w:customStyle="1" w:styleId="FontStyle17">
    <w:name w:val="Font Style17"/>
    <w:uiPriority w:val="99"/>
    <w:rsid w:val="00484FA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484FA0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0A79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A7924"/>
    <w:rPr>
      <w:rFonts w:cs="Times New Roman"/>
      <w:sz w:val="28"/>
    </w:rPr>
  </w:style>
  <w:style w:type="paragraph" w:styleId="a8">
    <w:name w:val="footer"/>
    <w:basedOn w:val="a"/>
    <w:link w:val="a9"/>
    <w:uiPriority w:val="99"/>
    <w:rsid w:val="000A79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A7924"/>
    <w:rPr>
      <w:rFonts w:cs="Times New Roman"/>
      <w:sz w:val="28"/>
    </w:rPr>
  </w:style>
  <w:style w:type="character" w:customStyle="1" w:styleId="ConsPlusNormal0">
    <w:name w:val="ConsPlusNormal Знак"/>
    <w:link w:val="ConsPlusNormal"/>
    <w:locked/>
    <w:rsid w:val="00EA2DA2"/>
    <w:rPr>
      <w:rFonts w:ascii="Arial" w:hAnsi="Arial"/>
      <w:sz w:val="22"/>
      <w:lang w:eastAsia="ar-SA" w:bidi="ar-SA"/>
    </w:rPr>
  </w:style>
  <w:style w:type="paragraph" w:styleId="aa">
    <w:name w:val="No Spacing"/>
    <w:basedOn w:val="a"/>
    <w:uiPriority w:val="1"/>
    <w:qFormat/>
    <w:rsid w:val="000859B9"/>
    <w:pPr>
      <w:suppressAutoHyphens/>
      <w:jc w:val="both"/>
    </w:pPr>
    <w:rPr>
      <w:szCs w:val="22"/>
      <w:lang w:val="en-US" w:eastAsia="zh-CN"/>
    </w:rPr>
  </w:style>
  <w:style w:type="paragraph" w:styleId="ab">
    <w:name w:val="Balloon Text"/>
    <w:basedOn w:val="a"/>
    <w:link w:val="ac"/>
    <w:uiPriority w:val="99"/>
    <w:rsid w:val="00F205E7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F205E7"/>
    <w:rPr>
      <w:rFonts w:ascii="Tahoma" w:hAnsi="Tahoma" w:cs="Times New Roman"/>
      <w:sz w:val="16"/>
    </w:rPr>
  </w:style>
  <w:style w:type="paragraph" w:customStyle="1" w:styleId="ConsPlusNonformat">
    <w:name w:val="ConsPlusNonformat"/>
    <w:uiPriority w:val="99"/>
    <w:rsid w:val="00EE4BC4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99"/>
    <w:rsid w:val="00024F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857EF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A376CD"/>
    <w:pPr>
      <w:widowControl w:val="0"/>
      <w:suppressAutoHyphens/>
    </w:pPr>
    <w:rPr>
      <w:rFonts w:ascii="Calibri" w:hAnsi="Calibri" w:cs="Calibri"/>
      <w:b/>
      <w:kern w:val="1"/>
      <w:szCs w:val="20"/>
    </w:rPr>
  </w:style>
  <w:style w:type="paragraph" w:customStyle="1" w:styleId="formattext">
    <w:name w:val="formattext"/>
    <w:basedOn w:val="a"/>
    <w:uiPriority w:val="99"/>
    <w:rsid w:val="00737ADC"/>
    <w:pPr>
      <w:suppressAutoHyphens/>
      <w:spacing w:before="280" w:after="280"/>
    </w:pPr>
    <w:rPr>
      <w:kern w:val="1"/>
      <w:sz w:val="24"/>
      <w:szCs w:val="24"/>
    </w:rPr>
  </w:style>
  <w:style w:type="character" w:customStyle="1" w:styleId="FontStyle15">
    <w:name w:val="Font Style15"/>
    <w:uiPriority w:val="99"/>
    <w:rsid w:val="00737ADC"/>
    <w:rPr>
      <w:rFonts w:ascii="Times New Roman" w:hAnsi="Times New Roman"/>
      <w:sz w:val="20"/>
    </w:rPr>
  </w:style>
  <w:style w:type="character" w:customStyle="1" w:styleId="22">
    <w:name w:val="Основной текст (2)_"/>
    <w:link w:val="23"/>
    <w:uiPriority w:val="99"/>
    <w:locked/>
    <w:rsid w:val="00737ADC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737ADC"/>
    <w:pPr>
      <w:widowControl w:val="0"/>
      <w:shd w:val="clear" w:color="auto" w:fill="FFFFFF"/>
      <w:spacing w:line="322" w:lineRule="exact"/>
      <w:jc w:val="both"/>
    </w:pPr>
    <w:rPr>
      <w:szCs w:val="20"/>
    </w:rPr>
  </w:style>
  <w:style w:type="paragraph" w:styleId="af">
    <w:name w:val="List Paragraph"/>
    <w:basedOn w:val="a"/>
    <w:uiPriority w:val="99"/>
    <w:qFormat/>
    <w:rsid w:val="005A1B24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D03DD4"/>
    <w:rPr>
      <w:rFonts w:cs="Times New Roman"/>
      <w:color w:val="808080"/>
    </w:rPr>
  </w:style>
  <w:style w:type="character" w:customStyle="1" w:styleId="UnresolvedMention">
    <w:name w:val="Unresolved Mention"/>
    <w:basedOn w:val="a0"/>
    <w:uiPriority w:val="99"/>
    <w:semiHidden/>
    <w:unhideWhenUsed/>
    <w:rsid w:val="000022C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E266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26633"/>
    <w:rPr>
      <w:rFonts w:ascii="Courier New" w:hAnsi="Courier New" w:cs="Courier New"/>
      <w:sz w:val="20"/>
      <w:szCs w:val="20"/>
    </w:rPr>
  </w:style>
  <w:style w:type="paragraph" w:customStyle="1" w:styleId="af1">
    <w:name w:val="Базовый"/>
    <w:rsid w:val="00FB2834"/>
    <w:pPr>
      <w:tabs>
        <w:tab w:val="left" w:pos="708"/>
      </w:tabs>
      <w:suppressAutoHyphens/>
      <w:spacing w:before="28" w:after="28" w:line="276" w:lineRule="auto"/>
    </w:pPr>
    <w:rPr>
      <w:color w:val="00000A"/>
      <w:sz w:val="24"/>
      <w:szCs w:val="24"/>
    </w:rPr>
  </w:style>
  <w:style w:type="paragraph" w:customStyle="1" w:styleId="af2">
    <w:name w:val="Содержимое таблицы"/>
    <w:basedOn w:val="af1"/>
    <w:rsid w:val="00FB283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KOROSTYLEVA__E</cp:lastModifiedBy>
  <cp:revision>45</cp:revision>
  <cp:lastPrinted>2023-06-22T08:13:00Z</cp:lastPrinted>
  <dcterms:created xsi:type="dcterms:W3CDTF">2023-07-04T06:49:00Z</dcterms:created>
  <dcterms:modified xsi:type="dcterms:W3CDTF">2023-08-01T08:12:00Z</dcterms:modified>
</cp:coreProperties>
</file>