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A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16AC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6ACB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ACB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ACB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6ACB" w:rsidRPr="00216ACB" w:rsidRDefault="00216ACB" w:rsidP="00216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AC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16AC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16ACB">
        <w:rPr>
          <w:rFonts w:ascii="Times New Roman" w:hAnsi="Times New Roman" w:cs="Times New Roman"/>
          <w:sz w:val="28"/>
          <w:szCs w:val="28"/>
        </w:rPr>
        <w:t>ивное</w:t>
      </w:r>
    </w:p>
    <w:p w:rsidR="00084E93" w:rsidRDefault="00216ACB" w:rsidP="00216ACB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09 июля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>20</w:t>
      </w:r>
      <w:r w:rsidR="009B253C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BE16D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г.               </w:t>
      </w:r>
      <w:r w:rsidR="005E602F"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C62A3"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</w:t>
      </w:r>
      <w:r w:rsidR="00084E93">
        <w:rPr>
          <w:rFonts w:ascii="Times New Roman" w:hAnsi="Times New Roman" w:cs="Times New Roman"/>
          <w:spacing w:val="-2"/>
          <w:sz w:val="28"/>
          <w:szCs w:val="28"/>
        </w:rPr>
        <w:t xml:space="preserve">           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            </w:t>
      </w:r>
      <w:r w:rsidR="0009725E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</w:t>
      </w:r>
      <w:r w:rsidR="00591266"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     №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518</w:t>
      </w:r>
      <w:r w:rsidR="0009725E">
        <w:rPr>
          <w:rFonts w:ascii="Times New Roman" w:hAnsi="Times New Roman" w:cs="Times New Roman"/>
          <w:spacing w:val="-2"/>
          <w:sz w:val="28"/>
          <w:szCs w:val="28"/>
        </w:rPr>
        <w:t>-п</w:t>
      </w:r>
    </w:p>
    <w:p w:rsidR="00814692" w:rsidRDefault="00814692" w:rsidP="00216ACB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53EFE" w:rsidRDefault="00553EFE" w:rsidP="00216ACB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553EFE" w:rsidRDefault="00553EFE" w:rsidP="00216ACB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084E93" w:rsidRDefault="00591266" w:rsidP="00216ACB">
      <w:pPr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91266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 xml:space="preserve"> внесении изменений в муниципальную программу 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Апанасенковского мун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 xml:space="preserve">ципального </w:t>
      </w:r>
      <w:r w:rsidR="006F4AA3">
        <w:rPr>
          <w:rFonts w:ascii="Times New Roman" w:hAnsi="Times New Roman" w:cs="Times New Roman"/>
          <w:spacing w:val="-2"/>
          <w:sz w:val="28"/>
          <w:szCs w:val="28"/>
        </w:rPr>
        <w:t xml:space="preserve">округа </w:t>
      </w:r>
      <w:r w:rsidRPr="00591266">
        <w:rPr>
          <w:rFonts w:ascii="Times New Roman" w:hAnsi="Times New Roman" w:cs="Times New Roman"/>
          <w:spacing w:val="-2"/>
          <w:sz w:val="28"/>
          <w:szCs w:val="28"/>
        </w:rPr>
        <w:t>Ставропольского края «Развитие образования»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>, утве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 xml:space="preserve">жденную постановлением администрации Апанасенковского </w:t>
      </w:r>
      <w:proofErr w:type="spellStart"/>
      <w:proofErr w:type="gramStart"/>
      <w:r w:rsidR="002E4ED6">
        <w:rPr>
          <w:rFonts w:ascii="Times New Roman" w:hAnsi="Times New Roman" w:cs="Times New Roman"/>
          <w:spacing w:val="-2"/>
          <w:sz w:val="28"/>
          <w:szCs w:val="28"/>
        </w:rPr>
        <w:t>муници</w:t>
      </w:r>
      <w:r w:rsidR="00216ACB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2E4ED6">
        <w:rPr>
          <w:rFonts w:ascii="Times New Roman" w:hAnsi="Times New Roman" w:cs="Times New Roman"/>
          <w:spacing w:val="-2"/>
          <w:sz w:val="28"/>
          <w:szCs w:val="28"/>
        </w:rPr>
        <w:t>пального</w:t>
      </w:r>
      <w:proofErr w:type="spellEnd"/>
      <w:proofErr w:type="gramEnd"/>
      <w:r w:rsidR="002E4ED6">
        <w:rPr>
          <w:rFonts w:ascii="Times New Roman" w:hAnsi="Times New Roman" w:cs="Times New Roman"/>
          <w:spacing w:val="-2"/>
          <w:sz w:val="28"/>
          <w:szCs w:val="28"/>
        </w:rPr>
        <w:t xml:space="preserve"> округа Ставропольского края от 29 декабря 2023 г.</w:t>
      </w:r>
      <w:r w:rsidR="00193F5B">
        <w:rPr>
          <w:rFonts w:ascii="Times New Roman" w:hAnsi="Times New Roman" w:cs="Times New Roman"/>
          <w:spacing w:val="-2"/>
          <w:sz w:val="28"/>
          <w:szCs w:val="28"/>
        </w:rPr>
        <w:t xml:space="preserve"> № 1007-п</w:t>
      </w:r>
    </w:p>
    <w:p w:rsidR="00553EFE" w:rsidRDefault="00553EFE" w:rsidP="00216ACB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16ACB" w:rsidRDefault="00216ACB" w:rsidP="00216ACB">
      <w:pPr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2465D" w:rsidRDefault="00591266" w:rsidP="00216A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91266">
        <w:rPr>
          <w:rFonts w:ascii="Times New Roman" w:hAnsi="Times New Roman" w:cs="Times New Roman"/>
          <w:sz w:val="28"/>
          <w:szCs w:val="28"/>
        </w:rPr>
        <w:t>В соответствии с</w:t>
      </w:r>
      <w:r w:rsidR="00D2465D">
        <w:rPr>
          <w:rFonts w:ascii="Times New Roman" w:hAnsi="Times New Roman" w:cs="Times New Roman"/>
          <w:sz w:val="28"/>
          <w:szCs w:val="28"/>
        </w:rPr>
        <w:t xml:space="preserve"> Бюджетным кодексом</w:t>
      </w:r>
      <w:r w:rsidRPr="0059126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proofErr w:type="spellStart"/>
      <w:r w:rsidR="00D2465D">
        <w:rPr>
          <w:rFonts w:ascii="Times New Roman" w:hAnsi="Times New Roman" w:cs="Times New Roman"/>
          <w:sz w:val="28"/>
          <w:szCs w:val="28"/>
        </w:rPr>
        <w:t>Феде</w:t>
      </w:r>
      <w:r w:rsidR="00216ACB">
        <w:rPr>
          <w:rFonts w:ascii="Times New Roman" w:hAnsi="Times New Roman" w:cs="Times New Roman"/>
          <w:sz w:val="28"/>
          <w:szCs w:val="28"/>
        </w:rPr>
        <w:t>-</w:t>
      </w:r>
      <w:r w:rsidR="00D2465D">
        <w:rPr>
          <w:rFonts w:ascii="Times New Roman" w:hAnsi="Times New Roman" w:cs="Times New Roman"/>
          <w:sz w:val="28"/>
          <w:szCs w:val="28"/>
        </w:rPr>
        <w:t>ральным</w:t>
      </w:r>
      <w:proofErr w:type="spellEnd"/>
      <w:r w:rsidR="00D2465D">
        <w:rPr>
          <w:rFonts w:ascii="Times New Roman" w:hAnsi="Times New Roman" w:cs="Times New Roman"/>
          <w:sz w:val="28"/>
          <w:szCs w:val="28"/>
        </w:rPr>
        <w:t xml:space="preserve"> законом от 06 октября </w:t>
      </w:r>
      <w:r w:rsidR="00E65E73">
        <w:rPr>
          <w:rFonts w:ascii="Times New Roman" w:hAnsi="Times New Roman" w:cs="Times New Roman"/>
          <w:sz w:val="28"/>
          <w:szCs w:val="28"/>
        </w:rPr>
        <w:t>2003 г</w:t>
      </w:r>
      <w:r w:rsidR="00E122B6">
        <w:rPr>
          <w:rFonts w:ascii="Times New Roman" w:hAnsi="Times New Roman" w:cs="Times New Roman"/>
          <w:sz w:val="28"/>
          <w:szCs w:val="28"/>
        </w:rPr>
        <w:t>ода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D2465D">
        <w:rPr>
          <w:rFonts w:ascii="Times New Roman" w:hAnsi="Times New Roman" w:cs="Times New Roman"/>
          <w:sz w:val="28"/>
          <w:szCs w:val="28"/>
        </w:rPr>
        <w:t>№</w:t>
      </w:r>
      <w:r w:rsidR="00522C3A">
        <w:rPr>
          <w:rFonts w:ascii="Times New Roman" w:hAnsi="Times New Roman" w:cs="Times New Roman"/>
          <w:sz w:val="28"/>
          <w:szCs w:val="28"/>
        </w:rPr>
        <w:t xml:space="preserve"> </w:t>
      </w:r>
      <w:r w:rsidR="00D2465D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proofErr w:type="spellStart"/>
      <w:r w:rsidR="00D2465D">
        <w:rPr>
          <w:rFonts w:ascii="Times New Roman" w:hAnsi="Times New Roman" w:cs="Times New Roman"/>
          <w:sz w:val="28"/>
          <w:szCs w:val="28"/>
        </w:rPr>
        <w:t>постанов</w:t>
      </w:r>
      <w:r w:rsidR="00216ACB">
        <w:rPr>
          <w:rFonts w:ascii="Times New Roman" w:hAnsi="Times New Roman" w:cs="Times New Roman"/>
          <w:sz w:val="28"/>
          <w:szCs w:val="28"/>
        </w:rPr>
        <w:t>-</w:t>
      </w:r>
      <w:r w:rsidR="00D2465D">
        <w:rPr>
          <w:rFonts w:ascii="Times New Roman" w:hAnsi="Times New Roman" w:cs="Times New Roman"/>
          <w:sz w:val="28"/>
          <w:szCs w:val="28"/>
        </w:rPr>
        <w:t>лениями</w:t>
      </w:r>
      <w:proofErr w:type="spellEnd"/>
      <w:r w:rsidR="00D2465D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муниципального района Ставр</w:t>
      </w:r>
      <w:r w:rsidR="00D2465D">
        <w:rPr>
          <w:rFonts w:ascii="Times New Roman" w:hAnsi="Times New Roman" w:cs="Times New Roman"/>
          <w:sz w:val="28"/>
          <w:szCs w:val="28"/>
        </w:rPr>
        <w:t>о</w:t>
      </w:r>
      <w:r w:rsidR="00D2465D">
        <w:rPr>
          <w:rFonts w:ascii="Times New Roman" w:hAnsi="Times New Roman" w:cs="Times New Roman"/>
          <w:sz w:val="28"/>
          <w:szCs w:val="28"/>
        </w:rPr>
        <w:t>поль</w:t>
      </w:r>
      <w:r w:rsidR="00E65E73">
        <w:rPr>
          <w:rFonts w:ascii="Times New Roman" w:hAnsi="Times New Roman" w:cs="Times New Roman"/>
          <w:sz w:val="28"/>
          <w:szCs w:val="28"/>
        </w:rPr>
        <w:t>ского края от 0</w:t>
      </w:r>
      <w:r w:rsidR="0023672D">
        <w:rPr>
          <w:rFonts w:ascii="Times New Roman" w:hAnsi="Times New Roman" w:cs="Times New Roman"/>
          <w:sz w:val="28"/>
          <w:szCs w:val="28"/>
        </w:rPr>
        <w:t>2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23672D">
        <w:rPr>
          <w:rFonts w:ascii="Times New Roman" w:hAnsi="Times New Roman" w:cs="Times New Roman"/>
          <w:sz w:val="28"/>
          <w:szCs w:val="28"/>
        </w:rPr>
        <w:t>октября 2020</w:t>
      </w:r>
      <w:r w:rsidR="00E122B6">
        <w:rPr>
          <w:rFonts w:ascii="Times New Roman" w:hAnsi="Times New Roman" w:cs="Times New Roman"/>
          <w:sz w:val="28"/>
          <w:szCs w:val="28"/>
        </w:rPr>
        <w:t xml:space="preserve"> </w:t>
      </w:r>
      <w:r w:rsidR="00E65E73">
        <w:rPr>
          <w:rFonts w:ascii="Times New Roman" w:hAnsi="Times New Roman" w:cs="Times New Roman"/>
          <w:sz w:val="28"/>
          <w:szCs w:val="28"/>
        </w:rPr>
        <w:t>г.</w:t>
      </w:r>
      <w:r w:rsidR="00D2465D">
        <w:rPr>
          <w:rFonts w:ascii="Times New Roman" w:hAnsi="Times New Roman" w:cs="Times New Roman"/>
          <w:sz w:val="28"/>
          <w:szCs w:val="28"/>
        </w:rPr>
        <w:t xml:space="preserve"> №</w:t>
      </w:r>
      <w:r w:rsidR="00E122B6">
        <w:rPr>
          <w:rFonts w:ascii="Times New Roman" w:hAnsi="Times New Roman" w:cs="Times New Roman"/>
          <w:sz w:val="28"/>
          <w:szCs w:val="28"/>
        </w:rPr>
        <w:t xml:space="preserve"> </w:t>
      </w:r>
      <w:r w:rsidR="0023672D">
        <w:rPr>
          <w:rFonts w:ascii="Times New Roman" w:hAnsi="Times New Roman" w:cs="Times New Roman"/>
          <w:sz w:val="28"/>
          <w:szCs w:val="28"/>
        </w:rPr>
        <w:t>488</w:t>
      </w:r>
      <w:r w:rsidR="00D2465D">
        <w:rPr>
          <w:rFonts w:ascii="Times New Roman" w:hAnsi="Times New Roman" w:cs="Times New Roman"/>
          <w:sz w:val="28"/>
          <w:szCs w:val="28"/>
        </w:rPr>
        <w:t>-п «Об утверждении Порядка ра</w:t>
      </w:r>
      <w:r w:rsidR="00D2465D">
        <w:rPr>
          <w:rFonts w:ascii="Times New Roman" w:hAnsi="Times New Roman" w:cs="Times New Roman"/>
          <w:sz w:val="28"/>
          <w:szCs w:val="28"/>
        </w:rPr>
        <w:t>з</w:t>
      </w:r>
      <w:r w:rsidR="00D2465D">
        <w:rPr>
          <w:rFonts w:ascii="Times New Roman" w:hAnsi="Times New Roman" w:cs="Times New Roman"/>
          <w:sz w:val="28"/>
          <w:szCs w:val="28"/>
        </w:rPr>
        <w:t xml:space="preserve">работки, реализации и оценки эффективности муниципальных программ Апанасенковского муниципального </w:t>
      </w:r>
      <w:r w:rsidR="00EF0827">
        <w:rPr>
          <w:rFonts w:ascii="Times New Roman" w:hAnsi="Times New Roman" w:cs="Times New Roman"/>
          <w:sz w:val="28"/>
          <w:szCs w:val="28"/>
        </w:rPr>
        <w:t>округа</w:t>
      </w:r>
      <w:r w:rsidR="00D2465D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="00E65E73">
        <w:rPr>
          <w:rFonts w:ascii="Times New Roman" w:hAnsi="Times New Roman" w:cs="Times New Roman"/>
          <w:sz w:val="28"/>
          <w:szCs w:val="28"/>
        </w:rPr>
        <w:t xml:space="preserve"> края»</w:t>
      </w:r>
      <w:r w:rsidR="0012218C">
        <w:rPr>
          <w:rFonts w:ascii="Times New Roman" w:hAnsi="Times New Roman" w:cs="Times New Roman"/>
          <w:sz w:val="28"/>
          <w:szCs w:val="28"/>
        </w:rPr>
        <w:t>,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216A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65E73">
        <w:rPr>
          <w:rFonts w:ascii="Times New Roman" w:hAnsi="Times New Roman" w:cs="Times New Roman"/>
          <w:sz w:val="28"/>
          <w:szCs w:val="28"/>
        </w:rPr>
        <w:t xml:space="preserve">от </w:t>
      </w:r>
      <w:r w:rsidR="0023672D">
        <w:rPr>
          <w:rFonts w:ascii="Times New Roman" w:hAnsi="Times New Roman" w:cs="Times New Roman"/>
          <w:sz w:val="28"/>
          <w:szCs w:val="28"/>
        </w:rPr>
        <w:t>3</w:t>
      </w:r>
      <w:r w:rsidR="00EF7D97">
        <w:rPr>
          <w:rFonts w:ascii="Times New Roman" w:hAnsi="Times New Roman" w:cs="Times New Roman"/>
          <w:sz w:val="28"/>
          <w:szCs w:val="28"/>
        </w:rPr>
        <w:t>0</w:t>
      </w:r>
      <w:r w:rsidR="0023672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65E73">
        <w:rPr>
          <w:rFonts w:ascii="Times New Roman" w:hAnsi="Times New Roman" w:cs="Times New Roman"/>
          <w:sz w:val="28"/>
          <w:szCs w:val="28"/>
        </w:rPr>
        <w:t>20</w:t>
      </w:r>
      <w:r w:rsidR="0023672D">
        <w:rPr>
          <w:rFonts w:ascii="Times New Roman" w:hAnsi="Times New Roman" w:cs="Times New Roman"/>
          <w:sz w:val="28"/>
          <w:szCs w:val="28"/>
        </w:rPr>
        <w:t>20</w:t>
      </w:r>
      <w:r w:rsidR="00E65E73">
        <w:rPr>
          <w:rFonts w:ascii="Times New Roman" w:hAnsi="Times New Roman" w:cs="Times New Roman"/>
          <w:sz w:val="28"/>
          <w:szCs w:val="28"/>
        </w:rPr>
        <w:t xml:space="preserve"> г.</w:t>
      </w:r>
      <w:r w:rsidR="00D2465D">
        <w:rPr>
          <w:rFonts w:ascii="Times New Roman" w:hAnsi="Times New Roman" w:cs="Times New Roman"/>
          <w:sz w:val="28"/>
          <w:szCs w:val="28"/>
        </w:rPr>
        <w:t xml:space="preserve"> №</w:t>
      </w:r>
      <w:r w:rsidR="00E122B6">
        <w:rPr>
          <w:rFonts w:ascii="Times New Roman" w:hAnsi="Times New Roman" w:cs="Times New Roman"/>
          <w:sz w:val="28"/>
          <w:szCs w:val="28"/>
        </w:rPr>
        <w:t xml:space="preserve"> </w:t>
      </w:r>
      <w:r w:rsidR="0023672D">
        <w:rPr>
          <w:rFonts w:ascii="Times New Roman" w:hAnsi="Times New Roman" w:cs="Times New Roman"/>
          <w:sz w:val="28"/>
          <w:szCs w:val="28"/>
        </w:rPr>
        <w:t>532</w:t>
      </w:r>
      <w:r w:rsidR="00D2465D">
        <w:rPr>
          <w:rFonts w:ascii="Times New Roman" w:hAnsi="Times New Roman" w:cs="Times New Roman"/>
          <w:sz w:val="28"/>
          <w:szCs w:val="28"/>
        </w:rPr>
        <w:t>-п «Об утверждении</w:t>
      </w:r>
      <w:proofErr w:type="gramEnd"/>
      <w:r w:rsidR="00D2465D"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разработке и реализации муниципальных программ Апанасенковского муниципального </w:t>
      </w:r>
      <w:r w:rsidR="00EF082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2465D">
        <w:rPr>
          <w:rFonts w:ascii="Times New Roman" w:hAnsi="Times New Roman" w:cs="Times New Roman"/>
          <w:sz w:val="28"/>
          <w:szCs w:val="28"/>
        </w:rPr>
        <w:t>Ставропольског</w:t>
      </w:r>
      <w:r w:rsidR="00E65E73">
        <w:rPr>
          <w:rFonts w:ascii="Times New Roman" w:hAnsi="Times New Roman" w:cs="Times New Roman"/>
          <w:sz w:val="28"/>
          <w:szCs w:val="28"/>
        </w:rPr>
        <w:t>о края»</w:t>
      </w:r>
      <w:r w:rsidR="0012218C">
        <w:rPr>
          <w:rFonts w:ascii="Times New Roman" w:hAnsi="Times New Roman" w:cs="Times New Roman"/>
          <w:sz w:val="28"/>
          <w:szCs w:val="28"/>
        </w:rPr>
        <w:t>,</w:t>
      </w:r>
      <w:r w:rsidR="00E65E73">
        <w:rPr>
          <w:rFonts w:ascii="Times New Roman" w:hAnsi="Times New Roman" w:cs="Times New Roman"/>
          <w:sz w:val="28"/>
          <w:szCs w:val="28"/>
        </w:rPr>
        <w:t xml:space="preserve"> </w:t>
      </w:r>
      <w:r w:rsidR="0019662A">
        <w:rPr>
          <w:rFonts w:ascii="Times New Roman" w:hAnsi="Times New Roman" w:cs="Times New Roman"/>
          <w:sz w:val="28"/>
          <w:szCs w:val="28"/>
        </w:rPr>
        <w:t xml:space="preserve">в целях устранения </w:t>
      </w:r>
      <w:proofErr w:type="spellStart"/>
      <w:proofErr w:type="gramStart"/>
      <w:r w:rsidR="0019662A">
        <w:rPr>
          <w:rFonts w:ascii="Times New Roman" w:hAnsi="Times New Roman" w:cs="Times New Roman"/>
          <w:sz w:val="28"/>
          <w:szCs w:val="28"/>
        </w:rPr>
        <w:t>заме</w:t>
      </w:r>
      <w:r w:rsidR="00216ACB">
        <w:rPr>
          <w:rFonts w:ascii="Times New Roman" w:hAnsi="Times New Roman" w:cs="Times New Roman"/>
          <w:sz w:val="28"/>
          <w:szCs w:val="28"/>
        </w:rPr>
        <w:t>-</w:t>
      </w:r>
      <w:r w:rsidR="0019662A">
        <w:rPr>
          <w:rFonts w:ascii="Times New Roman" w:hAnsi="Times New Roman" w:cs="Times New Roman"/>
          <w:sz w:val="28"/>
          <w:szCs w:val="28"/>
        </w:rPr>
        <w:t>чаний</w:t>
      </w:r>
      <w:proofErr w:type="spellEnd"/>
      <w:proofErr w:type="gramEnd"/>
      <w:r w:rsidR="0019662A">
        <w:rPr>
          <w:rFonts w:ascii="Times New Roman" w:hAnsi="Times New Roman" w:cs="Times New Roman"/>
          <w:sz w:val="28"/>
          <w:szCs w:val="28"/>
        </w:rPr>
        <w:t xml:space="preserve">, указанных в экспертном заключении </w:t>
      </w:r>
      <w:r w:rsidR="00BC57D1">
        <w:rPr>
          <w:rFonts w:ascii="Times New Roman" w:hAnsi="Times New Roman" w:cs="Times New Roman"/>
          <w:sz w:val="28"/>
          <w:szCs w:val="28"/>
        </w:rPr>
        <w:t>управления по региональной п</w:t>
      </w:r>
      <w:r w:rsidR="00BC57D1">
        <w:rPr>
          <w:rFonts w:ascii="Times New Roman" w:hAnsi="Times New Roman" w:cs="Times New Roman"/>
          <w:sz w:val="28"/>
          <w:szCs w:val="28"/>
        </w:rPr>
        <w:t>о</w:t>
      </w:r>
      <w:r w:rsidR="00BC57D1">
        <w:rPr>
          <w:rFonts w:ascii="Times New Roman" w:hAnsi="Times New Roman" w:cs="Times New Roman"/>
          <w:sz w:val="28"/>
          <w:szCs w:val="28"/>
        </w:rPr>
        <w:t xml:space="preserve">литике аппарата Правительства Ставропольского края </w:t>
      </w:r>
      <w:r w:rsidR="0019662A">
        <w:rPr>
          <w:rFonts w:ascii="Times New Roman" w:hAnsi="Times New Roman" w:cs="Times New Roman"/>
          <w:sz w:val="28"/>
          <w:szCs w:val="28"/>
        </w:rPr>
        <w:t xml:space="preserve">от 20.05.2024 </w:t>
      </w:r>
      <w:r w:rsidR="00216AC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662A">
        <w:rPr>
          <w:rFonts w:ascii="Times New Roman" w:hAnsi="Times New Roman" w:cs="Times New Roman"/>
          <w:sz w:val="28"/>
          <w:szCs w:val="28"/>
        </w:rPr>
        <w:t>№</w:t>
      </w:r>
      <w:r w:rsidR="00BC57D1">
        <w:rPr>
          <w:rFonts w:ascii="Times New Roman" w:hAnsi="Times New Roman" w:cs="Times New Roman"/>
          <w:sz w:val="28"/>
          <w:szCs w:val="28"/>
        </w:rPr>
        <w:t xml:space="preserve"> </w:t>
      </w:r>
      <w:r w:rsidR="0019662A">
        <w:rPr>
          <w:rFonts w:ascii="Times New Roman" w:hAnsi="Times New Roman" w:cs="Times New Roman"/>
          <w:sz w:val="28"/>
          <w:szCs w:val="28"/>
        </w:rPr>
        <w:t>РМЭ-208/</w:t>
      </w:r>
      <w:r w:rsidR="00432631">
        <w:rPr>
          <w:rFonts w:ascii="Times New Roman" w:hAnsi="Times New Roman" w:cs="Times New Roman"/>
          <w:sz w:val="28"/>
          <w:szCs w:val="28"/>
        </w:rPr>
        <w:t>3</w:t>
      </w:r>
      <w:r w:rsidR="0019662A">
        <w:rPr>
          <w:rFonts w:ascii="Times New Roman" w:hAnsi="Times New Roman" w:cs="Times New Roman"/>
          <w:sz w:val="28"/>
          <w:szCs w:val="28"/>
        </w:rPr>
        <w:t>1-37</w:t>
      </w:r>
      <w:r w:rsidR="00BC57D1">
        <w:rPr>
          <w:rFonts w:ascii="Times New Roman" w:hAnsi="Times New Roman" w:cs="Times New Roman"/>
          <w:sz w:val="28"/>
          <w:szCs w:val="28"/>
        </w:rPr>
        <w:t>,</w:t>
      </w:r>
      <w:r w:rsidR="00E65E73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635B21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</w:t>
      </w:r>
      <w:r w:rsidR="00EF0827">
        <w:rPr>
          <w:rFonts w:ascii="Times New Roman" w:hAnsi="Times New Roman" w:cs="Times New Roman"/>
          <w:sz w:val="28"/>
          <w:szCs w:val="28"/>
        </w:rPr>
        <w:t xml:space="preserve"> окр</w:t>
      </w:r>
      <w:r w:rsidR="00EF0827">
        <w:rPr>
          <w:rFonts w:ascii="Times New Roman" w:hAnsi="Times New Roman" w:cs="Times New Roman"/>
          <w:sz w:val="28"/>
          <w:szCs w:val="28"/>
        </w:rPr>
        <w:t>у</w:t>
      </w:r>
      <w:r w:rsidR="00EF0827">
        <w:rPr>
          <w:rFonts w:ascii="Times New Roman" w:hAnsi="Times New Roman" w:cs="Times New Roman"/>
          <w:sz w:val="28"/>
          <w:szCs w:val="28"/>
        </w:rPr>
        <w:t>га</w:t>
      </w:r>
      <w:r w:rsidR="00635B2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B5310C" w:rsidRDefault="00B5310C" w:rsidP="0021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91266" w:rsidRDefault="00591266" w:rsidP="0021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9126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5310C" w:rsidRPr="00591266" w:rsidRDefault="00B5310C" w:rsidP="00216A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16ACB" w:rsidRDefault="00216ACB" w:rsidP="00216AC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91266" w:rsidRPr="00E27288">
        <w:rPr>
          <w:sz w:val="28"/>
          <w:szCs w:val="28"/>
        </w:rPr>
        <w:t>Утвердить прилагаем</w:t>
      </w:r>
      <w:r w:rsidR="00B83202">
        <w:rPr>
          <w:sz w:val="28"/>
          <w:szCs w:val="28"/>
        </w:rPr>
        <w:t>ые изменения, которые вносятся в</w:t>
      </w:r>
      <w:r w:rsidR="00591266" w:rsidRPr="00E27288">
        <w:rPr>
          <w:sz w:val="28"/>
          <w:szCs w:val="28"/>
        </w:rPr>
        <w:t xml:space="preserve"> муниципал</w:t>
      </w:r>
      <w:r w:rsidR="00591266" w:rsidRPr="00E27288">
        <w:rPr>
          <w:sz w:val="28"/>
          <w:szCs w:val="28"/>
        </w:rPr>
        <w:t>ь</w:t>
      </w:r>
      <w:r w:rsidR="00591266" w:rsidRPr="00E27288">
        <w:rPr>
          <w:sz w:val="28"/>
          <w:szCs w:val="28"/>
        </w:rPr>
        <w:t xml:space="preserve">ную </w:t>
      </w:r>
      <w:hyperlink w:anchor="P43" w:history="1">
        <w:r w:rsidR="00591266" w:rsidRPr="00B70225">
          <w:rPr>
            <w:sz w:val="28"/>
            <w:szCs w:val="28"/>
          </w:rPr>
          <w:t>программу</w:t>
        </w:r>
      </w:hyperlink>
      <w:r w:rsidR="00591266" w:rsidRPr="00B70225">
        <w:rPr>
          <w:sz w:val="28"/>
          <w:szCs w:val="28"/>
        </w:rPr>
        <w:t xml:space="preserve"> </w:t>
      </w:r>
      <w:r w:rsidR="00591266" w:rsidRPr="00E27288">
        <w:rPr>
          <w:sz w:val="28"/>
          <w:szCs w:val="28"/>
        </w:rPr>
        <w:t>Апанасенковского муниципально</w:t>
      </w:r>
      <w:r w:rsidR="00E65E73">
        <w:rPr>
          <w:sz w:val="28"/>
          <w:szCs w:val="28"/>
        </w:rPr>
        <w:t xml:space="preserve">го </w:t>
      </w:r>
      <w:r w:rsidR="006F4AA3">
        <w:rPr>
          <w:sz w:val="28"/>
          <w:szCs w:val="28"/>
        </w:rPr>
        <w:t xml:space="preserve">округа </w:t>
      </w:r>
      <w:r w:rsidR="00E65E73">
        <w:rPr>
          <w:sz w:val="28"/>
          <w:szCs w:val="28"/>
        </w:rPr>
        <w:t>Ставропольского края «Развитие образования»</w:t>
      </w:r>
      <w:r w:rsidR="00B83202">
        <w:rPr>
          <w:sz w:val="28"/>
          <w:szCs w:val="28"/>
        </w:rPr>
        <w:t>,</w:t>
      </w:r>
      <w:r w:rsidR="008F4E86">
        <w:rPr>
          <w:sz w:val="28"/>
          <w:szCs w:val="28"/>
        </w:rPr>
        <w:t xml:space="preserve"> утвержденную постановлением </w:t>
      </w:r>
      <w:proofErr w:type="spellStart"/>
      <w:proofErr w:type="gramStart"/>
      <w:r w:rsidR="008F4E86">
        <w:rPr>
          <w:sz w:val="28"/>
          <w:szCs w:val="28"/>
        </w:rPr>
        <w:t>администра</w:t>
      </w:r>
      <w:r>
        <w:rPr>
          <w:sz w:val="28"/>
          <w:szCs w:val="28"/>
        </w:rPr>
        <w:t>-</w:t>
      </w:r>
      <w:r w:rsidR="008F4E86">
        <w:rPr>
          <w:sz w:val="28"/>
          <w:szCs w:val="28"/>
        </w:rPr>
        <w:t>ции</w:t>
      </w:r>
      <w:proofErr w:type="spellEnd"/>
      <w:proofErr w:type="gramEnd"/>
      <w:r w:rsidR="008F4E86">
        <w:rPr>
          <w:sz w:val="28"/>
          <w:szCs w:val="28"/>
        </w:rPr>
        <w:t xml:space="preserve"> Апанасенковского муниципального округа Ставропольского края </w:t>
      </w:r>
      <w:r>
        <w:rPr>
          <w:sz w:val="28"/>
          <w:szCs w:val="28"/>
        </w:rPr>
        <w:t xml:space="preserve">                 </w:t>
      </w:r>
      <w:r w:rsidR="00553EFE">
        <w:rPr>
          <w:sz w:val="28"/>
          <w:szCs w:val="28"/>
        </w:rPr>
        <w:t>от 29 декабря 2023 г. №</w:t>
      </w:r>
      <w:r w:rsidR="00432631">
        <w:rPr>
          <w:sz w:val="28"/>
          <w:szCs w:val="28"/>
        </w:rPr>
        <w:t xml:space="preserve"> </w:t>
      </w:r>
      <w:r w:rsidR="00553EFE">
        <w:rPr>
          <w:sz w:val="28"/>
          <w:szCs w:val="28"/>
        </w:rPr>
        <w:t>1007-п «Об утверждении муниципальной программы Апанасенковского муниципального округа Ставропольского края «Развитие образования»</w:t>
      </w:r>
      <w:r w:rsidR="008F4E86">
        <w:rPr>
          <w:sz w:val="28"/>
          <w:szCs w:val="28"/>
        </w:rPr>
        <w:t>.</w:t>
      </w:r>
    </w:p>
    <w:p w:rsidR="00216ACB" w:rsidRDefault="00216ACB" w:rsidP="00216ACB">
      <w:pPr>
        <w:pStyle w:val="ConsPlusNormal"/>
        <w:ind w:firstLine="709"/>
        <w:jc w:val="both"/>
        <w:rPr>
          <w:sz w:val="28"/>
          <w:szCs w:val="28"/>
        </w:rPr>
      </w:pPr>
    </w:p>
    <w:p w:rsidR="00216ACB" w:rsidRDefault="00216ACB" w:rsidP="00216AC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8F4E86">
        <w:rPr>
          <w:sz w:val="28"/>
          <w:szCs w:val="28"/>
        </w:rPr>
        <w:t>Контроль</w:t>
      </w:r>
      <w:r w:rsidR="00591266" w:rsidRPr="008F4E86">
        <w:rPr>
          <w:sz w:val="28"/>
          <w:szCs w:val="28"/>
        </w:rPr>
        <w:t xml:space="preserve"> за</w:t>
      </w:r>
      <w:proofErr w:type="gramEnd"/>
      <w:r w:rsidR="00591266" w:rsidRPr="008F4E86">
        <w:rPr>
          <w:sz w:val="28"/>
          <w:szCs w:val="28"/>
        </w:rPr>
        <w:t xml:space="preserve"> выполнением настоящего постановления возложить на </w:t>
      </w:r>
      <w:r w:rsidR="008F4E86" w:rsidRPr="008F4E86">
        <w:rPr>
          <w:sz w:val="28"/>
          <w:szCs w:val="28"/>
        </w:rPr>
        <w:t xml:space="preserve">временно исполняющего обязанности </w:t>
      </w:r>
      <w:r w:rsidR="00591266" w:rsidRPr="008F4E86">
        <w:rPr>
          <w:sz w:val="28"/>
          <w:szCs w:val="28"/>
        </w:rPr>
        <w:t xml:space="preserve">заместителя главы администрации </w:t>
      </w:r>
      <w:r w:rsidR="00591266" w:rsidRPr="008F4E86">
        <w:rPr>
          <w:sz w:val="28"/>
          <w:szCs w:val="28"/>
        </w:rPr>
        <w:lastRenderedPageBreak/>
        <w:t xml:space="preserve">Апанасенковского муниципального </w:t>
      </w:r>
      <w:r w:rsidR="00BB3F21" w:rsidRPr="008F4E86">
        <w:rPr>
          <w:sz w:val="28"/>
          <w:szCs w:val="28"/>
        </w:rPr>
        <w:t>округа</w:t>
      </w:r>
      <w:r w:rsidR="00591266" w:rsidRPr="008F4E86">
        <w:rPr>
          <w:sz w:val="28"/>
          <w:szCs w:val="28"/>
        </w:rPr>
        <w:t xml:space="preserve"> Ставро</w:t>
      </w:r>
      <w:r w:rsidR="00FE0153" w:rsidRPr="008F4E86">
        <w:rPr>
          <w:sz w:val="28"/>
          <w:szCs w:val="28"/>
        </w:rPr>
        <w:t xml:space="preserve">польского края </w:t>
      </w:r>
      <w:r w:rsidR="00BE36C0">
        <w:rPr>
          <w:sz w:val="28"/>
          <w:szCs w:val="28"/>
        </w:rPr>
        <w:t xml:space="preserve">             </w:t>
      </w:r>
      <w:r w:rsidR="008F4E86" w:rsidRPr="008F4E86">
        <w:rPr>
          <w:sz w:val="28"/>
          <w:szCs w:val="28"/>
        </w:rPr>
        <w:t>Марченко</w:t>
      </w:r>
      <w:r w:rsidR="00FE0153" w:rsidRPr="008F4E86">
        <w:rPr>
          <w:sz w:val="28"/>
          <w:szCs w:val="28"/>
        </w:rPr>
        <w:t xml:space="preserve"> </w:t>
      </w:r>
      <w:r w:rsidR="008F4E86" w:rsidRPr="008F4E86">
        <w:rPr>
          <w:sz w:val="28"/>
          <w:szCs w:val="28"/>
        </w:rPr>
        <w:t>С</w:t>
      </w:r>
      <w:r w:rsidR="00FE0153" w:rsidRPr="008F4E86">
        <w:rPr>
          <w:sz w:val="28"/>
          <w:szCs w:val="28"/>
        </w:rPr>
        <w:t>.И.</w:t>
      </w:r>
    </w:p>
    <w:p w:rsidR="00216ACB" w:rsidRDefault="00216ACB" w:rsidP="00216ACB">
      <w:pPr>
        <w:pStyle w:val="ConsPlusNormal"/>
        <w:ind w:firstLine="709"/>
        <w:jc w:val="both"/>
        <w:rPr>
          <w:sz w:val="28"/>
          <w:szCs w:val="28"/>
        </w:rPr>
      </w:pPr>
    </w:p>
    <w:p w:rsidR="00FE0153" w:rsidRDefault="00216ACB" w:rsidP="00216AC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91266" w:rsidRPr="00E27288">
        <w:rPr>
          <w:sz w:val="28"/>
          <w:szCs w:val="28"/>
        </w:rPr>
        <w:t>Настоящее постановление вступает в силу с</w:t>
      </w:r>
      <w:r w:rsidR="008F4E86">
        <w:rPr>
          <w:sz w:val="28"/>
          <w:szCs w:val="28"/>
        </w:rPr>
        <w:t>о</w:t>
      </w:r>
      <w:r w:rsidR="00567C65">
        <w:rPr>
          <w:sz w:val="28"/>
          <w:szCs w:val="28"/>
        </w:rPr>
        <w:t xml:space="preserve"> </w:t>
      </w:r>
      <w:r w:rsidR="008F4E86">
        <w:rPr>
          <w:sz w:val="28"/>
          <w:szCs w:val="28"/>
        </w:rPr>
        <w:t>дня его официального обнародования</w:t>
      </w:r>
      <w:r w:rsidR="00591266" w:rsidRPr="00E27288">
        <w:rPr>
          <w:sz w:val="28"/>
          <w:szCs w:val="28"/>
        </w:rPr>
        <w:t>.</w:t>
      </w:r>
    </w:p>
    <w:p w:rsidR="00CA4287" w:rsidRDefault="00CA4287" w:rsidP="00216AC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8F4E86" w:rsidRDefault="008F4E86" w:rsidP="00216AC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53EFE" w:rsidRDefault="00553EFE" w:rsidP="00216ACB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591266" w:rsidRPr="00E27288" w:rsidRDefault="00591266" w:rsidP="00216ACB">
      <w:pPr>
        <w:pStyle w:val="ConsPlusNormal"/>
        <w:spacing w:line="240" w:lineRule="exact"/>
        <w:jc w:val="both"/>
        <w:rPr>
          <w:sz w:val="28"/>
          <w:szCs w:val="28"/>
        </w:rPr>
      </w:pPr>
      <w:r w:rsidRPr="00E27288">
        <w:rPr>
          <w:sz w:val="28"/>
          <w:szCs w:val="28"/>
        </w:rPr>
        <w:t>Глава Апанасенковского</w:t>
      </w:r>
    </w:p>
    <w:p w:rsidR="00591266" w:rsidRPr="00E27288" w:rsidRDefault="00B70225" w:rsidP="00216ACB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91266" w:rsidRPr="00E27288">
        <w:rPr>
          <w:sz w:val="28"/>
          <w:szCs w:val="28"/>
        </w:rPr>
        <w:t xml:space="preserve">униципального </w:t>
      </w:r>
      <w:r w:rsidR="00CA4287">
        <w:rPr>
          <w:sz w:val="28"/>
          <w:szCs w:val="28"/>
        </w:rPr>
        <w:t>округа</w:t>
      </w:r>
    </w:p>
    <w:p w:rsidR="00E81082" w:rsidRDefault="00591266" w:rsidP="00216ACB">
      <w:pPr>
        <w:pStyle w:val="ConsPlusNormal"/>
        <w:spacing w:line="240" w:lineRule="exact"/>
        <w:jc w:val="both"/>
        <w:rPr>
          <w:sz w:val="28"/>
          <w:szCs w:val="28"/>
        </w:rPr>
        <w:sectPr w:rsidR="00E81082" w:rsidSect="00E81082">
          <w:headerReference w:type="default" r:id="rId8"/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  <w:r w:rsidRPr="00E27288">
        <w:rPr>
          <w:sz w:val="28"/>
          <w:szCs w:val="28"/>
        </w:rPr>
        <w:t xml:space="preserve">Ставропольского края                 </w:t>
      </w:r>
      <w:r w:rsidR="00CA4287">
        <w:rPr>
          <w:sz w:val="28"/>
          <w:szCs w:val="28"/>
        </w:rPr>
        <w:t xml:space="preserve">  </w:t>
      </w:r>
      <w:r w:rsidRPr="00E2728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5974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32325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</w:t>
      </w:r>
      <w:r w:rsidR="00CA4287">
        <w:rPr>
          <w:sz w:val="28"/>
          <w:szCs w:val="28"/>
        </w:rPr>
        <w:t>Д</w:t>
      </w:r>
      <w:r w:rsidRPr="00E27288">
        <w:rPr>
          <w:sz w:val="28"/>
          <w:szCs w:val="28"/>
        </w:rPr>
        <w:t>.</w:t>
      </w:r>
      <w:r w:rsidR="00CA4287">
        <w:rPr>
          <w:sz w:val="28"/>
          <w:szCs w:val="28"/>
        </w:rPr>
        <w:t>А</w:t>
      </w:r>
      <w:r w:rsidRPr="00E27288">
        <w:rPr>
          <w:sz w:val="28"/>
          <w:szCs w:val="28"/>
        </w:rPr>
        <w:t>.</w:t>
      </w:r>
      <w:r w:rsidR="00CA4287">
        <w:rPr>
          <w:sz w:val="28"/>
          <w:szCs w:val="28"/>
        </w:rPr>
        <w:t>Клим</w:t>
      </w:r>
      <w:r w:rsidRPr="00E27288">
        <w:rPr>
          <w:sz w:val="28"/>
          <w:szCs w:val="28"/>
        </w:rPr>
        <w:t>о</w:t>
      </w:r>
      <w:r w:rsidR="00CA4287">
        <w:rPr>
          <w:sz w:val="28"/>
          <w:szCs w:val="28"/>
        </w:rPr>
        <w:t>в</w:t>
      </w: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Апанасенковского</w:t>
      </w: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E81082">
      <w:pPr>
        <w:pStyle w:val="a3"/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81082">
        <w:rPr>
          <w:rFonts w:ascii="Times New Roman" w:hAnsi="Times New Roman"/>
          <w:sz w:val="28"/>
          <w:szCs w:val="28"/>
        </w:rPr>
        <w:t>09 июля</w:t>
      </w:r>
      <w:r>
        <w:rPr>
          <w:rFonts w:ascii="Times New Roman" w:hAnsi="Times New Roman"/>
          <w:sz w:val="28"/>
          <w:szCs w:val="28"/>
        </w:rPr>
        <w:t xml:space="preserve"> 2024 г. №</w:t>
      </w:r>
      <w:r w:rsidR="00E81082">
        <w:rPr>
          <w:rFonts w:ascii="Times New Roman" w:hAnsi="Times New Roman"/>
          <w:sz w:val="28"/>
          <w:szCs w:val="28"/>
        </w:rPr>
        <w:t xml:space="preserve"> 518</w:t>
      </w:r>
      <w:r>
        <w:rPr>
          <w:rFonts w:ascii="Times New Roman" w:hAnsi="Times New Roman"/>
          <w:sz w:val="28"/>
          <w:szCs w:val="28"/>
        </w:rPr>
        <w:t>-п</w:t>
      </w:r>
    </w:p>
    <w:p w:rsidR="00CC3B63" w:rsidRDefault="00CC3B63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81082" w:rsidRDefault="00E81082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A6D8B" w:rsidRDefault="002A6D8B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C3B63" w:rsidRDefault="00CC3B63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CC3B63" w:rsidRDefault="00CC3B63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81082" w:rsidRDefault="005C23BF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="00CC3B63">
        <w:rPr>
          <w:rFonts w:ascii="Times New Roman" w:hAnsi="Times New Roman"/>
          <w:sz w:val="28"/>
          <w:szCs w:val="28"/>
        </w:rPr>
        <w:t>оторые</w:t>
      </w:r>
      <w:proofErr w:type="gramEnd"/>
      <w:r w:rsidR="00CC3B63">
        <w:rPr>
          <w:rFonts w:ascii="Times New Roman" w:hAnsi="Times New Roman"/>
          <w:sz w:val="28"/>
          <w:szCs w:val="28"/>
        </w:rPr>
        <w:t xml:space="preserve"> вносятся в муниципальную программу </w:t>
      </w:r>
    </w:p>
    <w:p w:rsidR="00E81082" w:rsidRDefault="00CC3B63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Апанасенковского муниципального округа Ставропольского края </w:t>
      </w:r>
    </w:p>
    <w:p w:rsidR="00E81082" w:rsidRDefault="00CC3B63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образования»</w:t>
      </w:r>
      <w:r w:rsidR="005C23B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5C23BF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="005C23BF">
        <w:rPr>
          <w:rFonts w:ascii="Times New Roman" w:hAnsi="Times New Roman"/>
          <w:sz w:val="28"/>
          <w:szCs w:val="28"/>
        </w:rPr>
        <w:t xml:space="preserve"> постановлением администрации Апанасенковского муниципального округа Ставропольского края </w:t>
      </w:r>
    </w:p>
    <w:p w:rsidR="00CC3B63" w:rsidRDefault="005C23BF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декабря 2023 г. №</w:t>
      </w:r>
      <w:r w:rsidR="00A72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1007-п</w:t>
      </w:r>
    </w:p>
    <w:p w:rsidR="005C23BF" w:rsidRDefault="005C23BF" w:rsidP="00E81082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32A53" w:rsidRDefault="005C23BF" w:rsidP="00E81082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муниципальной программы Апанасенковского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округа Ставропольского края «Развитие образования» (далее – Программа)</w:t>
      </w:r>
      <w:r w:rsidR="00432631">
        <w:rPr>
          <w:rFonts w:ascii="Times New Roman" w:hAnsi="Times New Roman"/>
          <w:sz w:val="28"/>
          <w:szCs w:val="28"/>
        </w:rPr>
        <w:t>:</w:t>
      </w:r>
    </w:p>
    <w:p w:rsidR="007D0BBE" w:rsidRDefault="007D0BBE" w:rsidP="007D0BBE">
      <w:pPr>
        <w:pStyle w:val="a8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«Индикаторы достижения целей программы» допо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нить следующими </w:t>
      </w:r>
      <w:r w:rsidR="00432631">
        <w:rPr>
          <w:rFonts w:ascii="Times New Roman" w:hAnsi="Times New Roman"/>
          <w:sz w:val="28"/>
          <w:szCs w:val="28"/>
        </w:rPr>
        <w:t>абзацами</w:t>
      </w:r>
      <w:r>
        <w:rPr>
          <w:rFonts w:ascii="Times New Roman" w:hAnsi="Times New Roman"/>
          <w:sz w:val="28"/>
          <w:szCs w:val="28"/>
        </w:rPr>
        <w:t>:</w:t>
      </w:r>
    </w:p>
    <w:p w:rsidR="007D0BBE" w:rsidRPr="00832A53" w:rsidRDefault="007D0BBE" w:rsidP="00E81082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A53">
        <w:rPr>
          <w:rFonts w:ascii="Times New Roman" w:hAnsi="Times New Roman" w:cs="Times New Roman"/>
          <w:sz w:val="28"/>
          <w:szCs w:val="28"/>
        </w:rPr>
        <w:t>«доля муниципальных общеобразовательных организаций, в которых созданы условия для получения качественного образования детям с огран</w:t>
      </w:r>
      <w:r w:rsidRPr="00832A53">
        <w:rPr>
          <w:rFonts w:ascii="Times New Roman" w:hAnsi="Times New Roman" w:cs="Times New Roman"/>
          <w:sz w:val="28"/>
          <w:szCs w:val="28"/>
        </w:rPr>
        <w:t>и</w:t>
      </w:r>
      <w:r w:rsidRPr="00832A53">
        <w:rPr>
          <w:rFonts w:ascii="Times New Roman" w:hAnsi="Times New Roman" w:cs="Times New Roman"/>
          <w:sz w:val="28"/>
          <w:szCs w:val="28"/>
        </w:rPr>
        <w:t>ченными возможностями здоровья (детям-инвалидам), в общей численности муниципальных образовательных организаций Апанасенковского муниц</w:t>
      </w:r>
      <w:r w:rsidRPr="00832A53">
        <w:rPr>
          <w:rFonts w:ascii="Times New Roman" w:hAnsi="Times New Roman" w:cs="Times New Roman"/>
          <w:sz w:val="28"/>
          <w:szCs w:val="28"/>
        </w:rPr>
        <w:t>и</w:t>
      </w:r>
      <w:r w:rsidRPr="00832A53">
        <w:rPr>
          <w:rFonts w:ascii="Times New Roman" w:hAnsi="Times New Roman" w:cs="Times New Roman"/>
          <w:sz w:val="28"/>
          <w:szCs w:val="28"/>
        </w:rPr>
        <w:t>пального округа Ставропольского края;</w:t>
      </w:r>
    </w:p>
    <w:p w:rsidR="00185EB7" w:rsidRDefault="007D0BBE" w:rsidP="00E81082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A53">
        <w:rPr>
          <w:rFonts w:ascii="Times New Roman" w:hAnsi="Times New Roman" w:cs="Times New Roman"/>
          <w:sz w:val="28"/>
          <w:szCs w:val="28"/>
        </w:rPr>
        <w:t>доля родителей (законных представителей) детей с ограниченными возможностями здоровья (детей-инвалидов) от общего количества родителей, удовлетворенных качеством оказываемых услуг в муниципальных общеобр</w:t>
      </w:r>
      <w:r w:rsidRPr="00832A53">
        <w:rPr>
          <w:rFonts w:ascii="Times New Roman" w:hAnsi="Times New Roman" w:cs="Times New Roman"/>
          <w:sz w:val="28"/>
          <w:szCs w:val="28"/>
        </w:rPr>
        <w:t>а</w:t>
      </w:r>
      <w:r w:rsidRPr="00832A53">
        <w:rPr>
          <w:rFonts w:ascii="Times New Roman" w:hAnsi="Times New Roman" w:cs="Times New Roman"/>
          <w:sz w:val="28"/>
          <w:szCs w:val="28"/>
        </w:rPr>
        <w:t>зовательных организациях Апанасенковского муниципального округа Ста</w:t>
      </w:r>
      <w:r w:rsidRPr="00832A53">
        <w:rPr>
          <w:rFonts w:ascii="Times New Roman" w:hAnsi="Times New Roman" w:cs="Times New Roman"/>
          <w:sz w:val="28"/>
          <w:szCs w:val="28"/>
        </w:rPr>
        <w:t>в</w:t>
      </w:r>
      <w:r w:rsidRPr="00832A53">
        <w:rPr>
          <w:rFonts w:ascii="Times New Roman" w:hAnsi="Times New Roman" w:cs="Times New Roman"/>
          <w:sz w:val="28"/>
          <w:szCs w:val="28"/>
        </w:rPr>
        <w:t>ропольского края</w:t>
      </w:r>
      <w:proofErr w:type="gramStart"/>
      <w:r w:rsidR="00185EB7">
        <w:rPr>
          <w:rFonts w:ascii="Times New Roman" w:hAnsi="Times New Roman" w:cs="Times New Roman"/>
          <w:sz w:val="28"/>
          <w:szCs w:val="28"/>
        </w:rPr>
        <w:t>;</w:t>
      </w:r>
      <w:r w:rsidR="0043263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432631">
        <w:rPr>
          <w:rFonts w:ascii="Times New Roman" w:hAnsi="Times New Roman" w:cs="Times New Roman"/>
          <w:sz w:val="28"/>
          <w:szCs w:val="28"/>
        </w:rPr>
        <w:t>.</w:t>
      </w:r>
    </w:p>
    <w:p w:rsidR="00185EB7" w:rsidRDefault="00185EB7" w:rsidP="007D0BB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23BF" w:rsidRPr="007D0BBE" w:rsidRDefault="00832A53" w:rsidP="007D0BBE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0BBE">
        <w:rPr>
          <w:rFonts w:ascii="Times New Roman" w:hAnsi="Times New Roman"/>
          <w:sz w:val="28"/>
          <w:szCs w:val="28"/>
        </w:rPr>
        <w:t>П</w:t>
      </w:r>
      <w:r w:rsidR="005A64EE" w:rsidRPr="007D0BBE">
        <w:rPr>
          <w:rFonts w:ascii="Times New Roman" w:hAnsi="Times New Roman"/>
          <w:sz w:val="28"/>
          <w:szCs w:val="28"/>
        </w:rPr>
        <w:t>озицию «Объёмы и источники финансового обеспечения пр</w:t>
      </w:r>
      <w:r w:rsidR="005A64EE" w:rsidRPr="007D0BBE">
        <w:rPr>
          <w:rFonts w:ascii="Times New Roman" w:hAnsi="Times New Roman"/>
          <w:sz w:val="28"/>
          <w:szCs w:val="28"/>
        </w:rPr>
        <w:t>о</w:t>
      </w:r>
      <w:r w:rsidR="005A64EE" w:rsidRPr="007D0BBE">
        <w:rPr>
          <w:rFonts w:ascii="Times New Roman" w:hAnsi="Times New Roman"/>
          <w:sz w:val="28"/>
          <w:szCs w:val="28"/>
        </w:rPr>
        <w:t>граммы» изложить в следующей редакции:</w:t>
      </w:r>
    </w:p>
    <w:p w:rsidR="005A64EE" w:rsidRPr="005A64EE" w:rsidRDefault="005A64EE" w:rsidP="005A64EE">
      <w:pPr>
        <w:pStyle w:val="a6"/>
        <w:ind w:firstLine="709"/>
        <w:contextualSpacing/>
        <w:jc w:val="both"/>
        <w:rPr>
          <w:sz w:val="28"/>
          <w:szCs w:val="28"/>
        </w:rPr>
      </w:pPr>
      <w:r w:rsidRPr="005A64EE">
        <w:rPr>
          <w:sz w:val="28"/>
          <w:szCs w:val="28"/>
        </w:rPr>
        <w:t>«объем финансового обеспечения Программы составит 4 5</w:t>
      </w:r>
      <w:r w:rsidR="00997958">
        <w:rPr>
          <w:sz w:val="28"/>
          <w:szCs w:val="28"/>
        </w:rPr>
        <w:t>04</w:t>
      </w:r>
      <w:r w:rsidRPr="005A64EE">
        <w:rPr>
          <w:sz w:val="28"/>
          <w:szCs w:val="28"/>
        </w:rPr>
        <w:t> 95</w:t>
      </w:r>
      <w:r w:rsidR="00997958">
        <w:rPr>
          <w:sz w:val="28"/>
          <w:szCs w:val="28"/>
        </w:rPr>
        <w:t>7</w:t>
      </w:r>
      <w:r w:rsidRPr="005A64EE">
        <w:rPr>
          <w:sz w:val="28"/>
          <w:szCs w:val="28"/>
        </w:rPr>
        <w:t>,</w:t>
      </w:r>
      <w:r w:rsidR="00EA4C81">
        <w:rPr>
          <w:sz w:val="28"/>
          <w:szCs w:val="28"/>
        </w:rPr>
        <w:t>89</w:t>
      </w:r>
      <w:r w:rsidRPr="005A64EE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5A64EE" w:rsidRP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t>бюджет Апанасенковского муниципального округа Ставропольского края (далее – бюджет округа) 4 4</w:t>
      </w:r>
      <w:r w:rsidR="00EA4C81">
        <w:rPr>
          <w:rFonts w:ascii="Times New Roman" w:hAnsi="Times New Roman"/>
          <w:sz w:val="28"/>
          <w:szCs w:val="28"/>
        </w:rPr>
        <w:t>97</w:t>
      </w:r>
      <w:r w:rsidRPr="005A64EE">
        <w:rPr>
          <w:rFonts w:ascii="Times New Roman" w:hAnsi="Times New Roman"/>
          <w:sz w:val="28"/>
          <w:szCs w:val="28"/>
        </w:rPr>
        <w:t> 82</w:t>
      </w:r>
      <w:r w:rsidR="00EA4C81">
        <w:rPr>
          <w:rFonts w:ascii="Times New Roman" w:hAnsi="Times New Roman"/>
          <w:sz w:val="28"/>
          <w:szCs w:val="28"/>
        </w:rPr>
        <w:t>5</w:t>
      </w:r>
      <w:r w:rsidRPr="005A64EE">
        <w:rPr>
          <w:rFonts w:ascii="Times New Roman" w:hAnsi="Times New Roman"/>
          <w:sz w:val="28"/>
          <w:szCs w:val="28"/>
        </w:rPr>
        <w:t>,</w:t>
      </w:r>
      <w:r w:rsidR="00EA4C81">
        <w:rPr>
          <w:rFonts w:ascii="Times New Roman" w:hAnsi="Times New Roman"/>
          <w:sz w:val="28"/>
          <w:szCs w:val="28"/>
        </w:rPr>
        <w:t>3</w:t>
      </w:r>
      <w:r w:rsidRPr="005A64EE">
        <w:rPr>
          <w:rFonts w:ascii="Times New Roman" w:hAnsi="Times New Roman"/>
          <w:sz w:val="28"/>
          <w:szCs w:val="28"/>
        </w:rPr>
        <w:t>9 тыс. рублей, в том числе по годам:</w:t>
      </w:r>
    </w:p>
    <w:p w:rsidR="005A64EE" w:rsidRPr="00E6186C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86C">
        <w:rPr>
          <w:rFonts w:ascii="Times New Roman" w:hAnsi="Times New Roman"/>
          <w:sz w:val="28"/>
          <w:szCs w:val="28"/>
        </w:rPr>
        <w:t>в 2024 году – 7</w:t>
      </w:r>
      <w:r w:rsidR="0090105C" w:rsidRPr="00E6186C">
        <w:rPr>
          <w:rFonts w:ascii="Times New Roman" w:hAnsi="Times New Roman"/>
          <w:sz w:val="28"/>
          <w:szCs w:val="28"/>
        </w:rPr>
        <w:t>29</w:t>
      </w:r>
      <w:r w:rsidRPr="00E6186C">
        <w:rPr>
          <w:rFonts w:ascii="Times New Roman" w:hAnsi="Times New Roman"/>
          <w:sz w:val="28"/>
          <w:szCs w:val="28"/>
        </w:rPr>
        <w:t xml:space="preserve"> </w:t>
      </w:r>
      <w:r w:rsidR="00EA4C81" w:rsidRPr="00E6186C">
        <w:rPr>
          <w:rFonts w:ascii="Times New Roman" w:hAnsi="Times New Roman"/>
          <w:sz w:val="28"/>
          <w:szCs w:val="28"/>
        </w:rPr>
        <w:t>7</w:t>
      </w:r>
      <w:r w:rsidR="00BF4D66" w:rsidRPr="00E6186C">
        <w:rPr>
          <w:rFonts w:ascii="Times New Roman" w:hAnsi="Times New Roman"/>
          <w:sz w:val="28"/>
          <w:szCs w:val="28"/>
        </w:rPr>
        <w:t>59</w:t>
      </w:r>
      <w:r w:rsidRPr="00E6186C">
        <w:rPr>
          <w:rFonts w:ascii="Times New Roman" w:hAnsi="Times New Roman"/>
          <w:sz w:val="28"/>
          <w:szCs w:val="28"/>
        </w:rPr>
        <w:t>,</w:t>
      </w:r>
      <w:r w:rsidR="00BF4D66" w:rsidRPr="00E6186C">
        <w:rPr>
          <w:rFonts w:ascii="Times New Roman" w:hAnsi="Times New Roman"/>
          <w:sz w:val="28"/>
          <w:szCs w:val="28"/>
        </w:rPr>
        <w:t>01</w:t>
      </w:r>
      <w:r w:rsidRPr="00E6186C">
        <w:rPr>
          <w:rFonts w:ascii="Times New Roman" w:hAnsi="Times New Roman"/>
          <w:sz w:val="28"/>
          <w:szCs w:val="28"/>
        </w:rPr>
        <w:t xml:space="preserve"> тыс. рублей;</w:t>
      </w:r>
    </w:p>
    <w:p w:rsidR="005A64EE" w:rsidRPr="00E6186C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86C">
        <w:rPr>
          <w:rFonts w:ascii="Times New Roman" w:hAnsi="Times New Roman"/>
          <w:sz w:val="28"/>
          <w:szCs w:val="28"/>
        </w:rPr>
        <w:t xml:space="preserve">в 2025 году </w:t>
      </w:r>
      <w:r w:rsidR="00E81082">
        <w:rPr>
          <w:rFonts w:ascii="Times New Roman" w:hAnsi="Times New Roman"/>
          <w:sz w:val="28"/>
          <w:szCs w:val="28"/>
        </w:rPr>
        <w:t>–</w:t>
      </w:r>
      <w:r w:rsidRPr="00E6186C">
        <w:rPr>
          <w:rFonts w:ascii="Times New Roman" w:hAnsi="Times New Roman"/>
          <w:sz w:val="28"/>
          <w:szCs w:val="28"/>
        </w:rPr>
        <w:t xml:space="preserve"> 74</w:t>
      </w:r>
      <w:r w:rsidR="00BF4D66" w:rsidRPr="00E6186C">
        <w:rPr>
          <w:rFonts w:ascii="Times New Roman" w:hAnsi="Times New Roman"/>
          <w:sz w:val="28"/>
          <w:szCs w:val="28"/>
        </w:rPr>
        <w:t>7</w:t>
      </w:r>
      <w:r w:rsidR="00E81082">
        <w:rPr>
          <w:rFonts w:ascii="Times New Roman" w:hAnsi="Times New Roman"/>
          <w:sz w:val="28"/>
          <w:szCs w:val="28"/>
        </w:rPr>
        <w:t xml:space="preserve"> </w:t>
      </w:r>
      <w:r w:rsidR="00BF4D66" w:rsidRPr="00E6186C">
        <w:rPr>
          <w:rFonts w:ascii="Times New Roman" w:hAnsi="Times New Roman"/>
          <w:sz w:val="28"/>
          <w:szCs w:val="28"/>
        </w:rPr>
        <w:t>543</w:t>
      </w:r>
      <w:r w:rsidRPr="00E6186C">
        <w:rPr>
          <w:rFonts w:ascii="Times New Roman" w:hAnsi="Times New Roman"/>
          <w:sz w:val="28"/>
          <w:szCs w:val="28"/>
        </w:rPr>
        <w:t>,</w:t>
      </w:r>
      <w:r w:rsidR="00BF4D66" w:rsidRPr="00E6186C">
        <w:rPr>
          <w:rFonts w:ascii="Times New Roman" w:hAnsi="Times New Roman"/>
          <w:sz w:val="28"/>
          <w:szCs w:val="28"/>
        </w:rPr>
        <w:t>86</w:t>
      </w:r>
      <w:r w:rsidRPr="00E6186C">
        <w:rPr>
          <w:rFonts w:ascii="Times New Roman" w:hAnsi="Times New Roman"/>
          <w:sz w:val="28"/>
          <w:szCs w:val="28"/>
        </w:rPr>
        <w:t xml:space="preserve"> тыс. рублей;</w:t>
      </w:r>
    </w:p>
    <w:p w:rsidR="005A64EE" w:rsidRPr="00E6186C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86C">
        <w:rPr>
          <w:rFonts w:ascii="Times New Roman" w:hAnsi="Times New Roman"/>
          <w:sz w:val="28"/>
          <w:szCs w:val="28"/>
        </w:rPr>
        <w:t xml:space="preserve">в 2026 году </w:t>
      </w:r>
      <w:r w:rsidR="00E81082">
        <w:rPr>
          <w:rFonts w:ascii="Times New Roman" w:hAnsi="Times New Roman"/>
          <w:sz w:val="28"/>
          <w:szCs w:val="28"/>
        </w:rPr>
        <w:t>–</w:t>
      </w:r>
      <w:r w:rsidRPr="00E6186C">
        <w:rPr>
          <w:rFonts w:ascii="Times New Roman" w:hAnsi="Times New Roman"/>
          <w:sz w:val="28"/>
          <w:szCs w:val="28"/>
        </w:rPr>
        <w:t xml:space="preserve"> 75</w:t>
      </w:r>
      <w:r w:rsidR="00BF4D66" w:rsidRPr="00E6186C">
        <w:rPr>
          <w:rFonts w:ascii="Times New Roman" w:hAnsi="Times New Roman"/>
          <w:sz w:val="28"/>
          <w:szCs w:val="28"/>
        </w:rPr>
        <w:t>5</w:t>
      </w:r>
      <w:r w:rsidR="00E81082">
        <w:rPr>
          <w:rFonts w:ascii="Times New Roman" w:hAnsi="Times New Roman"/>
          <w:sz w:val="28"/>
          <w:szCs w:val="28"/>
        </w:rPr>
        <w:t xml:space="preserve"> </w:t>
      </w:r>
      <w:r w:rsidR="00EA4C81" w:rsidRPr="00E6186C">
        <w:rPr>
          <w:rFonts w:ascii="Times New Roman" w:hAnsi="Times New Roman"/>
          <w:sz w:val="28"/>
          <w:szCs w:val="28"/>
        </w:rPr>
        <w:t>1</w:t>
      </w:r>
      <w:r w:rsidR="00BF4D66" w:rsidRPr="00E6186C">
        <w:rPr>
          <w:rFonts w:ascii="Times New Roman" w:hAnsi="Times New Roman"/>
          <w:sz w:val="28"/>
          <w:szCs w:val="28"/>
        </w:rPr>
        <w:t>30</w:t>
      </w:r>
      <w:r w:rsidRPr="00E6186C">
        <w:rPr>
          <w:rFonts w:ascii="Times New Roman" w:hAnsi="Times New Roman"/>
          <w:sz w:val="28"/>
          <w:szCs w:val="28"/>
        </w:rPr>
        <w:t>,</w:t>
      </w:r>
      <w:r w:rsidR="005D4A75">
        <w:rPr>
          <w:rFonts w:ascii="Times New Roman" w:hAnsi="Times New Roman"/>
          <w:sz w:val="28"/>
          <w:szCs w:val="28"/>
        </w:rPr>
        <w:t>63</w:t>
      </w:r>
      <w:r w:rsidRPr="00E6186C">
        <w:rPr>
          <w:rFonts w:ascii="Times New Roman" w:hAnsi="Times New Roman"/>
          <w:sz w:val="28"/>
          <w:szCs w:val="28"/>
        </w:rPr>
        <w:t xml:space="preserve"> тыс. рублей;</w:t>
      </w:r>
    </w:p>
    <w:p w:rsidR="005A64EE" w:rsidRPr="00E6186C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86C">
        <w:rPr>
          <w:rFonts w:ascii="Times New Roman" w:hAnsi="Times New Roman"/>
          <w:sz w:val="28"/>
          <w:szCs w:val="28"/>
        </w:rPr>
        <w:t xml:space="preserve">в 2027 году </w:t>
      </w:r>
      <w:r w:rsidR="00E81082">
        <w:rPr>
          <w:rFonts w:ascii="Times New Roman" w:hAnsi="Times New Roman"/>
          <w:sz w:val="28"/>
          <w:szCs w:val="28"/>
        </w:rPr>
        <w:t>–</w:t>
      </w:r>
      <w:r w:rsidRPr="00E6186C">
        <w:rPr>
          <w:rFonts w:ascii="Times New Roman" w:hAnsi="Times New Roman"/>
          <w:sz w:val="28"/>
          <w:szCs w:val="28"/>
        </w:rPr>
        <w:t xml:space="preserve"> </w:t>
      </w:r>
      <w:r w:rsidR="00EA4C81" w:rsidRPr="00E6186C">
        <w:rPr>
          <w:rFonts w:ascii="Times New Roman" w:hAnsi="Times New Roman"/>
          <w:sz w:val="28"/>
          <w:szCs w:val="28"/>
        </w:rPr>
        <w:t>75</w:t>
      </w:r>
      <w:r w:rsidR="00E6186C" w:rsidRPr="00E6186C">
        <w:rPr>
          <w:rFonts w:ascii="Times New Roman" w:hAnsi="Times New Roman"/>
          <w:sz w:val="28"/>
          <w:szCs w:val="28"/>
        </w:rPr>
        <w:t>5</w:t>
      </w:r>
      <w:r w:rsidR="00E81082">
        <w:rPr>
          <w:rFonts w:ascii="Times New Roman" w:hAnsi="Times New Roman"/>
          <w:sz w:val="28"/>
          <w:szCs w:val="28"/>
        </w:rPr>
        <w:t xml:space="preserve"> </w:t>
      </w:r>
      <w:r w:rsidR="00E6186C" w:rsidRPr="00E6186C">
        <w:rPr>
          <w:rFonts w:ascii="Times New Roman" w:hAnsi="Times New Roman"/>
          <w:sz w:val="28"/>
          <w:szCs w:val="28"/>
        </w:rPr>
        <w:t>130</w:t>
      </w:r>
      <w:r w:rsidR="00EA4C81" w:rsidRPr="00E6186C">
        <w:rPr>
          <w:rFonts w:ascii="Times New Roman" w:hAnsi="Times New Roman"/>
          <w:sz w:val="28"/>
          <w:szCs w:val="28"/>
        </w:rPr>
        <w:t>,</w:t>
      </w:r>
      <w:r w:rsidR="00E6186C" w:rsidRPr="00E6186C">
        <w:rPr>
          <w:rFonts w:ascii="Times New Roman" w:hAnsi="Times New Roman"/>
          <w:sz w:val="28"/>
          <w:szCs w:val="28"/>
        </w:rPr>
        <w:t>63</w:t>
      </w:r>
      <w:r w:rsidRPr="00E6186C">
        <w:rPr>
          <w:rFonts w:ascii="Times New Roman" w:hAnsi="Times New Roman"/>
          <w:sz w:val="28"/>
          <w:szCs w:val="28"/>
        </w:rPr>
        <w:t xml:space="preserve"> тыс. рублей;</w:t>
      </w:r>
    </w:p>
    <w:p w:rsidR="005A64EE" w:rsidRPr="00E6186C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86C">
        <w:rPr>
          <w:rFonts w:ascii="Times New Roman" w:hAnsi="Times New Roman"/>
          <w:sz w:val="28"/>
          <w:szCs w:val="28"/>
        </w:rPr>
        <w:t xml:space="preserve">в 2028 году </w:t>
      </w:r>
      <w:r w:rsidR="00E81082">
        <w:rPr>
          <w:rFonts w:ascii="Times New Roman" w:hAnsi="Times New Roman"/>
          <w:sz w:val="28"/>
          <w:szCs w:val="28"/>
        </w:rPr>
        <w:t>–</w:t>
      </w:r>
      <w:r w:rsidRPr="00E6186C">
        <w:rPr>
          <w:rFonts w:ascii="Times New Roman" w:hAnsi="Times New Roman"/>
          <w:sz w:val="28"/>
          <w:szCs w:val="28"/>
        </w:rPr>
        <w:t xml:space="preserve"> </w:t>
      </w:r>
      <w:r w:rsidR="00E81082">
        <w:rPr>
          <w:rFonts w:ascii="Times New Roman" w:hAnsi="Times New Roman"/>
          <w:sz w:val="28"/>
          <w:szCs w:val="28"/>
        </w:rPr>
        <w:t xml:space="preserve">755 </w:t>
      </w:r>
      <w:r w:rsidR="00E6186C" w:rsidRPr="00E6186C">
        <w:rPr>
          <w:rFonts w:ascii="Times New Roman" w:hAnsi="Times New Roman"/>
          <w:sz w:val="28"/>
          <w:szCs w:val="28"/>
        </w:rPr>
        <w:t>130,63</w:t>
      </w:r>
      <w:r w:rsidRPr="00E6186C">
        <w:rPr>
          <w:rFonts w:ascii="Times New Roman" w:hAnsi="Times New Roman"/>
          <w:sz w:val="28"/>
          <w:szCs w:val="28"/>
        </w:rPr>
        <w:t xml:space="preserve"> тыс. рублей;</w:t>
      </w:r>
    </w:p>
    <w:p w:rsidR="005A64EE" w:rsidRPr="00E6186C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186C">
        <w:rPr>
          <w:rFonts w:ascii="Times New Roman" w:hAnsi="Times New Roman"/>
          <w:sz w:val="28"/>
          <w:szCs w:val="28"/>
        </w:rPr>
        <w:t xml:space="preserve">в 2029 году </w:t>
      </w:r>
      <w:r w:rsidR="00E81082">
        <w:rPr>
          <w:rFonts w:ascii="Times New Roman" w:hAnsi="Times New Roman"/>
          <w:sz w:val="28"/>
          <w:szCs w:val="28"/>
        </w:rPr>
        <w:t>–</w:t>
      </w:r>
      <w:r w:rsidRPr="00E6186C">
        <w:rPr>
          <w:rFonts w:ascii="Times New Roman" w:hAnsi="Times New Roman"/>
          <w:sz w:val="28"/>
          <w:szCs w:val="28"/>
        </w:rPr>
        <w:t xml:space="preserve"> </w:t>
      </w:r>
      <w:r w:rsidR="00E81082">
        <w:rPr>
          <w:rFonts w:ascii="Times New Roman" w:hAnsi="Times New Roman"/>
          <w:sz w:val="28"/>
          <w:szCs w:val="28"/>
        </w:rPr>
        <w:t xml:space="preserve">755 </w:t>
      </w:r>
      <w:r w:rsidR="00E6186C" w:rsidRPr="00E6186C">
        <w:rPr>
          <w:rFonts w:ascii="Times New Roman" w:hAnsi="Times New Roman"/>
          <w:sz w:val="28"/>
          <w:szCs w:val="28"/>
        </w:rPr>
        <w:t>130,63</w:t>
      </w:r>
      <w:r w:rsidRPr="00E6186C">
        <w:rPr>
          <w:rFonts w:ascii="Times New Roman" w:hAnsi="Times New Roman"/>
          <w:sz w:val="28"/>
          <w:szCs w:val="28"/>
        </w:rPr>
        <w:t xml:space="preserve"> тыс. рублей.</w:t>
      </w:r>
    </w:p>
    <w:p w:rsidR="00D22B9B" w:rsidRDefault="00D22B9B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A64EE" w:rsidRP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lastRenderedPageBreak/>
        <w:t>Средства участников программы – 7</w:t>
      </w:r>
      <w:r w:rsidR="00E81082">
        <w:rPr>
          <w:rFonts w:ascii="Times New Roman" w:hAnsi="Times New Roman"/>
          <w:sz w:val="28"/>
          <w:szCs w:val="28"/>
        </w:rPr>
        <w:t xml:space="preserve"> </w:t>
      </w:r>
      <w:r w:rsidRPr="005A64EE">
        <w:rPr>
          <w:rFonts w:ascii="Times New Roman" w:hAnsi="Times New Roman"/>
          <w:sz w:val="28"/>
          <w:szCs w:val="28"/>
        </w:rPr>
        <w:t>132,50 тыс. рублей, в том числе по годам:</w:t>
      </w:r>
    </w:p>
    <w:p w:rsidR="005A64EE" w:rsidRPr="005A64EE" w:rsidRDefault="00E81082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2024 году -</w:t>
      </w:r>
      <w:r w:rsidR="005A64EE" w:rsidRPr="005A64EE">
        <w:rPr>
          <w:rFonts w:ascii="Times New Roman" w:hAnsi="Times New Roman"/>
          <w:sz w:val="28"/>
          <w:szCs w:val="28"/>
        </w:rPr>
        <w:t xml:space="preserve"> 1 188,75 тыс. рублей;</w:t>
      </w:r>
    </w:p>
    <w:p w:rsidR="005A64EE" w:rsidRP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t>в 2025 году - 1 188,75 тыс. рублей;</w:t>
      </w:r>
    </w:p>
    <w:p w:rsidR="005A64EE" w:rsidRP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t>в 2026 году - 1 188,75 тыс. рублей;</w:t>
      </w:r>
    </w:p>
    <w:p w:rsidR="005A64EE" w:rsidRP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t>в 2027 году - 1 188,75 тыс. рублей;</w:t>
      </w:r>
    </w:p>
    <w:p w:rsidR="005A64EE" w:rsidRP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t>в 2028 году - 1 188,75 тыс. рублей;</w:t>
      </w:r>
    </w:p>
    <w:p w:rsidR="005A64EE" w:rsidRDefault="005A64EE" w:rsidP="005A64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A64EE">
        <w:rPr>
          <w:rFonts w:ascii="Times New Roman" w:hAnsi="Times New Roman"/>
          <w:sz w:val="28"/>
          <w:szCs w:val="28"/>
        </w:rPr>
        <w:t>в 2029 году - 1 188,75 тыс. рублей.</w:t>
      </w:r>
      <w:r w:rsidR="00C544F3">
        <w:rPr>
          <w:rFonts w:ascii="Times New Roman" w:hAnsi="Times New Roman"/>
          <w:sz w:val="28"/>
          <w:szCs w:val="28"/>
        </w:rPr>
        <w:t>».</w:t>
      </w:r>
    </w:p>
    <w:p w:rsidR="005A64EE" w:rsidRDefault="007D0BBE" w:rsidP="007D0BBE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</w:t>
      </w:r>
      <w:r w:rsidR="00627D71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«Ожидаемые конечные результаты</w:t>
      </w:r>
      <w:r w:rsidR="00334C59">
        <w:rPr>
          <w:rFonts w:ascii="Times New Roman" w:hAnsi="Times New Roman"/>
          <w:sz w:val="28"/>
          <w:szCs w:val="28"/>
        </w:rPr>
        <w:t xml:space="preserve"> реализации пр</w:t>
      </w:r>
      <w:r w:rsidR="00334C59">
        <w:rPr>
          <w:rFonts w:ascii="Times New Roman" w:hAnsi="Times New Roman"/>
          <w:sz w:val="28"/>
          <w:szCs w:val="28"/>
        </w:rPr>
        <w:t>о</w:t>
      </w:r>
      <w:r w:rsidR="00334C59">
        <w:rPr>
          <w:rFonts w:ascii="Times New Roman" w:hAnsi="Times New Roman"/>
          <w:sz w:val="28"/>
          <w:szCs w:val="28"/>
        </w:rPr>
        <w:t>граммы</w:t>
      </w:r>
      <w:r>
        <w:rPr>
          <w:rFonts w:ascii="Times New Roman" w:hAnsi="Times New Roman"/>
          <w:sz w:val="28"/>
          <w:szCs w:val="28"/>
        </w:rPr>
        <w:t>» дополнить абзацами следующего содержания:</w:t>
      </w:r>
    </w:p>
    <w:p w:rsidR="007D0BBE" w:rsidRPr="00832A53" w:rsidRDefault="007D0BBE" w:rsidP="00E81082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A5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Pr="00832A53">
        <w:rPr>
          <w:rFonts w:ascii="Times New Roman" w:hAnsi="Times New Roman" w:cs="Times New Roman"/>
          <w:sz w:val="28"/>
          <w:szCs w:val="28"/>
        </w:rPr>
        <w:t>дол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2A53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организаций, в которых созданы условия для получения качественного образования детям с ограниченными возможностями здоровья (детям-инвалидам), в общей чи</w:t>
      </w:r>
      <w:r w:rsidRPr="00832A53">
        <w:rPr>
          <w:rFonts w:ascii="Times New Roman" w:hAnsi="Times New Roman" w:cs="Times New Roman"/>
          <w:sz w:val="28"/>
          <w:szCs w:val="28"/>
        </w:rPr>
        <w:t>с</w:t>
      </w:r>
      <w:r w:rsidRPr="00832A53">
        <w:rPr>
          <w:rFonts w:ascii="Times New Roman" w:hAnsi="Times New Roman" w:cs="Times New Roman"/>
          <w:sz w:val="28"/>
          <w:szCs w:val="28"/>
        </w:rPr>
        <w:t>ленности муниципальных образовательных организаций Апанасенковского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уровне 100% до 2029 года</w:t>
      </w:r>
      <w:r w:rsidRPr="00832A53">
        <w:rPr>
          <w:rFonts w:ascii="Times New Roman" w:hAnsi="Times New Roman" w:cs="Times New Roman"/>
          <w:sz w:val="28"/>
          <w:szCs w:val="28"/>
        </w:rPr>
        <w:t>;</w:t>
      </w:r>
    </w:p>
    <w:p w:rsidR="00185EB7" w:rsidRDefault="007D0BBE" w:rsidP="00E81082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Pr="00832A53">
        <w:rPr>
          <w:rFonts w:ascii="Times New Roman" w:hAnsi="Times New Roman" w:cs="Times New Roman"/>
          <w:sz w:val="28"/>
          <w:szCs w:val="28"/>
        </w:rPr>
        <w:t>дол</w:t>
      </w:r>
      <w:r w:rsidR="00FD4041" w:rsidRPr="004C571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32A53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детей с огран</w:t>
      </w:r>
      <w:r w:rsidRPr="00832A53">
        <w:rPr>
          <w:rFonts w:ascii="Times New Roman" w:hAnsi="Times New Roman" w:cs="Times New Roman"/>
          <w:sz w:val="28"/>
          <w:szCs w:val="28"/>
        </w:rPr>
        <w:t>и</w:t>
      </w:r>
      <w:r w:rsidRPr="00832A53">
        <w:rPr>
          <w:rFonts w:ascii="Times New Roman" w:hAnsi="Times New Roman" w:cs="Times New Roman"/>
          <w:sz w:val="28"/>
          <w:szCs w:val="28"/>
        </w:rPr>
        <w:t>ченными возможностями здоровья (детей-инвалидов) от общего количества родителей, удовлетворенных качеством оказываемых услуг в муниципал</w:t>
      </w:r>
      <w:r w:rsidRPr="00832A53">
        <w:rPr>
          <w:rFonts w:ascii="Times New Roman" w:hAnsi="Times New Roman" w:cs="Times New Roman"/>
          <w:sz w:val="28"/>
          <w:szCs w:val="28"/>
        </w:rPr>
        <w:t>ь</w:t>
      </w:r>
      <w:r w:rsidRPr="00832A53">
        <w:rPr>
          <w:rFonts w:ascii="Times New Roman" w:hAnsi="Times New Roman" w:cs="Times New Roman"/>
          <w:sz w:val="28"/>
          <w:szCs w:val="28"/>
        </w:rPr>
        <w:t>ных общеобразовательных организациях Апанасенковского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уровне 100% до 2029 года</w:t>
      </w:r>
      <w:proofErr w:type="gramStart"/>
      <w:r w:rsidR="00185EB7">
        <w:rPr>
          <w:rFonts w:ascii="Times New Roman" w:hAnsi="Times New Roman" w:cs="Times New Roman"/>
          <w:sz w:val="28"/>
          <w:szCs w:val="28"/>
        </w:rPr>
        <w:t>;</w:t>
      </w:r>
      <w:r w:rsidR="0091477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1477D">
        <w:rPr>
          <w:rFonts w:ascii="Times New Roman" w:hAnsi="Times New Roman" w:cs="Times New Roman"/>
          <w:sz w:val="28"/>
          <w:szCs w:val="28"/>
        </w:rPr>
        <w:t>.</w:t>
      </w:r>
    </w:p>
    <w:p w:rsidR="00E81082" w:rsidRDefault="00E81082" w:rsidP="00E81082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EE" w:rsidRDefault="005A64EE" w:rsidP="00E81082">
      <w:pPr>
        <w:pStyle w:val="a3"/>
        <w:numPr>
          <w:ilvl w:val="0"/>
          <w:numId w:val="5"/>
        </w:numPr>
        <w:tabs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32631">
        <w:rPr>
          <w:rFonts w:ascii="Times New Roman" w:hAnsi="Times New Roman"/>
          <w:sz w:val="28"/>
          <w:szCs w:val="28"/>
        </w:rPr>
        <w:t>паспорте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B52A6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</w:t>
      </w:r>
      <w:r w:rsidR="008014E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«Развитие дошкольного, общего и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полнительного образования» </w:t>
      </w:r>
      <w:r w:rsidR="00334C59">
        <w:rPr>
          <w:rFonts w:ascii="Times New Roman" w:hAnsi="Times New Roman"/>
          <w:sz w:val="28"/>
          <w:szCs w:val="28"/>
        </w:rPr>
        <w:t>Программы:</w:t>
      </w:r>
    </w:p>
    <w:p w:rsidR="00334C59" w:rsidRPr="00F33DF9" w:rsidRDefault="00334C59" w:rsidP="00334C59">
      <w:pPr>
        <w:pStyle w:val="ConsPlusNormal"/>
        <w:numPr>
          <w:ilvl w:val="1"/>
          <w:numId w:val="5"/>
        </w:numPr>
        <w:ind w:left="0" w:firstLine="709"/>
        <w:contextualSpacing/>
        <w:jc w:val="both"/>
        <w:rPr>
          <w:sz w:val="28"/>
          <w:szCs w:val="28"/>
        </w:rPr>
      </w:pPr>
      <w:r w:rsidRPr="00F33DF9">
        <w:rPr>
          <w:sz w:val="28"/>
          <w:szCs w:val="28"/>
        </w:rPr>
        <w:t>В позиции «Показатели решения задач подпрограммы»:</w:t>
      </w:r>
    </w:p>
    <w:p w:rsidR="00334C59" w:rsidRDefault="00334C59" w:rsidP="00334C59">
      <w:pPr>
        <w:pStyle w:val="a3"/>
        <w:numPr>
          <w:ilvl w:val="2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43AC">
        <w:rPr>
          <w:rFonts w:ascii="Times New Roman" w:hAnsi="Times New Roman"/>
          <w:sz w:val="28"/>
          <w:szCs w:val="28"/>
        </w:rPr>
        <w:t>Абзац девятый изложить в следующей редакции:</w:t>
      </w:r>
    </w:p>
    <w:p w:rsidR="00334C59" w:rsidRPr="002C43AC" w:rsidRDefault="00334C59" w:rsidP="00334C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C43AC">
        <w:rPr>
          <w:rFonts w:ascii="Times New Roman" w:hAnsi="Times New Roman"/>
          <w:sz w:val="28"/>
          <w:szCs w:val="28"/>
        </w:rPr>
        <w:t>«отношение заработной платы педагогических работников к средней зар</w:t>
      </w:r>
      <w:r w:rsidRPr="002C43AC">
        <w:rPr>
          <w:rFonts w:ascii="Times New Roman" w:hAnsi="Times New Roman"/>
          <w:sz w:val="28"/>
          <w:szCs w:val="28"/>
        </w:rPr>
        <w:t>а</w:t>
      </w:r>
      <w:r w:rsidRPr="002C43AC">
        <w:rPr>
          <w:rFonts w:ascii="Times New Roman" w:hAnsi="Times New Roman"/>
          <w:sz w:val="28"/>
          <w:szCs w:val="28"/>
        </w:rPr>
        <w:t>ботной плате по экономике Ставропольского края организаций дошкольного образования, общеобразовательных организаций, организаций дополнител</w:t>
      </w:r>
      <w:r w:rsidRPr="002C43AC">
        <w:rPr>
          <w:rFonts w:ascii="Times New Roman" w:hAnsi="Times New Roman"/>
          <w:sz w:val="28"/>
          <w:szCs w:val="28"/>
        </w:rPr>
        <w:t>ь</w:t>
      </w:r>
      <w:r w:rsidRPr="002C43AC">
        <w:rPr>
          <w:rFonts w:ascii="Times New Roman" w:hAnsi="Times New Roman"/>
          <w:sz w:val="28"/>
          <w:szCs w:val="28"/>
        </w:rPr>
        <w:t>ного образования;»</w:t>
      </w:r>
    </w:p>
    <w:p w:rsidR="00334C59" w:rsidRDefault="00E81082" w:rsidP="00E8108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="00334C59" w:rsidRPr="0091477D">
        <w:rPr>
          <w:rFonts w:ascii="Times New Roman" w:hAnsi="Times New Roman"/>
          <w:sz w:val="28"/>
          <w:szCs w:val="28"/>
        </w:rPr>
        <w:t>Абзац одиннадцатый изложить в следующей редакции:</w:t>
      </w:r>
    </w:p>
    <w:p w:rsidR="00334C59" w:rsidRDefault="00334C59" w:rsidP="00334C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1477D">
        <w:rPr>
          <w:rFonts w:ascii="Times New Roman" w:hAnsi="Times New Roman"/>
          <w:sz w:val="28"/>
          <w:szCs w:val="28"/>
        </w:rPr>
        <w:t>«доля педагогических работников, отнесенных к категории молодых специ</w:t>
      </w:r>
      <w:r w:rsidRPr="0091477D">
        <w:rPr>
          <w:rFonts w:ascii="Times New Roman" w:hAnsi="Times New Roman"/>
          <w:sz w:val="28"/>
          <w:szCs w:val="28"/>
        </w:rPr>
        <w:t>а</w:t>
      </w:r>
      <w:r w:rsidRPr="0091477D">
        <w:rPr>
          <w:rFonts w:ascii="Times New Roman" w:hAnsi="Times New Roman"/>
          <w:sz w:val="28"/>
          <w:szCs w:val="28"/>
        </w:rPr>
        <w:t>листов, образовательных организаций Апанасенковского муниципального округа Ставропольского края, получивших единовременную выплату от о</w:t>
      </w:r>
      <w:r w:rsidRPr="0091477D">
        <w:rPr>
          <w:rFonts w:ascii="Times New Roman" w:hAnsi="Times New Roman"/>
          <w:sz w:val="28"/>
          <w:szCs w:val="28"/>
        </w:rPr>
        <w:t>б</w:t>
      </w:r>
      <w:r w:rsidRPr="0091477D">
        <w:rPr>
          <w:rFonts w:ascii="Times New Roman" w:hAnsi="Times New Roman"/>
          <w:sz w:val="28"/>
          <w:szCs w:val="28"/>
        </w:rPr>
        <w:t xml:space="preserve">щего количества обратившихся данной категории </w:t>
      </w:r>
      <w:r w:rsidRPr="004C5717">
        <w:rPr>
          <w:rFonts w:ascii="Times New Roman" w:hAnsi="Times New Roman"/>
          <w:color w:val="000000" w:themeColor="text1"/>
          <w:sz w:val="28"/>
          <w:szCs w:val="28"/>
        </w:rPr>
        <w:t xml:space="preserve">дошкольных организаций, </w:t>
      </w:r>
      <w:r w:rsidRPr="0091477D">
        <w:rPr>
          <w:rFonts w:ascii="Times New Roman" w:hAnsi="Times New Roman"/>
          <w:sz w:val="28"/>
          <w:szCs w:val="28"/>
        </w:rPr>
        <w:t>общеобразовательных организаций, организаций дополнительного образов</w:t>
      </w:r>
      <w:r w:rsidRPr="0091477D">
        <w:rPr>
          <w:rFonts w:ascii="Times New Roman" w:hAnsi="Times New Roman"/>
          <w:sz w:val="28"/>
          <w:szCs w:val="28"/>
        </w:rPr>
        <w:t>а</w:t>
      </w:r>
      <w:r w:rsidRPr="0091477D">
        <w:rPr>
          <w:rFonts w:ascii="Times New Roman" w:hAnsi="Times New Roman"/>
          <w:sz w:val="28"/>
          <w:szCs w:val="28"/>
        </w:rPr>
        <w:t>ния</w:t>
      </w:r>
      <w:proofErr w:type="gramStart"/>
      <w:r w:rsidRPr="0091477D">
        <w:rPr>
          <w:rFonts w:ascii="Times New Roman" w:hAnsi="Times New Roman"/>
          <w:sz w:val="28"/>
          <w:szCs w:val="28"/>
        </w:rPr>
        <w:t>;»</w:t>
      </w:r>
      <w:proofErr w:type="gramEnd"/>
      <w:r w:rsidRPr="0091477D">
        <w:rPr>
          <w:rFonts w:ascii="Times New Roman" w:hAnsi="Times New Roman"/>
          <w:sz w:val="28"/>
          <w:szCs w:val="28"/>
        </w:rPr>
        <w:t>.</w:t>
      </w:r>
    </w:p>
    <w:p w:rsidR="00334C59" w:rsidRDefault="00334C59" w:rsidP="00E8108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Абзац шестнадцатый изложить в следующей редакции:</w:t>
      </w:r>
    </w:p>
    <w:p w:rsidR="00334C59" w:rsidRPr="00D22B9B" w:rsidRDefault="00334C59" w:rsidP="00334C5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22B9B">
        <w:rPr>
          <w:rFonts w:ascii="Times New Roman" w:hAnsi="Times New Roman"/>
          <w:sz w:val="28"/>
          <w:szCs w:val="28"/>
        </w:rPr>
        <w:t>«дол</w:t>
      </w:r>
      <w:r>
        <w:rPr>
          <w:rFonts w:ascii="Times New Roman" w:hAnsi="Times New Roman"/>
          <w:sz w:val="28"/>
          <w:szCs w:val="28"/>
        </w:rPr>
        <w:t>я</w:t>
      </w:r>
      <w:r w:rsidRPr="00D22B9B">
        <w:rPr>
          <w:rFonts w:ascii="Times New Roman" w:hAnsi="Times New Roman"/>
          <w:sz w:val="28"/>
          <w:szCs w:val="28"/>
        </w:rPr>
        <w:t xml:space="preserve"> обучающихся общеобразовательных организаций, занимающихся ф</w:t>
      </w:r>
      <w:r w:rsidRPr="00D22B9B">
        <w:rPr>
          <w:rFonts w:ascii="Times New Roman" w:hAnsi="Times New Roman"/>
          <w:sz w:val="28"/>
          <w:szCs w:val="28"/>
        </w:rPr>
        <w:t>и</w:t>
      </w:r>
      <w:r w:rsidRPr="00D22B9B">
        <w:rPr>
          <w:rFonts w:ascii="Times New Roman" w:hAnsi="Times New Roman"/>
          <w:sz w:val="28"/>
          <w:szCs w:val="28"/>
        </w:rPr>
        <w:t>зической культурой и спортом во внеурочное время</w:t>
      </w:r>
      <w:r>
        <w:rPr>
          <w:rFonts w:ascii="Times New Roman" w:hAnsi="Times New Roman"/>
          <w:sz w:val="28"/>
          <w:szCs w:val="28"/>
        </w:rPr>
        <w:t>;</w:t>
      </w:r>
      <w:r w:rsidRPr="00D22B9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34C59" w:rsidRDefault="00334C59" w:rsidP="00E8108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Абзац двадцать первый изложить в следующей редакции: </w:t>
      </w:r>
    </w:p>
    <w:p w:rsidR="00334C59" w:rsidRDefault="00334C59" w:rsidP="00334C5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«доля обучающихся начальному общему образованию, получающих бе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платное горячее питание, в общей численности обучающихся начальному общему образованию в муниципальных общеобразовательных организациях Апанасенковского муниципального округа Ставропольского края;».</w:t>
      </w:r>
    </w:p>
    <w:p w:rsidR="00334C59" w:rsidRDefault="00334C59" w:rsidP="00334C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64EE" w:rsidRPr="00334C59" w:rsidRDefault="005A64EE" w:rsidP="00334C59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4C59">
        <w:rPr>
          <w:rFonts w:ascii="Times New Roman" w:hAnsi="Times New Roman"/>
          <w:sz w:val="28"/>
          <w:szCs w:val="28"/>
        </w:rPr>
        <w:t>Позицию «Объёмы и источники финансового обеспечения по</w:t>
      </w:r>
      <w:r w:rsidRPr="00334C59">
        <w:rPr>
          <w:rFonts w:ascii="Times New Roman" w:hAnsi="Times New Roman"/>
          <w:sz w:val="28"/>
          <w:szCs w:val="28"/>
        </w:rPr>
        <w:t>д</w:t>
      </w:r>
      <w:r w:rsidRPr="00334C59">
        <w:rPr>
          <w:rFonts w:ascii="Times New Roman" w:hAnsi="Times New Roman"/>
          <w:sz w:val="28"/>
          <w:szCs w:val="28"/>
        </w:rPr>
        <w:t>программы» изложить в следующей редакции: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«объем финансового обеспечения Подпрограммы составит 4 2</w:t>
      </w:r>
      <w:r w:rsidR="00C544F3">
        <w:rPr>
          <w:sz w:val="28"/>
          <w:szCs w:val="28"/>
        </w:rPr>
        <w:t>66</w:t>
      </w:r>
      <w:r w:rsidRPr="00230259">
        <w:rPr>
          <w:sz w:val="28"/>
          <w:szCs w:val="28"/>
        </w:rPr>
        <w:t xml:space="preserve"> </w:t>
      </w:r>
      <w:r w:rsidR="00C544F3">
        <w:rPr>
          <w:sz w:val="28"/>
          <w:szCs w:val="28"/>
        </w:rPr>
        <w:t>14</w:t>
      </w:r>
      <w:r w:rsidRPr="00230259">
        <w:rPr>
          <w:sz w:val="28"/>
          <w:szCs w:val="28"/>
        </w:rPr>
        <w:t>5,8</w:t>
      </w:r>
      <w:r w:rsidR="00C544F3">
        <w:rPr>
          <w:sz w:val="28"/>
          <w:szCs w:val="28"/>
        </w:rPr>
        <w:t>1</w:t>
      </w:r>
      <w:r w:rsidRPr="00230259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бюджет Апанасенковского муниципального округа Ставропольского края (далее – бюджет округа) – 4 2</w:t>
      </w:r>
      <w:r w:rsidR="00C544F3">
        <w:rPr>
          <w:sz w:val="28"/>
          <w:szCs w:val="28"/>
        </w:rPr>
        <w:t>59</w:t>
      </w:r>
      <w:r w:rsidRPr="00230259">
        <w:rPr>
          <w:sz w:val="28"/>
          <w:szCs w:val="28"/>
        </w:rPr>
        <w:t xml:space="preserve"> </w:t>
      </w:r>
      <w:r w:rsidR="00C544F3">
        <w:rPr>
          <w:sz w:val="28"/>
          <w:szCs w:val="28"/>
        </w:rPr>
        <w:t>01</w:t>
      </w:r>
      <w:r w:rsidRPr="00230259">
        <w:rPr>
          <w:sz w:val="28"/>
          <w:szCs w:val="28"/>
        </w:rPr>
        <w:t>3,3</w:t>
      </w:r>
      <w:r w:rsidR="00C544F3">
        <w:rPr>
          <w:sz w:val="28"/>
          <w:szCs w:val="28"/>
        </w:rPr>
        <w:t>1</w:t>
      </w:r>
      <w:r w:rsidRPr="00230259">
        <w:rPr>
          <w:sz w:val="28"/>
          <w:szCs w:val="28"/>
        </w:rPr>
        <w:t xml:space="preserve"> тыс. рублей, в том числе по г</w:t>
      </w:r>
      <w:r w:rsidRPr="00230259">
        <w:rPr>
          <w:sz w:val="28"/>
          <w:szCs w:val="28"/>
        </w:rPr>
        <w:t>о</w:t>
      </w:r>
      <w:r w:rsidRPr="00230259">
        <w:rPr>
          <w:sz w:val="28"/>
          <w:szCs w:val="28"/>
        </w:rPr>
        <w:t>дам:</w:t>
      </w:r>
    </w:p>
    <w:p w:rsidR="00230259" w:rsidRPr="00BC57D1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BC57D1">
        <w:rPr>
          <w:sz w:val="28"/>
          <w:szCs w:val="28"/>
        </w:rPr>
        <w:t>в 2024 году – 6</w:t>
      </w:r>
      <w:r w:rsidR="00C544F3" w:rsidRPr="00BC57D1">
        <w:rPr>
          <w:sz w:val="28"/>
          <w:szCs w:val="28"/>
        </w:rPr>
        <w:t>88</w:t>
      </w:r>
      <w:r w:rsidR="00E81082">
        <w:rPr>
          <w:sz w:val="28"/>
          <w:szCs w:val="28"/>
        </w:rPr>
        <w:t xml:space="preserve"> </w:t>
      </w:r>
      <w:r w:rsidR="00C544F3" w:rsidRPr="00BC57D1">
        <w:rPr>
          <w:sz w:val="28"/>
          <w:szCs w:val="28"/>
        </w:rPr>
        <w:t>94</w:t>
      </w:r>
      <w:r w:rsidRPr="00BC57D1">
        <w:rPr>
          <w:sz w:val="28"/>
          <w:szCs w:val="28"/>
        </w:rPr>
        <w:t>8,</w:t>
      </w:r>
      <w:r w:rsidR="00C544F3" w:rsidRPr="00BC57D1">
        <w:rPr>
          <w:sz w:val="28"/>
          <w:szCs w:val="28"/>
        </w:rPr>
        <w:t>73</w:t>
      </w:r>
      <w:r w:rsidRPr="00BC57D1">
        <w:rPr>
          <w:sz w:val="28"/>
          <w:szCs w:val="28"/>
        </w:rPr>
        <w:t xml:space="preserve"> тыс. рублей;</w:t>
      </w:r>
    </w:p>
    <w:p w:rsidR="00230259" w:rsidRPr="00BC57D1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BC57D1">
        <w:rPr>
          <w:sz w:val="28"/>
          <w:szCs w:val="28"/>
        </w:rPr>
        <w:t xml:space="preserve">в 2025 году – </w:t>
      </w:r>
      <w:r w:rsidR="00E81082">
        <w:rPr>
          <w:sz w:val="28"/>
          <w:szCs w:val="28"/>
        </w:rPr>
        <w:t xml:space="preserve">708 </w:t>
      </w:r>
      <w:r w:rsidRPr="00BC57D1">
        <w:rPr>
          <w:sz w:val="28"/>
          <w:szCs w:val="28"/>
        </w:rPr>
        <w:t>432,98 тыс. рублей;</w:t>
      </w:r>
    </w:p>
    <w:p w:rsidR="00230259" w:rsidRPr="00BC57D1" w:rsidRDefault="00E81082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2026 году – 715 </w:t>
      </w:r>
      <w:r w:rsidR="00230259" w:rsidRPr="00BC57D1">
        <w:rPr>
          <w:sz w:val="28"/>
          <w:szCs w:val="28"/>
        </w:rPr>
        <w:t>407,90 тыс. рублей;</w:t>
      </w:r>
    </w:p>
    <w:p w:rsidR="00230259" w:rsidRPr="00BC57D1" w:rsidRDefault="00E81082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2027 году – 715 </w:t>
      </w:r>
      <w:r w:rsidR="00230259" w:rsidRPr="00BC57D1">
        <w:rPr>
          <w:sz w:val="28"/>
          <w:szCs w:val="28"/>
        </w:rPr>
        <w:t>407,90 тыс. рублей;</w:t>
      </w:r>
    </w:p>
    <w:p w:rsidR="00230259" w:rsidRPr="00BC57D1" w:rsidRDefault="00E81082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2028 году – 715 </w:t>
      </w:r>
      <w:r w:rsidR="00230259" w:rsidRPr="00BC57D1">
        <w:rPr>
          <w:sz w:val="28"/>
          <w:szCs w:val="28"/>
        </w:rPr>
        <w:t>407,90 тыс. рублей;</w:t>
      </w:r>
    </w:p>
    <w:p w:rsidR="00230259" w:rsidRPr="00BC57D1" w:rsidRDefault="00E81082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2029 году – 715 </w:t>
      </w:r>
      <w:r w:rsidR="00230259" w:rsidRPr="00BC57D1">
        <w:rPr>
          <w:sz w:val="28"/>
          <w:szCs w:val="28"/>
        </w:rPr>
        <w:t>407,90 тыс. рублей.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  <w:highlight w:val="yellow"/>
        </w:rPr>
      </w:pP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средства участников Подпрограммы – 7 132,50 тыс. рублей, в том числе по годам: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в 2024 году – 1 188,75 тыс. рублей;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в 2025 году – 1 188,75 тыс. рублей;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в 2026 году – 1 188,75 тыс. рублей;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в 2027 году – 1 188,75 тыс. рублей;</w:t>
      </w:r>
    </w:p>
    <w:p w:rsidR="00230259" w:rsidRP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>в 2028 году – 1 188,75 тыс. рублей;</w:t>
      </w:r>
    </w:p>
    <w:p w:rsidR="00230259" w:rsidRDefault="00230259" w:rsidP="0023025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230259">
        <w:rPr>
          <w:sz w:val="28"/>
          <w:szCs w:val="28"/>
        </w:rPr>
        <w:t xml:space="preserve">в 2029 </w:t>
      </w:r>
      <w:r w:rsidR="00E81082">
        <w:rPr>
          <w:sz w:val="28"/>
          <w:szCs w:val="28"/>
        </w:rPr>
        <w:t xml:space="preserve">году – </w:t>
      </w:r>
      <w:r w:rsidRPr="00230259">
        <w:rPr>
          <w:sz w:val="28"/>
          <w:szCs w:val="28"/>
        </w:rPr>
        <w:t>1 188,75 тыс. рублей</w:t>
      </w:r>
      <w:proofErr w:type="gramStart"/>
      <w:r w:rsidRPr="00230259">
        <w:rPr>
          <w:sz w:val="28"/>
          <w:szCs w:val="28"/>
        </w:rPr>
        <w:t>.</w:t>
      </w:r>
      <w:r w:rsidR="00893709">
        <w:rPr>
          <w:sz w:val="28"/>
          <w:szCs w:val="28"/>
        </w:rPr>
        <w:t>».</w:t>
      </w:r>
      <w:proofErr w:type="gramEnd"/>
    </w:p>
    <w:p w:rsidR="00280EF7" w:rsidRDefault="00830B00" w:rsidP="00E8108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="00280EF7">
        <w:rPr>
          <w:rFonts w:ascii="Times New Roman" w:hAnsi="Times New Roman"/>
          <w:sz w:val="28"/>
          <w:szCs w:val="28"/>
        </w:rPr>
        <w:t xml:space="preserve">В </w:t>
      </w:r>
      <w:r w:rsidR="00432631">
        <w:rPr>
          <w:rFonts w:ascii="Times New Roman" w:hAnsi="Times New Roman"/>
          <w:sz w:val="28"/>
          <w:szCs w:val="28"/>
        </w:rPr>
        <w:t>раздел</w:t>
      </w:r>
      <w:r w:rsidR="00A72260">
        <w:rPr>
          <w:rFonts w:ascii="Times New Roman" w:hAnsi="Times New Roman"/>
          <w:sz w:val="28"/>
          <w:szCs w:val="28"/>
        </w:rPr>
        <w:t>е</w:t>
      </w:r>
      <w:r w:rsidR="002C3599">
        <w:rPr>
          <w:rFonts w:ascii="Times New Roman" w:hAnsi="Times New Roman"/>
          <w:sz w:val="28"/>
          <w:szCs w:val="28"/>
        </w:rPr>
        <w:t xml:space="preserve"> «Характеристика основных мероприятий Подпрогра</w:t>
      </w:r>
      <w:r w:rsidR="002C3599">
        <w:rPr>
          <w:rFonts w:ascii="Times New Roman" w:hAnsi="Times New Roman"/>
          <w:sz w:val="28"/>
          <w:szCs w:val="28"/>
        </w:rPr>
        <w:t>м</w:t>
      </w:r>
      <w:r w:rsidR="002C3599">
        <w:rPr>
          <w:rFonts w:ascii="Times New Roman" w:hAnsi="Times New Roman"/>
          <w:sz w:val="28"/>
          <w:szCs w:val="28"/>
        </w:rPr>
        <w:t>мы»</w:t>
      </w:r>
      <w:r w:rsidR="00280EF7">
        <w:rPr>
          <w:rFonts w:ascii="Times New Roman" w:hAnsi="Times New Roman"/>
          <w:sz w:val="28"/>
          <w:szCs w:val="28"/>
        </w:rPr>
        <w:t>:</w:t>
      </w:r>
    </w:p>
    <w:p w:rsidR="001B6326" w:rsidRDefault="001B6326" w:rsidP="006A23F3">
      <w:pPr>
        <w:pStyle w:val="a3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первый пункта 1 изложить в следующей редакции:</w:t>
      </w:r>
    </w:p>
    <w:p w:rsidR="001B6326" w:rsidRDefault="001B6326" w:rsidP="001B632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1B6326">
        <w:rPr>
          <w:rFonts w:ascii="Times New Roman" w:hAnsi="Times New Roman"/>
          <w:sz w:val="28"/>
          <w:szCs w:val="28"/>
        </w:rPr>
        <w:t>Обеспечение предоставления бесплатного дошкольного образов</w:t>
      </w:r>
      <w:r w:rsidRPr="001B6326">
        <w:rPr>
          <w:rFonts w:ascii="Times New Roman" w:hAnsi="Times New Roman"/>
          <w:sz w:val="28"/>
          <w:szCs w:val="28"/>
        </w:rPr>
        <w:t>а</w:t>
      </w:r>
      <w:r w:rsidRPr="001B6326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>.».</w:t>
      </w:r>
    </w:p>
    <w:p w:rsidR="00D47A23" w:rsidRDefault="00280EF7" w:rsidP="006A23F3">
      <w:pPr>
        <w:pStyle w:val="a3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первый пункта 9 изложить в следующей редакции: </w:t>
      </w:r>
    </w:p>
    <w:p w:rsidR="00280EF7" w:rsidRDefault="00280EF7" w:rsidP="00D47A2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280EF7">
        <w:rPr>
          <w:rFonts w:ascii="Times New Roman" w:hAnsi="Times New Roman"/>
          <w:sz w:val="28"/>
          <w:szCs w:val="28"/>
        </w:rPr>
        <w:t>«</w:t>
      </w:r>
      <w:r w:rsidR="00F74CC6">
        <w:rPr>
          <w:rFonts w:ascii="Times New Roman" w:hAnsi="Times New Roman"/>
          <w:sz w:val="28"/>
          <w:szCs w:val="28"/>
        </w:rPr>
        <w:t xml:space="preserve">9. </w:t>
      </w:r>
      <w:r w:rsidRPr="00280EF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280EF7">
        <w:rPr>
          <w:rFonts w:ascii="Times New Roman" w:hAnsi="Times New Roman"/>
          <w:sz w:val="28"/>
          <w:szCs w:val="28"/>
        </w:rPr>
        <w:t xml:space="preserve"> туристических маршрутов по памятным местам Вел</w:t>
      </w:r>
      <w:r w:rsidRPr="00280EF7">
        <w:rPr>
          <w:rFonts w:ascii="Times New Roman" w:hAnsi="Times New Roman"/>
          <w:sz w:val="28"/>
          <w:szCs w:val="28"/>
        </w:rPr>
        <w:t>и</w:t>
      </w:r>
      <w:r w:rsidRPr="00280EF7">
        <w:rPr>
          <w:rFonts w:ascii="Times New Roman" w:hAnsi="Times New Roman"/>
          <w:sz w:val="28"/>
          <w:szCs w:val="28"/>
        </w:rPr>
        <w:t>кой Отечественной войны Апанасенковского округа.»</w:t>
      </w:r>
      <w:r w:rsidR="00D47A23">
        <w:rPr>
          <w:rFonts w:ascii="Times New Roman" w:hAnsi="Times New Roman"/>
          <w:sz w:val="28"/>
          <w:szCs w:val="28"/>
        </w:rPr>
        <w:t>.</w:t>
      </w:r>
    </w:p>
    <w:p w:rsidR="00D47A23" w:rsidRDefault="00D47A23" w:rsidP="006A23F3">
      <w:pPr>
        <w:pStyle w:val="a3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первый пункта 10 изложить в следующей редакции:</w:t>
      </w:r>
    </w:p>
    <w:p w:rsidR="00D47A23" w:rsidRDefault="00D47A23" w:rsidP="00D47A2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47A23">
        <w:rPr>
          <w:rFonts w:ascii="Times New Roman" w:hAnsi="Times New Roman"/>
          <w:sz w:val="28"/>
          <w:szCs w:val="28"/>
        </w:rPr>
        <w:t>«</w:t>
      </w:r>
      <w:r w:rsidR="00F74CC6">
        <w:rPr>
          <w:rFonts w:ascii="Times New Roman" w:hAnsi="Times New Roman"/>
          <w:sz w:val="28"/>
          <w:szCs w:val="28"/>
        </w:rPr>
        <w:t xml:space="preserve">10. </w:t>
      </w:r>
      <w:r w:rsidRPr="00D47A23">
        <w:rPr>
          <w:rFonts w:ascii="Times New Roman" w:hAnsi="Times New Roman"/>
          <w:sz w:val="28"/>
          <w:szCs w:val="28"/>
        </w:rPr>
        <w:t>Обеспечение деятельности центров образования цифрового и г</w:t>
      </w:r>
      <w:r w:rsidRPr="00D47A23">
        <w:rPr>
          <w:rFonts w:ascii="Times New Roman" w:hAnsi="Times New Roman"/>
          <w:sz w:val="28"/>
          <w:szCs w:val="28"/>
        </w:rPr>
        <w:t>у</w:t>
      </w:r>
      <w:r w:rsidRPr="00D47A23">
        <w:rPr>
          <w:rFonts w:ascii="Times New Roman" w:hAnsi="Times New Roman"/>
          <w:sz w:val="28"/>
          <w:szCs w:val="28"/>
        </w:rPr>
        <w:t>манитарного профилей «Точка роста», а также центров естественно-научной и технологической направленностей Апанасенковского муниципального о</w:t>
      </w:r>
      <w:r w:rsidRPr="00D47A23">
        <w:rPr>
          <w:rFonts w:ascii="Times New Roman" w:hAnsi="Times New Roman"/>
          <w:sz w:val="28"/>
          <w:szCs w:val="28"/>
        </w:rPr>
        <w:t>к</w:t>
      </w:r>
      <w:r w:rsidRPr="00D47A23">
        <w:rPr>
          <w:rFonts w:ascii="Times New Roman" w:hAnsi="Times New Roman"/>
          <w:sz w:val="28"/>
          <w:szCs w:val="28"/>
        </w:rPr>
        <w:t>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  <w:r w:rsidRPr="00D47A2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D47A23" w:rsidRDefault="00D47A23" w:rsidP="006A23F3">
      <w:pPr>
        <w:pStyle w:val="a3"/>
        <w:numPr>
          <w:ilvl w:val="2"/>
          <w:numId w:val="1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первый </w:t>
      </w:r>
      <w:r w:rsidR="00F74CC6">
        <w:rPr>
          <w:rFonts w:ascii="Times New Roman" w:hAnsi="Times New Roman"/>
          <w:sz w:val="28"/>
          <w:szCs w:val="28"/>
        </w:rPr>
        <w:t>пункта 12 изложить в следующей редакции:</w:t>
      </w:r>
    </w:p>
    <w:p w:rsidR="00F74CC6" w:rsidRPr="00F74CC6" w:rsidRDefault="00F74CC6" w:rsidP="00F74C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«12. </w:t>
      </w:r>
      <w:r w:rsidRPr="00F74CC6">
        <w:rPr>
          <w:rFonts w:ascii="Times New Roman" w:hAnsi="Times New Roman"/>
          <w:sz w:val="28"/>
          <w:szCs w:val="28"/>
        </w:rPr>
        <w:t>Организация выплат ежемесячного денежного вознаграждения за классное руководство педагогическим работникам государственных и мун</w:t>
      </w:r>
      <w:r w:rsidRPr="00F74CC6">
        <w:rPr>
          <w:rFonts w:ascii="Times New Roman" w:hAnsi="Times New Roman"/>
          <w:sz w:val="28"/>
          <w:szCs w:val="28"/>
        </w:rPr>
        <w:t>и</w:t>
      </w:r>
      <w:r w:rsidRPr="00F74CC6">
        <w:rPr>
          <w:rFonts w:ascii="Times New Roman" w:hAnsi="Times New Roman"/>
          <w:sz w:val="28"/>
          <w:szCs w:val="28"/>
        </w:rPr>
        <w:t>ципальных общеобразовательных организаций.».</w:t>
      </w:r>
    </w:p>
    <w:p w:rsidR="00230259" w:rsidRDefault="006A23F3" w:rsidP="00F74CC6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F74CC6">
        <w:rPr>
          <w:rFonts w:ascii="Times New Roman" w:hAnsi="Times New Roman"/>
          <w:sz w:val="28"/>
          <w:szCs w:val="28"/>
        </w:rPr>
        <w:t>4.</w:t>
      </w:r>
      <w:r w:rsidR="002C3599">
        <w:rPr>
          <w:rFonts w:ascii="Times New Roman" w:hAnsi="Times New Roman"/>
          <w:sz w:val="28"/>
          <w:szCs w:val="28"/>
        </w:rPr>
        <w:t xml:space="preserve"> </w:t>
      </w:r>
      <w:r w:rsidR="00E24554">
        <w:rPr>
          <w:rFonts w:ascii="Times New Roman" w:hAnsi="Times New Roman"/>
          <w:sz w:val="28"/>
          <w:szCs w:val="28"/>
        </w:rPr>
        <w:t>Д</w:t>
      </w:r>
      <w:r w:rsidR="002C3599">
        <w:rPr>
          <w:rFonts w:ascii="Times New Roman" w:hAnsi="Times New Roman"/>
          <w:sz w:val="28"/>
          <w:szCs w:val="28"/>
        </w:rPr>
        <w:t>ополнить абзацами следующего содержания:</w:t>
      </w:r>
    </w:p>
    <w:p w:rsidR="0008390D" w:rsidRDefault="002C3599" w:rsidP="000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«17.</w:t>
      </w:r>
      <w:r w:rsidR="0008390D">
        <w:rPr>
          <w:rFonts w:ascii="Times New Roman" w:hAnsi="Times New Roman" w:cs="Times New Roman"/>
          <w:sz w:val="28"/>
          <w:szCs w:val="28"/>
        </w:rPr>
        <w:t xml:space="preserve"> Ре</w:t>
      </w:r>
      <w:r w:rsidR="0008390D" w:rsidRPr="0008390D">
        <w:rPr>
          <w:rFonts w:ascii="Times New Roman" w:hAnsi="Times New Roman" w:cs="Times New Roman"/>
          <w:sz w:val="28"/>
          <w:szCs w:val="28"/>
        </w:rPr>
        <w:t>ализация</w:t>
      </w:r>
      <w:r w:rsidR="0008390D">
        <w:rPr>
          <w:rFonts w:ascii="Times New Roman" w:hAnsi="Times New Roman" w:cs="Times New Roman"/>
          <w:sz w:val="28"/>
          <w:szCs w:val="28"/>
        </w:rPr>
        <w:t xml:space="preserve"> </w:t>
      </w:r>
      <w:r w:rsidR="0008390D" w:rsidRPr="0008390D">
        <w:rPr>
          <w:rFonts w:ascii="Times New Roman" w:hAnsi="Times New Roman" w:cs="Times New Roman"/>
          <w:sz w:val="28"/>
          <w:szCs w:val="28"/>
        </w:rPr>
        <w:t>регионального</w:t>
      </w:r>
      <w:r w:rsidR="0008390D">
        <w:rPr>
          <w:rFonts w:ascii="Times New Roman" w:hAnsi="Times New Roman" w:cs="Times New Roman"/>
          <w:sz w:val="28"/>
          <w:szCs w:val="28"/>
        </w:rPr>
        <w:t xml:space="preserve"> </w:t>
      </w:r>
      <w:r w:rsidR="0008390D" w:rsidRPr="0008390D">
        <w:rPr>
          <w:rFonts w:ascii="Times New Roman" w:hAnsi="Times New Roman" w:cs="Times New Roman"/>
          <w:sz w:val="28"/>
          <w:szCs w:val="28"/>
        </w:rPr>
        <w:t>проекта</w:t>
      </w:r>
      <w:r w:rsidR="0008390D">
        <w:rPr>
          <w:rFonts w:ascii="Times New Roman" w:hAnsi="Times New Roman" w:cs="Times New Roman"/>
          <w:sz w:val="28"/>
          <w:szCs w:val="28"/>
        </w:rPr>
        <w:t xml:space="preserve"> «</w:t>
      </w:r>
      <w:r w:rsidR="0008390D" w:rsidRPr="0008390D">
        <w:rPr>
          <w:rFonts w:ascii="Times New Roman" w:hAnsi="Times New Roman" w:cs="Times New Roman"/>
          <w:sz w:val="28"/>
          <w:szCs w:val="28"/>
        </w:rPr>
        <w:t>Патриотическое</w:t>
      </w:r>
      <w:r w:rsidR="0008390D">
        <w:rPr>
          <w:rFonts w:ascii="Times New Roman" w:hAnsi="Times New Roman" w:cs="Times New Roman"/>
          <w:sz w:val="28"/>
          <w:szCs w:val="28"/>
        </w:rPr>
        <w:t xml:space="preserve"> </w:t>
      </w:r>
      <w:r w:rsidR="0008390D" w:rsidRPr="0008390D">
        <w:rPr>
          <w:rFonts w:ascii="Times New Roman" w:hAnsi="Times New Roman" w:cs="Times New Roman"/>
          <w:sz w:val="28"/>
          <w:szCs w:val="28"/>
        </w:rPr>
        <w:t>воспитание</w:t>
      </w:r>
      <w:r w:rsidR="0008390D">
        <w:rPr>
          <w:rFonts w:ascii="Times New Roman" w:hAnsi="Times New Roman" w:cs="Times New Roman"/>
          <w:sz w:val="28"/>
          <w:szCs w:val="28"/>
        </w:rPr>
        <w:t xml:space="preserve"> </w:t>
      </w:r>
      <w:r w:rsidR="0008390D" w:rsidRPr="0008390D">
        <w:rPr>
          <w:rFonts w:ascii="Times New Roman" w:hAnsi="Times New Roman" w:cs="Times New Roman"/>
          <w:sz w:val="28"/>
          <w:szCs w:val="28"/>
        </w:rPr>
        <w:t>граждан</w:t>
      </w:r>
      <w:r w:rsidR="0008390D">
        <w:rPr>
          <w:rFonts w:ascii="Times New Roman" w:hAnsi="Times New Roman" w:cs="Times New Roman"/>
          <w:sz w:val="28"/>
          <w:szCs w:val="28"/>
        </w:rPr>
        <w:t xml:space="preserve"> </w:t>
      </w:r>
      <w:r w:rsidR="0008390D" w:rsidRPr="0008390D">
        <w:rPr>
          <w:rFonts w:ascii="Times New Roman" w:hAnsi="Times New Roman" w:cs="Times New Roman"/>
          <w:sz w:val="28"/>
          <w:szCs w:val="28"/>
        </w:rPr>
        <w:t>Российской</w:t>
      </w:r>
      <w:r w:rsidR="0008390D">
        <w:rPr>
          <w:rFonts w:ascii="Times New Roman" w:hAnsi="Times New Roman" w:cs="Times New Roman"/>
          <w:sz w:val="28"/>
          <w:szCs w:val="28"/>
        </w:rPr>
        <w:t xml:space="preserve"> </w:t>
      </w:r>
      <w:r w:rsidR="0008390D" w:rsidRPr="0008390D">
        <w:rPr>
          <w:rFonts w:ascii="Times New Roman" w:hAnsi="Times New Roman" w:cs="Times New Roman"/>
          <w:sz w:val="28"/>
          <w:szCs w:val="28"/>
        </w:rPr>
        <w:t>Федерации</w:t>
      </w:r>
      <w:r w:rsidR="0008390D">
        <w:rPr>
          <w:rFonts w:ascii="Times New Roman" w:hAnsi="Times New Roman" w:cs="Times New Roman"/>
          <w:sz w:val="28"/>
          <w:szCs w:val="28"/>
        </w:rPr>
        <w:t>»</w:t>
      </w:r>
      <w:r w:rsidR="003E680C">
        <w:rPr>
          <w:rFonts w:ascii="Times New Roman" w:hAnsi="Times New Roman" w:cs="Times New Roman"/>
          <w:sz w:val="28"/>
          <w:szCs w:val="28"/>
        </w:rPr>
        <w:t>.</w:t>
      </w:r>
    </w:p>
    <w:p w:rsidR="0008390D" w:rsidRPr="0008390D" w:rsidRDefault="0008390D" w:rsidP="000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lastRenderedPageBreak/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8390D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8390D">
        <w:rPr>
          <w:rFonts w:ascii="Times New Roman" w:hAnsi="Times New Roman" w:cs="Times New Roman"/>
          <w:sz w:val="28"/>
          <w:szCs w:val="28"/>
        </w:rPr>
        <w:t>Патриотическое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90D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390D">
        <w:rPr>
          <w:rFonts w:ascii="Times New Roman" w:hAnsi="Times New Roman" w:cs="Times New Roman"/>
          <w:sz w:val="28"/>
          <w:szCs w:val="28"/>
        </w:rPr>
        <w:t xml:space="preserve"> представляет собой проведение мероприятий по обеспечению деятельности советников директора по восп</w:t>
      </w:r>
      <w:r w:rsidRPr="0008390D">
        <w:rPr>
          <w:rFonts w:ascii="Times New Roman" w:hAnsi="Times New Roman" w:cs="Times New Roman"/>
          <w:sz w:val="28"/>
          <w:szCs w:val="28"/>
        </w:rPr>
        <w:t>и</w:t>
      </w:r>
      <w:r w:rsidRPr="0008390D">
        <w:rPr>
          <w:rFonts w:ascii="Times New Roman" w:hAnsi="Times New Roman" w:cs="Times New Roman"/>
          <w:sz w:val="28"/>
          <w:szCs w:val="28"/>
        </w:rPr>
        <w:t>танию и взаимодействию с детскими общественными объединениями в о</w:t>
      </w:r>
      <w:r w:rsidRPr="0008390D">
        <w:rPr>
          <w:rFonts w:ascii="Times New Roman" w:hAnsi="Times New Roman" w:cs="Times New Roman"/>
          <w:sz w:val="28"/>
          <w:szCs w:val="28"/>
        </w:rPr>
        <w:t>б</w:t>
      </w:r>
      <w:r w:rsidRPr="0008390D">
        <w:rPr>
          <w:rFonts w:ascii="Times New Roman" w:hAnsi="Times New Roman" w:cs="Times New Roman"/>
          <w:sz w:val="28"/>
          <w:szCs w:val="28"/>
        </w:rPr>
        <w:t>щеобразовательных организациях (далее - советник).</w:t>
      </w:r>
    </w:p>
    <w:p w:rsidR="0008390D" w:rsidRPr="0008390D" w:rsidRDefault="0008390D" w:rsidP="000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Советник организовывает участие педагогов, обучающихся и их род</w:t>
      </w:r>
      <w:r w:rsidRPr="0008390D">
        <w:rPr>
          <w:rFonts w:ascii="Times New Roman" w:hAnsi="Times New Roman" w:cs="Times New Roman"/>
          <w:sz w:val="28"/>
          <w:szCs w:val="28"/>
        </w:rPr>
        <w:t>и</w:t>
      </w:r>
      <w:r w:rsidRPr="0008390D">
        <w:rPr>
          <w:rFonts w:ascii="Times New Roman" w:hAnsi="Times New Roman" w:cs="Times New Roman"/>
          <w:sz w:val="28"/>
          <w:szCs w:val="28"/>
        </w:rPr>
        <w:t>телей (законных представителей) в проектировании рабочих программ во</w:t>
      </w:r>
      <w:r w:rsidRPr="0008390D">
        <w:rPr>
          <w:rFonts w:ascii="Times New Roman" w:hAnsi="Times New Roman" w:cs="Times New Roman"/>
          <w:sz w:val="28"/>
          <w:szCs w:val="28"/>
        </w:rPr>
        <w:t>с</w:t>
      </w:r>
      <w:r w:rsidRPr="0008390D">
        <w:rPr>
          <w:rFonts w:ascii="Times New Roman" w:hAnsi="Times New Roman" w:cs="Times New Roman"/>
          <w:sz w:val="28"/>
          <w:szCs w:val="28"/>
        </w:rPr>
        <w:t>питания; обеспечивает вовлечение обучающихся в творческую деятельность по основным направлениям воспитания; анализирует результаты реализации рабочих программ воспитания; участвует в организации отдыха и занятости обучающихся в каникулярный период; организовывает педагогическое ст</w:t>
      </w:r>
      <w:r w:rsidRPr="0008390D">
        <w:rPr>
          <w:rFonts w:ascii="Times New Roman" w:hAnsi="Times New Roman" w:cs="Times New Roman"/>
          <w:sz w:val="28"/>
          <w:szCs w:val="28"/>
        </w:rPr>
        <w:t>и</w:t>
      </w:r>
      <w:r w:rsidRPr="0008390D">
        <w:rPr>
          <w:rFonts w:ascii="Times New Roman" w:hAnsi="Times New Roman" w:cs="Times New Roman"/>
          <w:sz w:val="28"/>
          <w:szCs w:val="28"/>
        </w:rPr>
        <w:t>мулирование обучающихся к самореализации и социально-педагогической поддержки.</w:t>
      </w:r>
    </w:p>
    <w:p w:rsidR="0008390D" w:rsidRPr="0008390D" w:rsidRDefault="0008390D" w:rsidP="000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</w:t>
      </w:r>
      <w:r w:rsidRPr="0008390D">
        <w:rPr>
          <w:rFonts w:ascii="Times New Roman" w:hAnsi="Times New Roman" w:cs="Times New Roman"/>
          <w:sz w:val="28"/>
          <w:szCs w:val="28"/>
        </w:rPr>
        <w:t>о</w:t>
      </w:r>
      <w:r w:rsidRPr="0008390D">
        <w:rPr>
          <w:rFonts w:ascii="Times New Roman" w:hAnsi="Times New Roman" w:cs="Times New Roman"/>
          <w:sz w:val="28"/>
          <w:szCs w:val="28"/>
        </w:rPr>
        <w:t>приятия Подпрограммы станет доля муниципальных общеобразовательных организаций, в которых введены ставки советников директора по воспит</w:t>
      </w:r>
      <w:r w:rsidRPr="0008390D">
        <w:rPr>
          <w:rFonts w:ascii="Times New Roman" w:hAnsi="Times New Roman" w:cs="Times New Roman"/>
          <w:sz w:val="28"/>
          <w:szCs w:val="28"/>
        </w:rPr>
        <w:t>а</w:t>
      </w:r>
      <w:r w:rsidRPr="0008390D">
        <w:rPr>
          <w:rFonts w:ascii="Times New Roman" w:hAnsi="Times New Roman" w:cs="Times New Roman"/>
          <w:sz w:val="28"/>
          <w:szCs w:val="28"/>
        </w:rPr>
        <w:t>нию и взаимодействию с детскими общественными объединениями.</w:t>
      </w:r>
    </w:p>
    <w:p w:rsidR="0008390D" w:rsidRPr="0008390D" w:rsidRDefault="0008390D" w:rsidP="00083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</w:t>
      </w:r>
      <w:r w:rsidRPr="0008390D">
        <w:rPr>
          <w:rFonts w:ascii="Times New Roman" w:hAnsi="Times New Roman" w:cs="Times New Roman"/>
          <w:sz w:val="28"/>
          <w:szCs w:val="28"/>
        </w:rPr>
        <w:t>д</w:t>
      </w:r>
      <w:r w:rsidRPr="0008390D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08390D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2C3599" w:rsidRPr="00F26E6E" w:rsidRDefault="002C3599" w:rsidP="00F26E6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26E6E">
        <w:rPr>
          <w:rFonts w:ascii="Times New Roman" w:hAnsi="Times New Roman"/>
          <w:sz w:val="28"/>
          <w:szCs w:val="28"/>
        </w:rPr>
        <w:t xml:space="preserve">18. </w:t>
      </w:r>
      <w:r w:rsidR="0008390D" w:rsidRPr="00F26E6E">
        <w:rPr>
          <w:rFonts w:ascii="Times New Roman" w:hAnsi="Times New Roman"/>
          <w:sz w:val="28"/>
          <w:szCs w:val="28"/>
        </w:rPr>
        <w:t>Реализация регионального</w:t>
      </w:r>
      <w:r w:rsidRPr="00F26E6E">
        <w:rPr>
          <w:rFonts w:ascii="Times New Roman" w:hAnsi="Times New Roman"/>
          <w:sz w:val="28"/>
          <w:szCs w:val="28"/>
        </w:rPr>
        <w:t xml:space="preserve"> проект</w:t>
      </w:r>
      <w:r w:rsidR="00E24630" w:rsidRPr="00F74CC6">
        <w:rPr>
          <w:rFonts w:ascii="Times New Roman" w:hAnsi="Times New Roman"/>
          <w:sz w:val="28"/>
          <w:szCs w:val="28"/>
        </w:rPr>
        <w:t>а</w:t>
      </w:r>
      <w:r w:rsidRPr="00F26E6E">
        <w:rPr>
          <w:rFonts w:ascii="Times New Roman" w:hAnsi="Times New Roman"/>
          <w:sz w:val="28"/>
          <w:szCs w:val="28"/>
        </w:rPr>
        <w:t xml:space="preserve"> «Современная школа»</w:t>
      </w:r>
      <w:r w:rsidR="00E24630">
        <w:rPr>
          <w:rFonts w:ascii="Times New Roman" w:hAnsi="Times New Roman"/>
          <w:sz w:val="28"/>
          <w:szCs w:val="28"/>
        </w:rPr>
        <w:t>.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6E6E">
        <w:rPr>
          <w:sz w:val="28"/>
          <w:szCs w:val="28"/>
        </w:rPr>
        <w:t xml:space="preserve">Программа по </w:t>
      </w:r>
      <w:r w:rsidR="00F60048">
        <w:rPr>
          <w:sz w:val="28"/>
          <w:szCs w:val="28"/>
        </w:rPr>
        <w:t>р</w:t>
      </w:r>
      <w:r w:rsidRPr="00F26E6E">
        <w:rPr>
          <w:sz w:val="28"/>
          <w:szCs w:val="28"/>
        </w:rPr>
        <w:t xml:space="preserve">еализации регионального проекта </w:t>
      </w:r>
      <w:r w:rsidR="00F60048">
        <w:rPr>
          <w:sz w:val="28"/>
          <w:szCs w:val="28"/>
        </w:rPr>
        <w:t>«</w:t>
      </w:r>
      <w:r w:rsidRPr="00F26E6E">
        <w:rPr>
          <w:sz w:val="28"/>
          <w:szCs w:val="28"/>
        </w:rPr>
        <w:t>Современная шк</w:t>
      </w:r>
      <w:r w:rsidRPr="00F26E6E">
        <w:rPr>
          <w:sz w:val="28"/>
          <w:szCs w:val="28"/>
        </w:rPr>
        <w:t>о</w:t>
      </w:r>
      <w:r w:rsidRPr="00F26E6E">
        <w:rPr>
          <w:sz w:val="28"/>
          <w:szCs w:val="28"/>
        </w:rPr>
        <w:t>ла</w:t>
      </w:r>
      <w:r w:rsidR="00F60048">
        <w:rPr>
          <w:sz w:val="28"/>
          <w:szCs w:val="28"/>
        </w:rPr>
        <w:t>»</w:t>
      </w:r>
      <w:r w:rsidRPr="00F26E6E">
        <w:rPr>
          <w:sz w:val="28"/>
          <w:szCs w:val="28"/>
        </w:rPr>
        <w:t xml:space="preserve"> представляет собой обеспечение деятельности центров образования ци</w:t>
      </w:r>
      <w:r w:rsidRPr="00F26E6E">
        <w:rPr>
          <w:sz w:val="28"/>
          <w:szCs w:val="28"/>
        </w:rPr>
        <w:t>ф</w:t>
      </w:r>
      <w:r w:rsidRPr="00F26E6E">
        <w:rPr>
          <w:sz w:val="28"/>
          <w:szCs w:val="28"/>
        </w:rPr>
        <w:t>рового и гуманитарного профилей, созданных на базе общеобразовательных организаций.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6E6E">
        <w:rPr>
          <w:sz w:val="28"/>
          <w:szCs w:val="28"/>
        </w:rPr>
        <w:t xml:space="preserve">На базе Центров реализуются общеобразовательные программы по предметным областям </w:t>
      </w:r>
      <w:r w:rsidR="00F60048">
        <w:rPr>
          <w:sz w:val="28"/>
          <w:szCs w:val="28"/>
        </w:rPr>
        <w:t>«</w:t>
      </w:r>
      <w:r w:rsidRPr="00F26E6E">
        <w:rPr>
          <w:sz w:val="28"/>
          <w:szCs w:val="28"/>
        </w:rPr>
        <w:t>Технология</w:t>
      </w:r>
      <w:r w:rsidR="00F60048">
        <w:rPr>
          <w:sz w:val="28"/>
          <w:szCs w:val="28"/>
        </w:rPr>
        <w:t>»</w:t>
      </w:r>
      <w:r w:rsidRPr="00F26E6E">
        <w:rPr>
          <w:sz w:val="28"/>
          <w:szCs w:val="28"/>
        </w:rPr>
        <w:t xml:space="preserve">, </w:t>
      </w:r>
      <w:r w:rsidR="00F60048">
        <w:rPr>
          <w:sz w:val="28"/>
          <w:szCs w:val="28"/>
        </w:rPr>
        <w:t>«</w:t>
      </w:r>
      <w:r w:rsidRPr="00F26E6E">
        <w:rPr>
          <w:sz w:val="28"/>
          <w:szCs w:val="28"/>
        </w:rPr>
        <w:t>Информатика</w:t>
      </w:r>
      <w:r w:rsidR="00F60048">
        <w:rPr>
          <w:sz w:val="28"/>
          <w:szCs w:val="28"/>
        </w:rPr>
        <w:t>»</w:t>
      </w:r>
      <w:r w:rsidRPr="00F26E6E">
        <w:rPr>
          <w:sz w:val="28"/>
          <w:szCs w:val="28"/>
        </w:rPr>
        <w:t xml:space="preserve">, </w:t>
      </w:r>
      <w:r w:rsidR="00F60048">
        <w:rPr>
          <w:sz w:val="28"/>
          <w:szCs w:val="28"/>
        </w:rPr>
        <w:t>«</w:t>
      </w:r>
      <w:r w:rsidRPr="00F26E6E">
        <w:rPr>
          <w:sz w:val="28"/>
          <w:szCs w:val="28"/>
        </w:rPr>
        <w:t>ОБЖ</w:t>
      </w:r>
      <w:r w:rsidR="00F60048">
        <w:rPr>
          <w:sz w:val="28"/>
          <w:szCs w:val="28"/>
        </w:rPr>
        <w:t>»</w:t>
      </w:r>
      <w:r w:rsidRPr="00F26E6E">
        <w:rPr>
          <w:sz w:val="28"/>
          <w:szCs w:val="28"/>
        </w:rPr>
        <w:t xml:space="preserve"> с обновле</w:t>
      </w:r>
      <w:r w:rsidRPr="00F26E6E">
        <w:rPr>
          <w:sz w:val="28"/>
          <w:szCs w:val="28"/>
        </w:rPr>
        <w:t>н</w:t>
      </w:r>
      <w:r w:rsidRPr="00F26E6E">
        <w:rPr>
          <w:sz w:val="28"/>
          <w:szCs w:val="28"/>
        </w:rPr>
        <w:t>ным содержанием и материально-технической базой, программы дополн</w:t>
      </w:r>
      <w:r w:rsidRPr="00F26E6E">
        <w:rPr>
          <w:sz w:val="28"/>
          <w:szCs w:val="28"/>
        </w:rPr>
        <w:t>и</w:t>
      </w:r>
      <w:r w:rsidRPr="00F26E6E">
        <w:rPr>
          <w:sz w:val="28"/>
          <w:szCs w:val="28"/>
        </w:rPr>
        <w:t xml:space="preserve">тельного образования по IT-технологиям, </w:t>
      </w:r>
      <w:proofErr w:type="spellStart"/>
      <w:r w:rsidRPr="00F26E6E">
        <w:rPr>
          <w:sz w:val="28"/>
          <w:szCs w:val="28"/>
        </w:rPr>
        <w:t>медиатворчеству</w:t>
      </w:r>
      <w:proofErr w:type="spellEnd"/>
      <w:r w:rsidRPr="00F26E6E">
        <w:rPr>
          <w:sz w:val="28"/>
          <w:szCs w:val="28"/>
        </w:rPr>
        <w:t>, шахматному о</w:t>
      </w:r>
      <w:r w:rsidRPr="00F26E6E">
        <w:rPr>
          <w:sz w:val="28"/>
          <w:szCs w:val="28"/>
        </w:rPr>
        <w:t>б</w:t>
      </w:r>
      <w:r w:rsidRPr="00F26E6E">
        <w:rPr>
          <w:sz w:val="28"/>
          <w:szCs w:val="28"/>
        </w:rPr>
        <w:t>разованию, проектной и внеурочной деятельности, проводятся социокул</w:t>
      </w:r>
      <w:r w:rsidRPr="00F26E6E">
        <w:rPr>
          <w:sz w:val="28"/>
          <w:szCs w:val="28"/>
        </w:rPr>
        <w:t>ь</w:t>
      </w:r>
      <w:r w:rsidRPr="00F26E6E">
        <w:rPr>
          <w:sz w:val="28"/>
          <w:szCs w:val="28"/>
        </w:rPr>
        <w:t>турные мероприятия.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6E6E">
        <w:rPr>
          <w:sz w:val="28"/>
          <w:szCs w:val="28"/>
        </w:rPr>
        <w:t>Непосредственными результатами реализации данного основного м</w:t>
      </w:r>
      <w:r w:rsidRPr="00F26E6E">
        <w:rPr>
          <w:sz w:val="28"/>
          <w:szCs w:val="28"/>
        </w:rPr>
        <w:t>е</w:t>
      </w:r>
      <w:r w:rsidRPr="00F26E6E">
        <w:rPr>
          <w:sz w:val="28"/>
          <w:szCs w:val="28"/>
        </w:rPr>
        <w:t>роприятия Подпрограммы станут: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26E6E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</w:t>
      </w:r>
      <w:r w:rsidRPr="00F26E6E">
        <w:rPr>
          <w:sz w:val="28"/>
          <w:szCs w:val="28"/>
        </w:rPr>
        <w:t>и</w:t>
      </w:r>
      <w:r w:rsidRPr="00F26E6E">
        <w:rPr>
          <w:sz w:val="28"/>
          <w:szCs w:val="28"/>
        </w:rPr>
        <w:t>тарного профилей за период 202</w:t>
      </w:r>
      <w:r>
        <w:rPr>
          <w:sz w:val="28"/>
          <w:szCs w:val="28"/>
        </w:rPr>
        <w:t>4</w:t>
      </w:r>
      <w:r w:rsidR="00E81082">
        <w:rPr>
          <w:sz w:val="28"/>
          <w:szCs w:val="28"/>
        </w:rPr>
        <w:t xml:space="preserve"> – </w:t>
      </w:r>
      <w:r w:rsidRPr="00F26E6E">
        <w:rPr>
          <w:sz w:val="28"/>
          <w:szCs w:val="28"/>
        </w:rPr>
        <w:t>202</w:t>
      </w:r>
      <w:r>
        <w:rPr>
          <w:sz w:val="28"/>
          <w:szCs w:val="28"/>
        </w:rPr>
        <w:t>9</w:t>
      </w:r>
      <w:r w:rsidR="00E81082">
        <w:rPr>
          <w:sz w:val="28"/>
          <w:szCs w:val="28"/>
        </w:rPr>
        <w:t xml:space="preserve"> </w:t>
      </w:r>
      <w:r w:rsidRPr="00F26E6E">
        <w:rPr>
          <w:sz w:val="28"/>
          <w:szCs w:val="28"/>
        </w:rPr>
        <w:t>годов составит 1</w:t>
      </w:r>
      <w:r>
        <w:rPr>
          <w:sz w:val="28"/>
          <w:szCs w:val="28"/>
        </w:rPr>
        <w:t>3</w:t>
      </w:r>
      <w:r w:rsidRPr="00F26E6E">
        <w:rPr>
          <w:sz w:val="28"/>
          <w:szCs w:val="28"/>
        </w:rPr>
        <w:t>;</w:t>
      </w:r>
      <w:proofErr w:type="gramEnd"/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6E6E">
        <w:rPr>
          <w:sz w:val="28"/>
          <w:szCs w:val="28"/>
        </w:rPr>
        <w:t xml:space="preserve">увеличение </w:t>
      </w:r>
      <w:r w:rsidR="00A7131A">
        <w:rPr>
          <w:sz w:val="28"/>
          <w:szCs w:val="28"/>
        </w:rPr>
        <w:t>доли</w:t>
      </w:r>
      <w:r w:rsidRPr="00F26E6E">
        <w:rPr>
          <w:sz w:val="28"/>
          <w:szCs w:val="28"/>
        </w:rPr>
        <w:t xml:space="preserve"> обучающихся, охваченных основными и дополн</w:t>
      </w:r>
      <w:r w:rsidRPr="00F26E6E">
        <w:rPr>
          <w:sz w:val="28"/>
          <w:szCs w:val="28"/>
        </w:rPr>
        <w:t>и</w:t>
      </w:r>
      <w:r w:rsidRPr="00F26E6E">
        <w:rPr>
          <w:sz w:val="28"/>
          <w:szCs w:val="28"/>
        </w:rPr>
        <w:t>тельными общеобразовательными программами цифрового, естественнон</w:t>
      </w:r>
      <w:r w:rsidRPr="00F26E6E">
        <w:rPr>
          <w:sz w:val="28"/>
          <w:szCs w:val="28"/>
        </w:rPr>
        <w:t>а</w:t>
      </w:r>
      <w:r w:rsidRPr="00F26E6E">
        <w:rPr>
          <w:sz w:val="28"/>
          <w:szCs w:val="28"/>
        </w:rPr>
        <w:t xml:space="preserve">учного и гуманитарного профилей с </w:t>
      </w:r>
      <w:r w:rsidR="00A7131A" w:rsidRPr="00A7131A">
        <w:rPr>
          <w:sz w:val="28"/>
          <w:szCs w:val="28"/>
        </w:rPr>
        <w:t>61,0%</w:t>
      </w:r>
      <w:r w:rsidRPr="00A7131A">
        <w:rPr>
          <w:sz w:val="28"/>
          <w:szCs w:val="28"/>
        </w:rPr>
        <w:t xml:space="preserve"> в 2024 году до </w:t>
      </w:r>
      <w:r w:rsidR="00A7131A" w:rsidRPr="00A7131A">
        <w:rPr>
          <w:sz w:val="28"/>
          <w:szCs w:val="28"/>
        </w:rPr>
        <w:t>1</w:t>
      </w:r>
      <w:r w:rsidRPr="00A7131A">
        <w:rPr>
          <w:sz w:val="28"/>
          <w:szCs w:val="28"/>
        </w:rPr>
        <w:t>00</w:t>
      </w:r>
      <w:r w:rsidR="00A7131A" w:rsidRPr="00A7131A">
        <w:rPr>
          <w:sz w:val="28"/>
          <w:szCs w:val="28"/>
        </w:rPr>
        <w:t>%</w:t>
      </w:r>
      <w:r w:rsidRPr="00F26E6E">
        <w:rPr>
          <w:sz w:val="28"/>
          <w:szCs w:val="28"/>
        </w:rPr>
        <w:t xml:space="preserve"> в 202</w:t>
      </w:r>
      <w:r>
        <w:rPr>
          <w:sz w:val="28"/>
          <w:szCs w:val="28"/>
        </w:rPr>
        <w:t>9</w:t>
      </w:r>
      <w:r w:rsidRPr="00F26E6E">
        <w:rPr>
          <w:sz w:val="28"/>
          <w:szCs w:val="28"/>
        </w:rPr>
        <w:t xml:space="preserve"> году.</w:t>
      </w:r>
    </w:p>
    <w:p w:rsidR="00F26E6E" w:rsidRPr="0008390D" w:rsidRDefault="00F26E6E" w:rsidP="00F2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</w:t>
      </w:r>
      <w:r w:rsidRPr="0008390D">
        <w:rPr>
          <w:rFonts w:ascii="Times New Roman" w:hAnsi="Times New Roman" w:cs="Times New Roman"/>
          <w:sz w:val="28"/>
          <w:szCs w:val="28"/>
        </w:rPr>
        <w:t>д</w:t>
      </w:r>
      <w:r w:rsidRPr="0008390D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08390D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6E6E">
        <w:rPr>
          <w:sz w:val="28"/>
          <w:szCs w:val="28"/>
        </w:rPr>
        <w:t>19. Реализация регионального проекта «Успех каждого ребенка»</w:t>
      </w:r>
      <w:r w:rsidR="00830B00">
        <w:rPr>
          <w:sz w:val="28"/>
          <w:szCs w:val="28"/>
        </w:rPr>
        <w:t>.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6E6E">
        <w:rPr>
          <w:sz w:val="28"/>
          <w:szCs w:val="28"/>
        </w:rPr>
        <w:t xml:space="preserve">Программа по "Реализации регионального проекта </w:t>
      </w:r>
      <w:r w:rsidR="00893709">
        <w:rPr>
          <w:sz w:val="28"/>
          <w:szCs w:val="28"/>
        </w:rPr>
        <w:t>«</w:t>
      </w:r>
      <w:r w:rsidRPr="00F26E6E">
        <w:rPr>
          <w:sz w:val="28"/>
          <w:szCs w:val="28"/>
        </w:rPr>
        <w:t>Успех каждого ребенка</w:t>
      </w:r>
      <w:r w:rsidR="00893709">
        <w:rPr>
          <w:sz w:val="28"/>
          <w:szCs w:val="28"/>
        </w:rPr>
        <w:t>»</w:t>
      </w:r>
      <w:r w:rsidRPr="00F26E6E">
        <w:rPr>
          <w:sz w:val="28"/>
          <w:szCs w:val="28"/>
        </w:rPr>
        <w:t xml:space="preserve"> представляет собой создание в общеобразовательных организациях, расп</w:t>
      </w:r>
      <w:r w:rsidRPr="00F26E6E">
        <w:rPr>
          <w:sz w:val="28"/>
          <w:szCs w:val="28"/>
        </w:rPr>
        <w:t>о</w:t>
      </w:r>
      <w:r w:rsidRPr="00F26E6E">
        <w:rPr>
          <w:sz w:val="28"/>
          <w:szCs w:val="28"/>
        </w:rPr>
        <w:lastRenderedPageBreak/>
        <w:t>ложенных в сельской местности, условий для занятий физической культурой и спортом.</w:t>
      </w:r>
    </w:p>
    <w:p w:rsidR="00F26E6E" w:rsidRDefault="00F26E6E" w:rsidP="00703A3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26E6E">
        <w:rPr>
          <w:sz w:val="28"/>
          <w:szCs w:val="28"/>
        </w:rPr>
        <w:t>Обустройство спортзалов позволяет увеличить охват дополнительным образованием детей и взрослых, проживающих в сельской местности, сд</w:t>
      </w:r>
      <w:r w:rsidRPr="00F26E6E">
        <w:rPr>
          <w:sz w:val="28"/>
          <w:szCs w:val="28"/>
        </w:rPr>
        <w:t>е</w:t>
      </w:r>
      <w:r w:rsidRPr="00F26E6E">
        <w:rPr>
          <w:sz w:val="28"/>
          <w:szCs w:val="28"/>
        </w:rPr>
        <w:t>лать занятия спортом доступным для населения.</w:t>
      </w:r>
    </w:p>
    <w:p w:rsidR="00F26E6E" w:rsidRPr="00F26E6E" w:rsidRDefault="00F26E6E" w:rsidP="00F26E6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26E6E">
        <w:rPr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увеличение доли обучающихся общеобразовательных организаций, занимающихся физической культурой и спортом во внеурочное время с </w:t>
      </w:r>
      <w:r w:rsidR="00FE5DA3" w:rsidRPr="00FE5DA3">
        <w:rPr>
          <w:sz w:val="28"/>
          <w:szCs w:val="28"/>
        </w:rPr>
        <w:t>48</w:t>
      </w:r>
      <w:r w:rsidRPr="00FE5DA3">
        <w:rPr>
          <w:sz w:val="28"/>
          <w:szCs w:val="28"/>
        </w:rPr>
        <w:t xml:space="preserve"> </w:t>
      </w:r>
      <w:r w:rsidR="00FE5DA3" w:rsidRPr="00FE5DA3">
        <w:rPr>
          <w:sz w:val="28"/>
          <w:szCs w:val="28"/>
        </w:rPr>
        <w:t>%</w:t>
      </w:r>
      <w:r w:rsidRPr="00FE5DA3">
        <w:rPr>
          <w:sz w:val="28"/>
          <w:szCs w:val="28"/>
        </w:rPr>
        <w:t xml:space="preserve"> в 2024 году до 51</w:t>
      </w:r>
      <w:r w:rsidR="00FE5DA3" w:rsidRPr="00FE5DA3">
        <w:rPr>
          <w:sz w:val="28"/>
          <w:szCs w:val="28"/>
        </w:rPr>
        <w:t xml:space="preserve"> %</w:t>
      </w:r>
      <w:r w:rsidRPr="00F26E6E">
        <w:rPr>
          <w:sz w:val="28"/>
          <w:szCs w:val="28"/>
        </w:rPr>
        <w:t xml:space="preserve"> в 2029 году.</w:t>
      </w:r>
    </w:p>
    <w:p w:rsidR="00F26E6E" w:rsidRDefault="00F26E6E" w:rsidP="00F2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</w:t>
      </w:r>
      <w:r w:rsidRPr="0008390D">
        <w:rPr>
          <w:rFonts w:ascii="Times New Roman" w:hAnsi="Times New Roman" w:cs="Times New Roman"/>
          <w:sz w:val="28"/>
          <w:szCs w:val="28"/>
        </w:rPr>
        <w:t>д</w:t>
      </w:r>
      <w:r w:rsidRPr="0008390D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08390D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93709">
        <w:rPr>
          <w:rFonts w:ascii="Times New Roman" w:hAnsi="Times New Roman" w:cs="Times New Roman"/>
          <w:sz w:val="28"/>
          <w:szCs w:val="28"/>
        </w:rPr>
        <w:t>.</w:t>
      </w:r>
    </w:p>
    <w:p w:rsidR="000106F9" w:rsidRDefault="000106F9" w:rsidP="000106F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Обеспечение обновления материально-технической базы для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низации учебно-исследовательской, научно-практической, творческой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занятий физической культурой и спортом в образовательных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ганизациях Апанасенковского муниципального округа Ставропольского края</w:t>
      </w:r>
      <w:r w:rsidR="008520BC">
        <w:rPr>
          <w:sz w:val="28"/>
          <w:szCs w:val="28"/>
        </w:rPr>
        <w:t>.</w:t>
      </w:r>
    </w:p>
    <w:p w:rsidR="000106F9" w:rsidRPr="008520BC" w:rsidRDefault="008520BC" w:rsidP="00F2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>Непосредственным результатом реализации данного мероприятия ст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>нет увеличение доли муниципальных образовательных учреждений, соотве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>ствующих современным требованиям обучения, в общем количестве мун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ципальных образовательных </w:t>
      </w:r>
      <w:r w:rsidR="001A7A0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организаций</w:t>
      </w:r>
      <w:r w:rsidRPr="00852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15,4 процента в 2024 году до 15,9 процента в 2029 году.</w:t>
      </w:r>
    </w:p>
    <w:p w:rsidR="008520BC" w:rsidRDefault="008520BC" w:rsidP="00852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90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</w:t>
      </w:r>
      <w:r w:rsidRPr="0008390D">
        <w:rPr>
          <w:rFonts w:ascii="Times New Roman" w:hAnsi="Times New Roman" w:cs="Times New Roman"/>
          <w:sz w:val="28"/>
          <w:szCs w:val="28"/>
        </w:rPr>
        <w:t>д</w:t>
      </w:r>
      <w:r w:rsidRPr="0008390D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08390D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F74CC6">
        <w:rPr>
          <w:rFonts w:ascii="Times New Roman" w:hAnsi="Times New Roman" w:cs="Times New Roman"/>
          <w:sz w:val="28"/>
          <w:szCs w:val="28"/>
        </w:rPr>
        <w:t>».</w:t>
      </w:r>
    </w:p>
    <w:p w:rsidR="00893709" w:rsidRDefault="00893709" w:rsidP="00F2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D9A" w:rsidRDefault="00893709" w:rsidP="006F71F4">
      <w:pPr>
        <w:pStyle w:val="ConsPlusNormal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1A7A0A">
        <w:rPr>
          <w:sz w:val="28"/>
          <w:szCs w:val="28"/>
        </w:rPr>
        <w:t xml:space="preserve">В </w:t>
      </w:r>
      <w:r w:rsidR="001A7A0A" w:rsidRPr="001A7A0A">
        <w:rPr>
          <w:sz w:val="28"/>
          <w:szCs w:val="28"/>
        </w:rPr>
        <w:t>паспорт</w:t>
      </w:r>
      <w:r w:rsidR="000F3D34">
        <w:rPr>
          <w:sz w:val="28"/>
          <w:szCs w:val="28"/>
        </w:rPr>
        <w:t>е</w:t>
      </w:r>
      <w:r w:rsidR="001A7A0A" w:rsidRPr="001A7A0A">
        <w:rPr>
          <w:sz w:val="28"/>
          <w:szCs w:val="28"/>
        </w:rPr>
        <w:t xml:space="preserve"> подпрограммы «Государственная поддержка детей с ограниченными возможностями здоровья, детей-инвалидов, нуждающи</w:t>
      </w:r>
      <w:r w:rsidR="00773EF9">
        <w:rPr>
          <w:sz w:val="28"/>
          <w:szCs w:val="28"/>
        </w:rPr>
        <w:t>х</w:t>
      </w:r>
      <w:r w:rsidR="001A7A0A" w:rsidRPr="001A7A0A">
        <w:rPr>
          <w:sz w:val="28"/>
          <w:szCs w:val="28"/>
        </w:rPr>
        <w:t xml:space="preserve">ся в длительном лечении, детей и подростков с девиантным поведением, детей-сирот и детей, оставшихся без попечения родителей» </w:t>
      </w:r>
      <w:r w:rsidR="001A7A0A">
        <w:rPr>
          <w:sz w:val="28"/>
          <w:szCs w:val="28"/>
        </w:rPr>
        <w:t>П</w:t>
      </w:r>
      <w:r w:rsidRPr="001A7A0A">
        <w:rPr>
          <w:sz w:val="28"/>
          <w:szCs w:val="28"/>
        </w:rPr>
        <w:t>рограммы</w:t>
      </w:r>
      <w:r w:rsidR="00D61D9A" w:rsidRPr="001A7A0A">
        <w:rPr>
          <w:sz w:val="28"/>
          <w:szCs w:val="28"/>
        </w:rPr>
        <w:t>:</w:t>
      </w:r>
    </w:p>
    <w:p w:rsidR="00C626CF" w:rsidRDefault="00827502" w:rsidP="006F71F4">
      <w:pPr>
        <w:pStyle w:val="a8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59BD" w:rsidRPr="00827502">
        <w:rPr>
          <w:rFonts w:ascii="Times New Roman" w:hAnsi="Times New Roman" w:cs="Times New Roman"/>
          <w:sz w:val="28"/>
          <w:szCs w:val="28"/>
        </w:rPr>
        <w:t>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A59BD" w:rsidRPr="0082750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A59BD" w:rsidRPr="00827502">
        <w:rPr>
          <w:rFonts w:ascii="Times New Roman" w:hAnsi="Times New Roman" w:cs="Times New Roman"/>
          <w:sz w:val="28"/>
          <w:szCs w:val="28"/>
        </w:rPr>
        <w:t>адач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9BD" w:rsidRPr="00827502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461FA" w:rsidRPr="008275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ции:</w:t>
      </w:r>
    </w:p>
    <w:p w:rsidR="00827502" w:rsidRDefault="00827502" w:rsidP="006F7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в Апанасенковском муниципальном округе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 государственных гарантий детям с ограниченными возможност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 здоровья, дет</w:t>
      </w:r>
      <w:r w:rsidR="00A968BF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-инвалид</w:t>
      </w:r>
      <w:r w:rsidR="00A968BF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68BF">
        <w:rPr>
          <w:rFonts w:ascii="Times New Roman" w:hAnsi="Times New Roman" w:cs="Times New Roman"/>
          <w:sz w:val="28"/>
          <w:szCs w:val="28"/>
        </w:rPr>
        <w:t xml:space="preserve">детям, </w:t>
      </w:r>
      <w:r>
        <w:rPr>
          <w:rFonts w:ascii="Times New Roman" w:hAnsi="Times New Roman" w:cs="Times New Roman"/>
          <w:sz w:val="28"/>
          <w:szCs w:val="28"/>
        </w:rPr>
        <w:t>нуждаю</w:t>
      </w:r>
      <w:r w:rsidR="00A968BF">
        <w:rPr>
          <w:rFonts w:ascii="Times New Roman" w:hAnsi="Times New Roman" w:cs="Times New Roman"/>
          <w:sz w:val="28"/>
          <w:szCs w:val="28"/>
        </w:rPr>
        <w:t>щи</w:t>
      </w:r>
      <w:r w:rsidR="00773EF9">
        <w:rPr>
          <w:rFonts w:ascii="Times New Roman" w:hAnsi="Times New Roman" w:cs="Times New Roman"/>
          <w:sz w:val="28"/>
          <w:szCs w:val="28"/>
        </w:rPr>
        <w:t>х</w:t>
      </w:r>
      <w:r w:rsidR="00A968BF">
        <w:rPr>
          <w:rFonts w:ascii="Times New Roman" w:hAnsi="Times New Roman" w:cs="Times New Roman"/>
          <w:sz w:val="28"/>
          <w:szCs w:val="28"/>
        </w:rPr>
        <w:t>ся в длительно</w:t>
      </w:r>
      <w:r w:rsidR="00400D5A">
        <w:rPr>
          <w:rFonts w:ascii="Times New Roman" w:hAnsi="Times New Roman" w:cs="Times New Roman"/>
          <w:sz w:val="28"/>
          <w:szCs w:val="28"/>
        </w:rPr>
        <w:t>м</w:t>
      </w:r>
      <w:r w:rsidR="00A968BF">
        <w:rPr>
          <w:rFonts w:ascii="Times New Roman" w:hAnsi="Times New Roman" w:cs="Times New Roman"/>
          <w:sz w:val="28"/>
          <w:szCs w:val="28"/>
        </w:rPr>
        <w:t xml:space="preserve"> лечении, детям и подросткам с девиантным поведением, дет</w:t>
      </w:r>
      <w:r w:rsidR="006319E2">
        <w:rPr>
          <w:rFonts w:ascii="Times New Roman" w:hAnsi="Times New Roman" w:cs="Times New Roman"/>
          <w:sz w:val="28"/>
          <w:szCs w:val="28"/>
        </w:rPr>
        <w:t>ям</w:t>
      </w:r>
      <w:r w:rsidR="00A968BF">
        <w:rPr>
          <w:rFonts w:ascii="Times New Roman" w:hAnsi="Times New Roman" w:cs="Times New Roman"/>
          <w:sz w:val="28"/>
          <w:szCs w:val="28"/>
        </w:rPr>
        <w:t>-сирот</w:t>
      </w:r>
      <w:r w:rsidR="006319E2">
        <w:rPr>
          <w:rFonts w:ascii="Times New Roman" w:hAnsi="Times New Roman" w:cs="Times New Roman"/>
          <w:sz w:val="28"/>
          <w:szCs w:val="28"/>
        </w:rPr>
        <w:t>ам</w:t>
      </w:r>
      <w:r w:rsidR="00A968BF">
        <w:rPr>
          <w:rFonts w:ascii="Times New Roman" w:hAnsi="Times New Roman" w:cs="Times New Roman"/>
          <w:sz w:val="28"/>
          <w:szCs w:val="28"/>
        </w:rPr>
        <w:t xml:space="preserve"> и дет</w:t>
      </w:r>
      <w:r w:rsidR="006319E2">
        <w:rPr>
          <w:rFonts w:ascii="Times New Roman" w:hAnsi="Times New Roman" w:cs="Times New Roman"/>
          <w:sz w:val="28"/>
          <w:szCs w:val="28"/>
        </w:rPr>
        <w:t>ям</w:t>
      </w:r>
      <w:r w:rsidR="00A968BF">
        <w:rPr>
          <w:rFonts w:ascii="Times New Roman" w:hAnsi="Times New Roman" w:cs="Times New Roman"/>
          <w:sz w:val="28"/>
          <w:szCs w:val="28"/>
        </w:rPr>
        <w:t>, о</w:t>
      </w:r>
      <w:r w:rsidR="00A968BF">
        <w:rPr>
          <w:rFonts w:ascii="Times New Roman" w:hAnsi="Times New Roman" w:cs="Times New Roman"/>
          <w:sz w:val="28"/>
          <w:szCs w:val="28"/>
        </w:rPr>
        <w:t>с</w:t>
      </w:r>
      <w:r w:rsidR="00A968BF">
        <w:rPr>
          <w:rFonts w:ascii="Times New Roman" w:hAnsi="Times New Roman" w:cs="Times New Roman"/>
          <w:sz w:val="28"/>
          <w:szCs w:val="28"/>
        </w:rPr>
        <w:t>тавши</w:t>
      </w:r>
      <w:r w:rsidR="00773EF9">
        <w:rPr>
          <w:rFonts w:ascii="Times New Roman" w:hAnsi="Times New Roman" w:cs="Times New Roman"/>
          <w:sz w:val="28"/>
          <w:szCs w:val="28"/>
        </w:rPr>
        <w:t>х</w:t>
      </w:r>
      <w:r w:rsidR="00A968BF">
        <w:rPr>
          <w:rFonts w:ascii="Times New Roman" w:hAnsi="Times New Roman" w:cs="Times New Roman"/>
          <w:sz w:val="28"/>
          <w:szCs w:val="28"/>
        </w:rPr>
        <w:t>ся без попечения родителей</w:t>
      </w:r>
      <w:r w:rsidR="006319E2">
        <w:rPr>
          <w:rFonts w:ascii="Times New Roman" w:hAnsi="Times New Roman" w:cs="Times New Roman"/>
          <w:sz w:val="28"/>
          <w:szCs w:val="28"/>
        </w:rPr>
        <w:t>, лицам из числа детей-сирот и детей, о</w:t>
      </w:r>
      <w:r w:rsidR="006319E2">
        <w:rPr>
          <w:rFonts w:ascii="Times New Roman" w:hAnsi="Times New Roman" w:cs="Times New Roman"/>
          <w:sz w:val="28"/>
          <w:szCs w:val="28"/>
        </w:rPr>
        <w:t>с</w:t>
      </w:r>
      <w:r w:rsidR="006319E2">
        <w:rPr>
          <w:rFonts w:ascii="Times New Roman" w:hAnsi="Times New Roman" w:cs="Times New Roman"/>
          <w:sz w:val="28"/>
          <w:szCs w:val="28"/>
        </w:rPr>
        <w:t>тавшихся без попеч</w:t>
      </w:r>
      <w:r w:rsidR="00B51B9A">
        <w:rPr>
          <w:rFonts w:ascii="Times New Roman" w:hAnsi="Times New Roman" w:cs="Times New Roman"/>
          <w:sz w:val="28"/>
          <w:szCs w:val="28"/>
        </w:rPr>
        <w:t>ителей</w:t>
      </w:r>
      <w:r w:rsidR="00A968BF">
        <w:rPr>
          <w:rFonts w:ascii="Times New Roman" w:hAnsi="Times New Roman" w:cs="Times New Roman"/>
          <w:sz w:val="28"/>
          <w:szCs w:val="28"/>
        </w:rPr>
        <w:t>.».</w:t>
      </w:r>
    </w:p>
    <w:p w:rsidR="006F71F4" w:rsidRPr="006F71F4" w:rsidRDefault="00400D5A" w:rsidP="006F71F4">
      <w:pPr>
        <w:pStyle w:val="a8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71F4">
        <w:rPr>
          <w:rFonts w:ascii="Times New Roman" w:hAnsi="Times New Roman" w:cs="Times New Roman"/>
          <w:sz w:val="28"/>
          <w:szCs w:val="28"/>
        </w:rPr>
        <w:t>озици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F71F4">
        <w:rPr>
          <w:rFonts w:ascii="Times New Roman" w:hAnsi="Times New Roman" w:cs="Times New Roman"/>
          <w:sz w:val="28"/>
          <w:szCs w:val="28"/>
        </w:rPr>
        <w:t xml:space="preserve"> «Показатели решения задач Подпрограммы»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6F71F4">
        <w:rPr>
          <w:rFonts w:ascii="Times New Roman" w:hAnsi="Times New Roman" w:cs="Times New Roman"/>
          <w:sz w:val="28"/>
          <w:szCs w:val="28"/>
        </w:rPr>
        <w:t>:</w:t>
      </w:r>
    </w:p>
    <w:p w:rsidR="00400D5A" w:rsidRDefault="00803077" w:rsidP="00703A30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9072D">
        <w:rPr>
          <w:sz w:val="28"/>
          <w:szCs w:val="28"/>
        </w:rPr>
        <w:t>«</w:t>
      </w:r>
      <w:r w:rsidR="00400D5A">
        <w:rPr>
          <w:sz w:val="28"/>
          <w:szCs w:val="28"/>
        </w:rPr>
        <w:t>доля детей с ограниченными возможностями здоровья (детей-инвалидов) школьного возраста, получающих образование в различных фо</w:t>
      </w:r>
      <w:r w:rsidR="00400D5A">
        <w:rPr>
          <w:sz w:val="28"/>
          <w:szCs w:val="28"/>
        </w:rPr>
        <w:t>р</w:t>
      </w:r>
      <w:r w:rsidR="00400D5A">
        <w:rPr>
          <w:sz w:val="28"/>
          <w:szCs w:val="28"/>
        </w:rPr>
        <w:t xml:space="preserve">мах, в общей численности детей с </w:t>
      </w:r>
      <w:r w:rsidR="00400D5A" w:rsidRPr="0059072D">
        <w:rPr>
          <w:sz w:val="28"/>
          <w:szCs w:val="28"/>
        </w:rPr>
        <w:t>ограниченными возможностями здоровья (детей-инвалидов)</w:t>
      </w:r>
      <w:r w:rsidR="00400D5A">
        <w:rPr>
          <w:sz w:val="28"/>
          <w:szCs w:val="28"/>
        </w:rPr>
        <w:t xml:space="preserve"> школьного возраста в Апанасенковском округе Ставр</w:t>
      </w:r>
      <w:r w:rsidR="00400D5A">
        <w:rPr>
          <w:sz w:val="28"/>
          <w:szCs w:val="28"/>
        </w:rPr>
        <w:t>о</w:t>
      </w:r>
      <w:r w:rsidR="00400D5A">
        <w:rPr>
          <w:sz w:val="28"/>
          <w:szCs w:val="28"/>
        </w:rPr>
        <w:t>польского края;</w:t>
      </w:r>
    </w:p>
    <w:p w:rsidR="00400D5A" w:rsidRDefault="00400D5A" w:rsidP="00773EF9">
      <w:pPr>
        <w:pStyle w:val="ConsPlusNormal"/>
        <w:contextualSpacing/>
        <w:jc w:val="both"/>
        <w:rPr>
          <w:sz w:val="28"/>
          <w:szCs w:val="28"/>
        </w:rPr>
      </w:pPr>
    </w:p>
    <w:p w:rsidR="00400D5A" w:rsidRDefault="00400D5A" w:rsidP="00703A30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доля детей с ограниченными возможностями здоровья (детей-инвалидов), которым созданы условия для получения общего образования на дому в общей численности детей с ограниченными возможностями здоровья (детей-инвалидов)</w:t>
      </w:r>
      <w:r w:rsidR="006E324E" w:rsidRPr="006E324E">
        <w:rPr>
          <w:sz w:val="28"/>
          <w:szCs w:val="28"/>
        </w:rPr>
        <w:t xml:space="preserve"> </w:t>
      </w:r>
      <w:r w:rsidR="006E324E">
        <w:rPr>
          <w:sz w:val="28"/>
          <w:szCs w:val="28"/>
        </w:rPr>
        <w:t>школьного возраста</w:t>
      </w:r>
      <w:r w:rsidR="006E324E" w:rsidRPr="006E324E">
        <w:rPr>
          <w:sz w:val="28"/>
          <w:szCs w:val="28"/>
        </w:rPr>
        <w:t xml:space="preserve"> </w:t>
      </w:r>
      <w:r w:rsidR="006E324E">
        <w:rPr>
          <w:sz w:val="28"/>
          <w:szCs w:val="28"/>
        </w:rPr>
        <w:t>получающих общее образование на дому;</w:t>
      </w:r>
    </w:p>
    <w:p w:rsidR="00803077" w:rsidRDefault="00803077" w:rsidP="00703A30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59072D">
        <w:rPr>
          <w:sz w:val="28"/>
          <w:szCs w:val="28"/>
        </w:rPr>
        <w:t>численность детей с ограниченными возможностями здоровья (детей-инвалидов), обучающихся с использованием дистанцион</w:t>
      </w:r>
      <w:r w:rsidR="006E324E">
        <w:rPr>
          <w:sz w:val="28"/>
          <w:szCs w:val="28"/>
        </w:rPr>
        <w:t>ных образовател</w:t>
      </w:r>
      <w:r w:rsidR="006E324E">
        <w:rPr>
          <w:sz w:val="28"/>
          <w:szCs w:val="28"/>
        </w:rPr>
        <w:t>ь</w:t>
      </w:r>
      <w:r w:rsidR="006E324E">
        <w:rPr>
          <w:sz w:val="28"/>
          <w:szCs w:val="28"/>
        </w:rPr>
        <w:t>ных технологий;</w:t>
      </w:r>
    </w:p>
    <w:p w:rsidR="005A59BD" w:rsidRPr="006F71F4" w:rsidRDefault="005A59BD" w:rsidP="00703A3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1F4">
        <w:rPr>
          <w:rFonts w:ascii="Times New Roman" w:hAnsi="Times New Roman" w:cs="Times New Roman"/>
          <w:sz w:val="28"/>
          <w:szCs w:val="28"/>
        </w:rPr>
        <w:t>доля детей-сирот и детей, оставшихся без попечения родителей в Ап</w:t>
      </w:r>
      <w:r w:rsidRPr="006F71F4">
        <w:rPr>
          <w:rFonts w:ascii="Times New Roman" w:hAnsi="Times New Roman" w:cs="Times New Roman"/>
          <w:sz w:val="28"/>
          <w:szCs w:val="28"/>
        </w:rPr>
        <w:t>а</w:t>
      </w:r>
      <w:r w:rsidRPr="006F71F4">
        <w:rPr>
          <w:rFonts w:ascii="Times New Roman" w:hAnsi="Times New Roman" w:cs="Times New Roman"/>
          <w:sz w:val="28"/>
          <w:szCs w:val="28"/>
        </w:rPr>
        <w:t>насенковском муниципальном округе Ставропольского края</w:t>
      </w:r>
      <w:proofErr w:type="gramStart"/>
      <w:r w:rsidRPr="006F71F4">
        <w:rPr>
          <w:rFonts w:ascii="Times New Roman" w:hAnsi="Times New Roman" w:cs="Times New Roman"/>
          <w:sz w:val="28"/>
          <w:szCs w:val="28"/>
        </w:rPr>
        <w:t>.»</w:t>
      </w:r>
      <w:r w:rsidR="00D572C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477D" w:rsidRDefault="0085470F" w:rsidP="006F71F4">
      <w:pPr>
        <w:pStyle w:val="a8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B67">
        <w:rPr>
          <w:rFonts w:ascii="Times New Roman" w:hAnsi="Times New Roman" w:cs="Times New Roman"/>
          <w:sz w:val="28"/>
          <w:szCs w:val="28"/>
        </w:rPr>
        <w:t>В п</w:t>
      </w:r>
      <w:r w:rsidR="00C543A9" w:rsidRPr="007D3B67">
        <w:rPr>
          <w:rFonts w:ascii="Times New Roman" w:hAnsi="Times New Roman" w:cs="Times New Roman"/>
          <w:sz w:val="28"/>
          <w:szCs w:val="28"/>
        </w:rPr>
        <w:t>озици</w:t>
      </w:r>
      <w:r w:rsidRPr="007D3B67">
        <w:rPr>
          <w:rFonts w:ascii="Times New Roman" w:hAnsi="Times New Roman" w:cs="Times New Roman"/>
          <w:sz w:val="28"/>
          <w:szCs w:val="28"/>
        </w:rPr>
        <w:t>и</w:t>
      </w:r>
      <w:r w:rsidR="00C543A9" w:rsidRPr="007D3B67">
        <w:rPr>
          <w:rFonts w:ascii="Times New Roman" w:hAnsi="Times New Roman" w:cs="Times New Roman"/>
          <w:sz w:val="28"/>
          <w:szCs w:val="28"/>
        </w:rPr>
        <w:t xml:space="preserve"> «Ожидаемые конечные результаты</w:t>
      </w:r>
      <w:r w:rsidR="00D572CE">
        <w:rPr>
          <w:rFonts w:ascii="Times New Roman" w:hAnsi="Times New Roman" w:cs="Times New Roman"/>
          <w:sz w:val="28"/>
          <w:szCs w:val="28"/>
        </w:rPr>
        <w:t xml:space="preserve"> реализации По</w:t>
      </w:r>
      <w:r w:rsidR="00D572CE">
        <w:rPr>
          <w:rFonts w:ascii="Times New Roman" w:hAnsi="Times New Roman" w:cs="Times New Roman"/>
          <w:sz w:val="28"/>
          <w:szCs w:val="28"/>
        </w:rPr>
        <w:t>д</w:t>
      </w:r>
      <w:r w:rsidR="00D572CE">
        <w:rPr>
          <w:rFonts w:ascii="Times New Roman" w:hAnsi="Times New Roman" w:cs="Times New Roman"/>
          <w:sz w:val="28"/>
          <w:szCs w:val="28"/>
        </w:rPr>
        <w:t>программы</w:t>
      </w:r>
      <w:r w:rsidR="00C543A9" w:rsidRPr="007D3B67">
        <w:rPr>
          <w:rFonts w:ascii="Times New Roman" w:hAnsi="Times New Roman" w:cs="Times New Roman"/>
          <w:sz w:val="28"/>
          <w:szCs w:val="28"/>
        </w:rPr>
        <w:t>»</w:t>
      </w:r>
      <w:r w:rsidR="009E1967">
        <w:rPr>
          <w:rFonts w:ascii="Times New Roman" w:hAnsi="Times New Roman" w:cs="Times New Roman"/>
          <w:sz w:val="28"/>
          <w:szCs w:val="28"/>
        </w:rPr>
        <w:t>:</w:t>
      </w:r>
    </w:p>
    <w:p w:rsidR="00205AD8" w:rsidRPr="0091477D" w:rsidRDefault="0091477D" w:rsidP="006F71F4">
      <w:pPr>
        <w:pStyle w:val="a8"/>
        <w:numPr>
          <w:ilvl w:val="2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5470F" w:rsidRPr="0091477D">
        <w:rPr>
          <w:rFonts w:ascii="Times New Roman" w:hAnsi="Times New Roman" w:cs="Times New Roman"/>
          <w:sz w:val="28"/>
          <w:szCs w:val="28"/>
        </w:rPr>
        <w:t>сключить</w:t>
      </w:r>
      <w:r w:rsidR="00C543A9" w:rsidRPr="0091477D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85470F" w:rsidRPr="0091477D">
        <w:rPr>
          <w:rFonts w:ascii="Times New Roman" w:hAnsi="Times New Roman" w:cs="Times New Roman"/>
          <w:sz w:val="28"/>
          <w:szCs w:val="28"/>
        </w:rPr>
        <w:t>ы</w:t>
      </w:r>
      <w:r w:rsidR="00C543A9" w:rsidRPr="0091477D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205AD8" w:rsidRPr="0091477D">
        <w:rPr>
          <w:rFonts w:ascii="Times New Roman" w:hAnsi="Times New Roman" w:cs="Times New Roman"/>
          <w:sz w:val="28"/>
          <w:szCs w:val="28"/>
        </w:rPr>
        <w:t>:</w:t>
      </w:r>
    </w:p>
    <w:p w:rsidR="007D3B67" w:rsidRPr="007D3B67" w:rsidRDefault="00205AD8" w:rsidP="00703A30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7D3B67">
        <w:rPr>
          <w:sz w:val="28"/>
          <w:szCs w:val="28"/>
        </w:rPr>
        <w:t>«</w:t>
      </w:r>
      <w:r w:rsidR="007D3B67">
        <w:rPr>
          <w:sz w:val="28"/>
          <w:szCs w:val="28"/>
        </w:rPr>
        <w:t xml:space="preserve">сохранение </w:t>
      </w:r>
      <w:r w:rsidR="007D3B67" w:rsidRPr="007D3B67">
        <w:rPr>
          <w:sz w:val="28"/>
          <w:szCs w:val="28"/>
        </w:rPr>
        <w:t>дол</w:t>
      </w:r>
      <w:r w:rsidR="007D3B67">
        <w:rPr>
          <w:sz w:val="28"/>
          <w:szCs w:val="28"/>
        </w:rPr>
        <w:t>и</w:t>
      </w:r>
      <w:r w:rsidR="007D3B67" w:rsidRPr="007D3B67">
        <w:rPr>
          <w:sz w:val="28"/>
          <w:szCs w:val="28"/>
        </w:rPr>
        <w:t xml:space="preserve"> муниципальных общеобразовательных организаций, в которых созданы условия для получения качественного образования детям с ограниченными возможностями здоровья (детям-инвалидам), в общей чи</w:t>
      </w:r>
      <w:r w:rsidR="007D3B67" w:rsidRPr="007D3B67">
        <w:rPr>
          <w:sz w:val="28"/>
          <w:szCs w:val="28"/>
        </w:rPr>
        <w:t>с</w:t>
      </w:r>
      <w:r w:rsidR="007D3B67" w:rsidRPr="007D3B67">
        <w:rPr>
          <w:sz w:val="28"/>
          <w:szCs w:val="28"/>
        </w:rPr>
        <w:t>ленности муниципальных образовательных организаций</w:t>
      </w:r>
      <w:r w:rsidR="007D3B67">
        <w:rPr>
          <w:sz w:val="28"/>
          <w:szCs w:val="28"/>
        </w:rPr>
        <w:t xml:space="preserve"> на уровне 100% в 2029 году</w:t>
      </w:r>
      <w:r w:rsidR="007D3B67" w:rsidRPr="007D3B67">
        <w:rPr>
          <w:sz w:val="28"/>
          <w:szCs w:val="28"/>
        </w:rPr>
        <w:t>;</w:t>
      </w:r>
    </w:p>
    <w:p w:rsidR="00534F66" w:rsidRDefault="007D3B67" w:rsidP="00703A30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</w:t>
      </w:r>
      <w:r w:rsidRPr="007D3B67">
        <w:rPr>
          <w:sz w:val="28"/>
          <w:szCs w:val="28"/>
        </w:rPr>
        <w:t>дол</w:t>
      </w:r>
      <w:r>
        <w:rPr>
          <w:sz w:val="28"/>
          <w:szCs w:val="28"/>
        </w:rPr>
        <w:t>и</w:t>
      </w:r>
      <w:r w:rsidRPr="007D3B67">
        <w:rPr>
          <w:sz w:val="28"/>
          <w:szCs w:val="28"/>
        </w:rPr>
        <w:t xml:space="preserve"> родителей (законных представителей) детей с огран</w:t>
      </w:r>
      <w:r w:rsidRPr="007D3B67">
        <w:rPr>
          <w:sz w:val="28"/>
          <w:szCs w:val="28"/>
        </w:rPr>
        <w:t>и</w:t>
      </w:r>
      <w:r w:rsidRPr="007D3B67">
        <w:rPr>
          <w:sz w:val="28"/>
          <w:szCs w:val="28"/>
        </w:rPr>
        <w:t>ченными возможностями здоровья (детей-инвалидов) от общего количества родителей, удовлетворенных качеством оказываемых услуг в муниципал</w:t>
      </w:r>
      <w:r w:rsidRPr="007D3B67">
        <w:rPr>
          <w:sz w:val="28"/>
          <w:szCs w:val="28"/>
        </w:rPr>
        <w:t>ь</w:t>
      </w:r>
      <w:r w:rsidRPr="007D3B67">
        <w:rPr>
          <w:sz w:val="28"/>
          <w:szCs w:val="28"/>
        </w:rPr>
        <w:t>ных общеобразовательных организациях</w:t>
      </w:r>
      <w:r>
        <w:rPr>
          <w:sz w:val="28"/>
          <w:szCs w:val="28"/>
        </w:rPr>
        <w:t xml:space="preserve"> на уровне 100% до 2029 года</w:t>
      </w:r>
      <w:proofErr w:type="gramStart"/>
      <w:r w:rsidRPr="007D3B67">
        <w:rPr>
          <w:sz w:val="28"/>
          <w:szCs w:val="28"/>
        </w:rPr>
        <w:t>;</w:t>
      </w:r>
      <w:r w:rsidR="008161C4" w:rsidRPr="007D3B67">
        <w:rPr>
          <w:sz w:val="28"/>
          <w:szCs w:val="28"/>
        </w:rPr>
        <w:t>»</w:t>
      </w:r>
      <w:proofErr w:type="gramEnd"/>
      <w:r w:rsidR="008161C4" w:rsidRPr="007D3B67">
        <w:rPr>
          <w:sz w:val="28"/>
          <w:szCs w:val="28"/>
        </w:rPr>
        <w:t>.</w:t>
      </w:r>
    </w:p>
    <w:p w:rsidR="0091477D" w:rsidRDefault="0091477D" w:rsidP="006F71F4">
      <w:pPr>
        <w:pStyle w:val="ConsPlusNormal"/>
        <w:numPr>
          <w:ilvl w:val="2"/>
          <w:numId w:val="11"/>
        </w:numPr>
        <w:ind w:hanging="100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следующего содержания:</w:t>
      </w:r>
    </w:p>
    <w:p w:rsidR="00214331" w:rsidRDefault="0091477D" w:rsidP="006F71F4">
      <w:pPr>
        <w:pStyle w:val="ConsPlusNormal"/>
        <w:contextualSpacing/>
        <w:jc w:val="both"/>
        <w:rPr>
          <w:sz w:val="28"/>
          <w:szCs w:val="28"/>
        </w:rPr>
      </w:pPr>
      <w:r w:rsidRPr="0059072D">
        <w:rPr>
          <w:sz w:val="28"/>
          <w:szCs w:val="28"/>
        </w:rPr>
        <w:t>«</w:t>
      </w:r>
      <w:r>
        <w:rPr>
          <w:sz w:val="28"/>
          <w:szCs w:val="28"/>
        </w:rPr>
        <w:t xml:space="preserve">увеличение </w:t>
      </w:r>
      <w:r w:rsidRPr="0059072D">
        <w:rPr>
          <w:sz w:val="28"/>
          <w:szCs w:val="28"/>
        </w:rPr>
        <w:t>численност</w:t>
      </w:r>
      <w:r>
        <w:rPr>
          <w:sz w:val="28"/>
          <w:szCs w:val="28"/>
        </w:rPr>
        <w:t>и</w:t>
      </w:r>
      <w:r w:rsidRPr="0059072D">
        <w:rPr>
          <w:sz w:val="28"/>
          <w:szCs w:val="28"/>
        </w:rPr>
        <w:t xml:space="preserve"> детей с ограниченными возможностями здоровья (детей-инвалидов), обучающихся с использованием дистанционных образ</w:t>
      </w:r>
      <w:r w:rsidRPr="0059072D">
        <w:rPr>
          <w:sz w:val="28"/>
          <w:szCs w:val="28"/>
        </w:rPr>
        <w:t>о</w:t>
      </w:r>
      <w:r w:rsidRPr="0059072D">
        <w:rPr>
          <w:sz w:val="28"/>
          <w:szCs w:val="28"/>
        </w:rPr>
        <w:t>вательных технологий»</w:t>
      </w:r>
      <w:r>
        <w:rPr>
          <w:sz w:val="28"/>
          <w:szCs w:val="28"/>
        </w:rPr>
        <w:t xml:space="preserve"> с 15 обучающихся в 2024 году до 16 обучающихся в 2029 году</w:t>
      </w:r>
      <w:r w:rsidRPr="0059072D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EA75DF" w:rsidRDefault="00EA75DF" w:rsidP="00827502">
      <w:pPr>
        <w:pStyle w:val="ConsPlusNormal"/>
        <w:numPr>
          <w:ilvl w:val="1"/>
          <w:numId w:val="11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F71F4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«Харак</w:t>
      </w:r>
      <w:r w:rsidR="00D572CE">
        <w:rPr>
          <w:sz w:val="28"/>
          <w:szCs w:val="28"/>
        </w:rPr>
        <w:t>теристика основных мероприятий Подпрогра</w:t>
      </w:r>
      <w:r w:rsidR="00D572CE">
        <w:rPr>
          <w:sz w:val="28"/>
          <w:szCs w:val="28"/>
        </w:rPr>
        <w:t>м</w:t>
      </w:r>
      <w:r w:rsidR="00D572CE">
        <w:rPr>
          <w:sz w:val="28"/>
          <w:szCs w:val="28"/>
        </w:rPr>
        <w:t>мы</w:t>
      </w:r>
      <w:proofErr w:type="gramStart"/>
      <w:r w:rsidR="00D572CE">
        <w:rPr>
          <w:sz w:val="28"/>
          <w:szCs w:val="28"/>
        </w:rPr>
        <w:t>.</w:t>
      </w:r>
      <w:r>
        <w:rPr>
          <w:sz w:val="28"/>
          <w:szCs w:val="28"/>
        </w:rPr>
        <w:t>»:</w:t>
      </w:r>
      <w:proofErr w:type="gramEnd"/>
    </w:p>
    <w:p w:rsidR="008C6921" w:rsidRDefault="008C6921" w:rsidP="006F71F4">
      <w:pPr>
        <w:pStyle w:val="ConsPlusNormal"/>
        <w:numPr>
          <w:ilvl w:val="2"/>
          <w:numId w:val="11"/>
        </w:numPr>
        <w:tabs>
          <w:tab w:val="left" w:pos="851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1 изложить в следующей редакции:</w:t>
      </w:r>
    </w:p>
    <w:p w:rsidR="008C6921" w:rsidRPr="008C6921" w:rsidRDefault="008C6921" w:rsidP="008C6921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C692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C6921">
        <w:rPr>
          <w:sz w:val="28"/>
          <w:szCs w:val="28"/>
        </w:rPr>
        <w:t xml:space="preserve"> Создание в Апанасенковском муниципальном округе условий для обеспечения прав и законных интересов детей с ограниченными возможн</w:t>
      </w:r>
      <w:r w:rsidRPr="008C6921">
        <w:rPr>
          <w:sz w:val="28"/>
          <w:szCs w:val="28"/>
        </w:rPr>
        <w:t>о</w:t>
      </w:r>
      <w:r w:rsidRPr="008C6921">
        <w:rPr>
          <w:sz w:val="28"/>
          <w:szCs w:val="28"/>
        </w:rPr>
        <w:t>стями здоровья, детей-инвалидов, детей, нуждающихся в длительном леч</w:t>
      </w:r>
      <w:r w:rsidRPr="008C6921">
        <w:rPr>
          <w:sz w:val="28"/>
          <w:szCs w:val="28"/>
        </w:rPr>
        <w:t>е</w:t>
      </w:r>
      <w:r w:rsidRPr="008C6921">
        <w:rPr>
          <w:sz w:val="28"/>
          <w:szCs w:val="28"/>
        </w:rPr>
        <w:t>нии, детей и подростков с девиантным поведением, детей-сирот и детей, о</w:t>
      </w:r>
      <w:r w:rsidRPr="008C6921">
        <w:rPr>
          <w:sz w:val="28"/>
          <w:szCs w:val="28"/>
        </w:rPr>
        <w:t>с</w:t>
      </w:r>
      <w:r w:rsidRPr="008C6921">
        <w:rPr>
          <w:sz w:val="28"/>
          <w:szCs w:val="28"/>
        </w:rPr>
        <w:t>тавшихся без попечения родителей, интеграции их в общество.».</w:t>
      </w:r>
    </w:p>
    <w:p w:rsidR="00EA75DF" w:rsidRDefault="00EA75DF" w:rsidP="006F71F4">
      <w:pPr>
        <w:pStyle w:val="ConsPlusNormal"/>
        <w:numPr>
          <w:ilvl w:val="2"/>
          <w:numId w:val="11"/>
        </w:numPr>
        <w:ind w:hanging="100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2 изложить в следующей редакции:</w:t>
      </w:r>
    </w:p>
    <w:p w:rsidR="00BD17BF" w:rsidRDefault="00EA75DF" w:rsidP="00F1472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A75DF">
        <w:rPr>
          <w:sz w:val="28"/>
          <w:szCs w:val="28"/>
        </w:rPr>
        <w:t>«2. Обеспечение в Апанасенковском муниципальном округе государс</w:t>
      </w:r>
      <w:r w:rsidRPr="00EA75DF">
        <w:rPr>
          <w:sz w:val="28"/>
          <w:szCs w:val="28"/>
        </w:rPr>
        <w:t>т</w:t>
      </w:r>
      <w:r w:rsidRPr="00EA75DF">
        <w:rPr>
          <w:sz w:val="28"/>
          <w:szCs w:val="28"/>
        </w:rPr>
        <w:t>венных гарантий детям-сиротам и детям, оставшимся без попечения родит</w:t>
      </w:r>
      <w:r w:rsidRPr="00EA75DF">
        <w:rPr>
          <w:sz w:val="28"/>
          <w:szCs w:val="28"/>
        </w:rPr>
        <w:t>е</w:t>
      </w:r>
      <w:r w:rsidRPr="00EA75DF">
        <w:rPr>
          <w:sz w:val="28"/>
          <w:szCs w:val="28"/>
        </w:rPr>
        <w:t>лей, лицам из числа детей-сирот и детей, оставшихся без попечения родит</w:t>
      </w:r>
      <w:r w:rsidRPr="00EA75DF">
        <w:rPr>
          <w:sz w:val="28"/>
          <w:szCs w:val="28"/>
        </w:rPr>
        <w:t>е</w:t>
      </w:r>
      <w:r w:rsidRPr="00EA75DF">
        <w:rPr>
          <w:sz w:val="28"/>
          <w:szCs w:val="28"/>
        </w:rPr>
        <w:t>лей</w:t>
      </w:r>
      <w:proofErr w:type="gramStart"/>
      <w:r w:rsidRPr="00EA75DF">
        <w:rPr>
          <w:sz w:val="28"/>
          <w:szCs w:val="28"/>
        </w:rPr>
        <w:t>.».</w:t>
      </w:r>
      <w:proofErr w:type="gramEnd"/>
    </w:p>
    <w:p w:rsidR="00703A30" w:rsidRDefault="00703A30" w:rsidP="00F14729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1B6326" w:rsidRDefault="001B6326" w:rsidP="00827502">
      <w:pPr>
        <w:pStyle w:val="ConsPlusNormal"/>
        <w:numPr>
          <w:ilvl w:val="0"/>
          <w:numId w:val="1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1A7A0A">
        <w:rPr>
          <w:sz w:val="28"/>
          <w:szCs w:val="28"/>
        </w:rPr>
        <w:t>В паспорт</w:t>
      </w:r>
      <w:r>
        <w:rPr>
          <w:sz w:val="28"/>
          <w:szCs w:val="28"/>
        </w:rPr>
        <w:t>е</w:t>
      </w:r>
      <w:r w:rsidRPr="001A7A0A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 xml:space="preserve"> «Обеспечение реализации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Апанасенковского муниципального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ского края «Развитие образования»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мероприятия»:</w:t>
      </w:r>
    </w:p>
    <w:p w:rsidR="001B6326" w:rsidRDefault="001B6326" w:rsidP="001B6326">
      <w:pPr>
        <w:pStyle w:val="ConsPlusNormal"/>
        <w:numPr>
          <w:ilvl w:val="1"/>
          <w:numId w:val="1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Абзац пятый изложить в следующей редакции:</w:t>
      </w:r>
    </w:p>
    <w:p w:rsidR="001B6326" w:rsidRDefault="001B6326" w:rsidP="001B6326">
      <w:pPr>
        <w:pStyle w:val="ConsPlusNormal"/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1B6326">
        <w:rPr>
          <w:sz w:val="28"/>
          <w:szCs w:val="28"/>
        </w:rPr>
        <w:t>Организация и осуществление экономического, правового, кадров</w:t>
      </w:r>
      <w:r w:rsidRPr="001B6326">
        <w:rPr>
          <w:sz w:val="28"/>
          <w:szCs w:val="28"/>
        </w:rPr>
        <w:t>о</w:t>
      </w:r>
      <w:r w:rsidRPr="001B6326">
        <w:rPr>
          <w:sz w:val="28"/>
          <w:szCs w:val="28"/>
        </w:rPr>
        <w:t>го, хозяйственного обеспечения образовательных организаций. Обеспечение научно-методического, информационного сопровождения деятельности о</w:t>
      </w:r>
      <w:r w:rsidRPr="001B6326">
        <w:rPr>
          <w:sz w:val="28"/>
          <w:szCs w:val="28"/>
        </w:rPr>
        <w:t>б</w:t>
      </w:r>
      <w:r w:rsidRPr="001B6326">
        <w:rPr>
          <w:sz w:val="28"/>
          <w:szCs w:val="28"/>
        </w:rPr>
        <w:t>разовательных организаций</w:t>
      </w:r>
      <w:r>
        <w:rPr>
          <w:sz w:val="28"/>
          <w:szCs w:val="28"/>
        </w:rPr>
        <w:t>.».</w:t>
      </w:r>
    </w:p>
    <w:p w:rsidR="001B6326" w:rsidRDefault="001B6326" w:rsidP="001B6326">
      <w:pPr>
        <w:pStyle w:val="ConsPlusNormal"/>
        <w:shd w:val="clear" w:color="auto" w:fill="FFFFFF"/>
        <w:ind w:left="851"/>
        <w:contextualSpacing/>
        <w:jc w:val="both"/>
        <w:rPr>
          <w:sz w:val="28"/>
          <w:szCs w:val="28"/>
        </w:rPr>
      </w:pPr>
    </w:p>
    <w:p w:rsidR="00744724" w:rsidRDefault="0043321C" w:rsidP="00827502">
      <w:pPr>
        <w:pStyle w:val="ConsPlusNormal"/>
        <w:numPr>
          <w:ilvl w:val="0"/>
          <w:numId w:val="1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приложении 4 к Программе Т</w:t>
      </w:r>
      <w:r w:rsidR="00AA5E09">
        <w:rPr>
          <w:sz w:val="28"/>
          <w:szCs w:val="28"/>
        </w:rPr>
        <w:t>аблицу 1 «Сведения об индикат</w:t>
      </w:r>
      <w:r w:rsidR="00AA5E09">
        <w:rPr>
          <w:sz w:val="28"/>
          <w:szCs w:val="28"/>
        </w:rPr>
        <w:t>о</w:t>
      </w:r>
      <w:r w:rsidR="00AA5E09">
        <w:rPr>
          <w:sz w:val="28"/>
          <w:szCs w:val="28"/>
        </w:rPr>
        <w:t>рах достижения целей муниципальной программы Апанасенковского мун</w:t>
      </w:r>
      <w:r w:rsidR="00AA5E09">
        <w:rPr>
          <w:sz w:val="28"/>
          <w:szCs w:val="28"/>
        </w:rPr>
        <w:t>и</w:t>
      </w:r>
      <w:r w:rsidR="00AA5E09">
        <w:rPr>
          <w:sz w:val="28"/>
          <w:szCs w:val="28"/>
        </w:rPr>
        <w:t>ципального округа Ставропольского края «Развитие образования»</w:t>
      </w:r>
      <w:r>
        <w:rPr>
          <w:sz w:val="28"/>
          <w:szCs w:val="28"/>
        </w:rPr>
        <w:t>,</w:t>
      </w:r>
      <w:r w:rsidR="00AA5E09">
        <w:rPr>
          <w:sz w:val="28"/>
          <w:szCs w:val="28"/>
        </w:rPr>
        <w:t xml:space="preserve"> и показ</w:t>
      </w:r>
      <w:r w:rsidR="00AA5E09">
        <w:rPr>
          <w:sz w:val="28"/>
          <w:szCs w:val="28"/>
        </w:rPr>
        <w:t>а</w:t>
      </w:r>
      <w:r w:rsidR="00AA5E09">
        <w:rPr>
          <w:sz w:val="28"/>
          <w:szCs w:val="28"/>
        </w:rPr>
        <w:t>телях решения</w:t>
      </w:r>
      <w:r w:rsidR="004278DB">
        <w:rPr>
          <w:sz w:val="28"/>
          <w:szCs w:val="28"/>
        </w:rPr>
        <w:t xml:space="preserve"> задач </w:t>
      </w:r>
      <w:r w:rsidR="00704CBF">
        <w:rPr>
          <w:sz w:val="28"/>
          <w:szCs w:val="28"/>
        </w:rPr>
        <w:t>под</w:t>
      </w:r>
      <w:r w:rsidR="004278DB">
        <w:rPr>
          <w:sz w:val="28"/>
          <w:szCs w:val="28"/>
        </w:rPr>
        <w:t>программ программы и их значениях</w:t>
      </w:r>
      <w:r>
        <w:rPr>
          <w:sz w:val="28"/>
          <w:szCs w:val="28"/>
        </w:rPr>
        <w:t>, Т</w:t>
      </w:r>
      <w:r w:rsidR="00BD17BF">
        <w:rPr>
          <w:sz w:val="28"/>
          <w:szCs w:val="28"/>
        </w:rPr>
        <w:t xml:space="preserve">аблицу 2 «Перечень </w:t>
      </w:r>
      <w:r w:rsidR="00BD17BF" w:rsidRPr="00507BA0">
        <w:rPr>
          <w:bCs/>
          <w:sz w:val="28"/>
          <w:szCs w:val="28"/>
        </w:rPr>
        <w:t>основных мероприятий подпрограмм муниципальной программы Апанасенковского муниципального округа</w:t>
      </w:r>
      <w:r w:rsidR="00BD17BF">
        <w:rPr>
          <w:bCs/>
          <w:sz w:val="28"/>
          <w:szCs w:val="28"/>
        </w:rPr>
        <w:t xml:space="preserve"> </w:t>
      </w:r>
      <w:r w:rsidR="00BD17BF" w:rsidRPr="00507BA0">
        <w:rPr>
          <w:bCs/>
          <w:sz w:val="28"/>
          <w:szCs w:val="28"/>
        </w:rPr>
        <w:t>Ставропольского края «Развитие образования»</w:t>
      </w:r>
      <w:r w:rsidR="004278D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Т</w:t>
      </w:r>
      <w:r w:rsidR="00FC1903" w:rsidRPr="00185EB7">
        <w:rPr>
          <w:sz w:val="28"/>
          <w:szCs w:val="28"/>
        </w:rPr>
        <w:t>аблицу 3 «Объёмы и источники финансового обеспечения муниципальной программы Апанасенковского муниципального округа Ста</w:t>
      </w:r>
      <w:r w:rsidR="00FC1903" w:rsidRPr="00185EB7">
        <w:rPr>
          <w:sz w:val="28"/>
          <w:szCs w:val="28"/>
        </w:rPr>
        <w:t>в</w:t>
      </w:r>
      <w:r w:rsidR="00FC1903" w:rsidRPr="00185EB7">
        <w:rPr>
          <w:sz w:val="28"/>
          <w:szCs w:val="28"/>
        </w:rPr>
        <w:t>ропольского края</w:t>
      </w:r>
      <w:proofErr w:type="gramEnd"/>
      <w:r w:rsidR="00FC1903" w:rsidRPr="00185EB7">
        <w:rPr>
          <w:sz w:val="28"/>
          <w:szCs w:val="28"/>
        </w:rPr>
        <w:t xml:space="preserve"> «Развитие образования» изложить в редакции согласно приложению к настоящим изменениям.</w:t>
      </w:r>
    </w:p>
    <w:p w:rsidR="00703A30" w:rsidRDefault="00703A30" w:rsidP="00703A30">
      <w:pPr>
        <w:pStyle w:val="ConsPlusNormal"/>
        <w:shd w:val="clear" w:color="auto" w:fill="FFFFFF"/>
        <w:contextualSpacing/>
        <w:jc w:val="both"/>
        <w:rPr>
          <w:sz w:val="28"/>
          <w:szCs w:val="28"/>
        </w:rPr>
      </w:pPr>
    </w:p>
    <w:p w:rsidR="00703A30" w:rsidRPr="00703A30" w:rsidRDefault="00703A30" w:rsidP="00703A30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703A3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03A30" w:rsidRDefault="00703A30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703A30" w:rsidRDefault="00703A30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  <w:sectPr w:rsidR="00703A30" w:rsidSect="00E81082">
          <w:pgSz w:w="11906" w:h="16838"/>
          <w:pgMar w:top="1418" w:right="566" w:bottom="1134" w:left="1985" w:header="708" w:footer="708" w:gutter="0"/>
          <w:pgNumType w:start="1"/>
          <w:cols w:space="708"/>
          <w:titlePg/>
          <w:docGrid w:linePitch="360"/>
        </w:sectPr>
      </w:pPr>
    </w:p>
    <w:p w:rsidR="00703A30" w:rsidRPr="0074478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74478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изменениям, которые вносятся 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муниципальную программу 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Апанасенковского муниципального округа Ставропольского края 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образования», </w:t>
      </w:r>
      <w:proofErr w:type="gramStart"/>
      <w:r>
        <w:rPr>
          <w:rFonts w:ascii="Times New Roman" w:hAnsi="Times New Roman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74478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744780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744780">
        <w:rPr>
          <w:rFonts w:ascii="Times New Roman" w:hAnsi="Times New Roman"/>
          <w:sz w:val="28"/>
          <w:szCs w:val="28"/>
        </w:rPr>
        <w:t>Апанасенковского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 декабря 2023 г. № 1007-п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703A30" w:rsidRPr="0074478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03A30" w:rsidRPr="00F009C8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«Таблица 1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009C8">
        <w:rPr>
          <w:rFonts w:ascii="Times New Roman" w:hAnsi="Times New Roman"/>
          <w:sz w:val="28"/>
          <w:szCs w:val="28"/>
        </w:rPr>
        <w:t>СВЕДЕНИЯ</w:t>
      </w: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03A30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F009C8"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Апанасенковского муниципального округа Ставропольского края «Развитие образования», и показателях решения задач </w:t>
      </w:r>
      <w:r>
        <w:rPr>
          <w:rFonts w:ascii="Times New Roman" w:hAnsi="Times New Roman"/>
          <w:sz w:val="28"/>
          <w:szCs w:val="28"/>
        </w:rPr>
        <w:t>под</w:t>
      </w:r>
      <w:r w:rsidRPr="00F009C8">
        <w:rPr>
          <w:rFonts w:ascii="Times New Roman" w:hAnsi="Times New Roman"/>
          <w:sz w:val="28"/>
          <w:szCs w:val="28"/>
        </w:rPr>
        <w:t>программ программы и их значениях</w:t>
      </w:r>
    </w:p>
    <w:p w:rsidR="00703A30" w:rsidRPr="00F009C8" w:rsidRDefault="00703A30" w:rsidP="00703A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408"/>
        <w:gridCol w:w="992"/>
        <w:gridCol w:w="850"/>
        <w:gridCol w:w="993"/>
        <w:gridCol w:w="992"/>
        <w:gridCol w:w="992"/>
        <w:gridCol w:w="992"/>
        <w:gridCol w:w="993"/>
        <w:gridCol w:w="992"/>
        <w:gridCol w:w="851"/>
      </w:tblGrid>
      <w:tr w:rsidR="00703A30" w:rsidRPr="00B9794F" w:rsidTr="00703A30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A30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79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Ед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ница изм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индикатора достижения цели программы и показателя реш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задачи подпрограммы программы по годам </w:t>
            </w:r>
          </w:p>
        </w:tc>
      </w:tr>
      <w:tr w:rsidR="00703A30" w:rsidRPr="00B9794F" w:rsidTr="00703A30">
        <w:trPr>
          <w:trHeight w:val="58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2023 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2027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2028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2029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</w:tr>
      <w:tr w:rsidR="00703A30" w:rsidRPr="00B9794F" w:rsidTr="00703A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703A30" w:rsidRPr="00B9794F" w:rsidTr="00703A30">
        <w:trPr>
          <w:trHeight w:val="653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Цель 1. «Создание в системе дошкольного, общего и дополнительного образования равных возможностей получения доступного и качественного воспитания, образования и позитивной социализации детей в Апанасенковском муниципальном округе Ставропольского края»</w:t>
            </w:r>
          </w:p>
        </w:tc>
      </w:tr>
      <w:tr w:rsidR="00703A30" w:rsidRPr="00B9794F" w:rsidTr="00703A30">
        <w:trPr>
          <w:trHeight w:val="4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населения Апанасенковского муниципального округа Ставропольского края, удовлетворенного качеством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зования: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A30" w:rsidRPr="00B9794F" w:rsidTr="00703A30">
        <w:trPr>
          <w:trHeight w:val="29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дошкольного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</w:tr>
      <w:tr w:rsidR="00703A30" w:rsidRPr="00B9794F" w:rsidTr="00703A30">
        <w:trPr>
          <w:trHeight w:val="27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начального, основного и среднего общего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75,4</w:t>
            </w:r>
          </w:p>
        </w:tc>
      </w:tr>
      <w:tr w:rsidR="00703A30" w:rsidRPr="00B9794F" w:rsidTr="00703A30">
        <w:trPr>
          <w:trHeight w:val="27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pStyle w:val="ConsPlusNormal"/>
              <w:rPr>
                <w:szCs w:val="24"/>
              </w:rPr>
            </w:pPr>
            <w:r w:rsidRPr="00B9794F">
              <w:rPr>
                <w:szCs w:val="24"/>
              </w:rPr>
              <w:t>дополнительного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</w:tr>
    </w:tbl>
    <w:p w:rsidR="00703A30" w:rsidRPr="00F009C8" w:rsidRDefault="00703A30" w:rsidP="00703A3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408"/>
        <w:gridCol w:w="992"/>
        <w:gridCol w:w="850"/>
        <w:gridCol w:w="993"/>
        <w:gridCol w:w="992"/>
        <w:gridCol w:w="992"/>
        <w:gridCol w:w="992"/>
        <w:gridCol w:w="993"/>
        <w:gridCol w:w="992"/>
        <w:gridCol w:w="851"/>
      </w:tblGrid>
      <w:tr w:rsidR="00703A30" w:rsidRPr="00B9794F" w:rsidTr="00703A30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по федеральным государственным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разовательным стандартам общего образования в общей численности обучающихся, осваивающих образовательные программы общего образования в Апанасенковском мун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Доля выпускников общеобразовательных организаций 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Апанасенковского муниципального округа Ставропольск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го края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, не получивших аттестат о среднем общем образ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вании, в общей численности обучающихся, осваивающих образовательные программы среднего общего образования в Апанасенковском муниципальном округе Ставропольск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03A30" w:rsidRPr="00B9794F" w:rsidTr="00703A30">
        <w:trPr>
          <w:trHeight w:val="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 Апанасенковского муниципального округа Ставропольск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го края, соответствующих современным требованиям об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чения, в общем количестве муниципальных общеобразов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тельных организаций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1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Объем привлеченных из краевого бюджета субсидий и иных бюджетных трансфертов на 1 рубль финансового обеспечения Программы за счет средств бюджета Апан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36,5</w:t>
            </w:r>
          </w:p>
        </w:tc>
      </w:tr>
      <w:tr w:rsidR="00703A30" w:rsidRPr="00B9794F" w:rsidTr="00703A30">
        <w:trPr>
          <w:trHeight w:val="70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Подпрограмма 1 «Развитие дошкольного, общего и дополнительного образования»</w:t>
            </w:r>
          </w:p>
        </w:tc>
      </w:tr>
      <w:tr w:rsidR="00703A30" w:rsidRPr="00B9794F" w:rsidTr="00703A30">
        <w:trPr>
          <w:trHeight w:val="562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7A402C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 xml:space="preserve">Задача «Обеспечение доступности и повышение качества </w:t>
            </w:r>
            <w:r w:rsidRPr="008642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дошкольного образования</w:t>
            </w: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, общего и дополнительного образования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в Апанасенковском муниципальном округе Ставропольского края»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Доступность муниципального дошкольного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в возрасте от 2 месяцев до 7 лет, охваченных различными формами дошкольного образования, в общей численности детей дошкольного возраста в Апанасенко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ском муниципальном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70,8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71,2</w:t>
            </w:r>
          </w:p>
        </w:tc>
      </w:tr>
      <w:tr w:rsidR="00703A30" w:rsidRPr="00B9794F" w:rsidTr="00703A30">
        <w:trPr>
          <w:trHeight w:val="8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детей, стоящих для определения в муниципальные дошкольные образовательные организации, в общей чи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ленности детей в возрасте от 2 месяцев до 7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03A30" w:rsidRPr="00B9794F" w:rsidTr="00703A30">
        <w:trPr>
          <w:trHeight w:val="8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получивших д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школьную образовательную услугу и (или) по их содерж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нию в муниципальных дошкольных образовательных орг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низациях в общей численности детей в возрасте от 1 года до 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75,0</w:t>
            </w:r>
          </w:p>
        </w:tc>
      </w:tr>
      <w:tr w:rsidR="00703A30" w:rsidRPr="00B9794F" w:rsidTr="00703A30">
        <w:trPr>
          <w:trHeight w:val="8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стоящих на учете для определения в муниципальные дошкольные 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тельные организации, в общей численности детей в возра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те от 1 года до 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обучающихся в общеобразовательных организациях, занимающихся во вторую смену, в общей численности об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чающихся общеобразовательных организаций Апанасе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ковского муниципального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обучающихся (выпускников) награжденных медалями федерального уровня «за особые успехи в обучении» от общего количества обучающихся (выпускников) общеобр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9,5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Численность обучающихся общеобразовательных орган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заций Апанасенковского муниципального округа Ставр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польского края, осваивающих образовательные программы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3340</w:t>
            </w:r>
          </w:p>
        </w:tc>
      </w:tr>
      <w:tr w:rsidR="00703A30" w:rsidRPr="00B9794F" w:rsidTr="00703A30">
        <w:trPr>
          <w:trHeight w:val="488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Задача «Мотивация педагогических работников образовательных организаций Апанасенковского муниципального округа к повышению качества 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ы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полняемой ими работы и непрерывного профессионального образования»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Отношение заработной платы педагогических работников к средней заработной плате по экономике Ставропольского края: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организаций дошкольного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103,3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105,1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организаций дополнительного образования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104,9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Численность педагогических работников образовательных организаций 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Апанасенковского муниципального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округа, получающих социальную поддержку по оплате жилых п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мещений, отопления и освещения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590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Доля педагогических работников, отнесенных к категории молодых специалистов образовательных организаций Ап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насенковского муниципального округа Ставропольского края, получивших единовременную выплату от общего к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личества обратившихся данной категории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дошкольных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общеобразовательных 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организаций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07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Задача «Модернизация дошкольного, общего </w:t>
            </w:r>
            <w:r w:rsidRPr="008642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дополнительного образования </w:t>
            </w:r>
          </w:p>
          <w:p w:rsidR="00703A30" w:rsidRPr="00B9794F" w:rsidRDefault="00703A30" w:rsidP="005D1C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в Апанасенковском муниципальном округе</w:t>
            </w:r>
            <w:r w:rsidR="005D1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Ставропольского края»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обучающихся общеобразовательных организаций, п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сетивших организации отдыха и оздоровления, в общем к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личестве обучающихся в общеобразовательных организ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циях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Ставр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благоустроенных территорий муниципальных общ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образовательных организаций Апанасенковского муниц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построенных (реконструированных) общеобразов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тельных организаций к общему количеству общеобразов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тельных организаций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муниципальных общеобразовательных организаций, в которых обеспечена деятельность советников директоров по воспитанию и взаимодействию с детскими обществе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ными объединениями в общеобразовательных организац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2B7976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Доля обучающихся общеобразовательных организаций, з</w:t>
            </w:r>
            <w:r w:rsidRPr="002B7976">
              <w:rPr>
                <w:rFonts w:ascii="Times New Roman" w:hAnsi="Times New Roman"/>
                <w:sz w:val="24"/>
                <w:szCs w:val="24"/>
              </w:rPr>
              <w:t>а</w:t>
            </w:r>
            <w:r w:rsidRPr="002B7976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во внеуро</w:t>
            </w:r>
            <w:r w:rsidRPr="002B7976">
              <w:rPr>
                <w:rFonts w:ascii="Times New Roman" w:hAnsi="Times New Roman"/>
                <w:sz w:val="24"/>
                <w:szCs w:val="24"/>
              </w:rPr>
              <w:t>ч</w:t>
            </w:r>
            <w:r w:rsidRPr="002B7976">
              <w:rPr>
                <w:rFonts w:ascii="Times New Roman" w:hAnsi="Times New Roman"/>
                <w:sz w:val="24"/>
                <w:szCs w:val="24"/>
              </w:rPr>
              <w:t>ное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Удельный вес детей первой и второй групп здоровья в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щей </w:t>
            </w:r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обучающихся в муниципальных общео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разовательных организациях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Апанасенковского муниц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67,3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Численность несовершеннолетних, обучающихся по обр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зовательным программам начального общего образования, получивших новогодние подарки в образовательных орг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низациях Апанасенковского муниципального округа Ста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1440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детей, принявших участие в туристических маршр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тах по памятным местам Великой отечественной войны Апанасенковского муниципального округа Ставропольск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осуществляющих деятельность центров образования цифрового и гуманитарного профилей «Точка роста»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, в общем количестве общеобразовательных организаций Ап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насенковского муниципального округа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обучающихся начальному общему образованию, п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лучающих бесплатное горячее питание, в общей </w:t>
            </w:r>
            <w:proofErr w:type="gramStart"/>
            <w:r w:rsidRPr="00B9794F">
              <w:rPr>
                <w:rFonts w:ascii="Times New Roman" w:hAnsi="Times New Roman"/>
                <w:sz w:val="24"/>
                <w:szCs w:val="24"/>
              </w:rPr>
              <w:t>численн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gram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обучающихся начальному общему образованию в м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у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ниципальных общеобразовательных организациях Апан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выплат ежемесячного денежного вознаграждения за классное руководство педагогическим работникам муниц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пальных общеобразовательных организаций Апанасенко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туристическом маршруте от общего количества обучающихся общеобраз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вательных организаций Апанасенковского муниципального округа Ставропольского края</w:t>
            </w:r>
          </w:p>
          <w:p w:rsidR="005D1C07" w:rsidRPr="00B9794F" w:rsidRDefault="005D1C07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пров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дены работы по модернизации школьных систем образов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38,5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Доля проводимых капитальных ремонтов зданий общео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разовательных 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организаций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Апанасенковского муниц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отремонтированных в установленные сроки кровель в общем количестве кровель, требующих капитального 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монта в муниципальных общеобразовательных организац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ях Апанасенковского муниципального округа Ставропол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проводимых антитеррористических мероприятий в муниципальных образовательных организациях Апанасе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ковского муниципального округа Ставропольского края в общем количестве проводимых мероприятий в муниц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пальных образовательных организациях Апанасенковского муниципального округа Ставропольского края Ставропол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46.2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на обновление материально-технической базы для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ганизации учебно-исследовательской, научно-практической, творческой деятельности, занятия физич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е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ской культурой и спортом в Апанасенковском муниц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пальном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  <w:lang w:val="en-US"/>
              </w:rPr>
              <w:t>15.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03A30" w:rsidRPr="00B9794F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Pr="002B7976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</w:t>
            </w:r>
            <w:r w:rsidRPr="002B7976">
              <w:rPr>
                <w:rFonts w:ascii="Times New Roman" w:hAnsi="Times New Roman"/>
                <w:sz w:val="24"/>
                <w:szCs w:val="24"/>
              </w:rPr>
              <w:t>ь</w:t>
            </w:r>
            <w:r w:rsidRPr="002B7976">
              <w:rPr>
                <w:rFonts w:ascii="Times New Roman" w:hAnsi="Times New Roman"/>
                <w:sz w:val="24"/>
                <w:szCs w:val="24"/>
              </w:rPr>
              <w:t>ных общеобразовательных организациях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B7976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7976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703A30" w:rsidRPr="00B9794F" w:rsidTr="00703A30">
        <w:trPr>
          <w:trHeight w:val="547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Цель.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. «С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оздание в Апанасенковском муниципальном округе Ставропольского края условий для обеспечения прав и законных интересов </w:t>
            </w:r>
          </w:p>
          <w:p w:rsidR="00703A30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детей с ограниченными возможностями здоровья, детей-инвалидов, детей, нуждающихся в длительном лечении, детей и подростков </w:t>
            </w:r>
          </w:p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spellStart"/>
            <w:r w:rsidRPr="00B9794F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B9794F">
              <w:rPr>
                <w:rFonts w:ascii="Times New Roman" w:hAnsi="Times New Roman"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общество»</w:t>
            </w:r>
          </w:p>
        </w:tc>
      </w:tr>
      <w:tr w:rsidR="00703A30" w:rsidRPr="00B9794F" w:rsidTr="00703A30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pStyle w:val="ConsPlusNormal"/>
              <w:rPr>
                <w:szCs w:val="24"/>
              </w:rPr>
            </w:pPr>
            <w:r w:rsidRPr="00B9794F">
              <w:rPr>
                <w:szCs w:val="24"/>
              </w:rPr>
              <w:t>доля муниципальных общеобразовательных организаций, в которых созданы условия для получения качественного о</w:t>
            </w:r>
            <w:r w:rsidRPr="00B9794F">
              <w:rPr>
                <w:szCs w:val="24"/>
              </w:rPr>
              <w:t>б</w:t>
            </w:r>
            <w:r w:rsidRPr="00B9794F">
              <w:rPr>
                <w:szCs w:val="24"/>
              </w:rPr>
              <w:t>разования детям с ограниченными возможностями здоровья (детям-инвалидам), в общей численности муниципальных образовательных организаций Апанасенковского муниц</w:t>
            </w:r>
            <w:r w:rsidRPr="00B9794F">
              <w:rPr>
                <w:szCs w:val="24"/>
              </w:rPr>
              <w:t>и</w:t>
            </w:r>
            <w:r w:rsidRPr="00B9794F">
              <w:rPr>
                <w:szCs w:val="24"/>
              </w:rPr>
              <w:t>пального округа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 детей с огран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ченными возможностями здоровья (детей-инвалидов) от общего количества родителей, удовлетворенных качеством оказываемых услуг в муниципальных общеобразовател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ных организациях Апанасенковского муниципального о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к</w:t>
            </w:r>
            <w:r w:rsidRPr="00B9794F">
              <w:rPr>
                <w:rFonts w:ascii="Times New Roman" w:hAnsi="Times New Roman"/>
                <w:sz w:val="24"/>
                <w:szCs w:val="24"/>
              </w:rPr>
              <w:t>руга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B9794F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94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03A30" w:rsidRPr="00B9794F" w:rsidTr="00703A30">
        <w:trPr>
          <w:trHeight w:val="462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Подпрограмма 2«Государственная поддержка детей с ограниченными возможностями здоровья, детей-инвалидов, детей, нуждающихся</w:t>
            </w:r>
          </w:p>
          <w:p w:rsidR="00703A30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 xml:space="preserve"> в длительном лечении, детей и подростков с </w:t>
            </w:r>
            <w:proofErr w:type="spellStart"/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B9794F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  <w:p w:rsidR="005D1C07" w:rsidRPr="00B9794F" w:rsidRDefault="005D1C07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3A30" w:rsidRPr="00297003" w:rsidTr="00703A30">
        <w:trPr>
          <w:trHeight w:val="462"/>
        </w:trPr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30" w:rsidRDefault="00703A30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03">
              <w:rPr>
                <w:rFonts w:ascii="Times New Roman" w:hAnsi="Times New Roman"/>
                <w:bCs/>
                <w:sz w:val="24"/>
                <w:szCs w:val="24"/>
              </w:rPr>
              <w:t>Задача «О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беспечение в Апанасенковском муниципальном округе Ставропольского края государственных гарантий детям с ограниченными возмо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ж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ностями здоровья, детям-инвалидам, детям, нуждающихся в длительно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 xml:space="preserve"> лечении, детям и подросткам с </w:t>
            </w:r>
            <w:proofErr w:type="spellStart"/>
            <w:r w:rsidRPr="00297003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297003">
              <w:rPr>
                <w:rFonts w:ascii="Times New Roman" w:hAnsi="Times New Roman"/>
                <w:sz w:val="24"/>
                <w:szCs w:val="24"/>
              </w:rPr>
              <w:t xml:space="preserve"> поведением, детям-сиротам и детям, оставшихся без попечения родителей, лицам из числа детей-сирот и детей, оставшихся без попечителей</w:t>
            </w:r>
            <w:r w:rsidRPr="0029700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5D1C07" w:rsidRPr="00297003" w:rsidRDefault="005D1C07" w:rsidP="00703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A30" w:rsidRPr="00297003" w:rsidTr="00703A30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t>Доля детей с огран</w:t>
            </w:r>
            <w:r>
              <w:rPr>
                <w:rFonts w:ascii="Times New Roman" w:hAnsi="Times New Roman"/>
                <w:sz w:val="24"/>
                <w:szCs w:val="24"/>
              </w:rPr>
              <w:t>иченными возможностями здоровья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 xml:space="preserve"> (д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е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тей-инвалидов) школьного возраста, получающих образ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о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вание в различных формах, в общей численности детей с огран</w:t>
            </w:r>
            <w:r>
              <w:rPr>
                <w:rFonts w:ascii="Times New Roman" w:hAnsi="Times New Roman"/>
                <w:sz w:val="24"/>
                <w:szCs w:val="24"/>
              </w:rPr>
              <w:t>иченными возможностями здоровья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 xml:space="preserve"> (детей-инвалидов) школьного возраста в Апанасенковском округе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91,9</w:t>
            </w:r>
          </w:p>
        </w:tc>
      </w:tr>
      <w:tr w:rsidR="00703A30" w:rsidRPr="00297003" w:rsidTr="00703A30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t>Доля детей с ограниченными возможностями здоровья (д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е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тей-инвалидов), которым созданы условия для получения общего образования на дому в общей численности детей с огран</w:t>
            </w:r>
            <w:r>
              <w:rPr>
                <w:rFonts w:ascii="Times New Roman" w:hAnsi="Times New Roman"/>
                <w:sz w:val="24"/>
                <w:szCs w:val="24"/>
              </w:rPr>
              <w:t>иченными возможностями здоровья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 xml:space="preserve"> (детей-инвалидов) школьного возраста, получающих общее обр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а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зование на дому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94,6</w:t>
            </w:r>
          </w:p>
        </w:tc>
      </w:tr>
      <w:tr w:rsidR="00703A30" w:rsidRPr="00297003" w:rsidTr="00703A30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t>Численность детей с ограниченными возможностями зд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о</w:t>
            </w:r>
            <w:r w:rsidRPr="00297003">
              <w:rPr>
                <w:rFonts w:ascii="Times New Roman" w:hAnsi="Times New Roman"/>
                <w:sz w:val="24"/>
                <w:szCs w:val="24"/>
              </w:rPr>
              <w:t>ровья (детей-инвалидов), обучающихся с использованием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color w:val="000000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color w:val="000000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color w:val="000000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color w:val="000000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color w:val="000000"/>
                <w:szCs w:val="24"/>
              </w:rPr>
              <w:t>16</w:t>
            </w:r>
          </w:p>
        </w:tc>
      </w:tr>
      <w:tr w:rsidR="00703A30" w:rsidRPr="00297003" w:rsidTr="00703A30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both"/>
              <w:rPr>
                <w:szCs w:val="24"/>
              </w:rPr>
            </w:pPr>
            <w:r w:rsidRPr="00297003">
              <w:rPr>
                <w:szCs w:val="24"/>
              </w:rPr>
              <w:t>Доля детей-сирот и детей, оставшихся без попечения род</w:t>
            </w:r>
            <w:r w:rsidRPr="00297003">
              <w:rPr>
                <w:szCs w:val="24"/>
              </w:rPr>
              <w:t>и</w:t>
            </w:r>
            <w:r w:rsidRPr="00297003">
              <w:rPr>
                <w:szCs w:val="24"/>
              </w:rPr>
              <w:t>телей в Апанасенковском муниципальном округе Ставр</w:t>
            </w:r>
            <w:r w:rsidRPr="00297003">
              <w:rPr>
                <w:szCs w:val="24"/>
              </w:rPr>
              <w:t>о</w:t>
            </w:r>
            <w:r w:rsidRPr="00297003">
              <w:rPr>
                <w:szCs w:val="24"/>
              </w:rPr>
              <w:t>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003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A30" w:rsidRPr="00297003" w:rsidRDefault="00703A30" w:rsidP="00703A30">
            <w:pPr>
              <w:pStyle w:val="ConsPlusNormal"/>
              <w:jc w:val="center"/>
              <w:rPr>
                <w:szCs w:val="24"/>
              </w:rPr>
            </w:pPr>
            <w:r w:rsidRPr="00297003">
              <w:rPr>
                <w:szCs w:val="24"/>
              </w:rPr>
              <w:t>2,8</w:t>
            </w:r>
          </w:p>
        </w:tc>
      </w:tr>
    </w:tbl>
    <w:p w:rsidR="00703A30" w:rsidRDefault="00703A30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703A30" w:rsidRDefault="00703A30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F112C5" w:rsidRPr="00F112C5" w:rsidRDefault="00F112C5" w:rsidP="00F112C5">
      <w:pPr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F112C5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F112C5" w:rsidRDefault="00F112C5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F112C5" w:rsidRDefault="00F112C5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F112C5" w:rsidRDefault="00F112C5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F112C5" w:rsidRDefault="00F112C5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</w:pPr>
    </w:p>
    <w:p w:rsidR="00F112C5" w:rsidRDefault="00F112C5" w:rsidP="00703A30">
      <w:pPr>
        <w:pStyle w:val="ConsPlusNormal"/>
        <w:shd w:val="clear" w:color="auto" w:fill="FFFFFF"/>
        <w:contextualSpacing/>
        <w:jc w:val="center"/>
        <w:rPr>
          <w:sz w:val="28"/>
          <w:szCs w:val="28"/>
        </w:rPr>
        <w:sectPr w:rsidR="00F112C5" w:rsidSect="005D1C07">
          <w:pgSz w:w="16838" w:h="11906" w:orient="landscape"/>
          <w:pgMar w:top="1985" w:right="536" w:bottom="1985" w:left="567" w:header="708" w:footer="708" w:gutter="0"/>
          <w:pgNumType w:start="8"/>
          <w:cols w:space="708"/>
          <w:docGrid w:linePitch="360"/>
        </w:sectPr>
      </w:pPr>
    </w:p>
    <w:p w:rsidR="00F112C5" w:rsidRDefault="00F112C5" w:rsidP="00F112C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507BA0"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F112C5" w:rsidRPr="00507BA0" w:rsidRDefault="00F112C5" w:rsidP="00F112C5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112C5" w:rsidRPr="00507BA0" w:rsidRDefault="00F112C5" w:rsidP="00F11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07BA0">
        <w:rPr>
          <w:rFonts w:ascii="Times New Roman" w:hAnsi="Times New Roman"/>
          <w:sz w:val="28"/>
          <w:szCs w:val="28"/>
        </w:rPr>
        <w:t>ПЕРЕЧЕНЬ</w:t>
      </w:r>
    </w:p>
    <w:p w:rsidR="00F112C5" w:rsidRPr="00507BA0" w:rsidRDefault="00F112C5" w:rsidP="00F11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112C5" w:rsidRDefault="00F112C5" w:rsidP="00F11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507BA0">
        <w:rPr>
          <w:rFonts w:ascii="Times New Roman" w:hAnsi="Times New Roman"/>
          <w:bCs/>
          <w:sz w:val="28"/>
          <w:szCs w:val="28"/>
        </w:rPr>
        <w:t>основных мероприятий подпрограмм программы Апанасенковского муниципального округа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112C5" w:rsidRPr="00507BA0" w:rsidRDefault="00F112C5" w:rsidP="00F11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507BA0">
        <w:rPr>
          <w:rFonts w:ascii="Times New Roman" w:hAnsi="Times New Roman"/>
          <w:bCs/>
          <w:sz w:val="28"/>
          <w:szCs w:val="28"/>
        </w:rPr>
        <w:t>Ставропольского края «Развитие образования»</w:t>
      </w:r>
    </w:p>
    <w:p w:rsidR="00F112C5" w:rsidRPr="00AF7AA7" w:rsidRDefault="00F112C5" w:rsidP="00F11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4600" w:type="dxa"/>
        <w:jc w:val="center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4791"/>
        <w:gridCol w:w="879"/>
        <w:gridCol w:w="1247"/>
        <w:gridCol w:w="142"/>
        <w:gridCol w:w="454"/>
        <w:gridCol w:w="2239"/>
        <w:gridCol w:w="738"/>
        <w:gridCol w:w="396"/>
        <w:gridCol w:w="454"/>
        <w:gridCol w:w="539"/>
        <w:gridCol w:w="312"/>
        <w:gridCol w:w="1701"/>
      </w:tblGrid>
      <w:tr w:rsidR="00F112C5" w:rsidRPr="00AF7AA7" w:rsidTr="00F112C5">
        <w:trPr>
          <w:trHeight w:val="980"/>
          <w:jc w:val="center"/>
        </w:trPr>
        <w:tc>
          <w:tcPr>
            <w:tcW w:w="708" w:type="dxa"/>
            <w:vMerge w:val="restart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7AA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91" w:type="dxa"/>
            <w:vMerge w:val="restart"/>
          </w:tcPr>
          <w:p w:rsidR="00F112C5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программы, </w:t>
            </w:r>
          </w:p>
          <w:p w:rsidR="00F112C5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основного мероприятия подпрограммы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126" w:type="dxa"/>
            <w:gridSpan w:val="2"/>
            <w:vMerge w:val="restart"/>
          </w:tcPr>
          <w:p w:rsidR="00F112C5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Тип основного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835" w:type="dxa"/>
            <w:gridSpan w:val="3"/>
            <w:vMerge w:val="restart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Ответственный исполн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 (соисполнитель, участники) основного мероприятия подпр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граммы программы</w:t>
            </w:r>
          </w:p>
        </w:tc>
        <w:tc>
          <w:tcPr>
            <w:tcW w:w="2127" w:type="dxa"/>
            <w:gridSpan w:val="4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013" w:type="dxa"/>
            <w:gridSpan w:val="2"/>
            <w:vMerge w:val="restart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Связь с целев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ы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ми индикатор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ми и показател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ми программы (подпрограммы программы)</w:t>
            </w:r>
          </w:p>
        </w:tc>
      </w:tr>
      <w:tr w:rsidR="00F112C5" w:rsidRPr="00AF7AA7" w:rsidTr="00F112C5">
        <w:trPr>
          <w:trHeight w:val="973"/>
          <w:jc w:val="center"/>
        </w:trPr>
        <w:tc>
          <w:tcPr>
            <w:tcW w:w="708" w:type="dxa"/>
            <w:vMerge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91" w:type="dxa"/>
            <w:vMerge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начала реализ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993" w:type="dxa"/>
            <w:gridSpan w:val="2"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око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чания реал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013" w:type="dxa"/>
            <w:gridSpan w:val="2"/>
            <w:vMerge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3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Default="00F112C5" w:rsidP="00F1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Цель 1. «Создание в системе дошкольного, общего и дополнительного образования равных возможностей получения доступного и качес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венного воспитания, образования и позитивной социализации детей в Апанасенковском муниципальном округе </w:t>
            </w:r>
          </w:p>
          <w:p w:rsidR="00F112C5" w:rsidRPr="00AF7AA7" w:rsidRDefault="00F112C5" w:rsidP="00F112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Pr="00AF7AA7" w:rsidRDefault="00F112C5" w:rsidP="00F112C5">
            <w:pPr>
              <w:tabs>
                <w:tab w:val="center" w:pos="7568"/>
                <w:tab w:val="left" w:pos="14055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ab/>
              <w:t>Подпрограмма 1. «Развитие дошкольного, общего и дополнительного образования»</w:t>
            </w:r>
          </w:p>
        </w:tc>
      </w:tr>
      <w:tr w:rsidR="00F112C5" w:rsidRPr="00AF7AA7" w:rsidTr="00F112C5">
        <w:trPr>
          <w:trHeight w:val="649"/>
          <w:jc w:val="center"/>
        </w:trPr>
        <w:tc>
          <w:tcPr>
            <w:tcW w:w="14600" w:type="dxa"/>
            <w:gridSpan w:val="13"/>
            <w:vAlign w:val="center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Задача «Обеспечение доступности и повышение качества дошкольного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образования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, общего и дополнительного образования в Апанасе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ковском муниципальном округе Ставропольского края»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6-10 прил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жения 4 таблицы 1 к Программе  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МКУО ИМЦ; МКУО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п. 1-4,11-13, 34 приложения 4 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в Апанасенковском муниц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пальном округе Ставропольского края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с детьми и обеспечение деятел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ности организаций дополнительного обр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управление культуры,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п.1, 5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Задача «Мотивация педагогических работников образовательных организаций Апанасенковского муниципального округа 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к повышению качества выполняемой ими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непрерывного профессионального образования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управление культуры,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14-16 прил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Задача «Модернизация дошкольного, общего и дополнительного образования в Апанасенковском муниципальном округе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края»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Создание условий для сохранения и укре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ления здоровья детей и подростков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17, 22, 28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таблицы 1 к Программе  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благоустройства территорий муниципальных общеобразовательных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18 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Проведение строительства (реконструкции) общеобразовательных организаций 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11, 19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приобретения новогодних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дарков детям, обучающимся по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тельным программам начального общего образования в общеобразовательных орг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низациях Апанасенковского муниципальн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го округа</w:t>
            </w:r>
            <w:r>
              <w:t xml:space="preserve"> </w:t>
            </w:r>
            <w:r w:rsidRPr="003A4776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23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Hlk169617895"/>
            <w:r w:rsidRPr="00EA3969">
              <w:rPr>
                <w:rFonts w:ascii="Times New Roman" w:hAnsi="Times New Roman"/>
                <w:sz w:val="24"/>
                <w:szCs w:val="24"/>
              </w:rPr>
              <w:t xml:space="preserve">Организация туристических маршрутов по памятным местам Великой Отечественной войны Апанасенковского округа </w:t>
            </w:r>
            <w:bookmarkEnd w:id="0"/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24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1" w:name="_Hlk169618364"/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деятельности центров образ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вания цифрового и гуманитарного проф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лей «Точка роста», </w:t>
            </w:r>
            <w:bookmarkStart w:id="2" w:name="_Hlk169618216"/>
            <w:bookmarkEnd w:id="1"/>
            <w:r w:rsidRPr="00EA3969">
              <w:rPr>
                <w:rFonts w:ascii="Times New Roman" w:hAnsi="Times New Roman"/>
                <w:sz w:val="24"/>
                <w:szCs w:val="24"/>
              </w:rPr>
              <w:t xml:space="preserve">а также центров </w:t>
            </w:r>
            <w:proofErr w:type="spellStart"/>
            <w:proofErr w:type="gramStart"/>
            <w:r w:rsidRPr="00EA3969">
              <w:rPr>
                <w:rFonts w:ascii="Times New Roman" w:hAnsi="Times New Roman"/>
                <w:sz w:val="24"/>
                <w:szCs w:val="24"/>
              </w:rPr>
              <w:t>естес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т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венно-научной</w:t>
            </w:r>
            <w:proofErr w:type="spellEnd"/>
            <w:proofErr w:type="gramEnd"/>
            <w:r w:rsidRPr="00EA3969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в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ленностей Апанасенковского муниципал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ь</w:t>
            </w:r>
            <w:r w:rsidRPr="00EA3969">
              <w:rPr>
                <w:rFonts w:ascii="Times New Roman" w:hAnsi="Times New Roman"/>
                <w:sz w:val="24"/>
                <w:szCs w:val="24"/>
              </w:rPr>
              <w:t>ного округа Ставропольского края</w:t>
            </w:r>
            <w:bookmarkEnd w:id="2"/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25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1.11.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бесплатным горячим питан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ем обучающихся 1-4 классов муниципал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ных общеобразовательных организаций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26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1.12.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3" w:name="_Hlk169618817"/>
            <w:r w:rsidRPr="00921978">
              <w:rPr>
                <w:rFonts w:ascii="Times New Roman" w:hAnsi="Times New Roman"/>
                <w:sz w:val="24"/>
                <w:szCs w:val="24"/>
              </w:rPr>
              <w:t>Организация выплат ежемесячного дене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ж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ного вознаграждения за классное руков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о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дство педагогическим работникам госуда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р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ственных и муниципальных общеобразов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а</w:t>
            </w:r>
            <w:r w:rsidRPr="00921978">
              <w:rPr>
                <w:rFonts w:ascii="Times New Roman" w:hAnsi="Times New Roman"/>
                <w:sz w:val="24"/>
                <w:szCs w:val="24"/>
              </w:rPr>
              <w:t>тельных организаций</w:t>
            </w:r>
            <w:bookmarkEnd w:id="3"/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27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1.13.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29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1.14.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капитального ремонта зданий общеобразовательных организаций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30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работ по капитальн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ым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ремо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кровель в муниципальных общеобраз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вательных организациях 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31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1.16.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Проведение антитеррористических мер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приятий в муниципальных образовательных организациях Апанасенковско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пально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32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1.17.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«Патриотическое воспитание граждан Российской Федер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ции» 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никами реализации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20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приложения 4 таблицы 1 к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1.18.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«Современная шк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ла»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программы и по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25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1.19.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Региональный проект «Успех каждого 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бенка»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21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1.20.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  <w:tab w:val="left" w:pos="121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обновления материально-технической базы для организации учебно-исследовательской, научно-практической, творческой деятельности, занятий физич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ской культурой и спортом в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ных организациях Апанасенковского мун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33 прилож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ния 4 таблицы 1 к программе  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Цель II. «Создание в Апанасенковском муниципальном округе 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Ставропольского края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виантным</w:t>
            </w:r>
            <w:proofErr w:type="spellEnd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родителей, интеграции их в общество»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2. «Государственная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девиантным</w:t>
            </w:r>
            <w:proofErr w:type="spellEnd"/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поведением, детей-сирот и детей, оставшихся без попечения родителей»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bCs/>
                <w:sz w:val="24"/>
                <w:szCs w:val="24"/>
              </w:rPr>
              <w:t>Задача 1</w:t>
            </w:r>
            <w:r w:rsidRPr="008173E7">
              <w:rPr>
                <w:rFonts w:ascii="Times New Roman" w:hAnsi="Times New Roman"/>
                <w:bCs/>
                <w:sz w:val="24"/>
                <w:szCs w:val="24"/>
              </w:rPr>
              <w:t>. «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Обеспечение в Апанасенковском муниципальном округе Ставропольского края государственных гарантий детям с ограниче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н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ными возможностями здоровья, детям-инвалидам, детям, нуждающихся в длительно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 xml:space="preserve">лечении, детям и подросткам с </w:t>
            </w:r>
            <w:proofErr w:type="spellStart"/>
            <w:r w:rsidRPr="008173E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8173E7">
              <w:rPr>
                <w:rFonts w:ascii="Times New Roman" w:hAnsi="Times New Roman"/>
                <w:sz w:val="24"/>
                <w:szCs w:val="24"/>
              </w:rPr>
              <w:t xml:space="preserve"> повед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е</w:t>
            </w:r>
            <w:r w:rsidRPr="008173E7">
              <w:rPr>
                <w:rFonts w:ascii="Times New Roman" w:hAnsi="Times New Roman"/>
                <w:sz w:val="24"/>
                <w:szCs w:val="24"/>
              </w:rPr>
              <w:t>нием, детям-сиротам и детям, оставшихся без попечения родителей, лицам из числа детей-сирот и детей,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173E7">
              <w:rPr>
                <w:rFonts w:ascii="Times New Roman" w:hAnsi="Times New Roman"/>
                <w:sz w:val="24"/>
                <w:szCs w:val="24"/>
              </w:rPr>
              <w:t>оставшихся без попечителей</w:t>
            </w:r>
            <w:r w:rsidRPr="008173E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proofErr w:type="gramEnd"/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4" w:name="_Hlk169619979"/>
            <w:r w:rsidRPr="00AF7AA7">
              <w:rPr>
                <w:rFonts w:ascii="Times New Roman" w:hAnsi="Times New Roman"/>
                <w:sz w:val="24"/>
                <w:szCs w:val="24"/>
              </w:rPr>
              <w:t>Создание в Апанасенковском муниципал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повед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нием, детей-сирот и детей, оставшихся без попечения родителей, интеграци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их в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щество</w:t>
            </w:r>
            <w:bookmarkEnd w:id="4"/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35-38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приложения 4 таблицы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79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5" w:name="_Hlk169619749"/>
            <w:r w:rsidRPr="00AF7AA7">
              <w:rPr>
                <w:rFonts w:ascii="Times New Roman" w:hAnsi="Times New Roman"/>
                <w:sz w:val="24"/>
                <w:szCs w:val="24"/>
              </w:rPr>
              <w:t>Обеспечение в Апанасенковском муниц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пальном округе государственных гарантий детям-сиротам и детям, оставшимся без п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печения родителей, лицам из числа детей-сирот и детей, оставшихся без попечения родителей</w:t>
            </w:r>
            <w:bookmarkEnd w:id="5"/>
          </w:p>
        </w:tc>
        <w:tc>
          <w:tcPr>
            <w:tcW w:w="2268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е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роприятий учас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т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никами реализации подпрограммы</w:t>
            </w:r>
          </w:p>
        </w:tc>
        <w:tc>
          <w:tcPr>
            <w:tcW w:w="26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отдел образования, </w:t>
            </w:r>
          </w:p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МКУО ИМЦ; МКУО ЦОУО; МКУ МЦБ, 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разовательные орган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и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134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993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2013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35, 36, 39, 40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приложения 4 таблицы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грамме  </w:t>
            </w:r>
          </w:p>
        </w:tc>
      </w:tr>
      <w:tr w:rsidR="00F112C5" w:rsidRPr="00AF7AA7" w:rsidTr="00F112C5">
        <w:trPr>
          <w:jc w:val="center"/>
        </w:trPr>
        <w:tc>
          <w:tcPr>
            <w:tcW w:w="14600" w:type="dxa"/>
            <w:gridSpan w:val="13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 xml:space="preserve">Подпрограмма 3 «Обеспечение реализации муниципальной программы Апанасенковского муниципального округа Ставропольского края «Развитие образования» и </w:t>
            </w:r>
            <w:proofErr w:type="spellStart"/>
            <w:r w:rsidRPr="00AF7AA7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AF7AA7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F112C5" w:rsidRPr="00AF7AA7" w:rsidTr="00F112C5">
        <w:trPr>
          <w:trHeight w:val="1038"/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670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Организация, обеспечение и руководство в области дошкольного, общего и дополнительного образов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организации</w:t>
            </w:r>
          </w:p>
        </w:tc>
        <w:tc>
          <w:tcPr>
            <w:tcW w:w="850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п.1, 2</w:t>
            </w:r>
          </w:p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приложения 4 таблицы 1 к программе</w:t>
            </w:r>
          </w:p>
        </w:tc>
      </w:tr>
      <w:tr w:rsidR="00F112C5" w:rsidRPr="00AF7AA7" w:rsidTr="00F112C5">
        <w:trPr>
          <w:jc w:val="center"/>
        </w:trPr>
        <w:tc>
          <w:tcPr>
            <w:tcW w:w="708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670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238CF">
              <w:rPr>
                <w:rFonts w:ascii="Times New Roman" w:hAnsi="Times New Roman"/>
                <w:sz w:val="24"/>
                <w:szCs w:val="24"/>
              </w:rPr>
              <w:t>Организация и осуществление экономического, пр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а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вового, кадрового, хозяйственного обеспечения о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б</w:t>
            </w:r>
            <w:r w:rsidRPr="00A238CF">
              <w:rPr>
                <w:rFonts w:ascii="Times New Roman" w:hAnsi="Times New Roman"/>
                <w:sz w:val="24"/>
                <w:szCs w:val="24"/>
              </w:rPr>
              <w:t>разовательных организаций. Обеспечение научно-методического, информационного сопровождения деятельности образовательных организаций</w:t>
            </w:r>
          </w:p>
        </w:tc>
        <w:tc>
          <w:tcPr>
            <w:tcW w:w="1843" w:type="dxa"/>
            <w:gridSpan w:val="3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7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отдел образования, МКУО ИМЦ; МКУО ЦОУО; МКУ МЦБ, образовател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ь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ные организации</w:t>
            </w:r>
          </w:p>
        </w:tc>
        <w:tc>
          <w:tcPr>
            <w:tcW w:w="850" w:type="dxa"/>
            <w:gridSpan w:val="2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  <w:gridSpan w:val="2"/>
          </w:tcPr>
          <w:p w:rsidR="00F112C5" w:rsidRPr="00AF7AA7" w:rsidRDefault="00F112C5" w:rsidP="00F112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</w:tcPr>
          <w:p w:rsidR="00F112C5" w:rsidRPr="00AF7AA7" w:rsidRDefault="00F112C5" w:rsidP="00F112C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AA7">
              <w:rPr>
                <w:rFonts w:ascii="Times New Roman" w:hAnsi="Times New Roman"/>
                <w:sz w:val="24"/>
                <w:szCs w:val="24"/>
              </w:rPr>
              <w:t>п. 1, 2 прил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жения 4 та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б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лицы 1 к пр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о</w:t>
            </w:r>
            <w:r w:rsidRPr="00AF7AA7">
              <w:rPr>
                <w:rFonts w:ascii="Times New Roman" w:hAnsi="Times New Roman"/>
                <w:sz w:val="24"/>
                <w:szCs w:val="24"/>
              </w:rPr>
              <w:t>грамме</w:t>
            </w:r>
          </w:p>
        </w:tc>
      </w:tr>
    </w:tbl>
    <w:p w:rsidR="00F112C5" w:rsidRPr="00185EB7" w:rsidRDefault="00F112C5" w:rsidP="00F112C5">
      <w:pPr>
        <w:spacing w:after="0" w:line="240" w:lineRule="exact"/>
        <w:jc w:val="center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sectPr w:rsidR="00F112C5" w:rsidRPr="00185EB7" w:rsidSect="008B7C06">
      <w:pgSz w:w="16838" w:h="11906" w:orient="landscape"/>
      <w:pgMar w:top="1985" w:right="536" w:bottom="1985" w:left="567" w:header="708" w:footer="708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AAA" w:rsidRDefault="00F56AAA" w:rsidP="00216ACB">
      <w:pPr>
        <w:spacing w:after="0" w:line="240" w:lineRule="auto"/>
      </w:pPr>
      <w:r>
        <w:separator/>
      </w:r>
    </w:p>
  </w:endnote>
  <w:endnote w:type="continuationSeparator" w:id="0">
    <w:p w:rsidR="00F56AAA" w:rsidRDefault="00F56AAA" w:rsidP="0021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AAA" w:rsidRDefault="00F56AAA" w:rsidP="00216ACB">
      <w:pPr>
        <w:spacing w:after="0" w:line="240" w:lineRule="auto"/>
      </w:pPr>
      <w:r>
        <w:separator/>
      </w:r>
    </w:p>
  </w:footnote>
  <w:footnote w:type="continuationSeparator" w:id="0">
    <w:p w:rsidR="00F56AAA" w:rsidRDefault="00F56AAA" w:rsidP="00216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3814"/>
      <w:docPartObj>
        <w:docPartGallery w:val="Page Numbers (Top of Page)"/>
        <w:docPartUnique/>
      </w:docPartObj>
    </w:sdtPr>
    <w:sdtContent>
      <w:p w:rsidR="00F112C5" w:rsidRDefault="003172AA" w:rsidP="00E81082">
        <w:pPr>
          <w:pStyle w:val="ac"/>
          <w:jc w:val="right"/>
        </w:pPr>
        <w:r w:rsidRPr="00E8108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112C5" w:rsidRPr="00E8108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8108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7C06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E8108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922"/>
    <w:multiLevelType w:val="multilevel"/>
    <w:tmpl w:val="96D00F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2833B05"/>
    <w:multiLevelType w:val="multilevel"/>
    <w:tmpl w:val="12661F20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2">
    <w:nsid w:val="23082318"/>
    <w:multiLevelType w:val="multilevel"/>
    <w:tmpl w:val="0370349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>
    <w:nsid w:val="243E13EF"/>
    <w:multiLevelType w:val="multilevel"/>
    <w:tmpl w:val="96D00F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8A5790A"/>
    <w:multiLevelType w:val="hybridMultilevel"/>
    <w:tmpl w:val="8E7A8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21121"/>
    <w:multiLevelType w:val="multilevel"/>
    <w:tmpl w:val="A65CBD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6">
    <w:nsid w:val="32C3220E"/>
    <w:multiLevelType w:val="hybridMultilevel"/>
    <w:tmpl w:val="3DD0A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3D6D8D"/>
    <w:multiLevelType w:val="multilevel"/>
    <w:tmpl w:val="23D4CC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60486497"/>
    <w:multiLevelType w:val="multilevel"/>
    <w:tmpl w:val="779ABDE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9">
    <w:nsid w:val="632D0C40"/>
    <w:multiLevelType w:val="hybridMultilevel"/>
    <w:tmpl w:val="1BF635D2"/>
    <w:lvl w:ilvl="0" w:tplc="D9203DB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B1E3DA5"/>
    <w:multiLevelType w:val="hybridMultilevel"/>
    <w:tmpl w:val="AC98DE28"/>
    <w:lvl w:ilvl="0" w:tplc="FD48376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3166344"/>
    <w:multiLevelType w:val="multilevel"/>
    <w:tmpl w:val="E27E852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266"/>
    <w:rsid w:val="000106F9"/>
    <w:rsid w:val="000238E4"/>
    <w:rsid w:val="00023E53"/>
    <w:rsid w:val="000358CF"/>
    <w:rsid w:val="00043F88"/>
    <w:rsid w:val="00057DC9"/>
    <w:rsid w:val="0008390D"/>
    <w:rsid w:val="00084E93"/>
    <w:rsid w:val="000953FD"/>
    <w:rsid w:val="0009725E"/>
    <w:rsid w:val="000F1101"/>
    <w:rsid w:val="000F3D34"/>
    <w:rsid w:val="0012218C"/>
    <w:rsid w:val="00123CCB"/>
    <w:rsid w:val="00133A2D"/>
    <w:rsid w:val="0013507A"/>
    <w:rsid w:val="00140024"/>
    <w:rsid w:val="00144EC1"/>
    <w:rsid w:val="00147BD5"/>
    <w:rsid w:val="00153F8F"/>
    <w:rsid w:val="001555BD"/>
    <w:rsid w:val="00160D1C"/>
    <w:rsid w:val="00173A65"/>
    <w:rsid w:val="00175094"/>
    <w:rsid w:val="00185EB7"/>
    <w:rsid w:val="00193F5B"/>
    <w:rsid w:val="0019662A"/>
    <w:rsid w:val="00197B2B"/>
    <w:rsid w:val="001A7A0A"/>
    <w:rsid w:val="001B12AC"/>
    <w:rsid w:val="001B6326"/>
    <w:rsid w:val="001C341D"/>
    <w:rsid w:val="001E4987"/>
    <w:rsid w:val="00205AD8"/>
    <w:rsid w:val="00214331"/>
    <w:rsid w:val="00216ACB"/>
    <w:rsid w:val="002209D9"/>
    <w:rsid w:val="00230259"/>
    <w:rsid w:val="002334FE"/>
    <w:rsid w:val="0023672D"/>
    <w:rsid w:val="00280EF7"/>
    <w:rsid w:val="0029509C"/>
    <w:rsid w:val="002A5517"/>
    <w:rsid w:val="002A6D8B"/>
    <w:rsid w:val="002C3599"/>
    <w:rsid w:val="002C43AC"/>
    <w:rsid w:val="002E1DB4"/>
    <w:rsid w:val="002E4ED6"/>
    <w:rsid w:val="002F6C49"/>
    <w:rsid w:val="003172AA"/>
    <w:rsid w:val="00323259"/>
    <w:rsid w:val="00334C59"/>
    <w:rsid w:val="003608C8"/>
    <w:rsid w:val="003A5CA8"/>
    <w:rsid w:val="003B0DEE"/>
    <w:rsid w:val="003B4CB6"/>
    <w:rsid w:val="003E680C"/>
    <w:rsid w:val="003E7A4E"/>
    <w:rsid w:val="00400D5A"/>
    <w:rsid w:val="004043BA"/>
    <w:rsid w:val="00406E00"/>
    <w:rsid w:val="004166D0"/>
    <w:rsid w:val="0042072F"/>
    <w:rsid w:val="004278DB"/>
    <w:rsid w:val="00432631"/>
    <w:rsid w:val="0043321C"/>
    <w:rsid w:val="004333DF"/>
    <w:rsid w:val="00436ACE"/>
    <w:rsid w:val="00437116"/>
    <w:rsid w:val="00440505"/>
    <w:rsid w:val="00440DCD"/>
    <w:rsid w:val="004428BA"/>
    <w:rsid w:val="004C5717"/>
    <w:rsid w:val="004C62A3"/>
    <w:rsid w:val="004F57BC"/>
    <w:rsid w:val="004F5A05"/>
    <w:rsid w:val="00517785"/>
    <w:rsid w:val="00522C3A"/>
    <w:rsid w:val="005242FD"/>
    <w:rsid w:val="00534F66"/>
    <w:rsid w:val="00542442"/>
    <w:rsid w:val="00544FEC"/>
    <w:rsid w:val="00553EFE"/>
    <w:rsid w:val="00567C65"/>
    <w:rsid w:val="0057181A"/>
    <w:rsid w:val="00575EA7"/>
    <w:rsid w:val="0059072D"/>
    <w:rsid w:val="00590B1F"/>
    <w:rsid w:val="00591266"/>
    <w:rsid w:val="005974C2"/>
    <w:rsid w:val="005A59BD"/>
    <w:rsid w:val="005A62F8"/>
    <w:rsid w:val="005A64EE"/>
    <w:rsid w:val="005A7847"/>
    <w:rsid w:val="005C23BF"/>
    <w:rsid w:val="005C38CF"/>
    <w:rsid w:val="005D1C07"/>
    <w:rsid w:val="005D2A14"/>
    <w:rsid w:val="005D4A75"/>
    <w:rsid w:val="005E602F"/>
    <w:rsid w:val="00627D71"/>
    <w:rsid w:val="0063133E"/>
    <w:rsid w:val="006319E2"/>
    <w:rsid w:val="00634AED"/>
    <w:rsid w:val="00635B21"/>
    <w:rsid w:val="00641765"/>
    <w:rsid w:val="00675497"/>
    <w:rsid w:val="00677F16"/>
    <w:rsid w:val="00681F39"/>
    <w:rsid w:val="006A23F3"/>
    <w:rsid w:val="006C319D"/>
    <w:rsid w:val="006E324E"/>
    <w:rsid w:val="006F4AA3"/>
    <w:rsid w:val="006F71F4"/>
    <w:rsid w:val="00702CFD"/>
    <w:rsid w:val="00703A30"/>
    <w:rsid w:val="00704CBF"/>
    <w:rsid w:val="00713EA0"/>
    <w:rsid w:val="00744724"/>
    <w:rsid w:val="00757C9A"/>
    <w:rsid w:val="00773EF9"/>
    <w:rsid w:val="007766A9"/>
    <w:rsid w:val="0078575D"/>
    <w:rsid w:val="00792CD8"/>
    <w:rsid w:val="007A06F9"/>
    <w:rsid w:val="007D0BBE"/>
    <w:rsid w:val="007D3B67"/>
    <w:rsid w:val="007F7607"/>
    <w:rsid w:val="008014EF"/>
    <w:rsid w:val="00803077"/>
    <w:rsid w:val="00811F8A"/>
    <w:rsid w:val="00814692"/>
    <w:rsid w:val="008161C4"/>
    <w:rsid w:val="00827502"/>
    <w:rsid w:val="00830B00"/>
    <w:rsid w:val="00832A53"/>
    <w:rsid w:val="008461FA"/>
    <w:rsid w:val="008520BC"/>
    <w:rsid w:val="0085470F"/>
    <w:rsid w:val="0088462E"/>
    <w:rsid w:val="00893709"/>
    <w:rsid w:val="0089532E"/>
    <w:rsid w:val="008B7C06"/>
    <w:rsid w:val="008C6921"/>
    <w:rsid w:val="008E0006"/>
    <w:rsid w:val="008E0D7D"/>
    <w:rsid w:val="008E6115"/>
    <w:rsid w:val="008F4E86"/>
    <w:rsid w:val="008F66DF"/>
    <w:rsid w:val="008F7143"/>
    <w:rsid w:val="0090105C"/>
    <w:rsid w:val="00912C50"/>
    <w:rsid w:val="00913829"/>
    <w:rsid w:val="0091477D"/>
    <w:rsid w:val="00957459"/>
    <w:rsid w:val="009951C6"/>
    <w:rsid w:val="00997958"/>
    <w:rsid w:val="009B253C"/>
    <w:rsid w:val="009B461F"/>
    <w:rsid w:val="009B7B2F"/>
    <w:rsid w:val="009D330A"/>
    <w:rsid w:val="009E1967"/>
    <w:rsid w:val="009F6D50"/>
    <w:rsid w:val="00A00C1D"/>
    <w:rsid w:val="00A0318D"/>
    <w:rsid w:val="00A252D5"/>
    <w:rsid w:val="00A63CCD"/>
    <w:rsid w:val="00A7131A"/>
    <w:rsid w:val="00A72260"/>
    <w:rsid w:val="00A968BF"/>
    <w:rsid w:val="00AA5E09"/>
    <w:rsid w:val="00AB11B8"/>
    <w:rsid w:val="00AB57F7"/>
    <w:rsid w:val="00AC2E34"/>
    <w:rsid w:val="00AD252B"/>
    <w:rsid w:val="00AD4FBC"/>
    <w:rsid w:val="00B10287"/>
    <w:rsid w:val="00B50085"/>
    <w:rsid w:val="00B51B9A"/>
    <w:rsid w:val="00B52A60"/>
    <w:rsid w:val="00B5310C"/>
    <w:rsid w:val="00B70225"/>
    <w:rsid w:val="00B743D5"/>
    <w:rsid w:val="00B75868"/>
    <w:rsid w:val="00B83202"/>
    <w:rsid w:val="00B90A3E"/>
    <w:rsid w:val="00B92F62"/>
    <w:rsid w:val="00BA12C6"/>
    <w:rsid w:val="00BB3F21"/>
    <w:rsid w:val="00BB6A1B"/>
    <w:rsid w:val="00BC57D1"/>
    <w:rsid w:val="00BD17BF"/>
    <w:rsid w:val="00BE16DC"/>
    <w:rsid w:val="00BE36C0"/>
    <w:rsid w:val="00BF4D66"/>
    <w:rsid w:val="00C16C2C"/>
    <w:rsid w:val="00C543A9"/>
    <w:rsid w:val="00C544F3"/>
    <w:rsid w:val="00C626CF"/>
    <w:rsid w:val="00C77B6B"/>
    <w:rsid w:val="00C80AFD"/>
    <w:rsid w:val="00C95AEC"/>
    <w:rsid w:val="00CA4287"/>
    <w:rsid w:val="00CC1098"/>
    <w:rsid w:val="00CC3B63"/>
    <w:rsid w:val="00D11AA0"/>
    <w:rsid w:val="00D22B9B"/>
    <w:rsid w:val="00D2465D"/>
    <w:rsid w:val="00D47A23"/>
    <w:rsid w:val="00D572CE"/>
    <w:rsid w:val="00D61D9A"/>
    <w:rsid w:val="00D71CA1"/>
    <w:rsid w:val="00DC0103"/>
    <w:rsid w:val="00DD3908"/>
    <w:rsid w:val="00DD3EAA"/>
    <w:rsid w:val="00DE35CE"/>
    <w:rsid w:val="00DE7653"/>
    <w:rsid w:val="00DF0ADB"/>
    <w:rsid w:val="00E064D1"/>
    <w:rsid w:val="00E122B6"/>
    <w:rsid w:val="00E24554"/>
    <w:rsid w:val="00E24630"/>
    <w:rsid w:val="00E6186C"/>
    <w:rsid w:val="00E65E73"/>
    <w:rsid w:val="00E75C8C"/>
    <w:rsid w:val="00E81082"/>
    <w:rsid w:val="00EA40C1"/>
    <w:rsid w:val="00EA4C81"/>
    <w:rsid w:val="00EA75DF"/>
    <w:rsid w:val="00EB050B"/>
    <w:rsid w:val="00EF0827"/>
    <w:rsid w:val="00EF7D97"/>
    <w:rsid w:val="00F065DF"/>
    <w:rsid w:val="00F112C5"/>
    <w:rsid w:val="00F14729"/>
    <w:rsid w:val="00F26E6E"/>
    <w:rsid w:val="00F33DF9"/>
    <w:rsid w:val="00F3756F"/>
    <w:rsid w:val="00F41CBA"/>
    <w:rsid w:val="00F56AAA"/>
    <w:rsid w:val="00F60048"/>
    <w:rsid w:val="00F676D9"/>
    <w:rsid w:val="00F7497F"/>
    <w:rsid w:val="00F74B0B"/>
    <w:rsid w:val="00F74CC6"/>
    <w:rsid w:val="00FB1F51"/>
    <w:rsid w:val="00FC16CC"/>
    <w:rsid w:val="00FC1903"/>
    <w:rsid w:val="00FC5566"/>
    <w:rsid w:val="00FD4041"/>
    <w:rsid w:val="00FE0153"/>
    <w:rsid w:val="00FE0225"/>
    <w:rsid w:val="00FE5DA3"/>
    <w:rsid w:val="00FF5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5912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No Spacing"/>
    <w:uiPriority w:val="1"/>
    <w:qFormat/>
    <w:rsid w:val="003A5CA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2">
    <w:name w:val="Style2"/>
    <w:basedOn w:val="a"/>
    <w:rsid w:val="00EA40C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B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F2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5A64EE"/>
    <w:pPr>
      <w:spacing w:after="0" w:line="240" w:lineRule="auto"/>
      <w:jc w:val="center"/>
    </w:pPr>
    <w:rPr>
      <w:rFonts w:ascii="Times New Roman" w:eastAsia="Times New Roman" w:hAnsi="Times New Roman" w:cs="Times New Roman"/>
      <w:sz w:val="52"/>
      <w:szCs w:val="20"/>
    </w:rPr>
  </w:style>
  <w:style w:type="character" w:customStyle="1" w:styleId="a7">
    <w:name w:val="Основной текст Знак"/>
    <w:basedOn w:val="a0"/>
    <w:link w:val="a6"/>
    <w:rsid w:val="005A64EE"/>
    <w:rPr>
      <w:rFonts w:ascii="Times New Roman" w:eastAsia="Times New Roman" w:hAnsi="Times New Roman" w:cs="Times New Roman"/>
      <w:sz w:val="52"/>
      <w:szCs w:val="20"/>
    </w:rPr>
  </w:style>
  <w:style w:type="paragraph" w:styleId="a8">
    <w:name w:val="List Paragraph"/>
    <w:basedOn w:val="a"/>
    <w:uiPriority w:val="34"/>
    <w:qFormat/>
    <w:rsid w:val="00832A53"/>
    <w:pPr>
      <w:ind w:left="720"/>
      <w:contextualSpacing/>
    </w:pPr>
  </w:style>
  <w:style w:type="paragraph" w:customStyle="1" w:styleId="s1">
    <w:name w:val="s_1"/>
    <w:basedOn w:val="a"/>
    <w:rsid w:val="00083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08390D"/>
    <w:rPr>
      <w:i/>
      <w:iCs/>
    </w:rPr>
  </w:style>
  <w:style w:type="character" w:styleId="aa">
    <w:name w:val="Hyperlink"/>
    <w:basedOn w:val="a0"/>
    <w:uiPriority w:val="99"/>
    <w:semiHidden/>
    <w:unhideWhenUsed/>
    <w:rsid w:val="00F26E6E"/>
    <w:rPr>
      <w:color w:val="0000FF"/>
      <w:u w:val="single"/>
    </w:rPr>
  </w:style>
  <w:style w:type="table" w:styleId="ab">
    <w:name w:val="Table Grid"/>
    <w:basedOn w:val="a1"/>
    <w:uiPriority w:val="59"/>
    <w:rsid w:val="00571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2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6ACB"/>
  </w:style>
  <w:style w:type="paragraph" w:styleId="ae">
    <w:name w:val="footer"/>
    <w:basedOn w:val="a"/>
    <w:link w:val="af"/>
    <w:uiPriority w:val="99"/>
    <w:semiHidden/>
    <w:unhideWhenUsed/>
    <w:rsid w:val="00216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16A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6089</Words>
  <Characters>34710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KOROSTYLEVA__E</cp:lastModifiedBy>
  <cp:revision>5</cp:revision>
  <cp:lastPrinted>2024-07-10T12:59:00Z</cp:lastPrinted>
  <dcterms:created xsi:type="dcterms:W3CDTF">2024-07-09T13:23:00Z</dcterms:created>
  <dcterms:modified xsi:type="dcterms:W3CDTF">2024-07-10T12:59:00Z</dcterms:modified>
</cp:coreProperties>
</file>