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2F1" w:rsidRDefault="003022F1" w:rsidP="003022F1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167E8C" w:rsidRDefault="00167E8C" w:rsidP="00B03477">
      <w:pPr>
        <w:pStyle w:val="ConsPlusNormal"/>
        <w:spacing w:line="240" w:lineRule="exact"/>
        <w:ind w:left="567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P647"/>
      <w:bookmarkEnd w:id="0"/>
      <w:r>
        <w:rPr>
          <w:rFonts w:ascii="Times New Roman" w:hAnsi="Times New Roman" w:cs="Times New Roman"/>
          <w:sz w:val="24"/>
          <w:szCs w:val="24"/>
        </w:rPr>
        <w:t>Утверждено</w:t>
      </w:r>
    </w:p>
    <w:p w:rsidR="00167E8C" w:rsidRDefault="00167E8C" w:rsidP="00B03477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</w:t>
      </w:r>
    </w:p>
    <w:p w:rsidR="00167E8C" w:rsidRDefault="00167E8C" w:rsidP="00B03477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Апанасенковского</w:t>
      </w:r>
    </w:p>
    <w:p w:rsidR="00167E8C" w:rsidRDefault="00167E8C" w:rsidP="00B03477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167E8C" w:rsidRDefault="00167E8C" w:rsidP="00B03477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Ставропольского края</w:t>
      </w:r>
    </w:p>
    <w:p w:rsidR="00167E8C" w:rsidRDefault="00B03477" w:rsidP="00B03477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«__» ________ 2023 года №</w:t>
      </w:r>
    </w:p>
    <w:p w:rsidR="00167E8C" w:rsidRDefault="00167E8C" w:rsidP="00167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1FA7" w:rsidRDefault="00CE1FA7" w:rsidP="00CE1FA7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022F1" w:rsidRPr="00B03477" w:rsidRDefault="003022F1" w:rsidP="003022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03477">
        <w:rPr>
          <w:rFonts w:ascii="Times New Roman" w:hAnsi="Times New Roman" w:cs="Times New Roman"/>
          <w:b w:val="0"/>
          <w:sz w:val="24"/>
          <w:szCs w:val="24"/>
        </w:rPr>
        <w:t>МЕТОДИКА</w:t>
      </w:r>
    </w:p>
    <w:p w:rsidR="00CE1FA7" w:rsidRPr="00B03477" w:rsidRDefault="003022F1" w:rsidP="003022F1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B03477">
        <w:rPr>
          <w:rFonts w:ascii="Times New Roman" w:hAnsi="Times New Roman" w:cs="Times New Roman"/>
          <w:b w:val="0"/>
          <w:sz w:val="24"/>
          <w:szCs w:val="24"/>
        </w:rPr>
        <w:t xml:space="preserve">ОПРЕДЕЛЕНИЯ </w:t>
      </w:r>
      <w:r w:rsidR="00167E8C" w:rsidRPr="00B03477">
        <w:rPr>
          <w:rFonts w:ascii="Times New Roman" w:hAnsi="Times New Roman" w:cs="Times New Roman"/>
          <w:b w:val="0"/>
          <w:sz w:val="24"/>
          <w:szCs w:val="24"/>
        </w:rPr>
        <w:t xml:space="preserve">ЦЕНЫ ЗА ПРАВО 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>РАЗМЕЩЕНИЯ НЕСТАЦИОНАРН</w:t>
      </w:r>
      <w:r w:rsidR="00370292" w:rsidRPr="00B03477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 xml:space="preserve"> ТОРГ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>О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>В</w:t>
      </w:r>
      <w:r w:rsidR="00370292" w:rsidRPr="00B03477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 xml:space="preserve"> ОБЪЕКТ</w:t>
      </w:r>
      <w:r w:rsidR="00370292" w:rsidRPr="00B03477">
        <w:rPr>
          <w:rFonts w:ascii="Times New Roman" w:hAnsi="Times New Roman" w:cs="Times New Roman"/>
          <w:b w:val="0"/>
          <w:sz w:val="24"/>
          <w:szCs w:val="24"/>
        </w:rPr>
        <w:t>А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 xml:space="preserve"> (НЕСТАЦИОНАРН</w:t>
      </w:r>
      <w:r w:rsidR="00370292" w:rsidRPr="00B03477">
        <w:rPr>
          <w:rFonts w:ascii="Times New Roman" w:hAnsi="Times New Roman" w:cs="Times New Roman"/>
          <w:b w:val="0"/>
          <w:sz w:val="24"/>
          <w:szCs w:val="24"/>
        </w:rPr>
        <w:t>ОГО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 xml:space="preserve"> ОБЪЕКТ</w:t>
      </w:r>
      <w:r w:rsidR="00370292" w:rsidRPr="00B03477">
        <w:rPr>
          <w:rFonts w:ascii="Times New Roman" w:hAnsi="Times New Roman" w:cs="Times New Roman"/>
          <w:b w:val="0"/>
          <w:sz w:val="24"/>
          <w:szCs w:val="24"/>
        </w:rPr>
        <w:t>А</w:t>
      </w:r>
      <w:r w:rsidR="00CE1FA7" w:rsidRPr="00B03477">
        <w:rPr>
          <w:rFonts w:ascii="Times New Roman" w:hAnsi="Times New Roman" w:cs="Times New Roman"/>
          <w:b w:val="0"/>
          <w:sz w:val="24"/>
          <w:szCs w:val="24"/>
        </w:rPr>
        <w:t xml:space="preserve"> ПО ПРЕДОСТАВЛЕНИЮ УСЛУГ) </w:t>
      </w:r>
      <w:r w:rsidRPr="00B03477">
        <w:rPr>
          <w:rFonts w:ascii="Times New Roman" w:hAnsi="Times New Roman" w:cs="Times New Roman"/>
          <w:b w:val="0"/>
          <w:sz w:val="24"/>
          <w:szCs w:val="24"/>
        </w:rPr>
        <w:t xml:space="preserve"> НА ТЕРРИТОРИИ АПАНАСЕНКОВСКОГО МУНИЦИПАЛЬНОГО</w:t>
      </w:r>
    </w:p>
    <w:p w:rsidR="003022F1" w:rsidRPr="00A15890" w:rsidRDefault="003022F1" w:rsidP="003022F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B03477">
        <w:rPr>
          <w:rFonts w:ascii="Times New Roman" w:hAnsi="Times New Roman" w:cs="Times New Roman"/>
          <w:b w:val="0"/>
          <w:sz w:val="24"/>
          <w:szCs w:val="24"/>
        </w:rPr>
        <w:t xml:space="preserve"> ОКРУГА СТАВРОПОЛЬСКОГО КРАЯ</w:t>
      </w:r>
    </w:p>
    <w:p w:rsidR="003022F1" w:rsidRPr="00A15890" w:rsidRDefault="003022F1" w:rsidP="003022F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67E8C" w:rsidRPr="009B6359" w:rsidRDefault="00CE1FA7" w:rsidP="00CE1FA7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 xml:space="preserve">Цена за право </w:t>
      </w:r>
      <w:r>
        <w:rPr>
          <w:rFonts w:ascii="Times New Roman" w:hAnsi="Times New Roman" w:cs="Times New Roman"/>
          <w:bCs/>
          <w:sz w:val="28"/>
          <w:szCs w:val="28"/>
        </w:rPr>
        <w:t>размещения</w:t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 xml:space="preserve"> нестационарн</w:t>
      </w:r>
      <w:r w:rsidR="00370292">
        <w:rPr>
          <w:rFonts w:ascii="Times New Roman" w:hAnsi="Times New Roman" w:cs="Times New Roman"/>
          <w:bCs/>
          <w:sz w:val="28"/>
          <w:szCs w:val="28"/>
        </w:rPr>
        <w:t>ого</w:t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4360F">
        <w:rPr>
          <w:rFonts w:ascii="Times New Roman" w:hAnsi="Times New Roman" w:cs="Times New Roman"/>
          <w:bCs/>
          <w:sz w:val="28"/>
          <w:szCs w:val="28"/>
        </w:rPr>
        <w:t>торгов</w:t>
      </w:r>
      <w:r w:rsidR="00370292">
        <w:rPr>
          <w:rFonts w:ascii="Times New Roman" w:hAnsi="Times New Roman" w:cs="Times New Roman"/>
          <w:bCs/>
          <w:sz w:val="28"/>
          <w:szCs w:val="28"/>
        </w:rPr>
        <w:t>ого</w:t>
      </w:r>
      <w:r w:rsidR="0024360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>объект</w:t>
      </w:r>
      <w:r w:rsidR="00370292">
        <w:rPr>
          <w:rFonts w:ascii="Times New Roman" w:hAnsi="Times New Roman" w:cs="Times New Roman"/>
          <w:bCs/>
          <w:sz w:val="28"/>
          <w:szCs w:val="28"/>
        </w:rPr>
        <w:t>а</w:t>
      </w:r>
      <w:r w:rsidR="0024360F" w:rsidRPr="0024360F">
        <w:rPr>
          <w:rFonts w:ascii="Times New Roman" w:hAnsi="Times New Roman" w:cs="Times New Roman"/>
          <w:sz w:val="28"/>
          <w:szCs w:val="28"/>
        </w:rPr>
        <w:t xml:space="preserve"> </w:t>
      </w:r>
      <w:r w:rsidR="0024360F">
        <w:rPr>
          <w:rFonts w:ascii="Times New Roman" w:hAnsi="Times New Roman" w:cs="Times New Roman"/>
          <w:sz w:val="28"/>
          <w:szCs w:val="28"/>
        </w:rPr>
        <w:t>(нест</w:t>
      </w:r>
      <w:r w:rsidR="0024360F">
        <w:rPr>
          <w:rFonts w:ascii="Times New Roman" w:hAnsi="Times New Roman" w:cs="Times New Roman"/>
          <w:sz w:val="28"/>
          <w:szCs w:val="28"/>
        </w:rPr>
        <w:t>а</w:t>
      </w:r>
      <w:r w:rsidR="0024360F">
        <w:rPr>
          <w:rFonts w:ascii="Times New Roman" w:hAnsi="Times New Roman" w:cs="Times New Roman"/>
          <w:sz w:val="28"/>
          <w:szCs w:val="28"/>
        </w:rPr>
        <w:t>ционарн</w:t>
      </w:r>
      <w:r w:rsidR="00370292">
        <w:rPr>
          <w:rFonts w:ascii="Times New Roman" w:hAnsi="Times New Roman" w:cs="Times New Roman"/>
          <w:sz w:val="28"/>
          <w:szCs w:val="28"/>
        </w:rPr>
        <w:t xml:space="preserve">ого </w:t>
      </w:r>
      <w:r w:rsidR="0024360F">
        <w:rPr>
          <w:rFonts w:ascii="Times New Roman" w:hAnsi="Times New Roman" w:cs="Times New Roman"/>
          <w:sz w:val="28"/>
          <w:szCs w:val="28"/>
        </w:rPr>
        <w:t xml:space="preserve"> объект</w:t>
      </w:r>
      <w:r w:rsidR="00370292">
        <w:rPr>
          <w:rFonts w:ascii="Times New Roman" w:hAnsi="Times New Roman" w:cs="Times New Roman"/>
          <w:sz w:val="28"/>
          <w:szCs w:val="28"/>
        </w:rPr>
        <w:t xml:space="preserve">а </w:t>
      </w:r>
      <w:r w:rsidR="0024360F">
        <w:rPr>
          <w:rFonts w:ascii="Times New Roman" w:hAnsi="Times New Roman" w:cs="Times New Roman"/>
          <w:sz w:val="28"/>
          <w:szCs w:val="28"/>
        </w:rPr>
        <w:t>по предоставлению услуг)</w:t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 xml:space="preserve"> на территории </w:t>
      </w:r>
      <w:r w:rsidR="009B6359" w:rsidRPr="009B6359">
        <w:rPr>
          <w:rFonts w:ascii="Times New Roman" w:hAnsi="Times New Roman" w:cs="Times New Roman"/>
          <w:bCs/>
          <w:sz w:val="28"/>
          <w:szCs w:val="28"/>
        </w:rPr>
        <w:t>Апанасенковск</w:t>
      </w:r>
      <w:r w:rsidR="009B6359" w:rsidRPr="009B6359">
        <w:rPr>
          <w:rFonts w:ascii="Times New Roman" w:hAnsi="Times New Roman" w:cs="Times New Roman"/>
          <w:bCs/>
          <w:sz w:val="28"/>
          <w:szCs w:val="28"/>
        </w:rPr>
        <w:t>о</w:t>
      </w:r>
      <w:r w:rsidR="009B6359" w:rsidRPr="009B6359">
        <w:rPr>
          <w:rFonts w:ascii="Times New Roman" w:hAnsi="Times New Roman" w:cs="Times New Roman"/>
          <w:bCs/>
          <w:sz w:val="28"/>
          <w:szCs w:val="28"/>
        </w:rPr>
        <w:t xml:space="preserve">го муниципального </w:t>
      </w:r>
      <w:r w:rsidR="00167E8C" w:rsidRPr="009B6359">
        <w:rPr>
          <w:rFonts w:ascii="Times New Roman" w:hAnsi="Times New Roman" w:cs="Times New Roman"/>
          <w:bCs/>
          <w:sz w:val="28"/>
          <w:szCs w:val="28"/>
        </w:rPr>
        <w:t xml:space="preserve"> округа Ставропольского края, определяется по следующей формуле:</w:t>
      </w:r>
    </w:p>
    <w:p w:rsidR="009B6359" w:rsidRDefault="009B6359" w:rsidP="00167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167E8C" w:rsidRPr="00167E8C" w:rsidRDefault="00944012" w:rsidP="00167E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67E8C" w:rsidRPr="00167E8C">
        <w:rPr>
          <w:rFonts w:ascii="Times New Roman" w:hAnsi="Times New Roman" w:cs="Times New Roman"/>
          <w:bCs/>
          <w:sz w:val="28"/>
          <w:szCs w:val="28"/>
        </w:rPr>
        <w:t xml:space="preserve"> = C </w:t>
      </w:r>
      <w:proofErr w:type="spellStart"/>
      <w:r w:rsidR="00167E8C" w:rsidRPr="00167E8C">
        <w:rPr>
          <w:rFonts w:ascii="Times New Roman" w:hAnsi="Times New Roman" w:cs="Times New Roman"/>
          <w:bCs/>
          <w:sz w:val="28"/>
          <w:szCs w:val="28"/>
        </w:rPr>
        <w:t>x</w:t>
      </w:r>
      <w:proofErr w:type="spellEnd"/>
      <w:r w:rsidR="00167E8C" w:rsidRPr="00167E8C">
        <w:rPr>
          <w:rFonts w:ascii="Times New Roman" w:hAnsi="Times New Roman" w:cs="Times New Roman"/>
          <w:bCs/>
          <w:sz w:val="28"/>
          <w:szCs w:val="28"/>
        </w:rPr>
        <w:t xml:space="preserve"> T,</w:t>
      </w:r>
    </w:p>
    <w:p w:rsidR="00167E8C" w:rsidRDefault="00167E8C" w:rsidP="00167E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E8C">
        <w:rPr>
          <w:rFonts w:ascii="Times New Roman" w:hAnsi="Times New Roman" w:cs="Times New Roman"/>
          <w:bCs/>
          <w:sz w:val="28"/>
          <w:szCs w:val="28"/>
        </w:rPr>
        <w:t>где:</w:t>
      </w:r>
    </w:p>
    <w:p w:rsidR="009B6359" w:rsidRPr="00167E8C" w:rsidRDefault="009B6359" w:rsidP="00167E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167E8C" w:rsidRPr="00167E8C" w:rsidRDefault="00167E8C" w:rsidP="00167E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E8C">
        <w:rPr>
          <w:rFonts w:ascii="Times New Roman" w:hAnsi="Times New Roman" w:cs="Times New Roman"/>
          <w:bCs/>
          <w:sz w:val="28"/>
          <w:szCs w:val="28"/>
        </w:rPr>
        <w:t>A - цена за право заключения договора на размещение объекта за весь п</w:t>
      </w:r>
      <w:r w:rsidRPr="00167E8C">
        <w:rPr>
          <w:rFonts w:ascii="Times New Roman" w:hAnsi="Times New Roman" w:cs="Times New Roman"/>
          <w:bCs/>
          <w:sz w:val="28"/>
          <w:szCs w:val="28"/>
        </w:rPr>
        <w:t>е</w:t>
      </w:r>
      <w:r w:rsidRPr="00167E8C">
        <w:rPr>
          <w:rFonts w:ascii="Times New Roman" w:hAnsi="Times New Roman" w:cs="Times New Roman"/>
          <w:bCs/>
          <w:sz w:val="28"/>
          <w:szCs w:val="28"/>
        </w:rPr>
        <w:t>риод его размещения (рублей);</w:t>
      </w:r>
    </w:p>
    <w:p w:rsidR="00167E8C" w:rsidRPr="00167E8C" w:rsidRDefault="00167E8C" w:rsidP="00167E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E8C">
        <w:rPr>
          <w:rFonts w:ascii="Times New Roman" w:hAnsi="Times New Roman" w:cs="Times New Roman"/>
          <w:bCs/>
          <w:sz w:val="28"/>
          <w:szCs w:val="28"/>
        </w:rPr>
        <w:t>C - базовая цена места размещения нестационарного объекта в расчете за 1 месяц (рублей);</w:t>
      </w:r>
    </w:p>
    <w:p w:rsidR="00167E8C" w:rsidRPr="00167E8C" w:rsidRDefault="00167E8C" w:rsidP="00167E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67E8C">
        <w:rPr>
          <w:rFonts w:ascii="Times New Roman" w:hAnsi="Times New Roman" w:cs="Times New Roman"/>
          <w:bCs/>
          <w:sz w:val="28"/>
          <w:szCs w:val="28"/>
        </w:rPr>
        <w:t>T - период размещения нестационарного объекта (месяцев).</w:t>
      </w:r>
    </w:p>
    <w:p w:rsidR="00167E8C" w:rsidRDefault="00167E8C" w:rsidP="00167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4360F" w:rsidRDefault="00167E8C" w:rsidP="00CE1F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Таблица определения базовой </w:t>
      </w:r>
      <w:r w:rsidR="0024360F">
        <w:rPr>
          <w:rFonts w:ascii="Times New Roman" w:hAnsi="Times New Roman" w:cs="Times New Roman"/>
          <w:sz w:val="28"/>
          <w:szCs w:val="28"/>
        </w:rPr>
        <w:t>цены</w:t>
      </w:r>
      <w:r>
        <w:rPr>
          <w:rFonts w:ascii="Times New Roman" w:hAnsi="Times New Roman" w:cs="Times New Roman"/>
          <w:sz w:val="28"/>
          <w:szCs w:val="28"/>
        </w:rPr>
        <w:t xml:space="preserve"> за </w:t>
      </w:r>
      <w:r w:rsidR="0024360F">
        <w:rPr>
          <w:rFonts w:ascii="Times New Roman" w:hAnsi="Times New Roman" w:cs="Times New Roman"/>
          <w:sz w:val="28"/>
          <w:szCs w:val="28"/>
        </w:rPr>
        <w:t>право заключения договора</w:t>
      </w:r>
    </w:p>
    <w:p w:rsidR="0024360F" w:rsidRDefault="0024360F" w:rsidP="00CE1F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="00167E8C">
        <w:rPr>
          <w:rFonts w:ascii="Times New Roman" w:hAnsi="Times New Roman" w:cs="Times New Roman"/>
          <w:sz w:val="28"/>
          <w:szCs w:val="28"/>
        </w:rPr>
        <w:t>размещение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E8C">
        <w:rPr>
          <w:rFonts w:ascii="Times New Roman" w:hAnsi="Times New Roman" w:cs="Times New Roman"/>
          <w:sz w:val="28"/>
          <w:szCs w:val="28"/>
        </w:rPr>
        <w:t>нестационарн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67E8C">
        <w:rPr>
          <w:rFonts w:ascii="Times New Roman" w:hAnsi="Times New Roman" w:cs="Times New Roman"/>
          <w:sz w:val="28"/>
          <w:szCs w:val="28"/>
        </w:rPr>
        <w:t xml:space="preserve"> торгов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67E8C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167E8C">
        <w:rPr>
          <w:rFonts w:ascii="Times New Roman" w:hAnsi="Times New Roman" w:cs="Times New Roman"/>
          <w:sz w:val="28"/>
          <w:szCs w:val="28"/>
        </w:rPr>
        <w:t xml:space="preserve"> (нестационарн</w:t>
      </w:r>
      <w:r>
        <w:rPr>
          <w:rFonts w:ascii="Times New Roman" w:hAnsi="Times New Roman" w:cs="Times New Roman"/>
          <w:sz w:val="28"/>
          <w:szCs w:val="28"/>
        </w:rPr>
        <w:t>ых</w:t>
      </w:r>
      <w:r w:rsidR="00167E8C">
        <w:rPr>
          <w:rFonts w:ascii="Times New Roman" w:hAnsi="Times New Roman" w:cs="Times New Roman"/>
          <w:sz w:val="28"/>
          <w:szCs w:val="28"/>
        </w:rPr>
        <w:t xml:space="preserve"> объект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24360F" w:rsidRDefault="0024360F" w:rsidP="00CE1F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предоставлению услуг)</w:t>
      </w:r>
      <w:r w:rsidR="00167E8C">
        <w:rPr>
          <w:rFonts w:ascii="Times New Roman" w:hAnsi="Times New Roman" w:cs="Times New Roman"/>
          <w:sz w:val="28"/>
          <w:szCs w:val="28"/>
        </w:rPr>
        <w:t xml:space="preserve"> на территории Апанасенковского муниципального округа Ставропольского края,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7E8C">
        <w:rPr>
          <w:rFonts w:ascii="Times New Roman" w:hAnsi="Times New Roman" w:cs="Times New Roman"/>
          <w:sz w:val="28"/>
          <w:szCs w:val="28"/>
        </w:rPr>
        <w:t>основанная на анализе финансовых показателей</w:t>
      </w:r>
    </w:p>
    <w:p w:rsidR="00167E8C" w:rsidRDefault="00167E8C" w:rsidP="00CE1FA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предыдущих трех лет</w:t>
      </w:r>
    </w:p>
    <w:p w:rsidR="00167E8C" w:rsidRDefault="00167E8C" w:rsidP="00167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66"/>
        <w:gridCol w:w="6918"/>
        <w:gridCol w:w="2230"/>
      </w:tblGrid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Назначение (специализация) нестационарного торгового объекта по предоставлению услуг)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Базовая стоимость </w:t>
            </w:r>
          </w:p>
          <w:p w:rsidR="00167E8C" w:rsidRDefault="00167E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кв.м.  в месяц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хлеба и хлебобулочных изделий, выпечки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молочной продукции, морепродуктов, 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бы, макаронных изделий, крупы, масла подсолнечного, полуфабрикатов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743A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167E8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овощей, фруктов, бахчевых культур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прохладительных напитков, мороженного, кофе напитков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семян, цветов, выращенных на приусаде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участках (для товаропроизводителей), лиственных, хвойных пород деревьев, кустарников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печатной продукции, оптики, аудио(видео) записей, рыболовных снастей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авто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мотозапчастей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, товаров повседне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спроса, одежды,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шиномонтаж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подрощенной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птицы (молодняка), мяса,  меда и продукции пчеловодства, конфитюра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сотовых аксессуаров, солнцезащитных </w:t>
            </w:r>
          </w:p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очков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Реализация ритуальных товаров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Аттракционы, игровые надувные комнаты, горки (ра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влекательные программы для детей – цирк), кофейня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</w:tr>
      <w:tr w:rsidR="00167E8C" w:rsidTr="00167E8C">
        <w:tc>
          <w:tcPr>
            <w:tcW w:w="5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69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Детский игровой комплекс свыше 100 кв.м.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67E8C" w:rsidRDefault="00167E8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</w:t>
            </w:r>
            <w:r w:rsidR="00B03477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67E8C" w:rsidRDefault="00167E8C" w:rsidP="00167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67E8C" w:rsidRDefault="00167E8C" w:rsidP="00167E8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024F9" w:rsidRPr="00757B24" w:rsidRDefault="004024F9" w:rsidP="00757B2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4024F9" w:rsidRPr="00757B24" w:rsidSect="00757B24">
      <w:pgSz w:w="11906" w:h="16838"/>
      <w:pgMar w:top="56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autoHyphenation/>
  <w:characterSpacingControl w:val="doNotCompress"/>
  <w:compat/>
  <w:rsids>
    <w:rsidRoot w:val="003022F1"/>
    <w:rsid w:val="00141B71"/>
    <w:rsid w:val="00167E8C"/>
    <w:rsid w:val="0021535A"/>
    <w:rsid w:val="0024360F"/>
    <w:rsid w:val="003022F1"/>
    <w:rsid w:val="0031023B"/>
    <w:rsid w:val="00370292"/>
    <w:rsid w:val="004024F9"/>
    <w:rsid w:val="0055529D"/>
    <w:rsid w:val="00670748"/>
    <w:rsid w:val="00674308"/>
    <w:rsid w:val="00743A9B"/>
    <w:rsid w:val="00757B24"/>
    <w:rsid w:val="00781069"/>
    <w:rsid w:val="00832E7F"/>
    <w:rsid w:val="0083789E"/>
    <w:rsid w:val="00944012"/>
    <w:rsid w:val="009B6359"/>
    <w:rsid w:val="00AB3A45"/>
    <w:rsid w:val="00B015E0"/>
    <w:rsid w:val="00B03477"/>
    <w:rsid w:val="00B610D0"/>
    <w:rsid w:val="00BC6D7E"/>
    <w:rsid w:val="00C70DF7"/>
    <w:rsid w:val="00CD6CEF"/>
    <w:rsid w:val="00CE1FA7"/>
    <w:rsid w:val="00FC3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E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22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022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59"/>
    <w:rsid w:val="00167E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6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IsaevaOV</dc:creator>
  <cp:lastModifiedBy>Malysheva EV</cp:lastModifiedBy>
  <cp:revision>15</cp:revision>
  <cp:lastPrinted>2021-02-09T14:48:00Z</cp:lastPrinted>
  <dcterms:created xsi:type="dcterms:W3CDTF">2021-02-09T13:59:00Z</dcterms:created>
  <dcterms:modified xsi:type="dcterms:W3CDTF">2023-08-24T13:07:00Z</dcterms:modified>
</cp:coreProperties>
</file>