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>Утверждено</w:t>
      </w:r>
    </w:p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>администрации Апанасенковского</w:t>
      </w:r>
    </w:p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DD1B3A" w:rsidRPr="00BE0034" w:rsidRDefault="00DD1B3A" w:rsidP="00BE0034">
      <w:pPr>
        <w:pStyle w:val="ConsPlusNormal"/>
        <w:spacing w:line="240" w:lineRule="exact"/>
        <w:ind w:left="5670"/>
        <w:jc w:val="center"/>
        <w:rPr>
          <w:rFonts w:ascii="Times New Roman" w:hAnsi="Times New Roman" w:cs="Times New Roman"/>
          <w:sz w:val="28"/>
          <w:szCs w:val="28"/>
        </w:rPr>
      </w:pPr>
      <w:r w:rsidRPr="00BE0034">
        <w:rPr>
          <w:rFonts w:ascii="Times New Roman" w:hAnsi="Times New Roman" w:cs="Times New Roman"/>
          <w:sz w:val="28"/>
          <w:szCs w:val="28"/>
        </w:rPr>
        <w:t xml:space="preserve">от «__» </w:t>
      </w:r>
      <w:r w:rsidR="00565961" w:rsidRPr="00BE0034">
        <w:rPr>
          <w:rFonts w:ascii="Times New Roman" w:hAnsi="Times New Roman" w:cs="Times New Roman"/>
          <w:sz w:val="28"/>
          <w:szCs w:val="28"/>
        </w:rPr>
        <w:t>________</w:t>
      </w:r>
      <w:bookmarkStart w:id="0" w:name="_GoBack"/>
      <w:bookmarkEnd w:id="0"/>
      <w:r w:rsidR="00BE0034">
        <w:rPr>
          <w:rFonts w:ascii="Times New Roman" w:hAnsi="Times New Roman" w:cs="Times New Roman"/>
          <w:sz w:val="28"/>
          <w:szCs w:val="28"/>
        </w:rPr>
        <w:t>2023 года №</w:t>
      </w:r>
      <w:r w:rsidRPr="00BE0034">
        <w:rPr>
          <w:rFonts w:ascii="Times New Roman" w:hAnsi="Times New Roman" w:cs="Times New Roman"/>
          <w:sz w:val="28"/>
          <w:szCs w:val="28"/>
        </w:rPr>
        <w:t xml:space="preserve"> ___</w:t>
      </w:r>
    </w:p>
    <w:p w:rsidR="00AB644C" w:rsidRDefault="00AB644C" w:rsidP="00DD1B3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AB644C" w:rsidRPr="00C80773" w:rsidRDefault="00AB644C" w:rsidP="00DD1B3A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</w:p>
    <w:p w:rsidR="00940437" w:rsidRDefault="00DD1B3A" w:rsidP="00DD1B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" w:name="P41"/>
      <w:bookmarkEnd w:id="1"/>
      <w:r w:rsidRPr="002153D0">
        <w:rPr>
          <w:rFonts w:ascii="Times New Roman" w:hAnsi="Times New Roman" w:cs="Times New Roman"/>
          <w:b w:val="0"/>
          <w:sz w:val="28"/>
          <w:szCs w:val="28"/>
        </w:rPr>
        <w:t xml:space="preserve">ПОЛОЖЕНИЕ </w:t>
      </w:r>
    </w:p>
    <w:p w:rsidR="00DD1B3A" w:rsidRPr="002153D0" w:rsidRDefault="00BE0034" w:rsidP="00DD1B3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порядке размещения нестационарных торговых объектов (нестационарных объектов по предоставлению услуг) на территории Апанасенковского муниципального округа Ставропольского края</w:t>
      </w:r>
    </w:p>
    <w:p w:rsidR="00DD1B3A" w:rsidRPr="00C80773" w:rsidRDefault="00DD1B3A" w:rsidP="00DD1B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1B3A" w:rsidRPr="00BE0034" w:rsidRDefault="00DD1B3A" w:rsidP="00DD1B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E0034">
        <w:rPr>
          <w:rFonts w:ascii="Times New Roman" w:hAnsi="Times New Roman" w:cs="Times New Roman"/>
          <w:b w:val="0"/>
          <w:sz w:val="28"/>
          <w:szCs w:val="28"/>
        </w:rPr>
        <w:t>I. Общие положения</w:t>
      </w:r>
    </w:p>
    <w:p w:rsidR="005D7756" w:rsidRPr="00C80773" w:rsidRDefault="005D7756" w:rsidP="00DD1B3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1B3A" w:rsidRDefault="00DD1B3A" w:rsidP="00BE003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 xml:space="preserve">1.1. Настоящее Положение о порядке размещения нестационарных торговых объектов (нестационарных объектов по предоставлению услуг) на территории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C8077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Положение, округ, нестационарный </w:t>
      </w:r>
      <w:r w:rsidR="00866019">
        <w:rPr>
          <w:rFonts w:ascii="Times New Roman" w:hAnsi="Times New Roman" w:cs="Times New Roman"/>
          <w:sz w:val="28"/>
          <w:szCs w:val="28"/>
        </w:rPr>
        <w:t xml:space="preserve"> торговый </w:t>
      </w:r>
      <w:r w:rsidRPr="00C80773">
        <w:rPr>
          <w:rFonts w:ascii="Times New Roman" w:hAnsi="Times New Roman" w:cs="Times New Roman"/>
          <w:sz w:val="28"/>
          <w:szCs w:val="28"/>
        </w:rPr>
        <w:t xml:space="preserve">объект) разработано в соответствии с </w:t>
      </w:r>
      <w:r w:rsidR="00273B6C">
        <w:rPr>
          <w:rFonts w:ascii="Times New Roman" w:hAnsi="Times New Roman" w:cs="Times New Roman"/>
          <w:sz w:val="28"/>
          <w:szCs w:val="28"/>
        </w:rPr>
        <w:t>Ф</w:t>
      </w:r>
      <w:r w:rsidRPr="00C80773">
        <w:rPr>
          <w:rFonts w:ascii="Times New Roman" w:hAnsi="Times New Roman" w:cs="Times New Roman"/>
          <w:sz w:val="28"/>
          <w:szCs w:val="28"/>
        </w:rPr>
        <w:t>едеральным закон</w:t>
      </w:r>
      <w:r w:rsidR="00273B6C">
        <w:rPr>
          <w:rFonts w:ascii="Times New Roman" w:hAnsi="Times New Roman" w:cs="Times New Roman"/>
          <w:sz w:val="28"/>
          <w:szCs w:val="28"/>
        </w:rPr>
        <w:t>о</w:t>
      </w:r>
      <w:r w:rsidRPr="00C80773">
        <w:rPr>
          <w:rFonts w:ascii="Times New Roman" w:hAnsi="Times New Roman" w:cs="Times New Roman"/>
          <w:sz w:val="28"/>
          <w:szCs w:val="28"/>
        </w:rPr>
        <w:t>м</w:t>
      </w:r>
      <w:hyperlink r:id="rId7" w:history="1"/>
      <w:r w:rsidR="00BE0034">
        <w:rPr>
          <w:rFonts w:ascii="Times New Roman" w:hAnsi="Times New Roman" w:cs="Times New Roman"/>
          <w:sz w:val="28"/>
          <w:szCs w:val="28"/>
        </w:rPr>
        <w:t xml:space="preserve"> от 28 декабря 2009 г.</w:t>
      </w:r>
      <w:r w:rsidR="00273B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№ 381-ФЗ </w:t>
      </w:r>
      <w:r w:rsidR="00BE0034">
        <w:rPr>
          <w:rFonts w:ascii="Times New Roman" w:hAnsi="Times New Roman" w:cs="Times New Roman"/>
          <w:sz w:val="28"/>
          <w:szCs w:val="28"/>
        </w:rPr>
        <w:t>«</w:t>
      </w:r>
      <w:r w:rsidRPr="00C80773">
        <w:rPr>
          <w:rFonts w:ascii="Times New Roman" w:hAnsi="Times New Roman" w:cs="Times New Roman"/>
          <w:sz w:val="28"/>
          <w:szCs w:val="28"/>
        </w:rPr>
        <w:t xml:space="preserve">Об </w:t>
      </w:r>
      <w:r w:rsidR="00273B6C">
        <w:rPr>
          <w:rFonts w:ascii="Times New Roman" w:hAnsi="Times New Roman" w:cs="Times New Roman"/>
          <w:sz w:val="28"/>
          <w:szCs w:val="28"/>
        </w:rPr>
        <w:t xml:space="preserve"> </w:t>
      </w:r>
      <w:r w:rsidRPr="00C80773">
        <w:rPr>
          <w:rFonts w:ascii="Times New Roman" w:hAnsi="Times New Roman" w:cs="Times New Roman"/>
          <w:sz w:val="28"/>
          <w:szCs w:val="28"/>
        </w:rPr>
        <w:t xml:space="preserve">основах </w:t>
      </w:r>
      <w:r w:rsidR="00273B6C">
        <w:rPr>
          <w:rFonts w:ascii="Times New Roman" w:hAnsi="Times New Roman" w:cs="Times New Roman"/>
          <w:sz w:val="28"/>
          <w:szCs w:val="28"/>
        </w:rPr>
        <w:t xml:space="preserve"> </w:t>
      </w:r>
      <w:r w:rsidRPr="00C80773">
        <w:rPr>
          <w:rFonts w:ascii="Times New Roman" w:hAnsi="Times New Roman" w:cs="Times New Roman"/>
          <w:sz w:val="28"/>
          <w:szCs w:val="28"/>
        </w:rPr>
        <w:t>государственного регулирования торговой деятельности в Российской Федера</w:t>
      </w:r>
      <w:r w:rsidR="00BE0034">
        <w:rPr>
          <w:rFonts w:ascii="Times New Roman" w:hAnsi="Times New Roman" w:cs="Times New Roman"/>
          <w:sz w:val="28"/>
          <w:szCs w:val="28"/>
        </w:rPr>
        <w:t>ции»</w:t>
      </w:r>
      <w:r w:rsidRPr="00C80773">
        <w:rPr>
          <w:rFonts w:ascii="Times New Roman" w:hAnsi="Times New Roman" w:cs="Times New Roman"/>
          <w:sz w:val="28"/>
          <w:szCs w:val="28"/>
        </w:rPr>
        <w:t>,</w:t>
      </w:r>
      <w:r w:rsidR="00273B6C">
        <w:rPr>
          <w:rFonts w:ascii="Times New Roman" w:hAnsi="Times New Roman" w:cs="Times New Roman"/>
          <w:sz w:val="28"/>
          <w:szCs w:val="28"/>
        </w:rPr>
        <w:t xml:space="preserve"> </w:t>
      </w:r>
      <w:r w:rsidR="005B20E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BE0034">
        <w:rPr>
          <w:rFonts w:ascii="Times New Roman" w:hAnsi="Times New Roman" w:cs="Times New Roman"/>
          <w:sz w:val="28"/>
          <w:szCs w:val="28"/>
        </w:rPr>
        <w:t>министерства экономического развития</w:t>
      </w:r>
      <w:r w:rsidR="005B20EB" w:rsidRPr="004B71B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5B20EB">
        <w:rPr>
          <w:rFonts w:ascii="Times New Roman" w:hAnsi="Times New Roman" w:cs="Times New Roman"/>
          <w:sz w:val="28"/>
          <w:szCs w:val="28"/>
        </w:rPr>
        <w:t xml:space="preserve">от </w:t>
      </w:r>
      <w:r w:rsidR="00BE0034">
        <w:rPr>
          <w:rFonts w:ascii="Times New Roman" w:hAnsi="Times New Roman" w:cs="Times New Roman"/>
          <w:sz w:val="28"/>
          <w:szCs w:val="28"/>
        </w:rPr>
        <w:t>12 апреля 2023 г.</w:t>
      </w:r>
      <w:r w:rsidR="005B20EB">
        <w:rPr>
          <w:rFonts w:ascii="Times New Roman" w:hAnsi="Times New Roman" w:cs="Times New Roman"/>
          <w:sz w:val="28"/>
          <w:szCs w:val="28"/>
        </w:rPr>
        <w:t xml:space="preserve"> </w:t>
      </w:r>
      <w:r w:rsidR="009F0A16">
        <w:rPr>
          <w:rFonts w:ascii="Times New Roman" w:hAnsi="Times New Roman" w:cs="Times New Roman"/>
          <w:sz w:val="28"/>
          <w:szCs w:val="28"/>
        </w:rPr>
        <w:t>№</w:t>
      </w:r>
      <w:r w:rsidR="00BE0034">
        <w:rPr>
          <w:rFonts w:ascii="Times New Roman" w:hAnsi="Times New Roman" w:cs="Times New Roman"/>
          <w:sz w:val="28"/>
          <w:szCs w:val="28"/>
        </w:rPr>
        <w:t xml:space="preserve"> 207/од «</w:t>
      </w:r>
      <w:r w:rsidR="005B20EB" w:rsidRPr="004B71B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BE0034">
        <w:rPr>
          <w:rFonts w:ascii="Times New Roman" w:hAnsi="Times New Roman" w:cs="Times New Roman"/>
          <w:sz w:val="28"/>
          <w:szCs w:val="28"/>
        </w:rPr>
        <w:t>П</w:t>
      </w:r>
      <w:r w:rsidR="005B20EB" w:rsidRPr="004B71BF">
        <w:rPr>
          <w:rFonts w:ascii="Times New Roman" w:hAnsi="Times New Roman" w:cs="Times New Roman"/>
          <w:sz w:val="28"/>
          <w:szCs w:val="28"/>
        </w:rPr>
        <w:t>орядка разработки и утверждения схемы размещения нестационарных торговых объектов органами местного самоуправления муниципальных о</w:t>
      </w:r>
      <w:r w:rsidR="00BE0034">
        <w:rPr>
          <w:rFonts w:ascii="Times New Roman" w:hAnsi="Times New Roman" w:cs="Times New Roman"/>
          <w:sz w:val="28"/>
          <w:szCs w:val="28"/>
        </w:rPr>
        <w:t>бразований Ставропольского края»</w:t>
      </w:r>
      <w:r w:rsidR="00273B6C">
        <w:rPr>
          <w:rFonts w:ascii="Times New Roman" w:hAnsi="Times New Roman" w:cs="Times New Roman"/>
          <w:sz w:val="28"/>
          <w:szCs w:val="28"/>
        </w:rPr>
        <w:t xml:space="preserve"> </w:t>
      </w:r>
      <w:r w:rsidR="005B20EB">
        <w:rPr>
          <w:rFonts w:ascii="Times New Roman" w:hAnsi="Times New Roman" w:cs="Times New Roman"/>
          <w:sz w:val="28"/>
          <w:szCs w:val="28"/>
        </w:rPr>
        <w:t>и р</w:t>
      </w:r>
      <w:r w:rsidRPr="00C80773">
        <w:rPr>
          <w:rFonts w:ascii="Times New Roman" w:hAnsi="Times New Roman" w:cs="Times New Roman"/>
          <w:sz w:val="28"/>
          <w:szCs w:val="28"/>
        </w:rPr>
        <w:t xml:space="preserve">егламентирует порядок размещения нестационарных объектов на территории округа </w:t>
      </w:r>
      <w:r w:rsidR="00E32943" w:rsidRPr="00C80773">
        <w:rPr>
          <w:rFonts w:ascii="Times New Roman" w:hAnsi="Times New Roman" w:cs="Times New Roman"/>
          <w:sz w:val="28"/>
          <w:szCs w:val="28"/>
        </w:rPr>
        <w:t>в целях создания условий для обеспечения жителей округа услугами торговли, общественного питания, бытового обслуживания и прочими услугами, оптимального размещения нестационарных объектов на территории округа, улучшения архитектурного облика, повышения культуры обслуживания, обеспечения защиты прав потребителей, улучшения санитарного состояния округа.</w:t>
      </w:r>
    </w:p>
    <w:p w:rsidR="005B20EB" w:rsidRPr="00C80773" w:rsidRDefault="005B20EB" w:rsidP="005B20E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80773">
        <w:rPr>
          <w:rFonts w:ascii="Times New Roman" w:hAnsi="Times New Roman" w:cs="Times New Roman"/>
          <w:sz w:val="28"/>
          <w:szCs w:val="28"/>
        </w:rPr>
        <w:t>. Настоящее Положение распространяется на отношения, связанные с размещением нестационарных объектов на земельных участках, в зданиях, строениях, сооружениях, находящихся в муниципальной собственности округа и на земельных участках, государственная собственность на которые не разгра</w:t>
      </w:r>
      <w:r w:rsidR="009F0A16">
        <w:rPr>
          <w:rFonts w:ascii="Times New Roman" w:hAnsi="Times New Roman" w:cs="Times New Roman"/>
          <w:sz w:val="28"/>
          <w:szCs w:val="28"/>
        </w:rPr>
        <w:t>ничена</w:t>
      </w:r>
      <w:r w:rsidRPr="00C80773">
        <w:rPr>
          <w:rFonts w:ascii="Times New Roman" w:hAnsi="Times New Roman" w:cs="Times New Roman"/>
          <w:sz w:val="28"/>
          <w:szCs w:val="28"/>
        </w:rPr>
        <w:t>.</w:t>
      </w:r>
    </w:p>
    <w:p w:rsidR="000F3791" w:rsidRDefault="00940437" w:rsidP="000F379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5B20E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EB3787">
        <w:rPr>
          <w:rFonts w:ascii="Times New Roman" w:hAnsi="Times New Roman" w:cs="Times New Roman"/>
          <w:sz w:val="28"/>
          <w:szCs w:val="28"/>
        </w:rPr>
        <w:t xml:space="preserve"> </w:t>
      </w:r>
      <w:r w:rsidR="001849A9">
        <w:rPr>
          <w:rFonts w:ascii="Times New Roman" w:hAnsi="Times New Roman" w:cs="Times New Roman"/>
          <w:sz w:val="28"/>
          <w:szCs w:val="28"/>
        </w:rPr>
        <w:t>О</w:t>
      </w:r>
      <w:r w:rsidR="00866019">
        <w:rPr>
          <w:rFonts w:ascii="Times New Roman" w:hAnsi="Times New Roman" w:cs="Times New Roman"/>
          <w:sz w:val="28"/>
          <w:szCs w:val="28"/>
        </w:rPr>
        <w:t>тдел экономического развития администрации Апанасенковского муниципального о</w:t>
      </w:r>
      <w:r w:rsidR="009F0A16">
        <w:rPr>
          <w:rFonts w:ascii="Times New Roman" w:hAnsi="Times New Roman" w:cs="Times New Roman"/>
          <w:sz w:val="28"/>
          <w:szCs w:val="28"/>
        </w:rPr>
        <w:t>круга Ставропольского края (далее - отдел экономического развития)</w:t>
      </w:r>
      <w:r w:rsidR="001849A9">
        <w:rPr>
          <w:rFonts w:ascii="Times New Roman" w:hAnsi="Times New Roman" w:cs="Times New Roman"/>
          <w:sz w:val="28"/>
          <w:szCs w:val="28"/>
        </w:rPr>
        <w:t xml:space="preserve"> и территориальные отделы администрации Апанасенковского муниципального округа Ставропольского края (</w:t>
      </w:r>
      <w:r w:rsidR="00BE0034">
        <w:rPr>
          <w:rFonts w:ascii="Times New Roman" w:hAnsi="Times New Roman" w:cs="Times New Roman"/>
          <w:sz w:val="28"/>
          <w:szCs w:val="28"/>
        </w:rPr>
        <w:t>далее - территориальные отделы)</w:t>
      </w:r>
      <w:r w:rsidR="009F0A16">
        <w:rPr>
          <w:rFonts w:ascii="Times New Roman" w:hAnsi="Times New Roman" w:cs="Times New Roman"/>
          <w:sz w:val="28"/>
          <w:szCs w:val="28"/>
        </w:rPr>
        <w:t xml:space="preserve"> являю</w:t>
      </w:r>
      <w:r w:rsidR="00866019">
        <w:rPr>
          <w:rFonts w:ascii="Times New Roman" w:hAnsi="Times New Roman" w:cs="Times New Roman"/>
          <w:sz w:val="28"/>
          <w:szCs w:val="28"/>
        </w:rPr>
        <w:t>тся уполномоченным</w:t>
      </w:r>
      <w:r w:rsidR="009F0A16">
        <w:rPr>
          <w:rFonts w:ascii="Times New Roman" w:hAnsi="Times New Roman" w:cs="Times New Roman"/>
          <w:sz w:val="28"/>
          <w:szCs w:val="28"/>
        </w:rPr>
        <w:t>и органами</w:t>
      </w:r>
      <w:r w:rsidR="008660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сфере размещения </w:t>
      </w:r>
      <w:r w:rsidR="00866019">
        <w:rPr>
          <w:rFonts w:ascii="Times New Roman" w:hAnsi="Times New Roman" w:cs="Times New Roman"/>
          <w:sz w:val="28"/>
          <w:szCs w:val="28"/>
        </w:rPr>
        <w:t xml:space="preserve"> нестационарных тор</w:t>
      </w:r>
      <w:r w:rsidR="00092244">
        <w:rPr>
          <w:rFonts w:ascii="Times New Roman" w:hAnsi="Times New Roman" w:cs="Times New Roman"/>
          <w:sz w:val="28"/>
          <w:szCs w:val="28"/>
        </w:rPr>
        <w:t>говых объектов</w:t>
      </w:r>
      <w:r w:rsidR="00866019">
        <w:rPr>
          <w:rFonts w:ascii="Times New Roman" w:hAnsi="Times New Roman" w:cs="Times New Roman"/>
          <w:sz w:val="28"/>
          <w:szCs w:val="28"/>
        </w:rPr>
        <w:t xml:space="preserve"> на территории округа (далее - Уполномоченный орган).</w:t>
      </w:r>
    </w:p>
    <w:p w:rsidR="000F3791" w:rsidRDefault="009F0A16" w:rsidP="000F3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Территориальные отделы на подведомственной террито</w:t>
      </w:r>
      <w:r w:rsidR="00863439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ии</w:t>
      </w:r>
      <w:r w:rsidR="004A136D">
        <w:rPr>
          <w:rFonts w:ascii="Times New Roman" w:hAnsi="Times New Roman" w:cs="Times New Roman"/>
          <w:sz w:val="28"/>
          <w:szCs w:val="28"/>
        </w:rPr>
        <w:t>:</w:t>
      </w:r>
    </w:p>
    <w:p w:rsidR="000F3791" w:rsidRDefault="009F0A16" w:rsidP="000F379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обеспечиваю</w:t>
      </w:r>
      <w:r w:rsidR="004A13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 контроль выполнения юридическими лицами и индивидуальными предпринимателями условий заключенных договоров на </w:t>
      </w:r>
      <w:r w:rsidR="004A136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размещение нестационарного торгового объекта (нестационарного объекта по предоставлению услуг)</w:t>
      </w:r>
      <w:r w:rsidR="0014460B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0F3791" w:rsidRDefault="0014460B" w:rsidP="000F3791">
      <w:pPr>
        <w:pStyle w:val="ConsPlusNormal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</w:t>
      </w:r>
      <w:r w:rsidR="004A136D">
        <w:rPr>
          <w:rFonts w:ascii="Times New Roman" w:eastAsiaTheme="minorHAnsi" w:hAnsi="Times New Roman" w:cs="Times New Roman"/>
          <w:sz w:val="28"/>
          <w:szCs w:val="28"/>
          <w:lang w:eastAsia="en-US"/>
        </w:rPr>
        <w:t>истематически анализир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ует</w:t>
      </w:r>
      <w:r w:rsidR="004A13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оптимальность размещения нестационарных торговых объектов (нестационарных объектов по предоставлению услуг) на земельных участках, находящихся в муниципальной собственности и на земельных участках, государственная собственность на которые не разграничена</w:t>
      </w:r>
      <w:r w:rsidR="000F3791"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14460B" w:rsidRPr="000F3791" w:rsidRDefault="0014460B" w:rsidP="000F37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4A136D">
        <w:rPr>
          <w:rFonts w:ascii="Times New Roman" w:eastAsiaTheme="minorHAnsi" w:hAnsi="Times New Roman" w:cs="Times New Roman"/>
          <w:sz w:val="28"/>
          <w:szCs w:val="28"/>
          <w:lang w:eastAsia="en-US"/>
        </w:rPr>
        <w:t>носит предложения по упорядочению и оптимизации размещения нестационарных торговых объектов (нестационарных объектов по предоставлению услуг).</w:t>
      </w:r>
    </w:p>
    <w:p w:rsidR="000F3791" w:rsidRDefault="009F0A16" w:rsidP="000F37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Отдел экономического развития:</w:t>
      </w:r>
    </w:p>
    <w:p w:rsidR="00384755" w:rsidRDefault="005B20EB" w:rsidP="00384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 организацию и проведение </w:t>
      </w:r>
      <w:r w:rsidR="0014460B">
        <w:rPr>
          <w:rFonts w:ascii="Times New Roman" w:eastAsiaTheme="minorHAnsi" w:hAnsi="Times New Roman" w:cs="Times New Roman"/>
          <w:sz w:val="28"/>
          <w:szCs w:val="28"/>
          <w:lang w:eastAsia="en-US"/>
        </w:rPr>
        <w:t>открытых аукционов на право заключения договоров на размещение нестационарных объектов торговли (нестационарных объектов по предоставлению услуг) на земельных участках, находящихся в муниципальной собственности округа, и на земельных участках, государственная собственность н</w:t>
      </w:r>
      <w:r w:rsidR="001849A9">
        <w:rPr>
          <w:rFonts w:ascii="Times New Roman" w:eastAsiaTheme="minorHAnsi" w:hAnsi="Times New Roman" w:cs="Times New Roman"/>
          <w:sz w:val="28"/>
          <w:szCs w:val="28"/>
          <w:lang w:eastAsia="en-US"/>
        </w:rPr>
        <w:t>а которые не разграничена;</w:t>
      </w:r>
    </w:p>
    <w:p w:rsidR="001849A9" w:rsidRDefault="001849A9" w:rsidP="003847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принимает в установленном порядке меры по привлечению к ответственности лиц, осуществляющих самовольную, вопреки установленному порядку, деятельность в сфере размещения нестационарных торговых объектов (нестационарных объектов по предоставлению услуг) на территории округа.</w:t>
      </w:r>
    </w:p>
    <w:p w:rsidR="00DD1B3A" w:rsidRPr="00C80773" w:rsidRDefault="00DD1B3A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1.</w:t>
      </w:r>
      <w:r w:rsidR="005B20EB">
        <w:rPr>
          <w:rFonts w:ascii="Times New Roman" w:hAnsi="Times New Roman" w:cs="Times New Roman"/>
          <w:sz w:val="28"/>
          <w:szCs w:val="28"/>
        </w:rPr>
        <w:t>4</w:t>
      </w:r>
      <w:r w:rsidRPr="00C80773">
        <w:rPr>
          <w:rFonts w:ascii="Times New Roman" w:hAnsi="Times New Roman" w:cs="Times New Roman"/>
          <w:sz w:val="28"/>
          <w:szCs w:val="28"/>
        </w:rPr>
        <w:t>. Нестационарные объекты не являются недвижимым имуществом, не подлежат технической инвентаризации, права на них не подлежат регистрации в Едином государственном реестре недвижимости.</w:t>
      </w:r>
    </w:p>
    <w:p w:rsidR="00DD1B3A" w:rsidRPr="00C80773" w:rsidRDefault="00DD1B3A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1.</w:t>
      </w:r>
      <w:r w:rsidR="005D7756">
        <w:rPr>
          <w:rFonts w:ascii="Times New Roman" w:hAnsi="Times New Roman" w:cs="Times New Roman"/>
          <w:sz w:val="28"/>
          <w:szCs w:val="28"/>
        </w:rPr>
        <w:t>5</w:t>
      </w:r>
      <w:r w:rsidRPr="00C80773">
        <w:rPr>
          <w:rFonts w:ascii="Times New Roman" w:hAnsi="Times New Roman" w:cs="Times New Roman"/>
          <w:sz w:val="28"/>
          <w:szCs w:val="28"/>
        </w:rPr>
        <w:t>. Требования Положения не распространяются на отношения, связанные с</w:t>
      </w:r>
      <w:r w:rsidR="00E32943">
        <w:rPr>
          <w:rFonts w:ascii="Times New Roman" w:hAnsi="Times New Roman" w:cs="Times New Roman"/>
          <w:sz w:val="28"/>
          <w:szCs w:val="28"/>
        </w:rPr>
        <w:t>:</w:t>
      </w:r>
      <w:r w:rsidRPr="00C80773">
        <w:rPr>
          <w:rFonts w:ascii="Times New Roman" w:hAnsi="Times New Roman" w:cs="Times New Roman"/>
          <w:sz w:val="28"/>
          <w:szCs w:val="28"/>
        </w:rPr>
        <w:t xml:space="preserve"> размещением нестационарных объектов, находящихся в стационарных торговых объектах или на земельных участках, находящихся в частной собственности</w:t>
      </w:r>
      <w:r w:rsidR="00E32943">
        <w:rPr>
          <w:rFonts w:ascii="Times New Roman" w:hAnsi="Times New Roman" w:cs="Times New Roman"/>
          <w:sz w:val="28"/>
          <w:szCs w:val="28"/>
        </w:rPr>
        <w:t>,</w:t>
      </w:r>
      <w:r w:rsidRPr="00C80773">
        <w:rPr>
          <w:rFonts w:ascii="Times New Roman" w:hAnsi="Times New Roman" w:cs="Times New Roman"/>
          <w:sz w:val="28"/>
          <w:szCs w:val="28"/>
        </w:rPr>
        <w:t xml:space="preserve"> на территории ярмарок,</w:t>
      </w:r>
      <w:r w:rsidR="00E32943">
        <w:rPr>
          <w:rFonts w:ascii="Times New Roman" w:hAnsi="Times New Roman" w:cs="Times New Roman"/>
          <w:sz w:val="28"/>
          <w:szCs w:val="28"/>
        </w:rPr>
        <w:t xml:space="preserve"> выставок-ярмарок,</w:t>
      </w:r>
      <w:r w:rsidRPr="00C80773">
        <w:rPr>
          <w:rFonts w:ascii="Times New Roman" w:hAnsi="Times New Roman" w:cs="Times New Roman"/>
          <w:sz w:val="28"/>
          <w:szCs w:val="28"/>
        </w:rPr>
        <w:t xml:space="preserve"> а также при проведении праздничных</w:t>
      </w:r>
      <w:r w:rsidR="00E32943">
        <w:rPr>
          <w:rFonts w:ascii="Times New Roman" w:hAnsi="Times New Roman" w:cs="Times New Roman"/>
          <w:sz w:val="28"/>
          <w:szCs w:val="28"/>
        </w:rPr>
        <w:t>, общественно-политических, культурно-массовых и спортивных</w:t>
      </w:r>
      <w:r w:rsidRPr="00C80773">
        <w:rPr>
          <w:rFonts w:ascii="Times New Roman" w:hAnsi="Times New Roman" w:cs="Times New Roman"/>
          <w:sz w:val="28"/>
          <w:szCs w:val="28"/>
        </w:rPr>
        <w:t xml:space="preserve"> мероприятий, имеющих временный характер (</w:t>
      </w:r>
      <w:r w:rsidR="00E32943">
        <w:rPr>
          <w:rFonts w:ascii="Times New Roman" w:hAnsi="Times New Roman" w:cs="Times New Roman"/>
          <w:sz w:val="28"/>
          <w:szCs w:val="28"/>
        </w:rPr>
        <w:t>до 15 календарных</w:t>
      </w:r>
      <w:r w:rsidRPr="00C80773">
        <w:rPr>
          <w:rFonts w:ascii="Times New Roman" w:hAnsi="Times New Roman" w:cs="Times New Roman"/>
          <w:sz w:val="28"/>
          <w:szCs w:val="28"/>
        </w:rPr>
        <w:t xml:space="preserve"> дней).</w:t>
      </w:r>
    </w:p>
    <w:p w:rsidR="00DD1B3A" w:rsidRDefault="005D7756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DD1B3A" w:rsidRPr="00C80773">
        <w:rPr>
          <w:rFonts w:ascii="Times New Roman" w:hAnsi="Times New Roman" w:cs="Times New Roman"/>
          <w:sz w:val="28"/>
          <w:szCs w:val="28"/>
        </w:rPr>
        <w:t>. Термины и понятия, используемые в настоящем Положении, применяются в значениях, установленных законодательством Российской Федерации и Ставропольского края.</w:t>
      </w:r>
    </w:p>
    <w:p w:rsidR="005B20EB" w:rsidRDefault="005B20EB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B3A" w:rsidRPr="00384755" w:rsidRDefault="00DD1B3A" w:rsidP="00DD1B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84755">
        <w:rPr>
          <w:rFonts w:ascii="Times New Roman" w:hAnsi="Times New Roman" w:cs="Times New Roman"/>
          <w:b w:val="0"/>
          <w:sz w:val="28"/>
          <w:szCs w:val="28"/>
        </w:rPr>
        <w:t xml:space="preserve">II. Требования к </w:t>
      </w:r>
      <w:r w:rsidR="00EF6BE4" w:rsidRPr="00384755">
        <w:rPr>
          <w:rFonts w:ascii="Times New Roman" w:hAnsi="Times New Roman" w:cs="Times New Roman"/>
          <w:b w:val="0"/>
          <w:sz w:val="28"/>
          <w:szCs w:val="28"/>
        </w:rPr>
        <w:t>С</w:t>
      </w:r>
      <w:r w:rsidRPr="00384755">
        <w:rPr>
          <w:rFonts w:ascii="Times New Roman" w:hAnsi="Times New Roman" w:cs="Times New Roman"/>
          <w:b w:val="0"/>
          <w:sz w:val="28"/>
          <w:szCs w:val="28"/>
        </w:rPr>
        <w:t>хем</w:t>
      </w:r>
      <w:r w:rsidR="00F25AAD" w:rsidRPr="00384755">
        <w:rPr>
          <w:rFonts w:ascii="Times New Roman" w:hAnsi="Times New Roman" w:cs="Times New Roman"/>
          <w:b w:val="0"/>
          <w:sz w:val="28"/>
          <w:szCs w:val="28"/>
        </w:rPr>
        <w:t>е</w:t>
      </w:r>
      <w:r w:rsidRPr="00384755">
        <w:rPr>
          <w:rFonts w:ascii="Times New Roman" w:hAnsi="Times New Roman" w:cs="Times New Roman"/>
          <w:b w:val="0"/>
          <w:sz w:val="28"/>
          <w:szCs w:val="28"/>
        </w:rPr>
        <w:t xml:space="preserve"> размещения нестационарных объектов</w:t>
      </w:r>
    </w:p>
    <w:p w:rsidR="005D7756" w:rsidRPr="00C80773" w:rsidRDefault="005D7756" w:rsidP="00DD1B3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1B3A" w:rsidRPr="00C80773" w:rsidRDefault="00DD1B3A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 xml:space="preserve">2.1. Размещение нестационарных объектов на территории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C8077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 осуществляется в соответствии со Схем</w:t>
      </w:r>
      <w:r w:rsidR="00F25AAD">
        <w:rPr>
          <w:rFonts w:ascii="Times New Roman" w:hAnsi="Times New Roman" w:cs="Times New Roman"/>
          <w:sz w:val="28"/>
          <w:szCs w:val="28"/>
        </w:rPr>
        <w:t>ой</w:t>
      </w:r>
      <w:r w:rsidRPr="00C80773">
        <w:rPr>
          <w:rFonts w:ascii="Times New Roman" w:hAnsi="Times New Roman" w:cs="Times New Roman"/>
          <w:sz w:val="28"/>
          <w:szCs w:val="28"/>
        </w:rPr>
        <w:t xml:space="preserve"> размещения нестационарных торговых объектов и торговых объектов по предоставлению услуг на территории </w:t>
      </w:r>
      <w:r>
        <w:rPr>
          <w:rFonts w:ascii="Times New Roman" w:hAnsi="Times New Roman" w:cs="Times New Roman"/>
          <w:sz w:val="28"/>
          <w:szCs w:val="28"/>
        </w:rPr>
        <w:t>Апанасенковского муниципального</w:t>
      </w:r>
      <w:r w:rsidRPr="00C80773"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(далее - Схем</w:t>
      </w:r>
      <w:r w:rsidR="00F25AAD">
        <w:rPr>
          <w:rFonts w:ascii="Times New Roman" w:hAnsi="Times New Roman" w:cs="Times New Roman"/>
          <w:sz w:val="28"/>
          <w:szCs w:val="28"/>
        </w:rPr>
        <w:t>а</w:t>
      </w:r>
      <w:r w:rsidRPr="00C80773">
        <w:rPr>
          <w:rFonts w:ascii="Times New Roman" w:hAnsi="Times New Roman" w:cs="Times New Roman"/>
          <w:sz w:val="28"/>
          <w:szCs w:val="28"/>
        </w:rPr>
        <w:t>), с учетом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 и объектов по предоставлению услуг.</w:t>
      </w:r>
    </w:p>
    <w:p w:rsidR="00DD1B3A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2</w:t>
      </w:r>
      <w:r w:rsidRPr="00C80773">
        <w:rPr>
          <w:rFonts w:ascii="Times New Roman" w:hAnsi="Times New Roman" w:cs="Times New Roman"/>
          <w:sz w:val="28"/>
          <w:szCs w:val="28"/>
        </w:rPr>
        <w:t>. Схем</w:t>
      </w:r>
      <w:r w:rsidR="00F25AAD">
        <w:rPr>
          <w:rFonts w:ascii="Times New Roman" w:hAnsi="Times New Roman" w:cs="Times New Roman"/>
          <w:sz w:val="28"/>
          <w:szCs w:val="28"/>
        </w:rPr>
        <w:t>а</w:t>
      </w:r>
      <w:r w:rsidRPr="00C80773">
        <w:rPr>
          <w:rFonts w:ascii="Times New Roman" w:hAnsi="Times New Roman" w:cs="Times New Roman"/>
          <w:sz w:val="28"/>
          <w:szCs w:val="28"/>
        </w:rPr>
        <w:t xml:space="preserve"> </w:t>
      </w:r>
      <w:r w:rsidR="00384755">
        <w:rPr>
          <w:rFonts w:ascii="Times New Roman" w:hAnsi="Times New Roman" w:cs="Times New Roman"/>
          <w:sz w:val="28"/>
          <w:szCs w:val="28"/>
        </w:rPr>
        <w:t>оформляется в виде адресного перечня, в котором содержатся следующие сведения:</w:t>
      </w:r>
    </w:p>
    <w:p w:rsidR="00384755" w:rsidRDefault="00384755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месторасположение (адреса) нестационарных торговых объектов;</w:t>
      </w:r>
    </w:p>
    <w:p w:rsidR="00384755" w:rsidRDefault="00384755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количество отведенных мест под нестационарные торговые объекты в каждом месте их расположения;</w:t>
      </w:r>
    </w:p>
    <w:p w:rsidR="00384755" w:rsidRDefault="00384755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назначение (специализация) каждого нестационарного торгового объекта;</w:t>
      </w:r>
    </w:p>
    <w:p w:rsidR="00384755" w:rsidRDefault="00384755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планируемый срок, на который нестационарный торговый объект размещается (устанавливается);</w:t>
      </w:r>
    </w:p>
    <w:p w:rsidR="00384755" w:rsidRPr="00C80773" w:rsidRDefault="00384755" w:rsidP="0038475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тип каждого нестационарного торгового объекта (автомагазин (торговый автофургон, автолавка), автоцистерна, торговый автомат (вендинговый автомат), </w:t>
      </w:r>
      <w:r w:rsidR="00FC11B8">
        <w:rPr>
          <w:rFonts w:ascii="Times New Roman" w:hAnsi="Times New Roman" w:cs="Times New Roman"/>
          <w:sz w:val="28"/>
          <w:szCs w:val="28"/>
        </w:rPr>
        <w:t xml:space="preserve">торговый павильон, киоск, торговая палатка, </w:t>
      </w:r>
      <w:r w:rsidR="00B676CC">
        <w:rPr>
          <w:rFonts w:ascii="Times New Roman" w:hAnsi="Times New Roman" w:cs="Times New Roman"/>
          <w:sz w:val="28"/>
          <w:szCs w:val="28"/>
        </w:rPr>
        <w:t>бахчевой развал, елочный базар, торговая тележка, торговая галерея).</w:t>
      </w:r>
    </w:p>
    <w:p w:rsidR="005B20EB" w:rsidRDefault="00CD21C7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</w:t>
      </w:r>
      <w:r w:rsidR="00DD1B3A" w:rsidRPr="00C80773">
        <w:rPr>
          <w:rFonts w:ascii="Times New Roman" w:hAnsi="Times New Roman" w:cs="Times New Roman"/>
          <w:sz w:val="28"/>
          <w:szCs w:val="28"/>
        </w:rPr>
        <w:t>. Схем</w:t>
      </w:r>
      <w:r w:rsidR="00F25AAD">
        <w:rPr>
          <w:rFonts w:ascii="Times New Roman" w:hAnsi="Times New Roman" w:cs="Times New Roman"/>
          <w:sz w:val="28"/>
          <w:szCs w:val="28"/>
        </w:rPr>
        <w:t>а</w:t>
      </w:r>
      <w:r w:rsidR="00DD1B3A" w:rsidRPr="00C80773">
        <w:rPr>
          <w:rFonts w:ascii="Times New Roman" w:hAnsi="Times New Roman" w:cs="Times New Roman"/>
          <w:sz w:val="28"/>
          <w:szCs w:val="28"/>
        </w:rPr>
        <w:t xml:space="preserve"> </w:t>
      </w:r>
      <w:r w:rsidR="005B20EB">
        <w:rPr>
          <w:rFonts w:ascii="Times New Roman" w:hAnsi="Times New Roman" w:cs="Times New Roman"/>
          <w:sz w:val="28"/>
          <w:szCs w:val="28"/>
        </w:rPr>
        <w:t xml:space="preserve">разрабатывается в соответствии с Порядком </w:t>
      </w:r>
      <w:r w:rsidR="005B20EB" w:rsidRPr="004B71BF">
        <w:rPr>
          <w:rFonts w:ascii="Times New Roman" w:hAnsi="Times New Roman" w:cs="Times New Roman"/>
          <w:sz w:val="28"/>
          <w:szCs w:val="28"/>
        </w:rPr>
        <w:t>разработки и утверждения схемы размещения нестационарных торговых объектов органами местного самоуправления муниципальных образований Ставропольского края</w:t>
      </w:r>
      <w:r w:rsidR="005B20EB">
        <w:rPr>
          <w:rFonts w:ascii="Times New Roman" w:hAnsi="Times New Roman" w:cs="Times New Roman"/>
          <w:sz w:val="28"/>
          <w:szCs w:val="28"/>
        </w:rPr>
        <w:t xml:space="preserve">, </w:t>
      </w:r>
      <w:r w:rsidR="00DD1B3A" w:rsidRPr="00C80773">
        <w:rPr>
          <w:rFonts w:ascii="Times New Roman" w:hAnsi="Times New Roman" w:cs="Times New Roman"/>
          <w:sz w:val="28"/>
          <w:szCs w:val="28"/>
        </w:rPr>
        <w:t>утвержд</w:t>
      </w:r>
      <w:r w:rsidR="005B20EB">
        <w:rPr>
          <w:rFonts w:ascii="Times New Roman" w:hAnsi="Times New Roman" w:cs="Times New Roman"/>
          <w:sz w:val="28"/>
          <w:szCs w:val="28"/>
        </w:rPr>
        <w:t xml:space="preserve">енным приказом </w:t>
      </w:r>
      <w:r w:rsidR="00B676CC">
        <w:rPr>
          <w:rFonts w:ascii="Times New Roman" w:hAnsi="Times New Roman" w:cs="Times New Roman"/>
          <w:sz w:val="28"/>
          <w:szCs w:val="28"/>
        </w:rPr>
        <w:t>министерства экономического развития</w:t>
      </w:r>
      <w:r w:rsidR="005B20EB" w:rsidRPr="004B71BF">
        <w:rPr>
          <w:rFonts w:ascii="Times New Roman" w:hAnsi="Times New Roman" w:cs="Times New Roman"/>
          <w:sz w:val="28"/>
          <w:szCs w:val="28"/>
        </w:rPr>
        <w:t xml:space="preserve"> Ставропольского края </w:t>
      </w:r>
      <w:r w:rsidR="005B20EB">
        <w:rPr>
          <w:rFonts w:ascii="Times New Roman" w:hAnsi="Times New Roman" w:cs="Times New Roman"/>
          <w:sz w:val="28"/>
          <w:szCs w:val="28"/>
        </w:rPr>
        <w:t xml:space="preserve">от </w:t>
      </w:r>
      <w:r w:rsidR="00B676CC">
        <w:rPr>
          <w:rFonts w:ascii="Times New Roman" w:hAnsi="Times New Roman" w:cs="Times New Roman"/>
          <w:sz w:val="28"/>
          <w:szCs w:val="28"/>
        </w:rPr>
        <w:t>12 апреля 2023 г.</w:t>
      </w:r>
      <w:r w:rsidR="005B20EB">
        <w:rPr>
          <w:rFonts w:ascii="Times New Roman" w:hAnsi="Times New Roman" w:cs="Times New Roman"/>
          <w:sz w:val="28"/>
          <w:szCs w:val="28"/>
        </w:rPr>
        <w:t xml:space="preserve"> </w:t>
      </w:r>
      <w:r w:rsidR="00B676CC">
        <w:rPr>
          <w:rFonts w:ascii="Times New Roman" w:hAnsi="Times New Roman" w:cs="Times New Roman"/>
          <w:sz w:val="28"/>
          <w:szCs w:val="28"/>
        </w:rPr>
        <w:t>№ 207</w:t>
      </w:r>
      <w:r w:rsidR="005B20EB" w:rsidRPr="004B71BF">
        <w:rPr>
          <w:rFonts w:ascii="Times New Roman" w:hAnsi="Times New Roman" w:cs="Times New Roman"/>
          <w:sz w:val="28"/>
          <w:szCs w:val="28"/>
        </w:rPr>
        <w:t>/</w:t>
      </w:r>
      <w:r w:rsidR="00B676CC">
        <w:rPr>
          <w:rFonts w:ascii="Times New Roman" w:hAnsi="Times New Roman" w:cs="Times New Roman"/>
          <w:sz w:val="28"/>
          <w:szCs w:val="28"/>
        </w:rPr>
        <w:t>о</w:t>
      </w:r>
      <w:r w:rsidR="005B20EB" w:rsidRPr="004B71BF">
        <w:rPr>
          <w:rFonts w:ascii="Times New Roman" w:hAnsi="Times New Roman" w:cs="Times New Roman"/>
          <w:sz w:val="28"/>
          <w:szCs w:val="28"/>
        </w:rPr>
        <w:t>д</w:t>
      </w:r>
      <w:r w:rsidR="005B20EB">
        <w:rPr>
          <w:rFonts w:ascii="Times New Roman" w:hAnsi="Times New Roman" w:cs="Times New Roman"/>
          <w:sz w:val="28"/>
          <w:szCs w:val="28"/>
        </w:rPr>
        <w:t>.</w:t>
      </w:r>
    </w:p>
    <w:p w:rsidR="00DD1B3A" w:rsidRPr="00C80773" w:rsidRDefault="00DD1B3A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4</w:t>
      </w:r>
      <w:r w:rsidRPr="00C80773">
        <w:rPr>
          <w:rFonts w:ascii="Times New Roman" w:hAnsi="Times New Roman" w:cs="Times New Roman"/>
          <w:sz w:val="28"/>
          <w:szCs w:val="28"/>
        </w:rPr>
        <w:t>. При включении нестационарных объектов в Схем</w:t>
      </w:r>
      <w:r w:rsidR="00F25AAD">
        <w:rPr>
          <w:rFonts w:ascii="Times New Roman" w:hAnsi="Times New Roman" w:cs="Times New Roman"/>
          <w:sz w:val="28"/>
          <w:szCs w:val="28"/>
        </w:rPr>
        <w:t>у</w:t>
      </w:r>
      <w:r w:rsidRPr="00C80773">
        <w:rPr>
          <w:rFonts w:ascii="Times New Roman" w:hAnsi="Times New Roman" w:cs="Times New Roman"/>
          <w:sz w:val="28"/>
          <w:szCs w:val="28"/>
        </w:rPr>
        <w:t xml:space="preserve"> учитываются:</w:t>
      </w:r>
    </w:p>
    <w:p w:rsidR="00DD1B3A" w:rsidRPr="00C80773" w:rsidRDefault="00DD1B3A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требования земельного законодательства, законодательства в области охраны окружающей среды, в области обеспечения санитарно-эпидемиологического благополучия населения, законодательства о градостроительной деятельности, о пожарной безопасности, о государственном регулировании производства и оборота этилового спирта, алкогольной и спиртосодержащей продукции и иные предусмотренные законодательством Российской Федерации требования;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нормативы минимальной обеспеченности населения площадью торговых объектов и фактические показатели обеспеченности;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размещение существующих стационарных объектов.</w:t>
      </w:r>
    </w:p>
    <w:p w:rsidR="00DD1B3A" w:rsidRDefault="00DD1B3A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5</w:t>
      </w:r>
      <w:r w:rsidRPr="00C80773">
        <w:rPr>
          <w:rFonts w:ascii="Times New Roman" w:hAnsi="Times New Roman" w:cs="Times New Roman"/>
          <w:sz w:val="28"/>
          <w:szCs w:val="28"/>
        </w:rPr>
        <w:t>. Схем</w:t>
      </w:r>
      <w:r w:rsidR="00A03DF6">
        <w:rPr>
          <w:rFonts w:ascii="Times New Roman" w:hAnsi="Times New Roman" w:cs="Times New Roman"/>
          <w:sz w:val="28"/>
          <w:szCs w:val="28"/>
        </w:rPr>
        <w:t>ой</w:t>
      </w:r>
      <w:r w:rsidRPr="00C80773">
        <w:rPr>
          <w:rFonts w:ascii="Times New Roman" w:hAnsi="Times New Roman" w:cs="Times New Roman"/>
          <w:sz w:val="28"/>
          <w:szCs w:val="28"/>
        </w:rPr>
        <w:t xml:space="preserve"> должно предусматриваться размещение не менее шестидесяти процентов нестационарных объектов, используемых субъектами малого или среднего предпринимательства, осуществляющими деятельность, от общего количества нестационарных объектов.</w:t>
      </w:r>
    </w:p>
    <w:p w:rsidR="00F25AAD" w:rsidRPr="00C80773" w:rsidRDefault="00F25AAD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6</w:t>
      </w:r>
      <w:r w:rsidRPr="00C80773">
        <w:rPr>
          <w:rFonts w:ascii="Times New Roman" w:hAnsi="Times New Roman" w:cs="Times New Roman"/>
          <w:sz w:val="28"/>
          <w:szCs w:val="28"/>
        </w:rPr>
        <w:t xml:space="preserve">. Утверждение </w:t>
      </w:r>
      <w:r w:rsidR="00EF6BE4">
        <w:rPr>
          <w:rFonts w:ascii="Times New Roman" w:hAnsi="Times New Roman" w:cs="Times New Roman"/>
          <w:sz w:val="28"/>
          <w:szCs w:val="28"/>
        </w:rPr>
        <w:t>С</w:t>
      </w:r>
      <w:r w:rsidRPr="00C80773">
        <w:rPr>
          <w:rFonts w:ascii="Times New Roman" w:hAnsi="Times New Roman" w:cs="Times New Roman"/>
          <w:sz w:val="28"/>
          <w:szCs w:val="28"/>
        </w:rPr>
        <w:t>хем</w:t>
      </w:r>
      <w:r w:rsidR="00A03DF6">
        <w:rPr>
          <w:rFonts w:ascii="Times New Roman" w:hAnsi="Times New Roman" w:cs="Times New Roman"/>
          <w:sz w:val="28"/>
          <w:szCs w:val="28"/>
        </w:rPr>
        <w:t>ы</w:t>
      </w:r>
      <w:r w:rsidRPr="00C80773">
        <w:rPr>
          <w:rFonts w:ascii="Times New Roman" w:hAnsi="Times New Roman" w:cs="Times New Roman"/>
          <w:sz w:val="28"/>
          <w:szCs w:val="28"/>
        </w:rPr>
        <w:t>, равно как и внесение в н</w:t>
      </w:r>
      <w:r w:rsidR="00A03DF6">
        <w:rPr>
          <w:rFonts w:ascii="Times New Roman" w:hAnsi="Times New Roman" w:cs="Times New Roman"/>
          <w:sz w:val="28"/>
          <w:szCs w:val="28"/>
        </w:rPr>
        <w:t>ее</w:t>
      </w:r>
      <w:r w:rsidRPr="00C80773">
        <w:rPr>
          <w:rFonts w:ascii="Times New Roman" w:hAnsi="Times New Roman" w:cs="Times New Roman"/>
          <w:sz w:val="28"/>
          <w:szCs w:val="28"/>
        </w:rPr>
        <w:t xml:space="preserve"> изменений не может служить основанием для пересмотра мест размещения нестационарных объектов, строительство, реконструкция или эксплуатация которых были начаты до утверждения указанн</w:t>
      </w:r>
      <w:r w:rsidR="00EF6BE4">
        <w:rPr>
          <w:rFonts w:ascii="Times New Roman" w:hAnsi="Times New Roman" w:cs="Times New Roman"/>
          <w:sz w:val="28"/>
          <w:szCs w:val="28"/>
        </w:rPr>
        <w:t>ой</w:t>
      </w:r>
      <w:r w:rsidRPr="00C80773">
        <w:rPr>
          <w:rFonts w:ascii="Times New Roman" w:hAnsi="Times New Roman" w:cs="Times New Roman"/>
          <w:sz w:val="28"/>
          <w:szCs w:val="28"/>
        </w:rPr>
        <w:t xml:space="preserve"> </w:t>
      </w:r>
      <w:r w:rsidR="00EF6BE4">
        <w:rPr>
          <w:rFonts w:ascii="Times New Roman" w:hAnsi="Times New Roman" w:cs="Times New Roman"/>
          <w:sz w:val="28"/>
          <w:szCs w:val="28"/>
        </w:rPr>
        <w:t>С</w:t>
      </w:r>
      <w:r w:rsidRPr="00C80773">
        <w:rPr>
          <w:rFonts w:ascii="Times New Roman" w:hAnsi="Times New Roman" w:cs="Times New Roman"/>
          <w:sz w:val="28"/>
          <w:szCs w:val="28"/>
        </w:rPr>
        <w:t>хем</w:t>
      </w:r>
      <w:r w:rsidR="00A03DF6">
        <w:rPr>
          <w:rFonts w:ascii="Times New Roman" w:hAnsi="Times New Roman" w:cs="Times New Roman"/>
          <w:sz w:val="28"/>
          <w:szCs w:val="28"/>
        </w:rPr>
        <w:t>ы</w:t>
      </w:r>
      <w:r w:rsidRPr="00C80773">
        <w:rPr>
          <w:rFonts w:ascii="Times New Roman" w:hAnsi="Times New Roman" w:cs="Times New Roman"/>
          <w:sz w:val="28"/>
          <w:szCs w:val="28"/>
        </w:rPr>
        <w:t>.</w:t>
      </w:r>
    </w:p>
    <w:p w:rsidR="00DD1B3A" w:rsidRPr="00C80773" w:rsidRDefault="00DD1B3A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7</w:t>
      </w:r>
      <w:r w:rsidRPr="00C80773">
        <w:rPr>
          <w:rFonts w:ascii="Times New Roman" w:hAnsi="Times New Roman" w:cs="Times New Roman"/>
          <w:sz w:val="28"/>
          <w:szCs w:val="28"/>
        </w:rPr>
        <w:t>. Схем</w:t>
      </w:r>
      <w:r w:rsidR="00A03DF6">
        <w:rPr>
          <w:rFonts w:ascii="Times New Roman" w:hAnsi="Times New Roman" w:cs="Times New Roman"/>
          <w:sz w:val="28"/>
          <w:szCs w:val="28"/>
        </w:rPr>
        <w:t>а</w:t>
      </w:r>
      <w:r w:rsidRPr="00C80773">
        <w:rPr>
          <w:rFonts w:ascii="Times New Roman" w:hAnsi="Times New Roman" w:cs="Times New Roman"/>
          <w:sz w:val="28"/>
          <w:szCs w:val="28"/>
        </w:rPr>
        <w:t xml:space="preserve"> и вносимые в н</w:t>
      </w:r>
      <w:r w:rsidR="00A03DF6">
        <w:rPr>
          <w:rFonts w:ascii="Times New Roman" w:hAnsi="Times New Roman" w:cs="Times New Roman"/>
          <w:sz w:val="28"/>
          <w:szCs w:val="28"/>
        </w:rPr>
        <w:t>ее</w:t>
      </w:r>
      <w:r w:rsidRPr="00C80773">
        <w:rPr>
          <w:rFonts w:ascii="Times New Roman" w:hAnsi="Times New Roman" w:cs="Times New Roman"/>
          <w:sz w:val="28"/>
          <w:szCs w:val="28"/>
        </w:rPr>
        <w:t xml:space="preserve"> изменения </w:t>
      </w:r>
      <w:r w:rsidR="00183793">
        <w:rPr>
          <w:rFonts w:ascii="Times New Roman" w:hAnsi="Times New Roman" w:cs="Times New Roman"/>
          <w:sz w:val="28"/>
          <w:szCs w:val="28"/>
        </w:rPr>
        <w:t xml:space="preserve">утверждаются </w:t>
      </w:r>
      <w:r w:rsidR="005B20EB">
        <w:rPr>
          <w:rFonts w:ascii="Times New Roman" w:hAnsi="Times New Roman" w:cs="Times New Roman"/>
          <w:sz w:val="28"/>
          <w:szCs w:val="28"/>
        </w:rPr>
        <w:t>постановлением администрации Апанасенковского муниципального округа Ставропольского края (далее - постановление администрации)</w:t>
      </w:r>
      <w:r w:rsidR="00183793">
        <w:rPr>
          <w:rFonts w:ascii="Times New Roman" w:hAnsi="Times New Roman" w:cs="Times New Roman"/>
          <w:sz w:val="28"/>
          <w:szCs w:val="28"/>
        </w:rPr>
        <w:t>, котор</w:t>
      </w:r>
      <w:r w:rsidR="00CD21C7">
        <w:rPr>
          <w:rFonts w:ascii="Times New Roman" w:hAnsi="Times New Roman" w:cs="Times New Roman"/>
          <w:sz w:val="28"/>
          <w:szCs w:val="28"/>
        </w:rPr>
        <w:t>ое</w:t>
      </w:r>
      <w:r w:rsidR="00183793">
        <w:rPr>
          <w:rFonts w:ascii="Times New Roman" w:hAnsi="Times New Roman" w:cs="Times New Roman"/>
          <w:sz w:val="28"/>
          <w:szCs w:val="28"/>
        </w:rPr>
        <w:t xml:space="preserve"> </w:t>
      </w:r>
      <w:r w:rsidRPr="00C80773">
        <w:rPr>
          <w:rFonts w:ascii="Times New Roman" w:hAnsi="Times New Roman" w:cs="Times New Roman"/>
          <w:sz w:val="28"/>
          <w:szCs w:val="28"/>
        </w:rPr>
        <w:t>подлеж</w:t>
      </w:r>
      <w:r w:rsidR="00A03DF6">
        <w:rPr>
          <w:rFonts w:ascii="Times New Roman" w:hAnsi="Times New Roman" w:cs="Times New Roman"/>
          <w:sz w:val="28"/>
          <w:szCs w:val="28"/>
        </w:rPr>
        <w:t>и</w:t>
      </w:r>
      <w:r w:rsidRPr="00C80773">
        <w:rPr>
          <w:rFonts w:ascii="Times New Roman" w:hAnsi="Times New Roman" w:cs="Times New Roman"/>
          <w:sz w:val="28"/>
          <w:szCs w:val="28"/>
        </w:rPr>
        <w:t>т опубликованию</w:t>
      </w:r>
      <w:r w:rsidR="00183793">
        <w:rPr>
          <w:rFonts w:ascii="Times New Roman" w:hAnsi="Times New Roman" w:cs="Times New Roman"/>
          <w:sz w:val="28"/>
          <w:szCs w:val="28"/>
        </w:rPr>
        <w:t xml:space="preserve"> (обнародованию)</w:t>
      </w:r>
      <w:r w:rsidRPr="00C80773">
        <w:rPr>
          <w:rFonts w:ascii="Times New Roman" w:hAnsi="Times New Roman" w:cs="Times New Roman"/>
          <w:sz w:val="28"/>
          <w:szCs w:val="28"/>
        </w:rPr>
        <w:t xml:space="preserve"> в порядке, установленном для официального опубликования муниципальных правовых актов, а также размещ</w:t>
      </w:r>
      <w:r w:rsidR="00183793">
        <w:rPr>
          <w:rFonts w:ascii="Times New Roman" w:hAnsi="Times New Roman" w:cs="Times New Roman"/>
          <w:sz w:val="28"/>
          <w:szCs w:val="28"/>
        </w:rPr>
        <w:t xml:space="preserve">ается </w:t>
      </w:r>
      <w:r w:rsidRPr="00C80773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</w:t>
      </w:r>
      <w:r w:rsidR="00206A7C">
        <w:rPr>
          <w:rFonts w:ascii="Times New Roman" w:hAnsi="Times New Roman" w:cs="Times New Roman"/>
          <w:sz w:val="28"/>
          <w:szCs w:val="28"/>
        </w:rPr>
        <w:t xml:space="preserve">Апанасенковского муниципального </w:t>
      </w:r>
      <w:r w:rsidRPr="00C80773">
        <w:rPr>
          <w:rFonts w:ascii="Times New Roman" w:hAnsi="Times New Roman" w:cs="Times New Roman"/>
          <w:sz w:val="28"/>
          <w:szCs w:val="28"/>
        </w:rPr>
        <w:t xml:space="preserve">округа </w:t>
      </w:r>
      <w:r w:rsidR="00CD21C7"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  <w:r w:rsidRPr="00C80773">
        <w:rPr>
          <w:rFonts w:ascii="Times New Roman" w:hAnsi="Times New Roman" w:cs="Times New Roman"/>
          <w:sz w:val="28"/>
          <w:szCs w:val="28"/>
        </w:rPr>
        <w:t>в информаци</w:t>
      </w:r>
      <w:r w:rsidR="00B676CC">
        <w:rPr>
          <w:rFonts w:ascii="Times New Roman" w:hAnsi="Times New Roman" w:cs="Times New Roman"/>
          <w:sz w:val="28"/>
          <w:szCs w:val="28"/>
        </w:rPr>
        <w:t>онно-телекоммуникационной сети «Интернет»</w:t>
      </w:r>
      <w:r w:rsidR="00F25AAD">
        <w:rPr>
          <w:rFonts w:ascii="Times New Roman" w:hAnsi="Times New Roman" w:cs="Times New Roman"/>
          <w:sz w:val="28"/>
          <w:szCs w:val="28"/>
        </w:rPr>
        <w:t xml:space="preserve"> в течение 10 календарных дней после </w:t>
      </w:r>
      <w:r w:rsidR="00A03DF6">
        <w:rPr>
          <w:rFonts w:ascii="Times New Roman" w:hAnsi="Times New Roman" w:cs="Times New Roman"/>
          <w:sz w:val="28"/>
          <w:szCs w:val="28"/>
        </w:rPr>
        <w:t xml:space="preserve">ее </w:t>
      </w:r>
      <w:r w:rsidR="00F25AAD">
        <w:rPr>
          <w:rFonts w:ascii="Times New Roman" w:hAnsi="Times New Roman" w:cs="Times New Roman"/>
          <w:sz w:val="28"/>
          <w:szCs w:val="28"/>
        </w:rPr>
        <w:t>утверждения</w:t>
      </w:r>
      <w:r w:rsidRPr="00C80773">
        <w:rPr>
          <w:rFonts w:ascii="Times New Roman" w:hAnsi="Times New Roman" w:cs="Times New Roman"/>
          <w:sz w:val="28"/>
          <w:szCs w:val="28"/>
        </w:rPr>
        <w:t>.</w:t>
      </w:r>
    </w:p>
    <w:p w:rsidR="00DD1B3A" w:rsidRDefault="00DD1B3A" w:rsidP="00B676C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2.</w:t>
      </w:r>
      <w:r w:rsidR="00CD21C7">
        <w:rPr>
          <w:rFonts w:ascii="Times New Roman" w:hAnsi="Times New Roman" w:cs="Times New Roman"/>
          <w:sz w:val="28"/>
          <w:szCs w:val="28"/>
        </w:rPr>
        <w:t>8</w:t>
      </w:r>
      <w:r w:rsidRPr="00C80773">
        <w:rPr>
          <w:rFonts w:ascii="Times New Roman" w:hAnsi="Times New Roman" w:cs="Times New Roman"/>
          <w:sz w:val="28"/>
          <w:szCs w:val="28"/>
        </w:rPr>
        <w:t xml:space="preserve">. </w:t>
      </w:r>
      <w:r w:rsidR="0062763F">
        <w:rPr>
          <w:rFonts w:ascii="Times New Roman" w:hAnsi="Times New Roman" w:cs="Times New Roman"/>
          <w:sz w:val="28"/>
          <w:szCs w:val="28"/>
        </w:rPr>
        <w:t xml:space="preserve">Утвержденные схемы (изменения в Схему) </w:t>
      </w:r>
      <w:r w:rsidR="0062763F" w:rsidRPr="00C80773">
        <w:rPr>
          <w:rFonts w:ascii="Times New Roman" w:hAnsi="Times New Roman" w:cs="Times New Roman"/>
          <w:sz w:val="28"/>
          <w:szCs w:val="28"/>
        </w:rPr>
        <w:t xml:space="preserve">направляются </w:t>
      </w:r>
      <w:r w:rsidR="0062763F">
        <w:rPr>
          <w:rFonts w:ascii="Times New Roman" w:hAnsi="Times New Roman" w:cs="Times New Roman"/>
          <w:sz w:val="28"/>
          <w:szCs w:val="28"/>
        </w:rPr>
        <w:t>в</w:t>
      </w:r>
      <w:r w:rsidRPr="00C80773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F25AAD">
        <w:rPr>
          <w:rFonts w:ascii="Times New Roman" w:hAnsi="Times New Roman" w:cs="Times New Roman"/>
          <w:sz w:val="28"/>
          <w:szCs w:val="28"/>
        </w:rPr>
        <w:t>5 рабочих</w:t>
      </w:r>
      <w:r w:rsidRPr="00C80773">
        <w:rPr>
          <w:rFonts w:ascii="Times New Roman" w:hAnsi="Times New Roman" w:cs="Times New Roman"/>
          <w:sz w:val="28"/>
          <w:szCs w:val="28"/>
        </w:rPr>
        <w:t xml:space="preserve"> дней </w:t>
      </w:r>
      <w:r w:rsidR="0062763F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F25AAD">
        <w:rPr>
          <w:rFonts w:ascii="Times New Roman" w:hAnsi="Times New Roman" w:cs="Times New Roman"/>
          <w:sz w:val="28"/>
          <w:szCs w:val="28"/>
        </w:rPr>
        <w:t xml:space="preserve">опубликования (обнародования) </w:t>
      </w:r>
      <w:r w:rsidR="00092244">
        <w:rPr>
          <w:rFonts w:ascii="Times New Roman" w:hAnsi="Times New Roman" w:cs="Times New Roman"/>
          <w:sz w:val="28"/>
          <w:szCs w:val="28"/>
        </w:rPr>
        <w:t>в министерство экономического развития</w:t>
      </w:r>
      <w:r w:rsidRPr="00C80773">
        <w:rPr>
          <w:rFonts w:ascii="Times New Roman" w:hAnsi="Times New Roman" w:cs="Times New Roman"/>
          <w:sz w:val="28"/>
          <w:szCs w:val="28"/>
        </w:rPr>
        <w:t xml:space="preserve"> Ставропольского края</w:t>
      </w:r>
      <w:r w:rsidR="00C22139">
        <w:rPr>
          <w:rFonts w:ascii="Times New Roman" w:hAnsi="Times New Roman" w:cs="Times New Roman"/>
          <w:sz w:val="28"/>
          <w:szCs w:val="28"/>
        </w:rPr>
        <w:t xml:space="preserve"> (далее – минэкономразвития)</w:t>
      </w:r>
      <w:r w:rsidRPr="00C80773">
        <w:rPr>
          <w:rFonts w:ascii="Times New Roman" w:hAnsi="Times New Roman" w:cs="Times New Roman"/>
          <w:sz w:val="28"/>
          <w:szCs w:val="28"/>
        </w:rPr>
        <w:t xml:space="preserve"> </w:t>
      </w:r>
      <w:r w:rsidR="00A03DF6">
        <w:rPr>
          <w:rFonts w:ascii="Times New Roman" w:hAnsi="Times New Roman" w:cs="Times New Roman"/>
          <w:sz w:val="28"/>
          <w:szCs w:val="28"/>
        </w:rPr>
        <w:t>для размещен</w:t>
      </w:r>
      <w:r w:rsidR="00092244">
        <w:rPr>
          <w:rFonts w:ascii="Times New Roman" w:hAnsi="Times New Roman" w:cs="Times New Roman"/>
          <w:sz w:val="28"/>
          <w:szCs w:val="28"/>
        </w:rPr>
        <w:t>ия на офици</w:t>
      </w:r>
      <w:r w:rsidR="00C22139">
        <w:rPr>
          <w:rFonts w:ascii="Times New Roman" w:hAnsi="Times New Roman" w:cs="Times New Roman"/>
          <w:sz w:val="28"/>
          <w:szCs w:val="28"/>
        </w:rPr>
        <w:t>альном сайте минэкономразвития</w:t>
      </w:r>
      <w:r w:rsidR="00A03DF6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</w:t>
      </w:r>
      <w:r w:rsidRPr="00C80773">
        <w:rPr>
          <w:rFonts w:ascii="Times New Roman" w:hAnsi="Times New Roman" w:cs="Times New Roman"/>
          <w:sz w:val="28"/>
          <w:szCs w:val="28"/>
        </w:rPr>
        <w:t>.</w:t>
      </w:r>
    </w:p>
    <w:p w:rsidR="0062763F" w:rsidRDefault="0062763F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D1B3A" w:rsidRPr="00092244" w:rsidRDefault="00DD1B3A" w:rsidP="00DD1B3A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92244">
        <w:rPr>
          <w:rFonts w:ascii="Times New Roman" w:hAnsi="Times New Roman" w:cs="Times New Roman"/>
          <w:b w:val="0"/>
          <w:sz w:val="28"/>
          <w:szCs w:val="28"/>
        </w:rPr>
        <w:lastRenderedPageBreak/>
        <w:t>III. Требования к нестационарным объектам</w:t>
      </w:r>
    </w:p>
    <w:p w:rsidR="005D7756" w:rsidRPr="00C80773" w:rsidRDefault="005D7756" w:rsidP="00DD1B3A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D1B3A" w:rsidRPr="00C80773" w:rsidRDefault="00DD1B3A" w:rsidP="00F36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3.1. Размещение и функционирование нестационарных</w:t>
      </w:r>
      <w:r w:rsidR="00CD21C7">
        <w:rPr>
          <w:rFonts w:ascii="Times New Roman" w:hAnsi="Times New Roman" w:cs="Times New Roman"/>
          <w:sz w:val="28"/>
          <w:szCs w:val="28"/>
        </w:rPr>
        <w:t xml:space="preserve"> торговых</w:t>
      </w:r>
      <w:r w:rsidRPr="00C80773">
        <w:rPr>
          <w:rFonts w:ascii="Times New Roman" w:hAnsi="Times New Roman" w:cs="Times New Roman"/>
          <w:sz w:val="28"/>
          <w:szCs w:val="28"/>
        </w:rPr>
        <w:t xml:space="preserve"> объектов должно осуществляться в соответствии с требованиями, указанными в </w:t>
      </w:r>
      <w:r>
        <w:rPr>
          <w:rFonts w:ascii="Times New Roman" w:hAnsi="Times New Roman" w:cs="Times New Roman"/>
          <w:sz w:val="28"/>
          <w:szCs w:val="28"/>
        </w:rPr>
        <w:t>пункте 2.</w:t>
      </w:r>
      <w:r w:rsidR="00CD21C7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C80773">
        <w:rPr>
          <w:rFonts w:ascii="Times New Roman" w:hAnsi="Times New Roman" w:cs="Times New Roman"/>
          <w:sz w:val="28"/>
          <w:szCs w:val="28"/>
        </w:rPr>
        <w:t>настоящего Положения.</w:t>
      </w:r>
    </w:p>
    <w:p w:rsidR="00DD1B3A" w:rsidRPr="00C80773" w:rsidRDefault="00DD1B3A" w:rsidP="00F360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3.2. Местонахождение нестационарных объектов не должно: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препятствовать свободному перемещению пешеходов</w:t>
      </w:r>
      <w:r w:rsidR="00F36091">
        <w:rPr>
          <w:rFonts w:ascii="Times New Roman" w:hAnsi="Times New Roman" w:cs="Times New Roman"/>
          <w:sz w:val="28"/>
          <w:szCs w:val="28"/>
        </w:rPr>
        <w:t xml:space="preserve"> и доступа потребителей к торговым объектам, в том числе создания безбарьерной среды жизнедеятельности для инвалидов и иных маломобильных групп населения</w:t>
      </w:r>
      <w:r w:rsidRPr="00C80773">
        <w:rPr>
          <w:rFonts w:ascii="Times New Roman" w:hAnsi="Times New Roman" w:cs="Times New Roman"/>
          <w:sz w:val="28"/>
          <w:szCs w:val="28"/>
        </w:rPr>
        <w:t>;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ограничивать видимость для участников дорожного движения;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создавать угрозу жизни и здоровью людей, окружающей среде, а также пожарной безопасности;</w:t>
      </w:r>
    </w:p>
    <w:p w:rsidR="00DD1B3A" w:rsidRPr="00C80773" w:rsidRDefault="00DD1B3A" w:rsidP="00DD1B3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нарушать историко-архитектурный облик.</w:t>
      </w:r>
    </w:p>
    <w:p w:rsidR="00DD1B3A" w:rsidRPr="00C80773" w:rsidRDefault="00DD1B3A" w:rsidP="00B37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80773">
        <w:rPr>
          <w:rFonts w:ascii="Times New Roman" w:hAnsi="Times New Roman" w:cs="Times New Roman"/>
          <w:sz w:val="28"/>
          <w:szCs w:val="28"/>
        </w:rPr>
        <w:t xml:space="preserve">. Объект устанавливается на срок, не превышающий срок действия </w:t>
      </w:r>
      <w:r w:rsidR="00EF6BE4">
        <w:rPr>
          <w:rFonts w:ascii="Times New Roman" w:hAnsi="Times New Roman" w:cs="Times New Roman"/>
          <w:sz w:val="28"/>
          <w:szCs w:val="28"/>
        </w:rPr>
        <w:t>С</w:t>
      </w:r>
      <w:r w:rsidRPr="00C80773">
        <w:rPr>
          <w:rFonts w:ascii="Times New Roman" w:hAnsi="Times New Roman" w:cs="Times New Roman"/>
          <w:sz w:val="28"/>
          <w:szCs w:val="28"/>
        </w:rPr>
        <w:t>хемы и определенный договором на размещение нестационарного объекта, по истечении которого владельцы обязаны освободить земельный участок от нестационарного объекта и привести земельный участок, на котором размещен нестационарный объект, в первоначальное состояние в течение 10 календарных дней со дня окончания срока действия договора.</w:t>
      </w:r>
    </w:p>
    <w:p w:rsidR="0062763F" w:rsidRDefault="00DD1B3A" w:rsidP="00B37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</w:t>
      </w:r>
      <w:r w:rsidRPr="00C80773">
        <w:rPr>
          <w:rFonts w:ascii="Times New Roman" w:hAnsi="Times New Roman" w:cs="Times New Roman"/>
          <w:sz w:val="28"/>
          <w:szCs w:val="28"/>
        </w:rPr>
        <w:t xml:space="preserve">. </w:t>
      </w:r>
      <w:r w:rsidR="0062763F">
        <w:rPr>
          <w:rFonts w:ascii="Times New Roman" w:hAnsi="Times New Roman" w:cs="Times New Roman"/>
          <w:sz w:val="28"/>
          <w:szCs w:val="28"/>
        </w:rPr>
        <w:t>Самовольно установленные и незаконно размещенные объекты подлежат сносу (демонтажу) их владельцами.</w:t>
      </w:r>
    </w:p>
    <w:p w:rsidR="00DD1B3A" w:rsidRDefault="00DD1B3A" w:rsidP="00B37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763F">
        <w:rPr>
          <w:rFonts w:ascii="Times New Roman" w:hAnsi="Times New Roman" w:cs="Times New Roman"/>
          <w:sz w:val="28"/>
          <w:szCs w:val="28"/>
        </w:rPr>
        <w:t>5</w:t>
      </w:r>
      <w:r w:rsidRPr="007005E6">
        <w:rPr>
          <w:rFonts w:ascii="Times New Roman" w:hAnsi="Times New Roman" w:cs="Times New Roman"/>
          <w:sz w:val="28"/>
          <w:szCs w:val="28"/>
        </w:rPr>
        <w:t>. Требования к нестационарному объекту (внешний вид, размеры, площадь, конструктивная схема и иные требования</w:t>
      </w:r>
      <w:r w:rsidRPr="00C80773">
        <w:rPr>
          <w:rFonts w:ascii="Times New Roman" w:hAnsi="Times New Roman" w:cs="Times New Roman"/>
          <w:sz w:val="28"/>
          <w:szCs w:val="28"/>
        </w:rPr>
        <w:t>) определяются эскизным проектом, согласованным</w:t>
      </w:r>
      <w:r w:rsidR="005459E2">
        <w:rPr>
          <w:rFonts w:ascii="Times New Roman" w:hAnsi="Times New Roman" w:cs="Times New Roman"/>
          <w:sz w:val="28"/>
          <w:szCs w:val="28"/>
        </w:rPr>
        <w:t xml:space="preserve"> с</w:t>
      </w:r>
      <w:r w:rsidRPr="00C80773">
        <w:rPr>
          <w:rFonts w:ascii="Times New Roman" w:hAnsi="Times New Roman" w:cs="Times New Roman"/>
          <w:sz w:val="28"/>
          <w:szCs w:val="28"/>
        </w:rPr>
        <w:t xml:space="preserve"> отделом архитектуры и градостроительства администрации</w:t>
      </w:r>
      <w:r w:rsidR="005459E2"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Ставропольского края</w:t>
      </w:r>
      <w:r w:rsidRPr="00C80773">
        <w:rPr>
          <w:rFonts w:ascii="Times New Roman" w:hAnsi="Times New Roman" w:cs="Times New Roman"/>
          <w:sz w:val="28"/>
          <w:szCs w:val="28"/>
        </w:rPr>
        <w:t>, и подлежат обязательному соблюдению владельцем нестационарного объекта в течение срока действия договора.</w:t>
      </w:r>
    </w:p>
    <w:p w:rsidR="00DD1B3A" w:rsidRDefault="00DD1B3A" w:rsidP="00B37C8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62763F">
        <w:rPr>
          <w:rFonts w:ascii="Times New Roman" w:hAnsi="Times New Roman" w:cs="Times New Roman"/>
          <w:sz w:val="28"/>
          <w:szCs w:val="28"/>
        </w:rPr>
        <w:t>6</w:t>
      </w:r>
      <w:r w:rsidR="00A02E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 нестационарных объектах допускается использование весоизмерительных приборов, соответствующих области применения и классу точности, имеющих необходимые оттиски поверительных клейм и действующее свидетельство о проверке. Запрещается использование безменов, бытовых, медицинских, передвижных товарных («почтовых») весов, а также приборов,</w:t>
      </w:r>
      <w:r w:rsidR="00627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 предусмотренных Государственным реестром средств измерений,</w:t>
      </w:r>
      <w:r w:rsidR="006276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который ведется Госстандартом России в соответствии с </w:t>
      </w:r>
      <w:r w:rsidR="00A02E69">
        <w:rPr>
          <w:rFonts w:ascii="Times New Roman" w:hAnsi="Times New Roman" w:cs="Times New Roman"/>
          <w:sz w:val="28"/>
          <w:szCs w:val="28"/>
        </w:rPr>
        <w:t xml:space="preserve">Федеральным законом РФ от 26 июня </w:t>
      </w:r>
      <w:r>
        <w:rPr>
          <w:rFonts w:ascii="Times New Roman" w:hAnsi="Times New Roman" w:cs="Times New Roman"/>
          <w:sz w:val="28"/>
          <w:szCs w:val="28"/>
        </w:rPr>
        <w:t>2008 г.</w:t>
      </w:r>
      <w:r w:rsidR="00A02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№102-ФЗ «Об обеспечении единства измерений».</w:t>
      </w:r>
      <w:r w:rsidR="00A02E6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Для торговли хвойными деревьями требуется наличие мерного инвентаря (мерной линейки).</w:t>
      </w:r>
    </w:p>
    <w:p w:rsidR="0062763F" w:rsidRDefault="00FD36D4" w:rsidP="00A02E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3.7</w:t>
      </w:r>
      <w:r w:rsidR="00A02E69">
        <w:rPr>
          <w:rFonts w:ascii="Times New Roman" w:hAnsi="Times New Roman" w:cs="Times New Roman"/>
          <w:sz w:val="28"/>
          <w:szCs w:val="28"/>
        </w:rPr>
        <w:t>.</w:t>
      </w:r>
      <w:r w:rsidR="006276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56469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Размещение </w:t>
      </w:r>
      <w:r w:rsidR="0062763F">
        <w:rPr>
          <w:rFonts w:ascii="Times New Roman" w:eastAsiaTheme="minorHAnsi" w:hAnsi="Times New Roman" w:cs="Times New Roman"/>
          <w:sz w:val="28"/>
          <w:szCs w:val="28"/>
          <w:lang w:eastAsia="en-US"/>
        </w:rPr>
        <w:t>нестационарных торговых объектов в пределах красных линий улиц и дорог возможно только на замощенной (асфальтированной) площадке в границах тротуара и при условии свободной ширины прохода по тротуару не менее 1,5 метра от крайнего элемента объекта торговли до края проезжей части.</w:t>
      </w:r>
    </w:p>
    <w:p w:rsidR="0062763F" w:rsidRDefault="00FD36D4" w:rsidP="001B48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3.8</w:t>
      </w:r>
      <w:r w:rsidR="0062763F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 размещении нестационарных торговых объектов должен быть предусмотрен удобный подъезд автотранспорта, не создающий помех для прохода пешеходов. Разгрузку товара требуется осуществлять без заезда машин на тротуар.</w:t>
      </w:r>
    </w:p>
    <w:p w:rsidR="0062763F" w:rsidRDefault="00FD36D4" w:rsidP="00C94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3.9</w:t>
      </w:r>
      <w:r w:rsidR="0062763F">
        <w:rPr>
          <w:rFonts w:ascii="Times New Roman" w:eastAsiaTheme="minorHAnsi" w:hAnsi="Times New Roman" w:cs="Times New Roman"/>
          <w:sz w:val="28"/>
          <w:szCs w:val="28"/>
          <w:lang w:eastAsia="en-US"/>
        </w:rPr>
        <w:t>. Размещаемые нестационарные торговые объекты не должны препятствовать доступу пожарных подразделений к существующим зданиям и сооружениям.</w:t>
      </w:r>
    </w:p>
    <w:p w:rsidR="0062763F" w:rsidRDefault="00FD36D4" w:rsidP="00C94B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3.10</w:t>
      </w:r>
      <w:r w:rsidR="0062763F">
        <w:rPr>
          <w:rFonts w:ascii="Times New Roman" w:eastAsiaTheme="minorHAnsi" w:hAnsi="Times New Roman" w:cs="Times New Roman"/>
          <w:sz w:val="28"/>
          <w:szCs w:val="28"/>
          <w:lang w:eastAsia="en-US"/>
        </w:rPr>
        <w:t>. При размещении нестационарных торговых объектов не допускаются вырубка кустарниковой, древесной растительности, асфальтирование и сплошное мощение приствольных кругов в радиусе ближе 1,5 метра от ствола.</w:t>
      </w:r>
    </w:p>
    <w:p w:rsidR="00DD1B3A" w:rsidRPr="00C80773" w:rsidRDefault="00DD1B3A" w:rsidP="00C94BA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FD36D4">
        <w:rPr>
          <w:rFonts w:ascii="Times New Roman" w:hAnsi="Times New Roman" w:cs="Times New Roman"/>
          <w:sz w:val="28"/>
          <w:szCs w:val="28"/>
        </w:rPr>
        <w:t>1</w:t>
      </w:r>
      <w:r w:rsidRPr="00C80773">
        <w:rPr>
          <w:rFonts w:ascii="Times New Roman" w:hAnsi="Times New Roman" w:cs="Times New Roman"/>
          <w:sz w:val="28"/>
          <w:szCs w:val="28"/>
        </w:rPr>
        <w:t>. Объект, для которого, исходя из его функционального назначения, а также по санитарно-гигиеническим требованиям и нормативам требуется подключение (технологическое присоединение) к инженерным коммуникациям, размещается по согласованию с ресурсоснабжающими организациями при наличии технической возможности подключения.</w:t>
      </w:r>
    </w:p>
    <w:p w:rsidR="00DD1B3A" w:rsidRPr="00C80773" w:rsidRDefault="00DD1B3A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FD36D4">
        <w:rPr>
          <w:rFonts w:ascii="Times New Roman" w:hAnsi="Times New Roman" w:cs="Times New Roman"/>
          <w:sz w:val="28"/>
          <w:szCs w:val="28"/>
        </w:rPr>
        <w:t>2</w:t>
      </w:r>
      <w:r w:rsidRPr="00C80773">
        <w:rPr>
          <w:rFonts w:ascii="Times New Roman" w:hAnsi="Times New Roman" w:cs="Times New Roman"/>
          <w:sz w:val="28"/>
          <w:szCs w:val="28"/>
        </w:rPr>
        <w:t>. Запрещается заглубление фундаментов для размещения нестационарных объектов и применение капитальных строительных конструкций для их сооружения.</w:t>
      </w:r>
    </w:p>
    <w:p w:rsidR="00DD1B3A" w:rsidRDefault="00DD1B3A" w:rsidP="004061D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FD36D4">
        <w:rPr>
          <w:rFonts w:ascii="Times New Roman" w:hAnsi="Times New Roman" w:cs="Times New Roman"/>
          <w:sz w:val="28"/>
          <w:szCs w:val="28"/>
        </w:rPr>
        <w:t>3.</w:t>
      </w:r>
      <w:r w:rsidRPr="00C80773">
        <w:rPr>
          <w:rFonts w:ascii="Times New Roman" w:hAnsi="Times New Roman" w:cs="Times New Roman"/>
          <w:sz w:val="28"/>
          <w:szCs w:val="28"/>
        </w:rPr>
        <w:t xml:space="preserve"> Хозяйствующий субъект должен обеспечить уход за внешним видом нестационарного объекта: содержать в чистоте и порядке, своевременно красить и устранять повреждения на вывесках, конструктивных элементах и производить уборку и благоустройство прилегающей территории.</w:t>
      </w:r>
    </w:p>
    <w:p w:rsidR="00C27F92" w:rsidRDefault="00C27F92" w:rsidP="004061D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FD36D4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. Предоставление права на размещение нестационарного </w:t>
      </w:r>
      <w:r w:rsidR="00564698">
        <w:rPr>
          <w:rFonts w:ascii="Times New Roman" w:hAnsi="Times New Roman" w:cs="Times New Roman"/>
          <w:sz w:val="28"/>
          <w:szCs w:val="28"/>
        </w:rPr>
        <w:t xml:space="preserve">торгового </w:t>
      </w:r>
      <w:r>
        <w:rPr>
          <w:rFonts w:ascii="Times New Roman" w:hAnsi="Times New Roman" w:cs="Times New Roman"/>
          <w:sz w:val="28"/>
          <w:szCs w:val="28"/>
        </w:rPr>
        <w:t>объекта, в местах определенных Схемой, осуществляется на основании договора предоставления торгового места для размещения нестационарного торгового объекта, заключаемого без проведения аукциона, либо по результатам аукциона.</w:t>
      </w:r>
    </w:p>
    <w:p w:rsidR="006F557B" w:rsidRDefault="006F557B" w:rsidP="0056469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483FC3" w:rsidRPr="004061DE" w:rsidRDefault="00FD36D4" w:rsidP="00483FC3">
      <w:pPr>
        <w:pStyle w:val="ConsPlusTitle"/>
        <w:jc w:val="center"/>
        <w:outlineLvl w:val="1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4061DE">
        <w:rPr>
          <w:rFonts w:ascii="Times New Roman" w:hAnsi="Times New Roman" w:cs="Times New Roman"/>
          <w:b w:val="0"/>
          <w:sz w:val="28"/>
          <w:szCs w:val="28"/>
          <w:lang w:val="en-US"/>
        </w:rPr>
        <w:t>I</w:t>
      </w:r>
      <w:r w:rsidR="00483FC3" w:rsidRPr="004061DE">
        <w:rPr>
          <w:rFonts w:ascii="Times New Roman" w:hAnsi="Times New Roman" w:cs="Times New Roman"/>
          <w:b w:val="0"/>
          <w:sz w:val="28"/>
          <w:szCs w:val="28"/>
        </w:rPr>
        <w:t xml:space="preserve">V. </w:t>
      </w:r>
      <w:r w:rsidR="00483FC3" w:rsidRPr="004061D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>Порядок заключения договора на размещение нестационарного</w:t>
      </w:r>
    </w:p>
    <w:p w:rsidR="00483FC3" w:rsidRPr="004061DE" w:rsidRDefault="00483FC3" w:rsidP="00483FC3">
      <w:pPr>
        <w:pStyle w:val="ConsPlusTitle"/>
        <w:jc w:val="center"/>
        <w:outlineLvl w:val="1"/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</w:pPr>
      <w:r w:rsidRPr="004061DE">
        <w:rPr>
          <w:rFonts w:ascii="Times New Roman" w:eastAsiaTheme="minorHAnsi" w:hAnsi="Times New Roman" w:cs="Times New Roman"/>
          <w:b w:val="0"/>
          <w:sz w:val="28"/>
          <w:szCs w:val="28"/>
          <w:lang w:eastAsia="en-US"/>
        </w:rPr>
        <w:t xml:space="preserve"> торгового объекта </w:t>
      </w:r>
    </w:p>
    <w:p w:rsidR="00483FC3" w:rsidRDefault="00483FC3" w:rsidP="00483FC3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061DE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392A3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92A37">
        <w:rPr>
          <w:rFonts w:ascii="Times New Roman" w:hAnsi="Times New Roman" w:cs="Times New Roman"/>
          <w:sz w:val="28"/>
          <w:szCs w:val="28"/>
        </w:rPr>
        <w:t>. Договоры на размещение нестационарного объекта без проведения аукциона в местах, определенных Схем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392A37">
        <w:rPr>
          <w:rFonts w:ascii="Times New Roman" w:hAnsi="Times New Roman" w:cs="Times New Roman"/>
          <w:sz w:val="28"/>
          <w:szCs w:val="28"/>
        </w:rPr>
        <w:t>, заключаются в следующих случаях:</w:t>
      </w:r>
    </w:p>
    <w:p w:rsidR="00483FC3" w:rsidRPr="004061DE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92A37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1.</w:t>
      </w:r>
      <w:r w:rsidRPr="00392A3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Наличие у хозяйствующего субъекта преимущественного права на заключение договора на новый срок. Хозяйствующий субъект </w:t>
      </w:r>
      <w:r w:rsidRPr="004E180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надлежащим о</w:t>
      </w: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б</w:t>
      </w:r>
      <w:r w:rsidRPr="004E180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разом исполнявший свои обязанности, по истечении срока договора </w:t>
      </w:r>
      <w:r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  <w:r w:rsidRPr="008A736B">
        <w:rPr>
          <w:rFonts w:ascii="Times New Roman" w:hAnsi="Times New Roman" w:cs="Times New Roman"/>
          <w:sz w:val="28"/>
          <w:szCs w:val="28"/>
        </w:rPr>
        <w:t xml:space="preserve"> </w:t>
      </w:r>
      <w:r w:rsidRPr="004E180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имеет право на заключение договора на новый срок</w:t>
      </w:r>
      <w:r w:rsidR="00564698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без проведения аукциона</w:t>
      </w:r>
      <w:r w:rsidRPr="004E180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483FC3" w:rsidRPr="00392A37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392A37">
        <w:rPr>
          <w:rFonts w:ascii="Times New Roman" w:hAnsi="Times New Roman" w:cs="Times New Roman"/>
          <w:sz w:val="28"/>
          <w:szCs w:val="28"/>
        </w:rPr>
        <w:t>1.2. Размещения отдельных видов нестационарных объектов:</w:t>
      </w:r>
    </w:p>
    <w:p w:rsidR="00483FC3" w:rsidRPr="00392A37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2A37">
        <w:rPr>
          <w:rFonts w:ascii="Times New Roman" w:hAnsi="Times New Roman" w:cs="Times New Roman"/>
          <w:sz w:val="28"/>
          <w:szCs w:val="28"/>
        </w:rPr>
        <w:t>временных сооружений, предназначенных для размещения летних кафе, на срок до 180 календарных дней в случае их размещения на земельном участке, смежном с земельным участком под зданием, строением или сооружением, в помещениях которого располагается указанное предприятие общественного питания;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нестационарного объекта по предоставлению услуг по ремонту обуви, часов</w:t>
      </w:r>
      <w:r w:rsidR="004061DE" w:rsidRPr="006D37CA">
        <w:rPr>
          <w:rFonts w:ascii="Times New Roman" w:hAnsi="Times New Roman" w:cs="Times New Roman"/>
          <w:color w:val="FF0000"/>
          <w:sz w:val="28"/>
          <w:szCs w:val="28"/>
        </w:rPr>
        <w:t>, одежды</w:t>
      </w:r>
      <w:r w:rsidR="006D37CA" w:rsidRPr="006D37CA">
        <w:rPr>
          <w:rFonts w:ascii="Times New Roman" w:hAnsi="Times New Roman" w:cs="Times New Roman"/>
          <w:color w:val="FF0000"/>
          <w:sz w:val="28"/>
          <w:szCs w:val="28"/>
        </w:rPr>
        <w:t>, изготовлению ключей</w:t>
      </w:r>
      <w:r w:rsidRPr="006D37CA">
        <w:rPr>
          <w:rFonts w:ascii="Times New Roman" w:hAnsi="Times New Roman" w:cs="Times New Roman"/>
          <w:color w:val="FF0000"/>
          <w:sz w:val="28"/>
          <w:szCs w:val="28"/>
        </w:rPr>
        <w:t>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нестационарного объекта, предназначенного для реализации периодической печатной продукции;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торговых автоматов и платежных терминалов;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по предоставлению туристических услуг;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lastRenderedPageBreak/>
        <w:t>передвижных сооружений: автолавок, автоприцепов, изотермической емкости и цистерны, тележки, лотка и иного специального приспособления для осуществления розничной торговли;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бахчевого развала;</w:t>
      </w:r>
    </w:p>
    <w:p w:rsidR="00483FC3" w:rsidRPr="006D37CA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D37CA">
        <w:rPr>
          <w:rFonts w:ascii="Times New Roman" w:hAnsi="Times New Roman" w:cs="Times New Roman"/>
          <w:color w:val="FF0000"/>
          <w:sz w:val="28"/>
          <w:szCs w:val="28"/>
        </w:rPr>
        <w:t>елочного базара;</w:t>
      </w:r>
    </w:p>
    <w:p w:rsidR="00483FC3" w:rsidRPr="0074668D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68D">
        <w:rPr>
          <w:rFonts w:ascii="Times New Roman" w:hAnsi="Times New Roman" w:cs="Times New Roman"/>
          <w:sz w:val="28"/>
          <w:szCs w:val="28"/>
        </w:rPr>
        <w:t xml:space="preserve">нестационарного объекта, размещенного на компенсационном (свободном) месте, </w:t>
      </w:r>
      <w:r w:rsidR="00881294" w:rsidRPr="0074668D">
        <w:rPr>
          <w:rFonts w:ascii="Times New Roman" w:hAnsi="Times New Roman" w:cs="Times New Roman"/>
          <w:sz w:val="28"/>
          <w:szCs w:val="28"/>
        </w:rPr>
        <w:t xml:space="preserve">в случае </w:t>
      </w:r>
      <w:r w:rsidRPr="0074668D">
        <w:rPr>
          <w:rFonts w:ascii="Times New Roman" w:hAnsi="Times New Roman" w:cs="Times New Roman"/>
          <w:sz w:val="28"/>
          <w:szCs w:val="28"/>
        </w:rPr>
        <w:t>предусмотренн</w:t>
      </w:r>
      <w:r w:rsidR="00881294" w:rsidRPr="0074668D">
        <w:rPr>
          <w:rFonts w:ascii="Times New Roman" w:hAnsi="Times New Roman" w:cs="Times New Roman"/>
          <w:sz w:val="28"/>
          <w:szCs w:val="28"/>
        </w:rPr>
        <w:t>о</w:t>
      </w:r>
      <w:r w:rsidRPr="0074668D">
        <w:rPr>
          <w:rFonts w:ascii="Times New Roman" w:hAnsi="Times New Roman" w:cs="Times New Roman"/>
          <w:sz w:val="28"/>
          <w:szCs w:val="28"/>
        </w:rPr>
        <w:t xml:space="preserve">м пунктом </w:t>
      </w:r>
      <w:r w:rsidR="00881294" w:rsidRPr="0074668D">
        <w:rPr>
          <w:rFonts w:ascii="Times New Roman" w:hAnsi="Times New Roman" w:cs="Times New Roman"/>
          <w:sz w:val="28"/>
          <w:szCs w:val="28"/>
        </w:rPr>
        <w:t>5.3 настоящего</w:t>
      </w:r>
      <w:r w:rsidRPr="0074668D">
        <w:rPr>
          <w:rFonts w:ascii="Times New Roman" w:hAnsi="Times New Roman" w:cs="Times New Roman"/>
          <w:sz w:val="28"/>
          <w:szCs w:val="28"/>
        </w:rPr>
        <w:t xml:space="preserve"> Положения.</w:t>
      </w:r>
    </w:p>
    <w:p w:rsidR="00483FC3" w:rsidRDefault="00483FC3" w:rsidP="0040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736B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8A736B">
        <w:rPr>
          <w:rFonts w:ascii="Times New Roman" w:hAnsi="Times New Roman" w:cs="Times New Roman"/>
          <w:sz w:val="28"/>
          <w:szCs w:val="28"/>
        </w:rPr>
        <w:t>заклю</w:t>
      </w:r>
      <w:r>
        <w:rPr>
          <w:rFonts w:ascii="Times New Roman" w:hAnsi="Times New Roman" w:cs="Times New Roman"/>
          <w:sz w:val="28"/>
          <w:szCs w:val="28"/>
        </w:rPr>
        <w:t>чения договора на размещение нестационарного торгового объекта</w:t>
      </w:r>
      <w:r w:rsidRPr="008A736B">
        <w:rPr>
          <w:rFonts w:ascii="Times New Roman" w:hAnsi="Times New Roman" w:cs="Times New Roman"/>
          <w:sz w:val="28"/>
          <w:szCs w:val="28"/>
        </w:rPr>
        <w:t xml:space="preserve"> хозяйствующ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8A736B">
        <w:rPr>
          <w:rFonts w:ascii="Times New Roman" w:hAnsi="Times New Roman" w:cs="Times New Roman"/>
          <w:sz w:val="28"/>
          <w:szCs w:val="28"/>
        </w:rPr>
        <w:t xml:space="preserve"> субъект (далее - заяв</w:t>
      </w:r>
      <w:r>
        <w:rPr>
          <w:rFonts w:ascii="Times New Roman" w:hAnsi="Times New Roman" w:cs="Times New Roman"/>
          <w:sz w:val="28"/>
          <w:szCs w:val="28"/>
        </w:rPr>
        <w:t>итель</w:t>
      </w:r>
      <w:r w:rsidRPr="008A736B">
        <w:rPr>
          <w:rFonts w:ascii="Times New Roman" w:hAnsi="Times New Roman" w:cs="Times New Roman"/>
          <w:sz w:val="28"/>
          <w:szCs w:val="28"/>
        </w:rPr>
        <w:t xml:space="preserve">) </w:t>
      </w:r>
      <w:r w:rsidR="005459E2">
        <w:rPr>
          <w:rFonts w:ascii="Times New Roman" w:hAnsi="Times New Roman" w:cs="Times New Roman"/>
          <w:sz w:val="28"/>
          <w:szCs w:val="28"/>
        </w:rPr>
        <w:t xml:space="preserve"> направляет на имя главы администрации Апанасенковского муниципального округа Ставропольского края</w:t>
      </w:r>
      <w:r w:rsidR="00564698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заявлени</w:t>
      </w:r>
      <w:r w:rsidR="00863439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к настоящему Положению, </w:t>
      </w:r>
      <w:r w:rsidRPr="00C80773">
        <w:rPr>
          <w:rFonts w:ascii="Times New Roman" w:hAnsi="Times New Roman" w:cs="Times New Roman"/>
          <w:sz w:val="28"/>
          <w:szCs w:val="28"/>
        </w:rPr>
        <w:t>в котором должно быть указано: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для юридических лиц: полное и (если имеется) сокращенное наименование (в том числе фирменное наименование), местонахождение, организационно-правовая форма, государственный регистрационный номер записи о создании юридического лица и данные документа, подтверждающего факт внесения сведений о юридическом лице в Единый государственный реестр юридических лиц, идентификационный номер налогоплательщика и данные документа о постановке на учет в налоговом органе, предполагаемое место размещения нестационарного объекта, тип объекта, ориентировочная площадь размещения объекта, а также сведения о планируемом режиме работы, примерный ассортимент реализуемой продукции (предоставляемой услуги), срок действия договора;</w:t>
      </w:r>
    </w:p>
    <w:p w:rsidR="00483FC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для индивидуальных предпринимателей: почтовый адрес, фамилия, имя, отчество, сведения о месте жительства, данные документа, подтверждающего факт внесения сведений об индивидуальном предпринимателе в Единый государственный реестр индивидуальных предпринимателей, идентификационный номер налогоплательщика и данные документа о постановке на учет в налоговом органе, предполагаемое место размещения нестационарного объекта, тип объекта, ориентировочная площадь размещения объекта, а также сведения о планируемом режиме работы, примерный ассортимент реализуемой продукции (предоставляемой услуги), срок действия договора;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2) копии документов с предъявлением оригиналов: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паспорта;</w:t>
      </w:r>
    </w:p>
    <w:p w:rsidR="006D37CA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копию решения о назначении или об избрании,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доверенности;</w:t>
      </w:r>
    </w:p>
    <w:p w:rsidR="00483FC3" w:rsidRPr="006D37CA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доверенность, в случае если от имени хозяйствующего субъекта действует иное лицо;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согласованные отделом архитектуры и градостроительства администрации округа фотографии, эскизные проекты предполагаемых к установке нестационарных объектов (лотка, палатки, автофургона, торгово-технического оборудования и т.п.);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lastRenderedPageBreak/>
        <w:t>чертеж размещения нестационарного объекта в границах места размещения объекта, выполненный специализированной организацией, согласованный с ресурсоснабжающими организациями;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ассортиментный перечень реализуемых товаров (предоставляемых услуг).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4.3</w:t>
      </w:r>
      <w:r w:rsidRPr="00C80773">
        <w:rPr>
          <w:rFonts w:ascii="Times New Roman" w:hAnsi="Times New Roman" w:cs="Times New Roman"/>
          <w:sz w:val="28"/>
          <w:szCs w:val="28"/>
        </w:rPr>
        <w:t>. Заявитель вправе представ</w:t>
      </w:r>
      <w:r>
        <w:rPr>
          <w:rFonts w:ascii="Times New Roman" w:hAnsi="Times New Roman" w:cs="Times New Roman"/>
          <w:sz w:val="28"/>
          <w:szCs w:val="28"/>
        </w:rPr>
        <w:t>ить (по собственной инициативе)</w:t>
      </w:r>
      <w:r w:rsidRPr="00C80773">
        <w:rPr>
          <w:rFonts w:ascii="Times New Roman" w:hAnsi="Times New Roman" w:cs="Times New Roman"/>
          <w:sz w:val="28"/>
          <w:szCs w:val="28"/>
        </w:rPr>
        <w:t xml:space="preserve"> следующие документы: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(для юридических лиц), выписку из единого государственного реестра индивидуальных предпринимателей (для индивидуальных предпринимателей, крестьянско-фермерских хозяйств), полученную не ранее чем за 30 дней до даты обращения;</w:t>
      </w:r>
    </w:p>
    <w:p w:rsidR="00483FC3" w:rsidRPr="00C8077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справку об исполнении налогоплательщиком (плательщиком сборов, налоговым агентом) обязанности по уплате налогов, пеней, штрафов, выданную не ранее чем за 30 дней до даты обращения.</w:t>
      </w:r>
    </w:p>
    <w:p w:rsidR="00483FC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0773">
        <w:rPr>
          <w:rFonts w:ascii="Times New Roman" w:hAnsi="Times New Roman" w:cs="Times New Roman"/>
          <w:sz w:val="28"/>
          <w:szCs w:val="28"/>
        </w:rPr>
        <w:t>В случае не предоставления указанны</w:t>
      </w:r>
      <w:r w:rsidR="00863439">
        <w:rPr>
          <w:rFonts w:ascii="Times New Roman" w:hAnsi="Times New Roman" w:cs="Times New Roman"/>
          <w:sz w:val="28"/>
          <w:szCs w:val="28"/>
        </w:rPr>
        <w:t>х документов, они запрашиваются территориальными отделами</w:t>
      </w:r>
      <w:r w:rsidRPr="00C80773">
        <w:rPr>
          <w:rFonts w:ascii="Times New Roman" w:hAnsi="Times New Roman" w:cs="Times New Roman"/>
          <w:sz w:val="28"/>
          <w:szCs w:val="28"/>
        </w:rPr>
        <w:t xml:space="preserve"> в порядке межведомственного взаимодействия.</w:t>
      </w:r>
    </w:p>
    <w:p w:rsidR="00483FC3" w:rsidRDefault="00483FC3" w:rsidP="006D37C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 Заявление и прилагаемые к нему документы могут быть представлены в администрацию округа лично</w:t>
      </w:r>
      <w:r w:rsidR="00DC2DE2">
        <w:rPr>
          <w:rFonts w:ascii="Times New Roman" w:hAnsi="Times New Roman" w:cs="Times New Roman"/>
          <w:sz w:val="28"/>
          <w:szCs w:val="28"/>
        </w:rPr>
        <w:t>, через соответствующие территориальные отделы</w:t>
      </w:r>
      <w:r>
        <w:rPr>
          <w:rFonts w:ascii="Times New Roman" w:hAnsi="Times New Roman" w:cs="Times New Roman"/>
          <w:sz w:val="28"/>
          <w:szCs w:val="28"/>
        </w:rPr>
        <w:t xml:space="preserve"> или направлены по почте.</w:t>
      </w:r>
      <w:r w:rsidRPr="00F83FC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Документы направленные по почте должны быть заверены в нотариальном порядке.</w:t>
      </w:r>
    </w:p>
    <w:p w:rsidR="00FB5001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4.5. </w:t>
      </w:r>
      <w:r w:rsidR="00FB5001">
        <w:rPr>
          <w:rFonts w:ascii="Times New Roman" w:eastAsiaTheme="minorHAnsi" w:hAnsi="Times New Roman" w:cs="Times New Roman"/>
          <w:sz w:val="28"/>
          <w:szCs w:val="28"/>
          <w:lang w:eastAsia="en-US"/>
        </w:rPr>
        <w:t>Заявление о заключении договора на размещение нестационарного объекта, документы, представленные хозяйствующим субъектом, документы, полученные в результате межведомственного взаимодействия, подлежат рассмотрению на заседании комиссии</w:t>
      </w:r>
      <w:r w:rsidR="0086343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каждом территориальном отделе</w:t>
      </w:r>
      <w:r w:rsidR="00FB5001" w:rsidRPr="00FB5001">
        <w:rPr>
          <w:rFonts w:ascii="Times New Roman" w:hAnsi="Times New Roman" w:cs="Times New Roman"/>
          <w:sz w:val="28"/>
          <w:szCs w:val="28"/>
        </w:rPr>
        <w:t xml:space="preserve"> </w:t>
      </w:r>
      <w:r w:rsidR="00FB5001" w:rsidRPr="00C96B58">
        <w:rPr>
          <w:rFonts w:ascii="Times New Roman" w:hAnsi="Times New Roman" w:cs="Times New Roman"/>
          <w:sz w:val="28"/>
          <w:szCs w:val="28"/>
        </w:rPr>
        <w:t>по вопросам размещения нестационарных торговых объектов (нестационарных объектов по предоставлению услуг)</w:t>
      </w:r>
      <w:r w:rsidR="00FB5001">
        <w:rPr>
          <w:rFonts w:ascii="Times New Roman" w:hAnsi="Times New Roman" w:cs="Times New Roman"/>
          <w:sz w:val="28"/>
          <w:szCs w:val="28"/>
        </w:rPr>
        <w:t xml:space="preserve"> на</w:t>
      </w:r>
      <w:r w:rsidR="00863439">
        <w:rPr>
          <w:rFonts w:ascii="Times New Roman" w:hAnsi="Times New Roman" w:cs="Times New Roman"/>
          <w:sz w:val="28"/>
          <w:szCs w:val="28"/>
        </w:rPr>
        <w:t xml:space="preserve"> подведомственной</w:t>
      </w:r>
      <w:r w:rsidR="00FB5001">
        <w:rPr>
          <w:rFonts w:ascii="Times New Roman" w:hAnsi="Times New Roman" w:cs="Times New Roman"/>
          <w:sz w:val="28"/>
          <w:szCs w:val="28"/>
        </w:rPr>
        <w:t xml:space="preserve"> территории Апанасенковского муниципального округа Ставропольского края (далее - комиссия).</w:t>
      </w:r>
    </w:p>
    <w:p w:rsidR="00FB5001" w:rsidRDefault="00FB5001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4.6. По результатам рассмотрения заявления о заключении договора на размещение нестационарного торгового объекта и представленных (полученных) документов комиссия принимает одно из следующих решений:</w:t>
      </w:r>
    </w:p>
    <w:p w:rsidR="00FB5001" w:rsidRDefault="00FB5001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о заключении договора на размещение нестационарного объекта без проведения аукциона в случаях, указанных в </w:t>
      </w:r>
      <w:hyperlink r:id="rId8" w:history="1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пункте 4.1 настоящего Положения;</w:t>
      </w:r>
    </w:p>
    <w:p w:rsidR="00FB5001" w:rsidRDefault="00FB5001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об отказе в заключении договора на размещение нестационарного объекта по основаниям, предусмотренным пунктом 4.</w:t>
      </w:r>
      <w:r w:rsidR="0074668D">
        <w:rPr>
          <w:rFonts w:ascii="Times New Roman" w:eastAsiaTheme="minorHAnsi" w:hAnsi="Times New Roman" w:cs="Times New Roman"/>
          <w:sz w:val="28"/>
          <w:szCs w:val="28"/>
          <w:lang w:eastAsia="en-US"/>
        </w:rPr>
        <w:t>8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настоящего Положения;</w:t>
      </w:r>
    </w:p>
    <w:p w:rsidR="006D37CA" w:rsidRDefault="00863439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FB5001">
        <w:rPr>
          <w:rFonts w:ascii="Times New Roman" w:eastAsiaTheme="minorHAnsi" w:hAnsi="Times New Roman" w:cs="Times New Roman"/>
          <w:sz w:val="28"/>
          <w:szCs w:val="28"/>
          <w:lang w:eastAsia="en-US"/>
        </w:rPr>
        <w:t>) о проведении аукциона на право заключения договора на размещение нестационарного объекта.</w:t>
      </w:r>
    </w:p>
    <w:p w:rsidR="006D37CA" w:rsidRDefault="00F847A4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4.7 В случае принятия решения о проведении аукциона, территориальный отдел готовит проект постановления</w:t>
      </w:r>
      <w:r w:rsidR="007C7F0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администрации о проведении аукциона. Аукцион проводится в порядке утвержденном постановлением администрации Апанасенковского муниципального округа Ставропольского края</w:t>
      </w:r>
      <w:r w:rsidR="00EB7BFC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736B">
        <w:rPr>
          <w:rFonts w:ascii="Times New Roman" w:hAnsi="Times New Roman" w:cs="Times New Roman"/>
          <w:sz w:val="28"/>
          <w:szCs w:val="28"/>
        </w:rPr>
        <w:t>.</w:t>
      </w:r>
      <w:r w:rsidR="00F847A4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В случае </w:t>
      </w:r>
      <w:r w:rsidR="00FB5001">
        <w:rPr>
          <w:rFonts w:ascii="Times New Roman" w:hAnsi="Times New Roman" w:cs="Times New Roman"/>
          <w:sz w:val="28"/>
          <w:szCs w:val="28"/>
        </w:rPr>
        <w:t xml:space="preserve">принятия комиссией решения </w:t>
      </w:r>
      <w:r w:rsidR="00FB50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заключении договора на размещение нестационарного </w:t>
      </w:r>
      <w:r w:rsidR="00F847A4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объекта без проведения аукциона территориальный отдел</w:t>
      </w:r>
      <w:r w:rsidR="00FB5001" w:rsidRPr="00FB50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B500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осуществляет подготовку проекта постановления администрации округа и проект договора на размещение </w:t>
      </w:r>
      <w:r w:rsidR="00FB5001">
        <w:rPr>
          <w:rFonts w:ascii="Times New Roman" w:hAnsi="Times New Roman" w:cs="Times New Roman"/>
          <w:sz w:val="28"/>
          <w:szCs w:val="28"/>
        </w:rPr>
        <w:t xml:space="preserve">нестационарного </w:t>
      </w:r>
      <w:r w:rsidR="00FB5001">
        <w:rPr>
          <w:rFonts w:ascii="Times New Roman" w:hAnsi="Times New Roman" w:cs="Times New Roman"/>
          <w:sz w:val="28"/>
          <w:szCs w:val="28"/>
        </w:rPr>
        <w:lastRenderedPageBreak/>
        <w:t xml:space="preserve">торгового объекта без проведения аукциона. </w:t>
      </w:r>
      <w:r w:rsidR="00881294">
        <w:rPr>
          <w:rFonts w:ascii="Times New Roman" w:hAnsi="Times New Roman" w:cs="Times New Roman"/>
          <w:sz w:val="28"/>
          <w:szCs w:val="28"/>
        </w:rPr>
        <w:t>П</w:t>
      </w:r>
      <w:r w:rsidR="008812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роект договора на размещение </w:t>
      </w:r>
      <w:r w:rsidR="00881294">
        <w:rPr>
          <w:rFonts w:ascii="Times New Roman" w:hAnsi="Times New Roman" w:cs="Times New Roman"/>
          <w:sz w:val="28"/>
          <w:szCs w:val="28"/>
        </w:rPr>
        <w:t xml:space="preserve">нестационарного торгового объекта без проведения аукциона направляется заявителю в течении </w:t>
      </w:r>
      <w:r w:rsidR="008812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5 рабочих дней с даты принятия постановления администрации </w:t>
      </w:r>
      <w:r w:rsidR="00881294">
        <w:rPr>
          <w:rFonts w:ascii="Times New Roman" w:hAnsi="Times New Roman" w:cs="Times New Roman"/>
          <w:sz w:val="28"/>
          <w:szCs w:val="28"/>
        </w:rPr>
        <w:t xml:space="preserve">округа </w:t>
      </w:r>
      <w:r w:rsidRPr="008A736B">
        <w:rPr>
          <w:rFonts w:ascii="Times New Roman" w:hAnsi="Times New Roman" w:cs="Times New Roman"/>
          <w:sz w:val="28"/>
          <w:szCs w:val="28"/>
        </w:rPr>
        <w:t xml:space="preserve">с предложением о его </w:t>
      </w:r>
      <w:r>
        <w:rPr>
          <w:rFonts w:ascii="Times New Roman" w:hAnsi="Times New Roman" w:cs="Times New Roman"/>
          <w:sz w:val="28"/>
          <w:szCs w:val="28"/>
        </w:rPr>
        <w:t>заключении.</w:t>
      </w:r>
      <w:r w:rsidRPr="00693FE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Договор заключается на срок, не превышающий срок, определенный Схемой.</w:t>
      </w:r>
      <w:r w:rsidRPr="0029160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принятия решения об отказе в заключении договора, хозяйствующему субъекту в 5-дневный срок со дня принятия решения направляется мотивированный отказ.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8A736B">
        <w:rPr>
          <w:rFonts w:ascii="Times New Roman" w:hAnsi="Times New Roman" w:cs="Times New Roman"/>
          <w:sz w:val="28"/>
          <w:szCs w:val="28"/>
        </w:rPr>
        <w:t>.</w:t>
      </w:r>
      <w:r w:rsidR="00F847A4">
        <w:rPr>
          <w:rFonts w:ascii="Times New Roman" w:hAnsi="Times New Roman" w:cs="Times New Roman"/>
          <w:sz w:val="28"/>
          <w:szCs w:val="28"/>
        </w:rPr>
        <w:t>9</w:t>
      </w:r>
      <w:r w:rsidRPr="008A736B">
        <w:rPr>
          <w:rFonts w:ascii="Times New Roman" w:hAnsi="Times New Roman" w:cs="Times New Roman"/>
          <w:sz w:val="28"/>
          <w:szCs w:val="28"/>
        </w:rPr>
        <w:t xml:space="preserve">. </w:t>
      </w:r>
      <w:r w:rsidR="00881294">
        <w:rPr>
          <w:rFonts w:ascii="Times New Roman" w:hAnsi="Times New Roman" w:cs="Times New Roman"/>
          <w:sz w:val="28"/>
          <w:szCs w:val="28"/>
        </w:rPr>
        <w:t>Комиссия</w:t>
      </w:r>
      <w:r w:rsidRPr="008A736B">
        <w:rPr>
          <w:rFonts w:ascii="Times New Roman" w:hAnsi="Times New Roman" w:cs="Times New Roman"/>
          <w:sz w:val="28"/>
          <w:szCs w:val="28"/>
        </w:rPr>
        <w:t xml:space="preserve"> принимает решение об отказе в заклю</w:t>
      </w:r>
      <w:r>
        <w:rPr>
          <w:rFonts w:ascii="Times New Roman" w:hAnsi="Times New Roman" w:cs="Times New Roman"/>
          <w:sz w:val="28"/>
          <w:szCs w:val="28"/>
        </w:rPr>
        <w:t>чении договора на размещение нестационарного объекта</w:t>
      </w:r>
      <w:r w:rsidRPr="008A736B">
        <w:rPr>
          <w:rFonts w:ascii="Times New Roman" w:hAnsi="Times New Roman" w:cs="Times New Roman"/>
          <w:sz w:val="28"/>
          <w:szCs w:val="28"/>
        </w:rPr>
        <w:t xml:space="preserve"> без проведения </w:t>
      </w:r>
      <w:r>
        <w:rPr>
          <w:rFonts w:ascii="Times New Roman" w:hAnsi="Times New Roman" w:cs="Times New Roman"/>
          <w:sz w:val="28"/>
          <w:szCs w:val="28"/>
        </w:rPr>
        <w:t xml:space="preserve">аукциона </w:t>
      </w:r>
      <w:r w:rsidRPr="008A736B">
        <w:rPr>
          <w:rFonts w:ascii="Times New Roman" w:hAnsi="Times New Roman" w:cs="Times New Roman"/>
          <w:sz w:val="28"/>
          <w:szCs w:val="28"/>
        </w:rPr>
        <w:t>при наличии хотя бы одного из следующих оснований: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1) несоответствие поданного заявления требованиям </w:t>
      </w:r>
      <w:r w:rsidR="006D37CA">
        <w:rPr>
          <w:rFonts w:ascii="Times New Roman" w:eastAsiaTheme="minorHAnsi" w:hAnsi="Times New Roman" w:cs="Times New Roman"/>
          <w:sz w:val="28"/>
          <w:szCs w:val="28"/>
          <w:lang w:eastAsia="en-US"/>
        </w:rPr>
        <w:t>пункта 4.2 настоящего Положения;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испрашиваемое место на размещение нестационарного объекта не определено Схемой;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Pr="008A73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64698">
        <w:rPr>
          <w:rFonts w:ascii="Times New Roman" w:hAnsi="Times New Roman" w:cs="Times New Roman"/>
          <w:sz w:val="28"/>
          <w:szCs w:val="28"/>
        </w:rPr>
        <w:t>оснований для предоставления нестационарного торгового места без торгов, перечисленных в пункте 4.</w:t>
      </w:r>
      <w:r w:rsidR="00E25B76">
        <w:rPr>
          <w:rFonts w:ascii="Times New Roman" w:hAnsi="Times New Roman" w:cs="Times New Roman"/>
          <w:sz w:val="28"/>
          <w:szCs w:val="28"/>
        </w:rPr>
        <w:t>1</w:t>
      </w:r>
      <w:r w:rsidR="00564698">
        <w:rPr>
          <w:rFonts w:ascii="Times New Roman" w:hAnsi="Times New Roman" w:cs="Times New Roman"/>
          <w:sz w:val="28"/>
          <w:szCs w:val="28"/>
        </w:rPr>
        <w:t xml:space="preserve"> настоящего Положения;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4) ненадлежащее исполнение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хозяйствующим субъектом договорных обязательств по ранее заключенному договору;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</w:t>
      </w:r>
      <w:r w:rsidRPr="008A736B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>личие договора на размещение нестационарного объекта</w:t>
      </w:r>
      <w:r w:rsidRPr="008A736B">
        <w:rPr>
          <w:rFonts w:ascii="Times New Roman" w:hAnsi="Times New Roman" w:cs="Times New Roman"/>
          <w:sz w:val="28"/>
          <w:szCs w:val="28"/>
        </w:rPr>
        <w:t xml:space="preserve"> в указанном заявлении месте,  заключенного</w:t>
      </w:r>
      <w:r>
        <w:rPr>
          <w:rFonts w:ascii="Times New Roman" w:hAnsi="Times New Roman" w:cs="Times New Roman"/>
          <w:sz w:val="28"/>
          <w:szCs w:val="28"/>
        </w:rPr>
        <w:t xml:space="preserve"> с иным хозяйствующим субъектом;</w:t>
      </w:r>
    </w:p>
    <w:p w:rsidR="006D37CA" w:rsidRDefault="00483FC3" w:rsidP="006D37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</w:t>
      </w:r>
      <w:r w:rsidRPr="008A736B">
        <w:rPr>
          <w:rFonts w:ascii="Times New Roman" w:hAnsi="Times New Roman" w:cs="Times New Roman"/>
          <w:sz w:val="28"/>
          <w:szCs w:val="28"/>
        </w:rPr>
        <w:t xml:space="preserve"> отсутствие сведений о заявителе в едином государственном реестре юридических лиц или едином государственном реестре индивидуальных предпринимателей;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 xml:space="preserve">7) </w:t>
      </w:r>
      <w:r w:rsidRPr="008A736B">
        <w:rPr>
          <w:rFonts w:ascii="Times New Roman" w:hAnsi="Times New Roman" w:cs="Times New Roman"/>
          <w:sz w:val="28"/>
          <w:szCs w:val="28"/>
        </w:rPr>
        <w:t xml:space="preserve">нарушение целевого </w:t>
      </w:r>
      <w:r>
        <w:rPr>
          <w:rFonts w:ascii="Times New Roman" w:hAnsi="Times New Roman" w:cs="Times New Roman"/>
          <w:sz w:val="28"/>
          <w:szCs w:val="28"/>
        </w:rPr>
        <w:t>(функционального) назначения нестационарного объекта;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8) наличие задолженности по уплате налогов и штрафов.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736B">
        <w:rPr>
          <w:rFonts w:ascii="Times New Roman" w:hAnsi="Times New Roman" w:cs="Times New Roman"/>
          <w:sz w:val="28"/>
          <w:szCs w:val="28"/>
        </w:rPr>
        <w:t xml:space="preserve">Отказ в </w:t>
      </w:r>
      <w:r>
        <w:rPr>
          <w:rFonts w:ascii="Times New Roman" w:hAnsi="Times New Roman" w:cs="Times New Roman"/>
          <w:sz w:val="28"/>
          <w:szCs w:val="28"/>
        </w:rPr>
        <w:t xml:space="preserve">заключении договора на размещение нестационарного объекта </w:t>
      </w:r>
      <w:r w:rsidRPr="008A736B">
        <w:rPr>
          <w:rFonts w:ascii="Times New Roman" w:hAnsi="Times New Roman" w:cs="Times New Roman"/>
          <w:sz w:val="28"/>
          <w:szCs w:val="28"/>
        </w:rPr>
        <w:t xml:space="preserve"> не препятствует повторной подаче</w:t>
      </w:r>
      <w:r>
        <w:rPr>
          <w:rFonts w:ascii="Times New Roman" w:hAnsi="Times New Roman" w:cs="Times New Roman"/>
          <w:sz w:val="28"/>
          <w:szCs w:val="28"/>
        </w:rPr>
        <w:t xml:space="preserve"> заявления после </w:t>
      </w:r>
      <w:r w:rsidRPr="008A736B">
        <w:rPr>
          <w:rFonts w:ascii="Times New Roman" w:hAnsi="Times New Roman" w:cs="Times New Roman"/>
          <w:sz w:val="28"/>
          <w:szCs w:val="28"/>
        </w:rPr>
        <w:t>устранени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A736B">
        <w:rPr>
          <w:rFonts w:ascii="Times New Roman" w:hAnsi="Times New Roman" w:cs="Times New Roman"/>
          <w:sz w:val="28"/>
          <w:szCs w:val="28"/>
        </w:rPr>
        <w:t xml:space="preserve"> оснований, по которым было отказано в </w:t>
      </w:r>
      <w:r>
        <w:rPr>
          <w:rFonts w:ascii="Times New Roman" w:hAnsi="Times New Roman" w:cs="Times New Roman"/>
          <w:sz w:val="28"/>
          <w:szCs w:val="28"/>
        </w:rPr>
        <w:t>заключении договора.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Оснований для отказа в принятии документов не установлено.</w:t>
      </w:r>
    </w:p>
    <w:p w:rsidR="00C3060A" w:rsidRDefault="00F847A4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4.10</w:t>
      </w:r>
      <w:r w:rsidR="00483FC3">
        <w:rPr>
          <w:rFonts w:ascii="Times New Roman" w:hAnsi="Times New Roman" w:cs="Times New Roman"/>
          <w:sz w:val="28"/>
          <w:szCs w:val="28"/>
        </w:rPr>
        <w:t xml:space="preserve">. 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если на одно торговое место претендуют два или более хозяйствующих субъекта</w:t>
      </w:r>
      <w:r w:rsidR="007C14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без проведения аукциона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, место предоставляется тому хозяйствующему субъекту, который ранее остальных подал заявление.</w:t>
      </w:r>
    </w:p>
    <w:p w:rsidR="00C3060A" w:rsidRDefault="00F847A4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4.11</w:t>
      </w:r>
      <w:r w:rsidR="00483FC3" w:rsidRPr="00392A37">
        <w:rPr>
          <w:rFonts w:ascii="Times New Roman" w:hAnsi="Times New Roman" w:cs="Times New Roman"/>
          <w:sz w:val="28"/>
          <w:szCs w:val="28"/>
        </w:rPr>
        <w:t xml:space="preserve">. </w:t>
      </w:r>
      <w:r w:rsidR="00483FC3">
        <w:rPr>
          <w:rFonts w:ascii="Times New Roman" w:hAnsi="Times New Roman" w:cs="Times New Roman"/>
          <w:sz w:val="28"/>
          <w:szCs w:val="28"/>
        </w:rPr>
        <w:t xml:space="preserve">Договор на размещение нестационарного </w:t>
      </w:r>
      <w:r w:rsidR="00063A7C">
        <w:rPr>
          <w:rFonts w:ascii="Times New Roman" w:hAnsi="Times New Roman" w:cs="Times New Roman"/>
          <w:sz w:val="28"/>
          <w:szCs w:val="28"/>
        </w:rPr>
        <w:t xml:space="preserve">торгового </w:t>
      </w:r>
      <w:r w:rsidR="00483FC3">
        <w:rPr>
          <w:rFonts w:ascii="Times New Roman" w:hAnsi="Times New Roman" w:cs="Times New Roman"/>
          <w:sz w:val="28"/>
          <w:szCs w:val="28"/>
        </w:rPr>
        <w:t>объекта</w:t>
      </w:r>
      <w:r w:rsidR="00483FC3" w:rsidRPr="008A736B">
        <w:rPr>
          <w:rFonts w:ascii="Times New Roman" w:hAnsi="Times New Roman" w:cs="Times New Roman"/>
          <w:sz w:val="28"/>
          <w:szCs w:val="28"/>
        </w:rPr>
        <w:t xml:space="preserve"> без проведения </w:t>
      </w:r>
      <w:r w:rsidR="00483FC3">
        <w:rPr>
          <w:rFonts w:ascii="Times New Roman" w:hAnsi="Times New Roman" w:cs="Times New Roman"/>
          <w:sz w:val="28"/>
          <w:szCs w:val="28"/>
        </w:rPr>
        <w:t xml:space="preserve">аукциона заключается по форме, согласно приложения </w:t>
      </w:r>
      <w:r w:rsidR="0074668D">
        <w:rPr>
          <w:rFonts w:ascii="Times New Roman" w:hAnsi="Times New Roman" w:cs="Times New Roman"/>
          <w:sz w:val="28"/>
          <w:szCs w:val="28"/>
        </w:rPr>
        <w:t>2</w:t>
      </w:r>
      <w:r w:rsidR="00483FC3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36150A" w:rsidRPr="00C3060A" w:rsidRDefault="00F847A4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4.12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. 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Цена за право размещения нестационарного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торгового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объекта (далее - плата за размещение нестационарного 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торгового 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объекта) определяется в соответствии с </w:t>
      </w:r>
      <w:hyperlink r:id="rId9" w:history="1">
        <w:r w:rsidR="0036150A" w:rsidRPr="007C14A7">
          <w:rPr>
            <w:rFonts w:ascii="Times New Roman" w:eastAsiaTheme="minorHAnsi" w:hAnsi="Times New Roman" w:cs="Times New Roman"/>
            <w:bCs/>
            <w:sz w:val="28"/>
            <w:szCs w:val="28"/>
            <w:lang w:eastAsia="en-US"/>
          </w:rPr>
          <w:t>методикой</w:t>
        </w:r>
      </w:hyperlink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определения цены за право размещения нестационарного торгового объекта 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(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нестационарного объекта по предоставлению услуг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)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на территории 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Апанасенковского муниципального</w:t>
      </w:r>
      <w:r w:rsidR="0036150A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округа Ставропольского края</w:t>
      </w:r>
      <w:r w:rsidR="007C14A7" w:rsidRPr="007C14A7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</w:p>
    <w:p w:rsidR="00483FC3" w:rsidRDefault="00483FC3" w:rsidP="00483FC3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483FC3" w:rsidRPr="00C3060A" w:rsidRDefault="00FD36D4" w:rsidP="00524DD5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</w:pPr>
      <w:r w:rsidRPr="00C3060A">
        <w:rPr>
          <w:rFonts w:ascii="Times New Roman" w:eastAsiaTheme="minorHAnsi" w:hAnsi="Times New Roman" w:cs="Times New Roman"/>
          <w:bCs/>
          <w:sz w:val="28"/>
          <w:szCs w:val="28"/>
          <w:lang w:val="en-US" w:eastAsia="en-US"/>
        </w:rPr>
        <w:t>V</w:t>
      </w:r>
      <w:r w:rsidR="00063A7C" w:rsidRPr="00C3060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.</w:t>
      </w:r>
      <w:r w:rsidR="00483FC3" w:rsidRPr="00C3060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 Порядок изменения и расторжения договора</w:t>
      </w:r>
    </w:p>
    <w:p w:rsidR="00483FC3" w:rsidRPr="00C3060A" w:rsidRDefault="00483FC3" w:rsidP="00524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060A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 xml:space="preserve">на размещение </w:t>
      </w:r>
      <w:r w:rsidR="00063A7C" w:rsidRPr="00C3060A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</w:p>
    <w:p w:rsidR="00063A7C" w:rsidRPr="00063A7C" w:rsidRDefault="00063A7C" w:rsidP="00524D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C3060A" w:rsidRDefault="00524DD5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5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.1. Договор на размещение </w:t>
      </w:r>
      <w:r w:rsidR="00063A7C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может быть изменен по соглашению сторон, в случаях и в порядке, установленных действующим законодательством Российской Федерации и самим Договором.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Внесение изменений в договор на размещение </w:t>
      </w:r>
      <w:r w:rsidR="00063A7C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осуществляется путем заключения дополнительного соглашения, подписываемого сторонами.</w:t>
      </w:r>
    </w:p>
    <w:p w:rsidR="00C3060A" w:rsidRDefault="00524DD5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.2. В случае расторжения договор на размещение </w:t>
      </w:r>
      <w:r w:rsidR="00063A7C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заключенного по результатам торгов, освободившееся место под размещение </w:t>
      </w:r>
      <w:r w:rsidR="00063A7C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выставляется на торги.</w:t>
      </w:r>
    </w:p>
    <w:p w:rsidR="00C3060A" w:rsidRDefault="00524DD5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.3. </w:t>
      </w:r>
      <w:r w:rsidR="007B4E66">
        <w:rPr>
          <w:rFonts w:ascii="Times New Roman" w:eastAsiaTheme="minorHAnsi" w:hAnsi="Times New Roman" w:cs="Times New Roman"/>
          <w:sz w:val="28"/>
          <w:szCs w:val="28"/>
          <w:lang w:eastAsia="en-US"/>
        </w:rPr>
        <w:t>В случае расторжения договора в связи с исключением места размещения нестационарного торгового объекта из схемы по основаниям, предусмотренным подпунктом «</w:t>
      </w:r>
      <w:proofErr w:type="spellStart"/>
      <w:r w:rsidR="007B4E66"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proofErr w:type="spellEnd"/>
      <w:r w:rsidR="007B4E66">
        <w:rPr>
          <w:rFonts w:ascii="Times New Roman" w:eastAsiaTheme="minorHAnsi" w:hAnsi="Times New Roman" w:cs="Times New Roman"/>
          <w:sz w:val="28"/>
          <w:szCs w:val="28"/>
          <w:lang w:eastAsia="en-US"/>
        </w:rPr>
        <w:t>» пункта 5.5 настоящего Положения,  администрация округа обязана предложить хозяйствующему субъекту,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аукциона. В этом случае сторонами заключается договор о размещении нестационарного объекта на компенсационном (свободном) месте, на срок, равный оставшейся части срока размещения нестационарного объекта, исключенного из схемы.</w:t>
      </w:r>
    </w:p>
    <w:p w:rsidR="00C3060A" w:rsidRDefault="006709B6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5.4. П</w:t>
      </w:r>
      <w:r w:rsidRPr="00C80773">
        <w:rPr>
          <w:rFonts w:ascii="Times New Roman" w:hAnsi="Times New Roman" w:cs="Times New Roman"/>
          <w:sz w:val="28"/>
          <w:szCs w:val="28"/>
        </w:rPr>
        <w:t>ередача или уступка прав третьим лицам по договору не допускается.</w:t>
      </w:r>
      <w:bookmarkStart w:id="3" w:name="Par15"/>
      <w:bookmarkEnd w:id="3"/>
    </w:p>
    <w:p w:rsidR="00C3060A" w:rsidRDefault="00524DD5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6709B6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063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Основанием для расторжения договора </w:t>
      </w:r>
      <w:r w:rsidR="00063A7C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063A7C" w:rsidRPr="008A736B">
        <w:rPr>
          <w:rFonts w:ascii="Times New Roman" w:hAnsi="Times New Roman" w:cs="Times New Roman"/>
          <w:sz w:val="28"/>
          <w:szCs w:val="28"/>
        </w:rPr>
        <w:t xml:space="preserve"> </w:t>
      </w:r>
      <w:r w:rsidR="00063A7C">
        <w:rPr>
          <w:rFonts w:ascii="Times New Roman" w:eastAsiaTheme="minorHAnsi" w:hAnsi="Times New Roman" w:cs="Times New Roman"/>
          <w:sz w:val="28"/>
          <w:szCs w:val="28"/>
          <w:lang w:eastAsia="en-US"/>
        </w:rPr>
        <w:t>является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</w:p>
    <w:p w:rsidR="00C3060A" w:rsidRDefault="00EB7BFC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а) прекращение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осуществления деятельности юридическим лицом, являющимся стороной договора;</w:t>
      </w:r>
    </w:p>
    <w:p w:rsidR="00C3060A" w:rsidRDefault="00EB7BFC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б) ликвидация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юридического лица, являющегося стороной договора, в соответствии с гражданским законодательством Российской Федерации;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в) прекращение деятельности физического лица, являющегося хозяйствующим субъектом, в качестве индивидуального предпринимателя;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г) </w:t>
      </w:r>
      <w:r w:rsidR="00063A7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ненадлежащее выполнение хозяйствующим субъектом </w:t>
      </w:r>
      <w:r w:rsidR="00C3060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условий договора; </w:t>
      </w:r>
    </w:p>
    <w:p w:rsidR="00C3060A" w:rsidRDefault="00190AA0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</w:t>
      </w:r>
      <w:proofErr w:type="spellEnd"/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) в случае принятий администрацией округа следующих решений: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использовании территории, занимаемой объектом, для целей связанных с развитием улично-дорожной сети, размещением остановок общественного транспорта, оборудованием бордюров, организацией иных элементов благоустройства;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размещении объектов капитального строительства регионального и муниципального значения;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заключении договора о развитии застроенных территорий в случае, если нахождение нестационарного объекта препятствует реализации указанного договора;</w:t>
      </w:r>
    </w:p>
    <w:p w:rsidR="00C3060A" w:rsidRDefault="00190AA0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>) по другим основаниям, предусмотренным законодательством Российской Федерации.</w:t>
      </w:r>
      <w:bookmarkStart w:id="4" w:name="Par28"/>
      <w:bookmarkEnd w:id="4"/>
    </w:p>
    <w:p w:rsidR="00C3060A" w:rsidRDefault="00190AA0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5.</w:t>
      </w:r>
      <w:r w:rsidR="006709B6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Односторонний отказ </w:t>
      </w:r>
      <w:r w:rsidR="00D62254">
        <w:rPr>
          <w:rFonts w:ascii="Times New Roman" w:eastAsiaTheme="minorHAnsi" w:hAnsi="Times New Roman" w:cs="Times New Roman"/>
          <w:sz w:val="28"/>
          <w:szCs w:val="28"/>
          <w:lang w:eastAsia="en-US"/>
        </w:rPr>
        <w:t>администрации округа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договора на размещение </w:t>
      </w:r>
      <w:r w:rsidR="00D62254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 w:rsidR="00D62254" w:rsidRPr="008A736B">
        <w:rPr>
          <w:rFonts w:ascii="Times New Roman" w:hAnsi="Times New Roman" w:cs="Times New Roman"/>
          <w:sz w:val="28"/>
          <w:szCs w:val="28"/>
        </w:rPr>
        <w:t xml:space="preserve"> </w:t>
      </w:r>
      <w:r w:rsidR="00483FC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производится в </w:t>
      </w:r>
      <w:r w:rsidR="00524DD5">
        <w:rPr>
          <w:rFonts w:ascii="Times New Roman" w:eastAsiaTheme="minorHAnsi" w:hAnsi="Times New Roman" w:cs="Times New Roman"/>
          <w:sz w:val="28"/>
          <w:szCs w:val="28"/>
          <w:lang w:eastAsia="en-US"/>
        </w:rPr>
        <w:t>случае ненадлежащего выполнения хозяйствующим субъектом условий договора. Ненадлежащим выполнением условий договора является: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 неисполнение лицом, с которым заключен договор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обязательств по размещению (установке)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соответствии с условиями и в сроки, установленные договором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 систематического (два и более раза подряд) невнесения лицом установленной платы по договор</w:t>
      </w:r>
      <w:r w:rsidR="00EB7BFC">
        <w:rPr>
          <w:rFonts w:ascii="Times New Roman" w:eastAsiaTheme="minorHAnsi" w:hAnsi="Times New Roman" w:cs="Times New Roman"/>
          <w:sz w:val="28"/>
          <w:szCs w:val="28"/>
          <w:lang w:eastAsia="en-US"/>
        </w:rPr>
        <w:t>у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сроки, установленные договором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C3060A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Уполномоченн</w:t>
      </w:r>
      <w:r w:rsidR="00524DD5">
        <w:rPr>
          <w:rFonts w:ascii="Times New Roman" w:eastAsiaTheme="minorHAnsi" w:hAnsi="Times New Roman" w:cs="Times New Roman"/>
          <w:sz w:val="28"/>
          <w:szCs w:val="28"/>
          <w:lang w:eastAsia="en-US"/>
        </w:rPr>
        <w:t>ый орган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при наличии оснований, предусмотренных </w:t>
      </w:r>
      <w:hyperlink w:anchor="Par28" w:history="1">
        <w:r w:rsidRPr="00EB378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 xml:space="preserve">пунктом </w:t>
        </w:r>
        <w:r w:rsidR="00190AA0" w:rsidRPr="00EB378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5.</w:t>
        </w:r>
        <w:r w:rsidR="006709B6" w:rsidRPr="00EB3787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6</w:t>
        </w:r>
      </w:hyperlink>
      <w:r w:rsidR="00190A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настоящего Положения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течение 30 календарных дней со дня их возникновения направляет лицу, с которым заключен договор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заказное письмо, с уведомлением о вручении, о</w:t>
      </w:r>
      <w:r w:rsidR="00190AA0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расторжении договора в одностороннем порядке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указанием причины отказа.</w:t>
      </w:r>
    </w:p>
    <w:p w:rsidR="00483FC3" w:rsidRDefault="00483FC3" w:rsidP="00C306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Договор на размещение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считается расторгнутым с момента вручения (получения) другой стороне уведомления </w:t>
      </w:r>
      <w:r w:rsidR="00190AA0">
        <w:rPr>
          <w:rFonts w:ascii="Times New Roman" w:eastAsiaTheme="minorHAnsi" w:hAnsi="Times New Roman" w:cs="Times New Roman"/>
          <w:sz w:val="28"/>
          <w:szCs w:val="28"/>
          <w:lang w:eastAsia="en-US"/>
        </w:rPr>
        <w:t>о расторжении договора в одностороннем порядке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После чего хозяйствующий субъект в течение 15 дней обязан освободить и передать место для размещения </w:t>
      </w:r>
      <w:r w:rsidR="001D34ED">
        <w:rPr>
          <w:rFonts w:ascii="Times New Roman" w:hAnsi="Times New Roman" w:cs="Times New Roman"/>
          <w:sz w:val="28"/>
          <w:szCs w:val="28"/>
        </w:rPr>
        <w:t>нестационарного торгового объекта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 акту приема-передачи</w:t>
      </w:r>
      <w:r w:rsidR="00F302A7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1D09A8" w:rsidRDefault="001D09A8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1D09A8" w:rsidRDefault="001D09A8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2F67" w:rsidRDefault="007E2F67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2F67" w:rsidRDefault="007E2F67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7E2F67" w:rsidRDefault="007E2F67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7885" w:rsidRDefault="00997885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7885" w:rsidRDefault="00997885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7885" w:rsidRDefault="00997885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97885" w:rsidRDefault="00997885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D36D4" w:rsidRDefault="00FD36D4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EB7BFC" w:rsidRDefault="00EB7BFC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45D4" w:rsidRDefault="009B45D4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B45D4" w:rsidRDefault="009B45D4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C3060A" w:rsidRDefault="00C3060A" w:rsidP="00257FD6">
      <w:pPr>
        <w:pStyle w:val="ConsPlusNormal"/>
        <w:tabs>
          <w:tab w:val="left" w:pos="567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536BB3" w:rsidRDefault="00536BB3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446D8E">
        <w:rPr>
          <w:rFonts w:ascii="Times New Roman" w:hAnsi="Times New Roman" w:cs="Times New Roman"/>
          <w:szCs w:val="22"/>
        </w:rPr>
        <w:lastRenderedPageBreak/>
        <w:t>Приложение 1</w:t>
      </w:r>
    </w:p>
    <w:p w:rsidR="0074668D" w:rsidRDefault="00EB7BFC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к Положению</w:t>
      </w:r>
      <w:r w:rsidR="0074668D" w:rsidRPr="0074668D">
        <w:rPr>
          <w:rFonts w:ascii="Times New Roman" w:hAnsi="Times New Roman" w:cs="Times New Roman"/>
          <w:szCs w:val="22"/>
        </w:rPr>
        <w:t xml:space="preserve"> о порядке размещения </w:t>
      </w:r>
    </w:p>
    <w:p w:rsidR="0074668D" w:rsidRDefault="0074668D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Cs w:val="22"/>
        </w:rPr>
        <w:t>нестационарных торговых объектов</w:t>
      </w:r>
    </w:p>
    <w:p w:rsidR="0074668D" w:rsidRDefault="0074668D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Cs w:val="22"/>
        </w:rPr>
        <w:t xml:space="preserve"> (нестационарных объектов по предоставлению </w:t>
      </w:r>
    </w:p>
    <w:p w:rsidR="0074668D" w:rsidRDefault="0074668D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Cs w:val="22"/>
        </w:rPr>
        <w:t xml:space="preserve">услуг) на территории Апанасенковского </w:t>
      </w:r>
    </w:p>
    <w:p w:rsidR="0074668D" w:rsidRDefault="0074668D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Cs w:val="22"/>
        </w:rPr>
        <w:t xml:space="preserve">муниципального округа </w:t>
      </w:r>
    </w:p>
    <w:p w:rsidR="0074668D" w:rsidRPr="0074668D" w:rsidRDefault="0074668D" w:rsidP="008414A2">
      <w:pPr>
        <w:pStyle w:val="ConsPlusNormal"/>
        <w:spacing w:line="240" w:lineRule="exact"/>
        <w:jc w:val="right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Cs w:val="22"/>
        </w:rPr>
        <w:t>Ставропольского края</w:t>
      </w:r>
    </w:p>
    <w:p w:rsidR="0074668D" w:rsidRDefault="0074668D" w:rsidP="00975E3F">
      <w:pPr>
        <w:pStyle w:val="ConsPlusNonformat"/>
        <w:jc w:val="right"/>
        <w:rPr>
          <w:rFonts w:ascii="Times New Roman" w:hAnsi="Times New Roman" w:cs="Times New Roman"/>
        </w:rPr>
      </w:pPr>
    </w:p>
    <w:p w:rsidR="007E2F67" w:rsidRPr="00975E3F" w:rsidRDefault="0074668D" w:rsidP="00975E3F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Главе</w:t>
      </w:r>
    </w:p>
    <w:p w:rsidR="00975E3F" w:rsidRPr="00975E3F" w:rsidRDefault="00975E3F" w:rsidP="00975E3F">
      <w:pPr>
        <w:pStyle w:val="ConsPlusNonforma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Апанасенковского муниципального</w:t>
      </w:r>
    </w:p>
    <w:p w:rsidR="00975E3F" w:rsidRPr="00975E3F" w:rsidRDefault="00975E3F" w:rsidP="00975E3F">
      <w:pPr>
        <w:pStyle w:val="ConsPlusNonforma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округа Ставропольского края</w:t>
      </w:r>
    </w:p>
    <w:p w:rsidR="00975E3F" w:rsidRPr="00975E3F" w:rsidRDefault="00975E3F" w:rsidP="00975E3F">
      <w:pPr>
        <w:pStyle w:val="ConsPlusNonformat"/>
        <w:jc w:val="right"/>
        <w:rPr>
          <w:rFonts w:ascii="Times New Roman" w:hAnsi="Times New Roman" w:cs="Times New Roman"/>
        </w:rPr>
      </w:pP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________________________________________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(Ф.И.О.)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от _____________________________________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(полное (в т.ч. фирменное наименование),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фамилия, имя, отчество ИП, руководителя)</w:t>
      </w:r>
    </w:p>
    <w:p w:rsidR="00975E3F" w:rsidRPr="00975E3F" w:rsidRDefault="00975E3F" w:rsidP="008414A2">
      <w:pPr>
        <w:pStyle w:val="ConsPlusNonformat"/>
        <w:tabs>
          <w:tab w:val="left" w:pos="5103"/>
        </w:tabs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Адрес:</w:t>
      </w:r>
      <w:r w:rsidR="007E2F67">
        <w:rPr>
          <w:rFonts w:ascii="Times New Roman" w:hAnsi="Times New Roman" w:cs="Times New Roman"/>
        </w:rPr>
        <w:t>___________________________________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________________________________________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Организационно-правовая форма</w:t>
      </w:r>
      <w:r w:rsidR="007E2F67">
        <w:rPr>
          <w:rFonts w:ascii="Times New Roman" w:hAnsi="Times New Roman" w:cs="Times New Roman"/>
        </w:rPr>
        <w:t>____________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________________________________________</w:t>
      </w:r>
    </w:p>
    <w:p w:rsidR="007E2F67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ОГРН __</w:t>
      </w:r>
      <w:r w:rsidR="007E2F67">
        <w:rPr>
          <w:rFonts w:ascii="Times New Roman" w:hAnsi="Times New Roman" w:cs="Times New Roman"/>
        </w:rPr>
        <w:t>_______________</w:t>
      </w:r>
      <w:r w:rsidRPr="00975E3F">
        <w:rPr>
          <w:rFonts w:ascii="Times New Roman" w:hAnsi="Times New Roman" w:cs="Times New Roman"/>
        </w:rPr>
        <w:t>_____________</w:t>
      </w:r>
      <w:r w:rsidR="007E2F67">
        <w:rPr>
          <w:rFonts w:ascii="Times New Roman" w:hAnsi="Times New Roman" w:cs="Times New Roman"/>
        </w:rPr>
        <w:t>___</w:t>
      </w:r>
      <w:r w:rsidRPr="00975E3F">
        <w:rPr>
          <w:rFonts w:ascii="Times New Roman" w:hAnsi="Times New Roman" w:cs="Times New Roman"/>
        </w:rPr>
        <w:t xml:space="preserve">_, 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>ИНН __</w:t>
      </w:r>
      <w:r w:rsidR="007E2F67">
        <w:rPr>
          <w:rFonts w:ascii="Times New Roman" w:hAnsi="Times New Roman" w:cs="Times New Roman"/>
        </w:rPr>
        <w:t>______________________</w:t>
      </w:r>
      <w:r w:rsidRPr="00975E3F">
        <w:rPr>
          <w:rFonts w:ascii="Times New Roman" w:hAnsi="Times New Roman" w:cs="Times New Roman"/>
        </w:rPr>
        <w:t>___________</w:t>
      </w:r>
    </w:p>
    <w:p w:rsidR="00975E3F" w:rsidRPr="00975E3F" w:rsidRDefault="00975E3F" w:rsidP="008414A2">
      <w:pPr>
        <w:pStyle w:val="ConsPlusNonformat"/>
        <w:spacing w:line="240" w:lineRule="exact"/>
        <w:jc w:val="right"/>
        <w:rPr>
          <w:rFonts w:ascii="Times New Roman" w:hAnsi="Times New Roman" w:cs="Times New Roman"/>
        </w:rPr>
      </w:pPr>
      <w:r w:rsidRPr="00975E3F">
        <w:rPr>
          <w:rFonts w:ascii="Times New Roman" w:hAnsi="Times New Roman" w:cs="Times New Roman"/>
        </w:rPr>
        <w:t xml:space="preserve"> Контактный телефон _____________________</w:t>
      </w:r>
    </w:p>
    <w:p w:rsidR="00975E3F" w:rsidRPr="00975E3F" w:rsidRDefault="00975E3F" w:rsidP="00536BB3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36BB3" w:rsidRPr="0074668D" w:rsidRDefault="00536BB3" w:rsidP="008414A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402"/>
      <w:bookmarkEnd w:id="5"/>
      <w:r w:rsidRPr="0074668D">
        <w:rPr>
          <w:rFonts w:ascii="Times New Roman" w:hAnsi="Times New Roman" w:cs="Times New Roman"/>
          <w:sz w:val="24"/>
          <w:szCs w:val="24"/>
        </w:rPr>
        <w:t>Заявление</w:t>
      </w:r>
    </w:p>
    <w:p w:rsidR="00536BB3" w:rsidRPr="0074668D" w:rsidRDefault="00536BB3" w:rsidP="008414A2">
      <w:pPr>
        <w:pStyle w:val="ConsPlusNonformat"/>
        <w:spacing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74668D">
        <w:rPr>
          <w:rFonts w:ascii="Times New Roman" w:hAnsi="Times New Roman" w:cs="Times New Roman"/>
          <w:sz w:val="24"/>
          <w:szCs w:val="24"/>
        </w:rPr>
        <w:t>о заключении договора на право размещения нестационарного</w:t>
      </w:r>
    </w:p>
    <w:p w:rsidR="0074668D" w:rsidRPr="0074668D" w:rsidRDefault="00536BB3" w:rsidP="008414A2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668D">
        <w:rPr>
          <w:rFonts w:ascii="Times New Roman" w:hAnsi="Times New Roman" w:cs="Times New Roman"/>
          <w:sz w:val="24"/>
          <w:szCs w:val="24"/>
        </w:rPr>
        <w:t xml:space="preserve">торгового объекта </w:t>
      </w:r>
      <w:r w:rsidR="0074668D" w:rsidRPr="0074668D">
        <w:rPr>
          <w:rFonts w:ascii="Times New Roman" w:hAnsi="Times New Roman" w:cs="Times New Roman"/>
          <w:sz w:val="24"/>
          <w:szCs w:val="24"/>
        </w:rPr>
        <w:t>(нестационарн</w:t>
      </w:r>
      <w:r w:rsidR="0074668D">
        <w:rPr>
          <w:rFonts w:ascii="Times New Roman" w:hAnsi="Times New Roman" w:cs="Times New Roman"/>
          <w:sz w:val="24"/>
          <w:szCs w:val="24"/>
        </w:rPr>
        <w:t>ого</w:t>
      </w:r>
      <w:r w:rsidR="0074668D" w:rsidRPr="0074668D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4668D">
        <w:rPr>
          <w:rFonts w:ascii="Times New Roman" w:hAnsi="Times New Roman" w:cs="Times New Roman"/>
          <w:sz w:val="24"/>
          <w:szCs w:val="24"/>
        </w:rPr>
        <w:t>а</w:t>
      </w:r>
      <w:r w:rsidR="0074668D" w:rsidRPr="0074668D">
        <w:rPr>
          <w:rFonts w:ascii="Times New Roman" w:hAnsi="Times New Roman" w:cs="Times New Roman"/>
          <w:sz w:val="24"/>
          <w:szCs w:val="24"/>
        </w:rPr>
        <w:t xml:space="preserve"> по предоставлению</w:t>
      </w:r>
    </w:p>
    <w:p w:rsidR="0074668D" w:rsidRPr="0074668D" w:rsidRDefault="0074668D" w:rsidP="008414A2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4668D">
        <w:rPr>
          <w:rFonts w:ascii="Times New Roman" w:hAnsi="Times New Roman" w:cs="Times New Roman"/>
          <w:sz w:val="24"/>
          <w:szCs w:val="24"/>
        </w:rPr>
        <w:t>услуг) на территории Апанасенковского</w:t>
      </w:r>
    </w:p>
    <w:p w:rsidR="0074668D" w:rsidRPr="0074668D" w:rsidRDefault="0074668D" w:rsidP="008414A2">
      <w:pPr>
        <w:pStyle w:val="ConsPlusNormal"/>
        <w:spacing w:line="240" w:lineRule="exact"/>
        <w:jc w:val="center"/>
        <w:outlineLvl w:val="1"/>
        <w:rPr>
          <w:rFonts w:ascii="Times New Roman" w:hAnsi="Times New Roman" w:cs="Times New Roman"/>
          <w:szCs w:val="22"/>
        </w:rPr>
      </w:pPr>
      <w:r w:rsidRPr="0074668D">
        <w:rPr>
          <w:rFonts w:ascii="Times New Roman" w:hAnsi="Times New Roman" w:cs="Times New Roman"/>
          <w:sz w:val="24"/>
          <w:szCs w:val="24"/>
        </w:rPr>
        <w:t>муниципального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668D">
        <w:rPr>
          <w:rFonts w:ascii="Times New Roman" w:hAnsi="Times New Roman" w:cs="Times New Roman"/>
          <w:sz w:val="24"/>
          <w:szCs w:val="24"/>
        </w:rPr>
        <w:t>Ставропольского</w:t>
      </w:r>
      <w:r w:rsidRPr="0074668D">
        <w:rPr>
          <w:rFonts w:ascii="Times New Roman" w:hAnsi="Times New Roman" w:cs="Times New Roman"/>
          <w:szCs w:val="22"/>
        </w:rPr>
        <w:t xml:space="preserve"> края</w:t>
      </w:r>
    </w:p>
    <w:p w:rsidR="0074668D" w:rsidRDefault="0074668D" w:rsidP="003120EF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20EF" w:rsidRDefault="00536BB3" w:rsidP="00841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exact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Прошу Вас рассмотреть вопрос о заключении договора на размещение нестационарного торгового объекта (нестационарного объекта по предоставлению услуг) на территории Апанасенковского муниципального округа Ставропольского края в предполагаемом месте размещения нестационарного объекта (адресный ориентир объекта):</w:t>
      </w:r>
    </w:p>
    <w:p w:rsidR="00E56267" w:rsidRPr="000E6C59" w:rsidRDefault="00E56267" w:rsidP="00E56267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3120EF" w:rsidRPr="000E6C59" w:rsidRDefault="003120EF" w:rsidP="008414A2">
      <w:pPr>
        <w:pBdr>
          <w:bottom w:val="single" w:sz="12" w:space="1" w:color="auto"/>
        </w:pBdr>
        <w:autoSpaceDE w:val="0"/>
        <w:autoSpaceDN w:val="0"/>
        <w:adjustRightInd w:val="0"/>
        <w:spacing w:after="0" w:line="24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120EF" w:rsidRPr="000E6C59" w:rsidRDefault="003120EF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3120EF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Вид объекта</w:t>
      </w:r>
      <w:r w:rsidR="00536BB3" w:rsidRPr="000E6C59">
        <w:rPr>
          <w:rFonts w:ascii="Times New Roman" w:hAnsi="Times New Roman" w:cs="Times New Roman"/>
          <w:sz w:val="24"/>
          <w:szCs w:val="24"/>
        </w:rPr>
        <w:t>________________________________</w:t>
      </w:r>
      <w:r w:rsidRPr="000E6C59">
        <w:rPr>
          <w:rFonts w:ascii="Times New Roman" w:hAnsi="Times New Roman" w:cs="Times New Roman"/>
          <w:sz w:val="24"/>
          <w:szCs w:val="24"/>
        </w:rPr>
        <w:t>________________________</w:t>
      </w:r>
      <w:r w:rsidR="00E74223">
        <w:rPr>
          <w:rFonts w:ascii="Times New Roman" w:hAnsi="Times New Roman" w:cs="Times New Roman"/>
          <w:sz w:val="24"/>
          <w:szCs w:val="24"/>
        </w:rPr>
        <w:t>___________</w:t>
      </w:r>
    </w:p>
    <w:p w:rsidR="003120EF" w:rsidRPr="000E6C59" w:rsidRDefault="003120EF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3120EF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Специализация:</w:t>
      </w:r>
      <w:r w:rsidR="00536BB3" w:rsidRPr="000E6C59">
        <w:rPr>
          <w:rFonts w:ascii="Times New Roman" w:hAnsi="Times New Roman" w:cs="Times New Roman"/>
          <w:sz w:val="24"/>
          <w:szCs w:val="24"/>
        </w:rPr>
        <w:t>___________________________</w:t>
      </w:r>
      <w:r w:rsidRPr="000E6C59">
        <w:rPr>
          <w:rFonts w:ascii="Times New Roman" w:hAnsi="Times New Roman" w:cs="Times New Roman"/>
          <w:sz w:val="24"/>
          <w:szCs w:val="24"/>
        </w:rPr>
        <w:t>__________________________</w:t>
      </w:r>
      <w:r w:rsidR="00E74223">
        <w:rPr>
          <w:rFonts w:ascii="Times New Roman" w:hAnsi="Times New Roman" w:cs="Times New Roman"/>
          <w:sz w:val="24"/>
          <w:szCs w:val="24"/>
        </w:rPr>
        <w:t>__________</w:t>
      </w:r>
    </w:p>
    <w:p w:rsidR="003120EF" w:rsidRPr="000E6C59" w:rsidRDefault="003120EF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824840" w:rsidRPr="000E6C59" w:rsidRDefault="00536BB3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Ориентиров</w:t>
      </w:r>
      <w:r w:rsidR="003120EF" w:rsidRPr="000E6C59">
        <w:rPr>
          <w:rFonts w:ascii="Times New Roman" w:hAnsi="Times New Roman" w:cs="Times New Roman"/>
          <w:sz w:val="24"/>
          <w:szCs w:val="24"/>
        </w:rPr>
        <w:t>очная площадь размещения объекта</w:t>
      </w:r>
      <w:r w:rsidRPr="000E6C59">
        <w:rPr>
          <w:rFonts w:ascii="Times New Roman" w:hAnsi="Times New Roman" w:cs="Times New Roman"/>
          <w:sz w:val="24"/>
          <w:szCs w:val="24"/>
        </w:rPr>
        <w:t>: ___________________</w:t>
      </w:r>
      <w:r w:rsidR="003120EF" w:rsidRPr="000E6C59">
        <w:rPr>
          <w:rFonts w:ascii="Times New Roman" w:hAnsi="Times New Roman" w:cs="Times New Roman"/>
          <w:sz w:val="24"/>
          <w:szCs w:val="24"/>
        </w:rPr>
        <w:t>_____</w:t>
      </w:r>
      <w:r w:rsidR="00E74223">
        <w:rPr>
          <w:rFonts w:ascii="Times New Roman" w:hAnsi="Times New Roman" w:cs="Times New Roman"/>
          <w:sz w:val="24"/>
          <w:szCs w:val="24"/>
        </w:rPr>
        <w:t>__________</w:t>
      </w:r>
      <w:r w:rsidR="007820E7">
        <w:rPr>
          <w:rFonts w:ascii="Times New Roman" w:hAnsi="Times New Roman" w:cs="Times New Roman"/>
          <w:sz w:val="24"/>
          <w:szCs w:val="24"/>
        </w:rPr>
        <w:t>_</w:t>
      </w:r>
    </w:p>
    <w:p w:rsidR="00536BB3" w:rsidRPr="000E6C59" w:rsidRDefault="00536BB3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824840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Планируемый режим </w:t>
      </w:r>
      <w:r w:rsidR="00536BB3" w:rsidRPr="000E6C59">
        <w:rPr>
          <w:rFonts w:ascii="Times New Roman" w:hAnsi="Times New Roman" w:cs="Times New Roman"/>
          <w:sz w:val="24"/>
          <w:szCs w:val="24"/>
        </w:rPr>
        <w:t>работы: _________________</w:t>
      </w:r>
      <w:r w:rsidRPr="000E6C59">
        <w:rPr>
          <w:rFonts w:ascii="Times New Roman" w:hAnsi="Times New Roman" w:cs="Times New Roman"/>
          <w:sz w:val="24"/>
          <w:szCs w:val="24"/>
        </w:rPr>
        <w:t>_______________________</w:t>
      </w:r>
      <w:r w:rsidR="00E74223">
        <w:rPr>
          <w:rFonts w:ascii="Times New Roman" w:hAnsi="Times New Roman" w:cs="Times New Roman"/>
          <w:sz w:val="24"/>
          <w:szCs w:val="24"/>
        </w:rPr>
        <w:t>___________</w:t>
      </w:r>
    </w:p>
    <w:p w:rsidR="00824840" w:rsidRPr="000E6C59" w:rsidRDefault="00824840" w:rsidP="008414A2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536BB3" w:rsidP="008414A2">
      <w:pPr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Ассортимент реализуемой продукции (предоставляе</w:t>
      </w:r>
      <w:r w:rsidR="00492592" w:rsidRPr="000E6C59">
        <w:rPr>
          <w:rFonts w:ascii="Times New Roman" w:hAnsi="Times New Roman" w:cs="Times New Roman"/>
          <w:sz w:val="24"/>
          <w:szCs w:val="24"/>
        </w:rPr>
        <w:t>мой услуги): __________</w:t>
      </w:r>
      <w:r w:rsidR="007820E7">
        <w:rPr>
          <w:rFonts w:ascii="Times New Roman" w:hAnsi="Times New Roman" w:cs="Times New Roman"/>
          <w:sz w:val="24"/>
          <w:szCs w:val="24"/>
        </w:rPr>
        <w:t>__________</w:t>
      </w:r>
    </w:p>
    <w:p w:rsidR="00492592" w:rsidRPr="000E6C59" w:rsidRDefault="00492592" w:rsidP="008414A2">
      <w:pPr>
        <w:autoSpaceDE w:val="0"/>
        <w:autoSpaceDN w:val="0"/>
        <w:adjustRightInd w:val="0"/>
        <w:spacing w:after="0" w:line="240" w:lineRule="exac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7820E7">
        <w:rPr>
          <w:rFonts w:ascii="Times New Roman" w:hAnsi="Times New Roman" w:cs="Times New Roman"/>
          <w:sz w:val="24"/>
          <w:szCs w:val="24"/>
        </w:rPr>
        <w:t>____________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>На срок с «__» ___________20__года  по «__» ____________ 20__ года.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К заявлению прилагаются следующие документы:</w:t>
      </w:r>
    </w:p>
    <w:p w:rsidR="00C73CBC" w:rsidRPr="000E6C59" w:rsidRDefault="00C73CBC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1. ____________________________________</w:t>
      </w:r>
      <w:r w:rsidR="00C73CBC" w:rsidRPr="000E6C5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          (наименование документа, номер, дата выдачи, кем выдан)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2. ___________________________________</w:t>
      </w:r>
      <w:r w:rsidR="00C73CBC" w:rsidRPr="000E6C59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          (наименование документа, номер, дата выдачи, кем выдан)</w:t>
      </w:r>
    </w:p>
    <w:p w:rsidR="00536BB3" w:rsidRPr="000E6C59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3. ____________________________________</w:t>
      </w:r>
      <w:r w:rsidR="00C73CBC" w:rsidRPr="000E6C59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C73CBC" w:rsidRDefault="00536BB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          (наименование документа</w:t>
      </w:r>
      <w:r w:rsidR="00B366C2">
        <w:rPr>
          <w:rFonts w:ascii="Times New Roman" w:hAnsi="Times New Roman" w:cs="Times New Roman"/>
          <w:sz w:val="24"/>
          <w:szCs w:val="24"/>
        </w:rPr>
        <w:t>, номер, дата выдачи, кем выдан)</w:t>
      </w:r>
    </w:p>
    <w:p w:rsidR="003C247E" w:rsidRPr="000E6C59" w:rsidRDefault="00E74223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_____________________________</w:t>
      </w:r>
    </w:p>
    <w:p w:rsidR="003C247E" w:rsidRPr="000E6C59" w:rsidRDefault="003C247E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«__» _______________ 20__  г.                   Подпись (расшифровка подписи)</w:t>
      </w:r>
    </w:p>
    <w:p w:rsidR="003C247E" w:rsidRPr="000E6C59" w:rsidRDefault="003C247E" w:rsidP="008414A2">
      <w:pPr>
        <w:pStyle w:val="ConsPlusNonformat"/>
        <w:spacing w:line="240" w:lineRule="exact"/>
        <w:rPr>
          <w:rFonts w:ascii="Times New Roman" w:hAnsi="Times New Roman" w:cs="Times New Roman"/>
          <w:sz w:val="24"/>
          <w:szCs w:val="24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          (дата)</w:t>
      </w:r>
    </w:p>
    <w:p w:rsidR="003C247E" w:rsidRDefault="003C247E" w:rsidP="008414A2">
      <w:pPr>
        <w:pStyle w:val="ConsPlusNonformat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6C59">
        <w:rPr>
          <w:rFonts w:ascii="Times New Roman" w:hAnsi="Times New Roman" w:cs="Times New Roman"/>
          <w:sz w:val="24"/>
          <w:szCs w:val="24"/>
        </w:rPr>
        <w:t xml:space="preserve">    МП</w:t>
      </w:r>
    </w:p>
    <w:p w:rsidR="003B641F" w:rsidRDefault="003B641F" w:rsidP="00D772E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3B641F" w:rsidRDefault="003B641F" w:rsidP="00D772E2">
      <w:pPr>
        <w:pStyle w:val="ConsPlusNormal"/>
        <w:jc w:val="right"/>
        <w:outlineLvl w:val="1"/>
        <w:rPr>
          <w:rFonts w:ascii="Times New Roman" w:hAnsi="Times New Roman" w:cs="Times New Roman"/>
          <w:szCs w:val="22"/>
        </w:rPr>
      </w:pPr>
    </w:p>
    <w:p w:rsidR="00536BB3" w:rsidRPr="00474194" w:rsidRDefault="00536BB3" w:rsidP="00536BB3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474194">
        <w:rPr>
          <w:rFonts w:ascii="Times New Roman" w:hAnsi="Times New Roman" w:cs="Times New Roman"/>
          <w:szCs w:val="22"/>
        </w:rPr>
        <w:t xml:space="preserve">Приложение </w:t>
      </w:r>
      <w:r w:rsidR="0074668D">
        <w:rPr>
          <w:rFonts w:ascii="Times New Roman" w:hAnsi="Times New Roman" w:cs="Times New Roman"/>
          <w:szCs w:val="22"/>
        </w:rPr>
        <w:t>2</w:t>
      </w:r>
    </w:p>
    <w:p w:rsidR="0085350D" w:rsidRPr="000140F3" w:rsidRDefault="0085350D" w:rsidP="0085350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>к Положению о порядке  размещения</w:t>
      </w:r>
    </w:p>
    <w:p w:rsidR="0085350D" w:rsidRPr="000140F3" w:rsidRDefault="0085350D" w:rsidP="0085350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 xml:space="preserve">нестационарных  торговых объектов </w:t>
      </w:r>
    </w:p>
    <w:p w:rsidR="0085350D" w:rsidRPr="000140F3" w:rsidRDefault="0085350D" w:rsidP="0085350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>(нестационарных объектов по</w:t>
      </w:r>
    </w:p>
    <w:p w:rsidR="0085350D" w:rsidRPr="000140F3" w:rsidRDefault="0085350D" w:rsidP="0085350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 xml:space="preserve"> предоставлению услуг) на территории</w:t>
      </w:r>
    </w:p>
    <w:p w:rsidR="0085350D" w:rsidRPr="000140F3" w:rsidRDefault="0085350D" w:rsidP="00E81833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>Апанасенковского  муниципального округа</w:t>
      </w:r>
    </w:p>
    <w:p w:rsidR="0085350D" w:rsidRPr="000140F3" w:rsidRDefault="0085350D" w:rsidP="0085350D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0140F3">
        <w:rPr>
          <w:rFonts w:ascii="Times New Roman" w:hAnsi="Times New Roman" w:cs="Times New Roman"/>
          <w:sz w:val="20"/>
        </w:rPr>
        <w:t>Ставропольского края</w:t>
      </w:r>
    </w:p>
    <w:p w:rsidR="0085350D" w:rsidRPr="000140F3" w:rsidRDefault="0085350D" w:rsidP="0085350D">
      <w:pPr>
        <w:pStyle w:val="ConsPlusNonformat"/>
        <w:jc w:val="both"/>
        <w:rPr>
          <w:rFonts w:ascii="Times New Roman" w:hAnsi="Times New Roman" w:cs="Times New Roman"/>
        </w:rPr>
      </w:pPr>
    </w:p>
    <w:p w:rsidR="00536BB3" w:rsidRPr="009B1FCE" w:rsidRDefault="00536BB3" w:rsidP="00536BB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536BB3" w:rsidRPr="0069070A" w:rsidRDefault="00536BB3" w:rsidP="0069070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P1450"/>
      <w:bookmarkEnd w:id="6"/>
      <w:r w:rsidRPr="0069070A">
        <w:rPr>
          <w:rFonts w:ascii="Times New Roman" w:hAnsi="Times New Roman" w:cs="Times New Roman"/>
          <w:sz w:val="24"/>
          <w:szCs w:val="24"/>
        </w:rPr>
        <w:t>ДОГОВОР</w:t>
      </w:r>
    </w:p>
    <w:p w:rsidR="00164E20" w:rsidRDefault="00164E20" w:rsidP="00536BB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на право  заключения договора на размещение нестационарного</w:t>
      </w:r>
    </w:p>
    <w:p w:rsidR="00D34008" w:rsidRPr="0069070A" w:rsidRDefault="00D34008" w:rsidP="00D340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торгового объекта (нестационарного объекта по предоставлению услуг)</w:t>
      </w:r>
    </w:p>
    <w:p w:rsidR="00D34008" w:rsidRPr="0069070A" w:rsidRDefault="00D34008" w:rsidP="00D340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на территории  Апанасенковского муниципального округа Ставропольского края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C3060A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«__»</w:t>
      </w:r>
      <w:r w:rsidR="00D34008" w:rsidRPr="0069070A">
        <w:rPr>
          <w:rFonts w:ascii="Times New Roman" w:hAnsi="Times New Roman" w:cs="Times New Roman"/>
          <w:sz w:val="24"/>
          <w:szCs w:val="24"/>
        </w:rPr>
        <w:t xml:space="preserve"> _________ 20__ г                                                                   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 xml:space="preserve">    Администрация Апанасенковского муниципального округа Ставропольског</w:t>
      </w:r>
      <w:r w:rsidR="00C3060A">
        <w:rPr>
          <w:rFonts w:ascii="Times New Roman" w:hAnsi="Times New Roman" w:cs="Times New Roman"/>
          <w:sz w:val="24"/>
          <w:szCs w:val="24"/>
        </w:rPr>
        <w:t>о края, именуемая в дальнейшем «Администрация»</w:t>
      </w:r>
      <w:r w:rsidRPr="0069070A">
        <w:rPr>
          <w:rFonts w:ascii="Times New Roman" w:hAnsi="Times New Roman" w:cs="Times New Roman"/>
          <w:sz w:val="24"/>
          <w:szCs w:val="24"/>
        </w:rPr>
        <w:t>, в лице _____________________________________________________________________________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действующ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9070A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___________________________________________________, с одной стороны, и  _______________________________________________________________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_____________________________________________________________________________,                        (юридическое лицо, индивидуальный предприниматель)</w:t>
      </w:r>
    </w:p>
    <w:p w:rsidR="00D34008" w:rsidRPr="0069070A" w:rsidRDefault="00C3060A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именуемый  в дальнейшем «Хозяйствующий субъект»</w:t>
      </w:r>
      <w:r w:rsidR="00D34008" w:rsidRPr="0069070A">
        <w:rPr>
          <w:rFonts w:ascii="Times New Roman" w:hAnsi="Times New Roman" w:cs="Times New Roman"/>
          <w:sz w:val="24"/>
          <w:szCs w:val="24"/>
        </w:rPr>
        <w:t>, зарегистрированный по адресу: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_______________________________________________________________________________________________________________________________________________________________,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(индекс, край, село, улица, дом)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с другой сторон</w:t>
      </w:r>
      <w:r w:rsidR="00C3060A">
        <w:rPr>
          <w:rFonts w:ascii="Times New Roman" w:hAnsi="Times New Roman" w:cs="Times New Roman"/>
          <w:sz w:val="24"/>
          <w:szCs w:val="24"/>
        </w:rPr>
        <w:t>ы, далее совместно  именуемые  «Стороны»</w:t>
      </w:r>
      <w:r w:rsidRPr="0069070A">
        <w:rPr>
          <w:rFonts w:ascii="Times New Roman" w:hAnsi="Times New Roman" w:cs="Times New Roman"/>
          <w:sz w:val="24"/>
          <w:szCs w:val="24"/>
        </w:rPr>
        <w:t>,  на  основании _____________________________________________________________________________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(основание для заключения договора)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1. Предмет договора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7" w:name="P1480"/>
      <w:bookmarkEnd w:id="7"/>
      <w:r w:rsidRPr="0069070A">
        <w:rPr>
          <w:rFonts w:ascii="Times New Roman" w:hAnsi="Times New Roman" w:cs="Times New Roman"/>
          <w:sz w:val="24"/>
          <w:szCs w:val="24"/>
        </w:rPr>
        <w:t xml:space="preserve"> </w:t>
      </w:r>
      <w:r w:rsidRPr="0069070A">
        <w:rPr>
          <w:rFonts w:ascii="Times New Roman" w:hAnsi="Times New Roman" w:cs="Times New Roman"/>
          <w:sz w:val="24"/>
          <w:szCs w:val="24"/>
        </w:rPr>
        <w:tab/>
        <w:t xml:space="preserve">  1.1.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Администрация  округа предоставляет Хозяйствующему субъекту право на размещение  нестационарного торгового объекта/нестационарного объекта по предоставлению услуг - (далее - Объект) __________________________________________________________</w:t>
      </w:r>
    </w:p>
    <w:p w:rsidR="00D34008" w:rsidRPr="0069070A" w:rsidRDefault="00D34008" w:rsidP="00D34008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(вид нестационарного объекта, специализация)</w:t>
      </w:r>
    </w:p>
    <w:p w:rsidR="00D34008" w:rsidRPr="0069070A" w:rsidRDefault="00D34008" w:rsidP="00D34008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по   адресу   места   расположения  в  соответствии  со  схемой  размещения нестационарных торговых объектов (нестационарных объектов по предоставлению услуг)  на  территории Апанасенковского муниципального округа Ставропольского края (далее - Схема) _______________________________________________________________________________,</w:t>
      </w:r>
    </w:p>
    <w:p w:rsidR="00D34008" w:rsidRPr="0069070A" w:rsidRDefault="00D34008" w:rsidP="00D34008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(адрес места расположения объекта)</w:t>
      </w:r>
    </w:p>
    <w:p w:rsidR="00D34008" w:rsidRPr="0069070A" w:rsidRDefault="00D34008" w:rsidP="00D34008">
      <w:pPr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а  Хозяйствующий  субъект обязуется разместить и обеспечить в течение всего срока действия настоящего договора функционирование Объекта на условиях и в порядке, 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предусмотренных      настоящим     договором,     федеральным законодательством,  нормативными  правовыми  актами  Ставропольского края и муниципальными    правовыми    актами   Апанасенковского  муниципального округа Ставропольского края.</w:t>
      </w:r>
    </w:p>
    <w:p w:rsidR="00D34008" w:rsidRPr="0069070A" w:rsidRDefault="00D34008" w:rsidP="00D3400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ab/>
        <w:t>1.2. Настоящий договор на размещение Объекта является подтверждением права Хозяйствующего субъекта на осуществление торговой деятельности в месте, установленном Схемой размещения нестационарных торговых объектов, и пунктом 1.1 настоящего договора.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1.3. Период размещения Объекта устанавливается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3060A">
        <w:rPr>
          <w:rFonts w:ascii="Times New Roman" w:hAnsi="Times New Roman" w:cs="Times New Roman"/>
          <w:sz w:val="24"/>
          <w:szCs w:val="24"/>
        </w:rPr>
        <w:t>с «__»</w:t>
      </w:r>
      <w:r w:rsidRPr="0069070A">
        <w:rPr>
          <w:rFonts w:ascii="Times New Roman" w:hAnsi="Times New Roman" w:cs="Times New Roman"/>
          <w:sz w:val="24"/>
          <w:szCs w:val="24"/>
        </w:rPr>
        <w:t xml:space="preserve"> __________ ___ г. по </w:t>
      </w:r>
      <w:r w:rsidR="00C3060A">
        <w:rPr>
          <w:rFonts w:ascii="Times New Roman" w:hAnsi="Times New Roman" w:cs="Times New Roman"/>
          <w:sz w:val="24"/>
          <w:szCs w:val="24"/>
        </w:rPr>
        <w:t xml:space="preserve">          «__»</w:t>
      </w:r>
      <w:r w:rsidRPr="0069070A">
        <w:rPr>
          <w:rFonts w:ascii="Times New Roman" w:hAnsi="Times New Roman" w:cs="Times New Roman"/>
          <w:sz w:val="24"/>
          <w:szCs w:val="24"/>
        </w:rPr>
        <w:t xml:space="preserve"> __________ __ г.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2. Плата за размещение объекта и порядок расчетов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hAnsi="Times New Roman" w:cs="Times New Roman"/>
          <w:sz w:val="24"/>
          <w:szCs w:val="24"/>
        </w:rPr>
        <w:t xml:space="preserve">2.1. </w:t>
      </w: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Плата за размещение Объекта устанавливается (выбрать нужный вариант):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(1) в форме ежегодного размера платы за размещение Объекта по результатам проведенного аукциона в сумме:</w:t>
      </w:r>
      <w:r w:rsidR="00C306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</w:t>
      </w: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__________________: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 (2) в форме ежегодного размера платы за размещение Объекта по результатам аукциона, признанного несостоявшимся, по начальной цене предмета аукциона в сумме ______________________;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(3) в форме единовременного платежа за размещение Объекта в соответствии с методикой определения цены за право размещения нестационарного торгового объекта (нестационарного объекта по предоставлению услуг) на территории Апанасенковского муниципального округа Ставропольского края в сумме ________________________.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2.2. Плата за размещение Объекта вносится  единовременным платежом в течение 10 дней со дня заключения настоящего договора.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hAnsi="Times New Roman" w:cs="Times New Roman"/>
          <w:sz w:val="24"/>
          <w:szCs w:val="24"/>
        </w:rPr>
        <w:tab/>
        <w:t xml:space="preserve">2.3. Плата по договору за размещение Объекта зачисляется ежемесячно в бюджет Апанасенковского муниципального округа Ставропольского края, по реквизитам указанным в пункте </w:t>
      </w:r>
      <w:r>
        <w:rPr>
          <w:rFonts w:ascii="Times New Roman" w:hAnsi="Times New Roman" w:cs="Times New Roman"/>
          <w:sz w:val="24"/>
          <w:szCs w:val="24"/>
        </w:rPr>
        <w:t>2.4</w:t>
      </w:r>
      <w:r w:rsidRPr="0069070A">
        <w:rPr>
          <w:rFonts w:ascii="Times New Roman" w:hAnsi="Times New Roman" w:cs="Times New Roman"/>
          <w:sz w:val="24"/>
          <w:szCs w:val="24"/>
        </w:rPr>
        <w:t xml:space="preserve"> договора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(выбрать нужный вариант):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(1) в форме ежегодных платежей: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 первый год размещения - в течение 10 дней со дня заключения настоящего договора;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за второй и последующие годы - не позднее, чем за 10 дней до наступления очередного периода.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(2) единовременным платежом в течение 10 дней со дня заключения настоящего договора.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 xml:space="preserve">2.4. </w:t>
      </w:r>
      <w:r>
        <w:rPr>
          <w:rFonts w:ascii="Times New Roman" w:hAnsi="Times New Roman" w:cs="Times New Roman"/>
          <w:sz w:val="24"/>
          <w:szCs w:val="24"/>
        </w:rPr>
        <w:t>Плата по договору зачисляется по следующим реквизитам:</w:t>
      </w:r>
      <w:r w:rsidR="00C306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__________________________. </w:t>
      </w:r>
      <w:r w:rsidRPr="0069070A">
        <w:rPr>
          <w:rFonts w:ascii="Times New Roman" w:hAnsi="Times New Roman" w:cs="Times New Roman"/>
          <w:sz w:val="24"/>
          <w:szCs w:val="24"/>
        </w:rPr>
        <w:t xml:space="preserve">В назначении платежа необходимо указать: </w:t>
      </w:r>
      <w:r>
        <w:rPr>
          <w:rFonts w:ascii="Times New Roman" w:hAnsi="Times New Roman" w:cs="Times New Roman"/>
          <w:sz w:val="24"/>
          <w:szCs w:val="24"/>
        </w:rPr>
        <w:tab/>
      </w:r>
      <w:r w:rsidRPr="0069070A">
        <w:rPr>
          <w:rFonts w:ascii="Times New Roman" w:hAnsi="Times New Roman" w:cs="Times New Roman"/>
          <w:sz w:val="24"/>
          <w:szCs w:val="24"/>
        </w:rPr>
        <w:t xml:space="preserve">Оплата за размещение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9070A">
        <w:rPr>
          <w:rFonts w:ascii="Times New Roman" w:hAnsi="Times New Roman" w:cs="Times New Roman"/>
          <w:sz w:val="24"/>
          <w:szCs w:val="24"/>
        </w:rPr>
        <w:t>естационарного торг</w:t>
      </w:r>
      <w:r w:rsidR="002951DB">
        <w:rPr>
          <w:rFonts w:ascii="Times New Roman" w:hAnsi="Times New Roman" w:cs="Times New Roman"/>
          <w:sz w:val="24"/>
          <w:szCs w:val="24"/>
        </w:rPr>
        <w:t>ового объекта по договору от «__»</w:t>
      </w:r>
      <w:r w:rsidRPr="0069070A">
        <w:rPr>
          <w:rFonts w:ascii="Times New Roman" w:hAnsi="Times New Roman" w:cs="Times New Roman"/>
          <w:sz w:val="24"/>
          <w:szCs w:val="24"/>
        </w:rPr>
        <w:t xml:space="preserve"> ________ 20__ г. </w:t>
      </w:r>
      <w:r w:rsidR="002951DB">
        <w:rPr>
          <w:rFonts w:ascii="Times New Roman" w:hAnsi="Times New Roman" w:cs="Times New Roman"/>
          <w:sz w:val="24"/>
          <w:szCs w:val="24"/>
        </w:rPr>
        <w:t xml:space="preserve">         №</w:t>
      </w:r>
      <w:r w:rsidRPr="0069070A">
        <w:rPr>
          <w:rFonts w:ascii="Times New Roman" w:hAnsi="Times New Roman" w:cs="Times New Roman"/>
          <w:sz w:val="24"/>
          <w:szCs w:val="24"/>
        </w:rPr>
        <w:t xml:space="preserve"> ____. Ф.И.О. плательщика.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tabs>
          <w:tab w:val="left" w:pos="1985"/>
        </w:tabs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 Права и обязанности Сторон</w:t>
      </w:r>
    </w:p>
    <w:p w:rsidR="00D34008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3.1. Администрация округа имеет право: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3.1.1. В любое время действия настоящего договора проверять соблюдение Хозяйствующим субъектом требований настоящего договора на месте размещения Объекта.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3.1.2. Требовать расторжения договора и возмещения убытков в случае, если Хозяйствующий субъект размещает Объект не в соответствии с его видом, специализацией, периодом размещения, Схемой и иными условиями настоящего договора.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3.1.3. Отказаться от исполнения договора в одностороннем порядке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9070A">
        <w:rPr>
          <w:rFonts w:ascii="Times New Roman" w:hAnsi="Times New Roman" w:cs="Times New Roman"/>
          <w:sz w:val="24"/>
          <w:szCs w:val="24"/>
        </w:rPr>
        <w:t xml:space="preserve"> в следующих случаях</w:t>
      </w:r>
      <w:r>
        <w:rPr>
          <w:rFonts w:ascii="Times New Roman" w:hAnsi="Times New Roman" w:cs="Times New Roman"/>
          <w:sz w:val="24"/>
          <w:szCs w:val="24"/>
        </w:rPr>
        <w:t xml:space="preserve"> указанных в пункте 5.4. настоящего Договора.</w:t>
      </w:r>
    </w:p>
    <w:p w:rsidR="00D34008" w:rsidRPr="0069070A" w:rsidRDefault="00D34008" w:rsidP="00D34008">
      <w:pPr>
        <w:pStyle w:val="ConsPlusNormal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hAnsi="Times New Roman" w:cs="Times New Roman"/>
          <w:sz w:val="24"/>
          <w:szCs w:val="24"/>
        </w:rPr>
        <w:tab/>
        <w:t xml:space="preserve">3.1.4. 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случае расторжения договора в связи с исключением места размещения нестационарного торгового объекта из 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С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хемы по основаниям, предусмотренным подпунктом «</w:t>
      </w:r>
      <w:proofErr w:type="spellStart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» пункта 5.5 Положения</w:t>
      </w:r>
      <w:r w:rsidRPr="0069070A">
        <w:rPr>
          <w:rFonts w:ascii="Times New Roman" w:hAnsi="Times New Roman" w:cs="Times New Roman"/>
          <w:sz w:val="24"/>
          <w:szCs w:val="24"/>
        </w:rPr>
        <w:t xml:space="preserve"> о порядке  размещения нестационарных  торговых объектов (нестационарных объектов по предоставлению услуг) на территории Апанасенковского  муниципального округа Ставропольского края</w:t>
      </w:r>
      <w:r>
        <w:rPr>
          <w:rFonts w:ascii="Times New Roman" w:hAnsi="Times New Roman" w:cs="Times New Roman"/>
          <w:sz w:val="24"/>
          <w:szCs w:val="24"/>
        </w:rPr>
        <w:t>, утвержденного постановлением  администрации Апанасенковского муниципального округа Ставропольского края</w:t>
      </w:r>
      <w:r w:rsidRPr="0069070A">
        <w:rPr>
          <w:rFonts w:ascii="Times New Roman" w:hAnsi="Times New Roman" w:cs="Times New Roman"/>
          <w:sz w:val="24"/>
          <w:szCs w:val="24"/>
        </w:rPr>
        <w:t>,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администрация округа обязана предложить хозяйствующему субъекту, а в случае согласия последнего, предоставить право на размещение объекта на компенсационном (свободном) месте, предусмотренном схемой, без проведения аукциона. В этом случае сторонами заключается договор о размещении нестационарного объекта на компенсационном (свободном) месте, на срок, равный оставшейся части срока размещения нестационарного объекта, исключенного из схемы.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3.2. Хозяйствующий субъект имеет право: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3.2.1. Разместить объект по месту расположения в соответствии с пунктом 1.1 настоящего договора.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3.2.2. Использовать Объект для осуществления торговой деятельности в соответствии с требованиями федерального законодательства, нормативных правовых актов Ставропольского края, муниципальных правовых актов администрации Апанасенковского муниципального округа Ставропольского края, Положением о порядке размещения нестационарных торговых объектов на территории Апанасенковского муниципального округа Ставропольского края.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 xml:space="preserve">3.2.3. В случае, предусмотренном 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подпунктом «</w:t>
      </w:r>
      <w:proofErr w:type="spellStart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» пункта 5.5 Положения</w:t>
      </w:r>
      <w:r w:rsidRPr="0069070A">
        <w:rPr>
          <w:rFonts w:ascii="Times New Roman" w:hAnsi="Times New Roman" w:cs="Times New Roman"/>
          <w:sz w:val="24"/>
          <w:szCs w:val="24"/>
        </w:rPr>
        <w:t xml:space="preserve"> о порядке  размещения нестационарных  торговых объектов (нестационарных объектов по предоставлению услуг) на территории Апанасенковского  муниципального округа Ставропольского края, переместить Объект с места его размещения на предложенное компенсационное (свободное) место, предусмотренное Схемой, без проведения торгов на право заключения договора о размещении Объекта до окончания срока действия настоящего Договора.</w:t>
      </w:r>
    </w:p>
    <w:p w:rsidR="00D34008" w:rsidRPr="0069070A" w:rsidRDefault="00D34008" w:rsidP="00D34008">
      <w:pPr>
        <w:pStyle w:val="ConsPlusNormal"/>
        <w:ind w:firstLine="539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 Хозяйствующий субъект обязан: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3.3.1. Сохранять вид и специализацию, место расположения Объекта в течение установленного периода размещения Объекта.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3.3.2. Соблюдать режим работы Объекта и дополнительные условия осуществления данного вида деятельности Объекта.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3.3.3. Обеспечивать функционирование Объекта в соответствии с требованиями настоящего договора, требованиями федерального законодательства, муниципальными правовыми актами Апанасенковского муниципального  округа Ставропольского края.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3.3.4. Обеспечивать сохранение эстетичного внешнего вида и оформления Объекта в течение всего срока действия настоящего договора.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3.3.5. Обеспечивать соблюдение санитарных норм и правил, Правил благоустройства территории, в том числе заключать на весь срок действия Объекта договор на вывоз твердых бытовых отходов со специализированной организацией.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3.3.6. Соблюдать при размещении Объекта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3.3.7. Использовать объект способами, которые не должны наносить вред окружающей среде.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3.3.8. Не допускать загрязнение, захламление и складирование материалов на прилегающей территории места размещения Объекта.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3.3.9. Не допускать передачу прав по настоящему договору на размещение Объекта третьим лицам.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 xml:space="preserve">3.3.10. Своевременно освободить место размещения Объекта, привести место размещения Объекта в первоначальное состояние в течение 10 календарных дней со дня окончания срока действия Договора, а также в случае досрочного одностороннего отказа от исполнения настоящего Договора по инициативе Администрации округа в течение 15 календарных дней освободить и передать место размещения Объекта по акту </w:t>
      </w:r>
      <w:r>
        <w:rPr>
          <w:rFonts w:ascii="Times New Roman" w:hAnsi="Times New Roman" w:cs="Times New Roman"/>
          <w:sz w:val="24"/>
          <w:szCs w:val="24"/>
        </w:rPr>
        <w:t>приема-передачи</w:t>
      </w:r>
      <w:r w:rsidRPr="0069070A">
        <w:rPr>
          <w:rFonts w:ascii="Times New Roman" w:hAnsi="Times New Roman" w:cs="Times New Roman"/>
          <w:sz w:val="24"/>
          <w:szCs w:val="24"/>
        </w:rPr>
        <w:t>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3.3.11. В случае если Объект конструктивно объединен с другими нестационарными торговыми объектами (объектами по предоставлению услуг), обеспечить демонтаж Объекта без ущерба другим нестационарным объектам.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4. Ответственность Сторон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4.1. В случае неисполнения или ненадлежащего исполнения обязательств по настоящему договору Стороны несут ответственность в соответствии с действующим законодательством Российской Федерации и настоящим договором.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4.2. Стороны освобождаются от обязательств по договору, в случае наступления форс-мажорных обстоятельств в соответствии с действующим законодательством Российской Федерации.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5. Изменение и прекращение договора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5.1. По соглашению Сторон настоящий договор может быть изменен. При этом не допускается изменение существенных условий договора: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1) основания заключения договора на размещение нестационарного объекта;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2) цена, за которую победитель аукциона (единственный участник аукциона) приобрел право на заключение договора на размещение нестационарного объекта;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3) адрес размещения, вид, специализация, период размещения нестационарного объекта;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4) ответственность Сторон.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5.2. Внесение изменений в настоящий договор осуществляется путем заключения дополнительного соглашения, подписываемого Сторонами.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5.3. Настоящий договор расторгается в случаях: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а) прекращения осуществления деятельности юридическим лицом, являющимся стороной договора;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б) ликвидации юридического лица, являющегося стороной договора, в соответствии с гражданским законодательством Российской Федерации;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в) прекращение деятельности физического лица, являющегося хозяйствующим субъектом, в качестве индивидуального предпринимателя;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г) ненадлежащее выполнение хозяйствующим субъектом условий договора; 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</w:r>
      <w:proofErr w:type="spellStart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proofErr w:type="spellEnd"/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) в случае принятий администрацией округа следующих решений: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о необходимости ремонта и (или) реконструкции автомобильных дорог в случае, если нахождение объекта препятствует осуществлению указанных работ;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об использовании территории, занимаемой объектом, для целей связанных с развитием улично-дорожной сети, размещением остановок общественного транспорта, оборудованием бордюров, организацией иных элементов благоустройства;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о размещении объектов капитального строительства регионального и муниципального значения;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о заключении договора о развитии застроенных территорий в случае, если нахождение нестационарного объекта препятствует реализации указанного договора;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>е) по другим основаниям, предусмотренным законодательством Российской Федерации.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ab/>
        <w:t xml:space="preserve">5.4. Односторонний отказ администрации округа от договора на размещение </w:t>
      </w:r>
      <w:r w:rsidRPr="0069070A">
        <w:rPr>
          <w:rFonts w:ascii="Times New Roman" w:hAnsi="Times New Roman" w:cs="Times New Roman"/>
          <w:sz w:val="24"/>
          <w:szCs w:val="24"/>
        </w:rPr>
        <w:t xml:space="preserve">нестационарного торгового объекта 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производится в случае ненадлежащего выполнения Хозяйствующим субъектом условий договора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r w:rsidRPr="00A4497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именно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неисполнение лицом, с которым заключен договор на размещение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, обязательств по размещению (установке)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соответствии с условиями и в сроки, установленные договором на размещение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- систематического (два и более раза подряд) невнесения лицом установленной платы по договор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на размещение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в сроки, установленные договором на размещение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:rsidR="00D34008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- если вид и (или) специализация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>
        <w:rPr>
          <w:rFonts w:ascii="Times New Roman" w:hAnsi="Times New Roman" w:cs="Times New Roman"/>
          <w:sz w:val="24"/>
          <w:szCs w:val="24"/>
        </w:rPr>
        <w:t>, используемого по договору,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не соответствует вид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у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(или) специализаци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и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9070A">
        <w:rPr>
          <w:rFonts w:ascii="Times New Roman" w:hAnsi="Times New Roman" w:cs="Times New Roman"/>
          <w:sz w:val="24"/>
          <w:szCs w:val="24"/>
        </w:rPr>
        <w:t>нестационарного торгового объекта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предусмотренн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ому</w:t>
      </w:r>
      <w:r w:rsidRPr="006907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Схемой.</w:t>
      </w:r>
    </w:p>
    <w:p w:rsidR="00D34008" w:rsidRPr="0069070A" w:rsidRDefault="00D34008" w:rsidP="00D3400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</w:t>
      </w:r>
      <w:r w:rsidRPr="0069070A">
        <w:rPr>
          <w:rFonts w:ascii="Times New Roman" w:hAnsi="Times New Roman" w:cs="Times New Roman"/>
          <w:sz w:val="24"/>
          <w:szCs w:val="24"/>
        </w:rPr>
        <w:t xml:space="preserve"> при наличии оснований, предусмотренных настоящим пунктом договора в течение 30 календарных дней со дня их возникновения направляет </w:t>
      </w:r>
      <w:r w:rsidRPr="0069070A">
        <w:rPr>
          <w:rFonts w:ascii="Times New Roman" w:hAnsi="Times New Roman" w:cs="Times New Roman"/>
          <w:sz w:val="24"/>
          <w:szCs w:val="24"/>
        </w:rPr>
        <w:lastRenderedPageBreak/>
        <w:t>хозяйствующему субъекту заказное письмо с уведомлением о вручении об отказе от договора на размещение нестационарного объекта с указанием причины отказа.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Договор на размещение нестационарного торгового объекта считается расторгнутым с момента вручения (получения) Хозяйствующему субъекту уведомления об отказе от договора на размещение нестационарного объекта. После чего Хозяйствующий субъект в течение 15 дней обязан освободить и передать место для размещения нестационарного объекта по акту приема-передачи.</w:t>
      </w:r>
    </w:p>
    <w:p w:rsidR="00D34008" w:rsidRPr="0069070A" w:rsidRDefault="00D34008" w:rsidP="00D3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9070A">
        <w:rPr>
          <w:rFonts w:ascii="Times New Roman" w:hAnsi="Times New Roman" w:cs="Times New Roman"/>
          <w:sz w:val="24"/>
          <w:szCs w:val="24"/>
        </w:rPr>
        <w:t>5.5. При наступлении случаев, указанных  в подпункте «</w:t>
      </w:r>
      <w:proofErr w:type="spellStart"/>
      <w:r w:rsidRPr="0069070A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69070A">
        <w:rPr>
          <w:rFonts w:ascii="Times New Roman" w:hAnsi="Times New Roman" w:cs="Times New Roman"/>
          <w:sz w:val="24"/>
          <w:szCs w:val="24"/>
        </w:rPr>
        <w:t xml:space="preserve">» пункта 5.3 настоящего Договора, Администрация округа </w:t>
      </w:r>
      <w:r w:rsidRPr="0069070A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>обязана предложить хозяйствующему субъекту компенсационное место.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 Прочие условия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6.1. Все споры или разногласия, возникшие между Сторонами по настоящему договору или в связи с ним, разрешаются путем переговоров между ними.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6.2.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6.3. Хозяйствующий субъект дает согласие  Администрации на осуществление  контроля исполнения Хозяйствующим субъектом условий настоящего Договора.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6.4. Настоящий договор составлен в двух экземплярах, имеющих одинаковую юридическую силу, один из которых находится у Хозяйствующего субъекта, второй у Администрации.</w:t>
      </w:r>
    </w:p>
    <w:p w:rsidR="00D34008" w:rsidRPr="0069070A" w:rsidRDefault="00D34008" w:rsidP="00D34008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69070A">
        <w:rPr>
          <w:rFonts w:ascii="Times New Roman" w:hAnsi="Times New Roman" w:cs="Times New Roman"/>
          <w:sz w:val="24"/>
          <w:szCs w:val="24"/>
        </w:rPr>
        <w:t>6.5. Все изменения и дополнения к Договору оформляются Сторонами дополнительными соглашениями, совершенными в письменной форме, которые являются неотъемлемой частью Договора.</w:t>
      </w:r>
    </w:p>
    <w:p w:rsidR="00D34008" w:rsidRPr="0069070A" w:rsidRDefault="00D34008" w:rsidP="00D3400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8" w:name="P1576"/>
      <w:bookmarkEnd w:id="8"/>
      <w:r w:rsidRPr="0069070A">
        <w:rPr>
          <w:rFonts w:ascii="Times New Roman" w:hAnsi="Times New Roman" w:cs="Times New Roman"/>
          <w:sz w:val="24"/>
          <w:szCs w:val="24"/>
        </w:rPr>
        <w:t>7. Адреса, банковские реквизиты и подписи Сторон</w:t>
      </w:r>
    </w:p>
    <w:p w:rsidR="00D34008" w:rsidRPr="0069070A" w:rsidRDefault="00D34008" w:rsidP="00D34008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D34008" w:rsidRPr="0069070A" w:rsidRDefault="00D34008" w:rsidP="00D34008">
      <w:pPr>
        <w:pStyle w:val="ConsPlusNormal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296"/>
        <w:gridCol w:w="4558"/>
      </w:tblGrid>
      <w:tr w:rsidR="00D34008" w:rsidRPr="0069070A" w:rsidTr="000F3791">
        <w:tc>
          <w:tcPr>
            <w:tcW w:w="4927" w:type="dxa"/>
          </w:tcPr>
          <w:p w:rsidR="00D34008" w:rsidRPr="0069070A" w:rsidRDefault="00D34008" w:rsidP="000F379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Администрация Апанасенковского муниципального  округа Ставропольского края</w:t>
            </w:r>
          </w:p>
          <w:p w:rsidR="00D34008" w:rsidRPr="0069070A" w:rsidRDefault="00D34008" w:rsidP="000F3791">
            <w:pPr>
              <w:pStyle w:val="a3"/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ИНН _______________________________</w:t>
            </w:r>
          </w:p>
          <w:p w:rsidR="00D34008" w:rsidRPr="0069070A" w:rsidRDefault="00D34008" w:rsidP="000F3791">
            <w:pPr>
              <w:pStyle w:val="a3"/>
              <w:ind w:right="21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КПП _______________________________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ОГРН 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proofErr w:type="spellEnd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БИК _______________________________</w:t>
            </w: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</w: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softHyphen/>
              <w:t>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л/</w:t>
            </w:r>
            <w:proofErr w:type="spellStart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________________________________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ОКПО ______________________________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eastAsia="Times New Roman" w:hAnsi="Times New Roman" w:cs="Times New Roman"/>
                <w:sz w:val="24"/>
                <w:szCs w:val="24"/>
              </w:rPr>
              <w:t>ОКАТО _____________________________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 xml:space="preserve">ОКТМО_____________________________                  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 xml:space="preserve">ОКВЭД_____________________________                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КБК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Глава Апанасенковского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Ставропольского края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_____________________(____________________)</w:t>
            </w:r>
          </w:p>
          <w:p w:rsidR="00D34008" w:rsidRPr="0069070A" w:rsidRDefault="00D34008" w:rsidP="000F3791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>Хозяйствующий субъект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34008" w:rsidRPr="0069070A" w:rsidRDefault="002951DB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  <w:r w:rsidR="00D34008" w:rsidRPr="0069070A">
              <w:rPr>
                <w:rFonts w:ascii="Times New Roman" w:hAnsi="Times New Roman" w:cs="Times New Roman"/>
                <w:sz w:val="24"/>
                <w:szCs w:val="24"/>
              </w:rPr>
              <w:t>( ___________)</w:t>
            </w:r>
          </w:p>
          <w:p w:rsidR="00D34008" w:rsidRPr="0069070A" w:rsidRDefault="00D34008" w:rsidP="000F3791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70A">
              <w:rPr>
                <w:rFonts w:ascii="Times New Roman" w:hAnsi="Times New Roman" w:cs="Times New Roman"/>
                <w:sz w:val="24"/>
                <w:szCs w:val="24"/>
              </w:rPr>
              <w:t xml:space="preserve"> М.П.                     </w:t>
            </w:r>
          </w:p>
        </w:tc>
      </w:tr>
    </w:tbl>
    <w:p w:rsidR="00D34008" w:rsidRDefault="00D34008" w:rsidP="00536BB3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  <w:sectPr w:rsidR="00D34008" w:rsidSect="00C3060A">
          <w:pgSz w:w="11906" w:h="16838"/>
          <w:pgMar w:top="426" w:right="567" w:bottom="1134" w:left="1701" w:header="709" w:footer="709" w:gutter="0"/>
          <w:cols w:space="708"/>
          <w:docGrid w:linePitch="360"/>
        </w:sectPr>
      </w:pPr>
    </w:p>
    <w:p w:rsidR="003B641F" w:rsidRDefault="003B641F" w:rsidP="005F4656">
      <w:pPr>
        <w:pStyle w:val="ConsPlusNormal"/>
        <w:spacing w:line="240" w:lineRule="exact"/>
        <w:rPr>
          <w:rFonts w:ascii="Times New Roman" w:hAnsi="Times New Roman" w:cs="Times New Roman"/>
          <w:szCs w:val="22"/>
        </w:rPr>
      </w:pPr>
    </w:p>
    <w:p w:rsidR="00E55690" w:rsidRDefault="00E55690" w:rsidP="00E55690">
      <w:pPr>
        <w:pStyle w:val="ConsPlusNonformat"/>
        <w:jc w:val="both"/>
      </w:pPr>
    </w:p>
    <w:p w:rsidR="00AB5F6D" w:rsidRDefault="00AB5F6D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B5F6D" w:rsidRDefault="00AB5F6D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B5F6D" w:rsidRDefault="00AB5F6D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AB5F6D" w:rsidRDefault="00AB5F6D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2951DB" w:rsidRDefault="002951DB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0E00B0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к договору </w:t>
      </w:r>
      <w:r w:rsidRPr="00917C0C">
        <w:rPr>
          <w:rFonts w:ascii="Times New Roman" w:hAnsi="Times New Roman" w:cs="Times New Roman"/>
          <w:sz w:val="22"/>
          <w:szCs w:val="22"/>
        </w:rPr>
        <w:t>на право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 xml:space="preserve">  заключения договора на размещение 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>нестационарного торгового объекта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 xml:space="preserve"> (нестационарного объекта по предоставлению 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 xml:space="preserve">услуг) на территории  Апанасенковского </w:t>
      </w:r>
    </w:p>
    <w:p w:rsidR="002A153F" w:rsidRPr="00917C0C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 xml:space="preserve">муниципального округа Ставропольского края </w:t>
      </w:r>
    </w:p>
    <w:p w:rsidR="002A153F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</w:p>
    <w:p w:rsidR="002A153F" w:rsidRPr="00917C0C" w:rsidRDefault="002A153F" w:rsidP="002A153F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от _____________</w:t>
      </w:r>
      <w:r w:rsidR="001355C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г. №_____</w:t>
      </w:r>
    </w:p>
    <w:p w:rsidR="002A153F" w:rsidRDefault="002A153F" w:rsidP="0099788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2A153F" w:rsidRDefault="002A153F" w:rsidP="00997885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E55690" w:rsidRPr="008975A5" w:rsidRDefault="00E55690" w:rsidP="000E00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АКТ ПРИЕМА-ПЕРЕДАЧИ</w:t>
      </w:r>
    </w:p>
    <w:p w:rsidR="000E00B0" w:rsidRDefault="00E55690" w:rsidP="000E00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места размещения нестационарного торгового объекта</w:t>
      </w:r>
      <w:r w:rsidR="000E00B0">
        <w:rPr>
          <w:rFonts w:ascii="Times New Roman" w:hAnsi="Times New Roman" w:cs="Times New Roman"/>
          <w:sz w:val="22"/>
          <w:szCs w:val="22"/>
        </w:rPr>
        <w:t xml:space="preserve"> </w:t>
      </w:r>
      <w:r w:rsidR="000E00B0" w:rsidRPr="00917C0C">
        <w:rPr>
          <w:rFonts w:ascii="Times New Roman" w:hAnsi="Times New Roman" w:cs="Times New Roman"/>
          <w:sz w:val="22"/>
          <w:szCs w:val="22"/>
        </w:rPr>
        <w:t>(нестационарного объекта</w:t>
      </w:r>
    </w:p>
    <w:p w:rsidR="00E55690" w:rsidRPr="008975A5" w:rsidRDefault="000E00B0" w:rsidP="000E00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917C0C">
        <w:rPr>
          <w:rFonts w:ascii="Times New Roman" w:hAnsi="Times New Roman" w:cs="Times New Roman"/>
          <w:sz w:val="22"/>
          <w:szCs w:val="22"/>
        </w:rPr>
        <w:t>по предоставлению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917C0C">
        <w:rPr>
          <w:rFonts w:ascii="Times New Roman" w:hAnsi="Times New Roman" w:cs="Times New Roman"/>
          <w:sz w:val="22"/>
          <w:szCs w:val="22"/>
        </w:rPr>
        <w:t>услуг)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55690" w:rsidRPr="008975A5">
        <w:rPr>
          <w:rFonts w:ascii="Times New Roman" w:hAnsi="Times New Roman" w:cs="Times New Roman"/>
          <w:sz w:val="22"/>
          <w:szCs w:val="22"/>
        </w:rPr>
        <w:t>на т</w:t>
      </w:r>
      <w:r w:rsidR="008975A5">
        <w:rPr>
          <w:rFonts w:ascii="Times New Roman" w:hAnsi="Times New Roman" w:cs="Times New Roman"/>
          <w:sz w:val="22"/>
          <w:szCs w:val="22"/>
        </w:rPr>
        <w:t>ерритории Апанасенковского муниципального</w:t>
      </w:r>
      <w:r w:rsidR="00E55690" w:rsidRPr="008975A5">
        <w:rPr>
          <w:rFonts w:ascii="Times New Roman" w:hAnsi="Times New Roman" w:cs="Times New Roman"/>
          <w:sz w:val="22"/>
          <w:szCs w:val="22"/>
        </w:rPr>
        <w:t xml:space="preserve"> округа</w:t>
      </w:r>
    </w:p>
    <w:p w:rsidR="00E55690" w:rsidRDefault="00E55690" w:rsidP="000E00B0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Ставропольского края</w:t>
      </w:r>
    </w:p>
    <w:p w:rsidR="008975A5" w:rsidRDefault="008975A5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8975A5" w:rsidRPr="008975A5" w:rsidRDefault="008975A5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5690" w:rsidRPr="008975A5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5690" w:rsidRPr="008975A5" w:rsidRDefault="002951DB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«___»</w:t>
      </w:r>
      <w:r w:rsidR="00E55690" w:rsidRPr="008975A5">
        <w:rPr>
          <w:rFonts w:ascii="Times New Roman" w:hAnsi="Times New Roman" w:cs="Times New Roman"/>
          <w:sz w:val="22"/>
          <w:szCs w:val="22"/>
        </w:rPr>
        <w:t xml:space="preserve"> ____________ 20___ г.  </w:t>
      </w:r>
      <w:r w:rsidR="00F954B2">
        <w:rPr>
          <w:rFonts w:ascii="Times New Roman" w:hAnsi="Times New Roman" w:cs="Times New Roman"/>
          <w:sz w:val="22"/>
          <w:szCs w:val="22"/>
        </w:rPr>
        <w:t xml:space="preserve">                                                  с._____________________________</w:t>
      </w:r>
    </w:p>
    <w:p w:rsidR="00E55690" w:rsidRPr="008975A5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5690" w:rsidRPr="008975A5" w:rsidRDefault="008975A5" w:rsidP="008975A5">
      <w:pPr>
        <w:pStyle w:val="ConsPlusNonformat"/>
        <w:ind w:right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  <w:r w:rsidR="000E00B0">
        <w:rPr>
          <w:rFonts w:ascii="Times New Roman" w:hAnsi="Times New Roman" w:cs="Times New Roman"/>
          <w:sz w:val="22"/>
          <w:szCs w:val="22"/>
        </w:rPr>
        <w:t>Администрация</w:t>
      </w:r>
      <w:r>
        <w:rPr>
          <w:rFonts w:ascii="Times New Roman" w:hAnsi="Times New Roman" w:cs="Times New Roman"/>
          <w:sz w:val="22"/>
          <w:szCs w:val="22"/>
        </w:rPr>
        <w:t xml:space="preserve"> Апанасенковского муниципального </w:t>
      </w:r>
      <w:r w:rsidR="00E55690" w:rsidRPr="008975A5">
        <w:rPr>
          <w:rFonts w:ascii="Times New Roman" w:hAnsi="Times New Roman" w:cs="Times New Roman"/>
          <w:sz w:val="22"/>
          <w:szCs w:val="22"/>
        </w:rPr>
        <w:t xml:space="preserve">  округа  Ставропольского  края,</w:t>
      </w:r>
      <w:r w:rsidR="000E00B0">
        <w:rPr>
          <w:rFonts w:ascii="Times New Roman" w:hAnsi="Times New Roman" w:cs="Times New Roman"/>
          <w:sz w:val="22"/>
          <w:szCs w:val="22"/>
        </w:rPr>
        <w:t xml:space="preserve"> </w:t>
      </w:r>
      <w:r w:rsidR="00E55690" w:rsidRPr="008975A5">
        <w:rPr>
          <w:rFonts w:ascii="Times New Roman" w:hAnsi="Times New Roman" w:cs="Times New Roman"/>
          <w:sz w:val="22"/>
          <w:szCs w:val="22"/>
        </w:rPr>
        <w:t>имену</w:t>
      </w:r>
      <w:r w:rsidR="002951DB">
        <w:rPr>
          <w:rFonts w:ascii="Times New Roman" w:hAnsi="Times New Roman" w:cs="Times New Roman"/>
          <w:sz w:val="22"/>
          <w:szCs w:val="22"/>
        </w:rPr>
        <w:t>емая в дальнейшем «</w:t>
      </w:r>
      <w:r w:rsidR="000E00B0">
        <w:rPr>
          <w:rFonts w:ascii="Times New Roman" w:hAnsi="Times New Roman" w:cs="Times New Roman"/>
          <w:sz w:val="22"/>
          <w:szCs w:val="22"/>
        </w:rPr>
        <w:t>Администрация округа</w:t>
      </w:r>
      <w:r w:rsidR="002951DB">
        <w:rPr>
          <w:rFonts w:ascii="Times New Roman" w:hAnsi="Times New Roman" w:cs="Times New Roman"/>
          <w:sz w:val="22"/>
          <w:szCs w:val="22"/>
        </w:rPr>
        <w:t>»</w:t>
      </w:r>
      <w:r w:rsidR="00E55690" w:rsidRPr="008975A5">
        <w:rPr>
          <w:rFonts w:ascii="Times New Roman" w:hAnsi="Times New Roman" w:cs="Times New Roman"/>
          <w:sz w:val="22"/>
          <w:szCs w:val="22"/>
        </w:rPr>
        <w:t>, в лице ___________________________</w:t>
      </w:r>
      <w:r>
        <w:rPr>
          <w:rFonts w:ascii="Times New Roman" w:hAnsi="Times New Roman" w:cs="Times New Roman"/>
          <w:sz w:val="22"/>
          <w:szCs w:val="22"/>
        </w:rPr>
        <w:t>________________________________________________________</w:t>
      </w:r>
      <w:r w:rsidR="00E55690" w:rsidRPr="008975A5">
        <w:rPr>
          <w:rFonts w:ascii="Times New Roman" w:hAnsi="Times New Roman" w:cs="Times New Roman"/>
          <w:sz w:val="22"/>
          <w:szCs w:val="22"/>
        </w:rPr>
        <w:t>,</w:t>
      </w:r>
    </w:p>
    <w:p w:rsidR="00A4509D" w:rsidRDefault="008975A5" w:rsidP="00A4509D">
      <w:pPr>
        <w:pStyle w:val="ConsPlusNonformat"/>
        <w:tabs>
          <w:tab w:val="left" w:pos="9214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действующего</w:t>
      </w:r>
      <w:r w:rsidR="000E00B0">
        <w:rPr>
          <w:rFonts w:ascii="Times New Roman" w:hAnsi="Times New Roman" w:cs="Times New Roman"/>
          <w:sz w:val="22"/>
          <w:szCs w:val="22"/>
        </w:rPr>
        <w:t xml:space="preserve"> </w:t>
      </w:r>
      <w:r w:rsidR="00E55690" w:rsidRPr="008975A5">
        <w:rPr>
          <w:rFonts w:ascii="Times New Roman" w:hAnsi="Times New Roman" w:cs="Times New Roman"/>
          <w:sz w:val="22"/>
          <w:szCs w:val="22"/>
        </w:rPr>
        <w:t>на основ</w:t>
      </w:r>
      <w:r w:rsidR="00D478A6">
        <w:rPr>
          <w:rFonts w:ascii="Times New Roman" w:hAnsi="Times New Roman" w:cs="Times New Roman"/>
          <w:sz w:val="22"/>
          <w:szCs w:val="22"/>
        </w:rPr>
        <w:t>ании</w:t>
      </w:r>
      <w:r w:rsidR="00523F7F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____________________________________________</w:t>
      </w:r>
      <w:r w:rsidR="00D478A6">
        <w:rPr>
          <w:rFonts w:ascii="Times New Roman" w:hAnsi="Times New Roman" w:cs="Times New Roman"/>
          <w:sz w:val="22"/>
          <w:szCs w:val="22"/>
        </w:rPr>
        <w:t>_____</w:t>
      </w:r>
      <w:r>
        <w:rPr>
          <w:rFonts w:ascii="Times New Roman" w:hAnsi="Times New Roman" w:cs="Times New Roman"/>
          <w:sz w:val="22"/>
          <w:szCs w:val="22"/>
        </w:rPr>
        <w:t>,</w:t>
      </w:r>
      <w:r w:rsidR="00523F7F">
        <w:rPr>
          <w:rFonts w:ascii="Times New Roman" w:hAnsi="Times New Roman" w:cs="Times New Roman"/>
          <w:sz w:val="22"/>
          <w:szCs w:val="22"/>
        </w:rPr>
        <w:t xml:space="preserve"> </w:t>
      </w:r>
      <w:r w:rsidR="00D478A6">
        <w:rPr>
          <w:rFonts w:ascii="Times New Roman" w:hAnsi="Times New Roman" w:cs="Times New Roman"/>
          <w:sz w:val="22"/>
          <w:szCs w:val="22"/>
        </w:rPr>
        <w:t>и ___________________________________________</w:t>
      </w:r>
      <w:r w:rsidR="00274C7C">
        <w:rPr>
          <w:rFonts w:ascii="Times New Roman" w:hAnsi="Times New Roman" w:cs="Times New Roman"/>
          <w:sz w:val="22"/>
          <w:szCs w:val="22"/>
        </w:rPr>
        <w:t xml:space="preserve">____________  </w:t>
      </w:r>
      <w:r w:rsidR="00E55690" w:rsidRPr="008975A5">
        <w:rPr>
          <w:rFonts w:ascii="Times New Roman" w:hAnsi="Times New Roman" w:cs="Times New Roman"/>
          <w:sz w:val="22"/>
          <w:szCs w:val="22"/>
        </w:rPr>
        <w:t>именуемый в</w:t>
      </w:r>
      <w:r w:rsidR="000E00B0">
        <w:rPr>
          <w:rFonts w:ascii="Times New Roman" w:hAnsi="Times New Roman" w:cs="Times New Roman"/>
          <w:sz w:val="22"/>
          <w:szCs w:val="22"/>
        </w:rPr>
        <w:t xml:space="preserve"> </w:t>
      </w:r>
      <w:r w:rsidR="002951DB">
        <w:rPr>
          <w:rFonts w:ascii="Times New Roman" w:hAnsi="Times New Roman" w:cs="Times New Roman"/>
          <w:sz w:val="22"/>
          <w:szCs w:val="22"/>
        </w:rPr>
        <w:t>дальнейшем «Хозяйствующий субъект»</w:t>
      </w:r>
      <w:r w:rsidR="00E55690" w:rsidRPr="008975A5">
        <w:rPr>
          <w:rFonts w:ascii="Times New Roman" w:hAnsi="Times New Roman" w:cs="Times New Roman"/>
          <w:sz w:val="22"/>
          <w:szCs w:val="22"/>
        </w:rPr>
        <w:t>, ИНН ___</w:t>
      </w:r>
      <w:r w:rsidR="00D478A6">
        <w:rPr>
          <w:rFonts w:ascii="Times New Roman" w:hAnsi="Times New Roman" w:cs="Times New Roman"/>
          <w:sz w:val="22"/>
          <w:szCs w:val="22"/>
        </w:rPr>
        <w:t>___________, ОГРН _____________К</w:t>
      </w:r>
      <w:r w:rsidR="00E55690" w:rsidRPr="008975A5">
        <w:rPr>
          <w:rFonts w:ascii="Times New Roman" w:hAnsi="Times New Roman" w:cs="Times New Roman"/>
          <w:sz w:val="22"/>
          <w:szCs w:val="22"/>
        </w:rPr>
        <w:t>ПП __________</w:t>
      </w:r>
      <w:r w:rsidR="00A4509D">
        <w:rPr>
          <w:rFonts w:ascii="Times New Roman" w:hAnsi="Times New Roman" w:cs="Times New Roman"/>
          <w:sz w:val="22"/>
          <w:szCs w:val="22"/>
        </w:rPr>
        <w:t>______</w:t>
      </w:r>
      <w:r w:rsidR="00E55690" w:rsidRPr="008975A5">
        <w:rPr>
          <w:rFonts w:ascii="Times New Roman" w:hAnsi="Times New Roman" w:cs="Times New Roman"/>
          <w:sz w:val="22"/>
          <w:szCs w:val="22"/>
        </w:rPr>
        <w:t xml:space="preserve">, </w:t>
      </w:r>
    </w:p>
    <w:p w:rsidR="00E55690" w:rsidRPr="008975A5" w:rsidRDefault="00E55690" w:rsidP="00A4509D">
      <w:pPr>
        <w:pStyle w:val="ConsPlusNonformat"/>
        <w:tabs>
          <w:tab w:val="left" w:pos="9356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в лице ___________________________________________________</w:t>
      </w:r>
      <w:r w:rsidR="00A4509D">
        <w:rPr>
          <w:rFonts w:ascii="Times New Roman" w:hAnsi="Times New Roman" w:cs="Times New Roman"/>
          <w:sz w:val="22"/>
          <w:szCs w:val="22"/>
        </w:rPr>
        <w:t>__________________________</w:t>
      </w:r>
      <w:r w:rsidRPr="008975A5">
        <w:rPr>
          <w:rFonts w:ascii="Times New Roman" w:hAnsi="Times New Roman" w:cs="Times New Roman"/>
          <w:sz w:val="22"/>
          <w:szCs w:val="22"/>
        </w:rPr>
        <w:t>,</w:t>
      </w:r>
    </w:p>
    <w:p w:rsidR="00E55690" w:rsidRPr="00556225" w:rsidRDefault="00E55690" w:rsidP="00E556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556225">
        <w:rPr>
          <w:rFonts w:ascii="Times New Roman" w:hAnsi="Times New Roman" w:cs="Times New Roman"/>
          <w:sz w:val="18"/>
          <w:szCs w:val="18"/>
        </w:rPr>
        <w:t xml:space="preserve"> </w:t>
      </w:r>
      <w:r w:rsidR="00523F7F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</w:t>
      </w:r>
      <w:r w:rsidRPr="00556225">
        <w:rPr>
          <w:rFonts w:ascii="Times New Roman" w:hAnsi="Times New Roman" w:cs="Times New Roman"/>
          <w:sz w:val="18"/>
          <w:szCs w:val="18"/>
        </w:rPr>
        <w:t>(должность, Ф.И.О.)</w:t>
      </w:r>
    </w:p>
    <w:p w:rsidR="00E55690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с другой стороны, именуемые в дальнейшем "Стороны", составили настоящий акт</w:t>
      </w:r>
      <w:r w:rsidR="00523F7F">
        <w:rPr>
          <w:rFonts w:ascii="Times New Roman" w:hAnsi="Times New Roman" w:cs="Times New Roman"/>
          <w:sz w:val="22"/>
          <w:szCs w:val="22"/>
        </w:rPr>
        <w:t xml:space="preserve"> </w:t>
      </w:r>
      <w:r w:rsidRPr="008975A5">
        <w:rPr>
          <w:rFonts w:ascii="Times New Roman" w:hAnsi="Times New Roman" w:cs="Times New Roman"/>
          <w:sz w:val="22"/>
          <w:szCs w:val="22"/>
        </w:rPr>
        <w:t>приема-передачи  (далее  - Акт) о нижеследующем:</w:t>
      </w:r>
    </w:p>
    <w:p w:rsidR="00D72136" w:rsidRPr="008975A5" w:rsidRDefault="00D72136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D72136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 xml:space="preserve"> </w:t>
      </w:r>
      <w:r w:rsidR="00523F7F">
        <w:rPr>
          <w:rFonts w:ascii="Times New Roman" w:hAnsi="Times New Roman" w:cs="Times New Roman"/>
          <w:sz w:val="22"/>
          <w:szCs w:val="22"/>
        </w:rPr>
        <w:tab/>
      </w:r>
      <w:r w:rsidRPr="008975A5">
        <w:rPr>
          <w:rFonts w:ascii="Times New Roman" w:hAnsi="Times New Roman" w:cs="Times New Roman"/>
          <w:sz w:val="22"/>
          <w:szCs w:val="22"/>
        </w:rPr>
        <w:t xml:space="preserve">   1.</w:t>
      </w:r>
      <w:r w:rsidR="002951DB">
        <w:rPr>
          <w:rFonts w:ascii="Times New Roman" w:hAnsi="Times New Roman" w:cs="Times New Roman"/>
          <w:sz w:val="22"/>
          <w:szCs w:val="22"/>
        </w:rPr>
        <w:t xml:space="preserve"> В соответствии с договором от «__»</w:t>
      </w:r>
      <w:r w:rsidRPr="008975A5">
        <w:rPr>
          <w:rFonts w:ascii="Times New Roman" w:hAnsi="Times New Roman" w:cs="Times New Roman"/>
          <w:sz w:val="22"/>
          <w:szCs w:val="22"/>
        </w:rPr>
        <w:t xml:space="preserve"> _</w:t>
      </w:r>
      <w:r w:rsidR="002951DB">
        <w:rPr>
          <w:rFonts w:ascii="Times New Roman" w:hAnsi="Times New Roman" w:cs="Times New Roman"/>
          <w:sz w:val="22"/>
          <w:szCs w:val="22"/>
        </w:rPr>
        <w:t>____ 20__ г. №</w:t>
      </w:r>
      <w:r w:rsidR="00D72136">
        <w:rPr>
          <w:rFonts w:ascii="Times New Roman" w:hAnsi="Times New Roman" w:cs="Times New Roman"/>
          <w:sz w:val="22"/>
          <w:szCs w:val="22"/>
        </w:rPr>
        <w:t xml:space="preserve"> ___ </w:t>
      </w:r>
      <w:r w:rsidR="00523F7F">
        <w:rPr>
          <w:rFonts w:ascii="Times New Roman" w:hAnsi="Times New Roman" w:cs="Times New Roman"/>
          <w:sz w:val="22"/>
          <w:szCs w:val="22"/>
        </w:rPr>
        <w:t>Администрация округа</w:t>
      </w:r>
      <w:r w:rsidR="00D72136">
        <w:rPr>
          <w:rFonts w:ascii="Times New Roman" w:hAnsi="Times New Roman" w:cs="Times New Roman"/>
          <w:sz w:val="22"/>
          <w:szCs w:val="22"/>
        </w:rPr>
        <w:t xml:space="preserve"> </w:t>
      </w:r>
      <w:r w:rsidRPr="008975A5">
        <w:rPr>
          <w:rFonts w:ascii="Times New Roman" w:hAnsi="Times New Roman" w:cs="Times New Roman"/>
          <w:sz w:val="22"/>
          <w:szCs w:val="22"/>
        </w:rPr>
        <w:t>пере</w:t>
      </w:r>
      <w:r w:rsidR="00FF2150">
        <w:rPr>
          <w:rFonts w:ascii="Times New Roman" w:hAnsi="Times New Roman" w:cs="Times New Roman"/>
          <w:sz w:val="22"/>
          <w:szCs w:val="22"/>
        </w:rPr>
        <w:t>дает, в</w:t>
      </w:r>
      <w:r w:rsidRPr="008975A5">
        <w:rPr>
          <w:rFonts w:ascii="Times New Roman" w:hAnsi="Times New Roman" w:cs="Times New Roman"/>
          <w:sz w:val="22"/>
          <w:szCs w:val="22"/>
        </w:rPr>
        <w:t xml:space="preserve"> Хоз</w:t>
      </w:r>
      <w:r w:rsidR="002951DB">
        <w:rPr>
          <w:rFonts w:ascii="Times New Roman" w:hAnsi="Times New Roman" w:cs="Times New Roman"/>
          <w:sz w:val="22"/>
          <w:szCs w:val="22"/>
        </w:rPr>
        <w:t xml:space="preserve">яйствующий субъект принимает с «___» __________ 20 ___ г. по «___»        </w:t>
      </w:r>
      <w:r w:rsidRPr="008975A5">
        <w:rPr>
          <w:rFonts w:ascii="Times New Roman" w:hAnsi="Times New Roman" w:cs="Times New Roman"/>
          <w:sz w:val="22"/>
          <w:szCs w:val="22"/>
        </w:rPr>
        <w:t xml:space="preserve"> _______ 20__ г. </w:t>
      </w:r>
    </w:p>
    <w:p w:rsidR="00E55690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>во временное платное пользование место для размещения</w:t>
      </w:r>
      <w:r w:rsidR="00523F7F">
        <w:rPr>
          <w:rFonts w:ascii="Times New Roman" w:hAnsi="Times New Roman" w:cs="Times New Roman"/>
          <w:sz w:val="22"/>
          <w:szCs w:val="22"/>
        </w:rPr>
        <w:t xml:space="preserve"> </w:t>
      </w:r>
      <w:r w:rsidRPr="008975A5">
        <w:rPr>
          <w:rFonts w:ascii="Times New Roman" w:hAnsi="Times New Roman" w:cs="Times New Roman"/>
          <w:sz w:val="22"/>
          <w:szCs w:val="22"/>
        </w:rPr>
        <w:t>нестационарного торгового объекта, расположенное по адресу: _______________</w:t>
      </w:r>
      <w:r w:rsidR="00BB2605">
        <w:rPr>
          <w:rFonts w:ascii="Times New Roman" w:hAnsi="Times New Roman" w:cs="Times New Roman"/>
          <w:sz w:val="22"/>
          <w:szCs w:val="22"/>
        </w:rPr>
        <w:t>_______________________________________________</w:t>
      </w:r>
    </w:p>
    <w:p w:rsidR="00BB2605" w:rsidRPr="008975A5" w:rsidRDefault="00BB2605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:rsidR="00E55690" w:rsidRPr="00556225" w:rsidRDefault="00523F7F" w:rsidP="00E55690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</w:t>
      </w:r>
      <w:r w:rsidR="00E55690" w:rsidRPr="00556225">
        <w:rPr>
          <w:rFonts w:ascii="Times New Roman" w:hAnsi="Times New Roman" w:cs="Times New Roman"/>
          <w:sz w:val="18"/>
          <w:szCs w:val="18"/>
        </w:rPr>
        <w:t>(место расположения нестационарного торгового объекта)</w:t>
      </w:r>
    </w:p>
    <w:p w:rsidR="00BB2605" w:rsidRPr="008975A5" w:rsidRDefault="00BB2605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55690" w:rsidRPr="008975A5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 xml:space="preserve">в  соответствии  со  </w:t>
      </w:r>
      <w:r w:rsidR="00EF6BE4">
        <w:rPr>
          <w:rFonts w:ascii="Times New Roman" w:hAnsi="Times New Roman" w:cs="Times New Roman"/>
          <w:sz w:val="22"/>
          <w:szCs w:val="22"/>
        </w:rPr>
        <w:t>С</w:t>
      </w:r>
      <w:r w:rsidRPr="008975A5">
        <w:rPr>
          <w:rFonts w:ascii="Times New Roman" w:hAnsi="Times New Roman" w:cs="Times New Roman"/>
          <w:sz w:val="22"/>
          <w:szCs w:val="22"/>
        </w:rPr>
        <w:t>хемой  размещения  нестационарных  торговых  объектов</w:t>
      </w:r>
      <w:r w:rsidR="00523F7F">
        <w:rPr>
          <w:rFonts w:ascii="Times New Roman" w:hAnsi="Times New Roman" w:cs="Times New Roman"/>
          <w:sz w:val="22"/>
          <w:szCs w:val="22"/>
        </w:rPr>
        <w:t xml:space="preserve"> </w:t>
      </w:r>
      <w:r w:rsidRPr="008975A5">
        <w:rPr>
          <w:rFonts w:ascii="Times New Roman" w:hAnsi="Times New Roman" w:cs="Times New Roman"/>
          <w:sz w:val="22"/>
          <w:szCs w:val="22"/>
        </w:rPr>
        <w:t>(нестационарных   объектов   по  предоставлению  услуг),  расположенных  на</w:t>
      </w:r>
      <w:r w:rsidR="00436E94">
        <w:rPr>
          <w:rFonts w:ascii="Times New Roman" w:hAnsi="Times New Roman" w:cs="Times New Roman"/>
          <w:sz w:val="22"/>
          <w:szCs w:val="22"/>
        </w:rPr>
        <w:t xml:space="preserve"> т</w:t>
      </w:r>
      <w:r w:rsidRPr="008975A5">
        <w:rPr>
          <w:rFonts w:ascii="Times New Roman" w:hAnsi="Times New Roman" w:cs="Times New Roman"/>
          <w:sz w:val="22"/>
          <w:szCs w:val="22"/>
        </w:rPr>
        <w:t>ер</w:t>
      </w:r>
      <w:r w:rsidR="00436E94">
        <w:rPr>
          <w:rFonts w:ascii="Times New Roman" w:hAnsi="Times New Roman" w:cs="Times New Roman"/>
          <w:sz w:val="22"/>
          <w:szCs w:val="22"/>
        </w:rPr>
        <w:t>ритории  Апанасенковского муниципального</w:t>
      </w:r>
      <w:r w:rsidRPr="008975A5">
        <w:rPr>
          <w:rFonts w:ascii="Times New Roman" w:hAnsi="Times New Roman" w:cs="Times New Roman"/>
          <w:sz w:val="22"/>
          <w:szCs w:val="22"/>
        </w:rPr>
        <w:t xml:space="preserve">  округа  Ставрополь</w:t>
      </w:r>
      <w:r w:rsidR="002951DB">
        <w:rPr>
          <w:rFonts w:ascii="Times New Roman" w:hAnsi="Times New Roman" w:cs="Times New Roman"/>
          <w:sz w:val="22"/>
          <w:szCs w:val="22"/>
        </w:rPr>
        <w:t>ского  края (далее -Схема) (от «___» ______ 20__ г. №</w:t>
      </w:r>
      <w:r w:rsidRPr="008975A5">
        <w:rPr>
          <w:rFonts w:ascii="Times New Roman" w:hAnsi="Times New Roman" w:cs="Times New Roman"/>
          <w:sz w:val="22"/>
          <w:szCs w:val="22"/>
        </w:rPr>
        <w:t xml:space="preserve"> __ в Схеме).</w:t>
      </w:r>
    </w:p>
    <w:p w:rsidR="00E55690" w:rsidRPr="008975A5" w:rsidRDefault="00E55690" w:rsidP="00E55690">
      <w:pPr>
        <w:pStyle w:val="ConsPlusNormal"/>
        <w:ind w:firstLine="540"/>
        <w:jc w:val="both"/>
        <w:rPr>
          <w:rFonts w:ascii="Times New Roman" w:hAnsi="Times New Roman" w:cs="Times New Roman"/>
          <w:szCs w:val="22"/>
        </w:rPr>
      </w:pPr>
      <w:r w:rsidRPr="008975A5">
        <w:rPr>
          <w:rFonts w:ascii="Times New Roman" w:hAnsi="Times New Roman" w:cs="Times New Roman"/>
          <w:szCs w:val="22"/>
        </w:rPr>
        <w:t>2. Претензий у Хозяйст</w:t>
      </w:r>
      <w:r w:rsidR="00436E94">
        <w:rPr>
          <w:rFonts w:ascii="Times New Roman" w:hAnsi="Times New Roman" w:cs="Times New Roman"/>
          <w:szCs w:val="22"/>
        </w:rPr>
        <w:t xml:space="preserve">вующего субъекта к </w:t>
      </w:r>
      <w:r w:rsidR="00523F7F">
        <w:rPr>
          <w:rFonts w:ascii="Times New Roman" w:hAnsi="Times New Roman" w:cs="Times New Roman"/>
          <w:szCs w:val="22"/>
        </w:rPr>
        <w:t>Администрации округа</w:t>
      </w:r>
      <w:r w:rsidR="00436E94">
        <w:rPr>
          <w:rFonts w:ascii="Times New Roman" w:hAnsi="Times New Roman" w:cs="Times New Roman"/>
          <w:szCs w:val="22"/>
        </w:rPr>
        <w:t xml:space="preserve"> </w:t>
      </w:r>
      <w:r w:rsidRPr="008975A5">
        <w:rPr>
          <w:rFonts w:ascii="Times New Roman" w:hAnsi="Times New Roman" w:cs="Times New Roman"/>
          <w:szCs w:val="22"/>
        </w:rPr>
        <w:t xml:space="preserve"> по переданному месту размещения нестационарного торгового объекта и состоянию благоустройства прилегающей территории не имеется.</w:t>
      </w:r>
    </w:p>
    <w:p w:rsidR="00E55690" w:rsidRPr="008975A5" w:rsidRDefault="00E55690" w:rsidP="00E55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975A5">
        <w:rPr>
          <w:rFonts w:ascii="Times New Roman" w:hAnsi="Times New Roman" w:cs="Times New Roman"/>
          <w:szCs w:val="22"/>
        </w:rPr>
        <w:t>3. Настоящим Актом каждая из сторон по договору подтверждает, что обязательство по приему</w:t>
      </w:r>
      <w:r w:rsidR="001355C3">
        <w:rPr>
          <w:rFonts w:ascii="Times New Roman" w:hAnsi="Times New Roman" w:cs="Times New Roman"/>
          <w:szCs w:val="22"/>
        </w:rPr>
        <w:t xml:space="preserve"> </w:t>
      </w:r>
      <w:r w:rsidRPr="008975A5">
        <w:rPr>
          <w:rFonts w:ascii="Times New Roman" w:hAnsi="Times New Roman" w:cs="Times New Roman"/>
          <w:szCs w:val="22"/>
        </w:rPr>
        <w:t>-</w:t>
      </w:r>
      <w:r w:rsidR="001355C3">
        <w:rPr>
          <w:rFonts w:ascii="Times New Roman" w:hAnsi="Times New Roman" w:cs="Times New Roman"/>
          <w:szCs w:val="22"/>
        </w:rPr>
        <w:t xml:space="preserve"> </w:t>
      </w:r>
      <w:r w:rsidRPr="008975A5">
        <w:rPr>
          <w:rFonts w:ascii="Times New Roman" w:hAnsi="Times New Roman" w:cs="Times New Roman"/>
          <w:szCs w:val="22"/>
        </w:rPr>
        <w:t>передачи места размещения нестационарного торгового объекта сторонами выполнено.</w:t>
      </w:r>
    </w:p>
    <w:p w:rsidR="00E55690" w:rsidRPr="008975A5" w:rsidRDefault="00E55690" w:rsidP="00E55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975A5">
        <w:rPr>
          <w:rFonts w:ascii="Times New Roman" w:hAnsi="Times New Roman" w:cs="Times New Roman"/>
          <w:szCs w:val="22"/>
        </w:rPr>
        <w:t>4. Акт составлен в двух экземплярах, имеющих одинаковую юридическую силу.</w:t>
      </w:r>
    </w:p>
    <w:p w:rsidR="00E55690" w:rsidRPr="008975A5" w:rsidRDefault="00E55690" w:rsidP="00E55690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Cs w:val="22"/>
        </w:rPr>
      </w:pPr>
      <w:r w:rsidRPr="008975A5">
        <w:rPr>
          <w:rFonts w:ascii="Times New Roman" w:hAnsi="Times New Roman" w:cs="Times New Roman"/>
          <w:szCs w:val="22"/>
        </w:rPr>
        <w:t>5. Подписи сторон:</w:t>
      </w:r>
    </w:p>
    <w:p w:rsidR="00E55690" w:rsidRPr="008975A5" w:rsidRDefault="00E55690" w:rsidP="00E55690">
      <w:pPr>
        <w:pStyle w:val="ConsPlusNormal"/>
        <w:rPr>
          <w:rFonts w:ascii="Times New Roman" w:hAnsi="Times New Roman" w:cs="Times New Roman"/>
          <w:szCs w:val="22"/>
        </w:rPr>
      </w:pPr>
    </w:p>
    <w:p w:rsidR="00570311" w:rsidRPr="008975A5" w:rsidRDefault="00A82E31" w:rsidP="00523F7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E55690" w:rsidRPr="008975A5" w:rsidRDefault="00E55690" w:rsidP="00E5569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8975A5">
        <w:rPr>
          <w:rFonts w:ascii="Times New Roman" w:hAnsi="Times New Roman" w:cs="Times New Roman"/>
          <w:sz w:val="22"/>
          <w:szCs w:val="22"/>
        </w:rPr>
        <w:t xml:space="preserve">________________ (________________)      </w:t>
      </w:r>
      <w:r w:rsidR="00997885">
        <w:rPr>
          <w:rFonts w:ascii="Times New Roman" w:hAnsi="Times New Roman" w:cs="Times New Roman"/>
          <w:sz w:val="22"/>
          <w:szCs w:val="22"/>
        </w:rPr>
        <w:t xml:space="preserve">                        </w:t>
      </w:r>
      <w:r w:rsidRPr="008975A5">
        <w:rPr>
          <w:rFonts w:ascii="Times New Roman" w:hAnsi="Times New Roman" w:cs="Times New Roman"/>
          <w:sz w:val="22"/>
          <w:szCs w:val="22"/>
        </w:rPr>
        <w:t xml:space="preserve"> _______________ (_______________)</w:t>
      </w:r>
      <w:r w:rsidR="00997885">
        <w:rPr>
          <w:rFonts w:ascii="Times New Roman" w:hAnsi="Times New Roman" w:cs="Times New Roman"/>
          <w:sz w:val="22"/>
          <w:szCs w:val="22"/>
        </w:rPr>
        <w:t xml:space="preserve">                     </w:t>
      </w:r>
      <w:r w:rsidRPr="008975A5">
        <w:rPr>
          <w:rFonts w:ascii="Times New Roman" w:hAnsi="Times New Roman" w:cs="Times New Roman"/>
          <w:sz w:val="22"/>
          <w:szCs w:val="22"/>
        </w:rPr>
        <w:t xml:space="preserve">  М.П.</w:t>
      </w:r>
    </w:p>
    <w:sectPr w:rsidR="00E55690" w:rsidRPr="008975A5" w:rsidSect="00A4509D">
      <w:type w:val="continuous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1574" w:rsidRDefault="00EA1574" w:rsidP="002A153F">
      <w:pPr>
        <w:spacing w:after="0" w:line="240" w:lineRule="auto"/>
      </w:pPr>
      <w:r>
        <w:separator/>
      </w:r>
    </w:p>
  </w:endnote>
  <w:endnote w:type="continuationSeparator" w:id="0">
    <w:p w:rsidR="00EA1574" w:rsidRDefault="00EA1574" w:rsidP="002A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1574" w:rsidRDefault="00EA1574" w:rsidP="002A153F">
      <w:pPr>
        <w:spacing w:after="0" w:line="240" w:lineRule="auto"/>
      </w:pPr>
      <w:r>
        <w:separator/>
      </w:r>
    </w:p>
  </w:footnote>
  <w:footnote w:type="continuationSeparator" w:id="0">
    <w:p w:rsidR="00EA1574" w:rsidRDefault="00EA1574" w:rsidP="002A15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D1B3A"/>
    <w:rsid w:val="0000213F"/>
    <w:rsid w:val="00003956"/>
    <w:rsid w:val="000140F3"/>
    <w:rsid w:val="00034527"/>
    <w:rsid w:val="00042DE4"/>
    <w:rsid w:val="00063057"/>
    <w:rsid w:val="00063A7C"/>
    <w:rsid w:val="00064CE8"/>
    <w:rsid w:val="00081CD3"/>
    <w:rsid w:val="00084D4A"/>
    <w:rsid w:val="00092244"/>
    <w:rsid w:val="00094F19"/>
    <w:rsid w:val="000B6DED"/>
    <w:rsid w:val="000C3BAA"/>
    <w:rsid w:val="000D7C48"/>
    <w:rsid w:val="000E00B0"/>
    <w:rsid w:val="000E088B"/>
    <w:rsid w:val="000E1131"/>
    <w:rsid w:val="000E6C59"/>
    <w:rsid w:val="000F3791"/>
    <w:rsid w:val="00120CE2"/>
    <w:rsid w:val="00124FD2"/>
    <w:rsid w:val="0013239B"/>
    <w:rsid w:val="001355C3"/>
    <w:rsid w:val="0014460B"/>
    <w:rsid w:val="00164E20"/>
    <w:rsid w:val="0016694C"/>
    <w:rsid w:val="0016707A"/>
    <w:rsid w:val="00171F8D"/>
    <w:rsid w:val="00183793"/>
    <w:rsid w:val="001849A9"/>
    <w:rsid w:val="00190AA0"/>
    <w:rsid w:val="001A13E3"/>
    <w:rsid w:val="001B48CD"/>
    <w:rsid w:val="001C7EF2"/>
    <w:rsid w:val="001D09A8"/>
    <w:rsid w:val="001D0BE8"/>
    <w:rsid w:val="001D34ED"/>
    <w:rsid w:val="001E1BE9"/>
    <w:rsid w:val="001E72E3"/>
    <w:rsid w:val="00206A7C"/>
    <w:rsid w:val="00210D1C"/>
    <w:rsid w:val="00220BD2"/>
    <w:rsid w:val="002404DC"/>
    <w:rsid w:val="002425B4"/>
    <w:rsid w:val="00253170"/>
    <w:rsid w:val="00255B63"/>
    <w:rsid w:val="00257FD6"/>
    <w:rsid w:val="0026263E"/>
    <w:rsid w:val="002676EE"/>
    <w:rsid w:val="00271336"/>
    <w:rsid w:val="00272EAA"/>
    <w:rsid w:val="00273B6C"/>
    <w:rsid w:val="00274C7C"/>
    <w:rsid w:val="002873E8"/>
    <w:rsid w:val="00291605"/>
    <w:rsid w:val="00292869"/>
    <w:rsid w:val="002951DB"/>
    <w:rsid w:val="0029753D"/>
    <w:rsid w:val="002A11A4"/>
    <w:rsid w:val="002A153F"/>
    <w:rsid w:val="002A39BB"/>
    <w:rsid w:val="002B29D2"/>
    <w:rsid w:val="002B34B9"/>
    <w:rsid w:val="002C6F7A"/>
    <w:rsid w:val="002F411A"/>
    <w:rsid w:val="003026E5"/>
    <w:rsid w:val="003120EF"/>
    <w:rsid w:val="00322527"/>
    <w:rsid w:val="003252AF"/>
    <w:rsid w:val="00341422"/>
    <w:rsid w:val="0036150A"/>
    <w:rsid w:val="00384755"/>
    <w:rsid w:val="003A5ACD"/>
    <w:rsid w:val="003B57FD"/>
    <w:rsid w:val="003B641F"/>
    <w:rsid w:val="003B67F2"/>
    <w:rsid w:val="003B78F4"/>
    <w:rsid w:val="003C247E"/>
    <w:rsid w:val="003E4090"/>
    <w:rsid w:val="003E513D"/>
    <w:rsid w:val="003F1861"/>
    <w:rsid w:val="003F5283"/>
    <w:rsid w:val="003F6E74"/>
    <w:rsid w:val="003F7A1F"/>
    <w:rsid w:val="004061DC"/>
    <w:rsid w:val="004061DE"/>
    <w:rsid w:val="00415778"/>
    <w:rsid w:val="00424789"/>
    <w:rsid w:val="00436E94"/>
    <w:rsid w:val="00446D8E"/>
    <w:rsid w:val="00456DC7"/>
    <w:rsid w:val="004608FF"/>
    <w:rsid w:val="00473895"/>
    <w:rsid w:val="00474194"/>
    <w:rsid w:val="00476138"/>
    <w:rsid w:val="0047675D"/>
    <w:rsid w:val="0047761A"/>
    <w:rsid w:val="00483FC3"/>
    <w:rsid w:val="004861E6"/>
    <w:rsid w:val="00487443"/>
    <w:rsid w:val="00492592"/>
    <w:rsid w:val="00496729"/>
    <w:rsid w:val="004A136D"/>
    <w:rsid w:val="004B05FC"/>
    <w:rsid w:val="004B39EB"/>
    <w:rsid w:val="004B6248"/>
    <w:rsid w:val="004C50B5"/>
    <w:rsid w:val="004D3540"/>
    <w:rsid w:val="004D4902"/>
    <w:rsid w:val="004D5E64"/>
    <w:rsid w:val="004E180D"/>
    <w:rsid w:val="00503A6B"/>
    <w:rsid w:val="00523F7F"/>
    <w:rsid w:val="00524DD5"/>
    <w:rsid w:val="00536BB3"/>
    <w:rsid w:val="00544A54"/>
    <w:rsid w:val="005459E2"/>
    <w:rsid w:val="00556225"/>
    <w:rsid w:val="00564698"/>
    <w:rsid w:val="00565961"/>
    <w:rsid w:val="00570311"/>
    <w:rsid w:val="00570A9A"/>
    <w:rsid w:val="0058754F"/>
    <w:rsid w:val="005A318C"/>
    <w:rsid w:val="005A65C1"/>
    <w:rsid w:val="005B20EB"/>
    <w:rsid w:val="005D05FF"/>
    <w:rsid w:val="005D34C2"/>
    <w:rsid w:val="005D7756"/>
    <w:rsid w:val="005F35F5"/>
    <w:rsid w:val="005F4656"/>
    <w:rsid w:val="00602BA0"/>
    <w:rsid w:val="006157E7"/>
    <w:rsid w:val="00621508"/>
    <w:rsid w:val="00621560"/>
    <w:rsid w:val="00623DC8"/>
    <w:rsid w:val="006262DE"/>
    <w:rsid w:val="0062763F"/>
    <w:rsid w:val="00631336"/>
    <w:rsid w:val="00651836"/>
    <w:rsid w:val="00663DC7"/>
    <w:rsid w:val="00665C43"/>
    <w:rsid w:val="0066644A"/>
    <w:rsid w:val="006709B6"/>
    <w:rsid w:val="00684B2B"/>
    <w:rsid w:val="0069070A"/>
    <w:rsid w:val="00693F8F"/>
    <w:rsid w:val="00693FE5"/>
    <w:rsid w:val="006A1A8E"/>
    <w:rsid w:val="006A469B"/>
    <w:rsid w:val="006A5826"/>
    <w:rsid w:val="006C4807"/>
    <w:rsid w:val="006D37CA"/>
    <w:rsid w:val="006E3879"/>
    <w:rsid w:val="006F2686"/>
    <w:rsid w:val="006F557B"/>
    <w:rsid w:val="00700D9D"/>
    <w:rsid w:val="00710E0D"/>
    <w:rsid w:val="00715D7C"/>
    <w:rsid w:val="00724FAA"/>
    <w:rsid w:val="007374B2"/>
    <w:rsid w:val="007408D3"/>
    <w:rsid w:val="00740E38"/>
    <w:rsid w:val="0074275E"/>
    <w:rsid w:val="0074668D"/>
    <w:rsid w:val="0076147B"/>
    <w:rsid w:val="00771EC3"/>
    <w:rsid w:val="007820E7"/>
    <w:rsid w:val="007829B9"/>
    <w:rsid w:val="00784055"/>
    <w:rsid w:val="007B4E66"/>
    <w:rsid w:val="007C14A7"/>
    <w:rsid w:val="007C7F0E"/>
    <w:rsid w:val="007D1322"/>
    <w:rsid w:val="007D5743"/>
    <w:rsid w:val="007D5B45"/>
    <w:rsid w:val="007E2F67"/>
    <w:rsid w:val="00805C98"/>
    <w:rsid w:val="0081241F"/>
    <w:rsid w:val="00821899"/>
    <w:rsid w:val="0082295D"/>
    <w:rsid w:val="00824840"/>
    <w:rsid w:val="0082700B"/>
    <w:rsid w:val="00834E53"/>
    <w:rsid w:val="008414A2"/>
    <w:rsid w:val="00843FD5"/>
    <w:rsid w:val="0085350D"/>
    <w:rsid w:val="00863439"/>
    <w:rsid w:val="00866019"/>
    <w:rsid w:val="00870D2A"/>
    <w:rsid w:val="00881294"/>
    <w:rsid w:val="00881E9B"/>
    <w:rsid w:val="00886B27"/>
    <w:rsid w:val="0089316A"/>
    <w:rsid w:val="008975A5"/>
    <w:rsid w:val="008A736B"/>
    <w:rsid w:val="008C1C7D"/>
    <w:rsid w:val="008C7520"/>
    <w:rsid w:val="008D02B3"/>
    <w:rsid w:val="008D31E5"/>
    <w:rsid w:val="008E5B7F"/>
    <w:rsid w:val="00914F16"/>
    <w:rsid w:val="00917C0C"/>
    <w:rsid w:val="00927BC3"/>
    <w:rsid w:val="00940437"/>
    <w:rsid w:val="0095218D"/>
    <w:rsid w:val="0095640A"/>
    <w:rsid w:val="00966A98"/>
    <w:rsid w:val="00975A5A"/>
    <w:rsid w:val="00975E3F"/>
    <w:rsid w:val="00991E0E"/>
    <w:rsid w:val="00997885"/>
    <w:rsid w:val="009A0822"/>
    <w:rsid w:val="009A12BA"/>
    <w:rsid w:val="009B1FCE"/>
    <w:rsid w:val="009B2B06"/>
    <w:rsid w:val="009B45D4"/>
    <w:rsid w:val="009B5010"/>
    <w:rsid w:val="009C4AD8"/>
    <w:rsid w:val="009C6A62"/>
    <w:rsid w:val="009D79EF"/>
    <w:rsid w:val="009E4BC4"/>
    <w:rsid w:val="009E7BCF"/>
    <w:rsid w:val="009F0A16"/>
    <w:rsid w:val="00A02E69"/>
    <w:rsid w:val="00A03693"/>
    <w:rsid w:val="00A03DF6"/>
    <w:rsid w:val="00A15EBC"/>
    <w:rsid w:val="00A21A27"/>
    <w:rsid w:val="00A24BF6"/>
    <w:rsid w:val="00A276D8"/>
    <w:rsid w:val="00A4509D"/>
    <w:rsid w:val="00A47AC6"/>
    <w:rsid w:val="00A65DC1"/>
    <w:rsid w:val="00A82E31"/>
    <w:rsid w:val="00A87889"/>
    <w:rsid w:val="00AB0B8F"/>
    <w:rsid w:val="00AB5F6D"/>
    <w:rsid w:val="00AB644C"/>
    <w:rsid w:val="00AB7E10"/>
    <w:rsid w:val="00AE576A"/>
    <w:rsid w:val="00AF0847"/>
    <w:rsid w:val="00AF24E6"/>
    <w:rsid w:val="00B246EB"/>
    <w:rsid w:val="00B366C2"/>
    <w:rsid w:val="00B37C8C"/>
    <w:rsid w:val="00B60057"/>
    <w:rsid w:val="00B610D0"/>
    <w:rsid w:val="00B676CC"/>
    <w:rsid w:val="00B879F4"/>
    <w:rsid w:val="00BA3595"/>
    <w:rsid w:val="00BB2605"/>
    <w:rsid w:val="00BE0034"/>
    <w:rsid w:val="00BE2331"/>
    <w:rsid w:val="00C07DB7"/>
    <w:rsid w:val="00C12A02"/>
    <w:rsid w:val="00C22139"/>
    <w:rsid w:val="00C27F92"/>
    <w:rsid w:val="00C3060A"/>
    <w:rsid w:val="00C46EF0"/>
    <w:rsid w:val="00C706DB"/>
    <w:rsid w:val="00C706E3"/>
    <w:rsid w:val="00C73CBC"/>
    <w:rsid w:val="00C77FB0"/>
    <w:rsid w:val="00C8293D"/>
    <w:rsid w:val="00C85BA3"/>
    <w:rsid w:val="00C94BA9"/>
    <w:rsid w:val="00CA6EB6"/>
    <w:rsid w:val="00CA70D9"/>
    <w:rsid w:val="00CB28EC"/>
    <w:rsid w:val="00CB606C"/>
    <w:rsid w:val="00CD000B"/>
    <w:rsid w:val="00CD21C7"/>
    <w:rsid w:val="00CF12B0"/>
    <w:rsid w:val="00CF24FE"/>
    <w:rsid w:val="00D04AAA"/>
    <w:rsid w:val="00D219E1"/>
    <w:rsid w:val="00D34008"/>
    <w:rsid w:val="00D344AD"/>
    <w:rsid w:val="00D478A6"/>
    <w:rsid w:val="00D60F64"/>
    <w:rsid w:val="00D62195"/>
    <w:rsid w:val="00D62254"/>
    <w:rsid w:val="00D7187A"/>
    <w:rsid w:val="00D72136"/>
    <w:rsid w:val="00D75D8A"/>
    <w:rsid w:val="00D772E2"/>
    <w:rsid w:val="00D913D4"/>
    <w:rsid w:val="00D926F2"/>
    <w:rsid w:val="00D92B2C"/>
    <w:rsid w:val="00DB59EF"/>
    <w:rsid w:val="00DC2DE2"/>
    <w:rsid w:val="00DD1B3A"/>
    <w:rsid w:val="00DD25D2"/>
    <w:rsid w:val="00DF4BAB"/>
    <w:rsid w:val="00DF4E2F"/>
    <w:rsid w:val="00DF4F47"/>
    <w:rsid w:val="00E00EE3"/>
    <w:rsid w:val="00E25B76"/>
    <w:rsid w:val="00E27585"/>
    <w:rsid w:val="00E308BA"/>
    <w:rsid w:val="00E3124D"/>
    <w:rsid w:val="00E32943"/>
    <w:rsid w:val="00E4596E"/>
    <w:rsid w:val="00E5424E"/>
    <w:rsid w:val="00E55690"/>
    <w:rsid w:val="00E56267"/>
    <w:rsid w:val="00E7401D"/>
    <w:rsid w:val="00E74223"/>
    <w:rsid w:val="00E77788"/>
    <w:rsid w:val="00E81833"/>
    <w:rsid w:val="00E82332"/>
    <w:rsid w:val="00E84576"/>
    <w:rsid w:val="00E86D9F"/>
    <w:rsid w:val="00EA1574"/>
    <w:rsid w:val="00EB3787"/>
    <w:rsid w:val="00EB7BFC"/>
    <w:rsid w:val="00EC6E03"/>
    <w:rsid w:val="00ED4265"/>
    <w:rsid w:val="00EE59DC"/>
    <w:rsid w:val="00EF6BE4"/>
    <w:rsid w:val="00F252F9"/>
    <w:rsid w:val="00F25AAD"/>
    <w:rsid w:val="00F302A7"/>
    <w:rsid w:val="00F33F6F"/>
    <w:rsid w:val="00F359E8"/>
    <w:rsid w:val="00F36091"/>
    <w:rsid w:val="00F3621F"/>
    <w:rsid w:val="00F40D47"/>
    <w:rsid w:val="00F44805"/>
    <w:rsid w:val="00F4751A"/>
    <w:rsid w:val="00F5147E"/>
    <w:rsid w:val="00F55191"/>
    <w:rsid w:val="00F83FCB"/>
    <w:rsid w:val="00F847A4"/>
    <w:rsid w:val="00F913C0"/>
    <w:rsid w:val="00F954B2"/>
    <w:rsid w:val="00F9727D"/>
    <w:rsid w:val="00FA4E9A"/>
    <w:rsid w:val="00FB5001"/>
    <w:rsid w:val="00FC11B8"/>
    <w:rsid w:val="00FD0B2D"/>
    <w:rsid w:val="00FD36D4"/>
    <w:rsid w:val="00FE2537"/>
    <w:rsid w:val="00FF21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1B3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1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D1B3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536BB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uiPriority w:val="1"/>
    <w:qFormat/>
    <w:rsid w:val="00AB0B8F"/>
    <w:pPr>
      <w:spacing w:after="0" w:line="240" w:lineRule="auto"/>
    </w:pPr>
    <w:rPr>
      <w:rFonts w:eastAsiaTheme="minorEastAsia"/>
      <w:lang w:eastAsia="ru-RU"/>
    </w:rPr>
  </w:style>
  <w:style w:type="paragraph" w:customStyle="1" w:styleId="1">
    <w:name w:val="Без интервала1"/>
    <w:basedOn w:val="a"/>
    <w:rsid w:val="00D62195"/>
    <w:pPr>
      <w:spacing w:after="0" w:line="240" w:lineRule="auto"/>
    </w:pPr>
    <w:rPr>
      <w:rFonts w:ascii="Calibri" w:eastAsia="Times New Roman" w:hAnsi="Calibri" w:cs="Times New Roman"/>
      <w:sz w:val="24"/>
      <w:szCs w:val="32"/>
      <w:lang w:val="en-US" w:eastAsia="en-US"/>
    </w:rPr>
  </w:style>
  <w:style w:type="character" w:styleId="a4">
    <w:name w:val="Placeholder Text"/>
    <w:basedOn w:val="a0"/>
    <w:uiPriority w:val="99"/>
    <w:semiHidden/>
    <w:rsid w:val="00F25AAD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25A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5AAD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A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153F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A15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153F"/>
    <w:rPr>
      <w:rFonts w:eastAsiaTheme="minorEastAsia"/>
      <w:lang w:eastAsia="ru-RU"/>
    </w:rPr>
  </w:style>
  <w:style w:type="table" w:styleId="ab">
    <w:name w:val="Table Grid"/>
    <w:basedOn w:val="a1"/>
    <w:uiPriority w:val="59"/>
    <w:rsid w:val="00690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4E9B31D5D14B5E0AC714007A5D085FA4CA2E4503FB0589F28271C015B45F9EBD0CAB1959774C6DB3A00933C2514C038C2831CF262F00E74784D8ECS074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D807D55848DD81D3D84E47262F186E538708B06FC1BBE43D2BEABB4FFCA510A50D7864BE1E308F9D61E2EEAC7o6k2I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0DC571F2AAB885EC4F21FFB5ABD523DE85D3E27F0D56FB21DFCDD5AE3C733ACF71C7B06CD06184C19816E9153E92AE2B58A1B133FBE0250A6B15A42MF3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BD284A-6054-46BD-ACC4-C4B9C7BDE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1606</TotalTime>
  <Pages>1</Pages>
  <Words>6857</Words>
  <Characters>39089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IsaevaOV</dc:creator>
  <cp:keywords/>
  <dc:description/>
  <cp:lastModifiedBy>Malysheva EV</cp:lastModifiedBy>
  <cp:revision>268</cp:revision>
  <cp:lastPrinted>2021-05-27T11:53:00Z</cp:lastPrinted>
  <dcterms:created xsi:type="dcterms:W3CDTF">2021-02-03T12:51:00Z</dcterms:created>
  <dcterms:modified xsi:type="dcterms:W3CDTF">2023-08-24T13:41:00Z</dcterms:modified>
</cp:coreProperties>
</file>