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F3" w:rsidRPr="00E515F3" w:rsidRDefault="00EF6F23" w:rsidP="00EF6F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bookmarkStart w:id="0" w:name="_GoBack"/>
      <w:bookmarkEnd w:id="0"/>
      <w:r w:rsidR="00E515F3" w:rsidRPr="00E515F3">
        <w:rPr>
          <w:rFonts w:ascii="Times New Roman" w:hAnsi="Times New Roman" w:cs="Times New Roman"/>
          <w:sz w:val="28"/>
          <w:szCs w:val="28"/>
        </w:rPr>
        <w:t>Форма</w:t>
      </w:r>
    </w:p>
    <w:p w:rsidR="00E515F3" w:rsidRPr="00E515F3" w:rsidRDefault="00E515F3" w:rsidP="00E515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279E" w:rsidRPr="001343D8" w:rsidRDefault="002D279E" w:rsidP="00177A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43D8">
        <w:rPr>
          <w:rFonts w:ascii="Times New Roman" w:hAnsi="Times New Roman" w:cs="Times New Roman"/>
          <w:sz w:val="28"/>
          <w:szCs w:val="28"/>
        </w:rPr>
        <w:t>ЗАМЕЧАНИЯ И ПРЕДЛОЖЕНИЯ</w:t>
      </w:r>
    </w:p>
    <w:p w:rsidR="002D279E" w:rsidRPr="001343D8" w:rsidRDefault="002D279E" w:rsidP="00177A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43D8">
        <w:rPr>
          <w:rFonts w:ascii="Times New Roman" w:hAnsi="Times New Roman" w:cs="Times New Roman"/>
          <w:sz w:val="28"/>
          <w:szCs w:val="28"/>
        </w:rPr>
        <w:t>о необходимости и вариантах правового регулирования</w:t>
      </w:r>
    </w:p>
    <w:p w:rsidR="002D279E" w:rsidRPr="001343D8" w:rsidRDefault="002D279E" w:rsidP="00177A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43D8">
        <w:rPr>
          <w:rFonts w:ascii="Times New Roman" w:hAnsi="Times New Roman" w:cs="Times New Roman"/>
          <w:sz w:val="28"/>
          <w:szCs w:val="28"/>
        </w:rPr>
        <w:t>общественных отношений в связи с размещением уведомления</w:t>
      </w:r>
    </w:p>
    <w:p w:rsidR="002D279E" w:rsidRPr="001343D8" w:rsidRDefault="002D279E" w:rsidP="00177A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43D8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</w:p>
    <w:p w:rsidR="002D279E" w:rsidRPr="00E515F3" w:rsidRDefault="002D279E" w:rsidP="00177AF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43D8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279E">
        <w:rPr>
          <w:rFonts w:ascii="Times New Roman" w:hAnsi="Times New Roman" w:cs="Times New Roman"/>
          <w:sz w:val="28"/>
          <w:szCs w:val="28"/>
        </w:rPr>
        <w:t xml:space="preserve"> </w:t>
      </w:r>
      <w:r w:rsidRPr="00E515F3">
        <w:rPr>
          <w:rFonts w:ascii="Times New Roman" w:hAnsi="Times New Roman" w:cs="Times New Roman"/>
          <w:sz w:val="28"/>
          <w:szCs w:val="28"/>
        </w:rPr>
        <w:t>затрагивающего вопросы осуществления предпринимательск</w:t>
      </w:r>
      <w:r w:rsidR="00177AF3">
        <w:rPr>
          <w:rFonts w:ascii="Times New Roman" w:hAnsi="Times New Roman" w:cs="Times New Roman"/>
          <w:sz w:val="28"/>
          <w:szCs w:val="28"/>
        </w:rPr>
        <w:t>ой и инвестиционной деятельности</w:t>
      </w:r>
    </w:p>
    <w:p w:rsidR="002D279E" w:rsidRPr="001343D8" w:rsidRDefault="002D279E" w:rsidP="002D27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279E" w:rsidRPr="001343D8" w:rsidRDefault="002D279E" w:rsidP="002D2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701"/>
      </w:tblGrid>
      <w:tr w:rsidR="002D279E" w:rsidRPr="007752D0" w:rsidTr="00344427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2D279E" w:rsidRPr="009E5EC6" w:rsidRDefault="002D279E" w:rsidP="00344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1. Описание общественных отношений, предлагаемых к правовому регулированию</w:t>
            </w:r>
          </w:p>
        </w:tc>
      </w:tr>
      <w:tr w:rsidR="002D279E" w:rsidRPr="007752D0" w:rsidTr="00344427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2D279E" w:rsidRPr="009E5EC6" w:rsidRDefault="002D279E" w:rsidP="00344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. 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акта, затрагивающего вопросы осуществления предпринимательской и инвестиционной деятельности, разработанному отделом, структурным подразделением администрации - разработчиком проекта нормативного правового акта (далее соответственно - замечания и предложения, разработчик проекта правового акта, проект правового акта).</w:t>
            </w:r>
          </w:p>
        </w:tc>
      </w:tr>
      <w:tr w:rsidR="002D279E" w:rsidRPr="007752D0" w:rsidTr="00344427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2D279E" w:rsidRPr="009E5EC6" w:rsidRDefault="002D279E" w:rsidP="00344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. Срок, установленный разработчиком проекта правового акта для направления замечаний и предложений</w:t>
            </w:r>
          </w:p>
        </w:tc>
      </w:tr>
      <w:tr w:rsidR="002D279E" w:rsidRPr="007752D0" w:rsidTr="00344427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2D279E" w:rsidRPr="009E5EC6" w:rsidRDefault="002D279E" w:rsidP="00344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>. Описание необходимости (отсутствия необходимости) правового регулирования предлагаемых общественных отношений</w:t>
            </w:r>
          </w:p>
        </w:tc>
      </w:tr>
      <w:tr w:rsidR="002D279E" w:rsidRPr="007752D0" w:rsidTr="00344427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2D279E" w:rsidRPr="009E5EC6" w:rsidRDefault="002D279E" w:rsidP="00344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 xml:space="preserve">. Описание возможных вариантов правового регулирования общественных отношений, предлагаемых к правовому регулированию (заполняется в случае, если в разделе </w:t>
            </w:r>
            <w:r w:rsidRPr="009E5E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FE0015">
              <w:rPr>
                <w:rFonts w:ascii="Times New Roman" w:hAnsi="Times New Roman" w:cs="Times New Roman"/>
                <w:sz w:val="28"/>
                <w:szCs w:val="28"/>
              </w:rPr>
              <w:t xml:space="preserve"> сделан</w:t>
            </w:r>
            <w:r w:rsidRPr="009E5EC6">
              <w:rPr>
                <w:rFonts w:ascii="Times New Roman" w:hAnsi="Times New Roman" w:cs="Times New Roman"/>
                <w:sz w:val="28"/>
                <w:szCs w:val="28"/>
              </w:rPr>
              <w:t xml:space="preserve"> вывод о необходимости правового регулирования пре</w:t>
            </w:r>
            <w:r w:rsidR="008F4022">
              <w:rPr>
                <w:rFonts w:ascii="Times New Roman" w:hAnsi="Times New Roman" w:cs="Times New Roman"/>
                <w:sz w:val="28"/>
                <w:szCs w:val="28"/>
              </w:rPr>
              <w:t>длагаемых общественных отношений</w:t>
            </w:r>
            <w:r w:rsidR="001F2E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2D279E" w:rsidRDefault="002D279E" w:rsidP="002D2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279E" w:rsidRPr="007752D0" w:rsidRDefault="002D279E" w:rsidP="002D2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279E" w:rsidRDefault="002B1605" w:rsidP="002D2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 w:rsidR="002D279E" w:rsidRPr="007752D0">
        <w:rPr>
          <w:rFonts w:ascii="Times New Roman" w:hAnsi="Times New Roman" w:cs="Times New Roman"/>
          <w:sz w:val="28"/>
          <w:szCs w:val="28"/>
        </w:rPr>
        <w:t xml:space="preserve"> ______________________ </w:t>
      </w:r>
    </w:p>
    <w:p w:rsidR="002D279E" w:rsidRDefault="002D279E" w:rsidP="002D2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279E" w:rsidRDefault="002D279E" w:rsidP="002D2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279E" w:rsidRPr="007752D0" w:rsidRDefault="002D279E" w:rsidP="002D27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52D0">
        <w:rPr>
          <w:rFonts w:ascii="Times New Roman" w:hAnsi="Times New Roman" w:cs="Times New Roman"/>
          <w:sz w:val="28"/>
          <w:szCs w:val="28"/>
        </w:rPr>
        <w:t>Подпись ______________ Расшифровка подписи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D279E" w:rsidRPr="00E47D3A" w:rsidRDefault="002D279E" w:rsidP="002D279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47D3A">
        <w:rPr>
          <w:rFonts w:ascii="Times New Roman" w:hAnsi="Times New Roman" w:cs="Times New Roman"/>
          <w:sz w:val="18"/>
          <w:szCs w:val="18"/>
        </w:rPr>
        <w:t xml:space="preserve">                (участник публичных консультаций)</w:t>
      </w:r>
    </w:p>
    <w:p w:rsidR="002D279E" w:rsidRPr="00E47D3A" w:rsidRDefault="002D279E" w:rsidP="002D279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D279E" w:rsidRPr="007752D0" w:rsidRDefault="002D279E" w:rsidP="002D2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0D28" w:rsidRPr="00656515" w:rsidRDefault="00070D28" w:rsidP="00656515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070D28" w:rsidRPr="00656515" w:rsidSect="004A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E515F3"/>
    <w:rsid w:val="00070D28"/>
    <w:rsid w:val="00073783"/>
    <w:rsid w:val="00177AF3"/>
    <w:rsid w:val="001F2EC9"/>
    <w:rsid w:val="002B1605"/>
    <w:rsid w:val="002D279E"/>
    <w:rsid w:val="004A3BC5"/>
    <w:rsid w:val="005E6AF6"/>
    <w:rsid w:val="00656515"/>
    <w:rsid w:val="008F4022"/>
    <w:rsid w:val="00930BD9"/>
    <w:rsid w:val="00AF6270"/>
    <w:rsid w:val="00B87E79"/>
    <w:rsid w:val="00E1369E"/>
    <w:rsid w:val="00E515F3"/>
    <w:rsid w:val="00E702FC"/>
    <w:rsid w:val="00ED3E73"/>
    <w:rsid w:val="00EF6F23"/>
    <w:rsid w:val="00FE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515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D2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Malysheva EV</cp:lastModifiedBy>
  <cp:revision>18</cp:revision>
  <dcterms:created xsi:type="dcterms:W3CDTF">2016-04-06T09:48:00Z</dcterms:created>
  <dcterms:modified xsi:type="dcterms:W3CDTF">2024-10-24T06:31:00Z</dcterms:modified>
</cp:coreProperties>
</file>