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E56AC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56ACF">
        <w:rPr>
          <w:rFonts w:ascii="Times New Roman" w:hAnsi="Times New Roman" w:cs="Times New Roman"/>
          <w:sz w:val="28"/>
          <w:szCs w:val="28"/>
        </w:rPr>
        <w:t>_____</w:t>
      </w:r>
      <w:r w:rsidR="00D6166B">
        <w:rPr>
          <w:rFonts w:ascii="Times New Roman" w:hAnsi="Times New Roman" w:cs="Times New Roman"/>
          <w:sz w:val="28"/>
          <w:szCs w:val="28"/>
        </w:rPr>
        <w:t>-2022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ACF">
        <w:rPr>
          <w:rFonts w:ascii="Times New Roman" w:hAnsi="Times New Roman" w:cs="Times New Roman"/>
          <w:sz w:val="28"/>
          <w:szCs w:val="28"/>
        </w:rPr>
        <w:t>___________</w:t>
      </w:r>
      <w:r w:rsidR="008420AF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E56AC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56AC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5B102E">
        <w:rPr>
          <w:rFonts w:ascii="Times New Roman" w:hAnsi="Times New Roman" w:cs="Times New Roman"/>
          <w:sz w:val="28"/>
          <w:szCs w:val="28"/>
        </w:rPr>
        <w:t xml:space="preserve">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E56ACF">
        <w:rPr>
          <w:rFonts w:ascii="Times New Roman" w:hAnsi="Times New Roman" w:cs="Times New Roman"/>
          <w:sz w:val="28"/>
          <w:szCs w:val="28"/>
        </w:rPr>
        <w:t>____________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6ACF">
        <w:rPr>
          <w:rFonts w:ascii="Times New Roman" w:hAnsi="Times New Roman" w:cs="Times New Roman"/>
          <w:sz w:val="28"/>
          <w:szCs w:val="28"/>
        </w:rPr>
        <w:t>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56AC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Предоставить</w:t>
      </w:r>
      <w:r w:rsidR="00073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A3B">
        <w:rPr>
          <w:rFonts w:ascii="Times New Roman" w:hAnsi="Times New Roman" w:cs="Times New Roman"/>
          <w:sz w:val="28"/>
          <w:szCs w:val="28"/>
        </w:rPr>
        <w:t>Рабаданову</w:t>
      </w:r>
      <w:proofErr w:type="spellEnd"/>
      <w:r w:rsidR="00073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A3B">
        <w:rPr>
          <w:rFonts w:ascii="Times New Roman" w:hAnsi="Times New Roman" w:cs="Times New Roman"/>
          <w:sz w:val="28"/>
          <w:szCs w:val="28"/>
        </w:rPr>
        <w:t>Багаме</w:t>
      </w:r>
      <w:proofErr w:type="spellEnd"/>
      <w:r w:rsidR="00073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A3B">
        <w:rPr>
          <w:rFonts w:ascii="Times New Roman" w:hAnsi="Times New Roman" w:cs="Times New Roman"/>
          <w:sz w:val="28"/>
          <w:szCs w:val="28"/>
        </w:rPr>
        <w:t>Магамедовичу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944015" w:rsidRPr="00205D87">
        <w:rPr>
          <w:rFonts w:ascii="Times New Roman" w:hAnsi="Times New Roman" w:cs="Times New Roman"/>
          <w:sz w:val="28"/>
          <w:szCs w:val="28"/>
        </w:rPr>
        <w:t xml:space="preserve">на условно разрешенный </w:t>
      </w:r>
      <w:r w:rsidR="00944015" w:rsidRPr="00530921">
        <w:rPr>
          <w:rFonts w:ascii="Times New Roman" w:hAnsi="Times New Roman" w:cs="Times New Roman"/>
          <w:sz w:val="28"/>
          <w:szCs w:val="28"/>
        </w:rPr>
        <w:t>вид использования земельного участка, с кадастровым номером 26:03:</w:t>
      </w:r>
      <w:r w:rsidR="00944015">
        <w:rPr>
          <w:rFonts w:ascii="Times New Roman" w:hAnsi="Times New Roman" w:cs="Times New Roman"/>
          <w:sz w:val="28"/>
          <w:szCs w:val="28"/>
        </w:rPr>
        <w:t>120501</w:t>
      </w:r>
      <w:r w:rsidR="00944015" w:rsidRPr="00530921">
        <w:rPr>
          <w:rFonts w:ascii="Times New Roman" w:hAnsi="Times New Roman" w:cs="Times New Roman"/>
          <w:sz w:val="28"/>
          <w:szCs w:val="28"/>
        </w:rPr>
        <w:t>:</w:t>
      </w:r>
      <w:r w:rsidR="00944015">
        <w:rPr>
          <w:rFonts w:ascii="Times New Roman" w:hAnsi="Times New Roman" w:cs="Times New Roman"/>
          <w:sz w:val="28"/>
          <w:szCs w:val="28"/>
        </w:rPr>
        <w:t>128</w:t>
      </w:r>
      <w:r w:rsidR="00944015" w:rsidRPr="00530921">
        <w:rPr>
          <w:rFonts w:ascii="Times New Roman" w:hAnsi="Times New Roman" w:cs="Times New Roman"/>
          <w:sz w:val="28"/>
          <w:szCs w:val="28"/>
        </w:rPr>
        <w:t>,</w:t>
      </w:r>
      <w:r w:rsidR="00944015" w:rsidRPr="00C57062">
        <w:rPr>
          <w:rFonts w:ascii="Times New Roman" w:hAnsi="Times New Roman"/>
          <w:sz w:val="28"/>
          <w:szCs w:val="28"/>
        </w:rPr>
        <w:t xml:space="preserve"> </w:t>
      </w:r>
      <w:r w:rsidR="00944015">
        <w:rPr>
          <w:rFonts w:ascii="Times New Roman" w:hAnsi="Times New Roman"/>
          <w:sz w:val="28"/>
          <w:szCs w:val="28"/>
        </w:rPr>
        <w:t>и расположенного на нем объекта капитального строительства с кадастровым номером 26:03:120501:543,</w:t>
      </w:r>
      <w:r w:rsidR="00944015" w:rsidRPr="00530921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944015">
        <w:rPr>
          <w:rFonts w:ascii="Times New Roman" w:hAnsi="Times New Roman"/>
          <w:sz w:val="28"/>
          <w:szCs w:val="28"/>
        </w:rPr>
        <w:t xml:space="preserve">Ставропольский край, Апанасенковский район с. </w:t>
      </w:r>
      <w:proofErr w:type="spellStart"/>
      <w:r w:rsidR="00944015">
        <w:rPr>
          <w:rFonts w:ascii="Times New Roman" w:hAnsi="Times New Roman"/>
          <w:sz w:val="28"/>
          <w:szCs w:val="28"/>
        </w:rPr>
        <w:t>Рагули</w:t>
      </w:r>
      <w:proofErr w:type="spellEnd"/>
      <w:r w:rsidR="00944015">
        <w:rPr>
          <w:rFonts w:ascii="Times New Roman" w:hAnsi="Times New Roman"/>
          <w:sz w:val="28"/>
          <w:szCs w:val="28"/>
        </w:rPr>
        <w:t>,</w:t>
      </w:r>
      <w:r w:rsidR="0094401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 </w:t>
      </w:r>
      <w:r w:rsidR="00944015" w:rsidRPr="0053092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944015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944015">
        <w:rPr>
          <w:rFonts w:ascii="Times New Roman" w:hAnsi="Times New Roman" w:cs="Times New Roman"/>
          <w:sz w:val="28"/>
          <w:szCs w:val="28"/>
        </w:rPr>
        <w:t>, 1</w:t>
      </w:r>
      <w:r w:rsidR="00944015" w:rsidRPr="00530921">
        <w:rPr>
          <w:rFonts w:ascii="Times New Roman" w:hAnsi="Times New Roman" w:cs="Times New Roman"/>
          <w:sz w:val="28"/>
          <w:szCs w:val="28"/>
        </w:rPr>
        <w:t>, «</w:t>
      </w:r>
      <w:r w:rsidR="00944015" w:rsidRPr="001F58C0">
        <w:rPr>
          <w:rFonts w:ascii="Times New Roman" w:hAnsi="Times New Roman" w:cs="Times New Roman"/>
          <w:sz w:val="28"/>
          <w:szCs w:val="28"/>
        </w:rPr>
        <w:t>Амбулаторно-поликлиническое обслуживание»,</w:t>
      </w:r>
      <w:r w:rsidR="00944015" w:rsidRPr="00530921">
        <w:rPr>
          <w:rFonts w:ascii="Times New Roman" w:hAnsi="Times New Roman" w:cs="Times New Roman"/>
          <w:sz w:val="28"/>
          <w:szCs w:val="28"/>
        </w:rPr>
        <w:t xml:space="preserve"> </w:t>
      </w:r>
      <w:r w:rsidR="00944015" w:rsidRPr="001F58C0">
        <w:rPr>
          <w:rFonts w:ascii="Times New Roman" w:hAnsi="Times New Roman" w:cs="Times New Roman"/>
          <w:sz w:val="28"/>
          <w:szCs w:val="28"/>
        </w:rPr>
        <w:t>код 3.4.1.</w:t>
      </w:r>
    </w:p>
    <w:p w:rsidR="00B321D9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  <w:r w:rsidR="00E56ACF">
        <w:rPr>
          <w:szCs w:val="28"/>
        </w:rPr>
        <w:t xml:space="preserve"> 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61E0" w:rsidRPr="00BF67C4" w:rsidRDefault="007A61E0" w:rsidP="007A61E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A310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A0E2F"/>
    <w:rsid w:val="000133B5"/>
    <w:rsid w:val="000208CF"/>
    <w:rsid w:val="00036F28"/>
    <w:rsid w:val="00044EB4"/>
    <w:rsid w:val="0005067A"/>
    <w:rsid w:val="00053DAE"/>
    <w:rsid w:val="00066643"/>
    <w:rsid w:val="00073A3B"/>
    <w:rsid w:val="000F3720"/>
    <w:rsid w:val="00110241"/>
    <w:rsid w:val="00113A01"/>
    <w:rsid w:val="00126638"/>
    <w:rsid w:val="00140DE7"/>
    <w:rsid w:val="00164A03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718A"/>
    <w:rsid w:val="002F5497"/>
    <w:rsid w:val="0030501F"/>
    <w:rsid w:val="00312968"/>
    <w:rsid w:val="003308ED"/>
    <w:rsid w:val="00330BA0"/>
    <w:rsid w:val="003501C6"/>
    <w:rsid w:val="00356E8B"/>
    <w:rsid w:val="00357D89"/>
    <w:rsid w:val="003B7D0A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815B35"/>
    <w:rsid w:val="008347B3"/>
    <w:rsid w:val="00837716"/>
    <w:rsid w:val="008420AF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44015"/>
    <w:rsid w:val="00973925"/>
    <w:rsid w:val="00982B82"/>
    <w:rsid w:val="00983860"/>
    <w:rsid w:val="009917EC"/>
    <w:rsid w:val="009A4438"/>
    <w:rsid w:val="009B78A7"/>
    <w:rsid w:val="009C10BC"/>
    <w:rsid w:val="009C3A59"/>
    <w:rsid w:val="009E1341"/>
    <w:rsid w:val="00A24718"/>
    <w:rsid w:val="00A356C6"/>
    <w:rsid w:val="00A726AA"/>
    <w:rsid w:val="00AA22BF"/>
    <w:rsid w:val="00AC6753"/>
    <w:rsid w:val="00B04217"/>
    <w:rsid w:val="00B321D9"/>
    <w:rsid w:val="00BA077D"/>
    <w:rsid w:val="00BC1394"/>
    <w:rsid w:val="00BD69A0"/>
    <w:rsid w:val="00C06ADB"/>
    <w:rsid w:val="00C2567C"/>
    <w:rsid w:val="00C3480B"/>
    <w:rsid w:val="00C379CD"/>
    <w:rsid w:val="00CA3100"/>
    <w:rsid w:val="00CA5370"/>
    <w:rsid w:val="00CB3BCF"/>
    <w:rsid w:val="00CB7057"/>
    <w:rsid w:val="00CD2085"/>
    <w:rsid w:val="00CE093F"/>
    <w:rsid w:val="00CF2B9B"/>
    <w:rsid w:val="00D03422"/>
    <w:rsid w:val="00D1263B"/>
    <w:rsid w:val="00D344AC"/>
    <w:rsid w:val="00D4325E"/>
    <w:rsid w:val="00D47142"/>
    <w:rsid w:val="00D6166B"/>
    <w:rsid w:val="00D64C6E"/>
    <w:rsid w:val="00D80094"/>
    <w:rsid w:val="00D96795"/>
    <w:rsid w:val="00DF199A"/>
    <w:rsid w:val="00E10E0F"/>
    <w:rsid w:val="00E12D1F"/>
    <w:rsid w:val="00E56ACF"/>
    <w:rsid w:val="00E86D15"/>
    <w:rsid w:val="00E95564"/>
    <w:rsid w:val="00E97D7D"/>
    <w:rsid w:val="00EE24A1"/>
    <w:rsid w:val="00EF6DBB"/>
    <w:rsid w:val="00F1334A"/>
    <w:rsid w:val="00F17BD7"/>
    <w:rsid w:val="00F33C60"/>
    <w:rsid w:val="00F428DA"/>
    <w:rsid w:val="00F447D8"/>
    <w:rsid w:val="00F51C97"/>
    <w:rsid w:val="00F55397"/>
    <w:rsid w:val="00F97813"/>
    <w:rsid w:val="00FA0E90"/>
    <w:rsid w:val="00FA7687"/>
    <w:rsid w:val="00FB2006"/>
    <w:rsid w:val="00FB2C62"/>
    <w:rsid w:val="00FB357F"/>
    <w:rsid w:val="00FB3F2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A022-B9C4-4990-AB93-32B9FD09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34</cp:revision>
  <cp:lastPrinted>2022-11-03T12:31:00Z</cp:lastPrinted>
  <dcterms:created xsi:type="dcterms:W3CDTF">2021-05-27T06:38:00Z</dcterms:created>
  <dcterms:modified xsi:type="dcterms:W3CDTF">2022-11-29T13:42:00Z</dcterms:modified>
</cp:coreProperties>
</file>