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="00212A9F">
        <w:rPr>
          <w:rFonts w:ascii="Times New Roman" w:hAnsi="Times New Roman" w:cs="Times New Roman"/>
          <w:sz w:val="28"/>
          <w:szCs w:val="28"/>
        </w:rPr>
        <w:t xml:space="preserve">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  <w:r w:rsidR="000208CF" w:rsidRPr="000208CF">
        <w:rPr>
          <w:rFonts w:ascii="Times New Roman" w:hAnsi="Times New Roman" w:cs="Times New Roman"/>
          <w:sz w:val="28"/>
          <w:szCs w:val="28"/>
        </w:rPr>
        <w:t>и расположенного на нем объекта капитального строительства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E2F" w:rsidRPr="005603DA" w:rsidRDefault="001A0E2F" w:rsidP="00F17B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212A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3E7424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 w:rsidR="003E742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3E7424"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="00E95564" w:rsidRPr="005603DA">
        <w:rPr>
          <w:sz w:val="28"/>
          <w:szCs w:val="28"/>
        </w:rPr>
        <w:t xml:space="preserve">,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9C10BC">
        <w:rPr>
          <w:rFonts w:ascii="Times New Roman" w:hAnsi="Times New Roman" w:cs="Times New Roman"/>
          <w:sz w:val="28"/>
          <w:szCs w:val="28"/>
        </w:rPr>
        <w:t>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05067A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9C10BC">
        <w:rPr>
          <w:rFonts w:ascii="Times New Roman" w:hAnsi="Times New Roman" w:cs="Times New Roman"/>
          <w:sz w:val="28"/>
          <w:szCs w:val="28"/>
        </w:rPr>
        <w:t>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, рекомендаций главе А</w:t>
      </w:r>
      <w:r w:rsidR="0005067A" w:rsidRPr="005603DA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от </w:t>
      </w:r>
      <w:r w:rsidR="009C10BC">
        <w:rPr>
          <w:rFonts w:ascii="Times New Roman" w:hAnsi="Times New Roman" w:cs="Times New Roman"/>
          <w:sz w:val="28"/>
          <w:szCs w:val="28"/>
        </w:rPr>
        <w:t>_______________</w:t>
      </w:r>
      <w:r w:rsidR="005F4C83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 w:rsidR="009C10BC">
        <w:rPr>
          <w:rFonts w:ascii="Times New Roman" w:hAnsi="Times New Roman" w:cs="Times New Roman"/>
          <w:sz w:val="28"/>
          <w:szCs w:val="28"/>
        </w:rPr>
        <w:t>__________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r w:rsidRPr="005603DA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C06ADB" w:rsidRPr="005603DA">
        <w:rPr>
          <w:rFonts w:ascii="Times New Roman" w:hAnsi="Times New Roman" w:cs="Times New Roman"/>
          <w:sz w:val="28"/>
          <w:szCs w:val="28"/>
        </w:rPr>
        <w:t>округа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C83" w:rsidRDefault="00A356C6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5B35">
        <w:rPr>
          <w:rFonts w:ascii="Times New Roman" w:hAnsi="Times New Roman" w:cs="Times New Roman"/>
          <w:sz w:val="28"/>
          <w:szCs w:val="28"/>
        </w:rPr>
        <w:t>Предоставить</w:t>
      </w:r>
      <w:r w:rsidR="00212A9F">
        <w:rPr>
          <w:rFonts w:ascii="Times New Roman" w:hAnsi="Times New Roman" w:cs="Times New Roman"/>
          <w:sz w:val="28"/>
          <w:szCs w:val="28"/>
        </w:rPr>
        <w:t xml:space="preserve"> Золотареву Сергею Николаевичу </w:t>
      </w:r>
      <w:r w:rsidR="000208CF" w:rsidRPr="000208CF">
        <w:rPr>
          <w:rFonts w:ascii="Times New Roman" w:hAnsi="Times New Roman" w:cs="Times New Roman"/>
          <w:sz w:val="28"/>
          <w:szCs w:val="28"/>
        </w:rPr>
        <w:t>разрешение на условно разрешенный вид использования  земельного участка с кадастровым номером 26:03:070303:5049, площадью - 1290 кв.м., и расположенного на нем объекта капитального строительства с кадастровым номером 26:03:070303:2840, площадью 52,6 кв.м., по адресу: Ставропольский край, Апанасенковский район, с. Дивное, ул. 8 Марта, 33 - «магазины», коды</w:t>
      </w:r>
      <w:bookmarkStart w:id="0" w:name="_GoBack"/>
      <w:bookmarkEnd w:id="0"/>
      <w:r w:rsidR="000208CF" w:rsidRPr="000208CF">
        <w:rPr>
          <w:rFonts w:ascii="Times New Roman" w:hAnsi="Times New Roman" w:cs="Times New Roman"/>
          <w:sz w:val="28"/>
          <w:szCs w:val="28"/>
        </w:rPr>
        <w:t xml:space="preserve"> 4.4</w:t>
      </w:r>
      <w:r w:rsidR="00837716">
        <w:rPr>
          <w:rFonts w:ascii="Times New Roman" w:hAnsi="Times New Roman" w:cs="Times New Roman"/>
          <w:sz w:val="28"/>
          <w:szCs w:val="28"/>
        </w:rPr>
        <w:t>.</w:t>
      </w:r>
    </w:p>
    <w:p w:rsidR="009C10BC" w:rsidRDefault="009C10BC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B5C" w:rsidRPr="00E95564" w:rsidRDefault="00BD69A0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12A9F">
        <w:rPr>
          <w:rFonts w:ascii="Times New Roman" w:hAnsi="Times New Roman" w:cs="Times New Roman"/>
          <w:sz w:val="28"/>
          <w:szCs w:val="28"/>
        </w:rPr>
        <w:t xml:space="preserve"> 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900D53" w:rsidRDefault="00900D53" w:rsidP="005603DA">
      <w:pPr>
        <w:pStyle w:val="ConsPlusNormal"/>
        <w:ind w:firstLine="851"/>
        <w:jc w:val="both"/>
        <w:rPr>
          <w:szCs w:val="28"/>
        </w:rPr>
      </w:pPr>
    </w:p>
    <w:p w:rsidR="004C491B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</w:t>
      </w:r>
      <w:r w:rsidR="001C3B5C">
        <w:rPr>
          <w:szCs w:val="28"/>
        </w:rPr>
        <w:t xml:space="preserve">. </w:t>
      </w:r>
      <w:r w:rsidR="004C491B">
        <w:rPr>
          <w:szCs w:val="28"/>
        </w:rPr>
        <w:t xml:space="preserve">Отделу имущественных и земельных отношений администрации Апанасенковского муниципального </w:t>
      </w:r>
      <w:r w:rsidR="0005067A">
        <w:rPr>
          <w:szCs w:val="28"/>
        </w:rPr>
        <w:t>округа</w:t>
      </w:r>
      <w:r w:rsidR="004C491B">
        <w:rPr>
          <w:szCs w:val="28"/>
        </w:rPr>
        <w:t xml:space="preserve"> Ставропольского края в течени</w:t>
      </w:r>
      <w:r w:rsidR="005F4C83">
        <w:rPr>
          <w:szCs w:val="28"/>
        </w:rPr>
        <w:t>е</w:t>
      </w:r>
      <w:r w:rsidR="004C491B">
        <w:rPr>
          <w:szCs w:val="28"/>
        </w:rPr>
        <w:t xml:space="preserve"> пяти дней со дня принятия направить</w:t>
      </w:r>
      <w:r w:rsidR="00FA7687">
        <w:rPr>
          <w:szCs w:val="28"/>
        </w:rPr>
        <w:t xml:space="preserve"> настоящее постановление</w:t>
      </w:r>
      <w:r w:rsidR="004C491B">
        <w:rPr>
          <w:szCs w:val="28"/>
        </w:rPr>
        <w:t xml:space="preserve"> в орган регистрации прав для внесения сведений в Единый государственный реестр </w:t>
      </w:r>
      <w:r w:rsidR="004C491B">
        <w:rPr>
          <w:szCs w:val="28"/>
        </w:rPr>
        <w:lastRenderedPageBreak/>
        <w:t>недвижимости.</w:t>
      </w:r>
    </w:p>
    <w:p w:rsidR="0076794C" w:rsidRDefault="0076794C" w:rsidP="00F17BD7">
      <w:pPr>
        <w:pStyle w:val="ConsPlusNormal"/>
        <w:ind w:firstLine="540"/>
        <w:jc w:val="both"/>
        <w:rPr>
          <w:szCs w:val="28"/>
        </w:rPr>
      </w:pPr>
    </w:p>
    <w:p w:rsidR="001A0E2F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1A0E2F" w:rsidRPr="00AA7718" w:rsidRDefault="001A0E2F" w:rsidP="005603DA">
      <w:pPr>
        <w:pStyle w:val="ConsPlusNormal"/>
        <w:ind w:firstLine="851"/>
        <w:jc w:val="both"/>
      </w:pPr>
    </w:p>
    <w:p w:rsidR="001A0E2F" w:rsidRPr="00AA7718" w:rsidRDefault="00F428DA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        </w:t>
      </w:r>
      <w:r w:rsidR="00212A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8347B3">
        <w:rPr>
          <w:rFonts w:ascii="Times New Roman" w:hAnsi="Times New Roman" w:cs="Times New Roman"/>
          <w:sz w:val="28"/>
          <w:szCs w:val="28"/>
        </w:rPr>
        <w:t>В.Н.Ткаченко</w:t>
      </w:r>
    </w:p>
    <w:p w:rsidR="00906712" w:rsidRDefault="00906712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906712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208CF"/>
    <w:rsid w:val="00044EB4"/>
    <w:rsid w:val="0005067A"/>
    <w:rsid w:val="00110241"/>
    <w:rsid w:val="00126638"/>
    <w:rsid w:val="00140DE7"/>
    <w:rsid w:val="001A0E2F"/>
    <w:rsid w:val="001C3B5C"/>
    <w:rsid w:val="001C5186"/>
    <w:rsid w:val="001D4870"/>
    <w:rsid w:val="00212A9F"/>
    <w:rsid w:val="00226FDB"/>
    <w:rsid w:val="00252640"/>
    <w:rsid w:val="002A7099"/>
    <w:rsid w:val="002A7A49"/>
    <w:rsid w:val="002B5D07"/>
    <w:rsid w:val="0030501F"/>
    <w:rsid w:val="00312968"/>
    <w:rsid w:val="003501C6"/>
    <w:rsid w:val="00356E8B"/>
    <w:rsid w:val="003E7424"/>
    <w:rsid w:val="004336E7"/>
    <w:rsid w:val="00486751"/>
    <w:rsid w:val="004A5C9C"/>
    <w:rsid w:val="004C491B"/>
    <w:rsid w:val="004E516C"/>
    <w:rsid w:val="00522FCF"/>
    <w:rsid w:val="00525A9A"/>
    <w:rsid w:val="00555347"/>
    <w:rsid w:val="005603DA"/>
    <w:rsid w:val="005644D6"/>
    <w:rsid w:val="00576954"/>
    <w:rsid w:val="005F2811"/>
    <w:rsid w:val="005F4C83"/>
    <w:rsid w:val="00676E58"/>
    <w:rsid w:val="00691738"/>
    <w:rsid w:val="007139FA"/>
    <w:rsid w:val="00727EC2"/>
    <w:rsid w:val="0076794C"/>
    <w:rsid w:val="00796275"/>
    <w:rsid w:val="007B4E60"/>
    <w:rsid w:val="007C65DD"/>
    <w:rsid w:val="007C6B66"/>
    <w:rsid w:val="007D4AB0"/>
    <w:rsid w:val="007D7B4A"/>
    <w:rsid w:val="00815B35"/>
    <w:rsid w:val="008347B3"/>
    <w:rsid w:val="00837716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B78A7"/>
    <w:rsid w:val="009C10BC"/>
    <w:rsid w:val="009C3A59"/>
    <w:rsid w:val="009E1341"/>
    <w:rsid w:val="00A24718"/>
    <w:rsid w:val="00A356C6"/>
    <w:rsid w:val="00AA22BF"/>
    <w:rsid w:val="00AC6753"/>
    <w:rsid w:val="00B02AF8"/>
    <w:rsid w:val="00B04217"/>
    <w:rsid w:val="00BA077D"/>
    <w:rsid w:val="00BC1394"/>
    <w:rsid w:val="00BD69A0"/>
    <w:rsid w:val="00C06ADB"/>
    <w:rsid w:val="00C2567C"/>
    <w:rsid w:val="00C379CD"/>
    <w:rsid w:val="00CB3BCF"/>
    <w:rsid w:val="00CB7057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B2B0F-741B-4671-93EE-7774A5E0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8</cp:revision>
  <cp:lastPrinted>2021-03-17T07:37:00Z</cp:lastPrinted>
  <dcterms:created xsi:type="dcterms:W3CDTF">2021-05-27T06:38:00Z</dcterms:created>
  <dcterms:modified xsi:type="dcterms:W3CDTF">2021-06-18T12:53:00Z</dcterms:modified>
</cp:coreProperties>
</file>