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4C" w:rsidRDefault="007C4F4C" w:rsidP="00B666B2">
      <w:pPr>
        <w:pStyle w:val="ConsPlusNormal"/>
        <w:spacing w:line="220" w:lineRule="exact"/>
        <w:jc w:val="right"/>
        <w:outlineLvl w:val="1"/>
      </w:pPr>
    </w:p>
    <w:p w:rsidR="00BB4F44" w:rsidRPr="00AA7718" w:rsidRDefault="00BB4F44" w:rsidP="003D6953">
      <w:pPr>
        <w:pStyle w:val="ConsPlusNormal"/>
        <w:spacing w:line="220" w:lineRule="exact"/>
        <w:ind w:left="4253"/>
        <w:jc w:val="both"/>
        <w:outlineLvl w:val="1"/>
      </w:pPr>
      <w:r w:rsidRPr="00AA7718">
        <w:t>Приложение 1</w:t>
      </w:r>
    </w:p>
    <w:p w:rsidR="00B666B2" w:rsidRDefault="00BB4F44" w:rsidP="003D6953">
      <w:pPr>
        <w:pStyle w:val="ConsPlusNormal"/>
        <w:spacing w:line="220" w:lineRule="exact"/>
        <w:ind w:left="4253"/>
        <w:jc w:val="both"/>
      </w:pPr>
      <w:r w:rsidRPr="00AA7718">
        <w:t>к административному регламенту</w:t>
      </w:r>
      <w:r w:rsidR="003D6953">
        <w:t xml:space="preserve"> </w:t>
      </w:r>
      <w:r w:rsidR="00B666B2" w:rsidRPr="00AA7718">
        <w:t>предо</w:t>
      </w:r>
      <w:r w:rsidR="00B666B2" w:rsidRPr="00AA7718">
        <w:t>с</w:t>
      </w:r>
      <w:r w:rsidR="00B666B2" w:rsidRPr="00AA7718">
        <w:t xml:space="preserve">тавления </w:t>
      </w:r>
      <w:r w:rsidR="00AC4233">
        <w:t>администрацией Апанасенко</w:t>
      </w:r>
      <w:r w:rsidR="00AC4233">
        <w:t>в</w:t>
      </w:r>
      <w:r w:rsidR="00AC4233">
        <w:t>ского муниципального района Ставр</w:t>
      </w:r>
      <w:r w:rsidR="00AC4233">
        <w:t>о</w:t>
      </w:r>
      <w:r w:rsidR="00AC4233">
        <w:t xml:space="preserve">польского края </w:t>
      </w:r>
      <w:r w:rsidR="00B666B2" w:rsidRPr="00AA7718">
        <w:t xml:space="preserve">муниципальной услуги </w:t>
      </w:r>
      <w:r w:rsidR="00E86986">
        <w:t>"</w:t>
      </w:r>
      <w:r w:rsidR="00582C65">
        <w:t>Передача материалов для размещения в информационной системе обеспечения градостроительной деятельности</w:t>
      </w:r>
      <w:r w:rsidR="00E86986">
        <w:t>"</w:t>
      </w:r>
    </w:p>
    <w:p w:rsidR="003D6953" w:rsidRPr="00AA7718" w:rsidRDefault="003D6953" w:rsidP="00B666B2">
      <w:pPr>
        <w:pStyle w:val="ConsPlusNormal"/>
        <w:spacing w:line="220" w:lineRule="exact"/>
        <w:ind w:left="5670"/>
      </w:pPr>
    </w:p>
    <w:p w:rsidR="00537FC6" w:rsidRDefault="00537FC6" w:rsidP="00537FC6">
      <w:pPr>
        <w:shd w:val="clear" w:color="auto" w:fill="FFFFFF"/>
        <w:spacing w:after="0" w:line="240" w:lineRule="exact"/>
        <w:ind w:left="518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37FC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Главе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Апанасенковского муниципал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ь</w:t>
      </w:r>
      <w:r w:rsidR="001F2C70">
        <w:rPr>
          <w:rFonts w:ascii="Courier New" w:eastAsia="Times New Roman" w:hAnsi="Courier New" w:cs="Courier New"/>
          <w:color w:val="000000"/>
          <w:sz w:val="20"/>
          <w:szCs w:val="20"/>
        </w:rPr>
        <w:t>ного округа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Ставропольского края</w:t>
      </w:r>
    </w:p>
    <w:p w:rsidR="00537FC6" w:rsidRPr="00537FC6" w:rsidRDefault="00281733" w:rsidP="00537FC6">
      <w:pPr>
        <w:shd w:val="clear" w:color="auto" w:fill="FFFFFF"/>
        <w:spacing w:after="0" w:line="240" w:lineRule="exact"/>
        <w:ind w:left="518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62.95pt;margin-top:10.3pt;width:210pt;height:0;z-index:251668480" o:connectortype="straight"/>
        </w:pict>
      </w:r>
      <w:r w:rsidR="00537FC6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</w:t>
      </w:r>
    </w:p>
    <w:p w:rsidR="00537FC6" w:rsidRPr="00537FC6" w:rsidRDefault="00281733" w:rsidP="00537FC6">
      <w:pPr>
        <w:shd w:val="clear" w:color="auto" w:fill="FFFFFF"/>
        <w:spacing w:after="0" w:line="240" w:lineRule="exact"/>
        <w:ind w:left="3760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noProof/>
          <w:color w:val="000000"/>
          <w:sz w:val="20"/>
          <w:szCs w:val="20"/>
        </w:rPr>
        <w:pict>
          <v:shape id="_x0000_s1040" type="#_x0000_t32" style="position:absolute;left:0;text-align:left;margin-left:262.95pt;margin-top:19.3pt;width:210pt;height:0;z-index:251669504" o:connectortype="straight"/>
        </w:pict>
      </w:r>
      <w:r w:rsidR="00537FC6" w:rsidRPr="00537FC6">
        <w:rPr>
          <w:rFonts w:ascii="Courier New" w:eastAsia="Times New Roman" w:hAnsi="Courier New" w:cs="Courier New"/>
          <w:color w:val="000000"/>
          <w:sz w:val="20"/>
          <w:szCs w:val="20"/>
        </w:rPr>
        <w:t>_____________________________________________________</w:t>
      </w:r>
    </w:p>
    <w:p w:rsidR="00537FC6" w:rsidRPr="00537FC6" w:rsidRDefault="00537FC6" w:rsidP="00537FC6">
      <w:pPr>
        <w:shd w:val="clear" w:color="auto" w:fill="FFFFFF"/>
        <w:spacing w:after="0" w:line="240" w:lineRule="exact"/>
        <w:ind w:left="3760"/>
        <w:rPr>
          <w:rFonts w:ascii="Courier New" w:eastAsia="Times New Roman" w:hAnsi="Courier New" w:cs="Courier New"/>
          <w:color w:val="000000"/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</w:t>
      </w:r>
      <w:proofErr w:type="gramStart"/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(наименование организации, юридический  а</w:t>
      </w: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д</w:t>
      </w: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рес,</w:t>
      </w:r>
      <w:proofErr w:type="gramEnd"/>
    </w:p>
    <w:p w:rsidR="00537FC6" w:rsidRPr="00537FC6" w:rsidRDefault="00537FC6" w:rsidP="00537FC6">
      <w:pPr>
        <w:shd w:val="clear" w:color="auto" w:fill="FFFFFF"/>
        <w:spacing w:after="0" w:line="240" w:lineRule="exact"/>
        <w:ind w:left="5180"/>
        <w:rPr>
          <w:rFonts w:ascii="Courier New" w:eastAsia="Times New Roman" w:hAnsi="Courier New" w:cs="Courier New"/>
          <w:color w:val="000000"/>
          <w:sz w:val="16"/>
          <w:szCs w:val="16"/>
        </w:rPr>
      </w:pPr>
      <w:proofErr w:type="gramStart"/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реквизиты (ИНН, ОГРН) - для юридических лиц, </w:t>
      </w:r>
      <w:r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Ф.И.О, место жительства - для физических лиц, телефон, факс, адрес</w:t>
      </w:r>
      <w:proofErr w:type="gramEnd"/>
    </w:p>
    <w:p w:rsidR="00537FC6" w:rsidRPr="00537FC6" w:rsidRDefault="00537FC6" w:rsidP="00537FC6">
      <w:pPr>
        <w:shd w:val="clear" w:color="auto" w:fill="FFFFFF"/>
        <w:spacing w:after="0" w:line="240" w:lineRule="exact"/>
        <w:ind w:left="3760"/>
        <w:rPr>
          <w:rFonts w:ascii="Courier New" w:eastAsia="Times New Roman" w:hAnsi="Courier New" w:cs="Courier New"/>
          <w:color w:val="000000"/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</w:t>
      </w: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__________________________________________</w:t>
      </w:r>
    </w:p>
    <w:p w:rsidR="00537FC6" w:rsidRPr="00537FC6" w:rsidRDefault="00537FC6" w:rsidP="00537FC6">
      <w:pPr>
        <w:shd w:val="clear" w:color="auto" w:fill="FFFFFF"/>
        <w:spacing w:after="0" w:line="240" w:lineRule="exact"/>
        <w:ind w:left="3760"/>
        <w:rPr>
          <w:rFonts w:ascii="Courier New" w:eastAsia="Times New Roman" w:hAnsi="Courier New" w:cs="Courier New"/>
          <w:color w:val="000000"/>
          <w:sz w:val="16"/>
          <w:szCs w:val="16"/>
        </w:rPr>
      </w:pPr>
      <w:r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         </w:t>
      </w: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_________________________________________</w:t>
      </w:r>
    </w:p>
    <w:p w:rsidR="00537FC6" w:rsidRPr="00537FC6" w:rsidRDefault="00537FC6" w:rsidP="00537FC6">
      <w:pPr>
        <w:shd w:val="clear" w:color="auto" w:fill="FFFFFF"/>
        <w:spacing w:after="0" w:line="240" w:lineRule="exact"/>
        <w:ind w:left="5180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537FC6">
        <w:rPr>
          <w:rFonts w:ascii="Courier New" w:eastAsia="Times New Roman" w:hAnsi="Courier New" w:cs="Courier New"/>
          <w:color w:val="000000"/>
          <w:sz w:val="16"/>
          <w:szCs w:val="16"/>
        </w:rPr>
        <w:t>электронной почты, указываются по желанию заявителя)</w:t>
      </w:r>
    </w:p>
    <w:p w:rsidR="00537FC6" w:rsidRDefault="00537FC6" w:rsidP="00537FC6">
      <w:pPr>
        <w:shd w:val="clear" w:color="auto" w:fill="FFFFFF"/>
        <w:spacing w:after="0" w:line="240" w:lineRule="exact"/>
        <w:ind w:left="959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bookmarkStart w:id="0" w:name="page16"/>
      <w:bookmarkEnd w:id="0"/>
    </w:p>
    <w:p w:rsidR="00537FC6" w:rsidRPr="00537FC6" w:rsidRDefault="00537FC6" w:rsidP="00537F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</w:rPr>
      </w:pPr>
    </w:p>
    <w:p w:rsidR="007526D3" w:rsidRDefault="007526D3" w:rsidP="007526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" w:name="page17"/>
      <w:bookmarkEnd w:id="1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ЗАЯВЛЕНИЕ</w:t>
      </w:r>
    </w:p>
    <w:p w:rsidR="007526D3" w:rsidRDefault="007526D3" w:rsidP="007526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04FF8" w:rsidRDefault="007526D3" w:rsidP="006B3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6B3B28">
        <w:rPr>
          <w:rFonts w:ascii="Courier New" w:eastAsiaTheme="minorHAnsi" w:hAnsi="Courier New" w:cs="Courier New"/>
          <w:sz w:val="20"/>
          <w:szCs w:val="20"/>
          <w:lang w:eastAsia="en-US"/>
        </w:rPr>
        <w:t>В соотве</w:t>
      </w:r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>т</w:t>
      </w:r>
      <w:r w:rsidR="006B3B2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ствии с частью 18 статьи 51 Градостроительного кодекса </w:t>
      </w:r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передаю для размещения в информационной системе обеспечения градостроительной </w:t>
      </w:r>
      <w:proofErr w:type="gramStart"/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>де</w:t>
      </w:r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>я</w:t>
      </w:r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>тельности</w:t>
      </w:r>
      <w:proofErr w:type="gramEnd"/>
      <w:r w:rsidR="00704067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следующие материалы:</w:t>
      </w:r>
    </w:p>
    <w:p w:rsidR="00704067" w:rsidRDefault="00704067" w:rsidP="006B3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067" w:rsidRDefault="00704067" w:rsidP="006B3B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7526D3" w:rsidRDefault="007526D3" w:rsidP="007526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____________________20__ г.                  ______________________________</w:t>
      </w:r>
    </w:p>
    <w:p w:rsidR="007526D3" w:rsidRDefault="007526D3" w:rsidP="007526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(число, месяц)                                (подпись, Ф.И.О.)</w:t>
      </w:r>
    </w:p>
    <w:p w:rsidR="007526D3" w:rsidRDefault="007526D3" w:rsidP="007526D3">
      <w:pPr>
        <w:autoSpaceDE w:val="0"/>
        <w:autoSpaceDN w:val="0"/>
        <w:adjustRightInd w:val="0"/>
        <w:spacing w:after="0" w:line="240" w:lineRule="auto"/>
        <w:jc w:val="both"/>
        <w:rPr>
          <w:rFonts w:ascii="yandex-sans" w:eastAsiaTheme="minorHAnsi" w:hAnsi="yandex-sans" w:cs="yandex-sans"/>
          <w:sz w:val="18"/>
          <w:szCs w:val="18"/>
          <w:lang w:eastAsia="en-US"/>
        </w:rPr>
      </w:pP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СОГЛАСИЕ НА ОБРАБОТКУ ПЕРСОНАЛЬНЫХ ДАННЫХ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Я, __________________________________________________________________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(фамилия, имя, отчество)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даю  согласие администрации Апанасенковского муниципального района Ста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в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ропольского края,    органам   исполнительной   власти Ставропольского   края,   федеральным   органам  исполнительной  власти,  в соответствии  со  </w:t>
      </w:r>
      <w:hyperlink r:id="rId5" w:history="1">
        <w:r w:rsidRPr="0033314A">
          <w:rPr>
            <w:rFonts w:ascii="Courier New" w:eastAsiaTheme="minorHAnsi" w:hAnsi="Courier New" w:cs="Courier New"/>
            <w:sz w:val="20"/>
            <w:szCs w:val="20"/>
            <w:lang w:eastAsia="en-US"/>
          </w:rPr>
          <w:t>статьей 9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Федерального закона от 27 июля 2006 г. N 152-ФЗ "О  перс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о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нальных  данных"  на автоматизированную, а также без использования средств  автоматизации  обработку и использование моих персональных да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ных, содержащихся   в   настоящем   заявлении,   в   целях   предоставл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е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ния  мне муниципальной   услуги  "</w:t>
      </w:r>
      <w:r w:rsidR="00582C65">
        <w:rPr>
          <w:rFonts w:ascii="Courier New" w:eastAsiaTheme="minorHAnsi" w:hAnsi="Courier New" w:cs="Courier New"/>
          <w:sz w:val="20"/>
          <w:szCs w:val="20"/>
          <w:lang w:eastAsia="en-US"/>
        </w:rPr>
        <w:t>Передача материалов</w:t>
      </w:r>
      <w:proofErr w:type="gramEnd"/>
      <w:r w:rsidR="00582C65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для размещения в информационной системе обеспечения градостроительной деятельности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",  а именно на совершение действий, предусмотренных </w:t>
      </w:r>
      <w:hyperlink r:id="rId6" w:history="1">
        <w:r w:rsidRPr="0033314A">
          <w:rPr>
            <w:rFonts w:ascii="Courier New" w:eastAsiaTheme="minorHAnsi" w:hAnsi="Courier New" w:cs="Courier New"/>
            <w:sz w:val="20"/>
            <w:szCs w:val="20"/>
            <w:lang w:eastAsia="en-US"/>
          </w:rPr>
          <w:t>пунктом 3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статьи  3  Фед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е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рального  закона от 27 июля 2006 г. N 152-ФЗ "О персональных данных",  со  сведениями,  представленными  мной  в  администрацию Апанасенковского 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у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ниципального района Ставропольского края для предоставления мне вышеук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занной муниципальной услуги.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Настоящее  согласие  дается  на  период  до  истечения  сроков хран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е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ния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соответствующей информации или документов, содержащих указанную информ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цию,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определяемых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в  соответствии  с  действующим  законодательством Росси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й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ской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Федерации.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Отзыв  настоящего  согласия  производится  в  порядке,  предусмотре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ном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действующим законодательством Российской Федерации.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                 ______________________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(подпись)                          (фамилия и инициалы)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"___" ____________ 20___ г.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(дата)</w:t>
      </w:r>
    </w:p>
    <w:p w:rsidR="00AC4233" w:rsidRDefault="00AC4233" w:rsidP="00AC4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F44" w:rsidRPr="00AA7718" w:rsidRDefault="003D6953" w:rsidP="003D6953">
      <w:pPr>
        <w:pStyle w:val="ConsPlusNormal"/>
        <w:jc w:val="center"/>
      </w:pPr>
      <w:r>
        <w:t>_____________________</w:t>
      </w:r>
    </w:p>
    <w:p w:rsidR="00E9681C" w:rsidRDefault="00E9681C" w:rsidP="00E9681C">
      <w:pPr>
        <w:pStyle w:val="ConsPlusNormal"/>
        <w:spacing w:line="220" w:lineRule="exact"/>
        <w:jc w:val="right"/>
        <w:outlineLvl w:val="1"/>
      </w:pPr>
    </w:p>
    <w:p w:rsidR="00E9681C" w:rsidRDefault="00E9681C" w:rsidP="00E9681C">
      <w:pPr>
        <w:pStyle w:val="ConsPlusNormal"/>
        <w:spacing w:line="220" w:lineRule="exact"/>
        <w:jc w:val="right"/>
        <w:outlineLvl w:val="1"/>
      </w:pPr>
    </w:p>
    <w:p w:rsidR="00E9681C" w:rsidRDefault="00E9681C" w:rsidP="00E9681C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704067" w:rsidRDefault="00704067" w:rsidP="00B666B2">
      <w:pPr>
        <w:pStyle w:val="ConsPlusNormal"/>
        <w:spacing w:line="220" w:lineRule="exact"/>
        <w:jc w:val="right"/>
        <w:outlineLvl w:val="1"/>
      </w:pPr>
    </w:p>
    <w:p w:rsidR="00C145DC" w:rsidRDefault="00C145DC" w:rsidP="00B666B2">
      <w:pPr>
        <w:pStyle w:val="ConsPlusNormal"/>
        <w:spacing w:line="220" w:lineRule="exact"/>
        <w:jc w:val="right"/>
        <w:outlineLvl w:val="1"/>
      </w:pPr>
    </w:p>
    <w:sectPr w:rsidR="00C145DC" w:rsidSect="00337970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4F44"/>
    <w:rsid w:val="0000067E"/>
    <w:rsid w:val="000067D6"/>
    <w:rsid w:val="000323A9"/>
    <w:rsid w:val="000A4A8B"/>
    <w:rsid w:val="000B5F55"/>
    <w:rsid w:val="000C07BD"/>
    <w:rsid w:val="000D349A"/>
    <w:rsid w:val="000E4A84"/>
    <w:rsid w:val="00187C13"/>
    <w:rsid w:val="00196125"/>
    <w:rsid w:val="001F2C70"/>
    <w:rsid w:val="0020742E"/>
    <w:rsid w:val="002176D7"/>
    <w:rsid w:val="0023772E"/>
    <w:rsid w:val="002425DC"/>
    <w:rsid w:val="00281733"/>
    <w:rsid w:val="00297880"/>
    <w:rsid w:val="002A6C1C"/>
    <w:rsid w:val="002E2B30"/>
    <w:rsid w:val="002E5701"/>
    <w:rsid w:val="00302F75"/>
    <w:rsid w:val="00310B0D"/>
    <w:rsid w:val="00337970"/>
    <w:rsid w:val="00353102"/>
    <w:rsid w:val="00395415"/>
    <w:rsid w:val="003C37CE"/>
    <w:rsid w:val="003D4F1F"/>
    <w:rsid w:val="003D6953"/>
    <w:rsid w:val="004329DC"/>
    <w:rsid w:val="00491854"/>
    <w:rsid w:val="004A646F"/>
    <w:rsid w:val="004C72DA"/>
    <w:rsid w:val="004E531F"/>
    <w:rsid w:val="00503E1D"/>
    <w:rsid w:val="00504FF8"/>
    <w:rsid w:val="00515131"/>
    <w:rsid w:val="005347FA"/>
    <w:rsid w:val="00537FC6"/>
    <w:rsid w:val="00552829"/>
    <w:rsid w:val="00577E5D"/>
    <w:rsid w:val="00582C65"/>
    <w:rsid w:val="00584D59"/>
    <w:rsid w:val="005D226D"/>
    <w:rsid w:val="005E495A"/>
    <w:rsid w:val="005F5204"/>
    <w:rsid w:val="006077CB"/>
    <w:rsid w:val="00614547"/>
    <w:rsid w:val="00633C78"/>
    <w:rsid w:val="00684133"/>
    <w:rsid w:val="00687DDA"/>
    <w:rsid w:val="006B3B28"/>
    <w:rsid w:val="006C53B0"/>
    <w:rsid w:val="00704067"/>
    <w:rsid w:val="007208A0"/>
    <w:rsid w:val="007336AB"/>
    <w:rsid w:val="00741F84"/>
    <w:rsid w:val="007526D3"/>
    <w:rsid w:val="007B3850"/>
    <w:rsid w:val="007C16BF"/>
    <w:rsid w:val="007C4F4C"/>
    <w:rsid w:val="007D6C0F"/>
    <w:rsid w:val="007E26ED"/>
    <w:rsid w:val="00802E81"/>
    <w:rsid w:val="008100C6"/>
    <w:rsid w:val="00826110"/>
    <w:rsid w:val="0083481E"/>
    <w:rsid w:val="008417A6"/>
    <w:rsid w:val="008658D3"/>
    <w:rsid w:val="008D6417"/>
    <w:rsid w:val="008D71C9"/>
    <w:rsid w:val="008F1AF1"/>
    <w:rsid w:val="008F26F6"/>
    <w:rsid w:val="008F6D76"/>
    <w:rsid w:val="00935088"/>
    <w:rsid w:val="00951DD1"/>
    <w:rsid w:val="00961884"/>
    <w:rsid w:val="00962C1E"/>
    <w:rsid w:val="00982604"/>
    <w:rsid w:val="009A0EFE"/>
    <w:rsid w:val="009A6D0B"/>
    <w:rsid w:val="009B0475"/>
    <w:rsid w:val="009D26DC"/>
    <w:rsid w:val="009F0101"/>
    <w:rsid w:val="009F540A"/>
    <w:rsid w:val="00A42359"/>
    <w:rsid w:val="00A54882"/>
    <w:rsid w:val="00AA7718"/>
    <w:rsid w:val="00AC4233"/>
    <w:rsid w:val="00AE0947"/>
    <w:rsid w:val="00B41B42"/>
    <w:rsid w:val="00B501D1"/>
    <w:rsid w:val="00B64FB9"/>
    <w:rsid w:val="00B666B2"/>
    <w:rsid w:val="00B9689C"/>
    <w:rsid w:val="00BA6CE2"/>
    <w:rsid w:val="00BB4F44"/>
    <w:rsid w:val="00BB7CE3"/>
    <w:rsid w:val="00BC0E18"/>
    <w:rsid w:val="00BC6C24"/>
    <w:rsid w:val="00BD3EC1"/>
    <w:rsid w:val="00BD5817"/>
    <w:rsid w:val="00BD65BE"/>
    <w:rsid w:val="00BD6A67"/>
    <w:rsid w:val="00C145DC"/>
    <w:rsid w:val="00CA74F1"/>
    <w:rsid w:val="00CA7959"/>
    <w:rsid w:val="00CC464F"/>
    <w:rsid w:val="00CF4517"/>
    <w:rsid w:val="00D02699"/>
    <w:rsid w:val="00D13860"/>
    <w:rsid w:val="00D15D33"/>
    <w:rsid w:val="00D16C4F"/>
    <w:rsid w:val="00D236F5"/>
    <w:rsid w:val="00D463FF"/>
    <w:rsid w:val="00D56B6E"/>
    <w:rsid w:val="00D61A5D"/>
    <w:rsid w:val="00D67759"/>
    <w:rsid w:val="00D84F42"/>
    <w:rsid w:val="00D8600E"/>
    <w:rsid w:val="00DF173F"/>
    <w:rsid w:val="00E0752C"/>
    <w:rsid w:val="00E117F0"/>
    <w:rsid w:val="00E37C6A"/>
    <w:rsid w:val="00E460B3"/>
    <w:rsid w:val="00E533C1"/>
    <w:rsid w:val="00E556D5"/>
    <w:rsid w:val="00E63F23"/>
    <w:rsid w:val="00E64636"/>
    <w:rsid w:val="00E86986"/>
    <w:rsid w:val="00E9681C"/>
    <w:rsid w:val="00EA4EEA"/>
    <w:rsid w:val="00EB6801"/>
    <w:rsid w:val="00EE5A74"/>
    <w:rsid w:val="00EF28B5"/>
    <w:rsid w:val="00EF3699"/>
    <w:rsid w:val="00F23F7A"/>
    <w:rsid w:val="00F3532C"/>
    <w:rsid w:val="00F500F4"/>
    <w:rsid w:val="00F56FC0"/>
    <w:rsid w:val="00F9084E"/>
    <w:rsid w:val="00FF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3" type="connector" idref="#_x0000_s1039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44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4F4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BB4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4F4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B4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6C24"/>
    <w:rPr>
      <w:color w:val="1D85B3"/>
      <w:u w:val="single"/>
    </w:rPr>
  </w:style>
  <w:style w:type="character" w:customStyle="1" w:styleId="apple-converted-space">
    <w:name w:val="apple-converted-space"/>
    <w:basedOn w:val="a0"/>
    <w:rsid w:val="00BC6C24"/>
  </w:style>
  <w:style w:type="character" w:customStyle="1" w:styleId="ConsPlusNormal0">
    <w:name w:val="ConsPlusNormal Знак"/>
    <w:basedOn w:val="a0"/>
    <w:link w:val="ConsPlusNormal"/>
    <w:rsid w:val="00491854"/>
    <w:rPr>
      <w:rFonts w:eastAsia="Times New Roman"/>
      <w:szCs w:val="20"/>
      <w:lang w:eastAsia="ru-RU"/>
    </w:rPr>
  </w:style>
  <w:style w:type="paragraph" w:customStyle="1" w:styleId="p28">
    <w:name w:val="p28"/>
    <w:basedOn w:val="a"/>
    <w:rsid w:val="007C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C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C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C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9D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9D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9D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9D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D26DC"/>
  </w:style>
  <w:style w:type="paragraph" w:customStyle="1" w:styleId="p13">
    <w:name w:val="p13"/>
    <w:basedOn w:val="a"/>
    <w:rsid w:val="009D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D26DC"/>
  </w:style>
  <w:style w:type="paragraph" w:customStyle="1" w:styleId="p73">
    <w:name w:val="p73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4">
    <w:name w:val="p74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37FC6"/>
  </w:style>
  <w:style w:type="paragraph" w:customStyle="1" w:styleId="p79">
    <w:name w:val="p79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8">
    <w:name w:val="p98"/>
    <w:basedOn w:val="a"/>
    <w:rsid w:val="0053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0742">
          <w:marLeft w:val="920"/>
          <w:marRight w:val="910"/>
          <w:marTop w:val="1224"/>
          <w:marBottom w:val="7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14">
          <w:marLeft w:val="1290"/>
          <w:marRight w:val="1008"/>
          <w:marTop w:val="2242"/>
          <w:marBottom w:val="17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045">
          <w:marLeft w:val="1290"/>
          <w:marRight w:val="1008"/>
          <w:marTop w:val="2242"/>
          <w:marBottom w:val="17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0A71529217014A77A7A0165C9A4349F7D51D5B1E9BBA0E8F435DB11DBB46181C37CC9AB332234574k4J" TargetMode="External"/><Relationship Id="rId5" Type="http://schemas.openxmlformats.org/officeDocument/2006/relationships/hyperlink" Target="consultantplus://offline/ref=740A71529217014A77A7A0165C9A4349F7D51D5B1E9BBA0E8F435DB11DBB46181C37CC9AB332234174k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D5BB-8BE1-4E0A-AB5E-6E3F3D90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ЕА</dc:creator>
  <cp:lastModifiedBy>KUTSENKO_AV</cp:lastModifiedBy>
  <cp:revision>3</cp:revision>
  <cp:lastPrinted>2018-01-09T11:21:00Z</cp:lastPrinted>
  <dcterms:created xsi:type="dcterms:W3CDTF">2022-04-06T12:25:00Z</dcterms:created>
  <dcterms:modified xsi:type="dcterms:W3CDTF">2022-04-06T12:26:00Z</dcterms:modified>
</cp:coreProperties>
</file>