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E0360" w:rsidRDefault="00782D8A">
      <w:pPr>
        <w:spacing w:after="0" w:line="240" w:lineRule="auto"/>
        <w:ind w:firstLine="567"/>
        <w:jc w:val="right"/>
        <w:rPr>
          <w:shd w:val="clear" w:color="auto" w:fill="FFFFFF"/>
        </w:rPr>
      </w:pPr>
      <w:r>
        <w:rPr>
          <w:rFonts w:ascii="Times New Roman" w:eastAsia="Times New Roman" w:hAnsi="Times New Roman" w:cs="Times New Roman"/>
          <w:color w:val="000000"/>
          <w:sz w:val="24"/>
          <w:szCs w:val="24"/>
          <w:shd w:val="clear" w:color="auto" w:fill="FFFFFF"/>
          <w:lang w:eastAsia="ru-RU"/>
        </w:rPr>
        <w:t>Утвержден</w:t>
      </w:r>
    </w:p>
    <w:p w:rsidR="009E0360" w:rsidRDefault="00782D8A">
      <w:pPr>
        <w:spacing w:after="0" w:line="240" w:lineRule="auto"/>
        <w:ind w:firstLine="567"/>
        <w:jc w:val="right"/>
        <w:rPr>
          <w:shd w:val="clear" w:color="auto" w:fill="FFFFFF"/>
        </w:rPr>
      </w:pPr>
      <w:r>
        <w:rPr>
          <w:rFonts w:ascii="Times New Roman" w:eastAsia="Times New Roman" w:hAnsi="Times New Roman" w:cs="Times New Roman"/>
          <w:color w:val="000000"/>
          <w:sz w:val="24"/>
          <w:szCs w:val="24"/>
          <w:shd w:val="clear" w:color="auto" w:fill="FFFFFF"/>
          <w:lang w:eastAsia="ru-RU"/>
        </w:rPr>
        <w:t>постановлением администрации</w:t>
      </w:r>
    </w:p>
    <w:p w:rsidR="009E0360" w:rsidRDefault="00782D8A">
      <w:pPr>
        <w:spacing w:after="0" w:line="240" w:lineRule="auto"/>
        <w:ind w:firstLine="567"/>
        <w:jc w:val="right"/>
        <w:rPr>
          <w:shd w:val="clear" w:color="auto" w:fill="FFFFFF"/>
        </w:rPr>
      </w:pPr>
      <w:proofErr w:type="spellStart"/>
      <w:r>
        <w:rPr>
          <w:rFonts w:ascii="Times New Roman" w:eastAsia="Times New Roman" w:hAnsi="Times New Roman" w:cs="Times New Roman"/>
          <w:color w:val="000000"/>
          <w:sz w:val="24"/>
          <w:szCs w:val="24"/>
          <w:shd w:val="clear" w:color="auto" w:fill="FFFFFF"/>
          <w:lang w:eastAsia="ru-RU"/>
        </w:rPr>
        <w:t>Апанасенковского</w:t>
      </w:r>
      <w:proofErr w:type="spellEnd"/>
      <w:r>
        <w:rPr>
          <w:rFonts w:ascii="Times New Roman" w:eastAsia="Times New Roman" w:hAnsi="Times New Roman" w:cs="Times New Roman"/>
          <w:color w:val="000000"/>
          <w:sz w:val="24"/>
          <w:szCs w:val="24"/>
          <w:shd w:val="clear" w:color="auto" w:fill="FFFFFF"/>
          <w:lang w:eastAsia="ru-RU"/>
        </w:rPr>
        <w:t xml:space="preserve"> муниципального</w:t>
      </w:r>
    </w:p>
    <w:p w:rsidR="009E0360" w:rsidRDefault="00782D8A">
      <w:pPr>
        <w:spacing w:after="0" w:line="240" w:lineRule="auto"/>
        <w:ind w:firstLine="567"/>
        <w:jc w:val="right"/>
        <w:rPr>
          <w:shd w:val="clear" w:color="auto" w:fill="FFFFFF"/>
        </w:rPr>
      </w:pPr>
      <w:r>
        <w:rPr>
          <w:rFonts w:ascii="Times New Roman" w:eastAsia="Times New Roman" w:hAnsi="Times New Roman" w:cs="Times New Roman"/>
          <w:color w:val="000000"/>
          <w:sz w:val="24"/>
          <w:szCs w:val="24"/>
          <w:shd w:val="clear" w:color="auto" w:fill="FFFFFF"/>
          <w:lang w:eastAsia="ru-RU"/>
        </w:rPr>
        <w:t>округа Ставропольского края</w:t>
      </w:r>
    </w:p>
    <w:p w:rsidR="009E0360" w:rsidRDefault="00782D8A">
      <w:pPr>
        <w:spacing w:after="0" w:line="240" w:lineRule="auto"/>
        <w:ind w:firstLine="567"/>
        <w:jc w:val="right"/>
        <w:rPr>
          <w:shd w:val="clear" w:color="auto" w:fill="FFFFFF"/>
        </w:rPr>
      </w:pPr>
      <w:proofErr w:type="spellStart"/>
      <w:r>
        <w:rPr>
          <w:rFonts w:ascii="Times New Roman" w:eastAsia="Times New Roman" w:hAnsi="Times New Roman" w:cs="Times New Roman"/>
          <w:color w:val="000000"/>
          <w:sz w:val="24"/>
          <w:szCs w:val="24"/>
          <w:shd w:val="clear" w:color="auto" w:fill="FFFFFF"/>
          <w:lang w:eastAsia="ru-RU"/>
        </w:rPr>
        <w:t>от__________________г</w:t>
      </w:r>
      <w:proofErr w:type="spellEnd"/>
      <w:r>
        <w:rPr>
          <w:rFonts w:ascii="Times New Roman" w:eastAsia="Times New Roman" w:hAnsi="Times New Roman" w:cs="Times New Roman"/>
          <w:color w:val="000000"/>
          <w:sz w:val="24"/>
          <w:szCs w:val="24"/>
          <w:shd w:val="clear" w:color="auto" w:fill="FFFFFF"/>
          <w:lang w:eastAsia="ru-RU"/>
        </w:rPr>
        <w:t>. № ________</w:t>
      </w:r>
    </w:p>
    <w:p w:rsidR="009E0360" w:rsidRDefault="00782D8A">
      <w:pPr>
        <w:spacing w:after="0" w:line="240" w:lineRule="auto"/>
        <w:ind w:firstLine="567"/>
        <w:jc w:val="center"/>
        <w:rPr>
          <w:shd w:val="clear" w:color="auto" w:fill="FFFFFF"/>
        </w:rPr>
      </w:pPr>
      <w:r>
        <w:rPr>
          <w:rFonts w:ascii="Times New Roman" w:eastAsia="Times New Roman" w:hAnsi="Times New Roman" w:cs="Times New Roman"/>
          <w:color w:val="000000"/>
          <w:sz w:val="24"/>
          <w:szCs w:val="24"/>
          <w:shd w:val="clear" w:color="auto" w:fill="FFFFFF"/>
          <w:lang w:eastAsia="ru-RU"/>
        </w:rPr>
        <w:t> </w:t>
      </w:r>
    </w:p>
    <w:p w:rsidR="009E0360" w:rsidRDefault="00782D8A">
      <w:pPr>
        <w:spacing w:after="0" w:line="240" w:lineRule="auto"/>
        <w:ind w:firstLine="567"/>
        <w:jc w:val="center"/>
        <w:rPr>
          <w:shd w:val="clear" w:color="auto" w:fill="FFFFFF"/>
        </w:rPr>
      </w:pPr>
      <w:r>
        <w:rPr>
          <w:rFonts w:ascii="Times New Roman" w:eastAsia="Times New Roman" w:hAnsi="Times New Roman" w:cs="Times New Roman"/>
          <w:color w:val="000000"/>
          <w:sz w:val="24"/>
          <w:szCs w:val="24"/>
          <w:shd w:val="clear" w:color="auto" w:fill="FFFFFF"/>
          <w:lang w:eastAsia="ru-RU"/>
        </w:rPr>
        <w:t> </w:t>
      </w:r>
    </w:p>
    <w:p w:rsidR="009E0360" w:rsidRDefault="00782D8A">
      <w:pPr>
        <w:spacing w:after="0" w:line="240" w:lineRule="auto"/>
        <w:jc w:val="center"/>
        <w:rPr>
          <w:shd w:val="clear" w:color="auto" w:fill="FFFFFF"/>
        </w:rPr>
      </w:pPr>
      <w:r>
        <w:rPr>
          <w:rFonts w:ascii="Times New Roman" w:eastAsia="Times New Roman" w:hAnsi="Times New Roman" w:cs="Times New Roman"/>
          <w:color w:val="000000"/>
          <w:sz w:val="24"/>
          <w:szCs w:val="24"/>
          <w:shd w:val="clear" w:color="auto" w:fill="FFFFFF"/>
          <w:lang w:eastAsia="ru-RU"/>
        </w:rPr>
        <w:t xml:space="preserve">АДМИНИСТРАТИВНЫЙ РЕГЛАМЕНТ ПРЕДОСТАВЛЕНИЯ УПРАВЛЕНИЕМ ТРУДА И СОЦИАЛЬНОЙ ЗАЩИТЫ НАСЕЛЕНИЯ АДМИНИСТРАЦИИ </w:t>
      </w:r>
      <w:proofErr w:type="spellStart"/>
      <w:r>
        <w:rPr>
          <w:rFonts w:ascii="Times New Roman" w:eastAsia="Times New Roman" w:hAnsi="Times New Roman" w:cs="Times New Roman"/>
          <w:color w:val="000000"/>
          <w:sz w:val="24"/>
          <w:szCs w:val="24"/>
          <w:shd w:val="clear" w:color="auto" w:fill="FFFFFF"/>
          <w:lang w:eastAsia="ru-RU"/>
        </w:rPr>
        <w:t>АПАНАСЕНКОВСКОГО</w:t>
      </w:r>
      <w:proofErr w:type="spellEnd"/>
      <w:r>
        <w:rPr>
          <w:rFonts w:ascii="Times New Roman" w:eastAsia="Times New Roman" w:hAnsi="Times New Roman" w:cs="Times New Roman"/>
          <w:color w:val="000000"/>
          <w:sz w:val="24"/>
          <w:szCs w:val="24"/>
          <w:shd w:val="clear" w:color="auto" w:fill="FFFFFF"/>
          <w:lang w:eastAsia="ru-RU"/>
        </w:rPr>
        <w:t xml:space="preserve"> МУНИЦИПАЛЬНОГО ОКРУГА СТАВРОПОЛЬСКОГО КРАЯ МУНИЦИПАЛЬНОЙ УСЛУГИ «</w:t>
      </w:r>
      <w:bookmarkStart w:id="0" w:name="__DdeLink__4367_1147637565"/>
      <w:r>
        <w:rPr>
          <w:rFonts w:ascii="Times New Roman" w:eastAsia="Times New Roman" w:hAnsi="Times New Roman" w:cs="Times New Roman"/>
          <w:color w:val="000000"/>
          <w:sz w:val="24"/>
          <w:szCs w:val="24"/>
          <w:shd w:val="clear" w:color="auto" w:fill="FFFFFF"/>
          <w:lang w:eastAsia="ru-RU"/>
        </w:rPr>
        <w:t>ПРИЗНАНИЕ МАЛОИМУЩ</w:t>
      </w:r>
      <w:bookmarkEnd w:id="0"/>
      <w:r>
        <w:rPr>
          <w:rFonts w:ascii="Times New Roman" w:eastAsia="Times New Roman" w:hAnsi="Times New Roman" w:cs="Times New Roman"/>
          <w:color w:val="000000"/>
          <w:sz w:val="24"/>
          <w:szCs w:val="24"/>
          <w:shd w:val="clear" w:color="auto" w:fill="FFFFFF"/>
          <w:lang w:eastAsia="ru-RU"/>
        </w:rPr>
        <w:t>ИМИ СЕМЕЙ ИЛИ МАЛОИМУЩИМИ ОДИНОКО ПРОЖИВАЮЩИХ ГРАЖДАН»</w:t>
      </w:r>
    </w:p>
    <w:p w:rsidR="009E0360" w:rsidRDefault="00782D8A">
      <w:pPr>
        <w:spacing w:after="0" w:line="240" w:lineRule="auto"/>
        <w:ind w:firstLine="567"/>
        <w:jc w:val="center"/>
        <w:rPr>
          <w:shd w:val="clear" w:color="auto" w:fill="FFFFFF"/>
        </w:rPr>
      </w:pPr>
      <w:r>
        <w:rPr>
          <w:rFonts w:ascii="Times New Roman" w:eastAsia="Times New Roman" w:hAnsi="Times New Roman" w:cs="Times New Roman"/>
          <w:i/>
          <w:iCs/>
          <w:color w:val="000000"/>
          <w:sz w:val="24"/>
          <w:szCs w:val="24"/>
          <w:shd w:val="clear" w:color="auto" w:fill="FFFFFF"/>
          <w:lang w:eastAsia="ru-RU"/>
        </w:rPr>
        <w:t> </w:t>
      </w:r>
    </w:p>
    <w:p w:rsidR="009E0360" w:rsidRDefault="00782D8A">
      <w:pPr>
        <w:spacing w:after="0" w:line="240" w:lineRule="auto"/>
        <w:ind w:firstLine="567"/>
        <w:jc w:val="center"/>
        <w:rPr>
          <w:shd w:val="clear" w:color="auto" w:fill="FFFFFF"/>
        </w:rPr>
      </w:pPr>
      <w:r>
        <w:rPr>
          <w:rFonts w:ascii="Times New Roman" w:eastAsia="Times New Roman" w:hAnsi="Times New Roman" w:cs="Times New Roman"/>
          <w:color w:val="000000"/>
          <w:sz w:val="24"/>
          <w:szCs w:val="24"/>
          <w:shd w:val="clear" w:color="auto" w:fill="FFFFFF"/>
          <w:lang w:eastAsia="ru-RU"/>
        </w:rPr>
        <w:t> </w:t>
      </w:r>
    </w:p>
    <w:p w:rsidR="009E0360" w:rsidRDefault="00782D8A">
      <w:pPr>
        <w:spacing w:after="0" w:line="240" w:lineRule="auto"/>
        <w:ind w:firstLine="567"/>
        <w:jc w:val="center"/>
        <w:rPr>
          <w:shd w:val="clear" w:color="auto" w:fill="FFFFFF"/>
        </w:rPr>
      </w:pPr>
      <w:r>
        <w:rPr>
          <w:rFonts w:ascii="Times New Roman" w:eastAsia="Times New Roman" w:hAnsi="Times New Roman" w:cs="Times New Roman"/>
          <w:color w:val="000000"/>
          <w:sz w:val="24"/>
          <w:szCs w:val="24"/>
          <w:shd w:val="clear" w:color="auto" w:fill="FFFFFF"/>
          <w:lang w:eastAsia="ru-RU"/>
        </w:rPr>
        <w:t>1. Общие положения</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b/>
          <w:bCs/>
          <w:i/>
          <w:iCs/>
          <w:color w:val="000000"/>
          <w:sz w:val="24"/>
          <w:szCs w:val="24"/>
          <w:shd w:val="clear" w:color="auto" w:fill="FFFFFF"/>
          <w:lang w:eastAsia="ru-RU"/>
        </w:rPr>
        <w:t> </w:t>
      </w:r>
    </w:p>
    <w:p w:rsidR="009E0360" w:rsidRDefault="00782D8A">
      <w:pPr>
        <w:jc w:val="both"/>
        <w:rPr>
          <w:shd w:val="clear" w:color="auto" w:fill="FFFFFF"/>
        </w:rPr>
      </w:pPr>
      <w:r>
        <w:rPr>
          <w:rFonts w:ascii="Tinos" w:hAnsi="Tinos"/>
          <w:sz w:val="24"/>
          <w:szCs w:val="24"/>
          <w:shd w:val="clear" w:color="auto" w:fill="FFFFFF"/>
        </w:rPr>
        <w:t xml:space="preserve">   </w:t>
      </w:r>
      <w:r>
        <w:rPr>
          <w:rFonts w:ascii="Times New Roman" w:eastAsia="Times New Roman" w:hAnsi="Times New Roman" w:cs="Times New Roman"/>
          <w:color w:val="000000"/>
          <w:sz w:val="24"/>
          <w:szCs w:val="24"/>
          <w:shd w:val="clear" w:color="auto" w:fill="FFFFFF"/>
          <w:lang w:eastAsia="ru-RU"/>
        </w:rPr>
        <w:t>1.1. Предмет регулирования административного регламента</w:t>
      </w:r>
    </w:p>
    <w:p w:rsidR="009E0360" w:rsidRDefault="00782D8A">
      <w:pPr>
        <w:ind w:firstLine="340"/>
        <w:jc w:val="both"/>
      </w:pPr>
      <w:r>
        <w:rPr>
          <w:rFonts w:ascii="Times New Roman" w:eastAsia="Times New Roman" w:hAnsi="Times New Roman" w:cs="Times New Roman"/>
          <w:color w:val="000000"/>
          <w:sz w:val="24"/>
          <w:szCs w:val="24"/>
          <w:shd w:val="clear" w:color="auto" w:fill="FFFFFF"/>
          <w:lang w:eastAsia="ru-RU"/>
        </w:rPr>
        <w:t>А</w:t>
      </w:r>
      <w:bookmarkStart w:id="1" w:name="sub_1110"/>
      <w:r>
        <w:rPr>
          <w:rFonts w:ascii="Times New Roman" w:eastAsia="Times New Roman" w:hAnsi="Times New Roman" w:cs="Times New Roman"/>
          <w:color w:val="000000"/>
          <w:sz w:val="24"/>
          <w:szCs w:val="24"/>
          <w:shd w:val="clear" w:color="auto" w:fill="FFFFFF"/>
          <w:lang w:eastAsia="ru-RU"/>
        </w:rPr>
        <w:t xml:space="preserve">дминистративный регламент предоставления управлением труда и социальной защиты населения администрации </w:t>
      </w:r>
      <w:proofErr w:type="spellStart"/>
      <w:r>
        <w:rPr>
          <w:rFonts w:ascii="Times New Roman" w:eastAsia="Times New Roman" w:hAnsi="Times New Roman" w:cs="Times New Roman"/>
          <w:color w:val="000000"/>
          <w:sz w:val="24"/>
          <w:szCs w:val="24"/>
          <w:shd w:val="clear" w:color="auto" w:fill="FFFFFF"/>
          <w:lang w:eastAsia="ru-RU"/>
        </w:rPr>
        <w:t>Апанасенковского</w:t>
      </w:r>
      <w:proofErr w:type="spellEnd"/>
      <w:r>
        <w:rPr>
          <w:rFonts w:ascii="Times New Roman" w:eastAsia="Times New Roman" w:hAnsi="Times New Roman" w:cs="Times New Roman"/>
          <w:color w:val="000000"/>
          <w:sz w:val="24"/>
          <w:szCs w:val="24"/>
          <w:shd w:val="clear" w:color="auto" w:fill="FFFFFF"/>
          <w:lang w:eastAsia="ru-RU"/>
        </w:rPr>
        <w:t xml:space="preserve"> муниципального округа Ставропольского края муниципальной услуги «Признание </w:t>
      </w:r>
      <w:bookmarkStart w:id="2" w:name="__DdeLink__4367_11476375651"/>
      <w:bookmarkEnd w:id="1"/>
      <w:r>
        <w:rPr>
          <w:rFonts w:ascii="Times New Roman" w:eastAsia="Times New Roman" w:hAnsi="Times New Roman" w:cs="Times New Roman"/>
          <w:color w:val="000000"/>
          <w:sz w:val="24"/>
          <w:szCs w:val="24"/>
          <w:shd w:val="clear" w:color="auto" w:fill="FFFFFF"/>
          <w:lang w:eastAsia="ru-RU"/>
        </w:rPr>
        <w:t>малоимущ</w:t>
      </w:r>
      <w:bookmarkEnd w:id="2"/>
      <w:r>
        <w:rPr>
          <w:rFonts w:ascii="Times New Roman" w:eastAsia="Times New Roman" w:hAnsi="Times New Roman" w:cs="Times New Roman"/>
          <w:color w:val="000000"/>
          <w:sz w:val="24"/>
          <w:szCs w:val="24"/>
          <w:shd w:val="clear" w:color="auto" w:fill="FFFFFF"/>
          <w:lang w:eastAsia="ru-RU"/>
        </w:rPr>
        <w:t>ими семей или малоимущими одиноко проживающих граждан» (далее соответственно – Административный регламент, управление, муниципальная услуга) определяет круг заявителей, стандарт предоставления муниципальной услуги,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и особенности выполнения административных процедур (действий) в многофункциональном центре, формы контроля за исполнением административного регламента, 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предоставления государственных и муниципальных услуг, организаций, указанных в части 1</w:t>
      </w:r>
      <w:r>
        <w:rPr>
          <w:rFonts w:ascii="Times New Roman" w:eastAsia="Times New Roman" w:hAnsi="Times New Roman" w:cs="Times New Roman"/>
          <w:color w:val="000000"/>
          <w:sz w:val="16"/>
          <w:szCs w:val="16"/>
          <w:shd w:val="clear" w:color="auto" w:fill="FFFFFF"/>
          <w:vertAlign w:val="superscript"/>
          <w:lang w:eastAsia="ru-RU"/>
        </w:rPr>
        <w:t>1</w:t>
      </w:r>
      <w:r>
        <w:rPr>
          <w:rFonts w:ascii="Times New Roman" w:eastAsia="Times New Roman" w:hAnsi="Times New Roman" w:cs="Times New Roman"/>
          <w:color w:val="000000"/>
          <w:sz w:val="24"/>
          <w:szCs w:val="24"/>
          <w:shd w:val="clear" w:color="auto" w:fill="FFFFFF"/>
          <w:lang w:eastAsia="ru-RU"/>
        </w:rPr>
        <w:t> статьи 16 Федерального закона </w:t>
      </w:r>
      <w:hyperlink r:id="rId4" w:tgtFrame="_blank">
        <w:r>
          <w:rPr>
            <w:rFonts w:ascii="Times New Roman" w:eastAsia="Times New Roman" w:hAnsi="Times New Roman" w:cs="Times New Roman"/>
            <w:color w:val="0000FF"/>
            <w:sz w:val="24"/>
            <w:szCs w:val="24"/>
            <w:shd w:val="clear" w:color="auto" w:fill="FFFFFF"/>
            <w:lang w:eastAsia="ru-RU"/>
          </w:rPr>
          <w:t>от 27 июля 2010 г. № 210-ФЗ</w:t>
        </w:r>
      </w:hyperlink>
      <w:r>
        <w:rPr>
          <w:rFonts w:ascii="Times New Roman" w:eastAsia="Times New Roman" w:hAnsi="Times New Roman" w:cs="Times New Roman"/>
          <w:color w:val="000000"/>
          <w:sz w:val="24"/>
          <w:szCs w:val="24"/>
          <w:shd w:val="clear" w:color="auto" w:fill="FFFFFF"/>
          <w:lang w:eastAsia="ru-RU"/>
        </w:rPr>
        <w:t> «Об организации предоставления государственных и муниципальных услуг» (далее – Федеральный закон), а также их должностных лиц, муниципальных служащих, работников.</w:t>
      </w:r>
    </w:p>
    <w:p w:rsidR="009E0360" w:rsidRDefault="00782D8A">
      <w:pPr>
        <w:jc w:val="both"/>
        <w:rPr>
          <w:shd w:val="clear" w:color="auto" w:fill="FFFFFF"/>
        </w:rPr>
      </w:pPr>
      <w:r>
        <w:rPr>
          <w:rFonts w:ascii="Tinos" w:hAnsi="Tinos"/>
          <w:sz w:val="24"/>
          <w:szCs w:val="24"/>
          <w:shd w:val="clear" w:color="auto" w:fill="FFFFFF"/>
        </w:rPr>
        <w:t xml:space="preserve">      1.2. Круг заявителей</w:t>
      </w:r>
    </w:p>
    <w:p w:rsidR="009E0360" w:rsidRDefault="00782D8A">
      <w:pPr>
        <w:ind w:firstLine="227"/>
        <w:jc w:val="both"/>
        <w:rPr>
          <w:shd w:val="clear" w:color="auto" w:fill="FFFFFF"/>
        </w:rPr>
      </w:pPr>
      <w:r>
        <w:rPr>
          <w:rFonts w:ascii="Tinos" w:hAnsi="Tinos"/>
          <w:sz w:val="24"/>
          <w:szCs w:val="24"/>
          <w:shd w:val="clear" w:color="auto" w:fill="FFFFFF"/>
        </w:rPr>
        <w:t xml:space="preserve">Заявителями являются один из членов семьи или одиноко проживающие граждане Российской Федерации, которые по независящим от них причинам имеют среднедушевой доход ниже величины прожиточного минимума, установленного в Ставропольском крае для соответствующих социально-демографических групп населения и действующего на момент обращения за муниципальной услугой, постоянно проживающие на территории </w:t>
      </w:r>
      <w:proofErr w:type="spellStart"/>
      <w:r>
        <w:rPr>
          <w:rFonts w:ascii="Tinos" w:hAnsi="Tinos"/>
          <w:sz w:val="24"/>
          <w:szCs w:val="24"/>
          <w:shd w:val="clear" w:color="auto" w:fill="FFFFFF"/>
        </w:rPr>
        <w:t>Апанасенковского</w:t>
      </w:r>
      <w:proofErr w:type="spellEnd"/>
      <w:r>
        <w:rPr>
          <w:rFonts w:ascii="Tinos" w:hAnsi="Tinos"/>
          <w:sz w:val="24"/>
          <w:szCs w:val="24"/>
          <w:shd w:val="clear" w:color="auto" w:fill="FFFFFF"/>
        </w:rPr>
        <w:t xml:space="preserve"> района  Ставропольского края (далее - район).</w:t>
      </w:r>
    </w:p>
    <w:p w:rsidR="009E0360" w:rsidRDefault="00782D8A">
      <w:pPr>
        <w:tabs>
          <w:tab w:val="left" w:pos="66"/>
        </w:tabs>
        <w:ind w:firstLine="283"/>
        <w:jc w:val="both"/>
        <w:rPr>
          <w:shd w:val="clear" w:color="auto" w:fill="FFFFFF"/>
        </w:rPr>
      </w:pPr>
      <w:r>
        <w:rPr>
          <w:rFonts w:ascii="Tinos" w:hAnsi="Tinos"/>
          <w:sz w:val="24"/>
          <w:szCs w:val="24"/>
          <w:shd w:val="clear" w:color="auto" w:fill="FFFFFF"/>
        </w:rPr>
        <w:t>От имени заявителя может выступать его законный представитель или лицо, уполномоченное им на основании доверенности, оформленной в соответствии с законодательством Российской Федерации (далее - представитель).</w:t>
      </w:r>
    </w:p>
    <w:p w:rsidR="009E0360" w:rsidRDefault="00782D8A">
      <w:pPr>
        <w:jc w:val="both"/>
        <w:rPr>
          <w:rFonts w:ascii="Tinos" w:hAnsi="Tinos"/>
          <w:sz w:val="24"/>
          <w:szCs w:val="24"/>
        </w:rPr>
      </w:pPr>
      <w:r>
        <w:rPr>
          <w:rFonts w:ascii="Tinos" w:hAnsi="Tinos"/>
          <w:sz w:val="24"/>
          <w:szCs w:val="24"/>
          <w:shd w:val="clear" w:color="auto" w:fill="FFFFFF"/>
        </w:rPr>
        <w:t xml:space="preserve">    1.3. Для получения информации о порядке предоставления муниципальной услуги необходимо обращаться в управление труда и социальной защиты населения</w:t>
      </w:r>
      <w:r>
        <w:rPr>
          <w:rFonts w:ascii="Tinos" w:hAnsi="Tinos"/>
          <w:sz w:val="24"/>
          <w:szCs w:val="24"/>
        </w:rPr>
        <w:t xml:space="preserve"> </w:t>
      </w:r>
      <w:r>
        <w:rPr>
          <w:rFonts w:ascii="Tinos" w:hAnsi="Tinos"/>
          <w:sz w:val="24"/>
          <w:szCs w:val="24"/>
        </w:rPr>
        <w:lastRenderedPageBreak/>
        <w:t xml:space="preserve">администрации </w:t>
      </w:r>
      <w:proofErr w:type="spellStart"/>
      <w:r>
        <w:rPr>
          <w:rFonts w:ascii="Tinos" w:hAnsi="Tinos"/>
          <w:sz w:val="24"/>
          <w:szCs w:val="24"/>
        </w:rPr>
        <w:t>Апанасенковского</w:t>
      </w:r>
      <w:proofErr w:type="spellEnd"/>
      <w:r>
        <w:rPr>
          <w:rFonts w:ascii="Tinos" w:hAnsi="Tinos"/>
          <w:sz w:val="24"/>
          <w:szCs w:val="24"/>
        </w:rPr>
        <w:t xml:space="preserve"> муниципального округа Ставропольского края (далее – орган соцзащиты) по адресу: Ставропольский край, село Дивное, улица Советская, 23.</w:t>
      </w:r>
    </w:p>
    <w:p w:rsidR="009E0360" w:rsidRDefault="00782D8A">
      <w:pPr>
        <w:jc w:val="both"/>
        <w:rPr>
          <w:rFonts w:ascii="Tinos" w:hAnsi="Tinos"/>
          <w:sz w:val="24"/>
          <w:szCs w:val="24"/>
        </w:rPr>
      </w:pPr>
      <w:r>
        <w:rPr>
          <w:rFonts w:ascii="Tinos" w:hAnsi="Tinos"/>
          <w:sz w:val="24"/>
          <w:szCs w:val="24"/>
        </w:rPr>
        <w:t>График работы органа соцзащиты:</w:t>
      </w:r>
    </w:p>
    <w:p w:rsidR="009E0360" w:rsidRDefault="00782D8A">
      <w:pPr>
        <w:jc w:val="both"/>
        <w:rPr>
          <w:rFonts w:ascii="Tinos" w:hAnsi="Tinos"/>
          <w:shd w:val="clear" w:color="auto" w:fill="FFFFFF"/>
        </w:rPr>
      </w:pPr>
      <w:r>
        <w:rPr>
          <w:rFonts w:ascii="Tinos" w:hAnsi="Tinos"/>
          <w:sz w:val="24"/>
          <w:szCs w:val="24"/>
          <w:shd w:val="clear" w:color="auto" w:fill="FFFFFF"/>
        </w:rPr>
        <w:t xml:space="preserve">Прием граждан специалистами органа соцзащиты осуществляется в понедельник, вторник, среду, четверг с 8-00 ч. до 16-12 </w:t>
      </w:r>
      <w:proofErr w:type="gramStart"/>
      <w:r>
        <w:rPr>
          <w:rFonts w:ascii="Tinos" w:hAnsi="Tinos"/>
          <w:sz w:val="24"/>
          <w:szCs w:val="24"/>
          <w:shd w:val="clear" w:color="auto" w:fill="FFFFFF"/>
        </w:rPr>
        <w:t>ч..</w:t>
      </w:r>
      <w:proofErr w:type="gramEnd"/>
    </w:p>
    <w:p w:rsidR="009E0360" w:rsidRDefault="00782D8A">
      <w:pPr>
        <w:jc w:val="both"/>
        <w:rPr>
          <w:rFonts w:ascii="Tinos" w:hAnsi="Tinos"/>
          <w:sz w:val="24"/>
          <w:szCs w:val="24"/>
        </w:rPr>
      </w:pPr>
      <w:r>
        <w:rPr>
          <w:rFonts w:ascii="Tinos" w:hAnsi="Tinos"/>
          <w:sz w:val="24"/>
          <w:szCs w:val="24"/>
        </w:rPr>
        <w:t>Справочные телефоны органа соцзащиты: (86555) 4-55-06.</w:t>
      </w:r>
    </w:p>
    <w:p w:rsidR="009E0360" w:rsidRDefault="00782D8A">
      <w:pPr>
        <w:jc w:val="both"/>
        <w:rPr>
          <w:rFonts w:ascii="Tinos" w:hAnsi="Tinos"/>
          <w:sz w:val="24"/>
          <w:szCs w:val="24"/>
        </w:rPr>
      </w:pPr>
      <w:r>
        <w:rPr>
          <w:rFonts w:ascii="Tinos" w:hAnsi="Tinos"/>
          <w:sz w:val="24"/>
          <w:szCs w:val="24"/>
        </w:rPr>
        <w:t>Для получения информации по вопросам предоставления муниципальной услуги, а также о ходе предоставления муниципальной услуги необходимо обращаться:</w:t>
      </w:r>
    </w:p>
    <w:p w:rsidR="009E0360" w:rsidRDefault="00782D8A">
      <w:pPr>
        <w:jc w:val="both"/>
        <w:rPr>
          <w:rFonts w:ascii="Tinos" w:hAnsi="Tinos"/>
          <w:sz w:val="24"/>
          <w:szCs w:val="24"/>
        </w:rPr>
      </w:pPr>
      <w:r>
        <w:rPr>
          <w:rFonts w:ascii="Tinos" w:hAnsi="Tinos"/>
          <w:sz w:val="24"/>
          <w:szCs w:val="24"/>
        </w:rPr>
        <w:t>лично - по месту нахождения органа соцзащиты;</w:t>
      </w:r>
    </w:p>
    <w:p w:rsidR="009E0360" w:rsidRDefault="00782D8A">
      <w:pPr>
        <w:jc w:val="both"/>
        <w:rPr>
          <w:rFonts w:ascii="Tinos" w:hAnsi="Tinos"/>
          <w:sz w:val="24"/>
          <w:szCs w:val="24"/>
        </w:rPr>
      </w:pPr>
      <w:r>
        <w:rPr>
          <w:rFonts w:ascii="Tinos" w:hAnsi="Tinos"/>
          <w:sz w:val="24"/>
          <w:szCs w:val="24"/>
        </w:rPr>
        <w:t>устно - по телефонам: (86555) 4-55-06;</w:t>
      </w:r>
    </w:p>
    <w:p w:rsidR="009E0360" w:rsidRDefault="00782D8A">
      <w:pPr>
        <w:jc w:val="both"/>
        <w:rPr>
          <w:rFonts w:ascii="Tinos" w:hAnsi="Tinos"/>
          <w:sz w:val="24"/>
          <w:szCs w:val="24"/>
        </w:rPr>
      </w:pPr>
      <w:r>
        <w:rPr>
          <w:rFonts w:ascii="Tinos" w:hAnsi="Tinos"/>
          <w:sz w:val="24"/>
          <w:szCs w:val="24"/>
        </w:rPr>
        <w:t>в письменном виде путем направления почтовых отправлений;</w:t>
      </w:r>
    </w:p>
    <w:p w:rsidR="009E0360" w:rsidRDefault="00782D8A">
      <w:pPr>
        <w:jc w:val="both"/>
      </w:pPr>
      <w:r>
        <w:rPr>
          <w:rFonts w:ascii="Tinos" w:hAnsi="Tinos" w:cs="Times New Roman"/>
          <w:sz w:val="24"/>
          <w:szCs w:val="24"/>
        </w:rPr>
        <w:t xml:space="preserve">с использованием электронной почты по адресу: </w:t>
      </w:r>
      <w:hyperlink r:id="rId5">
        <w:r>
          <w:rPr>
            <w:rFonts w:ascii="Tinos" w:hAnsi="Tinos" w:cs="Times New Roman"/>
            <w:sz w:val="24"/>
            <w:szCs w:val="24"/>
          </w:rPr>
          <w:t>utszn@szn.apns.stavregion.ru</w:t>
        </w:r>
      </w:hyperlink>
      <w:r>
        <w:rPr>
          <w:rFonts w:ascii="Tinos" w:hAnsi="Tinos" w:cs="Times New Roman"/>
          <w:sz w:val="24"/>
          <w:szCs w:val="24"/>
        </w:rPr>
        <w:t>;</w:t>
      </w:r>
    </w:p>
    <w:p w:rsidR="009E0360" w:rsidRDefault="00782D8A">
      <w:pPr>
        <w:jc w:val="both"/>
        <w:rPr>
          <w:rFonts w:ascii="Tinos" w:hAnsi="Tinos"/>
          <w:sz w:val="24"/>
          <w:szCs w:val="24"/>
        </w:rPr>
      </w:pPr>
      <w:r>
        <w:rPr>
          <w:rFonts w:ascii="Tinos" w:hAnsi="Tinos"/>
          <w:sz w:val="24"/>
          <w:szCs w:val="24"/>
        </w:rPr>
        <w:t>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www.gosuslugi.ru, либо путем регистрации на данном портале;</w:t>
      </w:r>
    </w:p>
    <w:p w:rsidR="009E0360" w:rsidRDefault="00782D8A">
      <w:pPr>
        <w:jc w:val="both"/>
        <w:rPr>
          <w:rFonts w:ascii="Tinos" w:hAnsi="Tinos"/>
          <w:sz w:val="24"/>
          <w:szCs w:val="24"/>
        </w:rPr>
      </w:pPr>
      <w:r>
        <w:rPr>
          <w:rFonts w:ascii="Tinos" w:hAnsi="Tinos"/>
          <w:sz w:val="24"/>
          <w:szCs w:val="24"/>
        </w:rPr>
        <w:t>с использованием государственной информационной системы Ставропольского края - "Портал государственных и муниципальных услуг (функций), предоставляемых (исполняемых) органами исполнительной власти Ставропольского края или органами местного самоуправления муниципальных образований Ставропольского края" www.gosuslugi26.ru (далее - региональный портал);</w:t>
      </w:r>
    </w:p>
    <w:p w:rsidR="009E0360" w:rsidRDefault="00782D8A">
      <w:pPr>
        <w:jc w:val="both"/>
        <w:rPr>
          <w:rFonts w:ascii="Tinos" w:hAnsi="Tinos"/>
          <w:sz w:val="24"/>
          <w:szCs w:val="24"/>
        </w:rPr>
      </w:pPr>
      <w:r>
        <w:rPr>
          <w:rFonts w:ascii="Tinos" w:hAnsi="Tinos" w:cs="Times New Roman"/>
          <w:sz w:val="24"/>
          <w:szCs w:val="24"/>
        </w:rPr>
        <w:t xml:space="preserve">через </w:t>
      </w:r>
      <w:r>
        <w:rPr>
          <w:rFonts w:ascii="Tinos" w:hAnsi="Tinos"/>
          <w:sz w:val="24"/>
          <w:szCs w:val="24"/>
        </w:rPr>
        <w:t xml:space="preserve">муниципальное казенное учреждение «Многофункциональный центр предоставления государственных и муниципальных услуг» </w:t>
      </w:r>
      <w:proofErr w:type="spellStart"/>
      <w:r>
        <w:rPr>
          <w:rFonts w:ascii="Tinos" w:hAnsi="Tinos"/>
          <w:sz w:val="24"/>
          <w:szCs w:val="24"/>
        </w:rPr>
        <w:t>Апанасенковского</w:t>
      </w:r>
      <w:proofErr w:type="spellEnd"/>
      <w:r>
        <w:rPr>
          <w:rFonts w:ascii="Tinos" w:hAnsi="Tinos"/>
          <w:sz w:val="24"/>
          <w:szCs w:val="24"/>
        </w:rPr>
        <w:t xml:space="preserve"> муниципального района Ставропольского края</w:t>
      </w:r>
      <w:r>
        <w:rPr>
          <w:rFonts w:ascii="Tinos" w:hAnsi="Tinos" w:cs="Times New Roman"/>
          <w:sz w:val="24"/>
          <w:szCs w:val="24"/>
        </w:rPr>
        <w:t xml:space="preserve"> (далее - </w:t>
      </w:r>
      <w:proofErr w:type="spellStart"/>
      <w:r>
        <w:rPr>
          <w:rFonts w:ascii="Tinos" w:hAnsi="Tinos" w:cs="Times New Roman"/>
          <w:sz w:val="24"/>
          <w:szCs w:val="24"/>
        </w:rPr>
        <w:t>МФЦ</w:t>
      </w:r>
      <w:proofErr w:type="spellEnd"/>
      <w:r>
        <w:rPr>
          <w:rFonts w:ascii="Tinos" w:hAnsi="Tinos" w:cs="Times New Roman"/>
          <w:sz w:val="24"/>
          <w:szCs w:val="24"/>
        </w:rPr>
        <w:t>).</w:t>
      </w:r>
    </w:p>
    <w:p w:rsidR="009E0360" w:rsidRDefault="00782D8A">
      <w:pPr>
        <w:jc w:val="both"/>
        <w:rPr>
          <w:rFonts w:ascii="Tinos" w:hAnsi="Tinos"/>
          <w:sz w:val="24"/>
          <w:szCs w:val="24"/>
        </w:rPr>
      </w:pPr>
      <w:r>
        <w:rPr>
          <w:rFonts w:ascii="Tinos" w:hAnsi="Tinos" w:cs="Times New Roman"/>
          <w:sz w:val="24"/>
          <w:szCs w:val="24"/>
        </w:rPr>
        <w:t xml:space="preserve">На информационных стендах в здании органа соцзащиты, на официальном </w:t>
      </w:r>
      <w:r>
        <w:rPr>
          <w:rFonts w:ascii="Tinos" w:hAnsi="Tinos"/>
          <w:sz w:val="24"/>
          <w:szCs w:val="24"/>
        </w:rPr>
        <w:t xml:space="preserve">сайта администрации </w:t>
      </w:r>
      <w:proofErr w:type="spellStart"/>
      <w:r>
        <w:rPr>
          <w:rFonts w:ascii="Tinos" w:hAnsi="Tinos"/>
          <w:sz w:val="24"/>
          <w:szCs w:val="24"/>
        </w:rPr>
        <w:t>Апанасенковского</w:t>
      </w:r>
      <w:proofErr w:type="spellEnd"/>
      <w:r>
        <w:rPr>
          <w:rFonts w:ascii="Tinos" w:hAnsi="Tinos"/>
          <w:sz w:val="24"/>
          <w:szCs w:val="24"/>
        </w:rPr>
        <w:t xml:space="preserve"> муниципального округа Ставропольского края: aamrsk.ru. (далее – официальный сайт администрации)</w:t>
      </w:r>
      <w:r>
        <w:rPr>
          <w:rFonts w:ascii="Tinos" w:hAnsi="Tinos" w:cs="Times New Roman"/>
          <w:sz w:val="24"/>
          <w:szCs w:val="24"/>
        </w:rPr>
        <w:t>, размещается и поддерживается в актуальном состоянии следующая информация:</w:t>
      </w:r>
    </w:p>
    <w:p w:rsidR="009E0360" w:rsidRDefault="00782D8A">
      <w:pPr>
        <w:jc w:val="both"/>
        <w:rPr>
          <w:rFonts w:ascii="Tinos" w:hAnsi="Tinos"/>
          <w:sz w:val="24"/>
          <w:szCs w:val="24"/>
        </w:rPr>
      </w:pPr>
      <w:r>
        <w:rPr>
          <w:rFonts w:ascii="Tinos" w:hAnsi="Tinos"/>
          <w:sz w:val="24"/>
          <w:szCs w:val="24"/>
        </w:rPr>
        <w:t>текст настоящего административного регламента;</w:t>
      </w:r>
    </w:p>
    <w:p w:rsidR="009E0360" w:rsidRDefault="00782D8A">
      <w:pPr>
        <w:jc w:val="both"/>
      </w:pPr>
      <w:hyperlink w:anchor="Par455" w:tgtFrame="БЛОК-СХЕМА">
        <w:r>
          <w:rPr>
            <w:rFonts w:ascii="Tinos" w:hAnsi="Tinos" w:cs="Times New Roman"/>
            <w:color w:val="0000FF"/>
            <w:sz w:val="24"/>
            <w:szCs w:val="24"/>
          </w:rPr>
          <w:t>блок-схема</w:t>
        </w:r>
      </w:hyperlink>
      <w:r>
        <w:rPr>
          <w:rFonts w:ascii="Tinos" w:hAnsi="Tinos" w:cs="Times New Roman"/>
          <w:sz w:val="24"/>
          <w:szCs w:val="24"/>
        </w:rPr>
        <w:t xml:space="preserve"> (приложение 1 к настоящему административному регламенту);</w:t>
      </w:r>
    </w:p>
    <w:p w:rsidR="009E0360" w:rsidRDefault="00782D8A">
      <w:pPr>
        <w:jc w:val="both"/>
        <w:rPr>
          <w:rFonts w:ascii="Tinos" w:hAnsi="Tinos"/>
          <w:sz w:val="24"/>
          <w:szCs w:val="24"/>
        </w:rPr>
      </w:pPr>
      <w:r>
        <w:rPr>
          <w:rFonts w:ascii="Tinos" w:hAnsi="Tinos"/>
          <w:sz w:val="24"/>
          <w:szCs w:val="24"/>
        </w:rPr>
        <w:t>график работы органа соцзащиты, почтовый адрес, номера телефонов, адреса интернет-сайта и электронной почты, по которым можно получить необходимую информацию и документы.</w:t>
      </w:r>
    </w:p>
    <w:p w:rsidR="009E0360" w:rsidRDefault="00782D8A">
      <w:pPr>
        <w:jc w:val="both"/>
        <w:rPr>
          <w:rFonts w:ascii="Tinos" w:hAnsi="Tinos"/>
          <w:sz w:val="24"/>
          <w:szCs w:val="24"/>
        </w:rPr>
      </w:pPr>
      <w:r>
        <w:rPr>
          <w:rFonts w:ascii="Tinos" w:hAnsi="Tinos"/>
          <w:sz w:val="24"/>
          <w:szCs w:val="24"/>
        </w:rPr>
        <w:t>На информационных стендах в здании органа соцзащиты размещается информация:</w:t>
      </w:r>
    </w:p>
    <w:p w:rsidR="009E0360" w:rsidRDefault="00782D8A">
      <w:pPr>
        <w:jc w:val="both"/>
        <w:rPr>
          <w:rFonts w:ascii="Tinos" w:hAnsi="Tinos"/>
          <w:sz w:val="24"/>
          <w:szCs w:val="24"/>
        </w:rPr>
      </w:pPr>
      <w:r>
        <w:rPr>
          <w:rFonts w:ascii="Tinos" w:hAnsi="Tinos"/>
          <w:sz w:val="24"/>
          <w:szCs w:val="24"/>
        </w:rPr>
        <w:t>о гражданах, имеющих право на предоставление муниципальной услуги;</w:t>
      </w:r>
    </w:p>
    <w:p w:rsidR="009E0360" w:rsidRDefault="00782D8A">
      <w:pPr>
        <w:jc w:val="both"/>
        <w:rPr>
          <w:rFonts w:ascii="Tinos" w:hAnsi="Tinos"/>
          <w:sz w:val="24"/>
          <w:szCs w:val="24"/>
        </w:rPr>
      </w:pPr>
      <w:r>
        <w:rPr>
          <w:rFonts w:ascii="Tinos" w:hAnsi="Tinos"/>
          <w:sz w:val="24"/>
          <w:szCs w:val="24"/>
        </w:rPr>
        <w:t>о сроке предоставления муниципальной услуги;</w:t>
      </w:r>
    </w:p>
    <w:p w:rsidR="009E0360" w:rsidRDefault="00782D8A">
      <w:pPr>
        <w:jc w:val="both"/>
        <w:rPr>
          <w:rFonts w:ascii="Tinos" w:hAnsi="Tinos"/>
          <w:sz w:val="24"/>
          <w:szCs w:val="24"/>
        </w:rPr>
      </w:pPr>
      <w:r>
        <w:rPr>
          <w:rFonts w:ascii="Tinos" w:hAnsi="Tinos"/>
          <w:sz w:val="24"/>
          <w:szCs w:val="24"/>
        </w:rPr>
        <w:t>о перечне документов, необходимых для предоставления муниципальной услуги, комплектности (достаточности) представленных документов;</w:t>
      </w:r>
    </w:p>
    <w:p w:rsidR="009E0360" w:rsidRDefault="00782D8A">
      <w:pPr>
        <w:jc w:val="both"/>
        <w:rPr>
          <w:shd w:val="clear" w:color="auto" w:fill="FFFFFF"/>
        </w:rPr>
      </w:pPr>
      <w:r>
        <w:rPr>
          <w:rFonts w:ascii="Tinos" w:hAnsi="Tinos"/>
          <w:sz w:val="24"/>
          <w:szCs w:val="24"/>
          <w:shd w:val="clear" w:color="auto" w:fill="FFFFFF"/>
        </w:rPr>
        <w:lastRenderedPageBreak/>
        <w:t>телефоны для обжалования действий (бездействия) и решений, осуществляемых и принимаемых в ходе предоставления муниципальной услуги.</w:t>
      </w:r>
    </w:p>
    <w:p w:rsidR="009E0360" w:rsidRDefault="00782D8A">
      <w:pPr>
        <w:jc w:val="both"/>
        <w:rPr>
          <w:shd w:val="clear" w:color="auto" w:fill="FFFFFF"/>
        </w:rPr>
      </w:pPr>
      <w:r>
        <w:rPr>
          <w:rFonts w:ascii="Tinos" w:hAnsi="Tinos"/>
          <w:sz w:val="24"/>
          <w:szCs w:val="24"/>
          <w:shd w:val="clear" w:color="auto" w:fill="FFFFFF"/>
        </w:rPr>
        <w:t xml:space="preserve">На информационных стендах в здании </w:t>
      </w:r>
      <w:proofErr w:type="spellStart"/>
      <w:r>
        <w:rPr>
          <w:rFonts w:ascii="Tinos" w:hAnsi="Tinos"/>
          <w:sz w:val="24"/>
          <w:szCs w:val="24"/>
          <w:shd w:val="clear" w:color="auto" w:fill="FFFFFF"/>
        </w:rPr>
        <w:t>МФЦ</w:t>
      </w:r>
      <w:proofErr w:type="spellEnd"/>
      <w:r>
        <w:rPr>
          <w:rFonts w:ascii="Tinos" w:hAnsi="Tinos"/>
          <w:sz w:val="24"/>
          <w:szCs w:val="24"/>
          <w:shd w:val="clear" w:color="auto" w:fill="FFFFFF"/>
        </w:rPr>
        <w:t xml:space="preserve"> размещается и поддерживается в актуальном состоянии следующая информация:</w:t>
      </w:r>
    </w:p>
    <w:p w:rsidR="009E0360" w:rsidRDefault="00782D8A">
      <w:pPr>
        <w:jc w:val="both"/>
        <w:rPr>
          <w:shd w:val="clear" w:color="auto" w:fill="FFFFFF"/>
        </w:rPr>
      </w:pPr>
      <w:r>
        <w:rPr>
          <w:rFonts w:ascii="Tinos" w:hAnsi="Tinos"/>
          <w:sz w:val="24"/>
          <w:szCs w:val="24"/>
          <w:shd w:val="clear" w:color="auto" w:fill="FFFFFF"/>
        </w:rPr>
        <w:t xml:space="preserve">график работы </w:t>
      </w:r>
      <w:proofErr w:type="spellStart"/>
      <w:r>
        <w:rPr>
          <w:rFonts w:ascii="Tinos" w:hAnsi="Tinos"/>
          <w:sz w:val="24"/>
          <w:szCs w:val="24"/>
          <w:shd w:val="clear" w:color="auto" w:fill="FFFFFF"/>
        </w:rPr>
        <w:t>МФЦ</w:t>
      </w:r>
      <w:proofErr w:type="spellEnd"/>
      <w:r>
        <w:rPr>
          <w:rFonts w:ascii="Tinos" w:hAnsi="Tinos"/>
          <w:sz w:val="24"/>
          <w:szCs w:val="24"/>
          <w:shd w:val="clear" w:color="auto" w:fill="FFFFFF"/>
        </w:rPr>
        <w:t>, почтовый адрес, номера телефонов, адреса интернет-сайта и электронной почты, по которым можно получить необходимую информацию и документы;</w:t>
      </w:r>
    </w:p>
    <w:p w:rsidR="009E0360" w:rsidRDefault="00782D8A">
      <w:pPr>
        <w:jc w:val="both"/>
        <w:rPr>
          <w:shd w:val="clear" w:color="auto" w:fill="FFFFFF"/>
        </w:rPr>
      </w:pPr>
      <w:r>
        <w:rPr>
          <w:rFonts w:ascii="Tinos" w:hAnsi="Tinos"/>
          <w:sz w:val="24"/>
          <w:szCs w:val="24"/>
          <w:shd w:val="clear" w:color="auto" w:fill="FFFFFF"/>
        </w:rPr>
        <w:t>информация о сроке предоставления муниципальной услуги;</w:t>
      </w:r>
    </w:p>
    <w:p w:rsidR="009E0360" w:rsidRDefault="00782D8A">
      <w:pPr>
        <w:jc w:val="both"/>
        <w:rPr>
          <w:shd w:val="clear" w:color="auto" w:fill="FFFFFF"/>
        </w:rPr>
      </w:pPr>
      <w:r>
        <w:rPr>
          <w:rFonts w:ascii="Tinos" w:hAnsi="Tinos"/>
          <w:sz w:val="24"/>
          <w:szCs w:val="24"/>
          <w:shd w:val="clear" w:color="auto" w:fill="FFFFFF"/>
        </w:rPr>
        <w:t>порядок обжалования действий (бездействия), а также решений органов, предоставляющих государственные услуги, и органов, предоставляющих муниципальные услуги, государственных и муниципальных служащих, многофункциональных центров, работников многофункциональных центров.</w:t>
      </w:r>
    </w:p>
    <w:p w:rsidR="009E0360" w:rsidRDefault="00782D8A">
      <w:pPr>
        <w:jc w:val="both"/>
        <w:rPr>
          <w:shd w:val="clear" w:color="auto" w:fill="FFFFFF"/>
        </w:rPr>
      </w:pPr>
      <w:r>
        <w:rPr>
          <w:rFonts w:ascii="Tinos" w:hAnsi="Tinos"/>
          <w:sz w:val="24"/>
          <w:szCs w:val="24"/>
          <w:shd w:val="clear" w:color="auto" w:fill="FFFFFF"/>
        </w:rPr>
        <w:t>На Едином и региональном порталах размещаются следующие информационные материалы:</w:t>
      </w:r>
    </w:p>
    <w:p w:rsidR="009E0360" w:rsidRDefault="00782D8A">
      <w:pPr>
        <w:jc w:val="both"/>
        <w:rPr>
          <w:shd w:val="clear" w:color="auto" w:fill="FFFFFF"/>
        </w:rPr>
      </w:pPr>
      <w:r>
        <w:rPr>
          <w:rFonts w:ascii="Tinos" w:hAnsi="Tinos"/>
          <w:sz w:val="24"/>
          <w:szCs w:val="24"/>
          <w:shd w:val="clear" w:color="auto" w:fill="FFFFFF"/>
        </w:rPr>
        <w:t>полное наименование, полный почтовый адрес и график работы органа соцзащиты;</w:t>
      </w:r>
    </w:p>
    <w:p w:rsidR="009E0360" w:rsidRDefault="00782D8A">
      <w:pPr>
        <w:jc w:val="both"/>
        <w:rPr>
          <w:shd w:val="clear" w:color="auto" w:fill="FFFFFF"/>
        </w:rPr>
      </w:pPr>
      <w:r>
        <w:rPr>
          <w:rFonts w:ascii="Tinos" w:hAnsi="Tinos"/>
          <w:sz w:val="24"/>
          <w:szCs w:val="24"/>
          <w:shd w:val="clear" w:color="auto" w:fill="FFFFFF"/>
        </w:rPr>
        <w:t>справочные телефоны, по которым можно получить информацию по порядку предоставления муниципальной услуги;</w:t>
      </w:r>
    </w:p>
    <w:p w:rsidR="009E0360" w:rsidRDefault="00782D8A">
      <w:pPr>
        <w:jc w:val="both"/>
        <w:rPr>
          <w:shd w:val="clear" w:color="auto" w:fill="FFFFFF"/>
        </w:rPr>
      </w:pPr>
      <w:r>
        <w:rPr>
          <w:rFonts w:ascii="Tinos" w:hAnsi="Tinos"/>
          <w:sz w:val="24"/>
          <w:szCs w:val="24"/>
          <w:shd w:val="clear" w:color="auto" w:fill="FFFFFF"/>
        </w:rPr>
        <w:t>адреса электронной почты;</w:t>
      </w:r>
    </w:p>
    <w:p w:rsidR="009E0360" w:rsidRDefault="00782D8A">
      <w:pPr>
        <w:jc w:val="both"/>
        <w:rPr>
          <w:shd w:val="clear" w:color="auto" w:fill="FFFFFF"/>
        </w:rPr>
      </w:pPr>
      <w:r>
        <w:rPr>
          <w:rFonts w:ascii="Tinos" w:hAnsi="Tinos"/>
          <w:sz w:val="24"/>
          <w:szCs w:val="24"/>
          <w:shd w:val="clear" w:color="auto" w:fill="FFFFFF"/>
        </w:rPr>
        <w:t>порядок получения информации заявителем по вопросам предоставления муниципальной услуги, сведений о результатах предоставления муниципальной услуги;</w:t>
      </w:r>
    </w:p>
    <w:p w:rsidR="009E0360" w:rsidRDefault="00782D8A">
      <w:pPr>
        <w:jc w:val="both"/>
        <w:rPr>
          <w:shd w:val="clear" w:color="auto" w:fill="FFFFFF"/>
        </w:rPr>
      </w:pPr>
      <w:r>
        <w:rPr>
          <w:rFonts w:ascii="Tinos" w:hAnsi="Tinos"/>
          <w:sz w:val="24"/>
          <w:szCs w:val="24"/>
          <w:shd w:val="clear" w:color="auto" w:fill="FFFFFF"/>
        </w:rPr>
        <w:t>о порядке и сроках предоставления муниципальной услуги;</w:t>
      </w:r>
    </w:p>
    <w:p w:rsidR="009E0360" w:rsidRDefault="00782D8A">
      <w:pPr>
        <w:jc w:val="both"/>
        <w:rPr>
          <w:shd w:val="clear" w:color="auto" w:fill="FFFFFF"/>
        </w:rPr>
      </w:pPr>
      <w:r>
        <w:rPr>
          <w:rFonts w:ascii="Tinos" w:hAnsi="Tinos"/>
          <w:sz w:val="24"/>
          <w:szCs w:val="24"/>
          <w:shd w:val="clear" w:color="auto" w:fill="FFFFFF"/>
        </w:rPr>
        <w:t>об отсутствии государственной пошлины за предоставление услуг и иных платежей.</w:t>
      </w:r>
    </w:p>
    <w:p w:rsidR="009E0360" w:rsidRDefault="009E0360">
      <w:pPr>
        <w:spacing w:after="0" w:line="240" w:lineRule="auto"/>
        <w:ind w:firstLine="567"/>
        <w:jc w:val="both"/>
        <w:rPr>
          <w:shd w:val="clear" w:color="auto" w:fill="FFFFFF"/>
        </w:rPr>
      </w:pPr>
    </w:p>
    <w:p w:rsidR="009E0360" w:rsidRDefault="00782D8A">
      <w:pPr>
        <w:spacing w:after="0" w:line="240" w:lineRule="auto"/>
        <w:ind w:firstLine="567"/>
        <w:jc w:val="center"/>
        <w:rPr>
          <w:shd w:val="clear" w:color="auto" w:fill="FFFFFF"/>
        </w:rPr>
      </w:pPr>
      <w:bookmarkStart w:id="3" w:name="sub_200"/>
      <w:bookmarkEnd w:id="3"/>
      <w:r>
        <w:rPr>
          <w:rFonts w:ascii="Times New Roman" w:eastAsia="Times New Roman" w:hAnsi="Times New Roman" w:cs="Times New Roman"/>
          <w:color w:val="000000"/>
          <w:sz w:val="24"/>
          <w:szCs w:val="24"/>
          <w:shd w:val="clear" w:color="auto" w:fill="FFFFFF"/>
          <w:lang w:eastAsia="ru-RU"/>
        </w:rPr>
        <w:t>2. Стандарт предоставления муниципальной услуги</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 </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2.1. Наименование муниципальной услуги</w:t>
      </w:r>
    </w:p>
    <w:p w:rsidR="009E0360" w:rsidRDefault="00782D8A">
      <w:pPr>
        <w:spacing w:after="0" w:line="240" w:lineRule="auto"/>
        <w:ind w:firstLine="567"/>
        <w:jc w:val="both"/>
        <w:rPr>
          <w:shd w:val="clear" w:color="auto" w:fill="FFFFFF"/>
        </w:rPr>
      </w:pPr>
      <w:bookmarkStart w:id="4" w:name="sub_21001"/>
      <w:bookmarkEnd w:id="4"/>
      <w:r>
        <w:rPr>
          <w:rFonts w:ascii="Times New Roman" w:eastAsia="Times New Roman" w:hAnsi="Times New Roman" w:cs="Times New Roman"/>
          <w:color w:val="000000"/>
          <w:sz w:val="24"/>
          <w:szCs w:val="24"/>
          <w:shd w:val="clear" w:color="auto" w:fill="FFFFFF"/>
          <w:lang w:eastAsia="ru-RU"/>
        </w:rPr>
        <w:t>Наименование муниципальной услуги – п</w:t>
      </w:r>
      <w:bookmarkStart w:id="5" w:name="__DdeLink__4367_11476375652"/>
      <w:r>
        <w:rPr>
          <w:rFonts w:ascii="Times New Roman" w:eastAsia="Times New Roman" w:hAnsi="Times New Roman" w:cs="Times New Roman"/>
          <w:color w:val="000000"/>
          <w:sz w:val="24"/>
          <w:szCs w:val="24"/>
          <w:shd w:val="clear" w:color="auto" w:fill="FFFFFF"/>
          <w:lang w:eastAsia="ru-RU"/>
        </w:rPr>
        <w:t>ризнание малоимущ</w:t>
      </w:r>
      <w:bookmarkEnd w:id="5"/>
      <w:r>
        <w:rPr>
          <w:rFonts w:ascii="Times New Roman" w:eastAsia="Times New Roman" w:hAnsi="Times New Roman" w:cs="Times New Roman"/>
          <w:color w:val="000000"/>
          <w:sz w:val="24"/>
          <w:szCs w:val="24"/>
          <w:shd w:val="clear" w:color="auto" w:fill="FFFFFF"/>
          <w:lang w:eastAsia="ru-RU"/>
        </w:rPr>
        <w:t>ими семей или малоимущими одиноко проживающих граждан.</w:t>
      </w:r>
      <w:bookmarkStart w:id="6" w:name="sub_210011"/>
      <w:bookmarkEnd w:id="6"/>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2.2. Наименование органа, предоставляющего муниципальную услугу</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 xml:space="preserve">2.2.1. Органом, предоставляющим муниципальную услугу, является администрация </w:t>
      </w:r>
      <w:proofErr w:type="spellStart"/>
      <w:r>
        <w:rPr>
          <w:rFonts w:ascii="Times New Roman" w:eastAsia="Times New Roman" w:hAnsi="Times New Roman" w:cs="Times New Roman"/>
          <w:color w:val="000000"/>
          <w:sz w:val="24"/>
          <w:szCs w:val="24"/>
          <w:shd w:val="clear" w:color="auto" w:fill="FFFFFF"/>
          <w:lang w:eastAsia="ru-RU"/>
        </w:rPr>
        <w:t>Апанасенковского</w:t>
      </w:r>
      <w:proofErr w:type="spellEnd"/>
      <w:r>
        <w:rPr>
          <w:rFonts w:ascii="Times New Roman" w:eastAsia="Times New Roman" w:hAnsi="Times New Roman" w:cs="Times New Roman"/>
          <w:color w:val="000000"/>
          <w:sz w:val="24"/>
          <w:szCs w:val="24"/>
          <w:shd w:val="clear" w:color="auto" w:fill="FFFFFF"/>
          <w:lang w:eastAsia="ru-RU"/>
        </w:rPr>
        <w:t xml:space="preserve"> муниципального округа Ставропольского края.</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Непосредственно муниципальную услугу предоставляет управление.</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 xml:space="preserve">Управление осуществляет взаимодействие с муниципальным казенным учреждением «Многофункциональный центр предоставления государственных и муниципальных услуг в </w:t>
      </w:r>
      <w:proofErr w:type="spellStart"/>
      <w:r>
        <w:rPr>
          <w:rFonts w:ascii="Times New Roman" w:eastAsia="Times New Roman" w:hAnsi="Times New Roman" w:cs="Times New Roman"/>
          <w:color w:val="000000"/>
          <w:sz w:val="24"/>
          <w:szCs w:val="24"/>
          <w:shd w:val="clear" w:color="auto" w:fill="FFFFFF"/>
          <w:lang w:eastAsia="ru-RU"/>
        </w:rPr>
        <w:t>Апанасенковском</w:t>
      </w:r>
      <w:proofErr w:type="spellEnd"/>
      <w:r>
        <w:rPr>
          <w:rFonts w:ascii="Times New Roman" w:eastAsia="Times New Roman" w:hAnsi="Times New Roman" w:cs="Times New Roman"/>
          <w:color w:val="000000"/>
          <w:sz w:val="24"/>
          <w:szCs w:val="24"/>
          <w:shd w:val="clear" w:color="auto" w:fill="FFFFFF"/>
          <w:lang w:eastAsia="ru-RU"/>
        </w:rPr>
        <w:t xml:space="preserve"> районе» в части консультирования и информирования заявителей, приема документов, выдачи результата предоставления муниципальной услуги.</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2.2.2. При предоставлении муниципальной услуги участвуют также следующие органы:</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территориальные органы Пенсионного фонда Российской Федерации;</w:t>
      </w:r>
    </w:p>
    <w:p w:rsidR="009E0360" w:rsidRDefault="00782D8A">
      <w:pPr>
        <w:spacing w:after="0" w:line="240" w:lineRule="auto"/>
        <w:ind w:firstLine="567"/>
        <w:jc w:val="both"/>
        <w:rPr>
          <w:shd w:val="clear" w:color="auto" w:fill="FFFFFF"/>
        </w:rPr>
      </w:pPr>
      <w:bookmarkStart w:id="7" w:name="sub_221"/>
      <w:bookmarkEnd w:id="7"/>
      <w:r>
        <w:rPr>
          <w:rFonts w:ascii="Times New Roman" w:eastAsia="Times New Roman" w:hAnsi="Times New Roman" w:cs="Times New Roman"/>
          <w:color w:val="000000"/>
          <w:sz w:val="24"/>
          <w:szCs w:val="24"/>
          <w:shd w:val="clear" w:color="auto" w:fill="FFFFFF"/>
          <w:lang w:eastAsia="ru-RU"/>
        </w:rPr>
        <w:t>территориальные органы государственной службы занятости населения Ставропольского края;</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территориальные органы Федеральной службы судебных приставов;</w:t>
      </w:r>
    </w:p>
    <w:p w:rsidR="009E0360" w:rsidRDefault="00782D8A">
      <w:pPr>
        <w:spacing w:after="0" w:line="240" w:lineRule="auto"/>
        <w:ind w:firstLine="567"/>
        <w:jc w:val="both"/>
        <w:rPr>
          <w:shd w:val="clear" w:color="auto" w:fill="FFFFFF"/>
        </w:rPr>
      </w:pPr>
      <w:bookmarkStart w:id="8" w:name="sub_2211"/>
      <w:bookmarkStart w:id="9" w:name="sub_22111"/>
      <w:bookmarkStart w:id="10" w:name="sub_22141"/>
      <w:bookmarkEnd w:id="8"/>
      <w:bookmarkEnd w:id="9"/>
      <w:bookmarkEnd w:id="10"/>
      <w:r>
        <w:rPr>
          <w:rFonts w:ascii="Times New Roman" w:eastAsia="Times New Roman" w:hAnsi="Times New Roman" w:cs="Times New Roman"/>
          <w:color w:val="000000"/>
          <w:sz w:val="24"/>
          <w:szCs w:val="24"/>
          <w:shd w:val="clear" w:color="auto" w:fill="FFFFFF"/>
          <w:lang w:eastAsia="ru-RU"/>
        </w:rPr>
        <w:lastRenderedPageBreak/>
        <w:t>территориальные органы Федеральной службы государственной регистрации, кадастра и картографии;</w:t>
      </w:r>
    </w:p>
    <w:p w:rsidR="009E0360" w:rsidRDefault="00782D8A">
      <w:pPr>
        <w:spacing w:after="0" w:line="240" w:lineRule="auto"/>
        <w:ind w:firstLine="567"/>
        <w:jc w:val="both"/>
        <w:rPr>
          <w:shd w:val="clear" w:color="auto" w:fill="FFFFFF"/>
        </w:rPr>
      </w:pPr>
      <w:r>
        <w:rPr>
          <w:rFonts w:ascii="Times New Roman" w:hAnsi="Times New Roman" w:cs="Times New Roman"/>
          <w:sz w:val="24"/>
          <w:szCs w:val="24"/>
          <w:shd w:val="clear" w:color="auto" w:fill="FFFFFF"/>
        </w:rPr>
        <w:t xml:space="preserve">отдел по вопросам миграции отдела МВД России по </w:t>
      </w:r>
      <w:proofErr w:type="spellStart"/>
      <w:r>
        <w:rPr>
          <w:rFonts w:ascii="Times New Roman" w:hAnsi="Times New Roman" w:cs="Times New Roman"/>
          <w:sz w:val="24"/>
          <w:szCs w:val="24"/>
          <w:shd w:val="clear" w:color="auto" w:fill="FFFFFF"/>
        </w:rPr>
        <w:t>Апанасенковскому</w:t>
      </w:r>
      <w:proofErr w:type="spellEnd"/>
      <w:r>
        <w:rPr>
          <w:rFonts w:ascii="Times New Roman" w:hAnsi="Times New Roman" w:cs="Times New Roman"/>
          <w:sz w:val="24"/>
          <w:szCs w:val="24"/>
          <w:shd w:val="clear" w:color="auto" w:fill="FFFFFF"/>
        </w:rPr>
        <w:t xml:space="preserve"> району;</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органы социальной защиты.</w:t>
      </w:r>
    </w:p>
    <w:p w:rsidR="009E0360" w:rsidRDefault="00782D8A">
      <w:pPr>
        <w:spacing w:after="0" w:line="240" w:lineRule="auto"/>
        <w:jc w:val="both"/>
        <w:rPr>
          <w:shd w:val="clear" w:color="auto" w:fill="FFFFFF"/>
        </w:rPr>
      </w:pPr>
      <w:bookmarkStart w:id="11" w:name="sub_22151"/>
      <w:bookmarkEnd w:id="11"/>
      <w:r>
        <w:rPr>
          <w:rFonts w:ascii="Times New Roman" w:eastAsia="Times New Roman" w:hAnsi="Times New Roman" w:cs="Times New Roman"/>
          <w:color w:val="000000"/>
          <w:sz w:val="24"/>
          <w:szCs w:val="24"/>
          <w:shd w:val="clear" w:color="auto" w:fill="FFFFFF"/>
          <w:lang w:eastAsia="ru-RU"/>
        </w:rPr>
        <w:t xml:space="preserve">        2.3. Результат предоставления муниципальной услуги</w:t>
      </w:r>
    </w:p>
    <w:p w:rsidR="009E0360" w:rsidRDefault="00782D8A">
      <w:pPr>
        <w:spacing w:after="0" w:line="240" w:lineRule="auto"/>
        <w:ind w:firstLine="567"/>
        <w:jc w:val="both"/>
        <w:rPr>
          <w:shd w:val="clear" w:color="auto" w:fill="FFFFFF"/>
        </w:rPr>
      </w:pPr>
      <w:bookmarkStart w:id="12" w:name="sub_231"/>
      <w:bookmarkEnd w:id="12"/>
      <w:r>
        <w:rPr>
          <w:rFonts w:ascii="Times New Roman" w:eastAsia="Times New Roman" w:hAnsi="Times New Roman" w:cs="Times New Roman"/>
          <w:color w:val="000000"/>
          <w:sz w:val="24"/>
          <w:szCs w:val="24"/>
          <w:shd w:val="clear" w:color="auto" w:fill="FFFFFF"/>
          <w:lang w:eastAsia="ru-RU"/>
        </w:rPr>
        <w:t>Результатом предоставления муниципальной услуги является:</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признание малоимущими семей или малоимущими одиноко проживающих граждан, с выдачей справки о признании малоимущими семей или малоимущими одиноко проживающих граждан, по форме согласно приложению 6 к настоящему Административному регламенту;</w:t>
      </w:r>
    </w:p>
    <w:p w:rsidR="009E0360" w:rsidRDefault="00782D8A">
      <w:pPr>
        <w:spacing w:after="0" w:line="240" w:lineRule="auto"/>
        <w:ind w:firstLine="567"/>
        <w:jc w:val="both"/>
        <w:rPr>
          <w:shd w:val="clear" w:color="auto" w:fill="FFFFFF"/>
        </w:rPr>
      </w:pPr>
      <w:bookmarkStart w:id="13" w:name="sub_2312"/>
      <w:bookmarkStart w:id="14" w:name="sub_23112"/>
      <w:bookmarkEnd w:id="13"/>
      <w:bookmarkEnd w:id="14"/>
      <w:r>
        <w:rPr>
          <w:rFonts w:ascii="Times New Roman" w:eastAsia="Times New Roman" w:hAnsi="Times New Roman" w:cs="Times New Roman"/>
          <w:color w:val="000000"/>
          <w:sz w:val="24"/>
          <w:szCs w:val="24"/>
          <w:shd w:val="clear" w:color="auto" w:fill="FFFFFF"/>
          <w:lang w:eastAsia="ru-RU"/>
        </w:rPr>
        <w:t>отказ в признании малоимущими семей или малоимущими одиноко проживающих граждан, с выдачей заявителю уведомления об отказе в признании малоимущими семей или малоимущими одиноко проживающих граждан, по форме согласно приложению 9 к настоящему Административному регламенту,</w:t>
      </w:r>
    </w:p>
    <w:p w:rsidR="009E0360" w:rsidRDefault="00782D8A">
      <w:pPr>
        <w:spacing w:after="0" w:line="240" w:lineRule="auto"/>
        <w:ind w:firstLine="567"/>
        <w:jc w:val="both"/>
        <w:rPr>
          <w:shd w:val="clear" w:color="auto" w:fill="FFFFFF"/>
        </w:rPr>
      </w:pPr>
      <w:bookmarkStart w:id="15" w:name="sub_23121"/>
      <w:bookmarkEnd w:id="15"/>
      <w:r>
        <w:rPr>
          <w:rFonts w:ascii="Times New Roman" w:eastAsia="Times New Roman" w:hAnsi="Times New Roman" w:cs="Times New Roman"/>
          <w:color w:val="000000"/>
          <w:sz w:val="24"/>
          <w:szCs w:val="24"/>
          <w:shd w:val="clear" w:color="auto" w:fill="FFFFFF"/>
          <w:lang w:eastAsia="ru-RU"/>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сроки выдачи (направления) документов, являющихся результатом предоставления муниципальной услуги</w:t>
      </w:r>
    </w:p>
    <w:p w:rsidR="009E0360" w:rsidRDefault="00782D8A">
      <w:pPr>
        <w:spacing w:after="0" w:line="240" w:lineRule="auto"/>
        <w:ind w:firstLine="567"/>
        <w:jc w:val="both"/>
        <w:rPr>
          <w:shd w:val="clear" w:color="auto" w:fill="FFFFFF"/>
        </w:rPr>
      </w:pPr>
      <w:bookmarkStart w:id="16" w:name="sub_241"/>
      <w:bookmarkEnd w:id="16"/>
      <w:r>
        <w:rPr>
          <w:rFonts w:ascii="Times New Roman" w:eastAsia="Times New Roman" w:hAnsi="Times New Roman" w:cs="Times New Roman"/>
          <w:color w:val="000000"/>
          <w:sz w:val="24"/>
          <w:szCs w:val="24"/>
          <w:shd w:val="clear" w:color="auto" w:fill="FFFFFF"/>
          <w:lang w:eastAsia="ru-RU"/>
        </w:rPr>
        <w:t>Срок предоставления муниципальной услуги не может превышать 8 рабочих дней со дня поступления заявления со всеми необходимыми документами в управление либо многофункциональный центр.</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Возможность приостановления предоставления муниципальной услуги не предусмотрена.</w:t>
      </w:r>
    </w:p>
    <w:p w:rsidR="009E0360" w:rsidRDefault="00782D8A">
      <w:pPr>
        <w:spacing w:after="0" w:line="240" w:lineRule="auto"/>
        <w:ind w:firstLine="567"/>
        <w:jc w:val="both"/>
        <w:rPr>
          <w:shd w:val="clear" w:color="auto" w:fill="FFFFFF"/>
        </w:rPr>
      </w:pPr>
      <w:bookmarkStart w:id="17" w:name="sub_2421"/>
      <w:bookmarkStart w:id="18" w:name="sub_243"/>
      <w:bookmarkEnd w:id="17"/>
      <w:bookmarkEnd w:id="18"/>
      <w:r>
        <w:rPr>
          <w:rFonts w:ascii="Times New Roman" w:eastAsia="Times New Roman" w:hAnsi="Times New Roman" w:cs="Times New Roman"/>
          <w:color w:val="000000"/>
          <w:sz w:val="24"/>
          <w:szCs w:val="24"/>
          <w:shd w:val="clear" w:color="auto" w:fill="FFFFFF"/>
          <w:lang w:eastAsia="ru-RU"/>
        </w:rPr>
        <w:t>Срок выдачи (направления) документов, являющихся результатом предоставления муниципальной услуги, не должен превышать 3-дневный срок со дня принятия решения о признании малоимущей семьи или малоимущим одиноко проживающего гражданина (отказе в признании малоимущей семьи или малоимущим одиноко проживающего гражданина).</w:t>
      </w:r>
    </w:p>
    <w:p w:rsidR="009E0360" w:rsidRDefault="00782D8A">
      <w:pPr>
        <w:spacing w:after="0" w:line="240" w:lineRule="auto"/>
        <w:ind w:firstLine="567"/>
        <w:jc w:val="both"/>
        <w:rPr>
          <w:shd w:val="clear" w:color="auto" w:fill="FFFFFF"/>
        </w:rPr>
      </w:pPr>
      <w:bookmarkStart w:id="19" w:name="sub_244"/>
      <w:bookmarkStart w:id="20" w:name="sub_2431"/>
      <w:bookmarkEnd w:id="19"/>
      <w:bookmarkEnd w:id="20"/>
      <w:r>
        <w:rPr>
          <w:rFonts w:ascii="Times New Roman" w:eastAsia="Times New Roman" w:hAnsi="Times New Roman" w:cs="Times New Roman"/>
          <w:color w:val="000000"/>
          <w:sz w:val="24"/>
          <w:szCs w:val="24"/>
          <w:shd w:val="clear" w:color="auto" w:fill="FFFFFF"/>
          <w:lang w:eastAsia="ru-RU"/>
        </w:rPr>
        <w:t>При проведении дополнительной проверки решение о предоставлении муниципальной услуги либо об отказе в предоставлении муниципальной услуги должно быть вынесено не позднее чем 30 календарных дней со дня регистрации заявления.</w:t>
      </w:r>
      <w:bookmarkStart w:id="21" w:name="sub_2441"/>
      <w:bookmarkEnd w:id="21"/>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2.5. Нормативные правовые акты, регулирующие предоставление муниципальной услуги</w:t>
      </w:r>
    </w:p>
    <w:p w:rsidR="009E0360" w:rsidRDefault="00782D8A">
      <w:pPr>
        <w:jc w:val="both"/>
      </w:pPr>
      <w:hyperlink r:id="rId6">
        <w:r>
          <w:rPr>
            <w:rFonts w:ascii="Tinos" w:hAnsi="Tinos" w:cs="Times New Roman"/>
            <w:color w:val="0000FF"/>
            <w:sz w:val="24"/>
            <w:szCs w:val="24"/>
            <w:shd w:val="clear" w:color="auto" w:fill="FFFFFF"/>
          </w:rPr>
          <w:t>Конституцией</w:t>
        </w:r>
      </w:hyperlink>
      <w:r>
        <w:rPr>
          <w:rFonts w:ascii="Tinos" w:hAnsi="Tinos" w:cs="Times New Roman"/>
          <w:sz w:val="24"/>
          <w:szCs w:val="24"/>
          <w:shd w:val="clear" w:color="auto" w:fill="FFFFFF"/>
        </w:rPr>
        <w:t xml:space="preserve"> Российской Федерации ("Российская газета" от 25 декабря 1993 г. N 237);</w:t>
      </w:r>
    </w:p>
    <w:p w:rsidR="009E0360" w:rsidRDefault="00782D8A">
      <w:pPr>
        <w:jc w:val="both"/>
      </w:pPr>
      <w:r>
        <w:rPr>
          <w:rFonts w:ascii="Tinos" w:hAnsi="Tinos" w:cs="Times New Roman"/>
          <w:sz w:val="24"/>
          <w:szCs w:val="24"/>
          <w:shd w:val="clear" w:color="auto" w:fill="FFFFFF"/>
        </w:rPr>
        <w:t xml:space="preserve">Гражданским </w:t>
      </w:r>
      <w:hyperlink r:id="rId7">
        <w:r>
          <w:rPr>
            <w:rFonts w:ascii="Tinos" w:hAnsi="Tinos" w:cs="Times New Roman"/>
            <w:color w:val="0000FF"/>
            <w:sz w:val="24"/>
            <w:szCs w:val="24"/>
            <w:shd w:val="clear" w:color="auto" w:fill="FFFFFF"/>
          </w:rPr>
          <w:t>кодексом</w:t>
        </w:r>
      </w:hyperlink>
      <w:r>
        <w:rPr>
          <w:rFonts w:ascii="Tinos" w:hAnsi="Tinos" w:cs="Times New Roman"/>
          <w:sz w:val="24"/>
          <w:szCs w:val="24"/>
          <w:shd w:val="clear" w:color="auto" w:fill="FFFFFF"/>
        </w:rPr>
        <w:t xml:space="preserve"> Российской Федерации ("Российская газета" от 08 декабря 1994 г. N 238-239);</w:t>
      </w:r>
    </w:p>
    <w:p w:rsidR="009E0360" w:rsidRDefault="00782D8A">
      <w:pPr>
        <w:jc w:val="both"/>
      </w:pPr>
      <w:r>
        <w:rPr>
          <w:rFonts w:ascii="Tinos" w:hAnsi="Tinos" w:cs="Times New Roman"/>
          <w:sz w:val="24"/>
          <w:szCs w:val="24"/>
          <w:shd w:val="clear" w:color="auto" w:fill="FFFFFF"/>
        </w:rPr>
        <w:t xml:space="preserve">Семейным </w:t>
      </w:r>
      <w:hyperlink r:id="rId8">
        <w:r>
          <w:rPr>
            <w:rFonts w:ascii="Tinos" w:hAnsi="Tinos" w:cs="Times New Roman"/>
            <w:color w:val="0000FF"/>
            <w:sz w:val="24"/>
            <w:szCs w:val="24"/>
            <w:shd w:val="clear" w:color="auto" w:fill="FFFFFF"/>
          </w:rPr>
          <w:t>кодексом</w:t>
        </w:r>
      </w:hyperlink>
      <w:r>
        <w:rPr>
          <w:rFonts w:ascii="Tinos" w:hAnsi="Tinos" w:cs="Times New Roman"/>
          <w:sz w:val="24"/>
          <w:szCs w:val="24"/>
          <w:shd w:val="clear" w:color="auto" w:fill="FFFFFF"/>
        </w:rPr>
        <w:t xml:space="preserve"> Российской Федерации ("Собрание законодательства Российской Федерации" от 01 января 1996 г.);</w:t>
      </w:r>
    </w:p>
    <w:p w:rsidR="009E0360" w:rsidRDefault="00782D8A">
      <w:pPr>
        <w:jc w:val="both"/>
      </w:pPr>
      <w:r>
        <w:rPr>
          <w:rFonts w:ascii="Tinos" w:hAnsi="Tinos" w:cs="Times New Roman"/>
          <w:sz w:val="24"/>
          <w:szCs w:val="24"/>
          <w:shd w:val="clear" w:color="auto" w:fill="FFFFFF"/>
        </w:rPr>
        <w:t xml:space="preserve">Федеральным </w:t>
      </w:r>
      <w:hyperlink r:id="rId9">
        <w:r>
          <w:rPr>
            <w:rFonts w:ascii="Tinos" w:hAnsi="Tinos" w:cs="Times New Roman"/>
            <w:color w:val="0000FF"/>
            <w:sz w:val="24"/>
            <w:szCs w:val="24"/>
            <w:shd w:val="clear" w:color="auto" w:fill="FFFFFF"/>
          </w:rPr>
          <w:t>законом</w:t>
        </w:r>
      </w:hyperlink>
      <w:r>
        <w:rPr>
          <w:rFonts w:ascii="Tinos" w:hAnsi="Tinos" w:cs="Times New Roman"/>
          <w:sz w:val="24"/>
          <w:szCs w:val="24"/>
          <w:shd w:val="clear" w:color="auto" w:fill="FFFFFF"/>
        </w:rPr>
        <w:t xml:space="preserve"> от 24 ноября 1995 года N 181-ФЗ "О социальной защите инвалидов в Российской Федерации ("Собрание законодательства Российской Федерации" от 27 ноября 1995 г. N 48);</w:t>
      </w:r>
    </w:p>
    <w:p w:rsidR="009E0360" w:rsidRDefault="00782D8A">
      <w:pPr>
        <w:jc w:val="both"/>
      </w:pPr>
      <w:r>
        <w:rPr>
          <w:rFonts w:ascii="Tinos" w:hAnsi="Tinos" w:cs="Times New Roman"/>
          <w:sz w:val="24"/>
          <w:szCs w:val="24"/>
          <w:shd w:val="clear" w:color="auto" w:fill="FFFFFF"/>
        </w:rPr>
        <w:t xml:space="preserve">Федеральным </w:t>
      </w:r>
      <w:hyperlink r:id="rId10">
        <w:r>
          <w:rPr>
            <w:rFonts w:ascii="Tinos" w:hAnsi="Tinos" w:cs="Times New Roman"/>
            <w:color w:val="0000FF"/>
            <w:sz w:val="24"/>
            <w:szCs w:val="24"/>
            <w:shd w:val="clear" w:color="auto" w:fill="FFFFFF"/>
          </w:rPr>
          <w:t>законом</w:t>
        </w:r>
      </w:hyperlink>
      <w:r>
        <w:rPr>
          <w:rFonts w:ascii="Tinos" w:hAnsi="Tinos" w:cs="Times New Roman"/>
          <w:sz w:val="24"/>
          <w:szCs w:val="24"/>
          <w:shd w:val="clear" w:color="auto" w:fill="FFFFFF"/>
        </w:rPr>
        <w:t xml:space="preserve"> от 24 октября 1997 года N 134-ФЗ "О прожиточном минимуме в Российской Федерации", с изменениями и дополнениями ("Собрание законодательства Российской Федерации" от 27 октября 1997 г. N 43 статья 4904);</w:t>
      </w:r>
    </w:p>
    <w:p w:rsidR="009E0360" w:rsidRDefault="00782D8A">
      <w:pPr>
        <w:jc w:val="both"/>
      </w:pPr>
      <w:r>
        <w:rPr>
          <w:rFonts w:ascii="Tinos" w:hAnsi="Tinos" w:cs="Times New Roman"/>
          <w:sz w:val="24"/>
          <w:szCs w:val="24"/>
          <w:shd w:val="clear" w:color="auto" w:fill="FFFFFF"/>
        </w:rPr>
        <w:lastRenderedPageBreak/>
        <w:t xml:space="preserve">Федеральным </w:t>
      </w:r>
      <w:hyperlink r:id="rId11">
        <w:r>
          <w:rPr>
            <w:rFonts w:ascii="Tinos" w:hAnsi="Tinos" w:cs="Times New Roman"/>
            <w:color w:val="0000FF"/>
            <w:sz w:val="24"/>
            <w:szCs w:val="24"/>
            <w:shd w:val="clear" w:color="auto" w:fill="FFFFFF"/>
          </w:rPr>
          <w:t>законом</w:t>
        </w:r>
      </w:hyperlink>
      <w:r>
        <w:rPr>
          <w:rFonts w:ascii="Tinos" w:hAnsi="Tinos" w:cs="Times New Roman"/>
          <w:sz w:val="24"/>
          <w:szCs w:val="24"/>
          <w:shd w:val="clear" w:color="auto" w:fill="FFFFFF"/>
        </w:rPr>
        <w:t xml:space="preserve"> от 17 июля 1999 года N 178-ФЗ "О государственной социальной помощи" ("Собрание законодательства РФ" от 19 июля 1999 г. N 29 статья 3699);</w:t>
      </w:r>
    </w:p>
    <w:p w:rsidR="009E0360" w:rsidRDefault="00782D8A">
      <w:pPr>
        <w:jc w:val="both"/>
      </w:pPr>
      <w:r>
        <w:rPr>
          <w:rFonts w:ascii="Tinos" w:hAnsi="Tinos" w:cs="Times New Roman"/>
          <w:sz w:val="24"/>
          <w:szCs w:val="24"/>
        </w:rPr>
        <w:t xml:space="preserve">Федеральным </w:t>
      </w:r>
      <w:hyperlink r:id="rId12">
        <w:r>
          <w:rPr>
            <w:rFonts w:ascii="Tinos" w:hAnsi="Tinos" w:cs="Times New Roman"/>
            <w:color w:val="0000FF"/>
            <w:sz w:val="24"/>
            <w:szCs w:val="24"/>
          </w:rPr>
          <w:t>законом</w:t>
        </w:r>
      </w:hyperlink>
      <w:r>
        <w:rPr>
          <w:rFonts w:ascii="Tinos" w:hAnsi="Tinos" w:cs="Times New Roman"/>
          <w:sz w:val="24"/>
          <w:szCs w:val="24"/>
        </w:rPr>
        <w:t xml:space="preserve"> от 5 апреля 2003 года N 44-ФЗ "О порядке учета доходов и расчета среднедушевого дохода семьи и дохода одиноко проживающего гражданина для признания их малоимущими и оказания им государственной социальной помощи" ("Собрание законодательства Российской Федерации" от 07 апреля 2003 г. N 14 статья 1257);</w:t>
      </w:r>
    </w:p>
    <w:p w:rsidR="009E0360" w:rsidRDefault="00782D8A">
      <w:pPr>
        <w:jc w:val="both"/>
      </w:pPr>
      <w:r>
        <w:rPr>
          <w:rFonts w:ascii="Tinos" w:hAnsi="Tinos" w:cs="Times New Roman"/>
          <w:sz w:val="24"/>
          <w:szCs w:val="24"/>
        </w:rPr>
        <w:t xml:space="preserve">Федеральным </w:t>
      </w:r>
      <w:hyperlink r:id="rId13">
        <w:r>
          <w:rPr>
            <w:rFonts w:ascii="Tinos" w:hAnsi="Tinos" w:cs="Times New Roman"/>
            <w:color w:val="0000FF"/>
            <w:sz w:val="24"/>
            <w:szCs w:val="24"/>
          </w:rPr>
          <w:t>законом</w:t>
        </w:r>
      </w:hyperlink>
      <w:r>
        <w:rPr>
          <w:rFonts w:ascii="Tinos" w:hAnsi="Tinos" w:cs="Times New Roman"/>
          <w:sz w:val="24"/>
          <w:szCs w:val="24"/>
        </w:rPr>
        <w:t xml:space="preserve"> от 06 октября 2003 г. N 131-ФЗ "Об общих принципах организации местного управления в Российской Федерации" ("Собрание законодательства Российской Федерации" от 06 октября 2003 г. N 40 статья 3822);</w:t>
      </w:r>
    </w:p>
    <w:p w:rsidR="009E0360" w:rsidRDefault="00782D8A">
      <w:pPr>
        <w:jc w:val="both"/>
      </w:pPr>
      <w:r>
        <w:rPr>
          <w:rFonts w:ascii="Tinos" w:hAnsi="Tinos" w:cs="Times New Roman"/>
          <w:sz w:val="24"/>
          <w:szCs w:val="24"/>
        </w:rPr>
        <w:t xml:space="preserve">Федеральным </w:t>
      </w:r>
      <w:hyperlink r:id="rId14">
        <w:r>
          <w:rPr>
            <w:rFonts w:ascii="Tinos" w:hAnsi="Tinos" w:cs="Times New Roman"/>
            <w:color w:val="0000FF"/>
            <w:sz w:val="24"/>
            <w:szCs w:val="24"/>
          </w:rPr>
          <w:t>законом</w:t>
        </w:r>
      </w:hyperlink>
      <w:r>
        <w:rPr>
          <w:rFonts w:ascii="Tinos" w:hAnsi="Tinos" w:cs="Times New Roman"/>
          <w:sz w:val="24"/>
          <w:szCs w:val="24"/>
        </w:rPr>
        <w:t xml:space="preserve"> от 27 июля 2006 г. N 152-ФЗ "О персональных данных" ("Российская газета" от 29 июля 2006 г. N 165);</w:t>
      </w:r>
    </w:p>
    <w:p w:rsidR="009E0360" w:rsidRDefault="00782D8A">
      <w:pPr>
        <w:jc w:val="both"/>
      </w:pPr>
      <w:r>
        <w:rPr>
          <w:rFonts w:ascii="Tinos" w:hAnsi="Tinos" w:cs="Times New Roman"/>
          <w:sz w:val="24"/>
          <w:szCs w:val="24"/>
        </w:rPr>
        <w:t xml:space="preserve">Федеральным </w:t>
      </w:r>
      <w:hyperlink r:id="rId15">
        <w:r>
          <w:rPr>
            <w:rFonts w:ascii="Tinos" w:hAnsi="Tinos" w:cs="Times New Roman"/>
            <w:color w:val="0000FF"/>
            <w:sz w:val="24"/>
            <w:szCs w:val="24"/>
          </w:rPr>
          <w:t>законом</w:t>
        </w:r>
      </w:hyperlink>
      <w:r>
        <w:rPr>
          <w:rFonts w:ascii="Tinos" w:hAnsi="Tinos" w:cs="Times New Roman"/>
          <w:sz w:val="24"/>
          <w:szCs w:val="24"/>
        </w:rPr>
        <w:t xml:space="preserve"> от 27 июля 2010 г. N 210-ФЗ "Об организации предоставления государственных и муниципальных услуг" ("Российская газета" от 30 июля 2010 г. N 168);</w:t>
      </w:r>
    </w:p>
    <w:p w:rsidR="009E0360" w:rsidRDefault="00782D8A">
      <w:pPr>
        <w:jc w:val="both"/>
      </w:pPr>
      <w:r>
        <w:rPr>
          <w:rFonts w:ascii="Tinos" w:hAnsi="Tinos" w:cs="Times New Roman"/>
          <w:sz w:val="24"/>
          <w:szCs w:val="24"/>
        </w:rPr>
        <w:t xml:space="preserve">Федеральным </w:t>
      </w:r>
      <w:hyperlink r:id="rId16">
        <w:r>
          <w:rPr>
            <w:rFonts w:ascii="Tinos" w:hAnsi="Tinos" w:cs="Times New Roman"/>
            <w:color w:val="0000FF"/>
            <w:sz w:val="24"/>
            <w:szCs w:val="24"/>
          </w:rPr>
          <w:t>законом</w:t>
        </w:r>
      </w:hyperlink>
      <w:r>
        <w:rPr>
          <w:rFonts w:ascii="Tinos" w:hAnsi="Tinos" w:cs="Times New Roman"/>
          <w:sz w:val="24"/>
          <w:szCs w:val="24"/>
        </w:rPr>
        <w:t xml:space="preserve"> от 06 апреля 2011 г. N 63-ФЗ "Об электронной подписи" ("Российская газета" от 08 апреля 2011 г. N 75);</w:t>
      </w:r>
    </w:p>
    <w:p w:rsidR="009E0360" w:rsidRDefault="00782D8A">
      <w:pPr>
        <w:jc w:val="both"/>
      </w:pPr>
      <w:r>
        <w:rPr>
          <w:rFonts w:ascii="Tinos" w:hAnsi="Tinos" w:cs="Times New Roman"/>
          <w:sz w:val="24"/>
          <w:szCs w:val="24"/>
        </w:rPr>
        <w:t xml:space="preserve">Федеральным </w:t>
      </w:r>
      <w:hyperlink r:id="rId17">
        <w:r>
          <w:rPr>
            <w:rFonts w:ascii="Tinos" w:hAnsi="Tinos" w:cs="Times New Roman"/>
            <w:color w:val="0000FF"/>
            <w:sz w:val="24"/>
            <w:szCs w:val="24"/>
          </w:rPr>
          <w:t>законом</w:t>
        </w:r>
      </w:hyperlink>
      <w:r>
        <w:rPr>
          <w:rFonts w:ascii="Tinos" w:hAnsi="Tinos" w:cs="Times New Roman"/>
          <w:sz w:val="24"/>
          <w:szCs w:val="24"/>
        </w:rPr>
        <w:t xml:space="preserve"> от 01 декабря 2014 г. N 419-ФЗ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 (официальный интернет-портал правовой информации http://www.pravo.gov.ru от 02 декабря 2014 г.);</w:t>
      </w:r>
    </w:p>
    <w:p w:rsidR="009E0360" w:rsidRDefault="00782D8A">
      <w:pPr>
        <w:jc w:val="both"/>
      </w:pPr>
      <w:hyperlink r:id="rId18">
        <w:r>
          <w:rPr>
            <w:rFonts w:ascii="Tinos" w:hAnsi="Tinos" w:cs="Times New Roman"/>
            <w:color w:val="0000FF"/>
            <w:sz w:val="24"/>
            <w:szCs w:val="24"/>
          </w:rPr>
          <w:t>постановлением</w:t>
        </w:r>
      </w:hyperlink>
      <w:r>
        <w:rPr>
          <w:rFonts w:ascii="Tinos" w:hAnsi="Tinos" w:cs="Times New Roman"/>
          <w:sz w:val="24"/>
          <w:szCs w:val="24"/>
        </w:rPr>
        <w:t xml:space="preserve"> Правительства Российской Федерации от 20 августа 2003 г. N 512 "О перечне видов доходов, учитываемых при расчете среднедушевого дохода семьи и дохода одиноко проживающего гражданина для оказания им государственной социальной помощи" ("Собрание законодательства Российской Федерации" от 25 августа 2003 г. N 34 статья 3374);</w:t>
      </w:r>
    </w:p>
    <w:p w:rsidR="009E0360" w:rsidRDefault="00782D8A">
      <w:pPr>
        <w:jc w:val="both"/>
      </w:pPr>
      <w:hyperlink r:id="rId19">
        <w:r>
          <w:rPr>
            <w:rFonts w:ascii="Tinos" w:hAnsi="Tinos" w:cs="Times New Roman"/>
            <w:color w:val="0000FF"/>
            <w:sz w:val="24"/>
            <w:szCs w:val="24"/>
          </w:rPr>
          <w:t>постановлением</w:t>
        </w:r>
      </w:hyperlink>
      <w:r>
        <w:rPr>
          <w:rFonts w:ascii="Tinos" w:hAnsi="Tinos" w:cs="Times New Roman"/>
          <w:sz w:val="24"/>
          <w:szCs w:val="24"/>
        </w:rPr>
        <w:t xml:space="preserve"> Правительства Российской Федерации от 07 июля 2011 г. N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 ("Собрание законодательства Российской Федерации" от 18 июля 2011 г. N 29, статья 4479);</w:t>
      </w:r>
    </w:p>
    <w:p w:rsidR="009E0360" w:rsidRDefault="00782D8A">
      <w:pPr>
        <w:jc w:val="both"/>
      </w:pPr>
      <w:hyperlink r:id="rId20">
        <w:r>
          <w:rPr>
            <w:rFonts w:ascii="Tinos" w:hAnsi="Tinos" w:cs="Times New Roman"/>
            <w:color w:val="0000FF"/>
            <w:sz w:val="24"/>
            <w:szCs w:val="24"/>
          </w:rPr>
          <w:t>постановлением</w:t>
        </w:r>
      </w:hyperlink>
      <w:r>
        <w:rPr>
          <w:rFonts w:ascii="Tinos" w:hAnsi="Tinos" w:cs="Times New Roman"/>
          <w:sz w:val="24"/>
          <w:szCs w:val="24"/>
        </w:rPr>
        <w:t xml:space="preserve">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 ("Российская газета" от 02 июля 2012 г. N 148);</w:t>
      </w:r>
    </w:p>
    <w:p w:rsidR="009E0360" w:rsidRDefault="00782D8A">
      <w:pPr>
        <w:jc w:val="both"/>
      </w:pPr>
      <w:hyperlink r:id="rId21">
        <w:r>
          <w:rPr>
            <w:rFonts w:ascii="Tinos" w:hAnsi="Tinos" w:cs="Times New Roman"/>
            <w:color w:val="0000FF"/>
            <w:sz w:val="24"/>
            <w:szCs w:val="24"/>
          </w:rPr>
          <w:t>постановлением</w:t>
        </w:r>
      </w:hyperlink>
      <w:r>
        <w:rPr>
          <w:rFonts w:ascii="Tinos" w:hAnsi="Tinos" w:cs="Times New Roman"/>
          <w:sz w:val="24"/>
          <w:szCs w:val="24"/>
        </w:rPr>
        <w:t xml:space="preserve"> Правительства Российской Федерации от 16 августа 2012 г. N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("Российская газета" от 22 августа 2012 г. N 192);</w:t>
      </w:r>
    </w:p>
    <w:p w:rsidR="009E0360" w:rsidRDefault="00782D8A">
      <w:pPr>
        <w:jc w:val="both"/>
      </w:pPr>
      <w:hyperlink r:id="rId22">
        <w:r>
          <w:rPr>
            <w:rFonts w:ascii="Tinos" w:hAnsi="Tinos" w:cs="Times New Roman"/>
            <w:color w:val="0000FF"/>
            <w:sz w:val="24"/>
            <w:szCs w:val="24"/>
          </w:rPr>
          <w:t>постановлением</w:t>
        </w:r>
      </w:hyperlink>
      <w:r>
        <w:rPr>
          <w:rFonts w:ascii="Tinos" w:hAnsi="Tinos" w:cs="Times New Roman"/>
          <w:sz w:val="24"/>
          <w:szCs w:val="24"/>
        </w:rPr>
        <w:t xml:space="preserve"> Правительства Российской Федерации от 25 августа 2012 г. N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("Российская газета" от 31 августа 2012 г. N 200);</w:t>
      </w:r>
    </w:p>
    <w:p w:rsidR="009E0360" w:rsidRDefault="00782D8A">
      <w:pPr>
        <w:jc w:val="both"/>
      </w:pPr>
      <w:hyperlink r:id="rId23">
        <w:r>
          <w:rPr>
            <w:rFonts w:ascii="Tinos" w:hAnsi="Tinos" w:cs="Times New Roman"/>
            <w:color w:val="0000FF"/>
            <w:sz w:val="24"/>
            <w:szCs w:val="24"/>
          </w:rPr>
          <w:t>постановлением</w:t>
        </w:r>
      </w:hyperlink>
      <w:r>
        <w:rPr>
          <w:rFonts w:ascii="Tinos" w:hAnsi="Tinos" w:cs="Times New Roman"/>
          <w:sz w:val="24"/>
          <w:szCs w:val="24"/>
        </w:rPr>
        <w:t xml:space="preserve"> Правительства Российской Федерации от 20 ноября 2012 г.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("Российская газета" от 23 ноября 2012 г. N 271);</w:t>
      </w:r>
    </w:p>
    <w:p w:rsidR="009E0360" w:rsidRDefault="00782D8A">
      <w:pPr>
        <w:jc w:val="both"/>
      </w:pPr>
      <w:hyperlink r:id="rId24">
        <w:r>
          <w:rPr>
            <w:rFonts w:ascii="Tinos" w:hAnsi="Tinos" w:cs="Times New Roman"/>
            <w:color w:val="0000FF"/>
            <w:sz w:val="24"/>
            <w:szCs w:val="24"/>
          </w:rPr>
          <w:t>постановление</w:t>
        </w:r>
      </w:hyperlink>
      <w:r>
        <w:rPr>
          <w:rFonts w:ascii="Tinos" w:hAnsi="Tinos" w:cs="Times New Roman"/>
          <w:sz w:val="24"/>
          <w:szCs w:val="24"/>
        </w:rPr>
        <w:t xml:space="preserve"> Правительства Российской Федерации от 26 марта 2016 г. N 236 "О требованиях к предоставлению в электронной форме государственных и муниципальных услуг" (официальный интернет-портал правовой информации http://www.pravo.gov.ru от 05 апреля 2016 г.);</w:t>
      </w:r>
    </w:p>
    <w:p w:rsidR="009E0360" w:rsidRDefault="00782D8A">
      <w:pPr>
        <w:jc w:val="both"/>
        <w:rPr>
          <w:rFonts w:ascii="Tinos" w:hAnsi="Tinos"/>
          <w:sz w:val="24"/>
          <w:szCs w:val="24"/>
        </w:rPr>
      </w:pPr>
      <w:r>
        <w:rPr>
          <w:rFonts w:ascii="Tinos" w:hAnsi="Tinos"/>
          <w:sz w:val="24"/>
          <w:szCs w:val="24"/>
        </w:rPr>
        <w:t>приказом Министерства труда и социальной защиты Российской Федерации от 30 июля 2015 г. N 527н "Об утверждении Порядка обеспечения условий доступности для инвалидов объектов и предоставляемых услуг в сфере труда, занятости и социальной защиты населения, а также оказания им при этом необходимой помощи" (официальный интернет-портал правовой информации http://www.pravo.gov.ru от 18 сентября 2015 г.);</w:t>
      </w:r>
    </w:p>
    <w:p w:rsidR="009E0360" w:rsidRDefault="00782D8A">
      <w:pPr>
        <w:jc w:val="both"/>
      </w:pPr>
      <w:hyperlink r:id="rId25">
        <w:r>
          <w:rPr>
            <w:rFonts w:ascii="Tinos" w:hAnsi="Tinos" w:cs="Times New Roman"/>
            <w:color w:val="0000FF"/>
            <w:sz w:val="24"/>
            <w:szCs w:val="24"/>
          </w:rPr>
          <w:t>Законом</w:t>
        </w:r>
      </w:hyperlink>
      <w:r>
        <w:rPr>
          <w:rFonts w:ascii="Tinos" w:hAnsi="Tinos" w:cs="Times New Roman"/>
          <w:sz w:val="24"/>
          <w:szCs w:val="24"/>
        </w:rPr>
        <w:t xml:space="preserve"> Ставропольского края от 27 декабря 2004 г. N 112-кз "О порядке установления величины прожиточного минимума в Ставропольском крае", с изменениями и дополнениями ("Ставропольская правда" от 28 декабря 2004 г. N 282);</w:t>
      </w:r>
    </w:p>
    <w:p w:rsidR="009E0360" w:rsidRDefault="00782D8A">
      <w:pPr>
        <w:jc w:val="both"/>
      </w:pPr>
      <w:hyperlink r:id="rId26">
        <w:r>
          <w:rPr>
            <w:rFonts w:ascii="Tinos" w:hAnsi="Tinos" w:cs="Times New Roman"/>
            <w:color w:val="0000FF"/>
            <w:sz w:val="24"/>
            <w:szCs w:val="24"/>
          </w:rPr>
          <w:t>Законом</w:t>
        </w:r>
      </w:hyperlink>
      <w:r>
        <w:rPr>
          <w:rFonts w:ascii="Tinos" w:hAnsi="Tinos" w:cs="Times New Roman"/>
          <w:sz w:val="24"/>
          <w:szCs w:val="24"/>
        </w:rPr>
        <w:t xml:space="preserve"> Ставропольского края от 19 ноября 2007 г. N 56-кз "О государственной социальной помощи населению в Ставропольском крае" ("Ставропольская правда" от 21 ноября 2007 г. N 271-272);</w:t>
      </w:r>
    </w:p>
    <w:p w:rsidR="009E0360" w:rsidRDefault="00782D8A">
      <w:pPr>
        <w:jc w:val="both"/>
      </w:pPr>
      <w:hyperlink r:id="rId27">
        <w:r>
          <w:rPr>
            <w:rFonts w:ascii="Tinos" w:hAnsi="Tinos" w:cs="Times New Roman"/>
            <w:color w:val="0000FF"/>
            <w:sz w:val="24"/>
            <w:szCs w:val="24"/>
          </w:rPr>
          <w:t>Законом</w:t>
        </w:r>
      </w:hyperlink>
      <w:r>
        <w:rPr>
          <w:rFonts w:ascii="Tinos" w:hAnsi="Tinos" w:cs="Times New Roman"/>
          <w:sz w:val="24"/>
          <w:szCs w:val="24"/>
        </w:rPr>
        <w:t xml:space="preserve"> Ставропольского края от 27 февраля 2008 г. N 7-кз "Об обеспечении беспрепятственного доступа инвалидов и других маломобильных групп населения к информации, объектам социальной, инженерной и транспортной инфраструктур" ("Ставропольская правда" от 01 марта 2008 г. N 43);</w:t>
      </w:r>
    </w:p>
    <w:p w:rsidR="009E0360" w:rsidRDefault="00782D8A">
      <w:pPr>
        <w:jc w:val="both"/>
      </w:pPr>
      <w:hyperlink r:id="rId28">
        <w:r>
          <w:rPr>
            <w:rFonts w:ascii="Tinos" w:hAnsi="Tinos" w:cs="Times New Roman"/>
            <w:color w:val="0000FF"/>
            <w:sz w:val="24"/>
            <w:szCs w:val="24"/>
          </w:rPr>
          <w:t>постановление</w:t>
        </w:r>
      </w:hyperlink>
      <w:r>
        <w:rPr>
          <w:rFonts w:ascii="Tinos" w:hAnsi="Tinos" w:cs="Times New Roman"/>
          <w:sz w:val="24"/>
          <w:szCs w:val="24"/>
        </w:rPr>
        <w:t xml:space="preserve"> Правительства Ставропольского края от 22 ноября 2013 г. N 428-п "О правилах подачи и рассмотрения жалоб на решения и действия (бездействие) органов исполнительной власти Ставропольского края, предоставляющих государственные услуги, и их должностных лиц, государственных гражданских служащих Ставропольского края" ("Ставропольская правда" от 7 декабря 2013 г. N 330-331);</w:t>
      </w:r>
    </w:p>
    <w:p w:rsidR="009E0360" w:rsidRDefault="00782D8A">
      <w:pPr>
        <w:jc w:val="both"/>
        <w:rPr>
          <w:rFonts w:ascii="Tinos" w:hAnsi="Tinos"/>
          <w:sz w:val="24"/>
          <w:szCs w:val="24"/>
        </w:rPr>
      </w:pPr>
      <w:r>
        <w:rPr>
          <w:rFonts w:ascii="Tinos" w:hAnsi="Tinos"/>
          <w:sz w:val="24"/>
          <w:szCs w:val="24"/>
        </w:rPr>
        <w:t>постановлением Правительства Ставропольского края "Об установлении величины прожиточного минимума на душу населения и по основным социально-демографическим группам населения в Ставропольском крае";</w:t>
      </w:r>
    </w:p>
    <w:p w:rsidR="009E0360" w:rsidRDefault="00782D8A">
      <w:pPr>
        <w:jc w:val="both"/>
      </w:pPr>
      <w:r>
        <w:rPr>
          <w:rFonts w:ascii="Tinos" w:hAnsi="Tinos"/>
          <w:sz w:val="24"/>
          <w:szCs w:val="24"/>
        </w:rPr>
        <w:t>настоящим административным регламентом;</w:t>
      </w:r>
    </w:p>
    <w:p w:rsidR="009E0360" w:rsidRDefault="00782D8A">
      <w:pPr>
        <w:jc w:val="both"/>
      </w:pPr>
      <w:r>
        <w:rPr>
          <w:rFonts w:ascii="Times New Roman" w:eastAsia="Times New Roman" w:hAnsi="Times New Roman" w:cs="Times New Roman"/>
          <w:color w:val="000000"/>
          <w:sz w:val="24"/>
          <w:szCs w:val="24"/>
          <w:lang w:eastAsia="ru-RU"/>
        </w:rPr>
        <w:t>а также последующими редакциями указанных нормативных правовых актов.</w:t>
      </w:r>
    </w:p>
    <w:p w:rsidR="009E0360" w:rsidRDefault="00782D8A">
      <w:pPr>
        <w:spacing w:after="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Перечень нормативных правовых актов, регулирующих предоставление муниципальной услуги, размещен на официальном сайте органов местного самоуправления, а также на Едином портале и Региональном портале.</w:t>
      </w:r>
    </w:p>
    <w:p w:rsidR="009E0360" w:rsidRDefault="00782D8A">
      <w:pPr>
        <w:spacing w:after="0" w:line="240" w:lineRule="auto"/>
        <w:ind w:firstLine="567"/>
        <w:jc w:val="both"/>
        <w:rPr>
          <w:rFonts w:ascii="Times New Roman" w:eastAsia="Times New Roman" w:hAnsi="Times New Roman" w:cs="Times New Roman"/>
          <w:color w:val="000000"/>
          <w:sz w:val="24"/>
          <w:szCs w:val="24"/>
          <w:lang w:eastAsia="ru-RU"/>
        </w:rPr>
      </w:pPr>
      <w:bookmarkStart w:id="22" w:name="sub_26"/>
      <w:bookmarkStart w:id="23" w:name="sub_1191"/>
      <w:bookmarkEnd w:id="22"/>
      <w:bookmarkEnd w:id="23"/>
      <w:r>
        <w:rPr>
          <w:rFonts w:ascii="Times New Roman" w:eastAsia="Times New Roman" w:hAnsi="Times New Roman" w:cs="Times New Roman"/>
          <w:color w:val="000000"/>
          <w:sz w:val="24"/>
          <w:szCs w:val="24"/>
          <w:lang w:eastAsia="ru-RU"/>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порядок их представления, в том числе в электронной форме, порядок их представления</w:t>
      </w:r>
    </w:p>
    <w:p w:rsidR="009E0360" w:rsidRDefault="00782D8A">
      <w:pPr>
        <w:spacing w:after="0" w:line="240" w:lineRule="auto"/>
        <w:ind w:firstLine="567"/>
        <w:jc w:val="both"/>
        <w:rPr>
          <w:rFonts w:ascii="Times New Roman" w:eastAsia="Times New Roman" w:hAnsi="Times New Roman" w:cs="Times New Roman"/>
          <w:color w:val="000000"/>
          <w:sz w:val="24"/>
          <w:szCs w:val="24"/>
          <w:lang w:eastAsia="ru-RU"/>
        </w:rPr>
      </w:pPr>
      <w:bookmarkStart w:id="24" w:name="sub_261"/>
      <w:bookmarkEnd w:id="24"/>
      <w:r>
        <w:rPr>
          <w:rFonts w:ascii="Times New Roman" w:eastAsia="Times New Roman" w:hAnsi="Times New Roman" w:cs="Times New Roman"/>
          <w:color w:val="000000"/>
          <w:sz w:val="24"/>
          <w:szCs w:val="24"/>
          <w:lang w:eastAsia="ru-RU"/>
        </w:rPr>
        <w:t xml:space="preserve">2.6.1. Для признания семьи или одиноко проживающего гражданина малоимущими заявитель обращается в орган соцзащиты по месту жительства (пребывания) либо в </w:t>
      </w:r>
      <w:proofErr w:type="spellStart"/>
      <w:r>
        <w:rPr>
          <w:rFonts w:ascii="Times New Roman" w:eastAsia="Times New Roman" w:hAnsi="Times New Roman" w:cs="Times New Roman"/>
          <w:color w:val="000000"/>
          <w:sz w:val="24"/>
          <w:szCs w:val="24"/>
          <w:lang w:eastAsia="ru-RU"/>
        </w:rPr>
        <w:t>МФЦ</w:t>
      </w:r>
      <w:proofErr w:type="spellEnd"/>
      <w:r>
        <w:rPr>
          <w:rFonts w:ascii="Times New Roman" w:eastAsia="Times New Roman" w:hAnsi="Times New Roman" w:cs="Times New Roman"/>
          <w:color w:val="000000"/>
          <w:sz w:val="24"/>
          <w:szCs w:val="24"/>
          <w:lang w:eastAsia="ru-RU"/>
        </w:rPr>
        <w:t xml:space="preserve"> с </w:t>
      </w:r>
      <w:hyperlink w:anchor="Par539" w:tgtFrame=" ЗАЯВЛЕНИЕ-ДЕКЛАРАЦИЯ">
        <w:r>
          <w:rPr>
            <w:rFonts w:ascii="Times New Roman" w:eastAsia="Times New Roman" w:hAnsi="Times New Roman" w:cs="Times New Roman"/>
            <w:color w:val="0000FF"/>
            <w:sz w:val="24"/>
            <w:szCs w:val="24"/>
            <w:lang w:eastAsia="ru-RU"/>
          </w:rPr>
          <w:t>заявлением-декларацией</w:t>
        </w:r>
      </w:hyperlink>
      <w:r>
        <w:rPr>
          <w:rFonts w:ascii="Times New Roman" w:eastAsia="Times New Roman" w:hAnsi="Times New Roman" w:cs="Times New Roman"/>
          <w:color w:val="000000"/>
          <w:sz w:val="24"/>
          <w:szCs w:val="24"/>
          <w:lang w:eastAsia="ru-RU"/>
        </w:rPr>
        <w:t xml:space="preserve"> о признании малоимущими семей или малоимущими одиноко </w:t>
      </w:r>
      <w:r>
        <w:rPr>
          <w:rFonts w:ascii="Times New Roman" w:eastAsia="Times New Roman" w:hAnsi="Times New Roman" w:cs="Times New Roman"/>
          <w:color w:val="000000"/>
          <w:sz w:val="24"/>
          <w:szCs w:val="24"/>
          <w:shd w:val="clear" w:color="auto" w:fill="FFFFFF"/>
          <w:lang w:eastAsia="ru-RU"/>
        </w:rPr>
        <w:t>проживающих граждан по форме (далее - заявление) (приложение 2 к настоящему административному регламенту).</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К заявлению прилагаются следующие документы:</w:t>
      </w:r>
    </w:p>
    <w:p w:rsidR="009E0360" w:rsidRDefault="00782D8A">
      <w:pPr>
        <w:spacing w:after="0" w:line="240" w:lineRule="auto"/>
        <w:ind w:firstLine="567"/>
        <w:jc w:val="both"/>
        <w:rPr>
          <w:shd w:val="clear" w:color="auto" w:fill="FFFFFF"/>
        </w:rPr>
      </w:pPr>
      <w:bookmarkStart w:id="25" w:name="sub_2611"/>
      <w:bookmarkEnd w:id="25"/>
      <w:r>
        <w:rPr>
          <w:rFonts w:ascii="Times New Roman" w:eastAsia="Times New Roman" w:hAnsi="Times New Roman" w:cs="Times New Roman"/>
          <w:color w:val="000000"/>
          <w:sz w:val="24"/>
          <w:szCs w:val="24"/>
          <w:shd w:val="clear" w:color="auto" w:fill="FFFFFF"/>
          <w:lang w:eastAsia="ru-RU"/>
        </w:rPr>
        <w:t xml:space="preserve">паспорт или </w:t>
      </w:r>
      <w:proofErr w:type="gramStart"/>
      <w:r>
        <w:rPr>
          <w:rFonts w:ascii="Times New Roman" w:eastAsia="Times New Roman" w:hAnsi="Times New Roman" w:cs="Times New Roman"/>
          <w:color w:val="000000"/>
          <w:sz w:val="24"/>
          <w:szCs w:val="24"/>
          <w:shd w:val="clear" w:color="auto" w:fill="FFFFFF"/>
          <w:lang w:eastAsia="ru-RU"/>
        </w:rPr>
        <w:t>иной документ</w:t>
      </w:r>
      <w:proofErr w:type="gramEnd"/>
      <w:r>
        <w:rPr>
          <w:rFonts w:ascii="Times New Roman" w:eastAsia="Times New Roman" w:hAnsi="Times New Roman" w:cs="Times New Roman"/>
          <w:color w:val="000000"/>
          <w:sz w:val="24"/>
          <w:szCs w:val="24"/>
          <w:shd w:val="clear" w:color="auto" w:fill="FFFFFF"/>
          <w:lang w:eastAsia="ru-RU"/>
        </w:rPr>
        <w:t xml:space="preserve"> удостоверяющий личность;</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документы, подтверждающие полномочия представителя заявителя;</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документы, подтверждающие факт совместного проживания гражданина с членами его семьи;</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один из документов, подтверждающие наличие независимых причин, в случае, если трудоспособные заявитель и (или) члены его семьи не работают: наличие нетрудоспособных членов семьи при отсутствии других трудоспособных членов семьи, которые обязаны их содержать в соответствии с законодательством, а также когда трудоспособные члены семьи признаны безработными или обучаются в общеобразовательных организациях основного общего и среднего общего образования либо в профессиональных образовательных организациях и (или) образовательных организациях высшего образования по очной форме обучения или не работают в связи с уходом за членом семьи (ребенком до достижения им возраста трех лет; ребенком-инвалидом, или инвалидом I группы, или членом семьи, нуждающимся по заключению медицинской организации в постоянном постороннем уходе либо достигшим возраста 80 лет); длительное лечение (лечение продолжительностью более двух месяцев подряд, подтверждаемое документом медицинской организации); наличие в семье трех и более несовершеннолетних детей; наличие инвалидности I либо II группы.;</w:t>
      </w:r>
    </w:p>
    <w:p w:rsidR="009E0360" w:rsidRDefault="00782D8A">
      <w:pPr>
        <w:spacing w:after="0" w:line="240" w:lineRule="auto"/>
        <w:ind w:firstLine="567"/>
        <w:jc w:val="both"/>
        <w:rPr>
          <w:shd w:val="clear" w:color="auto" w:fill="FFFFFF"/>
        </w:rPr>
      </w:pPr>
      <w:bookmarkStart w:id="26" w:name="sub_2614"/>
      <w:bookmarkStart w:id="27" w:name="sub_26131"/>
      <w:bookmarkEnd w:id="26"/>
      <w:bookmarkEnd w:id="27"/>
      <w:r>
        <w:rPr>
          <w:rFonts w:ascii="Times New Roman" w:eastAsia="Times New Roman" w:hAnsi="Times New Roman" w:cs="Times New Roman"/>
          <w:color w:val="000000"/>
          <w:sz w:val="24"/>
          <w:szCs w:val="24"/>
          <w:shd w:val="clear" w:color="auto" w:fill="FFFFFF"/>
          <w:lang w:eastAsia="ru-RU"/>
        </w:rPr>
        <w:t>документы, подтверждающие родство и (или) свойство;</w:t>
      </w:r>
    </w:p>
    <w:p w:rsidR="009E0360" w:rsidRDefault="00782D8A">
      <w:pPr>
        <w:spacing w:after="0" w:line="240" w:lineRule="auto"/>
        <w:ind w:firstLine="567"/>
        <w:jc w:val="both"/>
        <w:rPr>
          <w:shd w:val="clear" w:color="auto" w:fill="FFFFFF"/>
        </w:rPr>
      </w:pPr>
      <w:bookmarkStart w:id="28" w:name="sub_26141"/>
      <w:bookmarkStart w:id="29" w:name="sub_2615"/>
      <w:bookmarkEnd w:id="28"/>
      <w:bookmarkEnd w:id="29"/>
      <w:r>
        <w:rPr>
          <w:rFonts w:ascii="Times New Roman" w:eastAsia="Times New Roman" w:hAnsi="Times New Roman" w:cs="Times New Roman"/>
          <w:color w:val="000000"/>
          <w:sz w:val="24"/>
          <w:szCs w:val="24"/>
          <w:shd w:val="clear" w:color="auto" w:fill="FFFFFF"/>
          <w:lang w:eastAsia="ru-RU"/>
        </w:rPr>
        <w:t>документы, подтверждающие сведения о доходах каждого члена семьи или одиноко проживающего гражданина за 3 месяца, предшествующих месяцу подачи заявления;</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согласие на обработку персональных данных совершеннолетних членов семьи.</w:t>
      </w:r>
    </w:p>
    <w:p w:rsidR="009E0360" w:rsidRDefault="00782D8A">
      <w:pPr>
        <w:spacing w:after="0" w:line="240" w:lineRule="auto"/>
        <w:ind w:firstLine="567"/>
        <w:jc w:val="both"/>
        <w:rPr>
          <w:shd w:val="clear" w:color="auto" w:fill="FFFFFF"/>
        </w:rPr>
      </w:pPr>
      <w:bookmarkStart w:id="30" w:name="sub_2619"/>
      <w:bookmarkStart w:id="31" w:name="sub_26181"/>
      <w:bookmarkEnd w:id="30"/>
      <w:bookmarkEnd w:id="31"/>
      <w:r>
        <w:rPr>
          <w:rFonts w:ascii="Times New Roman" w:eastAsia="Times New Roman" w:hAnsi="Times New Roman" w:cs="Times New Roman"/>
          <w:color w:val="000000"/>
          <w:sz w:val="24"/>
          <w:szCs w:val="24"/>
          <w:shd w:val="clear" w:color="auto" w:fill="FFFFFF"/>
          <w:lang w:eastAsia="ru-RU"/>
        </w:rPr>
        <w:t>В случае подачи вышеуказанных документов законным представителем он представляет документ, удостоверяющий его личность, и оформленные надлежащим образом полномочия.</w:t>
      </w:r>
    </w:p>
    <w:p w:rsidR="009E0360" w:rsidRDefault="00782D8A">
      <w:pPr>
        <w:spacing w:after="0" w:line="240" w:lineRule="auto"/>
        <w:ind w:firstLine="567"/>
        <w:jc w:val="both"/>
        <w:rPr>
          <w:shd w:val="clear" w:color="auto" w:fill="FFFFFF"/>
        </w:rPr>
      </w:pPr>
      <w:bookmarkStart w:id="32" w:name="sub_26191"/>
      <w:bookmarkEnd w:id="32"/>
      <w:r>
        <w:rPr>
          <w:rFonts w:ascii="Times New Roman" w:eastAsia="Times New Roman" w:hAnsi="Times New Roman" w:cs="Times New Roman"/>
          <w:color w:val="000000"/>
          <w:sz w:val="24"/>
          <w:szCs w:val="24"/>
          <w:shd w:val="clear" w:color="auto" w:fill="FFFFFF"/>
          <w:lang w:eastAsia="ru-RU"/>
        </w:rPr>
        <w:t>2.6.2. Документы, предоставляемые заявителем, должны соответствовать следующим требованиям:</w:t>
      </w:r>
    </w:p>
    <w:p w:rsidR="009E0360" w:rsidRDefault="00782D8A">
      <w:pPr>
        <w:spacing w:after="0" w:line="240" w:lineRule="auto"/>
        <w:ind w:firstLine="567"/>
        <w:jc w:val="both"/>
        <w:rPr>
          <w:shd w:val="clear" w:color="auto" w:fill="FFFFFF"/>
        </w:rPr>
      </w:pPr>
      <w:bookmarkStart w:id="33" w:name="sub_2623"/>
      <w:bookmarkEnd w:id="33"/>
      <w:r>
        <w:rPr>
          <w:rFonts w:ascii="Times New Roman" w:eastAsia="Times New Roman" w:hAnsi="Times New Roman" w:cs="Times New Roman"/>
          <w:color w:val="000000"/>
          <w:sz w:val="24"/>
          <w:szCs w:val="24"/>
          <w:shd w:val="clear" w:color="auto" w:fill="FFFFFF"/>
          <w:lang w:eastAsia="ru-RU"/>
        </w:rPr>
        <w:t>тексты документов написаны разборчиво;</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фамилия, имя и отчество (при наличии) заявителя, его адрес места жительства, адрес электронной почты (если имеется), контактный телефон написаны полностью;</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в документах нет подчисток, приписок, зачеркнутых слов и иных не оговоренных исправлений;</w:t>
      </w:r>
    </w:p>
    <w:p w:rsidR="009E0360" w:rsidRDefault="00782D8A">
      <w:pPr>
        <w:spacing w:after="0" w:line="240" w:lineRule="auto"/>
        <w:ind w:firstLine="567"/>
        <w:jc w:val="both"/>
        <w:rPr>
          <w:shd w:val="clear" w:color="auto" w:fill="FFFFFF"/>
        </w:rPr>
      </w:pPr>
      <w:bookmarkStart w:id="34" w:name="sub_26221"/>
      <w:bookmarkStart w:id="35" w:name="sub_26231"/>
      <w:bookmarkEnd w:id="34"/>
      <w:bookmarkEnd w:id="35"/>
      <w:r>
        <w:rPr>
          <w:rFonts w:ascii="Times New Roman" w:eastAsia="Times New Roman" w:hAnsi="Times New Roman" w:cs="Times New Roman"/>
          <w:color w:val="000000"/>
          <w:sz w:val="24"/>
          <w:szCs w:val="24"/>
          <w:shd w:val="clear" w:color="auto" w:fill="FFFFFF"/>
          <w:lang w:eastAsia="ru-RU"/>
        </w:rPr>
        <w:t>документы не исполнены карандашом;</w:t>
      </w:r>
    </w:p>
    <w:p w:rsidR="009E0360" w:rsidRDefault="00782D8A">
      <w:pPr>
        <w:spacing w:after="0" w:line="240" w:lineRule="auto"/>
        <w:ind w:firstLine="567"/>
        <w:jc w:val="both"/>
        <w:rPr>
          <w:shd w:val="clear" w:color="auto" w:fill="FFFFFF"/>
        </w:rPr>
      </w:pPr>
      <w:bookmarkStart w:id="36" w:name="sub_26241"/>
      <w:bookmarkStart w:id="37" w:name="sub_2625"/>
      <w:bookmarkEnd w:id="36"/>
      <w:bookmarkEnd w:id="37"/>
      <w:r>
        <w:rPr>
          <w:rFonts w:ascii="Times New Roman" w:eastAsia="Times New Roman" w:hAnsi="Times New Roman" w:cs="Times New Roman"/>
          <w:color w:val="000000"/>
          <w:sz w:val="24"/>
          <w:szCs w:val="24"/>
          <w:shd w:val="clear" w:color="auto" w:fill="FFFFFF"/>
          <w:lang w:eastAsia="ru-RU"/>
        </w:rPr>
        <w:t>документы не имеют серьезных повреждений, наличие которых допускает многозначность истолкования содержания.</w:t>
      </w:r>
    </w:p>
    <w:p w:rsidR="009E0360" w:rsidRDefault="00782D8A">
      <w:pPr>
        <w:spacing w:after="0" w:line="240" w:lineRule="auto"/>
        <w:ind w:firstLine="567"/>
        <w:jc w:val="both"/>
        <w:rPr>
          <w:shd w:val="clear" w:color="auto" w:fill="FFFFFF"/>
        </w:rPr>
      </w:pPr>
      <w:bookmarkStart w:id="38" w:name="sub_26251"/>
      <w:bookmarkStart w:id="39" w:name="sub_26261"/>
      <w:bookmarkEnd w:id="38"/>
      <w:bookmarkEnd w:id="39"/>
      <w:r>
        <w:rPr>
          <w:rFonts w:ascii="Times New Roman" w:eastAsia="Times New Roman" w:hAnsi="Times New Roman" w:cs="Times New Roman"/>
          <w:color w:val="000000"/>
          <w:sz w:val="24"/>
          <w:szCs w:val="24"/>
          <w:shd w:val="clear" w:color="auto" w:fill="FFFFFF"/>
          <w:lang w:eastAsia="ru-RU"/>
        </w:rPr>
        <w:t xml:space="preserve">Документы, необходимые для получения муниципальной услуги, могут быть представлены как в подлинниках, так и в копиях, заверенных выдавшей документы организацией (органом, учреждением) или нотариально (в специально оговоренных </w:t>
      </w:r>
      <w:r>
        <w:rPr>
          <w:rFonts w:ascii="Times New Roman" w:eastAsia="Times New Roman" w:hAnsi="Times New Roman" w:cs="Times New Roman"/>
          <w:color w:val="000000"/>
          <w:sz w:val="24"/>
          <w:szCs w:val="24"/>
          <w:shd w:val="clear" w:color="auto" w:fill="FFFFFF"/>
          <w:lang w:eastAsia="ru-RU"/>
        </w:rPr>
        <w:lastRenderedPageBreak/>
        <w:t>случаях). В отношении предъявляемых документов специалист заверяет копию документа на основании подлинника этого документа.</w:t>
      </w:r>
    </w:p>
    <w:p w:rsidR="009E0360" w:rsidRDefault="00782D8A">
      <w:pPr>
        <w:spacing w:after="0" w:line="240" w:lineRule="auto"/>
        <w:ind w:firstLine="567"/>
        <w:jc w:val="both"/>
        <w:rPr>
          <w:shd w:val="clear" w:color="auto" w:fill="FFFFFF"/>
        </w:rPr>
      </w:pPr>
      <w:bookmarkStart w:id="40" w:name="sub_262611"/>
      <w:bookmarkStart w:id="41" w:name="sub_26271"/>
      <w:bookmarkEnd w:id="40"/>
      <w:bookmarkEnd w:id="41"/>
      <w:r>
        <w:rPr>
          <w:rFonts w:ascii="Times New Roman" w:eastAsia="Times New Roman" w:hAnsi="Times New Roman" w:cs="Times New Roman"/>
          <w:color w:val="000000"/>
          <w:sz w:val="24"/>
          <w:szCs w:val="24"/>
          <w:shd w:val="clear" w:color="auto" w:fill="FFFFFF"/>
          <w:lang w:eastAsia="ru-RU"/>
        </w:rPr>
        <w:t>2.6.3. Формы заявления и общих сведений о муниципальной услуге заявитель может получить:</w:t>
      </w:r>
    </w:p>
    <w:p w:rsidR="009E0360" w:rsidRDefault="00782D8A">
      <w:pPr>
        <w:spacing w:after="0" w:line="240" w:lineRule="auto"/>
        <w:ind w:firstLine="567"/>
        <w:jc w:val="both"/>
        <w:rPr>
          <w:shd w:val="clear" w:color="auto" w:fill="FFFFFF"/>
        </w:rPr>
      </w:pPr>
      <w:bookmarkStart w:id="42" w:name="sub_262191"/>
      <w:bookmarkStart w:id="43" w:name="sub_26220"/>
      <w:bookmarkEnd w:id="42"/>
      <w:bookmarkEnd w:id="43"/>
      <w:r>
        <w:rPr>
          <w:rFonts w:ascii="Times New Roman" w:eastAsia="Times New Roman" w:hAnsi="Times New Roman" w:cs="Times New Roman"/>
          <w:color w:val="000000"/>
          <w:sz w:val="24"/>
          <w:szCs w:val="24"/>
          <w:shd w:val="clear" w:color="auto" w:fill="FFFFFF"/>
          <w:lang w:eastAsia="ru-RU"/>
        </w:rPr>
        <w:t>непосредственно в управлении или в многофункциональном центре;</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с использованием информационно-телекоммун</w:t>
      </w:r>
      <w:r w:rsidR="00CA6A9C">
        <w:rPr>
          <w:rFonts w:ascii="Times New Roman" w:eastAsia="Times New Roman" w:hAnsi="Times New Roman" w:cs="Times New Roman"/>
          <w:color w:val="000000"/>
          <w:sz w:val="24"/>
          <w:szCs w:val="24"/>
          <w:shd w:val="clear" w:color="auto" w:fill="FFFFFF"/>
          <w:lang w:eastAsia="ru-RU"/>
        </w:rPr>
        <w:t>ика</w:t>
      </w:r>
      <w:r>
        <w:rPr>
          <w:rFonts w:ascii="Times New Roman" w:eastAsia="Times New Roman" w:hAnsi="Times New Roman" w:cs="Times New Roman"/>
          <w:color w:val="000000"/>
          <w:sz w:val="24"/>
          <w:szCs w:val="24"/>
          <w:shd w:val="clear" w:color="auto" w:fill="FFFFFF"/>
          <w:lang w:eastAsia="ru-RU"/>
        </w:rPr>
        <w:t>ционной сети «Интернет»: официальный сайт органов местного самоуправления, Единый портал и Региональный портал.</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2.6.4. Заявитель имеет право представить документы:</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лично, через законного представителя, представителя, действующего на основании доверенности, в управление;</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путем направления почтовых отправлений в управление;</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в случае возможности получения муниципальной услуги в электронной форме путем направления документов через Единый портал или Региональный портал.</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 а также способы их получения заявителем, в том числе в электронной форме, порядок их представления, в том числе в электронной форме, порядок их представления</w:t>
      </w:r>
    </w:p>
    <w:p w:rsidR="009E0360" w:rsidRDefault="00782D8A">
      <w:pPr>
        <w:spacing w:after="0" w:line="240" w:lineRule="auto"/>
        <w:ind w:firstLine="567"/>
        <w:jc w:val="both"/>
        <w:rPr>
          <w:shd w:val="clear" w:color="auto" w:fill="FFFFFF"/>
        </w:rPr>
      </w:pPr>
      <w:bookmarkStart w:id="44" w:name="sub_271"/>
      <w:bookmarkEnd w:id="44"/>
      <w:r>
        <w:rPr>
          <w:rFonts w:ascii="Times New Roman" w:eastAsia="Times New Roman" w:hAnsi="Times New Roman" w:cs="Times New Roman"/>
          <w:color w:val="000000"/>
          <w:sz w:val="24"/>
          <w:szCs w:val="24"/>
          <w:shd w:val="clear" w:color="auto" w:fill="FFFFFF"/>
          <w:lang w:eastAsia="ru-RU"/>
        </w:rPr>
        <w:t>2.7.1. Должностное лицо управления либо многофункционального центра, ответственное за истребование документов в порядке межведомственного информационного взаимодействия, запрашивает в течение 2 рабочих дней со дня подачи заявителем заявления, в том числе в электронной форме, следующие документы:</w:t>
      </w:r>
    </w:p>
    <w:p w:rsidR="009E0360" w:rsidRDefault="00782D8A">
      <w:pPr>
        <w:spacing w:after="0" w:line="240" w:lineRule="auto"/>
        <w:ind w:firstLine="567"/>
        <w:jc w:val="both"/>
        <w:rPr>
          <w:shd w:val="clear" w:color="auto" w:fill="FFFFFF"/>
        </w:rPr>
      </w:pPr>
      <w:bookmarkStart w:id="45" w:name="sub_27111"/>
      <w:bookmarkStart w:id="46" w:name="sub_2711"/>
      <w:bookmarkEnd w:id="45"/>
      <w:bookmarkEnd w:id="46"/>
      <w:r>
        <w:rPr>
          <w:rFonts w:ascii="Times New Roman" w:eastAsia="Times New Roman" w:hAnsi="Times New Roman" w:cs="Times New Roman"/>
          <w:color w:val="000000"/>
          <w:sz w:val="24"/>
          <w:szCs w:val="24"/>
          <w:shd w:val="clear" w:color="auto" w:fill="FFFFFF"/>
          <w:lang w:eastAsia="ru-RU"/>
        </w:rPr>
        <w:t>справку о выплаченных суммах пенсии и (или) иных выплат, выдаваемую территориальным органом Пенсионного фонда Российской Федерации;</w:t>
      </w:r>
    </w:p>
    <w:p w:rsidR="009E0360" w:rsidRDefault="00782D8A">
      <w:pPr>
        <w:spacing w:after="0" w:line="240" w:lineRule="auto"/>
        <w:ind w:firstLine="567"/>
        <w:jc w:val="both"/>
        <w:rPr>
          <w:shd w:val="clear" w:color="auto" w:fill="FFFFFF"/>
        </w:rPr>
      </w:pPr>
      <w:bookmarkStart w:id="47" w:name="sub_2712"/>
      <w:bookmarkStart w:id="48" w:name="sub_27112"/>
      <w:bookmarkEnd w:id="47"/>
      <w:bookmarkEnd w:id="48"/>
      <w:r>
        <w:rPr>
          <w:rFonts w:ascii="Times New Roman" w:eastAsia="Times New Roman" w:hAnsi="Times New Roman" w:cs="Times New Roman"/>
          <w:color w:val="000000"/>
          <w:sz w:val="24"/>
          <w:szCs w:val="24"/>
          <w:shd w:val="clear" w:color="auto" w:fill="FFFFFF"/>
          <w:lang w:eastAsia="ru-RU"/>
        </w:rPr>
        <w:t>справку о регистрации гражданина в качестве безработного и получении пособия по безработице, выдаваемую территориальным органом государственной службы занятости населения Ставропольского края;</w:t>
      </w:r>
    </w:p>
    <w:p w:rsidR="009E0360" w:rsidRDefault="00782D8A">
      <w:pPr>
        <w:spacing w:after="0" w:line="240" w:lineRule="auto"/>
        <w:ind w:firstLine="567"/>
        <w:jc w:val="both"/>
        <w:rPr>
          <w:shd w:val="clear" w:color="auto" w:fill="FFFFFF"/>
        </w:rPr>
      </w:pPr>
      <w:bookmarkStart w:id="49" w:name="sub_2716"/>
      <w:bookmarkStart w:id="50" w:name="sub_27151"/>
      <w:bookmarkEnd w:id="49"/>
      <w:bookmarkEnd w:id="50"/>
      <w:r>
        <w:rPr>
          <w:rFonts w:ascii="Times New Roman" w:eastAsia="Times New Roman" w:hAnsi="Times New Roman" w:cs="Times New Roman"/>
          <w:color w:val="000000"/>
          <w:sz w:val="24"/>
          <w:szCs w:val="24"/>
          <w:shd w:val="clear" w:color="auto" w:fill="FFFFFF"/>
          <w:lang w:eastAsia="ru-RU"/>
        </w:rPr>
        <w:t>документы об имуществе, принадлежащем заявителю (его семье) на праве собственности, выдаваемые территориальными органами Федеральной службы государственной регистрации, кадастра и картографии.</w:t>
      </w:r>
    </w:p>
    <w:p w:rsidR="009E0360" w:rsidRDefault="00782D8A">
      <w:pPr>
        <w:spacing w:after="0" w:line="240" w:lineRule="auto"/>
        <w:ind w:firstLine="567"/>
        <w:jc w:val="both"/>
        <w:rPr>
          <w:shd w:val="clear" w:color="auto" w:fill="FFFFFF"/>
        </w:rPr>
      </w:pPr>
      <w:bookmarkStart w:id="51" w:name="sub_27171"/>
      <w:bookmarkStart w:id="52" w:name="sub_272"/>
      <w:bookmarkEnd w:id="51"/>
      <w:bookmarkEnd w:id="52"/>
      <w:r>
        <w:rPr>
          <w:rFonts w:ascii="Times New Roman" w:eastAsia="Times New Roman" w:hAnsi="Times New Roman" w:cs="Times New Roman"/>
          <w:color w:val="000000"/>
          <w:sz w:val="24"/>
          <w:szCs w:val="24"/>
          <w:shd w:val="clear" w:color="auto" w:fill="FFFFFF"/>
          <w:lang w:eastAsia="ru-RU"/>
        </w:rPr>
        <w:t xml:space="preserve">2.7.2. Документы, указанные в подпункте </w:t>
      </w:r>
      <w:proofErr w:type="gramStart"/>
      <w:r>
        <w:rPr>
          <w:rFonts w:ascii="Times New Roman" w:eastAsia="Times New Roman" w:hAnsi="Times New Roman" w:cs="Times New Roman"/>
          <w:color w:val="000000"/>
          <w:sz w:val="24"/>
          <w:szCs w:val="24"/>
          <w:shd w:val="clear" w:color="auto" w:fill="FFFFFF"/>
          <w:lang w:eastAsia="ru-RU"/>
        </w:rPr>
        <w:t>2.7.1</w:t>
      </w:r>
      <w:proofErr w:type="gramEnd"/>
      <w:r>
        <w:rPr>
          <w:rFonts w:ascii="Times New Roman" w:eastAsia="Times New Roman" w:hAnsi="Times New Roman" w:cs="Times New Roman"/>
          <w:color w:val="000000"/>
          <w:sz w:val="24"/>
          <w:szCs w:val="24"/>
          <w:shd w:val="clear" w:color="auto" w:fill="FFFFFF"/>
          <w:lang w:eastAsia="ru-RU"/>
        </w:rPr>
        <w:t xml:space="preserve"> запрашиваются управлением в Пенсионном фонд Российской Федерации, Центре занятости населения, Федеральной службе государственной регистрации кадастра и картографии, если заявитель не предоставил их самостоятельно.</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2.7.3. При предоставлении муниципальной услуги не вправе требовать от заявителя:</w:t>
      </w:r>
    </w:p>
    <w:p w:rsidR="009E0360" w:rsidRDefault="00782D8A">
      <w:pPr>
        <w:spacing w:after="0" w:line="240" w:lineRule="auto"/>
        <w:ind w:firstLine="567"/>
        <w:jc w:val="both"/>
        <w:rPr>
          <w:shd w:val="clear" w:color="auto" w:fill="FFFFFF"/>
        </w:rPr>
      </w:pPr>
      <w:bookmarkStart w:id="53" w:name="sub_27211"/>
      <w:bookmarkStart w:id="54" w:name="sub_2721"/>
      <w:bookmarkEnd w:id="53"/>
      <w:bookmarkEnd w:id="54"/>
      <w:r>
        <w:rPr>
          <w:rFonts w:ascii="Times New Roman" w:eastAsia="Times New Roman" w:hAnsi="Times New Roman" w:cs="Times New Roman"/>
          <w:color w:val="000000"/>
          <w:sz w:val="24"/>
          <w:szCs w:val="24"/>
          <w:shd w:val="clear" w:color="auto" w:fill="FFFFFF"/>
          <w:lang w:eastAsia="ru-RU"/>
        </w:rPr>
        <w:t>представления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Ставропольского края и муниципальными правовыми актами </w:t>
      </w:r>
      <w:proofErr w:type="spellStart"/>
      <w:r>
        <w:rPr>
          <w:rFonts w:ascii="Times New Roman" w:eastAsia="Times New Roman" w:hAnsi="Times New Roman" w:cs="Times New Roman"/>
          <w:color w:val="000000"/>
          <w:sz w:val="24"/>
          <w:szCs w:val="24"/>
          <w:shd w:val="clear" w:color="auto" w:fill="FFFFFF"/>
          <w:lang w:eastAsia="ru-RU"/>
        </w:rPr>
        <w:t>Апанасенковсого</w:t>
      </w:r>
      <w:proofErr w:type="spellEnd"/>
      <w:r>
        <w:rPr>
          <w:rFonts w:ascii="Times New Roman" w:eastAsia="Times New Roman" w:hAnsi="Times New Roman" w:cs="Times New Roman"/>
          <w:color w:val="000000"/>
          <w:sz w:val="24"/>
          <w:szCs w:val="24"/>
          <w:shd w:val="clear" w:color="auto" w:fill="FFFFFF"/>
          <w:lang w:eastAsia="ru-RU"/>
        </w:rPr>
        <w:t xml:space="preserve"> муниципального округа Ставропольского края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 муниципальных услуг, за исключением документов, указанных в части 6 статьи 7 Федерального закона;</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lastRenderedPageBreak/>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предоставление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 законом.</w:t>
      </w:r>
    </w:p>
    <w:p w:rsidR="009E0360" w:rsidRDefault="00782D8A">
      <w:pPr>
        <w:spacing w:after="0" w:line="240" w:lineRule="auto"/>
        <w:ind w:firstLine="567"/>
        <w:jc w:val="both"/>
        <w:rPr>
          <w:shd w:val="clear" w:color="auto" w:fill="FFFFFF"/>
        </w:rPr>
      </w:pPr>
      <w:bookmarkStart w:id="55" w:name="sub_27221"/>
      <w:bookmarkEnd w:id="55"/>
      <w:r>
        <w:rPr>
          <w:rFonts w:ascii="Times New Roman" w:eastAsia="Times New Roman" w:hAnsi="Times New Roman" w:cs="Times New Roman"/>
          <w:color w:val="000000"/>
          <w:sz w:val="24"/>
          <w:szCs w:val="24"/>
          <w:shd w:val="clear" w:color="auto" w:fill="FFFFFF"/>
          <w:lang w:eastAsia="ru-RU"/>
        </w:rPr>
        <w:t>2.8. Исчерпывающий перечень оснований для отказа в приеме документов, необходимых для предоставления муниципальной услуги</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Основанием для отказа в приеме документов, необходимых для предоставления муниципальной услуги</w:t>
      </w:r>
      <w:bookmarkStart w:id="56" w:name="sub_28111"/>
      <w:bookmarkStart w:id="57" w:name="sub_2811"/>
      <w:bookmarkEnd w:id="56"/>
      <w:bookmarkEnd w:id="57"/>
      <w:r>
        <w:rPr>
          <w:rFonts w:ascii="Times New Roman" w:eastAsia="Times New Roman" w:hAnsi="Times New Roman" w:cs="Times New Roman"/>
          <w:color w:val="000000"/>
          <w:sz w:val="24"/>
          <w:szCs w:val="24"/>
          <w:shd w:val="clear" w:color="auto" w:fill="FFFFFF"/>
          <w:lang w:eastAsia="ru-RU"/>
        </w:rPr>
        <w:t>, является отсутствие документа, подтверждающего личность и (или) полномочия заявителя.</w:t>
      </w:r>
    </w:p>
    <w:p w:rsidR="009E0360" w:rsidRDefault="00782D8A">
      <w:pPr>
        <w:spacing w:after="0" w:line="240" w:lineRule="auto"/>
        <w:ind w:firstLine="567"/>
        <w:jc w:val="both"/>
        <w:rPr>
          <w:shd w:val="clear" w:color="auto" w:fill="FFFFFF"/>
        </w:rPr>
      </w:pPr>
      <w:bookmarkStart w:id="58" w:name="sub_28221"/>
      <w:bookmarkStart w:id="59" w:name="sub_2823"/>
      <w:bookmarkEnd w:id="58"/>
      <w:bookmarkEnd w:id="59"/>
      <w:r>
        <w:rPr>
          <w:rFonts w:ascii="Times New Roman" w:eastAsia="Times New Roman" w:hAnsi="Times New Roman" w:cs="Times New Roman"/>
          <w:color w:val="000000"/>
          <w:sz w:val="24"/>
          <w:szCs w:val="24"/>
          <w:shd w:val="clear" w:color="auto" w:fill="FFFFFF"/>
          <w:lang w:eastAsia="ru-RU"/>
        </w:rPr>
        <w:t>2.9.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9E0360" w:rsidRDefault="00782D8A">
      <w:pPr>
        <w:spacing w:after="0" w:line="240" w:lineRule="auto"/>
        <w:ind w:firstLine="567"/>
        <w:jc w:val="both"/>
        <w:rPr>
          <w:shd w:val="clear" w:color="auto" w:fill="FFFFFF"/>
        </w:rPr>
      </w:pPr>
      <w:bookmarkStart w:id="60" w:name="sub_291"/>
      <w:bookmarkEnd w:id="60"/>
      <w:r>
        <w:rPr>
          <w:rFonts w:ascii="Times New Roman" w:eastAsia="Times New Roman" w:hAnsi="Times New Roman" w:cs="Times New Roman"/>
          <w:color w:val="000000"/>
          <w:sz w:val="24"/>
          <w:szCs w:val="24"/>
          <w:shd w:val="clear" w:color="auto" w:fill="FFFFFF"/>
          <w:lang w:eastAsia="ru-RU"/>
        </w:rPr>
        <w:t>2.9.1. Основания для приостановления предоставления муниципальной услуги отсутствуют.</w:t>
      </w:r>
    </w:p>
    <w:p w:rsidR="009E0360" w:rsidRDefault="00782D8A">
      <w:pPr>
        <w:spacing w:after="0" w:line="240" w:lineRule="auto"/>
        <w:ind w:firstLine="567"/>
        <w:jc w:val="both"/>
        <w:rPr>
          <w:shd w:val="clear" w:color="auto" w:fill="FFFFFF"/>
        </w:rPr>
      </w:pPr>
      <w:bookmarkStart w:id="61" w:name="sub_29141"/>
      <w:bookmarkEnd w:id="61"/>
      <w:r>
        <w:rPr>
          <w:rFonts w:ascii="Times New Roman" w:eastAsia="Times New Roman" w:hAnsi="Times New Roman" w:cs="Times New Roman"/>
          <w:color w:val="000000"/>
          <w:sz w:val="24"/>
          <w:szCs w:val="24"/>
          <w:shd w:val="clear" w:color="auto" w:fill="FFFFFF"/>
          <w:lang w:eastAsia="ru-RU"/>
        </w:rPr>
        <w:t>2.9.2. Основанием для отказа в предоставлении муниципальной услуги являются:</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 xml:space="preserve">отсутствие у заявителя регистрации по месту жительства или пребывания на территории </w:t>
      </w:r>
      <w:proofErr w:type="spellStart"/>
      <w:r>
        <w:rPr>
          <w:rFonts w:ascii="Times New Roman" w:eastAsia="Times New Roman" w:hAnsi="Times New Roman" w:cs="Times New Roman"/>
          <w:color w:val="000000"/>
          <w:sz w:val="24"/>
          <w:szCs w:val="24"/>
          <w:shd w:val="clear" w:color="auto" w:fill="FFFFFF"/>
          <w:lang w:eastAsia="ru-RU"/>
        </w:rPr>
        <w:t>Апанасенковского</w:t>
      </w:r>
      <w:proofErr w:type="spellEnd"/>
      <w:r>
        <w:rPr>
          <w:rFonts w:ascii="Times New Roman" w:eastAsia="Times New Roman" w:hAnsi="Times New Roman" w:cs="Times New Roman"/>
          <w:color w:val="000000"/>
          <w:sz w:val="24"/>
          <w:szCs w:val="24"/>
          <w:shd w:val="clear" w:color="auto" w:fill="FFFFFF"/>
          <w:lang w:eastAsia="ru-RU"/>
        </w:rPr>
        <w:t xml:space="preserve"> муниципального округа Ставропольского края;</w:t>
      </w:r>
    </w:p>
    <w:p w:rsidR="009E0360" w:rsidRDefault="00782D8A">
      <w:pPr>
        <w:spacing w:after="0" w:line="240" w:lineRule="auto"/>
        <w:ind w:firstLine="567"/>
        <w:jc w:val="both"/>
        <w:rPr>
          <w:shd w:val="clear" w:color="auto" w:fill="FFFFFF"/>
        </w:rPr>
      </w:pPr>
      <w:bookmarkStart w:id="62" w:name="sub_29113"/>
      <w:bookmarkStart w:id="63" w:name="sub_291111"/>
      <w:bookmarkEnd w:id="62"/>
      <w:bookmarkEnd w:id="63"/>
      <w:r>
        <w:rPr>
          <w:rFonts w:ascii="Times New Roman" w:eastAsia="Times New Roman" w:hAnsi="Times New Roman" w:cs="Times New Roman"/>
          <w:color w:val="000000"/>
          <w:sz w:val="24"/>
          <w:szCs w:val="24"/>
          <w:shd w:val="clear" w:color="auto" w:fill="FFFFFF"/>
          <w:lang w:eastAsia="ru-RU"/>
        </w:rPr>
        <w:t>среднедушевой доход семьи или доход одиноко проживающего гражданина превышает величину прожиточного минимума, установленного в Ставропольском крае для соответствующих социально-демографических групп населения на момент обращения;</w:t>
      </w:r>
    </w:p>
    <w:p w:rsidR="009E0360" w:rsidRDefault="00782D8A">
      <w:pPr>
        <w:spacing w:after="0" w:line="240" w:lineRule="auto"/>
        <w:ind w:firstLine="567"/>
        <w:jc w:val="both"/>
        <w:rPr>
          <w:shd w:val="clear" w:color="auto" w:fill="FFFFFF"/>
        </w:rPr>
      </w:pPr>
      <w:bookmarkStart w:id="64" w:name="sub_291121"/>
      <w:bookmarkStart w:id="65" w:name="sub_29122"/>
      <w:bookmarkEnd w:id="64"/>
      <w:bookmarkEnd w:id="65"/>
      <w:r>
        <w:rPr>
          <w:rFonts w:ascii="Times New Roman" w:eastAsia="Times New Roman" w:hAnsi="Times New Roman" w:cs="Times New Roman"/>
          <w:color w:val="000000"/>
          <w:sz w:val="24"/>
          <w:szCs w:val="24"/>
          <w:shd w:val="clear" w:color="auto" w:fill="FFFFFF"/>
          <w:lang w:eastAsia="ru-RU"/>
        </w:rPr>
        <w:t>представление неполных и (или) недостоверных сведений о составе семьи и (или) доходах.</w:t>
      </w:r>
    </w:p>
    <w:p w:rsidR="009E0360" w:rsidRDefault="00782D8A">
      <w:pPr>
        <w:spacing w:after="0" w:line="240" w:lineRule="auto"/>
        <w:ind w:firstLine="567"/>
        <w:jc w:val="both"/>
        <w:rPr>
          <w:shd w:val="clear" w:color="auto" w:fill="FFFFFF"/>
        </w:rPr>
      </w:pPr>
      <w:bookmarkStart w:id="66" w:name="sub_210"/>
      <w:bookmarkStart w:id="67" w:name="sub_29131"/>
      <w:bookmarkStart w:id="68" w:name="sub_291211"/>
      <w:bookmarkEnd w:id="66"/>
      <w:bookmarkEnd w:id="67"/>
      <w:bookmarkEnd w:id="68"/>
      <w:r>
        <w:rPr>
          <w:rFonts w:ascii="Times New Roman" w:eastAsia="Times New Roman" w:hAnsi="Times New Roman" w:cs="Times New Roman"/>
          <w:color w:val="000000"/>
          <w:sz w:val="24"/>
          <w:szCs w:val="24"/>
          <w:shd w:val="clear" w:color="auto" w:fill="FFFFFF"/>
          <w:lang w:eastAsia="ru-RU"/>
        </w:rPr>
        <w:t>2.10. Перечень услуг, необходимых и обязательных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Получение заявителем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иными органами и организациями, участвующими в предоставлении муниципальной услуги, не требуется.</w:t>
      </w:r>
    </w:p>
    <w:p w:rsidR="009E0360" w:rsidRDefault="00782D8A">
      <w:pPr>
        <w:spacing w:after="0" w:line="240" w:lineRule="auto"/>
        <w:ind w:firstLine="567"/>
        <w:jc w:val="both"/>
        <w:rPr>
          <w:shd w:val="clear" w:color="auto" w:fill="FFFFFF"/>
        </w:rPr>
      </w:pPr>
      <w:bookmarkStart w:id="69" w:name="sub_21012"/>
      <w:bookmarkEnd w:id="69"/>
      <w:r>
        <w:rPr>
          <w:rFonts w:ascii="Times New Roman" w:eastAsia="Times New Roman" w:hAnsi="Times New Roman" w:cs="Times New Roman"/>
          <w:color w:val="000000"/>
          <w:sz w:val="24"/>
          <w:szCs w:val="24"/>
          <w:shd w:val="clear" w:color="auto" w:fill="FFFFFF"/>
          <w:lang w:eastAsia="ru-RU"/>
        </w:rPr>
        <w:t>2.11. Порядок, размер и основания взимания государственной пошлины или иной платы, взимаемой за предоставление муниципальной услуги</w:t>
      </w:r>
    </w:p>
    <w:p w:rsidR="009E0360" w:rsidRDefault="00782D8A">
      <w:pPr>
        <w:spacing w:after="0" w:line="240" w:lineRule="auto"/>
        <w:ind w:firstLine="567"/>
        <w:jc w:val="both"/>
        <w:rPr>
          <w:shd w:val="clear" w:color="auto" w:fill="FFFFFF"/>
        </w:rPr>
      </w:pPr>
      <w:bookmarkStart w:id="70" w:name="sub_2111"/>
      <w:bookmarkEnd w:id="70"/>
      <w:r>
        <w:rPr>
          <w:rFonts w:ascii="Times New Roman" w:eastAsia="Times New Roman" w:hAnsi="Times New Roman" w:cs="Times New Roman"/>
          <w:color w:val="000000"/>
          <w:sz w:val="24"/>
          <w:szCs w:val="24"/>
          <w:shd w:val="clear" w:color="auto" w:fill="FFFFFF"/>
          <w:lang w:eastAsia="ru-RU"/>
        </w:rPr>
        <w:t>Государственная пошлина или иная плата за предоставление муниципальной услуги не взимается.</w:t>
      </w:r>
    </w:p>
    <w:p w:rsidR="009E0360" w:rsidRDefault="00782D8A">
      <w:pPr>
        <w:spacing w:after="0" w:line="240" w:lineRule="auto"/>
        <w:ind w:firstLine="567"/>
        <w:jc w:val="both"/>
        <w:rPr>
          <w:shd w:val="clear" w:color="auto" w:fill="FFFFFF"/>
        </w:rPr>
      </w:pPr>
      <w:bookmarkStart w:id="71" w:name="sub_211101"/>
      <w:bookmarkStart w:id="72" w:name="sub_21111"/>
      <w:bookmarkEnd w:id="71"/>
      <w:bookmarkEnd w:id="72"/>
      <w:r>
        <w:rPr>
          <w:rFonts w:ascii="Times New Roman" w:eastAsia="Times New Roman" w:hAnsi="Times New Roman" w:cs="Times New Roman"/>
          <w:color w:val="000000"/>
          <w:sz w:val="24"/>
          <w:szCs w:val="24"/>
          <w:shd w:val="clear" w:color="auto" w:fill="FFFFFF"/>
          <w:lang w:eastAsia="ru-RU"/>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управления и (или) должностного лица, многофункционального центра, и (или) работника многофункционального центра, плата с заявителя не взимается.</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2.12.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Плата за предоставление услуг, которые являются необходимыми и обязательными для предоставления муниципальной услуги, не предусмотрена.</w:t>
      </w:r>
    </w:p>
    <w:p w:rsidR="009E0360" w:rsidRDefault="00782D8A">
      <w:pPr>
        <w:spacing w:after="0" w:line="240" w:lineRule="auto"/>
        <w:ind w:firstLine="567"/>
        <w:jc w:val="both"/>
        <w:rPr>
          <w:shd w:val="clear" w:color="auto" w:fill="FFFFFF"/>
        </w:rPr>
      </w:pPr>
      <w:bookmarkStart w:id="73" w:name="sub_21211"/>
      <w:bookmarkEnd w:id="73"/>
      <w:r>
        <w:rPr>
          <w:rFonts w:ascii="Times New Roman" w:eastAsia="Times New Roman" w:hAnsi="Times New Roman" w:cs="Times New Roman"/>
          <w:color w:val="000000"/>
          <w:sz w:val="24"/>
          <w:szCs w:val="24"/>
          <w:shd w:val="clear" w:color="auto" w:fill="FFFFFF"/>
          <w:lang w:eastAsia="ru-RU"/>
        </w:rPr>
        <w:t>2.13. Максимальный срок ожидания в очереди при подаче запроса о предоставлении муниципальной услуги 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9E0360" w:rsidRDefault="00782D8A">
      <w:pPr>
        <w:spacing w:after="0" w:line="240" w:lineRule="auto"/>
        <w:ind w:firstLine="567"/>
        <w:jc w:val="both"/>
        <w:rPr>
          <w:shd w:val="clear" w:color="auto" w:fill="FFFFFF"/>
        </w:rPr>
      </w:pPr>
      <w:bookmarkStart w:id="74" w:name="sub_2131"/>
      <w:bookmarkEnd w:id="74"/>
      <w:r>
        <w:rPr>
          <w:rFonts w:ascii="Times New Roman" w:eastAsia="Times New Roman" w:hAnsi="Times New Roman" w:cs="Times New Roman"/>
          <w:color w:val="000000"/>
          <w:sz w:val="24"/>
          <w:szCs w:val="24"/>
          <w:shd w:val="clear" w:color="auto" w:fill="FFFFFF"/>
          <w:lang w:eastAsia="ru-RU"/>
        </w:rPr>
        <w:lastRenderedPageBreak/>
        <w:t xml:space="preserve">2.13.1. Максимальный срок ожидания в очереди при подаче запроса о предоставлении муниципальной услуги и </w:t>
      </w:r>
      <w:proofErr w:type="gramStart"/>
      <w:r>
        <w:rPr>
          <w:rFonts w:ascii="Times New Roman" w:eastAsia="Times New Roman" w:hAnsi="Times New Roman" w:cs="Times New Roman"/>
          <w:color w:val="000000"/>
          <w:sz w:val="24"/>
          <w:szCs w:val="24"/>
          <w:shd w:val="clear" w:color="auto" w:fill="FFFFFF"/>
          <w:lang w:eastAsia="ru-RU"/>
        </w:rPr>
        <w:t>услуги  предоставляемой</w:t>
      </w:r>
      <w:proofErr w:type="gramEnd"/>
      <w:r>
        <w:rPr>
          <w:rFonts w:ascii="Times New Roman" w:eastAsia="Times New Roman" w:hAnsi="Times New Roman" w:cs="Times New Roman"/>
          <w:color w:val="000000"/>
          <w:sz w:val="24"/>
          <w:szCs w:val="24"/>
          <w:shd w:val="clear" w:color="auto" w:fill="FFFFFF"/>
          <w:lang w:eastAsia="ru-RU"/>
        </w:rPr>
        <w:t xml:space="preserve"> организацией, участвующей в предоставлении муниципальной услуги, не должен превышать 7 минут.</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2.13.2. Максимальный срок ожидания в очереди при получении результата предоставления муниципальной услуги и услуги предоставляемой организацией, участвующей в предоставлении муниципальной услуги, не должен превышать 7 минут.</w:t>
      </w:r>
    </w:p>
    <w:p w:rsidR="009E0360" w:rsidRDefault="00782D8A">
      <w:pPr>
        <w:spacing w:after="0" w:line="240" w:lineRule="auto"/>
        <w:ind w:firstLine="567"/>
        <w:jc w:val="both"/>
        <w:rPr>
          <w:shd w:val="clear" w:color="auto" w:fill="FFFFFF"/>
        </w:rPr>
      </w:pPr>
      <w:bookmarkStart w:id="75" w:name="sub_21321"/>
      <w:bookmarkEnd w:id="75"/>
      <w:r>
        <w:rPr>
          <w:rFonts w:ascii="Times New Roman" w:eastAsia="Times New Roman" w:hAnsi="Times New Roman" w:cs="Times New Roman"/>
          <w:color w:val="000000"/>
          <w:sz w:val="24"/>
          <w:szCs w:val="24"/>
          <w:shd w:val="clear" w:color="auto" w:fill="FFFFFF"/>
          <w:lang w:eastAsia="ru-RU"/>
        </w:rPr>
        <w:t>2.14.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 xml:space="preserve">2.14.1. Запрос о предоставлении муниципальной услуги регистрируется должностным лицом управления, ответственным за регистрацию входящей </w:t>
      </w:r>
      <w:proofErr w:type="gramStart"/>
      <w:r>
        <w:rPr>
          <w:rFonts w:ascii="Times New Roman" w:eastAsia="Times New Roman" w:hAnsi="Times New Roman" w:cs="Times New Roman"/>
          <w:color w:val="000000"/>
          <w:sz w:val="24"/>
          <w:szCs w:val="24"/>
          <w:shd w:val="clear" w:color="auto" w:fill="FFFFFF"/>
          <w:lang w:eastAsia="ru-RU"/>
        </w:rPr>
        <w:t>корреспонденции,  в</w:t>
      </w:r>
      <w:proofErr w:type="gramEnd"/>
      <w:r>
        <w:rPr>
          <w:rFonts w:ascii="Times New Roman" w:eastAsia="Times New Roman" w:hAnsi="Times New Roman" w:cs="Times New Roman"/>
          <w:color w:val="000000"/>
          <w:sz w:val="24"/>
          <w:szCs w:val="24"/>
          <w:shd w:val="clear" w:color="auto" w:fill="FFFFFF"/>
          <w:lang w:eastAsia="ru-RU"/>
        </w:rPr>
        <w:t xml:space="preserve"> системе электронного документы в день его поступления.</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Срок регистрации запроса о предоставлении муниципальной услуги не может превышать 7 минут.</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Заявление, поступившее в электронной форме в нерабочее время, регистрируется в первый рабочий день, следующий за днем его поступления.</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2.14.2. Заявление заявителя о предоставлении муниципальной услуги в многофункциональном центре регистрируется посредством внесения данных в информационную систему в день его поступления.</w:t>
      </w:r>
    </w:p>
    <w:p w:rsidR="009E0360" w:rsidRDefault="00782D8A">
      <w:pPr>
        <w:spacing w:after="0" w:line="240" w:lineRule="auto"/>
        <w:ind w:firstLine="567"/>
        <w:jc w:val="both"/>
        <w:rPr>
          <w:shd w:val="clear" w:color="auto" w:fill="FFFFFF"/>
        </w:rPr>
      </w:pPr>
      <w:bookmarkStart w:id="76" w:name="sub_21421"/>
      <w:bookmarkEnd w:id="76"/>
      <w:r>
        <w:rPr>
          <w:rFonts w:ascii="Times New Roman" w:eastAsia="Times New Roman" w:hAnsi="Times New Roman" w:cs="Times New Roman"/>
          <w:color w:val="000000"/>
          <w:sz w:val="24"/>
          <w:szCs w:val="24"/>
          <w:shd w:val="clear" w:color="auto" w:fill="FFFFFF"/>
          <w:lang w:eastAsia="ru-RU"/>
        </w:rPr>
        <w:t>2.15.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информационными стендами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Требования к помещениям, в которых предоставляется муниципальная услуга</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1) помещения должны быть оборудованы пандусами, специальными ограждениями и перилами, должно быть обеспечено беспрепятственное передвижение и разворот инвалидных колясок, столы для инвалидов должны размещаться в стороне от входа с учетом беспрепятственного подъезда и поворота колясок;</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2) вход в здание оборудуется информационной табличкой (вывеской), содержащей информацию о наименовании, месте нахождении и графике работы;</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3) вход и выход из помещений оборудуются соответствующими указателями;</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4) вход в помещение, предназначенное для предоставления муниципальной услуги, помещения, в которых предоставляется муниципальная услуга, должны соответствовать установленным законодательством Российской Федерации и законодательством Ставропольского края требованиям обеспечения комфортными условиями, в том числе обеспечения возможности реализации прав инвалидов и лиц с ограниченными возможностями на получение по их заявлениям муниципальной услуги;</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5) помещение должно соответствовать Санитарно-эпидемиологическим правилам и нормативам, правилам противопожарной безопасности, должны обеспечивать беспрепятственный доступ для малоподвижных групп граждан, включая инвалидов, использующих кресла-коляски и собак-проводников;</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6) места ожидания и приема заявителей должны соответствовать комфортным условиям для заявителей и оптимальным условиям для работы специалистов, в том числе необходимо наличие доступных мест общего пользования (туалет) с учетом доступа инвалидов-колясочников;</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7) места ожидания в очереди на предоставление или получение документов оборудуются стульями и столами (стойками), количество мест ожидания определяется исходя из фактической нагрузки и возможностей для их размещения в здании;</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lastRenderedPageBreak/>
        <w:t>8) кабинеты оборудуется информационной табличкой (вывеской), содержащей информацию о наименовании структурного подразделения администрации, с указанием номера кабинета, фамилии, имени, отчества и должности должностного лица, осуществляющего предоставление муниципальной услуги;</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9) в помещениях, предназначенных для работы с заявителями, размещаются информационные стенды, обеспечивающие получение информации о предоставлении муниципальной услуги.</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Оформление визуальной, текстовой и мультимедийной информации о порядке предоставления муниципальной услуги, размещенной на информационных стендах или в информационных электронных терминалах, должно соответствовать оптимальному зрительному и слуховому восприятию этой информации заявителями. Должны быть обеспечено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Информация на информационных стендах в местах предоставления муниципальной услуги должна быть оформлена в соответствии с п. 1.3. настоящего административного регламента.</w:t>
      </w:r>
    </w:p>
    <w:p w:rsidR="009E0360" w:rsidRDefault="00782D8A">
      <w:pPr>
        <w:spacing w:after="0" w:line="240" w:lineRule="auto"/>
        <w:ind w:firstLine="567"/>
        <w:jc w:val="both"/>
      </w:pPr>
      <w:r>
        <w:rPr>
          <w:rFonts w:ascii="Times New Roman" w:eastAsia="Times New Roman" w:hAnsi="Times New Roman" w:cs="Times New Roman"/>
          <w:color w:val="000000"/>
          <w:sz w:val="24"/>
          <w:szCs w:val="24"/>
          <w:shd w:val="clear" w:color="auto" w:fill="FFFFFF"/>
          <w:lang w:eastAsia="ru-RU"/>
        </w:rPr>
        <w:t>Помещения многофункционального центра должны соответствовать требованиям, предъявляемым к зданию (помещению) многофункционального центра, установленным постановлением Правительства Российской Федерации </w:t>
      </w:r>
      <w:hyperlink r:id="rId29" w:tgtFrame="_blank">
        <w:r>
          <w:rPr>
            <w:rFonts w:ascii="Times New Roman" w:eastAsia="Times New Roman" w:hAnsi="Times New Roman" w:cs="Times New Roman"/>
            <w:color w:val="0000FF"/>
            <w:sz w:val="24"/>
            <w:szCs w:val="24"/>
            <w:shd w:val="clear" w:color="auto" w:fill="FFFFFF"/>
            <w:lang w:eastAsia="ru-RU"/>
          </w:rPr>
          <w:t>от 22 декабря 2012 г. № 1376</w:t>
        </w:r>
      </w:hyperlink>
      <w:r>
        <w:rPr>
          <w:rFonts w:ascii="Times New Roman" w:eastAsia="Times New Roman" w:hAnsi="Times New Roman" w:cs="Times New Roman"/>
          <w:color w:val="000000"/>
          <w:sz w:val="24"/>
          <w:szCs w:val="24"/>
          <w:shd w:val="clear" w:color="auto" w:fill="FFFFFF"/>
          <w:lang w:eastAsia="ru-RU"/>
        </w:rPr>
        <w:t> «Об утверждении Правил организации деятельности многофункциональных центров предоставления государственных и муниципальных услуг».</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Требования к местам проведения личного приема заявителей:</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1) рабочее место должностного лица, ответственного за предоставление муниципальной услуги, должно быть оборудовано персональным компьютером и оргтехникой, позволяющими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2) должностные лица, осуществляющие прием, обеспечиваются личным нагрудным бейджем (настольной табличкой) с указанием должности, фамилии, имени и отчества должностного лица.</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В целях обеспечения конфиденциальности сведений о заявителях должностным лицом одновременно ведется прием только одного заявителя, за исключением случаев коллективного обращения заявителей.</w:t>
      </w:r>
    </w:p>
    <w:p w:rsidR="009E0360" w:rsidRDefault="00782D8A">
      <w:pPr>
        <w:spacing w:after="0" w:line="240" w:lineRule="auto"/>
        <w:ind w:firstLine="567"/>
        <w:jc w:val="both"/>
      </w:pPr>
      <w:r>
        <w:rPr>
          <w:rFonts w:ascii="Times New Roman" w:eastAsia="Times New Roman" w:hAnsi="Times New Roman" w:cs="Times New Roman"/>
          <w:color w:val="000000"/>
          <w:sz w:val="24"/>
          <w:szCs w:val="24"/>
          <w:shd w:val="clear" w:color="auto" w:fill="FFFFFF"/>
          <w:lang w:eastAsia="ru-RU"/>
        </w:rPr>
        <w:t>Порядок обеспечения условий доступности для инвалидов объектов социальной, инженерной и транспортной инфраструктур и предоставляемых услуг, а также оказания им при этом необходимой помощи устанавливается нормами Федерального закона </w:t>
      </w:r>
      <w:hyperlink r:id="rId30" w:tgtFrame="_blank">
        <w:r>
          <w:rPr>
            <w:rFonts w:ascii="Times New Roman" w:eastAsia="Times New Roman" w:hAnsi="Times New Roman" w:cs="Times New Roman"/>
            <w:color w:val="0000FF"/>
            <w:sz w:val="24"/>
            <w:szCs w:val="24"/>
            <w:shd w:val="clear" w:color="auto" w:fill="FFFFFF"/>
            <w:lang w:eastAsia="ru-RU"/>
          </w:rPr>
          <w:t>от 24 ноября 1995 года № 181-ФЗ</w:t>
        </w:r>
      </w:hyperlink>
      <w:r>
        <w:rPr>
          <w:rFonts w:ascii="Times New Roman" w:eastAsia="Times New Roman" w:hAnsi="Times New Roman" w:cs="Times New Roman"/>
          <w:color w:val="000000"/>
          <w:sz w:val="24"/>
          <w:szCs w:val="24"/>
          <w:shd w:val="clear" w:color="auto" w:fill="FFFFFF"/>
          <w:lang w:eastAsia="ru-RU"/>
        </w:rPr>
        <w:t> «О социальной защите инвалидов в Российской Федерации», а также принятыми в соответствии с ним иными нормативными правовыми актами.</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На территории, прилегающей к местоположению управления и многофункционального центра, выделяются места для парковки автотранспортных средств, доступ заявителей к парковочным местам является бесплатным.</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 xml:space="preserve">2.16.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многофункциональном центре предоставления государственных и муниципальных услуг (в том числе в полном объеме), посредством запроса о предоставлении нескольких государственных и (или) муниципальных услуг в </w:t>
      </w:r>
      <w:r>
        <w:rPr>
          <w:rFonts w:ascii="Times New Roman" w:eastAsia="Times New Roman" w:hAnsi="Times New Roman" w:cs="Times New Roman"/>
          <w:color w:val="000000"/>
          <w:sz w:val="24"/>
          <w:szCs w:val="24"/>
          <w:shd w:val="clear" w:color="auto" w:fill="FFFFFF"/>
          <w:lang w:eastAsia="ru-RU"/>
        </w:rPr>
        <w:lastRenderedPageBreak/>
        <w:t>многофункциональных центрах предоставления государственных и муниципальных услуг, предусмотренного статьей 15.1 Федерального закона (далее - комплексный запрос)</w:t>
      </w:r>
    </w:p>
    <w:p w:rsidR="009E0360" w:rsidRDefault="00782D8A">
      <w:pPr>
        <w:spacing w:after="0" w:line="240" w:lineRule="auto"/>
        <w:ind w:firstLine="567"/>
        <w:jc w:val="both"/>
        <w:rPr>
          <w:shd w:val="clear" w:color="auto" w:fill="FFFFFF"/>
        </w:rPr>
      </w:pPr>
      <w:bookmarkStart w:id="77" w:name="sub_2160"/>
      <w:bookmarkEnd w:id="77"/>
      <w:r>
        <w:rPr>
          <w:rFonts w:ascii="Times New Roman" w:eastAsia="Times New Roman" w:hAnsi="Times New Roman" w:cs="Times New Roman"/>
          <w:color w:val="000000"/>
          <w:sz w:val="24"/>
          <w:szCs w:val="24"/>
          <w:shd w:val="clear" w:color="auto" w:fill="FFFFFF"/>
          <w:lang w:eastAsia="ru-RU"/>
        </w:rPr>
        <w:t>К показателям доступности и качества муниципальных услуг относятся:</w:t>
      </w:r>
    </w:p>
    <w:p w:rsidR="009E0360" w:rsidRDefault="00782D8A">
      <w:pPr>
        <w:spacing w:after="0" w:line="240" w:lineRule="auto"/>
        <w:ind w:firstLine="567"/>
        <w:jc w:val="both"/>
        <w:rPr>
          <w:shd w:val="clear" w:color="auto" w:fill="FFFFFF"/>
        </w:rPr>
      </w:pPr>
      <w:bookmarkStart w:id="78" w:name="sub_2161"/>
      <w:bookmarkStart w:id="79" w:name="sub_21601"/>
      <w:bookmarkEnd w:id="78"/>
      <w:bookmarkEnd w:id="79"/>
      <w:r>
        <w:rPr>
          <w:rFonts w:ascii="Times New Roman" w:eastAsia="Times New Roman" w:hAnsi="Times New Roman" w:cs="Times New Roman"/>
          <w:color w:val="000000"/>
          <w:sz w:val="24"/>
          <w:szCs w:val="24"/>
          <w:shd w:val="clear" w:color="auto" w:fill="FFFFFF"/>
          <w:lang w:eastAsia="ru-RU"/>
        </w:rPr>
        <w:t>1) своевременност</w:t>
      </w:r>
      <w:r>
        <w:rPr>
          <w:rFonts w:ascii="Times New Roman" w:eastAsia="Times New Roman" w:hAnsi="Times New Roman" w:cs="Times New Roman"/>
          <w:color w:val="000000"/>
          <w:sz w:val="24"/>
          <w:szCs w:val="24"/>
          <w:lang w:eastAsia="ru-RU"/>
        </w:rPr>
        <w:t>ь </w:t>
      </w:r>
      <w:r>
        <w:rPr>
          <w:noProof/>
        </w:rPr>
        <w:drawing>
          <wp:inline distT="0" distB="0" distL="0" distR="0">
            <wp:extent cx="334010" cy="222885"/>
            <wp:effectExtent l="0" t="0" r="0" b="0"/>
            <wp:docPr id="1" name="Рисунок 7" descr="C:\Users\User\AppData\Local\Microsoft\Windows\INetCache\Content.MSO\C7BDA409.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7" descr="C:\Users\User\AppData\Local\Microsoft\Windows\INetCache\Content.MSO\C7BDA409.tmp"/>
                    <pic:cNvPicPr>
                      <a:picLocks noChangeAspect="1" noChangeArrowheads="1"/>
                    </pic:cNvPicPr>
                  </pic:nvPicPr>
                  <pic:blipFill>
                    <a:blip r:embed="rId31"/>
                    <a:stretch>
                      <a:fillRect/>
                    </a:stretch>
                  </pic:blipFill>
                  <pic:spPr bwMode="auto">
                    <a:xfrm>
                      <a:off x="0" y="0"/>
                      <a:ext cx="334010" cy="222885"/>
                    </a:xfrm>
                    <a:prstGeom prst="rect">
                      <a:avLst/>
                    </a:prstGeom>
                  </pic:spPr>
                </pic:pic>
              </a:graphicData>
            </a:graphic>
          </wp:inline>
        </w:drawing>
      </w:r>
      <w:r>
        <w:rPr>
          <w:rFonts w:ascii="Times New Roman" w:eastAsia="Times New Roman" w:hAnsi="Times New Roman" w:cs="Times New Roman"/>
          <w:color w:val="000000"/>
          <w:sz w:val="24"/>
          <w:szCs w:val="24"/>
          <w:lang w:eastAsia="ru-RU"/>
        </w:rPr>
        <w:t>:</w:t>
      </w:r>
    </w:p>
    <w:p w:rsidR="009E0360" w:rsidRDefault="00782D8A">
      <w:pPr>
        <w:spacing w:after="0" w:line="240" w:lineRule="auto"/>
        <w:ind w:firstLine="567"/>
        <w:jc w:val="both"/>
      </w:pPr>
      <w:bookmarkStart w:id="80" w:name="sub_216111"/>
      <w:bookmarkStart w:id="81" w:name="sub_21611"/>
      <w:bookmarkEnd w:id="80"/>
      <w:bookmarkEnd w:id="81"/>
      <w:r>
        <w:rPr>
          <w:noProof/>
        </w:rPr>
        <w:drawing>
          <wp:inline distT="0" distB="0" distL="0" distR="0">
            <wp:extent cx="230505" cy="198755"/>
            <wp:effectExtent l="0" t="0" r="0" b="0"/>
            <wp:docPr id="2" name="Рисунок 8" descr="C:\Users\User\AppData\Local\Microsoft\Windows\INetCache\Content.MSO\B435EBFF.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8" descr="C:\Users\User\AppData\Local\Microsoft\Windows\INetCache\Content.MSO\B435EBFF.tmp"/>
                    <pic:cNvPicPr>
                      <a:picLocks noChangeAspect="1" noChangeArrowheads="1"/>
                    </pic:cNvPicPr>
                  </pic:nvPicPr>
                  <pic:blipFill>
                    <a:blip r:embed="rId32"/>
                    <a:stretch>
                      <a:fillRect/>
                    </a:stretch>
                  </pic:blipFill>
                  <pic:spPr bwMode="auto">
                    <a:xfrm>
                      <a:off x="0" y="0"/>
                      <a:ext cx="230505" cy="198755"/>
                    </a:xfrm>
                    <a:prstGeom prst="rect">
                      <a:avLst/>
                    </a:prstGeom>
                  </pic:spPr>
                </pic:pic>
              </a:graphicData>
            </a:graphic>
          </wp:inline>
        </w:drawing>
      </w:r>
      <w:r>
        <w:rPr>
          <w:rFonts w:ascii="Times New Roman" w:eastAsia="Times New Roman" w:hAnsi="Times New Roman" w:cs="Times New Roman"/>
          <w:color w:val="000000"/>
          <w:sz w:val="24"/>
          <w:szCs w:val="24"/>
          <w:lang w:eastAsia="ru-RU"/>
        </w:rPr>
        <w:t>= установленный Административным регламентом срок/время, фактически затраченное на предоставление муниципальной услуги х 100%.</w:t>
      </w:r>
    </w:p>
    <w:p w:rsidR="009E0360" w:rsidRDefault="00782D8A">
      <w:pPr>
        <w:spacing w:after="0" w:line="240" w:lineRule="auto"/>
        <w:ind w:firstLine="567"/>
        <w:jc w:val="both"/>
      </w:pPr>
      <w:bookmarkStart w:id="82" w:name="sub_21612"/>
      <w:bookmarkStart w:id="83" w:name="sub_216112"/>
      <w:bookmarkEnd w:id="82"/>
      <w:bookmarkEnd w:id="83"/>
      <w:r>
        <w:rPr>
          <w:rFonts w:ascii="Times New Roman" w:eastAsia="Times New Roman" w:hAnsi="Times New Roman" w:cs="Times New Roman"/>
          <w:color w:val="000000"/>
          <w:sz w:val="24"/>
          <w:szCs w:val="24"/>
          <w:lang w:eastAsia="ru-RU"/>
        </w:rPr>
        <w:t>Показатель 100% и более является положительным и соответствует требованиям Административного регламента;</w:t>
      </w:r>
    </w:p>
    <w:p w:rsidR="009E0360" w:rsidRDefault="00782D8A">
      <w:pPr>
        <w:spacing w:after="0" w:line="240" w:lineRule="auto"/>
        <w:ind w:firstLine="567"/>
        <w:jc w:val="both"/>
      </w:pPr>
      <w:bookmarkStart w:id="84" w:name="sub_216121"/>
      <w:bookmarkEnd w:id="84"/>
      <w:r>
        <w:rPr>
          <w:rFonts w:ascii="Times New Roman" w:eastAsia="Times New Roman" w:hAnsi="Times New Roman" w:cs="Times New Roman"/>
          <w:color w:val="000000"/>
          <w:sz w:val="24"/>
          <w:szCs w:val="24"/>
          <w:lang w:eastAsia="ru-RU"/>
        </w:rPr>
        <w:t>2) доступность </w:t>
      </w:r>
      <w:r>
        <w:rPr>
          <w:noProof/>
        </w:rPr>
        <w:drawing>
          <wp:inline distT="0" distB="0" distL="0" distR="0">
            <wp:extent cx="413385" cy="222885"/>
            <wp:effectExtent l="0" t="0" r="0" b="0"/>
            <wp:docPr id="3" name="Рисунок 9" descr="C:\Users\User\AppData\Local\Microsoft\Windows\INetCache\Content.MSO\E149D565.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9" descr="C:\Users\User\AppData\Local\Microsoft\Windows\INetCache\Content.MSO\E149D565.tmp"/>
                    <pic:cNvPicPr>
                      <a:picLocks noChangeAspect="1" noChangeArrowheads="1"/>
                    </pic:cNvPicPr>
                  </pic:nvPicPr>
                  <pic:blipFill>
                    <a:blip r:embed="rId33"/>
                    <a:stretch>
                      <a:fillRect/>
                    </a:stretch>
                  </pic:blipFill>
                  <pic:spPr bwMode="auto">
                    <a:xfrm>
                      <a:off x="0" y="0"/>
                      <a:ext cx="413385" cy="222885"/>
                    </a:xfrm>
                    <a:prstGeom prst="rect">
                      <a:avLst/>
                    </a:prstGeom>
                  </pic:spPr>
                </pic:pic>
              </a:graphicData>
            </a:graphic>
          </wp:inline>
        </w:drawing>
      </w:r>
      <w:bookmarkStart w:id="85" w:name="sub_2162"/>
      <w:bookmarkEnd w:id="85"/>
      <w:r>
        <w:rPr>
          <w:rFonts w:ascii="Times New Roman" w:eastAsia="Times New Roman" w:hAnsi="Times New Roman" w:cs="Times New Roman"/>
          <w:color w:val="000000"/>
          <w:sz w:val="24"/>
          <w:szCs w:val="24"/>
          <w:lang w:eastAsia="ru-RU"/>
        </w:rPr>
        <w:t>:</w:t>
      </w:r>
    </w:p>
    <w:p w:rsidR="009E0360" w:rsidRDefault="00782D8A">
      <w:pPr>
        <w:spacing w:after="0" w:line="240" w:lineRule="auto"/>
        <w:ind w:firstLine="567"/>
        <w:jc w:val="both"/>
        <w:rPr>
          <w:shd w:val="clear" w:color="auto" w:fill="FFFFFF"/>
        </w:rPr>
      </w:pPr>
      <w:bookmarkStart w:id="86" w:name="sub_21621"/>
      <w:bookmarkStart w:id="87" w:name="sub_21645"/>
      <w:bookmarkStart w:id="88" w:name="sub_21622"/>
      <w:bookmarkStart w:id="89" w:name="sub_216441"/>
      <w:bookmarkEnd w:id="86"/>
      <w:bookmarkEnd w:id="87"/>
      <w:bookmarkEnd w:id="88"/>
      <w:bookmarkEnd w:id="89"/>
      <w:proofErr w:type="spellStart"/>
      <w:r>
        <w:rPr>
          <w:rFonts w:ascii="Times New Roman" w:eastAsia="Times New Roman" w:hAnsi="Times New Roman" w:cs="Times New Roman"/>
          <w:color w:val="000000"/>
          <w:sz w:val="24"/>
          <w:szCs w:val="24"/>
          <w:shd w:val="clear" w:color="auto" w:fill="FFFFFF"/>
          <w:lang w:eastAsia="ru-RU"/>
        </w:rPr>
        <w:t>Дос</w:t>
      </w:r>
      <w:proofErr w:type="spellEnd"/>
      <w:r>
        <w:rPr>
          <w:rFonts w:ascii="Times New Roman" w:eastAsia="Times New Roman" w:hAnsi="Times New Roman" w:cs="Times New Roman"/>
          <w:color w:val="000000"/>
          <w:sz w:val="24"/>
          <w:szCs w:val="24"/>
          <w:shd w:val="clear" w:color="auto" w:fill="FFFFFF"/>
          <w:lang w:eastAsia="ru-RU"/>
        </w:rPr>
        <w:t xml:space="preserve"> = </w:t>
      </w:r>
      <w:proofErr w:type="spellStart"/>
      <w:r>
        <w:rPr>
          <w:rFonts w:ascii="Times New Roman" w:eastAsia="Times New Roman" w:hAnsi="Times New Roman" w:cs="Times New Roman"/>
          <w:color w:val="000000"/>
          <w:sz w:val="24"/>
          <w:szCs w:val="24"/>
          <w:shd w:val="clear" w:color="auto" w:fill="FFFFFF"/>
          <w:lang w:eastAsia="ru-RU"/>
        </w:rPr>
        <w:t>Д</w:t>
      </w:r>
      <w:r>
        <w:rPr>
          <w:rFonts w:ascii="Times New Roman" w:eastAsia="Times New Roman" w:hAnsi="Times New Roman" w:cs="Times New Roman"/>
          <w:color w:val="000000"/>
          <w:sz w:val="16"/>
          <w:szCs w:val="16"/>
          <w:shd w:val="clear" w:color="auto" w:fill="FFFFFF"/>
          <w:vertAlign w:val="subscript"/>
          <w:lang w:eastAsia="ru-RU"/>
        </w:rPr>
        <w:t>тел</w:t>
      </w:r>
      <w:proofErr w:type="spellEnd"/>
      <w:r>
        <w:rPr>
          <w:rFonts w:ascii="Times New Roman" w:eastAsia="Times New Roman" w:hAnsi="Times New Roman" w:cs="Times New Roman"/>
          <w:color w:val="000000"/>
          <w:sz w:val="16"/>
          <w:szCs w:val="16"/>
          <w:shd w:val="clear" w:color="auto" w:fill="FFFFFF"/>
          <w:vertAlign w:val="subscript"/>
          <w:lang w:eastAsia="ru-RU"/>
        </w:rPr>
        <w:t> </w:t>
      </w:r>
      <w:r>
        <w:rPr>
          <w:rFonts w:ascii="Times New Roman" w:eastAsia="Times New Roman" w:hAnsi="Times New Roman" w:cs="Times New Roman"/>
          <w:b/>
          <w:bCs/>
          <w:color w:val="000000"/>
          <w:sz w:val="24"/>
          <w:szCs w:val="24"/>
          <w:shd w:val="clear" w:color="auto" w:fill="FFFFFF"/>
          <w:lang w:eastAsia="ru-RU"/>
        </w:rPr>
        <w:t>+ </w:t>
      </w:r>
      <w:proofErr w:type="spellStart"/>
      <w:r>
        <w:rPr>
          <w:rFonts w:ascii="Times New Roman" w:eastAsia="Times New Roman" w:hAnsi="Times New Roman" w:cs="Times New Roman"/>
          <w:color w:val="000000"/>
          <w:sz w:val="24"/>
          <w:szCs w:val="24"/>
          <w:shd w:val="clear" w:color="auto" w:fill="FFFFFF"/>
          <w:lang w:eastAsia="ru-RU"/>
        </w:rPr>
        <w:t>Д</w:t>
      </w:r>
      <w:r>
        <w:rPr>
          <w:rFonts w:ascii="Times New Roman" w:eastAsia="Times New Roman" w:hAnsi="Times New Roman" w:cs="Times New Roman"/>
          <w:color w:val="000000"/>
          <w:sz w:val="16"/>
          <w:szCs w:val="16"/>
          <w:shd w:val="clear" w:color="auto" w:fill="FFFFFF"/>
          <w:vertAlign w:val="subscript"/>
          <w:lang w:eastAsia="ru-RU"/>
        </w:rPr>
        <w:t>врем</w:t>
      </w:r>
      <w:proofErr w:type="spellEnd"/>
      <w:r>
        <w:rPr>
          <w:rFonts w:ascii="Times New Roman" w:eastAsia="Times New Roman" w:hAnsi="Times New Roman" w:cs="Times New Roman"/>
          <w:color w:val="000000"/>
          <w:sz w:val="16"/>
          <w:szCs w:val="16"/>
          <w:shd w:val="clear" w:color="auto" w:fill="FFFFFF"/>
          <w:vertAlign w:val="subscript"/>
          <w:lang w:eastAsia="ru-RU"/>
        </w:rPr>
        <w:t> </w:t>
      </w:r>
      <w:r>
        <w:rPr>
          <w:rFonts w:ascii="Times New Roman" w:eastAsia="Times New Roman" w:hAnsi="Times New Roman" w:cs="Times New Roman"/>
          <w:b/>
          <w:bCs/>
          <w:color w:val="000000"/>
          <w:sz w:val="24"/>
          <w:szCs w:val="24"/>
          <w:shd w:val="clear" w:color="auto" w:fill="FFFFFF"/>
          <w:lang w:eastAsia="ru-RU"/>
        </w:rPr>
        <w:t>+ </w:t>
      </w:r>
      <w:proofErr w:type="spellStart"/>
      <w:r>
        <w:rPr>
          <w:rFonts w:ascii="Times New Roman" w:eastAsia="Times New Roman" w:hAnsi="Times New Roman" w:cs="Times New Roman"/>
          <w:color w:val="000000"/>
          <w:sz w:val="24"/>
          <w:szCs w:val="24"/>
          <w:shd w:val="clear" w:color="auto" w:fill="FFFFFF"/>
          <w:lang w:eastAsia="ru-RU"/>
        </w:rPr>
        <w:t>Д</w:t>
      </w:r>
      <w:r>
        <w:rPr>
          <w:rFonts w:ascii="Times New Roman" w:eastAsia="Times New Roman" w:hAnsi="Times New Roman" w:cs="Times New Roman"/>
          <w:color w:val="000000"/>
          <w:sz w:val="16"/>
          <w:szCs w:val="16"/>
          <w:shd w:val="clear" w:color="auto" w:fill="FFFFFF"/>
          <w:vertAlign w:val="subscript"/>
          <w:lang w:eastAsia="ru-RU"/>
        </w:rPr>
        <w:t>б</w:t>
      </w:r>
      <w:proofErr w:type="spellEnd"/>
      <w:r>
        <w:rPr>
          <w:rFonts w:ascii="Times New Roman" w:eastAsia="Times New Roman" w:hAnsi="Times New Roman" w:cs="Times New Roman"/>
          <w:color w:val="000000"/>
          <w:sz w:val="16"/>
          <w:szCs w:val="16"/>
          <w:shd w:val="clear" w:color="auto" w:fill="FFFFFF"/>
          <w:vertAlign w:val="subscript"/>
          <w:lang w:eastAsia="ru-RU"/>
        </w:rPr>
        <w:t>/б с </w:t>
      </w:r>
      <w:r>
        <w:rPr>
          <w:rFonts w:ascii="Times New Roman" w:eastAsia="Times New Roman" w:hAnsi="Times New Roman" w:cs="Times New Roman"/>
          <w:color w:val="000000"/>
          <w:sz w:val="24"/>
          <w:szCs w:val="24"/>
          <w:shd w:val="clear" w:color="auto" w:fill="FFFFFF"/>
          <w:lang w:eastAsia="ru-RU"/>
        </w:rPr>
        <w:t xml:space="preserve">+ </w:t>
      </w:r>
      <w:proofErr w:type="spellStart"/>
      <w:r>
        <w:rPr>
          <w:rFonts w:ascii="Times New Roman" w:eastAsia="Times New Roman" w:hAnsi="Times New Roman" w:cs="Times New Roman"/>
          <w:color w:val="000000"/>
          <w:sz w:val="24"/>
          <w:szCs w:val="24"/>
          <w:shd w:val="clear" w:color="auto" w:fill="FFFFFF"/>
          <w:lang w:eastAsia="ru-RU"/>
        </w:rPr>
        <w:t>Д</w:t>
      </w:r>
      <w:r>
        <w:rPr>
          <w:rFonts w:ascii="Times New Roman" w:eastAsia="Times New Roman" w:hAnsi="Times New Roman" w:cs="Times New Roman"/>
          <w:color w:val="000000"/>
          <w:sz w:val="16"/>
          <w:szCs w:val="16"/>
          <w:shd w:val="clear" w:color="auto" w:fill="FFFFFF"/>
          <w:vertAlign w:val="subscript"/>
          <w:lang w:eastAsia="ru-RU"/>
        </w:rPr>
        <w:t>эл</w:t>
      </w:r>
      <w:proofErr w:type="spellEnd"/>
      <w:r>
        <w:rPr>
          <w:rFonts w:ascii="Times New Roman" w:eastAsia="Times New Roman" w:hAnsi="Times New Roman" w:cs="Times New Roman"/>
          <w:color w:val="000000"/>
          <w:sz w:val="16"/>
          <w:szCs w:val="16"/>
          <w:shd w:val="clear" w:color="auto" w:fill="FFFFFF"/>
          <w:vertAlign w:val="subscript"/>
          <w:lang w:eastAsia="ru-RU"/>
        </w:rPr>
        <w:t> </w:t>
      </w:r>
      <w:r>
        <w:rPr>
          <w:rFonts w:ascii="Times New Roman" w:eastAsia="Times New Roman" w:hAnsi="Times New Roman" w:cs="Times New Roman"/>
          <w:color w:val="000000"/>
          <w:sz w:val="24"/>
          <w:szCs w:val="24"/>
          <w:shd w:val="clear" w:color="auto" w:fill="FFFFFF"/>
          <w:lang w:eastAsia="ru-RU"/>
        </w:rPr>
        <w:t xml:space="preserve">+ </w:t>
      </w:r>
      <w:proofErr w:type="spellStart"/>
      <w:r>
        <w:rPr>
          <w:rFonts w:ascii="Times New Roman" w:eastAsia="Times New Roman" w:hAnsi="Times New Roman" w:cs="Times New Roman"/>
          <w:color w:val="000000"/>
          <w:sz w:val="24"/>
          <w:szCs w:val="24"/>
          <w:shd w:val="clear" w:color="auto" w:fill="FFFFFF"/>
          <w:lang w:eastAsia="ru-RU"/>
        </w:rPr>
        <w:t>Д</w:t>
      </w:r>
      <w:r>
        <w:rPr>
          <w:rFonts w:ascii="Times New Roman" w:eastAsia="Times New Roman" w:hAnsi="Times New Roman" w:cs="Times New Roman"/>
          <w:color w:val="000000"/>
          <w:sz w:val="16"/>
          <w:szCs w:val="16"/>
          <w:shd w:val="clear" w:color="auto" w:fill="FFFFFF"/>
          <w:vertAlign w:val="subscript"/>
          <w:lang w:eastAsia="ru-RU"/>
        </w:rPr>
        <w:t>инф</w:t>
      </w:r>
      <w:proofErr w:type="spellEnd"/>
      <w:r>
        <w:rPr>
          <w:rFonts w:ascii="Times New Roman" w:eastAsia="Times New Roman" w:hAnsi="Times New Roman" w:cs="Times New Roman"/>
          <w:color w:val="000000"/>
          <w:sz w:val="16"/>
          <w:szCs w:val="16"/>
          <w:shd w:val="clear" w:color="auto" w:fill="FFFFFF"/>
          <w:vertAlign w:val="subscript"/>
          <w:lang w:eastAsia="ru-RU"/>
        </w:rPr>
        <w:t> </w:t>
      </w:r>
      <w:r>
        <w:rPr>
          <w:rFonts w:ascii="Times New Roman" w:eastAsia="Times New Roman" w:hAnsi="Times New Roman" w:cs="Times New Roman"/>
          <w:color w:val="000000"/>
          <w:sz w:val="24"/>
          <w:szCs w:val="24"/>
          <w:shd w:val="clear" w:color="auto" w:fill="FFFFFF"/>
          <w:lang w:eastAsia="ru-RU"/>
        </w:rPr>
        <w:t>+ Д</w:t>
      </w:r>
      <w:r>
        <w:rPr>
          <w:rFonts w:ascii="Times New Roman" w:eastAsia="Times New Roman" w:hAnsi="Times New Roman" w:cs="Times New Roman"/>
          <w:color w:val="000000"/>
          <w:sz w:val="16"/>
          <w:szCs w:val="16"/>
          <w:shd w:val="clear" w:color="auto" w:fill="FFFFFF"/>
          <w:vertAlign w:val="subscript"/>
          <w:lang w:eastAsia="ru-RU"/>
        </w:rPr>
        <w:t>жит </w:t>
      </w:r>
      <w:r>
        <w:rPr>
          <w:rFonts w:ascii="Times New Roman" w:eastAsia="Times New Roman" w:hAnsi="Times New Roman" w:cs="Times New Roman"/>
          <w:color w:val="000000"/>
          <w:sz w:val="24"/>
          <w:szCs w:val="24"/>
          <w:shd w:val="clear" w:color="auto" w:fill="FFFFFF"/>
          <w:lang w:eastAsia="ru-RU"/>
        </w:rPr>
        <w:t xml:space="preserve">+ </w:t>
      </w:r>
      <w:proofErr w:type="spellStart"/>
      <w:r>
        <w:rPr>
          <w:rFonts w:ascii="Times New Roman" w:eastAsia="Times New Roman" w:hAnsi="Times New Roman" w:cs="Times New Roman"/>
          <w:color w:val="000000"/>
          <w:sz w:val="24"/>
          <w:szCs w:val="24"/>
          <w:shd w:val="clear" w:color="auto" w:fill="FFFFFF"/>
          <w:lang w:eastAsia="ru-RU"/>
        </w:rPr>
        <w:t>Д</w:t>
      </w:r>
      <w:r>
        <w:rPr>
          <w:rFonts w:ascii="Times New Roman" w:eastAsia="Times New Roman" w:hAnsi="Times New Roman" w:cs="Times New Roman"/>
          <w:color w:val="000000"/>
          <w:sz w:val="16"/>
          <w:szCs w:val="16"/>
          <w:shd w:val="clear" w:color="auto" w:fill="FFFFFF"/>
          <w:vertAlign w:val="subscript"/>
          <w:lang w:eastAsia="ru-RU"/>
        </w:rPr>
        <w:t>мфц</w:t>
      </w:r>
      <w:proofErr w:type="spellEnd"/>
      <w:r>
        <w:rPr>
          <w:rFonts w:ascii="Times New Roman" w:eastAsia="Times New Roman" w:hAnsi="Times New Roman" w:cs="Times New Roman"/>
          <w:color w:val="000000"/>
          <w:sz w:val="24"/>
          <w:szCs w:val="24"/>
          <w:shd w:val="clear" w:color="auto" w:fill="FFFFFF"/>
          <w:lang w:eastAsia="ru-RU"/>
        </w:rPr>
        <w:t>,</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где</w:t>
      </w:r>
    </w:p>
    <w:p w:rsidR="009E0360" w:rsidRDefault="00782D8A">
      <w:pPr>
        <w:spacing w:after="0" w:line="240" w:lineRule="auto"/>
        <w:ind w:firstLine="567"/>
        <w:jc w:val="both"/>
        <w:rPr>
          <w:shd w:val="clear" w:color="auto" w:fill="FFFFFF"/>
        </w:rPr>
      </w:pPr>
      <w:proofErr w:type="spellStart"/>
      <w:r>
        <w:rPr>
          <w:rFonts w:ascii="Times New Roman" w:eastAsia="Times New Roman" w:hAnsi="Times New Roman" w:cs="Times New Roman"/>
          <w:color w:val="000000"/>
          <w:sz w:val="24"/>
          <w:szCs w:val="24"/>
          <w:shd w:val="clear" w:color="auto" w:fill="FFFFFF"/>
          <w:lang w:eastAsia="ru-RU"/>
        </w:rPr>
        <w:t>Д</w:t>
      </w:r>
      <w:r>
        <w:rPr>
          <w:rFonts w:ascii="Times New Roman" w:eastAsia="Times New Roman" w:hAnsi="Times New Roman" w:cs="Times New Roman"/>
          <w:color w:val="000000"/>
          <w:sz w:val="16"/>
          <w:szCs w:val="16"/>
          <w:shd w:val="clear" w:color="auto" w:fill="FFFFFF"/>
          <w:vertAlign w:val="subscript"/>
          <w:lang w:eastAsia="ru-RU"/>
        </w:rPr>
        <w:t>тел</w:t>
      </w:r>
      <w:proofErr w:type="spellEnd"/>
      <w:r>
        <w:rPr>
          <w:rFonts w:ascii="Times New Roman" w:eastAsia="Times New Roman" w:hAnsi="Times New Roman" w:cs="Times New Roman"/>
          <w:color w:val="000000"/>
          <w:sz w:val="16"/>
          <w:szCs w:val="16"/>
          <w:shd w:val="clear" w:color="auto" w:fill="FFFFFF"/>
          <w:vertAlign w:val="subscript"/>
          <w:lang w:eastAsia="ru-RU"/>
        </w:rPr>
        <w:t xml:space="preserve"> —</w:t>
      </w:r>
      <w:r>
        <w:rPr>
          <w:rFonts w:ascii="Times New Roman" w:eastAsia="Times New Roman" w:hAnsi="Times New Roman" w:cs="Times New Roman"/>
          <w:color w:val="000000"/>
          <w:sz w:val="24"/>
          <w:szCs w:val="24"/>
          <w:shd w:val="clear" w:color="auto" w:fill="FFFFFF"/>
          <w:lang w:eastAsia="ru-RU"/>
        </w:rPr>
        <w:t> наличие возможности записаться на прием по телефону:</w:t>
      </w:r>
    </w:p>
    <w:p w:rsidR="009E0360" w:rsidRDefault="00782D8A">
      <w:pPr>
        <w:spacing w:after="0" w:line="240" w:lineRule="auto"/>
        <w:ind w:firstLine="567"/>
        <w:jc w:val="both"/>
        <w:rPr>
          <w:shd w:val="clear" w:color="auto" w:fill="FFFFFF"/>
        </w:rPr>
      </w:pPr>
      <w:proofErr w:type="spellStart"/>
      <w:r>
        <w:rPr>
          <w:rFonts w:ascii="Times New Roman" w:eastAsia="Times New Roman" w:hAnsi="Times New Roman" w:cs="Times New Roman"/>
          <w:color w:val="000000"/>
          <w:sz w:val="24"/>
          <w:szCs w:val="24"/>
          <w:shd w:val="clear" w:color="auto" w:fill="FFFFFF"/>
          <w:lang w:eastAsia="ru-RU"/>
        </w:rPr>
        <w:t>Д</w:t>
      </w:r>
      <w:r>
        <w:rPr>
          <w:rFonts w:ascii="Times New Roman" w:eastAsia="Times New Roman" w:hAnsi="Times New Roman" w:cs="Times New Roman"/>
          <w:color w:val="000000"/>
          <w:sz w:val="16"/>
          <w:szCs w:val="16"/>
          <w:shd w:val="clear" w:color="auto" w:fill="FFFFFF"/>
          <w:vertAlign w:val="subscript"/>
          <w:lang w:eastAsia="ru-RU"/>
        </w:rPr>
        <w:t>тел</w:t>
      </w:r>
      <w:proofErr w:type="spellEnd"/>
      <w:r>
        <w:rPr>
          <w:rFonts w:ascii="Times New Roman" w:eastAsia="Times New Roman" w:hAnsi="Times New Roman" w:cs="Times New Roman"/>
          <w:color w:val="000000"/>
          <w:sz w:val="16"/>
          <w:szCs w:val="16"/>
          <w:shd w:val="clear" w:color="auto" w:fill="FFFFFF"/>
          <w:vertAlign w:val="subscript"/>
          <w:lang w:eastAsia="ru-RU"/>
        </w:rPr>
        <w:t> </w:t>
      </w:r>
      <w:r>
        <w:rPr>
          <w:rFonts w:ascii="Times New Roman" w:eastAsia="Times New Roman" w:hAnsi="Times New Roman" w:cs="Times New Roman"/>
          <w:color w:val="000000"/>
          <w:sz w:val="24"/>
          <w:szCs w:val="24"/>
          <w:shd w:val="clear" w:color="auto" w:fill="FFFFFF"/>
          <w:lang w:eastAsia="ru-RU"/>
        </w:rPr>
        <w:t>= 5% - можно записаться на прием по телефону;</w:t>
      </w:r>
    </w:p>
    <w:p w:rsidR="009E0360" w:rsidRDefault="00782D8A">
      <w:pPr>
        <w:spacing w:after="0" w:line="240" w:lineRule="auto"/>
        <w:ind w:firstLine="567"/>
        <w:jc w:val="both"/>
        <w:rPr>
          <w:shd w:val="clear" w:color="auto" w:fill="FFFFFF"/>
        </w:rPr>
      </w:pPr>
      <w:proofErr w:type="spellStart"/>
      <w:r>
        <w:rPr>
          <w:rFonts w:ascii="Times New Roman" w:eastAsia="Times New Roman" w:hAnsi="Times New Roman" w:cs="Times New Roman"/>
          <w:color w:val="000000"/>
          <w:sz w:val="24"/>
          <w:szCs w:val="24"/>
          <w:shd w:val="clear" w:color="auto" w:fill="FFFFFF"/>
          <w:lang w:eastAsia="ru-RU"/>
        </w:rPr>
        <w:t>Д</w:t>
      </w:r>
      <w:r>
        <w:rPr>
          <w:rFonts w:ascii="Times New Roman" w:eastAsia="Times New Roman" w:hAnsi="Times New Roman" w:cs="Times New Roman"/>
          <w:color w:val="000000"/>
          <w:sz w:val="16"/>
          <w:szCs w:val="16"/>
          <w:shd w:val="clear" w:color="auto" w:fill="FFFFFF"/>
          <w:vertAlign w:val="subscript"/>
          <w:lang w:eastAsia="ru-RU"/>
        </w:rPr>
        <w:t>тел</w:t>
      </w:r>
      <w:proofErr w:type="spellEnd"/>
      <w:r>
        <w:rPr>
          <w:rFonts w:ascii="Times New Roman" w:eastAsia="Times New Roman" w:hAnsi="Times New Roman" w:cs="Times New Roman"/>
          <w:color w:val="000000"/>
          <w:sz w:val="16"/>
          <w:szCs w:val="16"/>
          <w:shd w:val="clear" w:color="auto" w:fill="FFFFFF"/>
          <w:vertAlign w:val="subscript"/>
          <w:lang w:eastAsia="ru-RU"/>
        </w:rPr>
        <w:t> </w:t>
      </w:r>
      <w:r>
        <w:rPr>
          <w:rFonts w:ascii="Times New Roman" w:eastAsia="Times New Roman" w:hAnsi="Times New Roman" w:cs="Times New Roman"/>
          <w:color w:val="000000"/>
          <w:sz w:val="24"/>
          <w:szCs w:val="24"/>
          <w:shd w:val="clear" w:color="auto" w:fill="FFFFFF"/>
          <w:lang w:eastAsia="ru-RU"/>
        </w:rPr>
        <w:t>= 0% - нельзя записаться на прием по телефону.</w:t>
      </w:r>
    </w:p>
    <w:p w:rsidR="009E0360" w:rsidRDefault="00782D8A">
      <w:pPr>
        <w:spacing w:after="0" w:line="240" w:lineRule="auto"/>
        <w:ind w:firstLine="567"/>
        <w:jc w:val="both"/>
        <w:rPr>
          <w:shd w:val="clear" w:color="auto" w:fill="FFFFFF"/>
        </w:rPr>
      </w:pPr>
      <w:proofErr w:type="spellStart"/>
      <w:r>
        <w:rPr>
          <w:rFonts w:ascii="Times New Roman" w:eastAsia="Times New Roman" w:hAnsi="Times New Roman" w:cs="Times New Roman"/>
          <w:color w:val="000000"/>
          <w:sz w:val="24"/>
          <w:szCs w:val="24"/>
          <w:shd w:val="clear" w:color="auto" w:fill="FFFFFF"/>
          <w:lang w:eastAsia="ru-RU"/>
        </w:rPr>
        <w:t>Д</w:t>
      </w:r>
      <w:r>
        <w:rPr>
          <w:rFonts w:ascii="Times New Roman" w:eastAsia="Times New Roman" w:hAnsi="Times New Roman" w:cs="Times New Roman"/>
          <w:color w:val="000000"/>
          <w:sz w:val="16"/>
          <w:szCs w:val="16"/>
          <w:shd w:val="clear" w:color="auto" w:fill="FFFFFF"/>
          <w:vertAlign w:val="subscript"/>
          <w:lang w:eastAsia="ru-RU"/>
        </w:rPr>
        <w:t>врем</w:t>
      </w:r>
      <w:proofErr w:type="spellEnd"/>
      <w:r>
        <w:rPr>
          <w:rFonts w:ascii="Times New Roman" w:eastAsia="Times New Roman" w:hAnsi="Times New Roman" w:cs="Times New Roman"/>
          <w:color w:val="000000"/>
          <w:sz w:val="16"/>
          <w:szCs w:val="16"/>
          <w:shd w:val="clear" w:color="auto" w:fill="FFFFFF"/>
          <w:vertAlign w:val="subscript"/>
          <w:lang w:eastAsia="ru-RU"/>
        </w:rPr>
        <w:t xml:space="preserve"> —</w:t>
      </w:r>
      <w:r>
        <w:rPr>
          <w:rFonts w:ascii="Times New Roman" w:eastAsia="Times New Roman" w:hAnsi="Times New Roman" w:cs="Times New Roman"/>
          <w:color w:val="000000"/>
          <w:sz w:val="24"/>
          <w:szCs w:val="24"/>
          <w:shd w:val="clear" w:color="auto" w:fill="FFFFFF"/>
          <w:lang w:eastAsia="ru-RU"/>
        </w:rPr>
        <w:t> возможность прийти на прием в нерабочее время:</w:t>
      </w:r>
    </w:p>
    <w:p w:rsidR="009E0360" w:rsidRDefault="00782D8A">
      <w:pPr>
        <w:spacing w:after="0" w:line="240" w:lineRule="auto"/>
        <w:ind w:firstLine="567"/>
        <w:jc w:val="both"/>
        <w:rPr>
          <w:shd w:val="clear" w:color="auto" w:fill="FFFFFF"/>
        </w:rPr>
      </w:pPr>
      <w:proofErr w:type="spellStart"/>
      <w:r>
        <w:rPr>
          <w:rFonts w:ascii="Times New Roman" w:eastAsia="Times New Roman" w:hAnsi="Times New Roman" w:cs="Times New Roman"/>
          <w:color w:val="000000"/>
          <w:sz w:val="24"/>
          <w:szCs w:val="24"/>
          <w:shd w:val="clear" w:color="auto" w:fill="FFFFFF"/>
          <w:lang w:eastAsia="ru-RU"/>
        </w:rPr>
        <w:t>Д</w:t>
      </w:r>
      <w:r>
        <w:rPr>
          <w:rFonts w:ascii="Times New Roman" w:eastAsia="Times New Roman" w:hAnsi="Times New Roman" w:cs="Times New Roman"/>
          <w:color w:val="000000"/>
          <w:sz w:val="16"/>
          <w:szCs w:val="16"/>
          <w:shd w:val="clear" w:color="auto" w:fill="FFFFFF"/>
          <w:vertAlign w:val="subscript"/>
          <w:lang w:eastAsia="ru-RU"/>
        </w:rPr>
        <w:t>врем</w:t>
      </w:r>
      <w:proofErr w:type="spellEnd"/>
      <w:r>
        <w:rPr>
          <w:rFonts w:ascii="Times New Roman" w:eastAsia="Times New Roman" w:hAnsi="Times New Roman" w:cs="Times New Roman"/>
          <w:color w:val="000000"/>
          <w:sz w:val="16"/>
          <w:szCs w:val="16"/>
          <w:shd w:val="clear" w:color="auto" w:fill="FFFFFF"/>
          <w:vertAlign w:val="subscript"/>
          <w:lang w:eastAsia="ru-RU"/>
        </w:rPr>
        <w:t> </w:t>
      </w:r>
      <w:r>
        <w:rPr>
          <w:rFonts w:ascii="Times New Roman" w:eastAsia="Times New Roman" w:hAnsi="Times New Roman" w:cs="Times New Roman"/>
          <w:color w:val="000000"/>
          <w:sz w:val="24"/>
          <w:szCs w:val="24"/>
          <w:shd w:val="clear" w:color="auto" w:fill="FFFFFF"/>
          <w:lang w:eastAsia="ru-RU"/>
        </w:rPr>
        <w:t>= 10% - прием (выдача) документов осуществляется без перерыва на обед (5%) и в выходной день (5%).</w:t>
      </w:r>
    </w:p>
    <w:p w:rsidR="009E0360" w:rsidRDefault="00782D8A">
      <w:pPr>
        <w:spacing w:after="0" w:line="240" w:lineRule="auto"/>
        <w:ind w:firstLine="567"/>
        <w:jc w:val="both"/>
        <w:rPr>
          <w:shd w:val="clear" w:color="auto" w:fill="FFFFFF"/>
        </w:rPr>
      </w:pPr>
      <w:proofErr w:type="spellStart"/>
      <w:r>
        <w:rPr>
          <w:rFonts w:ascii="Times New Roman" w:eastAsia="Times New Roman" w:hAnsi="Times New Roman" w:cs="Times New Roman"/>
          <w:color w:val="000000"/>
          <w:sz w:val="24"/>
          <w:szCs w:val="24"/>
          <w:shd w:val="clear" w:color="auto" w:fill="FFFFFF"/>
          <w:lang w:eastAsia="ru-RU"/>
        </w:rPr>
        <w:t>Д</w:t>
      </w:r>
      <w:r>
        <w:rPr>
          <w:rFonts w:ascii="Times New Roman" w:eastAsia="Times New Roman" w:hAnsi="Times New Roman" w:cs="Times New Roman"/>
          <w:color w:val="000000"/>
          <w:sz w:val="16"/>
          <w:szCs w:val="16"/>
          <w:shd w:val="clear" w:color="auto" w:fill="FFFFFF"/>
          <w:vertAlign w:val="subscript"/>
          <w:lang w:eastAsia="ru-RU"/>
        </w:rPr>
        <w:t>б</w:t>
      </w:r>
      <w:proofErr w:type="spellEnd"/>
      <w:r>
        <w:rPr>
          <w:rFonts w:ascii="Times New Roman" w:eastAsia="Times New Roman" w:hAnsi="Times New Roman" w:cs="Times New Roman"/>
          <w:color w:val="000000"/>
          <w:sz w:val="16"/>
          <w:szCs w:val="16"/>
          <w:shd w:val="clear" w:color="auto" w:fill="FFFFFF"/>
          <w:vertAlign w:val="subscript"/>
          <w:lang w:eastAsia="ru-RU"/>
        </w:rPr>
        <w:t>/б с —</w:t>
      </w:r>
      <w:r>
        <w:rPr>
          <w:rFonts w:ascii="Times New Roman" w:eastAsia="Times New Roman" w:hAnsi="Times New Roman" w:cs="Times New Roman"/>
          <w:color w:val="000000"/>
          <w:sz w:val="24"/>
          <w:szCs w:val="24"/>
          <w:shd w:val="clear" w:color="auto" w:fill="FFFFFF"/>
          <w:lang w:eastAsia="ru-RU"/>
        </w:rPr>
        <w:t xml:space="preserve"> наличие </w:t>
      </w:r>
      <w:proofErr w:type="spellStart"/>
      <w:r>
        <w:rPr>
          <w:rFonts w:ascii="Times New Roman" w:eastAsia="Times New Roman" w:hAnsi="Times New Roman" w:cs="Times New Roman"/>
          <w:color w:val="000000"/>
          <w:sz w:val="24"/>
          <w:szCs w:val="24"/>
          <w:shd w:val="clear" w:color="auto" w:fill="FFFFFF"/>
          <w:lang w:eastAsia="ru-RU"/>
        </w:rPr>
        <w:t>безбарьерной</w:t>
      </w:r>
      <w:proofErr w:type="spellEnd"/>
      <w:r>
        <w:rPr>
          <w:rFonts w:ascii="Times New Roman" w:eastAsia="Times New Roman" w:hAnsi="Times New Roman" w:cs="Times New Roman"/>
          <w:color w:val="000000"/>
          <w:sz w:val="24"/>
          <w:szCs w:val="24"/>
          <w:shd w:val="clear" w:color="auto" w:fill="FFFFFF"/>
          <w:lang w:eastAsia="ru-RU"/>
        </w:rPr>
        <w:t xml:space="preserve"> среды:</w:t>
      </w:r>
    </w:p>
    <w:p w:rsidR="009E0360" w:rsidRDefault="00782D8A">
      <w:pPr>
        <w:spacing w:after="0" w:line="240" w:lineRule="auto"/>
        <w:ind w:firstLine="567"/>
        <w:jc w:val="both"/>
        <w:rPr>
          <w:shd w:val="clear" w:color="auto" w:fill="FFFFFF"/>
        </w:rPr>
      </w:pPr>
      <w:proofErr w:type="spellStart"/>
      <w:r>
        <w:rPr>
          <w:rFonts w:ascii="Times New Roman" w:eastAsia="Times New Roman" w:hAnsi="Times New Roman" w:cs="Times New Roman"/>
          <w:color w:val="000000"/>
          <w:sz w:val="24"/>
          <w:szCs w:val="24"/>
          <w:shd w:val="clear" w:color="auto" w:fill="FFFFFF"/>
          <w:lang w:eastAsia="ru-RU"/>
        </w:rPr>
        <w:t>Д</w:t>
      </w:r>
      <w:r>
        <w:rPr>
          <w:rFonts w:ascii="Times New Roman" w:eastAsia="Times New Roman" w:hAnsi="Times New Roman" w:cs="Times New Roman"/>
          <w:color w:val="000000"/>
          <w:sz w:val="16"/>
          <w:szCs w:val="16"/>
          <w:shd w:val="clear" w:color="auto" w:fill="FFFFFF"/>
          <w:vertAlign w:val="subscript"/>
          <w:lang w:eastAsia="ru-RU"/>
        </w:rPr>
        <w:t>б</w:t>
      </w:r>
      <w:proofErr w:type="spellEnd"/>
      <w:r>
        <w:rPr>
          <w:rFonts w:ascii="Times New Roman" w:eastAsia="Times New Roman" w:hAnsi="Times New Roman" w:cs="Times New Roman"/>
          <w:color w:val="000000"/>
          <w:sz w:val="16"/>
          <w:szCs w:val="16"/>
          <w:shd w:val="clear" w:color="auto" w:fill="FFFFFF"/>
          <w:vertAlign w:val="subscript"/>
          <w:lang w:eastAsia="ru-RU"/>
        </w:rPr>
        <w:t>/б с </w:t>
      </w:r>
      <w:r>
        <w:rPr>
          <w:rFonts w:ascii="Times New Roman" w:eastAsia="Times New Roman" w:hAnsi="Times New Roman" w:cs="Times New Roman"/>
          <w:color w:val="000000"/>
          <w:sz w:val="24"/>
          <w:szCs w:val="24"/>
          <w:shd w:val="clear" w:color="auto" w:fill="FFFFFF"/>
          <w:lang w:eastAsia="ru-RU"/>
        </w:rPr>
        <w:t>= 20% - от тротуара до места приема можно проехать на коляске:</w:t>
      </w:r>
    </w:p>
    <w:p w:rsidR="009E0360" w:rsidRDefault="00782D8A">
      <w:pPr>
        <w:spacing w:after="0" w:line="240" w:lineRule="auto"/>
        <w:ind w:firstLine="567"/>
        <w:jc w:val="both"/>
        <w:rPr>
          <w:shd w:val="clear" w:color="auto" w:fill="FFFFFF"/>
        </w:rPr>
      </w:pPr>
      <w:proofErr w:type="spellStart"/>
      <w:r>
        <w:rPr>
          <w:rFonts w:ascii="Times New Roman" w:eastAsia="Times New Roman" w:hAnsi="Times New Roman" w:cs="Times New Roman"/>
          <w:color w:val="000000"/>
          <w:sz w:val="24"/>
          <w:szCs w:val="24"/>
          <w:shd w:val="clear" w:color="auto" w:fill="FFFFFF"/>
          <w:lang w:eastAsia="ru-RU"/>
        </w:rPr>
        <w:t>Д</w:t>
      </w:r>
      <w:r>
        <w:rPr>
          <w:rFonts w:ascii="Times New Roman" w:eastAsia="Times New Roman" w:hAnsi="Times New Roman" w:cs="Times New Roman"/>
          <w:color w:val="000000"/>
          <w:sz w:val="16"/>
          <w:szCs w:val="16"/>
          <w:shd w:val="clear" w:color="auto" w:fill="FFFFFF"/>
          <w:vertAlign w:val="subscript"/>
          <w:lang w:eastAsia="ru-RU"/>
        </w:rPr>
        <w:t>б</w:t>
      </w:r>
      <w:proofErr w:type="spellEnd"/>
      <w:r>
        <w:rPr>
          <w:rFonts w:ascii="Times New Roman" w:eastAsia="Times New Roman" w:hAnsi="Times New Roman" w:cs="Times New Roman"/>
          <w:color w:val="000000"/>
          <w:sz w:val="16"/>
          <w:szCs w:val="16"/>
          <w:shd w:val="clear" w:color="auto" w:fill="FFFFFF"/>
          <w:vertAlign w:val="subscript"/>
          <w:lang w:eastAsia="ru-RU"/>
        </w:rPr>
        <w:t>/б с </w:t>
      </w:r>
      <w:r>
        <w:rPr>
          <w:rFonts w:ascii="Times New Roman" w:eastAsia="Times New Roman" w:hAnsi="Times New Roman" w:cs="Times New Roman"/>
          <w:color w:val="000000"/>
          <w:sz w:val="24"/>
          <w:szCs w:val="24"/>
          <w:shd w:val="clear" w:color="auto" w:fill="FFFFFF"/>
          <w:lang w:eastAsia="ru-RU"/>
        </w:rPr>
        <w:t>= 10% - от тротуара до места приема можно проехать на коляске с посторонней помощью 1 человека;</w:t>
      </w:r>
    </w:p>
    <w:p w:rsidR="009E0360" w:rsidRDefault="00782D8A">
      <w:pPr>
        <w:spacing w:after="0" w:line="240" w:lineRule="auto"/>
        <w:ind w:firstLine="567"/>
        <w:jc w:val="both"/>
        <w:rPr>
          <w:shd w:val="clear" w:color="auto" w:fill="FFFFFF"/>
        </w:rPr>
      </w:pPr>
      <w:proofErr w:type="spellStart"/>
      <w:r>
        <w:rPr>
          <w:rFonts w:ascii="Times New Roman" w:eastAsia="Times New Roman" w:hAnsi="Times New Roman" w:cs="Times New Roman"/>
          <w:color w:val="000000"/>
          <w:sz w:val="24"/>
          <w:szCs w:val="24"/>
          <w:shd w:val="clear" w:color="auto" w:fill="FFFFFF"/>
          <w:lang w:eastAsia="ru-RU"/>
        </w:rPr>
        <w:t>Д</w:t>
      </w:r>
      <w:r>
        <w:rPr>
          <w:rFonts w:ascii="Times New Roman" w:eastAsia="Times New Roman" w:hAnsi="Times New Roman" w:cs="Times New Roman"/>
          <w:color w:val="000000"/>
          <w:sz w:val="16"/>
          <w:szCs w:val="16"/>
          <w:shd w:val="clear" w:color="auto" w:fill="FFFFFF"/>
          <w:vertAlign w:val="subscript"/>
          <w:lang w:eastAsia="ru-RU"/>
        </w:rPr>
        <w:t>б</w:t>
      </w:r>
      <w:proofErr w:type="spellEnd"/>
      <w:r>
        <w:rPr>
          <w:rFonts w:ascii="Times New Roman" w:eastAsia="Times New Roman" w:hAnsi="Times New Roman" w:cs="Times New Roman"/>
          <w:color w:val="000000"/>
          <w:sz w:val="16"/>
          <w:szCs w:val="16"/>
          <w:shd w:val="clear" w:color="auto" w:fill="FFFFFF"/>
          <w:vertAlign w:val="subscript"/>
          <w:lang w:eastAsia="ru-RU"/>
        </w:rPr>
        <w:t>/б с </w:t>
      </w:r>
      <w:r>
        <w:rPr>
          <w:rFonts w:ascii="Times New Roman" w:eastAsia="Times New Roman" w:hAnsi="Times New Roman" w:cs="Times New Roman"/>
          <w:color w:val="000000"/>
          <w:sz w:val="24"/>
          <w:szCs w:val="24"/>
          <w:shd w:val="clear" w:color="auto" w:fill="FFFFFF"/>
          <w:lang w:eastAsia="ru-RU"/>
        </w:rPr>
        <w:t>= 0% - от </w:t>
      </w:r>
      <w:proofErr w:type="spellStart"/>
      <w:r>
        <w:rPr>
          <w:rFonts w:ascii="Times New Roman" w:eastAsia="Times New Roman" w:hAnsi="Times New Roman" w:cs="Times New Roman"/>
          <w:color w:val="000000"/>
          <w:sz w:val="24"/>
          <w:szCs w:val="24"/>
          <w:shd w:val="clear" w:color="auto" w:fill="FFFFFF"/>
          <w:lang w:eastAsia="ru-RU"/>
        </w:rPr>
        <w:t>от</w:t>
      </w:r>
      <w:proofErr w:type="spellEnd"/>
      <w:r>
        <w:rPr>
          <w:rFonts w:ascii="Times New Roman" w:eastAsia="Times New Roman" w:hAnsi="Times New Roman" w:cs="Times New Roman"/>
          <w:color w:val="000000"/>
          <w:sz w:val="24"/>
          <w:szCs w:val="24"/>
          <w:shd w:val="clear" w:color="auto" w:fill="FFFFFF"/>
          <w:lang w:eastAsia="ru-RU"/>
        </w:rPr>
        <w:t xml:space="preserve"> тротуара до места приема можно проехать на коляске нельзя проехать на коляске.</w:t>
      </w:r>
    </w:p>
    <w:p w:rsidR="009E0360" w:rsidRDefault="00782D8A">
      <w:pPr>
        <w:spacing w:after="0" w:line="240" w:lineRule="auto"/>
        <w:ind w:firstLine="567"/>
        <w:jc w:val="both"/>
        <w:rPr>
          <w:shd w:val="clear" w:color="auto" w:fill="FFFFFF"/>
        </w:rPr>
      </w:pPr>
      <w:proofErr w:type="spellStart"/>
      <w:r>
        <w:rPr>
          <w:rFonts w:ascii="Times New Roman" w:eastAsia="Times New Roman" w:hAnsi="Times New Roman" w:cs="Times New Roman"/>
          <w:color w:val="000000"/>
          <w:sz w:val="24"/>
          <w:szCs w:val="24"/>
          <w:shd w:val="clear" w:color="auto" w:fill="FFFFFF"/>
          <w:lang w:eastAsia="ru-RU"/>
        </w:rPr>
        <w:t>Д</w:t>
      </w:r>
      <w:r>
        <w:rPr>
          <w:rFonts w:ascii="Times New Roman" w:eastAsia="Times New Roman" w:hAnsi="Times New Roman" w:cs="Times New Roman"/>
          <w:color w:val="000000"/>
          <w:sz w:val="16"/>
          <w:szCs w:val="16"/>
          <w:shd w:val="clear" w:color="auto" w:fill="FFFFFF"/>
          <w:vertAlign w:val="subscript"/>
          <w:lang w:eastAsia="ru-RU"/>
        </w:rPr>
        <w:t>эл</w:t>
      </w:r>
      <w:proofErr w:type="spellEnd"/>
      <w:r>
        <w:rPr>
          <w:rFonts w:ascii="Times New Roman" w:eastAsia="Times New Roman" w:hAnsi="Times New Roman" w:cs="Times New Roman"/>
          <w:color w:val="000000"/>
          <w:sz w:val="16"/>
          <w:szCs w:val="16"/>
          <w:shd w:val="clear" w:color="auto" w:fill="FFFFFF"/>
          <w:vertAlign w:val="subscript"/>
          <w:lang w:eastAsia="ru-RU"/>
        </w:rPr>
        <w:t> </w:t>
      </w:r>
      <w:r>
        <w:rPr>
          <w:rFonts w:ascii="Times New Roman" w:eastAsia="Times New Roman" w:hAnsi="Times New Roman" w:cs="Times New Roman"/>
          <w:color w:val="000000"/>
          <w:sz w:val="24"/>
          <w:szCs w:val="24"/>
          <w:shd w:val="clear" w:color="auto" w:fill="FFFFFF"/>
          <w:lang w:eastAsia="ru-RU"/>
        </w:rPr>
        <w:t>- наличие возможности подать заявление в электронном виде:</w:t>
      </w:r>
    </w:p>
    <w:p w:rsidR="009E0360" w:rsidRDefault="00782D8A">
      <w:pPr>
        <w:spacing w:after="0" w:line="240" w:lineRule="auto"/>
        <w:ind w:firstLine="567"/>
        <w:jc w:val="both"/>
        <w:rPr>
          <w:shd w:val="clear" w:color="auto" w:fill="FFFFFF"/>
        </w:rPr>
      </w:pPr>
      <w:proofErr w:type="spellStart"/>
      <w:r>
        <w:rPr>
          <w:rFonts w:ascii="Times New Roman" w:eastAsia="Times New Roman" w:hAnsi="Times New Roman" w:cs="Times New Roman"/>
          <w:color w:val="000000"/>
          <w:sz w:val="24"/>
          <w:szCs w:val="24"/>
          <w:shd w:val="clear" w:color="auto" w:fill="FFFFFF"/>
          <w:lang w:eastAsia="ru-RU"/>
        </w:rPr>
        <w:t>Д</w:t>
      </w:r>
      <w:r>
        <w:rPr>
          <w:rFonts w:ascii="Times New Roman" w:eastAsia="Times New Roman" w:hAnsi="Times New Roman" w:cs="Times New Roman"/>
          <w:color w:val="000000"/>
          <w:sz w:val="16"/>
          <w:szCs w:val="16"/>
          <w:shd w:val="clear" w:color="auto" w:fill="FFFFFF"/>
          <w:vertAlign w:val="subscript"/>
          <w:lang w:eastAsia="ru-RU"/>
        </w:rPr>
        <w:t>эл</w:t>
      </w:r>
      <w:proofErr w:type="spellEnd"/>
      <w:r>
        <w:rPr>
          <w:rFonts w:ascii="Times New Roman" w:eastAsia="Times New Roman" w:hAnsi="Times New Roman" w:cs="Times New Roman"/>
          <w:color w:val="000000"/>
          <w:sz w:val="16"/>
          <w:szCs w:val="16"/>
          <w:shd w:val="clear" w:color="auto" w:fill="FFFFFF"/>
          <w:vertAlign w:val="subscript"/>
          <w:lang w:eastAsia="ru-RU"/>
        </w:rPr>
        <w:t> </w:t>
      </w:r>
      <w:r>
        <w:rPr>
          <w:rFonts w:ascii="Times New Roman" w:eastAsia="Times New Roman" w:hAnsi="Times New Roman" w:cs="Times New Roman"/>
          <w:color w:val="000000"/>
          <w:sz w:val="24"/>
          <w:szCs w:val="24"/>
          <w:shd w:val="clear" w:color="auto" w:fill="FFFFFF"/>
          <w:lang w:eastAsia="ru-RU"/>
        </w:rPr>
        <w:t>= 20% можно подать заявление в электронном виде;</w:t>
      </w:r>
    </w:p>
    <w:p w:rsidR="009E0360" w:rsidRDefault="00782D8A">
      <w:pPr>
        <w:spacing w:after="0" w:line="240" w:lineRule="auto"/>
        <w:ind w:firstLine="567"/>
        <w:jc w:val="both"/>
        <w:rPr>
          <w:shd w:val="clear" w:color="auto" w:fill="FFFFFF"/>
        </w:rPr>
      </w:pPr>
      <w:proofErr w:type="spellStart"/>
      <w:r>
        <w:rPr>
          <w:rFonts w:ascii="Times New Roman" w:eastAsia="Times New Roman" w:hAnsi="Times New Roman" w:cs="Times New Roman"/>
          <w:color w:val="000000"/>
          <w:sz w:val="24"/>
          <w:szCs w:val="24"/>
          <w:shd w:val="clear" w:color="auto" w:fill="FFFFFF"/>
          <w:lang w:eastAsia="ru-RU"/>
        </w:rPr>
        <w:t>Д</w:t>
      </w:r>
      <w:r>
        <w:rPr>
          <w:rFonts w:ascii="Times New Roman" w:eastAsia="Times New Roman" w:hAnsi="Times New Roman" w:cs="Times New Roman"/>
          <w:color w:val="000000"/>
          <w:sz w:val="16"/>
          <w:szCs w:val="16"/>
          <w:shd w:val="clear" w:color="auto" w:fill="FFFFFF"/>
          <w:vertAlign w:val="subscript"/>
          <w:lang w:eastAsia="ru-RU"/>
        </w:rPr>
        <w:t>эл</w:t>
      </w:r>
      <w:proofErr w:type="spellEnd"/>
      <w:r>
        <w:rPr>
          <w:rFonts w:ascii="Times New Roman" w:eastAsia="Times New Roman" w:hAnsi="Times New Roman" w:cs="Times New Roman"/>
          <w:color w:val="000000"/>
          <w:sz w:val="16"/>
          <w:szCs w:val="16"/>
          <w:shd w:val="clear" w:color="auto" w:fill="FFFFFF"/>
          <w:vertAlign w:val="subscript"/>
          <w:lang w:eastAsia="ru-RU"/>
        </w:rPr>
        <w:t> </w:t>
      </w:r>
      <w:r>
        <w:rPr>
          <w:rFonts w:ascii="Times New Roman" w:eastAsia="Times New Roman" w:hAnsi="Times New Roman" w:cs="Times New Roman"/>
          <w:color w:val="000000"/>
          <w:sz w:val="24"/>
          <w:szCs w:val="24"/>
          <w:shd w:val="clear" w:color="auto" w:fill="FFFFFF"/>
          <w:lang w:eastAsia="ru-RU"/>
        </w:rPr>
        <w:t>= 0% нельзя подать заявление в электронном виде.</w:t>
      </w:r>
    </w:p>
    <w:p w:rsidR="009E0360" w:rsidRDefault="00782D8A">
      <w:pPr>
        <w:spacing w:after="0" w:line="240" w:lineRule="auto"/>
        <w:ind w:firstLine="567"/>
        <w:jc w:val="both"/>
        <w:rPr>
          <w:shd w:val="clear" w:color="auto" w:fill="FFFFFF"/>
        </w:rPr>
      </w:pPr>
      <w:proofErr w:type="spellStart"/>
      <w:r>
        <w:rPr>
          <w:rFonts w:ascii="Times New Roman" w:eastAsia="Times New Roman" w:hAnsi="Times New Roman" w:cs="Times New Roman"/>
          <w:color w:val="000000"/>
          <w:sz w:val="24"/>
          <w:szCs w:val="24"/>
          <w:shd w:val="clear" w:color="auto" w:fill="FFFFFF"/>
          <w:lang w:eastAsia="ru-RU"/>
        </w:rPr>
        <w:t>Д</w:t>
      </w:r>
      <w:r>
        <w:rPr>
          <w:rFonts w:ascii="Times New Roman" w:eastAsia="Times New Roman" w:hAnsi="Times New Roman" w:cs="Times New Roman"/>
          <w:color w:val="000000"/>
          <w:sz w:val="16"/>
          <w:szCs w:val="16"/>
          <w:shd w:val="clear" w:color="auto" w:fill="FFFFFF"/>
          <w:vertAlign w:val="subscript"/>
          <w:lang w:eastAsia="ru-RU"/>
        </w:rPr>
        <w:t>инф</w:t>
      </w:r>
      <w:proofErr w:type="spellEnd"/>
      <w:r>
        <w:rPr>
          <w:rFonts w:ascii="Times New Roman" w:eastAsia="Times New Roman" w:hAnsi="Times New Roman" w:cs="Times New Roman"/>
          <w:color w:val="000000"/>
          <w:sz w:val="16"/>
          <w:szCs w:val="16"/>
          <w:shd w:val="clear" w:color="auto" w:fill="FFFFFF"/>
          <w:vertAlign w:val="subscript"/>
          <w:lang w:eastAsia="ru-RU"/>
        </w:rPr>
        <w:t xml:space="preserve"> —</w:t>
      </w:r>
      <w:r>
        <w:rPr>
          <w:rFonts w:ascii="Times New Roman" w:eastAsia="Times New Roman" w:hAnsi="Times New Roman" w:cs="Times New Roman"/>
          <w:color w:val="000000"/>
          <w:sz w:val="24"/>
          <w:szCs w:val="24"/>
          <w:shd w:val="clear" w:color="auto" w:fill="FFFFFF"/>
          <w:lang w:eastAsia="ru-RU"/>
        </w:rPr>
        <w:t> доступность информации о предоставлении услуги:</w:t>
      </w:r>
    </w:p>
    <w:p w:rsidR="009E0360" w:rsidRDefault="00782D8A">
      <w:pPr>
        <w:spacing w:after="0" w:line="240" w:lineRule="auto"/>
        <w:ind w:firstLine="567"/>
        <w:jc w:val="both"/>
        <w:rPr>
          <w:shd w:val="clear" w:color="auto" w:fill="FFFFFF"/>
        </w:rPr>
      </w:pPr>
      <w:proofErr w:type="spellStart"/>
      <w:r>
        <w:rPr>
          <w:rFonts w:ascii="Times New Roman" w:eastAsia="Times New Roman" w:hAnsi="Times New Roman" w:cs="Times New Roman"/>
          <w:color w:val="000000"/>
          <w:sz w:val="24"/>
          <w:szCs w:val="24"/>
          <w:shd w:val="clear" w:color="auto" w:fill="FFFFFF"/>
          <w:lang w:eastAsia="ru-RU"/>
        </w:rPr>
        <w:t>Д</w:t>
      </w:r>
      <w:r>
        <w:rPr>
          <w:rFonts w:ascii="Times New Roman" w:eastAsia="Times New Roman" w:hAnsi="Times New Roman" w:cs="Times New Roman"/>
          <w:color w:val="000000"/>
          <w:sz w:val="16"/>
          <w:szCs w:val="16"/>
          <w:shd w:val="clear" w:color="auto" w:fill="FFFFFF"/>
          <w:vertAlign w:val="subscript"/>
          <w:lang w:eastAsia="ru-RU"/>
        </w:rPr>
        <w:t>инф</w:t>
      </w:r>
      <w:proofErr w:type="spellEnd"/>
      <w:r>
        <w:rPr>
          <w:rFonts w:ascii="Times New Roman" w:eastAsia="Times New Roman" w:hAnsi="Times New Roman" w:cs="Times New Roman"/>
          <w:color w:val="000000"/>
          <w:sz w:val="16"/>
          <w:szCs w:val="16"/>
          <w:shd w:val="clear" w:color="auto" w:fill="FFFFFF"/>
          <w:vertAlign w:val="subscript"/>
          <w:lang w:eastAsia="ru-RU"/>
        </w:rPr>
        <w:t> </w:t>
      </w:r>
      <w:r>
        <w:rPr>
          <w:rFonts w:ascii="Times New Roman" w:eastAsia="Times New Roman" w:hAnsi="Times New Roman" w:cs="Times New Roman"/>
          <w:color w:val="000000"/>
          <w:sz w:val="24"/>
          <w:szCs w:val="24"/>
          <w:shd w:val="clear" w:color="auto" w:fill="FFFFFF"/>
          <w:lang w:eastAsia="ru-RU"/>
        </w:rPr>
        <w:t>= 20% – информация об основаниях, условиях и порядке предоставления муниципальной услуги размещена в информационной-телекоммуникационной сети «Интернет» (5%) и на информационных стендах (5%), есть доступный для заявителей раздаточный материал (5%), периодически информация об услуге размещается в СМИ (5%);</w:t>
      </w:r>
    </w:p>
    <w:p w:rsidR="009E0360" w:rsidRDefault="00782D8A">
      <w:pPr>
        <w:spacing w:after="0" w:line="240" w:lineRule="auto"/>
        <w:ind w:firstLine="567"/>
        <w:jc w:val="both"/>
        <w:rPr>
          <w:shd w:val="clear" w:color="auto" w:fill="FFFFFF"/>
        </w:rPr>
      </w:pPr>
      <w:proofErr w:type="spellStart"/>
      <w:r>
        <w:rPr>
          <w:rFonts w:ascii="Times New Roman" w:eastAsia="Times New Roman" w:hAnsi="Times New Roman" w:cs="Times New Roman"/>
          <w:color w:val="000000"/>
          <w:sz w:val="24"/>
          <w:szCs w:val="24"/>
          <w:shd w:val="clear" w:color="auto" w:fill="FFFFFF"/>
          <w:lang w:eastAsia="ru-RU"/>
        </w:rPr>
        <w:t>Д</w:t>
      </w:r>
      <w:r>
        <w:rPr>
          <w:rFonts w:ascii="Times New Roman" w:eastAsia="Times New Roman" w:hAnsi="Times New Roman" w:cs="Times New Roman"/>
          <w:color w:val="000000"/>
          <w:sz w:val="16"/>
          <w:szCs w:val="16"/>
          <w:shd w:val="clear" w:color="auto" w:fill="FFFFFF"/>
          <w:vertAlign w:val="subscript"/>
          <w:lang w:eastAsia="ru-RU"/>
        </w:rPr>
        <w:t>инф</w:t>
      </w:r>
      <w:proofErr w:type="spellEnd"/>
      <w:r>
        <w:rPr>
          <w:rFonts w:ascii="Times New Roman" w:eastAsia="Times New Roman" w:hAnsi="Times New Roman" w:cs="Times New Roman"/>
          <w:color w:val="000000"/>
          <w:sz w:val="16"/>
          <w:szCs w:val="16"/>
          <w:shd w:val="clear" w:color="auto" w:fill="FFFFFF"/>
          <w:vertAlign w:val="subscript"/>
          <w:lang w:eastAsia="ru-RU"/>
        </w:rPr>
        <w:t> </w:t>
      </w:r>
      <w:r>
        <w:rPr>
          <w:rFonts w:ascii="Times New Roman" w:eastAsia="Times New Roman" w:hAnsi="Times New Roman" w:cs="Times New Roman"/>
          <w:color w:val="000000"/>
          <w:sz w:val="24"/>
          <w:szCs w:val="24"/>
          <w:shd w:val="clear" w:color="auto" w:fill="FFFFFF"/>
          <w:lang w:eastAsia="ru-RU"/>
        </w:rPr>
        <w:t>= 0% – для получения информации о предоставлении муниципальной услуги необходимо пользоваться услугами, изучать нормативные документы.</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Д</w:t>
      </w:r>
      <w:r>
        <w:rPr>
          <w:rFonts w:ascii="Times New Roman" w:eastAsia="Times New Roman" w:hAnsi="Times New Roman" w:cs="Times New Roman"/>
          <w:color w:val="000000"/>
          <w:sz w:val="16"/>
          <w:szCs w:val="16"/>
          <w:shd w:val="clear" w:color="auto" w:fill="FFFFFF"/>
          <w:vertAlign w:val="subscript"/>
          <w:lang w:eastAsia="ru-RU"/>
        </w:rPr>
        <w:t>жит —</w:t>
      </w:r>
      <w:r>
        <w:rPr>
          <w:rFonts w:ascii="Times New Roman" w:eastAsia="Times New Roman" w:hAnsi="Times New Roman" w:cs="Times New Roman"/>
          <w:color w:val="000000"/>
          <w:sz w:val="24"/>
          <w:szCs w:val="24"/>
          <w:shd w:val="clear" w:color="auto" w:fill="FFFFFF"/>
          <w:lang w:eastAsia="ru-RU"/>
        </w:rPr>
        <w:t> возможность подать заявление, документы и получить результат муниципальной услуги по месту жительства:</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Д</w:t>
      </w:r>
      <w:r>
        <w:rPr>
          <w:rFonts w:ascii="Times New Roman" w:eastAsia="Times New Roman" w:hAnsi="Times New Roman" w:cs="Times New Roman"/>
          <w:color w:val="000000"/>
          <w:sz w:val="16"/>
          <w:szCs w:val="16"/>
          <w:shd w:val="clear" w:color="auto" w:fill="FFFFFF"/>
          <w:vertAlign w:val="subscript"/>
          <w:lang w:eastAsia="ru-RU"/>
        </w:rPr>
        <w:t>жит </w:t>
      </w:r>
      <w:r>
        <w:rPr>
          <w:rFonts w:ascii="Times New Roman" w:eastAsia="Times New Roman" w:hAnsi="Times New Roman" w:cs="Times New Roman"/>
          <w:color w:val="000000"/>
          <w:sz w:val="24"/>
          <w:szCs w:val="24"/>
          <w:shd w:val="clear" w:color="auto" w:fill="FFFFFF"/>
          <w:lang w:eastAsia="ru-RU"/>
        </w:rPr>
        <w:t>= 20% - можно подать заявление, документы и получить результат муниципальной услуги по месту жительства, например, наличие графика приема специалистами в территориальных управлениях администрации Красногвардейского муниципального округа Ставропольского края;</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Д</w:t>
      </w:r>
      <w:r>
        <w:rPr>
          <w:rFonts w:ascii="Times New Roman" w:eastAsia="Times New Roman" w:hAnsi="Times New Roman" w:cs="Times New Roman"/>
          <w:color w:val="000000"/>
          <w:sz w:val="16"/>
          <w:szCs w:val="16"/>
          <w:shd w:val="clear" w:color="auto" w:fill="FFFFFF"/>
          <w:vertAlign w:val="subscript"/>
          <w:lang w:eastAsia="ru-RU"/>
        </w:rPr>
        <w:t>жит </w:t>
      </w:r>
      <w:r>
        <w:rPr>
          <w:rFonts w:ascii="Times New Roman" w:eastAsia="Times New Roman" w:hAnsi="Times New Roman" w:cs="Times New Roman"/>
          <w:color w:val="000000"/>
          <w:sz w:val="24"/>
          <w:szCs w:val="24"/>
          <w:shd w:val="clear" w:color="auto" w:fill="FFFFFF"/>
          <w:lang w:eastAsia="ru-RU"/>
        </w:rPr>
        <w:t>= нельзя подать заявление, документы и получить результат услуги по месту жительства.</w:t>
      </w:r>
    </w:p>
    <w:p w:rsidR="009E0360" w:rsidRDefault="00782D8A">
      <w:pPr>
        <w:spacing w:after="0" w:line="240" w:lineRule="auto"/>
        <w:ind w:firstLine="567"/>
        <w:jc w:val="both"/>
        <w:rPr>
          <w:shd w:val="clear" w:color="auto" w:fill="FFFFFF"/>
        </w:rPr>
      </w:pPr>
      <w:proofErr w:type="spellStart"/>
      <w:r>
        <w:rPr>
          <w:rFonts w:ascii="Times New Roman" w:eastAsia="Times New Roman" w:hAnsi="Times New Roman" w:cs="Times New Roman"/>
          <w:color w:val="000000"/>
          <w:sz w:val="24"/>
          <w:szCs w:val="24"/>
          <w:shd w:val="clear" w:color="auto" w:fill="FFFFFF"/>
          <w:lang w:eastAsia="ru-RU"/>
        </w:rPr>
        <w:t>Д</w:t>
      </w:r>
      <w:r>
        <w:rPr>
          <w:rFonts w:ascii="Times New Roman" w:eastAsia="Times New Roman" w:hAnsi="Times New Roman" w:cs="Times New Roman"/>
          <w:color w:val="000000"/>
          <w:sz w:val="16"/>
          <w:szCs w:val="16"/>
          <w:shd w:val="clear" w:color="auto" w:fill="FFFFFF"/>
          <w:vertAlign w:val="subscript"/>
          <w:lang w:eastAsia="ru-RU"/>
        </w:rPr>
        <w:t>мфц</w:t>
      </w:r>
      <w:proofErr w:type="spellEnd"/>
      <w:r>
        <w:rPr>
          <w:rFonts w:ascii="Times New Roman" w:eastAsia="Times New Roman" w:hAnsi="Times New Roman" w:cs="Times New Roman"/>
          <w:color w:val="000000"/>
          <w:sz w:val="16"/>
          <w:szCs w:val="16"/>
          <w:shd w:val="clear" w:color="auto" w:fill="FFFFFF"/>
          <w:vertAlign w:val="subscript"/>
          <w:lang w:eastAsia="ru-RU"/>
        </w:rPr>
        <w:t xml:space="preserve"> —</w:t>
      </w:r>
      <w:r>
        <w:rPr>
          <w:rFonts w:ascii="Times New Roman" w:eastAsia="Times New Roman" w:hAnsi="Times New Roman" w:cs="Times New Roman"/>
          <w:color w:val="000000"/>
          <w:sz w:val="24"/>
          <w:szCs w:val="24"/>
          <w:shd w:val="clear" w:color="auto" w:fill="FFFFFF"/>
          <w:lang w:eastAsia="ru-RU"/>
        </w:rPr>
        <w:t> возможность подачи документов, необходимых для предоставления муниципальной услуги, в многофункциональные центры:</w:t>
      </w:r>
    </w:p>
    <w:p w:rsidR="009E0360" w:rsidRDefault="00782D8A">
      <w:pPr>
        <w:spacing w:after="0" w:line="240" w:lineRule="auto"/>
        <w:ind w:firstLine="567"/>
        <w:jc w:val="both"/>
        <w:rPr>
          <w:shd w:val="clear" w:color="auto" w:fill="FFFFFF"/>
        </w:rPr>
      </w:pPr>
      <w:proofErr w:type="spellStart"/>
      <w:r>
        <w:rPr>
          <w:rFonts w:ascii="Times New Roman" w:eastAsia="Times New Roman" w:hAnsi="Times New Roman" w:cs="Times New Roman"/>
          <w:color w:val="000000"/>
          <w:sz w:val="24"/>
          <w:szCs w:val="24"/>
          <w:shd w:val="clear" w:color="auto" w:fill="FFFFFF"/>
          <w:lang w:eastAsia="ru-RU"/>
        </w:rPr>
        <w:t>Д</w:t>
      </w:r>
      <w:r>
        <w:rPr>
          <w:rFonts w:ascii="Times New Roman" w:eastAsia="Times New Roman" w:hAnsi="Times New Roman" w:cs="Times New Roman"/>
          <w:color w:val="000000"/>
          <w:sz w:val="16"/>
          <w:szCs w:val="16"/>
          <w:shd w:val="clear" w:color="auto" w:fill="FFFFFF"/>
          <w:vertAlign w:val="subscript"/>
          <w:lang w:eastAsia="ru-RU"/>
        </w:rPr>
        <w:t>мфц</w:t>
      </w:r>
      <w:proofErr w:type="spellEnd"/>
      <w:r>
        <w:rPr>
          <w:rFonts w:ascii="Times New Roman" w:eastAsia="Times New Roman" w:hAnsi="Times New Roman" w:cs="Times New Roman"/>
          <w:color w:val="000000"/>
          <w:sz w:val="16"/>
          <w:szCs w:val="16"/>
          <w:shd w:val="clear" w:color="auto" w:fill="FFFFFF"/>
          <w:vertAlign w:val="subscript"/>
          <w:lang w:eastAsia="ru-RU"/>
        </w:rPr>
        <w:t> </w:t>
      </w:r>
      <w:r>
        <w:rPr>
          <w:rFonts w:ascii="Times New Roman" w:eastAsia="Times New Roman" w:hAnsi="Times New Roman" w:cs="Times New Roman"/>
          <w:color w:val="000000"/>
          <w:sz w:val="24"/>
          <w:szCs w:val="24"/>
          <w:shd w:val="clear" w:color="auto" w:fill="FFFFFF"/>
          <w:lang w:eastAsia="ru-RU"/>
        </w:rPr>
        <w:t>= 5% при наличии возможности подачи документов, необходимых для предоставления муниципальной услуги, в многофункциональные центры;</w:t>
      </w:r>
    </w:p>
    <w:p w:rsidR="009E0360" w:rsidRDefault="00782D8A">
      <w:pPr>
        <w:spacing w:after="0" w:line="240" w:lineRule="auto"/>
        <w:ind w:firstLine="567"/>
        <w:jc w:val="both"/>
        <w:rPr>
          <w:shd w:val="clear" w:color="auto" w:fill="FFFFFF"/>
        </w:rPr>
      </w:pPr>
      <w:proofErr w:type="spellStart"/>
      <w:r>
        <w:rPr>
          <w:rFonts w:ascii="Times New Roman" w:eastAsia="Times New Roman" w:hAnsi="Times New Roman" w:cs="Times New Roman"/>
          <w:color w:val="000000"/>
          <w:sz w:val="24"/>
          <w:szCs w:val="24"/>
          <w:shd w:val="clear" w:color="auto" w:fill="FFFFFF"/>
          <w:lang w:eastAsia="ru-RU"/>
        </w:rPr>
        <w:t>Д</w:t>
      </w:r>
      <w:r>
        <w:rPr>
          <w:rFonts w:ascii="Times New Roman" w:eastAsia="Times New Roman" w:hAnsi="Times New Roman" w:cs="Times New Roman"/>
          <w:color w:val="000000"/>
          <w:sz w:val="16"/>
          <w:szCs w:val="16"/>
          <w:shd w:val="clear" w:color="auto" w:fill="FFFFFF"/>
          <w:vertAlign w:val="subscript"/>
          <w:lang w:eastAsia="ru-RU"/>
        </w:rPr>
        <w:t>мфц</w:t>
      </w:r>
      <w:proofErr w:type="spellEnd"/>
      <w:r>
        <w:rPr>
          <w:rFonts w:ascii="Times New Roman" w:eastAsia="Times New Roman" w:hAnsi="Times New Roman" w:cs="Times New Roman"/>
          <w:color w:val="000000"/>
          <w:sz w:val="16"/>
          <w:szCs w:val="16"/>
          <w:shd w:val="clear" w:color="auto" w:fill="FFFFFF"/>
          <w:vertAlign w:val="subscript"/>
          <w:lang w:eastAsia="ru-RU"/>
        </w:rPr>
        <w:t> </w:t>
      </w:r>
      <w:r>
        <w:rPr>
          <w:rFonts w:ascii="Times New Roman" w:eastAsia="Times New Roman" w:hAnsi="Times New Roman" w:cs="Times New Roman"/>
          <w:color w:val="000000"/>
          <w:sz w:val="24"/>
          <w:szCs w:val="24"/>
          <w:shd w:val="clear" w:color="auto" w:fill="FFFFFF"/>
          <w:lang w:eastAsia="ru-RU"/>
        </w:rPr>
        <w:t>= 5% при отсутствии возможности подачи документов, необходимых для предоставления муниципальной услуги, в многофункциональные центры.</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Показатель 100% свидетельствует об обеспечении максимальной доступности получения муниципальной услуги.</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3) качество (</w:t>
      </w:r>
      <w:proofErr w:type="spellStart"/>
      <w:r>
        <w:rPr>
          <w:rFonts w:ascii="Times New Roman" w:eastAsia="Times New Roman" w:hAnsi="Times New Roman" w:cs="Times New Roman"/>
          <w:color w:val="000000"/>
          <w:sz w:val="24"/>
          <w:szCs w:val="24"/>
          <w:shd w:val="clear" w:color="auto" w:fill="FFFFFF"/>
          <w:lang w:eastAsia="ru-RU"/>
        </w:rPr>
        <w:t>Кач</w:t>
      </w:r>
      <w:proofErr w:type="spellEnd"/>
      <w:r>
        <w:rPr>
          <w:rFonts w:ascii="Times New Roman" w:eastAsia="Times New Roman" w:hAnsi="Times New Roman" w:cs="Times New Roman"/>
          <w:color w:val="000000"/>
          <w:sz w:val="24"/>
          <w:szCs w:val="24"/>
          <w:shd w:val="clear" w:color="auto" w:fill="FFFFFF"/>
          <w:lang w:eastAsia="ru-RU"/>
        </w:rPr>
        <w:t>):</w:t>
      </w:r>
    </w:p>
    <w:p w:rsidR="009E0360" w:rsidRDefault="00782D8A">
      <w:pPr>
        <w:spacing w:after="0" w:line="240" w:lineRule="auto"/>
        <w:ind w:firstLine="567"/>
        <w:jc w:val="both"/>
        <w:rPr>
          <w:shd w:val="clear" w:color="auto" w:fill="FFFFFF"/>
        </w:rPr>
      </w:pPr>
      <w:proofErr w:type="spellStart"/>
      <w:r>
        <w:rPr>
          <w:rFonts w:ascii="Times New Roman" w:eastAsia="Times New Roman" w:hAnsi="Times New Roman" w:cs="Times New Roman"/>
          <w:color w:val="000000"/>
          <w:sz w:val="24"/>
          <w:szCs w:val="24"/>
          <w:shd w:val="clear" w:color="auto" w:fill="FFFFFF"/>
          <w:lang w:eastAsia="ru-RU"/>
        </w:rPr>
        <w:lastRenderedPageBreak/>
        <w:t>Кач</w:t>
      </w:r>
      <w:proofErr w:type="spellEnd"/>
      <w:r>
        <w:rPr>
          <w:rFonts w:ascii="Times New Roman" w:eastAsia="Times New Roman" w:hAnsi="Times New Roman" w:cs="Times New Roman"/>
          <w:color w:val="000000"/>
          <w:sz w:val="24"/>
          <w:szCs w:val="24"/>
          <w:shd w:val="clear" w:color="auto" w:fill="FFFFFF"/>
          <w:lang w:eastAsia="ru-RU"/>
        </w:rPr>
        <w:t xml:space="preserve"> = </w:t>
      </w:r>
      <w:proofErr w:type="spellStart"/>
      <w:r>
        <w:rPr>
          <w:rFonts w:ascii="Times New Roman" w:eastAsia="Times New Roman" w:hAnsi="Times New Roman" w:cs="Times New Roman"/>
          <w:color w:val="000000"/>
          <w:sz w:val="24"/>
          <w:szCs w:val="24"/>
          <w:shd w:val="clear" w:color="auto" w:fill="FFFFFF"/>
          <w:lang w:eastAsia="ru-RU"/>
        </w:rPr>
        <w:t>К</w:t>
      </w:r>
      <w:r>
        <w:rPr>
          <w:rFonts w:ascii="Times New Roman" w:eastAsia="Times New Roman" w:hAnsi="Times New Roman" w:cs="Times New Roman"/>
          <w:color w:val="000000"/>
          <w:sz w:val="16"/>
          <w:szCs w:val="16"/>
          <w:shd w:val="clear" w:color="auto" w:fill="FFFFFF"/>
          <w:vertAlign w:val="subscript"/>
          <w:lang w:eastAsia="ru-RU"/>
        </w:rPr>
        <w:t>докум</w:t>
      </w:r>
      <w:proofErr w:type="spellEnd"/>
      <w:r>
        <w:rPr>
          <w:rFonts w:ascii="Times New Roman" w:eastAsia="Times New Roman" w:hAnsi="Times New Roman" w:cs="Times New Roman"/>
          <w:color w:val="000000"/>
          <w:sz w:val="24"/>
          <w:szCs w:val="24"/>
          <w:shd w:val="clear" w:color="auto" w:fill="FFFFFF"/>
          <w:lang w:eastAsia="ru-RU"/>
        </w:rPr>
        <w:t xml:space="preserve"> + </w:t>
      </w:r>
      <w:proofErr w:type="spellStart"/>
      <w:r>
        <w:rPr>
          <w:rFonts w:ascii="Times New Roman" w:eastAsia="Times New Roman" w:hAnsi="Times New Roman" w:cs="Times New Roman"/>
          <w:color w:val="000000"/>
          <w:sz w:val="24"/>
          <w:szCs w:val="24"/>
          <w:shd w:val="clear" w:color="auto" w:fill="FFFFFF"/>
          <w:lang w:eastAsia="ru-RU"/>
        </w:rPr>
        <w:t>К</w:t>
      </w:r>
      <w:r>
        <w:rPr>
          <w:rFonts w:ascii="Times New Roman" w:eastAsia="Times New Roman" w:hAnsi="Times New Roman" w:cs="Times New Roman"/>
          <w:color w:val="000000"/>
          <w:sz w:val="16"/>
          <w:szCs w:val="16"/>
          <w:shd w:val="clear" w:color="auto" w:fill="FFFFFF"/>
          <w:vertAlign w:val="subscript"/>
          <w:lang w:eastAsia="ru-RU"/>
        </w:rPr>
        <w:t>обслуж</w:t>
      </w:r>
      <w:proofErr w:type="spellEnd"/>
      <w:r>
        <w:rPr>
          <w:rFonts w:ascii="Times New Roman" w:eastAsia="Times New Roman" w:hAnsi="Times New Roman" w:cs="Times New Roman"/>
          <w:color w:val="000000"/>
          <w:sz w:val="24"/>
          <w:szCs w:val="24"/>
          <w:shd w:val="clear" w:color="auto" w:fill="FFFFFF"/>
          <w:lang w:eastAsia="ru-RU"/>
        </w:rPr>
        <w:t xml:space="preserve"> + </w:t>
      </w:r>
      <w:proofErr w:type="spellStart"/>
      <w:r>
        <w:rPr>
          <w:rFonts w:ascii="Times New Roman" w:eastAsia="Times New Roman" w:hAnsi="Times New Roman" w:cs="Times New Roman"/>
          <w:color w:val="000000"/>
          <w:sz w:val="24"/>
          <w:szCs w:val="24"/>
          <w:shd w:val="clear" w:color="auto" w:fill="FFFFFF"/>
          <w:lang w:eastAsia="ru-RU"/>
        </w:rPr>
        <w:t>К</w:t>
      </w:r>
      <w:r>
        <w:rPr>
          <w:rFonts w:ascii="Times New Roman" w:eastAsia="Times New Roman" w:hAnsi="Times New Roman" w:cs="Times New Roman"/>
          <w:color w:val="000000"/>
          <w:sz w:val="16"/>
          <w:szCs w:val="16"/>
          <w:shd w:val="clear" w:color="auto" w:fill="FFFFFF"/>
          <w:vertAlign w:val="subscript"/>
          <w:lang w:eastAsia="ru-RU"/>
        </w:rPr>
        <w:t>обмен</w:t>
      </w:r>
      <w:proofErr w:type="spellEnd"/>
      <w:r>
        <w:rPr>
          <w:rFonts w:ascii="Times New Roman" w:eastAsia="Times New Roman" w:hAnsi="Times New Roman" w:cs="Times New Roman"/>
          <w:color w:val="000000"/>
          <w:sz w:val="24"/>
          <w:szCs w:val="24"/>
          <w:shd w:val="clear" w:color="auto" w:fill="FFFFFF"/>
          <w:lang w:eastAsia="ru-RU"/>
        </w:rPr>
        <w:t xml:space="preserve"> + </w:t>
      </w:r>
      <w:proofErr w:type="spellStart"/>
      <w:r>
        <w:rPr>
          <w:rFonts w:ascii="Times New Roman" w:eastAsia="Times New Roman" w:hAnsi="Times New Roman" w:cs="Times New Roman"/>
          <w:color w:val="000000"/>
          <w:sz w:val="24"/>
          <w:szCs w:val="24"/>
          <w:shd w:val="clear" w:color="auto" w:fill="FFFFFF"/>
          <w:lang w:eastAsia="ru-RU"/>
        </w:rPr>
        <w:t>К</w:t>
      </w:r>
      <w:r>
        <w:rPr>
          <w:rFonts w:ascii="Times New Roman" w:eastAsia="Times New Roman" w:hAnsi="Times New Roman" w:cs="Times New Roman"/>
          <w:color w:val="000000"/>
          <w:sz w:val="16"/>
          <w:szCs w:val="16"/>
          <w:shd w:val="clear" w:color="auto" w:fill="FFFFFF"/>
          <w:vertAlign w:val="subscript"/>
          <w:lang w:eastAsia="ru-RU"/>
        </w:rPr>
        <w:t>факт</w:t>
      </w:r>
      <w:proofErr w:type="spellEnd"/>
      <w:r>
        <w:rPr>
          <w:rFonts w:ascii="Times New Roman" w:eastAsia="Times New Roman" w:hAnsi="Times New Roman" w:cs="Times New Roman"/>
          <w:color w:val="000000"/>
          <w:sz w:val="24"/>
          <w:szCs w:val="24"/>
          <w:shd w:val="clear" w:color="auto" w:fill="FFFFFF"/>
          <w:lang w:eastAsia="ru-RU"/>
        </w:rPr>
        <w:t xml:space="preserve"> + </w:t>
      </w:r>
      <w:proofErr w:type="spellStart"/>
      <w:r>
        <w:rPr>
          <w:rFonts w:ascii="Times New Roman" w:eastAsia="Times New Roman" w:hAnsi="Times New Roman" w:cs="Times New Roman"/>
          <w:color w:val="000000"/>
          <w:sz w:val="24"/>
          <w:szCs w:val="24"/>
          <w:shd w:val="clear" w:color="auto" w:fill="FFFFFF"/>
          <w:lang w:eastAsia="ru-RU"/>
        </w:rPr>
        <w:t>К</w:t>
      </w:r>
      <w:r>
        <w:rPr>
          <w:rFonts w:ascii="Times New Roman" w:eastAsia="Times New Roman" w:hAnsi="Times New Roman" w:cs="Times New Roman"/>
          <w:color w:val="000000"/>
          <w:sz w:val="16"/>
          <w:szCs w:val="16"/>
          <w:shd w:val="clear" w:color="auto" w:fill="FFFFFF"/>
          <w:vertAlign w:val="subscript"/>
          <w:lang w:eastAsia="ru-RU"/>
        </w:rPr>
        <w:t>взаим</w:t>
      </w:r>
      <w:proofErr w:type="spellEnd"/>
      <w:r>
        <w:rPr>
          <w:rFonts w:ascii="Times New Roman" w:eastAsia="Times New Roman" w:hAnsi="Times New Roman" w:cs="Times New Roman"/>
          <w:color w:val="000000"/>
          <w:sz w:val="24"/>
          <w:szCs w:val="24"/>
          <w:shd w:val="clear" w:color="auto" w:fill="FFFFFF"/>
          <w:lang w:eastAsia="ru-RU"/>
        </w:rPr>
        <w:t xml:space="preserve"> + </w:t>
      </w:r>
      <w:proofErr w:type="spellStart"/>
      <w:r>
        <w:rPr>
          <w:rFonts w:ascii="Times New Roman" w:eastAsia="Times New Roman" w:hAnsi="Times New Roman" w:cs="Times New Roman"/>
          <w:color w:val="000000"/>
          <w:sz w:val="24"/>
          <w:szCs w:val="24"/>
          <w:shd w:val="clear" w:color="auto" w:fill="FFFFFF"/>
          <w:lang w:eastAsia="ru-RU"/>
        </w:rPr>
        <w:t>К</w:t>
      </w:r>
      <w:r>
        <w:rPr>
          <w:rFonts w:ascii="Times New Roman" w:eastAsia="Times New Roman" w:hAnsi="Times New Roman" w:cs="Times New Roman"/>
          <w:color w:val="000000"/>
          <w:sz w:val="16"/>
          <w:szCs w:val="16"/>
          <w:shd w:val="clear" w:color="auto" w:fill="FFFFFF"/>
          <w:vertAlign w:val="subscript"/>
          <w:lang w:eastAsia="ru-RU"/>
        </w:rPr>
        <w:t>прод</w:t>
      </w:r>
      <w:proofErr w:type="spellEnd"/>
      <w:r>
        <w:rPr>
          <w:rFonts w:ascii="Times New Roman" w:eastAsia="Times New Roman" w:hAnsi="Times New Roman" w:cs="Times New Roman"/>
          <w:color w:val="000000"/>
          <w:sz w:val="24"/>
          <w:szCs w:val="24"/>
          <w:shd w:val="clear" w:color="auto" w:fill="FFFFFF"/>
          <w:lang w:eastAsia="ru-RU"/>
        </w:rPr>
        <w:t>,</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где</w:t>
      </w:r>
    </w:p>
    <w:p w:rsidR="009E0360" w:rsidRDefault="00782D8A">
      <w:pPr>
        <w:spacing w:after="0" w:line="240" w:lineRule="auto"/>
        <w:ind w:firstLine="567"/>
        <w:jc w:val="both"/>
        <w:rPr>
          <w:shd w:val="clear" w:color="auto" w:fill="FFFFFF"/>
        </w:rPr>
      </w:pPr>
      <w:proofErr w:type="spellStart"/>
      <w:r>
        <w:rPr>
          <w:rFonts w:ascii="Times New Roman" w:eastAsia="Times New Roman" w:hAnsi="Times New Roman" w:cs="Times New Roman"/>
          <w:color w:val="000000"/>
          <w:sz w:val="24"/>
          <w:szCs w:val="24"/>
          <w:shd w:val="clear" w:color="auto" w:fill="FFFFFF"/>
          <w:lang w:eastAsia="ru-RU"/>
        </w:rPr>
        <w:t>К</w:t>
      </w:r>
      <w:r>
        <w:rPr>
          <w:rFonts w:ascii="Times New Roman" w:eastAsia="Times New Roman" w:hAnsi="Times New Roman" w:cs="Times New Roman"/>
          <w:color w:val="000000"/>
          <w:sz w:val="16"/>
          <w:szCs w:val="16"/>
          <w:shd w:val="clear" w:color="auto" w:fill="FFFFFF"/>
          <w:vertAlign w:val="subscript"/>
          <w:lang w:eastAsia="ru-RU"/>
        </w:rPr>
        <w:t>докум</w:t>
      </w:r>
      <w:proofErr w:type="spellEnd"/>
      <w:r>
        <w:rPr>
          <w:rFonts w:ascii="Times New Roman" w:eastAsia="Times New Roman" w:hAnsi="Times New Roman" w:cs="Times New Roman"/>
          <w:color w:val="000000"/>
          <w:sz w:val="24"/>
          <w:szCs w:val="24"/>
          <w:shd w:val="clear" w:color="auto" w:fill="FFFFFF"/>
          <w:lang w:eastAsia="ru-RU"/>
        </w:rPr>
        <w:t> = количество принятых документов (с учетом уже имеющихся в управлении) / количество предусмотренных регламентом документов x 100%.</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Значение показателя более 100% говорит о том, что у гражданина затребованы лишние документы.</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Значение показателя менее 100% говорит о том, что решение не может быть принято, потребуется повторное обращение.</w:t>
      </w:r>
    </w:p>
    <w:p w:rsidR="009E0360" w:rsidRDefault="00782D8A">
      <w:pPr>
        <w:spacing w:after="0" w:line="240" w:lineRule="auto"/>
        <w:ind w:firstLine="567"/>
        <w:jc w:val="both"/>
        <w:rPr>
          <w:shd w:val="clear" w:color="auto" w:fill="FFFFFF"/>
        </w:rPr>
      </w:pPr>
      <w:proofErr w:type="spellStart"/>
      <w:r>
        <w:rPr>
          <w:rFonts w:ascii="Times New Roman" w:eastAsia="Times New Roman" w:hAnsi="Times New Roman" w:cs="Times New Roman"/>
          <w:color w:val="000000"/>
          <w:sz w:val="24"/>
          <w:szCs w:val="24"/>
          <w:shd w:val="clear" w:color="auto" w:fill="FFFFFF"/>
          <w:lang w:eastAsia="ru-RU"/>
        </w:rPr>
        <w:t>К</w:t>
      </w:r>
      <w:r>
        <w:rPr>
          <w:rFonts w:ascii="Times New Roman" w:eastAsia="Times New Roman" w:hAnsi="Times New Roman" w:cs="Times New Roman"/>
          <w:color w:val="000000"/>
          <w:sz w:val="16"/>
          <w:szCs w:val="16"/>
          <w:shd w:val="clear" w:color="auto" w:fill="FFFFFF"/>
          <w:vertAlign w:val="subscript"/>
          <w:lang w:eastAsia="ru-RU"/>
        </w:rPr>
        <w:t>обслуж</w:t>
      </w:r>
      <w:proofErr w:type="spellEnd"/>
      <w:r>
        <w:rPr>
          <w:rFonts w:ascii="Times New Roman" w:eastAsia="Times New Roman" w:hAnsi="Times New Roman" w:cs="Times New Roman"/>
          <w:color w:val="000000"/>
          <w:sz w:val="24"/>
          <w:szCs w:val="24"/>
          <w:shd w:val="clear" w:color="auto" w:fill="FFFFFF"/>
          <w:lang w:eastAsia="ru-RU"/>
        </w:rPr>
        <w:t> – качество обслуживания при предоставлении муниципальной услуги:</w:t>
      </w:r>
    </w:p>
    <w:p w:rsidR="009E0360" w:rsidRDefault="00782D8A">
      <w:pPr>
        <w:spacing w:after="0" w:line="240" w:lineRule="auto"/>
        <w:ind w:firstLine="567"/>
        <w:jc w:val="both"/>
        <w:rPr>
          <w:shd w:val="clear" w:color="auto" w:fill="FFFFFF"/>
        </w:rPr>
      </w:pPr>
      <w:proofErr w:type="spellStart"/>
      <w:r>
        <w:rPr>
          <w:rFonts w:ascii="Times New Roman" w:eastAsia="Times New Roman" w:hAnsi="Times New Roman" w:cs="Times New Roman"/>
          <w:color w:val="000000"/>
          <w:sz w:val="24"/>
          <w:szCs w:val="24"/>
          <w:shd w:val="clear" w:color="auto" w:fill="FFFFFF"/>
          <w:lang w:eastAsia="ru-RU"/>
        </w:rPr>
        <w:t>К</w:t>
      </w:r>
      <w:r>
        <w:rPr>
          <w:rFonts w:ascii="Times New Roman" w:eastAsia="Times New Roman" w:hAnsi="Times New Roman" w:cs="Times New Roman"/>
          <w:color w:val="000000"/>
          <w:sz w:val="16"/>
          <w:szCs w:val="16"/>
          <w:shd w:val="clear" w:color="auto" w:fill="FFFFFF"/>
          <w:vertAlign w:val="subscript"/>
          <w:lang w:eastAsia="ru-RU"/>
        </w:rPr>
        <w:t>обслуж</w:t>
      </w:r>
      <w:proofErr w:type="spellEnd"/>
      <w:r>
        <w:rPr>
          <w:rFonts w:ascii="Times New Roman" w:eastAsia="Times New Roman" w:hAnsi="Times New Roman" w:cs="Times New Roman"/>
          <w:color w:val="000000"/>
          <w:sz w:val="24"/>
          <w:szCs w:val="24"/>
          <w:shd w:val="clear" w:color="auto" w:fill="FFFFFF"/>
          <w:lang w:eastAsia="ru-RU"/>
        </w:rPr>
        <w:t> = 20%, если должностные лица, предоставляющие муниципальную услугу, корректны, доброжелательны, дают подробные, доступные разъяснения;</w:t>
      </w:r>
    </w:p>
    <w:p w:rsidR="009E0360" w:rsidRDefault="00782D8A">
      <w:pPr>
        <w:spacing w:after="0" w:line="240" w:lineRule="auto"/>
        <w:ind w:firstLine="567"/>
        <w:jc w:val="both"/>
        <w:rPr>
          <w:shd w:val="clear" w:color="auto" w:fill="FFFFFF"/>
        </w:rPr>
      </w:pPr>
      <w:proofErr w:type="spellStart"/>
      <w:r>
        <w:rPr>
          <w:rFonts w:ascii="Times New Roman" w:eastAsia="Times New Roman" w:hAnsi="Times New Roman" w:cs="Times New Roman"/>
          <w:color w:val="000000"/>
          <w:sz w:val="24"/>
          <w:szCs w:val="24"/>
          <w:shd w:val="clear" w:color="auto" w:fill="FFFFFF"/>
          <w:lang w:eastAsia="ru-RU"/>
        </w:rPr>
        <w:t>К</w:t>
      </w:r>
      <w:r>
        <w:rPr>
          <w:rFonts w:ascii="Times New Roman" w:eastAsia="Times New Roman" w:hAnsi="Times New Roman" w:cs="Times New Roman"/>
          <w:color w:val="000000"/>
          <w:sz w:val="16"/>
          <w:szCs w:val="16"/>
          <w:shd w:val="clear" w:color="auto" w:fill="FFFFFF"/>
          <w:vertAlign w:val="subscript"/>
          <w:lang w:eastAsia="ru-RU"/>
        </w:rPr>
        <w:t>обслуж</w:t>
      </w:r>
      <w:proofErr w:type="spellEnd"/>
      <w:r>
        <w:rPr>
          <w:rFonts w:ascii="Times New Roman" w:eastAsia="Times New Roman" w:hAnsi="Times New Roman" w:cs="Times New Roman"/>
          <w:color w:val="000000"/>
          <w:sz w:val="24"/>
          <w:szCs w:val="24"/>
          <w:shd w:val="clear" w:color="auto" w:fill="FFFFFF"/>
          <w:lang w:eastAsia="ru-RU"/>
        </w:rPr>
        <w:t> = 0%, если должностные лица, предоставляющие муниципальную услугу, некорректны, недоброжелательны, не дают подробные, доступные разъяснения;</w:t>
      </w:r>
    </w:p>
    <w:p w:rsidR="009E0360" w:rsidRDefault="00782D8A">
      <w:pPr>
        <w:spacing w:after="0" w:line="240" w:lineRule="auto"/>
        <w:ind w:firstLine="567"/>
        <w:jc w:val="both"/>
        <w:rPr>
          <w:shd w:val="clear" w:color="auto" w:fill="FFFFFF"/>
        </w:rPr>
      </w:pPr>
      <w:proofErr w:type="spellStart"/>
      <w:r>
        <w:rPr>
          <w:rFonts w:ascii="Times New Roman" w:eastAsia="Times New Roman" w:hAnsi="Times New Roman" w:cs="Times New Roman"/>
          <w:color w:val="000000"/>
          <w:sz w:val="24"/>
          <w:szCs w:val="24"/>
          <w:shd w:val="clear" w:color="auto" w:fill="FFFFFF"/>
          <w:lang w:eastAsia="ru-RU"/>
        </w:rPr>
        <w:t>К</w:t>
      </w:r>
      <w:r>
        <w:rPr>
          <w:rFonts w:ascii="Times New Roman" w:eastAsia="Times New Roman" w:hAnsi="Times New Roman" w:cs="Times New Roman"/>
          <w:color w:val="000000"/>
          <w:sz w:val="16"/>
          <w:szCs w:val="16"/>
          <w:shd w:val="clear" w:color="auto" w:fill="FFFFFF"/>
          <w:vertAlign w:val="subscript"/>
          <w:lang w:eastAsia="ru-RU"/>
        </w:rPr>
        <w:t>обмен</w:t>
      </w:r>
      <w:proofErr w:type="spellEnd"/>
      <w:r>
        <w:rPr>
          <w:rFonts w:ascii="Times New Roman" w:eastAsia="Times New Roman" w:hAnsi="Times New Roman" w:cs="Times New Roman"/>
          <w:color w:val="000000"/>
          <w:sz w:val="24"/>
          <w:szCs w:val="24"/>
          <w:shd w:val="clear" w:color="auto" w:fill="FFFFFF"/>
          <w:lang w:eastAsia="ru-RU"/>
        </w:rPr>
        <w:t> = количество документов, полученных без участия заявителя / количество предусмотренных регламентом документов, имеющихся в управлении x 100%.</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Значение показателя 100% говорит о том, что услуга предоставляется в строгом соответствии с Федеральным законом.</w:t>
      </w:r>
    </w:p>
    <w:p w:rsidR="009E0360" w:rsidRDefault="00782D8A">
      <w:pPr>
        <w:spacing w:after="0" w:line="240" w:lineRule="auto"/>
        <w:ind w:firstLine="567"/>
        <w:jc w:val="both"/>
        <w:rPr>
          <w:shd w:val="clear" w:color="auto" w:fill="FFFFFF"/>
        </w:rPr>
      </w:pPr>
      <w:proofErr w:type="spellStart"/>
      <w:r>
        <w:rPr>
          <w:rFonts w:ascii="Times New Roman" w:eastAsia="Times New Roman" w:hAnsi="Times New Roman" w:cs="Times New Roman"/>
          <w:color w:val="000000"/>
          <w:sz w:val="24"/>
          <w:szCs w:val="24"/>
          <w:shd w:val="clear" w:color="auto" w:fill="FFFFFF"/>
          <w:lang w:eastAsia="ru-RU"/>
        </w:rPr>
        <w:t>К</w:t>
      </w:r>
      <w:r>
        <w:rPr>
          <w:rFonts w:ascii="Times New Roman" w:eastAsia="Times New Roman" w:hAnsi="Times New Roman" w:cs="Times New Roman"/>
          <w:color w:val="000000"/>
          <w:sz w:val="16"/>
          <w:szCs w:val="16"/>
          <w:shd w:val="clear" w:color="auto" w:fill="FFFFFF"/>
          <w:vertAlign w:val="subscript"/>
          <w:lang w:eastAsia="ru-RU"/>
        </w:rPr>
        <w:t>факт</w:t>
      </w:r>
      <w:proofErr w:type="spellEnd"/>
      <w:r>
        <w:rPr>
          <w:rFonts w:ascii="Times New Roman" w:eastAsia="Times New Roman" w:hAnsi="Times New Roman" w:cs="Times New Roman"/>
          <w:color w:val="000000"/>
          <w:sz w:val="24"/>
          <w:szCs w:val="24"/>
          <w:shd w:val="clear" w:color="auto" w:fill="FFFFFF"/>
          <w:lang w:eastAsia="ru-RU"/>
        </w:rPr>
        <w:t> = (количество заявителей – количество обоснованных жалоб – количество выявленных нарушений) / количество заявителей x 100%;</w:t>
      </w:r>
    </w:p>
    <w:p w:rsidR="009E0360" w:rsidRDefault="00782D8A">
      <w:pPr>
        <w:spacing w:after="0" w:line="240" w:lineRule="auto"/>
        <w:ind w:firstLine="567"/>
        <w:jc w:val="both"/>
        <w:rPr>
          <w:shd w:val="clear" w:color="auto" w:fill="FFFFFF"/>
        </w:rPr>
      </w:pPr>
      <w:proofErr w:type="spellStart"/>
      <w:r>
        <w:rPr>
          <w:rFonts w:ascii="Times New Roman" w:eastAsia="Times New Roman" w:hAnsi="Times New Roman" w:cs="Times New Roman"/>
          <w:color w:val="000000"/>
          <w:sz w:val="24"/>
          <w:szCs w:val="24"/>
          <w:shd w:val="clear" w:color="auto" w:fill="FFFFFF"/>
          <w:lang w:eastAsia="ru-RU"/>
        </w:rPr>
        <w:t>К</w:t>
      </w:r>
      <w:r>
        <w:rPr>
          <w:rFonts w:ascii="Times New Roman" w:eastAsia="Times New Roman" w:hAnsi="Times New Roman" w:cs="Times New Roman"/>
          <w:color w:val="000000"/>
          <w:sz w:val="16"/>
          <w:szCs w:val="16"/>
          <w:shd w:val="clear" w:color="auto" w:fill="FFFFFF"/>
          <w:vertAlign w:val="subscript"/>
          <w:lang w:eastAsia="ru-RU"/>
        </w:rPr>
        <w:t>взаим</w:t>
      </w:r>
      <w:proofErr w:type="spellEnd"/>
      <w:r>
        <w:rPr>
          <w:rFonts w:ascii="Times New Roman" w:eastAsia="Times New Roman" w:hAnsi="Times New Roman" w:cs="Times New Roman"/>
          <w:color w:val="000000"/>
          <w:sz w:val="24"/>
          <w:szCs w:val="24"/>
          <w:shd w:val="clear" w:color="auto" w:fill="FFFFFF"/>
          <w:lang w:eastAsia="ru-RU"/>
        </w:rPr>
        <w:t> – количество взаимодействий заявителя с должностными лицами, предоставляющими муниципальную услугу:</w:t>
      </w:r>
    </w:p>
    <w:p w:rsidR="009E0360" w:rsidRDefault="00782D8A">
      <w:pPr>
        <w:spacing w:after="0" w:line="240" w:lineRule="auto"/>
        <w:ind w:firstLine="567"/>
        <w:jc w:val="both"/>
        <w:rPr>
          <w:shd w:val="clear" w:color="auto" w:fill="FFFFFF"/>
        </w:rPr>
      </w:pPr>
      <w:proofErr w:type="spellStart"/>
      <w:r>
        <w:rPr>
          <w:rFonts w:ascii="Times New Roman" w:eastAsia="Times New Roman" w:hAnsi="Times New Roman" w:cs="Times New Roman"/>
          <w:color w:val="000000"/>
          <w:sz w:val="24"/>
          <w:szCs w:val="24"/>
          <w:shd w:val="clear" w:color="auto" w:fill="FFFFFF"/>
          <w:lang w:eastAsia="ru-RU"/>
        </w:rPr>
        <w:t>К</w:t>
      </w:r>
      <w:r>
        <w:rPr>
          <w:rFonts w:ascii="Times New Roman" w:eastAsia="Times New Roman" w:hAnsi="Times New Roman" w:cs="Times New Roman"/>
          <w:color w:val="000000"/>
          <w:sz w:val="16"/>
          <w:szCs w:val="16"/>
          <w:shd w:val="clear" w:color="auto" w:fill="FFFFFF"/>
          <w:vertAlign w:val="subscript"/>
          <w:lang w:eastAsia="ru-RU"/>
        </w:rPr>
        <w:t>взаим</w:t>
      </w:r>
      <w:proofErr w:type="spellEnd"/>
      <w:r>
        <w:rPr>
          <w:rFonts w:ascii="Times New Roman" w:eastAsia="Times New Roman" w:hAnsi="Times New Roman" w:cs="Times New Roman"/>
          <w:color w:val="000000"/>
          <w:sz w:val="24"/>
          <w:szCs w:val="24"/>
          <w:shd w:val="clear" w:color="auto" w:fill="FFFFFF"/>
          <w:lang w:eastAsia="ru-RU"/>
        </w:rPr>
        <w:t> = 50% при отсутствии в ходе предоставления муниципальной услуги взаимодействия заявителя с должностными лицами, предоставляющими муниципальную услугу;</w:t>
      </w:r>
    </w:p>
    <w:p w:rsidR="009E0360" w:rsidRDefault="00782D8A">
      <w:pPr>
        <w:spacing w:after="0" w:line="240" w:lineRule="auto"/>
        <w:ind w:firstLine="567"/>
        <w:jc w:val="both"/>
        <w:rPr>
          <w:shd w:val="clear" w:color="auto" w:fill="FFFFFF"/>
        </w:rPr>
      </w:pPr>
      <w:proofErr w:type="spellStart"/>
      <w:r>
        <w:rPr>
          <w:rFonts w:ascii="Times New Roman" w:eastAsia="Times New Roman" w:hAnsi="Times New Roman" w:cs="Times New Roman"/>
          <w:color w:val="000000"/>
          <w:sz w:val="24"/>
          <w:szCs w:val="24"/>
          <w:shd w:val="clear" w:color="auto" w:fill="FFFFFF"/>
          <w:lang w:eastAsia="ru-RU"/>
        </w:rPr>
        <w:t>К</w:t>
      </w:r>
      <w:r>
        <w:rPr>
          <w:rFonts w:ascii="Times New Roman" w:eastAsia="Times New Roman" w:hAnsi="Times New Roman" w:cs="Times New Roman"/>
          <w:color w:val="000000"/>
          <w:sz w:val="16"/>
          <w:szCs w:val="16"/>
          <w:shd w:val="clear" w:color="auto" w:fill="FFFFFF"/>
          <w:vertAlign w:val="subscript"/>
          <w:lang w:eastAsia="ru-RU"/>
        </w:rPr>
        <w:t>взаим</w:t>
      </w:r>
      <w:proofErr w:type="spellEnd"/>
      <w:r>
        <w:rPr>
          <w:rFonts w:ascii="Times New Roman" w:eastAsia="Times New Roman" w:hAnsi="Times New Roman" w:cs="Times New Roman"/>
          <w:color w:val="000000"/>
          <w:sz w:val="24"/>
          <w:szCs w:val="24"/>
          <w:shd w:val="clear" w:color="auto" w:fill="FFFFFF"/>
          <w:lang w:eastAsia="ru-RU"/>
        </w:rPr>
        <w:t> = 40% при наличии в ходе предоставления муниципальной услуги одного взаимодействия заявителя с должностными лицами, предоставляющими муниципальную услугу;</w:t>
      </w:r>
    </w:p>
    <w:p w:rsidR="009E0360" w:rsidRDefault="00782D8A">
      <w:pPr>
        <w:spacing w:after="0" w:line="240" w:lineRule="auto"/>
        <w:ind w:firstLine="567"/>
        <w:jc w:val="both"/>
        <w:rPr>
          <w:shd w:val="clear" w:color="auto" w:fill="FFFFFF"/>
        </w:rPr>
      </w:pPr>
      <w:proofErr w:type="spellStart"/>
      <w:r>
        <w:rPr>
          <w:rFonts w:ascii="Times New Roman" w:eastAsia="Times New Roman" w:hAnsi="Times New Roman" w:cs="Times New Roman"/>
          <w:color w:val="000000"/>
          <w:sz w:val="24"/>
          <w:szCs w:val="24"/>
          <w:shd w:val="clear" w:color="auto" w:fill="FFFFFF"/>
          <w:lang w:eastAsia="ru-RU"/>
        </w:rPr>
        <w:t>К</w:t>
      </w:r>
      <w:r>
        <w:rPr>
          <w:rFonts w:ascii="Times New Roman" w:eastAsia="Times New Roman" w:hAnsi="Times New Roman" w:cs="Times New Roman"/>
          <w:color w:val="000000"/>
          <w:sz w:val="16"/>
          <w:szCs w:val="16"/>
          <w:shd w:val="clear" w:color="auto" w:fill="FFFFFF"/>
          <w:vertAlign w:val="subscript"/>
          <w:lang w:eastAsia="ru-RU"/>
        </w:rPr>
        <w:t>взаим</w:t>
      </w:r>
      <w:proofErr w:type="spellEnd"/>
      <w:r>
        <w:rPr>
          <w:rFonts w:ascii="Times New Roman" w:eastAsia="Times New Roman" w:hAnsi="Times New Roman" w:cs="Times New Roman"/>
          <w:color w:val="000000"/>
          <w:sz w:val="24"/>
          <w:szCs w:val="24"/>
          <w:shd w:val="clear" w:color="auto" w:fill="FFFFFF"/>
          <w:lang w:eastAsia="ru-RU"/>
        </w:rPr>
        <w:t> = 20% при наличии в ходе предоставления муниципальной услуги более одного взаимодействия заявителя с должностными лицами, предоставляющими муниципальную услугу;</w:t>
      </w:r>
    </w:p>
    <w:p w:rsidR="009E0360" w:rsidRDefault="00782D8A">
      <w:pPr>
        <w:spacing w:after="0" w:line="240" w:lineRule="auto"/>
        <w:ind w:firstLine="567"/>
        <w:jc w:val="both"/>
        <w:rPr>
          <w:shd w:val="clear" w:color="auto" w:fill="FFFFFF"/>
        </w:rPr>
      </w:pPr>
      <w:proofErr w:type="spellStart"/>
      <w:r>
        <w:rPr>
          <w:rFonts w:ascii="Times New Roman" w:eastAsia="Times New Roman" w:hAnsi="Times New Roman" w:cs="Times New Roman"/>
          <w:color w:val="000000"/>
          <w:sz w:val="24"/>
          <w:szCs w:val="24"/>
          <w:shd w:val="clear" w:color="auto" w:fill="FFFFFF"/>
          <w:lang w:eastAsia="ru-RU"/>
        </w:rPr>
        <w:t>К</w:t>
      </w:r>
      <w:r>
        <w:rPr>
          <w:rFonts w:ascii="Times New Roman" w:eastAsia="Times New Roman" w:hAnsi="Times New Roman" w:cs="Times New Roman"/>
          <w:color w:val="000000"/>
          <w:sz w:val="16"/>
          <w:szCs w:val="16"/>
          <w:shd w:val="clear" w:color="auto" w:fill="FFFFFF"/>
          <w:vertAlign w:val="subscript"/>
          <w:lang w:eastAsia="ru-RU"/>
        </w:rPr>
        <w:t>прод</w:t>
      </w:r>
      <w:proofErr w:type="spellEnd"/>
      <w:r>
        <w:rPr>
          <w:rFonts w:ascii="Times New Roman" w:eastAsia="Times New Roman" w:hAnsi="Times New Roman" w:cs="Times New Roman"/>
          <w:color w:val="000000"/>
          <w:sz w:val="24"/>
          <w:szCs w:val="24"/>
          <w:shd w:val="clear" w:color="auto" w:fill="FFFFFF"/>
          <w:lang w:eastAsia="ru-RU"/>
        </w:rPr>
        <w:t> - продолжительность взаимодействия заявителя с должностными лицами, предоставляющими муниципальную услугу:</w:t>
      </w:r>
    </w:p>
    <w:p w:rsidR="009E0360" w:rsidRDefault="00782D8A">
      <w:pPr>
        <w:spacing w:after="0" w:line="240" w:lineRule="auto"/>
        <w:ind w:firstLine="567"/>
        <w:jc w:val="both"/>
        <w:rPr>
          <w:shd w:val="clear" w:color="auto" w:fill="FFFFFF"/>
        </w:rPr>
      </w:pPr>
      <w:proofErr w:type="spellStart"/>
      <w:r>
        <w:rPr>
          <w:rFonts w:ascii="Times New Roman" w:eastAsia="Times New Roman" w:hAnsi="Times New Roman" w:cs="Times New Roman"/>
          <w:color w:val="000000"/>
          <w:sz w:val="24"/>
          <w:szCs w:val="24"/>
          <w:shd w:val="clear" w:color="auto" w:fill="FFFFFF"/>
          <w:lang w:eastAsia="ru-RU"/>
        </w:rPr>
        <w:t>К</w:t>
      </w:r>
      <w:r>
        <w:rPr>
          <w:rFonts w:ascii="Times New Roman" w:eastAsia="Times New Roman" w:hAnsi="Times New Roman" w:cs="Times New Roman"/>
          <w:color w:val="000000"/>
          <w:sz w:val="16"/>
          <w:szCs w:val="16"/>
          <w:shd w:val="clear" w:color="auto" w:fill="FFFFFF"/>
          <w:vertAlign w:val="subscript"/>
          <w:lang w:eastAsia="ru-RU"/>
        </w:rPr>
        <w:t>прод</w:t>
      </w:r>
      <w:proofErr w:type="spellEnd"/>
      <w:r>
        <w:rPr>
          <w:rFonts w:ascii="Times New Roman" w:eastAsia="Times New Roman" w:hAnsi="Times New Roman" w:cs="Times New Roman"/>
          <w:color w:val="000000"/>
          <w:sz w:val="24"/>
          <w:szCs w:val="24"/>
          <w:shd w:val="clear" w:color="auto" w:fill="FFFFFF"/>
          <w:lang w:eastAsia="ru-RU"/>
        </w:rPr>
        <w:t> = 30% при взаимодействии заявителя с должностными лицами, предоставляющими муниципальную услугу, в течение сроков, предусмотренных настоящим административным регламентом;</w:t>
      </w:r>
    </w:p>
    <w:p w:rsidR="009E0360" w:rsidRDefault="00782D8A">
      <w:pPr>
        <w:spacing w:after="0" w:line="240" w:lineRule="auto"/>
        <w:ind w:firstLine="567"/>
        <w:jc w:val="both"/>
        <w:rPr>
          <w:shd w:val="clear" w:color="auto" w:fill="FFFFFF"/>
        </w:rPr>
      </w:pPr>
      <w:proofErr w:type="spellStart"/>
      <w:r>
        <w:rPr>
          <w:rFonts w:ascii="Times New Roman" w:eastAsia="Times New Roman" w:hAnsi="Times New Roman" w:cs="Times New Roman"/>
          <w:color w:val="000000"/>
          <w:sz w:val="24"/>
          <w:szCs w:val="24"/>
          <w:shd w:val="clear" w:color="auto" w:fill="FFFFFF"/>
          <w:lang w:eastAsia="ru-RU"/>
        </w:rPr>
        <w:t>К</w:t>
      </w:r>
      <w:r>
        <w:rPr>
          <w:rFonts w:ascii="Times New Roman" w:eastAsia="Times New Roman" w:hAnsi="Times New Roman" w:cs="Times New Roman"/>
          <w:color w:val="000000"/>
          <w:sz w:val="16"/>
          <w:szCs w:val="16"/>
          <w:shd w:val="clear" w:color="auto" w:fill="FFFFFF"/>
          <w:vertAlign w:val="subscript"/>
          <w:lang w:eastAsia="ru-RU"/>
        </w:rPr>
        <w:t>прод</w:t>
      </w:r>
      <w:proofErr w:type="spellEnd"/>
      <w:r>
        <w:rPr>
          <w:rFonts w:ascii="Times New Roman" w:eastAsia="Times New Roman" w:hAnsi="Times New Roman" w:cs="Times New Roman"/>
          <w:color w:val="000000"/>
          <w:sz w:val="24"/>
          <w:szCs w:val="24"/>
          <w:shd w:val="clear" w:color="auto" w:fill="FFFFFF"/>
          <w:lang w:eastAsia="ru-RU"/>
        </w:rPr>
        <w:t> = минус 1% за каждые 5 минут взаимодействия заявителя с должностными лицами, предоставляющими муниципальную услугу, сверх сроков, предусмотренных настоящим административным регламентом.</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Значение показателя 100% говорит о том, что услуга предоставляется в строгом соответствии с законодательством;</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4) удовлетворенность (Уд):</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 xml:space="preserve">Уд = 100% - </w:t>
      </w:r>
      <w:proofErr w:type="spellStart"/>
      <w:r>
        <w:rPr>
          <w:rFonts w:ascii="Times New Roman" w:eastAsia="Times New Roman" w:hAnsi="Times New Roman" w:cs="Times New Roman"/>
          <w:color w:val="000000"/>
          <w:sz w:val="24"/>
          <w:szCs w:val="24"/>
          <w:shd w:val="clear" w:color="auto" w:fill="FFFFFF"/>
          <w:lang w:eastAsia="ru-RU"/>
        </w:rPr>
        <w:t>К</w:t>
      </w:r>
      <w:r>
        <w:rPr>
          <w:rFonts w:ascii="Times New Roman" w:eastAsia="Times New Roman" w:hAnsi="Times New Roman" w:cs="Times New Roman"/>
          <w:color w:val="000000"/>
          <w:sz w:val="16"/>
          <w:szCs w:val="16"/>
          <w:shd w:val="clear" w:color="auto" w:fill="FFFFFF"/>
          <w:vertAlign w:val="subscript"/>
          <w:lang w:eastAsia="ru-RU"/>
        </w:rPr>
        <w:t>обж</w:t>
      </w:r>
      <w:proofErr w:type="spellEnd"/>
      <w:r>
        <w:rPr>
          <w:rFonts w:ascii="Times New Roman" w:eastAsia="Times New Roman" w:hAnsi="Times New Roman" w:cs="Times New Roman"/>
          <w:color w:val="000000"/>
          <w:sz w:val="24"/>
          <w:szCs w:val="24"/>
          <w:shd w:val="clear" w:color="auto" w:fill="FFFFFF"/>
          <w:lang w:eastAsia="ru-RU"/>
        </w:rPr>
        <w:t xml:space="preserve"> / </w:t>
      </w:r>
      <w:proofErr w:type="spellStart"/>
      <w:r>
        <w:rPr>
          <w:rFonts w:ascii="Times New Roman" w:eastAsia="Times New Roman" w:hAnsi="Times New Roman" w:cs="Times New Roman"/>
          <w:color w:val="000000"/>
          <w:sz w:val="24"/>
          <w:szCs w:val="24"/>
          <w:shd w:val="clear" w:color="auto" w:fill="FFFFFF"/>
          <w:lang w:eastAsia="ru-RU"/>
        </w:rPr>
        <w:t>К</w:t>
      </w:r>
      <w:r>
        <w:rPr>
          <w:rFonts w:ascii="Times New Roman" w:eastAsia="Times New Roman" w:hAnsi="Times New Roman" w:cs="Times New Roman"/>
          <w:color w:val="000000"/>
          <w:sz w:val="16"/>
          <w:szCs w:val="16"/>
          <w:shd w:val="clear" w:color="auto" w:fill="FFFFFF"/>
          <w:vertAlign w:val="subscript"/>
          <w:lang w:eastAsia="ru-RU"/>
        </w:rPr>
        <w:t>заяв</w:t>
      </w:r>
      <w:proofErr w:type="spellEnd"/>
      <w:r>
        <w:rPr>
          <w:rFonts w:ascii="Times New Roman" w:eastAsia="Times New Roman" w:hAnsi="Times New Roman" w:cs="Times New Roman"/>
          <w:color w:val="000000"/>
          <w:sz w:val="24"/>
          <w:szCs w:val="24"/>
          <w:shd w:val="clear" w:color="auto" w:fill="FFFFFF"/>
          <w:lang w:eastAsia="ru-RU"/>
        </w:rPr>
        <w:t> x 100%,</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где:</w:t>
      </w:r>
    </w:p>
    <w:p w:rsidR="009E0360" w:rsidRDefault="00782D8A">
      <w:pPr>
        <w:spacing w:after="0" w:line="240" w:lineRule="auto"/>
        <w:ind w:firstLine="567"/>
        <w:jc w:val="both"/>
        <w:rPr>
          <w:shd w:val="clear" w:color="auto" w:fill="FFFFFF"/>
        </w:rPr>
      </w:pPr>
      <w:proofErr w:type="spellStart"/>
      <w:r>
        <w:rPr>
          <w:rFonts w:ascii="Times New Roman" w:eastAsia="Times New Roman" w:hAnsi="Times New Roman" w:cs="Times New Roman"/>
          <w:color w:val="000000"/>
          <w:sz w:val="24"/>
          <w:szCs w:val="24"/>
          <w:shd w:val="clear" w:color="auto" w:fill="FFFFFF"/>
          <w:lang w:eastAsia="ru-RU"/>
        </w:rPr>
        <w:t>К</w:t>
      </w:r>
      <w:r>
        <w:rPr>
          <w:rFonts w:ascii="Times New Roman" w:eastAsia="Times New Roman" w:hAnsi="Times New Roman" w:cs="Times New Roman"/>
          <w:color w:val="000000"/>
          <w:sz w:val="16"/>
          <w:szCs w:val="16"/>
          <w:shd w:val="clear" w:color="auto" w:fill="FFFFFF"/>
          <w:vertAlign w:val="subscript"/>
          <w:lang w:eastAsia="ru-RU"/>
        </w:rPr>
        <w:t>обж</w:t>
      </w:r>
      <w:proofErr w:type="spellEnd"/>
      <w:r>
        <w:rPr>
          <w:rFonts w:ascii="Times New Roman" w:eastAsia="Times New Roman" w:hAnsi="Times New Roman" w:cs="Times New Roman"/>
          <w:color w:val="000000"/>
          <w:sz w:val="24"/>
          <w:szCs w:val="24"/>
          <w:shd w:val="clear" w:color="auto" w:fill="FFFFFF"/>
          <w:lang w:eastAsia="ru-RU"/>
        </w:rPr>
        <w:t> - количество обжалований при предоставлении муниципальной услуги;</w:t>
      </w:r>
    </w:p>
    <w:p w:rsidR="009E0360" w:rsidRDefault="00782D8A">
      <w:pPr>
        <w:spacing w:after="0" w:line="240" w:lineRule="auto"/>
        <w:ind w:firstLine="567"/>
        <w:jc w:val="both"/>
        <w:rPr>
          <w:shd w:val="clear" w:color="auto" w:fill="FFFFFF"/>
        </w:rPr>
      </w:pPr>
      <w:proofErr w:type="spellStart"/>
      <w:r>
        <w:rPr>
          <w:rFonts w:ascii="Times New Roman" w:eastAsia="Times New Roman" w:hAnsi="Times New Roman" w:cs="Times New Roman"/>
          <w:color w:val="000000"/>
          <w:sz w:val="24"/>
          <w:szCs w:val="24"/>
          <w:shd w:val="clear" w:color="auto" w:fill="FFFFFF"/>
          <w:lang w:eastAsia="ru-RU"/>
        </w:rPr>
        <w:t>К</w:t>
      </w:r>
      <w:r>
        <w:rPr>
          <w:rFonts w:ascii="Times New Roman" w:eastAsia="Times New Roman" w:hAnsi="Times New Roman" w:cs="Times New Roman"/>
          <w:color w:val="000000"/>
          <w:sz w:val="16"/>
          <w:szCs w:val="16"/>
          <w:shd w:val="clear" w:color="auto" w:fill="FFFFFF"/>
          <w:vertAlign w:val="subscript"/>
          <w:lang w:eastAsia="ru-RU"/>
        </w:rPr>
        <w:t>заяв</w:t>
      </w:r>
      <w:proofErr w:type="spellEnd"/>
      <w:r>
        <w:rPr>
          <w:rFonts w:ascii="Times New Roman" w:eastAsia="Times New Roman" w:hAnsi="Times New Roman" w:cs="Times New Roman"/>
          <w:color w:val="000000"/>
          <w:sz w:val="24"/>
          <w:szCs w:val="24"/>
          <w:shd w:val="clear" w:color="auto" w:fill="FFFFFF"/>
          <w:lang w:eastAsia="ru-RU"/>
        </w:rPr>
        <w:t> - количество заявителей.</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Значение показателя 100% свидетельствует об удовлетворенности гражданами качеством предоставления муниципальной услуги.</w:t>
      </w:r>
    </w:p>
    <w:p w:rsidR="009E0360" w:rsidRDefault="00782D8A">
      <w:pPr>
        <w:spacing w:after="0" w:line="240" w:lineRule="auto"/>
        <w:ind w:firstLine="567"/>
        <w:jc w:val="both"/>
        <w:rPr>
          <w:shd w:val="clear" w:color="auto" w:fill="FFFFFF"/>
        </w:rPr>
      </w:pPr>
      <w:bookmarkStart w:id="90" w:name="sub_21646"/>
      <w:bookmarkStart w:id="91" w:name="sub_216451"/>
      <w:bookmarkEnd w:id="90"/>
      <w:bookmarkEnd w:id="91"/>
      <w:r>
        <w:rPr>
          <w:rFonts w:ascii="Times New Roman" w:eastAsia="Times New Roman" w:hAnsi="Times New Roman" w:cs="Times New Roman"/>
          <w:color w:val="000000"/>
          <w:sz w:val="24"/>
          <w:szCs w:val="24"/>
          <w:shd w:val="clear" w:color="auto" w:fill="FFFFFF"/>
          <w:lang w:eastAsia="ru-RU"/>
        </w:rPr>
        <w:t>В процессе предоставления муниципальной услуги заявитель, его законный представитель или доверенное лицо вправе обращаться в управление за получением информации о ходе предоставления муниципальной услуги лично, посредством почтовой связи или с использованием информационно-коммуникационных технологий.</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lastRenderedPageBreak/>
        <w:t>2.17. Иные требования, в том числе учитывающие особенности предоставления муниципальной услуги в электронной форме</w:t>
      </w:r>
    </w:p>
    <w:p w:rsidR="009E0360" w:rsidRDefault="00782D8A">
      <w:pPr>
        <w:spacing w:after="0" w:line="240" w:lineRule="auto"/>
        <w:ind w:firstLine="567"/>
        <w:jc w:val="both"/>
        <w:rPr>
          <w:shd w:val="clear" w:color="auto" w:fill="FFFFFF"/>
        </w:rPr>
      </w:pPr>
      <w:bookmarkStart w:id="92" w:name="sub_2171"/>
      <w:bookmarkEnd w:id="92"/>
      <w:r>
        <w:rPr>
          <w:rFonts w:ascii="Times New Roman" w:eastAsia="Times New Roman" w:hAnsi="Times New Roman" w:cs="Times New Roman"/>
          <w:color w:val="000000"/>
          <w:sz w:val="24"/>
          <w:szCs w:val="24"/>
          <w:shd w:val="clear" w:color="auto" w:fill="FFFFFF"/>
          <w:lang w:eastAsia="ru-RU"/>
        </w:rPr>
        <w:t>2.17.1. При предоставлении муниципальной услуги заявителю обеспечивается возможность с использованием сети «Интернет» через официальный сайт органов местного самоуправления получить информацию о порядке предоставления муниципальной услуги.</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Муниципальная услуга не предоставляется в электронной форме.</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2.17.2. При организации записи на прием в управление или в многофункциональный центр, заявителю обеспечивается возможность:</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ознакомиться с расписанием работы управления и многофункционального центра, а также с доступными для записи на прием датами и интервалами времени приема;</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записи в любые свободные для приема дату и время в пределах установленного в управлении, многофункциональном центре графика приема заявителей.</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При осуществлении записи на прием в управление или многофункциональный центр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 </w:t>
      </w:r>
    </w:p>
    <w:p w:rsidR="009E0360" w:rsidRDefault="00782D8A">
      <w:pPr>
        <w:spacing w:after="0" w:line="240" w:lineRule="auto"/>
        <w:ind w:firstLine="567"/>
        <w:jc w:val="center"/>
        <w:rPr>
          <w:shd w:val="clear" w:color="auto" w:fill="FFFFFF"/>
        </w:rPr>
      </w:pPr>
      <w:bookmarkStart w:id="93" w:name="sub_300"/>
      <w:bookmarkEnd w:id="93"/>
      <w:r>
        <w:rPr>
          <w:rFonts w:ascii="Times New Roman" w:eastAsia="Times New Roman" w:hAnsi="Times New Roman" w:cs="Times New Roman"/>
          <w:color w:val="000000"/>
          <w:sz w:val="30"/>
          <w:szCs w:val="30"/>
          <w:shd w:val="clear" w:color="auto" w:fill="FFFFFF"/>
          <w:lang w:eastAsia="ru-RU"/>
        </w:rPr>
        <w:t>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(действий) в многофункциональном центре</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 </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3.1. Исчерпывающий перечень административных процедур</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3.1.</w:t>
      </w:r>
      <w:proofErr w:type="gramStart"/>
      <w:r>
        <w:rPr>
          <w:rFonts w:ascii="Times New Roman" w:eastAsia="Times New Roman" w:hAnsi="Times New Roman" w:cs="Times New Roman"/>
          <w:color w:val="000000"/>
          <w:sz w:val="24"/>
          <w:szCs w:val="24"/>
          <w:shd w:val="clear" w:color="auto" w:fill="FFFFFF"/>
          <w:lang w:eastAsia="ru-RU"/>
        </w:rPr>
        <w:t>1.Исчерпывающий</w:t>
      </w:r>
      <w:proofErr w:type="gramEnd"/>
      <w:r>
        <w:rPr>
          <w:rFonts w:ascii="Times New Roman" w:eastAsia="Times New Roman" w:hAnsi="Times New Roman" w:cs="Times New Roman"/>
          <w:color w:val="000000"/>
          <w:sz w:val="24"/>
          <w:szCs w:val="24"/>
          <w:shd w:val="clear" w:color="auto" w:fill="FFFFFF"/>
          <w:lang w:eastAsia="ru-RU"/>
        </w:rPr>
        <w:t xml:space="preserve"> перечень административных процедур при предоставлении муниципальной услуги:</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информирование и консультирование заявителя по вопросу предоставления муниципальной услуги;</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прием и регистрация заявления и предоставленных документов;</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формирование и направление межведомственного запроса;</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истребование документов, в случае проведения дополнительной проверки предоставленных сведений;</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проверка права заявителя на предоставление муниципальной услуги, принятие решения о предоставлении муниципальной услуги (отказе в предоставлении муниципальной услуги);</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направление заявителю результата предоставления муниципальной услуги.</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3.1.2. Исчерпывающий перечень административных процедур при предоставлении муниципальной услуги в электронном виде</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Муниципальная услуга не предоставляется в электронном виде.</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3.1.3. Исчерпывающий перечень административных процедур при предоставлении муниципальной услуги в многофункциональном центре:</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информирование и консультирование заявителей о порядке предоставления муниципальной услуги в многофункциональном центре;</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прием запросов заявителей о предоставлении муниципальной услуги и иных документов, необходимых для предоставления муниципальной услуги;</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 xml:space="preserve">формирование и направление многофункциональным центром межведомственного запроса в орган, предоставляющий муниципальную услугу, в иные органы государственной </w:t>
      </w:r>
      <w:r>
        <w:rPr>
          <w:rFonts w:ascii="Times New Roman" w:eastAsia="Times New Roman" w:hAnsi="Times New Roman" w:cs="Times New Roman"/>
          <w:color w:val="000000"/>
          <w:sz w:val="24"/>
          <w:szCs w:val="24"/>
          <w:shd w:val="clear" w:color="auto" w:fill="FFFFFF"/>
          <w:lang w:eastAsia="ru-RU"/>
        </w:rPr>
        <w:lastRenderedPageBreak/>
        <w:t>власти, органы местного самоуправления и организации, участвующие в предоставлении муниципальной услуги;</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выдача заявителю результата предоставления муниципальной услуги.</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3.1.4. Порядок исправления допущенных опечаток и ошибок в выданных в результате предоставления муниципальной услуги документах.</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3.2. Описание административных процедур</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3.2.1. Информирование и консультирование заявителя по вопросу предоставления муниципальной услуги.</w:t>
      </w:r>
    </w:p>
    <w:p w:rsidR="009E0360" w:rsidRDefault="00782D8A">
      <w:pPr>
        <w:spacing w:after="0" w:line="240" w:lineRule="auto"/>
        <w:ind w:firstLine="567"/>
        <w:jc w:val="both"/>
        <w:rPr>
          <w:shd w:val="clear" w:color="auto" w:fill="FFFFFF"/>
        </w:rPr>
      </w:pPr>
      <w:bookmarkStart w:id="94" w:name="sub_3211"/>
      <w:bookmarkEnd w:id="94"/>
      <w:r>
        <w:rPr>
          <w:rFonts w:ascii="Times New Roman" w:eastAsia="Times New Roman" w:hAnsi="Times New Roman" w:cs="Times New Roman"/>
          <w:color w:val="000000"/>
          <w:sz w:val="24"/>
          <w:szCs w:val="24"/>
          <w:shd w:val="clear" w:color="auto" w:fill="FFFFFF"/>
          <w:lang w:eastAsia="ru-RU"/>
        </w:rPr>
        <w:t>Основанием для начала административной процедуры является обращение заявителя лично или посредством телефонной связи в управление либо в многофункциональный центр.</w:t>
      </w:r>
    </w:p>
    <w:p w:rsidR="009E0360" w:rsidRDefault="00782D8A">
      <w:pPr>
        <w:spacing w:after="0" w:line="240" w:lineRule="auto"/>
        <w:ind w:firstLine="567"/>
        <w:jc w:val="both"/>
        <w:rPr>
          <w:shd w:val="clear" w:color="auto" w:fill="FFFFFF"/>
        </w:rPr>
      </w:pPr>
      <w:bookmarkStart w:id="95" w:name="sub_3212"/>
      <w:bookmarkStart w:id="96" w:name="sub_32111"/>
      <w:bookmarkEnd w:id="95"/>
      <w:bookmarkEnd w:id="96"/>
      <w:r>
        <w:rPr>
          <w:rFonts w:ascii="Times New Roman" w:eastAsia="Times New Roman" w:hAnsi="Times New Roman" w:cs="Times New Roman"/>
          <w:color w:val="000000"/>
          <w:sz w:val="24"/>
          <w:szCs w:val="24"/>
          <w:shd w:val="clear" w:color="auto" w:fill="FFFFFF"/>
          <w:lang w:eastAsia="ru-RU"/>
        </w:rPr>
        <w:t>Содержание административной процедуры включает в себя:</w:t>
      </w:r>
    </w:p>
    <w:p w:rsidR="009E0360" w:rsidRDefault="00782D8A">
      <w:pPr>
        <w:spacing w:after="0" w:line="240" w:lineRule="auto"/>
        <w:ind w:firstLine="567"/>
        <w:jc w:val="both"/>
        <w:rPr>
          <w:shd w:val="clear" w:color="auto" w:fill="FFFFFF"/>
        </w:rPr>
      </w:pPr>
      <w:bookmarkStart w:id="97" w:name="sub_32121"/>
      <w:bookmarkStart w:id="98" w:name="sub_3213"/>
      <w:bookmarkEnd w:id="97"/>
      <w:bookmarkEnd w:id="98"/>
      <w:r>
        <w:rPr>
          <w:rFonts w:ascii="Times New Roman" w:eastAsia="Times New Roman" w:hAnsi="Times New Roman" w:cs="Times New Roman"/>
          <w:color w:val="000000"/>
          <w:sz w:val="24"/>
          <w:szCs w:val="24"/>
          <w:shd w:val="clear" w:color="auto" w:fill="FFFFFF"/>
          <w:lang w:eastAsia="ru-RU"/>
        </w:rPr>
        <w:t>предоставление информации о нормативных правовых актах, регулирующих порядок предоставления муниципальной услуги;</w:t>
      </w:r>
    </w:p>
    <w:p w:rsidR="009E0360" w:rsidRDefault="00782D8A">
      <w:pPr>
        <w:spacing w:after="0" w:line="240" w:lineRule="auto"/>
        <w:ind w:firstLine="567"/>
        <w:jc w:val="both"/>
        <w:rPr>
          <w:shd w:val="clear" w:color="auto" w:fill="FFFFFF"/>
        </w:rPr>
      </w:pPr>
      <w:bookmarkStart w:id="99" w:name="sub_32131"/>
      <w:bookmarkStart w:id="100" w:name="sub_3214"/>
      <w:bookmarkEnd w:id="99"/>
      <w:bookmarkEnd w:id="100"/>
      <w:r>
        <w:rPr>
          <w:rFonts w:ascii="Times New Roman" w:eastAsia="Times New Roman" w:hAnsi="Times New Roman" w:cs="Times New Roman"/>
          <w:color w:val="000000"/>
          <w:sz w:val="24"/>
          <w:szCs w:val="24"/>
          <w:shd w:val="clear" w:color="auto" w:fill="FFFFFF"/>
          <w:lang w:eastAsia="ru-RU"/>
        </w:rPr>
        <w:t>разъяснение порядка, условий и срока предоставления муниципальной услуги;</w:t>
      </w:r>
    </w:p>
    <w:p w:rsidR="009E0360" w:rsidRDefault="00782D8A">
      <w:pPr>
        <w:spacing w:after="0" w:line="240" w:lineRule="auto"/>
        <w:ind w:firstLine="567"/>
        <w:jc w:val="both"/>
        <w:rPr>
          <w:shd w:val="clear" w:color="auto" w:fill="FFFFFF"/>
        </w:rPr>
      </w:pPr>
      <w:bookmarkStart w:id="101" w:name="sub_3215"/>
      <w:bookmarkStart w:id="102" w:name="sub_32141"/>
      <w:bookmarkEnd w:id="101"/>
      <w:bookmarkEnd w:id="102"/>
      <w:r>
        <w:rPr>
          <w:rFonts w:ascii="Times New Roman" w:eastAsia="Times New Roman" w:hAnsi="Times New Roman" w:cs="Times New Roman"/>
          <w:color w:val="000000"/>
          <w:sz w:val="24"/>
          <w:szCs w:val="24"/>
          <w:shd w:val="clear" w:color="auto" w:fill="FFFFFF"/>
          <w:lang w:eastAsia="ru-RU"/>
        </w:rPr>
        <w:t>выдача формы заявления для предоставления муниципальной услуги;</w:t>
      </w:r>
    </w:p>
    <w:p w:rsidR="009E0360" w:rsidRDefault="00782D8A">
      <w:pPr>
        <w:spacing w:after="0" w:line="240" w:lineRule="auto"/>
        <w:ind w:firstLine="567"/>
        <w:jc w:val="both"/>
        <w:rPr>
          <w:shd w:val="clear" w:color="auto" w:fill="FFFFFF"/>
        </w:rPr>
      </w:pPr>
      <w:bookmarkStart w:id="103" w:name="sub_3216"/>
      <w:bookmarkStart w:id="104" w:name="sub_32151"/>
      <w:bookmarkEnd w:id="103"/>
      <w:bookmarkEnd w:id="104"/>
      <w:r>
        <w:rPr>
          <w:rFonts w:ascii="Times New Roman" w:eastAsia="Times New Roman" w:hAnsi="Times New Roman" w:cs="Times New Roman"/>
          <w:color w:val="000000"/>
          <w:sz w:val="24"/>
          <w:szCs w:val="24"/>
          <w:shd w:val="clear" w:color="auto" w:fill="FFFFFF"/>
          <w:lang w:eastAsia="ru-RU"/>
        </w:rPr>
        <w:t>разъяснение порядка заполнения заявления, порядка сбора необходимых документов и требований, предъявляемых к ним.</w:t>
      </w:r>
    </w:p>
    <w:p w:rsidR="009E0360" w:rsidRDefault="00782D8A">
      <w:pPr>
        <w:spacing w:after="0" w:line="240" w:lineRule="auto"/>
        <w:ind w:firstLine="567"/>
        <w:jc w:val="both"/>
        <w:rPr>
          <w:shd w:val="clear" w:color="auto" w:fill="FFFFFF"/>
        </w:rPr>
      </w:pPr>
      <w:bookmarkStart w:id="105" w:name="sub_3217"/>
      <w:bookmarkStart w:id="106" w:name="sub_32161"/>
      <w:bookmarkEnd w:id="105"/>
      <w:bookmarkEnd w:id="106"/>
      <w:r>
        <w:rPr>
          <w:rFonts w:ascii="Times New Roman" w:eastAsia="Times New Roman" w:hAnsi="Times New Roman" w:cs="Times New Roman"/>
          <w:color w:val="000000"/>
          <w:sz w:val="24"/>
          <w:szCs w:val="24"/>
          <w:shd w:val="clear" w:color="auto" w:fill="FFFFFF"/>
          <w:lang w:eastAsia="ru-RU"/>
        </w:rPr>
        <w:t>Административная процедура осуществляется в день обращения заявителя. Общий максимальный срок выполнения административной процедуры – 7 минут.</w:t>
      </w:r>
    </w:p>
    <w:p w:rsidR="009E0360" w:rsidRDefault="00782D8A">
      <w:pPr>
        <w:spacing w:after="0" w:line="240" w:lineRule="auto"/>
        <w:ind w:firstLine="567"/>
        <w:jc w:val="both"/>
        <w:rPr>
          <w:shd w:val="clear" w:color="auto" w:fill="FFFFFF"/>
        </w:rPr>
      </w:pPr>
      <w:bookmarkStart w:id="107" w:name="sub_3218"/>
      <w:bookmarkStart w:id="108" w:name="sub_32171"/>
      <w:bookmarkEnd w:id="107"/>
      <w:bookmarkEnd w:id="108"/>
      <w:r>
        <w:rPr>
          <w:rFonts w:ascii="Times New Roman" w:eastAsia="Times New Roman" w:hAnsi="Times New Roman" w:cs="Times New Roman"/>
          <w:color w:val="000000"/>
          <w:sz w:val="24"/>
          <w:szCs w:val="24"/>
          <w:shd w:val="clear" w:color="auto" w:fill="FFFFFF"/>
          <w:lang w:eastAsia="ru-RU"/>
        </w:rPr>
        <w:t>Указанная административная процедура выполняется должностным лицом управления либо многофункционального центра, ответственным за консультирование заявителя.</w:t>
      </w:r>
    </w:p>
    <w:p w:rsidR="009E0360" w:rsidRDefault="00782D8A">
      <w:pPr>
        <w:spacing w:after="0" w:line="240" w:lineRule="auto"/>
        <w:ind w:firstLine="567"/>
        <w:jc w:val="both"/>
        <w:rPr>
          <w:shd w:val="clear" w:color="auto" w:fill="FFFFFF"/>
        </w:rPr>
      </w:pPr>
      <w:bookmarkStart w:id="109" w:name="sub_3219"/>
      <w:bookmarkStart w:id="110" w:name="sub_32181"/>
      <w:bookmarkEnd w:id="109"/>
      <w:bookmarkEnd w:id="110"/>
      <w:r>
        <w:rPr>
          <w:rFonts w:ascii="Times New Roman" w:eastAsia="Times New Roman" w:hAnsi="Times New Roman" w:cs="Times New Roman"/>
          <w:color w:val="000000"/>
          <w:sz w:val="24"/>
          <w:szCs w:val="24"/>
          <w:shd w:val="clear" w:color="auto" w:fill="FFFFFF"/>
          <w:lang w:eastAsia="ru-RU"/>
        </w:rPr>
        <w:t>Критерием принятия решения является обращение заявителя.</w:t>
      </w:r>
    </w:p>
    <w:p w:rsidR="009E0360" w:rsidRDefault="00782D8A">
      <w:pPr>
        <w:spacing w:after="0" w:line="240" w:lineRule="auto"/>
        <w:ind w:firstLine="567"/>
        <w:jc w:val="both"/>
        <w:rPr>
          <w:shd w:val="clear" w:color="auto" w:fill="FFFFFF"/>
        </w:rPr>
      </w:pPr>
      <w:bookmarkStart w:id="111" w:name="sub_32110"/>
      <w:bookmarkStart w:id="112" w:name="sub_32191"/>
      <w:bookmarkEnd w:id="111"/>
      <w:bookmarkEnd w:id="112"/>
      <w:r>
        <w:rPr>
          <w:rFonts w:ascii="Times New Roman" w:eastAsia="Times New Roman" w:hAnsi="Times New Roman" w:cs="Times New Roman"/>
          <w:color w:val="000000"/>
          <w:sz w:val="24"/>
          <w:szCs w:val="24"/>
          <w:shd w:val="clear" w:color="auto" w:fill="FFFFFF"/>
          <w:lang w:eastAsia="ru-RU"/>
        </w:rPr>
        <w:t>Результатом административной процедуры, в зависимости от способа обращения, является предоставление заявителю информации о порядке предоставления муниципальной услуги и перечне документов, необходимых для предоставления муниципальной услуги.</w:t>
      </w:r>
    </w:p>
    <w:p w:rsidR="009E0360" w:rsidRDefault="00782D8A">
      <w:pPr>
        <w:spacing w:after="0" w:line="240" w:lineRule="auto"/>
        <w:ind w:firstLine="567"/>
        <w:jc w:val="both"/>
        <w:rPr>
          <w:shd w:val="clear" w:color="auto" w:fill="FFFFFF"/>
        </w:rPr>
      </w:pPr>
      <w:bookmarkStart w:id="113" w:name="sub_321111"/>
      <w:bookmarkStart w:id="114" w:name="sub_321101"/>
      <w:bookmarkEnd w:id="113"/>
      <w:bookmarkEnd w:id="114"/>
      <w:r>
        <w:rPr>
          <w:rFonts w:ascii="Times New Roman" w:eastAsia="Times New Roman" w:hAnsi="Times New Roman" w:cs="Times New Roman"/>
          <w:color w:val="000000"/>
          <w:sz w:val="24"/>
          <w:szCs w:val="24"/>
          <w:shd w:val="clear" w:color="auto" w:fill="FFFFFF"/>
          <w:lang w:eastAsia="ru-RU"/>
        </w:rPr>
        <w:t>Способ фиксации результата выполнения административной процедуры – регистрация должностным лицом управления либо многофункционального центра, ответственным за консультирование заявителя, факта обращения заявителя в журнале учета обращений по форме, устанавливаемой управлением либо многофункциональным центром.</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3.2.2. Прием и регистрация заявления и представленных документов</w:t>
      </w:r>
    </w:p>
    <w:p w:rsidR="009E0360" w:rsidRDefault="00782D8A">
      <w:pPr>
        <w:spacing w:after="0" w:line="240" w:lineRule="auto"/>
        <w:ind w:firstLine="567"/>
        <w:jc w:val="both"/>
        <w:rPr>
          <w:shd w:val="clear" w:color="auto" w:fill="FFFFFF"/>
        </w:rPr>
      </w:pPr>
      <w:bookmarkStart w:id="115" w:name="sub_321011"/>
      <w:bookmarkEnd w:id="115"/>
      <w:r>
        <w:rPr>
          <w:rFonts w:ascii="Times New Roman" w:eastAsia="Times New Roman" w:hAnsi="Times New Roman" w:cs="Times New Roman"/>
          <w:color w:val="000000"/>
          <w:sz w:val="24"/>
          <w:szCs w:val="24"/>
          <w:shd w:val="clear" w:color="auto" w:fill="FFFFFF"/>
          <w:lang w:eastAsia="ru-RU"/>
        </w:rPr>
        <w:t>Основанием для начала административной процедуры является поступление в управление либо в многофункциональный центр заявления с комплектом документов, необходимых для предоставления муниципальной услуги.</w:t>
      </w:r>
    </w:p>
    <w:p w:rsidR="009E0360" w:rsidRDefault="00782D8A">
      <w:pPr>
        <w:spacing w:after="0" w:line="240" w:lineRule="auto"/>
        <w:ind w:firstLine="567"/>
        <w:jc w:val="both"/>
        <w:rPr>
          <w:shd w:val="clear" w:color="auto" w:fill="FFFFFF"/>
        </w:rPr>
      </w:pPr>
      <w:bookmarkStart w:id="116" w:name="sub_321012"/>
      <w:bookmarkStart w:id="117" w:name="sub_3210111"/>
      <w:bookmarkEnd w:id="116"/>
      <w:bookmarkEnd w:id="117"/>
      <w:r>
        <w:rPr>
          <w:rFonts w:ascii="Times New Roman" w:eastAsia="Times New Roman" w:hAnsi="Times New Roman" w:cs="Times New Roman"/>
          <w:color w:val="000000"/>
          <w:sz w:val="24"/>
          <w:szCs w:val="24"/>
          <w:shd w:val="clear" w:color="auto" w:fill="FFFFFF"/>
          <w:lang w:eastAsia="ru-RU"/>
        </w:rPr>
        <w:t>Содержание административной процедуры включает в себя прием, регистрацию заявления и документов, оформление и выдачу расписки-уведомления о приеме документов.</w:t>
      </w:r>
    </w:p>
    <w:p w:rsidR="009E0360" w:rsidRDefault="00782D8A">
      <w:pPr>
        <w:spacing w:after="0" w:line="240" w:lineRule="auto"/>
        <w:ind w:firstLine="567"/>
        <w:jc w:val="both"/>
        <w:rPr>
          <w:shd w:val="clear" w:color="auto" w:fill="FFFFFF"/>
        </w:rPr>
      </w:pPr>
      <w:bookmarkStart w:id="118" w:name="sub_321013"/>
      <w:bookmarkStart w:id="119" w:name="sub_3210121"/>
      <w:bookmarkEnd w:id="118"/>
      <w:bookmarkEnd w:id="119"/>
      <w:r>
        <w:rPr>
          <w:rFonts w:ascii="Times New Roman" w:eastAsia="Times New Roman" w:hAnsi="Times New Roman" w:cs="Times New Roman"/>
          <w:color w:val="000000"/>
          <w:sz w:val="24"/>
          <w:szCs w:val="24"/>
          <w:shd w:val="clear" w:color="auto" w:fill="FFFFFF"/>
          <w:lang w:eastAsia="ru-RU"/>
        </w:rPr>
        <w:t>В случае представления заявителем документов не в полном объеме и (или) неправильно оформленных управление в течение 2 рабочих дней со дня их представления направляет заявителю уведомление о перечне недостающих документов и (или) документов неправильно оформленных, по форме, указанной в приложении 2 к настоящему Административному регламенту.</w:t>
      </w:r>
    </w:p>
    <w:p w:rsidR="009E0360" w:rsidRDefault="00782D8A">
      <w:pPr>
        <w:spacing w:after="0" w:line="240" w:lineRule="auto"/>
        <w:ind w:firstLine="567"/>
        <w:jc w:val="both"/>
        <w:rPr>
          <w:shd w:val="clear" w:color="auto" w:fill="FFFFFF"/>
        </w:rPr>
      </w:pPr>
      <w:bookmarkStart w:id="120" w:name="sub_321015"/>
      <w:bookmarkStart w:id="121" w:name="sub_3210141"/>
      <w:bookmarkEnd w:id="120"/>
      <w:bookmarkEnd w:id="121"/>
      <w:r>
        <w:rPr>
          <w:rFonts w:ascii="Times New Roman" w:eastAsia="Times New Roman" w:hAnsi="Times New Roman" w:cs="Times New Roman"/>
          <w:color w:val="000000"/>
          <w:sz w:val="24"/>
          <w:szCs w:val="24"/>
          <w:shd w:val="clear" w:color="auto" w:fill="FFFFFF"/>
          <w:lang w:eastAsia="ru-RU"/>
        </w:rPr>
        <w:t>Общий максимальный срок выполнения административной процедуры – 1 рабочий день</w:t>
      </w:r>
    </w:p>
    <w:p w:rsidR="009E0360" w:rsidRDefault="00782D8A">
      <w:pPr>
        <w:spacing w:after="0" w:line="240" w:lineRule="auto"/>
        <w:ind w:firstLine="567"/>
        <w:jc w:val="both"/>
        <w:rPr>
          <w:shd w:val="clear" w:color="auto" w:fill="FFFFFF"/>
        </w:rPr>
      </w:pPr>
      <w:bookmarkStart w:id="122" w:name="sub_321016"/>
      <w:bookmarkStart w:id="123" w:name="sub_3210151"/>
      <w:bookmarkEnd w:id="122"/>
      <w:bookmarkEnd w:id="123"/>
      <w:r>
        <w:rPr>
          <w:rFonts w:ascii="Times New Roman" w:eastAsia="Times New Roman" w:hAnsi="Times New Roman" w:cs="Times New Roman"/>
          <w:color w:val="000000"/>
          <w:sz w:val="24"/>
          <w:szCs w:val="24"/>
          <w:shd w:val="clear" w:color="auto" w:fill="FFFFFF"/>
          <w:lang w:eastAsia="ru-RU"/>
        </w:rPr>
        <w:t>Указанная административная процедура выполняется должностным лицом управления либо многофункционального центра, ответственным за прием и регистрацию документов.</w:t>
      </w:r>
    </w:p>
    <w:p w:rsidR="009E0360" w:rsidRDefault="00782D8A">
      <w:pPr>
        <w:spacing w:after="0" w:line="240" w:lineRule="auto"/>
        <w:ind w:firstLine="567"/>
        <w:jc w:val="both"/>
        <w:rPr>
          <w:shd w:val="clear" w:color="auto" w:fill="FFFFFF"/>
        </w:rPr>
      </w:pPr>
      <w:bookmarkStart w:id="124" w:name="sub_321017"/>
      <w:bookmarkStart w:id="125" w:name="sub_3210161"/>
      <w:bookmarkEnd w:id="124"/>
      <w:bookmarkEnd w:id="125"/>
      <w:r>
        <w:rPr>
          <w:rFonts w:ascii="Times New Roman" w:eastAsia="Times New Roman" w:hAnsi="Times New Roman" w:cs="Times New Roman"/>
          <w:color w:val="000000"/>
          <w:sz w:val="24"/>
          <w:szCs w:val="24"/>
          <w:shd w:val="clear" w:color="auto" w:fill="FFFFFF"/>
          <w:lang w:eastAsia="ru-RU"/>
        </w:rPr>
        <w:t>Критериями принятия решения о приеме (отказе в приеме) документов являются основания, указанные в пункте 2.8 Административного регламента.</w:t>
      </w:r>
    </w:p>
    <w:p w:rsidR="009E0360" w:rsidRDefault="00782D8A">
      <w:pPr>
        <w:spacing w:after="0" w:line="240" w:lineRule="auto"/>
        <w:ind w:firstLine="567"/>
        <w:jc w:val="both"/>
        <w:rPr>
          <w:shd w:val="clear" w:color="auto" w:fill="FFFFFF"/>
        </w:rPr>
      </w:pPr>
      <w:bookmarkStart w:id="126" w:name="sub_321018"/>
      <w:bookmarkStart w:id="127" w:name="sub_3210171"/>
      <w:bookmarkEnd w:id="126"/>
      <w:bookmarkEnd w:id="127"/>
      <w:r>
        <w:rPr>
          <w:rFonts w:ascii="Times New Roman" w:eastAsia="Times New Roman" w:hAnsi="Times New Roman" w:cs="Times New Roman"/>
          <w:color w:val="000000"/>
          <w:sz w:val="24"/>
          <w:szCs w:val="24"/>
          <w:shd w:val="clear" w:color="auto" w:fill="FFFFFF"/>
          <w:lang w:eastAsia="ru-RU"/>
        </w:rPr>
        <w:lastRenderedPageBreak/>
        <w:t>Результатом административной процедуры является выдача заявителю расписки-уведомления о приеме документов либо отказ в приеме документов с направлением уведомления о перечне недостающих или неправильно оформленных документов.</w:t>
      </w:r>
    </w:p>
    <w:p w:rsidR="009E0360" w:rsidRDefault="00782D8A">
      <w:pPr>
        <w:spacing w:after="0" w:line="240" w:lineRule="auto"/>
        <w:ind w:firstLine="567"/>
        <w:jc w:val="both"/>
        <w:rPr>
          <w:shd w:val="clear" w:color="auto" w:fill="FFFFFF"/>
        </w:rPr>
      </w:pPr>
      <w:bookmarkStart w:id="128" w:name="sub_321019"/>
      <w:bookmarkStart w:id="129" w:name="sub_3210181"/>
      <w:bookmarkEnd w:id="128"/>
      <w:bookmarkEnd w:id="129"/>
      <w:r>
        <w:rPr>
          <w:rFonts w:ascii="Times New Roman" w:eastAsia="Times New Roman" w:hAnsi="Times New Roman" w:cs="Times New Roman"/>
          <w:color w:val="000000"/>
          <w:sz w:val="24"/>
          <w:szCs w:val="24"/>
          <w:shd w:val="clear" w:color="auto" w:fill="FFFFFF"/>
          <w:lang w:eastAsia="ru-RU"/>
        </w:rPr>
        <w:t>Должностное лицо управления либо многофункционального центра, ответственное за прием и регистрацию документов, передает в порядке делопроизводства документы должностному лицу управления либо многофункционального центра, ответственному за истребование документов в рамках межведомственного информационного взаимодействия.</w:t>
      </w:r>
    </w:p>
    <w:p w:rsidR="009E0360" w:rsidRDefault="00782D8A">
      <w:pPr>
        <w:spacing w:after="0" w:line="240" w:lineRule="auto"/>
        <w:ind w:firstLine="567"/>
        <w:jc w:val="both"/>
        <w:rPr>
          <w:shd w:val="clear" w:color="auto" w:fill="FFFFFF"/>
        </w:rPr>
      </w:pPr>
      <w:bookmarkStart w:id="130" w:name="sub_3210110"/>
      <w:bookmarkStart w:id="131" w:name="sub_3210191"/>
      <w:bookmarkEnd w:id="130"/>
      <w:bookmarkEnd w:id="131"/>
      <w:r>
        <w:rPr>
          <w:rFonts w:ascii="Times New Roman" w:eastAsia="Times New Roman" w:hAnsi="Times New Roman" w:cs="Times New Roman"/>
          <w:color w:val="000000"/>
          <w:sz w:val="24"/>
          <w:szCs w:val="24"/>
          <w:shd w:val="clear" w:color="auto" w:fill="FFFFFF"/>
          <w:lang w:eastAsia="ru-RU"/>
        </w:rPr>
        <w:t>Способ фиксации результата выполнения административной процедуры - регистрация факта приема документов для предоставления муниципальной услуги в журнале регистрации заявлений, по форме согласно приложению 3 к настоящему Административному регламенту, и оформление расписки-уведомления о приеме документов, которая передается лично заявителю в ходе приема документов или направляется по адресу и способом, указанным им в заявлении, в случае если документы направлены посредством почтовой связи, а в случае отказа в приеме документов – выдача заявителю уведомления об отказе в приеме документов с указанием причины отказа.</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3.2.3. Формирование и направление межведомственных запросов</w:t>
      </w:r>
    </w:p>
    <w:p w:rsidR="009E0360" w:rsidRDefault="00782D8A">
      <w:pPr>
        <w:spacing w:after="0" w:line="240" w:lineRule="auto"/>
        <w:ind w:firstLine="567"/>
        <w:jc w:val="both"/>
        <w:rPr>
          <w:shd w:val="clear" w:color="auto" w:fill="FFFFFF"/>
        </w:rPr>
      </w:pPr>
      <w:bookmarkStart w:id="132" w:name="sub_3221"/>
      <w:bookmarkEnd w:id="132"/>
      <w:r>
        <w:rPr>
          <w:rFonts w:ascii="Times New Roman" w:eastAsia="Times New Roman" w:hAnsi="Times New Roman" w:cs="Times New Roman"/>
          <w:color w:val="000000"/>
          <w:sz w:val="24"/>
          <w:szCs w:val="24"/>
          <w:shd w:val="clear" w:color="auto" w:fill="FFFFFF"/>
          <w:lang w:eastAsia="ru-RU"/>
        </w:rPr>
        <w:t>Основанием для начала административной процедуры является непредоставление заявителем лично документов, указанных в пункте 2.7 Административного регламента.</w:t>
      </w:r>
    </w:p>
    <w:p w:rsidR="009E0360" w:rsidRDefault="00782D8A">
      <w:pPr>
        <w:spacing w:after="0" w:line="240" w:lineRule="auto"/>
        <w:ind w:firstLine="567"/>
        <w:jc w:val="both"/>
        <w:rPr>
          <w:shd w:val="clear" w:color="auto" w:fill="FFFFFF"/>
        </w:rPr>
      </w:pPr>
      <w:bookmarkStart w:id="133" w:name="sub_3222"/>
      <w:bookmarkStart w:id="134" w:name="sub_32211"/>
      <w:bookmarkEnd w:id="133"/>
      <w:bookmarkEnd w:id="134"/>
      <w:r>
        <w:rPr>
          <w:rFonts w:ascii="Times New Roman" w:eastAsia="Times New Roman" w:hAnsi="Times New Roman" w:cs="Times New Roman"/>
          <w:color w:val="000000"/>
          <w:sz w:val="24"/>
          <w:szCs w:val="24"/>
          <w:shd w:val="clear" w:color="auto" w:fill="FFFFFF"/>
          <w:lang w:eastAsia="ru-RU"/>
        </w:rPr>
        <w:t>Содержание административной процедуры включает в себя направление запроса в орган и (или) организацию, в распоряжении которых находятся документы, контроль над своевременным поступлением ответа на направленный запрос, получение ответа.</w:t>
      </w:r>
    </w:p>
    <w:p w:rsidR="009E0360" w:rsidRDefault="00782D8A">
      <w:pPr>
        <w:spacing w:after="0" w:line="240" w:lineRule="auto"/>
        <w:ind w:firstLine="567"/>
        <w:jc w:val="both"/>
        <w:rPr>
          <w:shd w:val="clear" w:color="auto" w:fill="FFFFFF"/>
        </w:rPr>
      </w:pPr>
      <w:bookmarkStart w:id="135" w:name="sub_32221"/>
      <w:bookmarkStart w:id="136" w:name="sub_3223"/>
      <w:bookmarkEnd w:id="135"/>
      <w:bookmarkEnd w:id="136"/>
      <w:r>
        <w:rPr>
          <w:rFonts w:ascii="Times New Roman" w:eastAsia="Times New Roman" w:hAnsi="Times New Roman" w:cs="Times New Roman"/>
          <w:color w:val="000000"/>
          <w:sz w:val="24"/>
          <w:szCs w:val="24"/>
          <w:shd w:val="clear" w:color="auto" w:fill="FFFFFF"/>
          <w:lang w:eastAsia="ru-RU"/>
        </w:rPr>
        <w:t>Общий максимальный срок подготовки и направления запроса о предоставлении документов в рамках межведомственного информационного взаимодействия не должен превышать 2 рабочих дней со дня поступления заявления и документов, предусмотренных подпунктом 2.6.1 Административного регламента.</w:t>
      </w:r>
    </w:p>
    <w:p w:rsidR="009E0360" w:rsidRDefault="00782D8A">
      <w:pPr>
        <w:spacing w:after="0" w:line="240" w:lineRule="auto"/>
        <w:ind w:firstLine="567"/>
        <w:jc w:val="both"/>
        <w:rPr>
          <w:shd w:val="clear" w:color="auto" w:fill="FFFFFF"/>
        </w:rPr>
      </w:pPr>
      <w:bookmarkStart w:id="137" w:name="sub_32231"/>
      <w:bookmarkStart w:id="138" w:name="sub_3224"/>
      <w:bookmarkEnd w:id="137"/>
      <w:bookmarkEnd w:id="138"/>
      <w:r>
        <w:rPr>
          <w:rFonts w:ascii="Times New Roman" w:eastAsia="Times New Roman" w:hAnsi="Times New Roman" w:cs="Times New Roman"/>
          <w:color w:val="000000"/>
          <w:sz w:val="24"/>
          <w:szCs w:val="24"/>
          <w:shd w:val="clear" w:color="auto" w:fill="FFFFFF"/>
          <w:lang w:eastAsia="ru-RU"/>
        </w:rPr>
        <w:t>Направление межведомственного запроса в рамках межведомственного информационного взаимодействия осуществляется в электронном виде с использованием единой системы межведомственного электронного взаимодействия и системы электронного почтового сервиса гарантированной доставки с применением средств криптографической защиты информации и электронной подписи.</w:t>
      </w:r>
    </w:p>
    <w:p w:rsidR="009E0360" w:rsidRDefault="00782D8A">
      <w:pPr>
        <w:spacing w:after="0" w:line="240" w:lineRule="auto"/>
        <w:ind w:firstLine="567"/>
        <w:jc w:val="both"/>
        <w:rPr>
          <w:shd w:val="clear" w:color="auto" w:fill="FFFFFF"/>
        </w:rPr>
      </w:pPr>
      <w:bookmarkStart w:id="139" w:name="sub_3225"/>
      <w:bookmarkStart w:id="140" w:name="sub_32241"/>
      <w:bookmarkEnd w:id="139"/>
      <w:bookmarkEnd w:id="140"/>
      <w:r>
        <w:rPr>
          <w:rFonts w:ascii="Times New Roman" w:eastAsia="Times New Roman" w:hAnsi="Times New Roman" w:cs="Times New Roman"/>
          <w:color w:val="000000"/>
          <w:sz w:val="24"/>
          <w:szCs w:val="24"/>
          <w:shd w:val="clear" w:color="auto" w:fill="FFFFFF"/>
          <w:lang w:eastAsia="ru-RU"/>
        </w:rPr>
        <w:t>При отсутствии технической возможности направления межведомственного запроса с использованием системы электронного почтового сервиса гарантированной доставки межведомственный запрос формируется на бумажном носителе в соответствии с требованиями пунктов 1 - 6 и 8 части 1 статьи 7.2 Федерального закона и направляется в орган и (или) организацию, в распоряжении которых находятся указанные документы, по почте или курьером.</w:t>
      </w:r>
    </w:p>
    <w:p w:rsidR="009E0360" w:rsidRDefault="00782D8A">
      <w:pPr>
        <w:spacing w:after="0" w:line="240" w:lineRule="auto"/>
        <w:ind w:firstLine="567"/>
        <w:jc w:val="both"/>
        <w:rPr>
          <w:shd w:val="clear" w:color="auto" w:fill="FFFFFF"/>
        </w:rPr>
      </w:pPr>
      <w:bookmarkStart w:id="141" w:name="sub_3226"/>
      <w:bookmarkStart w:id="142" w:name="sub_32251"/>
      <w:bookmarkEnd w:id="141"/>
      <w:bookmarkEnd w:id="142"/>
      <w:r>
        <w:rPr>
          <w:rFonts w:ascii="Times New Roman" w:eastAsia="Times New Roman" w:hAnsi="Times New Roman" w:cs="Times New Roman"/>
          <w:color w:val="000000"/>
          <w:sz w:val="24"/>
          <w:szCs w:val="24"/>
          <w:shd w:val="clear" w:color="auto" w:fill="FFFFFF"/>
          <w:lang w:eastAsia="ru-RU"/>
        </w:rPr>
        <w:t>Если межведомственный информационный обмен осуществляется на бумажных носителях, то 8-дневный срок принятия решения о признании (отказе в признании) семьи малоимущей исчисляется со дня поступления в управление или многофункциональный центр по межведомственному запросу последнего необходимого документа.</w:t>
      </w:r>
      <w:bookmarkStart w:id="143" w:name="sub_3227"/>
      <w:bookmarkStart w:id="144" w:name="sub_32261"/>
      <w:bookmarkEnd w:id="143"/>
      <w:bookmarkEnd w:id="144"/>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Указанная административная процедура выполняется должностным лицом управления либо многофункционального центра, ответственным за истребование документов в порядке межведомственного информационного взаимодействия.</w:t>
      </w:r>
    </w:p>
    <w:p w:rsidR="009E0360" w:rsidRDefault="00782D8A">
      <w:pPr>
        <w:spacing w:after="0" w:line="240" w:lineRule="auto"/>
        <w:ind w:firstLine="567"/>
        <w:jc w:val="both"/>
        <w:rPr>
          <w:shd w:val="clear" w:color="auto" w:fill="FFFFFF"/>
        </w:rPr>
      </w:pPr>
      <w:bookmarkStart w:id="145" w:name="sub_3228"/>
      <w:bookmarkStart w:id="146" w:name="sub_32271"/>
      <w:bookmarkEnd w:id="145"/>
      <w:bookmarkEnd w:id="146"/>
      <w:r>
        <w:rPr>
          <w:rFonts w:ascii="Times New Roman" w:eastAsia="Times New Roman" w:hAnsi="Times New Roman" w:cs="Times New Roman"/>
          <w:color w:val="000000"/>
          <w:sz w:val="24"/>
          <w:szCs w:val="24"/>
          <w:shd w:val="clear" w:color="auto" w:fill="FFFFFF"/>
          <w:lang w:eastAsia="ru-RU"/>
        </w:rPr>
        <w:t>Критерием принятия решения о направлении запроса об истребовании документа в порядке межведомственного информационного взаимодействия является непредставление заявителем документов, указанных в пункте 2.7 Административного регламента.</w:t>
      </w:r>
    </w:p>
    <w:p w:rsidR="009E0360" w:rsidRDefault="00782D8A">
      <w:pPr>
        <w:spacing w:after="0" w:line="240" w:lineRule="auto"/>
        <w:ind w:firstLine="567"/>
        <w:jc w:val="both"/>
        <w:rPr>
          <w:shd w:val="clear" w:color="auto" w:fill="FFFFFF"/>
        </w:rPr>
      </w:pPr>
      <w:bookmarkStart w:id="147" w:name="sub_32281"/>
      <w:bookmarkStart w:id="148" w:name="sub_3229"/>
      <w:bookmarkEnd w:id="147"/>
      <w:bookmarkEnd w:id="148"/>
      <w:r>
        <w:rPr>
          <w:rFonts w:ascii="Times New Roman" w:eastAsia="Times New Roman" w:hAnsi="Times New Roman" w:cs="Times New Roman"/>
          <w:color w:val="000000"/>
          <w:sz w:val="24"/>
          <w:szCs w:val="24"/>
          <w:shd w:val="clear" w:color="auto" w:fill="FFFFFF"/>
          <w:lang w:eastAsia="ru-RU"/>
        </w:rPr>
        <w:t>Результатом административной процедуры является получение управлением или многофункциональным центром ответа на межведомственный запрос.</w:t>
      </w:r>
    </w:p>
    <w:p w:rsidR="009E0360" w:rsidRDefault="00782D8A">
      <w:pPr>
        <w:spacing w:after="0" w:line="240" w:lineRule="auto"/>
        <w:ind w:firstLine="567"/>
        <w:jc w:val="both"/>
        <w:rPr>
          <w:shd w:val="clear" w:color="auto" w:fill="FFFFFF"/>
        </w:rPr>
      </w:pPr>
      <w:bookmarkStart w:id="149" w:name="sub_32210"/>
      <w:bookmarkStart w:id="150" w:name="sub_32291"/>
      <w:bookmarkEnd w:id="149"/>
      <w:bookmarkEnd w:id="150"/>
      <w:r>
        <w:rPr>
          <w:rFonts w:ascii="Times New Roman" w:eastAsia="Times New Roman" w:hAnsi="Times New Roman" w:cs="Times New Roman"/>
          <w:color w:val="000000"/>
          <w:sz w:val="24"/>
          <w:szCs w:val="24"/>
          <w:shd w:val="clear" w:color="auto" w:fill="FFFFFF"/>
          <w:lang w:eastAsia="ru-RU"/>
        </w:rPr>
        <w:t xml:space="preserve">Должностное лицо управления либо многофункционального центра, ответственное за истребование документов в порядке межведомственного информационного взаимодействия, при поступлении ответа на запрос приобщает его к пакету документов, </w:t>
      </w:r>
      <w:r>
        <w:rPr>
          <w:rFonts w:ascii="Times New Roman" w:eastAsia="Times New Roman" w:hAnsi="Times New Roman" w:cs="Times New Roman"/>
          <w:color w:val="000000"/>
          <w:sz w:val="24"/>
          <w:szCs w:val="24"/>
          <w:shd w:val="clear" w:color="auto" w:fill="FFFFFF"/>
          <w:lang w:eastAsia="ru-RU"/>
        </w:rPr>
        <w:lastRenderedPageBreak/>
        <w:t>который передает в порядке делопроизводства должностному лицу управления, ответственному за предоставление муниципальной услуги.</w:t>
      </w:r>
    </w:p>
    <w:p w:rsidR="009E0360" w:rsidRDefault="00782D8A">
      <w:pPr>
        <w:spacing w:after="0" w:line="240" w:lineRule="auto"/>
        <w:ind w:firstLine="567"/>
        <w:jc w:val="both"/>
        <w:rPr>
          <w:shd w:val="clear" w:color="auto" w:fill="FFFFFF"/>
        </w:rPr>
      </w:pPr>
      <w:bookmarkStart w:id="151" w:name="sub_322112"/>
      <w:bookmarkStart w:id="152" w:name="sub_322111"/>
      <w:bookmarkStart w:id="153" w:name="sub_32212"/>
      <w:bookmarkStart w:id="154" w:name="sub_322101"/>
      <w:bookmarkEnd w:id="151"/>
      <w:bookmarkEnd w:id="152"/>
      <w:bookmarkEnd w:id="153"/>
      <w:bookmarkEnd w:id="154"/>
      <w:r>
        <w:rPr>
          <w:rFonts w:ascii="Times New Roman" w:eastAsia="Times New Roman" w:hAnsi="Times New Roman" w:cs="Times New Roman"/>
          <w:color w:val="000000"/>
          <w:sz w:val="24"/>
          <w:szCs w:val="24"/>
          <w:shd w:val="clear" w:color="auto" w:fill="FFFFFF"/>
          <w:lang w:eastAsia="ru-RU"/>
        </w:rPr>
        <w:t>Способ фиксации результата выполнения административной процедуры - регистрация документа, полученного в рамках межведомственного информационного взаимодействия, в журнале регистрации входящих документов и его приобщение к документам для предоставления муниципальной услуги.</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3.2.4. Истребование документов, в случае проведения дополнительной проверки представленных сведений</w:t>
      </w:r>
    </w:p>
    <w:p w:rsidR="009E0360" w:rsidRDefault="00782D8A">
      <w:pPr>
        <w:spacing w:after="0" w:line="240" w:lineRule="auto"/>
        <w:ind w:firstLine="567"/>
        <w:jc w:val="both"/>
        <w:rPr>
          <w:shd w:val="clear" w:color="auto" w:fill="FFFFFF"/>
        </w:rPr>
      </w:pPr>
      <w:bookmarkStart w:id="155" w:name="sub_3231"/>
      <w:bookmarkEnd w:id="155"/>
      <w:r>
        <w:rPr>
          <w:rFonts w:ascii="Times New Roman" w:eastAsia="Times New Roman" w:hAnsi="Times New Roman" w:cs="Times New Roman"/>
          <w:color w:val="000000"/>
          <w:sz w:val="24"/>
          <w:szCs w:val="24"/>
          <w:shd w:val="clear" w:color="auto" w:fill="FFFFFF"/>
          <w:lang w:eastAsia="ru-RU"/>
        </w:rPr>
        <w:t>Основанием для истребования документов является поступление полного пакета документов от должностного лица управления либо многофункционального центра, ответственного за прием и регистрацию документов, и решение руководителя управления о проведении дополнительной проверки представленных сведений.</w:t>
      </w:r>
    </w:p>
    <w:p w:rsidR="009E0360" w:rsidRDefault="00782D8A">
      <w:pPr>
        <w:spacing w:after="0" w:line="240" w:lineRule="auto"/>
        <w:ind w:firstLine="567"/>
        <w:jc w:val="both"/>
        <w:rPr>
          <w:shd w:val="clear" w:color="auto" w:fill="FFFFFF"/>
        </w:rPr>
      </w:pPr>
      <w:bookmarkStart w:id="156" w:name="sub_3232"/>
      <w:bookmarkStart w:id="157" w:name="sub_32311"/>
      <w:bookmarkEnd w:id="156"/>
      <w:bookmarkEnd w:id="157"/>
      <w:r>
        <w:rPr>
          <w:rFonts w:ascii="Times New Roman" w:eastAsia="Times New Roman" w:hAnsi="Times New Roman" w:cs="Times New Roman"/>
          <w:color w:val="000000"/>
          <w:sz w:val="24"/>
          <w:szCs w:val="24"/>
          <w:shd w:val="clear" w:color="auto" w:fill="FFFFFF"/>
          <w:lang w:eastAsia="ru-RU"/>
        </w:rPr>
        <w:t>Содержание административной процедуры включает в себя принятие решения о проведении дополнительной проверки представленных сведений и направление заявителю уведомления о проведении дополнительной проверки представленных сведений в 3-дневный срок со дня принятия такого решения, подготовку и направление запроса в орган и (или) организацию, владеющих такой информацией, контроль над своевременным поступлением ответа на направленный запрос, получение ответа.</w:t>
      </w:r>
    </w:p>
    <w:p w:rsidR="009E0360" w:rsidRDefault="00782D8A">
      <w:pPr>
        <w:spacing w:after="0" w:line="240" w:lineRule="auto"/>
        <w:ind w:firstLine="567"/>
        <w:jc w:val="both"/>
        <w:rPr>
          <w:shd w:val="clear" w:color="auto" w:fill="FFFFFF"/>
        </w:rPr>
      </w:pPr>
      <w:bookmarkStart w:id="158" w:name="sub_3233"/>
      <w:bookmarkStart w:id="159" w:name="sub_32321"/>
      <w:bookmarkEnd w:id="158"/>
      <w:bookmarkEnd w:id="159"/>
      <w:r>
        <w:rPr>
          <w:rFonts w:ascii="Times New Roman" w:eastAsia="Times New Roman" w:hAnsi="Times New Roman" w:cs="Times New Roman"/>
          <w:color w:val="000000"/>
          <w:sz w:val="24"/>
          <w:szCs w:val="24"/>
          <w:shd w:val="clear" w:color="auto" w:fill="FFFFFF"/>
          <w:lang w:eastAsia="ru-RU"/>
        </w:rPr>
        <w:t>Должностное лицо управления, ответственное за истребование документов, в случае проведения дополнительной проверки представленных сведений, готовит проект решения о проведении дополнительной проверки представленных сведений и проект уведомления о проведении дополнительной проверки представленных сведений по формам, указанным в приложениях 4 и 5 к Административному регламенту.</w:t>
      </w:r>
    </w:p>
    <w:p w:rsidR="009E0360" w:rsidRDefault="00782D8A">
      <w:pPr>
        <w:spacing w:after="0" w:line="240" w:lineRule="auto"/>
        <w:ind w:firstLine="567"/>
        <w:jc w:val="both"/>
        <w:rPr>
          <w:shd w:val="clear" w:color="auto" w:fill="FFFFFF"/>
        </w:rPr>
      </w:pPr>
      <w:bookmarkStart w:id="160" w:name="sub_32331"/>
      <w:bookmarkStart w:id="161" w:name="sub_3234"/>
      <w:bookmarkEnd w:id="160"/>
      <w:bookmarkEnd w:id="161"/>
      <w:r>
        <w:rPr>
          <w:rFonts w:ascii="Times New Roman" w:eastAsia="Times New Roman" w:hAnsi="Times New Roman" w:cs="Times New Roman"/>
          <w:color w:val="000000"/>
          <w:sz w:val="24"/>
          <w:szCs w:val="24"/>
          <w:shd w:val="clear" w:color="auto" w:fill="FFFFFF"/>
          <w:lang w:eastAsia="ru-RU"/>
        </w:rPr>
        <w:t>Общий максимальный срок истребования документов в случае проведения дополнительной проверки представленных сведений не должен превышать 25 календарных дней после дня обращения заявителя в управление либо многофункциональный центр.</w:t>
      </w:r>
    </w:p>
    <w:p w:rsidR="009E0360" w:rsidRDefault="00782D8A">
      <w:pPr>
        <w:spacing w:after="0" w:line="240" w:lineRule="auto"/>
        <w:ind w:firstLine="567"/>
        <w:jc w:val="both"/>
        <w:rPr>
          <w:shd w:val="clear" w:color="auto" w:fill="FFFFFF"/>
        </w:rPr>
      </w:pPr>
      <w:bookmarkStart w:id="162" w:name="sub_3238"/>
      <w:bookmarkStart w:id="163" w:name="sub_32341"/>
      <w:bookmarkEnd w:id="162"/>
      <w:bookmarkEnd w:id="163"/>
      <w:r>
        <w:rPr>
          <w:rFonts w:ascii="Times New Roman" w:eastAsia="Times New Roman" w:hAnsi="Times New Roman" w:cs="Times New Roman"/>
          <w:color w:val="000000"/>
          <w:sz w:val="24"/>
          <w:szCs w:val="24"/>
          <w:shd w:val="clear" w:color="auto" w:fill="FFFFFF"/>
          <w:lang w:eastAsia="ru-RU"/>
        </w:rPr>
        <w:t>Критериями принятия решения об истребовании документов, в случае проведения дополнительной проверки сведений, содержащихся в представленных заявителем документах, являются следующие основания:</w:t>
      </w:r>
    </w:p>
    <w:p w:rsidR="009E0360" w:rsidRDefault="00782D8A">
      <w:pPr>
        <w:spacing w:after="0" w:line="240" w:lineRule="auto"/>
        <w:ind w:firstLine="567"/>
        <w:jc w:val="both"/>
        <w:rPr>
          <w:shd w:val="clear" w:color="auto" w:fill="FFFFFF"/>
        </w:rPr>
      </w:pPr>
      <w:bookmarkStart w:id="164" w:name="sub_323811"/>
      <w:bookmarkStart w:id="165" w:name="sub_32381"/>
      <w:bookmarkEnd w:id="164"/>
      <w:bookmarkEnd w:id="165"/>
      <w:r>
        <w:rPr>
          <w:rFonts w:ascii="Times New Roman" w:eastAsia="Times New Roman" w:hAnsi="Times New Roman" w:cs="Times New Roman"/>
          <w:color w:val="000000"/>
          <w:sz w:val="24"/>
          <w:szCs w:val="24"/>
          <w:shd w:val="clear" w:color="auto" w:fill="FFFFFF"/>
          <w:lang w:eastAsia="ru-RU"/>
        </w:rPr>
        <w:t>наличие в представленных документах противоречивых сведений о доходах заявителя и (или) членов его семьи.</w:t>
      </w:r>
    </w:p>
    <w:p w:rsidR="009E0360" w:rsidRDefault="00782D8A">
      <w:pPr>
        <w:spacing w:after="0" w:line="240" w:lineRule="auto"/>
        <w:ind w:firstLine="567"/>
        <w:jc w:val="both"/>
        <w:rPr>
          <w:shd w:val="clear" w:color="auto" w:fill="FFFFFF"/>
        </w:rPr>
      </w:pPr>
      <w:bookmarkStart w:id="166" w:name="sub_3235"/>
      <w:bookmarkStart w:id="167" w:name="sub_323821"/>
      <w:bookmarkStart w:id="168" w:name="sub_32382"/>
      <w:bookmarkStart w:id="169" w:name="sub_323812"/>
      <w:bookmarkEnd w:id="166"/>
      <w:bookmarkEnd w:id="167"/>
      <w:bookmarkEnd w:id="168"/>
      <w:bookmarkEnd w:id="169"/>
      <w:r>
        <w:rPr>
          <w:rFonts w:ascii="Times New Roman" w:eastAsia="Times New Roman" w:hAnsi="Times New Roman" w:cs="Times New Roman"/>
          <w:color w:val="000000"/>
          <w:sz w:val="24"/>
          <w:szCs w:val="24"/>
          <w:shd w:val="clear" w:color="auto" w:fill="FFFFFF"/>
          <w:lang w:eastAsia="ru-RU"/>
        </w:rPr>
        <w:t>Указанная административная процедура выполняется должностным лицом управления, ответственным за истребование документов, в случае проведения дополнительной проверки представленных сведений.</w:t>
      </w:r>
    </w:p>
    <w:p w:rsidR="009E0360" w:rsidRDefault="00782D8A">
      <w:pPr>
        <w:spacing w:after="0" w:line="240" w:lineRule="auto"/>
        <w:ind w:firstLine="567"/>
        <w:jc w:val="both"/>
        <w:rPr>
          <w:shd w:val="clear" w:color="auto" w:fill="FFFFFF"/>
        </w:rPr>
      </w:pPr>
      <w:bookmarkStart w:id="170" w:name="sub_3236"/>
      <w:bookmarkStart w:id="171" w:name="sub_32351"/>
      <w:bookmarkEnd w:id="170"/>
      <w:bookmarkEnd w:id="171"/>
      <w:r>
        <w:rPr>
          <w:rFonts w:ascii="Times New Roman" w:eastAsia="Times New Roman" w:hAnsi="Times New Roman" w:cs="Times New Roman"/>
          <w:color w:val="000000"/>
          <w:sz w:val="24"/>
          <w:szCs w:val="24"/>
          <w:shd w:val="clear" w:color="auto" w:fill="FFFFFF"/>
          <w:lang w:eastAsia="ru-RU"/>
        </w:rPr>
        <w:t>Результатом административной процедуры является получение управлением ответа на запрос о доходах.</w:t>
      </w:r>
    </w:p>
    <w:p w:rsidR="009E0360" w:rsidRDefault="00782D8A">
      <w:pPr>
        <w:spacing w:after="0" w:line="240" w:lineRule="auto"/>
        <w:ind w:firstLine="567"/>
        <w:jc w:val="both"/>
        <w:rPr>
          <w:shd w:val="clear" w:color="auto" w:fill="FFFFFF"/>
        </w:rPr>
      </w:pPr>
      <w:bookmarkStart w:id="172" w:name="sub_32361"/>
      <w:bookmarkStart w:id="173" w:name="sub_3237"/>
      <w:bookmarkEnd w:id="172"/>
      <w:bookmarkEnd w:id="173"/>
      <w:r>
        <w:rPr>
          <w:rFonts w:ascii="Times New Roman" w:eastAsia="Times New Roman" w:hAnsi="Times New Roman" w:cs="Times New Roman"/>
          <w:color w:val="000000"/>
          <w:sz w:val="24"/>
          <w:szCs w:val="24"/>
          <w:shd w:val="clear" w:color="auto" w:fill="FFFFFF"/>
          <w:lang w:eastAsia="ru-RU"/>
        </w:rPr>
        <w:t>Должностное лицо управления, ответственное за истребование документов, в случае проведения дополнительной проверки представленных сведений, при поступлении ответа на запрос приобщает его к пакету документов и передает в порядке делопроизводства должностному лицу управления, ответственному за признание семьи малоимущей или одиноко проживающего гражданина малоимущим.</w:t>
      </w:r>
    </w:p>
    <w:p w:rsidR="009E0360" w:rsidRDefault="00782D8A">
      <w:pPr>
        <w:spacing w:after="0" w:line="240" w:lineRule="auto"/>
        <w:ind w:firstLine="567"/>
        <w:jc w:val="both"/>
        <w:rPr>
          <w:shd w:val="clear" w:color="auto" w:fill="FFFFFF"/>
        </w:rPr>
      </w:pPr>
      <w:bookmarkStart w:id="174" w:name="sub_3239"/>
      <w:bookmarkStart w:id="175" w:name="sub_32371"/>
      <w:bookmarkEnd w:id="174"/>
      <w:bookmarkEnd w:id="175"/>
      <w:r>
        <w:rPr>
          <w:rFonts w:ascii="Times New Roman" w:eastAsia="Times New Roman" w:hAnsi="Times New Roman" w:cs="Times New Roman"/>
          <w:color w:val="000000"/>
          <w:sz w:val="24"/>
          <w:szCs w:val="24"/>
          <w:shd w:val="clear" w:color="auto" w:fill="FFFFFF"/>
          <w:lang w:eastAsia="ru-RU"/>
        </w:rPr>
        <w:t>Способ фиксации результата выполнения административной процедуры - регистрация документа, полученного в ходе проведения дополнительной проверки сведений, содержащихся в представленных заявителем документах, в журнале регистрации входящих документов и его приобщение к документам для предоставления муниципальной услуги.</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3.2.5. Проверка права заявителя на предоставление муниципальной услуги, принятие решения о предоставлении муниципальной услуги (отказе в предоставлении муниципальной услуги).</w:t>
      </w:r>
    </w:p>
    <w:p w:rsidR="009E0360" w:rsidRDefault="00782D8A">
      <w:pPr>
        <w:spacing w:after="0" w:line="240" w:lineRule="auto"/>
        <w:ind w:firstLine="567"/>
        <w:jc w:val="both"/>
        <w:rPr>
          <w:shd w:val="clear" w:color="auto" w:fill="FFFFFF"/>
        </w:rPr>
      </w:pPr>
      <w:bookmarkStart w:id="176" w:name="sub_3241"/>
      <w:bookmarkEnd w:id="176"/>
      <w:r>
        <w:rPr>
          <w:rFonts w:ascii="Times New Roman" w:eastAsia="Times New Roman" w:hAnsi="Times New Roman" w:cs="Times New Roman"/>
          <w:color w:val="000000"/>
          <w:sz w:val="24"/>
          <w:szCs w:val="24"/>
          <w:shd w:val="clear" w:color="auto" w:fill="FFFFFF"/>
          <w:lang w:eastAsia="ru-RU"/>
        </w:rPr>
        <w:t xml:space="preserve">Основанием для начала административной процедуры является поступление от должностного лица управления либо многофункционального центра, ответственного за </w:t>
      </w:r>
      <w:r>
        <w:rPr>
          <w:rFonts w:ascii="Times New Roman" w:eastAsia="Times New Roman" w:hAnsi="Times New Roman" w:cs="Times New Roman"/>
          <w:color w:val="000000"/>
          <w:sz w:val="24"/>
          <w:szCs w:val="24"/>
          <w:shd w:val="clear" w:color="auto" w:fill="FFFFFF"/>
          <w:lang w:eastAsia="ru-RU"/>
        </w:rPr>
        <w:lastRenderedPageBreak/>
        <w:t>истребование документов в порядке межведомственного информационного взаимодействия, пакета документов.</w:t>
      </w:r>
    </w:p>
    <w:p w:rsidR="009E0360" w:rsidRDefault="00782D8A">
      <w:pPr>
        <w:spacing w:after="0" w:line="240" w:lineRule="auto"/>
        <w:ind w:firstLine="567"/>
        <w:jc w:val="both"/>
        <w:rPr>
          <w:shd w:val="clear" w:color="auto" w:fill="FFFFFF"/>
        </w:rPr>
      </w:pPr>
      <w:bookmarkStart w:id="177" w:name="sub_3242"/>
      <w:bookmarkStart w:id="178" w:name="sub_32411"/>
      <w:bookmarkEnd w:id="177"/>
      <w:bookmarkEnd w:id="178"/>
      <w:r>
        <w:rPr>
          <w:rFonts w:ascii="Times New Roman" w:eastAsia="Times New Roman" w:hAnsi="Times New Roman" w:cs="Times New Roman"/>
          <w:color w:val="000000"/>
          <w:sz w:val="24"/>
          <w:szCs w:val="24"/>
          <w:shd w:val="clear" w:color="auto" w:fill="FFFFFF"/>
          <w:lang w:eastAsia="ru-RU"/>
        </w:rPr>
        <w:t>Содержание административной процедуры включает в себя проверку права заявителя на получение справки о признании семьи малоимущей или одиноко проживающего гражданина малоимущим, принятие решения о предоставлении муниципальной услуги (отказе в предоставлении муниципальной услуги).</w:t>
      </w:r>
    </w:p>
    <w:p w:rsidR="009E0360" w:rsidRDefault="00782D8A">
      <w:pPr>
        <w:spacing w:after="0" w:line="240" w:lineRule="auto"/>
        <w:ind w:firstLine="567"/>
        <w:jc w:val="both"/>
        <w:rPr>
          <w:shd w:val="clear" w:color="auto" w:fill="FFFFFF"/>
        </w:rPr>
      </w:pPr>
      <w:bookmarkStart w:id="179" w:name="sub_3243"/>
      <w:bookmarkStart w:id="180" w:name="sub_32421"/>
      <w:bookmarkEnd w:id="179"/>
      <w:bookmarkEnd w:id="180"/>
      <w:r>
        <w:rPr>
          <w:rFonts w:ascii="Times New Roman" w:eastAsia="Times New Roman" w:hAnsi="Times New Roman" w:cs="Times New Roman"/>
          <w:color w:val="000000"/>
          <w:sz w:val="24"/>
          <w:szCs w:val="24"/>
          <w:shd w:val="clear" w:color="auto" w:fill="FFFFFF"/>
          <w:lang w:eastAsia="ru-RU"/>
        </w:rPr>
        <w:t>Общий максимальный срок выполнения административной процедуры составляет 4 рабочих дня.</w:t>
      </w:r>
    </w:p>
    <w:p w:rsidR="009E0360" w:rsidRDefault="00782D8A">
      <w:pPr>
        <w:spacing w:after="0" w:line="240" w:lineRule="auto"/>
        <w:ind w:firstLine="567"/>
        <w:jc w:val="both"/>
        <w:rPr>
          <w:shd w:val="clear" w:color="auto" w:fill="FFFFFF"/>
        </w:rPr>
      </w:pPr>
      <w:bookmarkStart w:id="181" w:name="sub_3244"/>
      <w:bookmarkStart w:id="182" w:name="sub_32431"/>
      <w:bookmarkEnd w:id="181"/>
      <w:bookmarkEnd w:id="182"/>
      <w:r>
        <w:rPr>
          <w:rFonts w:ascii="Times New Roman" w:eastAsia="Times New Roman" w:hAnsi="Times New Roman" w:cs="Times New Roman"/>
          <w:color w:val="000000"/>
          <w:sz w:val="24"/>
          <w:szCs w:val="24"/>
          <w:shd w:val="clear" w:color="auto" w:fill="FFFFFF"/>
          <w:lang w:eastAsia="ru-RU"/>
        </w:rPr>
        <w:t>Указанная административная процедура выполняется должностным лицом управления, ответственным за предоставлением муниципальной услуги.</w:t>
      </w:r>
    </w:p>
    <w:p w:rsidR="009E0360" w:rsidRDefault="00782D8A">
      <w:pPr>
        <w:spacing w:after="0" w:line="240" w:lineRule="auto"/>
        <w:ind w:firstLine="567"/>
        <w:jc w:val="both"/>
        <w:rPr>
          <w:shd w:val="clear" w:color="auto" w:fill="FFFFFF"/>
        </w:rPr>
      </w:pPr>
      <w:bookmarkStart w:id="183" w:name="sub_324411"/>
      <w:bookmarkStart w:id="184" w:name="sub_32441"/>
      <w:bookmarkEnd w:id="183"/>
      <w:bookmarkEnd w:id="184"/>
      <w:r>
        <w:rPr>
          <w:rFonts w:ascii="Times New Roman" w:eastAsia="Times New Roman" w:hAnsi="Times New Roman" w:cs="Times New Roman"/>
          <w:color w:val="000000"/>
          <w:sz w:val="24"/>
          <w:szCs w:val="24"/>
          <w:shd w:val="clear" w:color="auto" w:fill="FFFFFF"/>
          <w:lang w:eastAsia="ru-RU"/>
        </w:rPr>
        <w:t>Критериями принятия решения о наличии (отсутствии) права заявителя на получение муниципальной услуги являются основания, указанные в подпункте 2.9. настоящего Административного регламента.</w:t>
      </w:r>
    </w:p>
    <w:p w:rsidR="009E0360" w:rsidRDefault="00782D8A">
      <w:pPr>
        <w:spacing w:after="0" w:line="240" w:lineRule="auto"/>
        <w:ind w:firstLine="567"/>
        <w:jc w:val="both"/>
        <w:rPr>
          <w:shd w:val="clear" w:color="auto" w:fill="FFFFFF"/>
        </w:rPr>
      </w:pPr>
      <w:bookmarkStart w:id="185" w:name="sub_324412"/>
      <w:bookmarkStart w:id="186" w:name="sub_3245"/>
      <w:bookmarkEnd w:id="185"/>
      <w:bookmarkEnd w:id="186"/>
      <w:r>
        <w:rPr>
          <w:rFonts w:ascii="Times New Roman" w:eastAsia="Times New Roman" w:hAnsi="Times New Roman" w:cs="Times New Roman"/>
          <w:color w:val="000000"/>
          <w:sz w:val="24"/>
          <w:szCs w:val="24"/>
          <w:shd w:val="clear" w:color="auto" w:fill="FFFFFF"/>
          <w:lang w:eastAsia="ru-RU"/>
        </w:rPr>
        <w:t>Должностное лицо управления, ответственное за предоставление муниципальной услуги, проверяет право заявителя на получение справки малоимущей семье или одиноко проживающего гражданина малоимущим, готовит проект справки о признании семьи малоимущей или одиноко проживающего гражданина малоимущим или проект решения об отказе в признании семьи малоимущей, одиноко проживающего гражданина малоимущим по формам, согласно приложениям 6 и 7 к настоящему Административному регламенту (далее - решение), а также проект уведомления о признании (об отказе в признании) семьи малоимущей или одиноко проживающего гражданина малоимущим по формам, согласно приложениям 8 и 9 к настоящему Административному регламенту (далее – уведомление).</w:t>
      </w:r>
    </w:p>
    <w:p w:rsidR="009E0360" w:rsidRDefault="00782D8A">
      <w:pPr>
        <w:spacing w:after="0" w:line="240" w:lineRule="auto"/>
        <w:ind w:firstLine="567"/>
        <w:jc w:val="both"/>
        <w:rPr>
          <w:shd w:val="clear" w:color="auto" w:fill="FFFFFF"/>
        </w:rPr>
      </w:pPr>
      <w:bookmarkStart w:id="187" w:name="sub_3246"/>
      <w:bookmarkStart w:id="188" w:name="sub_32451"/>
      <w:bookmarkEnd w:id="187"/>
      <w:bookmarkEnd w:id="188"/>
      <w:r>
        <w:rPr>
          <w:rFonts w:ascii="Times New Roman" w:eastAsia="Times New Roman" w:hAnsi="Times New Roman" w:cs="Times New Roman"/>
          <w:color w:val="000000"/>
          <w:sz w:val="24"/>
          <w:szCs w:val="24"/>
          <w:shd w:val="clear" w:color="auto" w:fill="FFFFFF"/>
          <w:lang w:eastAsia="ru-RU"/>
        </w:rPr>
        <w:t>Принимает решение и подписывает уведомление руководитель управления или уполномоченное должностное лицо управления.</w:t>
      </w:r>
    </w:p>
    <w:p w:rsidR="009E0360" w:rsidRDefault="00782D8A">
      <w:pPr>
        <w:spacing w:after="0" w:line="240" w:lineRule="auto"/>
        <w:ind w:firstLine="567"/>
        <w:jc w:val="both"/>
        <w:rPr>
          <w:shd w:val="clear" w:color="auto" w:fill="FFFFFF"/>
        </w:rPr>
      </w:pPr>
      <w:bookmarkStart w:id="189" w:name="sub_3247"/>
      <w:bookmarkStart w:id="190" w:name="sub_32461"/>
      <w:bookmarkEnd w:id="189"/>
      <w:bookmarkEnd w:id="190"/>
      <w:r>
        <w:rPr>
          <w:rFonts w:ascii="Times New Roman" w:eastAsia="Times New Roman" w:hAnsi="Times New Roman" w:cs="Times New Roman"/>
          <w:color w:val="000000"/>
          <w:sz w:val="24"/>
          <w:szCs w:val="24"/>
          <w:shd w:val="clear" w:color="auto" w:fill="FFFFFF"/>
          <w:lang w:eastAsia="ru-RU"/>
        </w:rPr>
        <w:t>Утвержденные проекты решения и уведомления передаются в порядке делопроизводства должностному лицу управления, ответственному за предоставление муниципальной услуги.</w:t>
      </w:r>
    </w:p>
    <w:p w:rsidR="009E0360" w:rsidRDefault="00782D8A">
      <w:pPr>
        <w:spacing w:after="0" w:line="240" w:lineRule="auto"/>
        <w:ind w:firstLine="567"/>
        <w:jc w:val="both"/>
        <w:rPr>
          <w:shd w:val="clear" w:color="auto" w:fill="FFFFFF"/>
        </w:rPr>
      </w:pPr>
      <w:bookmarkStart w:id="191" w:name="sub_3248"/>
      <w:bookmarkStart w:id="192" w:name="sub_32471"/>
      <w:bookmarkEnd w:id="191"/>
      <w:bookmarkEnd w:id="192"/>
      <w:r>
        <w:rPr>
          <w:rFonts w:ascii="Times New Roman" w:eastAsia="Times New Roman" w:hAnsi="Times New Roman" w:cs="Times New Roman"/>
          <w:color w:val="000000"/>
          <w:sz w:val="24"/>
          <w:szCs w:val="24"/>
          <w:shd w:val="clear" w:color="auto" w:fill="FFFFFF"/>
          <w:lang w:eastAsia="ru-RU"/>
        </w:rPr>
        <w:t>Должностное лицо управления, ответственное за предоставление муниципальной услуги, приобщает в личное дело решение и копию уведомления.</w:t>
      </w:r>
    </w:p>
    <w:p w:rsidR="009E0360" w:rsidRDefault="00782D8A">
      <w:pPr>
        <w:spacing w:after="0" w:line="240" w:lineRule="auto"/>
        <w:ind w:firstLine="567"/>
        <w:jc w:val="both"/>
        <w:rPr>
          <w:shd w:val="clear" w:color="auto" w:fill="FFFFFF"/>
        </w:rPr>
      </w:pPr>
      <w:bookmarkStart w:id="193" w:name="sub_3249"/>
      <w:bookmarkStart w:id="194" w:name="sub_32481"/>
      <w:bookmarkEnd w:id="193"/>
      <w:bookmarkEnd w:id="194"/>
      <w:r>
        <w:rPr>
          <w:rFonts w:ascii="Times New Roman" w:eastAsia="Times New Roman" w:hAnsi="Times New Roman" w:cs="Times New Roman"/>
          <w:color w:val="000000"/>
          <w:sz w:val="24"/>
          <w:szCs w:val="24"/>
          <w:shd w:val="clear" w:color="auto" w:fill="FFFFFF"/>
          <w:lang w:eastAsia="ru-RU"/>
        </w:rPr>
        <w:t>Результатом административной процедуры является направление заявителю уведомления по адресу и способом, указанным им в заявлении.</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3.2.6. Направление заявителю результата предоставления муниципальной услуги</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Основанием для начала административной процедуры является получение специалистом управления, ответственным за предоставление муниципальной услуги подписанных документов о признании малоимущей семьи или малоимущим одиноко проживающего гражданина или решение об отказе.</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Содержание административной процедуры включает в себя направление заявителю результата предоставления муниципальной услуги.</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Общий максимальный срок выполнения административной процедуры составляет 2 рабочих дня с момента принятия решения о предоставлении (об отказе в предоставлении) услуги.</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Указанная административная процедура выполняется должностным лицом управления, либо многофункционального центра, ответственного за предоставление муниципальной услуги.</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Специалист управления либо многофункционального центра регистрирует результат предоставления услуги в установленном порядке и направляет заявителю способом, указанным в заявлении: почтовой связью; вручает лично; на адрес электронной почты.</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 xml:space="preserve">Критерием принятия решения о направлении заявителю результата предоставления муниципальной услуги является подписанная руководителем управления справка о признании малоимущей семьи или малоимущим одиноко проживающего гражданина </w:t>
      </w:r>
      <w:r>
        <w:rPr>
          <w:rFonts w:ascii="Times New Roman" w:eastAsia="Times New Roman" w:hAnsi="Times New Roman" w:cs="Times New Roman"/>
          <w:color w:val="000000"/>
          <w:sz w:val="24"/>
          <w:szCs w:val="24"/>
          <w:shd w:val="clear" w:color="auto" w:fill="FFFFFF"/>
          <w:lang w:eastAsia="ru-RU"/>
        </w:rPr>
        <w:lastRenderedPageBreak/>
        <w:t>(далее - справка) или решение (уведомление) об отказе в признании семьи или одиноко проживающего гражданина малоимущими (далее – уведомление).</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Результатом административной процедуры является выдача (направление) справки или решения (уведомления).</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Способ фиксации – регистрация справки в журнале заявлений, уведомления – в журнале регистрации исходящей корреспонденции.</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При наличии в заявлении указания о выдаче решения через многофункциональный центр, специалист управления, ответственный за предоставления муниципальной услуги, обеспечивает передачу документа в многофункциональный центр для выдачи заявителю результата в течение одного рабочего дня.</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3.3. Особенности выполнения административных процедур (действий) в многофункциональных центрах</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Особенности выполнения административных процедур (действий) в многофункциональных центрах осуществляются в порядке, установленном пунктами 3.2 настоящего Административного регламента.</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 xml:space="preserve">Передача работниками многофункционального центра документов в управление осуществляется в соответствии с соглашением о взаимодействии, заключенным между многофункциональным центром и администрацией </w:t>
      </w:r>
      <w:proofErr w:type="spellStart"/>
      <w:r>
        <w:rPr>
          <w:rFonts w:ascii="Times New Roman" w:eastAsia="Times New Roman" w:hAnsi="Times New Roman" w:cs="Times New Roman"/>
          <w:color w:val="000000"/>
          <w:sz w:val="24"/>
          <w:szCs w:val="24"/>
          <w:shd w:val="clear" w:color="auto" w:fill="FFFFFF"/>
          <w:lang w:eastAsia="ru-RU"/>
        </w:rPr>
        <w:t>Апанасенковского</w:t>
      </w:r>
      <w:proofErr w:type="spellEnd"/>
      <w:r>
        <w:rPr>
          <w:rFonts w:ascii="Times New Roman" w:eastAsia="Times New Roman" w:hAnsi="Times New Roman" w:cs="Times New Roman"/>
          <w:color w:val="000000"/>
          <w:sz w:val="24"/>
          <w:szCs w:val="24"/>
          <w:shd w:val="clear" w:color="auto" w:fill="FFFFFF"/>
          <w:lang w:eastAsia="ru-RU"/>
        </w:rPr>
        <w:t xml:space="preserve"> муниципального округа Ставропольского края.</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Должностное лицо многофункционального центра при однократном обращении заявителя с запросом о предоставлении нескольких государственных и (или) муниципальных услуг организует предоставление заявителю двух и более государственных и (или) муниципальных услуг (далее – комплексный запрос). В этом должностное лицо многофункционального центра для обеспечения получения заявителем муниципальных услуг, указанных в комплексном запросе, предоставляемых в том числе органом местного самоуправления, действует в интересах заявителя без доверенности и не позднее одного рабочего дня, следующего за днем получения комплексного запроса, направляет в орган местного самоуправления заявление, подписанное уполномоченным должностным лицом многофункционального центра и скрепленное печатью многофункционального центра, а также документы, необходимые для предоставления муниципальных услуг, предоставляемые заявителем самостоятельно, с приложением заверенной многофункциональным центром копии комплексного запроса. При этом не требуется составления и подписание таких заявлений заявителем.</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Комплексный запрос должен содержать указания на государственные и (или) муниципальные услуги, за предоставлением которых обратился заявитель, а также согласие заявителя на осуществление многофункциональным центром от его имени действий, необходимых для их предоставления.</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При приеме комплексного запроса у заявителя должностные лица многофункционального центра обязаны проинформировать его обо всех государственных и (или) муниципальных услугах, услугах, которые являются необходимыми и обязательными для предоставления государственных и муниципальных услуг, получение которых необходимо для получения государственных и (или) муниципальных услуг, указанных в комплексном запросе.</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3.4. Порядок исправления допущенных опечаток и ошибок в выданных в результате предоставления муниципальной услуги документах</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Основанием начала выполнения административной процедуры является обращение заявителя об исправлении допущенных опечаток и ошибок в выданных в результате предоставления муниципальной услуги документах.</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Срок прохождения административной процедуры не должен превышать 7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lastRenderedPageBreak/>
        <w:t>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прилагаемым к заявлению документам.</w:t>
      </w:r>
    </w:p>
    <w:p w:rsidR="009E0360" w:rsidRDefault="00782D8A">
      <w:pPr>
        <w:spacing w:after="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shd w:val="clear" w:color="auto" w:fill="FFFFFF"/>
          <w:lang w:eastAsia="ru-RU"/>
        </w:rPr>
        <w:t>Результатом административной процедуры является исправление допущенных должностным лицом управления опечаток и ошибок в выданных в результате предоставления муниципальной услуги документах либо направление в адрес заявителя</w:t>
      </w:r>
      <w:r>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shd w:val="clear" w:color="auto" w:fill="FFFFFF"/>
          <w:lang w:eastAsia="ru-RU"/>
        </w:rPr>
        <w:t>ответа с информацией об отсутствии опечаток и ошибок в выданных в результате предоставления муниципальной услуги документах.</w:t>
      </w:r>
      <w:bookmarkStart w:id="195" w:name="Par241"/>
      <w:bookmarkEnd w:id="195"/>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 </w:t>
      </w:r>
    </w:p>
    <w:p w:rsidR="009E0360" w:rsidRDefault="00782D8A">
      <w:pPr>
        <w:spacing w:after="0" w:line="240" w:lineRule="auto"/>
        <w:ind w:firstLine="567"/>
        <w:jc w:val="center"/>
        <w:rPr>
          <w:shd w:val="clear" w:color="auto" w:fill="FFFFFF"/>
        </w:rPr>
      </w:pPr>
      <w:r>
        <w:rPr>
          <w:rFonts w:ascii="Times New Roman" w:eastAsia="Times New Roman" w:hAnsi="Times New Roman" w:cs="Times New Roman"/>
          <w:color w:val="000000"/>
          <w:sz w:val="30"/>
          <w:szCs w:val="30"/>
          <w:shd w:val="clear" w:color="auto" w:fill="FFFFFF"/>
          <w:lang w:eastAsia="ru-RU"/>
        </w:rPr>
        <w:t>4. Формы контроля за исполнением Административного регламента</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 </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уполномоченными должностными лицами, ответственными за исполнение административных действий, положений административного регламента.</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Текущий контроль осуществляется постоянно.</w:t>
      </w:r>
    </w:p>
    <w:p w:rsidR="009E0360" w:rsidRDefault="00782D8A">
      <w:pPr>
        <w:spacing w:after="0" w:line="240" w:lineRule="auto"/>
        <w:ind w:left="160"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 xml:space="preserve">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w:t>
      </w:r>
      <w:proofErr w:type="gramStart"/>
      <w:r>
        <w:rPr>
          <w:rFonts w:ascii="Times New Roman" w:eastAsia="Times New Roman" w:hAnsi="Times New Roman" w:cs="Times New Roman"/>
          <w:color w:val="000000"/>
          <w:sz w:val="24"/>
          <w:szCs w:val="24"/>
          <w:shd w:val="clear" w:color="auto" w:fill="FFFFFF"/>
          <w:lang w:eastAsia="ru-RU"/>
        </w:rPr>
        <w:t>ответственными должностными лицами</w:t>
      </w:r>
      <w:proofErr w:type="gramEnd"/>
      <w:r>
        <w:rPr>
          <w:rFonts w:ascii="Times New Roman" w:eastAsia="Times New Roman" w:hAnsi="Times New Roman" w:cs="Times New Roman"/>
          <w:color w:val="000000"/>
          <w:sz w:val="24"/>
          <w:szCs w:val="24"/>
          <w:shd w:val="clear" w:color="auto" w:fill="FFFFFF"/>
          <w:lang w:eastAsia="ru-RU"/>
        </w:rPr>
        <w:t xml:space="preserve"> осуществляется заместителем главы администрации округа, курирующим вопросы деятельности управления.</w:t>
      </w:r>
    </w:p>
    <w:p w:rsidR="009E0360" w:rsidRDefault="00782D8A">
      <w:pPr>
        <w:spacing w:after="0" w:line="240" w:lineRule="auto"/>
        <w:ind w:left="160"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Текущий контроль за соблюдением работниками многофункционального центра последовательности действии, установленных административным регламентом и иными нормативными правовыми актами, устанавливающими требования к предоставлению муниципальной услуги, осуществляется руководителем многофункционального центра.</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Контроль за полнотой и качеством предоставления управлением, многофункциональным центром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заинтересованных лиц, содержащих жалобы на действия (бездействие) должностных лиц управления, многофункционального центра по предоставлению муниципальной услуги.</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 xml:space="preserve">Решение об осуществлении плановых и внеплановых проверок полноты и качества предоставления муниципальной услуги принимается Главой </w:t>
      </w:r>
      <w:proofErr w:type="spellStart"/>
      <w:r>
        <w:rPr>
          <w:rFonts w:ascii="Times New Roman" w:eastAsia="Times New Roman" w:hAnsi="Times New Roman" w:cs="Times New Roman"/>
          <w:color w:val="000000"/>
          <w:sz w:val="24"/>
          <w:szCs w:val="24"/>
          <w:shd w:val="clear" w:color="auto" w:fill="FFFFFF"/>
          <w:lang w:eastAsia="ru-RU"/>
        </w:rPr>
        <w:t>Апанасенковского</w:t>
      </w:r>
      <w:proofErr w:type="spellEnd"/>
      <w:r>
        <w:rPr>
          <w:rFonts w:ascii="Times New Roman" w:eastAsia="Times New Roman" w:hAnsi="Times New Roman" w:cs="Times New Roman"/>
          <w:color w:val="000000"/>
          <w:sz w:val="24"/>
          <w:szCs w:val="24"/>
          <w:shd w:val="clear" w:color="auto" w:fill="FFFFFF"/>
          <w:lang w:eastAsia="ru-RU"/>
        </w:rPr>
        <w:t xml:space="preserve"> муниципального округа Ставропольского края (далее – Глава округа).</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Плановые проверки проводятся на основании годовых планов работы, внеплановые проверки проводятся при выявлении нарушений по предоставлению муниципальной услуги или по конкретному обращению заявителя.</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Плановые и внеплановые проверки полноты и качества предоставления муниципальной услуги осуществляются уполномоченными должностными лицами на основании соответствующих нормативных правовых актов.</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lastRenderedPageBreak/>
        <w:t>Внеплановые проверки по вопросу предоставления муниципальной услуги проводит администрация округа на основании жалоб заинтересованных лиц, и по результатам проверки составляет акты с указанием выявленных нарушений.</w:t>
      </w:r>
    </w:p>
    <w:p w:rsidR="009E0360" w:rsidRDefault="00782D8A">
      <w:pPr>
        <w:spacing w:after="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shd w:val="clear" w:color="auto" w:fill="FFFFFF"/>
          <w:lang w:eastAsia="ru-RU"/>
        </w:rPr>
        <w:t>4.3.Ответственность органа, предоставляющего муниципальную услугу, его должностных лиц, муниципальных служащих, многофункционального центра, организаций, указанных в части 1.1 статьи 16 Федерального закона «Об организации</w:t>
      </w:r>
      <w:r>
        <w:rPr>
          <w:rFonts w:ascii="Times New Roman" w:eastAsia="Times New Roman" w:hAnsi="Times New Roman" w:cs="Times New Roman"/>
          <w:color w:val="000000"/>
          <w:sz w:val="24"/>
          <w:szCs w:val="24"/>
          <w:lang w:eastAsia="ru-RU"/>
        </w:rPr>
        <w:t xml:space="preserve"> предоставления государственных и муниципальных услуг», и их работников за решения и действия (бездействия), принимаемые (осуществляемые) ими в ходе предоставления муниципальной услуги.</w:t>
      </w:r>
    </w:p>
    <w:p w:rsidR="009E0360" w:rsidRDefault="00782D8A">
      <w:pPr>
        <w:spacing w:after="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Ответственность за исполнением муниципальной услуги возлагается на заместителя главы администрации округа, курирующего вопросы управления и руководителя многофункционального центра.</w:t>
      </w:r>
    </w:p>
    <w:p w:rsidR="009E0360" w:rsidRDefault="00782D8A">
      <w:pPr>
        <w:spacing w:after="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Специалисты управления и работники многофункционального центра, ответственные за предоставление муниципальной услуги, несут ответственность за сроки и порядок исполнения административных процедур, указанных в административном регламенте, решения, действия (бездействие), принимаемые в ходе осуществления муниципальной услуги.</w:t>
      </w:r>
    </w:p>
    <w:p w:rsidR="009E0360" w:rsidRDefault="00782D8A">
      <w:pPr>
        <w:spacing w:after="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Персональная ответственность должностных лиц администрации закрепляется в их должностных инструкциях в соответствии с требованиями законодательства Российской Федерации.</w:t>
      </w:r>
    </w:p>
    <w:p w:rsidR="009E0360" w:rsidRDefault="00782D8A">
      <w:pPr>
        <w:spacing w:after="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9E0360" w:rsidRDefault="00782D8A">
      <w:pPr>
        <w:spacing w:after="0" w:line="240" w:lineRule="auto"/>
        <w:ind w:firstLine="567"/>
        <w:jc w:val="both"/>
        <w:rPr>
          <w:rFonts w:ascii="Times New Roman" w:eastAsia="Times New Roman" w:hAnsi="Times New Roman" w:cs="Times New Roman"/>
          <w:color w:val="000000"/>
          <w:sz w:val="24"/>
          <w:szCs w:val="24"/>
          <w:lang w:eastAsia="ru-RU"/>
        </w:rPr>
      </w:pPr>
      <w:bookmarkStart w:id="196" w:name="_2"/>
      <w:r>
        <w:rPr>
          <w:rFonts w:ascii="Times New Roman" w:eastAsia="Times New Roman" w:hAnsi="Times New Roman" w:cs="Times New Roman"/>
          <w:color w:val="000000"/>
          <w:sz w:val="24"/>
          <w:szCs w:val="24"/>
          <w:lang w:eastAsia="ru-RU"/>
        </w:rPr>
        <w:t>Контроль за предоставлением муниципальной услуги, в том числе со стороны граждан, их объединений и организаций, обеспечивается:</w:t>
      </w:r>
      <w:bookmarkEnd w:id="196"/>
    </w:p>
    <w:p w:rsidR="009E0360" w:rsidRDefault="00782D8A">
      <w:pPr>
        <w:spacing w:after="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открытостью деятельностью управления;</w:t>
      </w:r>
    </w:p>
    <w:p w:rsidR="009E0360" w:rsidRDefault="00782D8A">
      <w:pPr>
        <w:spacing w:after="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возможностью получения полной, актуальной и достоверной информации о порядке предоставления муниципальной услуги;</w:t>
      </w:r>
    </w:p>
    <w:p w:rsidR="009E0360" w:rsidRDefault="00782D8A">
      <w:pPr>
        <w:spacing w:after="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возможностью досудебного рассмотрения обращений (жалоб) в процессе получения муниципальной услуги.</w:t>
      </w:r>
    </w:p>
    <w:p w:rsidR="009E0360" w:rsidRDefault="00782D8A">
      <w:pPr>
        <w:spacing w:after="0" w:line="240" w:lineRule="auto"/>
        <w:ind w:firstLine="567"/>
        <w:jc w:val="center"/>
        <w:rPr>
          <w:shd w:val="clear" w:color="auto" w:fill="FFFFFF"/>
        </w:rPr>
      </w:pPr>
      <w:r>
        <w:rPr>
          <w:rFonts w:ascii="Times New Roman" w:eastAsia="Times New Roman" w:hAnsi="Times New Roman" w:cs="Times New Roman"/>
          <w:color w:val="000000"/>
          <w:sz w:val="24"/>
          <w:szCs w:val="24"/>
          <w:shd w:val="clear" w:color="auto" w:fill="FFFFFF"/>
          <w:lang w:eastAsia="ru-RU"/>
        </w:rPr>
        <w:t> </w:t>
      </w:r>
    </w:p>
    <w:p w:rsidR="009E0360" w:rsidRDefault="00782D8A">
      <w:pPr>
        <w:spacing w:after="0" w:line="240" w:lineRule="auto"/>
        <w:ind w:firstLine="567"/>
        <w:jc w:val="center"/>
        <w:rPr>
          <w:shd w:val="clear" w:color="auto" w:fill="FFFFFF"/>
        </w:rPr>
      </w:pPr>
      <w:r>
        <w:rPr>
          <w:rFonts w:ascii="Times New Roman" w:eastAsia="Times New Roman" w:hAnsi="Times New Roman" w:cs="Times New Roman"/>
          <w:color w:val="000000"/>
          <w:sz w:val="30"/>
          <w:szCs w:val="30"/>
          <w:shd w:val="clear" w:color="auto" w:fill="FFFFFF"/>
          <w:lang w:eastAsia="ru-RU"/>
        </w:rPr>
        <w:t>5. Досудебный (внесудебный) порядок обжалования решений и действий (бездействия) управления, предоставляющего муниципальную услугу, многофункционального центра предоставления государственных и муниципальных услуг, организаций, указанных в части 1.1 статьи 16 Федерального закона «Об организации предоставления государственных и муниципальных услуг», а также их должностных лиц</w:t>
      </w:r>
      <w:bookmarkStart w:id="197" w:name="__DdeLink__11716_8240382621"/>
      <w:bookmarkEnd w:id="197"/>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 </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5.1. Информация для заявителя о его праве подать жалобу</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Заявитель может обратиться с жалобой на решения и действия (бездействие) управления, должностных лиц управления, муниципальных служащих, участвующих в предоставлении муниципальной услуги, многофункционального центра, организаций, указанных в части 1.1 статьи 16 Федерального закона, а также их должностных лиц, муниципальных служащих, работников, в досудебном (внесудебном) и судебном порядке.</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              5.2. Предмет жалобы</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5.2.1. Заявитель может обратиться с жалобой, в том числе в следующих случаях:</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2) нарушение срока предоставления муниципальной услуги;</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lastRenderedPageBreak/>
        <w:t xml:space="preserve">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и </w:t>
      </w:r>
      <w:proofErr w:type="gramStart"/>
      <w:r>
        <w:rPr>
          <w:rFonts w:ascii="Times New Roman" w:eastAsia="Times New Roman" w:hAnsi="Times New Roman" w:cs="Times New Roman"/>
          <w:color w:val="000000"/>
          <w:sz w:val="24"/>
          <w:szCs w:val="24"/>
          <w:shd w:val="clear" w:color="auto" w:fill="FFFFFF"/>
          <w:lang w:eastAsia="ru-RU"/>
        </w:rPr>
        <w:t>нормативными правовыми актами Ставропольского края</w:t>
      </w:r>
      <w:proofErr w:type="gramEnd"/>
      <w:r>
        <w:rPr>
          <w:rFonts w:ascii="Times New Roman" w:eastAsia="Times New Roman" w:hAnsi="Times New Roman" w:cs="Times New Roman"/>
          <w:color w:val="000000"/>
          <w:sz w:val="24"/>
          <w:szCs w:val="24"/>
          <w:shd w:val="clear" w:color="auto" w:fill="FFFFFF"/>
          <w:lang w:eastAsia="ru-RU"/>
        </w:rPr>
        <w:t xml:space="preserve"> и муниципальными правовыми актами </w:t>
      </w:r>
      <w:proofErr w:type="spellStart"/>
      <w:r>
        <w:rPr>
          <w:rFonts w:ascii="Times New Roman" w:eastAsia="Times New Roman" w:hAnsi="Times New Roman" w:cs="Times New Roman"/>
          <w:color w:val="000000"/>
          <w:sz w:val="24"/>
          <w:szCs w:val="24"/>
          <w:shd w:val="clear" w:color="auto" w:fill="FFFFFF"/>
          <w:lang w:eastAsia="ru-RU"/>
        </w:rPr>
        <w:t>Апанасенкоского</w:t>
      </w:r>
      <w:proofErr w:type="spellEnd"/>
      <w:r>
        <w:rPr>
          <w:rFonts w:ascii="Times New Roman" w:eastAsia="Times New Roman" w:hAnsi="Times New Roman" w:cs="Times New Roman"/>
          <w:color w:val="000000"/>
          <w:sz w:val="24"/>
          <w:szCs w:val="24"/>
          <w:shd w:val="clear" w:color="auto" w:fill="FFFFFF"/>
          <w:lang w:eastAsia="ru-RU"/>
        </w:rPr>
        <w:t xml:space="preserve"> муниципального округа для предоставления муниципальной услуги;</w:t>
      </w:r>
    </w:p>
    <w:p w:rsidR="009E0360" w:rsidRDefault="00782D8A">
      <w:pPr>
        <w:spacing w:after="0" w:line="240" w:lineRule="auto"/>
        <w:ind w:left="170" w:right="57"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Ставропольского края, муниципальными правовыми актами для предоставления муниципальной услуги, у заявителя;</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Ставропольского края и муниципальными правовыми актами;</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Ставропольского края, муниципальными правовыми актами;</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8) нарушение срока или порядка выдачи документов по результатам предоставления муниципальной услуги;</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9) приостановление предоставления муниципальной услуги, если основания приостановления, не предусмотренные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Ставропольского края, муниципальными правовыми актами;</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5.2.2. Жалоба должна содержать:</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частью 1.1 статьи 16 Федерального закона, их руководителей и (или) работников, решения и действия (бездействия) которых обжалуются;</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их работников;</w:t>
      </w:r>
    </w:p>
    <w:p w:rsidR="009E0360" w:rsidRDefault="00782D8A">
      <w:pPr>
        <w:spacing w:after="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shd w:val="clear" w:color="auto" w:fill="FFFFFF"/>
          <w:lang w:eastAsia="ru-RU"/>
        </w:rPr>
        <w:lastRenderedPageBreak/>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их работников. Заявит</w:t>
      </w:r>
      <w:r>
        <w:rPr>
          <w:rFonts w:ascii="Times New Roman" w:eastAsia="Times New Roman" w:hAnsi="Times New Roman" w:cs="Times New Roman"/>
          <w:color w:val="000000"/>
          <w:sz w:val="24"/>
          <w:szCs w:val="24"/>
          <w:lang w:eastAsia="ru-RU"/>
        </w:rPr>
        <w:t xml:space="preserve">елем </w:t>
      </w:r>
      <w:r>
        <w:rPr>
          <w:rFonts w:ascii="Times New Roman" w:eastAsia="Times New Roman" w:hAnsi="Times New Roman" w:cs="Times New Roman"/>
          <w:color w:val="000000"/>
          <w:sz w:val="24"/>
          <w:szCs w:val="24"/>
          <w:shd w:val="clear" w:color="auto" w:fill="FFFFFF"/>
          <w:lang w:eastAsia="ru-RU"/>
        </w:rPr>
        <w:t>могут быть представлены документы (при наличии), подтверждающие доводы заявителя, либо их копии.</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5.2.3. В случае, если жалоба подается через представителя заявителя, представляются: документ, удостоверяющий его личность, и документ, подтверждающий его полномочия на осуществление действий от имени заявителя, оформленный в соответствии с законодательством Российской Федерации. В качестве документа, подтверждающего полномочия на осуществление действий от имени заявителя, может быть представлена:</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оформленная в соответствии с законодательством Российской Федерации доверенность (для физических лиц);</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5.3. Органы местного самоуправления, организации, должностные лица, которым может быть направлена жалоба</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Жалоба может быть подана заявителем или его уполномоченным представителем:</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на имя Главы округа, в случае если обжалуются решения руководителя управления;</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в управление, предоставляющее муниципальную услугу, в случае если обжалуются решения и действия (бездействие) должностного лица, муниципального служащего, предоставляющего муниципальную услугу;</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в администрацию округа, являющуюся учредителем многофункционального центра, в случае если обжалуются решения и действия (бездействие) многофункционального центра (директора многофункционального центра), в письменной форме на русском языке на бумажном носителе почтовым отправлением, либо в электронном виде, а также при личном приеме заявителя или его уполномоченного представителя;</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директору многофункционального центра, в случае если обжалуются решения и действия (бездействие) работников многофункционального центра, в письменной форме на русском языке на бумажном носителе почтовым отправлением, либо в электронном виде, а также при личном приеме заявителя или его уполномоченного представителя.</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5.4. Порядок подачи и рассмотрения жалобы</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5.4.1. Заявитель может подать жалобу:</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1) в письменной форме: лично или через уполномоченного представителя в администрацию округа, путем направления почтовых отправлений в администрацию округа;</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2) при личном приеме;</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3) в электронном виде с использованием информационно-телекоммуникационной сети «Интернет»:</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на официальном сайте органов местного самоуправления;</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на электронный почтовый адрес администрации округа, управления;</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посредством Единого портала;</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посредством Регионального портала;</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 xml:space="preserve">посредством использования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w:t>
      </w:r>
      <w:r>
        <w:rPr>
          <w:rFonts w:ascii="Times New Roman" w:eastAsia="Times New Roman" w:hAnsi="Times New Roman" w:cs="Times New Roman"/>
          <w:color w:val="000000"/>
          <w:sz w:val="24"/>
          <w:szCs w:val="24"/>
          <w:shd w:val="clear" w:color="auto" w:fill="FFFFFF"/>
          <w:lang w:eastAsia="ru-RU"/>
        </w:rPr>
        <w:lastRenderedPageBreak/>
        <w:t>услуги, их должностными лицами, государственными и муниципальными служащими (далее – система досудебного обжалования).</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4) через многофункциональные центры - в порядке, установленном законодательством Российской Федерации;</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 xml:space="preserve">5) по телефону «Телефон доверия Главы </w:t>
      </w:r>
      <w:proofErr w:type="spellStart"/>
      <w:r>
        <w:rPr>
          <w:rFonts w:ascii="Times New Roman" w:eastAsia="Times New Roman" w:hAnsi="Times New Roman" w:cs="Times New Roman"/>
          <w:color w:val="000000"/>
          <w:sz w:val="24"/>
          <w:szCs w:val="24"/>
          <w:shd w:val="clear" w:color="auto" w:fill="FFFFFF"/>
          <w:lang w:eastAsia="ru-RU"/>
        </w:rPr>
        <w:t>Апанасенковского</w:t>
      </w:r>
      <w:proofErr w:type="spellEnd"/>
      <w:r>
        <w:rPr>
          <w:rFonts w:ascii="Times New Roman" w:eastAsia="Times New Roman" w:hAnsi="Times New Roman" w:cs="Times New Roman"/>
          <w:color w:val="000000"/>
          <w:sz w:val="24"/>
          <w:szCs w:val="24"/>
          <w:shd w:val="clear" w:color="auto" w:fill="FFFFFF"/>
          <w:lang w:eastAsia="ru-RU"/>
        </w:rPr>
        <w:t xml:space="preserve"> муниципального округа» по следующему номеру: 8(86555)5-20-36.</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Жалоба, поступившая на имя Главы округа, в письменной форме на бумажном носителе подлежит регистрации в аппарате администрации округа в течение одного рабочего дня со дня ее поступления.</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Жалоба, поступившая в управление, предоставляющее муниципальную услугу, в письменной форме на бумажном носителе подлежит регистрации в течение одного рабочего дня со дня ее поступления. Жалобе присваивается регистрационный номер в журнале учета жалоб на решения и действия (бездействие) управления, предоставляющего муниципальную услугу, и его должностного лица, муниципального служащего (далее - журнал). Форма и порядок ведения журнала определяются управлением, предоставляющим муниципальную услугу.</w:t>
      </w:r>
    </w:p>
    <w:p w:rsidR="009E0360" w:rsidRDefault="00782D8A">
      <w:pPr>
        <w:spacing w:after="0" w:line="240" w:lineRule="auto"/>
        <w:ind w:firstLine="567"/>
        <w:jc w:val="both"/>
      </w:pPr>
      <w:r>
        <w:rPr>
          <w:rFonts w:ascii="Times New Roman" w:eastAsia="Times New Roman" w:hAnsi="Times New Roman" w:cs="Times New Roman"/>
          <w:color w:val="000000"/>
          <w:sz w:val="24"/>
          <w:szCs w:val="24"/>
          <w:shd w:val="clear" w:color="auto" w:fill="FFFFFF"/>
          <w:lang w:eastAsia="ru-RU"/>
        </w:rPr>
        <w:t>При подаче жалобы в электронном виде документы, указанные в пункте 5.2.3. настоящего административного регламента, могут быть представлены в форме электронных документов в соответствии с постановлением Правительства Российской Федерации </w:t>
      </w:r>
      <w:hyperlink r:id="rId34" w:tgtFrame="_blank">
        <w:r>
          <w:rPr>
            <w:rFonts w:ascii="Times New Roman" w:eastAsia="Times New Roman" w:hAnsi="Times New Roman" w:cs="Times New Roman"/>
            <w:color w:val="0000FF"/>
            <w:sz w:val="24"/>
            <w:szCs w:val="24"/>
            <w:shd w:val="clear" w:color="auto" w:fill="FFFFFF"/>
            <w:lang w:eastAsia="ru-RU"/>
          </w:rPr>
          <w:t>от 7 июля 2011 года № 553</w:t>
        </w:r>
      </w:hyperlink>
      <w:r>
        <w:rPr>
          <w:rFonts w:ascii="Times New Roman" w:eastAsia="Times New Roman" w:hAnsi="Times New Roman" w:cs="Times New Roman"/>
          <w:color w:val="000000"/>
          <w:sz w:val="24"/>
          <w:szCs w:val="24"/>
          <w:shd w:val="clear" w:color="auto" w:fill="FFFFFF"/>
          <w:lang w:eastAsia="ru-RU"/>
        </w:rPr>
        <w:t>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Порядок регистрации жалоб, направленных в электронном виде на официальном сайте органов местного самоуправления, определяется администрацией округа.</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Порядок регистрации жалоб, направленных в электронном виде на адрес электронной почты администрации округа, управления, предоставляющего муниципальную услугу, определяется администрации округа и управлением, предоставляющим муниципальную услугу.</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Жалоба может быть подана заявителем через многофункциональный центр, который обеспечивает ее передачу в управление, предоставляющее муниципальную услугу, уполномоченное на ее рассмотрение, или в случае подачи жалобы на имя Главы округа в администрацию округа.</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Жалоба передается в управление, предоставляющее муниципальную услугу, не позднее рабочего дня, следующего за рабочим днем, в который поступила жалоба.</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В администрации округа жалоба передается многофункциональным центром не позднее рабочего дня, следующего за рабочим днем, в который поступила жалоба в многофункциональный центр.</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5.4.2. Жалоба рассматривается:</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Главой округа или по его поручению иным уполномоченным им должностным лицом в случае, если обжалуются решения руководителя управления, предоставляющего муниципальную услугу;</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управлением, предоставляющим муниципальную услугу, в случае если обжалуются решения и действия (бездействие) управления, предоставляющего муниципальную услугу, и его должностного лица, муниципального служащего;</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учредителем многофункционального центра, в случае если обжалуются решения и действия (действие) многофункционального центра (директора многофункционального центра);</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многофункциональным центром в случае, если обжалуются решения и действия (действие) работника многофункционального центра.</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 xml:space="preserve">5.4.3.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w:t>
      </w:r>
      <w:r>
        <w:rPr>
          <w:rFonts w:ascii="Times New Roman" w:eastAsia="Times New Roman" w:hAnsi="Times New Roman" w:cs="Times New Roman"/>
          <w:color w:val="000000"/>
          <w:sz w:val="24"/>
          <w:szCs w:val="24"/>
          <w:shd w:val="clear" w:color="auto" w:fill="FFFFFF"/>
          <w:lang w:eastAsia="ru-RU"/>
        </w:rPr>
        <w:lastRenderedPageBreak/>
        <w:t>лицо, уполномоченное на рассмотрение жалоб, незамедлительно направляет соответствующие материалы в органы прокуратуры.</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5.4.4. Управление, предоставляющее муниципальную услугу, обеспечивает:</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оснащение мест приема жалоб стульями, кресельными секциями и столами (стойками);</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информирование заявителей о порядке обжалования решений и действий (бездействия) управления, предоставляющего муниципальную услугу, и их должностных лиц, муниципальных служащих посредством размещения такой информации на стендах в местах предоставления муниципальных услуг, на официальном сайте органов местного самоуправления;</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консультирование заявителей о порядке обжалования решений и действий (бездействия) управления, предоставляющего муниципальную услугу, и их должностных лиц, муниципальных служащих, в том числе по телефону, электронной почте, при личном приеме.</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5.5. Сроки рассмотрения жалобы</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5.5.1. В случае если жалоба подана заявителем или его уполномоченным представителем в управление, должностному лицу, в компетенцию которых не входит ее рассмотрение, управление, должностное лицо в течение 3 рабочих дней со дня ее регистрации направляет жалобу в администрацию округа и одновременно в письменной форме информирует заявителя или его уполномоченного представителя о перенаправлении жалобы.</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При этом срок рассмотрения жалобы исчисляется со дня регистрации жалобы в управлении, уполномоченном на ее рассмотрение, в администрации округа, в случае обжалования решения руководителя управления, предоставляющего муниципальную услугу.</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5.5.2. Жалоба поступившая в управление, многофункциональный центр, учредителю многофункционального центра, в организации, предусмотренные частью 1.1 статьи 16 Федерального закона, подлежит рассмотрению в течение 15 рабочих дней со дня ее регистрации, а в случае обжалования отказа органа, предоставляющего муниципальную услугу, многофункционального центра, учредителя многофункционального центра, в организации, предусмотренные частью 1.1 статьи 16 Федерального закона,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5.6. Результат рассмотрения жалобы</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5.6.1. По результатам рассмотрения жалобы заявителю направляется письменный мотивированный ответ о результатах рассмотрения жалобы (далее - ответ о результатах рассмотрения жалобы).</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При удовлетворении жалобы управление, предоставляющее муниципальную услугу, принимает исчерпывающие меры по устранению выявленных нарушений при оказании муниципальной услуги, в том числе по выдаче заявителю результата муниципальной услуги, в течение 5 рабочих дней со дня принятия такого решения, если иное не установлено законодательством Российской Федерации и законодательством Ставропольского края.</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При удовлетворении жалобы в ответе о результатах рассмотрения жалобы дается информация о действиях, осуществляемых управлением, предоставляющим муниципальную услугу, многофункциональным центром либо организацией, предусмотренной частью 1.1 статьи 16 Федерального закона, в целях незамедлительного устранения выявленных нарушений при оказании муниципальной услуги, а также приносятся извинения заявителю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lastRenderedPageBreak/>
        <w:t>В случае отказа в удовлетворении жалобы в ответе о результатах рассмотрения жалобы даются аргументированные разъяснения о причинах принятия соответствующего решения, а также информация о порядке обжалования данного решения.</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5.6.2. В ответе о результатах рассмотрения жалобы указываются:</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наименование структурного подразделения администрации округа, предоставляющего муниципальную услугу, многофункционального центра, учредителя многофункционального центра, рассмотревшего жалобу;</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должность, фамилия, имя, отчество (при наличии) должностного лица, принявшего решение по жалобе;</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номер, дата, место принятия решения по жалобе, включая сведения о должностном лице, работнике, решения или действия (бездействие) которых обжалуются;</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фамилия, имя, отчество (при наличии) или наименование заявителя;</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основания для принятия решения по жалобе;</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принятое решение по жалобе;</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сроки устранения выявленных нарушений, в том числе срок предоставления результата муниципальной услуги, в случае признания жалобы необоснованной;</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сведения о сроке и порядке обжалования принятого решения по жалобе.</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5.6.3. Ответ о результатах рассмотрения жалобы подписывается:</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Главой округа или по его поручению иным уполномоченным им должностным лицом в случае, если обжалуются решения и действия (бездействие) структурного подразделения, предоставляющего муниципальную услугу, и его должностного лица, муниципального служащего;</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руководителем управления, в случае если обжалуются решения и действия (бездействия) должностного лица, муниципального служащего, предоставляющего муниципальную услугу;</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должностным лицом учредителя многофункционального центра в случае, если обжалуются решения и действия (бездействие) многофункционального центра (директора многофункционального центра);</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директором многофункционального центра в случае, если обжалуются действия (бездействие) работника многофункционального центра.</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Ответ о результатах рассмотрения жалобы в электронном виде подписывается уполномоченным должностным лицом электронной подписью, вид которой установлен законодательством Российской Федерации.</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5.6.4. В удовлетворении жалобы отказывается в случае, если жалоба признана необоснованной.</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В случае, если в жалобе не указаны фамилия заявителя или почтовый адрес, по которому должен быть направлен ответ о результатах рассмотрения жалобы, ответ о результатах рассмотрения жалобы не дается.</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Глава округа, управление, предоставляющее муниципальную услугу, многофункциональный центр, учредитель многофункционального центра или их должностные лица, при получении жалобы, в которой содержатся нецензурные либо оскорбительные выражения, угрозу жизни, здоровью и имуществу должностного лица, муниципального служащего, работника многофункционального центра, а также членов его семьи, вправе оставить жалобу без ответа по существу поставленных в ней вопросов и в течении трех рабочих дней со дня регистрации жалобы сообщить заявителю по адресу электронной почты (при наличии) и почтовому адресу, указанным в жалобе, о недопустимости злоупотреблением правом на подачу жалобы.</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 xml:space="preserve">В случае если текст жалобы не поддается прочтению, ответ о результатах рассмотрения жалобы не дается и не подлежит направлению на рассмотрение в орган, предоставляющий муниципальную услугу, и его должностному лицу, муниципальному служащему, в многофункциональный центр, учредителю многофункционального центра, о </w:t>
      </w:r>
      <w:r>
        <w:rPr>
          <w:rFonts w:ascii="Times New Roman" w:eastAsia="Times New Roman" w:hAnsi="Times New Roman" w:cs="Times New Roman"/>
          <w:color w:val="000000"/>
          <w:sz w:val="24"/>
          <w:szCs w:val="24"/>
          <w:shd w:val="clear" w:color="auto" w:fill="FFFFFF"/>
          <w:lang w:eastAsia="ru-RU"/>
        </w:rPr>
        <w:lastRenderedPageBreak/>
        <w:t>чем в течение семи дней со дня регистрации жалобы сообщается заявителю, если его фамилия и почтовый адрес поддаются прочтению.</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5.7. Порядок информирования заявителя о результатах рассмотрения жалобы</w:t>
      </w:r>
    </w:p>
    <w:p w:rsidR="009E0360" w:rsidRDefault="00782D8A">
      <w:pPr>
        <w:spacing w:after="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shd w:val="clear" w:color="auto" w:fill="FFFFFF"/>
          <w:lang w:eastAsia="ru-RU"/>
        </w:rPr>
        <w:t>Ответ о результатах рассмотрения жалобы направляется по адресу (адресам) электронной почты (при наличии) и почтовому адресу, указанным в жалобе, не позднее</w:t>
      </w:r>
      <w:r>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shd w:val="clear" w:color="auto" w:fill="FFFFFF"/>
          <w:lang w:eastAsia="ru-RU"/>
        </w:rPr>
        <w:t>дня, следующего за днем принятия решения, указанного в пункте 5.6.1. настоящего административного регламента.</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В случае если жалоба была подана способом, предусмотренным абзацем девять пункта 5.4.1. настоящего административного регламента, ответ о результатах рассмотрения жалобы направляется посредством использования системы досудебного обжалования.</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5.8. Порядок обжалования решения по жалобе</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Споры, связанные с решениями и действиями (бездействием) администрации округа, управления, должностного лица (работника), осуществляемыми (принимаемыми) в ходе предоставления муниципальной услуги, разрешаются в судебном порядке в соответствии с законодательством Российской Федерации.</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Обжалование производится в сроки и по правилам подведомственности и подсудности, установленным процессуальным законодательством Российской Федерации.</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5.9. Право заявителя на получение информации и документов, необходимых для обоснования и рассмотрения жалобы</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Заявитель имеет право на получение информации и документов, необходимых для обоснования и рассмотрения жалобы.</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5.10. Способы информирования заявителя о порядке подачи и рассмотрения жалобы.</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Информирование заявителей о порядке обжалования решений и действий (бездействия) управления, должностного лица (работника), осуществляется посредством размещения такой информации в холле управления, на информационных стендах, в месте предоставления муниципальной услуги, в информационно-телекоммуникационной сети «Интернет» на официальном сайте органов местного самоуправления, на Едином портале и Региональном портале.</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Должностные лица (работники) управления, предоставляющие муниципальную услугу, осуществляют консультирование заявителей о порядке обжалования решений и действий (бездействия) управления, должностного лица (работника), предоставляющего муниципальную услугу, а также должностных лиц (работников), в том числе по телефону, электронной почте, при личном приеме.</w:t>
      </w:r>
    </w:p>
    <w:p w:rsidR="009E0360" w:rsidRDefault="00782D8A">
      <w:pPr>
        <w:spacing w:after="0" w:line="240" w:lineRule="auto"/>
        <w:ind w:firstLine="567"/>
        <w:jc w:val="both"/>
        <w:rPr>
          <w:rFonts w:ascii="Times New Roman" w:eastAsia="Times New Roman" w:hAnsi="Times New Roman" w:cs="Times New Roman"/>
          <w:color w:val="000000"/>
          <w:sz w:val="24"/>
          <w:szCs w:val="24"/>
          <w:shd w:val="clear" w:color="auto" w:fill="FFFFFF"/>
          <w:lang w:eastAsia="ru-RU"/>
        </w:rPr>
      </w:pPr>
      <w:r>
        <w:br w:type="page"/>
      </w:r>
    </w:p>
    <w:p w:rsidR="009E0360" w:rsidRDefault="009E0360">
      <w:pPr>
        <w:spacing w:after="0" w:line="240" w:lineRule="auto"/>
        <w:ind w:firstLine="567"/>
        <w:jc w:val="both"/>
      </w:pPr>
    </w:p>
    <w:p w:rsidR="009E0360" w:rsidRDefault="00782D8A">
      <w:pPr>
        <w:spacing w:after="0" w:line="240" w:lineRule="auto"/>
        <w:ind w:left="4820"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i/>
          <w:iCs/>
          <w:color w:val="000000"/>
          <w:sz w:val="24"/>
          <w:szCs w:val="24"/>
          <w:lang w:eastAsia="ru-RU"/>
        </w:rPr>
        <w:t> </w:t>
      </w:r>
    </w:p>
    <w:p w:rsidR="009E0360" w:rsidRDefault="00782D8A">
      <w:pPr>
        <w:spacing w:after="0" w:line="240" w:lineRule="auto"/>
        <w:ind w:firstLine="567"/>
        <w:jc w:val="right"/>
        <w:rPr>
          <w:shd w:val="clear" w:color="auto" w:fill="FFFFFF"/>
        </w:rPr>
      </w:pPr>
      <w:r>
        <w:rPr>
          <w:rFonts w:ascii="Times New Roman" w:eastAsia="Times New Roman" w:hAnsi="Times New Roman" w:cs="Times New Roman"/>
          <w:color w:val="000000"/>
          <w:sz w:val="24"/>
          <w:szCs w:val="24"/>
          <w:shd w:val="clear" w:color="auto" w:fill="FFFFFF"/>
          <w:lang w:eastAsia="ru-RU"/>
        </w:rPr>
        <w:t>Приложение 1</w:t>
      </w:r>
    </w:p>
    <w:p w:rsidR="009E0360" w:rsidRDefault="00782D8A">
      <w:pPr>
        <w:spacing w:after="0" w:line="240" w:lineRule="auto"/>
        <w:ind w:firstLine="567"/>
        <w:jc w:val="right"/>
        <w:rPr>
          <w:shd w:val="clear" w:color="auto" w:fill="FFFFFF"/>
        </w:rPr>
      </w:pPr>
      <w:r>
        <w:rPr>
          <w:rFonts w:ascii="Times New Roman" w:eastAsia="Times New Roman" w:hAnsi="Times New Roman" w:cs="Times New Roman"/>
          <w:color w:val="000000"/>
          <w:sz w:val="24"/>
          <w:szCs w:val="24"/>
          <w:shd w:val="clear" w:color="auto" w:fill="FFFFFF"/>
          <w:lang w:eastAsia="ru-RU"/>
        </w:rPr>
        <w:t>к административному регламенту</w:t>
      </w:r>
    </w:p>
    <w:p w:rsidR="009E0360" w:rsidRDefault="00782D8A">
      <w:pPr>
        <w:spacing w:after="0" w:line="240" w:lineRule="auto"/>
        <w:ind w:firstLine="567"/>
        <w:jc w:val="right"/>
        <w:rPr>
          <w:shd w:val="clear" w:color="auto" w:fill="FFFFFF"/>
        </w:rPr>
      </w:pPr>
      <w:r>
        <w:rPr>
          <w:rFonts w:ascii="Times New Roman" w:eastAsia="Times New Roman" w:hAnsi="Times New Roman" w:cs="Times New Roman"/>
          <w:color w:val="000000"/>
          <w:sz w:val="24"/>
          <w:szCs w:val="24"/>
          <w:shd w:val="clear" w:color="auto" w:fill="FFFFFF"/>
          <w:lang w:eastAsia="ru-RU"/>
        </w:rPr>
        <w:t>предоставления управлением труда</w:t>
      </w:r>
    </w:p>
    <w:p w:rsidR="009E0360" w:rsidRDefault="00782D8A">
      <w:pPr>
        <w:spacing w:after="0" w:line="240" w:lineRule="auto"/>
        <w:ind w:firstLine="567"/>
        <w:jc w:val="right"/>
        <w:rPr>
          <w:shd w:val="clear" w:color="auto" w:fill="FFFFFF"/>
        </w:rPr>
      </w:pPr>
      <w:r>
        <w:rPr>
          <w:rFonts w:ascii="Times New Roman" w:eastAsia="Times New Roman" w:hAnsi="Times New Roman" w:cs="Times New Roman"/>
          <w:color w:val="000000"/>
          <w:sz w:val="24"/>
          <w:szCs w:val="24"/>
          <w:shd w:val="clear" w:color="auto" w:fill="FFFFFF"/>
          <w:lang w:eastAsia="ru-RU"/>
        </w:rPr>
        <w:t>и социальной защиты населения</w:t>
      </w:r>
    </w:p>
    <w:p w:rsidR="009E0360" w:rsidRDefault="00782D8A">
      <w:pPr>
        <w:spacing w:after="0" w:line="240" w:lineRule="auto"/>
        <w:ind w:firstLine="567"/>
        <w:jc w:val="right"/>
        <w:rPr>
          <w:shd w:val="clear" w:color="auto" w:fill="FFFFFF"/>
        </w:rPr>
      </w:pPr>
      <w:r>
        <w:rPr>
          <w:rFonts w:ascii="Times New Roman" w:eastAsia="Times New Roman" w:hAnsi="Times New Roman" w:cs="Times New Roman"/>
          <w:color w:val="000000"/>
          <w:sz w:val="24"/>
          <w:szCs w:val="24"/>
          <w:shd w:val="clear" w:color="auto" w:fill="FFFFFF"/>
          <w:lang w:eastAsia="ru-RU"/>
        </w:rPr>
        <w:t xml:space="preserve">администрации </w:t>
      </w:r>
      <w:proofErr w:type="spellStart"/>
      <w:r>
        <w:rPr>
          <w:rFonts w:ascii="Times New Roman" w:eastAsia="Times New Roman" w:hAnsi="Times New Roman" w:cs="Times New Roman"/>
          <w:color w:val="000000"/>
          <w:sz w:val="24"/>
          <w:szCs w:val="24"/>
          <w:shd w:val="clear" w:color="auto" w:fill="FFFFFF"/>
          <w:lang w:eastAsia="ru-RU"/>
        </w:rPr>
        <w:t>Апанасенковского</w:t>
      </w:r>
      <w:proofErr w:type="spellEnd"/>
    </w:p>
    <w:p w:rsidR="009E0360" w:rsidRDefault="00782D8A">
      <w:pPr>
        <w:spacing w:after="0" w:line="240" w:lineRule="auto"/>
        <w:ind w:firstLine="567"/>
        <w:jc w:val="right"/>
        <w:rPr>
          <w:shd w:val="clear" w:color="auto" w:fill="FFFFFF"/>
        </w:rPr>
      </w:pPr>
      <w:r>
        <w:rPr>
          <w:rFonts w:ascii="Times New Roman" w:eastAsia="Times New Roman" w:hAnsi="Times New Roman" w:cs="Times New Roman"/>
          <w:color w:val="000000"/>
          <w:sz w:val="24"/>
          <w:szCs w:val="24"/>
          <w:shd w:val="clear" w:color="auto" w:fill="FFFFFF"/>
          <w:lang w:eastAsia="ru-RU"/>
        </w:rPr>
        <w:t>муниципального округа</w:t>
      </w:r>
    </w:p>
    <w:p w:rsidR="009E0360" w:rsidRDefault="00782D8A">
      <w:pPr>
        <w:spacing w:after="0" w:line="240" w:lineRule="auto"/>
        <w:ind w:firstLine="567"/>
        <w:jc w:val="right"/>
        <w:rPr>
          <w:shd w:val="clear" w:color="auto" w:fill="FFFFFF"/>
        </w:rPr>
      </w:pPr>
      <w:r>
        <w:rPr>
          <w:rFonts w:ascii="Times New Roman" w:eastAsia="Times New Roman" w:hAnsi="Times New Roman" w:cs="Times New Roman"/>
          <w:color w:val="000000"/>
          <w:sz w:val="24"/>
          <w:szCs w:val="24"/>
          <w:shd w:val="clear" w:color="auto" w:fill="FFFFFF"/>
          <w:lang w:eastAsia="ru-RU"/>
        </w:rPr>
        <w:t>Ставропольского края</w:t>
      </w:r>
    </w:p>
    <w:p w:rsidR="009E0360" w:rsidRDefault="00782D8A">
      <w:pPr>
        <w:spacing w:after="0" w:line="240" w:lineRule="auto"/>
        <w:ind w:firstLine="567"/>
        <w:jc w:val="right"/>
        <w:rPr>
          <w:shd w:val="clear" w:color="auto" w:fill="FFFFFF"/>
        </w:rPr>
      </w:pPr>
      <w:r>
        <w:rPr>
          <w:rFonts w:ascii="Times New Roman" w:eastAsia="Times New Roman" w:hAnsi="Times New Roman" w:cs="Times New Roman"/>
          <w:color w:val="000000"/>
          <w:sz w:val="24"/>
          <w:szCs w:val="24"/>
          <w:shd w:val="clear" w:color="auto" w:fill="FFFFFF"/>
          <w:lang w:eastAsia="ru-RU"/>
        </w:rPr>
        <w:t>муниципальной услуги «Признание</w:t>
      </w:r>
    </w:p>
    <w:p w:rsidR="009E0360" w:rsidRDefault="00782D8A">
      <w:pPr>
        <w:spacing w:after="0" w:line="240" w:lineRule="auto"/>
        <w:ind w:firstLine="567"/>
        <w:jc w:val="right"/>
        <w:rPr>
          <w:shd w:val="clear" w:color="auto" w:fill="FFFFFF"/>
        </w:rPr>
      </w:pPr>
      <w:r>
        <w:rPr>
          <w:rFonts w:ascii="Times New Roman" w:eastAsia="Times New Roman" w:hAnsi="Times New Roman" w:cs="Times New Roman"/>
          <w:color w:val="000000"/>
          <w:sz w:val="24"/>
          <w:szCs w:val="24"/>
          <w:shd w:val="clear" w:color="auto" w:fill="FFFFFF"/>
          <w:lang w:eastAsia="ru-RU"/>
        </w:rPr>
        <w:t>малоимущими семей или малоимущими</w:t>
      </w:r>
    </w:p>
    <w:p w:rsidR="009E0360" w:rsidRDefault="00782D8A">
      <w:pPr>
        <w:spacing w:after="0" w:line="240" w:lineRule="auto"/>
        <w:ind w:firstLine="567"/>
        <w:jc w:val="right"/>
        <w:rPr>
          <w:shd w:val="clear" w:color="auto" w:fill="FFFFFF"/>
        </w:rPr>
      </w:pPr>
      <w:r>
        <w:rPr>
          <w:rFonts w:ascii="Times New Roman" w:eastAsia="Times New Roman" w:hAnsi="Times New Roman" w:cs="Times New Roman"/>
          <w:color w:val="000000"/>
          <w:sz w:val="24"/>
          <w:szCs w:val="24"/>
          <w:shd w:val="clear" w:color="auto" w:fill="FFFFFF"/>
          <w:lang w:eastAsia="ru-RU"/>
        </w:rPr>
        <w:t>одиноко проживающих граждан»</w:t>
      </w:r>
    </w:p>
    <w:p w:rsidR="009E0360" w:rsidRDefault="00782D8A">
      <w:pPr>
        <w:spacing w:after="0" w:line="240" w:lineRule="auto"/>
        <w:ind w:firstLine="567"/>
        <w:jc w:val="right"/>
        <w:rPr>
          <w:shd w:val="clear" w:color="auto" w:fill="FFFFFF"/>
        </w:rPr>
      </w:pPr>
      <w:r>
        <w:rPr>
          <w:rFonts w:ascii="Times New Roman" w:eastAsia="Times New Roman" w:hAnsi="Times New Roman" w:cs="Times New Roman"/>
          <w:color w:val="000000"/>
          <w:sz w:val="24"/>
          <w:szCs w:val="24"/>
          <w:shd w:val="clear" w:color="auto" w:fill="FFFFFF"/>
          <w:lang w:eastAsia="ru-RU"/>
        </w:rPr>
        <w:t>от «___» _______ 2022 г. № ______</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 </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 </w:t>
      </w:r>
    </w:p>
    <w:p w:rsidR="009E0360" w:rsidRDefault="00782D8A">
      <w:pPr>
        <w:spacing w:after="0" w:line="240" w:lineRule="auto"/>
        <w:ind w:firstLine="567"/>
        <w:jc w:val="right"/>
        <w:rPr>
          <w:shd w:val="clear" w:color="auto" w:fill="FFFFFF"/>
        </w:rPr>
      </w:pPr>
      <w:r>
        <w:rPr>
          <w:rFonts w:ascii="Times New Roman" w:eastAsia="Times New Roman" w:hAnsi="Times New Roman" w:cs="Times New Roman"/>
          <w:color w:val="000000"/>
          <w:sz w:val="24"/>
          <w:szCs w:val="24"/>
          <w:shd w:val="clear" w:color="auto" w:fill="FFFFFF"/>
          <w:lang w:eastAsia="ru-RU"/>
        </w:rPr>
        <w:t>ФОРМА</w:t>
      </w:r>
    </w:p>
    <w:p w:rsidR="009E0360" w:rsidRDefault="00782D8A">
      <w:pPr>
        <w:spacing w:after="0" w:line="240" w:lineRule="auto"/>
        <w:ind w:firstLine="567"/>
        <w:jc w:val="right"/>
        <w:rPr>
          <w:shd w:val="clear" w:color="auto" w:fill="FFFFFF"/>
        </w:rPr>
      </w:pPr>
      <w:r>
        <w:rPr>
          <w:rFonts w:ascii="Times New Roman" w:eastAsia="Times New Roman" w:hAnsi="Times New Roman" w:cs="Times New Roman"/>
          <w:color w:val="000000"/>
          <w:sz w:val="24"/>
          <w:szCs w:val="24"/>
          <w:shd w:val="clear" w:color="auto" w:fill="FFFFFF"/>
          <w:lang w:eastAsia="ru-RU"/>
        </w:rPr>
        <w:t> </w:t>
      </w:r>
    </w:p>
    <w:p w:rsidR="009E0360" w:rsidRDefault="00782D8A">
      <w:pPr>
        <w:pStyle w:val="ConsPlusNonformat0"/>
        <w:ind w:left="4536"/>
        <w:jc w:val="right"/>
        <w:rPr>
          <w:shd w:val="clear" w:color="auto" w:fill="FFFFFF"/>
        </w:rPr>
      </w:pPr>
      <w:r>
        <w:rPr>
          <w:shd w:val="clear" w:color="auto" w:fill="FFFFFF"/>
        </w:rPr>
        <w:t>Начальнику управления труда</w:t>
      </w:r>
    </w:p>
    <w:p w:rsidR="009E0360" w:rsidRDefault="00782D8A">
      <w:pPr>
        <w:pStyle w:val="ConsPlusNonformat0"/>
        <w:ind w:left="4536"/>
        <w:jc w:val="right"/>
        <w:rPr>
          <w:shd w:val="clear" w:color="auto" w:fill="FFFFFF"/>
        </w:rPr>
      </w:pPr>
      <w:r>
        <w:rPr>
          <w:shd w:val="clear" w:color="auto" w:fill="FFFFFF"/>
        </w:rPr>
        <w:t>и социальной защиты населения</w:t>
      </w:r>
    </w:p>
    <w:p w:rsidR="009E0360" w:rsidRDefault="00782D8A">
      <w:pPr>
        <w:pStyle w:val="ConsPlusNonformat0"/>
        <w:ind w:left="4536"/>
        <w:jc w:val="right"/>
        <w:rPr>
          <w:shd w:val="clear" w:color="auto" w:fill="FFFFFF"/>
        </w:rPr>
      </w:pPr>
      <w:r>
        <w:rPr>
          <w:shd w:val="clear" w:color="auto" w:fill="FFFFFF"/>
        </w:rPr>
        <w:t xml:space="preserve">администрации </w:t>
      </w:r>
      <w:proofErr w:type="spellStart"/>
      <w:r>
        <w:rPr>
          <w:shd w:val="clear" w:color="auto" w:fill="FFFFFF"/>
        </w:rPr>
        <w:t>Апанасенковского</w:t>
      </w:r>
      <w:proofErr w:type="spellEnd"/>
      <w:r>
        <w:rPr>
          <w:shd w:val="clear" w:color="auto" w:fill="FFFFFF"/>
        </w:rPr>
        <w:t xml:space="preserve"> муниципального района Ставропольского края </w:t>
      </w:r>
    </w:p>
    <w:p w:rsidR="009E0360" w:rsidRDefault="00782D8A">
      <w:pPr>
        <w:pStyle w:val="ConsPlusNonformat0"/>
        <w:jc w:val="right"/>
      </w:pPr>
      <w:r>
        <w:t xml:space="preserve">                               ____________________________________</w:t>
      </w:r>
    </w:p>
    <w:p w:rsidR="009E0360" w:rsidRDefault="00782D8A">
      <w:pPr>
        <w:pStyle w:val="ConsPlusNonformat0"/>
        <w:jc w:val="right"/>
      </w:pPr>
      <w:r>
        <w:t xml:space="preserve">                      (фамилия, имя, отчество руководителя)</w:t>
      </w:r>
    </w:p>
    <w:p w:rsidR="009E0360" w:rsidRDefault="00782D8A">
      <w:pPr>
        <w:pStyle w:val="ConsPlusNonformat0"/>
        <w:jc w:val="right"/>
      </w:pPr>
      <w:r>
        <w:t xml:space="preserve">                                  ________________________________</w:t>
      </w:r>
    </w:p>
    <w:p w:rsidR="009E0360" w:rsidRDefault="00782D8A">
      <w:pPr>
        <w:pStyle w:val="ConsPlusNonformat0"/>
        <w:jc w:val="right"/>
      </w:pPr>
      <w:r>
        <w:t xml:space="preserve"> от:</w:t>
      </w:r>
    </w:p>
    <w:p w:rsidR="009E0360" w:rsidRDefault="00782D8A">
      <w:pPr>
        <w:pStyle w:val="ConsPlusNonformat0"/>
        <w:jc w:val="right"/>
      </w:pPr>
      <w:r>
        <w:t xml:space="preserve">                                  ___________________________________</w:t>
      </w:r>
    </w:p>
    <w:p w:rsidR="009E0360" w:rsidRDefault="00782D8A">
      <w:pPr>
        <w:pStyle w:val="ConsPlusNonformat0"/>
        <w:jc w:val="right"/>
      </w:pPr>
      <w:r>
        <w:t>(Ф.И.О. полностью)</w:t>
      </w:r>
    </w:p>
    <w:p w:rsidR="009E0360" w:rsidRDefault="00782D8A">
      <w:pPr>
        <w:pStyle w:val="ConsPlusNonformat0"/>
        <w:jc w:val="right"/>
      </w:pPr>
      <w:r>
        <w:t xml:space="preserve">                                       действующего в интересах &lt;*&gt; _______</w:t>
      </w:r>
    </w:p>
    <w:p w:rsidR="009E0360" w:rsidRDefault="00782D8A">
      <w:pPr>
        <w:pStyle w:val="ConsPlusNonformat0"/>
        <w:jc w:val="right"/>
      </w:pPr>
      <w:r>
        <w:t xml:space="preserve">                                       ____________________________________</w:t>
      </w:r>
    </w:p>
    <w:p w:rsidR="009E0360" w:rsidRDefault="00782D8A">
      <w:pPr>
        <w:pStyle w:val="ConsPlusNonformat0"/>
        <w:jc w:val="right"/>
      </w:pPr>
      <w:r>
        <w:t xml:space="preserve">                                       ____________________________________</w:t>
      </w:r>
    </w:p>
    <w:p w:rsidR="009E0360" w:rsidRDefault="00782D8A">
      <w:pPr>
        <w:pStyle w:val="ConsPlusNonformat0"/>
        <w:jc w:val="right"/>
      </w:pPr>
      <w:r>
        <w:t xml:space="preserve">                                          (Ф.И.О. полностью) Заполняется</w:t>
      </w:r>
    </w:p>
    <w:p w:rsidR="009E0360" w:rsidRDefault="00782D8A">
      <w:pPr>
        <w:pStyle w:val="ConsPlusNonformat0"/>
        <w:jc w:val="right"/>
      </w:pPr>
      <w:r>
        <w:t xml:space="preserve">                                         в случае подачи заявления законным</w:t>
      </w:r>
    </w:p>
    <w:p w:rsidR="009E0360" w:rsidRDefault="00782D8A">
      <w:pPr>
        <w:pStyle w:val="ConsPlusNonformat0"/>
        <w:jc w:val="right"/>
      </w:pPr>
      <w:r>
        <w:t xml:space="preserve">                                        представителем или доверенным лицом</w:t>
      </w:r>
    </w:p>
    <w:p w:rsidR="009E0360" w:rsidRDefault="009E0360">
      <w:pPr>
        <w:pStyle w:val="ConsPlusNonformat0"/>
        <w:jc w:val="right"/>
      </w:pPr>
    </w:p>
    <w:p w:rsidR="009E0360" w:rsidRDefault="00782D8A">
      <w:pPr>
        <w:pStyle w:val="ConsPlusNonformat0"/>
        <w:jc w:val="both"/>
      </w:pPr>
      <w:bookmarkStart w:id="198" w:name="Par539"/>
      <w:bookmarkEnd w:id="198"/>
      <w:r>
        <w:t xml:space="preserve">                            ЗАЯВЛЕНИЕ-ДЕКЛАРАЦИЯ</w:t>
      </w:r>
    </w:p>
    <w:p w:rsidR="009E0360" w:rsidRDefault="00782D8A">
      <w:pPr>
        <w:pStyle w:val="ConsPlusNonformat0"/>
        <w:jc w:val="both"/>
      </w:pPr>
      <w:r>
        <w:t xml:space="preserve">               о признании малоимущими семей или малоимущими</w:t>
      </w:r>
    </w:p>
    <w:p w:rsidR="009E0360" w:rsidRDefault="00782D8A">
      <w:pPr>
        <w:pStyle w:val="ConsPlusNonformat0"/>
        <w:jc w:val="both"/>
      </w:pPr>
      <w:r>
        <w:t xml:space="preserve">                        одиноко проживающих граждан</w:t>
      </w:r>
    </w:p>
    <w:p w:rsidR="009E0360" w:rsidRDefault="009E0360">
      <w:pPr>
        <w:pStyle w:val="ConsPlusNonformat0"/>
        <w:jc w:val="both"/>
      </w:pPr>
    </w:p>
    <w:p w:rsidR="009E0360" w:rsidRDefault="00782D8A">
      <w:pPr>
        <w:pStyle w:val="ConsPlusNonformat0"/>
        <w:jc w:val="both"/>
      </w:pPr>
      <w:proofErr w:type="gramStart"/>
      <w:r>
        <w:t>Я,_</w:t>
      </w:r>
      <w:proofErr w:type="gramEnd"/>
      <w:r>
        <w:t>___________________________________________________________________</w:t>
      </w:r>
    </w:p>
    <w:p w:rsidR="009E0360" w:rsidRDefault="00782D8A">
      <w:pPr>
        <w:pStyle w:val="ConsPlusNonformat0"/>
        <w:jc w:val="both"/>
      </w:pPr>
      <w:r>
        <w:t xml:space="preserve">                     (фамилия, имя, отчество полностью)</w:t>
      </w:r>
    </w:p>
    <w:p w:rsidR="009E0360" w:rsidRDefault="00782D8A">
      <w:pPr>
        <w:pStyle w:val="ConsPlusNonformat0"/>
        <w:jc w:val="both"/>
      </w:pPr>
      <w:r>
        <w:t xml:space="preserve">Адрес регистрации по месту жительства (пребывания) </w:t>
      </w:r>
    </w:p>
    <w:p w:rsidR="009E0360" w:rsidRDefault="00782D8A">
      <w:pPr>
        <w:pStyle w:val="ConsPlusNonformat0"/>
        <w:jc w:val="both"/>
      </w:pPr>
      <w:r>
        <w:t>______________________________________________________________________</w:t>
      </w:r>
    </w:p>
    <w:p w:rsidR="009E0360" w:rsidRDefault="00782D8A">
      <w:pPr>
        <w:pStyle w:val="ConsPlusNonformat0"/>
        <w:jc w:val="both"/>
      </w:pPr>
      <w:r>
        <w:t>______________________________________________________________________</w:t>
      </w:r>
    </w:p>
    <w:p w:rsidR="009E0360" w:rsidRDefault="00782D8A">
      <w:pPr>
        <w:pStyle w:val="ConsPlusNonformat0"/>
        <w:jc w:val="both"/>
      </w:pPr>
      <w:r>
        <w:t xml:space="preserve">                  (населенный пункт, улица, дом, квартира)</w:t>
      </w:r>
    </w:p>
    <w:p w:rsidR="009E0360" w:rsidRDefault="00782D8A">
      <w:pPr>
        <w:pStyle w:val="ConsPlusNonformat0"/>
        <w:jc w:val="both"/>
      </w:pPr>
      <w:r>
        <w:t>Телефон _______________________________</w:t>
      </w:r>
    </w:p>
    <w:p w:rsidR="009E0360" w:rsidRDefault="009E0360">
      <w:pPr>
        <w:pStyle w:val="ConsPlusNonformat0"/>
        <w:jc w:val="both"/>
      </w:pPr>
    </w:p>
    <w:p w:rsidR="009E0360" w:rsidRDefault="00782D8A">
      <w:pPr>
        <w:pStyle w:val="ConsPlusNonformat0"/>
        <w:jc w:val="both"/>
      </w:pPr>
      <w:r>
        <w:t>Паспорт  или иной документ удостоверяющий личность гражданина серия _______ N ________ дата рождения: ___.___._______ кем выдан: ______________________________________________________________________</w:t>
      </w:r>
    </w:p>
    <w:p w:rsidR="009E0360" w:rsidRDefault="00782D8A">
      <w:pPr>
        <w:pStyle w:val="ConsPlusNonformat0"/>
        <w:jc w:val="both"/>
      </w:pPr>
      <w:r>
        <w:lastRenderedPageBreak/>
        <w:t xml:space="preserve"> дата выдачи __</w:t>
      </w:r>
      <w:proofErr w:type="gramStart"/>
      <w:r>
        <w:t>_._</w:t>
      </w:r>
      <w:proofErr w:type="gramEnd"/>
      <w:r>
        <w:t>____._______</w:t>
      </w:r>
    </w:p>
    <w:p w:rsidR="009E0360" w:rsidRDefault="00782D8A">
      <w:pPr>
        <w:pStyle w:val="ConsPlusNonformat0"/>
        <w:jc w:val="both"/>
      </w:pPr>
      <w:r>
        <w:t>Сведения о законном представителе или доверенном лице: _____________________________________________________________________</w:t>
      </w:r>
    </w:p>
    <w:p w:rsidR="009E0360" w:rsidRDefault="00782D8A">
      <w:pPr>
        <w:pStyle w:val="ConsPlusNonformat0"/>
        <w:jc w:val="both"/>
      </w:pPr>
      <w:r>
        <w:t>Адрес регистрации по месту жительства (пребывания) ____________________________________________________________________________________________________________________________________________</w:t>
      </w:r>
    </w:p>
    <w:p w:rsidR="009E0360" w:rsidRDefault="00782D8A">
      <w:pPr>
        <w:pStyle w:val="ConsPlusNonformat0"/>
        <w:jc w:val="both"/>
      </w:pPr>
      <w:r>
        <w:t xml:space="preserve">                  (населенный пункт, улица, дом, квартира)</w:t>
      </w:r>
    </w:p>
    <w:p w:rsidR="009E0360" w:rsidRDefault="00782D8A">
      <w:pPr>
        <w:pStyle w:val="ConsPlusNonformat0"/>
        <w:jc w:val="both"/>
      </w:pPr>
      <w:r>
        <w:t>Телефон _______________________________</w:t>
      </w:r>
    </w:p>
    <w:p w:rsidR="009E0360" w:rsidRDefault="009E0360">
      <w:pPr>
        <w:pStyle w:val="ConsPlusNonformat0"/>
        <w:jc w:val="both"/>
      </w:pPr>
    </w:p>
    <w:p w:rsidR="009E0360" w:rsidRDefault="00782D8A">
      <w:pPr>
        <w:pStyle w:val="ConsPlusNonformat0"/>
        <w:jc w:val="both"/>
      </w:pPr>
      <w:r>
        <w:t xml:space="preserve">Паспорт   или   </w:t>
      </w:r>
      <w:proofErr w:type="gramStart"/>
      <w:r>
        <w:t>иной  документ</w:t>
      </w:r>
      <w:proofErr w:type="gramEnd"/>
      <w:r>
        <w:t xml:space="preserve">  удостоверяющий  личность  гражданина  серия</w:t>
      </w:r>
    </w:p>
    <w:p w:rsidR="009E0360" w:rsidRDefault="00782D8A">
      <w:pPr>
        <w:pStyle w:val="ConsPlusNonformat0"/>
        <w:jc w:val="both"/>
      </w:pPr>
      <w:r>
        <w:t>_______ N _______ дата рождения: __</w:t>
      </w:r>
      <w:proofErr w:type="gramStart"/>
      <w:r>
        <w:t>_._</w:t>
      </w:r>
      <w:proofErr w:type="gramEnd"/>
      <w:r>
        <w:t>__._______ кем выдан: __________</w:t>
      </w:r>
    </w:p>
    <w:p w:rsidR="009E0360" w:rsidRDefault="00782D8A">
      <w:pPr>
        <w:pStyle w:val="ConsPlusNonformat0"/>
        <w:jc w:val="both"/>
      </w:pPr>
      <w:r>
        <w:t>_____________________________________________ дата выдачи __</w:t>
      </w:r>
      <w:proofErr w:type="gramStart"/>
      <w:r>
        <w:t>_._</w:t>
      </w:r>
      <w:proofErr w:type="gramEnd"/>
      <w:r>
        <w:t>____._______</w:t>
      </w:r>
    </w:p>
    <w:p w:rsidR="009E0360" w:rsidRDefault="00782D8A">
      <w:pPr>
        <w:pStyle w:val="ConsPlusNonformat0"/>
        <w:jc w:val="both"/>
      </w:pPr>
      <w:r>
        <w:t>Документ, подтверждающий полномочия законного представителя или доверенного</w:t>
      </w:r>
    </w:p>
    <w:p w:rsidR="009E0360" w:rsidRDefault="00782D8A">
      <w:pPr>
        <w:pStyle w:val="ConsPlusNonformat0"/>
        <w:jc w:val="both"/>
      </w:pPr>
      <w:r>
        <w:t>лица ______________________________________________________________________</w:t>
      </w:r>
    </w:p>
    <w:p w:rsidR="009E0360" w:rsidRDefault="00782D8A">
      <w:pPr>
        <w:pStyle w:val="ConsPlusNonformat0"/>
        <w:jc w:val="both"/>
      </w:pPr>
      <w:r>
        <w:t xml:space="preserve">                        (наименование, номер, серия</w:t>
      </w:r>
    </w:p>
    <w:p w:rsidR="009E0360" w:rsidRDefault="00782D8A">
      <w:pPr>
        <w:pStyle w:val="ConsPlusNonformat0"/>
        <w:jc w:val="both"/>
      </w:pPr>
      <w:r>
        <w:t>______________________________________________________________________</w:t>
      </w:r>
    </w:p>
    <w:p w:rsidR="009E0360" w:rsidRDefault="00782D8A">
      <w:pPr>
        <w:pStyle w:val="ConsPlusNonformat0"/>
        <w:jc w:val="both"/>
      </w:pPr>
      <w:r>
        <w:t xml:space="preserve">                 документа, кем и когда выдан, дата выдачи)</w:t>
      </w:r>
    </w:p>
    <w:p w:rsidR="009E0360" w:rsidRDefault="009E0360">
      <w:pPr>
        <w:pStyle w:val="ConsPlusNonformat0"/>
        <w:jc w:val="both"/>
      </w:pPr>
    </w:p>
    <w:p w:rsidR="009E0360" w:rsidRDefault="00782D8A">
      <w:pPr>
        <w:pStyle w:val="ConsPlusNonformat0"/>
        <w:jc w:val="both"/>
      </w:pPr>
      <w:proofErr w:type="gramStart"/>
      <w:r>
        <w:t>Прошу  признать</w:t>
      </w:r>
      <w:proofErr w:type="gramEnd"/>
      <w:r>
        <w:t xml:space="preserve">  меня  (мою  семью)  малоимущим(ей)  в связи со сложившейся</w:t>
      </w:r>
    </w:p>
    <w:p w:rsidR="009E0360" w:rsidRDefault="00782D8A">
      <w:pPr>
        <w:pStyle w:val="ConsPlusNonformat0"/>
        <w:jc w:val="both"/>
      </w:pPr>
      <w:r>
        <w:t>трудной жизненной ситуацией ______________________________________________________________________</w:t>
      </w:r>
    </w:p>
    <w:p w:rsidR="009E0360" w:rsidRDefault="00782D8A">
      <w:pPr>
        <w:pStyle w:val="ConsPlusNonformat0"/>
        <w:jc w:val="both"/>
      </w:pPr>
      <w:r>
        <w:t>______________________________________________________________________</w:t>
      </w:r>
    </w:p>
    <w:p w:rsidR="009E0360" w:rsidRDefault="00782D8A">
      <w:pPr>
        <w:pStyle w:val="ConsPlusNonformat0"/>
        <w:jc w:val="both"/>
      </w:pPr>
      <w:r>
        <w:t>______________________________________________________________________</w:t>
      </w:r>
    </w:p>
    <w:p w:rsidR="009E0360" w:rsidRDefault="00782D8A">
      <w:pPr>
        <w:pStyle w:val="ConsPlusNonformat0"/>
        <w:jc w:val="both"/>
      </w:pPr>
      <w:r>
        <w:t>______________________________________________________________________</w:t>
      </w:r>
    </w:p>
    <w:p w:rsidR="009E0360" w:rsidRDefault="00782D8A">
      <w:pPr>
        <w:pStyle w:val="ConsPlusNonformat0"/>
        <w:jc w:val="both"/>
      </w:pPr>
      <w:r>
        <w:t>О себе и членах моей семьи сообщаю следующее:</w:t>
      </w:r>
    </w:p>
    <w:p w:rsidR="009E0360" w:rsidRDefault="009E0360">
      <w:pPr>
        <w:pStyle w:val="ConsPlusNormal0"/>
        <w:jc w:val="both"/>
      </w:pPr>
    </w:p>
    <w:tbl>
      <w:tblPr>
        <w:tblW w:w="9037" w:type="dxa"/>
        <w:tblInd w:w="-5" w:type="dxa"/>
        <w:tblLayout w:type="fixed"/>
        <w:tblCellMar>
          <w:top w:w="102" w:type="dxa"/>
          <w:left w:w="62" w:type="dxa"/>
          <w:bottom w:w="102" w:type="dxa"/>
          <w:right w:w="62" w:type="dxa"/>
        </w:tblCellMar>
        <w:tblLook w:val="0000" w:firstRow="0" w:lastRow="0" w:firstColumn="0" w:lastColumn="0" w:noHBand="0" w:noVBand="0"/>
      </w:tblPr>
      <w:tblGrid>
        <w:gridCol w:w="2393"/>
        <w:gridCol w:w="2097"/>
        <w:gridCol w:w="2155"/>
        <w:gridCol w:w="2392"/>
      </w:tblGrid>
      <w:tr w:rsidR="009E0360">
        <w:tc>
          <w:tcPr>
            <w:tcW w:w="2392" w:type="dxa"/>
            <w:tcBorders>
              <w:top w:val="single" w:sz="4" w:space="0" w:color="000000"/>
              <w:left w:val="single" w:sz="4" w:space="0" w:color="000000"/>
              <w:bottom w:val="single" w:sz="4" w:space="0" w:color="000000"/>
              <w:right w:val="single" w:sz="4" w:space="0" w:color="000000"/>
            </w:tcBorders>
          </w:tcPr>
          <w:p w:rsidR="009E0360" w:rsidRDefault="00782D8A">
            <w:pPr>
              <w:pStyle w:val="ConsPlusNormal0"/>
              <w:jc w:val="center"/>
            </w:pPr>
            <w:r>
              <w:t>Фамилия, имя, отчество (указывается полностью)</w:t>
            </w:r>
          </w:p>
        </w:tc>
        <w:tc>
          <w:tcPr>
            <w:tcW w:w="2097" w:type="dxa"/>
            <w:tcBorders>
              <w:top w:val="single" w:sz="4" w:space="0" w:color="000000"/>
              <w:left w:val="single" w:sz="4" w:space="0" w:color="000000"/>
              <w:bottom w:val="single" w:sz="4" w:space="0" w:color="000000"/>
              <w:right w:val="single" w:sz="4" w:space="0" w:color="000000"/>
            </w:tcBorders>
          </w:tcPr>
          <w:p w:rsidR="009E0360" w:rsidRDefault="00782D8A">
            <w:pPr>
              <w:pStyle w:val="ConsPlusNormal0"/>
              <w:jc w:val="center"/>
            </w:pPr>
            <w:r>
              <w:t>Дата рождения</w:t>
            </w:r>
          </w:p>
        </w:tc>
        <w:tc>
          <w:tcPr>
            <w:tcW w:w="2155" w:type="dxa"/>
            <w:tcBorders>
              <w:top w:val="single" w:sz="4" w:space="0" w:color="000000"/>
              <w:left w:val="single" w:sz="4" w:space="0" w:color="000000"/>
              <w:bottom w:val="single" w:sz="4" w:space="0" w:color="000000"/>
              <w:right w:val="single" w:sz="4" w:space="0" w:color="000000"/>
            </w:tcBorders>
          </w:tcPr>
          <w:p w:rsidR="009E0360" w:rsidRDefault="00782D8A">
            <w:pPr>
              <w:pStyle w:val="ConsPlusNormal0"/>
              <w:jc w:val="center"/>
            </w:pPr>
            <w:r>
              <w:t>Степень родства</w:t>
            </w:r>
          </w:p>
        </w:tc>
        <w:tc>
          <w:tcPr>
            <w:tcW w:w="2392" w:type="dxa"/>
            <w:tcBorders>
              <w:top w:val="single" w:sz="4" w:space="0" w:color="000000"/>
              <w:left w:val="single" w:sz="4" w:space="0" w:color="000000"/>
              <w:bottom w:val="single" w:sz="4" w:space="0" w:color="000000"/>
              <w:right w:val="single" w:sz="4" w:space="0" w:color="000000"/>
            </w:tcBorders>
          </w:tcPr>
          <w:p w:rsidR="009E0360" w:rsidRDefault="00782D8A">
            <w:pPr>
              <w:pStyle w:val="ConsPlusNormal0"/>
              <w:jc w:val="center"/>
            </w:pPr>
            <w:r>
              <w:t xml:space="preserve">Род занятий </w:t>
            </w:r>
            <w:hyperlink w:anchor="Par613" w:tgtFrame="&lt;*&gt; В случае отсутствия доходов либо увольнения (приема на работу), постановке на учет в органе службы занятости в расчетном периоде указывается дата наступления названных обстоятельств.">
              <w:r>
                <w:rPr>
                  <w:color w:val="0000FF"/>
                </w:rPr>
                <w:t>&lt;*&gt;</w:t>
              </w:r>
            </w:hyperlink>
            <w:r>
              <w:t xml:space="preserve"> (работает, учится, служит, пенсионер и т.д.)</w:t>
            </w:r>
          </w:p>
        </w:tc>
      </w:tr>
      <w:tr w:rsidR="009E0360">
        <w:tc>
          <w:tcPr>
            <w:tcW w:w="2392" w:type="dxa"/>
            <w:tcBorders>
              <w:top w:val="single" w:sz="4" w:space="0" w:color="000000"/>
              <w:left w:val="single" w:sz="4" w:space="0" w:color="000000"/>
              <w:bottom w:val="single" w:sz="4" w:space="0" w:color="000000"/>
              <w:right w:val="single" w:sz="4" w:space="0" w:color="000000"/>
            </w:tcBorders>
          </w:tcPr>
          <w:p w:rsidR="009E0360" w:rsidRDefault="00782D8A">
            <w:pPr>
              <w:pStyle w:val="ConsPlusNormal0"/>
              <w:jc w:val="center"/>
            </w:pPr>
            <w:r>
              <w:t>1</w:t>
            </w:r>
          </w:p>
        </w:tc>
        <w:tc>
          <w:tcPr>
            <w:tcW w:w="2097" w:type="dxa"/>
            <w:tcBorders>
              <w:top w:val="single" w:sz="4" w:space="0" w:color="000000"/>
              <w:left w:val="single" w:sz="4" w:space="0" w:color="000000"/>
              <w:bottom w:val="single" w:sz="4" w:space="0" w:color="000000"/>
              <w:right w:val="single" w:sz="4" w:space="0" w:color="000000"/>
            </w:tcBorders>
          </w:tcPr>
          <w:p w:rsidR="009E0360" w:rsidRDefault="00782D8A">
            <w:pPr>
              <w:pStyle w:val="ConsPlusNormal0"/>
              <w:jc w:val="center"/>
            </w:pPr>
            <w:r>
              <w:t>2</w:t>
            </w:r>
          </w:p>
        </w:tc>
        <w:tc>
          <w:tcPr>
            <w:tcW w:w="2155" w:type="dxa"/>
            <w:tcBorders>
              <w:top w:val="single" w:sz="4" w:space="0" w:color="000000"/>
              <w:left w:val="single" w:sz="4" w:space="0" w:color="000000"/>
              <w:bottom w:val="single" w:sz="4" w:space="0" w:color="000000"/>
              <w:right w:val="single" w:sz="4" w:space="0" w:color="000000"/>
            </w:tcBorders>
          </w:tcPr>
          <w:p w:rsidR="009E0360" w:rsidRDefault="00782D8A">
            <w:pPr>
              <w:pStyle w:val="ConsPlusNormal0"/>
              <w:jc w:val="center"/>
            </w:pPr>
            <w:r>
              <w:t>3</w:t>
            </w:r>
          </w:p>
        </w:tc>
        <w:tc>
          <w:tcPr>
            <w:tcW w:w="2392" w:type="dxa"/>
            <w:tcBorders>
              <w:top w:val="single" w:sz="4" w:space="0" w:color="000000"/>
              <w:left w:val="single" w:sz="4" w:space="0" w:color="000000"/>
              <w:bottom w:val="single" w:sz="4" w:space="0" w:color="000000"/>
              <w:right w:val="single" w:sz="4" w:space="0" w:color="000000"/>
            </w:tcBorders>
          </w:tcPr>
          <w:p w:rsidR="009E0360" w:rsidRDefault="00782D8A">
            <w:pPr>
              <w:pStyle w:val="ConsPlusNormal0"/>
              <w:jc w:val="center"/>
            </w:pPr>
            <w:r>
              <w:t>4</w:t>
            </w:r>
          </w:p>
        </w:tc>
      </w:tr>
      <w:tr w:rsidR="009E0360">
        <w:tc>
          <w:tcPr>
            <w:tcW w:w="2392" w:type="dxa"/>
            <w:tcBorders>
              <w:top w:val="single" w:sz="4" w:space="0" w:color="000000"/>
              <w:left w:val="single" w:sz="4" w:space="0" w:color="000000"/>
              <w:bottom w:val="single" w:sz="4" w:space="0" w:color="000000"/>
              <w:right w:val="single" w:sz="4" w:space="0" w:color="000000"/>
            </w:tcBorders>
          </w:tcPr>
          <w:p w:rsidR="009E0360" w:rsidRDefault="009E0360">
            <w:pPr>
              <w:pStyle w:val="ConsPlusNormal0"/>
            </w:pPr>
          </w:p>
        </w:tc>
        <w:tc>
          <w:tcPr>
            <w:tcW w:w="2097" w:type="dxa"/>
            <w:tcBorders>
              <w:top w:val="single" w:sz="4" w:space="0" w:color="000000"/>
              <w:left w:val="single" w:sz="4" w:space="0" w:color="000000"/>
              <w:bottom w:val="single" w:sz="4" w:space="0" w:color="000000"/>
              <w:right w:val="single" w:sz="4" w:space="0" w:color="000000"/>
            </w:tcBorders>
          </w:tcPr>
          <w:p w:rsidR="009E0360" w:rsidRDefault="009E0360">
            <w:pPr>
              <w:pStyle w:val="ConsPlusNormal0"/>
            </w:pPr>
          </w:p>
        </w:tc>
        <w:tc>
          <w:tcPr>
            <w:tcW w:w="2155" w:type="dxa"/>
            <w:tcBorders>
              <w:top w:val="single" w:sz="4" w:space="0" w:color="000000"/>
              <w:left w:val="single" w:sz="4" w:space="0" w:color="000000"/>
              <w:bottom w:val="single" w:sz="4" w:space="0" w:color="000000"/>
              <w:right w:val="single" w:sz="4" w:space="0" w:color="000000"/>
            </w:tcBorders>
          </w:tcPr>
          <w:p w:rsidR="009E0360" w:rsidRDefault="00782D8A">
            <w:pPr>
              <w:pStyle w:val="ConsPlusNormal0"/>
              <w:jc w:val="center"/>
            </w:pPr>
            <w:r>
              <w:t>Заявитель</w:t>
            </w:r>
          </w:p>
        </w:tc>
        <w:tc>
          <w:tcPr>
            <w:tcW w:w="2392" w:type="dxa"/>
            <w:tcBorders>
              <w:top w:val="single" w:sz="4" w:space="0" w:color="000000"/>
              <w:left w:val="single" w:sz="4" w:space="0" w:color="000000"/>
              <w:bottom w:val="single" w:sz="4" w:space="0" w:color="000000"/>
              <w:right w:val="single" w:sz="4" w:space="0" w:color="000000"/>
            </w:tcBorders>
          </w:tcPr>
          <w:p w:rsidR="009E0360" w:rsidRDefault="009E0360">
            <w:pPr>
              <w:pStyle w:val="ConsPlusNormal0"/>
            </w:pPr>
          </w:p>
        </w:tc>
      </w:tr>
      <w:tr w:rsidR="009E0360">
        <w:tc>
          <w:tcPr>
            <w:tcW w:w="2392" w:type="dxa"/>
            <w:tcBorders>
              <w:top w:val="single" w:sz="4" w:space="0" w:color="000000"/>
              <w:left w:val="single" w:sz="4" w:space="0" w:color="000000"/>
              <w:bottom w:val="single" w:sz="4" w:space="0" w:color="000000"/>
              <w:right w:val="single" w:sz="4" w:space="0" w:color="000000"/>
            </w:tcBorders>
          </w:tcPr>
          <w:p w:rsidR="009E0360" w:rsidRDefault="009E0360">
            <w:pPr>
              <w:pStyle w:val="ConsPlusNormal0"/>
            </w:pPr>
          </w:p>
        </w:tc>
        <w:tc>
          <w:tcPr>
            <w:tcW w:w="2097" w:type="dxa"/>
            <w:tcBorders>
              <w:top w:val="single" w:sz="4" w:space="0" w:color="000000"/>
              <w:left w:val="single" w:sz="4" w:space="0" w:color="000000"/>
              <w:bottom w:val="single" w:sz="4" w:space="0" w:color="000000"/>
              <w:right w:val="single" w:sz="4" w:space="0" w:color="000000"/>
            </w:tcBorders>
          </w:tcPr>
          <w:p w:rsidR="009E0360" w:rsidRDefault="009E0360">
            <w:pPr>
              <w:pStyle w:val="ConsPlusNormal0"/>
            </w:pPr>
          </w:p>
        </w:tc>
        <w:tc>
          <w:tcPr>
            <w:tcW w:w="2155" w:type="dxa"/>
            <w:tcBorders>
              <w:top w:val="single" w:sz="4" w:space="0" w:color="000000"/>
              <w:left w:val="single" w:sz="4" w:space="0" w:color="000000"/>
              <w:bottom w:val="single" w:sz="4" w:space="0" w:color="000000"/>
              <w:right w:val="single" w:sz="4" w:space="0" w:color="000000"/>
            </w:tcBorders>
          </w:tcPr>
          <w:p w:rsidR="009E0360" w:rsidRDefault="009E0360">
            <w:pPr>
              <w:pStyle w:val="ConsPlusNormal0"/>
            </w:pPr>
          </w:p>
        </w:tc>
        <w:tc>
          <w:tcPr>
            <w:tcW w:w="2392" w:type="dxa"/>
            <w:tcBorders>
              <w:top w:val="single" w:sz="4" w:space="0" w:color="000000"/>
              <w:left w:val="single" w:sz="4" w:space="0" w:color="000000"/>
              <w:bottom w:val="single" w:sz="4" w:space="0" w:color="000000"/>
              <w:right w:val="single" w:sz="4" w:space="0" w:color="000000"/>
            </w:tcBorders>
          </w:tcPr>
          <w:p w:rsidR="009E0360" w:rsidRDefault="009E0360">
            <w:pPr>
              <w:pStyle w:val="ConsPlusNormal0"/>
            </w:pPr>
          </w:p>
        </w:tc>
      </w:tr>
      <w:tr w:rsidR="009E0360">
        <w:tc>
          <w:tcPr>
            <w:tcW w:w="2392" w:type="dxa"/>
            <w:tcBorders>
              <w:top w:val="single" w:sz="4" w:space="0" w:color="000000"/>
              <w:left w:val="single" w:sz="4" w:space="0" w:color="000000"/>
              <w:bottom w:val="single" w:sz="4" w:space="0" w:color="000000"/>
              <w:right w:val="single" w:sz="4" w:space="0" w:color="000000"/>
            </w:tcBorders>
          </w:tcPr>
          <w:p w:rsidR="009E0360" w:rsidRDefault="009E0360">
            <w:pPr>
              <w:pStyle w:val="ConsPlusNormal0"/>
            </w:pPr>
          </w:p>
        </w:tc>
        <w:tc>
          <w:tcPr>
            <w:tcW w:w="2097" w:type="dxa"/>
            <w:tcBorders>
              <w:top w:val="single" w:sz="4" w:space="0" w:color="000000"/>
              <w:left w:val="single" w:sz="4" w:space="0" w:color="000000"/>
              <w:bottom w:val="single" w:sz="4" w:space="0" w:color="000000"/>
              <w:right w:val="single" w:sz="4" w:space="0" w:color="000000"/>
            </w:tcBorders>
          </w:tcPr>
          <w:p w:rsidR="009E0360" w:rsidRDefault="009E0360">
            <w:pPr>
              <w:pStyle w:val="ConsPlusNormal0"/>
            </w:pPr>
          </w:p>
        </w:tc>
        <w:tc>
          <w:tcPr>
            <w:tcW w:w="2155" w:type="dxa"/>
            <w:tcBorders>
              <w:top w:val="single" w:sz="4" w:space="0" w:color="000000"/>
              <w:left w:val="single" w:sz="4" w:space="0" w:color="000000"/>
              <w:bottom w:val="single" w:sz="4" w:space="0" w:color="000000"/>
              <w:right w:val="single" w:sz="4" w:space="0" w:color="000000"/>
            </w:tcBorders>
          </w:tcPr>
          <w:p w:rsidR="009E0360" w:rsidRDefault="009E0360">
            <w:pPr>
              <w:pStyle w:val="ConsPlusNormal0"/>
            </w:pPr>
          </w:p>
        </w:tc>
        <w:tc>
          <w:tcPr>
            <w:tcW w:w="2392" w:type="dxa"/>
            <w:tcBorders>
              <w:top w:val="single" w:sz="4" w:space="0" w:color="000000"/>
              <w:left w:val="single" w:sz="4" w:space="0" w:color="000000"/>
              <w:bottom w:val="single" w:sz="4" w:space="0" w:color="000000"/>
              <w:right w:val="single" w:sz="4" w:space="0" w:color="000000"/>
            </w:tcBorders>
          </w:tcPr>
          <w:p w:rsidR="009E0360" w:rsidRDefault="009E0360">
            <w:pPr>
              <w:pStyle w:val="ConsPlusNormal0"/>
            </w:pPr>
          </w:p>
        </w:tc>
      </w:tr>
      <w:tr w:rsidR="009E0360">
        <w:tc>
          <w:tcPr>
            <w:tcW w:w="2392" w:type="dxa"/>
            <w:tcBorders>
              <w:top w:val="single" w:sz="4" w:space="0" w:color="000000"/>
              <w:left w:val="single" w:sz="4" w:space="0" w:color="000000"/>
              <w:bottom w:val="single" w:sz="4" w:space="0" w:color="000000"/>
              <w:right w:val="single" w:sz="4" w:space="0" w:color="000000"/>
            </w:tcBorders>
          </w:tcPr>
          <w:p w:rsidR="009E0360" w:rsidRDefault="009E0360">
            <w:pPr>
              <w:pStyle w:val="ConsPlusNormal0"/>
            </w:pPr>
          </w:p>
        </w:tc>
        <w:tc>
          <w:tcPr>
            <w:tcW w:w="2097" w:type="dxa"/>
            <w:tcBorders>
              <w:top w:val="single" w:sz="4" w:space="0" w:color="000000"/>
              <w:left w:val="single" w:sz="4" w:space="0" w:color="000000"/>
              <w:bottom w:val="single" w:sz="4" w:space="0" w:color="000000"/>
              <w:right w:val="single" w:sz="4" w:space="0" w:color="000000"/>
            </w:tcBorders>
          </w:tcPr>
          <w:p w:rsidR="009E0360" w:rsidRDefault="009E0360">
            <w:pPr>
              <w:pStyle w:val="ConsPlusNormal0"/>
            </w:pPr>
          </w:p>
        </w:tc>
        <w:tc>
          <w:tcPr>
            <w:tcW w:w="2155" w:type="dxa"/>
            <w:tcBorders>
              <w:top w:val="single" w:sz="4" w:space="0" w:color="000000"/>
              <w:left w:val="single" w:sz="4" w:space="0" w:color="000000"/>
              <w:bottom w:val="single" w:sz="4" w:space="0" w:color="000000"/>
              <w:right w:val="single" w:sz="4" w:space="0" w:color="000000"/>
            </w:tcBorders>
          </w:tcPr>
          <w:p w:rsidR="009E0360" w:rsidRDefault="009E0360">
            <w:pPr>
              <w:pStyle w:val="ConsPlusNormal0"/>
            </w:pPr>
          </w:p>
        </w:tc>
        <w:tc>
          <w:tcPr>
            <w:tcW w:w="2392" w:type="dxa"/>
            <w:tcBorders>
              <w:top w:val="single" w:sz="4" w:space="0" w:color="000000"/>
              <w:left w:val="single" w:sz="4" w:space="0" w:color="000000"/>
              <w:bottom w:val="single" w:sz="4" w:space="0" w:color="000000"/>
              <w:right w:val="single" w:sz="4" w:space="0" w:color="000000"/>
            </w:tcBorders>
          </w:tcPr>
          <w:p w:rsidR="009E0360" w:rsidRDefault="009E0360">
            <w:pPr>
              <w:pStyle w:val="ConsPlusNormal0"/>
            </w:pPr>
          </w:p>
        </w:tc>
      </w:tr>
      <w:tr w:rsidR="009E0360">
        <w:tc>
          <w:tcPr>
            <w:tcW w:w="2392" w:type="dxa"/>
            <w:tcBorders>
              <w:top w:val="single" w:sz="4" w:space="0" w:color="000000"/>
              <w:left w:val="single" w:sz="4" w:space="0" w:color="000000"/>
              <w:bottom w:val="single" w:sz="4" w:space="0" w:color="000000"/>
              <w:right w:val="single" w:sz="4" w:space="0" w:color="000000"/>
            </w:tcBorders>
          </w:tcPr>
          <w:p w:rsidR="009E0360" w:rsidRDefault="009E0360">
            <w:pPr>
              <w:pStyle w:val="ConsPlusNormal0"/>
            </w:pPr>
          </w:p>
        </w:tc>
        <w:tc>
          <w:tcPr>
            <w:tcW w:w="2097" w:type="dxa"/>
            <w:tcBorders>
              <w:top w:val="single" w:sz="4" w:space="0" w:color="000000"/>
              <w:left w:val="single" w:sz="4" w:space="0" w:color="000000"/>
              <w:bottom w:val="single" w:sz="4" w:space="0" w:color="000000"/>
              <w:right w:val="single" w:sz="4" w:space="0" w:color="000000"/>
            </w:tcBorders>
          </w:tcPr>
          <w:p w:rsidR="009E0360" w:rsidRDefault="009E0360">
            <w:pPr>
              <w:pStyle w:val="ConsPlusNormal0"/>
            </w:pPr>
          </w:p>
        </w:tc>
        <w:tc>
          <w:tcPr>
            <w:tcW w:w="2155" w:type="dxa"/>
            <w:tcBorders>
              <w:top w:val="single" w:sz="4" w:space="0" w:color="000000"/>
              <w:left w:val="single" w:sz="4" w:space="0" w:color="000000"/>
              <w:bottom w:val="single" w:sz="4" w:space="0" w:color="000000"/>
              <w:right w:val="single" w:sz="4" w:space="0" w:color="000000"/>
            </w:tcBorders>
          </w:tcPr>
          <w:p w:rsidR="009E0360" w:rsidRDefault="009E0360">
            <w:pPr>
              <w:pStyle w:val="ConsPlusNormal0"/>
            </w:pPr>
          </w:p>
        </w:tc>
        <w:tc>
          <w:tcPr>
            <w:tcW w:w="2392" w:type="dxa"/>
            <w:tcBorders>
              <w:top w:val="single" w:sz="4" w:space="0" w:color="000000"/>
              <w:left w:val="single" w:sz="4" w:space="0" w:color="000000"/>
              <w:bottom w:val="single" w:sz="4" w:space="0" w:color="000000"/>
              <w:right w:val="single" w:sz="4" w:space="0" w:color="000000"/>
            </w:tcBorders>
          </w:tcPr>
          <w:p w:rsidR="009E0360" w:rsidRDefault="009E0360">
            <w:pPr>
              <w:pStyle w:val="ConsPlusNormal0"/>
            </w:pPr>
          </w:p>
        </w:tc>
      </w:tr>
      <w:tr w:rsidR="009E0360">
        <w:tc>
          <w:tcPr>
            <w:tcW w:w="2392" w:type="dxa"/>
            <w:tcBorders>
              <w:top w:val="single" w:sz="4" w:space="0" w:color="000000"/>
              <w:left w:val="single" w:sz="4" w:space="0" w:color="000000"/>
              <w:bottom w:val="single" w:sz="4" w:space="0" w:color="000000"/>
              <w:right w:val="single" w:sz="4" w:space="0" w:color="000000"/>
            </w:tcBorders>
          </w:tcPr>
          <w:p w:rsidR="009E0360" w:rsidRDefault="009E0360">
            <w:pPr>
              <w:pStyle w:val="ConsPlusNormal0"/>
            </w:pPr>
          </w:p>
        </w:tc>
        <w:tc>
          <w:tcPr>
            <w:tcW w:w="2097" w:type="dxa"/>
            <w:tcBorders>
              <w:top w:val="single" w:sz="4" w:space="0" w:color="000000"/>
              <w:left w:val="single" w:sz="4" w:space="0" w:color="000000"/>
              <w:bottom w:val="single" w:sz="4" w:space="0" w:color="000000"/>
              <w:right w:val="single" w:sz="4" w:space="0" w:color="000000"/>
            </w:tcBorders>
          </w:tcPr>
          <w:p w:rsidR="009E0360" w:rsidRDefault="009E0360">
            <w:pPr>
              <w:pStyle w:val="ConsPlusNormal0"/>
            </w:pPr>
          </w:p>
        </w:tc>
        <w:tc>
          <w:tcPr>
            <w:tcW w:w="2155" w:type="dxa"/>
            <w:tcBorders>
              <w:top w:val="single" w:sz="4" w:space="0" w:color="000000"/>
              <w:left w:val="single" w:sz="4" w:space="0" w:color="000000"/>
              <w:bottom w:val="single" w:sz="4" w:space="0" w:color="000000"/>
              <w:right w:val="single" w:sz="4" w:space="0" w:color="000000"/>
            </w:tcBorders>
          </w:tcPr>
          <w:p w:rsidR="009E0360" w:rsidRDefault="009E0360">
            <w:pPr>
              <w:pStyle w:val="ConsPlusNormal0"/>
            </w:pPr>
          </w:p>
        </w:tc>
        <w:tc>
          <w:tcPr>
            <w:tcW w:w="2392" w:type="dxa"/>
            <w:tcBorders>
              <w:top w:val="single" w:sz="4" w:space="0" w:color="000000"/>
              <w:left w:val="single" w:sz="4" w:space="0" w:color="000000"/>
              <w:bottom w:val="single" w:sz="4" w:space="0" w:color="000000"/>
              <w:right w:val="single" w:sz="4" w:space="0" w:color="000000"/>
            </w:tcBorders>
          </w:tcPr>
          <w:p w:rsidR="009E0360" w:rsidRDefault="009E0360">
            <w:pPr>
              <w:pStyle w:val="ConsPlusNormal0"/>
            </w:pPr>
          </w:p>
        </w:tc>
      </w:tr>
    </w:tbl>
    <w:p w:rsidR="009E0360" w:rsidRDefault="009E0360">
      <w:pPr>
        <w:pStyle w:val="ConsPlusNormal0"/>
        <w:jc w:val="both"/>
      </w:pPr>
    </w:p>
    <w:p w:rsidR="009E0360" w:rsidRDefault="00782D8A">
      <w:pPr>
        <w:pStyle w:val="ConsPlusNormal0"/>
        <w:ind w:firstLine="540"/>
        <w:jc w:val="both"/>
      </w:pPr>
      <w:r>
        <w:t>--------------------------------</w:t>
      </w:r>
    </w:p>
    <w:p w:rsidR="009E0360" w:rsidRDefault="00782D8A">
      <w:pPr>
        <w:pStyle w:val="ConsPlusNormal0"/>
        <w:spacing w:before="240"/>
        <w:ind w:firstLine="540"/>
        <w:jc w:val="both"/>
      </w:pPr>
      <w:bookmarkStart w:id="199" w:name="Par613"/>
      <w:bookmarkEnd w:id="199"/>
      <w:r>
        <w:t>&lt;*&gt; В случае отсутствия доходов либо увольнения (приема на работу), постановке на учет в органе службы занятости в расчетном периоде указывается дата наступления названных обстоятельств.</w:t>
      </w:r>
    </w:p>
    <w:p w:rsidR="009E0360" w:rsidRDefault="009E0360">
      <w:pPr>
        <w:pStyle w:val="ConsPlusNormal0"/>
        <w:jc w:val="both"/>
      </w:pPr>
    </w:p>
    <w:tbl>
      <w:tblPr>
        <w:tblW w:w="9062" w:type="dxa"/>
        <w:tblInd w:w="-5" w:type="dxa"/>
        <w:tblLayout w:type="fixed"/>
        <w:tblCellMar>
          <w:top w:w="102" w:type="dxa"/>
          <w:left w:w="62" w:type="dxa"/>
          <w:bottom w:w="102" w:type="dxa"/>
          <w:right w:w="62" w:type="dxa"/>
        </w:tblCellMar>
        <w:tblLook w:val="0000" w:firstRow="0" w:lastRow="0" w:firstColumn="0" w:lastColumn="0" w:noHBand="0" w:noVBand="0"/>
      </w:tblPr>
      <w:tblGrid>
        <w:gridCol w:w="591"/>
        <w:gridCol w:w="5804"/>
        <w:gridCol w:w="2667"/>
      </w:tblGrid>
      <w:tr w:rsidR="009E0360">
        <w:tc>
          <w:tcPr>
            <w:tcW w:w="591" w:type="dxa"/>
            <w:tcBorders>
              <w:top w:val="single" w:sz="4" w:space="0" w:color="000000"/>
              <w:left w:val="single" w:sz="4" w:space="0" w:color="000000"/>
              <w:bottom w:val="single" w:sz="4" w:space="0" w:color="000000"/>
              <w:right w:val="single" w:sz="4" w:space="0" w:color="000000"/>
            </w:tcBorders>
          </w:tcPr>
          <w:p w:rsidR="009E0360" w:rsidRDefault="00782D8A">
            <w:pPr>
              <w:pStyle w:val="ConsPlusNormal0"/>
              <w:jc w:val="center"/>
            </w:pPr>
            <w:r>
              <w:t xml:space="preserve">N </w:t>
            </w:r>
            <w:r>
              <w:lastRenderedPageBreak/>
              <w:t>п/п</w:t>
            </w:r>
          </w:p>
        </w:tc>
        <w:tc>
          <w:tcPr>
            <w:tcW w:w="5804" w:type="dxa"/>
            <w:tcBorders>
              <w:top w:val="single" w:sz="4" w:space="0" w:color="000000"/>
              <w:left w:val="single" w:sz="4" w:space="0" w:color="000000"/>
              <w:bottom w:val="single" w:sz="4" w:space="0" w:color="000000"/>
              <w:right w:val="single" w:sz="4" w:space="0" w:color="000000"/>
            </w:tcBorders>
          </w:tcPr>
          <w:p w:rsidR="009E0360" w:rsidRDefault="00782D8A">
            <w:pPr>
              <w:pStyle w:val="ConsPlusNormal0"/>
              <w:jc w:val="center"/>
            </w:pPr>
            <w:r>
              <w:lastRenderedPageBreak/>
              <w:t xml:space="preserve">Вид полученного дохода (в соответствии с </w:t>
            </w:r>
            <w:hyperlink r:id="rId35">
              <w:r>
                <w:rPr>
                  <w:color w:val="0000FF"/>
                </w:rPr>
                <w:t>постановлением</w:t>
              </w:r>
            </w:hyperlink>
            <w:r>
              <w:t xml:space="preserve"> Правительства Российской Федерации от 20 августа 2003 г. N 512 "О перечне видов доходов, учитываемых при расчете среднедушевого дохода семьи и дохода одиноко проживающего гражданина для оказания им государственной социальной помощи")</w:t>
            </w:r>
          </w:p>
        </w:tc>
        <w:tc>
          <w:tcPr>
            <w:tcW w:w="2667" w:type="dxa"/>
            <w:tcBorders>
              <w:top w:val="single" w:sz="4" w:space="0" w:color="000000"/>
              <w:left w:val="single" w:sz="4" w:space="0" w:color="000000"/>
              <w:bottom w:val="single" w:sz="4" w:space="0" w:color="000000"/>
              <w:right w:val="single" w:sz="4" w:space="0" w:color="000000"/>
            </w:tcBorders>
          </w:tcPr>
          <w:p w:rsidR="009E0360" w:rsidRDefault="00782D8A">
            <w:pPr>
              <w:pStyle w:val="ConsPlusNormal0"/>
              <w:jc w:val="center"/>
            </w:pPr>
            <w:r>
              <w:lastRenderedPageBreak/>
              <w:t xml:space="preserve">Общая сумма </w:t>
            </w:r>
            <w:r>
              <w:lastRenderedPageBreak/>
              <w:t>доходов за 3 последних календарных месяца, предшествующих обращению</w:t>
            </w:r>
          </w:p>
        </w:tc>
      </w:tr>
      <w:tr w:rsidR="009E0360">
        <w:tc>
          <w:tcPr>
            <w:tcW w:w="591" w:type="dxa"/>
            <w:tcBorders>
              <w:top w:val="single" w:sz="4" w:space="0" w:color="000000"/>
              <w:left w:val="single" w:sz="4" w:space="0" w:color="000000"/>
              <w:bottom w:val="single" w:sz="4" w:space="0" w:color="000000"/>
              <w:right w:val="single" w:sz="4" w:space="0" w:color="000000"/>
            </w:tcBorders>
          </w:tcPr>
          <w:p w:rsidR="009E0360" w:rsidRDefault="00782D8A">
            <w:pPr>
              <w:pStyle w:val="ConsPlusNormal0"/>
              <w:jc w:val="center"/>
            </w:pPr>
            <w:r>
              <w:lastRenderedPageBreak/>
              <w:t>1</w:t>
            </w:r>
          </w:p>
        </w:tc>
        <w:tc>
          <w:tcPr>
            <w:tcW w:w="5804" w:type="dxa"/>
            <w:tcBorders>
              <w:top w:val="single" w:sz="4" w:space="0" w:color="000000"/>
              <w:left w:val="single" w:sz="4" w:space="0" w:color="000000"/>
              <w:bottom w:val="single" w:sz="4" w:space="0" w:color="000000"/>
              <w:right w:val="single" w:sz="4" w:space="0" w:color="000000"/>
            </w:tcBorders>
          </w:tcPr>
          <w:p w:rsidR="009E0360" w:rsidRDefault="00782D8A">
            <w:pPr>
              <w:pStyle w:val="ConsPlusNormal0"/>
              <w:jc w:val="center"/>
            </w:pPr>
            <w:r>
              <w:t>2</w:t>
            </w:r>
          </w:p>
        </w:tc>
        <w:tc>
          <w:tcPr>
            <w:tcW w:w="2667" w:type="dxa"/>
            <w:tcBorders>
              <w:top w:val="single" w:sz="4" w:space="0" w:color="000000"/>
              <w:left w:val="single" w:sz="4" w:space="0" w:color="000000"/>
              <w:bottom w:val="single" w:sz="4" w:space="0" w:color="000000"/>
              <w:right w:val="single" w:sz="4" w:space="0" w:color="000000"/>
            </w:tcBorders>
          </w:tcPr>
          <w:p w:rsidR="009E0360" w:rsidRDefault="00782D8A">
            <w:pPr>
              <w:pStyle w:val="ConsPlusNormal0"/>
              <w:jc w:val="center"/>
            </w:pPr>
            <w:r>
              <w:t>3</w:t>
            </w:r>
          </w:p>
        </w:tc>
      </w:tr>
      <w:tr w:rsidR="009E0360">
        <w:tc>
          <w:tcPr>
            <w:tcW w:w="591" w:type="dxa"/>
            <w:tcBorders>
              <w:top w:val="single" w:sz="4" w:space="0" w:color="000000"/>
              <w:left w:val="single" w:sz="4" w:space="0" w:color="000000"/>
              <w:bottom w:val="single" w:sz="4" w:space="0" w:color="000000"/>
              <w:right w:val="single" w:sz="4" w:space="0" w:color="000000"/>
            </w:tcBorders>
          </w:tcPr>
          <w:p w:rsidR="009E0360" w:rsidRDefault="00782D8A">
            <w:pPr>
              <w:pStyle w:val="ConsPlusNormal0"/>
              <w:jc w:val="center"/>
            </w:pPr>
            <w:r>
              <w:t>1.</w:t>
            </w:r>
          </w:p>
        </w:tc>
        <w:tc>
          <w:tcPr>
            <w:tcW w:w="5804" w:type="dxa"/>
            <w:tcBorders>
              <w:top w:val="single" w:sz="4" w:space="0" w:color="000000"/>
              <w:left w:val="single" w:sz="4" w:space="0" w:color="000000"/>
              <w:bottom w:val="single" w:sz="4" w:space="0" w:color="000000"/>
              <w:right w:val="single" w:sz="4" w:space="0" w:color="000000"/>
            </w:tcBorders>
          </w:tcPr>
          <w:p w:rsidR="009E0360" w:rsidRDefault="00782D8A">
            <w:pPr>
              <w:pStyle w:val="ConsPlusNormal0"/>
            </w:pPr>
            <w:r>
              <w:t>Доход от трудовой деятельности (з/пл., премия, оплата сезонных и временных работ, командировочные, сверхурочные, доп. выплаты, оплата по договору, доходы от предпринимательской деятельности и др.)</w:t>
            </w:r>
          </w:p>
        </w:tc>
        <w:tc>
          <w:tcPr>
            <w:tcW w:w="2667" w:type="dxa"/>
            <w:tcBorders>
              <w:top w:val="single" w:sz="4" w:space="0" w:color="000000"/>
              <w:left w:val="single" w:sz="4" w:space="0" w:color="000000"/>
              <w:bottom w:val="single" w:sz="4" w:space="0" w:color="000000"/>
              <w:right w:val="single" w:sz="4" w:space="0" w:color="000000"/>
            </w:tcBorders>
          </w:tcPr>
          <w:p w:rsidR="009E0360" w:rsidRDefault="009E0360">
            <w:pPr>
              <w:pStyle w:val="ConsPlusNormal0"/>
            </w:pPr>
          </w:p>
        </w:tc>
      </w:tr>
      <w:tr w:rsidR="009E0360">
        <w:tc>
          <w:tcPr>
            <w:tcW w:w="591" w:type="dxa"/>
            <w:tcBorders>
              <w:top w:val="single" w:sz="4" w:space="0" w:color="000000"/>
              <w:left w:val="single" w:sz="4" w:space="0" w:color="000000"/>
              <w:bottom w:val="single" w:sz="4" w:space="0" w:color="000000"/>
              <w:right w:val="single" w:sz="4" w:space="0" w:color="000000"/>
            </w:tcBorders>
          </w:tcPr>
          <w:p w:rsidR="009E0360" w:rsidRDefault="00782D8A">
            <w:pPr>
              <w:pStyle w:val="ConsPlusNormal0"/>
              <w:jc w:val="center"/>
            </w:pPr>
            <w:r>
              <w:t>2.</w:t>
            </w:r>
          </w:p>
        </w:tc>
        <w:tc>
          <w:tcPr>
            <w:tcW w:w="5804" w:type="dxa"/>
            <w:tcBorders>
              <w:top w:val="single" w:sz="4" w:space="0" w:color="000000"/>
              <w:left w:val="single" w:sz="4" w:space="0" w:color="000000"/>
              <w:bottom w:val="single" w:sz="4" w:space="0" w:color="000000"/>
              <w:right w:val="single" w:sz="4" w:space="0" w:color="000000"/>
            </w:tcBorders>
          </w:tcPr>
          <w:p w:rsidR="009E0360" w:rsidRDefault="00782D8A">
            <w:pPr>
              <w:pStyle w:val="ConsPlusNormal0"/>
            </w:pPr>
            <w:r>
              <w:t>Социальные выплаты (пенсия, стипендия, пособие на ребенка, пособие по безработице, компенсации, субсидии и др.)</w:t>
            </w:r>
          </w:p>
        </w:tc>
        <w:tc>
          <w:tcPr>
            <w:tcW w:w="2667" w:type="dxa"/>
            <w:tcBorders>
              <w:top w:val="single" w:sz="4" w:space="0" w:color="000000"/>
              <w:left w:val="single" w:sz="4" w:space="0" w:color="000000"/>
              <w:bottom w:val="single" w:sz="4" w:space="0" w:color="000000"/>
              <w:right w:val="single" w:sz="4" w:space="0" w:color="000000"/>
            </w:tcBorders>
          </w:tcPr>
          <w:p w:rsidR="009E0360" w:rsidRDefault="009E0360">
            <w:pPr>
              <w:pStyle w:val="ConsPlusNormal0"/>
            </w:pPr>
          </w:p>
        </w:tc>
      </w:tr>
      <w:tr w:rsidR="009E0360">
        <w:tc>
          <w:tcPr>
            <w:tcW w:w="591" w:type="dxa"/>
            <w:tcBorders>
              <w:top w:val="single" w:sz="4" w:space="0" w:color="000000"/>
              <w:left w:val="single" w:sz="4" w:space="0" w:color="000000"/>
              <w:bottom w:val="single" w:sz="4" w:space="0" w:color="000000"/>
              <w:right w:val="single" w:sz="4" w:space="0" w:color="000000"/>
            </w:tcBorders>
          </w:tcPr>
          <w:p w:rsidR="009E0360" w:rsidRDefault="00782D8A">
            <w:pPr>
              <w:pStyle w:val="ConsPlusNormal0"/>
              <w:jc w:val="center"/>
            </w:pPr>
            <w:r>
              <w:t>3.</w:t>
            </w:r>
          </w:p>
        </w:tc>
        <w:tc>
          <w:tcPr>
            <w:tcW w:w="5804" w:type="dxa"/>
            <w:tcBorders>
              <w:top w:val="single" w:sz="4" w:space="0" w:color="000000"/>
              <w:left w:val="single" w:sz="4" w:space="0" w:color="000000"/>
              <w:bottom w:val="single" w:sz="4" w:space="0" w:color="000000"/>
              <w:right w:val="single" w:sz="4" w:space="0" w:color="000000"/>
            </w:tcBorders>
          </w:tcPr>
          <w:p w:rsidR="009E0360" w:rsidRDefault="00782D8A">
            <w:pPr>
              <w:pStyle w:val="ConsPlusNormal0"/>
            </w:pPr>
            <w:r>
              <w:t>Доходы от реализации или сдачи в аренду недвижимого имущества (земельных участков, домов, квартир, дач, гаражей), транспортных и иных механических средств</w:t>
            </w:r>
          </w:p>
        </w:tc>
        <w:tc>
          <w:tcPr>
            <w:tcW w:w="2667" w:type="dxa"/>
            <w:tcBorders>
              <w:top w:val="single" w:sz="4" w:space="0" w:color="000000"/>
              <w:left w:val="single" w:sz="4" w:space="0" w:color="000000"/>
              <w:bottom w:val="single" w:sz="4" w:space="0" w:color="000000"/>
              <w:right w:val="single" w:sz="4" w:space="0" w:color="000000"/>
            </w:tcBorders>
          </w:tcPr>
          <w:p w:rsidR="009E0360" w:rsidRDefault="009E0360">
            <w:pPr>
              <w:pStyle w:val="ConsPlusNormal0"/>
            </w:pPr>
          </w:p>
        </w:tc>
      </w:tr>
      <w:tr w:rsidR="009E0360">
        <w:tc>
          <w:tcPr>
            <w:tcW w:w="591" w:type="dxa"/>
            <w:tcBorders>
              <w:top w:val="single" w:sz="4" w:space="0" w:color="000000"/>
              <w:left w:val="single" w:sz="4" w:space="0" w:color="000000"/>
              <w:bottom w:val="single" w:sz="4" w:space="0" w:color="000000"/>
              <w:right w:val="single" w:sz="4" w:space="0" w:color="000000"/>
            </w:tcBorders>
          </w:tcPr>
          <w:p w:rsidR="009E0360" w:rsidRDefault="00782D8A">
            <w:pPr>
              <w:pStyle w:val="ConsPlusNormal0"/>
              <w:jc w:val="center"/>
            </w:pPr>
            <w:r>
              <w:t>4.</w:t>
            </w:r>
          </w:p>
        </w:tc>
        <w:tc>
          <w:tcPr>
            <w:tcW w:w="5804" w:type="dxa"/>
            <w:tcBorders>
              <w:top w:val="single" w:sz="4" w:space="0" w:color="000000"/>
              <w:left w:val="single" w:sz="4" w:space="0" w:color="000000"/>
              <w:bottom w:val="single" w:sz="4" w:space="0" w:color="000000"/>
              <w:right w:val="single" w:sz="4" w:space="0" w:color="000000"/>
            </w:tcBorders>
          </w:tcPr>
          <w:p w:rsidR="009E0360" w:rsidRDefault="00782D8A">
            <w:pPr>
              <w:pStyle w:val="ConsPlusNormal0"/>
            </w:pPr>
            <w:r>
              <w:t>Доходы от реализации плодов и продукции личного подсобного хозяйства</w:t>
            </w:r>
          </w:p>
        </w:tc>
        <w:tc>
          <w:tcPr>
            <w:tcW w:w="2667" w:type="dxa"/>
            <w:tcBorders>
              <w:top w:val="single" w:sz="4" w:space="0" w:color="000000"/>
              <w:left w:val="single" w:sz="4" w:space="0" w:color="000000"/>
              <w:bottom w:val="single" w:sz="4" w:space="0" w:color="000000"/>
              <w:right w:val="single" w:sz="4" w:space="0" w:color="000000"/>
            </w:tcBorders>
          </w:tcPr>
          <w:p w:rsidR="009E0360" w:rsidRDefault="009E0360">
            <w:pPr>
              <w:pStyle w:val="ConsPlusNormal0"/>
            </w:pPr>
          </w:p>
        </w:tc>
      </w:tr>
      <w:tr w:rsidR="009E0360">
        <w:tc>
          <w:tcPr>
            <w:tcW w:w="591" w:type="dxa"/>
            <w:tcBorders>
              <w:top w:val="single" w:sz="4" w:space="0" w:color="000000"/>
              <w:left w:val="single" w:sz="4" w:space="0" w:color="000000"/>
              <w:bottom w:val="single" w:sz="4" w:space="0" w:color="000000"/>
              <w:right w:val="single" w:sz="4" w:space="0" w:color="000000"/>
            </w:tcBorders>
          </w:tcPr>
          <w:p w:rsidR="009E0360" w:rsidRDefault="00782D8A">
            <w:pPr>
              <w:pStyle w:val="ConsPlusNormal0"/>
              <w:jc w:val="center"/>
            </w:pPr>
            <w:r>
              <w:t>5.</w:t>
            </w:r>
          </w:p>
        </w:tc>
        <w:tc>
          <w:tcPr>
            <w:tcW w:w="5804" w:type="dxa"/>
            <w:tcBorders>
              <w:top w:val="single" w:sz="4" w:space="0" w:color="000000"/>
              <w:left w:val="single" w:sz="4" w:space="0" w:color="000000"/>
              <w:bottom w:val="single" w:sz="4" w:space="0" w:color="000000"/>
              <w:right w:val="single" w:sz="4" w:space="0" w:color="000000"/>
            </w:tcBorders>
          </w:tcPr>
          <w:p w:rsidR="009E0360" w:rsidRDefault="00782D8A">
            <w:pPr>
              <w:pStyle w:val="ConsPlusNormal0"/>
            </w:pPr>
            <w:r>
              <w:t>Алименты, получаемые членом семьи</w:t>
            </w:r>
          </w:p>
        </w:tc>
        <w:tc>
          <w:tcPr>
            <w:tcW w:w="2667" w:type="dxa"/>
            <w:tcBorders>
              <w:top w:val="single" w:sz="4" w:space="0" w:color="000000"/>
              <w:left w:val="single" w:sz="4" w:space="0" w:color="000000"/>
              <w:bottom w:val="single" w:sz="4" w:space="0" w:color="000000"/>
              <w:right w:val="single" w:sz="4" w:space="0" w:color="000000"/>
            </w:tcBorders>
          </w:tcPr>
          <w:p w:rsidR="009E0360" w:rsidRDefault="009E0360">
            <w:pPr>
              <w:pStyle w:val="ConsPlusNormal0"/>
            </w:pPr>
          </w:p>
        </w:tc>
      </w:tr>
      <w:tr w:rsidR="009E0360">
        <w:tc>
          <w:tcPr>
            <w:tcW w:w="591" w:type="dxa"/>
            <w:tcBorders>
              <w:top w:val="single" w:sz="4" w:space="0" w:color="000000"/>
              <w:left w:val="single" w:sz="4" w:space="0" w:color="000000"/>
              <w:bottom w:val="single" w:sz="4" w:space="0" w:color="000000"/>
              <w:right w:val="single" w:sz="4" w:space="0" w:color="000000"/>
            </w:tcBorders>
          </w:tcPr>
          <w:p w:rsidR="009E0360" w:rsidRDefault="00782D8A">
            <w:pPr>
              <w:pStyle w:val="ConsPlusNormal0"/>
              <w:jc w:val="center"/>
            </w:pPr>
            <w:r>
              <w:t>6.</w:t>
            </w:r>
          </w:p>
        </w:tc>
        <w:tc>
          <w:tcPr>
            <w:tcW w:w="5804" w:type="dxa"/>
            <w:tcBorders>
              <w:top w:val="single" w:sz="4" w:space="0" w:color="000000"/>
              <w:left w:val="single" w:sz="4" w:space="0" w:color="000000"/>
              <w:bottom w:val="single" w:sz="4" w:space="0" w:color="000000"/>
              <w:right w:val="single" w:sz="4" w:space="0" w:color="000000"/>
            </w:tcBorders>
          </w:tcPr>
          <w:p w:rsidR="009E0360" w:rsidRDefault="00782D8A">
            <w:pPr>
              <w:pStyle w:val="ConsPlusNormal0"/>
            </w:pPr>
            <w:r>
              <w:t>Доходы по акциям</w:t>
            </w:r>
          </w:p>
        </w:tc>
        <w:tc>
          <w:tcPr>
            <w:tcW w:w="2667" w:type="dxa"/>
            <w:tcBorders>
              <w:top w:val="single" w:sz="4" w:space="0" w:color="000000"/>
              <w:left w:val="single" w:sz="4" w:space="0" w:color="000000"/>
              <w:bottom w:val="single" w:sz="4" w:space="0" w:color="000000"/>
              <w:right w:val="single" w:sz="4" w:space="0" w:color="000000"/>
            </w:tcBorders>
          </w:tcPr>
          <w:p w:rsidR="009E0360" w:rsidRDefault="009E0360">
            <w:pPr>
              <w:pStyle w:val="ConsPlusNormal0"/>
            </w:pPr>
          </w:p>
        </w:tc>
      </w:tr>
      <w:tr w:rsidR="009E0360">
        <w:tc>
          <w:tcPr>
            <w:tcW w:w="591" w:type="dxa"/>
            <w:tcBorders>
              <w:top w:val="single" w:sz="4" w:space="0" w:color="000000"/>
              <w:left w:val="single" w:sz="4" w:space="0" w:color="000000"/>
              <w:bottom w:val="single" w:sz="4" w:space="0" w:color="000000"/>
              <w:right w:val="single" w:sz="4" w:space="0" w:color="000000"/>
            </w:tcBorders>
          </w:tcPr>
          <w:p w:rsidR="009E0360" w:rsidRDefault="00782D8A">
            <w:pPr>
              <w:pStyle w:val="ConsPlusNormal0"/>
              <w:jc w:val="center"/>
            </w:pPr>
            <w:r>
              <w:t>7.</w:t>
            </w:r>
          </w:p>
        </w:tc>
        <w:tc>
          <w:tcPr>
            <w:tcW w:w="5804" w:type="dxa"/>
            <w:tcBorders>
              <w:top w:val="single" w:sz="4" w:space="0" w:color="000000"/>
              <w:left w:val="single" w:sz="4" w:space="0" w:color="000000"/>
              <w:bottom w:val="single" w:sz="4" w:space="0" w:color="000000"/>
              <w:right w:val="single" w:sz="4" w:space="0" w:color="000000"/>
            </w:tcBorders>
          </w:tcPr>
          <w:p w:rsidR="009E0360" w:rsidRDefault="00782D8A">
            <w:pPr>
              <w:pStyle w:val="ConsPlusNormal0"/>
            </w:pPr>
            <w:r>
              <w:t>Проценты по банковским вкладам</w:t>
            </w:r>
          </w:p>
        </w:tc>
        <w:tc>
          <w:tcPr>
            <w:tcW w:w="2667" w:type="dxa"/>
            <w:tcBorders>
              <w:top w:val="single" w:sz="4" w:space="0" w:color="000000"/>
              <w:left w:val="single" w:sz="4" w:space="0" w:color="000000"/>
              <w:bottom w:val="single" w:sz="4" w:space="0" w:color="000000"/>
              <w:right w:val="single" w:sz="4" w:space="0" w:color="000000"/>
            </w:tcBorders>
          </w:tcPr>
          <w:p w:rsidR="009E0360" w:rsidRDefault="009E0360">
            <w:pPr>
              <w:pStyle w:val="ConsPlusNormal0"/>
            </w:pPr>
          </w:p>
        </w:tc>
      </w:tr>
      <w:tr w:rsidR="009E0360">
        <w:tc>
          <w:tcPr>
            <w:tcW w:w="591" w:type="dxa"/>
            <w:tcBorders>
              <w:top w:val="single" w:sz="4" w:space="0" w:color="000000"/>
              <w:left w:val="single" w:sz="4" w:space="0" w:color="000000"/>
              <w:bottom w:val="single" w:sz="4" w:space="0" w:color="000000"/>
              <w:right w:val="single" w:sz="4" w:space="0" w:color="000000"/>
            </w:tcBorders>
          </w:tcPr>
          <w:p w:rsidR="009E0360" w:rsidRDefault="00782D8A">
            <w:pPr>
              <w:pStyle w:val="ConsPlusNormal0"/>
              <w:jc w:val="center"/>
            </w:pPr>
            <w:r>
              <w:t>8.</w:t>
            </w:r>
          </w:p>
        </w:tc>
        <w:tc>
          <w:tcPr>
            <w:tcW w:w="5804" w:type="dxa"/>
            <w:tcBorders>
              <w:top w:val="single" w:sz="4" w:space="0" w:color="000000"/>
              <w:left w:val="single" w:sz="4" w:space="0" w:color="000000"/>
              <w:bottom w:val="single" w:sz="4" w:space="0" w:color="000000"/>
              <w:right w:val="single" w:sz="4" w:space="0" w:color="000000"/>
            </w:tcBorders>
          </w:tcPr>
          <w:p w:rsidR="009E0360" w:rsidRDefault="00782D8A">
            <w:pPr>
              <w:pStyle w:val="ConsPlusNormal0"/>
            </w:pPr>
            <w:r>
              <w:t>Наследованные, подаренные денежные средства</w:t>
            </w:r>
          </w:p>
        </w:tc>
        <w:tc>
          <w:tcPr>
            <w:tcW w:w="2667" w:type="dxa"/>
            <w:tcBorders>
              <w:top w:val="single" w:sz="4" w:space="0" w:color="000000"/>
              <w:left w:val="single" w:sz="4" w:space="0" w:color="000000"/>
              <w:bottom w:val="single" w:sz="4" w:space="0" w:color="000000"/>
              <w:right w:val="single" w:sz="4" w:space="0" w:color="000000"/>
            </w:tcBorders>
          </w:tcPr>
          <w:p w:rsidR="009E0360" w:rsidRDefault="009E0360">
            <w:pPr>
              <w:pStyle w:val="ConsPlusNormal0"/>
            </w:pPr>
          </w:p>
        </w:tc>
      </w:tr>
      <w:tr w:rsidR="009E0360">
        <w:tc>
          <w:tcPr>
            <w:tcW w:w="591" w:type="dxa"/>
            <w:tcBorders>
              <w:top w:val="single" w:sz="4" w:space="0" w:color="000000"/>
              <w:left w:val="single" w:sz="4" w:space="0" w:color="000000"/>
              <w:bottom w:val="single" w:sz="4" w:space="0" w:color="000000"/>
              <w:right w:val="single" w:sz="4" w:space="0" w:color="000000"/>
            </w:tcBorders>
          </w:tcPr>
          <w:p w:rsidR="009E0360" w:rsidRDefault="00782D8A">
            <w:pPr>
              <w:pStyle w:val="ConsPlusNormal0"/>
              <w:jc w:val="center"/>
            </w:pPr>
            <w:r>
              <w:t>9.</w:t>
            </w:r>
          </w:p>
        </w:tc>
        <w:tc>
          <w:tcPr>
            <w:tcW w:w="5804" w:type="dxa"/>
            <w:tcBorders>
              <w:top w:val="single" w:sz="4" w:space="0" w:color="000000"/>
              <w:left w:val="single" w:sz="4" w:space="0" w:color="000000"/>
              <w:bottom w:val="single" w:sz="4" w:space="0" w:color="000000"/>
              <w:right w:val="single" w:sz="4" w:space="0" w:color="000000"/>
            </w:tcBorders>
          </w:tcPr>
          <w:p w:rsidR="009E0360" w:rsidRDefault="00782D8A">
            <w:pPr>
              <w:pStyle w:val="ConsPlusNormal0"/>
            </w:pPr>
            <w:r>
              <w:t>Денежные эквиваленты полученных льгот, социальных гарантий</w:t>
            </w:r>
          </w:p>
        </w:tc>
        <w:tc>
          <w:tcPr>
            <w:tcW w:w="2667" w:type="dxa"/>
            <w:tcBorders>
              <w:top w:val="single" w:sz="4" w:space="0" w:color="000000"/>
              <w:left w:val="single" w:sz="4" w:space="0" w:color="000000"/>
              <w:bottom w:val="single" w:sz="4" w:space="0" w:color="000000"/>
              <w:right w:val="single" w:sz="4" w:space="0" w:color="000000"/>
            </w:tcBorders>
          </w:tcPr>
          <w:p w:rsidR="009E0360" w:rsidRDefault="009E0360">
            <w:pPr>
              <w:pStyle w:val="ConsPlusNormal0"/>
            </w:pPr>
          </w:p>
        </w:tc>
      </w:tr>
    </w:tbl>
    <w:p w:rsidR="009E0360" w:rsidRDefault="009E0360">
      <w:pPr>
        <w:pStyle w:val="ConsPlusNormal0"/>
        <w:jc w:val="both"/>
      </w:pPr>
    </w:p>
    <w:p w:rsidR="009E0360" w:rsidRDefault="00782D8A">
      <w:pPr>
        <w:pStyle w:val="ConsPlusNonformat0"/>
        <w:jc w:val="both"/>
      </w:pPr>
      <w:proofErr w:type="gramStart"/>
      <w:r>
        <w:t>Прошу  исключить</w:t>
      </w:r>
      <w:proofErr w:type="gramEnd"/>
      <w:r>
        <w:t xml:space="preserve">  из  общей  суммы дохода моей семьи, уплаченные алименты в</w:t>
      </w:r>
    </w:p>
    <w:p w:rsidR="009E0360" w:rsidRDefault="00782D8A">
      <w:pPr>
        <w:pStyle w:val="ConsPlusNonformat0"/>
        <w:jc w:val="both"/>
      </w:pPr>
      <w:r>
        <w:t>сумме ________ руб. _____ коп., удерживаемые по ___________________________</w:t>
      </w:r>
    </w:p>
    <w:p w:rsidR="009E0360" w:rsidRDefault="00782D8A">
      <w:pPr>
        <w:pStyle w:val="ConsPlusNonformat0"/>
        <w:jc w:val="both"/>
      </w:pPr>
      <w:r>
        <w:t xml:space="preserve">                                        (основание для удержания алиментов)</w:t>
      </w:r>
    </w:p>
    <w:p w:rsidR="009E0360" w:rsidRDefault="00782D8A">
      <w:pPr>
        <w:pStyle w:val="ConsPlusNonformat0"/>
        <w:jc w:val="both"/>
      </w:pPr>
      <w:r>
        <w:t>______________________________________________________________________</w:t>
      </w:r>
    </w:p>
    <w:p w:rsidR="009E0360" w:rsidRDefault="00782D8A">
      <w:pPr>
        <w:pStyle w:val="ConsPlusNonformat0"/>
        <w:jc w:val="both"/>
      </w:pPr>
      <w:r>
        <w:t>______________________________________________________________________</w:t>
      </w:r>
    </w:p>
    <w:p w:rsidR="009E0360" w:rsidRDefault="00782D8A">
      <w:pPr>
        <w:pStyle w:val="ConsPlusNonformat0"/>
        <w:jc w:val="both"/>
      </w:pPr>
      <w:r>
        <w:t xml:space="preserve">              (фамилия, имя, отчество лица, в пользу которого</w:t>
      </w:r>
    </w:p>
    <w:p w:rsidR="009E0360" w:rsidRDefault="00782D8A">
      <w:pPr>
        <w:pStyle w:val="ConsPlusNonformat0"/>
        <w:jc w:val="both"/>
      </w:pPr>
      <w:r>
        <w:t xml:space="preserve">                          производится удержание)</w:t>
      </w:r>
    </w:p>
    <w:p w:rsidR="009E0360" w:rsidRDefault="00782D8A">
      <w:pPr>
        <w:pStyle w:val="ConsPlusNonformat0"/>
        <w:jc w:val="both"/>
      </w:pPr>
      <w:proofErr w:type="gramStart"/>
      <w:r>
        <w:t>Сообщаю,  что</w:t>
      </w:r>
      <w:proofErr w:type="gramEnd"/>
      <w:r>
        <w:t xml:space="preserve">  мне  и  членам моей семьи на праве собственности принадлежит</w:t>
      </w:r>
    </w:p>
    <w:p w:rsidR="009E0360" w:rsidRDefault="00782D8A">
      <w:pPr>
        <w:pStyle w:val="ConsPlusNonformat0"/>
        <w:jc w:val="both"/>
      </w:pPr>
      <w:r>
        <w:t>следующее имущество:</w:t>
      </w:r>
    </w:p>
    <w:p w:rsidR="009E0360" w:rsidRDefault="009E0360">
      <w:pPr>
        <w:pStyle w:val="ConsPlusNormal0"/>
        <w:jc w:val="both"/>
      </w:pPr>
    </w:p>
    <w:tbl>
      <w:tblPr>
        <w:tblW w:w="9016" w:type="dxa"/>
        <w:tblInd w:w="-5" w:type="dxa"/>
        <w:tblLayout w:type="fixed"/>
        <w:tblCellMar>
          <w:top w:w="102" w:type="dxa"/>
          <w:left w:w="62" w:type="dxa"/>
          <w:bottom w:w="102" w:type="dxa"/>
          <w:right w:w="62" w:type="dxa"/>
        </w:tblCellMar>
        <w:tblLook w:val="0000" w:firstRow="0" w:lastRow="0" w:firstColumn="0" w:lastColumn="0" w:noHBand="0" w:noVBand="0"/>
      </w:tblPr>
      <w:tblGrid>
        <w:gridCol w:w="3288"/>
        <w:gridCol w:w="5728"/>
      </w:tblGrid>
      <w:tr w:rsidR="009E0360">
        <w:tc>
          <w:tcPr>
            <w:tcW w:w="3288" w:type="dxa"/>
            <w:tcBorders>
              <w:top w:val="single" w:sz="4" w:space="0" w:color="000000"/>
              <w:left w:val="single" w:sz="4" w:space="0" w:color="000000"/>
              <w:bottom w:val="single" w:sz="4" w:space="0" w:color="000000"/>
              <w:right w:val="single" w:sz="4" w:space="0" w:color="000000"/>
            </w:tcBorders>
          </w:tcPr>
          <w:p w:rsidR="009E0360" w:rsidRDefault="00782D8A">
            <w:pPr>
              <w:pStyle w:val="ConsPlusNormal0"/>
              <w:jc w:val="center"/>
            </w:pPr>
            <w:r>
              <w:t>Фамилия, инициалы</w:t>
            </w:r>
          </w:p>
        </w:tc>
        <w:tc>
          <w:tcPr>
            <w:tcW w:w="5727" w:type="dxa"/>
            <w:tcBorders>
              <w:top w:val="single" w:sz="4" w:space="0" w:color="000000"/>
              <w:left w:val="single" w:sz="4" w:space="0" w:color="000000"/>
              <w:bottom w:val="single" w:sz="4" w:space="0" w:color="000000"/>
              <w:right w:val="single" w:sz="4" w:space="0" w:color="000000"/>
            </w:tcBorders>
          </w:tcPr>
          <w:p w:rsidR="009E0360" w:rsidRDefault="00782D8A">
            <w:pPr>
              <w:pStyle w:val="ConsPlusNormal0"/>
              <w:jc w:val="center"/>
            </w:pPr>
            <w:r>
              <w:t xml:space="preserve">Вид имущества (дом, квартира, дача, нежилое </w:t>
            </w:r>
            <w:r>
              <w:lastRenderedPageBreak/>
              <w:t>помещение, гараж, земельный участок, транспорт, сельхозтехника и др.)</w:t>
            </w:r>
          </w:p>
        </w:tc>
      </w:tr>
      <w:tr w:rsidR="009E0360">
        <w:tc>
          <w:tcPr>
            <w:tcW w:w="3288" w:type="dxa"/>
            <w:tcBorders>
              <w:top w:val="single" w:sz="4" w:space="0" w:color="000000"/>
              <w:left w:val="single" w:sz="4" w:space="0" w:color="000000"/>
              <w:bottom w:val="single" w:sz="4" w:space="0" w:color="000000"/>
              <w:right w:val="single" w:sz="4" w:space="0" w:color="000000"/>
            </w:tcBorders>
          </w:tcPr>
          <w:p w:rsidR="009E0360" w:rsidRDefault="009E0360">
            <w:pPr>
              <w:pStyle w:val="ConsPlusNormal0"/>
            </w:pPr>
          </w:p>
        </w:tc>
        <w:tc>
          <w:tcPr>
            <w:tcW w:w="5727" w:type="dxa"/>
            <w:tcBorders>
              <w:top w:val="single" w:sz="4" w:space="0" w:color="000000"/>
              <w:left w:val="single" w:sz="4" w:space="0" w:color="000000"/>
              <w:bottom w:val="single" w:sz="4" w:space="0" w:color="000000"/>
              <w:right w:val="single" w:sz="4" w:space="0" w:color="000000"/>
            </w:tcBorders>
          </w:tcPr>
          <w:p w:rsidR="009E0360" w:rsidRDefault="009E0360">
            <w:pPr>
              <w:pStyle w:val="ConsPlusNormal0"/>
            </w:pPr>
          </w:p>
        </w:tc>
      </w:tr>
      <w:tr w:rsidR="009E0360">
        <w:tc>
          <w:tcPr>
            <w:tcW w:w="3288" w:type="dxa"/>
            <w:tcBorders>
              <w:top w:val="single" w:sz="4" w:space="0" w:color="000000"/>
              <w:left w:val="single" w:sz="4" w:space="0" w:color="000000"/>
              <w:bottom w:val="single" w:sz="4" w:space="0" w:color="000000"/>
              <w:right w:val="single" w:sz="4" w:space="0" w:color="000000"/>
            </w:tcBorders>
          </w:tcPr>
          <w:p w:rsidR="009E0360" w:rsidRDefault="009E0360">
            <w:pPr>
              <w:pStyle w:val="ConsPlusNormal0"/>
            </w:pPr>
          </w:p>
        </w:tc>
        <w:tc>
          <w:tcPr>
            <w:tcW w:w="5727" w:type="dxa"/>
            <w:tcBorders>
              <w:top w:val="single" w:sz="4" w:space="0" w:color="000000"/>
              <w:left w:val="single" w:sz="4" w:space="0" w:color="000000"/>
              <w:bottom w:val="single" w:sz="4" w:space="0" w:color="000000"/>
              <w:right w:val="single" w:sz="4" w:space="0" w:color="000000"/>
            </w:tcBorders>
          </w:tcPr>
          <w:p w:rsidR="009E0360" w:rsidRDefault="009E0360">
            <w:pPr>
              <w:pStyle w:val="ConsPlusNormal0"/>
            </w:pPr>
          </w:p>
        </w:tc>
      </w:tr>
    </w:tbl>
    <w:p w:rsidR="009E0360" w:rsidRDefault="009E0360">
      <w:pPr>
        <w:pStyle w:val="ConsPlusNormal0"/>
        <w:jc w:val="both"/>
      </w:pPr>
    </w:p>
    <w:p w:rsidR="009E0360" w:rsidRDefault="00782D8A">
      <w:pPr>
        <w:pStyle w:val="ConsPlusNormal0"/>
      </w:pPr>
      <w:r>
        <w:t>К заявлению-декларации прилагаю следующие документы:</w:t>
      </w:r>
    </w:p>
    <w:p w:rsidR="009E0360" w:rsidRDefault="009E0360">
      <w:pPr>
        <w:pStyle w:val="ConsPlusNormal0"/>
        <w:jc w:val="both"/>
      </w:pPr>
    </w:p>
    <w:tbl>
      <w:tblPr>
        <w:tblW w:w="9067" w:type="dxa"/>
        <w:tblInd w:w="-5" w:type="dxa"/>
        <w:tblLayout w:type="fixed"/>
        <w:tblCellMar>
          <w:top w:w="102" w:type="dxa"/>
          <w:left w:w="62" w:type="dxa"/>
          <w:bottom w:w="102" w:type="dxa"/>
          <w:right w:w="62" w:type="dxa"/>
        </w:tblCellMar>
        <w:tblLook w:val="0000" w:firstRow="0" w:lastRow="0" w:firstColumn="0" w:lastColumn="0" w:noHBand="0" w:noVBand="0"/>
      </w:tblPr>
      <w:tblGrid>
        <w:gridCol w:w="672"/>
        <w:gridCol w:w="5955"/>
        <w:gridCol w:w="2440"/>
      </w:tblGrid>
      <w:tr w:rsidR="009E0360">
        <w:tc>
          <w:tcPr>
            <w:tcW w:w="672" w:type="dxa"/>
            <w:tcBorders>
              <w:top w:val="single" w:sz="4" w:space="0" w:color="000000"/>
              <w:left w:val="single" w:sz="4" w:space="0" w:color="000000"/>
              <w:bottom w:val="single" w:sz="4" w:space="0" w:color="000000"/>
              <w:right w:val="single" w:sz="4" w:space="0" w:color="000000"/>
            </w:tcBorders>
          </w:tcPr>
          <w:p w:rsidR="009E0360" w:rsidRDefault="00782D8A">
            <w:pPr>
              <w:pStyle w:val="ConsPlusNormal0"/>
              <w:jc w:val="center"/>
            </w:pPr>
            <w:r>
              <w:t>N п/п</w:t>
            </w:r>
          </w:p>
        </w:tc>
        <w:tc>
          <w:tcPr>
            <w:tcW w:w="5955" w:type="dxa"/>
            <w:tcBorders>
              <w:top w:val="single" w:sz="4" w:space="0" w:color="000000"/>
              <w:left w:val="single" w:sz="4" w:space="0" w:color="000000"/>
              <w:bottom w:val="single" w:sz="4" w:space="0" w:color="000000"/>
              <w:right w:val="single" w:sz="4" w:space="0" w:color="000000"/>
            </w:tcBorders>
          </w:tcPr>
          <w:p w:rsidR="009E0360" w:rsidRDefault="00782D8A">
            <w:pPr>
              <w:pStyle w:val="ConsPlusNormal0"/>
              <w:jc w:val="center"/>
            </w:pPr>
            <w:r>
              <w:t>Наименование документов</w:t>
            </w:r>
          </w:p>
        </w:tc>
        <w:tc>
          <w:tcPr>
            <w:tcW w:w="2440" w:type="dxa"/>
            <w:tcBorders>
              <w:top w:val="single" w:sz="4" w:space="0" w:color="000000"/>
              <w:left w:val="single" w:sz="4" w:space="0" w:color="000000"/>
              <w:bottom w:val="single" w:sz="4" w:space="0" w:color="000000"/>
              <w:right w:val="single" w:sz="4" w:space="0" w:color="000000"/>
            </w:tcBorders>
          </w:tcPr>
          <w:p w:rsidR="009E0360" w:rsidRDefault="00782D8A">
            <w:pPr>
              <w:pStyle w:val="ConsPlusNormal0"/>
              <w:jc w:val="center"/>
            </w:pPr>
            <w:r>
              <w:t>Количество экземпляров</w:t>
            </w:r>
          </w:p>
        </w:tc>
      </w:tr>
      <w:tr w:rsidR="009E0360">
        <w:tc>
          <w:tcPr>
            <w:tcW w:w="672" w:type="dxa"/>
            <w:tcBorders>
              <w:top w:val="single" w:sz="4" w:space="0" w:color="000000"/>
              <w:left w:val="single" w:sz="4" w:space="0" w:color="000000"/>
              <w:bottom w:val="single" w:sz="4" w:space="0" w:color="000000"/>
              <w:right w:val="single" w:sz="4" w:space="0" w:color="000000"/>
            </w:tcBorders>
          </w:tcPr>
          <w:p w:rsidR="009E0360" w:rsidRDefault="00782D8A">
            <w:pPr>
              <w:pStyle w:val="ConsPlusNormal0"/>
              <w:jc w:val="center"/>
            </w:pPr>
            <w:r>
              <w:t>1</w:t>
            </w:r>
          </w:p>
        </w:tc>
        <w:tc>
          <w:tcPr>
            <w:tcW w:w="5955" w:type="dxa"/>
            <w:tcBorders>
              <w:top w:val="single" w:sz="4" w:space="0" w:color="000000"/>
              <w:left w:val="single" w:sz="4" w:space="0" w:color="000000"/>
              <w:bottom w:val="single" w:sz="4" w:space="0" w:color="000000"/>
              <w:right w:val="single" w:sz="4" w:space="0" w:color="000000"/>
            </w:tcBorders>
          </w:tcPr>
          <w:p w:rsidR="009E0360" w:rsidRDefault="00782D8A">
            <w:pPr>
              <w:pStyle w:val="ConsPlusNormal0"/>
              <w:jc w:val="center"/>
            </w:pPr>
            <w:r>
              <w:t>2</w:t>
            </w:r>
          </w:p>
        </w:tc>
        <w:tc>
          <w:tcPr>
            <w:tcW w:w="2440" w:type="dxa"/>
            <w:tcBorders>
              <w:top w:val="single" w:sz="4" w:space="0" w:color="000000"/>
              <w:left w:val="single" w:sz="4" w:space="0" w:color="000000"/>
              <w:bottom w:val="single" w:sz="4" w:space="0" w:color="000000"/>
              <w:right w:val="single" w:sz="4" w:space="0" w:color="000000"/>
            </w:tcBorders>
          </w:tcPr>
          <w:p w:rsidR="009E0360" w:rsidRDefault="00782D8A">
            <w:pPr>
              <w:pStyle w:val="ConsPlusNormal0"/>
              <w:jc w:val="center"/>
            </w:pPr>
            <w:r>
              <w:t>3</w:t>
            </w:r>
          </w:p>
        </w:tc>
      </w:tr>
      <w:tr w:rsidR="009E0360">
        <w:tc>
          <w:tcPr>
            <w:tcW w:w="672" w:type="dxa"/>
            <w:tcBorders>
              <w:top w:val="single" w:sz="4" w:space="0" w:color="000000"/>
              <w:left w:val="single" w:sz="4" w:space="0" w:color="000000"/>
              <w:bottom w:val="single" w:sz="4" w:space="0" w:color="000000"/>
              <w:right w:val="single" w:sz="4" w:space="0" w:color="000000"/>
            </w:tcBorders>
          </w:tcPr>
          <w:p w:rsidR="009E0360" w:rsidRDefault="00782D8A">
            <w:pPr>
              <w:pStyle w:val="ConsPlusNormal0"/>
              <w:jc w:val="center"/>
            </w:pPr>
            <w:r>
              <w:t>1.</w:t>
            </w:r>
          </w:p>
        </w:tc>
        <w:tc>
          <w:tcPr>
            <w:tcW w:w="5955" w:type="dxa"/>
            <w:tcBorders>
              <w:top w:val="single" w:sz="4" w:space="0" w:color="000000"/>
              <w:left w:val="single" w:sz="4" w:space="0" w:color="000000"/>
              <w:bottom w:val="single" w:sz="4" w:space="0" w:color="000000"/>
              <w:right w:val="single" w:sz="4" w:space="0" w:color="000000"/>
            </w:tcBorders>
          </w:tcPr>
          <w:p w:rsidR="009E0360" w:rsidRDefault="00782D8A">
            <w:pPr>
              <w:pStyle w:val="ConsPlusNormal0"/>
            </w:pPr>
            <w:r>
              <w:t>Паспорт или иной документ, удостоверяющий личность заявителя</w:t>
            </w:r>
          </w:p>
        </w:tc>
        <w:tc>
          <w:tcPr>
            <w:tcW w:w="2440" w:type="dxa"/>
            <w:tcBorders>
              <w:top w:val="single" w:sz="4" w:space="0" w:color="000000"/>
              <w:left w:val="single" w:sz="4" w:space="0" w:color="000000"/>
              <w:bottom w:val="single" w:sz="4" w:space="0" w:color="000000"/>
              <w:right w:val="single" w:sz="4" w:space="0" w:color="000000"/>
            </w:tcBorders>
          </w:tcPr>
          <w:p w:rsidR="009E0360" w:rsidRDefault="009E0360">
            <w:pPr>
              <w:pStyle w:val="ConsPlusNormal0"/>
            </w:pPr>
          </w:p>
        </w:tc>
      </w:tr>
      <w:tr w:rsidR="009E0360">
        <w:tc>
          <w:tcPr>
            <w:tcW w:w="672" w:type="dxa"/>
            <w:tcBorders>
              <w:top w:val="single" w:sz="4" w:space="0" w:color="000000"/>
              <w:left w:val="single" w:sz="4" w:space="0" w:color="000000"/>
              <w:bottom w:val="single" w:sz="4" w:space="0" w:color="000000"/>
              <w:right w:val="single" w:sz="4" w:space="0" w:color="000000"/>
            </w:tcBorders>
          </w:tcPr>
          <w:p w:rsidR="009E0360" w:rsidRDefault="00782D8A">
            <w:pPr>
              <w:pStyle w:val="ConsPlusNormal0"/>
              <w:jc w:val="center"/>
            </w:pPr>
            <w:r>
              <w:t>2.</w:t>
            </w:r>
          </w:p>
        </w:tc>
        <w:tc>
          <w:tcPr>
            <w:tcW w:w="5955" w:type="dxa"/>
            <w:tcBorders>
              <w:top w:val="single" w:sz="4" w:space="0" w:color="000000"/>
              <w:left w:val="single" w:sz="4" w:space="0" w:color="000000"/>
              <w:bottom w:val="single" w:sz="4" w:space="0" w:color="000000"/>
              <w:right w:val="single" w:sz="4" w:space="0" w:color="000000"/>
            </w:tcBorders>
          </w:tcPr>
          <w:p w:rsidR="009E0360" w:rsidRDefault="00782D8A">
            <w:pPr>
              <w:pStyle w:val="ConsPlusNormal0"/>
            </w:pPr>
            <w:r>
              <w:t>Документ, подтверждающий факт совместного проживания заявителя с членами семьи</w:t>
            </w:r>
          </w:p>
        </w:tc>
        <w:tc>
          <w:tcPr>
            <w:tcW w:w="2440" w:type="dxa"/>
            <w:tcBorders>
              <w:top w:val="single" w:sz="4" w:space="0" w:color="000000"/>
              <w:left w:val="single" w:sz="4" w:space="0" w:color="000000"/>
              <w:bottom w:val="single" w:sz="4" w:space="0" w:color="000000"/>
              <w:right w:val="single" w:sz="4" w:space="0" w:color="000000"/>
            </w:tcBorders>
          </w:tcPr>
          <w:p w:rsidR="009E0360" w:rsidRDefault="009E0360">
            <w:pPr>
              <w:pStyle w:val="ConsPlusNormal0"/>
            </w:pPr>
          </w:p>
        </w:tc>
      </w:tr>
      <w:tr w:rsidR="009E0360">
        <w:tc>
          <w:tcPr>
            <w:tcW w:w="672" w:type="dxa"/>
            <w:tcBorders>
              <w:top w:val="single" w:sz="4" w:space="0" w:color="000000"/>
              <w:left w:val="single" w:sz="4" w:space="0" w:color="000000"/>
              <w:bottom w:val="single" w:sz="4" w:space="0" w:color="000000"/>
              <w:right w:val="single" w:sz="4" w:space="0" w:color="000000"/>
            </w:tcBorders>
          </w:tcPr>
          <w:p w:rsidR="009E0360" w:rsidRDefault="00782D8A">
            <w:pPr>
              <w:pStyle w:val="ConsPlusNormal0"/>
              <w:jc w:val="center"/>
            </w:pPr>
            <w:r>
              <w:t>3.</w:t>
            </w:r>
          </w:p>
        </w:tc>
        <w:tc>
          <w:tcPr>
            <w:tcW w:w="5955" w:type="dxa"/>
            <w:tcBorders>
              <w:top w:val="single" w:sz="4" w:space="0" w:color="000000"/>
              <w:left w:val="single" w:sz="4" w:space="0" w:color="000000"/>
              <w:bottom w:val="single" w:sz="4" w:space="0" w:color="000000"/>
              <w:right w:val="single" w:sz="4" w:space="0" w:color="000000"/>
            </w:tcBorders>
          </w:tcPr>
          <w:p w:rsidR="009E0360" w:rsidRDefault="00782D8A">
            <w:pPr>
              <w:pStyle w:val="ConsPlusNormal0"/>
            </w:pPr>
            <w:r>
              <w:t>Документ, подтверждающий родство и (или) свойство</w:t>
            </w:r>
          </w:p>
        </w:tc>
        <w:tc>
          <w:tcPr>
            <w:tcW w:w="2440" w:type="dxa"/>
            <w:tcBorders>
              <w:top w:val="single" w:sz="4" w:space="0" w:color="000000"/>
              <w:left w:val="single" w:sz="4" w:space="0" w:color="000000"/>
              <w:bottom w:val="single" w:sz="4" w:space="0" w:color="000000"/>
              <w:right w:val="single" w:sz="4" w:space="0" w:color="000000"/>
            </w:tcBorders>
          </w:tcPr>
          <w:p w:rsidR="009E0360" w:rsidRDefault="009E0360">
            <w:pPr>
              <w:pStyle w:val="ConsPlusNormal0"/>
            </w:pPr>
          </w:p>
        </w:tc>
      </w:tr>
      <w:tr w:rsidR="009E0360">
        <w:tc>
          <w:tcPr>
            <w:tcW w:w="672" w:type="dxa"/>
            <w:tcBorders>
              <w:top w:val="single" w:sz="4" w:space="0" w:color="000000"/>
              <w:left w:val="single" w:sz="4" w:space="0" w:color="000000"/>
              <w:bottom w:val="single" w:sz="4" w:space="0" w:color="000000"/>
              <w:right w:val="single" w:sz="4" w:space="0" w:color="000000"/>
            </w:tcBorders>
          </w:tcPr>
          <w:p w:rsidR="009E0360" w:rsidRDefault="00782D8A">
            <w:pPr>
              <w:pStyle w:val="ConsPlusNormal0"/>
              <w:jc w:val="center"/>
            </w:pPr>
            <w:r>
              <w:t>4.</w:t>
            </w:r>
          </w:p>
        </w:tc>
        <w:tc>
          <w:tcPr>
            <w:tcW w:w="5955" w:type="dxa"/>
            <w:tcBorders>
              <w:top w:val="single" w:sz="4" w:space="0" w:color="000000"/>
              <w:left w:val="single" w:sz="4" w:space="0" w:color="000000"/>
              <w:bottom w:val="single" w:sz="4" w:space="0" w:color="000000"/>
              <w:right w:val="single" w:sz="4" w:space="0" w:color="000000"/>
            </w:tcBorders>
          </w:tcPr>
          <w:p w:rsidR="009E0360" w:rsidRDefault="00782D8A">
            <w:pPr>
              <w:pStyle w:val="ConsPlusNormal0"/>
            </w:pPr>
            <w:r>
              <w:t>Документ, подтверждающий сведения о доходах</w:t>
            </w:r>
          </w:p>
        </w:tc>
        <w:tc>
          <w:tcPr>
            <w:tcW w:w="2440" w:type="dxa"/>
            <w:tcBorders>
              <w:top w:val="single" w:sz="4" w:space="0" w:color="000000"/>
              <w:left w:val="single" w:sz="4" w:space="0" w:color="000000"/>
              <w:bottom w:val="single" w:sz="4" w:space="0" w:color="000000"/>
              <w:right w:val="single" w:sz="4" w:space="0" w:color="000000"/>
            </w:tcBorders>
          </w:tcPr>
          <w:p w:rsidR="009E0360" w:rsidRDefault="009E0360">
            <w:pPr>
              <w:pStyle w:val="ConsPlusNormal0"/>
            </w:pPr>
          </w:p>
        </w:tc>
      </w:tr>
      <w:tr w:rsidR="009E0360">
        <w:tc>
          <w:tcPr>
            <w:tcW w:w="672" w:type="dxa"/>
            <w:tcBorders>
              <w:top w:val="single" w:sz="4" w:space="0" w:color="000000"/>
              <w:left w:val="single" w:sz="4" w:space="0" w:color="000000"/>
              <w:bottom w:val="single" w:sz="4" w:space="0" w:color="000000"/>
              <w:right w:val="single" w:sz="4" w:space="0" w:color="000000"/>
            </w:tcBorders>
          </w:tcPr>
          <w:p w:rsidR="009E0360" w:rsidRDefault="00782D8A">
            <w:pPr>
              <w:pStyle w:val="ConsPlusNormal0"/>
              <w:jc w:val="center"/>
            </w:pPr>
            <w:r>
              <w:t>5.</w:t>
            </w:r>
          </w:p>
        </w:tc>
        <w:tc>
          <w:tcPr>
            <w:tcW w:w="5955" w:type="dxa"/>
            <w:tcBorders>
              <w:top w:val="single" w:sz="4" w:space="0" w:color="000000"/>
              <w:left w:val="single" w:sz="4" w:space="0" w:color="000000"/>
              <w:bottom w:val="single" w:sz="4" w:space="0" w:color="000000"/>
              <w:right w:val="single" w:sz="4" w:space="0" w:color="000000"/>
            </w:tcBorders>
          </w:tcPr>
          <w:p w:rsidR="009E0360" w:rsidRDefault="00782D8A">
            <w:pPr>
              <w:pStyle w:val="ConsPlusNormal0"/>
            </w:pPr>
            <w:r>
              <w:t>Документ об имуществе, принадлежащем заявителю (членам семьи) на праве собственности</w:t>
            </w:r>
          </w:p>
        </w:tc>
        <w:tc>
          <w:tcPr>
            <w:tcW w:w="2440" w:type="dxa"/>
            <w:tcBorders>
              <w:top w:val="single" w:sz="4" w:space="0" w:color="000000"/>
              <w:left w:val="single" w:sz="4" w:space="0" w:color="000000"/>
              <w:bottom w:val="single" w:sz="4" w:space="0" w:color="000000"/>
              <w:right w:val="single" w:sz="4" w:space="0" w:color="000000"/>
            </w:tcBorders>
          </w:tcPr>
          <w:p w:rsidR="009E0360" w:rsidRDefault="009E0360">
            <w:pPr>
              <w:pStyle w:val="ConsPlusNormal0"/>
            </w:pPr>
          </w:p>
        </w:tc>
      </w:tr>
      <w:tr w:rsidR="009E0360">
        <w:tc>
          <w:tcPr>
            <w:tcW w:w="672" w:type="dxa"/>
            <w:tcBorders>
              <w:top w:val="single" w:sz="4" w:space="0" w:color="000000"/>
              <w:left w:val="single" w:sz="4" w:space="0" w:color="000000"/>
              <w:bottom w:val="single" w:sz="4" w:space="0" w:color="000000"/>
              <w:right w:val="single" w:sz="4" w:space="0" w:color="000000"/>
            </w:tcBorders>
          </w:tcPr>
          <w:p w:rsidR="009E0360" w:rsidRDefault="00782D8A">
            <w:pPr>
              <w:pStyle w:val="ConsPlusNormal0"/>
              <w:jc w:val="center"/>
            </w:pPr>
            <w:r>
              <w:t>6.</w:t>
            </w:r>
          </w:p>
        </w:tc>
        <w:tc>
          <w:tcPr>
            <w:tcW w:w="5955" w:type="dxa"/>
            <w:tcBorders>
              <w:top w:val="single" w:sz="4" w:space="0" w:color="000000"/>
              <w:left w:val="single" w:sz="4" w:space="0" w:color="000000"/>
              <w:bottom w:val="single" w:sz="4" w:space="0" w:color="000000"/>
              <w:right w:val="single" w:sz="4" w:space="0" w:color="000000"/>
            </w:tcBorders>
          </w:tcPr>
          <w:p w:rsidR="009E0360" w:rsidRDefault="00782D8A">
            <w:pPr>
              <w:pStyle w:val="ConsPlusNormal0"/>
            </w:pPr>
            <w:r>
              <w:t>Документ, подтверждающий наличие независящих причин</w:t>
            </w:r>
          </w:p>
        </w:tc>
        <w:tc>
          <w:tcPr>
            <w:tcW w:w="2440" w:type="dxa"/>
            <w:tcBorders>
              <w:top w:val="single" w:sz="4" w:space="0" w:color="000000"/>
              <w:left w:val="single" w:sz="4" w:space="0" w:color="000000"/>
              <w:bottom w:val="single" w:sz="4" w:space="0" w:color="000000"/>
              <w:right w:val="single" w:sz="4" w:space="0" w:color="000000"/>
            </w:tcBorders>
          </w:tcPr>
          <w:p w:rsidR="009E0360" w:rsidRDefault="009E0360">
            <w:pPr>
              <w:pStyle w:val="ConsPlusNormal0"/>
            </w:pPr>
          </w:p>
        </w:tc>
      </w:tr>
      <w:tr w:rsidR="009E0360">
        <w:tc>
          <w:tcPr>
            <w:tcW w:w="672" w:type="dxa"/>
            <w:tcBorders>
              <w:top w:val="single" w:sz="4" w:space="0" w:color="000000"/>
              <w:left w:val="single" w:sz="4" w:space="0" w:color="000000"/>
              <w:bottom w:val="single" w:sz="4" w:space="0" w:color="000000"/>
              <w:right w:val="single" w:sz="4" w:space="0" w:color="000000"/>
            </w:tcBorders>
          </w:tcPr>
          <w:p w:rsidR="009E0360" w:rsidRDefault="00782D8A">
            <w:pPr>
              <w:pStyle w:val="ConsPlusNormal0"/>
              <w:jc w:val="center"/>
            </w:pPr>
            <w:r>
              <w:t>7.</w:t>
            </w:r>
          </w:p>
        </w:tc>
        <w:tc>
          <w:tcPr>
            <w:tcW w:w="5955" w:type="dxa"/>
            <w:tcBorders>
              <w:top w:val="single" w:sz="4" w:space="0" w:color="000000"/>
              <w:left w:val="single" w:sz="4" w:space="0" w:color="000000"/>
              <w:bottom w:val="single" w:sz="4" w:space="0" w:color="000000"/>
              <w:right w:val="single" w:sz="4" w:space="0" w:color="000000"/>
            </w:tcBorders>
          </w:tcPr>
          <w:p w:rsidR="009E0360" w:rsidRDefault="00782D8A">
            <w:pPr>
              <w:pStyle w:val="ConsPlusNormal0"/>
            </w:pPr>
            <w:r>
              <w:t>Согласие на обработку персональных данных совершеннолетних членов семьи</w:t>
            </w:r>
          </w:p>
        </w:tc>
        <w:tc>
          <w:tcPr>
            <w:tcW w:w="2440" w:type="dxa"/>
            <w:tcBorders>
              <w:top w:val="single" w:sz="4" w:space="0" w:color="000000"/>
              <w:left w:val="single" w:sz="4" w:space="0" w:color="000000"/>
              <w:bottom w:val="single" w:sz="4" w:space="0" w:color="000000"/>
              <w:right w:val="single" w:sz="4" w:space="0" w:color="000000"/>
            </w:tcBorders>
          </w:tcPr>
          <w:p w:rsidR="009E0360" w:rsidRDefault="009E0360">
            <w:pPr>
              <w:pStyle w:val="ConsPlusNormal0"/>
            </w:pPr>
          </w:p>
        </w:tc>
      </w:tr>
    </w:tbl>
    <w:p w:rsidR="009E0360" w:rsidRDefault="009E0360">
      <w:pPr>
        <w:pStyle w:val="ConsPlusNormal0"/>
        <w:jc w:val="both"/>
      </w:pPr>
    </w:p>
    <w:p w:rsidR="009E0360" w:rsidRDefault="00782D8A">
      <w:pPr>
        <w:pStyle w:val="ConsPlusNonformat0"/>
        <w:jc w:val="both"/>
      </w:pPr>
      <w:r>
        <w:t>Дополнительные сведения ______________________________________________________________________</w:t>
      </w:r>
    </w:p>
    <w:p w:rsidR="009E0360" w:rsidRDefault="00782D8A">
      <w:pPr>
        <w:pStyle w:val="ConsPlusNonformat0"/>
        <w:jc w:val="both"/>
      </w:pPr>
      <w:r>
        <w:t>______________________________________________________________________</w:t>
      </w:r>
    </w:p>
    <w:p w:rsidR="009E0360" w:rsidRDefault="009E0360">
      <w:pPr>
        <w:pStyle w:val="ConsPlusNonformat0"/>
        <w:jc w:val="both"/>
      </w:pPr>
    </w:p>
    <w:p w:rsidR="009E0360" w:rsidRDefault="00782D8A">
      <w:pPr>
        <w:pStyle w:val="ConsPlusNonformat0"/>
        <w:jc w:val="both"/>
      </w:pPr>
      <w:proofErr w:type="gramStart"/>
      <w:r>
        <w:t>Правильность  сообщаемых</w:t>
      </w:r>
      <w:proofErr w:type="gramEnd"/>
      <w:r>
        <w:t xml:space="preserve">  мною  сведений подтверждаю; об ответственности за</w:t>
      </w:r>
    </w:p>
    <w:p w:rsidR="009E0360" w:rsidRDefault="00782D8A">
      <w:pPr>
        <w:pStyle w:val="ConsPlusNonformat0"/>
        <w:jc w:val="both"/>
      </w:pPr>
      <w:r>
        <w:t>предоставление недостоверных сведений предупрежден(а).</w:t>
      </w:r>
    </w:p>
    <w:p w:rsidR="009E0360" w:rsidRDefault="009E0360">
      <w:pPr>
        <w:pStyle w:val="ConsPlusNonformat0"/>
        <w:jc w:val="both"/>
      </w:pPr>
    </w:p>
    <w:p w:rsidR="009E0360" w:rsidRDefault="00782D8A">
      <w:pPr>
        <w:pStyle w:val="ConsPlusNonformat0"/>
        <w:jc w:val="both"/>
      </w:pPr>
      <w:r>
        <w:t>Согласен(а) на проведение проверки представленных мною сведений.</w:t>
      </w:r>
    </w:p>
    <w:p w:rsidR="009E0360" w:rsidRDefault="009E0360">
      <w:pPr>
        <w:pStyle w:val="ConsPlusNonformat0"/>
        <w:jc w:val="both"/>
      </w:pPr>
    </w:p>
    <w:p w:rsidR="009E0360" w:rsidRDefault="00782D8A">
      <w:pPr>
        <w:pStyle w:val="ConsPlusNonformat0"/>
        <w:jc w:val="both"/>
      </w:pPr>
      <w:proofErr w:type="gramStart"/>
      <w:r>
        <w:t>Результат  о</w:t>
      </w:r>
      <w:proofErr w:type="gramEnd"/>
      <w:r>
        <w:t xml:space="preserve">  признании (отказе в признании) семьи или одиноко проживающего</w:t>
      </w:r>
    </w:p>
    <w:p w:rsidR="009E0360" w:rsidRDefault="00782D8A">
      <w:pPr>
        <w:pStyle w:val="ConsPlusNonformat0"/>
        <w:jc w:val="both"/>
      </w:pPr>
      <w:r>
        <w:t>гражданина малоимущей (им) выдать (направить) следующим способом:</w:t>
      </w:r>
    </w:p>
    <w:p w:rsidR="009E0360" w:rsidRDefault="00782D8A">
      <w:pPr>
        <w:pStyle w:val="ConsPlusNonformat0"/>
        <w:jc w:val="both"/>
      </w:pPr>
      <w:r>
        <w:t>┌──┐</w:t>
      </w:r>
    </w:p>
    <w:p w:rsidR="009E0360" w:rsidRDefault="00782D8A">
      <w:pPr>
        <w:pStyle w:val="ConsPlusNonformat0"/>
        <w:jc w:val="both"/>
      </w:pPr>
      <w:proofErr w:type="gramStart"/>
      <w:r>
        <w:t>│  │</w:t>
      </w:r>
      <w:proofErr w:type="gramEnd"/>
      <w:r>
        <w:t xml:space="preserve"> посредством личного обращения в Комитет;</w:t>
      </w:r>
    </w:p>
    <w:p w:rsidR="009E0360" w:rsidRDefault="00782D8A">
      <w:pPr>
        <w:pStyle w:val="ConsPlusNonformat0"/>
        <w:jc w:val="both"/>
      </w:pPr>
      <w:r>
        <w:t>└──┘</w:t>
      </w:r>
    </w:p>
    <w:p w:rsidR="009E0360" w:rsidRDefault="00782D8A">
      <w:pPr>
        <w:pStyle w:val="ConsPlusNonformat0"/>
        <w:jc w:val="both"/>
      </w:pPr>
      <w:r>
        <w:t>┌──┐</w:t>
      </w:r>
    </w:p>
    <w:p w:rsidR="009E0360" w:rsidRDefault="00782D8A">
      <w:pPr>
        <w:pStyle w:val="ConsPlusNonformat0"/>
        <w:jc w:val="both"/>
      </w:pPr>
      <w:proofErr w:type="gramStart"/>
      <w:r>
        <w:t>│  │</w:t>
      </w:r>
      <w:proofErr w:type="gramEnd"/>
      <w:r>
        <w:t xml:space="preserve"> посредством  личного обращения  в многофункциональный центр (только на</w:t>
      </w:r>
    </w:p>
    <w:p w:rsidR="009E0360" w:rsidRDefault="00782D8A">
      <w:pPr>
        <w:pStyle w:val="ConsPlusNonformat0"/>
        <w:jc w:val="both"/>
      </w:pPr>
      <w:r>
        <w:t xml:space="preserve">└──┘ </w:t>
      </w:r>
      <w:proofErr w:type="gramStart"/>
      <w:r>
        <w:t>бумажном  носителе</w:t>
      </w:r>
      <w:proofErr w:type="gramEnd"/>
      <w:r>
        <w:t>)   по   месту  подачи  заявления  о  предоставлении</w:t>
      </w:r>
    </w:p>
    <w:p w:rsidR="009E0360" w:rsidRDefault="00782D8A">
      <w:pPr>
        <w:pStyle w:val="ConsPlusNonformat0"/>
        <w:jc w:val="both"/>
      </w:pPr>
      <w:r>
        <w:t xml:space="preserve">     </w:t>
      </w:r>
      <w:proofErr w:type="gramStart"/>
      <w:r>
        <w:t>муниципальной  услуги</w:t>
      </w:r>
      <w:proofErr w:type="gramEnd"/>
      <w:r>
        <w:t xml:space="preserve">   (по  месту  жительства  или  месту  пребывания</w:t>
      </w:r>
    </w:p>
    <w:p w:rsidR="009E0360" w:rsidRDefault="00782D8A">
      <w:pPr>
        <w:pStyle w:val="ConsPlusNonformat0"/>
        <w:jc w:val="both"/>
      </w:pPr>
      <w:r>
        <w:lastRenderedPageBreak/>
        <w:t xml:space="preserve">     заявителя) (возможно только при подаче заявления и документов в </w:t>
      </w:r>
      <w:proofErr w:type="spellStart"/>
      <w:r>
        <w:t>МФЦ</w:t>
      </w:r>
      <w:proofErr w:type="spellEnd"/>
      <w:r>
        <w:t>);</w:t>
      </w:r>
    </w:p>
    <w:p w:rsidR="009E0360" w:rsidRDefault="00782D8A">
      <w:pPr>
        <w:pStyle w:val="ConsPlusNonformat0"/>
        <w:jc w:val="both"/>
      </w:pPr>
      <w:r>
        <w:t>┌──┐</w:t>
      </w:r>
    </w:p>
    <w:p w:rsidR="009E0360" w:rsidRDefault="00782D8A">
      <w:pPr>
        <w:pStyle w:val="ConsPlusNonformat0"/>
        <w:jc w:val="both"/>
      </w:pPr>
      <w:proofErr w:type="gramStart"/>
      <w:r>
        <w:t>│  │</w:t>
      </w:r>
      <w:proofErr w:type="gramEnd"/>
      <w:r>
        <w:t xml:space="preserve"> почтовым отправлением на адрес указанный в заявлении;</w:t>
      </w:r>
    </w:p>
    <w:p w:rsidR="009E0360" w:rsidRDefault="00782D8A">
      <w:pPr>
        <w:pStyle w:val="ConsPlusNonformat0"/>
        <w:jc w:val="both"/>
      </w:pPr>
      <w:r>
        <w:t>└──┘</w:t>
      </w:r>
    </w:p>
    <w:p w:rsidR="009E0360" w:rsidRDefault="00782D8A">
      <w:pPr>
        <w:pStyle w:val="ConsPlusNonformat0"/>
        <w:jc w:val="both"/>
      </w:pPr>
      <w:r>
        <w:t>┌──┐</w:t>
      </w:r>
    </w:p>
    <w:p w:rsidR="009E0360" w:rsidRDefault="00782D8A">
      <w:pPr>
        <w:pStyle w:val="ConsPlusNonformat0"/>
        <w:jc w:val="both"/>
      </w:pPr>
      <w:proofErr w:type="gramStart"/>
      <w:r>
        <w:t>│  │</w:t>
      </w:r>
      <w:proofErr w:type="gramEnd"/>
      <w:r>
        <w:t xml:space="preserve"> в форме электронного документа на адрес электронной почты ____________</w:t>
      </w:r>
    </w:p>
    <w:p w:rsidR="009E0360" w:rsidRDefault="00782D8A">
      <w:pPr>
        <w:pStyle w:val="ConsPlusNonformat0"/>
        <w:jc w:val="both"/>
      </w:pPr>
      <w:r>
        <w:t>└──┘</w:t>
      </w:r>
    </w:p>
    <w:p w:rsidR="009E0360" w:rsidRDefault="00782D8A">
      <w:pPr>
        <w:pStyle w:val="ConsPlusNonformat0"/>
        <w:jc w:val="both"/>
      </w:pPr>
      <w:r>
        <w:t>┌──┐</w:t>
      </w:r>
    </w:p>
    <w:p w:rsidR="009E0360" w:rsidRDefault="00782D8A">
      <w:pPr>
        <w:pStyle w:val="ConsPlusNonformat0"/>
        <w:jc w:val="both"/>
      </w:pPr>
      <w:proofErr w:type="gramStart"/>
      <w:r>
        <w:t>│  │</w:t>
      </w:r>
      <w:proofErr w:type="gramEnd"/>
      <w:r>
        <w:t xml:space="preserve"> посредством направления  через  Портал государственных и муниципальных</w:t>
      </w:r>
    </w:p>
    <w:p w:rsidR="009E0360" w:rsidRDefault="00782D8A">
      <w:pPr>
        <w:pStyle w:val="ConsPlusNonformat0"/>
        <w:jc w:val="both"/>
      </w:pPr>
      <w:r>
        <w:t>└──┘ услуг (функций) по адресу электронной почты __________________________</w:t>
      </w:r>
    </w:p>
    <w:p w:rsidR="009E0360" w:rsidRDefault="009E0360">
      <w:pPr>
        <w:pStyle w:val="ConsPlusNonformat0"/>
        <w:jc w:val="both"/>
      </w:pPr>
    </w:p>
    <w:p w:rsidR="009E0360" w:rsidRDefault="00782D8A">
      <w:pPr>
        <w:pStyle w:val="ConsPlusNonformat0"/>
        <w:jc w:val="both"/>
      </w:pPr>
      <w:r>
        <w:t>____ ______________ 20__ г.  __________________ ___________________________</w:t>
      </w:r>
    </w:p>
    <w:p w:rsidR="009E0360" w:rsidRDefault="00782D8A">
      <w:pPr>
        <w:pStyle w:val="ConsPlusNonformat0"/>
        <w:jc w:val="both"/>
      </w:pPr>
      <w:r>
        <w:t xml:space="preserve">                            (подпись </w:t>
      </w:r>
      <w:proofErr w:type="gramStart"/>
      <w:r>
        <w:t xml:space="preserve">заявителя)   </w:t>
      </w:r>
      <w:proofErr w:type="gramEnd"/>
      <w:r>
        <w:t xml:space="preserve">  (расшифровка подписи)</w:t>
      </w:r>
    </w:p>
    <w:p w:rsidR="009E0360" w:rsidRDefault="009E0360">
      <w:pPr>
        <w:pStyle w:val="ConsPlusNonformat0"/>
        <w:jc w:val="both"/>
      </w:pPr>
    </w:p>
    <w:p w:rsidR="009E0360" w:rsidRDefault="00782D8A">
      <w:pPr>
        <w:pStyle w:val="ConsPlusNonformat0"/>
        <w:jc w:val="both"/>
      </w:pPr>
      <w:proofErr w:type="gramStart"/>
      <w:r>
        <w:t>Данные,  указанные</w:t>
      </w:r>
      <w:proofErr w:type="gramEnd"/>
      <w:r>
        <w:t xml:space="preserve">  в  заявлении,  соответствуют  представленным документам</w:t>
      </w:r>
    </w:p>
    <w:p w:rsidR="009E0360" w:rsidRDefault="00782D8A">
      <w:pPr>
        <w:pStyle w:val="ConsPlusNonformat0"/>
        <w:jc w:val="both"/>
      </w:pPr>
      <w:r>
        <w:t>Заявление и документы гр. _________________________________________________</w:t>
      </w:r>
    </w:p>
    <w:p w:rsidR="009E0360" w:rsidRDefault="00782D8A">
      <w:pPr>
        <w:pStyle w:val="ConsPlusNonformat0"/>
        <w:jc w:val="both"/>
      </w:pPr>
      <w:r>
        <w:t xml:space="preserve">                                     (фамилия, инициалы)</w:t>
      </w:r>
    </w:p>
    <w:p w:rsidR="009E0360" w:rsidRDefault="00782D8A">
      <w:pPr>
        <w:pStyle w:val="ConsPlusNonformat0"/>
        <w:jc w:val="both"/>
      </w:pPr>
      <w:r>
        <w:t>приняты ___ 20__ г. и зарегистрированы N _______________</w:t>
      </w:r>
    </w:p>
    <w:p w:rsidR="009E0360" w:rsidRDefault="00782D8A">
      <w:pPr>
        <w:pStyle w:val="ConsPlusNonformat0"/>
        <w:jc w:val="both"/>
      </w:pPr>
      <w:r>
        <w:t>___________________________________________________________________________</w:t>
      </w:r>
    </w:p>
    <w:p w:rsidR="009E0360" w:rsidRDefault="00782D8A">
      <w:pPr>
        <w:pStyle w:val="ConsPlusNonformat0"/>
        <w:jc w:val="both"/>
      </w:pPr>
      <w:r>
        <w:t xml:space="preserve">       (фамилия, инициалы, подпись специалиста, принявшего документы)</w:t>
      </w:r>
    </w:p>
    <w:p w:rsidR="009E0360" w:rsidRDefault="009E0360">
      <w:pPr>
        <w:pStyle w:val="ConsPlusNormal0"/>
        <w:jc w:val="both"/>
      </w:pPr>
    </w:p>
    <w:tbl>
      <w:tblPr>
        <w:tblW w:w="9037" w:type="dxa"/>
        <w:tblInd w:w="-5" w:type="dxa"/>
        <w:tblLayout w:type="fixed"/>
        <w:tblCellMar>
          <w:top w:w="102" w:type="dxa"/>
          <w:left w:w="62" w:type="dxa"/>
          <w:bottom w:w="102" w:type="dxa"/>
          <w:right w:w="62" w:type="dxa"/>
        </w:tblCellMar>
        <w:tblLook w:val="0000" w:firstRow="0" w:lastRow="0" w:firstColumn="0" w:lastColumn="0" w:noHBand="0" w:noVBand="0"/>
      </w:tblPr>
      <w:tblGrid>
        <w:gridCol w:w="2212"/>
        <w:gridCol w:w="2392"/>
        <w:gridCol w:w="2041"/>
        <w:gridCol w:w="2392"/>
      </w:tblGrid>
      <w:tr w:rsidR="009E0360">
        <w:tc>
          <w:tcPr>
            <w:tcW w:w="9036" w:type="dxa"/>
            <w:gridSpan w:val="4"/>
            <w:tcBorders>
              <w:top w:val="single" w:sz="4" w:space="0" w:color="000000"/>
              <w:left w:val="single" w:sz="4" w:space="0" w:color="000000"/>
              <w:bottom w:val="single" w:sz="4" w:space="0" w:color="000000"/>
              <w:right w:val="single" w:sz="4" w:space="0" w:color="000000"/>
            </w:tcBorders>
          </w:tcPr>
          <w:p w:rsidR="009E0360" w:rsidRDefault="00782D8A">
            <w:pPr>
              <w:pStyle w:val="ConsPlusNormal0"/>
              <w:jc w:val="center"/>
            </w:pPr>
            <w:r>
              <w:t>Недостающие документы, запрашиваемые в порядке межведомственного информационного взаимодействия</w:t>
            </w:r>
          </w:p>
        </w:tc>
      </w:tr>
      <w:tr w:rsidR="009E0360">
        <w:tc>
          <w:tcPr>
            <w:tcW w:w="2211" w:type="dxa"/>
            <w:tcBorders>
              <w:top w:val="single" w:sz="4" w:space="0" w:color="000000"/>
              <w:left w:val="single" w:sz="4" w:space="0" w:color="000000"/>
              <w:bottom w:val="single" w:sz="4" w:space="0" w:color="000000"/>
              <w:right w:val="single" w:sz="4" w:space="0" w:color="000000"/>
            </w:tcBorders>
          </w:tcPr>
          <w:p w:rsidR="009E0360" w:rsidRDefault="00782D8A">
            <w:pPr>
              <w:pStyle w:val="ConsPlusNormal0"/>
              <w:jc w:val="center"/>
            </w:pPr>
            <w:r>
              <w:t>Наименование документа</w:t>
            </w:r>
          </w:p>
        </w:tc>
        <w:tc>
          <w:tcPr>
            <w:tcW w:w="2392" w:type="dxa"/>
            <w:tcBorders>
              <w:top w:val="single" w:sz="4" w:space="0" w:color="000000"/>
              <w:left w:val="single" w:sz="4" w:space="0" w:color="000000"/>
              <w:bottom w:val="single" w:sz="4" w:space="0" w:color="000000"/>
              <w:right w:val="single" w:sz="4" w:space="0" w:color="000000"/>
            </w:tcBorders>
          </w:tcPr>
          <w:p w:rsidR="009E0360" w:rsidRDefault="00782D8A">
            <w:pPr>
              <w:pStyle w:val="ConsPlusNormal0"/>
              <w:jc w:val="center"/>
            </w:pPr>
            <w:r>
              <w:t>Орган (организация), в распоряжении которого находится документ</w:t>
            </w:r>
          </w:p>
        </w:tc>
        <w:tc>
          <w:tcPr>
            <w:tcW w:w="2041" w:type="dxa"/>
            <w:tcBorders>
              <w:top w:val="single" w:sz="4" w:space="0" w:color="000000"/>
              <w:left w:val="single" w:sz="4" w:space="0" w:color="000000"/>
              <w:bottom w:val="single" w:sz="4" w:space="0" w:color="000000"/>
              <w:right w:val="single" w:sz="4" w:space="0" w:color="000000"/>
            </w:tcBorders>
          </w:tcPr>
          <w:p w:rsidR="009E0360" w:rsidRDefault="00782D8A">
            <w:pPr>
              <w:pStyle w:val="ConsPlusNormal0"/>
              <w:jc w:val="center"/>
            </w:pPr>
            <w:r>
              <w:t>Дата получения</w:t>
            </w:r>
          </w:p>
        </w:tc>
        <w:tc>
          <w:tcPr>
            <w:tcW w:w="2392" w:type="dxa"/>
            <w:tcBorders>
              <w:top w:val="single" w:sz="4" w:space="0" w:color="000000"/>
              <w:left w:val="single" w:sz="4" w:space="0" w:color="000000"/>
              <w:bottom w:val="single" w:sz="4" w:space="0" w:color="000000"/>
              <w:right w:val="single" w:sz="4" w:space="0" w:color="000000"/>
            </w:tcBorders>
          </w:tcPr>
          <w:p w:rsidR="009E0360" w:rsidRDefault="00782D8A">
            <w:pPr>
              <w:pStyle w:val="ConsPlusNormal0"/>
              <w:jc w:val="center"/>
            </w:pPr>
            <w:r>
              <w:t>Фамилия, инициалы, подпись специалиста, получившего документ</w:t>
            </w:r>
          </w:p>
        </w:tc>
      </w:tr>
      <w:tr w:rsidR="009E0360">
        <w:tc>
          <w:tcPr>
            <w:tcW w:w="2211" w:type="dxa"/>
            <w:tcBorders>
              <w:top w:val="single" w:sz="4" w:space="0" w:color="000000"/>
              <w:left w:val="single" w:sz="4" w:space="0" w:color="000000"/>
              <w:bottom w:val="single" w:sz="4" w:space="0" w:color="000000"/>
              <w:right w:val="single" w:sz="4" w:space="0" w:color="000000"/>
            </w:tcBorders>
          </w:tcPr>
          <w:p w:rsidR="009E0360" w:rsidRDefault="00782D8A">
            <w:pPr>
              <w:pStyle w:val="ConsPlusNormal0"/>
              <w:jc w:val="center"/>
            </w:pPr>
            <w:r>
              <w:t>1</w:t>
            </w:r>
          </w:p>
        </w:tc>
        <w:tc>
          <w:tcPr>
            <w:tcW w:w="2392" w:type="dxa"/>
            <w:tcBorders>
              <w:top w:val="single" w:sz="4" w:space="0" w:color="000000"/>
              <w:left w:val="single" w:sz="4" w:space="0" w:color="000000"/>
              <w:bottom w:val="single" w:sz="4" w:space="0" w:color="000000"/>
              <w:right w:val="single" w:sz="4" w:space="0" w:color="000000"/>
            </w:tcBorders>
          </w:tcPr>
          <w:p w:rsidR="009E0360" w:rsidRDefault="00782D8A">
            <w:pPr>
              <w:pStyle w:val="ConsPlusNormal0"/>
              <w:jc w:val="center"/>
            </w:pPr>
            <w:r>
              <w:t>2</w:t>
            </w:r>
          </w:p>
        </w:tc>
        <w:tc>
          <w:tcPr>
            <w:tcW w:w="2041" w:type="dxa"/>
            <w:tcBorders>
              <w:top w:val="single" w:sz="4" w:space="0" w:color="000000"/>
              <w:left w:val="single" w:sz="4" w:space="0" w:color="000000"/>
              <w:bottom w:val="single" w:sz="4" w:space="0" w:color="000000"/>
              <w:right w:val="single" w:sz="4" w:space="0" w:color="000000"/>
            </w:tcBorders>
          </w:tcPr>
          <w:p w:rsidR="009E0360" w:rsidRDefault="00782D8A">
            <w:pPr>
              <w:pStyle w:val="ConsPlusNormal0"/>
              <w:jc w:val="center"/>
            </w:pPr>
            <w:r>
              <w:t>3</w:t>
            </w:r>
          </w:p>
        </w:tc>
        <w:tc>
          <w:tcPr>
            <w:tcW w:w="2392" w:type="dxa"/>
            <w:tcBorders>
              <w:top w:val="single" w:sz="4" w:space="0" w:color="000000"/>
              <w:left w:val="single" w:sz="4" w:space="0" w:color="000000"/>
              <w:bottom w:val="single" w:sz="4" w:space="0" w:color="000000"/>
              <w:right w:val="single" w:sz="4" w:space="0" w:color="000000"/>
            </w:tcBorders>
          </w:tcPr>
          <w:p w:rsidR="009E0360" w:rsidRDefault="00782D8A">
            <w:pPr>
              <w:pStyle w:val="ConsPlusNormal0"/>
              <w:jc w:val="center"/>
            </w:pPr>
            <w:r>
              <w:t>4</w:t>
            </w:r>
          </w:p>
        </w:tc>
      </w:tr>
      <w:tr w:rsidR="009E0360">
        <w:tc>
          <w:tcPr>
            <w:tcW w:w="2211" w:type="dxa"/>
            <w:tcBorders>
              <w:top w:val="single" w:sz="4" w:space="0" w:color="000000"/>
              <w:left w:val="single" w:sz="4" w:space="0" w:color="000000"/>
              <w:bottom w:val="single" w:sz="4" w:space="0" w:color="000000"/>
              <w:right w:val="single" w:sz="4" w:space="0" w:color="000000"/>
            </w:tcBorders>
          </w:tcPr>
          <w:p w:rsidR="009E0360" w:rsidRDefault="009E0360">
            <w:pPr>
              <w:pStyle w:val="ConsPlusNormal0"/>
            </w:pPr>
          </w:p>
        </w:tc>
        <w:tc>
          <w:tcPr>
            <w:tcW w:w="2392" w:type="dxa"/>
            <w:tcBorders>
              <w:top w:val="single" w:sz="4" w:space="0" w:color="000000"/>
              <w:left w:val="single" w:sz="4" w:space="0" w:color="000000"/>
              <w:bottom w:val="single" w:sz="4" w:space="0" w:color="000000"/>
              <w:right w:val="single" w:sz="4" w:space="0" w:color="000000"/>
            </w:tcBorders>
          </w:tcPr>
          <w:p w:rsidR="009E0360" w:rsidRDefault="009E0360">
            <w:pPr>
              <w:pStyle w:val="ConsPlusNormal0"/>
            </w:pPr>
          </w:p>
        </w:tc>
        <w:tc>
          <w:tcPr>
            <w:tcW w:w="2041" w:type="dxa"/>
            <w:tcBorders>
              <w:top w:val="single" w:sz="4" w:space="0" w:color="000000"/>
              <w:left w:val="single" w:sz="4" w:space="0" w:color="000000"/>
              <w:bottom w:val="single" w:sz="4" w:space="0" w:color="000000"/>
              <w:right w:val="single" w:sz="4" w:space="0" w:color="000000"/>
            </w:tcBorders>
          </w:tcPr>
          <w:p w:rsidR="009E0360" w:rsidRDefault="009E0360">
            <w:pPr>
              <w:pStyle w:val="ConsPlusNormal0"/>
            </w:pPr>
          </w:p>
        </w:tc>
        <w:tc>
          <w:tcPr>
            <w:tcW w:w="2392" w:type="dxa"/>
            <w:tcBorders>
              <w:top w:val="single" w:sz="4" w:space="0" w:color="000000"/>
              <w:left w:val="single" w:sz="4" w:space="0" w:color="000000"/>
              <w:bottom w:val="single" w:sz="4" w:space="0" w:color="000000"/>
              <w:right w:val="single" w:sz="4" w:space="0" w:color="000000"/>
            </w:tcBorders>
          </w:tcPr>
          <w:p w:rsidR="009E0360" w:rsidRDefault="009E0360">
            <w:pPr>
              <w:pStyle w:val="ConsPlusNormal0"/>
            </w:pPr>
          </w:p>
        </w:tc>
      </w:tr>
      <w:tr w:rsidR="009E0360">
        <w:tc>
          <w:tcPr>
            <w:tcW w:w="2211" w:type="dxa"/>
            <w:tcBorders>
              <w:top w:val="single" w:sz="4" w:space="0" w:color="000000"/>
              <w:left w:val="single" w:sz="4" w:space="0" w:color="000000"/>
              <w:bottom w:val="single" w:sz="4" w:space="0" w:color="000000"/>
              <w:right w:val="single" w:sz="4" w:space="0" w:color="000000"/>
            </w:tcBorders>
          </w:tcPr>
          <w:p w:rsidR="009E0360" w:rsidRDefault="009E0360">
            <w:pPr>
              <w:pStyle w:val="ConsPlusNormal0"/>
            </w:pPr>
          </w:p>
        </w:tc>
        <w:tc>
          <w:tcPr>
            <w:tcW w:w="2392" w:type="dxa"/>
            <w:tcBorders>
              <w:top w:val="single" w:sz="4" w:space="0" w:color="000000"/>
              <w:left w:val="single" w:sz="4" w:space="0" w:color="000000"/>
              <w:bottom w:val="single" w:sz="4" w:space="0" w:color="000000"/>
              <w:right w:val="single" w:sz="4" w:space="0" w:color="000000"/>
            </w:tcBorders>
          </w:tcPr>
          <w:p w:rsidR="009E0360" w:rsidRDefault="009E0360">
            <w:pPr>
              <w:pStyle w:val="ConsPlusNormal0"/>
            </w:pPr>
          </w:p>
        </w:tc>
        <w:tc>
          <w:tcPr>
            <w:tcW w:w="2041" w:type="dxa"/>
            <w:tcBorders>
              <w:top w:val="single" w:sz="4" w:space="0" w:color="000000"/>
              <w:left w:val="single" w:sz="4" w:space="0" w:color="000000"/>
              <w:bottom w:val="single" w:sz="4" w:space="0" w:color="000000"/>
              <w:right w:val="single" w:sz="4" w:space="0" w:color="000000"/>
            </w:tcBorders>
          </w:tcPr>
          <w:p w:rsidR="009E0360" w:rsidRDefault="009E0360">
            <w:pPr>
              <w:pStyle w:val="ConsPlusNormal0"/>
            </w:pPr>
          </w:p>
        </w:tc>
        <w:tc>
          <w:tcPr>
            <w:tcW w:w="2392" w:type="dxa"/>
            <w:tcBorders>
              <w:top w:val="single" w:sz="4" w:space="0" w:color="000000"/>
              <w:left w:val="single" w:sz="4" w:space="0" w:color="000000"/>
              <w:bottom w:val="single" w:sz="4" w:space="0" w:color="000000"/>
              <w:right w:val="single" w:sz="4" w:space="0" w:color="000000"/>
            </w:tcBorders>
          </w:tcPr>
          <w:p w:rsidR="009E0360" w:rsidRDefault="009E0360">
            <w:pPr>
              <w:pStyle w:val="ConsPlusNormal0"/>
            </w:pPr>
          </w:p>
        </w:tc>
      </w:tr>
      <w:tr w:rsidR="009E0360">
        <w:tc>
          <w:tcPr>
            <w:tcW w:w="2211" w:type="dxa"/>
            <w:tcBorders>
              <w:top w:val="single" w:sz="4" w:space="0" w:color="000000"/>
              <w:left w:val="single" w:sz="4" w:space="0" w:color="000000"/>
              <w:bottom w:val="single" w:sz="4" w:space="0" w:color="000000"/>
              <w:right w:val="single" w:sz="4" w:space="0" w:color="000000"/>
            </w:tcBorders>
          </w:tcPr>
          <w:p w:rsidR="009E0360" w:rsidRDefault="009E0360">
            <w:pPr>
              <w:pStyle w:val="ConsPlusNormal0"/>
            </w:pPr>
          </w:p>
        </w:tc>
        <w:tc>
          <w:tcPr>
            <w:tcW w:w="2392" w:type="dxa"/>
            <w:tcBorders>
              <w:top w:val="single" w:sz="4" w:space="0" w:color="000000"/>
              <w:left w:val="single" w:sz="4" w:space="0" w:color="000000"/>
              <w:bottom w:val="single" w:sz="4" w:space="0" w:color="000000"/>
              <w:right w:val="single" w:sz="4" w:space="0" w:color="000000"/>
            </w:tcBorders>
          </w:tcPr>
          <w:p w:rsidR="009E0360" w:rsidRDefault="009E0360">
            <w:pPr>
              <w:pStyle w:val="ConsPlusNormal0"/>
            </w:pPr>
          </w:p>
        </w:tc>
        <w:tc>
          <w:tcPr>
            <w:tcW w:w="2041" w:type="dxa"/>
            <w:tcBorders>
              <w:top w:val="single" w:sz="4" w:space="0" w:color="000000"/>
              <w:left w:val="single" w:sz="4" w:space="0" w:color="000000"/>
              <w:bottom w:val="single" w:sz="4" w:space="0" w:color="000000"/>
              <w:right w:val="single" w:sz="4" w:space="0" w:color="000000"/>
            </w:tcBorders>
          </w:tcPr>
          <w:p w:rsidR="009E0360" w:rsidRDefault="009E0360">
            <w:pPr>
              <w:pStyle w:val="ConsPlusNormal0"/>
            </w:pPr>
          </w:p>
        </w:tc>
        <w:tc>
          <w:tcPr>
            <w:tcW w:w="2392" w:type="dxa"/>
            <w:tcBorders>
              <w:top w:val="single" w:sz="4" w:space="0" w:color="000000"/>
              <w:left w:val="single" w:sz="4" w:space="0" w:color="000000"/>
              <w:bottom w:val="single" w:sz="4" w:space="0" w:color="000000"/>
              <w:right w:val="single" w:sz="4" w:space="0" w:color="000000"/>
            </w:tcBorders>
          </w:tcPr>
          <w:p w:rsidR="009E0360" w:rsidRDefault="009E0360">
            <w:pPr>
              <w:pStyle w:val="ConsPlusNormal0"/>
            </w:pPr>
          </w:p>
        </w:tc>
      </w:tr>
    </w:tbl>
    <w:p w:rsidR="009E0360" w:rsidRDefault="009E0360">
      <w:pPr>
        <w:pStyle w:val="ConsPlusNormal0"/>
        <w:jc w:val="both"/>
      </w:pPr>
    </w:p>
    <w:p w:rsidR="009E0360" w:rsidRDefault="00782D8A">
      <w:pPr>
        <w:pStyle w:val="ConsPlusNonformat0"/>
        <w:jc w:val="both"/>
      </w:pPr>
      <w:r>
        <w:t>------------------------------линия отрыва -------------------------</w:t>
      </w:r>
    </w:p>
    <w:p w:rsidR="009E0360" w:rsidRDefault="009E0360">
      <w:pPr>
        <w:pStyle w:val="ConsPlusNonformat0"/>
        <w:jc w:val="both"/>
      </w:pPr>
    </w:p>
    <w:p w:rsidR="009E0360" w:rsidRDefault="00782D8A">
      <w:pPr>
        <w:pStyle w:val="ConsPlusNonformat0"/>
        <w:jc w:val="both"/>
      </w:pPr>
      <w:r>
        <w:t xml:space="preserve">                  Расписка-уведомление о приеме документов</w:t>
      </w:r>
    </w:p>
    <w:p w:rsidR="009E0360" w:rsidRDefault="009E0360">
      <w:pPr>
        <w:pStyle w:val="ConsPlusNonformat0"/>
        <w:jc w:val="both"/>
      </w:pPr>
    </w:p>
    <w:p w:rsidR="009E0360" w:rsidRDefault="00782D8A">
      <w:pPr>
        <w:pStyle w:val="ConsPlusNonformat0"/>
        <w:jc w:val="both"/>
      </w:pPr>
      <w:r>
        <w:t>Заявление и документы гр. _________________________________________________</w:t>
      </w:r>
    </w:p>
    <w:p w:rsidR="009E0360" w:rsidRDefault="00782D8A">
      <w:pPr>
        <w:pStyle w:val="ConsPlusNonformat0"/>
        <w:jc w:val="both"/>
      </w:pPr>
      <w:r>
        <w:t xml:space="preserve">                                              Ф.И.О.</w:t>
      </w:r>
    </w:p>
    <w:p w:rsidR="009E0360" w:rsidRDefault="00782D8A">
      <w:pPr>
        <w:pStyle w:val="ConsPlusNonformat0"/>
        <w:jc w:val="both"/>
      </w:pPr>
      <w:r>
        <w:t>приняты _____________________</w:t>
      </w:r>
    </w:p>
    <w:p w:rsidR="009E0360" w:rsidRDefault="00782D8A">
      <w:pPr>
        <w:pStyle w:val="ConsPlusNonformat0"/>
        <w:jc w:val="both"/>
      </w:pPr>
      <w:r>
        <w:t xml:space="preserve">              (дата)_________________________________________________</w:t>
      </w:r>
    </w:p>
    <w:p w:rsidR="009E0360" w:rsidRDefault="00782D8A">
      <w:pPr>
        <w:pStyle w:val="ConsPlusNonformat0"/>
        <w:jc w:val="both"/>
      </w:pPr>
      <w:r>
        <w:t xml:space="preserve">    (фамилия, инициалы и подпись специалиста, принявшего документы)</w:t>
      </w:r>
      <w:r>
        <w:br w:type="page"/>
      </w:r>
    </w:p>
    <w:p w:rsidR="009E0360" w:rsidRDefault="00782D8A">
      <w:pPr>
        <w:spacing w:after="0" w:line="240" w:lineRule="auto"/>
        <w:ind w:firstLine="567"/>
        <w:jc w:val="right"/>
        <w:rPr>
          <w:shd w:val="clear" w:color="auto" w:fill="FFFFFF"/>
        </w:rPr>
      </w:pPr>
      <w:r>
        <w:rPr>
          <w:rFonts w:ascii="Times New Roman" w:eastAsia="Times New Roman" w:hAnsi="Times New Roman" w:cs="Times New Roman"/>
          <w:b/>
          <w:bCs/>
          <w:color w:val="000000"/>
          <w:sz w:val="24"/>
          <w:szCs w:val="24"/>
          <w:shd w:val="clear" w:color="auto" w:fill="FFFFFF"/>
          <w:lang w:eastAsia="ru-RU"/>
        </w:rPr>
        <w:lastRenderedPageBreak/>
        <w:t> </w:t>
      </w:r>
    </w:p>
    <w:p w:rsidR="009E0360" w:rsidRDefault="00782D8A">
      <w:pPr>
        <w:spacing w:after="0" w:line="240" w:lineRule="auto"/>
        <w:ind w:firstLine="567"/>
        <w:jc w:val="right"/>
        <w:rPr>
          <w:shd w:val="clear" w:color="auto" w:fill="FFFFFF"/>
        </w:rPr>
      </w:pPr>
      <w:r>
        <w:rPr>
          <w:rFonts w:ascii="Times New Roman" w:eastAsia="Times New Roman" w:hAnsi="Times New Roman" w:cs="Times New Roman"/>
          <w:color w:val="000000"/>
          <w:sz w:val="32"/>
          <w:szCs w:val="32"/>
          <w:shd w:val="clear" w:color="auto" w:fill="FFFFFF"/>
          <w:lang w:eastAsia="ru-RU"/>
        </w:rPr>
        <w:t>Приложение 2</w:t>
      </w:r>
    </w:p>
    <w:p w:rsidR="009E0360" w:rsidRDefault="00782D8A">
      <w:pPr>
        <w:spacing w:after="0" w:line="240" w:lineRule="auto"/>
        <w:ind w:firstLine="567"/>
        <w:jc w:val="right"/>
        <w:rPr>
          <w:shd w:val="clear" w:color="auto" w:fill="FFFFFF"/>
        </w:rPr>
      </w:pPr>
      <w:r>
        <w:rPr>
          <w:rFonts w:ascii="Times New Roman" w:eastAsia="Times New Roman" w:hAnsi="Times New Roman" w:cs="Times New Roman"/>
          <w:color w:val="000000"/>
          <w:sz w:val="32"/>
          <w:szCs w:val="32"/>
          <w:shd w:val="clear" w:color="auto" w:fill="FFFFFF"/>
          <w:lang w:eastAsia="ru-RU"/>
        </w:rPr>
        <w:t>к административному регламенту</w:t>
      </w:r>
    </w:p>
    <w:p w:rsidR="009E0360" w:rsidRDefault="00782D8A">
      <w:pPr>
        <w:spacing w:after="0" w:line="240" w:lineRule="auto"/>
        <w:ind w:firstLine="567"/>
        <w:jc w:val="right"/>
        <w:rPr>
          <w:shd w:val="clear" w:color="auto" w:fill="FFFFFF"/>
        </w:rPr>
      </w:pPr>
      <w:r>
        <w:rPr>
          <w:rFonts w:ascii="Times New Roman" w:eastAsia="Times New Roman" w:hAnsi="Times New Roman" w:cs="Times New Roman"/>
          <w:color w:val="000000"/>
          <w:sz w:val="32"/>
          <w:szCs w:val="32"/>
          <w:shd w:val="clear" w:color="auto" w:fill="FFFFFF"/>
          <w:lang w:eastAsia="ru-RU"/>
        </w:rPr>
        <w:t>предоставления управлением труда</w:t>
      </w:r>
    </w:p>
    <w:p w:rsidR="009E0360" w:rsidRDefault="00782D8A">
      <w:pPr>
        <w:spacing w:after="0" w:line="240" w:lineRule="auto"/>
        <w:ind w:firstLine="567"/>
        <w:jc w:val="right"/>
        <w:rPr>
          <w:shd w:val="clear" w:color="auto" w:fill="FFFFFF"/>
        </w:rPr>
      </w:pPr>
      <w:r>
        <w:rPr>
          <w:rFonts w:ascii="Times New Roman" w:eastAsia="Times New Roman" w:hAnsi="Times New Roman" w:cs="Times New Roman"/>
          <w:color w:val="000000"/>
          <w:sz w:val="32"/>
          <w:szCs w:val="32"/>
          <w:shd w:val="clear" w:color="auto" w:fill="FFFFFF"/>
          <w:lang w:eastAsia="ru-RU"/>
        </w:rPr>
        <w:t>и социальной защиты населения</w:t>
      </w:r>
    </w:p>
    <w:p w:rsidR="009E0360" w:rsidRDefault="00782D8A">
      <w:pPr>
        <w:spacing w:after="0" w:line="240" w:lineRule="auto"/>
        <w:ind w:firstLine="567"/>
        <w:jc w:val="right"/>
        <w:rPr>
          <w:shd w:val="clear" w:color="auto" w:fill="FFFFFF"/>
        </w:rPr>
      </w:pPr>
      <w:r>
        <w:rPr>
          <w:rFonts w:ascii="Times New Roman" w:eastAsia="Times New Roman" w:hAnsi="Times New Roman" w:cs="Times New Roman"/>
          <w:color w:val="000000"/>
          <w:sz w:val="32"/>
          <w:szCs w:val="32"/>
          <w:shd w:val="clear" w:color="auto" w:fill="FFFFFF"/>
          <w:lang w:eastAsia="ru-RU"/>
        </w:rPr>
        <w:t xml:space="preserve">администрации </w:t>
      </w:r>
      <w:proofErr w:type="spellStart"/>
      <w:r>
        <w:rPr>
          <w:rFonts w:ascii="Times New Roman" w:eastAsia="Times New Roman" w:hAnsi="Times New Roman" w:cs="Times New Roman"/>
          <w:color w:val="000000"/>
          <w:sz w:val="32"/>
          <w:szCs w:val="32"/>
          <w:shd w:val="clear" w:color="auto" w:fill="FFFFFF"/>
          <w:lang w:eastAsia="ru-RU"/>
        </w:rPr>
        <w:t>Апанасенковского</w:t>
      </w:r>
      <w:proofErr w:type="spellEnd"/>
    </w:p>
    <w:p w:rsidR="009E0360" w:rsidRDefault="00782D8A">
      <w:pPr>
        <w:spacing w:after="0" w:line="240" w:lineRule="auto"/>
        <w:ind w:firstLine="567"/>
        <w:jc w:val="right"/>
        <w:rPr>
          <w:shd w:val="clear" w:color="auto" w:fill="FFFFFF"/>
        </w:rPr>
      </w:pPr>
      <w:r>
        <w:rPr>
          <w:rFonts w:ascii="Times New Roman" w:eastAsia="Times New Roman" w:hAnsi="Times New Roman" w:cs="Times New Roman"/>
          <w:color w:val="000000"/>
          <w:sz w:val="32"/>
          <w:szCs w:val="32"/>
          <w:shd w:val="clear" w:color="auto" w:fill="FFFFFF"/>
          <w:lang w:eastAsia="ru-RU"/>
        </w:rPr>
        <w:t>муниципального округа</w:t>
      </w:r>
    </w:p>
    <w:p w:rsidR="009E0360" w:rsidRDefault="00782D8A">
      <w:pPr>
        <w:spacing w:after="0" w:line="240" w:lineRule="auto"/>
        <w:ind w:firstLine="567"/>
        <w:jc w:val="right"/>
        <w:rPr>
          <w:shd w:val="clear" w:color="auto" w:fill="FFFFFF"/>
        </w:rPr>
      </w:pPr>
      <w:r>
        <w:rPr>
          <w:rFonts w:ascii="Times New Roman" w:eastAsia="Times New Roman" w:hAnsi="Times New Roman" w:cs="Times New Roman"/>
          <w:color w:val="000000"/>
          <w:sz w:val="32"/>
          <w:szCs w:val="32"/>
          <w:shd w:val="clear" w:color="auto" w:fill="FFFFFF"/>
          <w:lang w:eastAsia="ru-RU"/>
        </w:rPr>
        <w:t>Ставропольского края</w:t>
      </w:r>
    </w:p>
    <w:p w:rsidR="009E0360" w:rsidRDefault="00782D8A">
      <w:pPr>
        <w:spacing w:after="0" w:line="240" w:lineRule="auto"/>
        <w:ind w:firstLine="567"/>
        <w:jc w:val="right"/>
        <w:rPr>
          <w:shd w:val="clear" w:color="auto" w:fill="FFFFFF"/>
        </w:rPr>
      </w:pPr>
      <w:r>
        <w:rPr>
          <w:rFonts w:ascii="Times New Roman" w:eastAsia="Times New Roman" w:hAnsi="Times New Roman" w:cs="Times New Roman"/>
          <w:color w:val="000000"/>
          <w:sz w:val="32"/>
          <w:szCs w:val="32"/>
          <w:shd w:val="clear" w:color="auto" w:fill="FFFFFF"/>
          <w:lang w:eastAsia="ru-RU"/>
        </w:rPr>
        <w:t>муниципальной услуги «Признание</w:t>
      </w:r>
    </w:p>
    <w:p w:rsidR="009E0360" w:rsidRDefault="00782D8A">
      <w:pPr>
        <w:spacing w:after="0" w:line="240" w:lineRule="auto"/>
        <w:ind w:firstLine="567"/>
        <w:jc w:val="right"/>
        <w:rPr>
          <w:shd w:val="clear" w:color="auto" w:fill="FFFFFF"/>
        </w:rPr>
      </w:pPr>
      <w:r>
        <w:rPr>
          <w:rFonts w:ascii="Times New Roman" w:eastAsia="Times New Roman" w:hAnsi="Times New Roman" w:cs="Times New Roman"/>
          <w:color w:val="000000"/>
          <w:sz w:val="32"/>
          <w:szCs w:val="32"/>
          <w:shd w:val="clear" w:color="auto" w:fill="FFFFFF"/>
          <w:lang w:eastAsia="ru-RU"/>
        </w:rPr>
        <w:t>малоимущими семей или малоимущими</w:t>
      </w:r>
    </w:p>
    <w:p w:rsidR="009E0360" w:rsidRDefault="00782D8A">
      <w:pPr>
        <w:spacing w:after="0" w:line="240" w:lineRule="auto"/>
        <w:ind w:firstLine="567"/>
        <w:jc w:val="right"/>
        <w:rPr>
          <w:shd w:val="clear" w:color="auto" w:fill="FFFFFF"/>
        </w:rPr>
      </w:pPr>
      <w:r>
        <w:rPr>
          <w:rFonts w:ascii="Times New Roman" w:eastAsia="Times New Roman" w:hAnsi="Times New Roman" w:cs="Times New Roman"/>
          <w:color w:val="000000"/>
          <w:sz w:val="32"/>
          <w:szCs w:val="32"/>
          <w:shd w:val="clear" w:color="auto" w:fill="FFFFFF"/>
          <w:lang w:eastAsia="ru-RU"/>
        </w:rPr>
        <w:t>одиноко проживающих граждан»</w:t>
      </w:r>
    </w:p>
    <w:p w:rsidR="009E0360" w:rsidRDefault="00782D8A">
      <w:pPr>
        <w:spacing w:after="0" w:line="240" w:lineRule="auto"/>
        <w:ind w:firstLine="567"/>
        <w:jc w:val="right"/>
        <w:rPr>
          <w:shd w:val="clear" w:color="auto" w:fill="FFFFFF"/>
        </w:rPr>
      </w:pPr>
      <w:r>
        <w:rPr>
          <w:rFonts w:ascii="Times New Roman" w:eastAsia="Times New Roman" w:hAnsi="Times New Roman" w:cs="Times New Roman"/>
          <w:color w:val="000000"/>
          <w:sz w:val="32"/>
          <w:szCs w:val="32"/>
          <w:shd w:val="clear" w:color="auto" w:fill="FFFFFF"/>
          <w:lang w:eastAsia="ru-RU"/>
        </w:rPr>
        <w:t>от «___» _________ 2022 г. № ______</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 </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 </w:t>
      </w:r>
    </w:p>
    <w:p w:rsidR="009E0360" w:rsidRDefault="00782D8A">
      <w:pPr>
        <w:spacing w:after="0" w:line="240" w:lineRule="auto"/>
        <w:ind w:firstLine="567"/>
        <w:jc w:val="right"/>
        <w:rPr>
          <w:shd w:val="clear" w:color="auto" w:fill="FFFFFF"/>
        </w:rPr>
      </w:pPr>
      <w:r>
        <w:rPr>
          <w:rFonts w:ascii="Times New Roman" w:eastAsia="Times New Roman" w:hAnsi="Times New Roman" w:cs="Times New Roman"/>
          <w:color w:val="000000"/>
          <w:sz w:val="32"/>
          <w:szCs w:val="32"/>
          <w:shd w:val="clear" w:color="auto" w:fill="FFFFFF"/>
          <w:lang w:eastAsia="ru-RU"/>
        </w:rPr>
        <w:t>ФОРМА</w:t>
      </w:r>
    </w:p>
    <w:p w:rsidR="009E0360" w:rsidRDefault="00782D8A">
      <w:pPr>
        <w:spacing w:after="0" w:line="240" w:lineRule="auto"/>
        <w:ind w:firstLine="567"/>
        <w:jc w:val="right"/>
        <w:rPr>
          <w:shd w:val="clear" w:color="auto" w:fill="FFFFFF"/>
        </w:rPr>
      </w:pPr>
      <w:r>
        <w:rPr>
          <w:rFonts w:ascii="Times New Roman" w:eastAsia="Times New Roman" w:hAnsi="Times New Roman" w:cs="Times New Roman"/>
          <w:color w:val="000000"/>
          <w:sz w:val="24"/>
          <w:szCs w:val="24"/>
          <w:shd w:val="clear" w:color="auto" w:fill="FFFFFF"/>
          <w:lang w:eastAsia="ru-RU"/>
        </w:rPr>
        <w:t> </w:t>
      </w:r>
    </w:p>
    <w:p w:rsidR="009E0360" w:rsidRDefault="00782D8A">
      <w:pPr>
        <w:spacing w:after="0" w:line="240" w:lineRule="auto"/>
        <w:ind w:firstLine="567"/>
        <w:jc w:val="right"/>
        <w:rPr>
          <w:shd w:val="clear" w:color="auto" w:fill="FFFFFF"/>
        </w:rPr>
      </w:pPr>
      <w:r>
        <w:rPr>
          <w:rFonts w:ascii="Times New Roman" w:eastAsia="Times New Roman" w:hAnsi="Times New Roman" w:cs="Times New Roman"/>
          <w:color w:val="000000"/>
          <w:sz w:val="24"/>
          <w:szCs w:val="24"/>
          <w:shd w:val="clear" w:color="auto" w:fill="FFFFFF"/>
          <w:lang w:eastAsia="ru-RU"/>
        </w:rPr>
        <w:t xml:space="preserve">Управление труда и социальной защиты населения администрации </w:t>
      </w:r>
      <w:proofErr w:type="spellStart"/>
      <w:r>
        <w:rPr>
          <w:rFonts w:ascii="Times New Roman" w:eastAsia="Times New Roman" w:hAnsi="Times New Roman" w:cs="Times New Roman"/>
          <w:color w:val="000000"/>
          <w:sz w:val="24"/>
          <w:szCs w:val="24"/>
          <w:shd w:val="clear" w:color="auto" w:fill="FFFFFF"/>
          <w:lang w:eastAsia="ru-RU"/>
        </w:rPr>
        <w:t>Апанасенковского</w:t>
      </w:r>
      <w:proofErr w:type="spellEnd"/>
      <w:r>
        <w:rPr>
          <w:rFonts w:ascii="Times New Roman" w:eastAsia="Times New Roman" w:hAnsi="Times New Roman" w:cs="Times New Roman"/>
          <w:color w:val="000000"/>
          <w:sz w:val="24"/>
          <w:szCs w:val="24"/>
          <w:shd w:val="clear" w:color="auto" w:fill="FFFFFF"/>
          <w:lang w:eastAsia="ru-RU"/>
        </w:rPr>
        <w:t xml:space="preserve"> муниципального округа Ставропольского края</w:t>
      </w:r>
    </w:p>
    <w:p w:rsidR="009E0360" w:rsidRDefault="00782D8A">
      <w:pPr>
        <w:spacing w:after="0" w:line="240" w:lineRule="auto"/>
        <w:ind w:firstLine="567"/>
        <w:jc w:val="right"/>
        <w:rPr>
          <w:shd w:val="clear" w:color="auto" w:fill="FFFFFF"/>
        </w:rPr>
      </w:pPr>
      <w:r>
        <w:rPr>
          <w:rFonts w:ascii="Times New Roman" w:eastAsia="Times New Roman" w:hAnsi="Times New Roman" w:cs="Times New Roman"/>
          <w:color w:val="000000"/>
          <w:sz w:val="24"/>
          <w:szCs w:val="24"/>
          <w:shd w:val="clear" w:color="auto" w:fill="FFFFFF"/>
          <w:lang w:eastAsia="ru-RU"/>
        </w:rPr>
        <w:t> </w:t>
      </w:r>
    </w:p>
    <w:p w:rsidR="009E0360" w:rsidRDefault="00782D8A">
      <w:pPr>
        <w:spacing w:after="0" w:line="240" w:lineRule="auto"/>
        <w:ind w:left="5387"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 </w:t>
      </w:r>
    </w:p>
    <w:p w:rsidR="009E0360" w:rsidRDefault="00782D8A">
      <w:pPr>
        <w:spacing w:after="0" w:line="240" w:lineRule="auto"/>
        <w:ind w:firstLine="567"/>
        <w:jc w:val="center"/>
        <w:rPr>
          <w:shd w:val="clear" w:color="auto" w:fill="FFFFFF"/>
        </w:rPr>
      </w:pPr>
      <w:r>
        <w:rPr>
          <w:rFonts w:ascii="Times New Roman" w:eastAsia="Times New Roman" w:hAnsi="Times New Roman" w:cs="Times New Roman"/>
          <w:color w:val="000000"/>
          <w:sz w:val="32"/>
          <w:szCs w:val="32"/>
          <w:shd w:val="clear" w:color="auto" w:fill="FFFFFF"/>
          <w:lang w:eastAsia="ru-RU"/>
        </w:rPr>
        <w:t>УВЕДОМЛЕНИЕ</w:t>
      </w:r>
    </w:p>
    <w:p w:rsidR="009E0360" w:rsidRDefault="00782D8A">
      <w:pPr>
        <w:spacing w:after="0" w:line="240" w:lineRule="auto"/>
        <w:ind w:firstLine="567"/>
        <w:jc w:val="center"/>
        <w:rPr>
          <w:shd w:val="clear" w:color="auto" w:fill="FFFFFF"/>
        </w:rPr>
      </w:pPr>
      <w:r>
        <w:rPr>
          <w:rFonts w:ascii="Times New Roman" w:eastAsia="Times New Roman" w:hAnsi="Times New Roman" w:cs="Times New Roman"/>
          <w:color w:val="000000"/>
          <w:sz w:val="32"/>
          <w:szCs w:val="32"/>
          <w:shd w:val="clear" w:color="auto" w:fill="FFFFFF"/>
          <w:lang w:eastAsia="ru-RU"/>
        </w:rPr>
        <w:t>О ПЕРЕЧНЕ НЕДОСТАЮЩИХ И (ИЛИ) НЕПРАВИЛЬНО ОФОРМЛЕННЫХ</w:t>
      </w:r>
    </w:p>
    <w:p w:rsidR="009E0360" w:rsidRDefault="00782D8A">
      <w:pPr>
        <w:spacing w:after="0" w:line="240" w:lineRule="auto"/>
        <w:ind w:firstLine="567"/>
        <w:jc w:val="center"/>
        <w:rPr>
          <w:shd w:val="clear" w:color="auto" w:fill="FFFFFF"/>
        </w:rPr>
      </w:pPr>
      <w:r>
        <w:rPr>
          <w:rFonts w:ascii="Times New Roman" w:eastAsia="Times New Roman" w:hAnsi="Times New Roman" w:cs="Times New Roman"/>
          <w:color w:val="000000"/>
          <w:sz w:val="32"/>
          <w:szCs w:val="32"/>
          <w:shd w:val="clear" w:color="auto" w:fill="FFFFFF"/>
          <w:lang w:eastAsia="ru-RU"/>
        </w:rPr>
        <w:t>ДОКУМЕНТОВ И СРОКЕ ИХ ПРЕДОСТАВЛЕНИЯ</w:t>
      </w:r>
    </w:p>
    <w:p w:rsidR="009E0360" w:rsidRDefault="00782D8A">
      <w:pPr>
        <w:spacing w:after="0" w:line="240" w:lineRule="auto"/>
        <w:ind w:firstLine="567"/>
        <w:jc w:val="center"/>
        <w:rPr>
          <w:shd w:val="clear" w:color="auto" w:fill="FFFFFF"/>
        </w:rPr>
      </w:pPr>
      <w:r>
        <w:rPr>
          <w:rFonts w:ascii="Times New Roman" w:eastAsia="Times New Roman" w:hAnsi="Times New Roman" w:cs="Times New Roman"/>
          <w:color w:val="000000"/>
          <w:sz w:val="32"/>
          <w:szCs w:val="32"/>
          <w:shd w:val="clear" w:color="auto" w:fill="FFFFFF"/>
          <w:lang w:eastAsia="ru-RU"/>
        </w:rPr>
        <w:t>№ ______ ОТ _____________</w:t>
      </w:r>
      <w:r>
        <w:rPr>
          <w:rFonts w:ascii="Times New Roman" w:eastAsia="Times New Roman" w:hAnsi="Times New Roman" w:cs="Times New Roman"/>
          <w:b/>
          <w:bCs/>
          <w:color w:val="000000"/>
          <w:sz w:val="32"/>
          <w:szCs w:val="32"/>
          <w:shd w:val="clear" w:color="auto" w:fill="FFFFFF"/>
          <w:lang w:eastAsia="ru-RU"/>
        </w:rPr>
        <w:t>_</w:t>
      </w:r>
    </w:p>
    <w:p w:rsidR="009E0360" w:rsidRDefault="00782D8A">
      <w:pPr>
        <w:spacing w:after="0" w:line="240" w:lineRule="auto"/>
        <w:ind w:firstLine="567"/>
        <w:jc w:val="center"/>
        <w:rPr>
          <w:shd w:val="clear" w:color="auto" w:fill="FFFFFF"/>
        </w:rPr>
      </w:pPr>
      <w:r>
        <w:rPr>
          <w:rFonts w:ascii="Times New Roman" w:eastAsia="Times New Roman" w:hAnsi="Times New Roman" w:cs="Times New Roman"/>
          <w:color w:val="000000"/>
          <w:sz w:val="24"/>
          <w:szCs w:val="24"/>
          <w:shd w:val="clear" w:color="auto" w:fill="FFFFFF"/>
          <w:lang w:eastAsia="ru-RU"/>
        </w:rPr>
        <w:t> </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 xml:space="preserve">Уведомляем Вас, что в соответствии с п. 3.2.2 Административного регламента предоставления управлением труда и социальной защиты населения администрации </w:t>
      </w:r>
      <w:proofErr w:type="spellStart"/>
      <w:r>
        <w:rPr>
          <w:rFonts w:ascii="Times New Roman" w:eastAsia="Times New Roman" w:hAnsi="Times New Roman" w:cs="Times New Roman"/>
          <w:color w:val="000000"/>
          <w:sz w:val="24"/>
          <w:szCs w:val="24"/>
          <w:shd w:val="clear" w:color="auto" w:fill="FFFFFF"/>
          <w:lang w:eastAsia="ru-RU"/>
        </w:rPr>
        <w:t>Апанасенковского</w:t>
      </w:r>
      <w:proofErr w:type="spellEnd"/>
      <w:r>
        <w:rPr>
          <w:rFonts w:ascii="Times New Roman" w:eastAsia="Times New Roman" w:hAnsi="Times New Roman" w:cs="Times New Roman"/>
          <w:color w:val="000000"/>
          <w:sz w:val="24"/>
          <w:szCs w:val="24"/>
          <w:shd w:val="clear" w:color="auto" w:fill="FFFFFF"/>
          <w:lang w:eastAsia="ru-RU"/>
        </w:rPr>
        <w:t xml:space="preserve"> муниципального округа Ставропольского края муниципальной</w:t>
      </w:r>
      <w:r>
        <w:rPr>
          <w:rFonts w:ascii="Times New Roman" w:eastAsia="Times New Roman" w:hAnsi="Times New Roman" w:cs="Times New Roman"/>
          <w:b/>
          <w:bCs/>
          <w:color w:val="000000"/>
          <w:sz w:val="24"/>
          <w:szCs w:val="24"/>
          <w:shd w:val="clear" w:color="auto" w:fill="FFFFFF"/>
          <w:lang w:eastAsia="ru-RU"/>
        </w:rPr>
        <w:t> </w:t>
      </w:r>
      <w:r>
        <w:rPr>
          <w:rFonts w:ascii="Times New Roman" w:eastAsia="Times New Roman" w:hAnsi="Times New Roman" w:cs="Times New Roman"/>
          <w:color w:val="000000"/>
          <w:sz w:val="24"/>
          <w:szCs w:val="24"/>
          <w:shd w:val="clear" w:color="auto" w:fill="FFFFFF"/>
          <w:lang w:eastAsia="ru-RU"/>
        </w:rPr>
        <w:t>услуги «Признание малоимущими семей или малоимущими одиноко проживающих граждан» (далее – регламент) Вами не представлены документы:</w:t>
      </w:r>
    </w:p>
    <w:tbl>
      <w:tblPr>
        <w:tblW w:w="9132" w:type="dxa"/>
        <w:tblLayout w:type="fixed"/>
        <w:tblLook w:val="04A0" w:firstRow="1" w:lastRow="0" w:firstColumn="1" w:lastColumn="0" w:noHBand="0" w:noVBand="1"/>
      </w:tblPr>
      <w:tblGrid>
        <w:gridCol w:w="9132"/>
      </w:tblGrid>
      <w:tr w:rsidR="009E0360">
        <w:trPr>
          <w:trHeight w:val="189"/>
        </w:trPr>
        <w:tc>
          <w:tcPr>
            <w:tcW w:w="9132" w:type="dxa"/>
            <w:tcBorders>
              <w:bottom w:val="single" w:sz="6" w:space="0" w:color="000000"/>
            </w:tcBorders>
          </w:tcPr>
          <w:p w:rsidR="009E0360" w:rsidRDefault="00782D8A">
            <w:pPr>
              <w:widowControl w:val="0"/>
              <w:spacing w:after="0" w:line="240" w:lineRule="auto"/>
              <w:ind w:firstLine="567"/>
              <w:jc w:val="both"/>
              <w:rPr>
                <w:rFonts w:ascii="Times New Roman" w:eastAsia="Times New Roman" w:hAnsi="Times New Roman" w:cs="Times New Roman"/>
                <w:sz w:val="24"/>
                <w:szCs w:val="24"/>
                <w:shd w:val="clear" w:color="auto" w:fill="FFFFFF"/>
                <w:lang w:eastAsia="ru-RU"/>
              </w:rPr>
            </w:pPr>
            <w:r>
              <w:rPr>
                <w:rFonts w:ascii="Times New Roman" w:eastAsia="Times New Roman" w:hAnsi="Times New Roman" w:cs="Times New Roman"/>
                <w:sz w:val="24"/>
                <w:szCs w:val="24"/>
                <w:shd w:val="clear" w:color="auto" w:fill="FFFFFF"/>
                <w:lang w:eastAsia="ru-RU"/>
              </w:rPr>
              <w:t> </w:t>
            </w:r>
          </w:p>
        </w:tc>
      </w:tr>
      <w:tr w:rsidR="009E0360">
        <w:trPr>
          <w:trHeight w:val="273"/>
        </w:trPr>
        <w:tc>
          <w:tcPr>
            <w:tcW w:w="9132" w:type="dxa"/>
            <w:tcBorders>
              <w:top w:val="single" w:sz="6" w:space="0" w:color="000000"/>
              <w:bottom w:val="single" w:sz="6" w:space="0" w:color="000000"/>
            </w:tcBorders>
          </w:tcPr>
          <w:p w:rsidR="009E0360" w:rsidRDefault="00782D8A">
            <w:pPr>
              <w:widowControl w:val="0"/>
              <w:spacing w:after="0" w:line="240" w:lineRule="auto"/>
              <w:ind w:firstLine="567"/>
              <w:jc w:val="both"/>
              <w:rPr>
                <w:rFonts w:ascii="Times New Roman" w:eastAsia="Times New Roman" w:hAnsi="Times New Roman" w:cs="Times New Roman"/>
                <w:sz w:val="24"/>
                <w:szCs w:val="24"/>
                <w:shd w:val="clear" w:color="auto" w:fill="FFFFFF"/>
                <w:lang w:eastAsia="ru-RU"/>
              </w:rPr>
            </w:pPr>
            <w:r>
              <w:rPr>
                <w:rFonts w:ascii="Times New Roman" w:eastAsia="Times New Roman" w:hAnsi="Times New Roman" w:cs="Times New Roman"/>
                <w:sz w:val="24"/>
                <w:szCs w:val="24"/>
                <w:shd w:val="clear" w:color="auto" w:fill="FFFFFF"/>
                <w:lang w:eastAsia="ru-RU"/>
              </w:rPr>
              <w:t> </w:t>
            </w:r>
          </w:p>
        </w:tc>
      </w:tr>
      <w:tr w:rsidR="009E0360">
        <w:trPr>
          <w:trHeight w:val="273"/>
        </w:trPr>
        <w:tc>
          <w:tcPr>
            <w:tcW w:w="9132" w:type="dxa"/>
            <w:tcBorders>
              <w:top w:val="single" w:sz="6" w:space="0" w:color="000000"/>
            </w:tcBorders>
          </w:tcPr>
          <w:p w:rsidR="009E0360" w:rsidRDefault="00782D8A">
            <w:pPr>
              <w:widowControl w:val="0"/>
              <w:spacing w:after="0" w:line="240" w:lineRule="auto"/>
              <w:ind w:firstLine="567"/>
              <w:jc w:val="both"/>
              <w:rPr>
                <w:rFonts w:ascii="Times New Roman" w:eastAsia="Times New Roman" w:hAnsi="Times New Roman" w:cs="Times New Roman"/>
                <w:sz w:val="24"/>
                <w:szCs w:val="24"/>
                <w:shd w:val="clear" w:color="auto" w:fill="FFFFFF"/>
                <w:lang w:eastAsia="ru-RU"/>
              </w:rPr>
            </w:pPr>
            <w:r>
              <w:rPr>
                <w:rFonts w:ascii="Times New Roman" w:eastAsia="Times New Roman" w:hAnsi="Times New Roman" w:cs="Times New Roman"/>
                <w:sz w:val="24"/>
                <w:szCs w:val="24"/>
                <w:shd w:val="clear" w:color="auto" w:fill="FFFFFF"/>
                <w:lang w:eastAsia="ru-RU"/>
              </w:rPr>
              <w:t>К сведению сообщаем, что в случае непредставления вышеуказанных документов в срок до __ __.20__ г. в соответствии с п. 3.2.2. Регламента Ваше заявление будет оставлено без рассмотрения.</w:t>
            </w:r>
          </w:p>
          <w:p w:rsidR="009E0360" w:rsidRDefault="00782D8A">
            <w:pPr>
              <w:widowControl w:val="0"/>
              <w:spacing w:after="0" w:line="240" w:lineRule="auto"/>
              <w:ind w:firstLine="567"/>
              <w:jc w:val="both"/>
              <w:rPr>
                <w:rFonts w:ascii="Times New Roman" w:eastAsia="Times New Roman" w:hAnsi="Times New Roman" w:cs="Times New Roman"/>
                <w:sz w:val="24"/>
                <w:szCs w:val="24"/>
                <w:shd w:val="clear" w:color="auto" w:fill="FFFFFF"/>
                <w:lang w:eastAsia="ru-RU"/>
              </w:rPr>
            </w:pPr>
            <w:r>
              <w:rPr>
                <w:rFonts w:ascii="Times New Roman" w:eastAsia="Times New Roman" w:hAnsi="Times New Roman" w:cs="Times New Roman"/>
                <w:sz w:val="24"/>
                <w:szCs w:val="24"/>
                <w:shd w:val="clear" w:color="auto" w:fill="FFFFFF"/>
                <w:lang w:eastAsia="ru-RU"/>
              </w:rPr>
              <w:t>Вы имеете право повторно обратиться за признанием семьи (одиноко проживающего гражданина) малоимущими, представив документы с соблюдением требований, установленных регламентом</w:t>
            </w:r>
          </w:p>
        </w:tc>
      </w:tr>
    </w:tbl>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Руководитель подпись расшифровка подписи</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Должностное лицо, фамилия, имя, отчество</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Телефон</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 </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b/>
          <w:bCs/>
          <w:color w:val="000000"/>
          <w:sz w:val="24"/>
          <w:szCs w:val="24"/>
          <w:shd w:val="clear" w:color="auto" w:fill="FFFFFF"/>
          <w:lang w:eastAsia="ru-RU"/>
        </w:rPr>
        <w:t> </w:t>
      </w:r>
      <w:r>
        <w:br w:type="page"/>
      </w:r>
    </w:p>
    <w:p w:rsidR="009E0360" w:rsidRDefault="009E0360">
      <w:pPr>
        <w:spacing w:after="0" w:line="240" w:lineRule="auto"/>
        <w:ind w:firstLine="567"/>
        <w:jc w:val="both"/>
      </w:pPr>
    </w:p>
    <w:p w:rsidR="009E0360" w:rsidRDefault="00782D8A">
      <w:pPr>
        <w:spacing w:after="0" w:line="240" w:lineRule="auto"/>
        <w:ind w:firstLine="567"/>
        <w:jc w:val="right"/>
      </w:pPr>
      <w:r>
        <w:rPr>
          <w:rFonts w:ascii="Times New Roman" w:eastAsia="Times New Roman" w:hAnsi="Times New Roman" w:cs="Times New Roman"/>
          <w:color w:val="000000"/>
          <w:sz w:val="32"/>
          <w:szCs w:val="32"/>
          <w:lang w:eastAsia="ru-RU"/>
        </w:rPr>
        <w:t>Приложение 3</w:t>
      </w:r>
    </w:p>
    <w:p w:rsidR="009E0360" w:rsidRDefault="00782D8A">
      <w:pPr>
        <w:spacing w:after="0" w:line="240" w:lineRule="auto"/>
        <w:ind w:firstLine="567"/>
        <w:jc w:val="right"/>
      </w:pPr>
      <w:r>
        <w:rPr>
          <w:rFonts w:ascii="Times New Roman" w:eastAsia="Times New Roman" w:hAnsi="Times New Roman" w:cs="Times New Roman"/>
          <w:color w:val="000000"/>
          <w:sz w:val="32"/>
          <w:szCs w:val="32"/>
          <w:lang w:eastAsia="ru-RU"/>
        </w:rPr>
        <w:t>к административному регламенту</w:t>
      </w:r>
    </w:p>
    <w:p w:rsidR="009E0360" w:rsidRDefault="00782D8A">
      <w:pPr>
        <w:spacing w:after="0" w:line="240" w:lineRule="auto"/>
        <w:ind w:firstLine="567"/>
        <w:jc w:val="right"/>
      </w:pPr>
      <w:r>
        <w:rPr>
          <w:rFonts w:ascii="Times New Roman" w:eastAsia="Times New Roman" w:hAnsi="Times New Roman" w:cs="Times New Roman"/>
          <w:color w:val="000000"/>
          <w:sz w:val="32"/>
          <w:szCs w:val="32"/>
          <w:lang w:eastAsia="ru-RU"/>
        </w:rPr>
        <w:t>предоставления управлением труда</w:t>
      </w:r>
    </w:p>
    <w:p w:rsidR="009E0360" w:rsidRDefault="00782D8A">
      <w:pPr>
        <w:spacing w:after="0" w:line="240" w:lineRule="auto"/>
        <w:ind w:firstLine="567"/>
        <w:jc w:val="right"/>
      </w:pPr>
      <w:r>
        <w:rPr>
          <w:rFonts w:ascii="Times New Roman" w:eastAsia="Times New Roman" w:hAnsi="Times New Roman" w:cs="Times New Roman"/>
          <w:color w:val="000000"/>
          <w:sz w:val="32"/>
          <w:szCs w:val="32"/>
          <w:lang w:eastAsia="ru-RU"/>
        </w:rPr>
        <w:t>и социальной защиты населения</w:t>
      </w:r>
    </w:p>
    <w:p w:rsidR="009E0360" w:rsidRDefault="00782D8A">
      <w:pPr>
        <w:spacing w:after="0" w:line="240" w:lineRule="auto"/>
        <w:ind w:firstLine="567"/>
        <w:jc w:val="right"/>
      </w:pPr>
      <w:r>
        <w:rPr>
          <w:rFonts w:ascii="Times New Roman" w:eastAsia="Times New Roman" w:hAnsi="Times New Roman" w:cs="Times New Roman"/>
          <w:color w:val="000000"/>
          <w:sz w:val="32"/>
          <w:szCs w:val="32"/>
          <w:lang w:eastAsia="ru-RU"/>
        </w:rPr>
        <w:t xml:space="preserve">администрации </w:t>
      </w:r>
      <w:proofErr w:type="spellStart"/>
      <w:r>
        <w:rPr>
          <w:rFonts w:ascii="Times New Roman" w:eastAsia="Times New Roman" w:hAnsi="Times New Roman" w:cs="Times New Roman"/>
          <w:color w:val="000000"/>
          <w:sz w:val="32"/>
          <w:szCs w:val="32"/>
          <w:lang w:eastAsia="ru-RU"/>
        </w:rPr>
        <w:t>Апанасенковского</w:t>
      </w:r>
      <w:proofErr w:type="spellEnd"/>
    </w:p>
    <w:p w:rsidR="009E0360" w:rsidRDefault="00782D8A">
      <w:pPr>
        <w:spacing w:after="0" w:line="240" w:lineRule="auto"/>
        <w:ind w:firstLine="567"/>
        <w:jc w:val="right"/>
      </w:pPr>
      <w:r>
        <w:rPr>
          <w:rFonts w:ascii="Times New Roman" w:eastAsia="Times New Roman" w:hAnsi="Times New Roman" w:cs="Times New Roman"/>
          <w:color w:val="000000"/>
          <w:sz w:val="32"/>
          <w:szCs w:val="32"/>
          <w:lang w:eastAsia="ru-RU"/>
        </w:rPr>
        <w:t>муниципального округа</w:t>
      </w:r>
    </w:p>
    <w:p w:rsidR="009E0360" w:rsidRDefault="00782D8A">
      <w:pPr>
        <w:spacing w:after="0" w:line="240" w:lineRule="auto"/>
        <w:ind w:firstLine="567"/>
        <w:jc w:val="right"/>
      </w:pPr>
      <w:r>
        <w:rPr>
          <w:rFonts w:ascii="Times New Roman" w:eastAsia="Times New Roman" w:hAnsi="Times New Roman" w:cs="Times New Roman"/>
          <w:color w:val="000000"/>
          <w:sz w:val="32"/>
          <w:szCs w:val="32"/>
          <w:lang w:eastAsia="ru-RU"/>
        </w:rPr>
        <w:t>Ставропольского края</w:t>
      </w:r>
    </w:p>
    <w:p w:rsidR="009E0360" w:rsidRDefault="00782D8A">
      <w:pPr>
        <w:spacing w:after="0" w:line="240" w:lineRule="auto"/>
        <w:ind w:firstLine="567"/>
        <w:jc w:val="right"/>
      </w:pPr>
      <w:r>
        <w:rPr>
          <w:rFonts w:ascii="Times New Roman" w:eastAsia="Times New Roman" w:hAnsi="Times New Roman" w:cs="Times New Roman"/>
          <w:color w:val="000000"/>
          <w:sz w:val="32"/>
          <w:szCs w:val="32"/>
          <w:lang w:eastAsia="ru-RU"/>
        </w:rPr>
        <w:t>муниципальной услуги «Признание</w:t>
      </w:r>
    </w:p>
    <w:p w:rsidR="009E0360" w:rsidRDefault="00782D8A">
      <w:pPr>
        <w:spacing w:after="0" w:line="240" w:lineRule="auto"/>
        <w:ind w:firstLine="567"/>
        <w:jc w:val="right"/>
      </w:pPr>
      <w:r>
        <w:rPr>
          <w:rFonts w:ascii="Times New Roman" w:eastAsia="Times New Roman" w:hAnsi="Times New Roman" w:cs="Times New Roman"/>
          <w:color w:val="000000"/>
          <w:sz w:val="32"/>
          <w:szCs w:val="32"/>
          <w:lang w:eastAsia="ru-RU"/>
        </w:rPr>
        <w:t>малоимущими семей или малоимущими</w:t>
      </w:r>
    </w:p>
    <w:p w:rsidR="009E0360" w:rsidRDefault="00782D8A">
      <w:pPr>
        <w:spacing w:after="0" w:line="240" w:lineRule="auto"/>
        <w:ind w:firstLine="567"/>
        <w:jc w:val="right"/>
      </w:pPr>
      <w:r>
        <w:rPr>
          <w:rFonts w:ascii="Times New Roman" w:eastAsia="Times New Roman" w:hAnsi="Times New Roman" w:cs="Times New Roman"/>
          <w:color w:val="000000"/>
          <w:sz w:val="32"/>
          <w:szCs w:val="32"/>
          <w:lang w:eastAsia="ru-RU"/>
        </w:rPr>
        <w:t>одиноко проживающих граждан»</w:t>
      </w:r>
    </w:p>
    <w:p w:rsidR="009E0360" w:rsidRDefault="00782D8A">
      <w:pPr>
        <w:spacing w:after="0" w:line="240" w:lineRule="auto"/>
        <w:ind w:firstLine="567"/>
        <w:jc w:val="right"/>
      </w:pPr>
      <w:r>
        <w:rPr>
          <w:rFonts w:ascii="Times New Roman" w:eastAsia="Times New Roman" w:hAnsi="Times New Roman" w:cs="Times New Roman"/>
          <w:color w:val="000000"/>
          <w:sz w:val="32"/>
          <w:szCs w:val="32"/>
          <w:lang w:eastAsia="ru-RU"/>
        </w:rPr>
        <w:t>от «__</w:t>
      </w:r>
      <w:proofErr w:type="gramStart"/>
      <w:r>
        <w:rPr>
          <w:rFonts w:ascii="Times New Roman" w:eastAsia="Times New Roman" w:hAnsi="Times New Roman" w:cs="Times New Roman"/>
          <w:color w:val="000000"/>
          <w:sz w:val="32"/>
          <w:szCs w:val="32"/>
          <w:lang w:eastAsia="ru-RU"/>
        </w:rPr>
        <w:t>_»_</w:t>
      </w:r>
      <w:proofErr w:type="gramEnd"/>
      <w:r>
        <w:rPr>
          <w:rFonts w:ascii="Times New Roman" w:eastAsia="Times New Roman" w:hAnsi="Times New Roman" w:cs="Times New Roman"/>
          <w:color w:val="000000"/>
          <w:sz w:val="32"/>
          <w:szCs w:val="32"/>
          <w:lang w:eastAsia="ru-RU"/>
        </w:rPr>
        <w:t>________ 2022 г. №</w:t>
      </w:r>
      <w:r>
        <w:rPr>
          <w:rFonts w:ascii="Times New Roman" w:eastAsia="Times New Roman" w:hAnsi="Times New Roman" w:cs="Times New Roman"/>
          <w:color w:val="000000"/>
          <w:sz w:val="32"/>
          <w:szCs w:val="32"/>
          <w:shd w:val="clear" w:color="auto" w:fill="FFFFFF"/>
          <w:lang w:eastAsia="ru-RU"/>
        </w:rPr>
        <w:t> _</w:t>
      </w:r>
      <w:r>
        <w:rPr>
          <w:rFonts w:ascii="Times New Roman" w:eastAsia="Times New Roman" w:hAnsi="Times New Roman" w:cs="Times New Roman"/>
          <w:color w:val="000000"/>
          <w:sz w:val="32"/>
          <w:szCs w:val="32"/>
          <w:lang w:eastAsia="ru-RU"/>
        </w:rPr>
        <w:t>____</w:t>
      </w:r>
    </w:p>
    <w:p w:rsidR="009E0360" w:rsidRDefault="00782D8A">
      <w:pPr>
        <w:spacing w:after="0" w:line="240" w:lineRule="auto"/>
        <w:ind w:left="4820" w:firstLine="567"/>
        <w:jc w:val="both"/>
      </w:pPr>
      <w:r>
        <w:rPr>
          <w:rFonts w:ascii="Times New Roman" w:eastAsia="Times New Roman" w:hAnsi="Times New Roman" w:cs="Times New Roman"/>
          <w:color w:val="000000"/>
          <w:sz w:val="24"/>
          <w:szCs w:val="24"/>
          <w:lang w:eastAsia="ru-RU"/>
        </w:rPr>
        <w:t> </w:t>
      </w:r>
    </w:p>
    <w:p w:rsidR="009E0360" w:rsidRDefault="00782D8A">
      <w:pPr>
        <w:spacing w:after="0" w:line="240" w:lineRule="auto"/>
        <w:ind w:left="4820" w:firstLine="567"/>
        <w:jc w:val="both"/>
      </w:pPr>
      <w:r>
        <w:rPr>
          <w:rFonts w:ascii="Times New Roman" w:eastAsia="Times New Roman" w:hAnsi="Times New Roman" w:cs="Times New Roman"/>
          <w:color w:val="000000"/>
          <w:sz w:val="24"/>
          <w:szCs w:val="24"/>
          <w:lang w:eastAsia="ru-RU"/>
        </w:rPr>
        <w:t> </w:t>
      </w:r>
    </w:p>
    <w:p w:rsidR="009E0360" w:rsidRDefault="00782D8A">
      <w:pPr>
        <w:spacing w:after="0" w:line="240" w:lineRule="auto"/>
        <w:ind w:firstLine="567"/>
        <w:jc w:val="right"/>
      </w:pPr>
      <w:r>
        <w:rPr>
          <w:rFonts w:ascii="Times New Roman" w:eastAsia="Times New Roman" w:hAnsi="Times New Roman" w:cs="Times New Roman"/>
          <w:color w:val="000000"/>
          <w:sz w:val="32"/>
          <w:szCs w:val="32"/>
          <w:lang w:eastAsia="ru-RU"/>
        </w:rPr>
        <w:t>ФОРМА</w:t>
      </w:r>
    </w:p>
    <w:p w:rsidR="009E0360" w:rsidRDefault="00782D8A">
      <w:pPr>
        <w:spacing w:after="0" w:line="240" w:lineRule="auto"/>
        <w:ind w:firstLine="567"/>
        <w:jc w:val="both"/>
      </w:pPr>
      <w:r>
        <w:rPr>
          <w:rFonts w:ascii="Times New Roman" w:eastAsia="Times New Roman" w:hAnsi="Times New Roman" w:cs="Times New Roman"/>
          <w:color w:val="000000"/>
          <w:sz w:val="32"/>
          <w:szCs w:val="32"/>
          <w:lang w:eastAsia="ru-RU"/>
        </w:rPr>
        <w:t> </w:t>
      </w:r>
    </w:p>
    <w:p w:rsidR="009E0360" w:rsidRDefault="00782D8A">
      <w:pPr>
        <w:spacing w:after="0" w:line="240" w:lineRule="auto"/>
        <w:ind w:firstLine="567"/>
        <w:jc w:val="center"/>
      </w:pPr>
      <w:r>
        <w:rPr>
          <w:rFonts w:ascii="Times New Roman" w:eastAsia="Times New Roman" w:hAnsi="Times New Roman" w:cs="Times New Roman"/>
          <w:color w:val="000000"/>
          <w:sz w:val="32"/>
          <w:szCs w:val="32"/>
          <w:lang w:eastAsia="ru-RU"/>
        </w:rPr>
        <w:t>ЖУРНАЛ</w:t>
      </w:r>
    </w:p>
    <w:p w:rsidR="009E0360" w:rsidRDefault="00782D8A">
      <w:pPr>
        <w:spacing w:after="0" w:line="240" w:lineRule="auto"/>
        <w:ind w:firstLine="567"/>
        <w:jc w:val="center"/>
      </w:pPr>
      <w:r>
        <w:rPr>
          <w:rFonts w:ascii="Times New Roman" w:eastAsia="Times New Roman" w:hAnsi="Times New Roman" w:cs="Times New Roman"/>
          <w:color w:val="000000"/>
          <w:sz w:val="32"/>
          <w:szCs w:val="32"/>
          <w:lang w:eastAsia="ru-RU"/>
        </w:rPr>
        <w:t>РЕГИСТРАЦИИ ЗАЯВЛЕНИЙ О ПРИЗНАНИИ МАЛОИМУЩИМИ СЕМЕЙ ИЛИ МАЛОИМУЩИМИ ОДИНОКО ПРОЖИВАЮЩИХ ГРАЖДАН</w:t>
      </w:r>
    </w:p>
    <w:p w:rsidR="009E0360" w:rsidRDefault="00782D8A">
      <w:pPr>
        <w:spacing w:after="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 </w:t>
      </w:r>
    </w:p>
    <w:p w:rsidR="009E0360" w:rsidRDefault="00782D8A">
      <w:pPr>
        <w:spacing w:after="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p w:rsidR="009E0360" w:rsidRDefault="00782D8A">
      <w:pPr>
        <w:spacing w:after="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p w:rsidR="009E0360" w:rsidRDefault="00782D8A">
      <w:pPr>
        <w:spacing w:after="0" w:line="240" w:lineRule="auto"/>
        <w:ind w:left="4820" w:firstLine="567"/>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32"/>
          <w:szCs w:val="32"/>
          <w:lang w:eastAsia="ru-RU"/>
        </w:rPr>
        <w:br/>
      </w:r>
    </w:p>
    <w:tbl>
      <w:tblPr>
        <w:tblW w:w="9435" w:type="dxa"/>
        <w:tblInd w:w="-113" w:type="dxa"/>
        <w:tblLayout w:type="fixed"/>
        <w:tblLook w:val="01E0" w:firstRow="1" w:lastRow="1" w:firstColumn="1" w:lastColumn="1" w:noHBand="0" w:noVBand="0"/>
      </w:tblPr>
      <w:tblGrid>
        <w:gridCol w:w="539"/>
        <w:gridCol w:w="934"/>
        <w:gridCol w:w="1471"/>
        <w:gridCol w:w="1279"/>
        <w:gridCol w:w="1559"/>
        <w:gridCol w:w="1562"/>
        <w:gridCol w:w="816"/>
        <w:gridCol w:w="1275"/>
      </w:tblGrid>
      <w:tr w:rsidR="009E0360">
        <w:tc>
          <w:tcPr>
            <w:tcW w:w="538" w:type="dxa"/>
            <w:vMerge w:val="restart"/>
            <w:tcBorders>
              <w:top w:val="single" w:sz="4" w:space="0" w:color="000000"/>
              <w:left w:val="single" w:sz="4" w:space="0" w:color="000000"/>
              <w:bottom w:val="single" w:sz="4" w:space="0" w:color="000000"/>
              <w:right w:val="single" w:sz="4" w:space="0" w:color="000000"/>
            </w:tcBorders>
          </w:tcPr>
          <w:p w:rsidR="009E0360" w:rsidRDefault="00782D8A">
            <w:pPr>
              <w:widowControl w:val="0"/>
              <w:jc w:val="center"/>
              <w:rPr>
                <w:lang w:eastAsia="zh-CN"/>
              </w:rPr>
            </w:pPr>
            <w:r>
              <w:rPr>
                <w:lang w:eastAsia="zh-CN"/>
              </w:rPr>
              <w:t xml:space="preserve">№ </w:t>
            </w:r>
            <w:r>
              <w:rPr>
                <w:rFonts w:eastAsia="MS Mincho"/>
                <w:lang w:eastAsia="zh-CN"/>
              </w:rPr>
              <w:t>п/п</w:t>
            </w:r>
          </w:p>
        </w:tc>
        <w:tc>
          <w:tcPr>
            <w:tcW w:w="933" w:type="dxa"/>
            <w:vMerge w:val="restart"/>
            <w:tcBorders>
              <w:top w:val="single" w:sz="4" w:space="0" w:color="000000"/>
              <w:left w:val="single" w:sz="4" w:space="0" w:color="000000"/>
              <w:bottom w:val="single" w:sz="4" w:space="0" w:color="000000"/>
              <w:right w:val="single" w:sz="4" w:space="0" w:color="000000"/>
            </w:tcBorders>
          </w:tcPr>
          <w:p w:rsidR="009E0360" w:rsidRDefault="00782D8A">
            <w:pPr>
              <w:widowControl w:val="0"/>
              <w:jc w:val="center"/>
              <w:rPr>
                <w:rFonts w:ascii="Times New Roman" w:eastAsia="MS Mincho" w:hAnsi="Times New Roman"/>
                <w:sz w:val="24"/>
                <w:szCs w:val="24"/>
                <w:lang w:eastAsia="zh-CN"/>
              </w:rPr>
            </w:pPr>
            <w:r>
              <w:rPr>
                <w:rFonts w:ascii="Times New Roman" w:eastAsia="MS Mincho" w:hAnsi="Times New Roman"/>
                <w:sz w:val="24"/>
                <w:szCs w:val="24"/>
                <w:lang w:eastAsia="zh-CN"/>
              </w:rPr>
              <w:t>Дата приема заявления</w:t>
            </w:r>
          </w:p>
        </w:tc>
        <w:tc>
          <w:tcPr>
            <w:tcW w:w="1471" w:type="dxa"/>
            <w:vMerge w:val="restart"/>
            <w:tcBorders>
              <w:top w:val="single" w:sz="4" w:space="0" w:color="000000"/>
              <w:left w:val="single" w:sz="4" w:space="0" w:color="000000"/>
              <w:bottom w:val="single" w:sz="4" w:space="0" w:color="000000"/>
              <w:right w:val="single" w:sz="4" w:space="0" w:color="000000"/>
            </w:tcBorders>
          </w:tcPr>
          <w:p w:rsidR="009E0360" w:rsidRDefault="00782D8A">
            <w:pPr>
              <w:widowControl w:val="0"/>
              <w:jc w:val="center"/>
              <w:rPr>
                <w:rFonts w:ascii="Times New Roman" w:hAnsi="Times New Roman"/>
                <w:lang w:eastAsia="zh-CN"/>
              </w:rPr>
            </w:pPr>
            <w:r>
              <w:rPr>
                <w:rFonts w:ascii="Times New Roman" w:eastAsia="MS Mincho" w:hAnsi="Times New Roman"/>
                <w:lang w:eastAsia="zh-CN"/>
              </w:rPr>
              <w:t>Ф.И.О. заявителя</w:t>
            </w:r>
          </w:p>
        </w:tc>
        <w:tc>
          <w:tcPr>
            <w:tcW w:w="1279" w:type="dxa"/>
            <w:vMerge w:val="restart"/>
            <w:tcBorders>
              <w:top w:val="single" w:sz="4" w:space="0" w:color="000000"/>
              <w:left w:val="single" w:sz="4" w:space="0" w:color="000000"/>
              <w:bottom w:val="single" w:sz="4" w:space="0" w:color="000000"/>
              <w:right w:val="single" w:sz="4" w:space="0" w:color="000000"/>
            </w:tcBorders>
          </w:tcPr>
          <w:p w:rsidR="009E0360" w:rsidRDefault="00782D8A">
            <w:pPr>
              <w:widowControl w:val="0"/>
              <w:jc w:val="center"/>
              <w:rPr>
                <w:rFonts w:ascii="Times New Roman" w:eastAsia="MS Mincho" w:hAnsi="Times New Roman"/>
                <w:lang w:eastAsia="zh-CN"/>
              </w:rPr>
            </w:pPr>
            <w:r>
              <w:rPr>
                <w:rFonts w:ascii="Times New Roman" w:eastAsia="MS Mincho" w:hAnsi="Times New Roman"/>
                <w:lang w:eastAsia="zh-CN"/>
              </w:rPr>
              <w:t>Адрес регистрации по месту жительства (пребывания)</w:t>
            </w:r>
          </w:p>
          <w:p w:rsidR="009E0360" w:rsidRDefault="009E0360">
            <w:pPr>
              <w:widowControl w:val="0"/>
              <w:jc w:val="center"/>
              <w:rPr>
                <w:rFonts w:ascii="Times New Roman" w:hAnsi="Times New Roman"/>
                <w:lang w:eastAsia="zh-CN"/>
              </w:rPr>
            </w:pPr>
          </w:p>
        </w:tc>
        <w:tc>
          <w:tcPr>
            <w:tcW w:w="3121" w:type="dxa"/>
            <w:gridSpan w:val="2"/>
            <w:tcBorders>
              <w:top w:val="single" w:sz="4" w:space="0" w:color="000000"/>
              <w:left w:val="single" w:sz="4" w:space="0" w:color="000000"/>
              <w:bottom w:val="single" w:sz="4" w:space="0" w:color="000000"/>
              <w:right w:val="single" w:sz="4" w:space="0" w:color="000000"/>
            </w:tcBorders>
          </w:tcPr>
          <w:p w:rsidR="009E0360" w:rsidRDefault="00782D8A">
            <w:pPr>
              <w:widowControl w:val="0"/>
              <w:jc w:val="center"/>
              <w:rPr>
                <w:rFonts w:ascii="Times New Roman" w:hAnsi="Times New Roman"/>
                <w:lang w:eastAsia="zh-CN"/>
              </w:rPr>
            </w:pPr>
            <w:r>
              <w:rPr>
                <w:rFonts w:ascii="Times New Roman" w:eastAsia="MS Mincho" w:hAnsi="Times New Roman"/>
                <w:lang w:eastAsia="zh-CN"/>
              </w:rPr>
              <w:t>Дата выдачи (направления)</w:t>
            </w:r>
          </w:p>
        </w:tc>
        <w:tc>
          <w:tcPr>
            <w:tcW w:w="816" w:type="dxa"/>
            <w:vMerge w:val="restart"/>
            <w:tcBorders>
              <w:top w:val="single" w:sz="4" w:space="0" w:color="000000"/>
              <w:left w:val="single" w:sz="4" w:space="0" w:color="000000"/>
              <w:bottom w:val="single" w:sz="4" w:space="0" w:color="000000"/>
              <w:right w:val="single" w:sz="4" w:space="0" w:color="000000"/>
            </w:tcBorders>
          </w:tcPr>
          <w:p w:rsidR="009E0360" w:rsidRDefault="00782D8A">
            <w:pPr>
              <w:widowControl w:val="0"/>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Срок действия справки</w:t>
            </w:r>
          </w:p>
        </w:tc>
        <w:tc>
          <w:tcPr>
            <w:tcW w:w="1275" w:type="dxa"/>
            <w:vMerge w:val="restart"/>
            <w:tcBorders>
              <w:top w:val="single" w:sz="4" w:space="0" w:color="000000"/>
              <w:left w:val="single" w:sz="4" w:space="0" w:color="000000"/>
              <w:bottom w:val="single" w:sz="4" w:space="0" w:color="000000"/>
              <w:right w:val="single" w:sz="4" w:space="0" w:color="000000"/>
            </w:tcBorders>
          </w:tcPr>
          <w:p w:rsidR="009E0360" w:rsidRDefault="00782D8A">
            <w:pPr>
              <w:widowControl w:val="0"/>
              <w:jc w:val="center"/>
              <w:rPr>
                <w:rFonts w:ascii="Times New Roman" w:hAnsi="Times New Roman"/>
                <w:lang w:eastAsia="zh-CN"/>
              </w:rPr>
            </w:pPr>
            <w:r>
              <w:rPr>
                <w:rFonts w:ascii="Times New Roman" w:hAnsi="Times New Roman"/>
                <w:lang w:eastAsia="zh-CN"/>
              </w:rPr>
              <w:t>Подпись, получившего справку</w:t>
            </w:r>
          </w:p>
        </w:tc>
      </w:tr>
      <w:tr w:rsidR="009E0360">
        <w:tc>
          <w:tcPr>
            <w:tcW w:w="538" w:type="dxa"/>
            <w:vMerge/>
            <w:tcBorders>
              <w:left w:val="single" w:sz="4" w:space="0" w:color="000000"/>
              <w:bottom w:val="single" w:sz="4" w:space="0" w:color="000000"/>
              <w:right w:val="single" w:sz="4" w:space="0" w:color="000000"/>
            </w:tcBorders>
          </w:tcPr>
          <w:p w:rsidR="009E0360" w:rsidRDefault="009E0360">
            <w:pPr>
              <w:widowControl w:val="0"/>
              <w:jc w:val="center"/>
              <w:rPr>
                <w:lang w:eastAsia="zh-CN"/>
              </w:rPr>
            </w:pPr>
          </w:p>
        </w:tc>
        <w:tc>
          <w:tcPr>
            <w:tcW w:w="933" w:type="dxa"/>
            <w:vMerge/>
            <w:tcBorders>
              <w:left w:val="single" w:sz="4" w:space="0" w:color="000000"/>
              <w:bottom w:val="single" w:sz="4" w:space="0" w:color="000000"/>
              <w:right w:val="single" w:sz="4" w:space="0" w:color="000000"/>
            </w:tcBorders>
          </w:tcPr>
          <w:p w:rsidR="009E0360" w:rsidRDefault="009E0360">
            <w:pPr>
              <w:widowControl w:val="0"/>
              <w:jc w:val="center"/>
              <w:rPr>
                <w:rFonts w:ascii="Times New Roman" w:eastAsia="MS Mincho" w:hAnsi="Times New Roman"/>
                <w:sz w:val="24"/>
                <w:szCs w:val="24"/>
                <w:lang w:eastAsia="zh-CN"/>
              </w:rPr>
            </w:pPr>
          </w:p>
        </w:tc>
        <w:tc>
          <w:tcPr>
            <w:tcW w:w="1471" w:type="dxa"/>
            <w:vMerge/>
            <w:tcBorders>
              <w:left w:val="single" w:sz="4" w:space="0" w:color="000000"/>
              <w:bottom w:val="single" w:sz="4" w:space="0" w:color="000000"/>
              <w:right w:val="single" w:sz="4" w:space="0" w:color="000000"/>
            </w:tcBorders>
          </w:tcPr>
          <w:p w:rsidR="009E0360" w:rsidRDefault="009E0360">
            <w:pPr>
              <w:widowControl w:val="0"/>
              <w:jc w:val="center"/>
              <w:rPr>
                <w:rFonts w:ascii="Times New Roman" w:hAnsi="Times New Roman"/>
                <w:lang w:eastAsia="zh-CN"/>
              </w:rPr>
            </w:pPr>
          </w:p>
        </w:tc>
        <w:tc>
          <w:tcPr>
            <w:tcW w:w="1279" w:type="dxa"/>
            <w:vMerge/>
            <w:tcBorders>
              <w:left w:val="single" w:sz="4" w:space="0" w:color="000000"/>
              <w:bottom w:val="single" w:sz="4" w:space="0" w:color="000000"/>
              <w:right w:val="single" w:sz="4" w:space="0" w:color="000000"/>
            </w:tcBorders>
          </w:tcPr>
          <w:p w:rsidR="009E0360" w:rsidRDefault="009E0360">
            <w:pPr>
              <w:widowControl w:val="0"/>
              <w:jc w:val="center"/>
              <w:rPr>
                <w:rFonts w:ascii="Times New Roman" w:eastAsia="MS Mincho" w:hAnsi="Times New Roman"/>
                <w:lang w:eastAsia="zh-CN"/>
              </w:rPr>
            </w:pPr>
          </w:p>
        </w:tc>
        <w:tc>
          <w:tcPr>
            <w:tcW w:w="1559" w:type="dxa"/>
            <w:tcBorders>
              <w:left w:val="single" w:sz="4" w:space="0" w:color="000000"/>
              <w:bottom w:val="single" w:sz="4" w:space="0" w:color="000000"/>
            </w:tcBorders>
          </w:tcPr>
          <w:p w:rsidR="009E0360" w:rsidRDefault="00782D8A">
            <w:pPr>
              <w:widowControl w:val="0"/>
              <w:jc w:val="center"/>
              <w:rPr>
                <w:rFonts w:ascii="Times New Roman" w:hAnsi="Times New Roman"/>
                <w:lang w:eastAsia="zh-CN"/>
              </w:rPr>
            </w:pPr>
            <w:r>
              <w:rPr>
                <w:rFonts w:ascii="Times New Roman" w:hAnsi="Times New Roman"/>
                <w:lang w:eastAsia="zh-CN"/>
              </w:rPr>
              <w:t xml:space="preserve">Справка о </w:t>
            </w:r>
            <w:proofErr w:type="spellStart"/>
            <w:r>
              <w:rPr>
                <w:rFonts w:ascii="Times New Roman" w:hAnsi="Times New Roman"/>
                <w:lang w:eastAsia="zh-CN"/>
              </w:rPr>
              <w:t>ризнании</w:t>
            </w:r>
            <w:proofErr w:type="spellEnd"/>
            <w:r>
              <w:rPr>
                <w:rFonts w:ascii="Times New Roman" w:hAnsi="Times New Roman"/>
                <w:lang w:eastAsia="zh-CN"/>
              </w:rPr>
              <w:t xml:space="preserve"> малоимущей </w:t>
            </w:r>
            <w:proofErr w:type="gramStart"/>
            <w:r>
              <w:rPr>
                <w:rFonts w:ascii="Times New Roman" w:hAnsi="Times New Roman"/>
                <w:lang w:eastAsia="zh-CN"/>
              </w:rPr>
              <w:t>или  малоимущим</w:t>
            </w:r>
            <w:proofErr w:type="gramEnd"/>
            <w:r>
              <w:rPr>
                <w:rFonts w:ascii="Times New Roman" w:hAnsi="Times New Roman"/>
                <w:lang w:eastAsia="zh-CN"/>
              </w:rPr>
              <w:t xml:space="preserve"> </w:t>
            </w:r>
            <w:proofErr w:type="spellStart"/>
            <w:r>
              <w:rPr>
                <w:rFonts w:ascii="Times New Roman" w:hAnsi="Times New Roman"/>
                <w:lang w:eastAsia="zh-CN"/>
              </w:rPr>
              <w:t>одинокопроживающего</w:t>
            </w:r>
            <w:proofErr w:type="spellEnd"/>
            <w:r>
              <w:rPr>
                <w:rFonts w:ascii="Times New Roman" w:hAnsi="Times New Roman"/>
                <w:lang w:eastAsia="zh-CN"/>
              </w:rPr>
              <w:t xml:space="preserve"> гражданина</w:t>
            </w:r>
          </w:p>
        </w:tc>
        <w:tc>
          <w:tcPr>
            <w:tcW w:w="1562" w:type="dxa"/>
            <w:tcBorders>
              <w:left w:val="single" w:sz="4" w:space="0" w:color="000000"/>
              <w:bottom w:val="single" w:sz="4" w:space="0" w:color="000000"/>
              <w:right w:val="single" w:sz="4" w:space="0" w:color="000000"/>
            </w:tcBorders>
          </w:tcPr>
          <w:p w:rsidR="009E0360" w:rsidRDefault="00782D8A">
            <w:pPr>
              <w:widowControl w:val="0"/>
              <w:jc w:val="center"/>
              <w:rPr>
                <w:rFonts w:ascii="Times New Roman" w:hAnsi="Times New Roman"/>
                <w:lang w:eastAsia="zh-CN"/>
              </w:rPr>
            </w:pPr>
            <w:r>
              <w:rPr>
                <w:rFonts w:ascii="Times New Roman" w:hAnsi="Times New Roman"/>
                <w:lang w:eastAsia="zh-CN"/>
              </w:rPr>
              <w:t xml:space="preserve">Уведомление об отказе в признании семьи малоимущей </w:t>
            </w:r>
            <w:proofErr w:type="gramStart"/>
            <w:r>
              <w:rPr>
                <w:rFonts w:ascii="Times New Roman" w:hAnsi="Times New Roman"/>
                <w:lang w:eastAsia="zh-CN"/>
              </w:rPr>
              <w:t>или  малоимущим</w:t>
            </w:r>
            <w:proofErr w:type="gramEnd"/>
            <w:r>
              <w:rPr>
                <w:rFonts w:ascii="Times New Roman" w:hAnsi="Times New Roman"/>
                <w:lang w:eastAsia="zh-CN"/>
              </w:rPr>
              <w:t xml:space="preserve"> </w:t>
            </w:r>
            <w:proofErr w:type="spellStart"/>
            <w:r>
              <w:rPr>
                <w:rFonts w:ascii="Times New Roman" w:hAnsi="Times New Roman"/>
                <w:lang w:eastAsia="zh-CN"/>
              </w:rPr>
              <w:t>одинокопроживающего</w:t>
            </w:r>
            <w:proofErr w:type="spellEnd"/>
            <w:r>
              <w:rPr>
                <w:rFonts w:ascii="Times New Roman" w:hAnsi="Times New Roman"/>
                <w:lang w:eastAsia="zh-CN"/>
              </w:rPr>
              <w:t xml:space="preserve"> гражданина</w:t>
            </w:r>
          </w:p>
        </w:tc>
        <w:tc>
          <w:tcPr>
            <w:tcW w:w="816" w:type="dxa"/>
            <w:vMerge/>
            <w:tcBorders>
              <w:left w:val="single" w:sz="4" w:space="0" w:color="000000"/>
              <w:bottom w:val="single" w:sz="4" w:space="0" w:color="000000"/>
              <w:right w:val="single" w:sz="4" w:space="0" w:color="000000"/>
            </w:tcBorders>
          </w:tcPr>
          <w:p w:rsidR="009E0360" w:rsidRDefault="009E0360">
            <w:pPr>
              <w:widowControl w:val="0"/>
              <w:jc w:val="center"/>
              <w:rPr>
                <w:rFonts w:ascii="Times New Roman" w:eastAsia="Times New Roman" w:hAnsi="Times New Roman"/>
                <w:sz w:val="24"/>
                <w:szCs w:val="24"/>
                <w:lang w:eastAsia="zh-CN"/>
              </w:rPr>
            </w:pPr>
          </w:p>
        </w:tc>
        <w:tc>
          <w:tcPr>
            <w:tcW w:w="1275" w:type="dxa"/>
            <w:vMerge/>
            <w:tcBorders>
              <w:left w:val="single" w:sz="4" w:space="0" w:color="000000"/>
              <w:bottom w:val="single" w:sz="4" w:space="0" w:color="000000"/>
              <w:right w:val="single" w:sz="4" w:space="0" w:color="000000"/>
            </w:tcBorders>
          </w:tcPr>
          <w:p w:rsidR="009E0360" w:rsidRDefault="009E0360">
            <w:pPr>
              <w:widowControl w:val="0"/>
              <w:jc w:val="center"/>
              <w:rPr>
                <w:rFonts w:ascii="Times New Roman" w:hAnsi="Times New Roman"/>
                <w:lang w:eastAsia="zh-CN"/>
              </w:rPr>
            </w:pPr>
          </w:p>
        </w:tc>
      </w:tr>
      <w:tr w:rsidR="009E0360">
        <w:tc>
          <w:tcPr>
            <w:tcW w:w="538" w:type="dxa"/>
            <w:tcBorders>
              <w:top w:val="single" w:sz="4" w:space="0" w:color="000000"/>
              <w:left w:val="single" w:sz="4" w:space="0" w:color="000000"/>
              <w:bottom w:val="single" w:sz="4" w:space="0" w:color="000000"/>
              <w:right w:val="single" w:sz="4" w:space="0" w:color="000000"/>
            </w:tcBorders>
          </w:tcPr>
          <w:p w:rsidR="009E0360" w:rsidRDefault="009E0360">
            <w:pPr>
              <w:widowControl w:val="0"/>
              <w:jc w:val="center"/>
              <w:rPr>
                <w:lang w:eastAsia="zh-CN"/>
              </w:rPr>
            </w:pPr>
          </w:p>
        </w:tc>
        <w:tc>
          <w:tcPr>
            <w:tcW w:w="933" w:type="dxa"/>
            <w:tcBorders>
              <w:top w:val="single" w:sz="4" w:space="0" w:color="000000"/>
              <w:left w:val="single" w:sz="4" w:space="0" w:color="000000"/>
              <w:bottom w:val="single" w:sz="4" w:space="0" w:color="000000"/>
              <w:right w:val="single" w:sz="4" w:space="0" w:color="000000"/>
            </w:tcBorders>
          </w:tcPr>
          <w:p w:rsidR="009E0360" w:rsidRDefault="009E0360">
            <w:pPr>
              <w:widowControl w:val="0"/>
              <w:jc w:val="center"/>
              <w:rPr>
                <w:lang w:eastAsia="zh-CN"/>
              </w:rPr>
            </w:pPr>
          </w:p>
        </w:tc>
        <w:tc>
          <w:tcPr>
            <w:tcW w:w="1471" w:type="dxa"/>
            <w:tcBorders>
              <w:top w:val="single" w:sz="4" w:space="0" w:color="000000"/>
              <w:left w:val="single" w:sz="4" w:space="0" w:color="000000"/>
              <w:bottom w:val="single" w:sz="4" w:space="0" w:color="000000"/>
              <w:right w:val="single" w:sz="4" w:space="0" w:color="000000"/>
            </w:tcBorders>
          </w:tcPr>
          <w:p w:rsidR="009E0360" w:rsidRDefault="009E0360">
            <w:pPr>
              <w:widowControl w:val="0"/>
              <w:jc w:val="center"/>
              <w:rPr>
                <w:rFonts w:ascii="Times New Roman" w:hAnsi="Times New Roman"/>
                <w:lang w:eastAsia="zh-CN"/>
              </w:rPr>
            </w:pPr>
          </w:p>
        </w:tc>
        <w:tc>
          <w:tcPr>
            <w:tcW w:w="1279" w:type="dxa"/>
            <w:tcBorders>
              <w:top w:val="single" w:sz="4" w:space="0" w:color="000000"/>
              <w:left w:val="single" w:sz="4" w:space="0" w:color="000000"/>
              <w:bottom w:val="single" w:sz="4" w:space="0" w:color="000000"/>
              <w:right w:val="single" w:sz="4" w:space="0" w:color="000000"/>
            </w:tcBorders>
          </w:tcPr>
          <w:p w:rsidR="009E0360" w:rsidRDefault="009E0360">
            <w:pPr>
              <w:widowControl w:val="0"/>
              <w:jc w:val="center"/>
              <w:rPr>
                <w:rFonts w:ascii="Times New Roman" w:hAnsi="Times New Roman"/>
                <w:lang w:eastAsia="zh-CN"/>
              </w:rPr>
            </w:pPr>
          </w:p>
        </w:tc>
        <w:tc>
          <w:tcPr>
            <w:tcW w:w="1559" w:type="dxa"/>
            <w:tcBorders>
              <w:top w:val="single" w:sz="4" w:space="0" w:color="000000"/>
              <w:left w:val="single" w:sz="4" w:space="0" w:color="000000"/>
              <w:bottom w:val="single" w:sz="4" w:space="0" w:color="000000"/>
            </w:tcBorders>
          </w:tcPr>
          <w:p w:rsidR="009E0360" w:rsidRDefault="009E0360">
            <w:pPr>
              <w:widowControl w:val="0"/>
              <w:jc w:val="center"/>
              <w:rPr>
                <w:rFonts w:ascii="Times New Roman" w:hAnsi="Times New Roman"/>
                <w:lang w:eastAsia="zh-CN"/>
              </w:rPr>
            </w:pPr>
          </w:p>
        </w:tc>
        <w:tc>
          <w:tcPr>
            <w:tcW w:w="1562" w:type="dxa"/>
            <w:tcBorders>
              <w:top w:val="single" w:sz="4" w:space="0" w:color="000000"/>
              <w:left w:val="single" w:sz="4" w:space="0" w:color="000000"/>
              <w:bottom w:val="single" w:sz="4" w:space="0" w:color="000000"/>
              <w:right w:val="single" w:sz="4" w:space="0" w:color="000000"/>
            </w:tcBorders>
          </w:tcPr>
          <w:p w:rsidR="009E0360" w:rsidRDefault="009E0360">
            <w:pPr>
              <w:widowControl w:val="0"/>
              <w:jc w:val="center"/>
              <w:rPr>
                <w:rFonts w:ascii="Times New Roman" w:hAnsi="Times New Roman"/>
                <w:lang w:eastAsia="zh-CN"/>
              </w:rPr>
            </w:pPr>
          </w:p>
        </w:tc>
        <w:tc>
          <w:tcPr>
            <w:tcW w:w="816" w:type="dxa"/>
            <w:tcBorders>
              <w:top w:val="single" w:sz="4" w:space="0" w:color="000000"/>
              <w:left w:val="single" w:sz="4" w:space="0" w:color="000000"/>
              <w:bottom w:val="single" w:sz="4" w:space="0" w:color="000000"/>
              <w:right w:val="single" w:sz="4" w:space="0" w:color="000000"/>
            </w:tcBorders>
          </w:tcPr>
          <w:p w:rsidR="009E0360" w:rsidRDefault="009E0360">
            <w:pPr>
              <w:widowControl w:val="0"/>
              <w:jc w:val="center"/>
              <w:rPr>
                <w:rFonts w:ascii="Times New Roman" w:hAnsi="Times New Roman"/>
                <w:lang w:eastAsia="zh-CN"/>
              </w:rPr>
            </w:pPr>
          </w:p>
        </w:tc>
        <w:tc>
          <w:tcPr>
            <w:tcW w:w="1275" w:type="dxa"/>
            <w:tcBorders>
              <w:top w:val="single" w:sz="4" w:space="0" w:color="000000"/>
              <w:left w:val="single" w:sz="4" w:space="0" w:color="000000"/>
              <w:bottom w:val="single" w:sz="4" w:space="0" w:color="000000"/>
              <w:right w:val="single" w:sz="4" w:space="0" w:color="000000"/>
            </w:tcBorders>
          </w:tcPr>
          <w:p w:rsidR="009E0360" w:rsidRDefault="009E0360">
            <w:pPr>
              <w:widowControl w:val="0"/>
              <w:jc w:val="center"/>
              <w:rPr>
                <w:rFonts w:ascii="Times New Roman" w:hAnsi="Times New Roman"/>
                <w:lang w:eastAsia="zh-CN"/>
              </w:rPr>
            </w:pPr>
          </w:p>
        </w:tc>
      </w:tr>
    </w:tbl>
    <w:p w:rsidR="009E0360" w:rsidRDefault="00782D8A">
      <w:pPr>
        <w:spacing w:after="0" w:line="240" w:lineRule="auto"/>
        <w:ind w:left="4820" w:firstLine="567"/>
        <w:jc w:val="right"/>
      </w:pPr>
      <w:r>
        <w:br w:type="page"/>
      </w:r>
      <w:r>
        <w:rPr>
          <w:rFonts w:ascii="Times New Roman" w:eastAsia="Times New Roman" w:hAnsi="Times New Roman" w:cs="Times New Roman"/>
          <w:color w:val="000000"/>
          <w:sz w:val="32"/>
          <w:szCs w:val="32"/>
          <w:lang w:eastAsia="ru-RU"/>
        </w:rPr>
        <w:lastRenderedPageBreak/>
        <w:t>Приложение 4</w:t>
      </w:r>
    </w:p>
    <w:p w:rsidR="009E0360" w:rsidRDefault="00782D8A">
      <w:pPr>
        <w:spacing w:after="0" w:line="240" w:lineRule="auto"/>
        <w:ind w:firstLine="567"/>
        <w:jc w:val="right"/>
      </w:pPr>
      <w:r>
        <w:rPr>
          <w:rFonts w:ascii="Times New Roman" w:eastAsia="Times New Roman" w:hAnsi="Times New Roman" w:cs="Times New Roman"/>
          <w:color w:val="000000"/>
          <w:sz w:val="32"/>
          <w:szCs w:val="32"/>
          <w:shd w:val="clear" w:color="auto" w:fill="FFFFFF"/>
          <w:lang w:eastAsia="ru-RU"/>
        </w:rPr>
        <w:t>к адм</w:t>
      </w:r>
      <w:r>
        <w:rPr>
          <w:rFonts w:ascii="Times New Roman" w:eastAsia="Times New Roman" w:hAnsi="Times New Roman" w:cs="Times New Roman"/>
          <w:color w:val="000000"/>
          <w:sz w:val="32"/>
          <w:szCs w:val="32"/>
          <w:lang w:eastAsia="ru-RU"/>
        </w:rPr>
        <w:t>инистративному регламенту</w:t>
      </w:r>
    </w:p>
    <w:p w:rsidR="009E0360" w:rsidRDefault="00782D8A">
      <w:pPr>
        <w:spacing w:after="0" w:line="240" w:lineRule="auto"/>
        <w:ind w:firstLine="567"/>
        <w:jc w:val="right"/>
      </w:pPr>
      <w:r>
        <w:rPr>
          <w:rFonts w:ascii="Times New Roman" w:eastAsia="Times New Roman" w:hAnsi="Times New Roman" w:cs="Times New Roman"/>
          <w:color w:val="000000"/>
          <w:sz w:val="32"/>
          <w:szCs w:val="32"/>
          <w:lang w:eastAsia="ru-RU"/>
        </w:rPr>
        <w:t>предоставления управлением труда</w:t>
      </w:r>
    </w:p>
    <w:p w:rsidR="009E0360" w:rsidRDefault="00782D8A">
      <w:pPr>
        <w:spacing w:after="0" w:line="240" w:lineRule="auto"/>
        <w:ind w:firstLine="567"/>
        <w:jc w:val="right"/>
      </w:pPr>
      <w:r>
        <w:rPr>
          <w:rFonts w:ascii="Times New Roman" w:eastAsia="Times New Roman" w:hAnsi="Times New Roman" w:cs="Times New Roman"/>
          <w:color w:val="000000"/>
          <w:sz w:val="32"/>
          <w:szCs w:val="32"/>
          <w:lang w:eastAsia="ru-RU"/>
        </w:rPr>
        <w:t>и социальной защиты населения</w:t>
      </w:r>
    </w:p>
    <w:p w:rsidR="009E0360" w:rsidRDefault="00782D8A">
      <w:pPr>
        <w:spacing w:after="0" w:line="240" w:lineRule="auto"/>
        <w:ind w:firstLine="567"/>
        <w:jc w:val="right"/>
      </w:pPr>
      <w:r>
        <w:rPr>
          <w:rFonts w:ascii="Times New Roman" w:eastAsia="Times New Roman" w:hAnsi="Times New Roman" w:cs="Times New Roman"/>
          <w:color w:val="000000"/>
          <w:sz w:val="32"/>
          <w:szCs w:val="32"/>
          <w:lang w:eastAsia="ru-RU"/>
        </w:rPr>
        <w:t xml:space="preserve">администрации </w:t>
      </w:r>
      <w:proofErr w:type="spellStart"/>
      <w:r>
        <w:rPr>
          <w:rFonts w:ascii="Times New Roman" w:eastAsia="Times New Roman" w:hAnsi="Times New Roman" w:cs="Times New Roman"/>
          <w:color w:val="000000"/>
          <w:sz w:val="32"/>
          <w:szCs w:val="32"/>
          <w:lang w:eastAsia="ru-RU"/>
        </w:rPr>
        <w:t>Апанасенковского</w:t>
      </w:r>
      <w:proofErr w:type="spellEnd"/>
    </w:p>
    <w:p w:rsidR="009E0360" w:rsidRDefault="00782D8A">
      <w:pPr>
        <w:spacing w:after="0" w:line="240" w:lineRule="auto"/>
        <w:ind w:firstLine="567"/>
        <w:jc w:val="right"/>
      </w:pPr>
      <w:r>
        <w:rPr>
          <w:rFonts w:ascii="Times New Roman" w:eastAsia="Times New Roman" w:hAnsi="Times New Roman" w:cs="Times New Roman"/>
          <w:color w:val="000000"/>
          <w:sz w:val="32"/>
          <w:szCs w:val="32"/>
          <w:lang w:eastAsia="ru-RU"/>
        </w:rPr>
        <w:t>муниципального округа</w:t>
      </w:r>
    </w:p>
    <w:p w:rsidR="009E0360" w:rsidRDefault="00782D8A">
      <w:pPr>
        <w:spacing w:after="0" w:line="240" w:lineRule="auto"/>
        <w:ind w:firstLine="567"/>
        <w:jc w:val="right"/>
      </w:pPr>
      <w:r>
        <w:rPr>
          <w:rFonts w:ascii="Times New Roman" w:eastAsia="Times New Roman" w:hAnsi="Times New Roman" w:cs="Times New Roman"/>
          <w:color w:val="000000"/>
          <w:sz w:val="32"/>
          <w:szCs w:val="32"/>
          <w:lang w:eastAsia="ru-RU"/>
        </w:rPr>
        <w:t>Ставропольского края</w:t>
      </w:r>
    </w:p>
    <w:p w:rsidR="009E0360" w:rsidRDefault="00782D8A">
      <w:pPr>
        <w:spacing w:after="0" w:line="240" w:lineRule="auto"/>
        <w:ind w:firstLine="567"/>
        <w:jc w:val="right"/>
      </w:pPr>
      <w:r>
        <w:rPr>
          <w:rFonts w:ascii="Times New Roman" w:eastAsia="Times New Roman" w:hAnsi="Times New Roman" w:cs="Times New Roman"/>
          <w:color w:val="000000"/>
          <w:sz w:val="32"/>
          <w:szCs w:val="32"/>
          <w:lang w:eastAsia="ru-RU"/>
        </w:rPr>
        <w:t>муниципальной услуги «Признание</w:t>
      </w:r>
    </w:p>
    <w:p w:rsidR="009E0360" w:rsidRDefault="00782D8A">
      <w:pPr>
        <w:spacing w:after="0" w:line="240" w:lineRule="auto"/>
        <w:ind w:firstLine="567"/>
        <w:jc w:val="right"/>
      </w:pPr>
      <w:r>
        <w:rPr>
          <w:rFonts w:ascii="Times New Roman" w:eastAsia="Times New Roman" w:hAnsi="Times New Roman" w:cs="Times New Roman"/>
          <w:color w:val="000000"/>
          <w:sz w:val="32"/>
          <w:szCs w:val="32"/>
          <w:lang w:eastAsia="ru-RU"/>
        </w:rPr>
        <w:t>малоимущими семей или малоимущими</w:t>
      </w:r>
    </w:p>
    <w:p w:rsidR="009E0360" w:rsidRDefault="00782D8A">
      <w:pPr>
        <w:spacing w:after="0" w:line="240" w:lineRule="auto"/>
        <w:ind w:firstLine="567"/>
        <w:jc w:val="right"/>
      </w:pPr>
      <w:r>
        <w:rPr>
          <w:rFonts w:ascii="Times New Roman" w:eastAsia="Times New Roman" w:hAnsi="Times New Roman" w:cs="Times New Roman"/>
          <w:color w:val="000000"/>
          <w:sz w:val="32"/>
          <w:szCs w:val="32"/>
          <w:lang w:eastAsia="ru-RU"/>
        </w:rPr>
        <w:t>одиноко проживающих граждан»</w:t>
      </w:r>
    </w:p>
    <w:p w:rsidR="009E0360" w:rsidRDefault="00782D8A">
      <w:pPr>
        <w:spacing w:after="0" w:line="240" w:lineRule="auto"/>
        <w:ind w:firstLine="567"/>
        <w:jc w:val="right"/>
      </w:pPr>
      <w:r>
        <w:rPr>
          <w:rFonts w:ascii="Times New Roman" w:eastAsia="Times New Roman" w:hAnsi="Times New Roman" w:cs="Times New Roman"/>
          <w:color w:val="000000"/>
          <w:sz w:val="32"/>
          <w:szCs w:val="32"/>
          <w:lang w:eastAsia="ru-RU"/>
        </w:rPr>
        <w:t>от «___</w:t>
      </w:r>
      <w:proofErr w:type="gramStart"/>
      <w:r>
        <w:rPr>
          <w:rFonts w:ascii="Times New Roman" w:eastAsia="Times New Roman" w:hAnsi="Times New Roman" w:cs="Times New Roman"/>
          <w:color w:val="000000"/>
          <w:sz w:val="32"/>
          <w:szCs w:val="32"/>
          <w:lang w:eastAsia="ru-RU"/>
        </w:rPr>
        <w:t>_»_</w:t>
      </w:r>
      <w:proofErr w:type="gramEnd"/>
      <w:r>
        <w:rPr>
          <w:rFonts w:ascii="Times New Roman" w:eastAsia="Times New Roman" w:hAnsi="Times New Roman" w:cs="Times New Roman"/>
          <w:color w:val="000000"/>
          <w:sz w:val="32"/>
          <w:szCs w:val="32"/>
          <w:lang w:eastAsia="ru-RU"/>
        </w:rPr>
        <w:t>________2022г. №</w:t>
      </w:r>
      <w:r>
        <w:rPr>
          <w:rFonts w:ascii="Times New Roman" w:eastAsia="Times New Roman" w:hAnsi="Times New Roman" w:cs="Times New Roman"/>
          <w:color w:val="000000"/>
          <w:sz w:val="32"/>
          <w:szCs w:val="32"/>
          <w:shd w:val="clear" w:color="auto" w:fill="FFFFFF"/>
          <w:lang w:eastAsia="ru-RU"/>
        </w:rPr>
        <w:t> _</w:t>
      </w:r>
      <w:r>
        <w:rPr>
          <w:rFonts w:ascii="Times New Roman" w:eastAsia="Times New Roman" w:hAnsi="Times New Roman" w:cs="Times New Roman"/>
          <w:color w:val="000000"/>
          <w:sz w:val="32"/>
          <w:szCs w:val="32"/>
          <w:lang w:eastAsia="ru-RU"/>
        </w:rPr>
        <w:t>_____</w:t>
      </w:r>
    </w:p>
    <w:p w:rsidR="009E0360" w:rsidRDefault="00782D8A">
      <w:pPr>
        <w:spacing w:after="0" w:line="240" w:lineRule="auto"/>
        <w:ind w:left="4820"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 </w:t>
      </w:r>
    </w:p>
    <w:p w:rsidR="009E0360" w:rsidRDefault="00782D8A">
      <w:pPr>
        <w:spacing w:after="0" w:line="240" w:lineRule="auto"/>
        <w:ind w:left="4820" w:firstLine="567"/>
        <w:jc w:val="both"/>
        <w:rPr>
          <w:shd w:val="clear" w:color="auto" w:fill="FFFFFF"/>
        </w:rPr>
      </w:pPr>
      <w:r>
        <w:rPr>
          <w:rFonts w:ascii="Times New Roman" w:eastAsia="Times New Roman" w:hAnsi="Times New Roman" w:cs="Times New Roman"/>
          <w:b/>
          <w:bCs/>
          <w:color w:val="000000"/>
          <w:sz w:val="24"/>
          <w:szCs w:val="24"/>
          <w:shd w:val="clear" w:color="auto" w:fill="FFFFFF"/>
          <w:lang w:eastAsia="ru-RU"/>
        </w:rPr>
        <w:t> </w:t>
      </w:r>
    </w:p>
    <w:p w:rsidR="009E0360" w:rsidRDefault="00782D8A">
      <w:pPr>
        <w:spacing w:after="0" w:line="240" w:lineRule="auto"/>
        <w:ind w:firstLine="567"/>
        <w:jc w:val="right"/>
        <w:rPr>
          <w:shd w:val="clear" w:color="auto" w:fill="FFFFFF"/>
        </w:rPr>
      </w:pPr>
      <w:r>
        <w:rPr>
          <w:rFonts w:ascii="Times New Roman" w:eastAsia="Times New Roman" w:hAnsi="Times New Roman" w:cs="Times New Roman"/>
          <w:color w:val="000000"/>
          <w:sz w:val="24"/>
          <w:szCs w:val="24"/>
          <w:shd w:val="clear" w:color="auto" w:fill="FFFFFF"/>
          <w:lang w:eastAsia="ru-RU"/>
        </w:rPr>
        <w:t>Форма</w:t>
      </w:r>
    </w:p>
    <w:p w:rsidR="009E0360" w:rsidRDefault="00782D8A">
      <w:pPr>
        <w:spacing w:after="0" w:line="240" w:lineRule="auto"/>
        <w:ind w:firstLine="567"/>
        <w:jc w:val="right"/>
        <w:rPr>
          <w:shd w:val="clear" w:color="auto" w:fill="FFFFFF"/>
        </w:rPr>
      </w:pPr>
      <w:r>
        <w:rPr>
          <w:rFonts w:ascii="Times New Roman" w:eastAsia="Times New Roman" w:hAnsi="Times New Roman" w:cs="Times New Roman"/>
          <w:color w:val="000000"/>
          <w:sz w:val="24"/>
          <w:szCs w:val="24"/>
          <w:shd w:val="clear" w:color="auto" w:fill="FFFFFF"/>
          <w:lang w:eastAsia="ru-RU"/>
        </w:rPr>
        <w:t> </w:t>
      </w:r>
    </w:p>
    <w:p w:rsidR="009E0360" w:rsidRDefault="00782D8A">
      <w:pPr>
        <w:spacing w:after="0" w:line="240" w:lineRule="auto"/>
        <w:ind w:firstLine="567"/>
        <w:jc w:val="right"/>
        <w:rPr>
          <w:shd w:val="clear" w:color="auto" w:fill="FFFFFF"/>
        </w:rPr>
      </w:pPr>
      <w:r>
        <w:rPr>
          <w:rFonts w:ascii="Times New Roman" w:eastAsia="Times New Roman" w:hAnsi="Times New Roman" w:cs="Times New Roman"/>
          <w:color w:val="000000"/>
          <w:sz w:val="24"/>
          <w:szCs w:val="24"/>
          <w:shd w:val="clear" w:color="auto" w:fill="FFFFFF"/>
          <w:lang w:eastAsia="ru-RU"/>
        </w:rPr>
        <w:t xml:space="preserve">Управление труда и социальной защиты населения администрации </w:t>
      </w:r>
      <w:proofErr w:type="spellStart"/>
      <w:r>
        <w:rPr>
          <w:rFonts w:ascii="Times New Roman" w:eastAsia="Times New Roman" w:hAnsi="Times New Roman" w:cs="Times New Roman"/>
          <w:color w:val="000000"/>
          <w:sz w:val="24"/>
          <w:szCs w:val="24"/>
          <w:shd w:val="clear" w:color="auto" w:fill="FFFFFF"/>
          <w:lang w:eastAsia="ru-RU"/>
        </w:rPr>
        <w:t>Апанасенковского</w:t>
      </w:r>
      <w:proofErr w:type="spellEnd"/>
      <w:r>
        <w:rPr>
          <w:rFonts w:ascii="Times New Roman" w:eastAsia="Times New Roman" w:hAnsi="Times New Roman" w:cs="Times New Roman"/>
          <w:color w:val="000000"/>
          <w:sz w:val="24"/>
          <w:szCs w:val="24"/>
          <w:shd w:val="clear" w:color="auto" w:fill="FFFFFF"/>
          <w:lang w:eastAsia="ru-RU"/>
        </w:rPr>
        <w:t xml:space="preserve"> муниципального округа Ставропольского края</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 </w:t>
      </w:r>
    </w:p>
    <w:p w:rsidR="009E0360" w:rsidRDefault="00782D8A">
      <w:pPr>
        <w:spacing w:after="0" w:line="240" w:lineRule="auto"/>
        <w:ind w:firstLine="567"/>
        <w:jc w:val="center"/>
        <w:rPr>
          <w:shd w:val="clear" w:color="auto" w:fill="FFFFFF"/>
        </w:rPr>
      </w:pPr>
      <w:r>
        <w:rPr>
          <w:rFonts w:ascii="Times New Roman" w:eastAsia="Times New Roman" w:hAnsi="Times New Roman" w:cs="Times New Roman"/>
          <w:color w:val="000000"/>
          <w:sz w:val="32"/>
          <w:szCs w:val="32"/>
          <w:shd w:val="clear" w:color="auto" w:fill="FFFFFF"/>
          <w:lang w:eastAsia="ru-RU"/>
        </w:rPr>
        <w:t>РЕШЕНИЕ № ___ ОТ __ __________ 20__ Г.</w:t>
      </w:r>
    </w:p>
    <w:p w:rsidR="009E0360" w:rsidRDefault="00782D8A">
      <w:pPr>
        <w:spacing w:after="0" w:line="240" w:lineRule="auto"/>
        <w:ind w:firstLine="567"/>
        <w:jc w:val="center"/>
        <w:rPr>
          <w:shd w:val="clear" w:color="auto" w:fill="FFFFFF"/>
        </w:rPr>
      </w:pPr>
      <w:r>
        <w:rPr>
          <w:rFonts w:ascii="Times New Roman" w:eastAsia="Times New Roman" w:hAnsi="Times New Roman" w:cs="Times New Roman"/>
          <w:color w:val="000000"/>
          <w:sz w:val="32"/>
          <w:szCs w:val="32"/>
          <w:shd w:val="clear" w:color="auto" w:fill="FFFFFF"/>
          <w:lang w:eastAsia="ru-RU"/>
        </w:rPr>
        <w:t>О ПРОВЕДЕНИИ ДОПОЛНИТЕЛЬНОЙ ПРОВЕРКИ СВЕДЕНИЙ, СОДЕРЖАЩИХСЯ В ПРЕДСТАВЛЕННЫХ ЗАЯВИТЕЛЕМ ДОКУМЕНТАХ</w:t>
      </w:r>
    </w:p>
    <w:p w:rsidR="009E0360" w:rsidRDefault="00782D8A">
      <w:pPr>
        <w:spacing w:after="0" w:line="240" w:lineRule="auto"/>
        <w:ind w:firstLine="567"/>
        <w:jc w:val="center"/>
        <w:rPr>
          <w:shd w:val="clear" w:color="auto" w:fill="FFFFFF"/>
        </w:rPr>
      </w:pPr>
      <w:r>
        <w:rPr>
          <w:rFonts w:ascii="Times New Roman" w:eastAsia="Times New Roman" w:hAnsi="Times New Roman" w:cs="Times New Roman"/>
          <w:color w:val="000000"/>
          <w:sz w:val="24"/>
          <w:szCs w:val="24"/>
          <w:shd w:val="clear" w:color="auto" w:fill="FFFFFF"/>
          <w:lang w:eastAsia="ru-RU"/>
        </w:rPr>
        <w:t>Заявление № __ от __ ______ 20__ г.</w:t>
      </w:r>
    </w:p>
    <w:p w:rsidR="009E0360" w:rsidRDefault="00782D8A">
      <w:pPr>
        <w:spacing w:after="0" w:line="240" w:lineRule="auto"/>
        <w:ind w:firstLine="567"/>
        <w:jc w:val="center"/>
        <w:rPr>
          <w:shd w:val="clear" w:color="auto" w:fill="FFFFFF"/>
        </w:rPr>
      </w:pPr>
      <w:r>
        <w:rPr>
          <w:rFonts w:ascii="Times New Roman" w:eastAsia="Times New Roman" w:hAnsi="Times New Roman" w:cs="Times New Roman"/>
          <w:color w:val="000000"/>
          <w:sz w:val="24"/>
          <w:szCs w:val="24"/>
          <w:shd w:val="clear" w:color="auto" w:fill="FFFFFF"/>
          <w:lang w:eastAsia="ru-RU"/>
        </w:rPr>
        <w:t>(дата обращения __ ___________20__ г.)</w:t>
      </w:r>
    </w:p>
    <w:p w:rsidR="009E0360" w:rsidRDefault="00782D8A">
      <w:pPr>
        <w:spacing w:after="0" w:line="240" w:lineRule="auto"/>
        <w:ind w:firstLine="567"/>
        <w:jc w:val="center"/>
        <w:rPr>
          <w:shd w:val="clear" w:color="auto" w:fill="FFFFFF"/>
        </w:rPr>
      </w:pPr>
      <w:r>
        <w:rPr>
          <w:rFonts w:ascii="Times New Roman" w:eastAsia="Times New Roman" w:hAnsi="Times New Roman" w:cs="Times New Roman"/>
          <w:color w:val="000000"/>
          <w:sz w:val="24"/>
          <w:szCs w:val="24"/>
          <w:shd w:val="clear" w:color="auto" w:fill="FFFFFF"/>
          <w:lang w:eastAsia="ru-RU"/>
        </w:rPr>
        <w:t>_______________________________ _____________________________ (фамилия, имя, отчество заявителя) (дата рождения)</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На основании пункта ______________________________________________</w:t>
      </w:r>
    </w:p>
    <w:p w:rsidR="009E0360" w:rsidRDefault="00782D8A">
      <w:pPr>
        <w:spacing w:after="0" w:line="240" w:lineRule="auto"/>
        <w:ind w:firstLine="567"/>
        <w:jc w:val="center"/>
        <w:rPr>
          <w:shd w:val="clear" w:color="auto" w:fill="FFFFFF"/>
        </w:rPr>
      </w:pPr>
      <w:r>
        <w:rPr>
          <w:rFonts w:ascii="Times New Roman" w:eastAsia="Times New Roman" w:hAnsi="Times New Roman" w:cs="Times New Roman"/>
          <w:color w:val="000000"/>
          <w:sz w:val="24"/>
          <w:szCs w:val="24"/>
          <w:shd w:val="clear" w:color="auto" w:fill="FFFFFF"/>
          <w:lang w:eastAsia="ru-RU"/>
        </w:rPr>
        <w:t>(указываются основания проведения дополнительной проверки)</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решено провести дополнительную проверку следующих сведений, содержащихся в представленных на рассмотрение документах:</w:t>
      </w:r>
    </w:p>
    <w:p w:rsidR="009E0360" w:rsidRDefault="00782D8A">
      <w:pPr>
        <w:spacing w:after="0" w:line="240" w:lineRule="auto"/>
        <w:ind w:firstLine="567"/>
        <w:jc w:val="right"/>
        <w:rPr>
          <w:shd w:val="clear" w:color="auto" w:fill="FFFFFF"/>
        </w:rPr>
      </w:pPr>
      <w:r>
        <w:rPr>
          <w:rFonts w:ascii="Times New Roman" w:eastAsia="Times New Roman" w:hAnsi="Times New Roman" w:cs="Times New Roman"/>
          <w:color w:val="000000"/>
          <w:sz w:val="24"/>
          <w:szCs w:val="24"/>
          <w:shd w:val="clear" w:color="auto" w:fill="FFFFFF"/>
          <w:lang w:eastAsia="ru-RU"/>
        </w:rPr>
        <w:t>______________________________________________________________</w:t>
      </w:r>
    </w:p>
    <w:p w:rsidR="009E0360" w:rsidRDefault="00782D8A">
      <w:pPr>
        <w:spacing w:after="0" w:line="240" w:lineRule="auto"/>
        <w:ind w:firstLine="567"/>
        <w:jc w:val="right"/>
        <w:rPr>
          <w:shd w:val="clear" w:color="auto" w:fill="FFFFFF"/>
        </w:rPr>
      </w:pPr>
      <w:r>
        <w:rPr>
          <w:rFonts w:ascii="Times New Roman" w:eastAsia="Times New Roman" w:hAnsi="Times New Roman" w:cs="Times New Roman"/>
          <w:color w:val="000000"/>
          <w:sz w:val="24"/>
          <w:szCs w:val="24"/>
          <w:shd w:val="clear" w:color="auto" w:fill="FFFFFF"/>
          <w:lang w:eastAsia="ru-RU"/>
        </w:rPr>
        <w:t>______________________________________________________________</w:t>
      </w:r>
    </w:p>
    <w:p w:rsidR="009E0360" w:rsidRDefault="00782D8A">
      <w:pPr>
        <w:spacing w:after="0" w:line="240" w:lineRule="auto"/>
        <w:ind w:firstLine="567"/>
        <w:jc w:val="right"/>
        <w:rPr>
          <w:shd w:val="clear" w:color="auto" w:fill="FFFFFF"/>
        </w:rPr>
      </w:pPr>
      <w:r>
        <w:rPr>
          <w:rFonts w:ascii="Times New Roman" w:eastAsia="Times New Roman" w:hAnsi="Times New Roman" w:cs="Times New Roman"/>
          <w:color w:val="000000"/>
          <w:sz w:val="24"/>
          <w:szCs w:val="24"/>
          <w:shd w:val="clear" w:color="auto" w:fill="FFFFFF"/>
          <w:lang w:eastAsia="ru-RU"/>
        </w:rPr>
        <w:t>______________________________________________________________</w:t>
      </w:r>
    </w:p>
    <w:p w:rsidR="009E0360" w:rsidRDefault="00782D8A">
      <w:pPr>
        <w:spacing w:after="0" w:line="240" w:lineRule="auto"/>
        <w:ind w:firstLine="567"/>
        <w:jc w:val="right"/>
        <w:rPr>
          <w:shd w:val="clear" w:color="auto" w:fill="FFFFFF"/>
        </w:rPr>
      </w:pPr>
      <w:r>
        <w:rPr>
          <w:rFonts w:ascii="Times New Roman" w:eastAsia="Times New Roman" w:hAnsi="Times New Roman" w:cs="Times New Roman"/>
          <w:color w:val="000000"/>
          <w:sz w:val="24"/>
          <w:szCs w:val="24"/>
          <w:shd w:val="clear" w:color="auto" w:fill="FFFFFF"/>
          <w:lang w:eastAsia="ru-RU"/>
        </w:rPr>
        <w:t>______________________________________________________________</w:t>
      </w:r>
    </w:p>
    <w:p w:rsidR="009E0360" w:rsidRDefault="00782D8A">
      <w:pPr>
        <w:spacing w:after="0" w:line="240" w:lineRule="auto"/>
        <w:ind w:firstLine="567"/>
        <w:jc w:val="center"/>
        <w:rPr>
          <w:shd w:val="clear" w:color="auto" w:fill="FFFFFF"/>
        </w:rPr>
      </w:pPr>
      <w:r>
        <w:rPr>
          <w:rFonts w:ascii="Times New Roman" w:eastAsia="Times New Roman" w:hAnsi="Times New Roman" w:cs="Times New Roman"/>
          <w:color w:val="000000"/>
          <w:sz w:val="24"/>
          <w:szCs w:val="24"/>
          <w:shd w:val="clear" w:color="auto" w:fill="FFFFFF"/>
          <w:lang w:eastAsia="ru-RU"/>
        </w:rPr>
        <w:t>(сведения, содержащиеся в представленных документах и подлежащие проверке)</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 </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Руководитель подпись расшифровка подписи</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 </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Печать</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Ф.И.О. должностного лица</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телефон</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 </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 </w:t>
      </w:r>
      <w:r>
        <w:rPr>
          <w:rFonts w:ascii="Times New Roman" w:eastAsia="Times New Roman" w:hAnsi="Times New Roman" w:cs="Times New Roman"/>
          <w:color w:val="000000"/>
          <w:sz w:val="24"/>
          <w:szCs w:val="24"/>
          <w:shd w:val="clear" w:color="auto" w:fill="FFFFFF"/>
          <w:lang w:eastAsia="ru-RU"/>
        </w:rPr>
        <w:br/>
      </w:r>
      <w:r>
        <w:br w:type="page"/>
      </w:r>
    </w:p>
    <w:p w:rsidR="009E0360" w:rsidRDefault="009E0360">
      <w:pPr>
        <w:spacing w:after="0" w:line="240" w:lineRule="auto"/>
        <w:ind w:firstLine="567"/>
        <w:jc w:val="both"/>
      </w:pPr>
    </w:p>
    <w:p w:rsidR="009E0360" w:rsidRDefault="00782D8A">
      <w:pPr>
        <w:spacing w:after="0" w:line="240" w:lineRule="auto"/>
        <w:ind w:left="4820" w:firstLine="567"/>
        <w:jc w:val="right"/>
      </w:pPr>
      <w:r>
        <w:rPr>
          <w:rFonts w:ascii="Times New Roman" w:eastAsia="Times New Roman" w:hAnsi="Times New Roman" w:cs="Times New Roman"/>
          <w:color w:val="000000"/>
          <w:sz w:val="32"/>
          <w:szCs w:val="32"/>
          <w:lang w:eastAsia="ru-RU"/>
        </w:rPr>
        <w:t>Приложение 5</w:t>
      </w:r>
    </w:p>
    <w:p w:rsidR="009E0360" w:rsidRDefault="00782D8A">
      <w:pPr>
        <w:spacing w:after="0" w:line="240" w:lineRule="auto"/>
        <w:ind w:firstLine="567"/>
        <w:jc w:val="right"/>
      </w:pPr>
      <w:r>
        <w:rPr>
          <w:rFonts w:ascii="Times New Roman" w:eastAsia="Times New Roman" w:hAnsi="Times New Roman" w:cs="Times New Roman"/>
          <w:color w:val="000000"/>
          <w:sz w:val="32"/>
          <w:szCs w:val="32"/>
          <w:lang w:eastAsia="ru-RU"/>
        </w:rPr>
        <w:t>к административному регламенту</w:t>
      </w:r>
    </w:p>
    <w:p w:rsidR="009E0360" w:rsidRDefault="00782D8A">
      <w:pPr>
        <w:spacing w:after="0" w:line="240" w:lineRule="auto"/>
        <w:ind w:firstLine="567"/>
        <w:jc w:val="right"/>
      </w:pPr>
      <w:r>
        <w:rPr>
          <w:rFonts w:ascii="Times New Roman" w:eastAsia="Times New Roman" w:hAnsi="Times New Roman" w:cs="Times New Roman"/>
          <w:color w:val="000000"/>
          <w:sz w:val="32"/>
          <w:szCs w:val="32"/>
          <w:lang w:eastAsia="ru-RU"/>
        </w:rPr>
        <w:t>предоставления управлением труда</w:t>
      </w:r>
    </w:p>
    <w:p w:rsidR="009E0360" w:rsidRDefault="00782D8A">
      <w:pPr>
        <w:spacing w:after="0" w:line="240" w:lineRule="auto"/>
        <w:ind w:firstLine="567"/>
        <w:jc w:val="right"/>
      </w:pPr>
      <w:r>
        <w:rPr>
          <w:rFonts w:ascii="Times New Roman" w:eastAsia="Times New Roman" w:hAnsi="Times New Roman" w:cs="Times New Roman"/>
          <w:color w:val="000000"/>
          <w:sz w:val="32"/>
          <w:szCs w:val="32"/>
          <w:lang w:eastAsia="ru-RU"/>
        </w:rPr>
        <w:t>и социальной защиты населения</w:t>
      </w:r>
    </w:p>
    <w:p w:rsidR="009E0360" w:rsidRDefault="00782D8A">
      <w:pPr>
        <w:spacing w:after="0" w:line="240" w:lineRule="auto"/>
        <w:ind w:firstLine="567"/>
        <w:jc w:val="right"/>
      </w:pPr>
      <w:r>
        <w:rPr>
          <w:rFonts w:ascii="Times New Roman" w:eastAsia="Times New Roman" w:hAnsi="Times New Roman" w:cs="Times New Roman"/>
          <w:color w:val="000000"/>
          <w:sz w:val="32"/>
          <w:szCs w:val="32"/>
          <w:lang w:eastAsia="ru-RU"/>
        </w:rPr>
        <w:t xml:space="preserve">администрации </w:t>
      </w:r>
      <w:proofErr w:type="spellStart"/>
      <w:r>
        <w:rPr>
          <w:rFonts w:ascii="Times New Roman" w:eastAsia="Times New Roman" w:hAnsi="Times New Roman" w:cs="Times New Roman"/>
          <w:color w:val="000000"/>
          <w:sz w:val="32"/>
          <w:szCs w:val="32"/>
          <w:lang w:eastAsia="ru-RU"/>
        </w:rPr>
        <w:t>Апанасенковского</w:t>
      </w:r>
      <w:proofErr w:type="spellEnd"/>
    </w:p>
    <w:p w:rsidR="009E0360" w:rsidRDefault="00782D8A">
      <w:pPr>
        <w:spacing w:after="0" w:line="240" w:lineRule="auto"/>
        <w:ind w:firstLine="567"/>
        <w:jc w:val="right"/>
      </w:pPr>
      <w:r>
        <w:rPr>
          <w:rFonts w:ascii="Times New Roman" w:eastAsia="Times New Roman" w:hAnsi="Times New Roman" w:cs="Times New Roman"/>
          <w:color w:val="000000"/>
          <w:sz w:val="32"/>
          <w:szCs w:val="32"/>
          <w:lang w:eastAsia="ru-RU"/>
        </w:rPr>
        <w:t>муниципального округа</w:t>
      </w:r>
    </w:p>
    <w:p w:rsidR="009E0360" w:rsidRDefault="00782D8A">
      <w:pPr>
        <w:spacing w:after="0" w:line="240" w:lineRule="auto"/>
        <w:ind w:firstLine="567"/>
        <w:jc w:val="right"/>
      </w:pPr>
      <w:r>
        <w:rPr>
          <w:rFonts w:ascii="Times New Roman" w:eastAsia="Times New Roman" w:hAnsi="Times New Roman" w:cs="Times New Roman"/>
          <w:color w:val="000000"/>
          <w:sz w:val="32"/>
          <w:szCs w:val="32"/>
          <w:lang w:eastAsia="ru-RU"/>
        </w:rPr>
        <w:t>Ставропольского края</w:t>
      </w:r>
    </w:p>
    <w:p w:rsidR="009E0360" w:rsidRDefault="00782D8A">
      <w:pPr>
        <w:spacing w:after="0" w:line="240" w:lineRule="auto"/>
        <w:ind w:firstLine="567"/>
        <w:jc w:val="right"/>
      </w:pPr>
      <w:r>
        <w:rPr>
          <w:rFonts w:ascii="Times New Roman" w:eastAsia="Times New Roman" w:hAnsi="Times New Roman" w:cs="Times New Roman"/>
          <w:color w:val="000000"/>
          <w:sz w:val="32"/>
          <w:szCs w:val="32"/>
          <w:lang w:eastAsia="ru-RU"/>
        </w:rPr>
        <w:t>муниципальной услуги «Признание</w:t>
      </w:r>
    </w:p>
    <w:p w:rsidR="009E0360" w:rsidRDefault="00782D8A">
      <w:pPr>
        <w:spacing w:after="0" w:line="240" w:lineRule="auto"/>
        <w:ind w:firstLine="567"/>
        <w:jc w:val="right"/>
      </w:pPr>
      <w:r>
        <w:rPr>
          <w:rFonts w:ascii="Times New Roman" w:eastAsia="Times New Roman" w:hAnsi="Times New Roman" w:cs="Times New Roman"/>
          <w:color w:val="000000"/>
          <w:sz w:val="32"/>
          <w:szCs w:val="32"/>
          <w:lang w:eastAsia="ru-RU"/>
        </w:rPr>
        <w:t>малоимущими семей или малоимущими</w:t>
      </w:r>
    </w:p>
    <w:p w:rsidR="009E0360" w:rsidRDefault="00782D8A">
      <w:pPr>
        <w:spacing w:after="0" w:line="240" w:lineRule="auto"/>
        <w:ind w:firstLine="567"/>
        <w:jc w:val="right"/>
      </w:pPr>
      <w:r>
        <w:rPr>
          <w:rFonts w:ascii="Times New Roman" w:eastAsia="Times New Roman" w:hAnsi="Times New Roman" w:cs="Times New Roman"/>
          <w:color w:val="000000"/>
          <w:sz w:val="32"/>
          <w:szCs w:val="32"/>
          <w:lang w:eastAsia="ru-RU"/>
        </w:rPr>
        <w:t>одиноко проживающих граждан»</w:t>
      </w:r>
    </w:p>
    <w:p w:rsidR="009E0360" w:rsidRDefault="00782D8A">
      <w:pPr>
        <w:spacing w:after="0" w:line="240" w:lineRule="auto"/>
        <w:ind w:firstLine="567"/>
        <w:jc w:val="right"/>
      </w:pPr>
      <w:r>
        <w:rPr>
          <w:rFonts w:ascii="Times New Roman" w:eastAsia="Times New Roman" w:hAnsi="Times New Roman" w:cs="Times New Roman"/>
          <w:color w:val="000000"/>
          <w:sz w:val="32"/>
          <w:szCs w:val="32"/>
          <w:lang w:eastAsia="ru-RU"/>
        </w:rPr>
        <w:t>от «_</w:t>
      </w:r>
      <w:proofErr w:type="gramStart"/>
      <w:r>
        <w:rPr>
          <w:rFonts w:ascii="Times New Roman" w:eastAsia="Times New Roman" w:hAnsi="Times New Roman" w:cs="Times New Roman"/>
          <w:color w:val="000000"/>
          <w:sz w:val="32"/>
          <w:szCs w:val="32"/>
          <w:lang w:eastAsia="ru-RU"/>
        </w:rPr>
        <w:t>_»_</w:t>
      </w:r>
      <w:proofErr w:type="gramEnd"/>
      <w:r>
        <w:rPr>
          <w:rFonts w:ascii="Times New Roman" w:eastAsia="Times New Roman" w:hAnsi="Times New Roman" w:cs="Times New Roman"/>
          <w:color w:val="000000"/>
          <w:sz w:val="32"/>
          <w:szCs w:val="32"/>
          <w:lang w:eastAsia="ru-RU"/>
        </w:rPr>
        <w:t>______ 2022 г. №</w:t>
      </w:r>
      <w:r>
        <w:rPr>
          <w:rFonts w:ascii="Times New Roman" w:eastAsia="Times New Roman" w:hAnsi="Times New Roman" w:cs="Times New Roman"/>
          <w:color w:val="000000"/>
          <w:sz w:val="32"/>
          <w:szCs w:val="32"/>
          <w:shd w:val="clear" w:color="auto" w:fill="FFFFFF"/>
          <w:lang w:eastAsia="ru-RU"/>
        </w:rPr>
        <w:t> _</w:t>
      </w:r>
      <w:r>
        <w:rPr>
          <w:rFonts w:ascii="Times New Roman" w:eastAsia="Times New Roman" w:hAnsi="Times New Roman" w:cs="Times New Roman"/>
          <w:color w:val="000000"/>
          <w:sz w:val="32"/>
          <w:szCs w:val="32"/>
          <w:lang w:eastAsia="ru-RU"/>
        </w:rPr>
        <w:t>____</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 </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32"/>
          <w:szCs w:val="32"/>
          <w:shd w:val="clear" w:color="auto" w:fill="FFFFFF"/>
          <w:lang w:eastAsia="ru-RU"/>
        </w:rPr>
        <w:t> </w:t>
      </w:r>
    </w:p>
    <w:p w:rsidR="009E0360" w:rsidRDefault="00782D8A">
      <w:pPr>
        <w:spacing w:after="0" w:line="240" w:lineRule="auto"/>
        <w:ind w:firstLine="567"/>
        <w:jc w:val="right"/>
      </w:pPr>
      <w:r>
        <w:rPr>
          <w:rFonts w:ascii="Times New Roman" w:eastAsia="Times New Roman" w:hAnsi="Times New Roman" w:cs="Times New Roman"/>
          <w:color w:val="000000"/>
          <w:sz w:val="32"/>
          <w:szCs w:val="32"/>
          <w:lang w:eastAsia="ru-RU"/>
        </w:rPr>
        <w:t>ФОРМА</w:t>
      </w:r>
    </w:p>
    <w:p w:rsidR="009E0360" w:rsidRDefault="00782D8A">
      <w:pPr>
        <w:spacing w:after="0" w:line="240" w:lineRule="auto"/>
        <w:ind w:firstLine="567"/>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Уп</w:t>
      </w:r>
      <w:r>
        <w:rPr>
          <w:rFonts w:ascii="Times New Roman" w:eastAsia="Times New Roman" w:hAnsi="Times New Roman" w:cs="Times New Roman"/>
          <w:color w:val="000000"/>
          <w:sz w:val="24"/>
          <w:szCs w:val="24"/>
          <w:shd w:val="clear" w:color="auto" w:fill="FFFFFF"/>
          <w:lang w:eastAsia="ru-RU"/>
        </w:rPr>
        <w:t xml:space="preserve">равление труда и социальной защиты населения администрации </w:t>
      </w:r>
      <w:proofErr w:type="spellStart"/>
      <w:r>
        <w:rPr>
          <w:rFonts w:ascii="Times New Roman" w:eastAsia="Times New Roman" w:hAnsi="Times New Roman" w:cs="Times New Roman"/>
          <w:color w:val="000000"/>
          <w:sz w:val="24"/>
          <w:szCs w:val="24"/>
          <w:shd w:val="clear" w:color="auto" w:fill="FFFFFF"/>
          <w:lang w:eastAsia="ru-RU"/>
        </w:rPr>
        <w:t>Апанасенковского</w:t>
      </w:r>
      <w:proofErr w:type="spellEnd"/>
      <w:r w:rsidR="004E177D">
        <w:rPr>
          <w:rFonts w:ascii="Times New Roman" w:eastAsia="Times New Roman" w:hAnsi="Times New Roman" w:cs="Times New Roman"/>
          <w:color w:val="000000"/>
          <w:sz w:val="24"/>
          <w:szCs w:val="24"/>
          <w:shd w:val="clear" w:color="auto" w:fill="FFFFFF"/>
          <w:lang w:eastAsia="ru-RU"/>
        </w:rPr>
        <w:t xml:space="preserve"> </w:t>
      </w:r>
      <w:r>
        <w:rPr>
          <w:rFonts w:ascii="Times New Roman" w:eastAsia="Times New Roman" w:hAnsi="Times New Roman" w:cs="Times New Roman"/>
          <w:color w:val="000000"/>
          <w:sz w:val="24"/>
          <w:szCs w:val="24"/>
          <w:shd w:val="clear" w:color="auto" w:fill="FFFFFF"/>
          <w:lang w:eastAsia="ru-RU"/>
        </w:rPr>
        <w:t>муниципального округа Ставропольского края</w:t>
      </w:r>
    </w:p>
    <w:p w:rsidR="009E0360" w:rsidRDefault="00782D8A">
      <w:pPr>
        <w:spacing w:after="0" w:line="240" w:lineRule="auto"/>
        <w:ind w:firstLine="567"/>
        <w:jc w:val="center"/>
        <w:rPr>
          <w:shd w:val="clear" w:color="auto" w:fill="FFFFFF"/>
        </w:rPr>
      </w:pPr>
      <w:r>
        <w:rPr>
          <w:rFonts w:ascii="Times New Roman" w:eastAsia="Times New Roman" w:hAnsi="Times New Roman" w:cs="Times New Roman"/>
          <w:color w:val="000000"/>
          <w:sz w:val="24"/>
          <w:szCs w:val="24"/>
          <w:shd w:val="clear" w:color="auto" w:fill="FFFFFF"/>
          <w:lang w:eastAsia="ru-RU"/>
        </w:rPr>
        <w:t> </w:t>
      </w:r>
    </w:p>
    <w:p w:rsidR="009E0360" w:rsidRDefault="00782D8A">
      <w:pPr>
        <w:spacing w:after="0" w:line="240" w:lineRule="auto"/>
        <w:ind w:firstLine="567"/>
        <w:jc w:val="right"/>
        <w:rPr>
          <w:shd w:val="clear" w:color="auto" w:fill="FFFFFF"/>
        </w:rPr>
      </w:pPr>
      <w:r>
        <w:rPr>
          <w:rFonts w:ascii="Times New Roman" w:eastAsia="Times New Roman" w:hAnsi="Times New Roman" w:cs="Times New Roman"/>
          <w:color w:val="000000"/>
          <w:sz w:val="24"/>
          <w:szCs w:val="24"/>
          <w:shd w:val="clear" w:color="auto" w:fill="FFFFFF"/>
          <w:lang w:eastAsia="ru-RU"/>
        </w:rPr>
        <w:t>Ф.И.О. заявителя,</w:t>
      </w:r>
    </w:p>
    <w:p w:rsidR="009E0360" w:rsidRDefault="00782D8A">
      <w:pPr>
        <w:spacing w:after="0" w:line="240" w:lineRule="auto"/>
        <w:ind w:firstLine="567"/>
        <w:jc w:val="right"/>
        <w:rPr>
          <w:shd w:val="clear" w:color="auto" w:fill="FFFFFF"/>
        </w:rPr>
      </w:pPr>
      <w:r>
        <w:rPr>
          <w:rFonts w:ascii="Times New Roman" w:eastAsia="Times New Roman" w:hAnsi="Times New Roman" w:cs="Times New Roman"/>
          <w:color w:val="000000"/>
          <w:sz w:val="24"/>
          <w:szCs w:val="24"/>
          <w:shd w:val="clear" w:color="auto" w:fill="FFFFFF"/>
          <w:lang w:eastAsia="ru-RU"/>
        </w:rPr>
        <w:t>адрес регистрации</w:t>
      </w:r>
    </w:p>
    <w:p w:rsidR="009E0360" w:rsidRDefault="00782D8A">
      <w:pPr>
        <w:spacing w:after="0" w:line="240" w:lineRule="auto"/>
        <w:ind w:firstLine="567"/>
        <w:jc w:val="right"/>
        <w:rPr>
          <w:shd w:val="clear" w:color="auto" w:fill="FFFFFF"/>
        </w:rPr>
      </w:pPr>
      <w:r>
        <w:rPr>
          <w:rFonts w:ascii="Times New Roman" w:eastAsia="Times New Roman" w:hAnsi="Times New Roman" w:cs="Times New Roman"/>
          <w:b/>
          <w:bCs/>
          <w:color w:val="000000"/>
          <w:sz w:val="24"/>
          <w:szCs w:val="24"/>
          <w:shd w:val="clear" w:color="auto" w:fill="FFFFFF"/>
          <w:lang w:eastAsia="ru-RU"/>
        </w:rPr>
        <w:t> </w:t>
      </w:r>
    </w:p>
    <w:p w:rsidR="009E0360" w:rsidRDefault="00782D8A">
      <w:pPr>
        <w:spacing w:after="0" w:line="240" w:lineRule="auto"/>
        <w:ind w:firstLine="567"/>
        <w:jc w:val="center"/>
        <w:rPr>
          <w:shd w:val="clear" w:color="auto" w:fill="FFFFFF"/>
        </w:rPr>
      </w:pPr>
      <w:r>
        <w:rPr>
          <w:rFonts w:ascii="Times New Roman" w:eastAsia="Times New Roman" w:hAnsi="Times New Roman" w:cs="Times New Roman"/>
          <w:color w:val="000000"/>
          <w:sz w:val="32"/>
          <w:szCs w:val="32"/>
          <w:shd w:val="clear" w:color="auto" w:fill="FFFFFF"/>
          <w:lang w:eastAsia="ru-RU"/>
        </w:rPr>
        <w:t>УВЕДОМЛЕНИЕ</w:t>
      </w:r>
    </w:p>
    <w:p w:rsidR="009E0360" w:rsidRDefault="00782D8A">
      <w:pPr>
        <w:spacing w:after="0" w:line="240" w:lineRule="auto"/>
        <w:ind w:firstLine="567"/>
        <w:jc w:val="center"/>
        <w:rPr>
          <w:shd w:val="clear" w:color="auto" w:fill="FFFFFF"/>
        </w:rPr>
      </w:pPr>
      <w:r>
        <w:rPr>
          <w:rFonts w:ascii="Times New Roman" w:eastAsia="Times New Roman" w:hAnsi="Times New Roman" w:cs="Times New Roman"/>
          <w:color w:val="000000"/>
          <w:sz w:val="32"/>
          <w:szCs w:val="32"/>
          <w:shd w:val="clear" w:color="auto" w:fill="FFFFFF"/>
          <w:lang w:eastAsia="ru-RU"/>
        </w:rPr>
        <w:t>О ПРОВЕДЕНИИ ДОПОЛНИТЕЛЬНОЙ ПРОВЕРКИ ПРЕДСТАВЛЕННЫХ СВЕДЕНИЙ</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Уважаемый(</w:t>
      </w:r>
      <w:proofErr w:type="spellStart"/>
      <w:r>
        <w:rPr>
          <w:rFonts w:ascii="Times New Roman" w:eastAsia="Times New Roman" w:hAnsi="Times New Roman" w:cs="Times New Roman"/>
          <w:color w:val="000000"/>
          <w:sz w:val="24"/>
          <w:szCs w:val="24"/>
          <w:shd w:val="clear" w:color="auto" w:fill="FFFFFF"/>
          <w:lang w:eastAsia="ru-RU"/>
        </w:rPr>
        <w:t>ая</w:t>
      </w:r>
      <w:proofErr w:type="spellEnd"/>
      <w:r>
        <w:rPr>
          <w:rFonts w:ascii="Times New Roman" w:eastAsia="Times New Roman" w:hAnsi="Times New Roman" w:cs="Times New Roman"/>
          <w:color w:val="000000"/>
          <w:sz w:val="24"/>
          <w:szCs w:val="24"/>
          <w:shd w:val="clear" w:color="auto" w:fill="FFFFFF"/>
          <w:lang w:eastAsia="ru-RU"/>
        </w:rPr>
        <w:t>) __________________________________________________!</w:t>
      </w:r>
    </w:p>
    <w:p w:rsidR="009E0360" w:rsidRDefault="00782D8A">
      <w:pPr>
        <w:spacing w:after="0" w:line="240" w:lineRule="auto"/>
        <w:ind w:firstLine="567"/>
        <w:jc w:val="center"/>
        <w:rPr>
          <w:shd w:val="clear" w:color="auto" w:fill="FFFFFF"/>
        </w:rPr>
      </w:pPr>
      <w:r>
        <w:rPr>
          <w:rFonts w:ascii="Times New Roman" w:eastAsia="Times New Roman" w:hAnsi="Times New Roman" w:cs="Times New Roman"/>
          <w:color w:val="000000"/>
          <w:sz w:val="24"/>
          <w:szCs w:val="24"/>
          <w:shd w:val="clear" w:color="auto" w:fill="FFFFFF"/>
          <w:lang w:eastAsia="ru-RU"/>
        </w:rPr>
        <w:t>(фамилия, имя, отчество)</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 </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На основании пункта __________________________________________</w:t>
      </w:r>
    </w:p>
    <w:p w:rsidR="009E0360" w:rsidRDefault="00782D8A">
      <w:pPr>
        <w:spacing w:after="0" w:line="240" w:lineRule="auto"/>
        <w:ind w:firstLine="567"/>
        <w:jc w:val="center"/>
        <w:rPr>
          <w:shd w:val="clear" w:color="auto" w:fill="FFFFFF"/>
        </w:rPr>
      </w:pPr>
      <w:r>
        <w:rPr>
          <w:rFonts w:ascii="Times New Roman" w:eastAsia="Times New Roman" w:hAnsi="Times New Roman" w:cs="Times New Roman"/>
          <w:color w:val="000000"/>
          <w:sz w:val="24"/>
          <w:szCs w:val="24"/>
          <w:shd w:val="clear" w:color="auto" w:fill="FFFFFF"/>
          <w:lang w:eastAsia="ru-RU"/>
        </w:rPr>
        <w:t>(указываются основания проведения дополнительной проверки)</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решено провести дополнительную проверку следующих сведений, содержащихся в представленных на рассмотрение документах:</w:t>
      </w:r>
    </w:p>
    <w:p w:rsidR="009E0360" w:rsidRDefault="00782D8A">
      <w:pPr>
        <w:spacing w:after="0" w:line="240" w:lineRule="auto"/>
        <w:ind w:firstLine="567"/>
        <w:jc w:val="right"/>
        <w:rPr>
          <w:shd w:val="clear" w:color="auto" w:fill="FFFFFF"/>
        </w:rPr>
      </w:pPr>
      <w:r>
        <w:rPr>
          <w:rFonts w:ascii="Times New Roman" w:eastAsia="Times New Roman" w:hAnsi="Times New Roman" w:cs="Times New Roman"/>
          <w:color w:val="000000"/>
          <w:sz w:val="24"/>
          <w:szCs w:val="24"/>
          <w:shd w:val="clear" w:color="auto" w:fill="FFFFFF"/>
          <w:lang w:eastAsia="ru-RU"/>
        </w:rPr>
        <w:t>______________________________________________________________</w:t>
      </w:r>
    </w:p>
    <w:p w:rsidR="009E0360" w:rsidRDefault="00782D8A">
      <w:pPr>
        <w:spacing w:after="0" w:line="240" w:lineRule="auto"/>
        <w:ind w:firstLine="567"/>
        <w:jc w:val="right"/>
        <w:rPr>
          <w:shd w:val="clear" w:color="auto" w:fill="FFFFFF"/>
        </w:rPr>
      </w:pPr>
      <w:r>
        <w:rPr>
          <w:rFonts w:ascii="Times New Roman" w:eastAsia="Times New Roman" w:hAnsi="Times New Roman" w:cs="Times New Roman"/>
          <w:color w:val="000000"/>
          <w:sz w:val="24"/>
          <w:szCs w:val="24"/>
          <w:shd w:val="clear" w:color="auto" w:fill="FFFFFF"/>
          <w:lang w:eastAsia="ru-RU"/>
        </w:rPr>
        <w:t>______________________________________________________________</w:t>
      </w:r>
    </w:p>
    <w:p w:rsidR="009E0360" w:rsidRDefault="00782D8A">
      <w:pPr>
        <w:spacing w:after="0" w:line="240" w:lineRule="auto"/>
        <w:ind w:firstLine="567"/>
        <w:jc w:val="right"/>
        <w:rPr>
          <w:shd w:val="clear" w:color="auto" w:fill="FFFFFF"/>
        </w:rPr>
      </w:pPr>
      <w:r>
        <w:rPr>
          <w:rFonts w:ascii="Times New Roman" w:eastAsia="Times New Roman" w:hAnsi="Times New Roman" w:cs="Times New Roman"/>
          <w:color w:val="000000"/>
          <w:sz w:val="24"/>
          <w:szCs w:val="24"/>
          <w:shd w:val="clear" w:color="auto" w:fill="FFFFFF"/>
          <w:lang w:eastAsia="ru-RU"/>
        </w:rPr>
        <w:t>______________________________________________________________</w:t>
      </w:r>
    </w:p>
    <w:p w:rsidR="009E0360" w:rsidRDefault="00782D8A">
      <w:pPr>
        <w:spacing w:after="0" w:line="240" w:lineRule="auto"/>
        <w:ind w:firstLine="567"/>
        <w:jc w:val="right"/>
        <w:rPr>
          <w:shd w:val="clear" w:color="auto" w:fill="FFFFFF"/>
        </w:rPr>
      </w:pPr>
      <w:r>
        <w:rPr>
          <w:rFonts w:ascii="Times New Roman" w:eastAsia="Times New Roman" w:hAnsi="Times New Roman" w:cs="Times New Roman"/>
          <w:color w:val="000000"/>
          <w:sz w:val="24"/>
          <w:szCs w:val="24"/>
          <w:shd w:val="clear" w:color="auto" w:fill="FFFFFF"/>
          <w:lang w:eastAsia="ru-RU"/>
        </w:rPr>
        <w:t>______________________________________________________________</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(сведения, содержащиеся в представленных документах и подлежащие проверке)</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 </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Руководитель подпись расшифровка подписи</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 </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Ф.И.О. должностного лица</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телефон</w:t>
      </w:r>
    </w:p>
    <w:p w:rsidR="009E0360" w:rsidRDefault="00782D8A">
      <w:pPr>
        <w:spacing w:after="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shd w:val="clear" w:color="auto" w:fill="FFFFFF"/>
          <w:lang w:eastAsia="ru-RU"/>
        </w:rPr>
        <w:t> </w:t>
      </w:r>
      <w:r>
        <w:rPr>
          <w:rFonts w:ascii="Times New Roman" w:eastAsia="Times New Roman" w:hAnsi="Times New Roman" w:cs="Times New Roman"/>
          <w:color w:val="000000"/>
          <w:sz w:val="24"/>
          <w:szCs w:val="24"/>
          <w:lang w:eastAsia="ru-RU"/>
        </w:rPr>
        <w:br/>
      </w:r>
      <w:r>
        <w:br w:type="page"/>
      </w:r>
    </w:p>
    <w:p w:rsidR="009E0360" w:rsidRDefault="009E0360">
      <w:pPr>
        <w:spacing w:after="0" w:line="240" w:lineRule="auto"/>
        <w:ind w:firstLine="567"/>
        <w:jc w:val="both"/>
      </w:pPr>
    </w:p>
    <w:p w:rsidR="009E0360" w:rsidRDefault="00782D8A">
      <w:pPr>
        <w:spacing w:after="0" w:line="240" w:lineRule="auto"/>
        <w:ind w:left="170"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p w:rsidR="009E0360" w:rsidRDefault="00782D8A">
      <w:pPr>
        <w:spacing w:after="0" w:line="240" w:lineRule="auto"/>
        <w:ind w:left="4820" w:firstLine="567"/>
        <w:jc w:val="right"/>
      </w:pPr>
      <w:r>
        <w:rPr>
          <w:rFonts w:ascii="Times New Roman" w:eastAsia="Times New Roman" w:hAnsi="Times New Roman" w:cs="Times New Roman"/>
          <w:color w:val="000000"/>
          <w:sz w:val="32"/>
          <w:szCs w:val="32"/>
          <w:lang w:eastAsia="ru-RU"/>
        </w:rPr>
        <w:t>Приложение 6</w:t>
      </w:r>
    </w:p>
    <w:p w:rsidR="009E0360" w:rsidRDefault="00782D8A">
      <w:pPr>
        <w:spacing w:after="0" w:line="240" w:lineRule="auto"/>
        <w:ind w:firstLine="567"/>
        <w:jc w:val="right"/>
      </w:pPr>
      <w:r>
        <w:rPr>
          <w:rFonts w:ascii="Times New Roman" w:eastAsia="Times New Roman" w:hAnsi="Times New Roman" w:cs="Times New Roman"/>
          <w:color w:val="000000"/>
          <w:sz w:val="32"/>
          <w:szCs w:val="32"/>
          <w:lang w:eastAsia="ru-RU"/>
        </w:rPr>
        <w:t>к административному регламенту</w:t>
      </w:r>
    </w:p>
    <w:p w:rsidR="009E0360" w:rsidRDefault="00782D8A">
      <w:pPr>
        <w:spacing w:after="0" w:line="240" w:lineRule="auto"/>
        <w:ind w:firstLine="567"/>
        <w:jc w:val="right"/>
      </w:pPr>
      <w:r>
        <w:rPr>
          <w:rFonts w:ascii="Times New Roman" w:eastAsia="Times New Roman" w:hAnsi="Times New Roman" w:cs="Times New Roman"/>
          <w:color w:val="000000"/>
          <w:sz w:val="32"/>
          <w:szCs w:val="32"/>
          <w:lang w:eastAsia="ru-RU"/>
        </w:rPr>
        <w:t>предоставления управлением труда</w:t>
      </w:r>
    </w:p>
    <w:p w:rsidR="009E0360" w:rsidRDefault="00782D8A">
      <w:pPr>
        <w:spacing w:after="0" w:line="240" w:lineRule="auto"/>
        <w:ind w:firstLine="567"/>
        <w:jc w:val="right"/>
      </w:pPr>
      <w:r>
        <w:rPr>
          <w:rFonts w:ascii="Times New Roman" w:eastAsia="Times New Roman" w:hAnsi="Times New Roman" w:cs="Times New Roman"/>
          <w:color w:val="000000"/>
          <w:sz w:val="32"/>
          <w:szCs w:val="32"/>
          <w:lang w:eastAsia="ru-RU"/>
        </w:rPr>
        <w:t>и социальной защиты населения</w:t>
      </w:r>
    </w:p>
    <w:p w:rsidR="009E0360" w:rsidRDefault="00782D8A">
      <w:pPr>
        <w:spacing w:after="0" w:line="240" w:lineRule="auto"/>
        <w:ind w:firstLine="567"/>
        <w:jc w:val="right"/>
      </w:pPr>
      <w:r>
        <w:rPr>
          <w:rFonts w:ascii="Times New Roman" w:eastAsia="Times New Roman" w:hAnsi="Times New Roman" w:cs="Times New Roman"/>
          <w:color w:val="000000"/>
          <w:sz w:val="32"/>
          <w:szCs w:val="32"/>
          <w:lang w:eastAsia="ru-RU"/>
        </w:rPr>
        <w:t xml:space="preserve">администрации </w:t>
      </w:r>
      <w:proofErr w:type="spellStart"/>
      <w:r>
        <w:rPr>
          <w:rFonts w:ascii="Times New Roman" w:eastAsia="Times New Roman" w:hAnsi="Times New Roman" w:cs="Times New Roman"/>
          <w:color w:val="000000"/>
          <w:sz w:val="32"/>
          <w:szCs w:val="32"/>
          <w:lang w:eastAsia="ru-RU"/>
        </w:rPr>
        <w:t>Апанасенковского</w:t>
      </w:r>
      <w:proofErr w:type="spellEnd"/>
    </w:p>
    <w:p w:rsidR="009E0360" w:rsidRDefault="00782D8A">
      <w:pPr>
        <w:spacing w:after="0" w:line="240" w:lineRule="auto"/>
        <w:ind w:firstLine="567"/>
        <w:jc w:val="right"/>
      </w:pPr>
      <w:r>
        <w:rPr>
          <w:rFonts w:ascii="Times New Roman" w:eastAsia="Times New Roman" w:hAnsi="Times New Roman" w:cs="Times New Roman"/>
          <w:color w:val="000000"/>
          <w:sz w:val="32"/>
          <w:szCs w:val="32"/>
          <w:lang w:eastAsia="ru-RU"/>
        </w:rPr>
        <w:t>муниципального округа</w:t>
      </w:r>
    </w:p>
    <w:p w:rsidR="009E0360" w:rsidRDefault="00782D8A">
      <w:pPr>
        <w:spacing w:after="0" w:line="240" w:lineRule="auto"/>
        <w:ind w:firstLine="567"/>
        <w:jc w:val="right"/>
      </w:pPr>
      <w:r>
        <w:rPr>
          <w:rFonts w:ascii="Times New Roman" w:eastAsia="Times New Roman" w:hAnsi="Times New Roman" w:cs="Times New Roman"/>
          <w:color w:val="000000"/>
          <w:sz w:val="32"/>
          <w:szCs w:val="32"/>
          <w:lang w:eastAsia="ru-RU"/>
        </w:rPr>
        <w:t>Ставропольского края</w:t>
      </w:r>
    </w:p>
    <w:p w:rsidR="009E0360" w:rsidRDefault="00782D8A">
      <w:pPr>
        <w:spacing w:after="0" w:line="240" w:lineRule="auto"/>
        <w:ind w:firstLine="567"/>
        <w:jc w:val="right"/>
      </w:pPr>
      <w:r>
        <w:rPr>
          <w:rFonts w:ascii="Times New Roman" w:eastAsia="Times New Roman" w:hAnsi="Times New Roman" w:cs="Times New Roman"/>
          <w:color w:val="000000"/>
          <w:sz w:val="32"/>
          <w:szCs w:val="32"/>
          <w:lang w:eastAsia="ru-RU"/>
        </w:rPr>
        <w:t>муниципальной услуги «Признание</w:t>
      </w:r>
    </w:p>
    <w:p w:rsidR="009E0360" w:rsidRDefault="00782D8A">
      <w:pPr>
        <w:spacing w:after="0" w:line="240" w:lineRule="auto"/>
        <w:ind w:firstLine="567"/>
        <w:jc w:val="right"/>
      </w:pPr>
      <w:r>
        <w:rPr>
          <w:rFonts w:ascii="Times New Roman" w:eastAsia="Times New Roman" w:hAnsi="Times New Roman" w:cs="Times New Roman"/>
          <w:color w:val="000000"/>
          <w:sz w:val="32"/>
          <w:szCs w:val="32"/>
          <w:lang w:eastAsia="ru-RU"/>
        </w:rPr>
        <w:t>малоимущими семей или малоимущими</w:t>
      </w:r>
    </w:p>
    <w:p w:rsidR="009E0360" w:rsidRDefault="00782D8A">
      <w:pPr>
        <w:spacing w:after="0" w:line="240" w:lineRule="auto"/>
        <w:ind w:firstLine="567"/>
        <w:jc w:val="right"/>
      </w:pPr>
      <w:r>
        <w:rPr>
          <w:rFonts w:ascii="Times New Roman" w:eastAsia="Times New Roman" w:hAnsi="Times New Roman" w:cs="Times New Roman"/>
          <w:color w:val="000000"/>
          <w:sz w:val="32"/>
          <w:szCs w:val="32"/>
          <w:lang w:eastAsia="ru-RU"/>
        </w:rPr>
        <w:t>одиноко проживающих граждан»</w:t>
      </w:r>
    </w:p>
    <w:p w:rsidR="009E0360" w:rsidRDefault="00782D8A">
      <w:pPr>
        <w:spacing w:after="0" w:line="240" w:lineRule="auto"/>
        <w:ind w:firstLine="567"/>
        <w:jc w:val="right"/>
      </w:pPr>
      <w:r>
        <w:rPr>
          <w:rFonts w:ascii="Times New Roman" w:eastAsia="Times New Roman" w:hAnsi="Times New Roman" w:cs="Times New Roman"/>
          <w:color w:val="000000"/>
          <w:sz w:val="32"/>
          <w:szCs w:val="32"/>
          <w:lang w:eastAsia="ru-RU"/>
        </w:rPr>
        <w:t>от «_</w:t>
      </w:r>
      <w:proofErr w:type="gramStart"/>
      <w:r>
        <w:rPr>
          <w:rFonts w:ascii="Times New Roman" w:eastAsia="Times New Roman" w:hAnsi="Times New Roman" w:cs="Times New Roman"/>
          <w:color w:val="000000"/>
          <w:sz w:val="32"/>
          <w:szCs w:val="32"/>
          <w:lang w:eastAsia="ru-RU"/>
        </w:rPr>
        <w:t>_»_</w:t>
      </w:r>
      <w:proofErr w:type="gramEnd"/>
      <w:r>
        <w:rPr>
          <w:rFonts w:ascii="Times New Roman" w:eastAsia="Times New Roman" w:hAnsi="Times New Roman" w:cs="Times New Roman"/>
          <w:color w:val="000000"/>
          <w:sz w:val="32"/>
          <w:szCs w:val="32"/>
          <w:lang w:eastAsia="ru-RU"/>
        </w:rPr>
        <w:t>_____ 2022 г. №</w:t>
      </w:r>
      <w:r>
        <w:rPr>
          <w:rFonts w:ascii="Times New Roman" w:eastAsia="Times New Roman" w:hAnsi="Times New Roman" w:cs="Times New Roman"/>
          <w:color w:val="000000"/>
          <w:sz w:val="32"/>
          <w:szCs w:val="32"/>
          <w:shd w:val="clear" w:color="auto" w:fill="FFFFFF"/>
          <w:lang w:eastAsia="ru-RU"/>
        </w:rPr>
        <w:t> _</w:t>
      </w:r>
      <w:r>
        <w:rPr>
          <w:rFonts w:ascii="Times New Roman" w:eastAsia="Times New Roman" w:hAnsi="Times New Roman" w:cs="Times New Roman"/>
          <w:color w:val="000000"/>
          <w:sz w:val="32"/>
          <w:szCs w:val="32"/>
          <w:lang w:eastAsia="ru-RU"/>
        </w:rPr>
        <w:t>____</w:t>
      </w:r>
    </w:p>
    <w:p w:rsidR="009E0360" w:rsidRDefault="00782D8A">
      <w:pPr>
        <w:spacing w:after="0" w:line="240" w:lineRule="auto"/>
        <w:ind w:left="4820"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 </w:t>
      </w:r>
    </w:p>
    <w:p w:rsidR="009E0360" w:rsidRDefault="00782D8A">
      <w:pPr>
        <w:spacing w:after="0" w:line="240" w:lineRule="auto"/>
        <w:ind w:left="4820"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 </w:t>
      </w:r>
    </w:p>
    <w:p w:rsidR="009E0360" w:rsidRDefault="00782D8A">
      <w:pPr>
        <w:spacing w:after="0" w:line="240" w:lineRule="auto"/>
        <w:ind w:firstLine="567"/>
        <w:jc w:val="right"/>
      </w:pPr>
      <w:r>
        <w:rPr>
          <w:rFonts w:ascii="Times New Roman" w:eastAsia="Times New Roman" w:hAnsi="Times New Roman" w:cs="Times New Roman"/>
          <w:color w:val="000000"/>
          <w:sz w:val="32"/>
          <w:szCs w:val="32"/>
          <w:lang w:eastAsia="ru-RU"/>
        </w:rPr>
        <w:t>ФОРМА</w:t>
      </w:r>
    </w:p>
    <w:p w:rsidR="009E0360" w:rsidRDefault="00782D8A">
      <w:pPr>
        <w:spacing w:after="0" w:line="240" w:lineRule="auto"/>
        <w:ind w:firstLine="567"/>
        <w:jc w:val="right"/>
        <w:rPr>
          <w:shd w:val="clear" w:color="auto" w:fill="FFFFFF"/>
        </w:rPr>
      </w:pPr>
      <w:r>
        <w:rPr>
          <w:rFonts w:ascii="Times New Roman" w:eastAsia="Times New Roman" w:hAnsi="Times New Roman" w:cs="Times New Roman"/>
          <w:b/>
          <w:bCs/>
          <w:color w:val="000000"/>
          <w:sz w:val="32"/>
          <w:szCs w:val="32"/>
          <w:shd w:val="clear" w:color="auto" w:fill="FFFFFF"/>
          <w:lang w:eastAsia="ru-RU"/>
        </w:rPr>
        <w:t> </w:t>
      </w:r>
    </w:p>
    <w:p w:rsidR="009E0360" w:rsidRDefault="00782D8A">
      <w:pPr>
        <w:jc w:val="center"/>
        <w:rPr>
          <w:rFonts w:ascii="Tinos" w:hAnsi="Tinos"/>
          <w:szCs w:val="24"/>
        </w:rPr>
      </w:pPr>
      <w:r>
        <w:rPr>
          <w:rFonts w:ascii="Tinos" w:hAnsi="Tinos"/>
          <w:szCs w:val="24"/>
        </w:rPr>
        <w:t xml:space="preserve">     Управление труда и социальной защиты населения администрации </w:t>
      </w:r>
      <w:proofErr w:type="spellStart"/>
      <w:r>
        <w:rPr>
          <w:rFonts w:ascii="Tinos" w:hAnsi="Tinos"/>
          <w:szCs w:val="24"/>
        </w:rPr>
        <w:t>Апанасенковского</w:t>
      </w:r>
      <w:proofErr w:type="spellEnd"/>
      <w:r>
        <w:rPr>
          <w:rFonts w:ascii="Tinos" w:hAnsi="Tinos"/>
          <w:szCs w:val="24"/>
        </w:rPr>
        <w:t xml:space="preserve"> муниципального округа Ставропольского края</w:t>
      </w:r>
    </w:p>
    <w:p w:rsidR="009E0360" w:rsidRDefault="009E0360">
      <w:pPr>
        <w:pStyle w:val="ConsPlusNonformat0"/>
        <w:jc w:val="both"/>
        <w:rPr>
          <w:rFonts w:ascii="Tinos" w:hAnsi="Tinos"/>
          <w:szCs w:val="24"/>
        </w:rPr>
      </w:pPr>
    </w:p>
    <w:p w:rsidR="009E0360" w:rsidRDefault="00782D8A">
      <w:pPr>
        <w:pStyle w:val="ConsPlusNonformat0"/>
        <w:jc w:val="both"/>
        <w:rPr>
          <w:rFonts w:ascii="Tinos" w:hAnsi="Tinos"/>
          <w:szCs w:val="24"/>
        </w:rPr>
      </w:pPr>
      <w:bookmarkStart w:id="200" w:name="Par953"/>
      <w:bookmarkEnd w:id="200"/>
      <w:r>
        <w:rPr>
          <w:rFonts w:ascii="Tinos" w:hAnsi="Tinos"/>
          <w:szCs w:val="24"/>
        </w:rPr>
        <w:t xml:space="preserve">                                                   СПРАВКА N ______</w:t>
      </w:r>
    </w:p>
    <w:p w:rsidR="009E0360" w:rsidRDefault="009E0360">
      <w:pPr>
        <w:pStyle w:val="ConsPlusNonformat0"/>
        <w:jc w:val="both"/>
        <w:rPr>
          <w:rFonts w:ascii="Tinos" w:hAnsi="Tinos"/>
          <w:szCs w:val="24"/>
        </w:rPr>
      </w:pPr>
    </w:p>
    <w:p w:rsidR="009E0360" w:rsidRDefault="00782D8A">
      <w:pPr>
        <w:pStyle w:val="ConsPlusNonformat0"/>
        <w:jc w:val="both"/>
        <w:rPr>
          <w:rFonts w:ascii="Tinos" w:hAnsi="Tinos"/>
          <w:szCs w:val="24"/>
        </w:rPr>
      </w:pPr>
      <w:r>
        <w:rPr>
          <w:rFonts w:ascii="Tinos" w:hAnsi="Tinos"/>
          <w:szCs w:val="24"/>
        </w:rPr>
        <w:t xml:space="preserve">    Выдана гр. ____________________________________________________________</w:t>
      </w:r>
    </w:p>
    <w:p w:rsidR="009E0360" w:rsidRDefault="00782D8A">
      <w:pPr>
        <w:pStyle w:val="ConsPlusNonformat0"/>
        <w:jc w:val="both"/>
        <w:rPr>
          <w:rFonts w:ascii="Tinos" w:hAnsi="Tinos"/>
          <w:szCs w:val="24"/>
        </w:rPr>
      </w:pPr>
      <w:r>
        <w:rPr>
          <w:rFonts w:ascii="Tinos" w:hAnsi="Tinos"/>
          <w:szCs w:val="24"/>
        </w:rPr>
        <w:t xml:space="preserve">                              (Ф.И.О., полностью, дата рождения)</w:t>
      </w:r>
    </w:p>
    <w:p w:rsidR="009E0360" w:rsidRDefault="00782D8A">
      <w:pPr>
        <w:pStyle w:val="ConsPlusNonformat0"/>
        <w:jc w:val="both"/>
        <w:rPr>
          <w:rFonts w:ascii="Tinos" w:hAnsi="Tinos"/>
          <w:szCs w:val="24"/>
        </w:rPr>
      </w:pPr>
      <w:r>
        <w:rPr>
          <w:rFonts w:ascii="Tinos" w:hAnsi="Tinos"/>
          <w:szCs w:val="24"/>
        </w:rPr>
        <w:t xml:space="preserve">    Проживающему(ей) по адресу: ___________________________________________</w:t>
      </w:r>
    </w:p>
    <w:p w:rsidR="009E0360" w:rsidRDefault="00782D8A">
      <w:pPr>
        <w:pStyle w:val="ConsPlusNonformat0"/>
        <w:jc w:val="both"/>
        <w:rPr>
          <w:rFonts w:ascii="Tinos" w:hAnsi="Tinos"/>
          <w:szCs w:val="24"/>
        </w:rPr>
      </w:pPr>
      <w:r>
        <w:rPr>
          <w:rFonts w:ascii="Tinos" w:hAnsi="Tinos"/>
          <w:szCs w:val="24"/>
        </w:rPr>
        <w:t>___________________________________________________________________________</w:t>
      </w:r>
    </w:p>
    <w:p w:rsidR="009E0360" w:rsidRDefault="00782D8A">
      <w:pPr>
        <w:pStyle w:val="ConsPlusNonformat0"/>
        <w:jc w:val="both"/>
        <w:rPr>
          <w:rFonts w:ascii="Tinos" w:hAnsi="Tinos"/>
          <w:szCs w:val="24"/>
        </w:rPr>
      </w:pPr>
      <w:r>
        <w:rPr>
          <w:rFonts w:ascii="Tinos" w:hAnsi="Tinos"/>
          <w:szCs w:val="24"/>
        </w:rPr>
        <w:t xml:space="preserve">                          (полный почтовый адрес)</w:t>
      </w:r>
    </w:p>
    <w:p w:rsidR="009E0360" w:rsidRDefault="00782D8A">
      <w:pPr>
        <w:pStyle w:val="ConsPlusNonformat0"/>
        <w:jc w:val="both"/>
        <w:rPr>
          <w:rFonts w:ascii="Tinos" w:hAnsi="Tinos"/>
          <w:szCs w:val="24"/>
        </w:rPr>
      </w:pPr>
      <w:r>
        <w:rPr>
          <w:rFonts w:ascii="Tinos" w:hAnsi="Tinos"/>
          <w:szCs w:val="24"/>
        </w:rPr>
        <w:t>в том, что он(а) (его(ее) семья) в составе:</w:t>
      </w:r>
    </w:p>
    <w:p w:rsidR="009E0360" w:rsidRDefault="00782D8A">
      <w:pPr>
        <w:pStyle w:val="ConsPlusNonformat0"/>
        <w:jc w:val="both"/>
        <w:rPr>
          <w:rFonts w:ascii="Tinos" w:hAnsi="Tinos"/>
          <w:szCs w:val="24"/>
        </w:rPr>
      </w:pPr>
      <w:r>
        <w:rPr>
          <w:rFonts w:ascii="Tinos" w:hAnsi="Tinos"/>
          <w:szCs w:val="24"/>
        </w:rPr>
        <w:t>1. ________________________________________________________________________</w:t>
      </w:r>
    </w:p>
    <w:p w:rsidR="009E0360" w:rsidRDefault="00782D8A">
      <w:pPr>
        <w:pStyle w:val="ConsPlusNonformat0"/>
        <w:jc w:val="both"/>
        <w:rPr>
          <w:rFonts w:ascii="Tinos" w:hAnsi="Tinos"/>
          <w:szCs w:val="24"/>
        </w:rPr>
      </w:pPr>
      <w:r>
        <w:rPr>
          <w:rFonts w:ascii="Tinos" w:hAnsi="Tinos"/>
          <w:szCs w:val="24"/>
        </w:rPr>
        <w:t>2. ________________________________________________________________________</w:t>
      </w:r>
    </w:p>
    <w:p w:rsidR="009E0360" w:rsidRDefault="00782D8A">
      <w:pPr>
        <w:pStyle w:val="ConsPlusNonformat0"/>
        <w:jc w:val="both"/>
        <w:rPr>
          <w:rFonts w:ascii="Tinos" w:hAnsi="Tinos"/>
          <w:szCs w:val="24"/>
        </w:rPr>
      </w:pPr>
      <w:r>
        <w:rPr>
          <w:rFonts w:ascii="Tinos" w:hAnsi="Tinos"/>
          <w:szCs w:val="24"/>
        </w:rPr>
        <w:t>3. ________________________________________________________________________</w:t>
      </w:r>
    </w:p>
    <w:p w:rsidR="009E0360" w:rsidRDefault="00782D8A">
      <w:pPr>
        <w:pStyle w:val="ConsPlusNonformat0"/>
        <w:jc w:val="both"/>
        <w:rPr>
          <w:rFonts w:ascii="Tinos" w:hAnsi="Tinos"/>
          <w:szCs w:val="24"/>
        </w:rPr>
      </w:pPr>
      <w:r>
        <w:rPr>
          <w:rFonts w:ascii="Tinos" w:hAnsi="Tinos"/>
          <w:szCs w:val="24"/>
        </w:rPr>
        <w:t>4. ________________________________________________________________________</w:t>
      </w:r>
    </w:p>
    <w:p w:rsidR="009E0360" w:rsidRDefault="00782D8A">
      <w:pPr>
        <w:pStyle w:val="ConsPlusNonformat0"/>
        <w:jc w:val="both"/>
        <w:rPr>
          <w:rFonts w:ascii="Tinos" w:hAnsi="Tinos"/>
          <w:szCs w:val="24"/>
        </w:rPr>
      </w:pPr>
      <w:r>
        <w:rPr>
          <w:rFonts w:ascii="Tinos" w:hAnsi="Tinos"/>
          <w:szCs w:val="24"/>
        </w:rPr>
        <w:t>5. ________________________________________________________________________</w:t>
      </w:r>
    </w:p>
    <w:p w:rsidR="009E0360" w:rsidRDefault="00782D8A">
      <w:pPr>
        <w:pStyle w:val="ConsPlusNonformat0"/>
        <w:jc w:val="both"/>
        <w:rPr>
          <w:rFonts w:ascii="Tinos" w:hAnsi="Tinos"/>
          <w:szCs w:val="24"/>
        </w:rPr>
      </w:pPr>
      <w:r>
        <w:rPr>
          <w:rFonts w:ascii="Tinos" w:hAnsi="Tinos"/>
          <w:szCs w:val="24"/>
        </w:rPr>
        <w:t>6. ________________________________________________________________________</w:t>
      </w:r>
    </w:p>
    <w:p w:rsidR="009E0360" w:rsidRDefault="00782D8A">
      <w:pPr>
        <w:pStyle w:val="ConsPlusNonformat0"/>
        <w:jc w:val="both"/>
        <w:rPr>
          <w:rFonts w:ascii="Tinos" w:hAnsi="Tinos"/>
          <w:szCs w:val="24"/>
        </w:rPr>
      </w:pPr>
      <w:r>
        <w:rPr>
          <w:rFonts w:ascii="Tinos" w:hAnsi="Tinos"/>
          <w:szCs w:val="24"/>
        </w:rPr>
        <w:t xml:space="preserve">                         (Ф.И.О., степень родства)</w:t>
      </w:r>
    </w:p>
    <w:p w:rsidR="009E0360" w:rsidRDefault="00782D8A">
      <w:pPr>
        <w:pStyle w:val="ConsPlusNonformat0"/>
        <w:jc w:val="both"/>
        <w:rPr>
          <w:rFonts w:ascii="Tinos" w:hAnsi="Tinos"/>
          <w:szCs w:val="24"/>
        </w:rPr>
      </w:pPr>
      <w:r>
        <w:rPr>
          <w:rFonts w:ascii="Tinos" w:hAnsi="Tinos"/>
          <w:szCs w:val="24"/>
        </w:rPr>
        <w:t xml:space="preserve">Признана в установленном порядке малоимущей семьёй или малоимущим (щей) одиноко проживающим (щей) гражданином(кой)                  </w:t>
      </w:r>
      <w:r>
        <w:rPr>
          <w:rFonts w:ascii="Tinos" w:hAnsi="Tinos"/>
          <w:i/>
          <w:szCs w:val="24"/>
        </w:rPr>
        <w:t>( нужное подчеркнуть</w:t>
      </w:r>
      <w:r>
        <w:rPr>
          <w:rFonts w:ascii="Tinos" w:hAnsi="Tinos"/>
          <w:szCs w:val="24"/>
        </w:rPr>
        <w:t>), т.к. имеет среднедушевой доход_________ (рублей) по состоянию на  «______»___________20____года, что  ниже величины прожиточного минимума определенного расчетным путем на основании установленных размеров прожиточного минимума для соответствующих социально-демографических групп населения в Ставропольском крае в сумме__________________________________(рублей).</w:t>
      </w:r>
    </w:p>
    <w:p w:rsidR="009E0360" w:rsidRDefault="009E0360">
      <w:pPr>
        <w:pStyle w:val="ConsPlusNonformat0"/>
        <w:jc w:val="both"/>
        <w:rPr>
          <w:rFonts w:ascii="Tinos" w:hAnsi="Tinos"/>
          <w:szCs w:val="24"/>
        </w:rPr>
      </w:pPr>
    </w:p>
    <w:p w:rsidR="009E0360" w:rsidRDefault="00782D8A">
      <w:pPr>
        <w:pStyle w:val="ConsPlusNonformat0"/>
        <w:jc w:val="both"/>
        <w:rPr>
          <w:rFonts w:ascii="Tinos" w:hAnsi="Tinos"/>
          <w:szCs w:val="24"/>
        </w:rPr>
      </w:pPr>
      <w:r>
        <w:rPr>
          <w:rFonts w:ascii="Tinos" w:hAnsi="Tinos"/>
          <w:szCs w:val="24"/>
        </w:rPr>
        <w:t xml:space="preserve">    </w:t>
      </w:r>
      <w:proofErr w:type="gramStart"/>
      <w:r>
        <w:rPr>
          <w:rFonts w:ascii="Tinos" w:hAnsi="Tinos"/>
          <w:szCs w:val="24"/>
        </w:rPr>
        <w:t>Справка  выдана</w:t>
      </w:r>
      <w:proofErr w:type="gramEnd"/>
      <w:r>
        <w:rPr>
          <w:rFonts w:ascii="Tinos" w:hAnsi="Tinos"/>
          <w:szCs w:val="24"/>
        </w:rPr>
        <w:t xml:space="preserve">  "___" __________20__  года для  предъявления  по месту</w:t>
      </w:r>
    </w:p>
    <w:p w:rsidR="009E0360" w:rsidRDefault="00782D8A">
      <w:pPr>
        <w:pStyle w:val="ConsPlusNonformat0"/>
        <w:jc w:val="both"/>
        <w:rPr>
          <w:rFonts w:ascii="Tinos" w:hAnsi="Tinos"/>
          <w:szCs w:val="24"/>
        </w:rPr>
      </w:pPr>
      <w:r>
        <w:rPr>
          <w:rFonts w:ascii="Tinos" w:hAnsi="Tinos"/>
          <w:szCs w:val="24"/>
        </w:rPr>
        <w:t>требования и действительна по "____" _______ 20 ___ года</w:t>
      </w:r>
    </w:p>
    <w:p w:rsidR="009E0360" w:rsidRDefault="009E0360">
      <w:pPr>
        <w:pStyle w:val="ConsPlusNonformat0"/>
        <w:jc w:val="both"/>
        <w:rPr>
          <w:rFonts w:ascii="Tinos" w:hAnsi="Tinos"/>
          <w:szCs w:val="24"/>
        </w:rPr>
      </w:pPr>
    </w:p>
    <w:p w:rsidR="009E0360" w:rsidRDefault="00782D8A">
      <w:pPr>
        <w:pStyle w:val="ConsPlusNonformat0"/>
        <w:jc w:val="both"/>
        <w:rPr>
          <w:rFonts w:ascii="Tinos" w:hAnsi="Tinos"/>
          <w:szCs w:val="24"/>
        </w:rPr>
      </w:pPr>
      <w:r>
        <w:rPr>
          <w:rFonts w:ascii="Tinos" w:hAnsi="Tinos"/>
          <w:szCs w:val="24"/>
        </w:rPr>
        <w:t>Руководитель             _____________ ____________________________________</w:t>
      </w:r>
    </w:p>
    <w:p w:rsidR="009E0360" w:rsidRDefault="00782D8A">
      <w:pPr>
        <w:pStyle w:val="ConsPlusNonformat0"/>
        <w:jc w:val="both"/>
        <w:rPr>
          <w:rFonts w:ascii="Tinos" w:hAnsi="Tinos"/>
          <w:szCs w:val="24"/>
        </w:rPr>
      </w:pPr>
      <w:r>
        <w:rPr>
          <w:rFonts w:ascii="Tinos" w:hAnsi="Tinos"/>
          <w:szCs w:val="24"/>
        </w:rPr>
        <w:t xml:space="preserve">                            (подпись)      (расшифровка подписи)</w:t>
      </w:r>
      <w:bookmarkStart w:id="201" w:name="_GoBack"/>
      <w:bookmarkEnd w:id="201"/>
    </w:p>
    <w:p w:rsidR="009E0360" w:rsidRDefault="00782D8A">
      <w:pPr>
        <w:pStyle w:val="ConsPlusNonformat0"/>
        <w:ind w:firstLine="567"/>
        <w:jc w:val="both"/>
        <w:rPr>
          <w:rFonts w:ascii="Tinos" w:hAnsi="Tinos"/>
          <w:szCs w:val="24"/>
        </w:rPr>
      </w:pPr>
      <w:proofErr w:type="spellStart"/>
      <w:r>
        <w:rPr>
          <w:rFonts w:ascii="Times New Roman" w:hAnsi="Times New Roman" w:cs="Times New Roman"/>
          <w:color w:val="000000"/>
          <w:sz w:val="24"/>
          <w:szCs w:val="24"/>
          <w:lang w:eastAsia="ru-RU"/>
        </w:rPr>
        <w:t>М.П</w:t>
      </w:r>
      <w:proofErr w:type="spellEnd"/>
      <w:r>
        <w:rPr>
          <w:rFonts w:ascii="Times New Roman" w:hAnsi="Times New Roman" w:cs="Times New Roman"/>
          <w:color w:val="000000"/>
          <w:sz w:val="24"/>
          <w:szCs w:val="24"/>
          <w:lang w:eastAsia="ru-RU"/>
        </w:rPr>
        <w:t>.</w:t>
      </w:r>
      <w:r>
        <w:br w:type="page"/>
      </w:r>
    </w:p>
    <w:p w:rsidR="009E0360" w:rsidRDefault="009E0360">
      <w:pPr>
        <w:spacing w:after="0" w:line="240" w:lineRule="auto"/>
        <w:ind w:firstLine="567"/>
        <w:jc w:val="both"/>
      </w:pPr>
    </w:p>
    <w:p w:rsidR="009E0360" w:rsidRDefault="00782D8A">
      <w:pPr>
        <w:spacing w:after="0" w:line="240" w:lineRule="auto"/>
        <w:ind w:left="4820" w:firstLine="567"/>
        <w:jc w:val="right"/>
      </w:pPr>
      <w:r>
        <w:rPr>
          <w:rFonts w:ascii="Times New Roman" w:eastAsia="Times New Roman" w:hAnsi="Times New Roman" w:cs="Times New Roman"/>
          <w:color w:val="000000"/>
          <w:sz w:val="32"/>
          <w:szCs w:val="32"/>
          <w:lang w:eastAsia="ru-RU"/>
        </w:rPr>
        <w:t>Приложение 7</w:t>
      </w:r>
    </w:p>
    <w:p w:rsidR="009E0360" w:rsidRDefault="00782D8A">
      <w:pPr>
        <w:spacing w:after="0" w:line="240" w:lineRule="auto"/>
        <w:ind w:firstLine="567"/>
        <w:jc w:val="right"/>
      </w:pPr>
      <w:r>
        <w:rPr>
          <w:rFonts w:ascii="Times New Roman" w:eastAsia="Times New Roman" w:hAnsi="Times New Roman" w:cs="Times New Roman"/>
          <w:color w:val="000000"/>
          <w:sz w:val="32"/>
          <w:szCs w:val="32"/>
          <w:lang w:eastAsia="ru-RU"/>
        </w:rPr>
        <w:t>к административному регламенту</w:t>
      </w:r>
    </w:p>
    <w:p w:rsidR="009E0360" w:rsidRDefault="00782D8A">
      <w:pPr>
        <w:spacing w:after="0" w:line="240" w:lineRule="auto"/>
        <w:ind w:firstLine="567"/>
        <w:jc w:val="right"/>
      </w:pPr>
      <w:r>
        <w:rPr>
          <w:rFonts w:ascii="Times New Roman" w:eastAsia="Times New Roman" w:hAnsi="Times New Roman" w:cs="Times New Roman"/>
          <w:color w:val="000000"/>
          <w:sz w:val="32"/>
          <w:szCs w:val="32"/>
          <w:lang w:eastAsia="ru-RU"/>
        </w:rPr>
        <w:t>предоставления управлением труда</w:t>
      </w:r>
    </w:p>
    <w:p w:rsidR="009E0360" w:rsidRDefault="00782D8A">
      <w:pPr>
        <w:spacing w:after="0" w:line="240" w:lineRule="auto"/>
        <w:ind w:firstLine="567"/>
        <w:jc w:val="right"/>
      </w:pPr>
      <w:r>
        <w:rPr>
          <w:rFonts w:ascii="Times New Roman" w:eastAsia="Times New Roman" w:hAnsi="Times New Roman" w:cs="Times New Roman"/>
          <w:color w:val="000000"/>
          <w:sz w:val="32"/>
          <w:szCs w:val="32"/>
          <w:lang w:eastAsia="ru-RU"/>
        </w:rPr>
        <w:t>и социальной защиты населения</w:t>
      </w:r>
    </w:p>
    <w:p w:rsidR="009E0360" w:rsidRDefault="00782D8A">
      <w:pPr>
        <w:spacing w:after="0" w:line="240" w:lineRule="auto"/>
        <w:ind w:firstLine="567"/>
        <w:jc w:val="right"/>
      </w:pPr>
      <w:r>
        <w:rPr>
          <w:rFonts w:ascii="Times New Roman" w:eastAsia="Times New Roman" w:hAnsi="Times New Roman" w:cs="Times New Roman"/>
          <w:color w:val="000000"/>
          <w:sz w:val="32"/>
          <w:szCs w:val="32"/>
          <w:lang w:eastAsia="ru-RU"/>
        </w:rPr>
        <w:t xml:space="preserve">администрации </w:t>
      </w:r>
      <w:proofErr w:type="spellStart"/>
      <w:r>
        <w:rPr>
          <w:rFonts w:ascii="Times New Roman" w:eastAsia="Times New Roman" w:hAnsi="Times New Roman" w:cs="Times New Roman"/>
          <w:color w:val="000000"/>
          <w:sz w:val="32"/>
          <w:szCs w:val="32"/>
          <w:lang w:eastAsia="ru-RU"/>
        </w:rPr>
        <w:t>Апанасенковского</w:t>
      </w:r>
      <w:proofErr w:type="spellEnd"/>
    </w:p>
    <w:p w:rsidR="009E0360" w:rsidRDefault="00782D8A">
      <w:pPr>
        <w:spacing w:after="0" w:line="240" w:lineRule="auto"/>
        <w:ind w:firstLine="567"/>
        <w:jc w:val="right"/>
      </w:pPr>
      <w:r>
        <w:rPr>
          <w:rFonts w:ascii="Times New Roman" w:eastAsia="Times New Roman" w:hAnsi="Times New Roman" w:cs="Times New Roman"/>
          <w:color w:val="000000"/>
          <w:sz w:val="32"/>
          <w:szCs w:val="32"/>
          <w:lang w:eastAsia="ru-RU"/>
        </w:rPr>
        <w:t>муниципального округа</w:t>
      </w:r>
    </w:p>
    <w:p w:rsidR="009E0360" w:rsidRDefault="00782D8A">
      <w:pPr>
        <w:spacing w:after="0" w:line="240" w:lineRule="auto"/>
        <w:ind w:firstLine="567"/>
        <w:jc w:val="right"/>
      </w:pPr>
      <w:r>
        <w:rPr>
          <w:rFonts w:ascii="Times New Roman" w:eastAsia="Times New Roman" w:hAnsi="Times New Roman" w:cs="Times New Roman"/>
          <w:color w:val="000000"/>
          <w:sz w:val="32"/>
          <w:szCs w:val="32"/>
          <w:lang w:eastAsia="ru-RU"/>
        </w:rPr>
        <w:t>Ставропольского края</w:t>
      </w:r>
    </w:p>
    <w:p w:rsidR="009E0360" w:rsidRDefault="00782D8A">
      <w:pPr>
        <w:spacing w:after="0" w:line="240" w:lineRule="auto"/>
        <w:ind w:firstLine="567"/>
        <w:jc w:val="right"/>
      </w:pPr>
      <w:r>
        <w:rPr>
          <w:rFonts w:ascii="Times New Roman" w:eastAsia="Times New Roman" w:hAnsi="Times New Roman" w:cs="Times New Roman"/>
          <w:color w:val="000000"/>
          <w:sz w:val="32"/>
          <w:szCs w:val="32"/>
          <w:lang w:eastAsia="ru-RU"/>
        </w:rPr>
        <w:t>муниципальной услуги «Признание</w:t>
      </w:r>
    </w:p>
    <w:p w:rsidR="009E0360" w:rsidRDefault="00782D8A">
      <w:pPr>
        <w:spacing w:after="0" w:line="240" w:lineRule="auto"/>
        <w:ind w:firstLine="567"/>
        <w:jc w:val="right"/>
      </w:pPr>
      <w:r>
        <w:rPr>
          <w:rFonts w:ascii="Times New Roman" w:eastAsia="Times New Roman" w:hAnsi="Times New Roman" w:cs="Times New Roman"/>
          <w:color w:val="000000"/>
          <w:sz w:val="32"/>
          <w:szCs w:val="32"/>
          <w:lang w:eastAsia="ru-RU"/>
        </w:rPr>
        <w:t>малоимущими семей или малоимущими</w:t>
      </w:r>
    </w:p>
    <w:p w:rsidR="009E0360" w:rsidRDefault="00782D8A">
      <w:pPr>
        <w:spacing w:after="0" w:line="240" w:lineRule="auto"/>
        <w:ind w:firstLine="567"/>
        <w:jc w:val="right"/>
      </w:pPr>
      <w:r>
        <w:rPr>
          <w:rFonts w:ascii="Times New Roman" w:eastAsia="Times New Roman" w:hAnsi="Times New Roman" w:cs="Times New Roman"/>
          <w:color w:val="000000"/>
          <w:sz w:val="32"/>
          <w:szCs w:val="32"/>
          <w:lang w:eastAsia="ru-RU"/>
        </w:rPr>
        <w:t>одиноко проживающих граждан»</w:t>
      </w:r>
    </w:p>
    <w:p w:rsidR="009E0360" w:rsidRDefault="00782D8A">
      <w:pPr>
        <w:spacing w:after="0" w:line="240" w:lineRule="auto"/>
        <w:ind w:firstLine="567"/>
        <w:jc w:val="right"/>
      </w:pPr>
      <w:r>
        <w:rPr>
          <w:rFonts w:ascii="Times New Roman" w:eastAsia="Times New Roman" w:hAnsi="Times New Roman" w:cs="Times New Roman"/>
          <w:color w:val="000000"/>
          <w:sz w:val="32"/>
          <w:szCs w:val="32"/>
          <w:lang w:eastAsia="ru-RU"/>
        </w:rPr>
        <w:t>от «_</w:t>
      </w:r>
      <w:proofErr w:type="gramStart"/>
      <w:r>
        <w:rPr>
          <w:rFonts w:ascii="Times New Roman" w:eastAsia="Times New Roman" w:hAnsi="Times New Roman" w:cs="Times New Roman"/>
          <w:color w:val="000000"/>
          <w:sz w:val="32"/>
          <w:szCs w:val="32"/>
          <w:lang w:eastAsia="ru-RU"/>
        </w:rPr>
        <w:t>_»_</w:t>
      </w:r>
      <w:proofErr w:type="gramEnd"/>
      <w:r>
        <w:rPr>
          <w:rFonts w:ascii="Times New Roman" w:eastAsia="Times New Roman" w:hAnsi="Times New Roman" w:cs="Times New Roman"/>
          <w:color w:val="000000"/>
          <w:sz w:val="32"/>
          <w:szCs w:val="32"/>
          <w:lang w:eastAsia="ru-RU"/>
        </w:rPr>
        <w:t>_______ 2022 г. № _____</w:t>
      </w:r>
    </w:p>
    <w:p w:rsidR="009E0360" w:rsidRDefault="00782D8A">
      <w:pPr>
        <w:spacing w:after="0" w:line="240" w:lineRule="auto"/>
        <w:ind w:firstLine="567"/>
        <w:jc w:val="right"/>
      </w:pPr>
      <w:r>
        <w:rPr>
          <w:rFonts w:ascii="Times New Roman" w:eastAsia="Times New Roman" w:hAnsi="Times New Roman" w:cs="Times New Roman"/>
          <w:color w:val="000000"/>
          <w:sz w:val="32"/>
          <w:szCs w:val="32"/>
          <w:lang w:eastAsia="ru-RU"/>
        </w:rPr>
        <w:t> </w:t>
      </w:r>
    </w:p>
    <w:p w:rsidR="009E0360" w:rsidRDefault="00782D8A">
      <w:pPr>
        <w:spacing w:after="0" w:line="240" w:lineRule="auto"/>
        <w:ind w:firstLine="567"/>
        <w:jc w:val="right"/>
      </w:pPr>
      <w:r>
        <w:rPr>
          <w:rFonts w:ascii="Times New Roman" w:eastAsia="Times New Roman" w:hAnsi="Times New Roman" w:cs="Times New Roman"/>
          <w:color w:val="000000"/>
          <w:sz w:val="32"/>
          <w:szCs w:val="32"/>
          <w:lang w:eastAsia="ru-RU"/>
        </w:rPr>
        <w:t>ФОРМА</w:t>
      </w:r>
    </w:p>
    <w:p w:rsidR="009E0360" w:rsidRDefault="00782D8A">
      <w:pPr>
        <w:spacing w:after="0" w:line="240" w:lineRule="auto"/>
        <w:ind w:firstLine="567"/>
        <w:jc w:val="center"/>
        <w:rPr>
          <w:shd w:val="clear" w:color="auto" w:fill="FFFFFF"/>
        </w:rPr>
      </w:pPr>
      <w:r>
        <w:rPr>
          <w:rFonts w:ascii="Times New Roman" w:eastAsia="Times New Roman" w:hAnsi="Times New Roman" w:cs="Times New Roman"/>
          <w:b/>
          <w:bCs/>
          <w:color w:val="000000"/>
          <w:sz w:val="24"/>
          <w:szCs w:val="24"/>
          <w:shd w:val="clear" w:color="auto" w:fill="FFFFFF"/>
          <w:lang w:eastAsia="ru-RU"/>
        </w:rPr>
        <w:t> </w:t>
      </w:r>
    </w:p>
    <w:p w:rsidR="009E0360" w:rsidRDefault="00782D8A">
      <w:pPr>
        <w:spacing w:after="0" w:line="240" w:lineRule="auto"/>
        <w:ind w:firstLine="567"/>
        <w:jc w:val="center"/>
        <w:rPr>
          <w:shd w:val="clear" w:color="auto" w:fill="FFFFFF"/>
        </w:rPr>
      </w:pPr>
      <w:r>
        <w:rPr>
          <w:rFonts w:ascii="Times New Roman" w:eastAsia="Times New Roman" w:hAnsi="Times New Roman" w:cs="Times New Roman"/>
          <w:color w:val="000000"/>
          <w:sz w:val="24"/>
          <w:szCs w:val="24"/>
          <w:shd w:val="clear" w:color="auto" w:fill="FFFFFF"/>
          <w:lang w:eastAsia="ru-RU"/>
        </w:rPr>
        <w:t xml:space="preserve">Управление труда и социальной защиты населения администрации </w:t>
      </w:r>
      <w:proofErr w:type="spellStart"/>
      <w:r>
        <w:rPr>
          <w:rFonts w:ascii="Times New Roman" w:eastAsia="Times New Roman" w:hAnsi="Times New Roman" w:cs="Times New Roman"/>
          <w:color w:val="000000"/>
          <w:sz w:val="24"/>
          <w:szCs w:val="24"/>
          <w:shd w:val="clear" w:color="auto" w:fill="FFFFFF"/>
          <w:lang w:eastAsia="ru-RU"/>
        </w:rPr>
        <w:t>Апанасенковского</w:t>
      </w:r>
      <w:proofErr w:type="spellEnd"/>
      <w:r>
        <w:rPr>
          <w:rFonts w:ascii="Times New Roman" w:eastAsia="Times New Roman" w:hAnsi="Times New Roman" w:cs="Times New Roman"/>
          <w:color w:val="000000"/>
          <w:sz w:val="24"/>
          <w:szCs w:val="24"/>
          <w:shd w:val="clear" w:color="auto" w:fill="FFFFFF"/>
          <w:lang w:eastAsia="ru-RU"/>
        </w:rPr>
        <w:t xml:space="preserve"> муниципального округа Ставропольского края</w:t>
      </w:r>
    </w:p>
    <w:p w:rsidR="009E0360" w:rsidRDefault="00782D8A">
      <w:pPr>
        <w:spacing w:after="0" w:line="240" w:lineRule="auto"/>
        <w:ind w:firstLine="567"/>
        <w:jc w:val="center"/>
        <w:rPr>
          <w:shd w:val="clear" w:color="auto" w:fill="FFFFFF"/>
        </w:rPr>
      </w:pPr>
      <w:r>
        <w:rPr>
          <w:rFonts w:ascii="Times New Roman" w:eastAsia="Times New Roman" w:hAnsi="Times New Roman" w:cs="Times New Roman"/>
          <w:color w:val="000000"/>
          <w:sz w:val="24"/>
          <w:szCs w:val="24"/>
          <w:shd w:val="clear" w:color="auto" w:fill="FFFFFF"/>
          <w:lang w:eastAsia="ru-RU"/>
        </w:rPr>
        <w:t> </w:t>
      </w:r>
    </w:p>
    <w:p w:rsidR="009E0360" w:rsidRDefault="00782D8A">
      <w:pPr>
        <w:spacing w:after="0" w:line="240" w:lineRule="auto"/>
        <w:ind w:firstLine="567"/>
        <w:jc w:val="center"/>
      </w:pPr>
      <w:r>
        <w:rPr>
          <w:rFonts w:ascii="Times New Roman" w:eastAsia="Times New Roman" w:hAnsi="Times New Roman" w:cs="Times New Roman"/>
          <w:color w:val="000000"/>
          <w:sz w:val="32"/>
          <w:szCs w:val="32"/>
          <w:lang w:eastAsia="ru-RU"/>
        </w:rPr>
        <w:t>РЕШЕНИЕ № ___</w:t>
      </w:r>
    </w:p>
    <w:p w:rsidR="009E0360" w:rsidRDefault="00782D8A">
      <w:pPr>
        <w:spacing w:after="0" w:line="240" w:lineRule="auto"/>
        <w:ind w:firstLine="567"/>
        <w:jc w:val="center"/>
      </w:pPr>
      <w:r>
        <w:rPr>
          <w:rFonts w:ascii="Times New Roman" w:eastAsia="Times New Roman" w:hAnsi="Times New Roman" w:cs="Times New Roman"/>
          <w:color w:val="000000"/>
          <w:sz w:val="32"/>
          <w:szCs w:val="32"/>
          <w:lang w:eastAsia="ru-RU"/>
        </w:rPr>
        <w:t>ОБ ОТКАЗЕ В ПРИЗНАНИИ МАЛОИМУЩИМИ СЕМЕЙ ИЛИ МАЛОИМУЩИМИ ОДИНОКО ПРОЖИВАЮЩИХ ГРАЖДАН</w:t>
      </w:r>
    </w:p>
    <w:p w:rsidR="009E0360" w:rsidRDefault="00782D8A">
      <w:pPr>
        <w:spacing w:after="0" w:line="240" w:lineRule="auto"/>
        <w:ind w:firstLine="567"/>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__ __________ 20__ г.</w:t>
      </w:r>
    </w:p>
    <w:p w:rsidR="009E0360" w:rsidRDefault="00782D8A">
      <w:pPr>
        <w:spacing w:after="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p w:rsidR="009E0360" w:rsidRDefault="00782D8A">
      <w:pPr>
        <w:spacing w:after="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_________________________________________________________________</w:t>
      </w:r>
    </w:p>
    <w:p w:rsidR="009E0360" w:rsidRDefault="00782D8A">
      <w:pPr>
        <w:spacing w:after="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shd w:val="clear" w:color="auto" w:fill="FFFFFF"/>
          <w:lang w:eastAsia="ru-RU"/>
        </w:rPr>
        <w:t>(фам</w:t>
      </w:r>
      <w:r>
        <w:rPr>
          <w:rFonts w:ascii="Times New Roman" w:eastAsia="Times New Roman" w:hAnsi="Times New Roman" w:cs="Times New Roman"/>
          <w:color w:val="000000"/>
          <w:sz w:val="24"/>
          <w:szCs w:val="24"/>
          <w:lang w:eastAsia="ru-RU"/>
        </w:rPr>
        <w:t>илии, инициалы, занимаемые должности лиц, принявших решение об отказе в признании малоимущими семей или малоимущими одиноко проживающих граждан рассмотрены документы __________________________________________________________________,</w:t>
      </w:r>
    </w:p>
    <w:p w:rsidR="009E0360" w:rsidRDefault="00782D8A">
      <w:pPr>
        <w:spacing w:after="0" w:line="240" w:lineRule="auto"/>
        <w:ind w:firstLine="567"/>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(фамилия, имя, отчество, обратившегося гражданина)</w:t>
      </w:r>
    </w:p>
    <w:p w:rsidR="009E0360" w:rsidRDefault="00782D8A">
      <w:pPr>
        <w:spacing w:after="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проживающего по адресу: __________________________________________.</w:t>
      </w:r>
    </w:p>
    <w:p w:rsidR="009E0360" w:rsidRDefault="00782D8A">
      <w:pPr>
        <w:spacing w:after="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 результате рассмотрения документов установлено: ____________________</w:t>
      </w:r>
    </w:p>
    <w:p w:rsidR="009E0360" w:rsidRDefault="00782D8A">
      <w:pPr>
        <w:spacing w:after="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_________________________________________________________________</w:t>
      </w:r>
    </w:p>
    <w:p w:rsidR="009E0360" w:rsidRDefault="00782D8A">
      <w:pPr>
        <w:spacing w:after="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указать причины, послужившие основанием для отказа в признании малоимущими семей или малоимущими одиноко проживающих граждан</w:t>
      </w:r>
    </w:p>
    <w:p w:rsidR="009E0360" w:rsidRDefault="00782D8A">
      <w:pPr>
        <w:spacing w:after="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учитывая вышеизложенное, решено: на основании ________________________________________________________________</w:t>
      </w:r>
    </w:p>
    <w:p w:rsidR="009E0360" w:rsidRDefault="00782D8A">
      <w:pPr>
        <w:spacing w:after="0" w:line="240" w:lineRule="auto"/>
        <w:ind w:firstLine="567"/>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(нормативно-правовой акт)</w:t>
      </w:r>
    </w:p>
    <w:p w:rsidR="009E0360" w:rsidRDefault="00782D8A">
      <w:pPr>
        <w:spacing w:after="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отказать в признании семьи (одиноко проживающего гражданина) малоимущими.</w:t>
      </w:r>
    </w:p>
    <w:p w:rsidR="009E0360" w:rsidRDefault="00782D8A">
      <w:pPr>
        <w:spacing w:after="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shd w:val="clear" w:color="auto" w:fill="FFFFFF"/>
          <w:lang w:eastAsia="ru-RU"/>
        </w:rPr>
        <w:t>Семья (одиноко проживающий гражданин) может быть признана</w:t>
      </w:r>
      <w:r>
        <w:rPr>
          <w:rFonts w:ascii="Times New Roman" w:eastAsia="Times New Roman" w:hAnsi="Times New Roman" w:cs="Times New Roman"/>
          <w:color w:val="000000"/>
          <w:sz w:val="24"/>
          <w:szCs w:val="24"/>
          <w:lang w:eastAsia="ru-RU"/>
        </w:rPr>
        <w:t xml:space="preserve"> малоимущей(им) при устранении причин, послуживших основанием для отказа в его признании.</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 </w:t>
      </w:r>
    </w:p>
    <w:p w:rsidR="009E0360" w:rsidRDefault="00782D8A">
      <w:pPr>
        <w:spacing w:after="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Должностные лица, принявшие </w:t>
      </w:r>
      <w:proofErr w:type="gramStart"/>
      <w:r>
        <w:rPr>
          <w:rFonts w:ascii="Times New Roman" w:eastAsia="Times New Roman" w:hAnsi="Times New Roman" w:cs="Times New Roman"/>
          <w:color w:val="000000"/>
          <w:sz w:val="24"/>
          <w:szCs w:val="24"/>
          <w:shd w:val="clear" w:color="auto" w:fill="FFFFFF"/>
          <w:lang w:eastAsia="ru-RU"/>
        </w:rPr>
        <w:t>решение                            подписи</w:t>
      </w:r>
      <w:proofErr w:type="gramEnd"/>
      <w:r>
        <w:rPr>
          <w:rFonts w:ascii="Times New Roman" w:eastAsia="Times New Roman" w:hAnsi="Times New Roman" w:cs="Times New Roman"/>
          <w:color w:val="000000"/>
          <w:sz w:val="24"/>
          <w:szCs w:val="24"/>
          <w:shd w:val="clear" w:color="auto" w:fill="FFFFFF"/>
          <w:lang w:eastAsia="ru-RU"/>
        </w:rPr>
        <w:t>               расшифровка подписей</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 </w:t>
      </w:r>
    </w:p>
    <w:p w:rsidR="009E0360" w:rsidRDefault="00782D8A">
      <w:pPr>
        <w:spacing w:after="0" w:line="240" w:lineRule="auto"/>
        <w:ind w:firstLine="567"/>
        <w:jc w:val="both"/>
        <w:rPr>
          <w:rFonts w:ascii="Times New Roman" w:eastAsia="Times New Roman" w:hAnsi="Times New Roman" w:cs="Times New Roman"/>
          <w:color w:val="000000"/>
          <w:sz w:val="24"/>
          <w:szCs w:val="24"/>
          <w:lang w:eastAsia="ru-RU"/>
        </w:rPr>
      </w:pPr>
      <w:proofErr w:type="spellStart"/>
      <w:r>
        <w:rPr>
          <w:rFonts w:ascii="Times New Roman" w:eastAsia="Times New Roman" w:hAnsi="Times New Roman" w:cs="Times New Roman"/>
          <w:color w:val="000000"/>
          <w:sz w:val="24"/>
          <w:szCs w:val="24"/>
          <w:lang w:eastAsia="ru-RU"/>
        </w:rPr>
        <w:t>М.П</w:t>
      </w:r>
      <w:proofErr w:type="spellEnd"/>
      <w:r>
        <w:rPr>
          <w:rFonts w:ascii="Times New Roman" w:eastAsia="Times New Roman" w:hAnsi="Times New Roman" w:cs="Times New Roman"/>
          <w:color w:val="000000"/>
          <w:sz w:val="24"/>
          <w:szCs w:val="24"/>
          <w:lang w:eastAsia="ru-RU"/>
        </w:rPr>
        <w:t>.</w:t>
      </w:r>
    </w:p>
    <w:p w:rsidR="009E0360" w:rsidRDefault="00782D8A">
      <w:pPr>
        <w:spacing w:after="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 </w:t>
      </w:r>
    </w:p>
    <w:p w:rsidR="009E0360" w:rsidRDefault="00782D8A">
      <w:pPr>
        <w:spacing w:after="0" w:line="240" w:lineRule="auto"/>
        <w:ind w:left="4678"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 </w:t>
      </w:r>
    </w:p>
    <w:p w:rsidR="009E0360" w:rsidRDefault="00782D8A">
      <w:pPr>
        <w:spacing w:after="0" w:line="240" w:lineRule="auto"/>
        <w:ind w:left="4678" w:firstLine="567"/>
        <w:jc w:val="right"/>
      </w:pPr>
      <w:r>
        <w:rPr>
          <w:rFonts w:ascii="Times New Roman" w:eastAsia="Times New Roman" w:hAnsi="Times New Roman" w:cs="Times New Roman"/>
          <w:color w:val="000000"/>
          <w:sz w:val="32"/>
          <w:szCs w:val="32"/>
          <w:lang w:eastAsia="ru-RU"/>
        </w:rPr>
        <w:t>Приложение 8</w:t>
      </w:r>
    </w:p>
    <w:p w:rsidR="009E0360" w:rsidRDefault="00782D8A">
      <w:pPr>
        <w:spacing w:after="0" w:line="240" w:lineRule="auto"/>
        <w:ind w:firstLine="567"/>
        <w:jc w:val="right"/>
      </w:pPr>
      <w:r>
        <w:rPr>
          <w:rFonts w:ascii="Times New Roman" w:eastAsia="Times New Roman" w:hAnsi="Times New Roman" w:cs="Times New Roman"/>
          <w:color w:val="000000"/>
          <w:sz w:val="32"/>
          <w:szCs w:val="32"/>
          <w:lang w:eastAsia="ru-RU"/>
        </w:rPr>
        <w:t>к административному регламенту</w:t>
      </w:r>
    </w:p>
    <w:p w:rsidR="009E0360" w:rsidRDefault="00782D8A">
      <w:pPr>
        <w:spacing w:after="0" w:line="240" w:lineRule="auto"/>
        <w:ind w:firstLine="567"/>
        <w:jc w:val="right"/>
      </w:pPr>
      <w:r>
        <w:rPr>
          <w:rFonts w:ascii="Times New Roman" w:eastAsia="Times New Roman" w:hAnsi="Times New Roman" w:cs="Times New Roman"/>
          <w:color w:val="000000"/>
          <w:sz w:val="32"/>
          <w:szCs w:val="32"/>
          <w:lang w:eastAsia="ru-RU"/>
        </w:rPr>
        <w:t>предоставления управлением труда</w:t>
      </w:r>
    </w:p>
    <w:p w:rsidR="009E0360" w:rsidRDefault="00782D8A">
      <w:pPr>
        <w:spacing w:after="0" w:line="240" w:lineRule="auto"/>
        <w:ind w:firstLine="567"/>
        <w:jc w:val="right"/>
      </w:pPr>
      <w:r>
        <w:rPr>
          <w:rFonts w:ascii="Times New Roman" w:eastAsia="Times New Roman" w:hAnsi="Times New Roman" w:cs="Times New Roman"/>
          <w:color w:val="000000"/>
          <w:sz w:val="32"/>
          <w:szCs w:val="32"/>
          <w:lang w:eastAsia="ru-RU"/>
        </w:rPr>
        <w:t>и социальной защиты населения</w:t>
      </w:r>
    </w:p>
    <w:p w:rsidR="009E0360" w:rsidRDefault="00782D8A">
      <w:pPr>
        <w:spacing w:after="0" w:line="240" w:lineRule="auto"/>
        <w:ind w:firstLine="567"/>
        <w:jc w:val="right"/>
      </w:pPr>
      <w:r>
        <w:rPr>
          <w:rFonts w:ascii="Times New Roman" w:eastAsia="Times New Roman" w:hAnsi="Times New Roman" w:cs="Times New Roman"/>
          <w:color w:val="000000"/>
          <w:sz w:val="32"/>
          <w:szCs w:val="32"/>
          <w:lang w:eastAsia="ru-RU"/>
        </w:rPr>
        <w:t xml:space="preserve">администрации </w:t>
      </w:r>
      <w:proofErr w:type="spellStart"/>
      <w:r>
        <w:rPr>
          <w:rFonts w:ascii="Times New Roman" w:eastAsia="Times New Roman" w:hAnsi="Times New Roman" w:cs="Times New Roman"/>
          <w:color w:val="000000"/>
          <w:sz w:val="32"/>
          <w:szCs w:val="32"/>
          <w:lang w:eastAsia="ru-RU"/>
        </w:rPr>
        <w:t>Апанасенковского</w:t>
      </w:r>
      <w:proofErr w:type="spellEnd"/>
    </w:p>
    <w:p w:rsidR="009E0360" w:rsidRDefault="00782D8A">
      <w:pPr>
        <w:spacing w:after="0" w:line="240" w:lineRule="auto"/>
        <w:ind w:firstLine="567"/>
        <w:jc w:val="right"/>
      </w:pPr>
      <w:r>
        <w:rPr>
          <w:rFonts w:ascii="Times New Roman" w:eastAsia="Times New Roman" w:hAnsi="Times New Roman" w:cs="Times New Roman"/>
          <w:color w:val="000000"/>
          <w:sz w:val="32"/>
          <w:szCs w:val="32"/>
          <w:lang w:eastAsia="ru-RU"/>
        </w:rPr>
        <w:t>муниципального округа</w:t>
      </w:r>
    </w:p>
    <w:p w:rsidR="009E0360" w:rsidRDefault="00782D8A">
      <w:pPr>
        <w:spacing w:after="0" w:line="240" w:lineRule="auto"/>
        <w:ind w:firstLine="567"/>
        <w:jc w:val="right"/>
      </w:pPr>
      <w:r>
        <w:rPr>
          <w:rFonts w:ascii="Times New Roman" w:eastAsia="Times New Roman" w:hAnsi="Times New Roman" w:cs="Times New Roman"/>
          <w:color w:val="000000"/>
          <w:sz w:val="32"/>
          <w:szCs w:val="32"/>
          <w:lang w:eastAsia="ru-RU"/>
        </w:rPr>
        <w:t>Ставропольского края</w:t>
      </w:r>
    </w:p>
    <w:p w:rsidR="009E0360" w:rsidRDefault="00782D8A">
      <w:pPr>
        <w:spacing w:after="0" w:line="240" w:lineRule="auto"/>
        <w:ind w:firstLine="567"/>
        <w:jc w:val="right"/>
      </w:pPr>
      <w:r>
        <w:rPr>
          <w:rFonts w:ascii="Times New Roman" w:eastAsia="Times New Roman" w:hAnsi="Times New Roman" w:cs="Times New Roman"/>
          <w:color w:val="000000"/>
          <w:sz w:val="32"/>
          <w:szCs w:val="32"/>
          <w:lang w:eastAsia="ru-RU"/>
        </w:rPr>
        <w:t>муниципальной услуги «Признание</w:t>
      </w:r>
    </w:p>
    <w:p w:rsidR="009E0360" w:rsidRDefault="00782D8A">
      <w:pPr>
        <w:spacing w:after="0" w:line="240" w:lineRule="auto"/>
        <w:ind w:firstLine="567"/>
        <w:jc w:val="right"/>
      </w:pPr>
      <w:r>
        <w:rPr>
          <w:rFonts w:ascii="Times New Roman" w:eastAsia="Times New Roman" w:hAnsi="Times New Roman" w:cs="Times New Roman"/>
          <w:color w:val="000000"/>
          <w:sz w:val="32"/>
          <w:szCs w:val="32"/>
          <w:lang w:eastAsia="ru-RU"/>
        </w:rPr>
        <w:t>малоимущими семей или малоимущими</w:t>
      </w:r>
    </w:p>
    <w:p w:rsidR="009E0360" w:rsidRDefault="00782D8A">
      <w:pPr>
        <w:spacing w:after="0" w:line="240" w:lineRule="auto"/>
        <w:ind w:firstLine="567"/>
        <w:jc w:val="right"/>
      </w:pPr>
      <w:r>
        <w:rPr>
          <w:rFonts w:ascii="Times New Roman" w:eastAsia="Times New Roman" w:hAnsi="Times New Roman" w:cs="Times New Roman"/>
          <w:color w:val="000000"/>
          <w:sz w:val="32"/>
          <w:szCs w:val="32"/>
          <w:lang w:eastAsia="ru-RU"/>
        </w:rPr>
        <w:t>одиноко проживающих граждан»</w:t>
      </w:r>
    </w:p>
    <w:p w:rsidR="009E0360" w:rsidRDefault="00782D8A">
      <w:pPr>
        <w:spacing w:after="0" w:line="240" w:lineRule="auto"/>
        <w:ind w:left="142" w:firstLine="425"/>
        <w:jc w:val="right"/>
      </w:pPr>
      <w:r>
        <w:rPr>
          <w:rFonts w:ascii="Times New Roman" w:eastAsia="Times New Roman" w:hAnsi="Times New Roman" w:cs="Times New Roman"/>
          <w:color w:val="000000"/>
          <w:sz w:val="32"/>
          <w:szCs w:val="32"/>
          <w:lang w:eastAsia="ru-RU"/>
        </w:rPr>
        <w:t>от «__</w:t>
      </w:r>
      <w:proofErr w:type="gramStart"/>
      <w:r>
        <w:rPr>
          <w:rFonts w:ascii="Times New Roman" w:eastAsia="Times New Roman" w:hAnsi="Times New Roman" w:cs="Times New Roman"/>
          <w:color w:val="000000"/>
          <w:sz w:val="32"/>
          <w:szCs w:val="32"/>
          <w:lang w:eastAsia="ru-RU"/>
        </w:rPr>
        <w:t>_»_</w:t>
      </w:r>
      <w:proofErr w:type="gramEnd"/>
      <w:r>
        <w:rPr>
          <w:rFonts w:ascii="Times New Roman" w:eastAsia="Times New Roman" w:hAnsi="Times New Roman" w:cs="Times New Roman"/>
          <w:color w:val="000000"/>
          <w:sz w:val="32"/>
          <w:szCs w:val="32"/>
          <w:lang w:eastAsia="ru-RU"/>
        </w:rPr>
        <w:t>______ 2022 г. №</w:t>
      </w:r>
      <w:r>
        <w:rPr>
          <w:rFonts w:ascii="Times New Roman" w:eastAsia="Times New Roman" w:hAnsi="Times New Roman" w:cs="Times New Roman"/>
          <w:color w:val="000000"/>
          <w:sz w:val="32"/>
          <w:szCs w:val="32"/>
          <w:shd w:val="clear" w:color="auto" w:fill="FFFFFF"/>
          <w:lang w:eastAsia="ru-RU"/>
        </w:rPr>
        <w:t> _</w:t>
      </w:r>
      <w:r>
        <w:rPr>
          <w:rFonts w:ascii="Times New Roman" w:eastAsia="Times New Roman" w:hAnsi="Times New Roman" w:cs="Times New Roman"/>
          <w:color w:val="000000"/>
          <w:sz w:val="32"/>
          <w:szCs w:val="32"/>
          <w:lang w:eastAsia="ru-RU"/>
        </w:rPr>
        <w:t>____</w:t>
      </w:r>
    </w:p>
    <w:p w:rsidR="009E0360" w:rsidRDefault="00782D8A">
      <w:pPr>
        <w:spacing w:after="0" w:line="240" w:lineRule="auto"/>
        <w:ind w:left="4820"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 </w:t>
      </w:r>
    </w:p>
    <w:p w:rsidR="009E0360" w:rsidRDefault="00782D8A">
      <w:pPr>
        <w:spacing w:after="0" w:line="240" w:lineRule="auto"/>
        <w:ind w:left="4820"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 </w:t>
      </w:r>
    </w:p>
    <w:p w:rsidR="009E0360" w:rsidRDefault="00782D8A">
      <w:pPr>
        <w:spacing w:after="0" w:line="240" w:lineRule="auto"/>
        <w:ind w:firstLine="567"/>
        <w:jc w:val="right"/>
      </w:pPr>
      <w:r>
        <w:rPr>
          <w:rFonts w:ascii="Times New Roman" w:eastAsia="Times New Roman" w:hAnsi="Times New Roman" w:cs="Times New Roman"/>
          <w:color w:val="000000"/>
          <w:sz w:val="32"/>
          <w:szCs w:val="32"/>
          <w:lang w:eastAsia="ru-RU"/>
        </w:rPr>
        <w:t>ФОРМА</w:t>
      </w:r>
    </w:p>
    <w:p w:rsidR="009E0360" w:rsidRDefault="00782D8A">
      <w:pPr>
        <w:spacing w:after="0" w:line="240" w:lineRule="auto"/>
        <w:ind w:firstLine="567"/>
        <w:jc w:val="center"/>
        <w:rPr>
          <w:shd w:val="clear" w:color="auto" w:fill="FFFFFF"/>
        </w:rPr>
      </w:pPr>
      <w:r>
        <w:rPr>
          <w:rFonts w:ascii="Times New Roman" w:eastAsia="Times New Roman" w:hAnsi="Times New Roman" w:cs="Times New Roman"/>
          <w:b/>
          <w:bCs/>
          <w:color w:val="000000"/>
          <w:sz w:val="24"/>
          <w:szCs w:val="24"/>
          <w:shd w:val="clear" w:color="auto" w:fill="FFFFFF"/>
          <w:lang w:eastAsia="ru-RU"/>
        </w:rPr>
        <w:t> </w:t>
      </w:r>
    </w:p>
    <w:p w:rsidR="009E0360" w:rsidRDefault="00782D8A">
      <w:pPr>
        <w:spacing w:after="0" w:line="240" w:lineRule="auto"/>
        <w:ind w:firstLine="567"/>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Ф.И.О. заявителя,</w:t>
      </w:r>
    </w:p>
    <w:p w:rsidR="009E0360" w:rsidRDefault="00782D8A">
      <w:pPr>
        <w:spacing w:after="0" w:line="240" w:lineRule="auto"/>
        <w:ind w:right="1247" w:firstLine="567"/>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адрес</w:t>
      </w:r>
    </w:p>
    <w:p w:rsidR="009E0360" w:rsidRDefault="00782D8A">
      <w:pPr>
        <w:spacing w:after="0" w:line="240" w:lineRule="auto"/>
        <w:ind w:firstLine="567"/>
        <w:jc w:val="center"/>
      </w:pPr>
      <w:r>
        <w:rPr>
          <w:rFonts w:ascii="Times New Roman" w:eastAsia="Times New Roman" w:hAnsi="Times New Roman" w:cs="Times New Roman"/>
          <w:color w:val="000000"/>
          <w:sz w:val="32"/>
          <w:szCs w:val="32"/>
          <w:lang w:eastAsia="ru-RU"/>
        </w:rPr>
        <w:t>УВЕДОМЛЕНИЕ</w:t>
      </w:r>
    </w:p>
    <w:p w:rsidR="009E0360" w:rsidRDefault="00782D8A">
      <w:pPr>
        <w:spacing w:after="0" w:line="240" w:lineRule="auto"/>
        <w:ind w:firstLine="567"/>
        <w:jc w:val="center"/>
      </w:pPr>
      <w:r>
        <w:rPr>
          <w:rFonts w:ascii="Times New Roman" w:eastAsia="Times New Roman" w:hAnsi="Times New Roman" w:cs="Times New Roman"/>
          <w:color w:val="000000"/>
          <w:sz w:val="32"/>
          <w:szCs w:val="32"/>
          <w:lang w:eastAsia="ru-RU"/>
        </w:rPr>
        <w:t>О ПРИЗНАНИИ МАЛОИМУЩИМИ СЕМЕЙ</w:t>
      </w:r>
    </w:p>
    <w:p w:rsidR="009E0360" w:rsidRDefault="00782D8A">
      <w:pPr>
        <w:spacing w:after="0" w:line="240" w:lineRule="auto"/>
        <w:ind w:firstLine="567"/>
        <w:jc w:val="center"/>
      </w:pPr>
      <w:r>
        <w:rPr>
          <w:rFonts w:ascii="Times New Roman" w:eastAsia="Times New Roman" w:hAnsi="Times New Roman" w:cs="Times New Roman"/>
          <w:color w:val="000000"/>
          <w:sz w:val="32"/>
          <w:szCs w:val="32"/>
          <w:lang w:eastAsia="ru-RU"/>
        </w:rPr>
        <w:t>ИЛИ МАЛОИМУЩИМИ ОДИНОКО ПРОЖИВАЮЩИХ ГРАЖДАН</w:t>
      </w:r>
    </w:p>
    <w:p w:rsidR="009E0360" w:rsidRDefault="00782D8A">
      <w:pPr>
        <w:spacing w:after="0" w:line="240" w:lineRule="auto"/>
        <w:ind w:firstLine="567"/>
        <w:jc w:val="center"/>
        <w:rPr>
          <w:shd w:val="clear" w:color="auto" w:fill="FFFFFF"/>
        </w:rPr>
      </w:pPr>
      <w:r>
        <w:rPr>
          <w:rFonts w:ascii="Times New Roman" w:eastAsia="Times New Roman" w:hAnsi="Times New Roman" w:cs="Times New Roman"/>
          <w:color w:val="000000"/>
          <w:sz w:val="24"/>
          <w:szCs w:val="24"/>
          <w:shd w:val="clear" w:color="auto" w:fill="FFFFFF"/>
          <w:lang w:eastAsia="ru-RU"/>
        </w:rPr>
        <w:t> </w:t>
      </w:r>
    </w:p>
    <w:p w:rsidR="009E0360" w:rsidRDefault="00782D8A">
      <w:pPr>
        <w:spacing w:after="0" w:line="240" w:lineRule="auto"/>
        <w:ind w:firstLine="567"/>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________ от ________</w:t>
      </w:r>
    </w:p>
    <w:p w:rsidR="009E0360" w:rsidRDefault="00782D8A">
      <w:pPr>
        <w:spacing w:after="0" w:line="240" w:lineRule="auto"/>
        <w:ind w:firstLine="567"/>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Уважаемая (</w:t>
      </w:r>
      <w:proofErr w:type="spellStart"/>
      <w:r>
        <w:rPr>
          <w:rFonts w:ascii="Times New Roman" w:eastAsia="Times New Roman" w:hAnsi="Times New Roman" w:cs="Times New Roman"/>
          <w:color w:val="000000"/>
          <w:sz w:val="24"/>
          <w:szCs w:val="24"/>
          <w:lang w:eastAsia="ru-RU"/>
        </w:rPr>
        <w:t>ый</w:t>
      </w:r>
      <w:proofErr w:type="spellEnd"/>
      <w:r>
        <w:rPr>
          <w:rFonts w:ascii="Times New Roman" w:eastAsia="Times New Roman" w:hAnsi="Times New Roman" w:cs="Times New Roman"/>
          <w:color w:val="000000"/>
          <w:sz w:val="24"/>
          <w:szCs w:val="24"/>
          <w:lang w:eastAsia="ru-RU"/>
        </w:rPr>
        <w:t>) ________________________________</w:t>
      </w:r>
    </w:p>
    <w:p w:rsidR="009E0360" w:rsidRDefault="00782D8A">
      <w:pPr>
        <w:spacing w:after="0" w:line="240" w:lineRule="auto"/>
        <w:ind w:firstLine="567"/>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(Ф.И.О. получателя)</w:t>
      </w:r>
    </w:p>
    <w:p w:rsidR="009E0360" w:rsidRDefault="00782D8A">
      <w:pPr>
        <w:spacing w:after="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Проживающая (</w:t>
      </w:r>
      <w:proofErr w:type="spellStart"/>
      <w:r>
        <w:rPr>
          <w:rFonts w:ascii="Times New Roman" w:eastAsia="Times New Roman" w:hAnsi="Times New Roman" w:cs="Times New Roman"/>
          <w:color w:val="000000"/>
          <w:sz w:val="24"/>
          <w:szCs w:val="24"/>
          <w:lang w:eastAsia="ru-RU"/>
        </w:rPr>
        <w:t>ий</w:t>
      </w:r>
      <w:proofErr w:type="spellEnd"/>
      <w:r>
        <w:rPr>
          <w:rFonts w:ascii="Times New Roman" w:eastAsia="Times New Roman" w:hAnsi="Times New Roman" w:cs="Times New Roman"/>
          <w:color w:val="000000"/>
          <w:sz w:val="24"/>
          <w:szCs w:val="24"/>
          <w:lang w:eastAsia="ru-RU"/>
        </w:rPr>
        <w:t>) по адресу: ________________________________________</w:t>
      </w:r>
    </w:p>
    <w:p w:rsidR="009E0360" w:rsidRDefault="00782D8A">
      <w:pPr>
        <w:spacing w:after="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Сообщаем, что Ваша семья признана малоимущей на период</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с «____</w:t>
      </w:r>
      <w:proofErr w:type="gramStart"/>
      <w:r>
        <w:rPr>
          <w:rFonts w:ascii="Times New Roman" w:eastAsia="Times New Roman" w:hAnsi="Times New Roman" w:cs="Times New Roman"/>
          <w:color w:val="000000"/>
          <w:sz w:val="24"/>
          <w:szCs w:val="24"/>
          <w:shd w:val="clear" w:color="auto" w:fill="FFFFFF"/>
          <w:lang w:eastAsia="ru-RU"/>
        </w:rPr>
        <w:t>_ »</w:t>
      </w:r>
      <w:proofErr w:type="gramEnd"/>
      <w:r>
        <w:rPr>
          <w:rFonts w:ascii="Times New Roman" w:eastAsia="Times New Roman" w:hAnsi="Times New Roman" w:cs="Times New Roman"/>
          <w:color w:val="000000"/>
          <w:sz w:val="24"/>
          <w:szCs w:val="24"/>
          <w:shd w:val="clear" w:color="auto" w:fill="FFFFFF"/>
          <w:lang w:eastAsia="ru-RU"/>
        </w:rPr>
        <w:t>___20_____ г по «_______ » __________20 г.</w:t>
      </w:r>
    </w:p>
    <w:p w:rsidR="009E0360" w:rsidRDefault="00782D8A">
      <w:pPr>
        <w:spacing w:after="0" w:line="240" w:lineRule="auto"/>
        <w:ind w:firstLine="567"/>
        <w:jc w:val="center"/>
        <w:rPr>
          <w:shd w:val="clear" w:color="auto" w:fill="FFFFFF"/>
        </w:rPr>
      </w:pPr>
      <w:r>
        <w:rPr>
          <w:rFonts w:ascii="Times New Roman" w:eastAsia="Times New Roman" w:hAnsi="Times New Roman" w:cs="Times New Roman"/>
          <w:color w:val="000000"/>
          <w:sz w:val="24"/>
          <w:szCs w:val="24"/>
          <w:shd w:val="clear" w:color="auto" w:fill="FFFFFF"/>
          <w:lang w:eastAsia="ru-RU"/>
        </w:rPr>
        <w:t> </w:t>
      </w:r>
    </w:p>
    <w:p w:rsidR="009E0360" w:rsidRDefault="00782D8A">
      <w:pPr>
        <w:spacing w:after="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Руководитель</w:t>
      </w:r>
      <w:r>
        <w:rPr>
          <w:rFonts w:ascii="Times New Roman" w:eastAsia="Times New Roman" w:hAnsi="Times New Roman" w:cs="Times New Roman"/>
          <w:color w:val="000000"/>
          <w:sz w:val="24"/>
          <w:szCs w:val="24"/>
          <w:shd w:val="clear" w:color="auto" w:fill="FFFFFF"/>
          <w:lang w:eastAsia="ru-RU"/>
        </w:rPr>
        <w:t>                                          подпись                                          р</w:t>
      </w:r>
      <w:r>
        <w:rPr>
          <w:rFonts w:ascii="Times New Roman" w:eastAsia="Times New Roman" w:hAnsi="Times New Roman" w:cs="Times New Roman"/>
          <w:color w:val="000000"/>
          <w:sz w:val="24"/>
          <w:szCs w:val="24"/>
          <w:lang w:eastAsia="ru-RU"/>
        </w:rPr>
        <w:t>асшифровка подписи</w:t>
      </w:r>
    </w:p>
    <w:p w:rsidR="009E0360" w:rsidRDefault="00782D8A">
      <w:pPr>
        <w:spacing w:after="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Должностное лицо, фамилия, имя, отчество</w:t>
      </w:r>
    </w:p>
    <w:p w:rsidR="009E0360" w:rsidRDefault="00782D8A">
      <w:pPr>
        <w:spacing w:after="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Телефон</w:t>
      </w:r>
    </w:p>
    <w:p w:rsidR="009E0360" w:rsidRDefault="00782D8A">
      <w:pPr>
        <w:spacing w:after="0" w:line="240" w:lineRule="auto"/>
        <w:ind w:left="5387" w:firstLine="567"/>
        <w:jc w:val="both"/>
        <w:rPr>
          <w:shd w:val="clear" w:color="auto" w:fill="FFFFFF"/>
        </w:rPr>
      </w:pPr>
      <w:r>
        <w:rPr>
          <w:rFonts w:ascii="Times New Roman" w:eastAsia="Times New Roman" w:hAnsi="Times New Roman" w:cs="Times New Roman"/>
          <w:b/>
          <w:bCs/>
          <w:color w:val="000000"/>
          <w:sz w:val="24"/>
          <w:szCs w:val="24"/>
          <w:shd w:val="clear" w:color="auto" w:fill="FFFFFF"/>
          <w:lang w:eastAsia="ru-RU"/>
        </w:rPr>
        <w:t> </w:t>
      </w:r>
    </w:p>
    <w:p w:rsidR="009E0360" w:rsidRDefault="00782D8A">
      <w:pPr>
        <w:spacing w:after="0" w:line="240" w:lineRule="auto"/>
        <w:ind w:left="5387" w:firstLine="567"/>
        <w:jc w:val="both"/>
        <w:rPr>
          <w:rFonts w:ascii="Times New Roman" w:eastAsia="Times New Roman" w:hAnsi="Times New Roman" w:cs="Times New Roman"/>
          <w:color w:val="000000"/>
          <w:sz w:val="24"/>
          <w:szCs w:val="24"/>
          <w:lang w:eastAsia="ru-RU"/>
        </w:rPr>
      </w:pPr>
      <w:r>
        <w:br w:type="page"/>
      </w:r>
    </w:p>
    <w:p w:rsidR="009E0360" w:rsidRDefault="00782D8A">
      <w:pPr>
        <w:spacing w:after="0" w:line="240" w:lineRule="auto"/>
        <w:ind w:left="5387"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 </w:t>
      </w:r>
    </w:p>
    <w:p w:rsidR="009E0360" w:rsidRDefault="00782D8A">
      <w:pPr>
        <w:spacing w:after="0" w:line="240" w:lineRule="auto"/>
        <w:ind w:left="4820" w:firstLine="567"/>
        <w:jc w:val="right"/>
      </w:pPr>
      <w:r>
        <w:rPr>
          <w:rFonts w:ascii="Times New Roman" w:eastAsia="Times New Roman" w:hAnsi="Times New Roman" w:cs="Times New Roman"/>
          <w:color w:val="000000"/>
          <w:sz w:val="32"/>
          <w:szCs w:val="32"/>
          <w:lang w:eastAsia="ru-RU"/>
        </w:rPr>
        <w:t>Приложение 9</w:t>
      </w:r>
    </w:p>
    <w:p w:rsidR="009E0360" w:rsidRDefault="00782D8A">
      <w:pPr>
        <w:spacing w:after="0" w:line="240" w:lineRule="auto"/>
        <w:ind w:firstLine="567"/>
        <w:jc w:val="right"/>
      </w:pPr>
      <w:r>
        <w:rPr>
          <w:rFonts w:ascii="Times New Roman" w:eastAsia="Times New Roman" w:hAnsi="Times New Roman" w:cs="Times New Roman"/>
          <w:color w:val="000000"/>
          <w:sz w:val="32"/>
          <w:szCs w:val="32"/>
          <w:lang w:eastAsia="ru-RU"/>
        </w:rPr>
        <w:t>к административному регламенту</w:t>
      </w:r>
    </w:p>
    <w:p w:rsidR="009E0360" w:rsidRDefault="00782D8A">
      <w:pPr>
        <w:spacing w:after="0" w:line="240" w:lineRule="auto"/>
        <w:ind w:firstLine="567"/>
        <w:jc w:val="right"/>
      </w:pPr>
      <w:r>
        <w:rPr>
          <w:rFonts w:ascii="Times New Roman" w:eastAsia="Times New Roman" w:hAnsi="Times New Roman" w:cs="Times New Roman"/>
          <w:color w:val="000000"/>
          <w:sz w:val="32"/>
          <w:szCs w:val="32"/>
          <w:lang w:eastAsia="ru-RU"/>
        </w:rPr>
        <w:t>предоставления управлением труда</w:t>
      </w:r>
    </w:p>
    <w:p w:rsidR="009E0360" w:rsidRDefault="00782D8A">
      <w:pPr>
        <w:spacing w:after="0" w:line="240" w:lineRule="auto"/>
        <w:ind w:firstLine="567"/>
        <w:jc w:val="right"/>
      </w:pPr>
      <w:r>
        <w:rPr>
          <w:rFonts w:ascii="Times New Roman" w:eastAsia="Times New Roman" w:hAnsi="Times New Roman" w:cs="Times New Roman"/>
          <w:color w:val="000000"/>
          <w:sz w:val="32"/>
          <w:szCs w:val="32"/>
          <w:lang w:eastAsia="ru-RU"/>
        </w:rPr>
        <w:t>и социальной защиты населения</w:t>
      </w:r>
    </w:p>
    <w:p w:rsidR="009E0360" w:rsidRDefault="00782D8A">
      <w:pPr>
        <w:spacing w:after="0" w:line="240" w:lineRule="auto"/>
        <w:ind w:firstLine="567"/>
        <w:jc w:val="right"/>
      </w:pPr>
      <w:r>
        <w:rPr>
          <w:rFonts w:ascii="Times New Roman" w:eastAsia="Times New Roman" w:hAnsi="Times New Roman" w:cs="Times New Roman"/>
          <w:color w:val="000000"/>
          <w:sz w:val="32"/>
          <w:szCs w:val="32"/>
          <w:lang w:eastAsia="ru-RU"/>
        </w:rPr>
        <w:t xml:space="preserve">администрации </w:t>
      </w:r>
      <w:proofErr w:type="spellStart"/>
      <w:r>
        <w:rPr>
          <w:rFonts w:ascii="Times New Roman" w:eastAsia="Times New Roman" w:hAnsi="Times New Roman" w:cs="Times New Roman"/>
          <w:color w:val="000000"/>
          <w:sz w:val="32"/>
          <w:szCs w:val="32"/>
          <w:lang w:eastAsia="ru-RU"/>
        </w:rPr>
        <w:t>Апанасенковского</w:t>
      </w:r>
      <w:proofErr w:type="spellEnd"/>
    </w:p>
    <w:p w:rsidR="009E0360" w:rsidRDefault="00782D8A">
      <w:pPr>
        <w:spacing w:after="0" w:line="240" w:lineRule="auto"/>
        <w:ind w:firstLine="567"/>
        <w:jc w:val="right"/>
      </w:pPr>
      <w:r>
        <w:rPr>
          <w:rFonts w:ascii="Times New Roman" w:eastAsia="Times New Roman" w:hAnsi="Times New Roman" w:cs="Times New Roman"/>
          <w:color w:val="000000"/>
          <w:sz w:val="32"/>
          <w:szCs w:val="32"/>
          <w:lang w:eastAsia="ru-RU"/>
        </w:rPr>
        <w:t>муниципального округа</w:t>
      </w:r>
    </w:p>
    <w:p w:rsidR="009E0360" w:rsidRDefault="00782D8A">
      <w:pPr>
        <w:spacing w:after="0" w:line="240" w:lineRule="auto"/>
        <w:ind w:firstLine="567"/>
        <w:jc w:val="right"/>
      </w:pPr>
      <w:r>
        <w:rPr>
          <w:rFonts w:ascii="Times New Roman" w:eastAsia="Times New Roman" w:hAnsi="Times New Roman" w:cs="Times New Roman"/>
          <w:color w:val="000000"/>
          <w:sz w:val="32"/>
          <w:szCs w:val="32"/>
          <w:lang w:eastAsia="ru-RU"/>
        </w:rPr>
        <w:t>Ставропольского края</w:t>
      </w:r>
    </w:p>
    <w:p w:rsidR="009E0360" w:rsidRDefault="00782D8A">
      <w:pPr>
        <w:spacing w:after="0" w:line="240" w:lineRule="auto"/>
        <w:ind w:firstLine="567"/>
        <w:jc w:val="right"/>
      </w:pPr>
      <w:r>
        <w:rPr>
          <w:rFonts w:ascii="Times New Roman" w:eastAsia="Times New Roman" w:hAnsi="Times New Roman" w:cs="Times New Roman"/>
          <w:color w:val="000000"/>
          <w:sz w:val="32"/>
          <w:szCs w:val="32"/>
          <w:lang w:eastAsia="ru-RU"/>
        </w:rPr>
        <w:t>муниципальной услуги «Признание</w:t>
      </w:r>
    </w:p>
    <w:p w:rsidR="009E0360" w:rsidRDefault="00782D8A">
      <w:pPr>
        <w:spacing w:after="0" w:line="240" w:lineRule="auto"/>
        <w:ind w:firstLine="567"/>
        <w:jc w:val="right"/>
      </w:pPr>
      <w:r>
        <w:rPr>
          <w:rFonts w:ascii="Times New Roman" w:eastAsia="Times New Roman" w:hAnsi="Times New Roman" w:cs="Times New Roman"/>
          <w:color w:val="000000"/>
          <w:sz w:val="32"/>
          <w:szCs w:val="32"/>
          <w:lang w:eastAsia="ru-RU"/>
        </w:rPr>
        <w:t>малоимущими семей или малоимущими</w:t>
      </w:r>
    </w:p>
    <w:p w:rsidR="009E0360" w:rsidRDefault="00782D8A">
      <w:pPr>
        <w:spacing w:after="0" w:line="240" w:lineRule="auto"/>
        <w:ind w:firstLine="567"/>
        <w:jc w:val="right"/>
      </w:pPr>
      <w:r>
        <w:rPr>
          <w:rFonts w:ascii="Times New Roman" w:eastAsia="Times New Roman" w:hAnsi="Times New Roman" w:cs="Times New Roman"/>
          <w:color w:val="000000"/>
          <w:sz w:val="32"/>
          <w:szCs w:val="32"/>
          <w:lang w:eastAsia="ru-RU"/>
        </w:rPr>
        <w:t>одиноко проживающих граждан»</w:t>
      </w:r>
    </w:p>
    <w:p w:rsidR="009E0360" w:rsidRDefault="00782D8A">
      <w:pPr>
        <w:spacing w:after="0" w:line="240" w:lineRule="auto"/>
        <w:ind w:firstLine="567"/>
        <w:jc w:val="right"/>
      </w:pPr>
      <w:r>
        <w:rPr>
          <w:rFonts w:ascii="Times New Roman" w:eastAsia="Times New Roman" w:hAnsi="Times New Roman" w:cs="Times New Roman"/>
          <w:color w:val="000000"/>
          <w:sz w:val="32"/>
          <w:szCs w:val="32"/>
          <w:lang w:eastAsia="ru-RU"/>
        </w:rPr>
        <w:t>от «_</w:t>
      </w:r>
      <w:proofErr w:type="gramStart"/>
      <w:r>
        <w:rPr>
          <w:rFonts w:ascii="Times New Roman" w:eastAsia="Times New Roman" w:hAnsi="Times New Roman" w:cs="Times New Roman"/>
          <w:color w:val="000000"/>
          <w:sz w:val="32"/>
          <w:szCs w:val="32"/>
          <w:lang w:eastAsia="ru-RU"/>
        </w:rPr>
        <w:t>_»_</w:t>
      </w:r>
      <w:proofErr w:type="gramEnd"/>
      <w:r>
        <w:rPr>
          <w:rFonts w:ascii="Times New Roman" w:eastAsia="Times New Roman" w:hAnsi="Times New Roman" w:cs="Times New Roman"/>
          <w:color w:val="000000"/>
          <w:sz w:val="32"/>
          <w:szCs w:val="32"/>
          <w:lang w:eastAsia="ru-RU"/>
        </w:rPr>
        <w:t>_______ 2022 г. №</w:t>
      </w:r>
      <w:r>
        <w:rPr>
          <w:rFonts w:ascii="Times New Roman" w:eastAsia="Times New Roman" w:hAnsi="Times New Roman" w:cs="Times New Roman"/>
          <w:color w:val="000000"/>
          <w:sz w:val="32"/>
          <w:szCs w:val="32"/>
          <w:shd w:val="clear" w:color="auto" w:fill="FFFFFF"/>
          <w:lang w:eastAsia="ru-RU"/>
        </w:rPr>
        <w:t> _</w:t>
      </w:r>
      <w:r>
        <w:rPr>
          <w:rFonts w:ascii="Times New Roman" w:eastAsia="Times New Roman" w:hAnsi="Times New Roman" w:cs="Times New Roman"/>
          <w:color w:val="000000"/>
          <w:sz w:val="32"/>
          <w:szCs w:val="32"/>
          <w:lang w:eastAsia="ru-RU"/>
        </w:rPr>
        <w:t>____</w:t>
      </w:r>
    </w:p>
    <w:p w:rsidR="009E0360" w:rsidRDefault="00782D8A">
      <w:pPr>
        <w:spacing w:after="0" w:line="240" w:lineRule="auto"/>
        <w:ind w:left="4820"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 </w:t>
      </w:r>
    </w:p>
    <w:p w:rsidR="009E0360" w:rsidRDefault="00782D8A">
      <w:pPr>
        <w:spacing w:after="0" w:line="240" w:lineRule="auto"/>
        <w:ind w:left="4820" w:firstLine="567"/>
        <w:jc w:val="both"/>
      </w:pPr>
      <w:r>
        <w:rPr>
          <w:rFonts w:ascii="Times New Roman" w:eastAsia="Times New Roman" w:hAnsi="Times New Roman" w:cs="Times New Roman"/>
          <w:color w:val="000000"/>
          <w:sz w:val="24"/>
          <w:szCs w:val="24"/>
          <w:shd w:val="clear" w:color="auto" w:fill="FFFFFF"/>
          <w:lang w:eastAsia="ru-RU"/>
        </w:rPr>
        <w:t> </w:t>
      </w:r>
      <w:r>
        <w:rPr>
          <w:rFonts w:ascii="Times New Roman" w:eastAsia="Times New Roman" w:hAnsi="Times New Roman" w:cs="Times New Roman"/>
          <w:color w:val="000000"/>
          <w:sz w:val="32"/>
          <w:szCs w:val="32"/>
          <w:lang w:eastAsia="ru-RU"/>
        </w:rPr>
        <w:t>ФОРМА</w:t>
      </w:r>
    </w:p>
    <w:p w:rsidR="009E0360" w:rsidRDefault="00782D8A">
      <w:pPr>
        <w:spacing w:after="0" w:line="240" w:lineRule="auto"/>
        <w:ind w:firstLine="567"/>
        <w:jc w:val="center"/>
        <w:rPr>
          <w:shd w:val="clear" w:color="auto" w:fill="FFFFFF"/>
        </w:rPr>
      </w:pPr>
      <w:r>
        <w:rPr>
          <w:rFonts w:ascii="Times New Roman" w:eastAsia="Times New Roman" w:hAnsi="Times New Roman" w:cs="Times New Roman"/>
          <w:b/>
          <w:bCs/>
          <w:color w:val="000000"/>
          <w:sz w:val="24"/>
          <w:szCs w:val="24"/>
          <w:shd w:val="clear" w:color="auto" w:fill="FFFFFF"/>
          <w:lang w:eastAsia="ru-RU"/>
        </w:rPr>
        <w:t> </w:t>
      </w:r>
    </w:p>
    <w:p w:rsidR="009E0360" w:rsidRDefault="00782D8A">
      <w:pPr>
        <w:spacing w:after="0" w:line="240" w:lineRule="auto"/>
        <w:ind w:firstLine="567"/>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Ф.И.О. заявителя,</w:t>
      </w:r>
    </w:p>
    <w:p w:rsidR="009E0360" w:rsidRDefault="00782D8A">
      <w:pPr>
        <w:spacing w:after="0" w:line="240" w:lineRule="auto"/>
        <w:ind w:right="1247" w:firstLine="567"/>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адрес</w:t>
      </w:r>
    </w:p>
    <w:p w:rsidR="009E0360" w:rsidRDefault="00782D8A">
      <w:pPr>
        <w:spacing w:after="0" w:line="240" w:lineRule="auto"/>
        <w:ind w:firstLine="567"/>
        <w:jc w:val="center"/>
        <w:rPr>
          <w:shd w:val="clear" w:color="auto" w:fill="FFFFFF"/>
        </w:rPr>
      </w:pPr>
      <w:r>
        <w:rPr>
          <w:rFonts w:ascii="Times New Roman" w:eastAsia="Times New Roman" w:hAnsi="Times New Roman" w:cs="Times New Roman"/>
          <w:color w:val="000000"/>
          <w:sz w:val="24"/>
          <w:szCs w:val="24"/>
          <w:shd w:val="clear" w:color="auto" w:fill="FFFFFF"/>
          <w:lang w:eastAsia="ru-RU"/>
        </w:rPr>
        <w:t> </w:t>
      </w:r>
    </w:p>
    <w:p w:rsidR="009E0360" w:rsidRDefault="00782D8A">
      <w:pPr>
        <w:spacing w:after="0" w:line="240" w:lineRule="auto"/>
        <w:ind w:firstLine="567"/>
        <w:jc w:val="center"/>
      </w:pPr>
      <w:r>
        <w:rPr>
          <w:rFonts w:ascii="Times New Roman" w:eastAsia="Times New Roman" w:hAnsi="Times New Roman" w:cs="Times New Roman"/>
          <w:color w:val="000000"/>
          <w:sz w:val="32"/>
          <w:szCs w:val="32"/>
          <w:lang w:eastAsia="ru-RU"/>
        </w:rPr>
        <w:t>УВЕДОМЛЕНИЕ</w:t>
      </w:r>
    </w:p>
    <w:p w:rsidR="009E0360" w:rsidRDefault="00782D8A">
      <w:pPr>
        <w:spacing w:after="0" w:line="240" w:lineRule="auto"/>
        <w:ind w:firstLine="567"/>
        <w:jc w:val="center"/>
      </w:pPr>
      <w:r>
        <w:rPr>
          <w:rFonts w:ascii="Times New Roman" w:eastAsia="Times New Roman" w:hAnsi="Times New Roman" w:cs="Times New Roman"/>
          <w:color w:val="000000"/>
          <w:sz w:val="32"/>
          <w:szCs w:val="32"/>
          <w:lang w:eastAsia="ru-RU"/>
        </w:rPr>
        <w:t>ОБ ОТКАЗЕ В ПРИЗНАНИИ МАЛОИМУЩИМИ СЕМЕЙ</w:t>
      </w:r>
    </w:p>
    <w:p w:rsidR="009E0360" w:rsidRDefault="00782D8A">
      <w:pPr>
        <w:spacing w:after="0" w:line="240" w:lineRule="auto"/>
        <w:ind w:firstLine="567"/>
        <w:jc w:val="center"/>
      </w:pPr>
      <w:r>
        <w:rPr>
          <w:rFonts w:ascii="Times New Roman" w:eastAsia="Times New Roman" w:hAnsi="Times New Roman" w:cs="Times New Roman"/>
          <w:color w:val="000000"/>
          <w:sz w:val="32"/>
          <w:szCs w:val="32"/>
          <w:lang w:eastAsia="ru-RU"/>
        </w:rPr>
        <w:t>ИЛИ МАЛОИМУЩИМИ ОДИНОКО ПРОЖИВАЮЩИХ ГРАЖДАН</w:t>
      </w:r>
    </w:p>
    <w:p w:rsidR="009E0360" w:rsidRDefault="00782D8A">
      <w:pPr>
        <w:spacing w:after="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p w:rsidR="009E0360" w:rsidRDefault="00782D8A">
      <w:pPr>
        <w:spacing w:after="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Рассмотрены документы _______________________________________,</w:t>
      </w:r>
    </w:p>
    <w:p w:rsidR="009E0360" w:rsidRDefault="00782D8A">
      <w:pPr>
        <w:spacing w:after="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(фамилия, имя, отчество обратившегося гражданина)</w:t>
      </w:r>
    </w:p>
    <w:p w:rsidR="009E0360" w:rsidRDefault="00782D8A">
      <w:pPr>
        <w:spacing w:after="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зарегистрированного(ой) по адресу: __________________________________.</w:t>
      </w:r>
    </w:p>
    <w:p w:rsidR="009E0360" w:rsidRDefault="00782D8A">
      <w:pPr>
        <w:spacing w:after="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 результате рассмотрения документов установлено: ________________</w:t>
      </w:r>
    </w:p>
    <w:p w:rsidR="009E0360" w:rsidRDefault="00782D8A">
      <w:pPr>
        <w:spacing w:after="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_________________________________________________________________</w:t>
      </w:r>
    </w:p>
    <w:p w:rsidR="009E0360" w:rsidRDefault="00782D8A">
      <w:pPr>
        <w:spacing w:after="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(указать причины, послужившие основанием для отказа в признании малоимущей семьи или малоимущим одиноко проживающего гражданина)</w:t>
      </w:r>
    </w:p>
    <w:p w:rsidR="009E0360" w:rsidRDefault="00782D8A">
      <w:pPr>
        <w:spacing w:after="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_________________________________________________________________.</w:t>
      </w:r>
    </w:p>
    <w:p w:rsidR="009E0360" w:rsidRDefault="00782D8A">
      <w:pPr>
        <w:spacing w:after="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Учитывая вышеизложенное, решено: на основании ____________________</w:t>
      </w:r>
    </w:p>
    <w:p w:rsidR="009E0360" w:rsidRDefault="00782D8A">
      <w:pPr>
        <w:spacing w:after="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_________________________________________________________________</w:t>
      </w:r>
    </w:p>
    <w:p w:rsidR="009E0360" w:rsidRDefault="00782D8A">
      <w:pPr>
        <w:spacing w:after="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(нормативно-правовой акт)</w:t>
      </w:r>
    </w:p>
    <w:p w:rsidR="009E0360" w:rsidRDefault="00782D8A">
      <w:pPr>
        <w:spacing w:after="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отказать в признании малоимущей семьи или малоимущим одиноко проживающего гражданина.</w:t>
      </w:r>
    </w:p>
    <w:p w:rsidR="009E0360" w:rsidRDefault="00782D8A">
      <w:pPr>
        <w:spacing w:after="0" w:line="240" w:lineRule="auto"/>
        <w:ind w:firstLine="567"/>
        <w:jc w:val="both"/>
        <w:rPr>
          <w:shd w:val="clear" w:color="auto" w:fill="FFFFFF"/>
        </w:rPr>
      </w:pPr>
      <w:r>
        <w:rPr>
          <w:rFonts w:ascii="Times New Roman" w:eastAsia="Times New Roman" w:hAnsi="Times New Roman" w:cs="Times New Roman"/>
          <w:color w:val="000000"/>
          <w:sz w:val="24"/>
          <w:szCs w:val="24"/>
          <w:shd w:val="clear" w:color="auto" w:fill="FFFFFF"/>
          <w:lang w:eastAsia="ru-RU"/>
        </w:rPr>
        <w:t> </w:t>
      </w:r>
    </w:p>
    <w:p w:rsidR="009E0360" w:rsidRDefault="00782D8A">
      <w:pPr>
        <w:spacing w:after="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shd w:val="clear" w:color="auto" w:fill="FFFFFF"/>
          <w:lang w:eastAsia="ru-RU"/>
        </w:rPr>
        <w:t> Р</w:t>
      </w:r>
      <w:r>
        <w:rPr>
          <w:rFonts w:ascii="Times New Roman" w:eastAsia="Times New Roman" w:hAnsi="Times New Roman" w:cs="Times New Roman"/>
          <w:color w:val="000000"/>
          <w:sz w:val="24"/>
          <w:szCs w:val="24"/>
          <w:lang w:eastAsia="ru-RU"/>
        </w:rPr>
        <w:t>уководитель</w:t>
      </w:r>
      <w:r>
        <w:rPr>
          <w:rFonts w:ascii="Times New Roman" w:eastAsia="Times New Roman" w:hAnsi="Times New Roman" w:cs="Times New Roman"/>
          <w:color w:val="000000"/>
          <w:sz w:val="24"/>
          <w:szCs w:val="24"/>
          <w:shd w:val="clear" w:color="auto" w:fill="FFFFFF"/>
          <w:lang w:eastAsia="ru-RU"/>
        </w:rPr>
        <w:t>                                          подпись                                          рас</w:t>
      </w:r>
      <w:r>
        <w:rPr>
          <w:rFonts w:ascii="Times New Roman" w:eastAsia="Times New Roman" w:hAnsi="Times New Roman" w:cs="Times New Roman"/>
          <w:color w:val="000000"/>
          <w:sz w:val="24"/>
          <w:szCs w:val="24"/>
          <w:lang w:eastAsia="ru-RU"/>
        </w:rPr>
        <w:t>шифровка подписи</w:t>
      </w:r>
    </w:p>
    <w:p w:rsidR="009E0360" w:rsidRDefault="00782D8A">
      <w:pPr>
        <w:spacing w:after="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Должностное лицо, фамилия, имя, отчество</w:t>
      </w:r>
    </w:p>
    <w:p w:rsidR="009E0360" w:rsidRDefault="00782D8A">
      <w:pPr>
        <w:spacing w:after="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Телефон</w:t>
      </w:r>
    </w:p>
    <w:p w:rsidR="009E0360" w:rsidRDefault="009E0360">
      <w:pPr>
        <w:rPr>
          <w:rFonts w:ascii="Times New Roman" w:hAnsi="Times New Roman" w:cs="Times New Roman"/>
        </w:rPr>
      </w:pPr>
    </w:p>
    <w:sectPr w:rsidR="009E0360">
      <w:pgSz w:w="11906" w:h="16838"/>
      <w:pgMar w:top="1134" w:right="850" w:bottom="1134" w:left="1701"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iberation Sans">
    <w:altName w:val="Arial"/>
    <w:charset w:val="01"/>
    <w:family w:val="roman"/>
    <w:pitch w:val="variable"/>
  </w:font>
  <w:font w:name="Droid Sans Fallback">
    <w:panose1 w:val="00000000000000000000"/>
    <w:charset w:val="00"/>
    <w:family w:val="roman"/>
    <w:notTrueType/>
    <w:pitch w:val="default"/>
  </w:font>
  <w:font w:name="Droid Sans Devanagari">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nos">
    <w:altName w:val="Cambria"/>
    <w:charset w:val="01"/>
    <w:family w:val="roman"/>
    <w:pitch w:val="variable"/>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proofState w:spelling="clean" w:grammar="clean"/>
  <w:defaultTabStop w:val="708"/>
  <w:autoHyphenation/>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0360"/>
    <w:rsid w:val="004E177D"/>
    <w:rsid w:val="00782D8A"/>
    <w:rsid w:val="009E0360"/>
    <w:rsid w:val="00CA6A9C"/>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28DB34"/>
  <w15:docId w15:val="{1EDAC7DA-2340-4319-AB3F-2248D8CFF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basedOn w:val="a0"/>
    <w:uiPriority w:val="99"/>
    <w:semiHidden/>
    <w:unhideWhenUsed/>
    <w:rsid w:val="00F36FC7"/>
    <w:rPr>
      <w:color w:val="0000FF"/>
      <w:u w:val="single"/>
    </w:rPr>
  </w:style>
  <w:style w:type="character" w:customStyle="1" w:styleId="a3">
    <w:name w:val="Посещённая гиперссылка"/>
    <w:basedOn w:val="a0"/>
    <w:uiPriority w:val="99"/>
    <w:semiHidden/>
    <w:unhideWhenUsed/>
    <w:rsid w:val="00F36FC7"/>
    <w:rPr>
      <w:color w:val="800080"/>
      <w:u w:val="single"/>
    </w:rPr>
  </w:style>
  <w:style w:type="character" w:customStyle="1" w:styleId="1">
    <w:name w:val="Гиперссылка1"/>
    <w:basedOn w:val="a0"/>
    <w:qFormat/>
    <w:rsid w:val="00F36FC7"/>
  </w:style>
  <w:style w:type="character" w:customStyle="1" w:styleId="ng-scope">
    <w:name w:val="ng-scope"/>
    <w:basedOn w:val="a0"/>
    <w:qFormat/>
    <w:rsid w:val="00F36FC7"/>
  </w:style>
  <w:style w:type="paragraph" w:styleId="a4">
    <w:name w:val="Title"/>
    <w:basedOn w:val="a"/>
    <w:next w:val="a5"/>
    <w:qFormat/>
    <w:pPr>
      <w:keepNext/>
      <w:spacing w:before="240" w:after="120"/>
    </w:pPr>
    <w:rPr>
      <w:rFonts w:ascii="Liberation Sans" w:eastAsia="Droid Sans Fallback" w:hAnsi="Liberation Sans" w:cs="Droid Sans Devanagari"/>
      <w:sz w:val="28"/>
      <w:szCs w:val="28"/>
    </w:rPr>
  </w:style>
  <w:style w:type="paragraph" w:styleId="a5">
    <w:name w:val="Body Text"/>
    <w:basedOn w:val="a"/>
    <w:pPr>
      <w:spacing w:after="140" w:line="276" w:lineRule="auto"/>
    </w:pPr>
  </w:style>
  <w:style w:type="paragraph" w:styleId="a6">
    <w:name w:val="List"/>
    <w:basedOn w:val="a5"/>
    <w:rPr>
      <w:rFonts w:cs="Droid Sans Devanagari"/>
    </w:rPr>
  </w:style>
  <w:style w:type="paragraph" w:styleId="a7">
    <w:name w:val="caption"/>
    <w:basedOn w:val="a"/>
    <w:qFormat/>
    <w:pPr>
      <w:suppressLineNumbers/>
      <w:spacing w:before="120" w:after="120"/>
    </w:pPr>
    <w:rPr>
      <w:rFonts w:cs="Droid Sans Devanagari"/>
      <w:i/>
      <w:iCs/>
      <w:sz w:val="24"/>
      <w:szCs w:val="24"/>
    </w:rPr>
  </w:style>
  <w:style w:type="paragraph" w:styleId="a8">
    <w:name w:val="index heading"/>
    <w:basedOn w:val="a"/>
    <w:qFormat/>
    <w:pPr>
      <w:suppressLineNumbers/>
    </w:pPr>
    <w:rPr>
      <w:rFonts w:cs="Droid Sans Devanagari"/>
    </w:rPr>
  </w:style>
  <w:style w:type="paragraph" w:customStyle="1" w:styleId="msonormal0">
    <w:name w:val="msonormal"/>
    <w:basedOn w:val="a"/>
    <w:qFormat/>
    <w:rsid w:val="00F36FC7"/>
    <w:pPr>
      <w:spacing w:beforeAutospacing="1" w:afterAutospacing="1" w:line="240" w:lineRule="auto"/>
    </w:pPr>
    <w:rPr>
      <w:rFonts w:ascii="Times New Roman" w:eastAsia="Times New Roman" w:hAnsi="Times New Roman" w:cs="Times New Roman"/>
      <w:sz w:val="24"/>
      <w:szCs w:val="24"/>
      <w:lang w:eastAsia="ru-RU"/>
    </w:rPr>
  </w:style>
  <w:style w:type="paragraph" w:styleId="a9">
    <w:name w:val="Normal (Web)"/>
    <w:basedOn w:val="a"/>
    <w:uiPriority w:val="99"/>
    <w:semiHidden/>
    <w:unhideWhenUsed/>
    <w:qFormat/>
    <w:rsid w:val="00F36FC7"/>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basedOn w:val="a"/>
    <w:qFormat/>
    <w:rsid w:val="00F36FC7"/>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consplusnonformat">
    <w:name w:val="consplusnonformat"/>
    <w:basedOn w:val="a"/>
    <w:qFormat/>
    <w:rsid w:val="00F36FC7"/>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ConsPlusNormal0">
    <w:name w:val="ConsPlusNormal"/>
    <w:qFormat/>
    <w:pPr>
      <w:widowControl w:val="0"/>
      <w:ind w:firstLine="720"/>
    </w:pPr>
    <w:rPr>
      <w:rFonts w:ascii="Arial" w:eastAsia="Times New Roman" w:hAnsi="Arial" w:cs="Arial"/>
    </w:rPr>
  </w:style>
  <w:style w:type="paragraph" w:customStyle="1" w:styleId="ConsPlusNonformat0">
    <w:name w:val="ConsPlusNonformat"/>
    <w:qFormat/>
    <w:pPr>
      <w:widowControl w:val="0"/>
    </w:pPr>
    <w:rPr>
      <w:rFonts w:ascii="Courier New" w:eastAsia="Times New Roman" w:hAnsi="Courier New" w:cs="Courier New"/>
    </w:rPr>
  </w:style>
  <w:style w:type="numbering" w:customStyle="1" w:styleId="10">
    <w:name w:val="Нет списка1"/>
    <w:uiPriority w:val="99"/>
    <w:semiHidden/>
    <w:unhideWhenUsed/>
    <w:qFormat/>
    <w:rsid w:val="00F36F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ROS&amp;n=317662&amp;date=14.03.2019" TargetMode="External"/><Relationship Id="rId18" Type="http://schemas.openxmlformats.org/officeDocument/2006/relationships/hyperlink" Target="https://login.consultant.ru/link/?req=doc&amp;base=ROS&amp;n=187240&amp;date=14.03.2019" TargetMode="External"/><Relationship Id="rId26" Type="http://schemas.openxmlformats.org/officeDocument/2006/relationships/hyperlink" Target="https://login.consultant.ru/link/?req=doc&amp;base=RLAW077&amp;n=134049&amp;date=14.03.2019" TargetMode="External"/><Relationship Id="rId21" Type="http://schemas.openxmlformats.org/officeDocument/2006/relationships/hyperlink" Target="https://login.consultant.ru/link/?req=doc&amp;base=ROS&amp;n=300316&amp;date=14.03.2019" TargetMode="External"/><Relationship Id="rId34" Type="http://schemas.openxmlformats.org/officeDocument/2006/relationships/hyperlink" Target="https://pravo-search.minjust.ru/bigs/showDocument.html?id=67297E9A-8E9F-49BB-AFA2-4B258B1D36DA" TargetMode="External"/><Relationship Id="rId7" Type="http://schemas.openxmlformats.org/officeDocument/2006/relationships/hyperlink" Target="https://login.consultant.ru/link/?req=doc&amp;base=ROS&amp;n=300822&amp;date=14.03.2019" TargetMode="External"/><Relationship Id="rId12" Type="http://schemas.openxmlformats.org/officeDocument/2006/relationships/hyperlink" Target="https://login.consultant.ru/link/?req=doc&amp;base=ROS&amp;n=148935&amp;date=14.03.2019&amp;dst=100009&amp;fld=134" TargetMode="External"/><Relationship Id="rId17" Type="http://schemas.openxmlformats.org/officeDocument/2006/relationships/hyperlink" Target="https://login.consultant.ru/link/?req=doc&amp;base=ROS&amp;n=191451&amp;date=14.03.2019" TargetMode="External"/><Relationship Id="rId25" Type="http://schemas.openxmlformats.org/officeDocument/2006/relationships/hyperlink" Target="https://login.consultant.ru/link/?req=doc&amp;base=RLAW077&amp;n=139463&amp;date=14.03.2019" TargetMode="External"/><Relationship Id="rId33" Type="http://schemas.openxmlformats.org/officeDocument/2006/relationships/image" Target="media/image3.png"/><Relationship Id="rId2" Type="http://schemas.openxmlformats.org/officeDocument/2006/relationships/settings" Target="settings.xml"/><Relationship Id="rId16" Type="http://schemas.openxmlformats.org/officeDocument/2006/relationships/hyperlink" Target="https://login.consultant.ru/link/?req=doc&amp;base=ROS&amp;n=220806&amp;date=14.03.2019" TargetMode="External"/><Relationship Id="rId20" Type="http://schemas.openxmlformats.org/officeDocument/2006/relationships/hyperlink" Target="https://login.consultant.ru/link/?req=doc&amp;base=ROS&amp;n=305750&amp;date=14.03.2019" TargetMode="External"/><Relationship Id="rId29" Type="http://schemas.openxmlformats.org/officeDocument/2006/relationships/hyperlink" Target="https://pravo-search.minjust.ru/bigs/showDocument.html?id=51B63B05-8784-4188-9A3F-BC83213E710D" TargetMode="External"/><Relationship Id="rId1" Type="http://schemas.openxmlformats.org/officeDocument/2006/relationships/styles" Target="styles.xml"/><Relationship Id="rId6" Type="http://schemas.openxmlformats.org/officeDocument/2006/relationships/hyperlink" Target="https://login.consultant.ru/link/?req=doc&amp;base=ROS&amp;n=2875&amp;date=14.03.2019" TargetMode="External"/><Relationship Id="rId11" Type="http://schemas.openxmlformats.org/officeDocument/2006/relationships/hyperlink" Target="https://login.consultant.ru/link/?req=doc&amp;base=ROS&amp;n=314844&amp;date=14.03.2019" TargetMode="External"/><Relationship Id="rId24" Type="http://schemas.openxmlformats.org/officeDocument/2006/relationships/hyperlink" Target="https://login.consultant.ru/link/?req=doc&amp;base=ROS&amp;n=317557&amp;date=14.03.2019" TargetMode="External"/><Relationship Id="rId32" Type="http://schemas.openxmlformats.org/officeDocument/2006/relationships/image" Target="media/image2.png"/><Relationship Id="rId37" Type="http://schemas.openxmlformats.org/officeDocument/2006/relationships/theme" Target="theme/theme1.xml"/><Relationship Id="rId5" Type="http://schemas.openxmlformats.org/officeDocument/2006/relationships/hyperlink" Target="mailto:utszn@szn.apns.stavregion.ru" TargetMode="External"/><Relationship Id="rId15" Type="http://schemas.openxmlformats.org/officeDocument/2006/relationships/hyperlink" Target="https://login.consultant.ru/link/?req=doc&amp;base=ROS&amp;n=303658&amp;date=14.03.2019&amp;dst=100094&amp;fld=134" TargetMode="External"/><Relationship Id="rId23" Type="http://schemas.openxmlformats.org/officeDocument/2006/relationships/hyperlink" Target="https://login.consultant.ru/link/?req=doc&amp;base=ROS&amp;n=311791&amp;date=14.03.2019" TargetMode="External"/><Relationship Id="rId28" Type="http://schemas.openxmlformats.org/officeDocument/2006/relationships/hyperlink" Target="https://login.consultant.ru/link/?req=doc&amp;base=RLAW077&amp;n=137280&amp;date=14.03.2019" TargetMode="External"/><Relationship Id="rId36" Type="http://schemas.openxmlformats.org/officeDocument/2006/relationships/fontTable" Target="fontTable.xml"/><Relationship Id="rId10" Type="http://schemas.openxmlformats.org/officeDocument/2006/relationships/hyperlink" Target="https://login.consultant.ru/link/?req=doc&amp;base=ROS&amp;n=303628&amp;date=14.03.2019" TargetMode="External"/><Relationship Id="rId19" Type="http://schemas.openxmlformats.org/officeDocument/2006/relationships/hyperlink" Target="https://login.consultant.ru/link/?req=doc&amp;base=ROS&amp;n=116468&amp;date=14.03.2019" TargetMode="External"/><Relationship Id="rId31" Type="http://schemas.openxmlformats.org/officeDocument/2006/relationships/image" Target="media/image1.png"/><Relationship Id="rId4" Type="http://schemas.openxmlformats.org/officeDocument/2006/relationships/hyperlink" Target="https://pravo-search.minjust.ru/bigs/showDocument.html?id=BBA0BFB1-06C7-4E50-A8D3-FE1045784BF1" TargetMode="External"/><Relationship Id="rId9" Type="http://schemas.openxmlformats.org/officeDocument/2006/relationships/hyperlink" Target="https://login.consultant.ru/link/?req=doc&amp;base=ROS&amp;n=300850&amp;date=14.03.2019" TargetMode="External"/><Relationship Id="rId14" Type="http://schemas.openxmlformats.org/officeDocument/2006/relationships/hyperlink" Target="https://login.consultant.ru/link/?req=doc&amp;base=ROS&amp;n=286959&amp;date=14.03.2019" TargetMode="External"/><Relationship Id="rId22" Type="http://schemas.openxmlformats.org/officeDocument/2006/relationships/hyperlink" Target="https://login.consultant.ru/link/?req=doc&amp;base=ROS&amp;n=281633&amp;date=14.03.2019" TargetMode="External"/><Relationship Id="rId27" Type="http://schemas.openxmlformats.org/officeDocument/2006/relationships/hyperlink" Target="https://login.consultant.ru/link/?req=doc&amp;base=RLAW077&amp;n=93210&amp;date=14.03.2019" TargetMode="External"/><Relationship Id="rId30" Type="http://schemas.openxmlformats.org/officeDocument/2006/relationships/hyperlink" Target="https://pravo-search.minjust.ru/bigs/showDocument.html?id=E999DCF9-926B-4FA1-9B51-8FD631C66B00" TargetMode="External"/><Relationship Id="rId35" Type="http://schemas.openxmlformats.org/officeDocument/2006/relationships/hyperlink" Target="https://login.consultant.ru/link/?req=doc&amp;base=ROS&amp;n=187240&amp;date=26.03.2019" TargetMode="External"/><Relationship Id="rId8" Type="http://schemas.openxmlformats.org/officeDocument/2006/relationships/hyperlink" Target="https://login.consultant.ru/link/?req=doc&amp;base=ROS&amp;n=304335&amp;date=14.03.2019" TargetMode="External"/><Relationship Id="rId3"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421</TotalTime>
  <Pages>40</Pages>
  <Words>16063</Words>
  <Characters>91563</Characters>
  <Application>Microsoft Office Word</Application>
  <DocSecurity>0</DocSecurity>
  <Lines>763</Lines>
  <Paragraphs>214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Ведущий специалист - юрисконсульт</cp:lastModifiedBy>
  <cp:revision>15</cp:revision>
  <dcterms:created xsi:type="dcterms:W3CDTF">2022-10-24T11:40:00Z</dcterms:created>
  <dcterms:modified xsi:type="dcterms:W3CDTF">2022-11-14T10:47:00Z</dcterms:modified>
  <dc:language>ru-RU</dc:language>
</cp:coreProperties>
</file>